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F4" w:rsidRDefault="00F60AF4" w:rsidP="00F60AF4"/>
    <w:p w:rsidR="00F60AF4" w:rsidRPr="00074522" w:rsidRDefault="00F60AF4" w:rsidP="00F60AF4"/>
    <w:p w:rsidR="00F60AF4" w:rsidRDefault="00F60AF4" w:rsidP="00F60AF4">
      <w:pPr>
        <w:pStyle w:val="Heading3"/>
      </w:pPr>
      <w:r>
        <w:t>1NC</w:t>
      </w:r>
    </w:p>
    <w:p w:rsidR="00F60AF4" w:rsidRPr="009331A3" w:rsidRDefault="00F60AF4" w:rsidP="00F60AF4">
      <w:pPr>
        <w:pStyle w:val="Heading4"/>
      </w:pPr>
      <w:r w:rsidRPr="009331A3">
        <w:t xml:space="preserve">The state of exception is the new norm.  The </w:t>
      </w:r>
      <w:proofErr w:type="spellStart"/>
      <w:r w:rsidRPr="009331A3">
        <w:t>juridico</w:t>
      </w:r>
      <w:proofErr w:type="spellEnd"/>
      <w:r w:rsidRPr="009331A3">
        <w:t xml:space="preserve">-political system is founded upon the use of law in order to justify lawlessness and violent </w:t>
      </w:r>
      <w:proofErr w:type="spellStart"/>
      <w:r w:rsidRPr="009331A3">
        <w:t>biopolitics</w:t>
      </w:r>
      <w:proofErr w:type="spellEnd"/>
      <w:r w:rsidRPr="009331A3">
        <w:t xml:space="preserve">. The affirmative’s call to reign in executive power through law fails to recognize that the problem is the appeal to law itself. The status quo guarantees a violent norm which ensures global civil war. </w:t>
      </w:r>
    </w:p>
    <w:p w:rsidR="00F60AF4" w:rsidRPr="009331A3" w:rsidRDefault="00F60AF4" w:rsidP="00F60AF4">
      <w:proofErr w:type="spellStart"/>
      <w:proofErr w:type="gramStart"/>
      <w:r w:rsidRPr="009331A3">
        <w:rPr>
          <w:rStyle w:val="StyleStyleBold12pt"/>
        </w:rPr>
        <w:t>Agamben</w:t>
      </w:r>
      <w:proofErr w:type="spellEnd"/>
      <w:r w:rsidRPr="009331A3">
        <w:rPr>
          <w:rStyle w:val="StyleStyleBold12pt"/>
        </w:rPr>
        <w:t xml:space="preserve"> 05.</w:t>
      </w:r>
      <w:proofErr w:type="gramEnd"/>
      <w:r w:rsidRPr="009331A3">
        <w:t xml:space="preserve"> Giorgio </w:t>
      </w:r>
      <w:proofErr w:type="spellStart"/>
      <w:r w:rsidRPr="009331A3">
        <w:t>Agamben</w:t>
      </w:r>
      <w:proofErr w:type="spellEnd"/>
      <w:r w:rsidRPr="009331A3">
        <w:t>, famous philosopher, The State of Exception, pg. 85</w:t>
      </w:r>
    </w:p>
    <w:p w:rsidR="00F60AF4" w:rsidRPr="009331A3" w:rsidRDefault="00F60AF4" w:rsidP="00F60AF4">
      <w:r w:rsidRPr="009331A3">
        <w:t>*anomie – state or condition characterized by a breakdown or absence of norms (lawlessness)</w:t>
      </w:r>
    </w:p>
    <w:p w:rsidR="00F60AF4" w:rsidRPr="009331A3" w:rsidRDefault="00F60AF4" w:rsidP="00F60AF4"/>
    <w:p w:rsidR="00F60AF4" w:rsidRPr="009331A3" w:rsidRDefault="00F60AF4" w:rsidP="00F60AF4">
      <w:pPr>
        <w:rPr>
          <w:sz w:val="14"/>
        </w:rPr>
      </w:pPr>
      <w:r w:rsidRPr="009331A3">
        <w:rPr>
          <w:sz w:val="14"/>
        </w:rPr>
        <w:t xml:space="preserve">It is perhaps possible at this point to look back upon the path </w:t>
      </w:r>
      <w:proofErr w:type="spellStart"/>
      <w:r w:rsidRPr="009331A3">
        <w:rPr>
          <w:sz w:val="14"/>
        </w:rPr>
        <w:t>trav</w:t>
      </w:r>
      <w:proofErr w:type="spellEnd"/>
      <w:r w:rsidRPr="009331A3">
        <w:rPr>
          <w:sz w:val="14"/>
        </w:rPr>
        <w:t xml:space="preserve">- </w:t>
      </w:r>
      <w:proofErr w:type="spellStart"/>
      <w:r w:rsidRPr="009331A3">
        <w:rPr>
          <w:sz w:val="14"/>
        </w:rPr>
        <w:t>eled</w:t>
      </w:r>
      <w:proofErr w:type="spellEnd"/>
      <w:r w:rsidRPr="009331A3">
        <w:rPr>
          <w:sz w:val="14"/>
        </w:rPr>
        <w:t xml:space="preserve"> thus far and draw some provisional conclusions from our </w:t>
      </w:r>
      <w:proofErr w:type="spellStart"/>
      <w:r w:rsidRPr="009331A3">
        <w:rPr>
          <w:sz w:val="14"/>
        </w:rPr>
        <w:t>investi</w:t>
      </w:r>
      <w:proofErr w:type="spellEnd"/>
      <w:r w:rsidRPr="009331A3">
        <w:rPr>
          <w:sz w:val="14"/>
        </w:rPr>
        <w:t xml:space="preserve">- </w:t>
      </w:r>
      <w:proofErr w:type="spellStart"/>
      <w:r w:rsidRPr="009331A3">
        <w:rPr>
          <w:sz w:val="14"/>
        </w:rPr>
        <w:t>gation</w:t>
      </w:r>
      <w:proofErr w:type="spellEnd"/>
      <w:r w:rsidRPr="009331A3">
        <w:rPr>
          <w:sz w:val="14"/>
        </w:rPr>
        <w:t xml:space="preserve"> of the state of exception. </w:t>
      </w:r>
      <w:r w:rsidRPr="004A3104">
        <w:rPr>
          <w:rStyle w:val="StyleBoldUnderline"/>
          <w:highlight w:val="yellow"/>
        </w:rPr>
        <w:t>The juridical system</w:t>
      </w:r>
      <w:r w:rsidRPr="009331A3">
        <w:rPr>
          <w:rStyle w:val="StyleBoldUnderline"/>
        </w:rPr>
        <w:t xml:space="preserve"> of the West </w:t>
      </w:r>
      <w:r w:rsidRPr="004A3104">
        <w:rPr>
          <w:rStyle w:val="StyleBoldUnderline"/>
          <w:highlight w:val="yellow"/>
        </w:rPr>
        <w:t>appears as a double structure</w:t>
      </w:r>
      <w:r w:rsidRPr="009331A3">
        <w:rPr>
          <w:rStyle w:val="StyleBoldUnderline"/>
        </w:rPr>
        <w:t xml:space="preserve">, formed by two heterogeneous yet coordinated el- </w:t>
      </w:r>
      <w:proofErr w:type="spellStart"/>
      <w:r w:rsidRPr="009331A3">
        <w:rPr>
          <w:rStyle w:val="StyleBoldUnderline"/>
        </w:rPr>
        <w:t>ements</w:t>
      </w:r>
      <w:proofErr w:type="spellEnd"/>
      <w:r w:rsidRPr="009331A3">
        <w:rPr>
          <w:rStyle w:val="StyleBoldUnderline"/>
        </w:rPr>
        <w:t xml:space="preserve">: </w:t>
      </w:r>
      <w:r w:rsidRPr="004A3104">
        <w:rPr>
          <w:rStyle w:val="StyleBoldUnderline"/>
          <w:highlight w:val="yellow"/>
        </w:rPr>
        <w:t xml:space="preserve">one that is </w:t>
      </w:r>
      <w:r w:rsidRPr="009331A3">
        <w:rPr>
          <w:rStyle w:val="StyleBoldUnderline"/>
        </w:rPr>
        <w:t xml:space="preserve">normative and </w:t>
      </w:r>
      <w:r w:rsidRPr="004A3104">
        <w:rPr>
          <w:rStyle w:val="StyleBoldUnderline"/>
          <w:highlight w:val="yellow"/>
        </w:rPr>
        <w:t xml:space="preserve">juridical </w:t>
      </w:r>
      <w:r w:rsidRPr="009331A3">
        <w:rPr>
          <w:rStyle w:val="StyleBoldUnderline"/>
        </w:rPr>
        <w:t>in the strict sense</w:t>
      </w:r>
      <w:r w:rsidRPr="009331A3">
        <w:rPr>
          <w:sz w:val="14"/>
        </w:rPr>
        <w:t xml:space="preserve"> (which </w:t>
      </w:r>
      <w:r w:rsidRPr="009331A3">
        <w:rPr>
          <w:rStyle w:val="StyleBoldUnderline"/>
        </w:rPr>
        <w:t>we can for convenience inscribe under</w:t>
      </w:r>
      <w:r w:rsidRPr="009331A3">
        <w:rPr>
          <w:sz w:val="14"/>
        </w:rPr>
        <w:t xml:space="preserve"> the rubric </w:t>
      </w:r>
      <w:proofErr w:type="spellStart"/>
      <w:r w:rsidRPr="009331A3">
        <w:rPr>
          <w:rStyle w:val="StyleBoldUnderline"/>
        </w:rPr>
        <w:t>potestas</w:t>
      </w:r>
      <w:proofErr w:type="spellEnd"/>
      <w:r w:rsidRPr="009331A3">
        <w:rPr>
          <w:sz w:val="14"/>
        </w:rPr>
        <w:t xml:space="preserve">) </w:t>
      </w:r>
      <w:r w:rsidRPr="004A3104">
        <w:rPr>
          <w:rStyle w:val="StyleBoldUnderline"/>
          <w:highlight w:val="yellow"/>
        </w:rPr>
        <w:t>and one that is anomic</w:t>
      </w:r>
      <w:r w:rsidRPr="009331A3">
        <w:rPr>
          <w:rStyle w:val="StyleBoldUnderline"/>
        </w:rPr>
        <w:t xml:space="preserve"> and </w:t>
      </w:r>
      <w:proofErr w:type="spellStart"/>
      <w:r w:rsidRPr="009331A3">
        <w:rPr>
          <w:rStyle w:val="StyleBoldUnderline"/>
        </w:rPr>
        <w:t>metajuridical</w:t>
      </w:r>
      <w:proofErr w:type="spellEnd"/>
      <w:r w:rsidRPr="009331A3">
        <w:rPr>
          <w:sz w:val="14"/>
        </w:rPr>
        <w:t xml:space="preserve"> (which </w:t>
      </w:r>
      <w:r w:rsidRPr="009331A3">
        <w:rPr>
          <w:rStyle w:val="StyleBoldUnderline"/>
        </w:rPr>
        <w:t>we can</w:t>
      </w:r>
      <w:r w:rsidRPr="009331A3">
        <w:rPr>
          <w:sz w:val="14"/>
        </w:rPr>
        <w:t xml:space="preserve"> call by the </w:t>
      </w:r>
      <w:r w:rsidRPr="009331A3">
        <w:rPr>
          <w:rStyle w:val="StyleBoldUnderline"/>
        </w:rPr>
        <w:t xml:space="preserve">name </w:t>
      </w:r>
      <w:proofErr w:type="spellStart"/>
      <w:r w:rsidRPr="009331A3">
        <w:rPr>
          <w:rStyle w:val="StyleBoldUnderline"/>
        </w:rPr>
        <w:t>auctoritas</w:t>
      </w:r>
      <w:proofErr w:type="spellEnd"/>
      <w:r w:rsidRPr="009331A3">
        <w:rPr>
          <w:sz w:val="14"/>
        </w:rPr>
        <w:t>).</w:t>
      </w:r>
    </w:p>
    <w:p w:rsidR="00F60AF4" w:rsidRPr="009331A3" w:rsidRDefault="00F60AF4" w:rsidP="00F60AF4">
      <w:pPr>
        <w:rPr>
          <w:rStyle w:val="StyleBoldUnderline"/>
          <w:b/>
        </w:rPr>
      </w:pPr>
      <w:r w:rsidRPr="004A3104">
        <w:rPr>
          <w:rStyle w:val="StyleBoldUnderline"/>
          <w:highlight w:val="yellow"/>
        </w:rPr>
        <w:t>The normative</w:t>
      </w:r>
      <w:r w:rsidRPr="009331A3">
        <w:rPr>
          <w:rStyle w:val="StyleBoldUnderline"/>
        </w:rPr>
        <w:t xml:space="preserve"> element </w:t>
      </w:r>
      <w:r w:rsidRPr="004A3104">
        <w:rPr>
          <w:rStyle w:val="StyleBoldUnderline"/>
          <w:highlight w:val="yellow"/>
        </w:rPr>
        <w:t>needs the anomic</w:t>
      </w:r>
      <w:r w:rsidRPr="009331A3">
        <w:rPr>
          <w:rStyle w:val="StyleBoldUnderline"/>
        </w:rPr>
        <w:t xml:space="preserve"> element in order to be </w:t>
      </w:r>
      <w:proofErr w:type="spellStart"/>
      <w:r w:rsidRPr="009331A3">
        <w:rPr>
          <w:rStyle w:val="StyleBoldUnderline"/>
        </w:rPr>
        <w:t>ap</w:t>
      </w:r>
      <w:proofErr w:type="spellEnd"/>
      <w:r w:rsidRPr="009331A3">
        <w:rPr>
          <w:rStyle w:val="StyleBoldUnderline"/>
        </w:rPr>
        <w:t xml:space="preserve">- plied, but, on the other hand, </w:t>
      </w:r>
      <w:proofErr w:type="spellStart"/>
      <w:r w:rsidRPr="009331A3">
        <w:rPr>
          <w:rStyle w:val="StyleBoldUnderline"/>
        </w:rPr>
        <w:t>auctoritas</w:t>
      </w:r>
      <w:proofErr w:type="spellEnd"/>
      <w:r w:rsidRPr="009331A3">
        <w:rPr>
          <w:rStyle w:val="StyleBoldUnderline"/>
        </w:rPr>
        <w:t xml:space="preserve"> can assert itself only in the </w:t>
      </w:r>
      <w:proofErr w:type="spellStart"/>
      <w:r w:rsidRPr="009331A3">
        <w:rPr>
          <w:rStyle w:val="StyleBoldUnderline"/>
        </w:rPr>
        <w:t>val</w:t>
      </w:r>
      <w:proofErr w:type="spellEnd"/>
      <w:r w:rsidRPr="009331A3">
        <w:rPr>
          <w:rStyle w:val="StyleBoldUnderline"/>
        </w:rPr>
        <w:t xml:space="preserve">- </w:t>
      </w:r>
      <w:proofErr w:type="spellStart"/>
      <w:r w:rsidRPr="009331A3">
        <w:rPr>
          <w:rStyle w:val="StyleBoldUnderline"/>
        </w:rPr>
        <w:t>idation</w:t>
      </w:r>
      <w:proofErr w:type="spellEnd"/>
      <w:r w:rsidRPr="009331A3">
        <w:rPr>
          <w:rStyle w:val="StyleBoldUnderline"/>
        </w:rPr>
        <w:t xml:space="preserve"> or suspension of </w:t>
      </w:r>
      <w:proofErr w:type="spellStart"/>
      <w:r w:rsidRPr="009331A3">
        <w:rPr>
          <w:rStyle w:val="StyleBoldUnderline"/>
        </w:rPr>
        <w:t>potestas</w:t>
      </w:r>
      <w:proofErr w:type="spellEnd"/>
      <w:r w:rsidRPr="009331A3">
        <w:rPr>
          <w:sz w:val="14"/>
        </w:rPr>
        <w:t xml:space="preserve">. </w:t>
      </w:r>
      <w:r w:rsidRPr="009331A3">
        <w:rPr>
          <w:rStyle w:val="StyleBoldUnderline"/>
        </w:rPr>
        <w:t xml:space="preserve">Because it results from the dialectic between these two somewhat antagonistic yet </w:t>
      </w:r>
      <w:proofErr w:type="spellStart"/>
      <w:r w:rsidRPr="009331A3">
        <w:rPr>
          <w:rStyle w:val="StyleBoldUnderline"/>
        </w:rPr>
        <w:t>functionnally</w:t>
      </w:r>
      <w:proofErr w:type="spellEnd"/>
      <w:r w:rsidRPr="009331A3">
        <w:rPr>
          <w:rStyle w:val="StyleBoldUnderline"/>
        </w:rPr>
        <w:t xml:space="preserve"> connected elements, </w:t>
      </w:r>
      <w:r w:rsidRPr="004A3104">
        <w:rPr>
          <w:rStyle w:val="StyleBoldUnderline"/>
          <w:highlight w:val="yellow"/>
        </w:rPr>
        <w:t>the</w:t>
      </w:r>
      <w:r w:rsidRPr="009331A3">
        <w:rPr>
          <w:rStyle w:val="StyleBoldUnderline"/>
        </w:rPr>
        <w:t xml:space="preserve"> ancient </w:t>
      </w:r>
      <w:r w:rsidRPr="004A3104">
        <w:rPr>
          <w:rStyle w:val="StyleBoldUnderline"/>
          <w:highlight w:val="yellow"/>
        </w:rPr>
        <w:t>dwelling of law is fragile and</w:t>
      </w:r>
      <w:r w:rsidRPr="009331A3">
        <w:rPr>
          <w:rStyle w:val="StyleBoldUnderline"/>
        </w:rPr>
        <w:t xml:space="preserve">, </w:t>
      </w:r>
      <w:r w:rsidRPr="009331A3">
        <w:rPr>
          <w:sz w:val="14"/>
        </w:rPr>
        <w:t xml:space="preserve">in straining to main- </w:t>
      </w:r>
      <w:proofErr w:type="spellStart"/>
      <w:r w:rsidRPr="009331A3">
        <w:rPr>
          <w:sz w:val="14"/>
        </w:rPr>
        <w:t>tain</w:t>
      </w:r>
      <w:proofErr w:type="spellEnd"/>
      <w:r w:rsidRPr="009331A3">
        <w:rPr>
          <w:sz w:val="14"/>
        </w:rPr>
        <w:t xml:space="preserve"> its own order, is always already</w:t>
      </w:r>
      <w:r w:rsidRPr="009331A3">
        <w:rPr>
          <w:rStyle w:val="StyleBoldUnderline"/>
        </w:rPr>
        <w:t xml:space="preserve"> </w:t>
      </w:r>
      <w:r w:rsidRPr="004A3104">
        <w:rPr>
          <w:rStyle w:val="StyleBoldUnderline"/>
          <w:highlight w:val="yellow"/>
        </w:rPr>
        <w:t>in the process of ruin and decay. The state of exception</w:t>
      </w:r>
      <w:r w:rsidRPr="009331A3">
        <w:rPr>
          <w:rStyle w:val="StyleBoldUnderline"/>
        </w:rPr>
        <w:t xml:space="preserve"> is the device that </w:t>
      </w:r>
      <w:r w:rsidRPr="004A3104">
        <w:rPr>
          <w:rStyle w:val="StyleBoldUnderline"/>
          <w:highlight w:val="yellow"/>
        </w:rPr>
        <w:t>must</w:t>
      </w:r>
      <w:r w:rsidRPr="009331A3">
        <w:rPr>
          <w:sz w:val="14"/>
        </w:rPr>
        <w:t xml:space="preserve"> ultimately articulate and </w:t>
      </w:r>
      <w:r w:rsidRPr="004A3104">
        <w:rPr>
          <w:rStyle w:val="StyleBoldUnderline"/>
          <w:highlight w:val="yellow"/>
        </w:rPr>
        <w:t>hold together the two aspects</w:t>
      </w:r>
      <w:r w:rsidRPr="009331A3">
        <w:rPr>
          <w:rStyle w:val="StyleBoldUnderline"/>
        </w:rPr>
        <w:t xml:space="preserve"> of the </w:t>
      </w:r>
      <w:proofErr w:type="spellStart"/>
      <w:r w:rsidRPr="009331A3">
        <w:rPr>
          <w:rStyle w:val="StyleBoldUnderline"/>
        </w:rPr>
        <w:t>juridico</w:t>
      </w:r>
      <w:proofErr w:type="spellEnd"/>
      <w:r w:rsidRPr="009331A3">
        <w:rPr>
          <w:rStyle w:val="StyleBoldUnderline"/>
        </w:rPr>
        <w:t>-political machine</w:t>
      </w:r>
      <w:r w:rsidRPr="009331A3">
        <w:rPr>
          <w:rStyle w:val="Emphasis"/>
        </w:rPr>
        <w:t xml:space="preserve"> </w:t>
      </w:r>
      <w:r w:rsidRPr="004A3104">
        <w:rPr>
          <w:rStyle w:val="Emphasis"/>
          <w:highlight w:val="yellow"/>
        </w:rPr>
        <w:t>by instituting</w:t>
      </w:r>
      <w:r w:rsidRPr="009331A3">
        <w:rPr>
          <w:rStyle w:val="Emphasis"/>
        </w:rPr>
        <w:t xml:space="preserve"> a threshold of </w:t>
      </w:r>
      <w:proofErr w:type="spellStart"/>
      <w:r w:rsidRPr="004A3104">
        <w:rPr>
          <w:rStyle w:val="Emphasis"/>
          <w:highlight w:val="yellow"/>
        </w:rPr>
        <w:t>undecidability</w:t>
      </w:r>
      <w:proofErr w:type="spellEnd"/>
      <w:r w:rsidRPr="004A3104">
        <w:rPr>
          <w:rStyle w:val="Emphasis"/>
          <w:highlight w:val="yellow"/>
        </w:rPr>
        <w:t xml:space="preserve"> between anomie and </w:t>
      </w:r>
      <w:proofErr w:type="spellStart"/>
      <w:r w:rsidRPr="004A3104">
        <w:rPr>
          <w:rStyle w:val="Emphasis"/>
          <w:highlight w:val="yellow"/>
        </w:rPr>
        <w:t>nomos</w:t>
      </w:r>
      <w:proofErr w:type="spellEnd"/>
      <w:r w:rsidRPr="009331A3">
        <w:rPr>
          <w:rStyle w:val="StyleBoldUnderline"/>
        </w:rPr>
        <w:t xml:space="preserve">, between life and law, between </w:t>
      </w:r>
      <w:proofErr w:type="spellStart"/>
      <w:r w:rsidRPr="009331A3">
        <w:rPr>
          <w:rStyle w:val="StyleBoldUnderline"/>
        </w:rPr>
        <w:t>auctoritas</w:t>
      </w:r>
      <w:proofErr w:type="spellEnd"/>
      <w:r w:rsidRPr="009331A3">
        <w:rPr>
          <w:rStyle w:val="StyleBoldUnderline"/>
        </w:rPr>
        <w:t xml:space="preserve"> and </w:t>
      </w:r>
      <w:proofErr w:type="spellStart"/>
      <w:r w:rsidRPr="009331A3">
        <w:rPr>
          <w:rStyle w:val="StyleBoldUnderline"/>
        </w:rPr>
        <w:t>potestas</w:t>
      </w:r>
      <w:proofErr w:type="spellEnd"/>
      <w:r w:rsidRPr="009331A3">
        <w:rPr>
          <w:sz w:val="14"/>
        </w:rPr>
        <w:t xml:space="preserve">. </w:t>
      </w:r>
      <w:r w:rsidRPr="009331A3">
        <w:rPr>
          <w:rStyle w:val="StyleBoldUnderline"/>
        </w:rPr>
        <w:t xml:space="preserve">It is founded on the essential fiction </w:t>
      </w:r>
      <w:proofErr w:type="gramStart"/>
      <w:r w:rsidRPr="009331A3">
        <w:rPr>
          <w:rStyle w:val="StyleBoldUnderline"/>
        </w:rPr>
        <w:t>according</w:t>
      </w:r>
      <w:proofErr w:type="gramEnd"/>
      <w:r w:rsidRPr="009331A3">
        <w:rPr>
          <w:rStyle w:val="StyleBoldUnderline"/>
        </w:rPr>
        <w:t xml:space="preserve"> to which anomie</w:t>
      </w:r>
      <w:r w:rsidRPr="009331A3">
        <w:rPr>
          <w:sz w:val="14"/>
        </w:rPr>
        <w:t xml:space="preserve"> (in the form of </w:t>
      </w:r>
      <w:proofErr w:type="spellStart"/>
      <w:r w:rsidRPr="009331A3">
        <w:rPr>
          <w:sz w:val="14"/>
        </w:rPr>
        <w:t>auctoritas</w:t>
      </w:r>
      <w:proofErr w:type="spellEnd"/>
      <w:r w:rsidRPr="009331A3">
        <w:rPr>
          <w:sz w:val="14"/>
        </w:rPr>
        <w:t xml:space="preserve">, living law, or the force of law) </w:t>
      </w:r>
      <w:r w:rsidRPr="009331A3">
        <w:rPr>
          <w:rStyle w:val="StyleBoldUnderline"/>
        </w:rPr>
        <w:t xml:space="preserve">is still related to the juridical order and </w:t>
      </w:r>
      <w:r w:rsidRPr="004A3104">
        <w:rPr>
          <w:rStyle w:val="StyleBoldUnderline"/>
          <w:highlight w:val="yellow"/>
        </w:rPr>
        <w:t>the power to suspend the norm has a</w:t>
      </w:r>
      <w:r w:rsidRPr="009331A3">
        <w:rPr>
          <w:rStyle w:val="StyleBoldUnderline"/>
        </w:rPr>
        <w:t xml:space="preserve">n immediate </w:t>
      </w:r>
      <w:r w:rsidRPr="004A3104">
        <w:rPr>
          <w:rStyle w:val="StyleBoldUnderline"/>
          <w:highlight w:val="yellow"/>
        </w:rPr>
        <w:t>hold on life</w:t>
      </w:r>
      <w:r w:rsidRPr="004A3104">
        <w:rPr>
          <w:sz w:val="14"/>
          <w:highlight w:val="yellow"/>
        </w:rPr>
        <w:t xml:space="preserve">. </w:t>
      </w:r>
      <w:r w:rsidRPr="00E6162A">
        <w:rPr>
          <w:rStyle w:val="StyleBoldUnderline"/>
        </w:rPr>
        <w:t xml:space="preserve">As long as the two el- </w:t>
      </w:r>
      <w:proofErr w:type="spellStart"/>
      <w:r w:rsidRPr="00E6162A">
        <w:rPr>
          <w:rStyle w:val="StyleBoldUnderline"/>
        </w:rPr>
        <w:t>ements</w:t>
      </w:r>
      <w:proofErr w:type="spellEnd"/>
      <w:r w:rsidRPr="00E6162A">
        <w:rPr>
          <w:rStyle w:val="StyleBoldUnderline"/>
        </w:rPr>
        <w:t xml:space="preserve"> remain correlated yet</w:t>
      </w:r>
      <w:r w:rsidRPr="009331A3">
        <w:rPr>
          <w:rStyle w:val="StyleBoldUnderline"/>
        </w:rPr>
        <w:t xml:space="preserve"> conceptually, temporally, and subjectively </w:t>
      </w:r>
      <w:r w:rsidRPr="00E6162A">
        <w:rPr>
          <w:rStyle w:val="StyleBoldUnderline"/>
        </w:rPr>
        <w:t>distinct</w:t>
      </w:r>
      <w:r w:rsidRPr="009331A3">
        <w:rPr>
          <w:rStyle w:val="StyleBoldUnderline"/>
        </w:rPr>
        <w:t xml:space="preserve"> </w:t>
      </w:r>
      <w:r w:rsidRPr="009331A3">
        <w:rPr>
          <w:sz w:val="14"/>
        </w:rPr>
        <w:t xml:space="preserve">(as in republican Rome’s contrast between the Senate and the people, or in medieval Europe’s contrast between spiritual and temporal powers) </w:t>
      </w:r>
      <w:r w:rsidRPr="00E6162A">
        <w:rPr>
          <w:rStyle w:val="StyleBoldUnderline"/>
        </w:rPr>
        <w:t>their dialectic</w:t>
      </w:r>
      <w:r w:rsidRPr="009331A3">
        <w:rPr>
          <w:rStyle w:val="StyleBoldUnderline"/>
        </w:rPr>
        <w:t>—though founded on a fiction—</w:t>
      </w:r>
      <w:r w:rsidRPr="00E6162A">
        <w:rPr>
          <w:rStyle w:val="StyleBoldUnderline"/>
        </w:rPr>
        <w:t>can</w:t>
      </w:r>
      <w:r w:rsidRPr="009331A3">
        <w:rPr>
          <w:rStyle w:val="StyleBoldUnderline"/>
        </w:rPr>
        <w:t xml:space="preserve"> nevertheless </w:t>
      </w:r>
      <w:r w:rsidRPr="00E6162A">
        <w:rPr>
          <w:rStyle w:val="StyleBoldUnderline"/>
        </w:rPr>
        <w:t>function</w:t>
      </w:r>
      <w:r w:rsidRPr="009331A3">
        <w:rPr>
          <w:rStyle w:val="StyleBoldUnderline"/>
        </w:rPr>
        <w:t xml:space="preserve"> in some way</w:t>
      </w:r>
      <w:r w:rsidRPr="009331A3">
        <w:rPr>
          <w:sz w:val="14"/>
        </w:rPr>
        <w:t xml:space="preserve">. </w:t>
      </w:r>
      <w:r w:rsidRPr="009331A3">
        <w:rPr>
          <w:rStyle w:val="StyleBoldUnderline"/>
        </w:rPr>
        <w:t xml:space="preserve">But </w:t>
      </w:r>
      <w:r w:rsidRPr="004A3104">
        <w:rPr>
          <w:rStyle w:val="StyleBoldUnderline"/>
          <w:highlight w:val="yellow"/>
        </w:rPr>
        <w:t>when they</w:t>
      </w:r>
      <w:r w:rsidRPr="009331A3">
        <w:rPr>
          <w:rStyle w:val="StyleBoldUnderline"/>
        </w:rPr>
        <w:t xml:space="preserve"> tend to </w:t>
      </w:r>
      <w:r w:rsidRPr="004A3104">
        <w:rPr>
          <w:rStyle w:val="StyleBoldUnderline"/>
          <w:highlight w:val="yellow"/>
        </w:rPr>
        <w:t>coincide in a</w:t>
      </w:r>
      <w:r w:rsidRPr="009331A3">
        <w:rPr>
          <w:rStyle w:val="StyleBoldUnderline"/>
        </w:rPr>
        <w:t xml:space="preserve"> single per- son, when the </w:t>
      </w:r>
      <w:r w:rsidRPr="004A3104">
        <w:rPr>
          <w:rStyle w:val="StyleBoldUnderline"/>
          <w:highlight w:val="yellow"/>
        </w:rPr>
        <w:t>state of exception</w:t>
      </w:r>
      <w:r w:rsidRPr="009331A3">
        <w:rPr>
          <w:rStyle w:val="StyleBoldUnderline"/>
        </w:rPr>
        <w:t xml:space="preserve">, in which </w:t>
      </w:r>
      <w:r w:rsidRPr="004A3104">
        <w:rPr>
          <w:rStyle w:val="StyleBoldUnderline"/>
          <w:highlight w:val="yellow"/>
        </w:rPr>
        <w:t>they are</w:t>
      </w:r>
      <w:r w:rsidRPr="009331A3">
        <w:rPr>
          <w:rStyle w:val="StyleBoldUnderline"/>
        </w:rPr>
        <w:t xml:space="preserve"> bound and </w:t>
      </w:r>
      <w:r w:rsidRPr="004A3104">
        <w:rPr>
          <w:rStyle w:val="StyleBoldUnderline"/>
          <w:highlight w:val="yellow"/>
        </w:rPr>
        <w:t>blurred together</w:t>
      </w:r>
      <w:r w:rsidRPr="009331A3">
        <w:rPr>
          <w:rStyle w:val="StyleBoldUnderline"/>
        </w:rPr>
        <w:t xml:space="preserve">, becomes the rule, then the </w:t>
      </w:r>
      <w:proofErr w:type="spellStart"/>
      <w:r w:rsidRPr="009331A3">
        <w:rPr>
          <w:rStyle w:val="StyleBoldUnderline"/>
        </w:rPr>
        <w:t>juridico</w:t>
      </w:r>
      <w:proofErr w:type="spellEnd"/>
      <w:r w:rsidRPr="009331A3">
        <w:rPr>
          <w:rStyle w:val="StyleBoldUnderline"/>
        </w:rPr>
        <w:t xml:space="preserve">-political </w:t>
      </w:r>
      <w:r w:rsidRPr="004A3104">
        <w:rPr>
          <w:rStyle w:val="StyleBoldUnderline"/>
          <w:highlight w:val="yellow"/>
        </w:rPr>
        <w:t>system transforms itself into a killing machine.</w:t>
      </w:r>
    </w:p>
    <w:p w:rsidR="00F60AF4" w:rsidRPr="009331A3" w:rsidRDefault="00F60AF4" w:rsidP="00F60AF4">
      <w:pPr>
        <w:rPr>
          <w:sz w:val="14"/>
        </w:rPr>
      </w:pPr>
      <w:r w:rsidRPr="009331A3">
        <w:rPr>
          <w:sz w:val="14"/>
        </w:rPr>
        <w:t xml:space="preserve">6.10 </w:t>
      </w:r>
      <w:r w:rsidRPr="009331A3">
        <w:rPr>
          <w:rStyle w:val="StyleBoldUnderline"/>
        </w:rPr>
        <w:t xml:space="preserve">The aim of this investigation—in the urgency of the state of ex- </w:t>
      </w:r>
      <w:proofErr w:type="spellStart"/>
      <w:r w:rsidRPr="009331A3">
        <w:rPr>
          <w:rStyle w:val="StyleBoldUnderline"/>
        </w:rPr>
        <w:t>ception</w:t>
      </w:r>
      <w:proofErr w:type="spellEnd"/>
      <w:r w:rsidRPr="009331A3">
        <w:rPr>
          <w:rStyle w:val="StyleBoldUnderline"/>
        </w:rPr>
        <w:t xml:space="preserve"> “in which we live”—was to bring to light the fiction that governs this</w:t>
      </w:r>
      <w:r w:rsidRPr="009331A3">
        <w:rPr>
          <w:sz w:val="14"/>
        </w:rPr>
        <w:t xml:space="preserve"> </w:t>
      </w:r>
      <w:proofErr w:type="spellStart"/>
      <w:r w:rsidRPr="009331A3">
        <w:rPr>
          <w:sz w:val="14"/>
        </w:rPr>
        <w:t>arcanum</w:t>
      </w:r>
      <w:proofErr w:type="spellEnd"/>
      <w:r w:rsidRPr="009331A3">
        <w:rPr>
          <w:sz w:val="14"/>
        </w:rPr>
        <w:t xml:space="preserve"> </w:t>
      </w:r>
      <w:proofErr w:type="spellStart"/>
      <w:r w:rsidRPr="009331A3">
        <w:rPr>
          <w:sz w:val="14"/>
        </w:rPr>
        <w:t>imperii</w:t>
      </w:r>
      <w:proofErr w:type="spellEnd"/>
      <w:r w:rsidRPr="009331A3">
        <w:rPr>
          <w:sz w:val="14"/>
        </w:rPr>
        <w:t xml:space="preserve"> [</w:t>
      </w:r>
      <w:r w:rsidRPr="009331A3">
        <w:rPr>
          <w:rStyle w:val="StyleBoldUnderline"/>
        </w:rPr>
        <w:t>secret of power</w:t>
      </w:r>
      <w:r w:rsidRPr="009331A3">
        <w:rPr>
          <w:sz w:val="14"/>
        </w:rPr>
        <w:t xml:space="preserve">] par excellence of our time. </w:t>
      </w:r>
      <w:r w:rsidRPr="009331A3">
        <w:rPr>
          <w:rStyle w:val="StyleBoldUnderline"/>
        </w:rPr>
        <w:t xml:space="preserve">What the “ark” of power contains at its center is the state of exception—but this is essentially an empty space, in which a human action with no re- </w:t>
      </w:r>
      <w:proofErr w:type="spellStart"/>
      <w:r w:rsidRPr="009331A3">
        <w:rPr>
          <w:rStyle w:val="StyleBoldUnderline"/>
        </w:rPr>
        <w:t>lation</w:t>
      </w:r>
      <w:proofErr w:type="spellEnd"/>
      <w:r w:rsidRPr="009331A3">
        <w:rPr>
          <w:rStyle w:val="StyleBoldUnderline"/>
        </w:rPr>
        <w:t xml:space="preserve"> to law stands before a norm with no relation to life</w:t>
      </w:r>
      <w:r w:rsidRPr="009331A3">
        <w:rPr>
          <w:sz w:val="14"/>
        </w:rPr>
        <w:t>.</w:t>
      </w:r>
    </w:p>
    <w:p w:rsidR="00F60AF4" w:rsidRPr="009331A3" w:rsidRDefault="00F60AF4" w:rsidP="00F60AF4">
      <w:pPr>
        <w:rPr>
          <w:rStyle w:val="StyleBoldUnderline"/>
        </w:rPr>
      </w:pPr>
      <w:r w:rsidRPr="009331A3">
        <w:rPr>
          <w:sz w:val="14"/>
        </w:rPr>
        <w:t xml:space="preserve">This does not mean that </w:t>
      </w:r>
      <w:r w:rsidRPr="004A3104">
        <w:rPr>
          <w:rStyle w:val="StyleBoldUnderline"/>
          <w:highlight w:val="yellow"/>
        </w:rPr>
        <w:t>the machine</w:t>
      </w:r>
      <w:r w:rsidRPr="009331A3">
        <w:rPr>
          <w:sz w:val="14"/>
        </w:rPr>
        <w:t xml:space="preserve">, with its empty center, is not effective; on the contrary, what we have sought to show is precisely that </w:t>
      </w:r>
      <w:r w:rsidRPr="009331A3">
        <w:rPr>
          <w:rStyle w:val="StyleBoldUnderline"/>
        </w:rPr>
        <w:t xml:space="preserve">it </w:t>
      </w:r>
      <w:r w:rsidRPr="004A3104">
        <w:rPr>
          <w:rStyle w:val="StyleBoldUnderline"/>
          <w:highlight w:val="yellow"/>
        </w:rPr>
        <w:t xml:space="preserve">has continued to function </w:t>
      </w:r>
      <w:r w:rsidRPr="009331A3">
        <w:rPr>
          <w:rStyle w:val="StyleBoldUnderline"/>
        </w:rPr>
        <w:t xml:space="preserve">almost </w:t>
      </w:r>
      <w:r w:rsidRPr="004A3104">
        <w:rPr>
          <w:rStyle w:val="StyleBoldUnderline"/>
          <w:highlight w:val="yellow"/>
        </w:rPr>
        <w:t>without interruption from World War One, through</w:t>
      </w:r>
      <w:r w:rsidRPr="009331A3">
        <w:rPr>
          <w:rStyle w:val="StyleBoldUnderline"/>
        </w:rPr>
        <w:t xml:space="preserve"> fascism and </w:t>
      </w:r>
      <w:r w:rsidRPr="004A3104">
        <w:rPr>
          <w:rStyle w:val="StyleBoldUnderline"/>
          <w:highlight w:val="yellow"/>
        </w:rPr>
        <w:t>National Socialism,</w:t>
      </w:r>
      <w:r w:rsidRPr="009331A3">
        <w:rPr>
          <w:rStyle w:val="StyleBoldUnderline"/>
        </w:rPr>
        <w:t xml:space="preserve"> and </w:t>
      </w:r>
      <w:r w:rsidRPr="004A3104">
        <w:rPr>
          <w:rStyle w:val="StyleBoldUnderline"/>
          <w:highlight w:val="yellow"/>
        </w:rPr>
        <w:t xml:space="preserve">up to our </w:t>
      </w:r>
      <w:r w:rsidRPr="009331A3">
        <w:rPr>
          <w:rStyle w:val="StyleBoldUnderline"/>
        </w:rPr>
        <w:t xml:space="preserve">own </w:t>
      </w:r>
      <w:r w:rsidRPr="004A3104">
        <w:rPr>
          <w:rStyle w:val="StyleBoldUnderline"/>
          <w:highlight w:val="yellow"/>
        </w:rPr>
        <w:t>time</w:t>
      </w:r>
      <w:r w:rsidRPr="009331A3">
        <w:rPr>
          <w:sz w:val="14"/>
        </w:rPr>
        <w:t xml:space="preserve">. Indeed, </w:t>
      </w:r>
      <w:r w:rsidRPr="009331A3">
        <w:rPr>
          <w:rStyle w:val="StyleBoldUnderline"/>
        </w:rPr>
        <w:t>the state of exception has today reached its maximum worldwide deployment.</w:t>
      </w:r>
      <w:r w:rsidRPr="009331A3">
        <w:rPr>
          <w:sz w:val="14"/>
        </w:rPr>
        <w:t xml:space="preserve"> </w:t>
      </w:r>
      <w:r w:rsidRPr="009331A3">
        <w:rPr>
          <w:rStyle w:val="StyleBoldUnderline"/>
        </w:rPr>
        <w:t xml:space="preserve">The </w:t>
      </w:r>
      <w:r w:rsidRPr="004A3104">
        <w:rPr>
          <w:rStyle w:val="StyleBoldUnderline"/>
          <w:highlight w:val="yellow"/>
        </w:rPr>
        <w:t>normative</w:t>
      </w:r>
      <w:r w:rsidRPr="009331A3">
        <w:rPr>
          <w:rStyle w:val="StyleBoldUnderline"/>
        </w:rPr>
        <w:t xml:space="preserve"> aspect of </w:t>
      </w:r>
      <w:r w:rsidRPr="004A3104">
        <w:rPr>
          <w:rStyle w:val="StyleBoldUnderline"/>
          <w:highlight w:val="yellow"/>
        </w:rPr>
        <w:t>law can</w:t>
      </w:r>
      <w:r w:rsidRPr="009331A3">
        <w:rPr>
          <w:rStyle w:val="StyleBoldUnderline"/>
        </w:rPr>
        <w:t xml:space="preserve"> thus </w:t>
      </w:r>
      <w:r w:rsidRPr="004A3104">
        <w:rPr>
          <w:rStyle w:val="StyleBoldUnderline"/>
          <w:highlight w:val="yellow"/>
        </w:rPr>
        <w:t xml:space="preserve">be </w:t>
      </w:r>
      <w:proofErr w:type="spellStart"/>
      <w:r w:rsidRPr="004A3104">
        <w:rPr>
          <w:rStyle w:val="StyleBoldUnderline"/>
          <w:highlight w:val="yellow"/>
        </w:rPr>
        <w:t>obliter</w:t>
      </w:r>
      <w:proofErr w:type="spellEnd"/>
      <w:r w:rsidRPr="004A3104">
        <w:rPr>
          <w:rStyle w:val="StyleBoldUnderline"/>
          <w:highlight w:val="yellow"/>
        </w:rPr>
        <w:t xml:space="preserve">- </w:t>
      </w:r>
      <w:proofErr w:type="spellStart"/>
      <w:r w:rsidRPr="004A3104">
        <w:rPr>
          <w:rStyle w:val="StyleBoldUnderline"/>
          <w:highlight w:val="yellow"/>
        </w:rPr>
        <w:t>ated</w:t>
      </w:r>
      <w:proofErr w:type="spellEnd"/>
      <w:r w:rsidRPr="009331A3">
        <w:rPr>
          <w:rStyle w:val="StyleBoldUnderline"/>
        </w:rPr>
        <w:t xml:space="preserve"> and contradicted </w:t>
      </w:r>
      <w:r w:rsidRPr="004A3104">
        <w:rPr>
          <w:rStyle w:val="StyleBoldUnderline"/>
          <w:highlight w:val="yellow"/>
        </w:rPr>
        <w:t>with impunity</w:t>
      </w:r>
      <w:r w:rsidRPr="009331A3">
        <w:rPr>
          <w:rStyle w:val="StyleBoldUnderline"/>
        </w:rPr>
        <w:t xml:space="preserve"> by a governmental violence </w:t>
      </w:r>
      <w:r w:rsidRPr="004A3104">
        <w:rPr>
          <w:rStyle w:val="StyleBoldUnderline"/>
          <w:highlight w:val="yellow"/>
        </w:rPr>
        <w:t>that</w:t>
      </w:r>
      <w:r w:rsidRPr="004A3104">
        <w:rPr>
          <w:sz w:val="14"/>
          <w:highlight w:val="yellow"/>
        </w:rPr>
        <w:t xml:space="preserve">— </w:t>
      </w:r>
      <w:r w:rsidRPr="004A3104">
        <w:rPr>
          <w:rStyle w:val="StyleBoldUnderline"/>
          <w:highlight w:val="yellow"/>
        </w:rPr>
        <w:t xml:space="preserve">while </w:t>
      </w:r>
      <w:r w:rsidRPr="009331A3">
        <w:rPr>
          <w:rStyle w:val="StyleBoldUnderline"/>
        </w:rPr>
        <w:t xml:space="preserve">ignoring international law externally and </w:t>
      </w:r>
      <w:r w:rsidRPr="004A3104">
        <w:rPr>
          <w:rStyle w:val="StyleBoldUnderline"/>
          <w:highlight w:val="yellow"/>
        </w:rPr>
        <w:t>producing a permanent state of exception</w:t>
      </w:r>
      <w:r w:rsidRPr="009331A3">
        <w:rPr>
          <w:rStyle w:val="StyleBoldUnderline"/>
        </w:rPr>
        <w:t xml:space="preserve"> internally</w:t>
      </w:r>
      <w:r w:rsidRPr="009331A3">
        <w:rPr>
          <w:sz w:val="14"/>
        </w:rPr>
        <w:t>—</w:t>
      </w:r>
      <w:r w:rsidRPr="009331A3">
        <w:rPr>
          <w:rStyle w:val="StyleBoldUnderline"/>
        </w:rPr>
        <w:t xml:space="preserve">nevertheless </w:t>
      </w:r>
      <w:r w:rsidRPr="004A3104">
        <w:rPr>
          <w:rStyle w:val="StyleBoldUnderline"/>
          <w:highlight w:val="yellow"/>
        </w:rPr>
        <w:t>still claims to be applying the law.</w:t>
      </w:r>
      <w:r w:rsidRPr="009331A3">
        <w:rPr>
          <w:rStyle w:val="StyleBoldUnderline"/>
        </w:rPr>
        <w:t xml:space="preserve"> </w:t>
      </w:r>
    </w:p>
    <w:p w:rsidR="00F60AF4" w:rsidRPr="009331A3" w:rsidRDefault="00F60AF4" w:rsidP="00F60AF4">
      <w:pPr>
        <w:rPr>
          <w:u w:val="single"/>
        </w:rPr>
      </w:pPr>
      <w:r w:rsidRPr="009331A3">
        <w:rPr>
          <w:rStyle w:val="StyleBoldUnderline"/>
        </w:rPr>
        <w:t xml:space="preserve">Of course, </w:t>
      </w:r>
      <w:r w:rsidRPr="004A3104">
        <w:rPr>
          <w:rStyle w:val="StyleBoldUnderline"/>
          <w:highlight w:val="yellow"/>
        </w:rPr>
        <w:t>the task</w:t>
      </w:r>
      <w:r w:rsidRPr="009331A3">
        <w:rPr>
          <w:rStyle w:val="StyleBoldUnderline"/>
        </w:rPr>
        <w:t xml:space="preserve"> at hand </w:t>
      </w:r>
      <w:r w:rsidRPr="004A3104">
        <w:rPr>
          <w:rStyle w:val="StyleBoldUnderline"/>
          <w:highlight w:val="yellow"/>
        </w:rPr>
        <w:t>is not to bring the state of exception</w:t>
      </w:r>
      <w:r w:rsidRPr="009331A3">
        <w:rPr>
          <w:rStyle w:val="StyleBoldUnderline"/>
        </w:rPr>
        <w:t xml:space="preserve"> back </w:t>
      </w:r>
      <w:r w:rsidRPr="004A3104">
        <w:rPr>
          <w:rStyle w:val="StyleBoldUnderline"/>
          <w:highlight w:val="yellow"/>
        </w:rPr>
        <w:t>within</w:t>
      </w:r>
      <w:r w:rsidRPr="009331A3">
        <w:rPr>
          <w:rStyle w:val="StyleBoldUnderline"/>
        </w:rPr>
        <w:t xml:space="preserve"> its spatially and temporally defined </w:t>
      </w:r>
      <w:r w:rsidRPr="004A3104">
        <w:rPr>
          <w:rStyle w:val="StyleBoldUnderline"/>
          <w:highlight w:val="yellow"/>
        </w:rPr>
        <w:t>boundaries</w:t>
      </w:r>
      <w:r w:rsidRPr="009331A3">
        <w:rPr>
          <w:rStyle w:val="StyleBoldUnderline"/>
        </w:rPr>
        <w:t xml:space="preserve"> in order </w:t>
      </w:r>
      <w:r w:rsidRPr="004A3104">
        <w:rPr>
          <w:rStyle w:val="StyleBoldUnderline"/>
          <w:highlight w:val="yellow"/>
        </w:rPr>
        <w:t>to</w:t>
      </w:r>
      <w:r w:rsidRPr="009331A3">
        <w:rPr>
          <w:rStyle w:val="StyleBoldUnderline"/>
        </w:rPr>
        <w:t xml:space="preserve"> then </w:t>
      </w:r>
      <w:r w:rsidRPr="004A3104">
        <w:rPr>
          <w:rStyle w:val="StyleBoldUnderline"/>
          <w:highlight w:val="yellow"/>
        </w:rPr>
        <w:t>reaffirm</w:t>
      </w:r>
      <w:r w:rsidRPr="009331A3">
        <w:rPr>
          <w:rStyle w:val="StyleBoldUnderline"/>
        </w:rPr>
        <w:t xml:space="preserve"> the primacy of a </w:t>
      </w:r>
      <w:r w:rsidRPr="004A3104">
        <w:rPr>
          <w:rStyle w:val="StyleBoldUnderline"/>
          <w:highlight w:val="yellow"/>
        </w:rPr>
        <w:t>norm</w:t>
      </w:r>
      <w:r w:rsidRPr="009331A3">
        <w:rPr>
          <w:rStyle w:val="StyleBoldUnderline"/>
        </w:rPr>
        <w:t xml:space="preserve"> and of rights that are themselves </w:t>
      </w:r>
      <w:proofErr w:type="spellStart"/>
      <w:r w:rsidRPr="009331A3">
        <w:rPr>
          <w:u w:val="single"/>
        </w:rPr>
        <w:t>ulti</w:t>
      </w:r>
      <w:proofErr w:type="spellEnd"/>
      <w:r w:rsidRPr="009331A3">
        <w:rPr>
          <w:u w:val="single"/>
        </w:rPr>
        <w:t xml:space="preserve">- </w:t>
      </w:r>
      <w:proofErr w:type="spellStart"/>
      <w:r w:rsidRPr="009331A3">
        <w:rPr>
          <w:u w:val="single"/>
        </w:rPr>
        <w:t>mately</w:t>
      </w:r>
      <w:proofErr w:type="spellEnd"/>
      <w:r w:rsidRPr="009331A3">
        <w:rPr>
          <w:u w:val="single"/>
        </w:rPr>
        <w:t xml:space="preserve"> </w:t>
      </w:r>
      <w:r w:rsidRPr="004A3104">
        <w:rPr>
          <w:highlight w:val="yellow"/>
          <w:u w:val="single"/>
        </w:rPr>
        <w:t>grounded in it.</w:t>
      </w:r>
      <w:r w:rsidRPr="009331A3">
        <w:rPr>
          <w:sz w:val="14"/>
        </w:rPr>
        <w:t xml:space="preserve"> </w:t>
      </w:r>
      <w:r w:rsidRPr="009331A3">
        <w:rPr>
          <w:rStyle w:val="StyleBoldUnderline"/>
        </w:rPr>
        <w:t>From the real state of exception in which we live, it is not possible to return to the state of law</w:t>
      </w:r>
      <w:r w:rsidRPr="009331A3">
        <w:rPr>
          <w:sz w:val="14"/>
        </w:rPr>
        <w:t xml:space="preserve"> [</w:t>
      </w:r>
      <w:proofErr w:type="spellStart"/>
      <w:r w:rsidRPr="009331A3">
        <w:rPr>
          <w:sz w:val="14"/>
        </w:rPr>
        <w:t>stato</w:t>
      </w:r>
      <w:proofErr w:type="spellEnd"/>
      <w:r w:rsidRPr="009331A3">
        <w:rPr>
          <w:sz w:val="14"/>
        </w:rPr>
        <w:t xml:space="preserve"> di </w:t>
      </w:r>
      <w:proofErr w:type="spellStart"/>
      <w:r w:rsidRPr="009331A3">
        <w:rPr>
          <w:sz w:val="14"/>
        </w:rPr>
        <w:t>diritto</w:t>
      </w:r>
      <w:proofErr w:type="spellEnd"/>
      <w:r w:rsidRPr="009331A3">
        <w:rPr>
          <w:sz w:val="14"/>
        </w:rPr>
        <w:t xml:space="preserve">], </w:t>
      </w:r>
      <w:r w:rsidRPr="009331A3">
        <w:rPr>
          <w:rStyle w:val="Emphasis"/>
        </w:rPr>
        <w:t xml:space="preserve">for </w:t>
      </w:r>
      <w:r w:rsidRPr="004A3104">
        <w:rPr>
          <w:rStyle w:val="Emphasis"/>
          <w:highlight w:val="yellow"/>
        </w:rPr>
        <w:t>at issue</w:t>
      </w:r>
      <w:r w:rsidRPr="009331A3">
        <w:rPr>
          <w:rStyle w:val="Emphasis"/>
        </w:rPr>
        <w:t xml:space="preserve"> now </w:t>
      </w:r>
      <w:r w:rsidRPr="004A3104">
        <w:rPr>
          <w:rStyle w:val="Emphasis"/>
          <w:highlight w:val="yellow"/>
        </w:rPr>
        <w:t xml:space="preserve">are the very concepts of </w:t>
      </w:r>
      <w:r w:rsidRPr="009331A3">
        <w:rPr>
          <w:rStyle w:val="Emphasis"/>
        </w:rPr>
        <w:t xml:space="preserve">“state” and </w:t>
      </w:r>
      <w:r w:rsidRPr="004A3104">
        <w:rPr>
          <w:rStyle w:val="Emphasis"/>
          <w:highlight w:val="yellow"/>
        </w:rPr>
        <w:t>“law</w:t>
      </w:r>
      <w:r w:rsidRPr="004A3104">
        <w:rPr>
          <w:sz w:val="14"/>
          <w:highlight w:val="yellow"/>
        </w:rPr>
        <w:t xml:space="preserve">.” </w:t>
      </w:r>
      <w:r w:rsidRPr="004A3104">
        <w:rPr>
          <w:rStyle w:val="StyleBoldUnderline"/>
          <w:highlight w:val="yellow"/>
        </w:rPr>
        <w:t>But</w:t>
      </w:r>
      <w:r w:rsidRPr="009331A3">
        <w:rPr>
          <w:rStyle w:val="StyleBoldUnderline"/>
        </w:rPr>
        <w:t xml:space="preserve"> if </w:t>
      </w:r>
      <w:r w:rsidRPr="004A3104">
        <w:rPr>
          <w:rStyle w:val="StyleBoldUnderline"/>
          <w:highlight w:val="yellow"/>
        </w:rPr>
        <w:t>it is possible to</w:t>
      </w:r>
      <w:r w:rsidRPr="009331A3">
        <w:rPr>
          <w:rStyle w:val="StyleBoldUnderline"/>
        </w:rPr>
        <w:t xml:space="preserve"> attempt to </w:t>
      </w:r>
      <w:r w:rsidRPr="004A3104">
        <w:rPr>
          <w:rStyle w:val="StyleBoldUnderline"/>
          <w:highlight w:val="yellow"/>
        </w:rPr>
        <w:t>halt the machine</w:t>
      </w:r>
      <w:r w:rsidRPr="009331A3">
        <w:rPr>
          <w:rStyle w:val="StyleBoldUnderline"/>
        </w:rPr>
        <w:t xml:space="preserve">, to show its central fiction, this is </w:t>
      </w:r>
      <w:r w:rsidRPr="004A3104">
        <w:rPr>
          <w:rStyle w:val="StyleBoldUnderline"/>
          <w:highlight w:val="yellow"/>
        </w:rPr>
        <w:t>because between violence and law</w:t>
      </w:r>
      <w:r w:rsidRPr="009331A3">
        <w:rPr>
          <w:rStyle w:val="StyleBoldUnderline"/>
        </w:rPr>
        <w:t xml:space="preserve">, between life and norm, </w:t>
      </w:r>
      <w:r w:rsidRPr="004A3104">
        <w:rPr>
          <w:rStyle w:val="StyleBoldUnderline"/>
          <w:highlight w:val="yellow"/>
        </w:rPr>
        <w:t>there is no substantial articulation</w:t>
      </w:r>
      <w:r w:rsidRPr="009331A3">
        <w:rPr>
          <w:sz w:val="14"/>
        </w:rPr>
        <w:t xml:space="preserve">. Alongside the movement that seeks to keep them in </w:t>
      </w:r>
      <w:proofErr w:type="spellStart"/>
      <w:r w:rsidRPr="009331A3">
        <w:rPr>
          <w:sz w:val="14"/>
        </w:rPr>
        <w:t>rela</w:t>
      </w:r>
      <w:proofErr w:type="spellEnd"/>
      <w:r w:rsidRPr="009331A3">
        <w:rPr>
          <w:sz w:val="14"/>
        </w:rPr>
        <w:t xml:space="preserve">- </w:t>
      </w:r>
      <w:proofErr w:type="spellStart"/>
      <w:r w:rsidRPr="009331A3">
        <w:rPr>
          <w:sz w:val="14"/>
        </w:rPr>
        <w:t>tion</w:t>
      </w:r>
      <w:proofErr w:type="spellEnd"/>
      <w:r w:rsidRPr="009331A3">
        <w:rPr>
          <w:sz w:val="14"/>
        </w:rPr>
        <w:t xml:space="preserve"> at all costs, </w:t>
      </w:r>
      <w:r w:rsidRPr="00D76ECE">
        <w:rPr>
          <w:rStyle w:val="StyleBoldUnderline"/>
        </w:rPr>
        <w:t xml:space="preserve">there is a countermovement that, working in an inverse direction in law and in life, always seeks to loosen what has been </w:t>
      </w:r>
      <w:proofErr w:type="spellStart"/>
      <w:r w:rsidRPr="00D76ECE">
        <w:rPr>
          <w:rStyle w:val="StyleBoldUnderline"/>
        </w:rPr>
        <w:t>artifi</w:t>
      </w:r>
      <w:proofErr w:type="spellEnd"/>
      <w:r w:rsidRPr="00D76ECE">
        <w:rPr>
          <w:rStyle w:val="StyleBoldUnderline"/>
        </w:rPr>
        <w:t xml:space="preserve">- </w:t>
      </w:r>
      <w:proofErr w:type="spellStart"/>
      <w:r w:rsidRPr="00D76ECE">
        <w:rPr>
          <w:rStyle w:val="StyleBoldUnderline"/>
        </w:rPr>
        <w:t>cially</w:t>
      </w:r>
      <w:proofErr w:type="spellEnd"/>
      <w:r w:rsidRPr="00D76ECE">
        <w:rPr>
          <w:rStyle w:val="StyleBoldUnderline"/>
        </w:rPr>
        <w:t xml:space="preserve"> and violently linked</w:t>
      </w:r>
      <w:r w:rsidRPr="009331A3">
        <w:rPr>
          <w:sz w:val="14"/>
        </w:rPr>
        <w:t xml:space="preserve">. That is to say, </w:t>
      </w:r>
      <w:r w:rsidRPr="009331A3">
        <w:rPr>
          <w:rStyle w:val="StyleBoldUnderline"/>
        </w:rPr>
        <w:t>in the field of tension of our culture, two opposite forces act, one that institutes and makes, and one that deactivates and deposes</w:t>
      </w:r>
      <w:r w:rsidRPr="009331A3">
        <w:rPr>
          <w:sz w:val="14"/>
        </w:rPr>
        <w:t xml:space="preserve">. </w:t>
      </w:r>
      <w:r w:rsidRPr="009331A3">
        <w:rPr>
          <w:u w:val="single"/>
        </w:rPr>
        <w:t>The state of exception is both the point of their maximum tension and—as it coincides with the rule—that which threatens today to render them indiscernible</w:t>
      </w:r>
      <w:r w:rsidRPr="009331A3">
        <w:rPr>
          <w:sz w:val="14"/>
        </w:rPr>
        <w:t xml:space="preserve">. </w:t>
      </w:r>
      <w:r w:rsidRPr="009331A3">
        <w:rPr>
          <w:rStyle w:val="StyleBoldUnderline"/>
        </w:rPr>
        <w:t xml:space="preserve">To live in the state of ex- </w:t>
      </w:r>
      <w:proofErr w:type="spellStart"/>
      <w:r w:rsidRPr="009331A3">
        <w:rPr>
          <w:rStyle w:val="StyleBoldUnderline"/>
        </w:rPr>
        <w:t>ception</w:t>
      </w:r>
      <w:proofErr w:type="spellEnd"/>
      <w:r w:rsidRPr="009331A3">
        <w:rPr>
          <w:rStyle w:val="StyleBoldUnderline"/>
        </w:rPr>
        <w:t xml:space="preserve"> means to experience both of these possibilities and yet, by always separating the two forces, </w:t>
      </w:r>
      <w:r w:rsidRPr="009331A3">
        <w:rPr>
          <w:u w:val="single"/>
        </w:rPr>
        <w:t xml:space="preserve">ceaselessly to </w:t>
      </w:r>
      <w:r w:rsidRPr="004A3104">
        <w:rPr>
          <w:highlight w:val="yellow"/>
          <w:u w:val="single"/>
        </w:rPr>
        <w:t>try to interrupt the</w:t>
      </w:r>
      <w:r w:rsidRPr="009331A3">
        <w:rPr>
          <w:u w:val="single"/>
        </w:rPr>
        <w:t xml:space="preserve"> working of the </w:t>
      </w:r>
      <w:r w:rsidRPr="004A3104">
        <w:rPr>
          <w:highlight w:val="yellow"/>
          <w:u w:val="single"/>
        </w:rPr>
        <w:t>machine that is leading the West toward global civil war.</w:t>
      </w:r>
    </w:p>
    <w:p w:rsidR="00F60AF4" w:rsidRPr="009331A3" w:rsidRDefault="00F60AF4" w:rsidP="00F60AF4"/>
    <w:p w:rsidR="00F60AF4" w:rsidRPr="009331A3" w:rsidRDefault="00F60AF4" w:rsidP="00F60AF4">
      <w:pPr>
        <w:pStyle w:val="Heading4"/>
      </w:pPr>
      <w:r w:rsidRPr="009331A3">
        <w:t xml:space="preserve">Their use of law plays into a rigged game of law which adds more illusory safeguards which can be subverted whenever the government sees fit. </w:t>
      </w:r>
    </w:p>
    <w:p w:rsidR="00F60AF4" w:rsidRPr="009331A3" w:rsidRDefault="00F60AF4" w:rsidP="00F60AF4">
      <w:proofErr w:type="spellStart"/>
      <w:proofErr w:type="gramStart"/>
      <w:r w:rsidRPr="009331A3">
        <w:rPr>
          <w:rStyle w:val="StyleStyleBold12pt"/>
        </w:rPr>
        <w:t>Krasmann</w:t>
      </w:r>
      <w:proofErr w:type="spellEnd"/>
      <w:r w:rsidRPr="009331A3">
        <w:rPr>
          <w:rStyle w:val="StyleStyleBold12pt"/>
        </w:rPr>
        <w:t xml:space="preserve"> 12.</w:t>
      </w:r>
      <w:proofErr w:type="gramEnd"/>
      <w:r w:rsidRPr="009331A3">
        <w:t xml:space="preserve">  Susanne </w:t>
      </w:r>
      <w:proofErr w:type="spellStart"/>
      <w:r w:rsidRPr="009331A3">
        <w:t>Krasmann</w:t>
      </w:r>
      <w:proofErr w:type="spellEnd"/>
      <w:r w:rsidRPr="009331A3">
        <w:t>, Professor of Sociology at the Institute for Criminological Research, University of Hamburg, “Law's knowledge: On the susceptibility and resistance of legal practices to security matters, “Theoretical Criminology 2012 16: 379 originally published online 4 June 2012, pg. 380</w:t>
      </w:r>
    </w:p>
    <w:p w:rsidR="00F60AF4" w:rsidRPr="009331A3" w:rsidRDefault="00F60AF4" w:rsidP="00F60AF4"/>
    <w:p w:rsidR="00F60AF4" w:rsidRPr="009331A3" w:rsidRDefault="00F60AF4" w:rsidP="00F60AF4">
      <w:pPr>
        <w:rPr>
          <w:sz w:val="14"/>
        </w:rPr>
      </w:pPr>
      <w:r w:rsidRPr="009331A3">
        <w:rPr>
          <w:sz w:val="14"/>
        </w:rPr>
        <w:t xml:space="preserve">In the face of these developments, </w:t>
      </w:r>
      <w:r w:rsidRPr="004A3104">
        <w:rPr>
          <w:rStyle w:val="StyleBoldUnderline"/>
          <w:highlight w:val="yellow"/>
        </w:rPr>
        <w:t>a</w:t>
      </w:r>
      <w:r w:rsidRPr="009331A3">
        <w:rPr>
          <w:rStyle w:val="StyleBoldUnderline"/>
        </w:rPr>
        <w:t xml:space="preserve"> new </w:t>
      </w:r>
      <w:r w:rsidRPr="004A3104">
        <w:rPr>
          <w:rStyle w:val="StyleBoldUnderline"/>
          <w:highlight w:val="yellow"/>
        </w:rPr>
        <w:t>debate on how to contain government</w:t>
      </w:r>
      <w:r w:rsidRPr="009331A3">
        <w:rPr>
          <w:rStyle w:val="StyleBoldUnderline"/>
        </w:rPr>
        <w:t>al interference in the name of security has emerged</w:t>
      </w:r>
      <w:r w:rsidRPr="009331A3">
        <w:rPr>
          <w:sz w:val="14"/>
        </w:rPr>
        <w:t xml:space="preserve">. What is remarkable about this debate is that, </w:t>
      </w:r>
      <w:r w:rsidRPr="009331A3">
        <w:rPr>
          <w:rStyle w:val="StyleBoldUnderline"/>
        </w:rPr>
        <w:t xml:space="preserve">on the one hand, </w:t>
      </w:r>
      <w:r w:rsidRPr="004A3104">
        <w:rPr>
          <w:rStyle w:val="StyleBoldUnderline"/>
          <w:highlight w:val="yellow"/>
        </w:rPr>
        <w:t>it aims at establishing</w:t>
      </w:r>
      <w:r w:rsidRPr="009331A3">
        <w:rPr>
          <w:rStyle w:val="StyleBoldUnderline"/>
        </w:rPr>
        <w:t xml:space="preserve"> </w:t>
      </w:r>
      <w:r w:rsidRPr="009331A3">
        <w:rPr>
          <w:rStyle w:val="Emphasis"/>
        </w:rPr>
        <w:t xml:space="preserve">more civil and human rights and attendant </w:t>
      </w:r>
      <w:r w:rsidRPr="004A3104">
        <w:rPr>
          <w:rStyle w:val="Emphasis"/>
          <w:highlight w:val="yellow"/>
        </w:rPr>
        <w:t>procedural safeguards</w:t>
      </w:r>
      <w:r w:rsidRPr="009331A3">
        <w:rPr>
          <w:rStyle w:val="StyleBoldUnderline"/>
        </w:rPr>
        <w:t xml:space="preserve"> that allow for systematically calling into question the derogation of laws and the implementation of new laws in the name of security</w:t>
      </w:r>
      <w:r w:rsidRPr="009331A3">
        <w:rPr>
          <w:sz w:val="14"/>
        </w:rPr>
        <w:t xml:space="preserve">. </w:t>
      </w:r>
      <w:r w:rsidRPr="009331A3">
        <w:rPr>
          <w:rStyle w:val="StyleBoldUnderline"/>
        </w:rPr>
        <w:t xml:space="preserve">On the other hand, </w:t>
      </w:r>
      <w:r w:rsidRPr="009331A3">
        <w:rPr>
          <w:rStyle w:val="Emphasis"/>
        </w:rPr>
        <w:t>it recognizes the existence of a new dimension of threats,</w:t>
      </w:r>
      <w:r w:rsidRPr="009331A3">
        <w:rPr>
          <w:rStyle w:val="StyleBoldUnderline"/>
        </w:rPr>
        <w:t xml:space="preserve"> particularly in the aftermath of the terror attacks of 11 September 2001</w:t>
      </w:r>
      <w:r w:rsidRPr="009331A3">
        <w:rPr>
          <w:sz w:val="14"/>
        </w:rPr>
        <w:t xml:space="preserve">. As John </w:t>
      </w:r>
      <w:proofErr w:type="spellStart"/>
      <w:r w:rsidRPr="009331A3">
        <w:rPr>
          <w:sz w:val="14"/>
        </w:rPr>
        <w:t>Ferejohn</w:t>
      </w:r>
      <w:proofErr w:type="spellEnd"/>
      <w:r w:rsidRPr="009331A3">
        <w:rPr>
          <w:sz w:val="14"/>
        </w:rPr>
        <w:t xml:space="preserve"> and Pasquale </w:t>
      </w:r>
      <w:proofErr w:type="spellStart"/>
      <w:r w:rsidRPr="009331A3">
        <w:rPr>
          <w:sz w:val="14"/>
        </w:rPr>
        <w:t>Pasquino</w:t>
      </w:r>
      <w:proofErr w:type="spellEnd"/>
      <w:r w:rsidRPr="009331A3">
        <w:rPr>
          <w:sz w:val="14"/>
        </w:rPr>
        <w:t xml:space="preserve"> (2004: 228), for instance, contend:</w:t>
      </w:r>
    </w:p>
    <w:p w:rsidR="00F60AF4" w:rsidRPr="009331A3" w:rsidRDefault="00F60AF4" w:rsidP="00F60AF4">
      <w:pPr>
        <w:rPr>
          <w:rStyle w:val="StyleBoldUnderline"/>
          <w:b/>
        </w:rPr>
      </w:pPr>
      <w:r w:rsidRPr="009331A3">
        <w:rPr>
          <w:sz w:val="14"/>
        </w:rPr>
        <w:t xml:space="preserve">We are faced, nowadays, with serious threats to the public safety that can occur anywhere and that cannot terminate definitively. ... </w:t>
      </w:r>
      <w:r w:rsidRPr="009331A3">
        <w:rPr>
          <w:rStyle w:val="StyleBoldUnderline"/>
        </w:rPr>
        <w:t xml:space="preserve">If we think that the capacity to deal effectively with emergencies is a precondition for republican government, then it is necessary to </w:t>
      </w:r>
      <w:r w:rsidRPr="004A3104">
        <w:rPr>
          <w:rStyle w:val="StyleBoldUnderline"/>
          <w:highlight w:val="yellow"/>
        </w:rPr>
        <w:t>ask how</w:t>
      </w:r>
      <w:r w:rsidRPr="009331A3">
        <w:rPr>
          <w:rStyle w:val="StyleBoldUnderline"/>
        </w:rPr>
        <w:t xml:space="preserve"> emergency </w:t>
      </w:r>
      <w:r w:rsidRPr="004A3104">
        <w:rPr>
          <w:rStyle w:val="StyleBoldUnderline"/>
          <w:highlight w:val="yellow"/>
        </w:rPr>
        <w:t>powers can be controlled in modern circumstances.</w:t>
      </w:r>
    </w:p>
    <w:p w:rsidR="00F60AF4" w:rsidRPr="009331A3" w:rsidRDefault="00F60AF4" w:rsidP="00F60AF4">
      <w:pPr>
        <w:rPr>
          <w:sz w:val="14"/>
          <w:szCs w:val="14"/>
        </w:rPr>
      </w:pPr>
      <w:r w:rsidRPr="009331A3">
        <w:rPr>
          <w:sz w:val="14"/>
          <w:szCs w:val="14"/>
        </w:rPr>
        <w:t xml:space="preserve">Adequate legal frameworks and institutional designs are required that would enable us to ‘reconcile’ security with (human) rights, as </w:t>
      </w:r>
      <w:proofErr w:type="spellStart"/>
      <w:r w:rsidRPr="009331A3">
        <w:rPr>
          <w:sz w:val="14"/>
          <w:szCs w:val="14"/>
        </w:rPr>
        <w:t>Goold</w:t>
      </w:r>
      <w:proofErr w:type="spellEnd"/>
      <w:r w:rsidRPr="009331A3">
        <w:rPr>
          <w:sz w:val="14"/>
          <w:szCs w:val="14"/>
        </w:rPr>
        <w:t xml:space="preserve"> and Lazarus (2007b: 15) propose, and enduring emergency situations with the rule of law.</w:t>
      </w:r>
    </w:p>
    <w:p w:rsidR="00F60AF4" w:rsidRPr="009331A3" w:rsidRDefault="00F60AF4" w:rsidP="00F60AF4">
      <w:pPr>
        <w:rPr>
          <w:b/>
          <w:sz w:val="12"/>
        </w:rPr>
      </w:pPr>
      <w:r w:rsidRPr="009331A3">
        <w:rPr>
          <w:sz w:val="12"/>
        </w:rPr>
        <w:t>Traditional problems in the relationship between law and security government within this debate form a point of departure of critical considerations</w:t>
      </w:r>
      <w:proofErr w:type="gramStart"/>
      <w:r w:rsidRPr="009331A3">
        <w:rPr>
          <w:sz w:val="12"/>
        </w:rPr>
        <w:t>:2</w:t>
      </w:r>
      <w:proofErr w:type="gramEnd"/>
      <w:r w:rsidRPr="009331A3">
        <w:rPr>
          <w:sz w:val="12"/>
        </w:rPr>
        <w:t xml:space="preserve"> </w:t>
      </w:r>
      <w:r w:rsidRPr="004A3104">
        <w:rPr>
          <w:rStyle w:val="Emphasis"/>
          <w:highlight w:val="yellow"/>
        </w:rPr>
        <w:t>emergency government today</w:t>
      </w:r>
      <w:r w:rsidRPr="004A3104">
        <w:rPr>
          <w:rStyle w:val="StyleBoldUnderline"/>
          <w:highlight w:val="yellow"/>
        </w:rPr>
        <w:t xml:space="preserve">, rather than facing </w:t>
      </w:r>
      <w:r w:rsidRPr="009331A3">
        <w:rPr>
          <w:rStyle w:val="StyleBoldUnderline"/>
        </w:rPr>
        <w:t xml:space="preserve">the problem of gross </w:t>
      </w:r>
      <w:r w:rsidRPr="004A3104">
        <w:rPr>
          <w:rStyle w:val="StyleBoldUnderline"/>
          <w:highlight w:val="yellow"/>
        </w:rPr>
        <w:t xml:space="preserve">abuses of power, </w:t>
      </w:r>
      <w:r w:rsidRPr="004A3104">
        <w:rPr>
          <w:rStyle w:val="Emphasis"/>
          <w:highlight w:val="yellow"/>
        </w:rPr>
        <w:t>has to deal with the</w:t>
      </w:r>
      <w:r w:rsidRPr="009331A3">
        <w:rPr>
          <w:rStyle w:val="Emphasis"/>
        </w:rPr>
        <w:t xml:space="preserve"> persistent danger of </w:t>
      </w:r>
      <w:r w:rsidRPr="004A3104">
        <w:rPr>
          <w:rStyle w:val="Emphasis"/>
          <w:highlight w:val="yellow"/>
        </w:rPr>
        <w:t>the exception</w:t>
      </w:r>
      <w:r w:rsidRPr="009331A3">
        <w:rPr>
          <w:rStyle w:val="Emphasis"/>
        </w:rPr>
        <w:t xml:space="preserve">al </w:t>
      </w:r>
      <w:r w:rsidRPr="004A3104">
        <w:rPr>
          <w:rStyle w:val="Emphasis"/>
          <w:highlight w:val="yellow"/>
        </w:rPr>
        <w:t>becoming norm</w:t>
      </w:r>
      <w:r w:rsidRPr="00EB4F14">
        <w:t>al</w:t>
      </w:r>
      <w:r w:rsidRPr="009331A3">
        <w:rPr>
          <w:sz w:val="12"/>
        </w:rPr>
        <w:t xml:space="preserve"> (see Poole, 2008: 8). </w:t>
      </w:r>
      <w:r w:rsidRPr="004A3104">
        <w:rPr>
          <w:rStyle w:val="StyleBoldUnderline"/>
          <w:highlight w:val="yellow"/>
        </w:rPr>
        <w:t>Law</w:t>
      </w:r>
      <w:r w:rsidRPr="009331A3">
        <w:rPr>
          <w:sz w:val="12"/>
        </w:rPr>
        <w:t xml:space="preserve"> gradually </w:t>
      </w:r>
      <w:r w:rsidRPr="004A3104">
        <w:rPr>
          <w:rStyle w:val="StyleBoldUnderline"/>
          <w:highlight w:val="yellow"/>
        </w:rPr>
        <w:t>adjusts to what is</w:t>
      </w:r>
      <w:r w:rsidRPr="009331A3">
        <w:rPr>
          <w:rStyle w:val="StyleBoldUnderline"/>
        </w:rPr>
        <w:t xml:space="preserve"> regarded as </w:t>
      </w:r>
      <w:r w:rsidRPr="004A3104">
        <w:rPr>
          <w:rStyle w:val="StyleBoldUnderline"/>
          <w:highlight w:val="yellow"/>
        </w:rPr>
        <w:t>‘necessary’</w:t>
      </w:r>
      <w:r w:rsidRPr="009331A3">
        <w:rPr>
          <w:rStyle w:val="StyleBoldUnderline"/>
        </w:rPr>
        <w:t>.</w:t>
      </w:r>
      <w:r w:rsidRPr="009331A3">
        <w:rPr>
          <w:sz w:val="12"/>
        </w:rPr>
        <w:t xml:space="preserve">3 Hence, </w:t>
      </w:r>
      <w:r w:rsidRPr="004A3104">
        <w:rPr>
          <w:rStyle w:val="StyleBoldUnderline"/>
          <w:highlight w:val="yellow"/>
        </w:rPr>
        <w:t>law not only constrains, but</w:t>
      </w:r>
      <w:r w:rsidRPr="009331A3">
        <w:rPr>
          <w:rStyle w:val="StyleBoldUnderline"/>
        </w:rPr>
        <w:t xml:space="preserve"> at the same time also </w:t>
      </w:r>
      <w:r w:rsidRPr="004A3104">
        <w:rPr>
          <w:rStyle w:val="StyleBoldUnderline"/>
          <w:highlight w:val="yellow"/>
        </w:rPr>
        <w:t xml:space="preserve">authorizes </w:t>
      </w:r>
      <w:r w:rsidRPr="009E1FB0">
        <w:rPr>
          <w:rStyle w:val="StyleBoldUnderline"/>
        </w:rPr>
        <w:t>governmental</w:t>
      </w:r>
      <w:r w:rsidRPr="009331A3">
        <w:rPr>
          <w:rStyle w:val="StyleBoldUnderline"/>
        </w:rPr>
        <w:t xml:space="preserve"> interference.</w:t>
      </w:r>
      <w:r w:rsidRPr="009331A3">
        <w:rPr>
          <w:sz w:val="12"/>
        </w:rPr>
        <w:t xml:space="preserve"> Furthermore, </w:t>
      </w:r>
      <w:r w:rsidRPr="004A3104">
        <w:rPr>
          <w:rStyle w:val="StyleBoldUnderline"/>
          <w:highlight w:val="yellow"/>
        </w:rPr>
        <w:t xml:space="preserve">mainstream </w:t>
      </w:r>
      <w:r w:rsidRPr="004A3104">
        <w:rPr>
          <w:rStyle w:val="Emphasis"/>
          <w:highlight w:val="yellow"/>
        </w:rPr>
        <w:t>approaches that try to balance security and liberty are rarely able</w:t>
      </w:r>
      <w:r w:rsidRPr="009331A3">
        <w:rPr>
          <w:sz w:val="12"/>
        </w:rPr>
        <w:t>, or willing,</w:t>
      </w:r>
      <w:r w:rsidRPr="004A3104">
        <w:rPr>
          <w:rStyle w:val="Emphasis"/>
          <w:highlight w:val="yellow"/>
        </w:rPr>
        <w:t xml:space="preserve"> to expose</w:t>
      </w:r>
      <w:r w:rsidRPr="009331A3">
        <w:rPr>
          <w:rStyle w:val="Emphasis"/>
        </w:rPr>
        <w:t xml:space="preserve"> fully </w:t>
      </w:r>
      <w:r w:rsidRPr="004A3104">
        <w:rPr>
          <w:rStyle w:val="Emphasis"/>
          <w:highlight w:val="yellow"/>
        </w:rPr>
        <w:t xml:space="preserve">the trade-offs </w:t>
      </w:r>
      <w:r w:rsidRPr="009331A3">
        <w:rPr>
          <w:rStyle w:val="StyleBoldUnderline"/>
        </w:rPr>
        <w:t>of their normative presuppositions: ‘[T]he metaphor of balance is used as often to justify</w:t>
      </w:r>
      <w:r w:rsidRPr="009331A3">
        <w:rPr>
          <w:sz w:val="12"/>
        </w:rPr>
        <w:t xml:space="preserve"> </w:t>
      </w:r>
      <w:r w:rsidRPr="009331A3">
        <w:rPr>
          <w:u w:val="single"/>
        </w:rPr>
        <w:t>and defend changes as to challenge them’</w:t>
      </w:r>
      <w:r w:rsidRPr="009331A3">
        <w:rPr>
          <w:sz w:val="12"/>
        </w:rPr>
        <w:t xml:space="preserve"> (</w:t>
      </w:r>
      <w:proofErr w:type="spellStart"/>
      <w:r w:rsidRPr="009331A3">
        <w:rPr>
          <w:sz w:val="12"/>
        </w:rPr>
        <w:t>Zedner</w:t>
      </w:r>
      <w:proofErr w:type="spellEnd"/>
      <w:r w:rsidRPr="009331A3">
        <w:rPr>
          <w:sz w:val="12"/>
        </w:rPr>
        <w:t xml:space="preserve">, 2005: 510). Finally, </w:t>
      </w:r>
      <w:r w:rsidRPr="004A3104">
        <w:rPr>
          <w:rStyle w:val="StyleBoldUnderline"/>
          <w:highlight w:val="yellow"/>
        </w:rPr>
        <w:t>political responses</w:t>
      </w:r>
      <w:r w:rsidRPr="009331A3">
        <w:rPr>
          <w:rStyle w:val="StyleBoldUnderline"/>
        </w:rPr>
        <w:t xml:space="preserve"> to threats </w:t>
      </w:r>
      <w:r w:rsidRPr="004A3104">
        <w:rPr>
          <w:rStyle w:val="StyleBoldUnderline"/>
          <w:highlight w:val="yellow"/>
        </w:rPr>
        <w:t>never overcome</w:t>
      </w:r>
      <w:r w:rsidRPr="009331A3">
        <w:rPr>
          <w:rStyle w:val="StyleBoldUnderline"/>
        </w:rPr>
        <w:t xml:space="preserve"> the </w:t>
      </w:r>
      <w:r w:rsidRPr="004A3104">
        <w:rPr>
          <w:rStyle w:val="StyleBoldUnderline"/>
          <w:highlight w:val="yellow"/>
        </w:rPr>
        <w:t>uncertainty that</w:t>
      </w:r>
      <w:r w:rsidRPr="009331A3">
        <w:rPr>
          <w:rStyle w:val="StyleBoldUnderline"/>
        </w:rPr>
        <w:t xml:space="preserve"> necessarily </w:t>
      </w:r>
      <w:r w:rsidRPr="004A3104">
        <w:rPr>
          <w:rStyle w:val="StyleBoldUnderline"/>
          <w:highlight w:val="yellow"/>
        </w:rPr>
        <w:t>accompanies any decision addressing future events</w:t>
      </w:r>
      <w:r w:rsidRPr="004A3104">
        <w:rPr>
          <w:sz w:val="12"/>
          <w:highlight w:val="yellow"/>
        </w:rPr>
        <w:t xml:space="preserve">. </w:t>
      </w:r>
      <w:r w:rsidRPr="004A3104">
        <w:rPr>
          <w:rStyle w:val="StyleBoldUnderline"/>
          <w:highlight w:val="yellow"/>
        </w:rPr>
        <w:t>To ignore</w:t>
      </w:r>
      <w:r w:rsidRPr="009331A3">
        <w:rPr>
          <w:rStyle w:val="StyleBoldUnderline"/>
        </w:rPr>
        <w:t xml:space="preserve"> this </w:t>
      </w:r>
      <w:r w:rsidRPr="004A3104">
        <w:rPr>
          <w:rStyle w:val="StyleBoldUnderline"/>
          <w:highlight w:val="yellow"/>
        </w:rPr>
        <w:t>uncertainty</w:t>
      </w:r>
      <w:r w:rsidRPr="009331A3">
        <w:rPr>
          <w:sz w:val="12"/>
        </w:rPr>
        <w:t xml:space="preserve">, in other words, </w:t>
      </w:r>
      <w:r w:rsidRPr="009331A3">
        <w:rPr>
          <w:rStyle w:val="StyleBoldUnderline"/>
        </w:rPr>
        <w:t xml:space="preserve">is to ignore the political moment any such decision entails, </w:t>
      </w:r>
      <w:r w:rsidRPr="004A3104">
        <w:rPr>
          <w:rStyle w:val="StyleBoldUnderline"/>
          <w:highlight w:val="yellow"/>
        </w:rPr>
        <w:t xml:space="preserve">thus </w:t>
      </w:r>
      <w:r w:rsidRPr="004A3104">
        <w:rPr>
          <w:rStyle w:val="Emphasis"/>
          <w:highlight w:val="yellow"/>
        </w:rPr>
        <w:t xml:space="preserve">exempting it from </w:t>
      </w:r>
      <w:r w:rsidRPr="009331A3">
        <w:rPr>
          <w:sz w:val="12"/>
        </w:rPr>
        <w:t>the possibility of</w:t>
      </w:r>
      <w:r w:rsidRPr="004A3104">
        <w:rPr>
          <w:rStyle w:val="Emphasis"/>
          <w:highlight w:val="yellow"/>
        </w:rPr>
        <w:t xml:space="preserve"> dissent.</w:t>
      </w:r>
    </w:p>
    <w:p w:rsidR="00F60AF4" w:rsidRDefault="00F60AF4" w:rsidP="00F60AF4">
      <w:pPr>
        <w:rPr>
          <w:sz w:val="12"/>
        </w:rPr>
      </w:pPr>
      <w:r w:rsidRPr="009331A3">
        <w:rPr>
          <w:rStyle w:val="StyleBoldUnderline"/>
        </w:rPr>
        <w:t>Institutional arrangements that enforce legislative control</w:t>
      </w:r>
      <w:r w:rsidRPr="00B13E8C">
        <w:rPr>
          <w:sz w:val="12"/>
        </w:rPr>
        <w:t xml:space="preserve">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w:t>
      </w:r>
      <w:r w:rsidRPr="009331A3">
        <w:rPr>
          <w:rStyle w:val="StyleBoldUnderline"/>
        </w:rPr>
        <w:t>may foster a ‘culture of justification’</w:t>
      </w:r>
      <w:r w:rsidRPr="00B13E8C">
        <w:rPr>
          <w:sz w:val="12"/>
        </w:rPr>
        <w:t xml:space="preserve">, as David </w:t>
      </w:r>
      <w:proofErr w:type="spellStart"/>
      <w:r w:rsidRPr="00B13E8C">
        <w:rPr>
          <w:sz w:val="12"/>
        </w:rPr>
        <w:t>Dyzenhaus</w:t>
      </w:r>
      <w:proofErr w:type="spellEnd"/>
      <w:r w:rsidRPr="00B13E8C">
        <w:rPr>
          <w:sz w:val="12"/>
        </w:rPr>
        <w:t xml:space="preserve"> (2007) has it: political decisions and the exercise of state power are to be ‘justified by law’, in a fundamental sense of a commitment to ‘the principles of legality and respect for human rights’ (2007: 137). </w:t>
      </w:r>
      <w:r w:rsidRPr="009331A3">
        <w:rPr>
          <w:rStyle w:val="StyleBoldUnderline"/>
        </w:rPr>
        <w:t xml:space="preserve">Nonetheless, most of </w:t>
      </w:r>
      <w:r w:rsidRPr="004A3104">
        <w:rPr>
          <w:rStyle w:val="StyleBoldUnderline"/>
          <w:highlight w:val="yellow"/>
        </w:rPr>
        <w:t>these accounts</w:t>
      </w:r>
      <w:r w:rsidRPr="009331A3">
        <w:rPr>
          <w:rStyle w:val="StyleBoldUnderline"/>
        </w:rPr>
        <w:t xml:space="preserve">, in a way, </w:t>
      </w:r>
      <w:r w:rsidRPr="004A3104">
        <w:rPr>
          <w:rStyle w:val="Emphasis"/>
          <w:highlight w:val="yellow"/>
        </w:rPr>
        <w:t xml:space="preserve">simply add more of the same </w:t>
      </w:r>
      <w:r w:rsidRPr="00B13E8C">
        <w:rPr>
          <w:sz w:val="12"/>
        </w:rPr>
        <w:t xml:space="preserve">legal principles and </w:t>
      </w:r>
      <w:r w:rsidRPr="004A3104">
        <w:rPr>
          <w:rStyle w:val="Emphasis"/>
          <w:highlight w:val="yellow"/>
        </w:rPr>
        <w:t>institutional arrangements</w:t>
      </w:r>
      <w:r w:rsidRPr="00B13E8C">
        <w:rPr>
          <w:sz w:val="12"/>
        </w:rPr>
        <w:t xml:space="preserve"> that are well known to us. To frame security as a public good and ensure that it is a subject of democratic debate, as Ian Loader and Neil Walker (2007) for example demand, is a promising alternative to denying its social relevance. </w:t>
      </w:r>
      <w:r w:rsidRPr="009331A3">
        <w:rPr>
          <w:rStyle w:val="StyleBoldUnderline"/>
        </w:rPr>
        <w:t xml:space="preserve">The call for security to be ‘civilized’, though, once again </w:t>
      </w:r>
      <w:r w:rsidRPr="00656B4F">
        <w:rPr>
          <w:rStyle w:val="StyleBoldUnderline"/>
        </w:rPr>
        <w:t>echoes the truly modern project of dealing with its inherent discontents.</w:t>
      </w:r>
      <w:r w:rsidRPr="00B13E8C">
        <w:rPr>
          <w:sz w:val="12"/>
        </w:rPr>
        <w:t xml:space="preserve"> The limits of such a commitment to legality and a political ‘culture of justification’ (so termed for brevity) will be illustrated in the following section. </w:t>
      </w:r>
      <w:r w:rsidRPr="009331A3">
        <w:rPr>
          <w:rStyle w:val="StyleBoldUnderline"/>
        </w:rPr>
        <w:t xml:space="preserve">Those normative </w:t>
      </w:r>
      <w:proofErr w:type="spellStart"/>
      <w:r w:rsidRPr="009331A3">
        <w:rPr>
          <w:rStyle w:val="StyleBoldUnderline"/>
        </w:rPr>
        <w:t>endeavours</w:t>
      </w:r>
      <w:proofErr w:type="spellEnd"/>
      <w:r w:rsidRPr="009331A3">
        <w:rPr>
          <w:rStyle w:val="StyleBoldUnderline"/>
        </w:rPr>
        <w:t xml:space="preserve"> will be challenged subsequently by a </w:t>
      </w:r>
      <w:proofErr w:type="spellStart"/>
      <w:r w:rsidRPr="009331A3">
        <w:rPr>
          <w:rStyle w:val="StyleBoldUnderline"/>
        </w:rPr>
        <w:t>Foucauldian</w:t>
      </w:r>
      <w:proofErr w:type="spellEnd"/>
      <w:r w:rsidRPr="009331A3">
        <w:rPr>
          <w:rStyle w:val="StyleBoldUnderline"/>
        </w:rPr>
        <w:t xml:space="preserve"> account of law as practice</w:t>
      </w:r>
      <w:r w:rsidRPr="00B13E8C">
        <w:rPr>
          <w:sz w:val="12"/>
        </w:rPr>
        <w:t xml:space="preserve">. Contrary to the idea that law can be addressed as an isolated, ideal body and thus treated like an instrument according to normative aspirations, the present account renders law’s reliance on forms of knowledge more discernable. </w:t>
      </w:r>
      <w:r w:rsidRPr="004A3104">
        <w:rPr>
          <w:rStyle w:val="StyleBoldUnderline"/>
          <w:highlight w:val="yellow"/>
        </w:rPr>
        <w:t>Law</w:t>
      </w:r>
      <w:r w:rsidRPr="009331A3">
        <w:rPr>
          <w:rStyle w:val="StyleBoldUnderline"/>
        </w:rPr>
        <w:t xml:space="preserve"> is susceptible, in particular to security matters</w:t>
      </w:r>
      <w:r w:rsidRPr="00B13E8C">
        <w:rPr>
          <w:sz w:val="12"/>
        </w:rPr>
        <w:t xml:space="preserve">. As a practice, </w:t>
      </w:r>
      <w:r w:rsidRPr="009331A3">
        <w:rPr>
          <w:rStyle w:val="StyleBoldUnderline"/>
        </w:rPr>
        <w:t xml:space="preserve">it </w:t>
      </w:r>
      <w:r w:rsidRPr="004A3104">
        <w:rPr>
          <w:rStyle w:val="StyleBoldUnderline"/>
          <w:highlight w:val="yellow"/>
        </w:rPr>
        <w:t>constantly transforms itself and,</w:t>
      </w:r>
      <w:r w:rsidRPr="009331A3">
        <w:rPr>
          <w:rStyle w:val="StyleBoldUnderline"/>
        </w:rPr>
        <w:t xml:space="preserve"> notably, </w:t>
      </w:r>
      <w:r w:rsidRPr="004A3104">
        <w:rPr>
          <w:rStyle w:val="StyleBoldUnderline"/>
          <w:highlight w:val="yellow"/>
        </w:rPr>
        <w:t>articulates</w:t>
      </w:r>
      <w:r w:rsidRPr="009331A3">
        <w:rPr>
          <w:rStyle w:val="StyleBoldUnderline"/>
        </w:rPr>
        <w:t xml:space="preserve"> its </w:t>
      </w:r>
      <w:r w:rsidRPr="004A3104">
        <w:rPr>
          <w:rStyle w:val="StyleBoldUnderline"/>
          <w:highlight w:val="yellow"/>
        </w:rPr>
        <w:t>normative claims depending upon</w:t>
      </w:r>
      <w:r w:rsidRPr="009331A3">
        <w:rPr>
          <w:rStyle w:val="StyleBoldUnderline"/>
        </w:rPr>
        <w:t xml:space="preserve"> the forms of </w:t>
      </w:r>
      <w:r w:rsidRPr="004A3104">
        <w:rPr>
          <w:rStyle w:val="StyleBoldUnderline"/>
          <w:highlight w:val="yellow"/>
        </w:rPr>
        <w:t>knowledge brought into play</w:t>
      </w:r>
      <w:r w:rsidRPr="00B13E8C">
        <w:rPr>
          <w:sz w:val="12"/>
        </w:rPr>
        <w:t xml:space="preserve">. Contrary to the prevailing debate on emergency government, </w:t>
      </w:r>
      <w:r w:rsidRPr="004A3104">
        <w:rPr>
          <w:rStyle w:val="StyleBoldUnderline"/>
          <w:highlight w:val="yellow"/>
        </w:rPr>
        <w:t>this</w:t>
      </w:r>
      <w:r w:rsidRPr="009331A3">
        <w:rPr>
          <w:rStyle w:val="StyleBoldUnderline"/>
        </w:rPr>
        <w:t xml:space="preserve"> </w:t>
      </w:r>
      <w:r w:rsidRPr="002941A2">
        <w:rPr>
          <w:rStyle w:val="StyleBoldUnderline"/>
        </w:rPr>
        <w:t xml:space="preserve">perspective </w:t>
      </w:r>
      <w:r w:rsidRPr="004A3104">
        <w:rPr>
          <w:rStyle w:val="StyleBoldUnderline"/>
          <w:highlight w:val="yellow"/>
        </w:rPr>
        <w:t>enables us,</w:t>
      </w:r>
      <w:r w:rsidRPr="009331A3">
        <w:rPr>
          <w:rStyle w:val="StyleBoldUnderline"/>
        </w:rPr>
        <w:t xml:space="preserve"> on the one hand, </w:t>
      </w:r>
      <w:r w:rsidRPr="004A3104">
        <w:rPr>
          <w:rStyle w:val="StyleBoldUnderline"/>
          <w:highlight w:val="yellow"/>
        </w:rPr>
        <w:t>to capture how</w:t>
      </w:r>
      <w:r w:rsidRPr="009331A3">
        <w:rPr>
          <w:rStyle w:val="StyleBoldUnderline"/>
        </w:rPr>
        <w:t xml:space="preserve"> certain </w:t>
      </w:r>
      <w:r w:rsidRPr="004A3104">
        <w:rPr>
          <w:rStyle w:val="StyleBoldUnderline"/>
          <w:highlight w:val="yellow"/>
        </w:rPr>
        <w:t xml:space="preserve">forms of knowledge become </w:t>
      </w:r>
      <w:r w:rsidRPr="004A3104">
        <w:rPr>
          <w:rStyle w:val="Emphasis"/>
          <w:highlight w:val="yellow"/>
        </w:rPr>
        <w:t>inscribed into the law in a way</w:t>
      </w:r>
      <w:r w:rsidRPr="009331A3">
        <w:rPr>
          <w:rStyle w:val="Emphasis"/>
        </w:rPr>
        <w:t xml:space="preserve"> that goes largely </w:t>
      </w:r>
      <w:r w:rsidRPr="004A3104">
        <w:rPr>
          <w:rStyle w:val="Emphasis"/>
          <w:highlight w:val="yellow"/>
        </w:rPr>
        <w:t>unnoticed</w:t>
      </w:r>
      <w:r w:rsidRPr="00B13E8C">
        <w:rPr>
          <w:b/>
          <w:sz w:val="12"/>
        </w:rPr>
        <w:t xml:space="preserve">. </w:t>
      </w:r>
      <w:r w:rsidRPr="00B13E8C">
        <w:rPr>
          <w:sz w:val="12"/>
        </w:rPr>
        <w:t xml:space="preserve">This point will be discussed on the example of automated surveillance technologies, which facilitate a particular rationality of pre-emptive action. </w:t>
      </w:r>
      <w:r w:rsidRPr="009331A3">
        <w:rPr>
          <w:rStyle w:val="StyleBoldUnderline"/>
        </w:rPr>
        <w:t xml:space="preserve">The conception of law as a practice, on the other hand, may also be understood </w:t>
      </w:r>
      <w:r w:rsidRPr="009331A3">
        <w:rPr>
          <w:rStyle w:val="Emphasis"/>
        </w:rPr>
        <w:t>as a tool of critique and dissent</w:t>
      </w:r>
      <w:r w:rsidRPr="009331A3">
        <w:rPr>
          <w:rStyle w:val="StyleBoldUnderline"/>
        </w:rPr>
        <w:t xml:space="preserve">. The recent torture debate is an extreme example of this, whereby </w:t>
      </w:r>
      <w:r w:rsidRPr="009331A3">
        <w:rPr>
          <w:rStyle w:val="Emphasis"/>
        </w:rPr>
        <w:t>torture can be regarded as a touchstone of law’s resistance to its own abrogation</w:t>
      </w:r>
      <w:r w:rsidRPr="00B13E8C">
        <w:rPr>
          <w:sz w:val="12"/>
        </w:rPr>
        <w:t>.</w:t>
      </w:r>
    </w:p>
    <w:p w:rsidR="00F60AF4" w:rsidRPr="002941A2" w:rsidRDefault="00F60AF4" w:rsidP="00F60AF4">
      <w:pPr>
        <w:rPr>
          <w:sz w:val="12"/>
        </w:rPr>
      </w:pPr>
    </w:p>
    <w:p w:rsidR="00F60AF4" w:rsidRPr="009331A3" w:rsidRDefault="00F60AF4" w:rsidP="00F60AF4">
      <w:pPr>
        <w:pStyle w:val="Heading4"/>
      </w:pPr>
      <w:r w:rsidRPr="009331A3">
        <w:t xml:space="preserve">The </w:t>
      </w:r>
      <w:r>
        <w:t>alternative</w:t>
      </w:r>
      <w:r w:rsidRPr="009331A3">
        <w:t xml:space="preserve"> is an absolute refusal of sovereign power to draw lines between inside and outside – any other approach simply affirms the power of the sovereign to do so in the first place </w:t>
      </w:r>
    </w:p>
    <w:p w:rsidR="00F60AF4" w:rsidRPr="00B21285" w:rsidRDefault="00F60AF4" w:rsidP="00F60AF4">
      <w:pPr>
        <w:rPr>
          <w:sz w:val="14"/>
        </w:rPr>
      </w:pPr>
      <w:proofErr w:type="spellStart"/>
      <w:proofErr w:type="gramStart"/>
      <w:r w:rsidRPr="009331A3">
        <w:rPr>
          <w:rStyle w:val="StyleStyleBold12pt"/>
          <w:szCs w:val="26"/>
        </w:rPr>
        <w:t>Edkins</w:t>
      </w:r>
      <w:proofErr w:type="spellEnd"/>
      <w:r w:rsidRPr="009331A3">
        <w:rPr>
          <w:rStyle w:val="StyleStyleBold12pt"/>
          <w:szCs w:val="26"/>
        </w:rPr>
        <w:t xml:space="preserve"> and Pin-Fat 05.</w:t>
      </w:r>
      <w:proofErr w:type="gramEnd"/>
      <w:r w:rsidRPr="00B21285">
        <w:rPr>
          <w:sz w:val="14"/>
        </w:rPr>
        <w:t xml:space="preserve"> Jenny </w:t>
      </w:r>
      <w:proofErr w:type="spellStart"/>
      <w:r w:rsidRPr="00B21285">
        <w:rPr>
          <w:sz w:val="14"/>
        </w:rPr>
        <w:t>Edkins</w:t>
      </w:r>
      <w:proofErr w:type="spellEnd"/>
      <w:r w:rsidRPr="00B21285">
        <w:rPr>
          <w:sz w:val="14"/>
        </w:rPr>
        <w:t xml:space="preserve">, professor of international politics at </w:t>
      </w:r>
      <w:proofErr w:type="spellStart"/>
      <w:r w:rsidRPr="00B21285">
        <w:rPr>
          <w:sz w:val="14"/>
        </w:rPr>
        <w:t>Prifysgol</w:t>
      </w:r>
      <w:proofErr w:type="spellEnd"/>
      <w:r w:rsidRPr="00B21285">
        <w:rPr>
          <w:sz w:val="14"/>
        </w:rPr>
        <w:t xml:space="preserve"> </w:t>
      </w:r>
      <w:proofErr w:type="spellStart"/>
      <w:r w:rsidRPr="00B21285">
        <w:rPr>
          <w:sz w:val="14"/>
        </w:rPr>
        <w:t>Aberystwyth</w:t>
      </w:r>
      <w:proofErr w:type="spellEnd"/>
      <w:r w:rsidRPr="00B21285">
        <w:rPr>
          <w:sz w:val="14"/>
        </w:rPr>
        <w:t xml:space="preserve"> University (in Wales) and Veronique Pin-Fat, senior lecturer in politics at Manchester </w:t>
      </w:r>
      <w:proofErr w:type="spellStart"/>
      <w:r w:rsidRPr="00B21285">
        <w:rPr>
          <w:sz w:val="14"/>
        </w:rPr>
        <w:t>Universit</w:t>
      </w:r>
      <w:proofErr w:type="spellEnd"/>
      <w:r w:rsidRPr="00B21285">
        <w:rPr>
          <w:sz w:val="14"/>
        </w:rPr>
        <w:t>, “Through the Wire: Relations of Power and Relations of Violence,” Millennium - Journal of International Studies 2005 34: pg. 14</w:t>
      </w:r>
    </w:p>
    <w:p w:rsidR="00F60AF4" w:rsidRPr="009331A3" w:rsidRDefault="00F60AF4" w:rsidP="00F60AF4"/>
    <w:p w:rsidR="00F60AF4" w:rsidRPr="009331A3" w:rsidRDefault="00F60AF4" w:rsidP="00F60AF4">
      <w:pPr>
        <w:rPr>
          <w:rStyle w:val="StyleBoldUnderline"/>
        </w:rPr>
      </w:pPr>
      <w:r w:rsidRPr="004A3104">
        <w:rPr>
          <w:rStyle w:val="StyleBoldUnderline"/>
          <w:highlight w:val="yellow"/>
        </w:rPr>
        <w:t>One</w:t>
      </w:r>
      <w:r w:rsidRPr="009331A3">
        <w:rPr>
          <w:rStyle w:val="StyleBoldUnderline"/>
        </w:rPr>
        <w:t xml:space="preserve"> potential form of </w:t>
      </w:r>
      <w:r w:rsidRPr="004A3104">
        <w:rPr>
          <w:rStyle w:val="StyleBoldUnderline"/>
          <w:highlight w:val="yellow"/>
        </w:rPr>
        <w:t>challenge</w:t>
      </w:r>
      <w:r w:rsidRPr="009331A3">
        <w:rPr>
          <w:rStyle w:val="StyleBoldUnderline"/>
        </w:rPr>
        <w:t xml:space="preserve"> to sovereign power </w:t>
      </w:r>
      <w:r w:rsidRPr="004A3104">
        <w:rPr>
          <w:rStyle w:val="StyleBoldUnderline"/>
          <w:highlight w:val="yellow"/>
        </w:rPr>
        <w:t xml:space="preserve">consists of </w:t>
      </w:r>
      <w:r w:rsidRPr="004A3104">
        <w:rPr>
          <w:rStyle w:val="Emphasis"/>
          <w:highlight w:val="yellow"/>
        </w:rPr>
        <w:t>a refusal to draw</w:t>
      </w:r>
      <w:r w:rsidRPr="009331A3">
        <w:rPr>
          <w:rStyle w:val="Emphasis"/>
        </w:rPr>
        <w:t xml:space="preserve"> any </w:t>
      </w:r>
      <w:r w:rsidRPr="004A3104">
        <w:rPr>
          <w:rStyle w:val="Emphasis"/>
          <w:highlight w:val="yellow"/>
        </w:rPr>
        <w:t>lines between</w:t>
      </w:r>
      <w:r w:rsidRPr="009331A3">
        <w:rPr>
          <w:rStyle w:val="Emphasis"/>
        </w:rPr>
        <w:t xml:space="preserve"> </w:t>
      </w:r>
      <w:proofErr w:type="spellStart"/>
      <w:r w:rsidRPr="009331A3">
        <w:rPr>
          <w:rStyle w:val="Emphasis"/>
        </w:rPr>
        <w:t>zoe</w:t>
      </w:r>
      <w:proofErr w:type="spellEnd"/>
      <w:r w:rsidRPr="009331A3">
        <w:rPr>
          <w:rStyle w:val="Emphasis"/>
        </w:rPr>
        <w:t xml:space="preserve">- and bios, </w:t>
      </w:r>
      <w:r w:rsidRPr="004A3104">
        <w:rPr>
          <w:rStyle w:val="Emphasis"/>
          <w:highlight w:val="yellow"/>
        </w:rPr>
        <w:t>inside and outside</w:t>
      </w:r>
      <w:r w:rsidRPr="009331A3">
        <w:rPr>
          <w:b/>
          <w:sz w:val="12"/>
        </w:rPr>
        <w:t>.</w:t>
      </w:r>
      <w:r w:rsidRPr="009331A3">
        <w:rPr>
          <w:sz w:val="12"/>
        </w:rPr>
        <w:t xml:space="preserve">59 </w:t>
      </w:r>
      <w:proofErr w:type="gramStart"/>
      <w:r w:rsidRPr="009331A3">
        <w:rPr>
          <w:sz w:val="12"/>
        </w:rPr>
        <w:t>As</w:t>
      </w:r>
      <w:proofErr w:type="gramEnd"/>
      <w:r w:rsidRPr="009331A3">
        <w:rPr>
          <w:sz w:val="12"/>
        </w:rPr>
        <w:t xml:space="preserve"> we have shown, </w:t>
      </w:r>
      <w:r w:rsidRPr="009331A3">
        <w:rPr>
          <w:rStyle w:val="StyleBoldUnderline"/>
        </w:rPr>
        <w:t>sovereign power does not involve a power relation</w:t>
      </w:r>
      <w:r w:rsidRPr="009331A3">
        <w:rPr>
          <w:sz w:val="12"/>
        </w:rPr>
        <w:t xml:space="preserve"> in </w:t>
      </w:r>
      <w:proofErr w:type="spellStart"/>
      <w:r w:rsidRPr="009331A3">
        <w:rPr>
          <w:sz w:val="12"/>
        </w:rPr>
        <w:t>Foucauldian</w:t>
      </w:r>
      <w:proofErr w:type="spellEnd"/>
      <w:r w:rsidRPr="009331A3">
        <w:rPr>
          <w:sz w:val="12"/>
        </w:rPr>
        <w:t xml:space="preserve"> terms</w:t>
      </w:r>
      <w:r w:rsidRPr="009331A3">
        <w:rPr>
          <w:rStyle w:val="StyleBoldUnderline"/>
        </w:rPr>
        <w:t>. It is more appropriately considered to have become a form of governance or technique of administration through relationships of violence that reduce political subjects to mere bare or naked life</w:t>
      </w:r>
      <w:r w:rsidRPr="009331A3">
        <w:rPr>
          <w:sz w:val="12"/>
        </w:rPr>
        <w:t xml:space="preserve">. </w:t>
      </w:r>
      <w:r w:rsidRPr="009331A3">
        <w:rPr>
          <w:rStyle w:val="StyleBoldUnderline"/>
        </w:rPr>
        <w:t>In asking for a refusal to draw lines as a possibility of challenge</w:t>
      </w:r>
      <w:r w:rsidRPr="009331A3">
        <w:rPr>
          <w:sz w:val="12"/>
        </w:rPr>
        <w:t xml:space="preserve">, then, </w:t>
      </w:r>
      <w:r w:rsidRPr="004A3104">
        <w:rPr>
          <w:rStyle w:val="StyleBoldUnderline"/>
          <w:highlight w:val="yellow"/>
        </w:rPr>
        <w:t>we are not asking for the elimination of power relations and</w:t>
      </w:r>
      <w:r w:rsidRPr="009331A3">
        <w:rPr>
          <w:rStyle w:val="StyleBoldUnderline"/>
        </w:rPr>
        <w:t xml:space="preserve"> consequently, we are not asking for the </w:t>
      </w:r>
      <w:r w:rsidRPr="004A3104">
        <w:rPr>
          <w:rStyle w:val="StyleBoldUnderline"/>
          <w:highlight w:val="yellow"/>
        </w:rPr>
        <w:t>erasure of</w:t>
      </w:r>
      <w:r w:rsidRPr="009331A3">
        <w:rPr>
          <w:rStyle w:val="StyleBoldUnderline"/>
        </w:rPr>
        <w:t xml:space="preserve"> the possibility of </w:t>
      </w:r>
      <w:r w:rsidRPr="004A3104">
        <w:rPr>
          <w:rStyle w:val="StyleBoldUnderline"/>
          <w:highlight w:val="yellow"/>
        </w:rPr>
        <w:t>a</w:t>
      </w:r>
      <w:r w:rsidRPr="009331A3">
        <w:rPr>
          <w:rStyle w:val="StyleBoldUnderline"/>
        </w:rPr>
        <w:t xml:space="preserve"> mode of </w:t>
      </w:r>
      <w:r w:rsidRPr="004A3104">
        <w:rPr>
          <w:rStyle w:val="StyleBoldUnderline"/>
          <w:highlight w:val="yellow"/>
        </w:rPr>
        <w:t>political being that is empowered</w:t>
      </w:r>
      <w:r w:rsidRPr="009331A3">
        <w:rPr>
          <w:rStyle w:val="StyleBoldUnderline"/>
        </w:rPr>
        <w:t xml:space="preserve"> and empowering, is free and that speaks: </w:t>
      </w:r>
      <w:r w:rsidRPr="004A3104">
        <w:rPr>
          <w:rStyle w:val="Emphasis"/>
          <w:highlight w:val="yellow"/>
        </w:rPr>
        <w:t>quite the opposite</w:t>
      </w:r>
      <w:r w:rsidRPr="009331A3">
        <w:rPr>
          <w:sz w:val="12"/>
        </w:rPr>
        <w:t xml:space="preserve">. Following </w:t>
      </w:r>
      <w:proofErr w:type="spellStart"/>
      <w:r w:rsidRPr="009331A3">
        <w:rPr>
          <w:sz w:val="12"/>
        </w:rPr>
        <w:t>Agamben</w:t>
      </w:r>
      <w:proofErr w:type="spellEnd"/>
      <w:r w:rsidRPr="009331A3">
        <w:rPr>
          <w:sz w:val="12"/>
        </w:rPr>
        <w:t xml:space="preserve">, we are suggesting that </w:t>
      </w:r>
      <w:r w:rsidRPr="009331A3">
        <w:rPr>
          <w:rStyle w:val="StyleBoldUnderline"/>
        </w:rPr>
        <w:t xml:space="preserve">it is only through a refusal to draw any lines at all between forms of life (and indeed, nothing less will do) that </w:t>
      </w:r>
      <w:r w:rsidRPr="004A3104">
        <w:rPr>
          <w:rStyle w:val="StyleBoldUnderline"/>
          <w:highlight w:val="yellow"/>
        </w:rPr>
        <w:t>sovereign power</w:t>
      </w:r>
      <w:r w:rsidRPr="009331A3">
        <w:rPr>
          <w:rStyle w:val="StyleBoldUnderline"/>
        </w:rPr>
        <w:t xml:space="preserve"> as a form of violence </w:t>
      </w:r>
      <w:r w:rsidRPr="004A3104">
        <w:rPr>
          <w:rStyle w:val="Emphasis"/>
          <w:highlight w:val="yellow"/>
        </w:rPr>
        <w:t>can be contested</w:t>
      </w:r>
      <w:r w:rsidRPr="004A3104">
        <w:rPr>
          <w:rStyle w:val="StyleBoldUnderline"/>
          <w:highlight w:val="yellow"/>
        </w:rPr>
        <w:t xml:space="preserve"> and a proper</w:t>
      </w:r>
      <w:r w:rsidRPr="009331A3">
        <w:rPr>
          <w:rStyle w:val="StyleBoldUnderline"/>
        </w:rPr>
        <w:t xml:space="preserve">ly </w:t>
      </w:r>
      <w:r w:rsidRPr="004A3104">
        <w:rPr>
          <w:rStyle w:val="StyleBoldUnderline"/>
          <w:highlight w:val="yellow"/>
        </w:rPr>
        <w:t>political</w:t>
      </w:r>
      <w:r w:rsidRPr="009331A3">
        <w:rPr>
          <w:rStyle w:val="StyleBoldUnderline"/>
        </w:rPr>
        <w:t xml:space="preserve"> power </w:t>
      </w:r>
      <w:r w:rsidRPr="004A3104">
        <w:rPr>
          <w:rStyle w:val="StyleBoldUnderline"/>
          <w:highlight w:val="yellow"/>
        </w:rPr>
        <w:t>relation</w:t>
      </w:r>
      <w:r w:rsidRPr="009331A3">
        <w:rPr>
          <w:sz w:val="12"/>
        </w:rPr>
        <w:t xml:space="preserve"> (a life of power as </w:t>
      </w:r>
      <w:proofErr w:type="spellStart"/>
      <w:r w:rsidRPr="009331A3">
        <w:rPr>
          <w:sz w:val="12"/>
        </w:rPr>
        <w:t>potenza</w:t>
      </w:r>
      <w:proofErr w:type="spellEnd"/>
      <w:r w:rsidRPr="009331A3">
        <w:rPr>
          <w:sz w:val="12"/>
        </w:rPr>
        <w:t xml:space="preserve">) </w:t>
      </w:r>
      <w:r w:rsidRPr="004A3104">
        <w:rPr>
          <w:rStyle w:val="Emphasis"/>
          <w:highlight w:val="yellow"/>
        </w:rPr>
        <w:t>reinstated</w:t>
      </w:r>
      <w:r w:rsidRPr="009331A3">
        <w:rPr>
          <w:sz w:val="12"/>
        </w:rPr>
        <w:t xml:space="preserve">. </w:t>
      </w:r>
      <w:r w:rsidRPr="009331A3">
        <w:rPr>
          <w:rStyle w:val="StyleBoldUnderline"/>
        </w:rPr>
        <w:t xml:space="preserve">We could call this </w:t>
      </w:r>
      <w:r w:rsidRPr="004A3104">
        <w:rPr>
          <w:rStyle w:val="Emphasis"/>
          <w:highlight w:val="yellow"/>
        </w:rPr>
        <w:t>challenging the logic</w:t>
      </w:r>
      <w:r w:rsidRPr="009331A3">
        <w:rPr>
          <w:rStyle w:val="Emphasis"/>
        </w:rPr>
        <w:t xml:space="preserve"> of sovereign power </w:t>
      </w:r>
      <w:r w:rsidRPr="004A3104">
        <w:rPr>
          <w:rStyle w:val="Emphasis"/>
          <w:highlight w:val="yellow"/>
        </w:rPr>
        <w:t>through refusal</w:t>
      </w:r>
      <w:r w:rsidRPr="009331A3">
        <w:rPr>
          <w:sz w:val="12"/>
        </w:rPr>
        <w:t xml:space="preserve">. Our argument is that </w:t>
      </w:r>
      <w:r w:rsidRPr="009331A3">
        <w:rPr>
          <w:rStyle w:val="StyleBoldUnderline"/>
        </w:rPr>
        <w:t>we can evade sovereign power and reinstate a form of power relation by contesting sovereign power’s assumption of the right to draw lines, that is, by contesting the sovereign ban</w:t>
      </w:r>
      <w:r w:rsidRPr="009331A3">
        <w:rPr>
          <w:sz w:val="12"/>
        </w:rPr>
        <w:t xml:space="preserve">. </w:t>
      </w:r>
      <w:r w:rsidRPr="004A3104">
        <w:rPr>
          <w:rStyle w:val="StyleBoldUnderline"/>
          <w:highlight w:val="yellow"/>
        </w:rPr>
        <w:t>Any other challenge always inevitably remains within</w:t>
      </w:r>
      <w:r w:rsidRPr="009331A3">
        <w:rPr>
          <w:rStyle w:val="StyleBoldUnderline"/>
        </w:rPr>
        <w:t xml:space="preserve"> this </w:t>
      </w:r>
      <w:r w:rsidRPr="004A3104">
        <w:rPr>
          <w:rStyle w:val="StyleBoldUnderline"/>
          <w:highlight w:val="yellow"/>
        </w:rPr>
        <w:t>relationship of violence</w:t>
      </w:r>
      <w:r w:rsidRPr="009331A3">
        <w:rPr>
          <w:sz w:val="12"/>
        </w:rPr>
        <w:t xml:space="preserve">. To move outside it (and return to a power relation) </w:t>
      </w:r>
      <w:r w:rsidRPr="009331A3">
        <w:rPr>
          <w:rStyle w:val="StyleBoldUnderline"/>
        </w:rPr>
        <w:t>we need not only to contest its right to draw lines in particular places, but also to resist the call to draw any lines of the sort sovereign power demands.</w:t>
      </w:r>
    </w:p>
    <w:p w:rsidR="00F60AF4" w:rsidRPr="009331A3" w:rsidRDefault="00F60AF4" w:rsidP="00F60AF4">
      <w:pPr>
        <w:rPr>
          <w:b/>
          <w:sz w:val="14"/>
        </w:rPr>
      </w:pPr>
      <w:r w:rsidRPr="009331A3">
        <w:rPr>
          <w:b/>
          <w:u w:val="single"/>
        </w:rPr>
        <w:t xml:space="preserve">The grammar of sovereign </w:t>
      </w:r>
      <w:r w:rsidRPr="004A3104">
        <w:rPr>
          <w:b/>
          <w:highlight w:val="yellow"/>
          <w:u w:val="single"/>
        </w:rPr>
        <w:t>power cannot be resisted by</w:t>
      </w:r>
      <w:r w:rsidRPr="009331A3">
        <w:rPr>
          <w:b/>
          <w:u w:val="single"/>
        </w:rPr>
        <w:t xml:space="preserve"> challenging or </w:t>
      </w:r>
      <w:r w:rsidRPr="004A3104">
        <w:rPr>
          <w:b/>
          <w:highlight w:val="yellow"/>
          <w:u w:val="single"/>
        </w:rPr>
        <w:t>fighting over where the lines are drawn</w:t>
      </w:r>
      <w:r w:rsidRPr="009331A3">
        <w:rPr>
          <w:sz w:val="14"/>
        </w:rPr>
        <w:t xml:space="preserve">. </w:t>
      </w:r>
      <w:r w:rsidRPr="009331A3">
        <w:rPr>
          <w:rStyle w:val="StyleBoldUnderline"/>
        </w:rPr>
        <w:t>Whilst</w:t>
      </w:r>
      <w:r w:rsidRPr="009331A3">
        <w:rPr>
          <w:sz w:val="14"/>
        </w:rPr>
        <w:t xml:space="preserve">, of course, </w:t>
      </w:r>
      <w:r w:rsidRPr="009331A3">
        <w:rPr>
          <w:rStyle w:val="StyleBoldUnderline"/>
        </w:rPr>
        <w:t xml:space="preserve">this is a strategy that can be deployed, it is not a challenge to sovereign power per se as </w:t>
      </w:r>
      <w:r w:rsidRPr="004A3104">
        <w:rPr>
          <w:rStyle w:val="Emphasis"/>
          <w:highlight w:val="yellow"/>
        </w:rPr>
        <w:t>it</w:t>
      </w:r>
      <w:r w:rsidRPr="009331A3">
        <w:rPr>
          <w:rStyle w:val="Emphasis"/>
        </w:rPr>
        <w:t xml:space="preserve"> still tacitly or even </w:t>
      </w:r>
      <w:r w:rsidRPr="004A3104">
        <w:rPr>
          <w:rStyle w:val="Emphasis"/>
          <w:highlight w:val="yellow"/>
        </w:rPr>
        <w:t>explicitly accepts</w:t>
      </w:r>
      <w:r w:rsidRPr="009331A3">
        <w:rPr>
          <w:rStyle w:val="Emphasis"/>
        </w:rPr>
        <w:t xml:space="preserve"> that </w:t>
      </w:r>
      <w:r w:rsidRPr="004A3104">
        <w:rPr>
          <w:rStyle w:val="Emphasis"/>
          <w:highlight w:val="yellow"/>
        </w:rPr>
        <w:t>lines must be drawn</w:t>
      </w:r>
      <w:r w:rsidRPr="009331A3">
        <w:rPr>
          <w:rStyle w:val="Emphasis"/>
        </w:rPr>
        <w:t xml:space="preserve"> somewhere</w:t>
      </w:r>
      <w:r w:rsidRPr="009331A3">
        <w:rPr>
          <w:rStyle w:val="StyleBoldUnderline"/>
        </w:rPr>
        <w:t xml:space="preserve"> (and preferably more inclusively)</w:t>
      </w:r>
      <w:r w:rsidRPr="009331A3">
        <w:rPr>
          <w:sz w:val="14"/>
        </w:rPr>
        <w:t xml:space="preserve">. Although </w:t>
      </w:r>
      <w:r w:rsidRPr="009331A3">
        <w:rPr>
          <w:rStyle w:val="StyleBoldUnderline"/>
        </w:rPr>
        <w:t xml:space="preserve">such </w:t>
      </w:r>
      <w:r w:rsidRPr="004A3104">
        <w:rPr>
          <w:rStyle w:val="StyleBoldUnderline"/>
          <w:highlight w:val="yellow"/>
        </w:rPr>
        <w:t>strategies</w:t>
      </w:r>
      <w:r w:rsidRPr="009331A3">
        <w:rPr>
          <w:rStyle w:val="StyleBoldUnderline"/>
        </w:rPr>
        <w:t xml:space="preserve"> contest the violence of sovereign power’s drawing of a particular line, </w:t>
      </w:r>
      <w:r w:rsidRPr="009331A3">
        <w:rPr>
          <w:rStyle w:val="Emphasis"/>
        </w:rPr>
        <w:t xml:space="preserve">they </w:t>
      </w:r>
      <w:r w:rsidRPr="004A3104">
        <w:rPr>
          <w:rStyle w:val="Emphasis"/>
          <w:highlight w:val="yellow"/>
        </w:rPr>
        <w:t>risk replicating</w:t>
      </w:r>
      <w:r w:rsidRPr="009331A3">
        <w:rPr>
          <w:rStyle w:val="Emphasis"/>
        </w:rPr>
        <w:t xml:space="preserve"> such </w:t>
      </w:r>
      <w:r w:rsidRPr="004A3104">
        <w:rPr>
          <w:rStyle w:val="Emphasis"/>
          <w:highlight w:val="yellow"/>
        </w:rPr>
        <w:t>violence in demanding the line be drawn differently</w:t>
      </w:r>
      <w:r w:rsidRPr="009331A3">
        <w:rPr>
          <w:b/>
          <w:sz w:val="14"/>
        </w:rPr>
        <w:t>.</w:t>
      </w:r>
      <w:r w:rsidRPr="009331A3">
        <w:rPr>
          <w:sz w:val="14"/>
        </w:rPr>
        <w:t xml:space="preserve"> This is because </w:t>
      </w:r>
      <w:r w:rsidRPr="004A3104">
        <w:rPr>
          <w:rStyle w:val="StyleBoldUnderline"/>
          <w:highlight w:val="yellow"/>
        </w:rPr>
        <w:t>such</w:t>
      </w:r>
      <w:r w:rsidRPr="009331A3">
        <w:rPr>
          <w:rStyle w:val="StyleBoldUnderline"/>
        </w:rPr>
        <w:t xml:space="preserve"> forms of </w:t>
      </w:r>
      <w:r w:rsidRPr="004A3104">
        <w:rPr>
          <w:rStyle w:val="StyleBoldUnderline"/>
          <w:highlight w:val="yellow"/>
        </w:rPr>
        <w:t>challenge fail to refuse</w:t>
      </w:r>
      <w:r w:rsidRPr="009331A3">
        <w:rPr>
          <w:rStyle w:val="StyleBoldUnderline"/>
        </w:rPr>
        <w:t xml:space="preserve"> sovereign </w:t>
      </w:r>
      <w:r w:rsidRPr="004A3104">
        <w:rPr>
          <w:rStyle w:val="StyleBoldUnderline"/>
          <w:highlight w:val="yellow"/>
        </w:rPr>
        <w:t>power’s line-drawing ‘ethos’</w:t>
      </w:r>
      <w:r w:rsidRPr="009331A3">
        <w:rPr>
          <w:rStyle w:val="StyleBoldUnderline"/>
        </w:rPr>
        <w:t xml:space="preserve">, an ethos </w:t>
      </w:r>
      <w:r w:rsidRPr="004A3104">
        <w:rPr>
          <w:rStyle w:val="StyleBoldUnderline"/>
          <w:highlight w:val="yellow"/>
        </w:rPr>
        <w:t>which</w:t>
      </w:r>
      <w:r w:rsidRPr="009331A3">
        <w:rPr>
          <w:rStyle w:val="StyleBoldUnderline"/>
        </w:rPr>
        <w:t xml:space="preserve">, as </w:t>
      </w:r>
      <w:proofErr w:type="spellStart"/>
      <w:r w:rsidRPr="009331A3">
        <w:rPr>
          <w:rStyle w:val="StyleBoldUnderline"/>
        </w:rPr>
        <w:t>Agamben</w:t>
      </w:r>
      <w:proofErr w:type="spellEnd"/>
      <w:r w:rsidRPr="009331A3">
        <w:rPr>
          <w:rStyle w:val="StyleBoldUnderline"/>
        </w:rPr>
        <w:t xml:space="preserve"> points out, </w:t>
      </w:r>
      <w:r w:rsidRPr="004A3104">
        <w:rPr>
          <w:rStyle w:val="StyleBoldUnderline"/>
          <w:highlight w:val="yellow"/>
        </w:rPr>
        <w:t>renders us</w:t>
      </w:r>
      <w:r w:rsidRPr="009331A3">
        <w:rPr>
          <w:rStyle w:val="StyleBoldUnderline"/>
        </w:rPr>
        <w:t xml:space="preserve"> all now </w:t>
      </w:r>
      <w:proofErr w:type="spellStart"/>
      <w:r w:rsidRPr="009331A3">
        <w:rPr>
          <w:rStyle w:val="StyleBoldUnderline"/>
        </w:rPr>
        <w:t>homines</w:t>
      </w:r>
      <w:proofErr w:type="spellEnd"/>
      <w:r w:rsidRPr="009331A3">
        <w:rPr>
          <w:rStyle w:val="StyleBoldUnderline"/>
        </w:rPr>
        <w:t xml:space="preserve"> </w:t>
      </w:r>
      <w:proofErr w:type="spellStart"/>
      <w:r w:rsidRPr="009331A3">
        <w:rPr>
          <w:rStyle w:val="StyleBoldUnderline"/>
        </w:rPr>
        <w:t>sacri</w:t>
      </w:r>
      <w:proofErr w:type="spellEnd"/>
      <w:r w:rsidRPr="009331A3">
        <w:rPr>
          <w:rStyle w:val="StyleBoldUnderline"/>
        </w:rPr>
        <w:t xml:space="preserve"> or </w:t>
      </w:r>
      <w:r w:rsidRPr="004A3104">
        <w:rPr>
          <w:rStyle w:val="StyleBoldUnderline"/>
          <w:highlight w:val="yellow"/>
        </w:rPr>
        <w:t>bare life</w:t>
      </w:r>
      <w:r w:rsidRPr="009331A3">
        <w:rPr>
          <w:b/>
          <w:sz w:val="14"/>
        </w:rPr>
        <w:t>.</w:t>
      </w:r>
    </w:p>
    <w:p w:rsidR="00F60AF4" w:rsidRPr="009331A3" w:rsidRDefault="00F60AF4" w:rsidP="00F60AF4">
      <w:pPr>
        <w:rPr>
          <w:b/>
        </w:rPr>
      </w:pPr>
    </w:p>
    <w:p w:rsidR="00F60AF4" w:rsidRPr="009331A3" w:rsidRDefault="00F60AF4" w:rsidP="00F60AF4">
      <w:pPr>
        <w:pStyle w:val="Heading4"/>
      </w:pPr>
      <w:r w:rsidRPr="009331A3">
        <w:t>Accepting the plan as a legitimate subject of debate eviscerates solvency.  Appeals to legality fail absent study and de-activation of the fictional lines of inside and outside created by the sovereign guardians</w:t>
      </w:r>
    </w:p>
    <w:p w:rsidR="00F60AF4" w:rsidRPr="0088001F" w:rsidRDefault="00F60AF4" w:rsidP="00F60AF4">
      <w:pPr>
        <w:widowControl w:val="0"/>
        <w:autoSpaceDE w:val="0"/>
        <w:autoSpaceDN w:val="0"/>
        <w:adjustRightInd w:val="0"/>
        <w:spacing w:after="240"/>
        <w:rPr>
          <w:rFonts w:cs="Times"/>
          <w:sz w:val="14"/>
        </w:rPr>
      </w:pPr>
      <w:proofErr w:type="spellStart"/>
      <w:proofErr w:type="gramStart"/>
      <w:r w:rsidRPr="009331A3">
        <w:rPr>
          <w:rStyle w:val="StyleStyleBold12pt"/>
        </w:rPr>
        <w:t>McLoughlin</w:t>
      </w:r>
      <w:proofErr w:type="spellEnd"/>
      <w:r w:rsidRPr="009331A3">
        <w:rPr>
          <w:rStyle w:val="StyleStyleBold12pt"/>
        </w:rPr>
        <w:t xml:space="preserve"> 13.</w:t>
      </w:r>
      <w:proofErr w:type="gramEnd"/>
      <w:r w:rsidRPr="0088001F">
        <w:rPr>
          <w:sz w:val="14"/>
        </w:rPr>
        <w:t xml:space="preserve">  Daniel </w:t>
      </w:r>
      <w:proofErr w:type="spellStart"/>
      <w:r w:rsidRPr="0088001F">
        <w:rPr>
          <w:sz w:val="14"/>
        </w:rPr>
        <w:t>McLoughlin</w:t>
      </w:r>
      <w:proofErr w:type="spellEnd"/>
      <w:r w:rsidRPr="0088001F">
        <w:rPr>
          <w:sz w:val="14"/>
        </w:rPr>
        <w:t xml:space="preserve">, professor of law at the University of South Wales, “The Fiction of Sovereignty and the Real State of Exception: Giorgio </w:t>
      </w:r>
      <w:proofErr w:type="spellStart"/>
      <w:r w:rsidRPr="0088001F">
        <w:rPr>
          <w:sz w:val="14"/>
        </w:rPr>
        <w:t>Agamben’s</w:t>
      </w:r>
      <w:proofErr w:type="spellEnd"/>
      <w:r w:rsidRPr="0088001F">
        <w:rPr>
          <w:sz w:val="14"/>
        </w:rPr>
        <w:t xml:space="preserve"> Critique of Carl Schmitt,” Law, Culture and the Humanities 0(0) pg. 17</w:t>
      </w:r>
    </w:p>
    <w:p w:rsidR="00F60AF4" w:rsidRPr="009331A3" w:rsidRDefault="00F60AF4" w:rsidP="00F60AF4">
      <w:pPr>
        <w:rPr>
          <w:rStyle w:val="StyleBoldUnderline"/>
        </w:rPr>
      </w:pPr>
      <w:r w:rsidRPr="009331A3">
        <w:rPr>
          <w:sz w:val="14"/>
        </w:rPr>
        <w:t xml:space="preserve">State of Exception suggests that </w:t>
      </w:r>
      <w:r w:rsidRPr="009331A3">
        <w:rPr>
          <w:rStyle w:val="StyleBoldUnderline"/>
        </w:rPr>
        <w:t>the studious deactivation of the law is exemplified by Kafka’s characters</w:t>
      </w:r>
      <w:r w:rsidRPr="009331A3">
        <w:rPr>
          <w:sz w:val="14"/>
        </w:rPr>
        <w:t xml:space="preserve">.86 While his reading of Kafka is only one strand of the politics of </w:t>
      </w:r>
      <w:proofErr w:type="spellStart"/>
      <w:r w:rsidRPr="009331A3">
        <w:rPr>
          <w:sz w:val="14"/>
        </w:rPr>
        <w:t>inoperativity</w:t>
      </w:r>
      <w:proofErr w:type="spellEnd"/>
      <w:r w:rsidRPr="009331A3">
        <w:rPr>
          <w:sz w:val="14"/>
        </w:rPr>
        <w:t xml:space="preserve"> within his work, it is nonetheless an important one for our purposes, given </w:t>
      </w:r>
      <w:proofErr w:type="spellStart"/>
      <w:r w:rsidRPr="009331A3">
        <w:rPr>
          <w:sz w:val="14"/>
        </w:rPr>
        <w:t>Agamben’s</w:t>
      </w:r>
      <w:proofErr w:type="spellEnd"/>
      <w:r w:rsidRPr="009331A3">
        <w:rPr>
          <w:sz w:val="14"/>
        </w:rPr>
        <w:t xml:space="preserve"> tendency to illuminate the relationship between </w:t>
      </w:r>
      <w:proofErr w:type="spellStart"/>
      <w:r w:rsidRPr="009331A3">
        <w:rPr>
          <w:sz w:val="14"/>
        </w:rPr>
        <w:t>messianism</w:t>
      </w:r>
      <w:proofErr w:type="spellEnd"/>
      <w:r w:rsidRPr="009331A3">
        <w:rPr>
          <w:sz w:val="14"/>
        </w:rPr>
        <w:t xml:space="preserve">, </w:t>
      </w:r>
      <w:proofErr w:type="spellStart"/>
      <w:r w:rsidRPr="009331A3">
        <w:rPr>
          <w:sz w:val="14"/>
        </w:rPr>
        <w:t>nihil</w:t>
      </w:r>
      <w:proofErr w:type="spellEnd"/>
      <w:r w:rsidRPr="009331A3">
        <w:rPr>
          <w:sz w:val="14"/>
        </w:rPr>
        <w:t xml:space="preserve">- ism and law through Kafka.87 To conclude, then, I briefly examine the way in which </w:t>
      </w:r>
      <w:r w:rsidRPr="009331A3">
        <w:rPr>
          <w:rStyle w:val="StyleBoldUnderline"/>
        </w:rPr>
        <w:t xml:space="preserve">Kafka’s characters seek to “deactivate” the law; how this might relate to the production of a “real state of exception”; and how </w:t>
      </w:r>
      <w:proofErr w:type="spellStart"/>
      <w:r w:rsidRPr="009331A3">
        <w:rPr>
          <w:rStyle w:val="StyleBoldUnderline"/>
        </w:rPr>
        <w:t>Agamben</w:t>
      </w:r>
      <w:proofErr w:type="spellEnd"/>
      <w:r w:rsidRPr="009331A3">
        <w:rPr>
          <w:rStyle w:val="StyleBoldUnderline"/>
        </w:rPr>
        <w:t xml:space="preserve"> conceives the stakes of this politics of “use.”</w:t>
      </w:r>
    </w:p>
    <w:p w:rsidR="00F60AF4" w:rsidRPr="009331A3" w:rsidRDefault="00F60AF4" w:rsidP="00F60AF4">
      <w:pPr>
        <w:rPr>
          <w:sz w:val="12"/>
        </w:rPr>
      </w:pPr>
      <w:r w:rsidRPr="009331A3">
        <w:rPr>
          <w:sz w:val="12"/>
        </w:rPr>
        <w:t xml:space="preserve">According to Homo </w:t>
      </w:r>
      <w:proofErr w:type="spellStart"/>
      <w:r w:rsidRPr="009331A3">
        <w:rPr>
          <w:sz w:val="12"/>
        </w:rPr>
        <w:t>Sacer</w:t>
      </w:r>
      <w:proofErr w:type="spellEnd"/>
      <w:r w:rsidRPr="009331A3">
        <w:rPr>
          <w:sz w:val="12"/>
        </w:rPr>
        <w:t xml:space="preserve">, </w:t>
      </w:r>
      <w:r w:rsidRPr="009331A3">
        <w:rPr>
          <w:rStyle w:val="StyleBoldUnderline"/>
        </w:rPr>
        <w:t>Kafka’s parable “Before the Law” represents the “</w:t>
      </w:r>
      <w:proofErr w:type="spellStart"/>
      <w:r w:rsidRPr="009331A3">
        <w:rPr>
          <w:rStyle w:val="StyleBoldUnderline"/>
        </w:rPr>
        <w:t>struc</w:t>
      </w:r>
      <w:proofErr w:type="spellEnd"/>
      <w:r w:rsidRPr="009331A3">
        <w:rPr>
          <w:rStyle w:val="StyleBoldUnderline"/>
        </w:rPr>
        <w:t xml:space="preserve">- </w:t>
      </w:r>
      <w:proofErr w:type="spellStart"/>
      <w:r w:rsidRPr="009331A3">
        <w:rPr>
          <w:rStyle w:val="StyleBoldUnderline"/>
        </w:rPr>
        <w:t>ture</w:t>
      </w:r>
      <w:proofErr w:type="spellEnd"/>
      <w:r w:rsidRPr="009331A3">
        <w:rPr>
          <w:rStyle w:val="StyleBoldUnderline"/>
        </w:rPr>
        <w:t xml:space="preserve"> of the sovereign ban in an exemplary abbreviation</w:t>
      </w:r>
      <w:r w:rsidRPr="009331A3">
        <w:rPr>
          <w:sz w:val="12"/>
        </w:rPr>
        <w:t xml:space="preserve">.”88 </w:t>
      </w:r>
      <w:r w:rsidRPr="004A3104">
        <w:rPr>
          <w:rStyle w:val="StyleBoldUnderline"/>
          <w:highlight w:val="yellow"/>
        </w:rPr>
        <w:t>The story begins with the “man</w:t>
      </w:r>
      <w:r w:rsidRPr="009331A3">
        <w:rPr>
          <w:rStyle w:val="StyleBoldUnderline"/>
        </w:rPr>
        <w:t xml:space="preserve"> from the country” </w:t>
      </w:r>
      <w:r w:rsidRPr="004A3104">
        <w:rPr>
          <w:rStyle w:val="StyleBoldUnderline"/>
          <w:highlight w:val="yellow"/>
        </w:rPr>
        <w:t>approaching the door of the law</w:t>
      </w:r>
      <w:r w:rsidRPr="009331A3">
        <w:rPr>
          <w:rStyle w:val="StyleBoldUnderline"/>
        </w:rPr>
        <w:t xml:space="preserve">, only </w:t>
      </w:r>
      <w:r w:rsidRPr="004A3104">
        <w:rPr>
          <w:rStyle w:val="StyleBoldUnderline"/>
          <w:highlight w:val="yellow"/>
        </w:rPr>
        <w:t>to be informed by its gatekeeper</w:t>
      </w:r>
      <w:r w:rsidRPr="009331A3">
        <w:rPr>
          <w:rStyle w:val="StyleBoldUnderline"/>
        </w:rPr>
        <w:t xml:space="preserve"> that, although the door is open, </w:t>
      </w:r>
      <w:r w:rsidRPr="004A3104">
        <w:rPr>
          <w:rStyle w:val="StyleBoldUnderline"/>
          <w:highlight w:val="yellow"/>
        </w:rPr>
        <w:t>he cannot enter</w:t>
      </w:r>
      <w:r w:rsidRPr="009331A3">
        <w:rPr>
          <w:rStyle w:val="StyleBoldUnderline"/>
        </w:rPr>
        <w:t xml:space="preserve"> at the moment</w:t>
      </w:r>
      <w:r w:rsidRPr="009331A3">
        <w:rPr>
          <w:sz w:val="12"/>
        </w:rPr>
        <w:t xml:space="preserve">. The man asks if </w:t>
      </w:r>
      <w:r w:rsidRPr="009331A3">
        <w:rPr>
          <w:rStyle w:val="StyleBoldUnderline"/>
        </w:rPr>
        <w:t>permission</w:t>
      </w:r>
      <w:r w:rsidRPr="009331A3">
        <w:rPr>
          <w:sz w:val="12"/>
        </w:rPr>
        <w:t xml:space="preserve"> will be forthcoming: the gatekeeper responds that it </w:t>
      </w:r>
      <w:r w:rsidRPr="009331A3">
        <w:rPr>
          <w:rStyle w:val="StyleBoldUnderline"/>
        </w:rPr>
        <w:t>is possible, “but not now,”</w:t>
      </w:r>
      <w:r w:rsidRPr="009331A3">
        <w:rPr>
          <w:sz w:val="12"/>
        </w:rPr>
        <w:t xml:space="preserve">89 and that, </w:t>
      </w:r>
      <w:r w:rsidRPr="009331A3">
        <w:rPr>
          <w:rStyle w:val="StyleBoldUnderline"/>
        </w:rPr>
        <w:t>although he is welcome to enter the door without permission, he will only encounter door after door, and guardian after guardian, each more fearsome than the last</w:t>
      </w:r>
      <w:r w:rsidRPr="009331A3">
        <w:rPr>
          <w:sz w:val="12"/>
        </w:rPr>
        <w:t xml:space="preserve">. </w:t>
      </w:r>
      <w:r w:rsidRPr="009331A3">
        <w:rPr>
          <w:rStyle w:val="StyleBoldUnderline"/>
        </w:rPr>
        <w:t xml:space="preserve">Taking a seat before the door of the law, </w:t>
      </w:r>
      <w:r w:rsidRPr="004A3104">
        <w:rPr>
          <w:rStyle w:val="StyleBoldUnderline"/>
          <w:highlight w:val="yellow"/>
        </w:rPr>
        <w:t>the man</w:t>
      </w:r>
      <w:r w:rsidRPr="009331A3">
        <w:rPr>
          <w:rStyle w:val="StyleBoldUnderline"/>
        </w:rPr>
        <w:t xml:space="preserve"> from the country then </w:t>
      </w:r>
      <w:r w:rsidRPr="004A3104">
        <w:rPr>
          <w:rStyle w:val="StyleBoldUnderline"/>
          <w:highlight w:val="yellow"/>
        </w:rPr>
        <w:t xml:space="preserve">waits for </w:t>
      </w:r>
      <w:r w:rsidRPr="009331A3">
        <w:rPr>
          <w:rStyle w:val="StyleBoldUnderline"/>
        </w:rPr>
        <w:t xml:space="preserve">days and </w:t>
      </w:r>
      <w:r w:rsidRPr="004A3104">
        <w:rPr>
          <w:rStyle w:val="StyleBoldUnderline"/>
          <w:highlight w:val="yellow"/>
        </w:rPr>
        <w:t>years</w:t>
      </w:r>
      <w:r w:rsidRPr="009331A3">
        <w:rPr>
          <w:rStyle w:val="StyleBoldUnderline"/>
        </w:rPr>
        <w:t>, all the while trying to convince the gatekeeper to grant him entry</w:t>
      </w:r>
      <w:r w:rsidRPr="009331A3">
        <w:rPr>
          <w:sz w:val="12"/>
        </w:rPr>
        <w:t xml:space="preserve">. </w:t>
      </w:r>
      <w:r w:rsidRPr="009331A3">
        <w:rPr>
          <w:rStyle w:val="StyleBoldUnderline"/>
        </w:rPr>
        <w:t>Still before the law in old age, with little time left to live, he sees a radiance streaming from the gateway to the law</w:t>
      </w:r>
      <w:r w:rsidRPr="009331A3">
        <w:rPr>
          <w:sz w:val="12"/>
        </w:rPr>
        <w:t xml:space="preserve">. </w:t>
      </w:r>
      <w:r w:rsidRPr="004A3104">
        <w:rPr>
          <w:rStyle w:val="StyleBoldUnderline"/>
          <w:highlight w:val="yellow"/>
        </w:rPr>
        <w:t>As his life begins to fade, the man</w:t>
      </w:r>
      <w:r w:rsidRPr="009331A3">
        <w:rPr>
          <w:rStyle w:val="StyleBoldUnderline"/>
        </w:rPr>
        <w:t xml:space="preserve"> from the country </w:t>
      </w:r>
      <w:r w:rsidRPr="004A3104">
        <w:rPr>
          <w:rStyle w:val="StyleBoldUnderline"/>
          <w:highlight w:val="yellow"/>
        </w:rPr>
        <w:t>asks why</w:t>
      </w:r>
      <w:r w:rsidRPr="009331A3">
        <w:rPr>
          <w:rStyle w:val="StyleBoldUnderline"/>
        </w:rPr>
        <w:t xml:space="preserve"> in all this time </w:t>
      </w:r>
      <w:r w:rsidRPr="004A3104">
        <w:rPr>
          <w:rStyle w:val="StyleBoldUnderline"/>
          <w:highlight w:val="yellow"/>
        </w:rPr>
        <w:t>no-one else</w:t>
      </w:r>
      <w:r w:rsidRPr="009331A3">
        <w:rPr>
          <w:rStyle w:val="StyleBoldUnderline"/>
        </w:rPr>
        <w:t xml:space="preserve"> has </w:t>
      </w:r>
      <w:r w:rsidRPr="004A3104">
        <w:rPr>
          <w:rStyle w:val="StyleBoldUnderline"/>
          <w:highlight w:val="yellow"/>
        </w:rPr>
        <w:t>attempted</w:t>
      </w:r>
      <w:r w:rsidRPr="009331A3">
        <w:rPr>
          <w:rStyle w:val="StyleBoldUnderline"/>
        </w:rPr>
        <w:t xml:space="preserve"> to gain entry, to which </w:t>
      </w:r>
      <w:r w:rsidRPr="004A3104">
        <w:rPr>
          <w:rStyle w:val="StyleBoldUnderline"/>
          <w:highlight w:val="yellow"/>
        </w:rPr>
        <w:t>the</w:t>
      </w:r>
      <w:r w:rsidRPr="009331A3">
        <w:rPr>
          <w:rStyle w:val="StyleBoldUnderline"/>
        </w:rPr>
        <w:t xml:space="preserve"> door</w:t>
      </w:r>
      <w:r w:rsidRPr="004A3104">
        <w:rPr>
          <w:rStyle w:val="StyleBoldUnderline"/>
          <w:highlight w:val="yellow"/>
        </w:rPr>
        <w:t xml:space="preserve">keeper responds: </w:t>
      </w:r>
      <w:r w:rsidRPr="009331A3">
        <w:rPr>
          <w:rStyle w:val="StyleBoldUnderline"/>
        </w:rPr>
        <w:t xml:space="preserve">“No one else could ever be admitted here, since </w:t>
      </w:r>
      <w:r w:rsidRPr="004A3104">
        <w:rPr>
          <w:rStyle w:val="StyleBoldUnderline"/>
          <w:highlight w:val="yellow"/>
        </w:rPr>
        <w:t>this gate was made</w:t>
      </w:r>
      <w:r w:rsidRPr="009331A3">
        <w:rPr>
          <w:rStyle w:val="StyleBoldUnderline"/>
        </w:rPr>
        <w:t xml:space="preserve"> only </w:t>
      </w:r>
      <w:r w:rsidRPr="004A3104">
        <w:rPr>
          <w:rStyle w:val="StyleBoldUnderline"/>
          <w:highlight w:val="yellow"/>
        </w:rPr>
        <w:t>for you. I am now going to shut it.”</w:t>
      </w:r>
      <w:r w:rsidRPr="009331A3">
        <w:rPr>
          <w:b/>
          <w:sz w:val="12"/>
        </w:rPr>
        <w:t>90</w:t>
      </w:r>
    </w:p>
    <w:p w:rsidR="00F60AF4" w:rsidRPr="009331A3" w:rsidRDefault="00F60AF4" w:rsidP="00F60AF4">
      <w:pPr>
        <w:rPr>
          <w:sz w:val="14"/>
        </w:rPr>
      </w:pPr>
      <w:r w:rsidRPr="009331A3">
        <w:rPr>
          <w:sz w:val="14"/>
        </w:rPr>
        <w:t xml:space="preserve">According to </w:t>
      </w:r>
      <w:proofErr w:type="spellStart"/>
      <w:r w:rsidRPr="009331A3">
        <w:rPr>
          <w:sz w:val="14"/>
        </w:rPr>
        <w:t>Agamben</w:t>
      </w:r>
      <w:proofErr w:type="spellEnd"/>
      <w:r w:rsidRPr="009331A3">
        <w:rPr>
          <w:sz w:val="14"/>
        </w:rPr>
        <w:t>, “</w:t>
      </w:r>
      <w:r w:rsidRPr="009331A3">
        <w:rPr>
          <w:rStyle w:val="StyleBoldUnderline"/>
        </w:rPr>
        <w:t>Before the Law” is usually read as a tale of “irremediable defeat</w:t>
      </w:r>
      <w:r w:rsidRPr="009331A3">
        <w:rPr>
          <w:sz w:val="14"/>
        </w:rPr>
        <w:t xml:space="preserve">,”91 a story </w:t>
      </w:r>
      <w:r w:rsidRPr="009331A3">
        <w:rPr>
          <w:rStyle w:val="StyleBoldUnderline"/>
        </w:rPr>
        <w:t>of the impossibility of surpassing the structure of sovereignty</w:t>
      </w:r>
      <w:r w:rsidRPr="009331A3">
        <w:rPr>
          <w:sz w:val="14"/>
        </w:rPr>
        <w:t xml:space="preserve">. </w:t>
      </w:r>
      <w:proofErr w:type="spellStart"/>
      <w:r w:rsidRPr="004A3104">
        <w:rPr>
          <w:rStyle w:val="StyleBoldUnderline"/>
          <w:highlight w:val="yellow"/>
        </w:rPr>
        <w:t>Agamben</w:t>
      </w:r>
      <w:proofErr w:type="spellEnd"/>
      <w:r w:rsidRPr="009331A3">
        <w:rPr>
          <w:rStyle w:val="StyleBoldUnderline"/>
        </w:rPr>
        <w:t xml:space="preserve">, by contrast, </w:t>
      </w:r>
      <w:r w:rsidRPr="004A3104">
        <w:rPr>
          <w:rStyle w:val="StyleBoldUnderline"/>
          <w:highlight w:val="yellow"/>
        </w:rPr>
        <w:t>argues</w:t>
      </w:r>
      <w:r w:rsidRPr="009331A3">
        <w:rPr>
          <w:rStyle w:val="StyleBoldUnderline"/>
        </w:rPr>
        <w:t xml:space="preserve"> that </w:t>
      </w:r>
      <w:r w:rsidRPr="004A3104">
        <w:rPr>
          <w:rStyle w:val="StyleBoldUnderline"/>
          <w:highlight w:val="yellow"/>
        </w:rPr>
        <w:t>the man</w:t>
      </w:r>
      <w:r w:rsidRPr="009331A3">
        <w:rPr>
          <w:rStyle w:val="StyleBoldUnderline"/>
        </w:rPr>
        <w:t xml:space="preserve"> from the country is </w:t>
      </w:r>
      <w:r w:rsidRPr="004A3104">
        <w:rPr>
          <w:rStyle w:val="StyleBoldUnderline"/>
          <w:highlight w:val="yellow"/>
        </w:rPr>
        <w:t xml:space="preserve">engaged in </w:t>
      </w:r>
      <w:r w:rsidRPr="009331A3">
        <w:rPr>
          <w:rStyle w:val="StyleBoldUnderline"/>
        </w:rPr>
        <w:t xml:space="preserve">a patient and ultimately successful </w:t>
      </w:r>
      <w:r w:rsidRPr="004A3104">
        <w:rPr>
          <w:rStyle w:val="StyleBoldUnderline"/>
          <w:highlight w:val="yellow"/>
        </w:rPr>
        <w:t>attempt to deactivate the law</w:t>
      </w:r>
      <w:r w:rsidRPr="009331A3">
        <w:rPr>
          <w:rStyle w:val="StyleBoldUnderline"/>
        </w:rPr>
        <w:t xml:space="preserve">’s “being in force without sig- </w:t>
      </w:r>
      <w:proofErr w:type="spellStart"/>
      <w:r w:rsidRPr="009331A3">
        <w:rPr>
          <w:rStyle w:val="StyleBoldUnderline"/>
        </w:rPr>
        <w:t>nificance</w:t>
      </w:r>
      <w:proofErr w:type="spellEnd"/>
      <w:r w:rsidRPr="009331A3">
        <w:rPr>
          <w:rStyle w:val="StyleBoldUnderline"/>
        </w:rPr>
        <w:t>.”</w:t>
      </w:r>
      <w:r w:rsidRPr="009331A3">
        <w:rPr>
          <w:sz w:val="14"/>
        </w:rPr>
        <w:t xml:space="preserve"> At the end of the story, </w:t>
      </w:r>
      <w:r w:rsidRPr="009331A3">
        <w:rPr>
          <w:rStyle w:val="StyleBoldUnderline"/>
        </w:rPr>
        <w:t>despite the risk to his life entailed by his struggle with the law, the man remains alive and the door to the Law is shut.</w:t>
      </w:r>
      <w:r w:rsidRPr="009331A3">
        <w:rPr>
          <w:sz w:val="14"/>
        </w:rPr>
        <w:t xml:space="preserve"> In his essay “K,” </w:t>
      </w:r>
      <w:proofErr w:type="spellStart"/>
      <w:r w:rsidRPr="009331A3">
        <w:rPr>
          <w:sz w:val="14"/>
        </w:rPr>
        <w:t>Agamben</w:t>
      </w:r>
      <w:proofErr w:type="spellEnd"/>
      <w:r w:rsidRPr="009331A3">
        <w:rPr>
          <w:sz w:val="14"/>
        </w:rPr>
        <w:t xml:space="preserve"> elaborates on this reading with a subtle yet important shift of emphasis: </w:t>
      </w:r>
      <w:r w:rsidRPr="009331A3">
        <w:rPr>
          <w:rStyle w:val="StyleBoldUnderline"/>
        </w:rPr>
        <w:t>the lesson of the man from the country is</w:t>
      </w:r>
      <w:r w:rsidRPr="009331A3">
        <w:rPr>
          <w:sz w:val="14"/>
        </w:rPr>
        <w:t xml:space="preserve">, he argues, that </w:t>
      </w:r>
      <w:r w:rsidRPr="004A3104">
        <w:rPr>
          <w:rStyle w:val="Emphasis"/>
          <w:highlight w:val="yellow"/>
        </w:rPr>
        <w:t>the deactivation</w:t>
      </w:r>
      <w:r w:rsidRPr="009331A3">
        <w:rPr>
          <w:rStyle w:val="Emphasis"/>
        </w:rPr>
        <w:t xml:space="preserve"> of the law </w:t>
      </w:r>
      <w:r w:rsidRPr="004A3104">
        <w:rPr>
          <w:rStyle w:val="Emphasis"/>
          <w:highlight w:val="yellow"/>
        </w:rPr>
        <w:t>does not require</w:t>
      </w:r>
      <w:r w:rsidRPr="009331A3">
        <w:rPr>
          <w:rStyle w:val="Emphasis"/>
        </w:rPr>
        <w:t xml:space="preserve"> the </w:t>
      </w:r>
      <w:r w:rsidRPr="004A3104">
        <w:rPr>
          <w:rStyle w:val="Emphasis"/>
          <w:highlight w:val="yellow"/>
        </w:rPr>
        <w:t>study of law itself, but rather, the</w:t>
      </w:r>
      <w:r w:rsidRPr="009331A3">
        <w:rPr>
          <w:rStyle w:val="Emphasis"/>
        </w:rPr>
        <w:t xml:space="preserve"> “long </w:t>
      </w:r>
      <w:r w:rsidRPr="004A3104">
        <w:rPr>
          <w:rStyle w:val="Emphasis"/>
          <w:highlight w:val="yellow"/>
        </w:rPr>
        <w:t>study of its doorkeepers.”</w:t>
      </w:r>
      <w:r w:rsidRPr="009331A3">
        <w:rPr>
          <w:sz w:val="14"/>
        </w:rPr>
        <w:t xml:space="preserve">92 </w:t>
      </w:r>
      <w:r w:rsidRPr="009331A3">
        <w:rPr>
          <w:rStyle w:val="StyleBoldUnderline"/>
        </w:rPr>
        <w:t xml:space="preserve">While the law is absent in Kafka’s world, what keeps it at work is the fact that </w:t>
      </w:r>
      <w:r w:rsidRPr="009331A3">
        <w:rPr>
          <w:u w:val="single"/>
        </w:rPr>
        <w:t xml:space="preserve">the </w:t>
      </w:r>
      <w:r w:rsidRPr="004A3104">
        <w:rPr>
          <w:highlight w:val="yellow"/>
          <w:u w:val="single"/>
        </w:rPr>
        <w:t>guardians</w:t>
      </w:r>
      <w:r w:rsidRPr="009331A3">
        <w:rPr>
          <w:u w:val="single"/>
        </w:rPr>
        <w:t xml:space="preserve"> of the law claim to </w:t>
      </w:r>
      <w:r w:rsidRPr="004A3104">
        <w:rPr>
          <w:highlight w:val="yellow"/>
          <w:u w:val="single"/>
        </w:rPr>
        <w:t>act on its behalf</w:t>
      </w:r>
      <w:r w:rsidRPr="009331A3">
        <w:rPr>
          <w:sz w:val="14"/>
        </w:rPr>
        <w:t xml:space="preserve">. </w:t>
      </w:r>
      <w:r w:rsidRPr="009331A3">
        <w:rPr>
          <w:rStyle w:val="StyleBoldUnderline"/>
        </w:rPr>
        <w:t xml:space="preserve">If one wants to deactivate the law, then </w:t>
      </w:r>
      <w:r w:rsidRPr="004A3104">
        <w:rPr>
          <w:highlight w:val="yellow"/>
          <w:u w:val="single"/>
        </w:rPr>
        <w:t xml:space="preserve">the </w:t>
      </w:r>
      <w:r w:rsidRPr="009331A3">
        <w:rPr>
          <w:u w:val="single"/>
        </w:rPr>
        <w:t xml:space="preserve">decisive </w:t>
      </w:r>
      <w:proofErr w:type="spellStart"/>
      <w:r w:rsidRPr="009331A3">
        <w:rPr>
          <w:u w:val="single"/>
        </w:rPr>
        <w:t>politi</w:t>
      </w:r>
      <w:proofErr w:type="spellEnd"/>
      <w:r w:rsidRPr="009331A3">
        <w:rPr>
          <w:u w:val="single"/>
        </w:rPr>
        <w:t xml:space="preserve">- </w:t>
      </w:r>
      <w:proofErr w:type="spellStart"/>
      <w:r w:rsidRPr="009331A3">
        <w:rPr>
          <w:u w:val="single"/>
        </w:rPr>
        <w:t>cal</w:t>
      </w:r>
      <w:proofErr w:type="spellEnd"/>
      <w:r w:rsidRPr="009331A3">
        <w:rPr>
          <w:u w:val="single"/>
        </w:rPr>
        <w:t xml:space="preserve"> </w:t>
      </w:r>
      <w:r w:rsidRPr="004A3104">
        <w:rPr>
          <w:highlight w:val="yellow"/>
          <w:u w:val="single"/>
        </w:rPr>
        <w:t xml:space="preserve">struggle is not with law </w:t>
      </w:r>
      <w:r w:rsidRPr="009331A3">
        <w:rPr>
          <w:u w:val="single"/>
        </w:rPr>
        <w:t xml:space="preserve">itself, </w:t>
      </w:r>
      <w:r w:rsidRPr="004A3104">
        <w:rPr>
          <w:highlight w:val="yellow"/>
          <w:u w:val="single"/>
        </w:rPr>
        <w:t xml:space="preserve">which is </w:t>
      </w:r>
      <w:r w:rsidRPr="009331A3">
        <w:rPr>
          <w:u w:val="single"/>
        </w:rPr>
        <w:t xml:space="preserve">already </w:t>
      </w:r>
      <w:r w:rsidRPr="004A3104">
        <w:rPr>
          <w:highlight w:val="yellow"/>
          <w:u w:val="single"/>
        </w:rPr>
        <w:t xml:space="preserve">inoperative, </w:t>
      </w:r>
      <w:r w:rsidRPr="004A3104">
        <w:rPr>
          <w:rStyle w:val="Emphasis"/>
          <w:highlight w:val="yellow"/>
        </w:rPr>
        <w:t>but with those who</w:t>
      </w:r>
      <w:r w:rsidRPr="009331A3">
        <w:rPr>
          <w:rStyle w:val="Emphasis"/>
        </w:rPr>
        <w:t xml:space="preserve"> cover over this fact with the </w:t>
      </w:r>
      <w:r w:rsidRPr="004A3104">
        <w:rPr>
          <w:rStyle w:val="Emphasis"/>
          <w:highlight w:val="yellow"/>
        </w:rPr>
        <w:t>claim that they represent the law</w:t>
      </w:r>
      <w:r w:rsidRPr="009331A3">
        <w:rPr>
          <w:sz w:val="14"/>
        </w:rPr>
        <w:t xml:space="preserve">. In the same essay, </w:t>
      </w:r>
      <w:proofErr w:type="spellStart"/>
      <w:r w:rsidRPr="009331A3">
        <w:rPr>
          <w:sz w:val="14"/>
        </w:rPr>
        <w:t>Agamben</w:t>
      </w:r>
      <w:proofErr w:type="spellEnd"/>
      <w:r w:rsidRPr="009331A3">
        <w:rPr>
          <w:sz w:val="14"/>
        </w:rPr>
        <w:t xml:space="preserve">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F60AF4" w:rsidRPr="009331A3" w:rsidRDefault="00F60AF4" w:rsidP="00F60AF4">
      <w:r w:rsidRPr="009331A3">
        <w:t xml:space="preserve">This helps to illuminate the sense in which </w:t>
      </w:r>
      <w:r w:rsidRPr="009331A3">
        <w:rPr>
          <w:rStyle w:val="StyleBoldUnderline"/>
        </w:rPr>
        <w:t xml:space="preserve">the real state of exception can </w:t>
      </w:r>
      <w:proofErr w:type="spellStart"/>
      <w:r w:rsidRPr="009331A3">
        <w:rPr>
          <w:rStyle w:val="StyleBoldUnderline"/>
        </w:rPr>
        <w:t>simultane</w:t>
      </w:r>
      <w:proofErr w:type="spellEnd"/>
      <w:r w:rsidRPr="009331A3">
        <w:rPr>
          <w:rStyle w:val="StyleBoldUnderline"/>
        </w:rPr>
        <w:t xml:space="preserve">- </w:t>
      </w:r>
      <w:proofErr w:type="spellStart"/>
      <w:r w:rsidRPr="009331A3">
        <w:rPr>
          <w:rStyle w:val="StyleBoldUnderline"/>
        </w:rPr>
        <w:t>ously</w:t>
      </w:r>
      <w:proofErr w:type="spellEnd"/>
      <w:r w:rsidRPr="009331A3">
        <w:rPr>
          <w:rStyle w:val="StyleBoldUnderline"/>
        </w:rPr>
        <w:t xml:space="preserve"> </w:t>
      </w:r>
      <w:proofErr w:type="gramStart"/>
      <w:r w:rsidRPr="009331A3">
        <w:rPr>
          <w:rStyle w:val="StyleBoldUnderline"/>
        </w:rPr>
        <w:t>be</w:t>
      </w:r>
      <w:proofErr w:type="gramEnd"/>
      <w:r w:rsidRPr="009331A3">
        <w:rPr>
          <w:rStyle w:val="StyleBoldUnderline"/>
        </w:rPr>
        <w:t xml:space="preserve"> a situation to which we are subject</w:t>
      </w:r>
      <w:r w:rsidRPr="009331A3">
        <w:t xml:space="preserve">; a situation that has been exposed as such by Benjamin; and also </w:t>
      </w:r>
      <w:r w:rsidRPr="009331A3">
        <w:rPr>
          <w:rStyle w:val="StyleBoldUnderline"/>
        </w:rPr>
        <w:t xml:space="preserve">a crucial political task to undertake that will </w:t>
      </w:r>
      <w:r w:rsidRPr="009331A3">
        <w:rPr>
          <w:rStyle w:val="Emphasis"/>
        </w:rPr>
        <w:t>“help in the struggle against Fascism.”</w:t>
      </w:r>
      <w:r w:rsidRPr="009331A3">
        <w:t xml:space="preserve"> In </w:t>
      </w:r>
      <w:proofErr w:type="spellStart"/>
      <w:r w:rsidRPr="009331A3">
        <w:t>Agamben’s</w:t>
      </w:r>
      <w:proofErr w:type="spellEnd"/>
      <w:r w:rsidRPr="009331A3">
        <w:t xml:space="preserve"> account of Paul, </w:t>
      </w:r>
      <w:r w:rsidRPr="009331A3">
        <w:rPr>
          <w:rStyle w:val="StyleBoldUnderline"/>
        </w:rPr>
        <w:t xml:space="preserve">the coming of the messiah has </w:t>
      </w:r>
      <w:proofErr w:type="spellStart"/>
      <w:r w:rsidRPr="009331A3">
        <w:rPr>
          <w:rStyle w:val="StyleBoldUnderline"/>
        </w:rPr>
        <w:t>deacti</w:t>
      </w:r>
      <w:proofErr w:type="spellEnd"/>
      <w:r w:rsidRPr="009331A3">
        <w:rPr>
          <w:rStyle w:val="StyleBoldUnderline"/>
        </w:rPr>
        <w:t xml:space="preserve">- </w:t>
      </w:r>
      <w:proofErr w:type="spellStart"/>
      <w:r w:rsidRPr="009331A3">
        <w:rPr>
          <w:rStyle w:val="StyleBoldUnderline"/>
        </w:rPr>
        <w:t>vated</w:t>
      </w:r>
      <w:proofErr w:type="spellEnd"/>
      <w:r w:rsidRPr="009331A3">
        <w:rPr>
          <w:rStyle w:val="StyleBoldUnderline"/>
        </w:rPr>
        <w:t xml:space="preserve"> the law and yet the law remains at work; in his analyses of the state of exception the law is suspended yet remains in force; in his reading of Kafka, </w:t>
      </w:r>
      <w:r w:rsidRPr="009331A3">
        <w:rPr>
          <w:rStyle w:val="Emphasis"/>
        </w:rPr>
        <w:t>the Law is absent yet still present</w:t>
      </w:r>
      <w:r w:rsidRPr="009331A3">
        <w:t xml:space="preserve">. In each instance, then, </w:t>
      </w:r>
      <w:r w:rsidRPr="004A3104">
        <w:rPr>
          <w:rStyle w:val="StyleBoldUnderline"/>
          <w:highlight w:val="yellow"/>
        </w:rPr>
        <w:t>there is a</w:t>
      </w:r>
      <w:r w:rsidRPr="009331A3">
        <w:rPr>
          <w:rStyle w:val="StyleBoldUnderline"/>
        </w:rPr>
        <w:t xml:space="preserve"> </w:t>
      </w:r>
      <w:r w:rsidRPr="009331A3">
        <w:rPr>
          <w:rStyle w:val="Emphasis"/>
        </w:rPr>
        <w:t xml:space="preserve">messianic </w:t>
      </w:r>
      <w:r w:rsidRPr="004A3104">
        <w:rPr>
          <w:rStyle w:val="Emphasis"/>
          <w:highlight w:val="yellow"/>
        </w:rPr>
        <w:t>tension</w:t>
      </w:r>
      <w:r w:rsidRPr="004A3104">
        <w:rPr>
          <w:rStyle w:val="StyleBoldUnderline"/>
          <w:highlight w:val="yellow"/>
        </w:rPr>
        <w:t xml:space="preserve"> between</w:t>
      </w:r>
      <w:r w:rsidRPr="009331A3">
        <w:rPr>
          <w:rStyle w:val="StyleBoldUnderline"/>
        </w:rPr>
        <w:t xml:space="preserve"> an </w:t>
      </w:r>
      <w:r w:rsidRPr="009331A3">
        <w:rPr>
          <w:rStyle w:val="Emphasis"/>
        </w:rPr>
        <w:t xml:space="preserve">“already” </w:t>
      </w:r>
      <w:r w:rsidRPr="004A3104">
        <w:rPr>
          <w:rStyle w:val="Emphasis"/>
          <w:highlight w:val="yellow"/>
        </w:rPr>
        <w:t>existing lawlessness</w:t>
      </w:r>
      <w:r w:rsidRPr="009331A3">
        <w:rPr>
          <w:rStyle w:val="StyleBoldUnderline"/>
        </w:rPr>
        <w:t xml:space="preserve"> that is “not yet” fully experienced as such, </w:t>
      </w:r>
      <w:r w:rsidRPr="004A3104">
        <w:rPr>
          <w:rStyle w:val="StyleBoldUnderline"/>
          <w:highlight w:val="yellow"/>
        </w:rPr>
        <w:t xml:space="preserve">because </w:t>
      </w:r>
      <w:r w:rsidRPr="004A3104">
        <w:rPr>
          <w:rStyle w:val="Emphasis"/>
          <w:highlight w:val="yellow"/>
        </w:rPr>
        <w:t xml:space="preserve">it is being </w:t>
      </w:r>
      <w:proofErr w:type="spellStart"/>
      <w:r w:rsidRPr="004A3104">
        <w:rPr>
          <w:rStyle w:val="Emphasis"/>
          <w:highlight w:val="yellow"/>
        </w:rPr>
        <w:t>cov</w:t>
      </w:r>
      <w:proofErr w:type="spellEnd"/>
      <w:r w:rsidRPr="004A3104">
        <w:rPr>
          <w:rStyle w:val="Emphasis"/>
          <w:highlight w:val="yellow"/>
        </w:rPr>
        <w:t xml:space="preserve">- </w:t>
      </w:r>
      <w:proofErr w:type="spellStart"/>
      <w:r w:rsidRPr="004A3104">
        <w:rPr>
          <w:rStyle w:val="Emphasis"/>
          <w:highlight w:val="yellow"/>
        </w:rPr>
        <w:t>ered</w:t>
      </w:r>
      <w:proofErr w:type="spellEnd"/>
      <w:r w:rsidRPr="004A3104">
        <w:rPr>
          <w:rStyle w:val="Emphasis"/>
          <w:highlight w:val="yellow"/>
        </w:rPr>
        <w:t xml:space="preserve"> over</w:t>
      </w:r>
      <w:r w:rsidRPr="004A3104">
        <w:rPr>
          <w:rStyle w:val="StyleBoldUnderline"/>
          <w:highlight w:val="yellow"/>
        </w:rPr>
        <w:t xml:space="preserve"> by authority</w:t>
      </w:r>
      <w:r w:rsidRPr="004A3104">
        <w:rPr>
          <w:highlight w:val="yellow"/>
        </w:rPr>
        <w:t>:</w:t>
      </w:r>
      <w:r w:rsidRPr="009331A3">
        <w:t xml:space="preserve"> the </w:t>
      </w:r>
      <w:proofErr w:type="spellStart"/>
      <w:r w:rsidRPr="009331A3">
        <w:t>katechon</w:t>
      </w:r>
      <w:proofErr w:type="spellEnd"/>
      <w:r w:rsidRPr="009331A3">
        <w:t xml:space="preserve"> in Paul, </w:t>
      </w:r>
      <w:r w:rsidRPr="004A3104">
        <w:rPr>
          <w:rStyle w:val="StyleBoldUnderline"/>
          <w:highlight w:val="yellow"/>
        </w:rPr>
        <w:t>the guardians</w:t>
      </w:r>
      <w:r w:rsidRPr="009331A3">
        <w:rPr>
          <w:rStyle w:val="StyleBoldUnderline"/>
        </w:rPr>
        <w:t xml:space="preserve"> of the law in Kafka, and those trying to control the state in his account of the exception</w:t>
      </w:r>
      <w:r w:rsidRPr="009331A3">
        <w:t xml:space="preserve">. </w:t>
      </w:r>
      <w:r w:rsidRPr="004A3104">
        <w:rPr>
          <w:rStyle w:val="StyleBoldUnderline"/>
          <w:highlight w:val="yellow"/>
        </w:rPr>
        <w:t>To</w:t>
      </w:r>
      <w:r w:rsidRPr="009331A3">
        <w:rPr>
          <w:rStyle w:val="StyleBoldUnderline"/>
        </w:rPr>
        <w:t xml:space="preserve"> </w:t>
      </w:r>
      <w:r w:rsidRPr="009331A3">
        <w:t>produce a real state of exception is to</w:t>
      </w:r>
      <w:r w:rsidRPr="009331A3">
        <w:rPr>
          <w:rStyle w:val="Emphasis"/>
        </w:rPr>
        <w:t xml:space="preserve"> </w:t>
      </w:r>
      <w:r w:rsidRPr="004A3104">
        <w:rPr>
          <w:rStyle w:val="Emphasis"/>
          <w:highlight w:val="yellow"/>
        </w:rPr>
        <w:t>deactivate the law</w:t>
      </w:r>
      <w:r w:rsidRPr="009331A3">
        <w:rPr>
          <w:rStyle w:val="StyleBoldUnderline"/>
        </w:rPr>
        <w:t xml:space="preserve">, which </w:t>
      </w:r>
      <w:r w:rsidRPr="004A3104">
        <w:rPr>
          <w:rStyle w:val="StyleBoldUnderline"/>
          <w:highlight w:val="yellow"/>
        </w:rPr>
        <w:t xml:space="preserve">requires </w:t>
      </w:r>
      <w:r w:rsidRPr="004A3104">
        <w:rPr>
          <w:rStyle w:val="Emphasis"/>
          <w:highlight w:val="yellow"/>
        </w:rPr>
        <w:t xml:space="preserve">undermining the claims of the </w:t>
      </w:r>
      <w:proofErr w:type="spellStart"/>
      <w:r w:rsidRPr="004A3104">
        <w:rPr>
          <w:rStyle w:val="Emphasis"/>
          <w:highlight w:val="yellow"/>
        </w:rPr>
        <w:t>repre</w:t>
      </w:r>
      <w:proofErr w:type="spellEnd"/>
      <w:r w:rsidRPr="004A3104">
        <w:rPr>
          <w:rStyle w:val="Emphasis"/>
          <w:highlight w:val="yellow"/>
        </w:rPr>
        <w:t xml:space="preserve">- </w:t>
      </w:r>
      <w:proofErr w:type="spellStart"/>
      <w:r w:rsidRPr="004A3104">
        <w:rPr>
          <w:rStyle w:val="Emphasis"/>
          <w:highlight w:val="yellow"/>
        </w:rPr>
        <w:t>sentatives</w:t>
      </w:r>
      <w:proofErr w:type="spellEnd"/>
      <w:r w:rsidRPr="004A3104">
        <w:rPr>
          <w:rStyle w:val="Emphasis"/>
          <w:highlight w:val="yellow"/>
        </w:rPr>
        <w:t xml:space="preserve"> of the law and the political divisions</w:t>
      </w:r>
      <w:r w:rsidRPr="009331A3">
        <w:rPr>
          <w:rStyle w:val="Emphasis"/>
        </w:rPr>
        <w:t xml:space="preserve"> that </w:t>
      </w:r>
      <w:r w:rsidRPr="004A3104">
        <w:rPr>
          <w:rStyle w:val="Emphasis"/>
          <w:highlight w:val="yellow"/>
        </w:rPr>
        <w:t>they maintain</w:t>
      </w:r>
      <w:r w:rsidRPr="009331A3">
        <w:rPr>
          <w:rStyle w:val="Emphasis"/>
        </w:rPr>
        <w:t xml:space="preserve"> on this basis</w:t>
      </w:r>
      <w:r w:rsidRPr="009331A3">
        <w:t xml:space="preserve">. While </w:t>
      </w:r>
      <w:r w:rsidRPr="009331A3">
        <w:rPr>
          <w:rStyle w:val="StyleBoldUnderline"/>
        </w:rPr>
        <w:t>the lawlessness of the real state of exception</w:t>
      </w:r>
      <w:r w:rsidRPr="009331A3">
        <w:t xml:space="preserve"> is at work, it </w:t>
      </w:r>
      <w:r w:rsidRPr="009331A3">
        <w:rPr>
          <w:rStyle w:val="StyleBoldUnderline"/>
        </w:rPr>
        <w:t xml:space="preserve">can only come to light in and through a </w:t>
      </w:r>
      <w:r w:rsidRPr="009331A3">
        <w:rPr>
          <w:rStyle w:val="Emphasis"/>
        </w:rPr>
        <w:t>“conflict with the fabrications of men”</w:t>
      </w:r>
      <w:r w:rsidRPr="009331A3">
        <w:rPr>
          <w:rStyle w:val="StyleBoldUnderline"/>
        </w:rPr>
        <w:t xml:space="preserve"> about the continued existence of law</w:t>
      </w:r>
      <w:r w:rsidRPr="009331A3">
        <w:t xml:space="preserve">.94 </w:t>
      </w:r>
    </w:p>
    <w:p w:rsidR="00F60AF4" w:rsidRPr="009331A3" w:rsidRDefault="00F60AF4" w:rsidP="00F60AF4">
      <w:pPr>
        <w:rPr>
          <w:rStyle w:val="Emphasis"/>
        </w:rPr>
      </w:pPr>
      <w:proofErr w:type="spellStart"/>
      <w:r w:rsidRPr="009331A3">
        <w:rPr>
          <w:rStyle w:val="StyleBoldUnderline"/>
        </w:rPr>
        <w:t>Agamben</w:t>
      </w:r>
      <w:proofErr w:type="spellEnd"/>
      <w:r w:rsidRPr="009331A3">
        <w:rPr>
          <w:rStyle w:val="StyleBoldUnderline"/>
        </w:rPr>
        <w:t xml:space="preserve"> sees </w:t>
      </w:r>
      <w:r w:rsidRPr="009331A3">
        <w:rPr>
          <w:rStyle w:val="Emphasis"/>
        </w:rPr>
        <w:t>the politics of deactivating the law</w:t>
      </w:r>
      <w:r w:rsidRPr="009331A3">
        <w:rPr>
          <w:rStyle w:val="StyleBoldUnderline"/>
        </w:rPr>
        <w:t xml:space="preserve"> as </w:t>
      </w:r>
      <w:r w:rsidRPr="009331A3">
        <w:rPr>
          <w:rStyle w:val="Emphasis"/>
        </w:rPr>
        <w:t>the only appropriate</w:t>
      </w:r>
      <w:r w:rsidRPr="009331A3">
        <w:rPr>
          <w:rStyle w:val="StyleBoldUnderline"/>
        </w:rPr>
        <w:t xml:space="preserve"> (and indeed </w:t>
      </w:r>
      <w:r w:rsidRPr="009331A3">
        <w:rPr>
          <w:rStyle w:val="Emphasis"/>
        </w:rPr>
        <w:t>conceptually viable</w:t>
      </w:r>
      <w:r w:rsidRPr="009331A3">
        <w:rPr>
          <w:rStyle w:val="StyleBoldUnderline"/>
        </w:rPr>
        <w:t xml:space="preserve">) </w:t>
      </w:r>
      <w:r w:rsidRPr="009331A3">
        <w:rPr>
          <w:rStyle w:val="Emphasis"/>
        </w:rPr>
        <w:t>response to the state of emergency as rule</w:t>
      </w:r>
      <w:r w:rsidRPr="009331A3">
        <w:rPr>
          <w:sz w:val="14"/>
        </w:rPr>
        <w:t xml:space="preserve">. As we have observed, Schmitt’s analysis of sovereignty closed down the idea of pure violence and the </w:t>
      </w:r>
      <w:proofErr w:type="spellStart"/>
      <w:r w:rsidRPr="009331A3">
        <w:rPr>
          <w:sz w:val="14"/>
        </w:rPr>
        <w:t>possi</w:t>
      </w:r>
      <w:proofErr w:type="spellEnd"/>
      <w:r w:rsidRPr="009331A3">
        <w:rPr>
          <w:sz w:val="14"/>
        </w:rPr>
        <w:t xml:space="preserve">- </w:t>
      </w:r>
      <w:proofErr w:type="spellStart"/>
      <w:r w:rsidRPr="009331A3">
        <w:rPr>
          <w:sz w:val="14"/>
        </w:rPr>
        <w:t>bility</w:t>
      </w:r>
      <w:proofErr w:type="spellEnd"/>
      <w:r w:rsidRPr="009331A3">
        <w:rPr>
          <w:sz w:val="14"/>
        </w:rPr>
        <w:t xml:space="preserve"> of a radically revolutionary act through the idea of the force-of-law, which placed the power to suspend the law into the hands of the state and those who seek to control it. However, Benjamin’s eighth thesis turns the tables on Schmitt, as </w:t>
      </w:r>
      <w:r w:rsidRPr="004A3104">
        <w:rPr>
          <w:rStyle w:val="StyleBoldUnderline"/>
          <w:highlight w:val="yellow"/>
        </w:rPr>
        <w:t xml:space="preserve">the idea of </w:t>
      </w:r>
      <w:proofErr w:type="spellStart"/>
      <w:r w:rsidRPr="004A3104">
        <w:rPr>
          <w:rStyle w:val="StyleBoldUnderline"/>
          <w:highlight w:val="yellow"/>
        </w:rPr>
        <w:t>sover</w:t>
      </w:r>
      <w:proofErr w:type="spellEnd"/>
      <w:r w:rsidRPr="004A3104">
        <w:rPr>
          <w:rStyle w:val="StyleBoldUnderline"/>
          <w:highlight w:val="yellow"/>
        </w:rPr>
        <w:t xml:space="preserve">- </w:t>
      </w:r>
      <w:proofErr w:type="spellStart"/>
      <w:r w:rsidRPr="004A3104">
        <w:rPr>
          <w:rStyle w:val="StyleBoldUnderline"/>
          <w:highlight w:val="yellow"/>
        </w:rPr>
        <w:t>eignty</w:t>
      </w:r>
      <w:proofErr w:type="spellEnd"/>
      <w:r w:rsidRPr="004A3104">
        <w:rPr>
          <w:rStyle w:val="StyleBoldUnderline"/>
          <w:highlight w:val="yellow"/>
        </w:rPr>
        <w:t xml:space="preserve"> becomes </w:t>
      </w:r>
      <w:r w:rsidRPr="004A3104">
        <w:rPr>
          <w:rStyle w:val="Emphasis"/>
          <w:highlight w:val="yellow"/>
        </w:rPr>
        <w:t>utterly implausible</w:t>
      </w:r>
      <w:r w:rsidRPr="004A3104">
        <w:rPr>
          <w:rStyle w:val="StyleBoldUnderline"/>
          <w:highlight w:val="yellow"/>
        </w:rPr>
        <w:t xml:space="preserve"> when</w:t>
      </w:r>
      <w:r w:rsidRPr="009331A3">
        <w:rPr>
          <w:rStyle w:val="StyleBoldUnderline"/>
        </w:rPr>
        <w:t xml:space="preserve"> the </w:t>
      </w:r>
      <w:r w:rsidRPr="004A3104">
        <w:rPr>
          <w:rStyle w:val="StyleBoldUnderline"/>
          <w:highlight w:val="yellow"/>
        </w:rPr>
        <w:t>state of emergency is the rule</w:t>
      </w:r>
      <w:r w:rsidRPr="009331A3">
        <w:rPr>
          <w:sz w:val="14"/>
        </w:rPr>
        <w:t xml:space="preserve">. Within the contemporary political horizon, then, </w:t>
      </w:r>
      <w:r w:rsidRPr="004A3104">
        <w:rPr>
          <w:rStyle w:val="StyleBoldUnderline"/>
          <w:highlight w:val="yellow"/>
        </w:rPr>
        <w:t>it is</w:t>
      </w:r>
      <w:r w:rsidRPr="009331A3">
        <w:rPr>
          <w:rStyle w:val="StyleBoldUnderline"/>
        </w:rPr>
        <w:t xml:space="preserve"> </w:t>
      </w:r>
      <w:r w:rsidRPr="009331A3">
        <w:rPr>
          <w:rStyle w:val="Emphasis"/>
        </w:rPr>
        <w:t xml:space="preserve">conceptually </w:t>
      </w:r>
      <w:r w:rsidRPr="004A3104">
        <w:rPr>
          <w:rStyle w:val="Emphasis"/>
          <w:highlight w:val="yellow"/>
        </w:rPr>
        <w:t>impossible</w:t>
      </w:r>
      <w:r w:rsidRPr="004A3104">
        <w:rPr>
          <w:rStyle w:val="StyleBoldUnderline"/>
          <w:highlight w:val="yellow"/>
        </w:rPr>
        <w:t xml:space="preserve"> to claim</w:t>
      </w:r>
      <w:r w:rsidRPr="009331A3">
        <w:rPr>
          <w:rStyle w:val="StyleBoldUnderline"/>
        </w:rPr>
        <w:t xml:space="preserve"> legal </w:t>
      </w:r>
      <w:r w:rsidRPr="004A3104">
        <w:rPr>
          <w:rStyle w:val="StyleBoldUnderline"/>
          <w:highlight w:val="yellow"/>
        </w:rPr>
        <w:t xml:space="preserve">author- </w:t>
      </w:r>
      <w:proofErr w:type="spellStart"/>
      <w:r w:rsidRPr="004A3104">
        <w:rPr>
          <w:rStyle w:val="StyleBoldUnderline"/>
          <w:highlight w:val="yellow"/>
        </w:rPr>
        <w:t>ity</w:t>
      </w:r>
      <w:proofErr w:type="spellEnd"/>
      <w:r w:rsidRPr="009331A3">
        <w:rPr>
          <w:rStyle w:val="StyleBoldUnderline"/>
        </w:rPr>
        <w:t xml:space="preserve"> and legitimacy:</w:t>
      </w:r>
      <w:r w:rsidRPr="009331A3">
        <w:rPr>
          <w:sz w:val="14"/>
        </w:rPr>
        <w:t xml:space="preserve"> as </w:t>
      </w:r>
      <w:proofErr w:type="spellStart"/>
      <w:r w:rsidRPr="009331A3">
        <w:rPr>
          <w:sz w:val="14"/>
        </w:rPr>
        <w:t>Agamben</w:t>
      </w:r>
      <w:proofErr w:type="spellEnd"/>
      <w:r w:rsidRPr="009331A3">
        <w:rPr>
          <w:sz w:val="14"/>
        </w:rPr>
        <w:t xml:space="preserve"> asserts in The Church and the Kingdom “</w:t>
      </w:r>
      <w:r w:rsidRPr="009331A3">
        <w:rPr>
          <w:rStyle w:val="StyleBoldUnderline"/>
        </w:rPr>
        <w:t xml:space="preserve">nowhere on earth today is </w:t>
      </w:r>
      <w:r w:rsidRPr="009331A3">
        <w:rPr>
          <w:rStyle w:val="Emphasis"/>
        </w:rPr>
        <w:t>a legitimate power to be found</w:t>
      </w:r>
      <w:r w:rsidRPr="009331A3">
        <w:rPr>
          <w:sz w:val="14"/>
        </w:rPr>
        <w:t xml:space="preserve">.”95 </w:t>
      </w:r>
      <w:r w:rsidRPr="009331A3">
        <w:rPr>
          <w:rStyle w:val="StyleBoldUnderline"/>
        </w:rPr>
        <w:t xml:space="preserve">What is conceptually possible, how- ever, is a politics that </w:t>
      </w:r>
      <w:r w:rsidRPr="009331A3">
        <w:rPr>
          <w:rStyle w:val="Emphasis"/>
        </w:rPr>
        <w:t>seeks to deactivate the law</w:t>
      </w:r>
      <w:r w:rsidRPr="009331A3">
        <w:rPr>
          <w:rStyle w:val="StyleBoldUnderline"/>
        </w:rPr>
        <w:t xml:space="preserve"> by </w:t>
      </w:r>
      <w:r w:rsidRPr="009331A3">
        <w:rPr>
          <w:rStyle w:val="Emphasis"/>
        </w:rPr>
        <w:t>neutralizing the claims to legality</w:t>
      </w:r>
      <w:r w:rsidRPr="009331A3">
        <w:rPr>
          <w:rStyle w:val="StyleBoldUnderline"/>
        </w:rPr>
        <w:t xml:space="preserve"> made by those who present themselves as its guardians</w:t>
      </w:r>
      <w:r w:rsidRPr="009331A3">
        <w:rPr>
          <w:sz w:val="14"/>
        </w:rPr>
        <w:t xml:space="preserve">. It is only through such a politics that the lawlessness of the ‘‘real state of exception’’ is experienced as such, as </w:t>
      </w:r>
      <w:r w:rsidRPr="004A3104">
        <w:rPr>
          <w:rStyle w:val="StyleBoldUnderline"/>
          <w:highlight w:val="yellow"/>
        </w:rPr>
        <w:t xml:space="preserve">any </w:t>
      </w:r>
      <w:proofErr w:type="spellStart"/>
      <w:r w:rsidRPr="004A3104">
        <w:rPr>
          <w:rStyle w:val="StyleBoldUnderline"/>
          <w:highlight w:val="yellow"/>
        </w:rPr>
        <w:t>poli</w:t>
      </w:r>
      <w:proofErr w:type="spellEnd"/>
      <w:r w:rsidRPr="004A3104">
        <w:rPr>
          <w:rStyle w:val="StyleBoldUnderline"/>
          <w:highlight w:val="yellow"/>
        </w:rPr>
        <w:t xml:space="preserve">- tics that makes </w:t>
      </w:r>
      <w:r w:rsidRPr="004A3104">
        <w:rPr>
          <w:rStyle w:val="Emphasis"/>
          <w:highlight w:val="yellow"/>
        </w:rPr>
        <w:t>claims to legal authority</w:t>
      </w:r>
      <w:r w:rsidRPr="004A3104">
        <w:rPr>
          <w:rStyle w:val="StyleBoldUnderline"/>
          <w:highlight w:val="yellow"/>
        </w:rPr>
        <w:t xml:space="preserve"> rests upon </w:t>
      </w:r>
      <w:r w:rsidRPr="004A3104">
        <w:rPr>
          <w:rStyle w:val="Emphasis"/>
          <w:highlight w:val="yellow"/>
        </w:rPr>
        <w:t>the fiction of sovereignty</w:t>
      </w:r>
      <w:r w:rsidRPr="004A3104">
        <w:rPr>
          <w:rStyle w:val="StyleBoldUnderline"/>
          <w:highlight w:val="yellow"/>
        </w:rPr>
        <w:t xml:space="preserve"> and </w:t>
      </w:r>
      <w:r w:rsidRPr="009331A3">
        <w:rPr>
          <w:rStyle w:val="StyleBoldUnderline"/>
        </w:rPr>
        <w:t xml:space="preserve">hence </w:t>
      </w:r>
      <w:r w:rsidRPr="004A3104">
        <w:rPr>
          <w:rStyle w:val="Emphasis"/>
          <w:highlight w:val="yellow"/>
        </w:rPr>
        <w:t>continues to conceal the deactivation of</w:t>
      </w:r>
      <w:r w:rsidRPr="009331A3">
        <w:rPr>
          <w:rStyle w:val="Emphasis"/>
        </w:rPr>
        <w:t xml:space="preserve"> the </w:t>
      </w:r>
      <w:r w:rsidRPr="004A3104">
        <w:rPr>
          <w:rStyle w:val="Emphasis"/>
          <w:highlight w:val="yellow"/>
        </w:rPr>
        <w:t>law</w:t>
      </w:r>
      <w:r w:rsidRPr="009331A3">
        <w:rPr>
          <w:rStyle w:val="Emphasis"/>
        </w:rPr>
        <w:t>.</w:t>
      </w:r>
    </w:p>
    <w:p w:rsidR="00F60AF4" w:rsidRPr="009331A3" w:rsidRDefault="00F60AF4" w:rsidP="00F60AF4">
      <w:pPr>
        <w:rPr>
          <w:rStyle w:val="Emphasis"/>
        </w:rPr>
      </w:pPr>
    </w:p>
    <w:p w:rsidR="00F60AF4" w:rsidRPr="009331A3" w:rsidRDefault="00F60AF4" w:rsidP="00F60AF4">
      <w:pPr>
        <w:rPr>
          <w:rStyle w:val="Emphasis"/>
        </w:rPr>
      </w:pPr>
    </w:p>
    <w:p w:rsidR="00F60AF4" w:rsidRPr="00BD00CA" w:rsidRDefault="00F60AF4" w:rsidP="00F60AF4"/>
    <w:p w:rsidR="00DB660E" w:rsidRDefault="00DB660E" w:rsidP="00DB660E">
      <w:pPr>
        <w:pStyle w:val="Heading3"/>
      </w:pPr>
      <w:r>
        <w:t>1NC</w:t>
      </w:r>
    </w:p>
    <w:p w:rsidR="00DB660E" w:rsidRDefault="00DB660E" w:rsidP="00DB660E"/>
    <w:p w:rsidR="00DB660E" w:rsidRPr="00DE0435" w:rsidRDefault="00DB660E" w:rsidP="00DB660E">
      <w:pPr>
        <w:pStyle w:val="Heading4"/>
      </w:pPr>
      <w:r>
        <w:t xml:space="preserve">Interpretation – </w:t>
      </w:r>
      <w:r w:rsidRPr="00DE0435">
        <w:t xml:space="preserve">Authority means “authorization” – topical affirmatives must </w:t>
      </w:r>
      <w:r w:rsidRPr="00DE0435">
        <w:rPr>
          <w:u w:val="single"/>
        </w:rPr>
        <w:t>remove</w:t>
      </w:r>
      <w:r w:rsidRPr="00DE0435">
        <w:t xml:space="preserve"> the </w:t>
      </w:r>
      <w:r w:rsidRPr="00DE0435">
        <w:rPr>
          <w:u w:val="single"/>
        </w:rPr>
        <w:t>permission</w:t>
      </w:r>
      <w:r w:rsidRPr="00DE0435">
        <w:t xml:space="preserve"> to act, not just regulate the President</w:t>
      </w:r>
    </w:p>
    <w:p w:rsidR="00DB660E" w:rsidRPr="00DE0435" w:rsidRDefault="00DB660E" w:rsidP="00DB660E">
      <w:pPr>
        <w:rPr>
          <w:color w:val="000000"/>
        </w:rPr>
      </w:pPr>
      <w:proofErr w:type="spellStart"/>
      <w:r w:rsidRPr="00DE0435">
        <w:rPr>
          <w:b/>
          <w:color w:val="000000"/>
        </w:rPr>
        <w:t>Hohfeld</w:t>
      </w:r>
      <w:proofErr w:type="spellEnd"/>
      <w:r>
        <w:rPr>
          <w:b/>
          <w:color w:val="000000"/>
        </w:rPr>
        <w:t xml:space="preserve"> 19 –</w:t>
      </w:r>
      <w:r w:rsidRPr="00DE0435">
        <w:rPr>
          <w:b/>
          <w:color w:val="000000"/>
        </w:rPr>
        <w:t xml:space="preserve"> </w:t>
      </w:r>
      <w:r w:rsidRPr="00DE0435">
        <w:rPr>
          <w:color w:val="000000"/>
        </w:rPr>
        <w:t>Yale Law,</w:t>
      </w:r>
      <w:r w:rsidRPr="00DE0435">
        <w:rPr>
          <w:b/>
          <w:color w:val="000000"/>
        </w:rPr>
        <w:t xml:space="preserve"> </w:t>
      </w:r>
      <w:r w:rsidRPr="005B1E27">
        <w:rPr>
          <w:color w:val="000000"/>
        </w:rPr>
        <w:t>1919</w:t>
      </w:r>
      <w:r w:rsidRPr="00DE0435">
        <w:rPr>
          <w:b/>
          <w:color w:val="000000"/>
        </w:rPr>
        <w:t xml:space="preserve"> </w:t>
      </w:r>
      <w:r w:rsidRPr="00DE0435">
        <w:rPr>
          <w:color w:val="000000"/>
        </w:rPr>
        <w:t xml:space="preserve">(Wesley, </w:t>
      </w:r>
      <w:hyperlink r:id="rId5" w:history="1">
        <w:r w:rsidRPr="00DE0435">
          <w:rPr>
            <w:rStyle w:val="Hyperlink"/>
            <w:color w:val="000000"/>
          </w:rPr>
          <w:t>http://www.hku.hk/philodep/courses/law/HohfeldRights.htm</w:t>
        </w:r>
      </w:hyperlink>
      <w:r w:rsidRPr="00DE0435">
        <w:rPr>
          <w:color w:val="000000"/>
        </w:rPr>
        <w:t>)</w:t>
      </w:r>
    </w:p>
    <w:p w:rsidR="00DB660E" w:rsidRPr="00DE0435" w:rsidRDefault="00DB660E" w:rsidP="00DB660E">
      <w:pPr>
        <w:rPr>
          <w:color w:val="000000"/>
        </w:rPr>
      </w:pPr>
    </w:p>
    <w:p w:rsidR="00DB660E" w:rsidRPr="00DE0435" w:rsidRDefault="00DB660E" w:rsidP="00DB660E">
      <w:pPr>
        <w:rPr>
          <w:color w:val="000000"/>
        </w:rPr>
      </w:pPr>
      <w:r w:rsidRPr="00DE0435">
        <w:rPr>
          <w:color w:val="000000"/>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DE0435">
        <w:rPr>
          <w:color w:val="000000"/>
        </w:rPr>
        <w:t>Y, that</w:t>
      </w:r>
      <w:proofErr w:type="gramEnd"/>
      <w:r w:rsidRPr="00DE0435">
        <w:rPr>
          <w:color w:val="000000"/>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DE0435">
        <w:rPr>
          <w:color w:val="000000"/>
        </w:rPr>
        <w:t>facit</w:t>
      </w:r>
      <w:proofErr w:type="spellEnd"/>
      <w:r w:rsidRPr="00DE0435">
        <w:rPr>
          <w:color w:val="000000"/>
        </w:rPr>
        <w:t xml:space="preserve"> per </w:t>
      </w:r>
      <w:proofErr w:type="spellStart"/>
      <w:r w:rsidRPr="00DE0435">
        <w:rPr>
          <w:color w:val="000000"/>
        </w:rPr>
        <w:t>alium</w:t>
      </w:r>
      <w:proofErr w:type="spellEnd"/>
      <w:r w:rsidRPr="00DE0435">
        <w:rPr>
          <w:color w:val="000000"/>
        </w:rPr>
        <w:t xml:space="preserve">, </w:t>
      </w:r>
      <w:proofErr w:type="spellStart"/>
      <w:r w:rsidRPr="00DE0435">
        <w:rPr>
          <w:color w:val="000000"/>
        </w:rPr>
        <w:t>facit</w:t>
      </w:r>
      <w:proofErr w:type="spellEnd"/>
      <w:r w:rsidRPr="00DE0435">
        <w:rPr>
          <w:color w:val="000000"/>
        </w:rPr>
        <w:t xml:space="preserve"> per se* the true nature of agency relations is only too frequently obscured. </w:t>
      </w:r>
      <w:r w:rsidRPr="004A3104">
        <w:rPr>
          <w:color w:val="000000"/>
          <w:highlight w:val="yellow"/>
          <w:u w:val="single"/>
        </w:rPr>
        <w:t>The creation of an agency relation involves</w:t>
      </w:r>
      <w:r w:rsidRPr="004A3104">
        <w:rPr>
          <w:color w:val="000000"/>
          <w:highlight w:val="yellow"/>
        </w:rPr>
        <w:t>,</w:t>
      </w:r>
      <w:r w:rsidRPr="00DE0435">
        <w:rPr>
          <w:color w:val="000000"/>
        </w:rPr>
        <w:t xml:space="preserve"> inter alia, </w:t>
      </w:r>
      <w:r w:rsidRPr="004A3104">
        <w:rPr>
          <w:color w:val="000000"/>
          <w:highlight w:val="yellow"/>
          <w:u w:val="single"/>
        </w:rPr>
        <w:t xml:space="preserve">the </w:t>
      </w:r>
      <w:r w:rsidRPr="004A3104">
        <w:rPr>
          <w:rStyle w:val="Emphasis"/>
          <w:highlight w:val="yellow"/>
        </w:rPr>
        <w:t>grant of legal powers</w:t>
      </w:r>
      <w:r w:rsidRPr="004A3104">
        <w:rPr>
          <w:color w:val="000000"/>
          <w:highlight w:val="yellow"/>
          <w:u w:val="single"/>
        </w:rPr>
        <w:t xml:space="preserve"> to the</w:t>
      </w:r>
      <w:r w:rsidRPr="00DE0435">
        <w:rPr>
          <w:color w:val="000000"/>
          <w:u w:val="single"/>
        </w:rPr>
        <w:t xml:space="preserve"> so-called </w:t>
      </w:r>
      <w:r w:rsidRPr="004A3104">
        <w:rPr>
          <w:color w:val="000000"/>
          <w:highlight w:val="yellow"/>
          <w:u w:val="single"/>
        </w:rPr>
        <w:t>agent</w:t>
      </w:r>
      <w:r w:rsidRPr="00DE0435">
        <w:rPr>
          <w:color w:val="000000"/>
        </w:rPr>
        <w:t xml:space="preserve">, and the creation of correlative liabilities in the principal. That is to say, </w:t>
      </w:r>
      <w:r w:rsidRPr="00DE0435">
        <w:rPr>
          <w:color w:val="000000"/>
          <w:u w:val="single"/>
        </w:rPr>
        <w:t>one party,</w:t>
      </w:r>
      <w:r w:rsidRPr="00DE0435">
        <w:rPr>
          <w:color w:val="000000"/>
        </w:rPr>
        <w:t xml:space="preserve"> P, </w:t>
      </w:r>
      <w:r w:rsidRPr="00DE0435">
        <w:rPr>
          <w:color w:val="000000"/>
          <w:u w:val="single"/>
        </w:rPr>
        <w:t>has the power to create agency powers in another party</w:t>
      </w:r>
      <w:r w:rsidRPr="00DE0435">
        <w:rPr>
          <w:color w:val="000000"/>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4A3104">
        <w:rPr>
          <w:color w:val="000000"/>
          <w:highlight w:val="yellow"/>
          <w:u w:val="single"/>
        </w:rPr>
        <w:t>the term "authority</w:t>
      </w:r>
      <w:r w:rsidRPr="00DE0435">
        <w:rPr>
          <w:color w:val="000000"/>
          <w:u w:val="single"/>
        </w:rPr>
        <w:t>,</w:t>
      </w:r>
      <w:r w:rsidRPr="00DE0435">
        <w:rPr>
          <w:color w:val="000000"/>
        </w:rPr>
        <w:t xml:space="preserve">" so frequently used in agency cases, is very ambiguous and slippery in its connotation. Properly employed in the present connection, the word </w:t>
      </w:r>
      <w:r w:rsidRPr="004A3104">
        <w:rPr>
          <w:color w:val="000000"/>
          <w:highlight w:val="yellow"/>
          <w:u w:val="single"/>
        </w:rPr>
        <w:t>seems to be an</w:t>
      </w:r>
      <w:r w:rsidRPr="00DE0435">
        <w:rPr>
          <w:color w:val="000000"/>
          <w:u w:val="single"/>
        </w:rPr>
        <w:t xml:space="preserve"> abstract or qualitative </w:t>
      </w:r>
      <w:r w:rsidRPr="004A3104">
        <w:rPr>
          <w:color w:val="000000"/>
          <w:highlight w:val="yellow"/>
          <w:u w:val="single"/>
        </w:rPr>
        <w:t xml:space="preserve">term corresponding to </w:t>
      </w:r>
      <w:r w:rsidRPr="00DE0435">
        <w:rPr>
          <w:color w:val="000000"/>
          <w:u w:val="single"/>
        </w:rPr>
        <w:t xml:space="preserve">the </w:t>
      </w:r>
      <w:r w:rsidRPr="004A3104">
        <w:rPr>
          <w:color w:val="000000"/>
          <w:highlight w:val="yellow"/>
          <w:u w:val="single"/>
        </w:rPr>
        <w:t>concrete "authorization,</w:t>
      </w:r>
      <w:r w:rsidRPr="00DE0435">
        <w:rPr>
          <w:color w:val="000000"/>
          <w:u w:val="single"/>
        </w:rPr>
        <w:t xml:space="preserve">" the latter consisting of a particular group of operative facts taking place </w:t>
      </w:r>
      <w:r w:rsidRPr="004A3104">
        <w:rPr>
          <w:color w:val="000000"/>
          <w:highlight w:val="yellow"/>
          <w:u w:val="single"/>
        </w:rPr>
        <w:t>between the principal and the agent</w:t>
      </w:r>
      <w:r w:rsidRPr="004A3104">
        <w:rPr>
          <w:color w:val="000000"/>
          <w:highlight w:val="yellow"/>
        </w:rPr>
        <w:t xml:space="preserve">. </w:t>
      </w:r>
      <w:r w:rsidRPr="004A3104">
        <w:rPr>
          <w:color w:val="000000"/>
          <w:highlight w:val="yellow"/>
          <w:u w:val="single"/>
        </w:rPr>
        <w:t xml:space="preserve">All too often, </w:t>
      </w:r>
      <w:r w:rsidRPr="00DE0435">
        <w:rPr>
          <w:color w:val="000000"/>
          <w:u w:val="single"/>
        </w:rPr>
        <w:t xml:space="preserve">however, </w:t>
      </w:r>
      <w:r w:rsidRPr="004A3104">
        <w:rPr>
          <w:color w:val="000000"/>
          <w:highlight w:val="yellow"/>
          <w:u w:val="single"/>
        </w:rPr>
        <w:t xml:space="preserve">the term in question is so used as </w:t>
      </w:r>
      <w:r w:rsidRPr="004A3104">
        <w:rPr>
          <w:rStyle w:val="Emphasis"/>
          <w:highlight w:val="yellow"/>
        </w:rPr>
        <w:t>to blend and confuse</w:t>
      </w:r>
      <w:r w:rsidRPr="004A3104">
        <w:rPr>
          <w:color w:val="000000"/>
          <w:highlight w:val="yellow"/>
          <w:u w:val="single"/>
        </w:rPr>
        <w:t xml:space="preserve"> these </w:t>
      </w:r>
      <w:r w:rsidRPr="00DE0435">
        <w:rPr>
          <w:color w:val="000000"/>
          <w:u w:val="single"/>
        </w:rPr>
        <w:t xml:space="preserve">operative </w:t>
      </w:r>
      <w:r w:rsidRPr="004A3104">
        <w:rPr>
          <w:color w:val="000000"/>
          <w:highlight w:val="yellow"/>
          <w:u w:val="single"/>
        </w:rPr>
        <w:t xml:space="preserve">facts with the powers </w:t>
      </w:r>
      <w:r w:rsidRPr="00DE0435">
        <w:rPr>
          <w:color w:val="000000"/>
          <w:u w:val="single"/>
        </w:rPr>
        <w:t xml:space="preserve">and privileges thereby created in the agent. </w:t>
      </w:r>
      <w:r w:rsidRPr="004A3104">
        <w:rPr>
          <w:color w:val="000000"/>
          <w:highlight w:val="yellow"/>
          <w:u w:val="single"/>
        </w:rPr>
        <w:t xml:space="preserve">A </w:t>
      </w:r>
      <w:r w:rsidRPr="004A3104">
        <w:rPr>
          <w:rStyle w:val="Emphasis"/>
          <w:highlight w:val="yellow"/>
        </w:rPr>
        <w:t>careful discrimination</w:t>
      </w:r>
      <w:r w:rsidRPr="004A3104">
        <w:rPr>
          <w:color w:val="000000"/>
          <w:highlight w:val="yellow"/>
          <w:u w:val="single"/>
        </w:rPr>
        <w:t xml:space="preserve"> </w:t>
      </w:r>
      <w:r w:rsidRPr="00DE0435">
        <w:rPr>
          <w:color w:val="000000"/>
          <w:u w:val="single"/>
        </w:rPr>
        <w:t xml:space="preserve">in these particulars </w:t>
      </w:r>
      <w:r w:rsidRPr="004A3104">
        <w:rPr>
          <w:color w:val="000000"/>
          <w:highlight w:val="yellow"/>
          <w:u w:val="single"/>
        </w:rPr>
        <w:t>would</w:t>
      </w:r>
      <w:r w:rsidRPr="00DE0435">
        <w:rPr>
          <w:color w:val="000000"/>
        </w:rPr>
        <w:t xml:space="preserve">, it is submitted, </w:t>
      </w:r>
      <w:r w:rsidRPr="004A3104">
        <w:rPr>
          <w:color w:val="000000"/>
          <w:highlight w:val="yellow"/>
          <w:u w:val="single"/>
        </w:rPr>
        <w:t>go far toward clearing up certain problems in the law of agency</w:t>
      </w:r>
      <w:r w:rsidRPr="004A3104">
        <w:rPr>
          <w:color w:val="000000"/>
          <w:highlight w:val="yellow"/>
        </w:rPr>
        <w:t>.</w:t>
      </w:r>
    </w:p>
    <w:p w:rsidR="00DB660E" w:rsidRDefault="00DB660E" w:rsidP="00DB660E"/>
    <w:p w:rsidR="00DB660E" w:rsidRPr="00DE0435" w:rsidRDefault="00DB660E" w:rsidP="00DB660E">
      <w:pPr>
        <w:pStyle w:val="Heading4"/>
      </w:pPr>
      <w:r>
        <w:t xml:space="preserve">Violation – </w:t>
      </w:r>
      <w:r w:rsidRPr="00DE0435">
        <w:t xml:space="preserve">Restriction on authority must limit </w:t>
      </w:r>
      <w:r w:rsidRPr="00DE0435">
        <w:rPr>
          <w:u w:val="single"/>
        </w:rPr>
        <w:t>presidential discretion</w:t>
      </w:r>
      <w:r>
        <w:rPr>
          <w:u w:val="single"/>
        </w:rPr>
        <w:t xml:space="preserve"> </w:t>
      </w:r>
    </w:p>
    <w:p w:rsidR="00DB660E" w:rsidRPr="00095B5B" w:rsidRDefault="00DB660E" w:rsidP="00DB660E">
      <w:pPr>
        <w:rPr>
          <w:sz w:val="16"/>
        </w:rPr>
      </w:pPr>
      <w:proofErr w:type="spellStart"/>
      <w:r w:rsidRPr="00095B5B">
        <w:rPr>
          <w:b/>
          <w:u w:val="single"/>
        </w:rPr>
        <w:t>Lobel</w:t>
      </w:r>
      <w:proofErr w:type="spellEnd"/>
      <w:r w:rsidRPr="00095B5B">
        <w:rPr>
          <w:b/>
          <w:u w:val="single"/>
        </w:rPr>
        <w:t xml:space="preserve"> 8</w:t>
      </w:r>
      <w:r>
        <w:rPr>
          <w:sz w:val="16"/>
        </w:rPr>
        <w:t xml:space="preserve"> - </w:t>
      </w:r>
      <w:r w:rsidRPr="00095B5B">
        <w:rPr>
          <w:sz w:val="16"/>
        </w:rPr>
        <w:t xml:space="preserve">Professor of Law, University of Pittsburgh Law School (Jules, “Conflicts </w:t>
      </w:r>
      <w:proofErr w:type="gramStart"/>
      <w:r w:rsidRPr="00095B5B">
        <w:rPr>
          <w:sz w:val="16"/>
        </w:rPr>
        <w:t>Between</w:t>
      </w:r>
      <w:proofErr w:type="gramEnd"/>
      <w:r w:rsidRPr="00095B5B">
        <w:rPr>
          <w:sz w:val="16"/>
        </w:rPr>
        <w:t xml:space="preserve"> the Commander in Chief and Congress: Concurrent Power over the Conduct of War” 392 OHIO STATE LAW JOURNAL [Vol. 69:391, </w:t>
      </w:r>
      <w:hyperlink r:id="rId6" w:history="1">
        <w:r w:rsidRPr="00095B5B">
          <w:rPr>
            <w:rStyle w:val="Hyperlink"/>
            <w:sz w:val="16"/>
          </w:rPr>
          <w:t>http://moritzlaw.osu.edu/students/groups/oslj/files/2012/04/69.3.lobel_.pdf</w:t>
        </w:r>
      </w:hyperlink>
      <w:r w:rsidRPr="00095B5B">
        <w:rPr>
          <w:sz w:val="16"/>
        </w:rPr>
        <w:t xml:space="preserve">) </w:t>
      </w:r>
    </w:p>
    <w:p w:rsidR="00DB660E" w:rsidRPr="00DE0435" w:rsidRDefault="00DB660E" w:rsidP="00DB660E"/>
    <w:p w:rsidR="00DB660E" w:rsidRPr="00EA026A" w:rsidRDefault="00DB660E" w:rsidP="00DB660E">
      <w:pPr>
        <w:rPr>
          <w:sz w:val="14"/>
        </w:rPr>
      </w:pPr>
      <w:r w:rsidRPr="00EA026A">
        <w:rPr>
          <w:sz w:val="14"/>
        </w:rPr>
        <w:t>So</w:t>
      </w:r>
      <w:proofErr w:type="gramStart"/>
      <w:r w:rsidRPr="00EA026A">
        <w:rPr>
          <w:sz w:val="14"/>
        </w:rPr>
        <w:t>  too</w:t>
      </w:r>
      <w:proofErr w:type="gramEnd"/>
      <w:r w:rsidRPr="00EA026A">
        <w:rPr>
          <w:sz w:val="14"/>
        </w:rPr>
        <w:t xml:space="preserve">, the congressional power to declare or authorize war has been long held to permit Congress to authorize and wage a limited war—“limited in place, in objects, and in time.” 63 </w:t>
      </w:r>
      <w:r w:rsidRPr="004A3104">
        <w:rPr>
          <w:rStyle w:val="StyleBoldUnderline"/>
          <w:highlight w:val="yellow"/>
        </w:rPr>
        <w:t xml:space="preserve">When Congress places </w:t>
      </w:r>
      <w:r w:rsidRPr="00EA026A">
        <w:rPr>
          <w:sz w:val="14"/>
        </w:rPr>
        <w:t xml:space="preserve">such </w:t>
      </w:r>
      <w:r w:rsidRPr="004A3104">
        <w:rPr>
          <w:rStyle w:val="StyleBoldUnderline"/>
          <w:highlight w:val="yellow"/>
        </w:rPr>
        <w:t xml:space="preserve">restrictions on the President’s authority </w:t>
      </w:r>
      <w:r w:rsidRPr="00EA026A">
        <w:rPr>
          <w:rStyle w:val="StyleBoldUnderline"/>
        </w:rPr>
        <w:t xml:space="preserve">to wage war, </w:t>
      </w:r>
      <w:r w:rsidRPr="004A3104">
        <w:rPr>
          <w:rStyle w:val="StyleBoldUnderline"/>
          <w:highlight w:val="yellow"/>
        </w:rPr>
        <w:t xml:space="preserve">it </w:t>
      </w:r>
      <w:r w:rsidRPr="004A3104">
        <w:rPr>
          <w:rStyle w:val="Emphasis"/>
          <w:highlight w:val="yellow"/>
        </w:rPr>
        <w:t>limits the President’s discretion</w:t>
      </w:r>
      <w:r w:rsidRPr="004A3104">
        <w:rPr>
          <w:rStyle w:val="StyleBoldUnderline"/>
          <w:highlight w:val="yellow"/>
        </w:rPr>
        <w:t xml:space="preserve"> to conduct </w:t>
      </w:r>
      <w:r w:rsidRPr="00EA026A">
        <w:rPr>
          <w:rStyle w:val="StyleBoldUnderline"/>
        </w:rPr>
        <w:t xml:space="preserve">battlefield </w:t>
      </w:r>
      <w:r w:rsidRPr="004A3104">
        <w:rPr>
          <w:rStyle w:val="StyleBoldUnderline"/>
          <w:highlight w:val="yellow"/>
        </w:rPr>
        <w:t>operations</w:t>
      </w:r>
      <w:r w:rsidRPr="00EA026A">
        <w:rPr>
          <w:sz w:val="14"/>
        </w:rPr>
        <w:t xml:space="preserve">. For example, Congress authorized President George H. W. Bush to attack Iraq in response to Iraq’s 1990 invasion of Kuwait, but </w:t>
      </w:r>
      <w:r w:rsidRPr="004A3104">
        <w:rPr>
          <w:rStyle w:val="StyleBoldUnderline"/>
          <w:highlight w:val="yellow"/>
        </w:rPr>
        <w:t xml:space="preserve">it </w:t>
      </w:r>
      <w:r w:rsidRPr="004A3104">
        <w:rPr>
          <w:rStyle w:val="Emphasis"/>
          <w:highlight w:val="yellow"/>
        </w:rPr>
        <w:t xml:space="preserve">confined the </w:t>
      </w:r>
      <w:r w:rsidRPr="00EA026A">
        <w:rPr>
          <w:rStyle w:val="Emphasis"/>
        </w:rPr>
        <w:t xml:space="preserve">President’s </w:t>
      </w:r>
      <w:r w:rsidRPr="004A3104">
        <w:rPr>
          <w:rStyle w:val="Emphasis"/>
          <w:highlight w:val="yellow"/>
        </w:rPr>
        <w:t>authority</w:t>
      </w:r>
      <w:r w:rsidRPr="004A3104">
        <w:rPr>
          <w:rStyle w:val="StyleBoldUnderline"/>
          <w:highlight w:val="yellow"/>
        </w:rPr>
        <w:t xml:space="preserve"> to the use of U.S. armed forces </w:t>
      </w:r>
      <w:r w:rsidRPr="00EA026A">
        <w:rPr>
          <w:rStyle w:val="StyleBoldUnderline"/>
        </w:rPr>
        <w:t>pursuant to U.N. Security Council resolutions</w:t>
      </w:r>
      <w:r w:rsidRPr="00EA026A">
        <w:rPr>
          <w:sz w:val="14"/>
        </w:rPr>
        <w:t xml:space="preserve"> directed to force Iraqi troops to leave Kuwait. </w:t>
      </w:r>
      <w:r w:rsidRPr="004A3104">
        <w:rPr>
          <w:rStyle w:val="StyleBoldUnderline"/>
          <w:highlight w:val="yellow"/>
        </w:rPr>
        <w:t xml:space="preserve">That restriction would not have permitted the President to march into Baghdad </w:t>
      </w:r>
      <w:r w:rsidRPr="00EA026A">
        <w:rPr>
          <w:rStyle w:val="StyleBoldUnderline"/>
        </w:rPr>
        <w:t>after the Iraqi army had been decisively ejected from Kuwait,</w:t>
      </w:r>
      <w:r w:rsidRPr="00EA026A">
        <w:rPr>
          <w:sz w:val="14"/>
        </w:rPr>
        <w:t xml:space="preserve"> a limitation recognized by President Bush himself.64</w:t>
      </w:r>
    </w:p>
    <w:p w:rsidR="00DB660E" w:rsidRPr="00DE0435" w:rsidRDefault="00DB660E" w:rsidP="00DB660E"/>
    <w:p w:rsidR="00DB660E" w:rsidRDefault="00DB660E" w:rsidP="00DB660E">
      <w:pPr>
        <w:pStyle w:val="Heading4"/>
        <w:rPr>
          <w:rFonts w:cs="Times New Roman"/>
        </w:rPr>
      </w:pPr>
      <w:r w:rsidRPr="00871D3C">
        <w:rPr>
          <w:rFonts w:cs="Times New Roman"/>
        </w:rPr>
        <w:t>Violation—they don’t</w:t>
      </w:r>
      <w:r>
        <w:rPr>
          <w:rFonts w:cs="Times New Roman"/>
        </w:rPr>
        <w:t xml:space="preserve"> simply modify the presidential discretion, they also affect the funding mechanism for war which is distinct from authority – </w:t>
      </w:r>
    </w:p>
    <w:p w:rsidR="00DB660E" w:rsidRPr="00C05EB5" w:rsidRDefault="00DB660E" w:rsidP="00DB660E">
      <w:r w:rsidRPr="00C05EB5">
        <w:rPr>
          <w:b/>
        </w:rPr>
        <w:t>Paulsen, 10</w:t>
      </w:r>
      <w:r w:rsidRPr="00C05EB5">
        <w:t xml:space="preserve"> - Distinguished University Chair &amp; Professor of Law, The University of St. Thomas (Michael, “The War Power”, 114 Harvard Journal of Law &amp; Public Policy [Vol. 33, </w:t>
      </w:r>
      <w:hyperlink r:id="rId7" w:history="1">
        <w:r w:rsidRPr="00C05EB5">
          <w:rPr>
            <w:rStyle w:val="Hyperlink"/>
          </w:rPr>
          <w:t>http://www.harvard-jlpp.com/wp-content/uploads/2010/01/paulsen.pdf</w:t>
        </w:r>
      </w:hyperlink>
      <w:r w:rsidRPr="00C05EB5">
        <w:t>)</w:t>
      </w:r>
    </w:p>
    <w:p w:rsidR="00DB660E" w:rsidRPr="00C05EB5" w:rsidRDefault="00DB660E" w:rsidP="00DB660E"/>
    <w:p w:rsidR="00DB660E" w:rsidRDefault="00DB660E" w:rsidP="00DB660E">
      <w:r w:rsidRPr="00C05EB5">
        <w:t xml:space="preserve">Some folks mistakenly take this to mean that Congress’s real war power is the appropriations power and that the “declare War” clause is either toothless, mere </w:t>
      </w:r>
      <w:proofErr w:type="spellStart"/>
      <w:r w:rsidRPr="00C05EB5">
        <w:t>surplusage</w:t>
      </w:r>
      <w:proofErr w:type="spellEnd"/>
      <w:r w:rsidRPr="00C05EB5">
        <w:t>, or must mean something other than a war</w:t>
      </w:r>
      <w:r w:rsidRPr="00C05EB5">
        <w:rPr>
          <w:rFonts w:ascii="Cambria Math" w:hAnsi="Cambria Math" w:cs="Cambria Math"/>
        </w:rPr>
        <w:t>‐</w:t>
      </w:r>
      <w:r w:rsidRPr="00C05EB5">
        <w:t xml:space="preserve">authorization power.51 Not at all. </w:t>
      </w:r>
      <w:r w:rsidRPr="00C05EB5">
        <w:rPr>
          <w:rStyle w:val="StyleBoldUnderline"/>
        </w:rPr>
        <w:t xml:space="preserve">The power to declare war—or not—remains the relevant substantive power of Congress. </w:t>
      </w:r>
      <w:r w:rsidRPr="004A3104">
        <w:rPr>
          <w:rStyle w:val="StyleBoldUnderline"/>
          <w:highlight w:val="yellow"/>
        </w:rPr>
        <w:t>The power over appropriations is merely Congress’s trump</w:t>
      </w:r>
      <w:r w:rsidRPr="004A3104">
        <w:rPr>
          <w:rStyle w:val="StyleBoldUnderline"/>
          <w:rFonts w:ascii="Cambria Math" w:hAnsi="Cambria Math" w:cs="Cambria Math"/>
          <w:highlight w:val="yellow"/>
        </w:rPr>
        <w:t>‐</w:t>
      </w:r>
      <w:r w:rsidRPr="004A3104">
        <w:rPr>
          <w:rStyle w:val="StyleBoldUnderline"/>
          <w:highlight w:val="yellow"/>
        </w:rPr>
        <w:t>card</w:t>
      </w:r>
      <w:r w:rsidRPr="00C05EB5">
        <w:t>, “shoot</w:t>
      </w:r>
      <w:r w:rsidRPr="00C05EB5">
        <w:rPr>
          <w:rFonts w:ascii="Cambria Math" w:hAnsi="Cambria Math" w:cs="Cambria Math"/>
        </w:rPr>
        <w:t>‐</w:t>
      </w:r>
      <w:r w:rsidRPr="00C05EB5">
        <w:t>out</w:t>
      </w:r>
      <w:r w:rsidRPr="00C05EB5">
        <w:rPr>
          <w:rFonts w:cs="Georgia"/>
        </w:rPr>
        <w:t>”</w:t>
      </w:r>
      <w:r w:rsidRPr="00C05EB5">
        <w:t xml:space="preserve"> power</w:t>
      </w:r>
      <w:r w:rsidRPr="00C05EB5">
        <w:rPr>
          <w:rFonts w:cs="Georgia"/>
        </w:rPr>
        <w:t>—</w:t>
      </w:r>
      <w:r w:rsidRPr="00C05EB5">
        <w:rPr>
          <w:rStyle w:val="StyleBoldUnderline"/>
        </w:rPr>
        <w:t xml:space="preserve">a different substantive power, but a powerful one that Congress may </w:t>
      </w:r>
      <w:proofErr w:type="spellStart"/>
      <w:r w:rsidRPr="00C05EB5">
        <w:rPr>
          <w:rStyle w:val="StyleBoldUnderline"/>
        </w:rPr>
        <w:t>em</w:t>
      </w:r>
      <w:proofErr w:type="spellEnd"/>
      <w:r w:rsidRPr="00C05EB5">
        <w:rPr>
          <w:rStyle w:val="StyleBoldUnderline"/>
          <w:rFonts w:ascii="Cambria Math" w:hAnsi="Cambria Math" w:cs="Cambria Math"/>
        </w:rPr>
        <w:t>‐</w:t>
      </w:r>
      <w:r w:rsidRPr="00C05EB5">
        <w:rPr>
          <w:rStyle w:val="StyleBoldUnderline"/>
        </w:rPr>
        <w:t xml:space="preserve"> ploy to effectuate its other constitutional powers</w:t>
      </w:r>
      <w:r w:rsidRPr="00C05EB5">
        <w:t xml:space="preserve">, including its substantive constitutional power to initiate war. </w:t>
      </w:r>
      <w:r w:rsidRPr="004A3104">
        <w:rPr>
          <w:rStyle w:val="Emphasis"/>
          <w:highlight w:val="yellow"/>
        </w:rPr>
        <w:t>But note that de</w:t>
      </w:r>
      <w:r w:rsidRPr="004A3104">
        <w:rPr>
          <w:rStyle w:val="Emphasis"/>
          <w:rFonts w:ascii="Cambria Math" w:hAnsi="Cambria Math" w:cs="Cambria Math"/>
          <w:highlight w:val="yellow"/>
        </w:rPr>
        <w:t>‐</w:t>
      </w:r>
      <w:r w:rsidRPr="004A3104">
        <w:rPr>
          <w:rStyle w:val="Emphasis"/>
          <w:highlight w:val="yellow"/>
        </w:rPr>
        <w:t>funding does not de</w:t>
      </w:r>
      <w:r w:rsidRPr="004A3104">
        <w:rPr>
          <w:rStyle w:val="Emphasis"/>
          <w:rFonts w:ascii="Cambria Math" w:hAnsi="Cambria Math" w:cs="Cambria Math"/>
          <w:highlight w:val="yellow"/>
        </w:rPr>
        <w:t>‐</w:t>
      </w:r>
      <w:r w:rsidRPr="004A3104">
        <w:rPr>
          <w:rStyle w:val="Emphasis"/>
          <w:highlight w:val="yellow"/>
        </w:rPr>
        <w:t>authorize</w:t>
      </w:r>
      <w:r w:rsidRPr="004A3104">
        <w:rPr>
          <w:highlight w:val="yellow"/>
        </w:rPr>
        <w:t xml:space="preserve">; </w:t>
      </w:r>
      <w:r w:rsidRPr="004A3104">
        <w:rPr>
          <w:rStyle w:val="StyleBoldUnderline"/>
          <w:highlight w:val="yellow"/>
        </w:rPr>
        <w:t xml:space="preserve">a resumption of funding would return to the President the practical ability to continue to wage war </w:t>
      </w:r>
      <w:r w:rsidRPr="004A3104">
        <w:rPr>
          <w:rStyle w:val="Emphasis"/>
          <w:highlight w:val="yellow"/>
        </w:rPr>
        <w:t>without need for re</w:t>
      </w:r>
      <w:r w:rsidRPr="004A3104">
        <w:rPr>
          <w:rStyle w:val="Emphasis"/>
          <w:rFonts w:ascii="Cambria Math" w:hAnsi="Cambria Math" w:cs="Cambria Math"/>
          <w:highlight w:val="yellow"/>
        </w:rPr>
        <w:t>‐</w:t>
      </w:r>
      <w:r w:rsidRPr="004A3104">
        <w:rPr>
          <w:rStyle w:val="Emphasis"/>
          <w:highlight w:val="yellow"/>
        </w:rPr>
        <w:t>authorization</w:t>
      </w:r>
      <w:r w:rsidRPr="00C05EB5">
        <w:t xml:space="preserve">. </w:t>
      </w:r>
      <w:r w:rsidRPr="004A3104">
        <w:rPr>
          <w:rStyle w:val="StyleBoldUnderline"/>
          <w:highlight w:val="yellow"/>
        </w:rPr>
        <w:t>There remains a legitimate debate over the propriety of Congress using its appropriations power so as to leverage it into impairment of the President’s Commander</w:t>
      </w:r>
      <w:r w:rsidRPr="004A3104">
        <w:rPr>
          <w:rStyle w:val="StyleBoldUnderline"/>
          <w:rFonts w:ascii="Cambria Math" w:hAnsi="Cambria Math" w:cs="Cambria Math"/>
          <w:highlight w:val="yellow"/>
        </w:rPr>
        <w:t>‐</w:t>
      </w:r>
      <w:r w:rsidRPr="004A3104">
        <w:rPr>
          <w:rStyle w:val="StyleBoldUnderline"/>
          <w:highlight w:val="yellow"/>
        </w:rPr>
        <w:t>in</w:t>
      </w:r>
      <w:r w:rsidRPr="004A3104">
        <w:rPr>
          <w:rStyle w:val="StyleBoldUnderline"/>
          <w:rFonts w:ascii="Cambria Math" w:hAnsi="Cambria Math" w:cs="Cambria Math"/>
          <w:highlight w:val="yellow"/>
        </w:rPr>
        <w:t>‐</w:t>
      </w:r>
      <w:r w:rsidRPr="004A3104">
        <w:rPr>
          <w:rStyle w:val="StyleBoldUnderline"/>
          <w:highlight w:val="yellow"/>
        </w:rPr>
        <w:t>Chief Clause powers</w:t>
      </w:r>
      <w:r w:rsidRPr="004A3104">
        <w:rPr>
          <w:rStyle w:val="StyleBoldUnderline"/>
          <w:rFonts w:cs="Georgia"/>
          <w:highlight w:val="yellow"/>
        </w:rPr>
        <w:t>—</w:t>
      </w:r>
      <w:r w:rsidRPr="004A3104">
        <w:rPr>
          <w:rStyle w:val="StyleBoldUnderline"/>
          <w:highlight w:val="yellow"/>
        </w:rPr>
        <w:t>but without having repealed</w:t>
      </w:r>
      <w:r w:rsidRPr="00C05EB5">
        <w:t xml:space="preserve"> a declaration or </w:t>
      </w:r>
      <w:r w:rsidRPr="004A3104">
        <w:rPr>
          <w:rStyle w:val="StyleBoldUnderline"/>
          <w:highlight w:val="yellow"/>
        </w:rPr>
        <w:t>authorization</w:t>
      </w:r>
      <w:r w:rsidRPr="00C05EB5">
        <w:rPr>
          <w:rStyle w:val="StyleBoldUnderline"/>
        </w:rPr>
        <w:t xml:space="preserve"> of war</w:t>
      </w:r>
      <w:r w:rsidRPr="00C05EB5">
        <w:t>. This may be unfair, but it too would seem to be a part of the separation</w:t>
      </w:r>
      <w:r w:rsidRPr="00C05EB5">
        <w:rPr>
          <w:rFonts w:ascii="Cambria Math" w:hAnsi="Cambria Math" w:cs="Cambria Math"/>
        </w:rPr>
        <w:t>‐</w:t>
      </w:r>
      <w:r w:rsidRPr="00C05EB5">
        <w:t>of</w:t>
      </w:r>
      <w:r w:rsidRPr="00C05EB5">
        <w:rPr>
          <w:rFonts w:ascii="Cambria Math" w:hAnsi="Cambria Math" w:cs="Cambria Math"/>
        </w:rPr>
        <w:t>‐</w:t>
      </w:r>
      <w:r w:rsidRPr="00C05EB5">
        <w:t>powers game. The branches may attempt to leverage the powers they have in order to press their respective positions with respect to the Constitution’s (sometimes debatable) allocations of the war power. And the branches may, and should, resist such leveraging by the others with the powers at their disposal. Put concretely, Congress may push but the President should push back.52</w:t>
      </w:r>
    </w:p>
    <w:p w:rsidR="00DB660E" w:rsidRPr="00273F95" w:rsidRDefault="00DB660E" w:rsidP="00DB660E"/>
    <w:p w:rsidR="00DB660E" w:rsidRPr="00273F95" w:rsidRDefault="00DB660E" w:rsidP="00DB660E"/>
    <w:p w:rsidR="00DB660E" w:rsidRDefault="00DB660E" w:rsidP="00DB660E">
      <w:pPr>
        <w:pStyle w:val="Heading4"/>
      </w:pPr>
      <w:r>
        <w:t xml:space="preserve">Vote </w:t>
      </w:r>
      <w:proofErr w:type="spellStart"/>
      <w:r>
        <w:t>neg</w:t>
      </w:r>
      <w:proofErr w:type="spellEnd"/>
      <w:r>
        <w:t>—Destroys equitable ground and explodes limits by allowing any reassertion of a branches role instead of restricting what those branches have authorized the President to do.</w:t>
      </w:r>
    </w:p>
    <w:p w:rsidR="00DB660E" w:rsidRDefault="00DB660E" w:rsidP="00DB660E"/>
    <w:p w:rsidR="00DB660E" w:rsidRPr="00C05EB5" w:rsidRDefault="00DB660E" w:rsidP="00DB660E">
      <w:r>
        <w:t xml:space="preserve">Extra t is a voter – allows unpredictable advantage ground that we could never fairly debate </w:t>
      </w:r>
    </w:p>
    <w:p w:rsidR="00DB660E" w:rsidRDefault="00DB660E" w:rsidP="00DB660E"/>
    <w:p w:rsidR="00DB660E" w:rsidRDefault="00DB660E" w:rsidP="00DB660E"/>
    <w:p w:rsidR="00DB660E" w:rsidRPr="008D6012" w:rsidRDefault="00DB660E" w:rsidP="00DB660E"/>
    <w:p w:rsidR="00DB660E" w:rsidRPr="00020EF5" w:rsidRDefault="00DB660E" w:rsidP="00DB660E"/>
    <w:p w:rsidR="00DB660E" w:rsidRPr="00715474" w:rsidRDefault="00DB660E" w:rsidP="00DB660E"/>
    <w:p w:rsidR="00F60AF4" w:rsidRDefault="00F60AF4" w:rsidP="00F60AF4">
      <w:pPr>
        <w:pStyle w:val="Heading3"/>
      </w:pPr>
      <w:r>
        <w:t>1NC</w:t>
      </w:r>
    </w:p>
    <w:p w:rsidR="00F60AF4" w:rsidRPr="00D27B87" w:rsidRDefault="00F60AF4" w:rsidP="00F60AF4">
      <w:pPr>
        <w:pStyle w:val="Heading4"/>
        <w:spacing w:line="276" w:lineRule="auto"/>
      </w:pPr>
      <w:r>
        <w:t>The United States federal government should offer Iran a gradual easing of sanctions in exchange for meaningful and verifiable constraints on Iran’s nuclear program, including technical constraints on nuclear breakout, regular inspections, converting the Arak heavy water reactor to a light water reactor, stopping enrichment at 20 percent, and reducing the number of centrifuges to 3.5 percent.  The Executive Branch should communicate to Iran and allies that the option of military force remains on the table if diplomacy fails.  The United States federal government should not impose new sanctions on Iran unless diplomacy fails, and should reduce existing sanctions upon certification of Iranian compliance.</w:t>
      </w:r>
    </w:p>
    <w:p w:rsidR="00F60AF4" w:rsidRPr="00966627" w:rsidRDefault="00F60AF4" w:rsidP="00F60AF4">
      <w:pPr>
        <w:pStyle w:val="Heading4"/>
      </w:pPr>
      <w:r>
        <w:t xml:space="preserve">Limited easing of sanctions, conditioning new sanctions on a deal, and assuring allies that </w:t>
      </w:r>
      <w:r>
        <w:rPr>
          <w:u w:val="single"/>
        </w:rPr>
        <w:t>force is on the table</w:t>
      </w:r>
      <w:r>
        <w:t xml:space="preserve"> is vital to securing both Iranian and allied support for a deal</w:t>
      </w:r>
    </w:p>
    <w:p w:rsidR="00F60AF4" w:rsidRPr="00AF59A9" w:rsidRDefault="00F60AF4" w:rsidP="00F60AF4">
      <w:pPr>
        <w:rPr>
          <w:sz w:val="10"/>
        </w:rPr>
      </w:pPr>
      <w:r w:rsidRPr="00AF59A9">
        <w:rPr>
          <w:b/>
          <w:u w:val="single"/>
        </w:rPr>
        <w:t>Ross</w:t>
      </w:r>
      <w:r w:rsidRPr="00AF59A9">
        <w:rPr>
          <w:b/>
          <w:sz w:val="10"/>
        </w:rPr>
        <w:t xml:space="preserve">, </w:t>
      </w:r>
      <w:r w:rsidRPr="00AF59A9">
        <w:rPr>
          <w:sz w:val="10"/>
        </w:rPr>
        <w:t>11/14/</w:t>
      </w:r>
      <w:r w:rsidRPr="00AF59A9">
        <w:rPr>
          <w:b/>
          <w:u w:val="single"/>
        </w:rPr>
        <w:t>13</w:t>
      </w:r>
      <w:r w:rsidRPr="00AF59A9">
        <w:rPr>
          <w:b/>
          <w:sz w:val="10"/>
        </w:rPr>
        <w:t xml:space="preserve"> - </w:t>
      </w:r>
      <w:r w:rsidRPr="00AF59A9">
        <w:rPr>
          <w:sz w:val="10"/>
        </w:rPr>
        <w:t>Dennis Ross is the Counselor at the Washington Institute for Near East Policy. He served as special assistant to President Obama on Middle East issues from 2009-2011 (“How to Fix the Iran Nuclear Deal” The New Republic, http://www.newrepublic.com/article/115548/iran-nuclear-deal-dennis-ross-its-history</w:t>
      </w:r>
    </w:p>
    <w:p w:rsidR="00F60AF4" w:rsidRDefault="00F60AF4" w:rsidP="00F60AF4"/>
    <w:p w:rsidR="00F60AF4" w:rsidRPr="00AF59A9" w:rsidRDefault="00F60AF4" w:rsidP="00F60AF4">
      <w:pPr>
        <w:rPr>
          <w:sz w:val="14"/>
        </w:rPr>
      </w:pPr>
      <w:r w:rsidRPr="00AF59A9">
        <w:rPr>
          <w:sz w:val="14"/>
        </w:rPr>
        <w:t xml:space="preserve">I believe so. First, </w:t>
      </w:r>
      <w:r w:rsidRPr="004A3104">
        <w:rPr>
          <w:rStyle w:val="StyleBoldUnderline"/>
          <w:highlight w:val="yellow"/>
        </w:rPr>
        <w:t>we must be clear that</w:t>
      </w:r>
      <w:r w:rsidRPr="00405582">
        <w:rPr>
          <w:rStyle w:val="StyleBoldUnderline"/>
        </w:rPr>
        <w:t xml:space="preserve"> the </w:t>
      </w:r>
      <w:r w:rsidRPr="004A3104">
        <w:rPr>
          <w:rStyle w:val="StyleBoldUnderline"/>
          <w:highlight w:val="yellow"/>
        </w:rPr>
        <w:t xml:space="preserve">easing </w:t>
      </w:r>
      <w:r w:rsidRPr="00AB2284">
        <w:rPr>
          <w:rStyle w:val="StyleBoldUnderline"/>
        </w:rPr>
        <w:t xml:space="preserve">of </w:t>
      </w:r>
      <w:r w:rsidRPr="004A3104">
        <w:rPr>
          <w:rStyle w:val="StyleBoldUnderline"/>
          <w:highlight w:val="yellow"/>
        </w:rPr>
        <w:t>sanctions will,</w:t>
      </w:r>
      <w:r w:rsidRPr="00405582">
        <w:rPr>
          <w:rStyle w:val="StyleBoldUnderline"/>
        </w:rPr>
        <w:t xml:space="preserve"> in fact, </w:t>
      </w:r>
      <w:r w:rsidRPr="004A3104">
        <w:rPr>
          <w:rStyle w:val="StyleBoldUnderline"/>
          <w:highlight w:val="yellow"/>
        </w:rPr>
        <w:t>be limited</w:t>
      </w:r>
      <w:r w:rsidRPr="00405582">
        <w:rPr>
          <w:rStyle w:val="StyleBoldUnderline"/>
        </w:rPr>
        <w:t xml:space="preserve"> and will not affect our enforcement of existing sanctions</w:t>
      </w:r>
      <w:r w:rsidRPr="00AF59A9">
        <w:rPr>
          <w:sz w:val="14"/>
        </w:rPr>
        <w:t xml:space="preserve"> and those who try to evade them. We will continue to vigorously pursue all loopholes and efforts to work around sanctions. This also means that we must continue to emphasize the reputational costs to any businesses that seek to resume commerce directly or indirectly with Iran.</w:t>
      </w:r>
    </w:p>
    <w:p w:rsidR="00F60AF4" w:rsidRPr="00AF59A9" w:rsidRDefault="00F60AF4" w:rsidP="00F60AF4">
      <w:pPr>
        <w:rPr>
          <w:sz w:val="16"/>
        </w:rPr>
      </w:pPr>
      <w:r w:rsidRPr="00AF59A9">
        <w:rPr>
          <w:sz w:val="16"/>
        </w:rPr>
        <w:t xml:space="preserve">Second, </w:t>
      </w:r>
      <w:r w:rsidRPr="00405582">
        <w:rPr>
          <w:rStyle w:val="StyleBoldUnderline"/>
        </w:rPr>
        <w:t xml:space="preserve">while the Administration has asked Congress to hold back on adopting new sanctions for now so as not to undercut </w:t>
      </w:r>
      <w:proofErr w:type="spellStart"/>
      <w:r w:rsidRPr="00405582">
        <w:rPr>
          <w:rStyle w:val="StyleBoldUnderline"/>
        </w:rPr>
        <w:t>Rouhani</w:t>
      </w:r>
      <w:proofErr w:type="spellEnd"/>
      <w:r w:rsidRPr="00405582">
        <w:rPr>
          <w:rStyle w:val="StyleBoldUnderline"/>
        </w:rPr>
        <w:t xml:space="preserve">, I think </w:t>
      </w:r>
      <w:r w:rsidRPr="004A3104">
        <w:rPr>
          <w:rStyle w:val="StyleBoldUnderline"/>
          <w:highlight w:val="yellow"/>
        </w:rPr>
        <w:t>we must</w:t>
      </w:r>
      <w:r w:rsidRPr="00405582">
        <w:rPr>
          <w:rStyle w:val="StyleBoldUnderline"/>
        </w:rPr>
        <w:t xml:space="preserve"> also </w:t>
      </w:r>
      <w:r w:rsidRPr="004A3104">
        <w:rPr>
          <w:rStyle w:val="StyleBoldUnderline"/>
          <w:highlight w:val="yellow"/>
        </w:rPr>
        <w:t>recognize</w:t>
      </w:r>
      <w:r w:rsidRPr="00405582">
        <w:rPr>
          <w:rStyle w:val="StyleBoldUnderline"/>
        </w:rPr>
        <w:t xml:space="preserve"> the </w:t>
      </w:r>
      <w:r w:rsidRPr="004A3104">
        <w:rPr>
          <w:rStyle w:val="StyleBoldUnderline"/>
          <w:highlight w:val="yellow"/>
        </w:rPr>
        <w:t xml:space="preserve">importance of </w:t>
      </w:r>
      <w:proofErr w:type="gramStart"/>
      <w:r w:rsidRPr="004A3104">
        <w:rPr>
          <w:rStyle w:val="StyleBoldUnderline"/>
          <w:highlight w:val="yellow"/>
        </w:rPr>
        <w:t>signaling</w:t>
      </w:r>
      <w:proofErr w:type="gramEnd"/>
      <w:r w:rsidRPr="004A3104">
        <w:rPr>
          <w:rStyle w:val="StyleBoldUnderline"/>
          <w:highlight w:val="yellow"/>
        </w:rPr>
        <w:t xml:space="preserve"> the Iranians</w:t>
      </w:r>
      <w:r w:rsidRPr="00405582">
        <w:rPr>
          <w:rStyle w:val="StyleBoldUnderline"/>
        </w:rPr>
        <w:t xml:space="preserve"> and everyone else </w:t>
      </w:r>
      <w:r w:rsidRPr="004A3104">
        <w:rPr>
          <w:rStyle w:val="StyleBoldUnderline"/>
          <w:highlight w:val="yellow"/>
        </w:rPr>
        <w:t>that there will be</w:t>
      </w:r>
      <w:r w:rsidRPr="00405582">
        <w:rPr>
          <w:rStyle w:val="StyleBoldUnderline"/>
        </w:rPr>
        <w:t xml:space="preserve"> an </w:t>
      </w:r>
      <w:r w:rsidRPr="004A3104">
        <w:rPr>
          <w:rStyle w:val="StyleBoldUnderline"/>
          <w:highlight w:val="yellow"/>
        </w:rPr>
        <w:t>intensification of sanctions if</w:t>
      </w:r>
      <w:r w:rsidRPr="00405582">
        <w:rPr>
          <w:rStyle w:val="StyleBoldUnderline"/>
        </w:rPr>
        <w:t xml:space="preserve"> the </w:t>
      </w:r>
      <w:r w:rsidRPr="004A3104">
        <w:rPr>
          <w:rStyle w:val="StyleBoldUnderline"/>
          <w:highlight w:val="yellow"/>
        </w:rPr>
        <w:t>diplomacy fails</w:t>
      </w:r>
      <w:r w:rsidRPr="00405582">
        <w:rPr>
          <w:rStyle w:val="StyleBoldUnderline"/>
        </w:rPr>
        <w:t xml:space="preserve"> to produce an end-game agreement</w:t>
      </w:r>
      <w:r w:rsidRPr="00AF59A9">
        <w:rPr>
          <w:sz w:val="16"/>
        </w:rPr>
        <w:t xml:space="preserve">. </w:t>
      </w:r>
      <w:proofErr w:type="spellStart"/>
      <w:r w:rsidRPr="00AF59A9">
        <w:rPr>
          <w:sz w:val="16"/>
        </w:rPr>
        <w:t>Rouhani</w:t>
      </w:r>
      <w:proofErr w:type="spellEnd"/>
      <w:r w:rsidRPr="00AF59A9">
        <w:rPr>
          <w:sz w:val="16"/>
        </w:rPr>
        <w:t xml:space="preserve"> is president precisely because of the high cost of sanctions. There should be no illusions about what happens if diplomacy fails to significantly roll back the Iranian nuclear program. </w:t>
      </w:r>
      <w:r w:rsidRPr="00966627">
        <w:rPr>
          <w:rStyle w:val="StyleBoldUnderline"/>
        </w:rPr>
        <w:t xml:space="preserve">We don’t do </w:t>
      </w:r>
      <w:proofErr w:type="spellStart"/>
      <w:r w:rsidRPr="00966627">
        <w:rPr>
          <w:rStyle w:val="StyleBoldUnderline"/>
        </w:rPr>
        <w:t>Rouhani</w:t>
      </w:r>
      <w:proofErr w:type="spellEnd"/>
      <w:r w:rsidRPr="00966627">
        <w:rPr>
          <w:rStyle w:val="StyleBoldUnderline"/>
        </w:rPr>
        <w:t xml:space="preserve"> any favors if the appearance takes hold that there will be no more sanctions</w:t>
      </w:r>
      <w:r w:rsidRPr="00AF59A9">
        <w:rPr>
          <w:sz w:val="16"/>
        </w:rPr>
        <w:t xml:space="preserve">—even if there are no more agreements. </w:t>
      </w:r>
      <w:r w:rsidRPr="00966627">
        <w:rPr>
          <w:rStyle w:val="StyleBoldUnderline"/>
        </w:rPr>
        <w:t xml:space="preserve">From that standpoint, </w:t>
      </w:r>
      <w:r w:rsidRPr="004A3104">
        <w:rPr>
          <w:rStyle w:val="StyleBoldUnderline"/>
          <w:highlight w:val="yellow"/>
        </w:rPr>
        <w:t>why not accept an approach in which</w:t>
      </w:r>
      <w:r w:rsidRPr="00966627">
        <w:rPr>
          <w:rStyle w:val="StyleBoldUnderline"/>
        </w:rPr>
        <w:t xml:space="preserve"> the </w:t>
      </w:r>
      <w:r w:rsidRPr="004A3104">
        <w:rPr>
          <w:rStyle w:val="StyleBoldUnderline"/>
          <w:highlight w:val="yellow"/>
        </w:rPr>
        <w:t xml:space="preserve">Congress adopts </w:t>
      </w:r>
      <w:r w:rsidRPr="005F4DF7">
        <w:rPr>
          <w:rStyle w:val="StyleBoldUnderline"/>
        </w:rPr>
        <w:t xml:space="preserve">the next wave of </w:t>
      </w:r>
      <w:r w:rsidRPr="004A3104">
        <w:rPr>
          <w:rStyle w:val="StyleBoldUnderline"/>
          <w:highlight w:val="yellow"/>
        </w:rPr>
        <w:t>sanctions but agree</w:t>
      </w:r>
      <w:r w:rsidRPr="00966627">
        <w:rPr>
          <w:rStyle w:val="StyleBoldUnderline"/>
        </w:rPr>
        <w:t xml:space="preserve"> that </w:t>
      </w:r>
      <w:r w:rsidRPr="004A3104">
        <w:rPr>
          <w:rStyle w:val="StyleBoldUnderline"/>
          <w:highlight w:val="yellow"/>
        </w:rPr>
        <w:t>they will not be implemented until</w:t>
      </w:r>
      <w:r w:rsidRPr="00966627">
        <w:rPr>
          <w:rStyle w:val="StyleBoldUnderline"/>
        </w:rPr>
        <w:t xml:space="preserve"> the end of the six month period of the first step agreement or </w:t>
      </w:r>
      <w:r w:rsidRPr="004A3104">
        <w:rPr>
          <w:rStyle w:val="StyleBoldUnderline"/>
          <w:highlight w:val="yellow"/>
        </w:rPr>
        <w:t>a</w:t>
      </w:r>
      <w:r w:rsidRPr="00966627">
        <w:rPr>
          <w:rStyle w:val="StyleBoldUnderline"/>
        </w:rPr>
        <w:t xml:space="preserve"> clear </w:t>
      </w:r>
      <w:r w:rsidRPr="004A3104">
        <w:rPr>
          <w:rStyle w:val="StyleBoldUnderline"/>
          <w:highlight w:val="yellow"/>
        </w:rPr>
        <w:t>break down of diplomacy</w:t>
      </w:r>
      <w:r w:rsidRPr="00AF59A9">
        <w:rPr>
          <w:sz w:val="16"/>
        </w:rPr>
        <w:t>.</w:t>
      </w:r>
    </w:p>
    <w:p w:rsidR="00F60AF4" w:rsidRPr="00AF59A9" w:rsidRDefault="00F60AF4" w:rsidP="00F60AF4">
      <w:pPr>
        <w:rPr>
          <w:sz w:val="14"/>
        </w:rPr>
      </w:pPr>
      <w:r w:rsidRPr="00AF59A9">
        <w:rPr>
          <w:sz w:val="14"/>
        </w:rPr>
        <w:t xml:space="preserve">Third, at least </w:t>
      </w:r>
      <w:r w:rsidRPr="004A3104">
        <w:rPr>
          <w:rStyle w:val="StyleBoldUnderline"/>
          <w:highlight w:val="yellow"/>
        </w:rPr>
        <w:t>with</w:t>
      </w:r>
      <w:r w:rsidRPr="00966627">
        <w:rPr>
          <w:rStyle w:val="StyleBoldUnderline"/>
        </w:rPr>
        <w:t xml:space="preserve"> our </w:t>
      </w:r>
      <w:r w:rsidRPr="004A3104">
        <w:rPr>
          <w:rStyle w:val="StyleBoldUnderline"/>
          <w:highlight w:val="yellow"/>
        </w:rPr>
        <w:t>friends</w:t>
      </w:r>
      <w:r w:rsidRPr="00966627">
        <w:rPr>
          <w:rStyle w:val="StyleBoldUnderline"/>
        </w:rPr>
        <w:t xml:space="preserve"> who are </w:t>
      </w:r>
      <w:r w:rsidRPr="004A3104">
        <w:rPr>
          <w:rStyle w:val="StyleBoldUnderline"/>
          <w:highlight w:val="yellow"/>
        </w:rPr>
        <w:t>concerned about what they perceive as</w:t>
      </w:r>
      <w:r w:rsidRPr="00966627">
        <w:rPr>
          <w:rStyle w:val="StyleBoldUnderline"/>
        </w:rPr>
        <w:t xml:space="preserve"> our </w:t>
      </w:r>
      <w:r w:rsidRPr="004A3104">
        <w:rPr>
          <w:rStyle w:val="StyleBoldUnderline"/>
          <w:highlight w:val="yellow"/>
        </w:rPr>
        <w:t>eagerness</w:t>
      </w:r>
      <w:r w:rsidRPr="00966627">
        <w:rPr>
          <w:rStyle w:val="StyleBoldUnderline"/>
        </w:rPr>
        <w:t xml:space="preserve"> for any deal with the Iranians</w:t>
      </w:r>
      <w:r w:rsidRPr="00AF59A9">
        <w:rPr>
          <w:sz w:val="14"/>
        </w:rPr>
        <w:t>—and this perception is held even more deeply among our Arab friends than the Israelis—</w:t>
      </w:r>
      <w:r w:rsidRPr="004A3104">
        <w:rPr>
          <w:rStyle w:val="StyleBoldUnderline"/>
          <w:highlight w:val="yellow"/>
        </w:rPr>
        <w:t>we should be clear</w:t>
      </w:r>
      <w:r w:rsidRPr="00966627">
        <w:rPr>
          <w:rStyle w:val="StyleBoldUnderline"/>
        </w:rPr>
        <w:t xml:space="preserve">er </w:t>
      </w:r>
      <w:r w:rsidRPr="005F4DF7">
        <w:rPr>
          <w:rStyle w:val="StyleBoldUnderline"/>
        </w:rPr>
        <w:t>about</w:t>
      </w:r>
      <w:r w:rsidRPr="00966627">
        <w:rPr>
          <w:rStyle w:val="StyleBoldUnderline"/>
        </w:rPr>
        <w:t xml:space="preserve"> what we mean by rolling-back the Iranian nuclear program</w:t>
      </w:r>
      <w:r w:rsidRPr="00AF59A9">
        <w:rPr>
          <w:sz w:val="14"/>
        </w:rPr>
        <w:t xml:space="preserve">. I understand not wanting to negotiate among ourselves and not giving away bottom lines, but </w:t>
      </w:r>
      <w:r w:rsidRPr="00966627">
        <w:rPr>
          <w:rStyle w:val="StyleBoldUnderline"/>
        </w:rPr>
        <w:t xml:space="preserve">one reason the first step deal seems so alarming to the </w:t>
      </w:r>
      <w:r w:rsidRPr="004A3104">
        <w:rPr>
          <w:rStyle w:val="StyleBoldUnderline"/>
          <w:highlight w:val="yellow"/>
        </w:rPr>
        <w:t>Israelis</w:t>
      </w:r>
      <w:r w:rsidRPr="00966627">
        <w:rPr>
          <w:rStyle w:val="StyleBoldUnderline"/>
        </w:rPr>
        <w:t xml:space="preserve"> and others is they don’t know what we mean by a bad deal at the end of the day</w:t>
      </w:r>
      <w:r w:rsidRPr="00AF59A9">
        <w:rPr>
          <w:sz w:val="14"/>
        </w:rPr>
        <w:t xml:space="preserve">. </w:t>
      </w:r>
      <w:r w:rsidRPr="00966627">
        <w:rPr>
          <w:rStyle w:val="StyleBoldUnderline"/>
        </w:rPr>
        <w:t xml:space="preserve">They seem to </w:t>
      </w:r>
      <w:r w:rsidRPr="004A3104">
        <w:rPr>
          <w:rStyle w:val="StyleBoldUnderline"/>
          <w:highlight w:val="yellow"/>
        </w:rPr>
        <w:t>think</w:t>
      </w:r>
      <w:r w:rsidRPr="00966627">
        <w:rPr>
          <w:rStyle w:val="StyleBoldUnderline"/>
        </w:rPr>
        <w:t xml:space="preserve"> that </w:t>
      </w:r>
      <w:r w:rsidRPr="004A3104">
        <w:rPr>
          <w:rStyle w:val="StyleBoldUnderline"/>
          <w:highlight w:val="yellow"/>
        </w:rPr>
        <w:t>we are</w:t>
      </w:r>
      <w:r w:rsidRPr="00966627">
        <w:rPr>
          <w:rStyle w:val="StyleBoldUnderline"/>
        </w:rPr>
        <w:t xml:space="preserve"> so </w:t>
      </w:r>
      <w:r w:rsidRPr="004A3104">
        <w:rPr>
          <w:rStyle w:val="StyleBoldUnderline"/>
          <w:highlight w:val="yellow"/>
        </w:rPr>
        <w:t>eager to avoid</w:t>
      </w:r>
      <w:r w:rsidRPr="00966627">
        <w:rPr>
          <w:rStyle w:val="StyleBoldUnderline"/>
        </w:rPr>
        <w:t xml:space="preserve"> the use of </w:t>
      </w:r>
      <w:r w:rsidRPr="004A3104">
        <w:rPr>
          <w:rStyle w:val="StyleBoldUnderline"/>
          <w:highlight w:val="yellow"/>
        </w:rPr>
        <w:t>force</w:t>
      </w:r>
      <w:r w:rsidRPr="00966627">
        <w:rPr>
          <w:rStyle w:val="StyleBoldUnderline"/>
        </w:rPr>
        <w:t xml:space="preserve">, given public opinion, that we will accept anything. </w:t>
      </w:r>
      <w:r w:rsidRPr="004A3104">
        <w:rPr>
          <w:rStyle w:val="StyleBoldUnderline"/>
          <w:highlight w:val="yellow"/>
        </w:rPr>
        <w:t>We need to let others know</w:t>
      </w:r>
      <w:r w:rsidRPr="00966627">
        <w:rPr>
          <w:rStyle w:val="StyleBoldUnderline"/>
        </w:rPr>
        <w:t xml:space="preserve">, at least privately, that </w:t>
      </w:r>
      <w:r w:rsidRPr="004A3104">
        <w:rPr>
          <w:rStyle w:val="StyleBoldUnderline"/>
          <w:highlight w:val="yellow"/>
        </w:rPr>
        <w:t>prevention remains the objective and</w:t>
      </w:r>
      <w:r w:rsidRPr="00966627">
        <w:rPr>
          <w:rStyle w:val="StyleBoldUnderline"/>
        </w:rPr>
        <w:t xml:space="preserve"> has always meant that </w:t>
      </w:r>
      <w:r w:rsidRPr="004A3104">
        <w:rPr>
          <w:rStyle w:val="StyleBoldUnderline"/>
          <w:highlight w:val="yellow"/>
        </w:rPr>
        <w:t xml:space="preserve">if diplomacy fails, </w:t>
      </w:r>
      <w:r w:rsidRPr="004A3104">
        <w:rPr>
          <w:rStyle w:val="Emphasis"/>
          <w:highlight w:val="yellow"/>
        </w:rPr>
        <w:t>force is the likely result</w:t>
      </w:r>
      <w:r w:rsidRPr="00AF59A9">
        <w:rPr>
          <w:sz w:val="14"/>
        </w:rPr>
        <w:t xml:space="preserve">. In addition, </w:t>
      </w:r>
      <w:r w:rsidRPr="00966627">
        <w:rPr>
          <w:rStyle w:val="StyleBoldUnderline"/>
        </w:rPr>
        <w:t>we should</w:t>
      </w:r>
      <w:r w:rsidRPr="00AF59A9">
        <w:rPr>
          <w:sz w:val="14"/>
        </w:rPr>
        <w:t xml:space="preserve"> also </w:t>
      </w:r>
      <w:r w:rsidRPr="00966627">
        <w:rPr>
          <w:rStyle w:val="StyleBoldUnderline"/>
        </w:rPr>
        <w:t>make clear that we have a number of absolute requirements for any nuclear end-state agreement: Iran must dramatically reduce the number of centrifuges, ship out essentially all of its enriched uranium and, at a minimum, convert its heavy water plant into a light water reactor</w:t>
      </w:r>
      <w:r w:rsidRPr="00AF59A9">
        <w:rPr>
          <w:sz w:val="14"/>
        </w:rPr>
        <w:t>. In short, we must convey more clearly that we know where we are going on the nuclear issue with Iran.</w:t>
      </w:r>
    </w:p>
    <w:p w:rsidR="00F60AF4" w:rsidRPr="00AF59A9" w:rsidRDefault="00F60AF4" w:rsidP="00F60AF4">
      <w:pPr>
        <w:rPr>
          <w:sz w:val="14"/>
        </w:rPr>
      </w:pPr>
      <w:r w:rsidRPr="004A3104">
        <w:rPr>
          <w:rStyle w:val="StyleBoldUnderline"/>
          <w:highlight w:val="yellow"/>
        </w:rPr>
        <w:t>The benefit</w:t>
      </w:r>
      <w:r w:rsidRPr="00966627">
        <w:rPr>
          <w:rStyle w:val="StyleBoldUnderline"/>
        </w:rPr>
        <w:t xml:space="preserve"> of leveling in this fashion is that it </w:t>
      </w:r>
      <w:r w:rsidRPr="004A3104">
        <w:rPr>
          <w:rStyle w:val="Emphasis"/>
          <w:highlight w:val="yellow"/>
        </w:rPr>
        <w:t xml:space="preserve">puts not only the Iranians on notice but </w:t>
      </w:r>
      <w:r w:rsidRPr="00D27B87">
        <w:rPr>
          <w:rStyle w:val="Emphasis"/>
        </w:rPr>
        <w:t xml:space="preserve">also </w:t>
      </w:r>
      <w:r w:rsidRPr="004A3104">
        <w:rPr>
          <w:rStyle w:val="Emphasis"/>
          <w:highlight w:val="yellow"/>
        </w:rPr>
        <w:t xml:space="preserve">reassures our friends </w:t>
      </w:r>
      <w:r w:rsidRPr="00D27B87">
        <w:rPr>
          <w:rStyle w:val="Emphasis"/>
        </w:rPr>
        <w:t>in the area</w:t>
      </w:r>
      <w:r w:rsidRPr="00AF59A9">
        <w:rPr>
          <w:sz w:val="14"/>
        </w:rPr>
        <w:t xml:space="preserve">. That may be especially important at a time when the Administration needs to send a message other than that it is lessening our interests and stakes in the region and has bigger fish to fry elsewhere in the world. </w:t>
      </w:r>
    </w:p>
    <w:p w:rsidR="00F60AF4" w:rsidRDefault="00F60AF4" w:rsidP="00F60AF4"/>
    <w:p w:rsidR="00F60AF4" w:rsidRPr="00D0617A" w:rsidRDefault="00F60AF4" w:rsidP="00F60AF4">
      <w:pPr>
        <w:pStyle w:val="Heading4"/>
      </w:pPr>
      <w:r>
        <w:t xml:space="preserve">A </w:t>
      </w:r>
      <w:r w:rsidRPr="00D0617A">
        <w:rPr>
          <w:u w:val="single"/>
        </w:rPr>
        <w:t>limited</w:t>
      </w:r>
      <w:r>
        <w:t xml:space="preserve"> nuclear deal with sufficient verification is sufficient to deter an Iranian nuclear breakout – and it </w:t>
      </w:r>
      <w:r>
        <w:rPr>
          <w:u w:val="single"/>
        </w:rPr>
        <w:t>requires a credible option of military force to stay on the table</w:t>
      </w:r>
      <w:r>
        <w:t>.  A maximalist agreement is impossible and risks war</w:t>
      </w:r>
    </w:p>
    <w:p w:rsidR="00F60AF4" w:rsidRDefault="00F60AF4" w:rsidP="00F60AF4">
      <w:proofErr w:type="spellStart"/>
      <w:r>
        <w:rPr>
          <w:b/>
        </w:rPr>
        <w:t>Kahl</w:t>
      </w:r>
      <w:proofErr w:type="spellEnd"/>
      <w:r>
        <w:rPr>
          <w:b/>
        </w:rPr>
        <w:t xml:space="preserve">, 11/15/13 </w:t>
      </w:r>
      <w:r>
        <w:t xml:space="preserve">- Dr. Colin H. </w:t>
      </w:r>
      <w:proofErr w:type="spellStart"/>
      <w:r>
        <w:t>Kahl</w:t>
      </w:r>
      <w:proofErr w:type="spellEnd"/>
      <w:r>
        <w:t xml:space="preserve"> is a Senior Fellow and Director of the Middle East Security Program at the Center for a New American Security and an Associate Professor at the Edmund A. Walsh School of Foreign Service at Georgetown University, and was an NDT finalist for the University of Michigan (“Requirements for an Enduring Diplomatic Solution to the Iranian Nuclear Challenge” </w:t>
      </w:r>
      <w:hyperlink r:id="rId8" w:history="1">
        <w:r w:rsidRPr="005D3265">
          <w:rPr>
            <w:rStyle w:val="Hyperlink"/>
          </w:rPr>
          <w:t>http://www.cnas.org/sites/default/files/publications-pdf/CNAS_InflectionPoint_Kahl_0.pdf</w:t>
        </w:r>
      </w:hyperlink>
      <w:r>
        <w:t>)</w:t>
      </w:r>
    </w:p>
    <w:p w:rsidR="00F60AF4" w:rsidRDefault="00F60AF4" w:rsidP="00F60AF4"/>
    <w:p w:rsidR="00F60AF4" w:rsidRDefault="00F60AF4" w:rsidP="00F60AF4">
      <w:r>
        <w:t xml:space="preserve">According to U.S. intelligence officials, Iran has already mastered the basic knowledge and technology required to eventually develop nuclear weapons, should the regime decide to do so.2 Nothing, including the complete dismantling of Iran’s nuclear infrastructure, will put this technological genie back in the bottle. Instead, </w:t>
      </w:r>
      <w:r w:rsidRPr="004A3104">
        <w:rPr>
          <w:rStyle w:val="StyleBoldUnderline"/>
          <w:highlight w:val="yellow"/>
        </w:rPr>
        <w:t>negotiations should focus on a</w:t>
      </w:r>
      <w:r w:rsidRPr="00207BAA">
        <w:rPr>
          <w:rStyle w:val="StyleBoldUnderline"/>
        </w:rPr>
        <w:t xml:space="preserve"> more </w:t>
      </w:r>
      <w:r w:rsidRPr="004A3104">
        <w:rPr>
          <w:rStyle w:val="StyleBoldUnderline"/>
          <w:highlight w:val="yellow"/>
        </w:rPr>
        <w:t>concrete</w:t>
      </w:r>
      <w:r w:rsidRPr="00207BAA">
        <w:rPr>
          <w:rStyle w:val="StyleBoldUnderline"/>
        </w:rPr>
        <w:t xml:space="preserve"> and achievable </w:t>
      </w:r>
      <w:r w:rsidRPr="004A3104">
        <w:rPr>
          <w:rStyle w:val="StyleBoldUnderline"/>
          <w:highlight w:val="yellow"/>
        </w:rPr>
        <w:t>objective: placing</w:t>
      </w:r>
      <w:r w:rsidRPr="00207BAA">
        <w:rPr>
          <w:rStyle w:val="StyleBoldUnderline"/>
        </w:rPr>
        <w:t xml:space="preserve"> meaningful and verifiable </w:t>
      </w:r>
      <w:r w:rsidRPr="004A3104">
        <w:rPr>
          <w:rStyle w:val="StyleBoldUnderline"/>
          <w:highlight w:val="yellow"/>
        </w:rPr>
        <w:t>constraints on Iran’s ability to translate</w:t>
      </w:r>
      <w:r w:rsidRPr="00207BAA">
        <w:rPr>
          <w:rStyle w:val="StyleBoldUnderline"/>
        </w:rPr>
        <w:t xml:space="preserve"> its accumulated knowledge and civilian nuclear </w:t>
      </w:r>
      <w:r w:rsidRPr="004A3104">
        <w:rPr>
          <w:rStyle w:val="StyleBoldUnderline"/>
          <w:highlight w:val="yellow"/>
        </w:rPr>
        <w:t>capabilities into</w:t>
      </w:r>
      <w:r w:rsidRPr="00207BAA">
        <w:rPr>
          <w:rStyle w:val="StyleBoldUnderline"/>
        </w:rPr>
        <w:t xml:space="preserve"> nuclear </w:t>
      </w:r>
      <w:r w:rsidRPr="004A3104">
        <w:rPr>
          <w:rStyle w:val="StyleBoldUnderline"/>
          <w:highlight w:val="yellow"/>
        </w:rPr>
        <w:t>weapons</w:t>
      </w:r>
      <w:r>
        <w:t>.</w:t>
      </w:r>
    </w:p>
    <w:p w:rsidR="00F60AF4" w:rsidRPr="00207BAA" w:rsidRDefault="00F60AF4" w:rsidP="00F60AF4">
      <w:pPr>
        <w:rPr>
          <w:rStyle w:val="StyleBoldUnderline"/>
        </w:rPr>
      </w:pPr>
      <w:r>
        <w:t xml:space="preserve">Specifically, </w:t>
      </w:r>
      <w:r w:rsidRPr="00207BAA">
        <w:rPr>
          <w:rStyle w:val="StyleBoldUnderline"/>
        </w:rPr>
        <w:t>diplomacy should aim to prevent Iran from achieving a nuclear “breakout capability,</w:t>
      </w:r>
      <w:r>
        <w:t xml:space="preserve">” defined as the point at which Iran could produce fissile material for one or more nuclear weapons so quickly or so secretly that the international community could not detect it and respond in time. </w:t>
      </w:r>
      <w:r w:rsidRPr="004A3104">
        <w:rPr>
          <w:rStyle w:val="StyleBoldUnderline"/>
          <w:highlight w:val="yellow"/>
        </w:rPr>
        <w:t>A final</w:t>
      </w:r>
      <w:r w:rsidRPr="00207BAA">
        <w:rPr>
          <w:rStyle w:val="StyleBoldUnderline"/>
        </w:rPr>
        <w:t xml:space="preserve"> diplomatic </w:t>
      </w:r>
      <w:r w:rsidRPr="004A3104">
        <w:rPr>
          <w:rStyle w:val="StyleBoldUnderline"/>
          <w:highlight w:val="yellow"/>
        </w:rPr>
        <w:t>agreement sufficient to prevent breakout should seek to:</w:t>
      </w:r>
    </w:p>
    <w:p w:rsidR="00F60AF4" w:rsidRDefault="00F60AF4" w:rsidP="00F60AF4">
      <w:r>
        <w:t xml:space="preserve">• </w:t>
      </w:r>
      <w:r w:rsidRPr="004A3104">
        <w:rPr>
          <w:rStyle w:val="StyleBoldUnderline"/>
          <w:highlight w:val="yellow"/>
        </w:rPr>
        <w:t>Lengthen breakout timelines</w:t>
      </w:r>
      <w:r w:rsidRPr="004A3104">
        <w:rPr>
          <w:highlight w:val="yellow"/>
        </w:rPr>
        <w:t>.</w:t>
      </w:r>
      <w:r>
        <w:t xml:space="preserve"> The final agreement should include sufficient technical constraints to ensure the timeframe between the initiation of breakout and the production of fissile material for one or more weapons is sufficient to allow interdiction.</w:t>
      </w:r>
    </w:p>
    <w:p w:rsidR="00F60AF4" w:rsidRDefault="00F60AF4" w:rsidP="00F60AF4">
      <w:r>
        <w:t xml:space="preserve">• </w:t>
      </w:r>
      <w:r w:rsidRPr="004A3104">
        <w:rPr>
          <w:rStyle w:val="StyleBoldUnderline"/>
          <w:highlight w:val="yellow"/>
        </w:rPr>
        <w:t>Shorten detection timelines</w:t>
      </w:r>
      <w:r>
        <w:t>. Verification mechanisms must be in place to ensure that breakout activities would be detected by International Atomic Energy Agency (IAEA) inspectors and through other means at the earliest possible stage.</w:t>
      </w:r>
    </w:p>
    <w:p w:rsidR="00F60AF4" w:rsidRDefault="00F60AF4" w:rsidP="00F60AF4">
      <w:r>
        <w:t xml:space="preserve">• </w:t>
      </w:r>
      <w:r w:rsidRPr="004A3104">
        <w:rPr>
          <w:rStyle w:val="StyleBoldUnderline"/>
          <w:highlight w:val="yellow"/>
        </w:rPr>
        <w:t>Provide assurances against</w:t>
      </w:r>
      <w:r w:rsidRPr="00207BAA">
        <w:rPr>
          <w:rStyle w:val="StyleBoldUnderline"/>
        </w:rPr>
        <w:t xml:space="preserve"> a </w:t>
      </w:r>
      <w:r w:rsidRPr="004A3104">
        <w:rPr>
          <w:rStyle w:val="StyleBoldUnderline"/>
          <w:highlight w:val="yellow"/>
        </w:rPr>
        <w:t>covert</w:t>
      </w:r>
      <w:r w:rsidRPr="00207BAA">
        <w:rPr>
          <w:rStyle w:val="StyleBoldUnderline"/>
        </w:rPr>
        <w:t xml:space="preserve"> nuclear </w:t>
      </w:r>
      <w:r w:rsidRPr="004A3104">
        <w:rPr>
          <w:rStyle w:val="StyleBoldUnderline"/>
          <w:highlight w:val="yellow"/>
        </w:rPr>
        <w:t>infrastructure</w:t>
      </w:r>
      <w:r>
        <w:t xml:space="preserve">. Transparency and verification mechanisms should be sufficient to detect construction of covert fuel-cycle facilities and </w:t>
      </w:r>
      <w:proofErr w:type="spellStart"/>
      <w:r>
        <w:t>weaponization</w:t>
      </w:r>
      <w:proofErr w:type="spellEnd"/>
      <w:r>
        <w:t xml:space="preserve"> activities.</w:t>
      </w:r>
    </w:p>
    <w:p w:rsidR="00F60AF4" w:rsidRDefault="00F60AF4" w:rsidP="00F60AF4">
      <w:r w:rsidRPr="004A3104">
        <w:rPr>
          <w:rStyle w:val="StyleBoldUnderline"/>
          <w:highlight w:val="yellow"/>
        </w:rPr>
        <w:t>In the aftermath of any agreement, the U</w:t>
      </w:r>
      <w:r>
        <w:t xml:space="preserve">nited </w:t>
      </w:r>
      <w:r w:rsidRPr="004A3104">
        <w:rPr>
          <w:rStyle w:val="StyleBoldUnderline"/>
          <w:highlight w:val="yellow"/>
        </w:rPr>
        <w:t>S</w:t>
      </w:r>
      <w:r>
        <w:t xml:space="preserve">tates (and the international community) </w:t>
      </w:r>
      <w:r w:rsidRPr="004A3104">
        <w:rPr>
          <w:rStyle w:val="StyleBoldUnderline"/>
          <w:highlight w:val="yellow"/>
        </w:rPr>
        <w:t>must</w:t>
      </w:r>
      <w:r w:rsidRPr="00207BAA">
        <w:rPr>
          <w:rStyle w:val="StyleBoldUnderline"/>
        </w:rPr>
        <w:t xml:space="preserve"> also </w:t>
      </w:r>
      <w:r w:rsidRPr="004A3104">
        <w:rPr>
          <w:rStyle w:val="StyleBoldUnderline"/>
          <w:highlight w:val="yellow"/>
        </w:rPr>
        <w:t>maintain the</w:t>
      </w:r>
      <w:r w:rsidRPr="00207BAA">
        <w:rPr>
          <w:rStyle w:val="StyleBoldUnderline"/>
        </w:rPr>
        <w:t xml:space="preserve"> will and </w:t>
      </w:r>
      <w:r w:rsidRPr="004A3104">
        <w:rPr>
          <w:rStyle w:val="StyleBoldUnderline"/>
          <w:highlight w:val="yellow"/>
        </w:rPr>
        <w:t>capability to take effective action, including</w:t>
      </w:r>
      <w:r w:rsidRPr="00207BAA">
        <w:rPr>
          <w:rStyle w:val="StyleBoldUnderline"/>
        </w:rPr>
        <w:t xml:space="preserve"> the </w:t>
      </w:r>
      <w:r w:rsidRPr="004A3104">
        <w:rPr>
          <w:rStyle w:val="StyleBoldUnderline"/>
          <w:highlight w:val="yellow"/>
        </w:rPr>
        <w:t>use of military force</w:t>
      </w:r>
      <w:r w:rsidRPr="00207BAA">
        <w:rPr>
          <w:rStyle w:val="StyleBoldUnderline"/>
        </w:rPr>
        <w:t xml:space="preserve"> if nece</w:t>
      </w:r>
      <w:r>
        <w:t>ssary, to prevent the acquisition of enough fissile material for a nuclear weapon if breakout is detected.3</w:t>
      </w:r>
    </w:p>
    <w:p w:rsidR="00F60AF4" w:rsidRDefault="00F60AF4" w:rsidP="00F60AF4">
      <w:r w:rsidRPr="004A3104">
        <w:rPr>
          <w:rStyle w:val="StyleBoldUnderline"/>
          <w:highlight w:val="yellow"/>
        </w:rPr>
        <w:t>An agreement that met these conditions would</w:t>
      </w:r>
      <w:r w:rsidRPr="00207BAA">
        <w:rPr>
          <w:rStyle w:val="StyleBoldUnderline"/>
        </w:rPr>
        <w:t xml:space="preserve"> prevent and </w:t>
      </w:r>
      <w:r w:rsidRPr="004A3104">
        <w:rPr>
          <w:rStyle w:val="StyleBoldUnderline"/>
          <w:highlight w:val="yellow"/>
        </w:rPr>
        <w:t>deter Iran from racing to a</w:t>
      </w:r>
      <w:r w:rsidRPr="00207BAA">
        <w:rPr>
          <w:rStyle w:val="StyleBoldUnderline"/>
        </w:rPr>
        <w:t xml:space="preserve"> nuclear </w:t>
      </w:r>
      <w:r w:rsidRPr="004A3104">
        <w:rPr>
          <w:rStyle w:val="StyleBoldUnderline"/>
          <w:highlight w:val="yellow"/>
        </w:rPr>
        <w:t>bomb</w:t>
      </w:r>
      <w:r w:rsidRPr="00207BAA">
        <w:rPr>
          <w:rStyle w:val="StyleBoldUnderline"/>
        </w:rPr>
        <w:t xml:space="preserve"> and, </w:t>
      </w:r>
      <w:r>
        <w:t xml:space="preserve">should the regime nevertheless decide to do so, </w:t>
      </w:r>
      <w:r w:rsidRPr="00207BAA">
        <w:rPr>
          <w:rStyle w:val="StyleBoldUnderline"/>
        </w:rPr>
        <w:t>provide ample time for the U</w:t>
      </w:r>
      <w:r>
        <w:t xml:space="preserve">nited </w:t>
      </w:r>
      <w:r w:rsidRPr="00207BAA">
        <w:rPr>
          <w:rStyle w:val="StyleBoldUnderline"/>
        </w:rPr>
        <w:t>S</w:t>
      </w:r>
      <w:r>
        <w:t xml:space="preserve">tates and the international community </w:t>
      </w:r>
      <w:r w:rsidRPr="00207BAA">
        <w:rPr>
          <w:rStyle w:val="StyleBoldUnderline"/>
        </w:rPr>
        <w:t>to interdict the process before it was completed</w:t>
      </w:r>
      <w:r>
        <w:t>.</w:t>
      </w:r>
    </w:p>
    <w:p w:rsidR="00F60AF4" w:rsidRDefault="00F60AF4" w:rsidP="00F60AF4">
      <w:r>
        <w:t>The Dangers of Pushing for a Maximalist Deal</w:t>
      </w:r>
    </w:p>
    <w:p w:rsidR="00F60AF4" w:rsidRDefault="00F60AF4" w:rsidP="00F60AF4">
      <w:r w:rsidRPr="00207BAA">
        <w:rPr>
          <w:rStyle w:val="StyleBoldUnderline"/>
        </w:rPr>
        <w:t xml:space="preserve">Some analysts argue that U.S. </w:t>
      </w:r>
      <w:r w:rsidRPr="004A3104">
        <w:rPr>
          <w:rStyle w:val="StyleBoldUnderline"/>
          <w:highlight w:val="yellow"/>
        </w:rPr>
        <w:t>negotiators should capitalize on</w:t>
      </w:r>
      <w:r w:rsidRPr="00207BAA">
        <w:rPr>
          <w:rStyle w:val="StyleBoldUnderline"/>
        </w:rPr>
        <w:t xml:space="preserve"> the </w:t>
      </w:r>
      <w:r w:rsidRPr="004A3104">
        <w:rPr>
          <w:rStyle w:val="StyleBoldUnderline"/>
          <w:highlight w:val="yellow"/>
        </w:rPr>
        <w:t>existing leverage created by</w:t>
      </w:r>
      <w:r w:rsidRPr="00207BAA">
        <w:rPr>
          <w:rStyle w:val="StyleBoldUnderline"/>
        </w:rPr>
        <w:t xml:space="preserve"> crippling economic </w:t>
      </w:r>
      <w:r w:rsidRPr="004A3104">
        <w:rPr>
          <w:rStyle w:val="StyleBoldUnderline"/>
          <w:highlight w:val="yellow"/>
        </w:rPr>
        <w:t>sanctions and Iran’s</w:t>
      </w:r>
      <w:r w:rsidRPr="00207BAA">
        <w:rPr>
          <w:rStyle w:val="StyleBoldUnderline"/>
        </w:rPr>
        <w:t xml:space="preserve"> apparent </w:t>
      </w:r>
      <w:r w:rsidRPr="004A3104">
        <w:rPr>
          <w:rStyle w:val="StyleBoldUnderline"/>
          <w:highlight w:val="yellow"/>
        </w:rPr>
        <w:t>willingness to negotiate</w:t>
      </w:r>
      <w:r w:rsidRPr="00207BAA">
        <w:rPr>
          <w:rStyle w:val="StyleBoldUnderline"/>
        </w:rPr>
        <w:t xml:space="preserve"> to insist on a maximalist deal</w:t>
      </w:r>
      <w:r>
        <w:t xml:space="preserve">. Maximalists contend that nothing short of a complete dismantling of Iran’s fuel-cycle activities – including its current uranium enrichment activities, as well as facilities that could eventually enable Iran to produce weapons-grade plutonium – can achieve the objective of preventing nuclear breakout, and nothing short of this ideal outcome would merit lessening pressure on Iran.4 This approach is reflected in Israeli Prime Minister Benjamin Netanyahu’s “Four No’s”: no uranium enrichment at any level; no stockpile of enriched uranium; no centrifuges or centrifuge facilities; and no Arak heavy water reactor.5 Iran would also have to acquiesce to intrusive inspections to verify the dismantling of these capabilities and provide a full accounting of “past military dimensions” of its nuclear program.6 </w:t>
      </w:r>
      <w:r w:rsidRPr="00207BAA">
        <w:rPr>
          <w:rStyle w:val="StyleBoldUnderline"/>
        </w:rPr>
        <w:t>Incentivizing Iran to accept such an agreement, proponents argue, requires a steady escalation of U.S. sanctions</w:t>
      </w:r>
      <w:r>
        <w:t xml:space="preserve"> and a credible threat of military action if Iran fails to agree.7</w:t>
      </w:r>
    </w:p>
    <w:p w:rsidR="00F60AF4" w:rsidRDefault="00F60AF4" w:rsidP="00F60AF4">
      <w:proofErr w:type="gramStart"/>
      <w:r w:rsidRPr="00D0617A">
        <w:t>Attempting to keep Iran as far away from nuclear weapons as possible by demanding that the country completely abandon fuel-cycle activities,</w:t>
      </w:r>
      <w:r>
        <w:t xml:space="preserve"> particularly the demand for zero enrichment, seems prudent and reasonable.</w:t>
      </w:r>
      <w:proofErr w:type="gramEnd"/>
      <w:r>
        <w:t xml:space="preserve"> All else being equal, the total absence of enrichment activities puts Iran further away from nuclear weapons than allowing some limited enrichment, and it would be easier to verify. Moreover, most countries with civilian nuclear power plants forgo domestic enrichment. (Although it is also the case that Argentina, Brazil, Germany, Japan and the Netherlands have domestic enrichment capabilities while remaining compliant with the Nuclear Non- Proliferation Treaty.) But in reality, </w:t>
      </w:r>
      <w:r w:rsidRPr="004A3104">
        <w:rPr>
          <w:rStyle w:val="StyleBoldUnderline"/>
          <w:highlight w:val="yellow"/>
        </w:rPr>
        <w:t>the quest for a</w:t>
      </w:r>
      <w:r w:rsidRPr="00D0617A">
        <w:rPr>
          <w:rStyle w:val="StyleBoldUnderline"/>
        </w:rPr>
        <w:t xml:space="preserve">n optimal </w:t>
      </w:r>
      <w:r w:rsidRPr="004A3104">
        <w:rPr>
          <w:rStyle w:val="StyleBoldUnderline"/>
          <w:highlight w:val="yellow"/>
        </w:rPr>
        <w:t>deal that requires a permanent end</w:t>
      </w:r>
      <w:r w:rsidRPr="00D0617A">
        <w:rPr>
          <w:rStyle w:val="StyleBoldUnderline"/>
        </w:rPr>
        <w:t xml:space="preserve"> to Iranian enrichment at any level </w:t>
      </w:r>
      <w:r w:rsidRPr="004A3104">
        <w:rPr>
          <w:rStyle w:val="StyleBoldUnderline"/>
          <w:highlight w:val="yellow"/>
        </w:rPr>
        <w:t>would</w:t>
      </w:r>
      <w:r w:rsidRPr="00D0617A">
        <w:rPr>
          <w:rStyle w:val="StyleBoldUnderline"/>
        </w:rPr>
        <w:t xml:space="preserve"> likely </w:t>
      </w:r>
      <w:r w:rsidRPr="004A3104">
        <w:rPr>
          <w:rStyle w:val="StyleBoldUnderline"/>
          <w:highlight w:val="yellow"/>
        </w:rPr>
        <w:t>doom diplomacy, making</w:t>
      </w:r>
      <w:r w:rsidRPr="00D0617A">
        <w:rPr>
          <w:rStyle w:val="StyleBoldUnderline"/>
        </w:rPr>
        <w:t xml:space="preserve"> the far worse outcomes of unconstrained </w:t>
      </w:r>
      <w:proofErr w:type="spellStart"/>
      <w:r w:rsidRPr="004A3104">
        <w:rPr>
          <w:rStyle w:val="StyleBoldUnderline"/>
          <w:highlight w:val="yellow"/>
        </w:rPr>
        <w:t>nuclearization</w:t>
      </w:r>
      <w:proofErr w:type="spellEnd"/>
      <w:r w:rsidRPr="00D0617A">
        <w:rPr>
          <w:rStyle w:val="StyleBoldUnderline"/>
        </w:rPr>
        <w:t xml:space="preserve"> or a military showdown over Tehran’s nuclear program much more </w:t>
      </w:r>
      <w:r w:rsidRPr="004A3104">
        <w:rPr>
          <w:rStyle w:val="StyleBoldUnderline"/>
          <w:highlight w:val="yellow"/>
        </w:rPr>
        <w:t>likely</w:t>
      </w:r>
      <w:r>
        <w:t>.</w:t>
      </w:r>
    </w:p>
    <w:p w:rsidR="00F60AF4" w:rsidRDefault="00F60AF4" w:rsidP="00F60AF4">
      <w:r w:rsidRPr="00D0617A">
        <w:rPr>
          <w:rStyle w:val="StyleBoldUnderline"/>
        </w:rPr>
        <w:t>Regardless of pressure</w:t>
      </w:r>
      <w:r>
        <w:t xml:space="preserve"> from the United States, U.S. allies, and the wider international community</w:t>
      </w:r>
      <w:r w:rsidRPr="00D0617A">
        <w:rPr>
          <w:rStyle w:val="StyleBoldUnderline"/>
        </w:rPr>
        <w:t xml:space="preserve">, </w:t>
      </w:r>
      <w:r w:rsidRPr="004A3104">
        <w:rPr>
          <w:rStyle w:val="StyleBoldUnderline"/>
          <w:highlight w:val="yellow"/>
        </w:rPr>
        <w:t>the Iranian regime is unlikely to agree</w:t>
      </w:r>
      <w:r w:rsidRPr="00D0617A">
        <w:rPr>
          <w:rStyle w:val="StyleBoldUnderline"/>
        </w:rPr>
        <w:t xml:space="preserve"> to permanently end all enrichment</w:t>
      </w:r>
      <w:r>
        <w:t xml:space="preserve">. </w:t>
      </w:r>
      <w:r w:rsidRPr="00D0617A">
        <w:rPr>
          <w:rStyle w:val="StyleBoldUnderline"/>
        </w:rPr>
        <w:t>Khamenei,</w:t>
      </w:r>
      <w:r>
        <w:t xml:space="preserve"> the ultimate decider on the nuclear file, h</w:t>
      </w:r>
      <w:r w:rsidRPr="00D0617A">
        <w:rPr>
          <w:rStyle w:val="StyleBoldUnderline"/>
        </w:rPr>
        <w:t xml:space="preserve">as invested far too much of the regime’s domestic legitimacy in defending Iran’s “rights” </w:t>
      </w:r>
      <w:r>
        <w:t>(defined as domestic enrichment</w:t>
      </w:r>
      <w:r w:rsidRPr="00D0617A">
        <w:rPr>
          <w:rStyle w:val="StyleBoldUnderline"/>
        </w:rPr>
        <w:t>) to completely capitulate now</w:t>
      </w:r>
      <w:r>
        <w:t xml:space="preserve">, even in the face of withering economic sanctions. The Islamic Republic has spent more than $100 billion over decades and enormous amounts of political capital to master the knowledge and centrifuge technology associated with uranium enrichment.8 </w:t>
      </w:r>
      <w:proofErr w:type="gramStart"/>
      <w:r>
        <w:t>The</w:t>
      </w:r>
      <w:proofErr w:type="gramEnd"/>
      <w:r>
        <w:t xml:space="preserve"> nuclear program and “resistance to arrogant powers” are firmly imbedded in the regime’s ideological raison </w:t>
      </w:r>
      <w:proofErr w:type="spellStart"/>
      <w:r>
        <w:t>d’etre</w:t>
      </w:r>
      <w:proofErr w:type="spellEnd"/>
      <w:r>
        <w:t xml:space="preserve">. </w:t>
      </w:r>
      <w:r w:rsidRPr="00D0617A">
        <w:rPr>
          <w:rStyle w:val="StyleBoldUnderline"/>
        </w:rPr>
        <w:t xml:space="preserve">Khamenei and </w:t>
      </w:r>
      <w:r w:rsidRPr="001816D2">
        <w:rPr>
          <w:rStyle w:val="StyleBoldUnderline"/>
        </w:rPr>
        <w:t>hardliners</w:t>
      </w:r>
      <w:r w:rsidRPr="00D0617A">
        <w:rPr>
          <w:rStyle w:val="StyleBoldUnderline"/>
        </w:rPr>
        <w:t xml:space="preserve"> within the Revolutionary Guard are therefore unlikely to sustain support for further negotiations</w:t>
      </w:r>
      <w:r>
        <w:t xml:space="preserve">, let alone acquiesce to a final nuclear deal, </w:t>
      </w:r>
      <w:r w:rsidRPr="00D0617A">
        <w:rPr>
          <w:rStyle w:val="StyleBoldUnderline"/>
        </w:rPr>
        <w:t>if the end product reflects a total surrender for the regime</w:t>
      </w:r>
      <w:r>
        <w:t>. If Khamenei cries uncle and dismantles the entire Iranian program, how will he explain the tremendous expense and justify the years of sanctions and iso</w:t>
      </w:r>
      <w:r w:rsidRPr="001816D2">
        <w:t>l</w:t>
      </w:r>
      <w:r>
        <w:t xml:space="preserve">ation to his people? What would it all have been for? </w:t>
      </w:r>
      <w:r w:rsidRPr="004A3104">
        <w:rPr>
          <w:rStyle w:val="StyleBoldUnderline"/>
          <w:highlight w:val="yellow"/>
        </w:rPr>
        <w:t>Khamenei</w:t>
      </w:r>
      <w:r w:rsidRPr="00D0617A">
        <w:rPr>
          <w:rStyle w:val="StyleBoldUnderline"/>
        </w:rPr>
        <w:t xml:space="preserve"> likely </w:t>
      </w:r>
      <w:r w:rsidRPr="004A3104">
        <w:rPr>
          <w:rStyle w:val="StyleBoldUnderline"/>
          <w:highlight w:val="yellow"/>
        </w:rPr>
        <w:t>fears</w:t>
      </w:r>
      <w:r w:rsidRPr="00D0617A">
        <w:rPr>
          <w:rStyle w:val="StyleBoldUnderline"/>
        </w:rPr>
        <w:t xml:space="preserve"> such a </w:t>
      </w:r>
      <w:r w:rsidRPr="004A3104">
        <w:rPr>
          <w:rStyle w:val="StyleBoldUnderline"/>
          <w:highlight w:val="yellow"/>
        </w:rPr>
        <w:t>humiliation more than he fears economic collapse or</w:t>
      </w:r>
      <w:r w:rsidRPr="00D0617A">
        <w:rPr>
          <w:rStyle w:val="StyleBoldUnderline"/>
        </w:rPr>
        <w:t xml:space="preserve"> targeted military </w:t>
      </w:r>
      <w:r w:rsidRPr="004A3104">
        <w:rPr>
          <w:rStyle w:val="StyleBoldUnderline"/>
          <w:highlight w:val="yellow"/>
        </w:rPr>
        <w:t>strikes</w:t>
      </w:r>
      <w:r w:rsidRPr="00D0617A">
        <w:rPr>
          <w:rStyle w:val="StyleBoldUnderline"/>
        </w:rPr>
        <w:t xml:space="preserve"> against his nuclear facilities</w:t>
      </w:r>
      <w:r>
        <w:t xml:space="preserve">. As RAND Corporation Iran analyst </w:t>
      </w:r>
      <w:proofErr w:type="spellStart"/>
      <w:r>
        <w:t>Alireza</w:t>
      </w:r>
      <w:proofErr w:type="spellEnd"/>
      <w:r>
        <w:t xml:space="preserve"> Nader observes, “[s]</w:t>
      </w:r>
      <w:proofErr w:type="spellStart"/>
      <w:r>
        <w:t>anctions</w:t>
      </w:r>
      <w:proofErr w:type="spellEnd"/>
      <w:r>
        <w:t xml:space="preserve"> are a danger to their rule, but weakness in the face of pressure might be no less a threat.”9</w:t>
      </w:r>
    </w:p>
    <w:p w:rsidR="00F60AF4" w:rsidRDefault="00F60AF4" w:rsidP="00F60AF4">
      <w:r w:rsidRPr="004A3104">
        <w:rPr>
          <w:rStyle w:val="StyleBoldUnderline"/>
          <w:highlight w:val="yellow"/>
        </w:rPr>
        <w:t>Nor are</w:t>
      </w:r>
      <w:r w:rsidRPr="00D0617A">
        <w:rPr>
          <w:rStyle w:val="StyleBoldUnderline"/>
        </w:rPr>
        <w:t xml:space="preserve"> </w:t>
      </w:r>
      <w:r>
        <w:t xml:space="preserve">President </w:t>
      </w:r>
      <w:proofErr w:type="spellStart"/>
      <w:r w:rsidRPr="004A3104">
        <w:rPr>
          <w:rStyle w:val="StyleBoldUnderline"/>
          <w:highlight w:val="yellow"/>
        </w:rPr>
        <w:t>Rouhani</w:t>
      </w:r>
      <w:proofErr w:type="spellEnd"/>
      <w:r w:rsidRPr="00D0617A">
        <w:rPr>
          <w:rStyle w:val="StyleBoldUnderline"/>
        </w:rPr>
        <w:t xml:space="preserve"> </w:t>
      </w:r>
      <w:r>
        <w:t xml:space="preserve">and his negotiating team </w:t>
      </w:r>
      <w:r w:rsidRPr="004A3104">
        <w:rPr>
          <w:rStyle w:val="StyleBoldUnderline"/>
          <w:highlight w:val="yellow"/>
        </w:rPr>
        <w:t>likely to agree</w:t>
      </w:r>
      <w:r w:rsidRPr="00D0617A">
        <w:rPr>
          <w:rStyle w:val="StyleBoldUnderline"/>
        </w:rPr>
        <w:t xml:space="preserve"> to halt enrichment</w:t>
      </w:r>
      <w:r>
        <w:t xml:space="preserve"> and advocate for such a policy within the regime, </w:t>
      </w:r>
      <w:r w:rsidRPr="004A3104">
        <w:rPr>
          <w:rStyle w:val="StyleBoldUnderline"/>
          <w:highlight w:val="yellow"/>
        </w:rPr>
        <w:t>since doing so would be political suicide</w:t>
      </w:r>
      <w:r>
        <w:t xml:space="preserve">. In 2003, during </w:t>
      </w:r>
      <w:proofErr w:type="spellStart"/>
      <w:r>
        <w:t>Rouhani’s</w:t>
      </w:r>
      <w:proofErr w:type="spellEnd"/>
      <w:r>
        <w:t xml:space="preserve"> previous role as Iran’s chief nuclear negotiator, he convinced Khamenei to accept a temporary suspension of enrichment. </w:t>
      </w:r>
      <w:proofErr w:type="gramStart"/>
      <w:r>
        <w:t xml:space="preserve">But </w:t>
      </w:r>
      <w:r w:rsidRPr="00D0617A">
        <w:rPr>
          <w:rStyle w:val="StyleBoldUnderline"/>
        </w:rPr>
        <w:t>further talks with the international community stalled in early 2005 over a failure to agree on Iran’s</w:t>
      </w:r>
      <w:proofErr w:type="gramEnd"/>
      <w:r w:rsidRPr="00D0617A">
        <w:rPr>
          <w:rStyle w:val="StyleBoldUnderline"/>
        </w:rPr>
        <w:t xml:space="preserve"> asserted right to enrichment, and Tehran ended its suspension shortly thereafter. </w:t>
      </w:r>
      <w:proofErr w:type="spellStart"/>
      <w:r w:rsidRPr="00D0617A">
        <w:rPr>
          <w:rStyle w:val="StyleBoldUnderline"/>
        </w:rPr>
        <w:t>Rouhani</w:t>
      </w:r>
      <w:proofErr w:type="spellEnd"/>
      <w:r w:rsidRPr="00D0617A">
        <w:rPr>
          <w:rStyle w:val="StyleBoldUnderline"/>
        </w:rPr>
        <w:t xml:space="preserve"> believes</w:t>
      </w:r>
      <w:r>
        <w:t xml:space="preserve"> – as do the supreme leader and </w:t>
      </w:r>
      <w:proofErr w:type="spellStart"/>
      <w:r>
        <w:t>Rouhani’s</w:t>
      </w:r>
      <w:proofErr w:type="spellEnd"/>
      <w:r>
        <w:t xml:space="preserve"> critics in the Revolutionary Guard – that </w:t>
      </w:r>
      <w:r w:rsidRPr="00D0617A">
        <w:rPr>
          <w:rStyle w:val="StyleBoldUnderline"/>
        </w:rPr>
        <w:t xml:space="preserve">the West pocketed Iranian concessions and Tehran got nothing in return. The failure of Iran’s earlier approach under </w:t>
      </w:r>
      <w:proofErr w:type="spellStart"/>
      <w:r w:rsidRPr="00D0617A">
        <w:rPr>
          <w:rStyle w:val="StyleBoldUnderline"/>
        </w:rPr>
        <w:t>Rouhani</w:t>
      </w:r>
      <w:proofErr w:type="spellEnd"/>
      <w:r w:rsidRPr="00D0617A">
        <w:rPr>
          <w:rStyle w:val="StyleBoldUnderline"/>
        </w:rPr>
        <w:t xml:space="preserve"> facilitated the rise of Mahmoud Ahmadinejad and his hardline policies, including the development of a much more robust uranium enrichment capability. </w:t>
      </w:r>
      <w:proofErr w:type="spellStart"/>
      <w:r w:rsidRPr="00D0617A">
        <w:rPr>
          <w:rStyle w:val="StyleBoldUnderline"/>
        </w:rPr>
        <w:t>Rouhani</w:t>
      </w:r>
      <w:proofErr w:type="spellEnd"/>
      <w:r w:rsidRPr="00D0617A">
        <w:rPr>
          <w:rStyle w:val="StyleBoldUnderline"/>
        </w:rPr>
        <w:t xml:space="preserve"> is unlikely to make that mistake again</w:t>
      </w:r>
      <w:r>
        <w:t xml:space="preserve">. And even if </w:t>
      </w:r>
      <w:proofErr w:type="spellStart"/>
      <w:r>
        <w:t>Rouhani</w:t>
      </w:r>
      <w:proofErr w:type="spellEnd"/>
      <w:r>
        <w:t xml:space="preserve"> and his lead negotiator, foreign minister </w:t>
      </w:r>
      <w:proofErr w:type="spellStart"/>
      <w:r>
        <w:t>Javad</w:t>
      </w:r>
      <w:proofErr w:type="spellEnd"/>
      <w:r>
        <w:t xml:space="preserve"> </w:t>
      </w:r>
      <w:proofErr w:type="spellStart"/>
      <w:r>
        <w:t>Zarif</w:t>
      </w:r>
      <w:proofErr w:type="spellEnd"/>
      <w:r>
        <w:t xml:space="preserve">, were somehow convinced to do so, </w:t>
      </w:r>
      <w:r w:rsidRPr="00D0617A">
        <w:rPr>
          <w:rStyle w:val="StyleBoldUnderline"/>
        </w:rPr>
        <w:t>the Iranian president would be savaged by his right flank</w:t>
      </w:r>
      <w:r>
        <w:t>.10</w:t>
      </w:r>
    </w:p>
    <w:p w:rsidR="00F60AF4" w:rsidRPr="00A13495" w:rsidRDefault="00F60AF4" w:rsidP="00F60AF4">
      <w:pPr>
        <w:pStyle w:val="Heading4"/>
      </w:pPr>
      <w:r w:rsidRPr="00A13495">
        <w:t xml:space="preserve">Iran is looking to compromise on its nuclear program – Obama’s </w:t>
      </w:r>
      <w:r w:rsidRPr="00A13495">
        <w:rPr>
          <w:u w:val="single"/>
        </w:rPr>
        <w:t>perceived flexibility</w:t>
      </w:r>
      <w:r w:rsidRPr="00A13495">
        <w:t xml:space="preserve"> is key to negotiations</w:t>
      </w:r>
    </w:p>
    <w:p w:rsidR="00F60AF4" w:rsidRPr="00A13495" w:rsidRDefault="00F60AF4" w:rsidP="00F60AF4">
      <w:proofErr w:type="spellStart"/>
      <w:r w:rsidRPr="00A13495">
        <w:rPr>
          <w:b/>
        </w:rPr>
        <w:t>Benen</w:t>
      </w:r>
      <w:proofErr w:type="spellEnd"/>
      <w:r w:rsidRPr="00A13495">
        <w:rPr>
          <w:b/>
        </w:rPr>
        <w:t>, 9/20/</w:t>
      </w:r>
      <w:r w:rsidRPr="00A13495">
        <w:t xml:space="preserve">13 - producer for "The Rachel </w:t>
      </w:r>
      <w:proofErr w:type="spellStart"/>
      <w:r w:rsidRPr="00A13495">
        <w:t>Maddow</w:t>
      </w:r>
      <w:proofErr w:type="spellEnd"/>
      <w:r w:rsidRPr="00A13495">
        <w:t xml:space="preserve"> Show," a blogger at </w:t>
      </w:r>
      <w:proofErr w:type="spellStart"/>
      <w:r w:rsidRPr="00A13495">
        <w:t>Maddow</w:t>
      </w:r>
      <w:proofErr w:type="spellEnd"/>
      <w:r w:rsidRPr="00A13495">
        <w:t xml:space="preserve"> Blog, and an MSNBC political contributor (Steve, “When crises become opportunities,” </w:t>
      </w:r>
      <w:hyperlink r:id="rId9" w:history="1">
        <w:r w:rsidRPr="00A13495">
          <w:rPr>
            <w:rStyle w:val="Hyperlink"/>
          </w:rPr>
          <w:t>http://maddowblog.msnbc.com/_news/2013/09/20/20599445-when-crises-become-opportunities?lite</w:t>
        </w:r>
      </w:hyperlink>
      <w:r w:rsidRPr="00A13495">
        <w:t>)</w:t>
      </w:r>
    </w:p>
    <w:p w:rsidR="00F60AF4" w:rsidRPr="00A13495" w:rsidRDefault="00F60AF4" w:rsidP="00F60AF4"/>
    <w:p w:rsidR="00F60AF4" w:rsidRPr="00A13495" w:rsidRDefault="00F60AF4" w:rsidP="00F60AF4">
      <w:r w:rsidRPr="00A13495">
        <w:t>When it comes to the Middle East, progress has never moved in a straight line. There are fits and starts, ebbs and flows. There are heartening breakthroughs and crushing disappointments, occasionally at the same time.</w:t>
      </w:r>
    </w:p>
    <w:p w:rsidR="00F60AF4" w:rsidRPr="00A13495" w:rsidRDefault="00F60AF4" w:rsidP="00F60AF4">
      <w:r w:rsidRPr="00A13495">
        <w:t xml:space="preserve">That said, while the domestic political establishment's attention seems focused elsewhere, there's reason to believe </w:t>
      </w:r>
      <w:r w:rsidRPr="004A3104">
        <w:rPr>
          <w:rStyle w:val="StyleBoldUnderline"/>
          <w:highlight w:val="yellow"/>
        </w:rPr>
        <w:t>new opportunities are materializing</w:t>
      </w:r>
      <w:r w:rsidRPr="00A13495">
        <w:rPr>
          <w:rStyle w:val="StyleBoldUnderline"/>
        </w:rPr>
        <w:t xml:space="preserve"> in the region </w:t>
      </w:r>
      <w:r w:rsidRPr="004A3104">
        <w:rPr>
          <w:rStyle w:val="StyleBoldUnderline"/>
          <w:highlight w:val="yellow"/>
        </w:rPr>
        <w:t>in ways that were hard to</w:t>
      </w:r>
      <w:r w:rsidRPr="00A13495">
        <w:rPr>
          <w:rStyle w:val="StyleBoldUnderline"/>
        </w:rPr>
        <w:t xml:space="preserve"> even </w:t>
      </w:r>
      <w:r w:rsidRPr="004A3104">
        <w:rPr>
          <w:rStyle w:val="StyleBoldUnderline"/>
          <w:highlight w:val="yellow"/>
        </w:rPr>
        <w:t>imagine</w:t>
      </w:r>
      <w:r w:rsidRPr="00A13495">
        <w:rPr>
          <w:rStyle w:val="StyleBoldUnderline"/>
        </w:rPr>
        <w:t xml:space="preserve"> up </w:t>
      </w:r>
      <w:r w:rsidRPr="004A3104">
        <w:rPr>
          <w:rStyle w:val="StyleBoldUnderline"/>
          <w:highlight w:val="yellow"/>
        </w:rPr>
        <w:t>until very recently.</w:t>
      </w:r>
    </w:p>
    <w:p w:rsidR="00F60AF4" w:rsidRPr="00A13495" w:rsidRDefault="00F60AF4" w:rsidP="00F60AF4">
      <w:r w:rsidRPr="00A13495">
        <w:t xml:space="preserve">This morning, for example, the Organization for the Prohibition of Chemical Weapons (OPCW) announced that Syria has taken its first steps towards detailing its stockpiles. Michael </w:t>
      </w:r>
      <w:proofErr w:type="spellStart"/>
      <w:r w:rsidRPr="00A13495">
        <w:t>Luhan</w:t>
      </w:r>
      <w:proofErr w:type="spellEnd"/>
      <w:r w:rsidRPr="00A13495">
        <w:t xml:space="preserve">, a spokesperson for the Hague-based chemical weapons regulator, said in a statement, "The OPCW has received an initial disclosure from the Syrian Government of its chemical weapons </w:t>
      </w:r>
      <w:proofErr w:type="spellStart"/>
      <w:r w:rsidRPr="00A13495">
        <w:t>programme</w:t>
      </w:r>
      <w:proofErr w:type="spellEnd"/>
      <w:r w:rsidRPr="00A13495">
        <w:t xml:space="preserve">, which is now being examined by the Technical Secretariat of the </w:t>
      </w:r>
      <w:proofErr w:type="spellStart"/>
      <w:r w:rsidRPr="00A13495">
        <w:t>Organisation</w:t>
      </w:r>
      <w:proofErr w:type="spellEnd"/>
      <w:r w:rsidRPr="00A13495">
        <w:t>."</w:t>
      </w:r>
    </w:p>
    <w:p w:rsidR="00F60AF4" w:rsidRPr="00A13495" w:rsidRDefault="00F60AF4" w:rsidP="00F60AF4">
      <w:r w:rsidRPr="00A13495">
        <w:t xml:space="preserve">Meanwhile, Iranian President Hasan </w:t>
      </w:r>
      <w:proofErr w:type="spellStart"/>
      <w:r w:rsidRPr="004A3104">
        <w:rPr>
          <w:highlight w:val="yellow"/>
          <w:u w:val="single"/>
        </w:rPr>
        <w:t>Rouhani</w:t>
      </w:r>
      <w:proofErr w:type="spellEnd"/>
      <w:r w:rsidRPr="004A3104">
        <w:rPr>
          <w:highlight w:val="yellow"/>
          <w:u w:val="single"/>
        </w:rPr>
        <w:t xml:space="preserve"> has a new op-ed</w:t>
      </w:r>
      <w:r w:rsidRPr="00A13495">
        <w:t xml:space="preserve"> in the Washington Post </w:t>
      </w:r>
      <w:r w:rsidRPr="004A3104">
        <w:rPr>
          <w:highlight w:val="yellow"/>
          <w:u w:val="single"/>
        </w:rPr>
        <w:t>arguing</w:t>
      </w:r>
      <w:r w:rsidRPr="00A13495">
        <w:rPr>
          <w:u w:val="single"/>
        </w:rPr>
        <w:t xml:space="preserve"> that </w:t>
      </w:r>
      <w:r w:rsidRPr="004A3104">
        <w:rPr>
          <w:highlight w:val="yellow"/>
          <w:u w:val="single"/>
        </w:rPr>
        <w:t>the U</w:t>
      </w:r>
      <w:r w:rsidRPr="00A13495">
        <w:t xml:space="preserve">nited </w:t>
      </w:r>
      <w:r w:rsidRPr="004A3104">
        <w:rPr>
          <w:highlight w:val="yellow"/>
          <w:u w:val="single"/>
        </w:rPr>
        <w:t>S</w:t>
      </w:r>
      <w:r w:rsidRPr="00A13495">
        <w:t xml:space="preserve">tates </w:t>
      </w:r>
      <w:r w:rsidRPr="004A3104">
        <w:rPr>
          <w:highlight w:val="yellow"/>
          <w:u w:val="single"/>
        </w:rPr>
        <w:t>and</w:t>
      </w:r>
      <w:r w:rsidRPr="00A13495">
        <w:t xml:space="preserve"> the rest of </w:t>
      </w:r>
      <w:r w:rsidRPr="004A3104">
        <w:rPr>
          <w:highlight w:val="yellow"/>
          <w:u w:val="single"/>
        </w:rPr>
        <w:t>the world</w:t>
      </w:r>
      <w:r w:rsidRPr="004A3104">
        <w:rPr>
          <w:highlight w:val="yellow"/>
        </w:rPr>
        <w:t xml:space="preserve"> "</w:t>
      </w:r>
      <w:r w:rsidRPr="004A3104">
        <w:rPr>
          <w:highlight w:val="yellow"/>
          <w:u w:val="single"/>
        </w:rPr>
        <w:t>must work together to end</w:t>
      </w:r>
      <w:r w:rsidRPr="00A13495">
        <w:t xml:space="preserve"> the </w:t>
      </w:r>
      <w:r w:rsidRPr="00A13495">
        <w:rPr>
          <w:u w:val="single"/>
        </w:rPr>
        <w:t xml:space="preserve">unhealthy </w:t>
      </w:r>
      <w:r w:rsidRPr="004A3104">
        <w:rPr>
          <w:highlight w:val="yellow"/>
          <w:u w:val="single"/>
        </w:rPr>
        <w:t>rivalries</w:t>
      </w:r>
      <w:r w:rsidRPr="00A13495">
        <w:t xml:space="preserve"> and interferences that fuel violence and drive us apart" through a policy of "constructive engagement."</w:t>
      </w:r>
    </w:p>
    <w:p w:rsidR="00F60AF4" w:rsidRPr="00A13495" w:rsidRDefault="00F60AF4" w:rsidP="00F60AF4">
      <w:r w:rsidRPr="00A13495">
        <w:t xml:space="preserve">The New York Times added that </w:t>
      </w:r>
      <w:r w:rsidRPr="004A3104">
        <w:rPr>
          <w:rStyle w:val="StyleBoldUnderline"/>
          <w:highlight w:val="yellow"/>
        </w:rPr>
        <w:t xml:space="preserve">Iranian leaders, "seizing on </w:t>
      </w:r>
      <w:r w:rsidRPr="004A3104">
        <w:rPr>
          <w:rStyle w:val="Emphasis"/>
          <w:highlight w:val="yellow"/>
        </w:rPr>
        <w:t>perceived flexibility</w:t>
      </w:r>
      <w:r w:rsidRPr="00A13495">
        <w:t xml:space="preserve"> in a private letter </w:t>
      </w:r>
      <w:r w:rsidRPr="004A3104">
        <w:rPr>
          <w:rStyle w:val="StyleBoldUnderline"/>
          <w:highlight w:val="yellow"/>
        </w:rPr>
        <w:t>from</w:t>
      </w:r>
      <w:r w:rsidRPr="00A13495">
        <w:rPr>
          <w:rStyle w:val="StyleBoldUnderline"/>
        </w:rPr>
        <w:t xml:space="preserve"> </w:t>
      </w:r>
      <w:r w:rsidRPr="00A13495">
        <w:t xml:space="preserve">President </w:t>
      </w:r>
      <w:r w:rsidRPr="004A3104">
        <w:rPr>
          <w:rStyle w:val="StyleBoldUnderline"/>
          <w:highlight w:val="yellow"/>
        </w:rPr>
        <w:t>Obama, have decided to gamble on</w:t>
      </w:r>
      <w:r w:rsidRPr="00A13495">
        <w:t xml:space="preserve"> forging </w:t>
      </w:r>
      <w:r w:rsidRPr="004A3104">
        <w:rPr>
          <w:rStyle w:val="StyleBoldUnderline"/>
          <w:highlight w:val="yellow"/>
        </w:rPr>
        <w:t>a swift agreement over their nuclear program</w:t>
      </w:r>
      <w:r w:rsidRPr="00A13495">
        <w:rPr>
          <w:rStyle w:val="StyleBoldUnderline"/>
        </w:rPr>
        <w:t xml:space="preserve"> with the goal of ending crippling sanctions</w:t>
      </w:r>
      <w:r w:rsidRPr="00A13495">
        <w:t>."</w:t>
      </w:r>
    </w:p>
    <w:p w:rsidR="00F60AF4" w:rsidRPr="00A13495" w:rsidRDefault="00F60AF4" w:rsidP="00F60AF4">
      <w:r w:rsidRPr="00A13495">
        <w:t>David Sanger summarized the bigger picture nicely.</w:t>
      </w:r>
    </w:p>
    <w:p w:rsidR="00F60AF4" w:rsidRPr="00A13495" w:rsidRDefault="00F60AF4" w:rsidP="00F60AF4">
      <w:r w:rsidRPr="00A13495">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F60AF4" w:rsidRPr="00A13495" w:rsidRDefault="00F60AF4" w:rsidP="00F60AF4">
      <w:r w:rsidRPr="00A13495">
        <w:t xml:space="preserve">Without much warning, </w:t>
      </w:r>
      <w:r w:rsidRPr="004A3104">
        <w:rPr>
          <w:highlight w:val="yellow"/>
          <w:u w:val="single"/>
        </w:rPr>
        <w:t>diplomacy is</w:t>
      </w:r>
      <w:r w:rsidRPr="00A13495">
        <w:t xml:space="preserve"> suddenly </w:t>
      </w:r>
      <w:r w:rsidRPr="004A3104">
        <w:rPr>
          <w:highlight w:val="yellow"/>
          <w:u w:val="single"/>
        </w:rPr>
        <w:t>alive</w:t>
      </w:r>
      <w:r w:rsidRPr="00A13495">
        <w:rPr>
          <w:u w:val="single"/>
        </w:rPr>
        <w:t xml:space="preserve"> again after a decade of debilitating war</w:t>
      </w:r>
      <w:r w:rsidRPr="00A13495">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rsidR="00F60AF4" w:rsidRPr="00A13495" w:rsidRDefault="00F60AF4" w:rsidP="00F60AF4">
      <w:r w:rsidRPr="00A13495">
        <w:t>The surprising progress has come so suddenly that a senior American diplomat described this week's developments as "head spinning."</w:t>
      </w:r>
    </w:p>
    <w:p w:rsidR="00F60AF4" w:rsidRPr="00A13495" w:rsidRDefault="00F60AF4" w:rsidP="00F60AF4">
      <w:r w:rsidRPr="00A13495">
        <w:t>So what happens next?</w:t>
      </w:r>
    </w:p>
    <w:p w:rsidR="00F60AF4" w:rsidRPr="00A13495" w:rsidRDefault="00F60AF4" w:rsidP="00F60AF4">
      <w:r w:rsidRPr="00A13495">
        <w:t xml:space="preserve">The consensus among many foreign policy observers is that developments in Syria and Iran are linked in ways that may or may not be helpful to the United States. Max Fisher explained well yesterday that President </w:t>
      </w:r>
      <w:r w:rsidRPr="004A3104">
        <w:rPr>
          <w:rStyle w:val="StyleBoldUnderline"/>
          <w:highlight w:val="yellow"/>
        </w:rPr>
        <w:t xml:space="preserve">Obama's pragmatism "has sent </w:t>
      </w:r>
      <w:r w:rsidRPr="004A3104">
        <w:rPr>
          <w:rStyle w:val="Emphasis"/>
          <w:highlight w:val="yellow"/>
        </w:rPr>
        <w:t>exactly the right signals to Iran</w:t>
      </w:r>
      <w:r w:rsidRPr="00A13495">
        <w:rPr>
          <w:rStyle w:val="StyleBoldUnderline"/>
        </w:rPr>
        <w:t>,</w:t>
      </w:r>
      <w:r w:rsidRPr="00A13495">
        <w:t xml:space="preserve"> particularly </w:t>
      </w:r>
      <w:r w:rsidRPr="00A13495">
        <w:rPr>
          <w:rStyle w:val="StyleBoldUnderline"/>
        </w:rPr>
        <w:t>at this</w:t>
      </w:r>
      <w:r w:rsidRPr="00A13495">
        <w:t xml:space="preserve"> very </w:t>
      </w:r>
      <w:r w:rsidRPr="00A13495">
        <w:rPr>
          <w:rStyle w:val="StyleBoldUnderline"/>
        </w:rPr>
        <w:t>sensitive moment</w:t>
      </w:r>
      <w:r w:rsidRPr="00A13495">
        <w:t>."</w:t>
      </w:r>
    </w:p>
    <w:p w:rsidR="00F60AF4" w:rsidRPr="00A13495" w:rsidRDefault="00F60AF4" w:rsidP="00F60AF4">
      <w:r w:rsidRPr="004A3104">
        <w:rPr>
          <w:highlight w:val="yellow"/>
          <w:u w:val="single"/>
        </w:rPr>
        <w:t>Obama has been</w:t>
      </w:r>
      <w:r w:rsidRPr="004A3104">
        <w:rPr>
          <w:highlight w:val="yellow"/>
        </w:rPr>
        <w:t xml:space="preserve"> </w:t>
      </w:r>
      <w:r w:rsidRPr="004A3104">
        <w:rPr>
          <w:rStyle w:val="StyleStyleBold12pt"/>
          <w:highlight w:val="yellow"/>
        </w:rPr>
        <w:t>consistently clear</w:t>
      </w:r>
      <w:r w:rsidRPr="00A13495">
        <w:t xml:space="preserve">, even if some members of his administration were not, that his big overriding goal is for Syrian leader Bashar al-Assad to stop using chemical weapons. First he was going to do that </w:t>
      </w:r>
      <w:r w:rsidRPr="00393AFB">
        <w:rPr>
          <w:u w:val="single"/>
        </w:rPr>
        <w:t>with strikes</w:t>
      </w:r>
      <w:r w:rsidRPr="00A13495">
        <w:t xml:space="preserve">, meant to coerce Assad. </w:t>
      </w:r>
      <w:r w:rsidRPr="00A13495">
        <w:rPr>
          <w:u w:val="single"/>
        </w:rPr>
        <w:t>Then</w:t>
      </w:r>
      <w:r w:rsidRPr="00A13495">
        <w:t xml:space="preserve">, in response to the Russian proposal, </w:t>
      </w:r>
      <w:r w:rsidRPr="004A3104">
        <w:rPr>
          <w:highlight w:val="yellow"/>
          <w:u w:val="single"/>
        </w:rPr>
        <w:t>Obama signaled he would back off</w:t>
      </w:r>
      <w:r w:rsidRPr="00A13495">
        <w:t xml:space="preserve"> the </w:t>
      </w:r>
      <w:r w:rsidRPr="00A13495">
        <w:rPr>
          <w:u w:val="single"/>
        </w:rPr>
        <w:t xml:space="preserve">strikes </w:t>
      </w:r>
      <w:r w:rsidRPr="004A3104">
        <w:rPr>
          <w:highlight w:val="yellow"/>
          <w:u w:val="single"/>
        </w:rPr>
        <w:t xml:space="preserve">if Assad gave up </w:t>
      </w:r>
      <w:r w:rsidRPr="00A13495">
        <w:rPr>
          <w:u w:val="single"/>
        </w:rPr>
        <w:t xml:space="preserve">his </w:t>
      </w:r>
      <w:r w:rsidRPr="004A3104">
        <w:rPr>
          <w:highlight w:val="yellow"/>
          <w:u w:val="single"/>
        </w:rPr>
        <w:t>chemical weapons</w:t>
      </w:r>
      <w:r w:rsidRPr="00A13495">
        <w:t xml:space="preserve">, which is exactly what Obama has always said he wants. </w:t>
      </w:r>
      <w:r w:rsidRPr="00A13495">
        <w:rPr>
          <w:rStyle w:val="StyleBoldUnderline"/>
        </w:rPr>
        <w:t>He's been consistent as well as flexible</w:t>
      </w:r>
      <w:r w:rsidRPr="00A13495">
        <w:t xml:space="preserve">, </w:t>
      </w:r>
      <w:r w:rsidRPr="004A3104">
        <w:rPr>
          <w:rStyle w:val="StyleBoldUnderline"/>
          <w:highlight w:val="yellow"/>
        </w:rPr>
        <w:t xml:space="preserve">which gave Assad </w:t>
      </w:r>
      <w:r w:rsidRPr="00393AFB">
        <w:rPr>
          <w:rStyle w:val="StyleBoldUnderline"/>
        </w:rPr>
        <w:t xml:space="preserve">big </w:t>
      </w:r>
      <w:r w:rsidRPr="004A3104">
        <w:rPr>
          <w:rStyle w:val="StyleBoldUnderline"/>
          <w:highlight w:val="yellow"/>
        </w:rPr>
        <w:t>incentives to cooperate</w:t>
      </w:r>
      <w:r w:rsidRPr="00A13495">
        <w:t xml:space="preserve"> when he might have otherwise dug in his heels.</w:t>
      </w:r>
    </w:p>
    <w:p w:rsidR="00F60AF4" w:rsidRPr="00A13495" w:rsidRDefault="00F60AF4" w:rsidP="00F60AF4">
      <w:pPr>
        <w:rPr>
          <w:rStyle w:val="StyleBoldUnderline"/>
        </w:rPr>
      </w:pPr>
      <w:r w:rsidRPr="004A3104">
        <w:rPr>
          <w:highlight w:val="yellow"/>
          <w:u w:val="single"/>
        </w:rPr>
        <w:t>There are</w:t>
      </w:r>
      <w:r w:rsidRPr="00A13495">
        <w:t xml:space="preserve"> some awfully </w:t>
      </w:r>
      <w:r w:rsidRPr="00A13495">
        <w:rPr>
          <w:u w:val="single"/>
        </w:rPr>
        <w:t>significant</w:t>
      </w:r>
      <w:r w:rsidRPr="00A13495">
        <w:t xml:space="preserve"> -- and </w:t>
      </w:r>
      <w:r w:rsidRPr="004A3104">
        <w:rPr>
          <w:highlight w:val="yellow"/>
          <w:u w:val="single"/>
        </w:rPr>
        <w:t>promising</w:t>
      </w:r>
      <w:r w:rsidRPr="00A13495">
        <w:t xml:space="preserve"> -- </w:t>
      </w:r>
      <w:r w:rsidRPr="004A3104">
        <w:rPr>
          <w:highlight w:val="yellow"/>
          <w:u w:val="single"/>
        </w:rPr>
        <w:t>parallels</w:t>
      </w:r>
      <w:r w:rsidRPr="00A13495">
        <w:t xml:space="preserve"> here </w:t>
      </w:r>
      <w:r w:rsidRPr="004A3104">
        <w:rPr>
          <w:highlight w:val="yellow"/>
          <w:u w:val="single"/>
        </w:rPr>
        <w:t>with</w:t>
      </w:r>
      <w:r w:rsidRPr="00A13495">
        <w:t xml:space="preserve"> the U.S. standoff with </w:t>
      </w:r>
      <w:r w:rsidRPr="004A3104">
        <w:rPr>
          <w:highlight w:val="yellow"/>
          <w:u w:val="single"/>
        </w:rPr>
        <w:t>Iran</w:t>
      </w:r>
      <w:r w:rsidRPr="00A13495">
        <w:t xml:space="preserve">. </w:t>
      </w:r>
      <w:r w:rsidRPr="00A13495">
        <w:rPr>
          <w:u w:val="single"/>
        </w:rPr>
        <w:t>Obama has been clear</w:t>
      </w:r>
      <w:r w:rsidRPr="00A13495">
        <w:t xml:space="preserve"> that </w:t>
      </w:r>
      <w:r w:rsidRPr="00A13495">
        <w:rPr>
          <w:u w:val="single"/>
        </w:rPr>
        <w:t>he wants Iran to give up its</w:t>
      </w:r>
      <w:r w:rsidRPr="00A13495">
        <w:t xml:space="preserve"> rogue </w:t>
      </w:r>
      <w:r w:rsidRPr="00A13495">
        <w:rPr>
          <w:u w:val="single"/>
        </w:rPr>
        <w:t>uranium</w:t>
      </w:r>
      <w:r w:rsidRPr="00A13495">
        <w:t xml:space="preserve">-enrichment program </w:t>
      </w:r>
      <w:r w:rsidRPr="00A13495">
        <w:rPr>
          <w:u w:val="single"/>
        </w:rPr>
        <w:t>and submit to</w:t>
      </w:r>
      <w:r w:rsidRPr="00A13495">
        <w:t xml:space="preserve"> the kind of </w:t>
      </w:r>
      <w:r w:rsidRPr="00A13495">
        <w:rPr>
          <w:u w:val="single"/>
        </w:rPr>
        <w:t>rigorous inspections</w:t>
      </w:r>
      <w:r w:rsidRPr="00A13495">
        <w:t xml:space="preserve"> that would guarantee that its nuclear program is peaceful. </w:t>
      </w:r>
      <w:r w:rsidRPr="004A3104">
        <w:rPr>
          <w:rStyle w:val="StyleBoldUnderline"/>
          <w:highlight w:val="yellow"/>
        </w:rPr>
        <w:t>He's</w:t>
      </w:r>
      <w:r w:rsidRPr="00A13495">
        <w:t xml:space="preserve"> also </w:t>
      </w:r>
      <w:r w:rsidRPr="004A3104">
        <w:rPr>
          <w:rStyle w:val="StyleBoldUnderline"/>
          <w:highlight w:val="yellow"/>
        </w:rPr>
        <w:t>been clear that the U</w:t>
      </w:r>
      <w:r w:rsidRPr="00A13495">
        <w:t xml:space="preserve">nited </w:t>
      </w:r>
      <w:r w:rsidRPr="004A3104">
        <w:rPr>
          <w:rStyle w:val="StyleBoldUnderline"/>
          <w:highlight w:val="yellow"/>
        </w:rPr>
        <w:t>S</w:t>
      </w:r>
      <w:r w:rsidRPr="00A13495">
        <w:t xml:space="preserve">tates is using severe economic sanctions to coerce Tehran to cooperate and that it </w:t>
      </w:r>
      <w:r w:rsidRPr="004A3104">
        <w:rPr>
          <w:rStyle w:val="Emphasis"/>
          <w:highlight w:val="yellow"/>
        </w:rPr>
        <w:t>would use military force if necessary.</w:t>
      </w:r>
      <w:r w:rsidRPr="004A3104">
        <w:rPr>
          <w:highlight w:val="yellow"/>
        </w:rPr>
        <w:t xml:space="preserve"> The</w:t>
      </w:r>
      <w:r w:rsidRPr="00A13495">
        <w:t xml:space="preserve"> implicit (and sometimes explicit) </w:t>
      </w:r>
      <w:r w:rsidRPr="004A3104">
        <w:rPr>
          <w:rStyle w:val="StyleBoldUnderline"/>
          <w:highlight w:val="yellow"/>
        </w:rPr>
        <w:t>message</w:t>
      </w:r>
      <w:r w:rsidRPr="00A13495">
        <w:rPr>
          <w:rStyle w:val="StyleBoldUnderline"/>
        </w:rPr>
        <w:t xml:space="preserve"> to Iran </w:t>
      </w:r>
      <w:r w:rsidRPr="004A3104">
        <w:rPr>
          <w:rStyle w:val="StyleBoldUnderline"/>
          <w:highlight w:val="yellow"/>
        </w:rPr>
        <w:t>has been: If you abandon</w:t>
      </w:r>
      <w:r w:rsidRPr="00A13495">
        <w:rPr>
          <w:rStyle w:val="StyleBoldUnderline"/>
        </w:rPr>
        <w:t xml:space="preserve"> your </w:t>
      </w:r>
      <w:r w:rsidRPr="004A3104">
        <w:rPr>
          <w:rStyle w:val="StyleBoldUnderline"/>
          <w:highlight w:val="yellow"/>
        </w:rPr>
        <w:t>enrichment</w:t>
      </w:r>
      <w:r w:rsidRPr="00A13495">
        <w:rPr>
          <w:rStyle w:val="StyleBoldUnderline"/>
        </w:rPr>
        <w:t xml:space="preserve"> program, </w:t>
      </w:r>
      <w:r w:rsidRPr="004A3104">
        <w:rPr>
          <w:rStyle w:val="StyleBoldUnderline"/>
          <w:highlight w:val="yellow"/>
        </w:rPr>
        <w:t>we'll make it worth your while by easing off.</w:t>
      </w:r>
    </w:p>
    <w:p w:rsidR="00F60AF4" w:rsidRPr="00A13495" w:rsidRDefault="00F60AF4" w:rsidP="00F60AF4">
      <w:r w:rsidRPr="00A13495">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4A3104">
        <w:rPr>
          <w:highlight w:val="yellow"/>
          <w:u w:val="single"/>
        </w:rPr>
        <w:t xml:space="preserve">seeing Assad's deal </w:t>
      </w:r>
      <w:r w:rsidRPr="00393AFB">
        <w:rPr>
          <w:u w:val="single"/>
        </w:rPr>
        <w:t>with Obama work out</w:t>
      </w:r>
      <w:r w:rsidRPr="00A13495">
        <w:t xml:space="preserve"> (so far) </w:t>
      </w:r>
      <w:r w:rsidRPr="004A3104">
        <w:rPr>
          <w:highlight w:val="yellow"/>
          <w:u w:val="single"/>
        </w:rPr>
        <w:t>sends the message to Iran</w:t>
      </w:r>
      <w:r w:rsidRPr="00393AFB">
        <w:rPr>
          <w:u w:val="single"/>
        </w:rPr>
        <w:t xml:space="preserve"> that </w:t>
      </w:r>
      <w:r w:rsidRPr="004A3104">
        <w:rPr>
          <w:highlight w:val="yellow"/>
          <w:u w:val="single"/>
        </w:rPr>
        <w:t>it can trust the U</w:t>
      </w:r>
      <w:r w:rsidRPr="00A13495">
        <w:t xml:space="preserve">nited </w:t>
      </w:r>
      <w:r w:rsidRPr="004A3104">
        <w:rPr>
          <w:highlight w:val="yellow"/>
          <w:u w:val="single"/>
        </w:rPr>
        <w:t>S</w:t>
      </w:r>
      <w:r w:rsidRPr="00A13495">
        <w:t xml:space="preserve">tates. It also sends the message that making concessions to the United States can pay off. </w:t>
      </w:r>
      <w:r w:rsidRPr="00A13495">
        <w:rPr>
          <w:rStyle w:val="StyleBoldUnderline"/>
        </w:rPr>
        <w:t>Iran's supreme leader has been talking a lot lately about</w:t>
      </w:r>
      <w:r w:rsidRPr="00A13495">
        <w:t xml:space="preserve"> flexibility and </w:t>
      </w:r>
      <w:r w:rsidRPr="00A13495">
        <w:rPr>
          <w:rStyle w:val="StyleBoldUnderline"/>
        </w:rPr>
        <w:t xml:space="preserve">diplomacy toward the West. So </w:t>
      </w:r>
      <w:r w:rsidRPr="004A3104">
        <w:rPr>
          <w:rStyle w:val="StyleBoldUnderline"/>
          <w:highlight w:val="yellow"/>
        </w:rPr>
        <w:t>it's an ideal moment for Obama to</w:t>
      </w:r>
      <w:r w:rsidRPr="00393AFB">
        <w:rPr>
          <w:rStyle w:val="StyleBoldUnderline"/>
        </w:rPr>
        <w:t xml:space="preserve"> be </w:t>
      </w:r>
      <w:r w:rsidRPr="004A3104">
        <w:rPr>
          <w:rStyle w:val="Emphasis"/>
          <w:highlight w:val="yellow"/>
        </w:rPr>
        <w:t>demonstrat</w:t>
      </w:r>
      <w:r w:rsidRPr="00393AFB">
        <w:rPr>
          <w:rStyle w:val="Emphasis"/>
        </w:rPr>
        <w:t xml:space="preserve">ing </w:t>
      </w:r>
      <w:r w:rsidRPr="004A3104">
        <w:rPr>
          <w:rStyle w:val="Emphasis"/>
          <w:highlight w:val="yellow"/>
        </w:rPr>
        <w:t>flexibility</w:t>
      </w:r>
      <w:r w:rsidRPr="00A13495">
        <w:t xml:space="preserve"> and diplomacy toward the Middle East.</w:t>
      </w:r>
    </w:p>
    <w:p w:rsidR="00F60AF4" w:rsidRPr="00A13495" w:rsidRDefault="00F60AF4" w:rsidP="00F60AF4">
      <w:pPr>
        <w:pStyle w:val="Heading4"/>
      </w:pPr>
      <w:r w:rsidRPr="00A13495">
        <w:t>Giving Congress the ability to say no will tank negotiations by emboldening hardliners – this triggers Israeli strikes</w:t>
      </w:r>
    </w:p>
    <w:p w:rsidR="00F60AF4" w:rsidRPr="00AF59A9" w:rsidRDefault="00F60AF4" w:rsidP="00F60AF4">
      <w:pPr>
        <w:rPr>
          <w:sz w:val="12"/>
        </w:rPr>
      </w:pPr>
      <w:r w:rsidRPr="00AF59A9">
        <w:rPr>
          <w:b/>
          <w:u w:val="single"/>
        </w:rPr>
        <w:t>Ross</w:t>
      </w:r>
      <w:r w:rsidRPr="00AF59A9">
        <w:rPr>
          <w:b/>
          <w:sz w:val="12"/>
        </w:rPr>
        <w:t xml:space="preserve">, </w:t>
      </w:r>
      <w:r w:rsidRPr="00AF59A9">
        <w:rPr>
          <w:sz w:val="12"/>
        </w:rPr>
        <w:t>9/9/</w:t>
      </w:r>
      <w:r w:rsidRPr="00AF59A9">
        <w:rPr>
          <w:b/>
          <w:u w:val="single"/>
        </w:rPr>
        <w:t>13</w:t>
      </w:r>
      <w:r w:rsidRPr="00AF59A9">
        <w:rPr>
          <w:b/>
          <w:sz w:val="12"/>
        </w:rPr>
        <w:t xml:space="preserve"> </w:t>
      </w:r>
      <w:r w:rsidRPr="00AF59A9">
        <w:rPr>
          <w:sz w:val="12"/>
        </w:rPr>
        <w:t xml:space="preserve">-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0" w:history="1">
        <w:r w:rsidRPr="00AF59A9">
          <w:rPr>
            <w:rStyle w:val="Hyperlink"/>
            <w:sz w:val="12"/>
          </w:rPr>
          <w:t>http://www.washingtonpost.com/opinions/blocking-action-on-syria-makes-an-attack-on-iran-more-likely/2013/09/09/dd655466-1963-11e3-8685-5021e0c41964_story.html</w:t>
        </w:r>
      </w:hyperlink>
      <w:r w:rsidRPr="00AF59A9">
        <w:rPr>
          <w:sz w:val="12"/>
        </w:rPr>
        <w:t>)</w:t>
      </w:r>
    </w:p>
    <w:p w:rsidR="00F60AF4" w:rsidRPr="00A13495" w:rsidRDefault="00F60AF4" w:rsidP="00F60AF4"/>
    <w:p w:rsidR="00F60AF4" w:rsidRPr="00A13495" w:rsidRDefault="00F60AF4" w:rsidP="00F60AF4">
      <w:r w:rsidRPr="00A13495">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4A3104">
        <w:rPr>
          <w:rStyle w:val="StyleBoldUnderline"/>
          <w:highlight w:val="yellow"/>
        </w:rPr>
        <w:t xml:space="preserve">should opponents </w:t>
      </w:r>
      <w:r w:rsidRPr="004A3104">
        <w:rPr>
          <w:rStyle w:val="Emphasis"/>
          <w:highlight w:val="yellow"/>
        </w:rPr>
        <w:t>block authorization</w:t>
      </w:r>
      <w:r w:rsidRPr="004A3104">
        <w:rPr>
          <w:rStyle w:val="StyleBoldUnderline"/>
          <w:highlight w:val="yellow"/>
        </w:rPr>
        <w:t xml:space="preserve"> and</w:t>
      </w:r>
      <w:r w:rsidRPr="00A13495">
        <w:t xml:space="preserve"> </w:t>
      </w:r>
      <w:r w:rsidRPr="00A13495">
        <w:rPr>
          <w:rStyle w:val="StyleBoldUnderline"/>
        </w:rPr>
        <w:t>should</w:t>
      </w:r>
      <w:r w:rsidRPr="004A3104">
        <w:rPr>
          <w:rStyle w:val="StyleBoldUnderline"/>
          <w:highlight w:val="yellow"/>
        </w:rPr>
        <w:t xml:space="preserve"> the president </w:t>
      </w:r>
      <w:r w:rsidRPr="00A13495">
        <w:rPr>
          <w:rStyle w:val="StyleBoldUnderline"/>
        </w:rPr>
        <w:t xml:space="preserve">then feel he </w:t>
      </w:r>
      <w:r w:rsidRPr="004A3104">
        <w:rPr>
          <w:rStyle w:val="StyleBoldUnderline"/>
          <w:highlight w:val="yellow"/>
        </w:rPr>
        <w:t>cannot employ</w:t>
      </w:r>
      <w:r w:rsidRPr="00393AFB">
        <w:rPr>
          <w:rStyle w:val="StyleBoldUnderline"/>
        </w:rPr>
        <w:t xml:space="preserve"> military </w:t>
      </w:r>
      <w:r w:rsidRPr="004A3104">
        <w:rPr>
          <w:rStyle w:val="StyleBoldUnderline"/>
          <w:highlight w:val="yellow"/>
        </w:rPr>
        <w:t>strikes</w:t>
      </w:r>
      <w:r w:rsidRPr="00A13495">
        <w:rPr>
          <w:rStyle w:val="StyleBoldUnderline"/>
        </w:rPr>
        <w:t xml:space="preserve"> against Syria, </w:t>
      </w:r>
      <w:r w:rsidRPr="004A3104">
        <w:rPr>
          <w:rStyle w:val="StyleBoldUnderline"/>
          <w:highlight w:val="yellow"/>
        </w:rPr>
        <w:t>this</w:t>
      </w:r>
      <w:r w:rsidRPr="004A3104">
        <w:rPr>
          <w:highlight w:val="yellow"/>
        </w:rPr>
        <w:t xml:space="preserve"> </w:t>
      </w:r>
      <w:r w:rsidRPr="004A3104">
        <w:rPr>
          <w:rStyle w:val="StyleBoldUnderline"/>
          <w:highlight w:val="yellow"/>
        </w:rPr>
        <w:t>will</w:t>
      </w:r>
      <w:r w:rsidRPr="00A13495">
        <w:t xml:space="preserve"> almost certainly </w:t>
      </w:r>
      <w:r w:rsidRPr="004A3104">
        <w:rPr>
          <w:rStyle w:val="Emphasis"/>
          <w:highlight w:val="yellow"/>
        </w:rPr>
        <w:t>guarantee</w:t>
      </w:r>
      <w:r w:rsidRPr="00393AFB">
        <w:rPr>
          <w:rStyle w:val="Emphasis"/>
        </w:rPr>
        <w:t xml:space="preserve"> that </w:t>
      </w:r>
      <w:r w:rsidRPr="004A3104">
        <w:rPr>
          <w:rStyle w:val="Emphasis"/>
          <w:highlight w:val="yellow"/>
        </w:rPr>
        <w:t xml:space="preserve">there will be no diplomatic outcome </w:t>
      </w:r>
      <w:r w:rsidRPr="00A13495">
        <w:rPr>
          <w:rStyle w:val="StyleBoldUnderline"/>
        </w:rPr>
        <w:t xml:space="preserve">to our conflict </w:t>
      </w:r>
      <w:r w:rsidRPr="004A3104">
        <w:rPr>
          <w:rStyle w:val="StyleBoldUnderline"/>
          <w:highlight w:val="yellow"/>
        </w:rPr>
        <w:t>with Iran over</w:t>
      </w:r>
      <w:r w:rsidRPr="00393AFB">
        <w:rPr>
          <w:rStyle w:val="StyleBoldUnderline"/>
        </w:rPr>
        <w:t xml:space="preserve"> its </w:t>
      </w:r>
      <w:r w:rsidRPr="004A3104">
        <w:rPr>
          <w:rStyle w:val="StyleBoldUnderline"/>
          <w:highlight w:val="yellow"/>
        </w:rPr>
        <w:t>nuc</w:t>
      </w:r>
      <w:r w:rsidRPr="00393AFB">
        <w:rPr>
          <w:rStyle w:val="StyleBoldUnderline"/>
        </w:rPr>
        <w:t>lear weapon</w:t>
      </w:r>
      <w:r w:rsidRPr="004A3104">
        <w:rPr>
          <w:rStyle w:val="StyleBoldUnderline"/>
          <w:highlight w:val="yellow"/>
        </w:rPr>
        <w:t>s</w:t>
      </w:r>
      <w:r w:rsidRPr="00393AFB">
        <w:t>.</w:t>
      </w:r>
    </w:p>
    <w:p w:rsidR="00F60AF4" w:rsidRPr="00A13495" w:rsidRDefault="00F60AF4" w:rsidP="00F60AF4">
      <w:r w:rsidRPr="00A13495">
        <w:t xml:space="preserve">I say this for two reasons. First, Iran’s President </w:t>
      </w:r>
      <w:proofErr w:type="spellStart"/>
      <w:r w:rsidRPr="004A3104">
        <w:rPr>
          <w:rStyle w:val="StyleBoldUnderline"/>
          <w:highlight w:val="yellow"/>
        </w:rPr>
        <w:t>Rouhani</w:t>
      </w:r>
      <w:proofErr w:type="spellEnd"/>
      <w:r w:rsidRPr="004A3104">
        <w:rPr>
          <w:rStyle w:val="StyleBoldUnderline"/>
          <w:highlight w:val="yellow"/>
        </w:rPr>
        <w:t>, who</w:t>
      </w:r>
      <w:r w:rsidRPr="00A13495">
        <w:rPr>
          <w:rStyle w:val="StyleBoldUnderline"/>
        </w:rPr>
        <w:t xml:space="preserve"> continues to send signals that he </w:t>
      </w:r>
      <w:r w:rsidRPr="004A3104">
        <w:rPr>
          <w:rStyle w:val="Emphasis"/>
          <w:highlight w:val="yellow"/>
        </w:rPr>
        <w:t>wants to make a deal</w:t>
      </w:r>
      <w:r w:rsidRPr="00393AFB">
        <w:rPr>
          <w:rStyle w:val="StyleBoldUnderline"/>
        </w:rPr>
        <w:t xml:space="preserve"> on the nuclear program, </w:t>
      </w:r>
      <w:r w:rsidRPr="004A3104">
        <w:rPr>
          <w:rStyle w:val="StyleBoldUnderline"/>
          <w:highlight w:val="yellow"/>
        </w:rPr>
        <w:t xml:space="preserve">will </w:t>
      </w:r>
      <w:proofErr w:type="gramStart"/>
      <w:r w:rsidRPr="00FF7D3F">
        <w:rPr>
          <w:rStyle w:val="StyleBoldUnderline"/>
        </w:rPr>
        <w:t>inevitably</w:t>
      </w:r>
      <w:proofErr w:type="gramEnd"/>
      <w:r w:rsidRPr="00FF7D3F">
        <w:rPr>
          <w:rStyle w:val="StyleBoldUnderline"/>
        </w:rPr>
        <w:t xml:space="preserve"> </w:t>
      </w:r>
      <w:r w:rsidRPr="004A3104">
        <w:rPr>
          <w:rStyle w:val="StyleBoldUnderline"/>
          <w:highlight w:val="yellow"/>
        </w:rPr>
        <w:t xml:space="preserve">be weakened once it becomes clear </w:t>
      </w:r>
      <w:r w:rsidRPr="00586205">
        <w:rPr>
          <w:rStyle w:val="StyleBoldUnderline"/>
        </w:rPr>
        <w:t xml:space="preserve">that </w:t>
      </w:r>
      <w:r w:rsidRPr="004A3104">
        <w:rPr>
          <w:rStyle w:val="StyleBoldUnderline"/>
          <w:highlight w:val="yellow"/>
        </w:rPr>
        <w:t xml:space="preserve">the U.S. cannot use force </w:t>
      </w:r>
      <w:r w:rsidRPr="00FF7D3F">
        <w:rPr>
          <w:rStyle w:val="StyleBoldUnderline"/>
        </w:rPr>
        <w:t>against Syria</w:t>
      </w:r>
      <w:r w:rsidRPr="00FF7D3F">
        <w:t>.</w:t>
      </w:r>
      <w:r w:rsidRPr="00A13495">
        <w:t xml:space="preserve"> At that point, paradoxically, </w:t>
      </w:r>
      <w:r w:rsidRPr="00FF7D3F">
        <w:rPr>
          <w:rStyle w:val="StyleBoldUnderline"/>
        </w:rPr>
        <w:t xml:space="preserve">the </w:t>
      </w:r>
      <w:r w:rsidRPr="004A3104">
        <w:rPr>
          <w:rStyle w:val="StyleBoldUnderline"/>
          <w:highlight w:val="yellow"/>
        </w:rPr>
        <w:t>hard-liners</w:t>
      </w:r>
      <w:r w:rsidRPr="00393AFB">
        <w:rPr>
          <w:rStyle w:val="StyleBoldUnderline"/>
        </w:rPr>
        <w:t xml:space="preserve"> in the</w:t>
      </w:r>
      <w:r w:rsidRPr="00A13495">
        <w:t xml:space="preserve"> Iranian </w:t>
      </w:r>
      <w:r w:rsidRPr="00393AFB">
        <w:rPr>
          <w:rStyle w:val="StyleBoldUnderline"/>
        </w:rPr>
        <w:t>Revolutionary Guard</w:t>
      </w:r>
      <w:r w:rsidRPr="00A13495">
        <w:t xml:space="preserve"> Corps and around the Supreme Leader </w:t>
      </w:r>
      <w:r w:rsidRPr="004A3104">
        <w:rPr>
          <w:rStyle w:val="StyleBoldUnderline"/>
          <w:highlight w:val="yellow"/>
        </w:rPr>
        <w:t>will be able to</w:t>
      </w:r>
      <w:r w:rsidRPr="00393AFB">
        <w:rPr>
          <w:rStyle w:val="StyleBoldUnderline"/>
        </w:rPr>
        <w:t xml:space="preserve"> </w:t>
      </w:r>
      <w:r w:rsidRPr="004A3104">
        <w:rPr>
          <w:rStyle w:val="StyleBoldUnderline"/>
          <w:highlight w:val="yellow"/>
        </w:rPr>
        <w:t xml:space="preserve">claim </w:t>
      </w:r>
      <w:r w:rsidRPr="00393AFB">
        <w:rPr>
          <w:rStyle w:val="StyleBoldUnderline"/>
        </w:rPr>
        <w:t xml:space="preserve">that </w:t>
      </w:r>
      <w:r w:rsidRPr="004A3104">
        <w:rPr>
          <w:rStyle w:val="StyleBoldUnderline"/>
          <w:highlight w:val="yellow"/>
        </w:rPr>
        <w:t>there is only an economic cost to</w:t>
      </w:r>
      <w:r w:rsidRPr="00393AFB">
        <w:rPr>
          <w:rStyle w:val="StyleBoldUnderline"/>
        </w:rPr>
        <w:t xml:space="preserve"> pursuing </w:t>
      </w:r>
      <w:r w:rsidRPr="004A3104">
        <w:rPr>
          <w:rStyle w:val="StyleBoldUnderline"/>
          <w:highlight w:val="yellow"/>
        </w:rPr>
        <w:t xml:space="preserve">nuclear weapons but </w:t>
      </w:r>
      <w:r w:rsidRPr="004A3104">
        <w:rPr>
          <w:rStyle w:val="Emphasis"/>
          <w:highlight w:val="yellow"/>
        </w:rPr>
        <w:t>no military danger</w:t>
      </w:r>
      <w:r w:rsidRPr="00A13495">
        <w:t>. Their argument will be: Once Iran has nuclear weapons, it will build its leverage in the region; its deterrent will be enhanced; and, most importantly, the rest of the world will see that sanctions have failed, and that it is time to come to terms with Iran.</w:t>
      </w:r>
    </w:p>
    <w:p w:rsidR="00F60AF4" w:rsidRPr="00A13495" w:rsidRDefault="00F60AF4" w:rsidP="00F60AF4">
      <w:r w:rsidRPr="00A13495">
        <w:t xml:space="preserve">Under those circumstances, the sanctions will wither. </w:t>
      </w:r>
      <w:r w:rsidRPr="00A13495">
        <w:rPr>
          <w:rStyle w:val="StyleBoldUnderline"/>
        </w:rPr>
        <w:t xml:space="preserve">What will </w:t>
      </w:r>
      <w:proofErr w:type="spellStart"/>
      <w:r w:rsidRPr="00A13495">
        <w:rPr>
          <w:rStyle w:val="StyleBoldUnderline"/>
        </w:rPr>
        <w:t>Rouhani</w:t>
      </w:r>
      <w:proofErr w:type="spellEnd"/>
      <w:r w:rsidRPr="00A13495">
        <w:rPr>
          <w:rStyle w:val="StyleBoldUnderline"/>
        </w:rPr>
        <w:t xml:space="preserve"> argue? That the risk is too high?</w:t>
      </w:r>
      <w:r w:rsidRPr="00A13495">
        <w:t xml:space="preserve"> That the economic costs could threaten regime stability? Today, </w:t>
      </w:r>
      <w:r w:rsidRPr="004A3104">
        <w:rPr>
          <w:rStyle w:val="StyleBoldUnderline"/>
          <w:highlight w:val="yellow"/>
        </w:rPr>
        <w:t>those arguments may</w:t>
      </w:r>
      <w:r w:rsidRPr="00A13495">
        <w:rPr>
          <w:rStyle w:val="StyleBoldUnderline"/>
        </w:rPr>
        <w:t xml:space="preserve"> have some </w:t>
      </w:r>
      <w:r w:rsidRPr="004A3104">
        <w:rPr>
          <w:rStyle w:val="StyleBoldUnderline"/>
          <w:highlight w:val="yellow"/>
        </w:rPr>
        <w:t>effect</w:t>
      </w:r>
      <w:r w:rsidRPr="00A13495">
        <w:rPr>
          <w:rStyle w:val="StyleBoldUnderline"/>
        </w:rPr>
        <w:t xml:space="preserve"> on</w:t>
      </w:r>
      <w:r w:rsidRPr="00A13495">
        <w:t xml:space="preserve"> the Ayatollah Ali </w:t>
      </w:r>
      <w:r w:rsidRPr="004A3104">
        <w:rPr>
          <w:rStyle w:val="StyleBoldUnderline"/>
          <w:highlight w:val="yellow"/>
        </w:rPr>
        <w:t xml:space="preserve">Khamenei precisely because there is </w:t>
      </w:r>
      <w:r w:rsidRPr="00586205">
        <w:t>also</w:t>
      </w:r>
      <w:r w:rsidRPr="00586205">
        <w:rPr>
          <w:rStyle w:val="Emphasis"/>
        </w:rPr>
        <w:t xml:space="preserve"> </w:t>
      </w:r>
      <w:r w:rsidRPr="004A3104">
        <w:rPr>
          <w:rStyle w:val="Emphasis"/>
          <w:highlight w:val="yellow"/>
        </w:rPr>
        <w:t xml:space="preserve">the threat </w:t>
      </w:r>
      <w:r w:rsidRPr="0025664C">
        <w:rPr>
          <w:rStyle w:val="Emphasis"/>
        </w:rPr>
        <w:t xml:space="preserve">that </w:t>
      </w:r>
      <w:r w:rsidRPr="004A3104">
        <w:rPr>
          <w:rStyle w:val="Emphasis"/>
          <w:highlight w:val="yellow"/>
        </w:rPr>
        <w:t>all U.S. options are on the table</w:t>
      </w:r>
      <w:r w:rsidRPr="00A13495">
        <w:t xml:space="preserve"> and the president has said he will not permit Iran to acquire nuclear weapons. </w:t>
      </w:r>
      <w:r w:rsidRPr="004A3104">
        <w:rPr>
          <w:rStyle w:val="StyleBoldUnderline"/>
          <w:highlight w:val="yellow"/>
        </w:rPr>
        <w:t xml:space="preserve">Should he be blocked from using force </w:t>
      </w:r>
      <w:r w:rsidRPr="0025664C">
        <w:rPr>
          <w:rStyle w:val="StyleBoldUnderline"/>
        </w:rPr>
        <w:t xml:space="preserve">against Syria, </w:t>
      </w:r>
      <w:r w:rsidRPr="004A3104">
        <w:rPr>
          <w:rStyle w:val="StyleBoldUnderline"/>
          <w:highlight w:val="yellow"/>
        </w:rPr>
        <w:t xml:space="preserve">it will be clear that </w:t>
      </w:r>
      <w:r w:rsidRPr="004A3104">
        <w:rPr>
          <w:rStyle w:val="Emphasis"/>
          <w:highlight w:val="yellow"/>
        </w:rPr>
        <w:t>all options are not on the table</w:t>
      </w:r>
      <w:r w:rsidRPr="004A3104">
        <w:rPr>
          <w:rStyle w:val="StyleBoldUnderline"/>
          <w:highlight w:val="yellow"/>
        </w:rPr>
        <w:t xml:space="preserve"> </w:t>
      </w:r>
      <w:r w:rsidRPr="00A13495">
        <w:rPr>
          <w:rStyle w:val="StyleBoldUnderline"/>
        </w:rPr>
        <w:t xml:space="preserve">and that regardless of what we </w:t>
      </w:r>
      <w:proofErr w:type="gramStart"/>
      <w:r w:rsidRPr="00A13495">
        <w:rPr>
          <w:rStyle w:val="StyleBoldUnderline"/>
        </w:rPr>
        <w:t>say,</w:t>
      </w:r>
      <w:proofErr w:type="gramEnd"/>
      <w:r w:rsidRPr="00A13495">
        <w:rPr>
          <w:rStyle w:val="StyleBoldUnderline"/>
        </w:rPr>
        <w:t xml:space="preserve"> we are prepared to live with an Iran that has nuclear arms</w:t>
      </w:r>
      <w:r w:rsidRPr="00A13495">
        <w:t>.</w:t>
      </w:r>
    </w:p>
    <w:p w:rsidR="00F60AF4" w:rsidRPr="00A13495" w:rsidRDefault="00F60AF4" w:rsidP="00F60AF4">
      <w:r w:rsidRPr="004A3104">
        <w:rPr>
          <w:rStyle w:val="StyleBoldUnderline"/>
          <w:highlight w:val="yellow"/>
        </w:rPr>
        <w:t>Israel,</w:t>
      </w:r>
      <w:r w:rsidRPr="00A13495">
        <w:t xml:space="preserve"> however, </w:t>
      </w:r>
      <w:r w:rsidRPr="00A13495">
        <w:rPr>
          <w:rStyle w:val="StyleBoldUnderline"/>
        </w:rPr>
        <w:t>is not prepared to accept such an eventuality</w:t>
      </w:r>
      <w:r w:rsidRPr="00A13495">
        <w:t xml:space="preserve">, and that is the second reason that not authorizing strikes against Syria </w:t>
      </w:r>
      <w:r w:rsidRPr="004A3104">
        <w:rPr>
          <w:rStyle w:val="StyleBoldUnderline"/>
          <w:highlight w:val="yellow"/>
        </w:rPr>
        <w:t>will likely</w:t>
      </w:r>
      <w:r w:rsidRPr="00A13495">
        <w:t xml:space="preserve"> result in the </w:t>
      </w:r>
      <w:r w:rsidRPr="004A3104">
        <w:rPr>
          <w:rStyle w:val="StyleBoldUnderline"/>
          <w:highlight w:val="yellow"/>
        </w:rPr>
        <w:t>use</w:t>
      </w:r>
      <w:r w:rsidRPr="00A13495">
        <w:t xml:space="preserve"> </w:t>
      </w:r>
      <w:r w:rsidRPr="00632ADD">
        <w:t>of</w:t>
      </w:r>
      <w:r w:rsidRPr="00A13495">
        <w:t xml:space="preserve"> </w:t>
      </w:r>
      <w:r w:rsidRPr="004A3104">
        <w:rPr>
          <w:rStyle w:val="StyleBoldUnderline"/>
          <w:highlight w:val="yellow"/>
        </w:rPr>
        <w:t>force against Iran</w:t>
      </w:r>
      <w:r w:rsidRPr="00A13495">
        <w:t xml:space="preserve">. Indeed, </w:t>
      </w:r>
      <w:r w:rsidRPr="004A3104">
        <w:rPr>
          <w:rStyle w:val="StyleBoldUnderline"/>
          <w:highlight w:val="yellow"/>
        </w:rPr>
        <w:t>Israel will feel</w:t>
      </w:r>
      <w:r w:rsidRPr="00A13495">
        <w:rPr>
          <w:rStyle w:val="StyleBoldUnderline"/>
        </w:rPr>
        <w:t xml:space="preserve"> that </w:t>
      </w:r>
      <w:r w:rsidRPr="004A3104">
        <w:rPr>
          <w:rStyle w:val="StyleBoldUnderline"/>
          <w:highlight w:val="yellow"/>
        </w:rPr>
        <w:t>it has</w:t>
      </w:r>
      <w:r w:rsidRPr="00A13495">
        <w:rPr>
          <w:rStyle w:val="StyleBoldUnderline"/>
        </w:rPr>
        <w:t xml:space="preserve"> no reason to wait, </w:t>
      </w:r>
      <w:r w:rsidRPr="004A3104">
        <w:rPr>
          <w:rStyle w:val="StyleBoldUnderline"/>
          <w:highlight w:val="yellow"/>
        </w:rPr>
        <w:t xml:space="preserve">no reason to give diplomacy a chance </w:t>
      </w:r>
      <w:r w:rsidRPr="00A13495">
        <w:rPr>
          <w:rStyle w:val="StyleBoldUnderline"/>
        </w:rPr>
        <w:t>and no reason to believe that the U</w:t>
      </w:r>
      <w:r w:rsidRPr="00A13495">
        <w:t xml:space="preserve">nited </w:t>
      </w:r>
      <w:r w:rsidRPr="00A13495">
        <w:rPr>
          <w:rStyle w:val="StyleBoldUnderline"/>
        </w:rPr>
        <w:t>S</w:t>
      </w:r>
      <w:r w:rsidRPr="00A13495">
        <w:t xml:space="preserve">tates </w:t>
      </w:r>
      <w:r w:rsidRPr="00A13495">
        <w:rPr>
          <w:rStyle w:val="StyleBoldUnderline"/>
        </w:rPr>
        <w:t>will take care of the problem</w:t>
      </w:r>
      <w:r w:rsidRPr="00A13495">
        <w:t xml:space="preserve">. Prime Minister Benjamin </w:t>
      </w:r>
      <w:r w:rsidRPr="004A3104">
        <w:rPr>
          <w:rStyle w:val="StyleBoldUnderline"/>
          <w:highlight w:val="yellow"/>
        </w:rPr>
        <w:t xml:space="preserve">Netanyahu sees Iran </w:t>
      </w:r>
      <w:r w:rsidRPr="00632ADD">
        <w:rPr>
          <w:rStyle w:val="StyleBoldUnderline"/>
        </w:rPr>
        <w:t xml:space="preserve">with nuclear weapons </w:t>
      </w:r>
      <w:r w:rsidRPr="004A3104">
        <w:rPr>
          <w:rStyle w:val="StyleBoldUnderline"/>
          <w:highlight w:val="yellow"/>
        </w:rPr>
        <w:t>as an existential threat</w:t>
      </w:r>
      <w:r w:rsidRPr="00A13495">
        <w:t xml:space="preserve"> and, in his eyes, he must not allow there to be a second Holocaust against the Jewish people. </w:t>
      </w:r>
      <w:r w:rsidRPr="004A3104">
        <w:rPr>
          <w:rStyle w:val="StyleBoldUnderline"/>
          <w:highlight w:val="yellow"/>
        </w:rPr>
        <w:t>As long as he believes that</w:t>
      </w:r>
      <w:r w:rsidRPr="00A13495">
        <w:t xml:space="preserve"> President </w:t>
      </w:r>
      <w:r w:rsidRPr="004A3104">
        <w:rPr>
          <w:rStyle w:val="StyleBoldUnderline"/>
          <w:highlight w:val="yellow"/>
        </w:rPr>
        <w:t xml:space="preserve">Obama is determined to deal with </w:t>
      </w:r>
      <w:r w:rsidRPr="00553DF7">
        <w:rPr>
          <w:rStyle w:val="StyleBoldUnderline"/>
        </w:rPr>
        <w:t xml:space="preserve">the </w:t>
      </w:r>
      <w:r w:rsidRPr="004A3104">
        <w:rPr>
          <w:rStyle w:val="StyleBoldUnderline"/>
          <w:highlight w:val="yellow"/>
        </w:rPr>
        <w:t>Irani</w:t>
      </w:r>
      <w:r w:rsidRPr="00553DF7">
        <w:rPr>
          <w:rStyle w:val="StyleBoldUnderline"/>
        </w:rPr>
        <w:t xml:space="preserve">an threat, </w:t>
      </w:r>
      <w:r w:rsidRPr="004A3104">
        <w:rPr>
          <w:rStyle w:val="StyleBoldUnderline"/>
          <w:highlight w:val="yellow"/>
        </w:rPr>
        <w:t>he can justify deferring to us</w:t>
      </w:r>
      <w:r w:rsidRPr="004A3104">
        <w:rPr>
          <w:highlight w:val="yellow"/>
        </w:rPr>
        <w:t xml:space="preserve">. </w:t>
      </w:r>
      <w:r w:rsidRPr="004A3104">
        <w:rPr>
          <w:rStyle w:val="StyleBoldUnderline"/>
          <w:highlight w:val="yellow"/>
        </w:rPr>
        <w:t xml:space="preserve">That will </w:t>
      </w:r>
      <w:r w:rsidRPr="00393AFB">
        <w:rPr>
          <w:rStyle w:val="StyleBoldUnderline"/>
        </w:rPr>
        <w:t xml:space="preserve">soon </w:t>
      </w:r>
      <w:r w:rsidRPr="004A3104">
        <w:rPr>
          <w:rStyle w:val="StyleBoldUnderline"/>
          <w:highlight w:val="yellow"/>
        </w:rPr>
        <w:t xml:space="preserve">end if opponents get their way </w:t>
      </w:r>
      <w:r w:rsidRPr="00553DF7">
        <w:rPr>
          <w:rStyle w:val="StyleBoldUnderline"/>
        </w:rPr>
        <w:t>on Syria</w:t>
      </w:r>
      <w:r w:rsidRPr="00553DF7">
        <w:t>.</w:t>
      </w:r>
    </w:p>
    <w:p w:rsidR="00F60AF4" w:rsidRPr="00A13495" w:rsidRDefault="00F60AF4" w:rsidP="00F60AF4">
      <w:r w:rsidRPr="00A13495">
        <w:t xml:space="preserve">Ironically, if these </w:t>
      </w:r>
      <w:proofErr w:type="gramStart"/>
      <w:r w:rsidRPr="00A13495">
        <w:t>opponent</w:t>
      </w:r>
      <w:proofErr w:type="gramEnd"/>
      <w:r w:rsidRPr="00A13495">
        <w:t xml:space="preserve">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p>
    <w:p w:rsidR="00F60AF4" w:rsidRPr="00A13495" w:rsidRDefault="00F60AF4" w:rsidP="00F60AF4">
      <w:r w:rsidRPr="00A13495">
        <w:t>For all the tough talk about what would happen if the United States struck targets in Syria, the Syrian and Iranian interest in an escalation with the United States is also limited. Can the same be said if</w:t>
      </w:r>
      <w:r w:rsidRPr="00A13495">
        <w:rPr>
          <w:rStyle w:val="StyleBoldUnderline"/>
        </w:rPr>
        <w:t xml:space="preserve"> Israel feels that it has no choice but to attack the Iranian nuclear infrastructure?</w:t>
      </w:r>
      <w:r w:rsidRPr="00A13495">
        <w:t xml:space="preserve"> Maybe the Iranians will seek to keep that conflict limited; maybe they won’t. Maybe an Israeli strike against the Iranian nuclear program will not inevitably involve the United States, but maybe it will — and maybe it should.</w:t>
      </w:r>
    </w:p>
    <w:p w:rsidR="00F60AF4" w:rsidRDefault="00F60AF4" w:rsidP="00F60AF4"/>
    <w:p w:rsidR="00F60AF4" w:rsidRPr="00A13495" w:rsidRDefault="00F60AF4" w:rsidP="00F60AF4">
      <w:pPr>
        <w:pStyle w:val="Heading4"/>
      </w:pPr>
      <w:r w:rsidRPr="00A13495">
        <w:t xml:space="preserve">An Israeli strike fails, but triggers World War 3, collapses </w:t>
      </w:r>
      <w:proofErr w:type="spellStart"/>
      <w:r w:rsidRPr="00A13495">
        <w:t>heg</w:t>
      </w:r>
      <w:proofErr w:type="spellEnd"/>
      <w:r w:rsidRPr="00A13495">
        <w:t xml:space="preserve"> and the global economy</w:t>
      </w:r>
    </w:p>
    <w:p w:rsidR="00F60AF4" w:rsidRPr="00A13495" w:rsidRDefault="00F60AF4" w:rsidP="00F60AF4">
      <w:proofErr w:type="spellStart"/>
      <w:r w:rsidRPr="00A13495">
        <w:rPr>
          <w:b/>
        </w:rPr>
        <w:t>Reuveny</w:t>
      </w:r>
      <w:proofErr w:type="spellEnd"/>
      <w:r w:rsidRPr="00A13495">
        <w:rPr>
          <w:b/>
        </w:rPr>
        <w:t xml:space="preserve">, 10 </w:t>
      </w:r>
      <w:r w:rsidRPr="00A13495">
        <w:t xml:space="preserve">– professor in the School of Public and Environmental Affairs at Indiana University (Rafael, “Unilateral strike could trigger World War III, global depression” Gazette </w:t>
      </w:r>
      <w:proofErr w:type="spellStart"/>
      <w:r w:rsidRPr="00A13495">
        <w:t>Xtra</w:t>
      </w:r>
      <w:proofErr w:type="spellEnd"/>
      <w:proofErr w:type="gramStart"/>
      <w:r w:rsidRPr="00A13495">
        <w:t>,  8</w:t>
      </w:r>
      <w:proofErr w:type="gramEnd"/>
      <w:r w:rsidRPr="00A13495">
        <w:t xml:space="preserve">/7, - See more at: </w:t>
      </w:r>
      <w:hyperlink r:id="rId11" w:anchor="sthash.ec4zqu8o.dpuf" w:history="1">
        <w:r w:rsidRPr="00A13495">
          <w:rPr>
            <w:rStyle w:val="Hyperlink"/>
          </w:rPr>
          <w:t>http://gazettextra.com/news/2010/aug/07/con-unilateral-strike-could-trigger-world-war-iii-/#sthash.ec4zqu8o.dpuf</w:t>
        </w:r>
      </w:hyperlink>
      <w:r w:rsidRPr="00A13495">
        <w:t>)</w:t>
      </w:r>
    </w:p>
    <w:p w:rsidR="00F60AF4" w:rsidRPr="00A13495" w:rsidRDefault="00F60AF4" w:rsidP="00F60AF4"/>
    <w:p w:rsidR="00F60AF4" w:rsidRPr="00553DF7" w:rsidRDefault="00F60AF4" w:rsidP="00F60AF4">
      <w:pPr>
        <w:rPr>
          <w:sz w:val="14"/>
        </w:rPr>
      </w:pPr>
      <w:r w:rsidRPr="004A3104">
        <w:rPr>
          <w:rStyle w:val="StyleBoldUnderline"/>
          <w:highlight w:val="yellow"/>
        </w:rPr>
        <w:t>A unilateral Israeli strike</w:t>
      </w:r>
      <w:r w:rsidRPr="00A13495">
        <w:rPr>
          <w:rStyle w:val="StyleBoldUnderline"/>
        </w:rPr>
        <w:t xml:space="preserve"> on Iran’s nuclear facilities </w:t>
      </w:r>
      <w:r w:rsidRPr="004A3104">
        <w:rPr>
          <w:rStyle w:val="StyleBoldUnderline"/>
          <w:highlight w:val="yellow"/>
        </w:rPr>
        <w:t>would</w:t>
      </w:r>
      <w:r w:rsidRPr="00A13495">
        <w:rPr>
          <w:rStyle w:val="StyleBoldUnderline"/>
        </w:rPr>
        <w:t xml:space="preserve"> likely </w:t>
      </w:r>
      <w:r w:rsidRPr="004A3104">
        <w:rPr>
          <w:rStyle w:val="StyleBoldUnderline"/>
          <w:highlight w:val="yellow"/>
        </w:rPr>
        <w:t>have dire consequences</w:t>
      </w:r>
      <w:r w:rsidRPr="004A3104">
        <w:rPr>
          <w:sz w:val="14"/>
          <w:highlight w:val="yellow"/>
        </w:rPr>
        <w:t xml:space="preserve">, </w:t>
      </w:r>
      <w:r w:rsidRPr="004A3104">
        <w:rPr>
          <w:rStyle w:val="StyleBoldUnderline"/>
          <w:highlight w:val="yellow"/>
        </w:rPr>
        <w:t>including</w:t>
      </w:r>
      <w:r w:rsidRPr="00A13495">
        <w:rPr>
          <w:rStyle w:val="StyleBoldUnderline"/>
        </w:rPr>
        <w:t xml:space="preserve"> a </w:t>
      </w:r>
      <w:r w:rsidRPr="004A3104">
        <w:rPr>
          <w:rStyle w:val="StyleBoldUnderline"/>
          <w:highlight w:val="yellow"/>
        </w:rPr>
        <w:t xml:space="preserve">regional war, </w:t>
      </w:r>
      <w:r w:rsidRPr="001C519C">
        <w:rPr>
          <w:rStyle w:val="StyleBoldUnderline"/>
        </w:rPr>
        <w:t xml:space="preserve">global economic collapse </w:t>
      </w:r>
      <w:r w:rsidRPr="004A3104">
        <w:rPr>
          <w:rStyle w:val="StyleBoldUnderline"/>
          <w:highlight w:val="yellow"/>
        </w:rPr>
        <w:t>and</w:t>
      </w:r>
      <w:r w:rsidRPr="00A13495">
        <w:rPr>
          <w:rStyle w:val="StyleBoldUnderline"/>
        </w:rPr>
        <w:t xml:space="preserve"> a </w:t>
      </w:r>
      <w:r w:rsidRPr="004A3104">
        <w:rPr>
          <w:rStyle w:val="StyleBoldUnderline"/>
          <w:highlight w:val="yellow"/>
        </w:rPr>
        <w:t>major power clash</w:t>
      </w:r>
      <w:r w:rsidRPr="00553DF7">
        <w:rPr>
          <w:sz w:val="14"/>
        </w:rPr>
        <w:t xml:space="preserve">. For an Israeli campaign to succeed, it must be quick and decisive. This requires an attack that would be so overwhelming that Iran would not dare to respond in full force. Such an outcome is extremely unlikely since </w:t>
      </w:r>
      <w:r w:rsidRPr="004A3104">
        <w:rPr>
          <w:rStyle w:val="StyleBoldUnderline"/>
          <w:highlight w:val="yellow"/>
        </w:rPr>
        <w:t>the locations of some</w:t>
      </w:r>
      <w:r w:rsidRPr="00A13495">
        <w:rPr>
          <w:rStyle w:val="StyleBoldUnderline"/>
        </w:rPr>
        <w:t xml:space="preserve"> of Iran’s </w:t>
      </w:r>
      <w:r w:rsidRPr="004A3104">
        <w:rPr>
          <w:rStyle w:val="StyleBoldUnderline"/>
          <w:highlight w:val="yellow"/>
        </w:rPr>
        <w:t>nuclear facilities are not</w:t>
      </w:r>
      <w:r w:rsidRPr="00A13495">
        <w:rPr>
          <w:rStyle w:val="StyleBoldUnderline"/>
        </w:rPr>
        <w:t xml:space="preserve"> fully </w:t>
      </w:r>
      <w:r w:rsidRPr="004A3104">
        <w:rPr>
          <w:rStyle w:val="StyleBoldUnderline"/>
          <w:highlight w:val="yellow"/>
        </w:rPr>
        <w:t>known and known facilities are buried deep</w:t>
      </w:r>
      <w:r w:rsidRPr="00A13495">
        <w:rPr>
          <w:rStyle w:val="StyleBoldUnderline"/>
        </w:rPr>
        <w:t xml:space="preserve"> underground</w:t>
      </w:r>
      <w:r w:rsidRPr="00553DF7">
        <w:rPr>
          <w:sz w:val="14"/>
        </w:rPr>
        <w:t xml:space="preserve">. All of these widely spread facilities are shielded by elaborate air defense systems constructed not only by the Iranians but also the Chinese and, likely, the Russians as well. By now, </w:t>
      </w:r>
      <w:r w:rsidRPr="00A13495">
        <w:rPr>
          <w:rStyle w:val="StyleBoldUnderline"/>
        </w:rPr>
        <w:t>Iran has also built redundant command and control systems and nuclear facilities</w:t>
      </w:r>
      <w:r w:rsidRPr="00553DF7">
        <w:rPr>
          <w:sz w:val="14"/>
        </w:rPr>
        <w:t xml:space="preserve">, developed early warning systems, acquired ballistic and cruise missiles and upgraded and enlarged its armed forces. Because Iran is well-prepared, a single, conventional </w:t>
      </w:r>
      <w:r w:rsidRPr="004A3104">
        <w:rPr>
          <w:rStyle w:val="StyleBoldUnderline"/>
          <w:highlight w:val="yellow"/>
        </w:rPr>
        <w:t>Israeli</w:t>
      </w:r>
      <w:r w:rsidRPr="00553DF7">
        <w:rPr>
          <w:sz w:val="14"/>
        </w:rPr>
        <w:t xml:space="preserve"> strike—or even numerous </w:t>
      </w:r>
      <w:r w:rsidRPr="004A3104">
        <w:rPr>
          <w:rStyle w:val="StyleBoldUnderline"/>
          <w:highlight w:val="yellow"/>
        </w:rPr>
        <w:t>strikes—could not destroy all of its capabilities</w:t>
      </w:r>
      <w:r w:rsidRPr="00553DF7">
        <w:rPr>
          <w:sz w:val="14"/>
        </w:rPr>
        <w:t xml:space="preserve">, giving Iran time to respond. Unlike Iraq, whose nuclear program Israel destroyed in 1981, </w:t>
      </w:r>
      <w:r w:rsidRPr="00A13495">
        <w:rPr>
          <w:rStyle w:val="StyleBoldUnderline"/>
        </w:rPr>
        <w:t>Iran has a second-strike capability</w:t>
      </w:r>
      <w:r w:rsidRPr="00553DF7">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4A3104">
        <w:rPr>
          <w:rStyle w:val="StyleBoldUnderline"/>
          <w:highlight w:val="yellow"/>
        </w:rPr>
        <w:t>Israel’s</w:t>
      </w:r>
      <w:r w:rsidRPr="00A13495">
        <w:rPr>
          <w:rStyle w:val="StyleBoldUnderline"/>
        </w:rPr>
        <w:t xml:space="preserve"> military </w:t>
      </w:r>
      <w:r w:rsidRPr="004A3104">
        <w:rPr>
          <w:rStyle w:val="StyleBoldUnderline"/>
          <w:highlight w:val="yellow"/>
        </w:rPr>
        <w:t>resources may</w:t>
      </w:r>
      <w:r w:rsidRPr="00A13495">
        <w:rPr>
          <w:rStyle w:val="StyleBoldUnderline"/>
        </w:rPr>
        <w:t xml:space="preserve"> quickly </w:t>
      </w:r>
      <w:r w:rsidRPr="004A3104">
        <w:rPr>
          <w:rStyle w:val="StyleBoldUnderline"/>
          <w:highlight w:val="yellow"/>
        </w:rPr>
        <w:t>dwindle, forcing it to use</w:t>
      </w:r>
      <w:r w:rsidRPr="00553DF7">
        <w:rPr>
          <w:sz w:val="14"/>
        </w:rPr>
        <w:t xml:space="preserve"> its alleged </w:t>
      </w:r>
      <w:r w:rsidRPr="004A3104">
        <w:rPr>
          <w:rStyle w:val="StyleBoldUnderline"/>
          <w:highlight w:val="yellow"/>
        </w:rPr>
        <w:t>nuclear weapons</w:t>
      </w:r>
      <w:r w:rsidRPr="00553DF7">
        <w:rPr>
          <w:sz w:val="14"/>
        </w:rPr>
        <w:t xml:space="preserve">,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A13495">
        <w:rPr>
          <w:rStyle w:val="StyleBoldUnderline"/>
        </w:rPr>
        <w:t>oil shipments would</w:t>
      </w:r>
      <w:r w:rsidRPr="00553DF7">
        <w:rPr>
          <w:sz w:val="14"/>
        </w:rPr>
        <w:t xml:space="preserve"> likely </w:t>
      </w:r>
      <w:r w:rsidRPr="00A13495">
        <w:rPr>
          <w:rStyle w:val="StyleBoldUnderline"/>
        </w:rPr>
        <w:t>slow to a trickle</w:t>
      </w:r>
      <w:r w:rsidRPr="00553DF7">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sidRPr="00A13495">
        <w:rPr>
          <w:rStyle w:val="StyleBoldUnderline"/>
        </w:rPr>
        <w:t>The world economy would head into a tailspin; international acrimony would rise;</w:t>
      </w:r>
      <w:r w:rsidRPr="00553DF7">
        <w:rPr>
          <w:sz w:val="14"/>
        </w:rPr>
        <w:t xml:space="preserve"> and Iraqi and Afghani citizens might fully turn on the United States, immediately requiring the deployment of more American troops. </w:t>
      </w:r>
      <w:r w:rsidRPr="004A3104">
        <w:rPr>
          <w:rStyle w:val="StyleBoldUnderline"/>
          <w:highlight w:val="yellow"/>
        </w:rPr>
        <w:t>Russia, China, Venezuela, and maybe Brazil and Turkey</w:t>
      </w:r>
      <w:r w:rsidRPr="00553DF7">
        <w:rPr>
          <w:sz w:val="14"/>
        </w:rPr>
        <w:t>—all of which essentially support Iran—</w:t>
      </w:r>
      <w:r w:rsidRPr="004A3104">
        <w:rPr>
          <w:rStyle w:val="StyleBoldUnderline"/>
          <w:highlight w:val="yellow"/>
        </w:rPr>
        <w:t>could</w:t>
      </w:r>
      <w:r w:rsidRPr="00553DF7">
        <w:rPr>
          <w:sz w:val="14"/>
        </w:rPr>
        <w:t xml:space="preserve"> be tempted to </w:t>
      </w:r>
      <w:r w:rsidRPr="004A3104">
        <w:rPr>
          <w:rStyle w:val="StyleBoldUnderline"/>
          <w:highlight w:val="yellow"/>
        </w:rPr>
        <w:t>form an alliance and</w:t>
      </w:r>
      <w:r w:rsidRPr="00A13495">
        <w:rPr>
          <w:rStyle w:val="StyleBoldUnderline"/>
        </w:rPr>
        <w:t xml:space="preserve"> openly </w:t>
      </w:r>
      <w:r w:rsidRPr="004A3104">
        <w:rPr>
          <w:rStyle w:val="StyleBoldUnderline"/>
          <w:highlight w:val="yellow"/>
        </w:rPr>
        <w:t>challenge</w:t>
      </w:r>
      <w:r w:rsidRPr="00A13495">
        <w:rPr>
          <w:rStyle w:val="StyleBoldUnderline"/>
        </w:rPr>
        <w:t xml:space="preserve"> the U.S. </w:t>
      </w:r>
      <w:r w:rsidRPr="004A3104">
        <w:rPr>
          <w:rStyle w:val="StyleBoldUnderline"/>
          <w:highlight w:val="yellow"/>
        </w:rPr>
        <w:t>hegemony</w:t>
      </w:r>
      <w:r w:rsidRPr="00553DF7">
        <w:rPr>
          <w:sz w:val="14"/>
        </w:rPr>
        <w:t xml:space="preserve">. Russia and China might rearm their injured Iranian </w:t>
      </w:r>
      <w:proofErr w:type="spellStart"/>
      <w:r w:rsidRPr="00553DF7">
        <w:rPr>
          <w:sz w:val="14"/>
        </w:rPr>
        <w:t>protege</w:t>
      </w:r>
      <w:proofErr w:type="spellEnd"/>
      <w:r w:rsidRPr="00553DF7">
        <w:rPr>
          <w:sz w:val="14"/>
        </w:rPr>
        <w:t xml:space="preserve"> overnight, just as Nixon rearmed Israel, and threaten to intervene, just as the U.S.S.R. threatened to join Egypt and Syria in 1973. President </w:t>
      </w:r>
      <w:r w:rsidRPr="004A3104">
        <w:rPr>
          <w:rStyle w:val="StyleBoldUnderline"/>
          <w:highlight w:val="yellow"/>
        </w:rPr>
        <w:t>Obama’s response would</w:t>
      </w:r>
      <w:r w:rsidRPr="00A13495">
        <w:rPr>
          <w:rStyle w:val="StyleBoldUnderline"/>
        </w:rPr>
        <w:t xml:space="preserve"> likely </w:t>
      </w:r>
      <w:r w:rsidRPr="004A3104">
        <w:rPr>
          <w:rStyle w:val="StyleBoldUnderline"/>
          <w:highlight w:val="yellow"/>
        </w:rPr>
        <w:t>put U.S. forces on nuclear alert</w:t>
      </w:r>
      <w:r w:rsidRPr="00553DF7">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4A3104">
        <w:rPr>
          <w:rStyle w:val="StyleBoldUnderline"/>
          <w:highlight w:val="yellow"/>
        </w:rPr>
        <w:t xml:space="preserve">A </w:t>
      </w:r>
      <w:r w:rsidRPr="0057537A">
        <w:rPr>
          <w:rStyle w:val="StyleBoldUnderline"/>
        </w:rPr>
        <w:t>unilateral</w:t>
      </w:r>
      <w:r w:rsidRPr="00A13495">
        <w:rPr>
          <w:rStyle w:val="StyleBoldUnderline"/>
        </w:rPr>
        <w:t xml:space="preserve"> Israeli </w:t>
      </w:r>
      <w:r w:rsidRPr="004A3104">
        <w:rPr>
          <w:rStyle w:val="StyleBoldUnderline"/>
          <w:highlight w:val="yellow"/>
        </w:rPr>
        <w:t>strike could</w:t>
      </w:r>
      <w:r w:rsidRPr="00553DF7">
        <w:rPr>
          <w:sz w:val="14"/>
        </w:rPr>
        <w:t xml:space="preserve"> ultimately </w:t>
      </w:r>
      <w:r w:rsidRPr="004A3104">
        <w:rPr>
          <w:rStyle w:val="Emphasis"/>
          <w:highlight w:val="yellow"/>
        </w:rPr>
        <w:t>spark World War III</w:t>
      </w:r>
      <w:r w:rsidRPr="004A3104">
        <w:rPr>
          <w:sz w:val="14"/>
          <w:highlight w:val="yellow"/>
        </w:rPr>
        <w:t>.</w:t>
      </w:r>
    </w:p>
    <w:p w:rsidR="00F60AF4" w:rsidRDefault="00F60AF4" w:rsidP="00F60AF4"/>
    <w:p w:rsidR="00F60AF4" w:rsidRDefault="00F60AF4" w:rsidP="00F60AF4">
      <w:pPr>
        <w:pStyle w:val="Heading4"/>
      </w:pPr>
      <w:r>
        <w:t xml:space="preserve">A limited deal prevents Iranian </w:t>
      </w:r>
      <w:proofErr w:type="spellStart"/>
      <w:r>
        <w:t>weaponization</w:t>
      </w:r>
      <w:proofErr w:type="spellEnd"/>
      <w:r>
        <w:t xml:space="preserve"> </w:t>
      </w:r>
    </w:p>
    <w:p w:rsidR="00F60AF4" w:rsidRPr="00AF59A9" w:rsidRDefault="00F60AF4" w:rsidP="00F60AF4">
      <w:pPr>
        <w:rPr>
          <w:sz w:val="12"/>
        </w:rPr>
      </w:pPr>
      <w:r w:rsidRPr="00AF59A9">
        <w:rPr>
          <w:b/>
          <w:u w:val="single"/>
        </w:rPr>
        <w:t>Stephens</w:t>
      </w:r>
      <w:r w:rsidRPr="00AF59A9">
        <w:rPr>
          <w:b/>
          <w:sz w:val="12"/>
        </w:rPr>
        <w:t xml:space="preserve">, </w:t>
      </w:r>
      <w:r w:rsidRPr="00AF59A9">
        <w:rPr>
          <w:sz w:val="12"/>
        </w:rPr>
        <w:t>11/14</w:t>
      </w:r>
      <w:r w:rsidRPr="00AF59A9">
        <w:rPr>
          <w:b/>
          <w:sz w:val="12"/>
        </w:rPr>
        <w:t>/</w:t>
      </w:r>
      <w:r w:rsidRPr="00AF59A9">
        <w:rPr>
          <w:b/>
          <w:u w:val="single"/>
        </w:rPr>
        <w:t>13</w:t>
      </w:r>
      <w:r w:rsidRPr="00AF59A9">
        <w:rPr>
          <w:b/>
          <w:sz w:val="12"/>
        </w:rPr>
        <w:t xml:space="preserve"> </w:t>
      </w:r>
      <w:r w:rsidRPr="00AF59A9">
        <w:rPr>
          <w:sz w:val="12"/>
        </w:rPr>
        <w:t xml:space="preserve">– columnist for the Financial Times (Phillip, Financial Times, “The four big truths that are shaping the Iran talks” </w:t>
      </w:r>
      <w:hyperlink r:id="rId12" w:anchor="axzz2kkvx15JT" w:history="1">
        <w:r w:rsidRPr="00AF59A9">
          <w:rPr>
            <w:rStyle w:val="Hyperlink"/>
            <w:sz w:val="12"/>
          </w:rPr>
          <w:t>http://www.ft.com/intl/cms/s/0/af170df6-4d1c-11e3-bf32-00144feabdc0.html#axzz2kkvx15JT</w:t>
        </w:r>
      </w:hyperlink>
    </w:p>
    <w:p w:rsidR="00F60AF4" w:rsidRDefault="00F60AF4" w:rsidP="00F60AF4"/>
    <w:p w:rsidR="00F60AF4" w:rsidRDefault="00F60AF4" w:rsidP="00F60AF4">
      <w:r>
        <w:t xml:space="preserve">The first of these is that </w:t>
      </w:r>
      <w:r w:rsidRPr="004A3104">
        <w:rPr>
          <w:rStyle w:val="StyleBoldUnderline"/>
          <w:highlight w:val="yellow"/>
        </w:rPr>
        <w:t>Tehran’s acquisition</w:t>
      </w:r>
      <w:r w:rsidRPr="002F1339">
        <w:rPr>
          <w:rStyle w:val="StyleBoldUnderline"/>
        </w:rPr>
        <w:t xml:space="preserve"> of a bomb </w:t>
      </w:r>
      <w:r w:rsidRPr="004A3104">
        <w:rPr>
          <w:rStyle w:val="StyleBoldUnderline"/>
          <w:highlight w:val="yellow"/>
        </w:rPr>
        <w:t>would</w:t>
      </w:r>
      <w:r>
        <w:t xml:space="preserve"> be more than dangerous for the Middle East and for wider international security. It would most likely </w:t>
      </w:r>
      <w:r w:rsidRPr="004A3104">
        <w:rPr>
          <w:rStyle w:val="StyleBoldUnderline"/>
          <w:highlight w:val="yellow"/>
        </w:rPr>
        <w:t>set off a</w:t>
      </w:r>
      <w:r w:rsidRPr="002F1339">
        <w:rPr>
          <w:rStyle w:val="StyleBoldUnderline"/>
        </w:rPr>
        <w:t xml:space="preserve"> nuclear </w:t>
      </w:r>
      <w:r w:rsidRPr="004A3104">
        <w:rPr>
          <w:rStyle w:val="StyleBoldUnderline"/>
          <w:highlight w:val="yellow"/>
        </w:rPr>
        <w:t>arms race</w:t>
      </w:r>
      <w:r w:rsidRPr="002F1339">
        <w:rPr>
          <w:rStyle w:val="StyleBoldUnderline"/>
        </w:rPr>
        <w:t xml:space="preserve"> that would see Saudi Arabia, Turkey and Egypt signing up to the nuclear club</w:t>
      </w:r>
      <w:r>
        <w:t xml:space="preserve">. </w:t>
      </w:r>
      <w:r w:rsidRPr="004A3104">
        <w:rPr>
          <w:rStyle w:val="StyleBoldUnderline"/>
          <w:highlight w:val="yellow"/>
        </w:rPr>
        <w:t>The</w:t>
      </w:r>
      <w:r w:rsidRPr="002F1339">
        <w:rPr>
          <w:rStyle w:val="StyleBoldUnderline"/>
        </w:rPr>
        <w:t xml:space="preserve"> nuclear </w:t>
      </w:r>
      <w:r w:rsidRPr="004A3104">
        <w:rPr>
          <w:rStyle w:val="StyleBoldUnderline"/>
          <w:highlight w:val="yellow"/>
        </w:rPr>
        <w:t>n</w:t>
      </w:r>
      <w:r w:rsidRPr="002F1339">
        <w:rPr>
          <w:rStyle w:val="StyleBoldUnderline"/>
        </w:rPr>
        <w:t>on-</w:t>
      </w:r>
      <w:r w:rsidRPr="004A3104">
        <w:rPr>
          <w:rStyle w:val="StyleBoldUnderline"/>
          <w:highlight w:val="yellow"/>
        </w:rPr>
        <w:t>p</w:t>
      </w:r>
      <w:r w:rsidRPr="002F1339">
        <w:rPr>
          <w:rStyle w:val="StyleBoldUnderline"/>
        </w:rPr>
        <w:t xml:space="preserve">roliferation </w:t>
      </w:r>
      <w:r w:rsidRPr="004A3104">
        <w:rPr>
          <w:rStyle w:val="StyleBoldUnderline"/>
          <w:highlight w:val="yellow"/>
        </w:rPr>
        <w:t>t</w:t>
      </w:r>
      <w:r w:rsidRPr="00727135">
        <w:rPr>
          <w:rStyle w:val="StyleBoldUnderline"/>
        </w:rPr>
        <w:t>reaty</w:t>
      </w:r>
      <w:r w:rsidRPr="002F1339">
        <w:rPr>
          <w:rStyle w:val="StyleBoldUnderline"/>
        </w:rPr>
        <w:t xml:space="preserve"> </w:t>
      </w:r>
      <w:r w:rsidRPr="004A3104">
        <w:rPr>
          <w:rStyle w:val="StyleBoldUnderline"/>
          <w:highlight w:val="yellow"/>
        </w:rPr>
        <w:t>would be shattered</w:t>
      </w:r>
      <w:r w:rsidRPr="00727135">
        <w:rPr>
          <w:rStyle w:val="StyleBoldUnderline"/>
        </w:rPr>
        <w:t>. A future regional conflict could draw Israel into launching a pre-emptive nuclear strike</w:t>
      </w:r>
      <w:r w:rsidRPr="00727135">
        <w:t>.</w:t>
      </w:r>
      <w:r>
        <w:t xml:space="preserve"> </w:t>
      </w:r>
      <w:r w:rsidRPr="004A3104">
        <w:rPr>
          <w:rStyle w:val="StyleBoldUnderline"/>
          <w:highlight w:val="yellow"/>
        </w:rPr>
        <w:t>This is not a region</w:t>
      </w:r>
      <w:r w:rsidRPr="002F1339">
        <w:rPr>
          <w:rStyle w:val="StyleBoldUnderline"/>
        </w:rPr>
        <w:t xml:space="preserve"> </w:t>
      </w:r>
      <w:r>
        <w:t xml:space="preserve">obviously </w:t>
      </w:r>
      <w:r w:rsidRPr="004A3104">
        <w:rPr>
          <w:rStyle w:val="StyleBoldUnderline"/>
          <w:highlight w:val="yellow"/>
        </w:rPr>
        <w:t>susceptible to cold war disciplines of deterrence</w:t>
      </w:r>
      <w:r w:rsidRPr="004A3104">
        <w:rPr>
          <w:highlight w:val="yellow"/>
        </w:rPr>
        <w:t>.</w:t>
      </w:r>
    </w:p>
    <w:p w:rsidR="00F60AF4" w:rsidRDefault="00F60AF4" w:rsidP="00F60AF4">
      <w:r>
        <w:t xml:space="preserve">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w:t>
      </w:r>
      <w:proofErr w:type="spellStart"/>
      <w:r>
        <w:t>programme</w:t>
      </w:r>
      <w:proofErr w:type="spellEnd"/>
      <w:r>
        <w:t xml:space="preserve"> is one of the known unknowns that have often wreaked havoc in this part of the world.</w:t>
      </w:r>
    </w:p>
    <w:p w:rsidR="00F60AF4" w:rsidRDefault="00F60AF4" w:rsidP="00F60AF4">
      <w:r>
        <w:t xml:space="preserve">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w:t>
      </w:r>
      <w:proofErr w:type="spellStart"/>
      <w:r>
        <w:t>mobilise</w:t>
      </w:r>
      <w:proofErr w:type="spellEnd"/>
      <w:r>
        <w:t xml:space="preserve"> against it.</w:t>
      </w:r>
    </w:p>
    <w:p w:rsidR="00F60AF4" w:rsidRPr="002F1339" w:rsidRDefault="00F60AF4" w:rsidP="00F60AF4">
      <w:pPr>
        <w:rPr>
          <w:rStyle w:val="StyleBoldUnderline"/>
        </w:rPr>
      </w:pPr>
      <w:r>
        <w:t xml:space="preserve">The third fact – and this one is hard for many to swallow – is that </w:t>
      </w:r>
      <w:r w:rsidRPr="002F1339">
        <w:rPr>
          <w:rStyle w:val="StyleBoldUnderline"/>
        </w:rPr>
        <w:t>neither a negotiated settlement nor</w:t>
      </w:r>
      <w:r>
        <w:t xml:space="preserve"> the </w:t>
      </w:r>
      <w:r w:rsidRPr="002F1339">
        <w:rPr>
          <w:rStyle w:val="StyleBoldUnderline"/>
        </w:rPr>
        <w:t>air strikes</w:t>
      </w:r>
      <w:r>
        <w:t xml:space="preserve"> long </w:t>
      </w:r>
      <w:proofErr w:type="spellStart"/>
      <w:r>
        <w:t>favoured</w:t>
      </w:r>
      <w:proofErr w:type="spellEnd"/>
      <w:r>
        <w:t xml:space="preserve"> by Benjamin Netanyahu, Israel’s prime minister, </w:t>
      </w:r>
      <w:r w:rsidRPr="002F1339">
        <w:rPr>
          <w:rStyle w:val="StyleBoldUnderline"/>
        </w:rPr>
        <w:t>can offer the rest of the world a watertight insurance policy.</w:t>
      </w:r>
    </w:p>
    <w:p w:rsidR="00F60AF4" w:rsidRDefault="00F60AF4" w:rsidP="00F60AF4">
      <w:r w:rsidRPr="004A3104">
        <w:rPr>
          <w:rStyle w:val="StyleBoldUnderline"/>
          <w:highlight w:val="yellow"/>
        </w:rPr>
        <w:t>It should be possible to construct a deal that acts as a</w:t>
      </w:r>
      <w:r w:rsidRPr="002F1339">
        <w:rPr>
          <w:rStyle w:val="StyleBoldUnderline"/>
        </w:rPr>
        <w:t xml:space="preserve"> plausible </w:t>
      </w:r>
      <w:r w:rsidRPr="004A3104">
        <w:rPr>
          <w:rStyle w:val="StyleBoldUnderline"/>
          <w:highlight w:val="yellow"/>
        </w:rPr>
        <w:t>restraint – and extends the timeframe for</w:t>
      </w:r>
      <w:r w:rsidRPr="002F1339">
        <w:rPr>
          <w:rStyle w:val="StyleBoldUnderline"/>
        </w:rPr>
        <w:t xml:space="preserve"> any </w:t>
      </w:r>
      <w:r w:rsidRPr="004A3104">
        <w:rPr>
          <w:rStyle w:val="StyleBoldUnderline"/>
          <w:highlight w:val="yellow"/>
        </w:rPr>
        <w:t>breakout</w:t>
      </w:r>
      <w:r>
        <w:t xml:space="preserve"> – but no amount of restrictions or intrusive monitoring can offer a certain guarantee against Tehran’s future intentions.</w:t>
      </w:r>
    </w:p>
    <w:p w:rsidR="00F60AF4" w:rsidRDefault="00F60AF4" w:rsidP="00F60AF4">
      <w:r>
        <w:t xml:space="preserve">By the same token, bombing Iran’s nuclear sites could certainly delay the </w:t>
      </w:r>
      <w:proofErr w:type="spellStart"/>
      <w:r>
        <w:t>programme</w:t>
      </w:r>
      <w:proofErr w:type="spellEnd"/>
      <w:r>
        <w:t xml:space="preserve">, perhaps for a couple of years. But, assuming that even the hawkish </w:t>
      </w:r>
      <w:proofErr w:type="spellStart"/>
      <w:r>
        <w:t>Mr</w:t>
      </w:r>
      <w:proofErr w:type="spellEnd"/>
      <w:r>
        <w:t xml:space="preserve"> Netanyahu is not proposing permanent war against Iran, air strikes would not end it.</w:t>
      </w:r>
    </w:p>
    <w:p w:rsidR="00F60AF4" w:rsidRDefault="00F60AF4" w:rsidP="00F60AF4">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F60AF4" w:rsidRDefault="00F60AF4" w:rsidP="00F60AF4">
      <w:r w:rsidRPr="004A3104">
        <w:rPr>
          <w:rStyle w:val="StyleBoldUnderline"/>
          <w:highlight w:val="yellow"/>
        </w:rPr>
        <w:t>The best the</w:t>
      </w:r>
      <w:r w:rsidRPr="002F1339">
        <w:rPr>
          <w:rStyle w:val="StyleBoldUnderline"/>
        </w:rPr>
        <w:t xml:space="preserve"> international </w:t>
      </w:r>
      <w:r w:rsidRPr="004A3104">
        <w:rPr>
          <w:rStyle w:val="StyleBoldUnderline"/>
          <w:highlight w:val="yellow"/>
        </w:rPr>
        <w:t>community can hope for is</w:t>
      </w:r>
      <w:r w:rsidRPr="002F1339">
        <w:rPr>
          <w:rStyle w:val="StyleBoldUnderline"/>
        </w:rPr>
        <w:t xml:space="preserve"> that, in return for a relaxation of sanctions, </w:t>
      </w:r>
      <w:r w:rsidRPr="004A3104">
        <w:rPr>
          <w:rStyle w:val="StyleBoldUnderline"/>
          <w:highlight w:val="yellow"/>
        </w:rPr>
        <w:t>Iran will make a judgment that it is better off sticking with a threshold capability</w:t>
      </w:r>
      <w:r>
        <w:t xml:space="preserve">. To put </w:t>
      </w:r>
      <w:proofErr w:type="gramStart"/>
      <w:r>
        <w:t>this another</w:t>
      </w:r>
      <w:proofErr w:type="gramEnd"/>
      <w:r>
        <w:t xml:space="preserve"> way, </w:t>
      </w:r>
      <w:r w:rsidRPr="004A3104">
        <w:rPr>
          <w:rStyle w:val="StyleBoldUnderline"/>
          <w:highlight w:val="yellow"/>
        </w:rPr>
        <w:t>if Tehran does step back</w:t>
      </w:r>
      <w:r w:rsidRPr="002F1339">
        <w:rPr>
          <w:rStyle w:val="StyleBoldUnderline"/>
        </w:rPr>
        <w:t xml:space="preserve"> from the nuclear brink </w:t>
      </w:r>
      <w:r w:rsidRPr="004A3104">
        <w:rPr>
          <w:rStyle w:val="StyleBoldUnderline"/>
          <w:highlight w:val="yellow"/>
        </w:rPr>
        <w:t>it will be because of its own calculation</w:t>
      </w:r>
      <w:r w:rsidRPr="002F1339">
        <w:rPr>
          <w:rStyle w:val="StyleBoldUnderline"/>
        </w:rPr>
        <w:t xml:space="preserve"> of the balance of advantage</w:t>
      </w:r>
      <w:r>
        <w:t>.</w:t>
      </w:r>
    </w:p>
    <w:p w:rsidR="00F60AF4" w:rsidRDefault="00F60AF4" w:rsidP="00F60AF4">
      <w:r>
        <w:t xml:space="preserve">The fourth element in this dynamic is that </w:t>
      </w:r>
      <w:r w:rsidRPr="004A3104">
        <w:rPr>
          <w:rStyle w:val="StyleBoldUnderline"/>
          <w:highlight w:val="yellow"/>
        </w:rPr>
        <w:t xml:space="preserve">Iran now has </w:t>
      </w:r>
      <w:r w:rsidRPr="00EA3392">
        <w:rPr>
          <w:rStyle w:val="StyleBoldUnderline"/>
        </w:rPr>
        <w:t>a</w:t>
      </w:r>
      <w:r w:rsidRPr="002F1339">
        <w:rPr>
          <w:rStyle w:val="StyleBoldUnderline"/>
        </w:rPr>
        <w:t xml:space="preserve"> </w:t>
      </w:r>
      <w:r w:rsidRPr="004A3104">
        <w:rPr>
          <w:rStyle w:val="StyleBoldUnderline"/>
          <w:highlight w:val="yellow"/>
        </w:rPr>
        <w:t>leadership</w:t>
      </w:r>
      <w:r w:rsidRPr="002F1339">
        <w:rPr>
          <w:rStyle w:val="StyleBoldUnderline"/>
        </w:rPr>
        <w:t xml:space="preserve"> that, </w:t>
      </w:r>
      <w:r w:rsidRPr="004A3104">
        <w:rPr>
          <w:rStyle w:val="StyleBoldUnderline"/>
          <w:highlight w:val="yellow"/>
        </w:rPr>
        <w:t>faced with the severe and growing pain inflicted by sanctions, is prepared to talk</w:t>
      </w:r>
      <w:r>
        <w:t xml:space="preserve">. There is nothing to say that Hassan </w:t>
      </w:r>
      <w:proofErr w:type="spellStart"/>
      <w:r>
        <w:t>Rouhani</w:t>
      </w:r>
      <w:proofErr w:type="spellEnd"/>
      <w:r>
        <w:t>, the president, is any less hard-headed than previous Iranian leaders, but he does seem ready to weigh the options.</w:t>
      </w:r>
    </w:p>
    <w:p w:rsidR="00F60AF4" w:rsidRDefault="00F60AF4" w:rsidP="00F60AF4">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F60AF4" w:rsidRDefault="00F60AF4" w:rsidP="00F60AF4">
      <w:r w:rsidRPr="002F1339">
        <w:rPr>
          <w:rStyle w:val="StyleBoldUnderline"/>
        </w:rPr>
        <w:t xml:space="preserve">The </w:t>
      </w:r>
      <w:r w:rsidRPr="004A3104">
        <w:rPr>
          <w:rStyle w:val="StyleBoldUnderline"/>
          <w:highlight w:val="yellow"/>
        </w:rPr>
        <w:t>Geneva talks illuminated the shape of an interim agreement. Iran will not surrender the right</w:t>
      </w:r>
      <w:r w:rsidRPr="002F1339">
        <w:rPr>
          <w:rStyle w:val="StyleBoldUnderline"/>
        </w:rPr>
        <w:t xml:space="preserve"> it asserts to uranium enrichment, </w:t>
      </w:r>
      <w:r w:rsidRPr="004A3104">
        <w:rPr>
          <w:rStyle w:val="StyleBoldUnderline"/>
          <w:highlight w:val="yellow"/>
        </w:rPr>
        <w:t>but will lower</w:t>
      </w:r>
      <w:r w:rsidRPr="002F1339">
        <w:rPr>
          <w:rStyle w:val="StyleBoldUnderline"/>
        </w:rPr>
        <w:t xml:space="preserve"> the </w:t>
      </w:r>
      <w:r w:rsidRPr="004A3104">
        <w:rPr>
          <w:rStyle w:val="StyleBoldUnderline"/>
          <w:highlight w:val="yellow"/>
        </w:rPr>
        <w:t>level of enrichment</w:t>
      </w:r>
      <w:r w:rsidRPr="002F1339">
        <w:rPr>
          <w:rStyle w:val="StyleBoldUnderline"/>
        </w:rPr>
        <w:t xml:space="preserve"> 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w:t>
      </w:r>
      <w:proofErr w:type="spellStart"/>
      <w:r>
        <w:t>run down</w:t>
      </w:r>
      <w:proofErr w:type="spellEnd"/>
      <w:r>
        <w:t xml:space="preserve"> of sanctions.</w:t>
      </w:r>
    </w:p>
    <w:p w:rsidR="00F60AF4" w:rsidRDefault="00F60AF4" w:rsidP="00F60AF4"/>
    <w:p w:rsidR="00F60AF4" w:rsidRPr="00A13495" w:rsidRDefault="00F60AF4" w:rsidP="00F60AF4">
      <w:pPr>
        <w:pStyle w:val="Heading4"/>
      </w:pPr>
      <w:r w:rsidRPr="00A13495">
        <w:t xml:space="preserve">Iran </w:t>
      </w:r>
      <w:proofErr w:type="spellStart"/>
      <w:r w:rsidRPr="00A13495">
        <w:t>prolif</w:t>
      </w:r>
      <w:proofErr w:type="spellEnd"/>
      <w:r w:rsidRPr="00A13495">
        <w:t xml:space="preserve"> causes nuclear war</w:t>
      </w:r>
    </w:p>
    <w:p w:rsidR="00F60AF4" w:rsidRPr="00A13495" w:rsidRDefault="00F60AF4" w:rsidP="00F60AF4">
      <w:pPr>
        <w:rPr>
          <w:b/>
        </w:rPr>
      </w:pPr>
      <w:r w:rsidRPr="00A13495">
        <w:rPr>
          <w:b/>
        </w:rPr>
        <w:t xml:space="preserve">Edelman, 11 - </w:t>
      </w:r>
      <w:r w:rsidRPr="00A13495">
        <w:t xml:space="preserve">Distinguished Fellow at the Center for Strategic and Budgetary Assessments; he was U.S. Undersecretary of Defense for Policy in 2005-9 (Eric, “The Dangers of a Nuclear Iran,” Foreign Affairs, Jan/Feb, </w:t>
      </w:r>
      <w:proofErr w:type="spellStart"/>
      <w:r w:rsidRPr="00A13495">
        <w:t>proquest</w:t>
      </w:r>
      <w:proofErr w:type="spellEnd"/>
      <w:r w:rsidRPr="00A13495">
        <w:t>)</w:t>
      </w:r>
    </w:p>
    <w:p w:rsidR="00F60AF4" w:rsidRPr="00A13495" w:rsidRDefault="00F60AF4" w:rsidP="00F60AF4"/>
    <w:p w:rsidR="00F60AF4" w:rsidRPr="000163AC" w:rsidRDefault="00F60AF4" w:rsidP="00F60AF4">
      <w:pPr>
        <w:rPr>
          <w:sz w:val="14"/>
        </w:rPr>
      </w:pPr>
      <w:r w:rsidRPr="000163AC">
        <w:rPr>
          <w:sz w:val="14"/>
        </w:rPr>
        <w:t xml:space="preserve">The reports of the Congressional Commission on the Strategic Posture of the United States and the Commission on the Prevention </w:t>
      </w:r>
      <w:proofErr w:type="spellStart"/>
      <w:r w:rsidRPr="000163AC">
        <w:rPr>
          <w:sz w:val="14"/>
        </w:rPr>
        <w:t>ofWeapons</w:t>
      </w:r>
      <w:proofErr w:type="spellEnd"/>
      <w:r w:rsidRPr="000163AC">
        <w:rPr>
          <w:sz w:val="14"/>
        </w:rPr>
        <w:t xml:space="preserve"> of Mass Destruction Proliferation and Terrorism, as well as other analyses, have highlighted the risk that a </w:t>
      </w:r>
      <w:r w:rsidRPr="004A3104">
        <w:rPr>
          <w:rStyle w:val="StyleBoldUnderline"/>
          <w:highlight w:val="yellow"/>
        </w:rPr>
        <w:t>nuclear</w:t>
      </w:r>
      <w:r w:rsidRPr="00A13495">
        <w:rPr>
          <w:rStyle w:val="StyleBoldUnderline"/>
        </w:rPr>
        <w:t xml:space="preserve">-armed </w:t>
      </w:r>
      <w:r w:rsidRPr="004A3104">
        <w:rPr>
          <w:rStyle w:val="StyleBoldUnderline"/>
          <w:highlight w:val="yellow"/>
        </w:rPr>
        <w:t>Iran could trigger additional</w:t>
      </w:r>
      <w:r w:rsidRPr="00A13495">
        <w:rPr>
          <w:rStyle w:val="StyleBoldUnderline"/>
        </w:rPr>
        <w:t xml:space="preserve"> nuclear </w:t>
      </w:r>
      <w:r w:rsidRPr="004A3104">
        <w:rPr>
          <w:rStyle w:val="StyleBoldUnderline"/>
          <w:highlight w:val="yellow"/>
        </w:rPr>
        <w:t>prolif</w:t>
      </w:r>
      <w:r w:rsidRPr="00A13495">
        <w:rPr>
          <w:rStyle w:val="StyleBoldUnderline"/>
        </w:rPr>
        <w:t xml:space="preserve">eration </w:t>
      </w:r>
      <w:r w:rsidRPr="004A3104">
        <w:rPr>
          <w:rStyle w:val="StyleBoldUnderline"/>
          <w:highlight w:val="yellow"/>
        </w:rPr>
        <w:t>in the Middle East</w:t>
      </w:r>
      <w:r w:rsidRPr="000163AC">
        <w:rPr>
          <w:sz w:val="14"/>
        </w:rPr>
        <w:t xml:space="preserve">, even if Israel does not declare its own nuclear arsenal. Notably, </w:t>
      </w:r>
      <w:r w:rsidRPr="004A3104">
        <w:rPr>
          <w:rStyle w:val="StyleBoldUnderline"/>
          <w:highlight w:val="yellow"/>
        </w:rPr>
        <w:t>Algeria</w:t>
      </w:r>
      <w:r w:rsidRPr="00A13495">
        <w:rPr>
          <w:rStyle w:val="StyleBoldUnderline"/>
        </w:rPr>
        <w:t xml:space="preserve">, Bahrain, </w:t>
      </w:r>
      <w:r w:rsidRPr="004A3104">
        <w:rPr>
          <w:rStyle w:val="StyleBoldUnderline"/>
          <w:highlight w:val="yellow"/>
        </w:rPr>
        <w:t>Egypt</w:t>
      </w:r>
      <w:r w:rsidRPr="00A13495">
        <w:rPr>
          <w:rStyle w:val="StyleBoldUnderline"/>
        </w:rPr>
        <w:t>, Jordan, Sa</w:t>
      </w:r>
      <w:r w:rsidRPr="004A3104">
        <w:rPr>
          <w:rStyle w:val="StyleBoldUnderline"/>
          <w:highlight w:val="yellow"/>
        </w:rPr>
        <w:t>udi Arabia, Turkey, and the U</w:t>
      </w:r>
      <w:r w:rsidRPr="000163AC">
        <w:rPr>
          <w:sz w:val="14"/>
        </w:rPr>
        <w:t xml:space="preserve">nited </w:t>
      </w:r>
      <w:r w:rsidRPr="004A3104">
        <w:rPr>
          <w:rStyle w:val="StyleBoldUnderline"/>
          <w:highlight w:val="yellow"/>
        </w:rPr>
        <w:t>A</w:t>
      </w:r>
      <w:r w:rsidRPr="000163AC">
        <w:rPr>
          <w:sz w:val="14"/>
        </w:rPr>
        <w:t xml:space="preserve">rab </w:t>
      </w:r>
      <w:r w:rsidRPr="004A3104">
        <w:rPr>
          <w:rStyle w:val="StyleBoldUnderline"/>
          <w:highlight w:val="yellow"/>
        </w:rPr>
        <w:t>E</w:t>
      </w:r>
      <w:r w:rsidRPr="000163AC">
        <w:rPr>
          <w:sz w:val="14"/>
        </w:rPr>
        <w:t>mirates- all signatories to the Nuclear Nonproliferation Treaty (</w:t>
      </w:r>
      <w:proofErr w:type="spellStart"/>
      <w:r w:rsidRPr="000163AC">
        <w:rPr>
          <w:sz w:val="14"/>
        </w:rPr>
        <w:t>npt</w:t>
      </w:r>
      <w:proofErr w:type="spellEnd"/>
      <w:r w:rsidRPr="000163AC">
        <w:rPr>
          <w:sz w:val="14"/>
        </w:rPr>
        <w:t>)-</w:t>
      </w:r>
      <w:r w:rsidRPr="004A3104">
        <w:rPr>
          <w:rStyle w:val="StyleBoldUnderline"/>
          <w:highlight w:val="yellow"/>
        </w:rPr>
        <w:t>have</w:t>
      </w:r>
      <w:r w:rsidRPr="000163AC">
        <w:rPr>
          <w:sz w:val="14"/>
        </w:rPr>
        <w:t xml:space="preserve"> recently announced or </w:t>
      </w:r>
      <w:r w:rsidRPr="004A3104">
        <w:rPr>
          <w:rStyle w:val="StyleBoldUnderline"/>
          <w:highlight w:val="yellow"/>
        </w:rPr>
        <w:t>initiated nuclear</w:t>
      </w:r>
      <w:r w:rsidRPr="00A13495">
        <w:rPr>
          <w:rStyle w:val="StyleBoldUnderline"/>
        </w:rPr>
        <w:t xml:space="preserve"> energy programs</w:t>
      </w:r>
      <w:r w:rsidRPr="000163AC">
        <w:rPr>
          <w:sz w:val="14"/>
        </w:rPr>
        <w:t xml:space="preserve">. Although some of these states have legitimate economic rationales for pursuing nuclear power and although the low-enriched fuel used for power reactors cannot be used in nuclear weapons, </w:t>
      </w:r>
      <w:r w:rsidRPr="00A13495">
        <w:rPr>
          <w:rStyle w:val="StyleBoldUnderline"/>
        </w:rPr>
        <w:t>these moves have been widely interpreted as hedges against a nuclear-armed Iran.</w:t>
      </w:r>
      <w:r w:rsidRPr="000163AC">
        <w:rPr>
          <w:sz w:val="14"/>
        </w:rPr>
        <w:t xml:space="preserve"> The </w:t>
      </w:r>
      <w:proofErr w:type="spellStart"/>
      <w:r w:rsidRPr="000163AC">
        <w:rPr>
          <w:sz w:val="14"/>
        </w:rPr>
        <w:t>npt</w:t>
      </w:r>
      <w:proofErr w:type="spellEnd"/>
      <w:r w:rsidRPr="000163AC">
        <w:rPr>
          <w:sz w:val="14"/>
        </w:rPr>
        <w:t xml:space="preserve"> does not bar states from developing the sensitive technology required to produce nuclear fuel on their own, that is, the capability to enrich natural uranium and separate plutonium from spent nuclear </w:t>
      </w:r>
      <w:proofErr w:type="spellStart"/>
      <w:r w:rsidRPr="000163AC">
        <w:rPr>
          <w:sz w:val="14"/>
        </w:rPr>
        <w:t>fuel.Yet</w:t>
      </w:r>
      <w:proofErr w:type="spellEnd"/>
      <w:r w:rsidRPr="000163AC">
        <w:rPr>
          <w:sz w:val="14"/>
        </w:rPr>
        <w:t xml:space="preserve"> enrichment and reprocessing can also be used to accumulate weapons-grade enriched uranium and plutonium-the very loophole that Iran has apparently exploited in pursuing a nuclear weapons capability.</w:t>
      </w:r>
    </w:p>
    <w:p w:rsidR="00F60AF4" w:rsidRPr="000163AC" w:rsidRDefault="00F60AF4" w:rsidP="00F60AF4">
      <w:pPr>
        <w:rPr>
          <w:sz w:val="14"/>
          <w:szCs w:val="14"/>
        </w:rPr>
      </w:pPr>
      <w:r w:rsidRPr="000163AC">
        <w:rPr>
          <w:sz w:val="14"/>
          <w:szCs w:val="14"/>
        </w:rPr>
        <w:t>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F60AF4" w:rsidRPr="000163AC" w:rsidRDefault="00F60AF4" w:rsidP="00F60AF4">
      <w:pPr>
        <w:rPr>
          <w:sz w:val="14"/>
          <w:szCs w:val="14"/>
        </w:rPr>
      </w:pPr>
      <w:r w:rsidRPr="000163AC">
        <w:rPr>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0163AC">
        <w:rPr>
          <w:rStyle w:val="StyleBoldUnderline"/>
          <w:sz w:val="14"/>
          <w:szCs w:val="14"/>
        </w:rPr>
        <w:t xml:space="preserve">The Saudi government </w:t>
      </w:r>
      <w:r w:rsidRPr="000163AC">
        <w:rPr>
          <w:sz w:val="14"/>
          <w:szCs w:val="14"/>
        </w:rPr>
        <w:t xml:space="preserve">is already pursuing a nuclear power capability, which could be the first step along a slow road to nuclear weapons development. And concerns persist that it </w:t>
      </w:r>
      <w:r w:rsidRPr="000163AC">
        <w:rPr>
          <w:rStyle w:val="StyleBoldUnderline"/>
          <w:sz w:val="14"/>
          <w:szCs w:val="14"/>
        </w:rPr>
        <w:t>might</w:t>
      </w:r>
      <w:r w:rsidRPr="000163AC">
        <w:rPr>
          <w:sz w:val="14"/>
          <w:szCs w:val="14"/>
        </w:rPr>
        <w:t xml:space="preserve"> be able to </w:t>
      </w:r>
      <w:r w:rsidRPr="000163AC">
        <w:rPr>
          <w:rStyle w:val="StyleBoldUnderline"/>
          <w:sz w:val="14"/>
          <w:szCs w:val="14"/>
        </w:rPr>
        <w:t>accelerate its progress by exploiting its close ties to Pakistan</w:t>
      </w:r>
      <w:r w:rsidRPr="000163AC">
        <w:rPr>
          <w:sz w:val="14"/>
          <w:szCs w:val="14"/>
        </w:rPr>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p>
    <w:p w:rsidR="00F60AF4" w:rsidRPr="000163AC" w:rsidRDefault="00F60AF4" w:rsidP="00F60AF4">
      <w:pPr>
        <w:rPr>
          <w:sz w:val="14"/>
          <w:szCs w:val="14"/>
        </w:rPr>
      </w:pPr>
      <w:r w:rsidRPr="000163AC">
        <w:rPr>
          <w:sz w:val="14"/>
          <w:szCs w:val="14"/>
        </w:rPr>
        <w:t xml:space="preserve">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w:t>
      </w:r>
      <w:proofErr w:type="spellStart"/>
      <w:r w:rsidRPr="000163AC">
        <w:rPr>
          <w:sz w:val="14"/>
          <w:szCs w:val="14"/>
        </w:rPr>
        <w:t>longer.Not</w:t>
      </w:r>
      <w:proofErr w:type="spellEnd"/>
      <w:r w:rsidRPr="000163AC">
        <w:rPr>
          <w:sz w:val="14"/>
          <w:szCs w:val="14"/>
        </w:rPr>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F60AF4" w:rsidRPr="000163AC" w:rsidRDefault="00F60AF4" w:rsidP="00F60AF4">
      <w:pPr>
        <w:rPr>
          <w:sz w:val="14"/>
          <w:szCs w:val="14"/>
        </w:rPr>
      </w:pPr>
      <w:r w:rsidRPr="000163AC">
        <w:rPr>
          <w:sz w:val="14"/>
          <w:szCs w:val="14"/>
        </w:rPr>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0163AC">
        <w:rPr>
          <w:sz w:val="14"/>
          <w:szCs w:val="14"/>
        </w:rPr>
        <w:t>npt</w:t>
      </w:r>
      <w:proofErr w:type="spellEnd"/>
      <w:r w:rsidRPr="000163AC">
        <w:rPr>
          <w:sz w:val="14"/>
          <w:szCs w:val="14"/>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F60AF4" w:rsidRPr="000163AC" w:rsidRDefault="00F60AF4" w:rsidP="00F60AF4">
      <w:pPr>
        <w:rPr>
          <w:sz w:val="14"/>
        </w:rPr>
      </w:pPr>
      <w:r w:rsidRPr="000163AC">
        <w:rPr>
          <w:sz w:val="14"/>
        </w:rPr>
        <w:t xml:space="preserve">The Islamabad option raises a host of difficult issues, perhaps the most worrisome being how </w:t>
      </w:r>
      <w:r w:rsidRPr="00A13495">
        <w:rPr>
          <w:rStyle w:val="StyleBoldUnderline"/>
        </w:rPr>
        <w:t>India would</w:t>
      </w:r>
      <w:r w:rsidRPr="000163AC">
        <w:rPr>
          <w:sz w:val="14"/>
        </w:rPr>
        <w:t xml:space="preserve"> respond. Would it </w:t>
      </w:r>
      <w:r w:rsidRPr="00A13495">
        <w:rPr>
          <w:rStyle w:val="StyleBoldUnderline"/>
        </w:rPr>
        <w:t>target Pakistan's weapons in Saudi Arabia</w:t>
      </w:r>
      <w:r w:rsidRPr="000163AC">
        <w:rPr>
          <w:sz w:val="14"/>
        </w:rPr>
        <w:t xml:space="preserve"> </w:t>
      </w:r>
      <w:r w:rsidRPr="00A13495">
        <w:rPr>
          <w:rStyle w:val="StyleBoldUnderline"/>
        </w:rPr>
        <w:t>with</w:t>
      </w:r>
      <w:r w:rsidRPr="000163AC">
        <w:rPr>
          <w:sz w:val="14"/>
        </w:rPr>
        <w:t xml:space="preserve"> its own conventional or </w:t>
      </w:r>
      <w:r w:rsidRPr="00A13495">
        <w:rPr>
          <w:rStyle w:val="StyleBoldUnderline"/>
        </w:rPr>
        <w:t>nuclear weapons</w:t>
      </w:r>
      <w:r w:rsidRPr="000163AC">
        <w:rPr>
          <w:sz w:val="14"/>
        </w:rPr>
        <w:t xml:space="preserve">? How would this expanded nuclear competition influence stability during a crisis in either the Middle East or South Asia? Regardless of India's reaction, </w:t>
      </w:r>
      <w:r w:rsidRPr="004A3104">
        <w:rPr>
          <w:rStyle w:val="StyleBoldUnderline"/>
          <w:highlight w:val="yellow"/>
        </w:rPr>
        <w:t>any decision</w:t>
      </w:r>
      <w:r w:rsidRPr="000163AC">
        <w:rPr>
          <w:sz w:val="14"/>
        </w:rPr>
        <w:t xml:space="preserve"> by the Saudi government </w:t>
      </w:r>
      <w:r w:rsidRPr="004A3104">
        <w:rPr>
          <w:rStyle w:val="StyleBoldUnderline"/>
          <w:highlight w:val="yellow"/>
        </w:rPr>
        <w:t>to seek out</w:t>
      </w:r>
      <w:r w:rsidRPr="00A13495">
        <w:rPr>
          <w:rStyle w:val="StyleBoldUnderline"/>
        </w:rPr>
        <w:t xml:space="preserve"> nuclear </w:t>
      </w:r>
      <w:r w:rsidRPr="004A3104">
        <w:rPr>
          <w:rStyle w:val="StyleBoldUnderline"/>
          <w:highlight w:val="yellow"/>
        </w:rPr>
        <w:t>weapons</w:t>
      </w:r>
      <w:r w:rsidRPr="000163AC">
        <w:rPr>
          <w:sz w:val="14"/>
        </w:rPr>
        <w:t xml:space="preserve">, by whatever means, </w:t>
      </w:r>
      <w:r w:rsidRPr="004A3104">
        <w:rPr>
          <w:rStyle w:val="StyleBoldUnderline"/>
          <w:highlight w:val="yellow"/>
        </w:rPr>
        <w:t>would be highly destabilizing</w:t>
      </w:r>
      <w:r w:rsidRPr="004A3104">
        <w:rPr>
          <w:sz w:val="14"/>
          <w:highlight w:val="yellow"/>
        </w:rPr>
        <w:t>.</w:t>
      </w:r>
      <w:r w:rsidRPr="000163AC">
        <w:rPr>
          <w:sz w:val="14"/>
        </w:rPr>
        <w:t xml:space="preserve">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w:t>
      </w:r>
      <w:proofErr w:type="spellStart"/>
      <w:r w:rsidRPr="000163AC">
        <w:rPr>
          <w:sz w:val="14"/>
        </w:rPr>
        <w:t>npt</w:t>
      </w:r>
      <w:proofErr w:type="spellEnd"/>
      <w:r w:rsidRPr="000163AC">
        <w:rPr>
          <w:sz w:val="14"/>
        </w:rPr>
        <w:t>.</w:t>
      </w:r>
    </w:p>
    <w:p w:rsidR="00F60AF4" w:rsidRPr="00A13495" w:rsidRDefault="00F60AF4" w:rsidP="00F60AF4">
      <w:r w:rsidRPr="00A13495">
        <w:t>N-PLAYER COMPETITION</w:t>
      </w:r>
    </w:p>
    <w:p w:rsidR="00F60AF4" w:rsidRPr="00965FA5" w:rsidRDefault="00F60AF4" w:rsidP="00F60AF4">
      <w:pPr>
        <w:rPr>
          <w:sz w:val="14"/>
        </w:rPr>
      </w:pPr>
      <w:r w:rsidRPr="00965FA5">
        <w:rPr>
          <w:sz w:val="14"/>
        </w:rPr>
        <w:t xml:space="preserve">Were Saudi Arabia to acquire nuclear weapons, the Middle East would count three nuclear-armed states, and perhaps more before long. It is unclear how such an n-player competition would unfold because most </w:t>
      </w:r>
      <w:r w:rsidRPr="004A3104">
        <w:rPr>
          <w:rStyle w:val="StyleBoldUnderline"/>
          <w:highlight w:val="yellow"/>
        </w:rPr>
        <w:t>analyses of nuclear deterrence are based on the</w:t>
      </w:r>
      <w:r w:rsidRPr="00965FA5">
        <w:rPr>
          <w:sz w:val="14"/>
        </w:rPr>
        <w:t xml:space="preserve"> U.S</w:t>
      </w:r>
      <w:proofErr w:type="gramStart"/>
      <w:r w:rsidRPr="00965FA5">
        <w:rPr>
          <w:sz w:val="14"/>
        </w:rPr>
        <w:t>.-</w:t>
      </w:r>
      <w:proofErr w:type="gramEnd"/>
      <w:r w:rsidRPr="00965FA5">
        <w:rPr>
          <w:sz w:val="14"/>
        </w:rPr>
        <w:t xml:space="preserve"> Soviet rivalry during the </w:t>
      </w:r>
      <w:r w:rsidRPr="004A3104">
        <w:rPr>
          <w:rStyle w:val="StyleBoldUnderline"/>
          <w:highlight w:val="yellow"/>
        </w:rPr>
        <w:t>Cold War</w:t>
      </w:r>
      <w:r w:rsidRPr="00965FA5">
        <w:rPr>
          <w:sz w:val="14"/>
        </w:rPr>
        <w:t xml:space="preserve">. It seems likely, however, that </w:t>
      </w:r>
      <w:r w:rsidRPr="00A13495">
        <w:rPr>
          <w:rStyle w:val="StyleBoldUnderline"/>
        </w:rPr>
        <w:t xml:space="preserve">the </w:t>
      </w:r>
      <w:r w:rsidRPr="004A3104">
        <w:rPr>
          <w:rStyle w:val="StyleBoldUnderline"/>
          <w:highlight w:val="yellow"/>
        </w:rPr>
        <w:t>interaction among three or more</w:t>
      </w:r>
      <w:r w:rsidRPr="00A13495">
        <w:rPr>
          <w:rStyle w:val="StyleBoldUnderline"/>
        </w:rPr>
        <w:t xml:space="preserve"> nuclear-armed </w:t>
      </w:r>
      <w:r w:rsidRPr="004A3104">
        <w:rPr>
          <w:rStyle w:val="StyleBoldUnderline"/>
          <w:highlight w:val="yellow"/>
        </w:rPr>
        <w:t>powers would be more prone to miscalculation and escalation</w:t>
      </w:r>
      <w:r w:rsidRPr="00A13495">
        <w:rPr>
          <w:rStyle w:val="StyleBoldUnderline"/>
        </w:rPr>
        <w:t xml:space="preserve"> than a bipolar competition</w:t>
      </w:r>
      <w:r w:rsidRPr="00965FA5">
        <w:rPr>
          <w:sz w:val="14"/>
        </w:rPr>
        <w:t xml:space="preserve">. During the Cold War, the United States and the Soviet Union only needed to concern themselves with an attack from the other. </w:t>
      </w:r>
      <w:r w:rsidRPr="004A3104">
        <w:rPr>
          <w:rStyle w:val="StyleBoldUnderline"/>
          <w:highlight w:val="yellow"/>
        </w:rPr>
        <w:t>Multipolar</w:t>
      </w:r>
      <w:r w:rsidRPr="00A13495">
        <w:rPr>
          <w:rStyle w:val="StyleBoldUnderline"/>
        </w:rPr>
        <w:t xml:space="preserve"> </w:t>
      </w:r>
      <w:r w:rsidRPr="00965FA5">
        <w:rPr>
          <w:sz w:val="14"/>
        </w:rPr>
        <w:t xml:space="preserve">systems are generally considered to be less stable than bipolar systems because </w:t>
      </w:r>
      <w:r w:rsidRPr="004A3104">
        <w:rPr>
          <w:rStyle w:val="StyleBoldUnderline"/>
          <w:highlight w:val="yellow"/>
        </w:rPr>
        <w:t>coalitions can shift quickly, upsetting</w:t>
      </w:r>
      <w:r w:rsidRPr="00A13495">
        <w:rPr>
          <w:rStyle w:val="StyleBoldUnderline"/>
        </w:rPr>
        <w:t xml:space="preserve"> the </w:t>
      </w:r>
      <w:r w:rsidRPr="004A3104">
        <w:rPr>
          <w:rStyle w:val="StyleBoldUnderline"/>
          <w:highlight w:val="yellow"/>
        </w:rPr>
        <w:t>balance of power</w:t>
      </w:r>
      <w:r w:rsidRPr="00A13495">
        <w:rPr>
          <w:rStyle w:val="StyleBoldUnderline"/>
        </w:rPr>
        <w:t xml:space="preserve"> and </w:t>
      </w:r>
      <w:r w:rsidRPr="004A3104">
        <w:rPr>
          <w:rStyle w:val="StyleBoldUnderline"/>
          <w:highlight w:val="yellow"/>
        </w:rPr>
        <w:t>creating incentives for an attack</w:t>
      </w:r>
      <w:r w:rsidRPr="004A3104">
        <w:rPr>
          <w:sz w:val="14"/>
          <w:highlight w:val="yellow"/>
        </w:rPr>
        <w:t>.</w:t>
      </w:r>
    </w:p>
    <w:p w:rsidR="00F60AF4" w:rsidRPr="00965FA5" w:rsidRDefault="00F60AF4" w:rsidP="00F60AF4">
      <w:pPr>
        <w:rPr>
          <w:sz w:val="16"/>
        </w:rPr>
      </w:pPr>
      <w:r w:rsidRPr="00965FA5">
        <w:rPr>
          <w:sz w:val="16"/>
        </w:rPr>
        <w:t xml:space="preserve">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w:t>
      </w:r>
      <w:proofErr w:type="spellStart"/>
      <w:r w:rsidRPr="00965FA5">
        <w:rPr>
          <w:sz w:val="16"/>
        </w:rPr>
        <w:t>submarinebased</w:t>
      </w:r>
      <w:proofErr w:type="spellEnd"/>
      <w:r w:rsidRPr="00965FA5">
        <w:rPr>
          <w:sz w:val="16"/>
        </w:rPr>
        <w:t xml:space="preserve"> nuclear forces. </w:t>
      </w:r>
      <w:r w:rsidRPr="004A3104">
        <w:rPr>
          <w:rStyle w:val="StyleBoldUnderline"/>
          <w:highlight w:val="yellow"/>
        </w:rPr>
        <w:t>Given</w:t>
      </w:r>
      <w:r w:rsidRPr="00965FA5">
        <w:rPr>
          <w:sz w:val="16"/>
        </w:rPr>
        <w:t xml:space="preserve"> this likely vulnerability, the </w:t>
      </w:r>
      <w:r w:rsidRPr="004A3104">
        <w:rPr>
          <w:rStyle w:val="StyleBoldUnderline"/>
          <w:highlight w:val="yellow"/>
        </w:rPr>
        <w:t>close proximity</w:t>
      </w:r>
      <w:r w:rsidRPr="00A13495">
        <w:rPr>
          <w:rStyle w:val="StyleBoldUnderline"/>
        </w:rPr>
        <w:t xml:space="preserve"> </w:t>
      </w:r>
      <w:r w:rsidRPr="00965FA5">
        <w:rPr>
          <w:sz w:val="16"/>
        </w:rPr>
        <w:t xml:space="preserve">of states in the Middle East, </w:t>
      </w:r>
      <w:r w:rsidRPr="004A3104">
        <w:rPr>
          <w:rStyle w:val="StyleBoldUnderline"/>
          <w:highlight w:val="yellow"/>
        </w:rPr>
        <w:t>and</w:t>
      </w:r>
      <w:r w:rsidRPr="00965FA5">
        <w:rPr>
          <w:sz w:val="16"/>
        </w:rPr>
        <w:t xml:space="preserve"> the very </w:t>
      </w:r>
      <w:r w:rsidRPr="004A3104">
        <w:rPr>
          <w:rStyle w:val="StyleBoldUnderline"/>
          <w:highlight w:val="yellow"/>
        </w:rPr>
        <w:t>short flight times</w:t>
      </w:r>
      <w:r w:rsidRPr="00965FA5">
        <w:rPr>
          <w:sz w:val="16"/>
        </w:rPr>
        <w:t xml:space="preserve"> of ballistic missiles in the region, any </w:t>
      </w:r>
      <w:r w:rsidRPr="00A13495">
        <w:rPr>
          <w:rStyle w:val="StyleBoldUnderline"/>
        </w:rPr>
        <w:t xml:space="preserve">new nuclear </w:t>
      </w:r>
      <w:r w:rsidRPr="004A3104">
        <w:rPr>
          <w:rStyle w:val="StyleBoldUnderline"/>
          <w:highlight w:val="yellow"/>
        </w:rPr>
        <w:t>powers might be compelled to "launch on warning</w:t>
      </w:r>
      <w:r w:rsidRPr="00A13495">
        <w:rPr>
          <w:rStyle w:val="StyleBoldUnderline"/>
        </w:rPr>
        <w:t>"</w:t>
      </w:r>
      <w:r w:rsidRPr="00965FA5">
        <w:rPr>
          <w:sz w:val="16"/>
        </w:rPr>
        <w:t xml:space="preserve"> of an attack or even, during a crisis, to use their nuclear forces preemptively. </w:t>
      </w:r>
      <w:r w:rsidRPr="004A3104">
        <w:rPr>
          <w:rStyle w:val="StyleBoldUnderline"/>
          <w:highlight w:val="yellow"/>
        </w:rPr>
        <w:t>Their governments might</w:t>
      </w:r>
      <w:r w:rsidRPr="00A13495">
        <w:rPr>
          <w:rStyle w:val="StyleBoldUnderline"/>
        </w:rPr>
        <w:t xml:space="preserve"> also </w:t>
      </w:r>
      <w:r w:rsidRPr="004A3104">
        <w:rPr>
          <w:rStyle w:val="StyleBoldUnderline"/>
          <w:highlight w:val="yellow"/>
        </w:rPr>
        <w:t>delegate launch authority to lower-level commanders, heightening</w:t>
      </w:r>
      <w:r w:rsidRPr="00A13495">
        <w:rPr>
          <w:rStyle w:val="StyleBoldUnderline"/>
        </w:rPr>
        <w:t xml:space="preserve"> the </w:t>
      </w:r>
      <w:r w:rsidRPr="004A3104">
        <w:rPr>
          <w:rStyle w:val="StyleBoldUnderline"/>
          <w:highlight w:val="yellow"/>
        </w:rPr>
        <w:t>possibility of miscalculation</w:t>
      </w:r>
      <w:r w:rsidRPr="00A13495">
        <w:rPr>
          <w:rStyle w:val="StyleBoldUnderline"/>
        </w:rPr>
        <w:t xml:space="preserve"> and escalation</w:t>
      </w:r>
      <w:r w:rsidRPr="00965FA5">
        <w:rPr>
          <w:sz w:val="16"/>
        </w:rPr>
        <w:t xml:space="preserve">. Moreover, if early warning systems were not integrated into robust command-and-control systems, the risk of an unauthorized or accidental launch would increase further still. And </w:t>
      </w:r>
      <w:r w:rsidRPr="004A3104">
        <w:rPr>
          <w:rStyle w:val="StyleBoldUnderline"/>
          <w:highlight w:val="yellow"/>
        </w:rPr>
        <w:t>without</w:t>
      </w:r>
      <w:r w:rsidRPr="00A13495">
        <w:rPr>
          <w:rStyle w:val="StyleBoldUnderline"/>
        </w:rPr>
        <w:t xml:space="preserve"> sophisticated </w:t>
      </w:r>
      <w:r w:rsidRPr="004A3104">
        <w:rPr>
          <w:rStyle w:val="StyleBoldUnderline"/>
          <w:highlight w:val="yellow"/>
        </w:rPr>
        <w:t xml:space="preserve">early warning systems, a nuclear attack might be </w:t>
      </w:r>
      <w:proofErr w:type="spellStart"/>
      <w:r w:rsidRPr="004A3104">
        <w:rPr>
          <w:rStyle w:val="StyleBoldUnderline"/>
          <w:highlight w:val="yellow"/>
        </w:rPr>
        <w:t>unattributable</w:t>
      </w:r>
      <w:proofErr w:type="spellEnd"/>
      <w:r w:rsidRPr="004A3104">
        <w:rPr>
          <w:rStyle w:val="StyleBoldUnderline"/>
          <w:highlight w:val="yellow"/>
        </w:rPr>
        <w:t xml:space="preserve"> or attributed incorrectly</w:t>
      </w:r>
      <w:r w:rsidRPr="00965FA5">
        <w:rPr>
          <w:sz w:val="16"/>
        </w:rPr>
        <w:t xml:space="preserve">. That is, assuming that the leadership of a targeted state survived a first strike, it might not be able to accurately determine which nation was responsible. And </w:t>
      </w:r>
      <w:r w:rsidRPr="004A3104">
        <w:rPr>
          <w:rStyle w:val="StyleBoldUnderline"/>
          <w:highlight w:val="yellow"/>
        </w:rPr>
        <w:t>this uncertainty,</w:t>
      </w:r>
      <w:r w:rsidRPr="00A13495">
        <w:rPr>
          <w:rStyle w:val="StyleBoldUnderline"/>
        </w:rPr>
        <w:t xml:space="preserve"> when combined with the pressure to respond quickly, </w:t>
      </w:r>
      <w:r w:rsidRPr="004A3104">
        <w:rPr>
          <w:rStyle w:val="StyleBoldUnderline"/>
          <w:highlight w:val="yellow"/>
        </w:rPr>
        <w:t xml:space="preserve">would </w:t>
      </w:r>
      <w:r w:rsidRPr="00965FA5">
        <w:rPr>
          <w:rStyle w:val="StyleBoldUnderline"/>
        </w:rPr>
        <w:t>create a significant risk</w:t>
      </w:r>
      <w:r w:rsidRPr="00A13495">
        <w:rPr>
          <w:rStyle w:val="StyleBoldUnderline"/>
        </w:rPr>
        <w:t xml:space="preserve"> that it would retaliate against the wrong party, potentially </w:t>
      </w:r>
      <w:r w:rsidRPr="004A3104">
        <w:rPr>
          <w:rStyle w:val="StyleBoldUnderline"/>
          <w:highlight w:val="yellow"/>
        </w:rPr>
        <w:t>trigger</w:t>
      </w:r>
      <w:r w:rsidRPr="00965FA5">
        <w:rPr>
          <w:rStyle w:val="StyleBoldUnderline"/>
        </w:rPr>
        <w:t xml:space="preserve">ing </w:t>
      </w:r>
      <w:r w:rsidRPr="004A3104">
        <w:rPr>
          <w:rStyle w:val="StyleBoldUnderline"/>
          <w:highlight w:val="yellow"/>
        </w:rPr>
        <w:t>a</w:t>
      </w:r>
      <w:r w:rsidRPr="00A13495">
        <w:rPr>
          <w:rStyle w:val="StyleBoldUnderline"/>
        </w:rPr>
        <w:t xml:space="preserve"> regional </w:t>
      </w:r>
      <w:r w:rsidRPr="004A3104">
        <w:rPr>
          <w:rStyle w:val="StyleBoldUnderline"/>
          <w:highlight w:val="yellow"/>
        </w:rPr>
        <w:t>nuclear war</w:t>
      </w:r>
      <w:r w:rsidRPr="004A3104">
        <w:rPr>
          <w:sz w:val="16"/>
          <w:highlight w:val="yellow"/>
        </w:rPr>
        <w:t>.</w:t>
      </w:r>
    </w:p>
    <w:p w:rsidR="00F60AF4" w:rsidRPr="00E66779" w:rsidRDefault="00F60AF4" w:rsidP="00F60AF4"/>
    <w:p w:rsidR="00F60AF4" w:rsidRDefault="00F60AF4" w:rsidP="00F60AF4">
      <w:pPr>
        <w:pStyle w:val="Heading3"/>
      </w:pPr>
      <w:r>
        <w:t>1NC</w:t>
      </w:r>
    </w:p>
    <w:p w:rsidR="00F60AF4" w:rsidRDefault="00F60AF4" w:rsidP="00F60AF4"/>
    <w:p w:rsidR="00F60AF4" w:rsidRDefault="00F60AF4" w:rsidP="00F60AF4"/>
    <w:p w:rsidR="00F60AF4" w:rsidRPr="00411E21" w:rsidRDefault="00F60AF4" w:rsidP="00F60AF4">
      <w:pPr>
        <w:pStyle w:val="Heading4"/>
      </w:pPr>
      <w:r w:rsidRPr="00411E21">
        <w:t>The 1AC’s quick-fix solution to the coming apocalypse glosses over the ontological questioning of the human subject. The drive to prevent our inevitable extinction is an example of the same human hubris which has caused these problems.</w:t>
      </w:r>
    </w:p>
    <w:p w:rsidR="00F60AF4" w:rsidRPr="00411E21" w:rsidRDefault="00F60AF4" w:rsidP="00F60AF4">
      <w:pPr>
        <w:rPr>
          <w:sz w:val="14"/>
        </w:rPr>
      </w:pPr>
      <w:r w:rsidRPr="00411E21">
        <w:rPr>
          <w:b/>
          <w:u w:val="single"/>
        </w:rPr>
        <w:t>Scranton 13</w:t>
      </w:r>
      <w:r w:rsidRPr="00411E21">
        <w:rPr>
          <w:sz w:val="14"/>
        </w:rPr>
        <w:t>—department of English at Princeton (Roy, November 10</w:t>
      </w:r>
      <w:r w:rsidRPr="00411E21">
        <w:rPr>
          <w:sz w:val="14"/>
          <w:vertAlign w:val="superscript"/>
        </w:rPr>
        <w:t>th</w:t>
      </w:r>
      <w:r w:rsidRPr="00411E21">
        <w:rPr>
          <w:sz w:val="14"/>
        </w:rPr>
        <w:t xml:space="preserve">, “Learning How to Die in the </w:t>
      </w:r>
      <w:proofErr w:type="spellStart"/>
      <w:r w:rsidRPr="00411E21">
        <w:rPr>
          <w:sz w:val="14"/>
        </w:rPr>
        <w:t>Anthropocene</w:t>
      </w:r>
      <w:proofErr w:type="spellEnd"/>
      <w:r w:rsidRPr="00411E21">
        <w:rPr>
          <w:sz w:val="14"/>
        </w:rPr>
        <w:t xml:space="preserve">”, </w:t>
      </w:r>
      <w:hyperlink r:id="rId13" w:history="1">
        <w:r w:rsidRPr="00411E21">
          <w:rPr>
            <w:rStyle w:val="Hyperlink"/>
            <w:sz w:val="14"/>
          </w:rPr>
          <w:t>http://opinionator.blogs.nytimes.com/2013/11/10/learning-how-to-die-in-the-anthropocene/?_r=1&amp;</w:t>
        </w:r>
      </w:hyperlink>
      <w:r w:rsidRPr="00411E21">
        <w:rPr>
          <w:sz w:val="14"/>
        </w:rPr>
        <w:t>,)</w:t>
      </w:r>
    </w:p>
    <w:p w:rsidR="00F60AF4" w:rsidRPr="00411E21" w:rsidRDefault="00F60AF4" w:rsidP="00F60AF4"/>
    <w:p w:rsidR="00F60AF4" w:rsidRPr="00411E21" w:rsidRDefault="00F60AF4" w:rsidP="00F60AF4">
      <w:pPr>
        <w:rPr>
          <w:sz w:val="12"/>
        </w:rPr>
      </w:pPr>
      <w:r w:rsidRPr="00411E21">
        <w:rPr>
          <w:sz w:val="12"/>
        </w:rPr>
        <w:t xml:space="preserve">The challenge the </w:t>
      </w:r>
      <w:proofErr w:type="spellStart"/>
      <w:r w:rsidRPr="00411E21">
        <w:rPr>
          <w:sz w:val="12"/>
        </w:rPr>
        <w:t>Anthropocene</w:t>
      </w:r>
      <w:proofErr w:type="spellEnd"/>
      <w:r w:rsidRPr="00411E21">
        <w:rPr>
          <w:sz w:val="12"/>
        </w:rPr>
        <w:t xml:space="preserve"> poses is a challenge not just </w:t>
      </w:r>
      <w:proofErr w:type="gramStart"/>
      <w:r w:rsidRPr="00411E21">
        <w:rPr>
          <w:sz w:val="12"/>
        </w:rPr>
        <w:t>to</w:t>
      </w:r>
      <w:proofErr w:type="gramEnd"/>
      <w:r w:rsidRPr="00411E21">
        <w:rPr>
          <w:sz w:val="12"/>
        </w:rPr>
        <w:t xml:space="preserve"> national security, to food and energy markets, or to our “way of life” — though these challenges are all real, profound, and inescapable. </w:t>
      </w:r>
      <w:r w:rsidRPr="004A3104">
        <w:rPr>
          <w:rStyle w:val="StyleBoldUnderline"/>
          <w:highlight w:val="yellow"/>
        </w:rPr>
        <w:t xml:space="preserve">The greatest challenge the </w:t>
      </w:r>
      <w:proofErr w:type="spellStart"/>
      <w:r w:rsidRPr="004A3104">
        <w:rPr>
          <w:rStyle w:val="StyleBoldUnderline"/>
          <w:highlight w:val="yellow"/>
        </w:rPr>
        <w:t>Anthropocene</w:t>
      </w:r>
      <w:proofErr w:type="spellEnd"/>
      <w:r w:rsidRPr="004A3104">
        <w:rPr>
          <w:rStyle w:val="StyleBoldUnderline"/>
          <w:highlight w:val="yellow"/>
        </w:rPr>
        <w:t xml:space="preserve"> poses may be</w:t>
      </w:r>
      <w:r w:rsidRPr="00411E21">
        <w:rPr>
          <w:rStyle w:val="StyleBoldUnderline"/>
        </w:rPr>
        <w:t xml:space="preserve"> to our sense of </w:t>
      </w:r>
      <w:r w:rsidRPr="004A3104">
        <w:rPr>
          <w:rStyle w:val="StyleBoldUnderline"/>
          <w:highlight w:val="yellow"/>
        </w:rPr>
        <w:t>what it means to be human</w:t>
      </w:r>
      <w:r w:rsidRPr="00411E21">
        <w:rPr>
          <w:rStyle w:val="StyleBoldUnderline"/>
        </w:rPr>
        <w:t>. Within 100 years</w:t>
      </w:r>
      <w:r w:rsidRPr="00411E21">
        <w:rPr>
          <w:sz w:val="12"/>
        </w:rPr>
        <w:t xml:space="preserve"> — within three to five generations — </w:t>
      </w:r>
      <w:r w:rsidRPr="00411E21">
        <w:rPr>
          <w:rStyle w:val="StyleBoldUnderline"/>
        </w:rPr>
        <w:t>we will face average temperatures 7 degrees Fahrenheit higher than today</w:t>
      </w:r>
      <w:r w:rsidRPr="00411E21">
        <w:rPr>
          <w:sz w:val="12"/>
        </w:rPr>
        <w:t xml:space="preserve">, rising seas at least three to 10 feet higher, and worldwide shifts in crop belts, growing seasons and population centers. </w:t>
      </w:r>
      <w:r w:rsidRPr="00411E21">
        <w:rPr>
          <w:rStyle w:val="StyleBoldUnderline"/>
        </w:rPr>
        <w:t>Within a thousand years, unless we stop emitting greenhouse gases wholesale right now, humans will be living in a climate the Earth hasn’t seen since the Pliocene,</w:t>
      </w:r>
      <w:r w:rsidRPr="00411E21">
        <w:rPr>
          <w:sz w:val="12"/>
        </w:rPr>
        <w:t xml:space="preserve"> three million years ago, when oceans were 75 feet higher than they are today. </w:t>
      </w:r>
      <w:r w:rsidRPr="004A3104">
        <w:rPr>
          <w:rStyle w:val="StyleBoldUnderline"/>
          <w:highlight w:val="yellow"/>
        </w:rPr>
        <w:t>We face</w:t>
      </w:r>
      <w:r w:rsidRPr="00411E21">
        <w:rPr>
          <w:rStyle w:val="StyleBoldUnderline"/>
        </w:rPr>
        <w:t xml:space="preserve"> the </w:t>
      </w:r>
      <w:r w:rsidRPr="004A3104">
        <w:rPr>
          <w:rStyle w:val="StyleBoldUnderline"/>
          <w:highlight w:val="yellow"/>
        </w:rPr>
        <w:t>imminent collapse of</w:t>
      </w:r>
      <w:r w:rsidRPr="00411E21">
        <w:rPr>
          <w:rStyle w:val="StyleBoldUnderline"/>
        </w:rPr>
        <w:t xml:space="preserve"> the </w:t>
      </w:r>
      <w:r w:rsidRPr="004A3104">
        <w:rPr>
          <w:rStyle w:val="StyleBoldUnderline"/>
          <w:highlight w:val="yellow"/>
        </w:rPr>
        <w:t>agricultur</w:t>
      </w:r>
      <w:r w:rsidRPr="00411E21">
        <w:rPr>
          <w:sz w:val="12"/>
        </w:rPr>
        <w:t>al, shipping and</w:t>
      </w:r>
      <w:r w:rsidRPr="00411E21">
        <w:rPr>
          <w:rStyle w:val="StyleBoldUnderline"/>
        </w:rPr>
        <w:t xml:space="preserve"> </w:t>
      </w:r>
      <w:r w:rsidRPr="004A3104">
        <w:rPr>
          <w:rStyle w:val="StyleBoldUnderline"/>
          <w:highlight w:val="yellow"/>
        </w:rPr>
        <w:t>energy</w:t>
      </w:r>
      <w:r w:rsidRPr="00411E21">
        <w:rPr>
          <w:rStyle w:val="StyleBoldUnderline"/>
        </w:rPr>
        <w:t xml:space="preserve"> </w:t>
      </w:r>
      <w:r w:rsidRPr="00411E21">
        <w:rPr>
          <w:sz w:val="12"/>
        </w:rPr>
        <w:t>networks upon which</w:t>
      </w:r>
      <w:r w:rsidRPr="00411E21">
        <w:rPr>
          <w:rStyle w:val="StyleBoldUnderline"/>
        </w:rPr>
        <w:t xml:space="preserve"> </w:t>
      </w:r>
      <w:r w:rsidRPr="004A3104">
        <w:rPr>
          <w:rStyle w:val="StyleBoldUnderline"/>
          <w:highlight w:val="yellow"/>
        </w:rPr>
        <w:t>the</w:t>
      </w:r>
      <w:r w:rsidRPr="00411E21">
        <w:rPr>
          <w:rStyle w:val="StyleBoldUnderline"/>
        </w:rPr>
        <w:t xml:space="preserve"> </w:t>
      </w:r>
      <w:r w:rsidRPr="00411E21">
        <w:rPr>
          <w:sz w:val="12"/>
        </w:rPr>
        <w:t>global</w:t>
      </w:r>
      <w:r w:rsidRPr="00411E21">
        <w:rPr>
          <w:rStyle w:val="StyleBoldUnderline"/>
        </w:rPr>
        <w:t xml:space="preserve"> </w:t>
      </w:r>
      <w:r w:rsidRPr="004A3104">
        <w:rPr>
          <w:rStyle w:val="StyleBoldUnderline"/>
          <w:highlight w:val="yellow"/>
        </w:rPr>
        <w:t>economy</w:t>
      </w:r>
      <w:r w:rsidRPr="00411E21">
        <w:rPr>
          <w:rStyle w:val="StyleBoldUnderline"/>
        </w:rPr>
        <w:t xml:space="preserve"> </w:t>
      </w:r>
      <w:r w:rsidRPr="00411E21">
        <w:rPr>
          <w:sz w:val="12"/>
        </w:rPr>
        <w:t xml:space="preserve">depends, a large-scale die-off in the biosphere that’s already well on its way, </w:t>
      </w:r>
      <w:r w:rsidRPr="004A3104">
        <w:rPr>
          <w:rStyle w:val="StyleBoldUnderline"/>
          <w:highlight w:val="yellow"/>
        </w:rPr>
        <w:t>and our own</w:t>
      </w:r>
      <w:r w:rsidRPr="00411E21">
        <w:rPr>
          <w:rStyle w:val="StyleBoldUnderline"/>
        </w:rPr>
        <w:t xml:space="preserve"> possible </w:t>
      </w:r>
      <w:r w:rsidRPr="004A3104">
        <w:rPr>
          <w:rStyle w:val="StyleBoldUnderline"/>
          <w:highlight w:val="yellow"/>
        </w:rPr>
        <w:t xml:space="preserve">extinction. If </w:t>
      </w:r>
      <w:proofErr w:type="gramStart"/>
      <w:r w:rsidRPr="004A3104">
        <w:rPr>
          <w:rStyle w:val="StyleBoldUnderline"/>
          <w:highlight w:val="yellow"/>
        </w:rPr>
        <w:t>homo</w:t>
      </w:r>
      <w:proofErr w:type="gramEnd"/>
      <w:r w:rsidRPr="004A3104">
        <w:rPr>
          <w:rStyle w:val="StyleBoldUnderline"/>
          <w:highlight w:val="yellow"/>
        </w:rPr>
        <w:t xml:space="preserve"> sapiens</w:t>
      </w:r>
      <w:r w:rsidRPr="00411E21">
        <w:rPr>
          <w:sz w:val="12"/>
        </w:rPr>
        <w:t xml:space="preserve"> (or some genetically modified variant) </w:t>
      </w:r>
      <w:r w:rsidRPr="004A3104">
        <w:rPr>
          <w:rStyle w:val="StyleBoldUnderline"/>
          <w:highlight w:val="yellow"/>
        </w:rPr>
        <w:t>survives</w:t>
      </w:r>
      <w:r w:rsidRPr="00411E21">
        <w:rPr>
          <w:rStyle w:val="StyleBoldUnderline"/>
        </w:rPr>
        <w:t xml:space="preserve"> the next millenniums, </w:t>
      </w:r>
      <w:r w:rsidRPr="004A3104">
        <w:rPr>
          <w:rStyle w:val="StyleBoldUnderline"/>
          <w:highlight w:val="yellow"/>
        </w:rPr>
        <w:t>it will be survival in a world unrecognizably different</w:t>
      </w:r>
      <w:r w:rsidRPr="00411E21">
        <w:rPr>
          <w:rStyle w:val="StyleBoldUnderline"/>
        </w:rPr>
        <w:t xml:space="preserve"> from the one we have inhabited</w:t>
      </w:r>
      <w:r w:rsidRPr="00411E21">
        <w:rPr>
          <w:sz w:val="12"/>
        </w:rPr>
        <w:t>.</w:t>
      </w:r>
    </w:p>
    <w:p w:rsidR="00F60AF4" w:rsidRPr="00411E21" w:rsidRDefault="00F60AF4" w:rsidP="00F60AF4">
      <w:pPr>
        <w:rPr>
          <w:sz w:val="14"/>
          <w:szCs w:val="14"/>
        </w:rPr>
      </w:pPr>
      <w:r w:rsidRPr="00411E21">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F60AF4" w:rsidRPr="00411E21" w:rsidRDefault="00F60AF4" w:rsidP="00F60AF4">
      <w:pPr>
        <w:rPr>
          <w:rStyle w:val="StyleBoldUnderline"/>
          <w:b/>
        </w:rPr>
      </w:pPr>
      <w:proofErr w:type="gramStart"/>
      <w:r w:rsidRPr="00411E21">
        <w:rPr>
          <w:sz w:val="14"/>
        </w:rPr>
        <w:t>Of course not.</w:t>
      </w:r>
      <w:proofErr w:type="gramEnd"/>
      <w:r w:rsidRPr="00411E21">
        <w:rPr>
          <w:sz w:val="14"/>
        </w:rPr>
        <w:t xml:space="preserve"> But</w:t>
      </w:r>
      <w:r w:rsidRPr="00411E21">
        <w:rPr>
          <w:rStyle w:val="StyleBoldUnderline"/>
        </w:rPr>
        <w:t xml:space="preserve"> </w:t>
      </w:r>
      <w:r w:rsidRPr="004A3104">
        <w:rPr>
          <w:rStyle w:val="StyleBoldUnderline"/>
          <w:highlight w:val="yellow"/>
        </w:rPr>
        <w:t>the</w:t>
      </w:r>
      <w:r w:rsidRPr="00411E21">
        <w:rPr>
          <w:rStyle w:val="StyleBoldUnderline"/>
        </w:rPr>
        <w:t xml:space="preserve"> biggest </w:t>
      </w:r>
      <w:r w:rsidRPr="004A3104">
        <w:rPr>
          <w:rStyle w:val="StyleBoldUnderline"/>
          <w:highlight w:val="yellow"/>
        </w:rPr>
        <w:t>problems</w:t>
      </w:r>
      <w:r w:rsidRPr="00411E21">
        <w:rPr>
          <w:rStyle w:val="StyleBoldUnderline"/>
        </w:rPr>
        <w:t xml:space="preserve"> the </w:t>
      </w:r>
      <w:proofErr w:type="spellStart"/>
      <w:r w:rsidRPr="00411E21">
        <w:rPr>
          <w:rStyle w:val="StyleBoldUnderline"/>
        </w:rPr>
        <w:t>Anthropocene</w:t>
      </w:r>
      <w:proofErr w:type="spellEnd"/>
      <w:r w:rsidRPr="00411E21">
        <w:rPr>
          <w:rStyle w:val="StyleBoldUnderline"/>
        </w:rPr>
        <w:t xml:space="preserve"> poses are precisely those that </w:t>
      </w:r>
      <w:r w:rsidRPr="004A3104">
        <w:rPr>
          <w:rStyle w:val="StyleBoldUnderline"/>
          <w:highlight w:val="yellow"/>
        </w:rPr>
        <w:t>have</w:t>
      </w:r>
      <w:r w:rsidRPr="00411E21">
        <w:rPr>
          <w:rStyle w:val="StyleBoldUnderline"/>
        </w:rPr>
        <w:t xml:space="preserve"> always </w:t>
      </w:r>
      <w:r w:rsidRPr="004A3104">
        <w:rPr>
          <w:rStyle w:val="StyleBoldUnderline"/>
          <w:highlight w:val="yellow"/>
        </w:rPr>
        <w:t>been at the root of</w:t>
      </w:r>
      <w:r w:rsidRPr="00411E21">
        <w:rPr>
          <w:sz w:val="14"/>
        </w:rPr>
        <w:t xml:space="preserve"> humanistic and </w:t>
      </w:r>
      <w:r w:rsidRPr="004A3104">
        <w:rPr>
          <w:rStyle w:val="StyleBoldUnderline"/>
          <w:highlight w:val="yellow"/>
        </w:rPr>
        <w:t>philosophical questioning: “</w:t>
      </w:r>
      <w:r w:rsidRPr="004A3104">
        <w:rPr>
          <w:rStyle w:val="Emphasis"/>
          <w:highlight w:val="yellow"/>
        </w:rPr>
        <w:t xml:space="preserve">What does it mean to be </w:t>
      </w:r>
      <w:proofErr w:type="gramStart"/>
      <w:r w:rsidRPr="004A3104">
        <w:rPr>
          <w:rStyle w:val="Emphasis"/>
          <w:highlight w:val="yellow"/>
        </w:rPr>
        <w:t>human</w:t>
      </w:r>
      <w:proofErr w:type="gramEnd"/>
      <w:r w:rsidRPr="004A3104">
        <w:rPr>
          <w:rStyle w:val="Emphasis"/>
          <w:highlight w:val="yellow"/>
        </w:rPr>
        <w:t>?”</w:t>
      </w:r>
      <w:r w:rsidRPr="00411E21">
        <w:rPr>
          <w:rStyle w:val="StyleBoldUnderline"/>
        </w:rPr>
        <w:t xml:space="preserve"> </w:t>
      </w:r>
      <w:r w:rsidRPr="00411E21">
        <w:t xml:space="preserve">and “What does it mean to live?” In the epoch of the </w:t>
      </w:r>
      <w:proofErr w:type="spellStart"/>
      <w:r w:rsidRPr="00411E21">
        <w:t>Anthropocene</w:t>
      </w:r>
      <w:proofErr w:type="spellEnd"/>
      <w:r w:rsidRPr="00411E21">
        <w:rPr>
          <w:rStyle w:val="StyleBoldUnderline"/>
        </w:rPr>
        <w:t xml:space="preserve">, the </w:t>
      </w:r>
      <w:r w:rsidRPr="004A3104">
        <w:rPr>
          <w:rStyle w:val="StyleBoldUnderline"/>
          <w:highlight w:val="yellow"/>
        </w:rPr>
        <w:t>question of individual mortality</w:t>
      </w:r>
      <w:r w:rsidRPr="00411E21">
        <w:rPr>
          <w:sz w:val="14"/>
        </w:rPr>
        <w:t xml:space="preserve"> — “What does my life mean in the face of death?” — </w:t>
      </w:r>
      <w:r w:rsidRPr="004A3104">
        <w:rPr>
          <w:rStyle w:val="StyleBoldUnderline"/>
          <w:highlight w:val="yellow"/>
        </w:rPr>
        <w:t>is universalized</w:t>
      </w:r>
      <w:r w:rsidRPr="00411E21">
        <w:rPr>
          <w:rStyle w:val="StyleBoldUnderline"/>
        </w:rPr>
        <w:t xml:space="preserve"> </w:t>
      </w:r>
      <w:r w:rsidRPr="00411E21">
        <w:t>and framed in scales that boggle the imagination.</w:t>
      </w:r>
      <w:r w:rsidRPr="00411E21">
        <w:rPr>
          <w:rStyle w:val="StyleBoldUnderline"/>
        </w:rPr>
        <w:t xml:space="preserve"> What does human existence mean against 100,000 years of climate change? </w:t>
      </w:r>
      <w:r w:rsidRPr="004A3104">
        <w:rPr>
          <w:rStyle w:val="StyleBoldUnderline"/>
          <w:highlight w:val="yellow"/>
        </w:rPr>
        <w:t>What does one life mean in the face of</w:t>
      </w:r>
      <w:r w:rsidRPr="00411E21">
        <w:rPr>
          <w:rStyle w:val="StyleBoldUnderline"/>
        </w:rPr>
        <w:t xml:space="preserve"> species death or </w:t>
      </w:r>
      <w:r w:rsidRPr="004A3104">
        <w:rPr>
          <w:rStyle w:val="StyleBoldUnderline"/>
          <w:highlight w:val="yellow"/>
        </w:rPr>
        <w:t>the collapse of</w:t>
      </w:r>
      <w:r w:rsidRPr="00411E21">
        <w:rPr>
          <w:rStyle w:val="StyleBoldUnderline"/>
        </w:rPr>
        <w:t xml:space="preserve"> global </w:t>
      </w:r>
      <w:r w:rsidRPr="004A3104">
        <w:rPr>
          <w:rStyle w:val="StyleBoldUnderline"/>
          <w:highlight w:val="yellow"/>
        </w:rPr>
        <w:t>civilization? How do we make</w:t>
      </w:r>
      <w:r w:rsidRPr="00411E21">
        <w:rPr>
          <w:rStyle w:val="StyleBoldUnderline"/>
        </w:rPr>
        <w:t xml:space="preserve"> meaningful </w:t>
      </w:r>
      <w:r w:rsidRPr="004A3104">
        <w:rPr>
          <w:rStyle w:val="StyleBoldUnderline"/>
          <w:highlight w:val="yellow"/>
        </w:rPr>
        <w:t>choices in the shadow of our inevitable end?</w:t>
      </w:r>
    </w:p>
    <w:p w:rsidR="00F60AF4" w:rsidRPr="00411E21" w:rsidRDefault="00F60AF4" w:rsidP="00F60AF4">
      <w:pPr>
        <w:rPr>
          <w:rStyle w:val="Emphasis"/>
        </w:rPr>
      </w:pPr>
      <w:r w:rsidRPr="00411E21">
        <w:rPr>
          <w:sz w:val="14"/>
        </w:rPr>
        <w:t xml:space="preserve">These questions have no logical or empirical answers. They are philosophical problems par excellence. Many thinkers, including Cicero, Montaigne, Karl Jaspers, and The Stone’s own Simon </w:t>
      </w:r>
      <w:proofErr w:type="spellStart"/>
      <w:r w:rsidRPr="00411E21">
        <w:rPr>
          <w:sz w:val="14"/>
        </w:rPr>
        <w:t>Critchley</w:t>
      </w:r>
      <w:proofErr w:type="spellEnd"/>
      <w:r w:rsidRPr="00411E21">
        <w:rPr>
          <w:sz w:val="14"/>
        </w:rPr>
        <w:t xml:space="preserve">, have argued that studying philosophy is learning how to die. If that’s true, then we have entered humanity’s most philosophical age — for this is precisely the problem of the </w:t>
      </w:r>
      <w:proofErr w:type="spellStart"/>
      <w:r w:rsidRPr="00411E21">
        <w:rPr>
          <w:sz w:val="14"/>
        </w:rPr>
        <w:t>Anthropocene</w:t>
      </w:r>
      <w:proofErr w:type="spellEnd"/>
      <w:r w:rsidRPr="00411E21">
        <w:rPr>
          <w:sz w:val="14"/>
        </w:rPr>
        <w:t>. The rub is that now</w:t>
      </w:r>
      <w:r w:rsidRPr="00411E21">
        <w:rPr>
          <w:rStyle w:val="StyleBoldUnderline"/>
        </w:rPr>
        <w:t xml:space="preserve"> </w:t>
      </w:r>
      <w:r w:rsidRPr="004A3104">
        <w:rPr>
          <w:rStyle w:val="Emphasis"/>
          <w:highlight w:val="yellow"/>
        </w:rPr>
        <w:t>we have to learn how to die</w:t>
      </w:r>
      <w:r w:rsidRPr="00411E21">
        <w:rPr>
          <w:rStyle w:val="Emphasis"/>
        </w:rPr>
        <w:t xml:space="preserve"> not as individuals, but </w:t>
      </w:r>
      <w:r w:rsidRPr="004A3104">
        <w:rPr>
          <w:rStyle w:val="Emphasis"/>
          <w:highlight w:val="yellow"/>
        </w:rPr>
        <w:t>as a civilization.</w:t>
      </w:r>
    </w:p>
    <w:p w:rsidR="00F60AF4" w:rsidRPr="00411E21" w:rsidRDefault="00F60AF4" w:rsidP="00F60AF4">
      <w:pPr>
        <w:rPr>
          <w:sz w:val="10"/>
          <w:szCs w:val="10"/>
        </w:rPr>
      </w:pPr>
      <w:proofErr w:type="gramStart"/>
      <w:r w:rsidRPr="00411E21">
        <w:rPr>
          <w:sz w:val="10"/>
          <w:szCs w:val="10"/>
        </w:rPr>
        <w:t>III.</w:t>
      </w:r>
      <w:proofErr w:type="gramEnd"/>
    </w:p>
    <w:p w:rsidR="00F60AF4" w:rsidRPr="00411E21" w:rsidRDefault="00F60AF4" w:rsidP="00F60AF4">
      <w:pPr>
        <w:rPr>
          <w:sz w:val="10"/>
          <w:szCs w:val="10"/>
        </w:rPr>
      </w:pPr>
      <w:r w:rsidRPr="00411E21">
        <w:rPr>
          <w:rStyle w:val="StyleBoldUnderline"/>
          <w:sz w:val="10"/>
          <w:szCs w:val="10"/>
        </w:rPr>
        <w:t>Learning how to die isn’t easy</w:t>
      </w:r>
      <w:r w:rsidRPr="00411E21">
        <w:rPr>
          <w:sz w:val="10"/>
          <w:szCs w:val="10"/>
        </w:rPr>
        <w:t xml:space="preserve">.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411E21">
        <w:rPr>
          <w:sz w:val="10"/>
          <w:szCs w:val="10"/>
        </w:rPr>
        <w:t>Maybe wounded, but probably alive.</w:t>
      </w:r>
      <w:proofErr w:type="gramEnd"/>
      <w:r w:rsidRPr="00411E21">
        <w:rPr>
          <w:sz w:val="10"/>
          <w:szCs w:val="10"/>
        </w:rPr>
        <w:t xml:space="preserve"> Every day I went out on mission, though, I looked down the barrel of the future and saw a dark, empty hole.</w:t>
      </w:r>
    </w:p>
    <w:p w:rsidR="00F60AF4" w:rsidRPr="00411E21" w:rsidRDefault="00F60AF4" w:rsidP="00F60AF4">
      <w:pPr>
        <w:rPr>
          <w:sz w:val="10"/>
          <w:szCs w:val="10"/>
        </w:rPr>
      </w:pPr>
      <w:r w:rsidRPr="00411E21">
        <w:rPr>
          <w:sz w:val="10"/>
          <w:szCs w:val="10"/>
        </w:rPr>
        <w:t xml:space="preserve">“For the soldier death is the future, the future his profession assigns him,” </w:t>
      </w:r>
      <w:proofErr w:type="gramStart"/>
      <w:r w:rsidRPr="00411E21">
        <w:rPr>
          <w:sz w:val="10"/>
          <w:szCs w:val="10"/>
        </w:rPr>
        <w:t>wrote  Simone</w:t>
      </w:r>
      <w:proofErr w:type="gramEnd"/>
      <w:r w:rsidRPr="00411E21">
        <w:rPr>
          <w:sz w:val="10"/>
          <w:szCs w:val="10"/>
        </w:rPr>
        <w:t xml:space="preserve"> Weil in her remarkable meditation on war, “The Iliad or the Poem of Force.” “Yet </w:t>
      </w:r>
      <w:r w:rsidRPr="00411E21">
        <w:rPr>
          <w:rStyle w:val="StyleBoldUnderline"/>
          <w:sz w:val="10"/>
          <w:szCs w:val="10"/>
        </w:rPr>
        <w:t>the idea of</w:t>
      </w:r>
      <w:r w:rsidRPr="00411E21">
        <w:rPr>
          <w:sz w:val="10"/>
          <w:szCs w:val="10"/>
        </w:rPr>
        <w:t xml:space="preserve"> man’s having </w:t>
      </w:r>
      <w:r w:rsidRPr="00411E21">
        <w:rPr>
          <w:rStyle w:val="StyleBoldUnderline"/>
          <w:sz w:val="10"/>
          <w:szCs w:val="10"/>
        </w:rPr>
        <w:t>death for a future is abhorrent to nature</w:t>
      </w:r>
      <w:r w:rsidRPr="00411E21">
        <w:rPr>
          <w:sz w:val="10"/>
          <w:szCs w:val="10"/>
        </w:rPr>
        <w:t xml:space="preserve">. </w:t>
      </w:r>
      <w:proofErr w:type="gramStart"/>
      <w:r w:rsidRPr="00411E21">
        <w:rPr>
          <w:sz w:val="10"/>
          <w:szCs w:val="10"/>
        </w:rPr>
        <w:t>Once the experience of war makes visible the possibility of death that lies locked up in each moment, our thoughts cannot travel from one day to the next without meeting death’s face.”</w:t>
      </w:r>
      <w:proofErr w:type="gramEnd"/>
      <w:r w:rsidRPr="00411E21">
        <w:rPr>
          <w:sz w:val="10"/>
          <w:szCs w:val="10"/>
        </w:rPr>
        <w:t xml:space="preserve"> That was the face I saw in the mirror, and its gaze nearly paralyzed me.</w:t>
      </w:r>
    </w:p>
    <w:p w:rsidR="00F60AF4" w:rsidRPr="00411E21" w:rsidRDefault="00F60AF4" w:rsidP="00F60AF4">
      <w:pPr>
        <w:rPr>
          <w:sz w:val="10"/>
          <w:szCs w:val="10"/>
        </w:rPr>
      </w:pPr>
      <w:r w:rsidRPr="00411E21">
        <w:rPr>
          <w:sz w:val="10"/>
          <w:szCs w:val="10"/>
        </w:rPr>
        <w:t xml:space="preserve">I found my way forward through an 18th-century Samurai manual, Yamamoto </w:t>
      </w:r>
      <w:proofErr w:type="spellStart"/>
      <w:r w:rsidRPr="00411E21">
        <w:rPr>
          <w:sz w:val="10"/>
          <w:szCs w:val="10"/>
        </w:rPr>
        <w:t>Tsunetomo’s</w:t>
      </w:r>
      <w:proofErr w:type="spellEnd"/>
      <w:r w:rsidRPr="00411E21">
        <w:rPr>
          <w:sz w:val="10"/>
          <w:szCs w:val="10"/>
        </w:rPr>
        <w:t xml:space="preserve"> “</w:t>
      </w:r>
      <w:proofErr w:type="spellStart"/>
      <w:r w:rsidRPr="00411E21">
        <w:rPr>
          <w:sz w:val="10"/>
          <w:szCs w:val="10"/>
        </w:rPr>
        <w:t>Hagakure</w:t>
      </w:r>
      <w:proofErr w:type="spellEnd"/>
      <w:r w:rsidRPr="00411E21">
        <w:rPr>
          <w:sz w:val="10"/>
          <w:szCs w:val="10"/>
        </w:rPr>
        <w:t>,” which commanded: “</w:t>
      </w:r>
      <w:r w:rsidRPr="00411E21">
        <w:rPr>
          <w:rStyle w:val="StyleBoldUnderline"/>
          <w:sz w:val="10"/>
          <w:szCs w:val="10"/>
        </w:rPr>
        <w:t>Meditation on inevitable death should be performed daily</w:t>
      </w:r>
      <w:r w:rsidRPr="00411E21">
        <w:rPr>
          <w:sz w:val="10"/>
          <w:szCs w:val="10"/>
        </w:rPr>
        <w:t xml:space="preserve">.”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w:t>
      </w:r>
      <w:proofErr w:type="spellStart"/>
      <w:r w:rsidRPr="00411E21">
        <w:rPr>
          <w:sz w:val="10"/>
          <w:szCs w:val="10"/>
        </w:rPr>
        <w:t>Tsunetomo</w:t>
      </w:r>
      <w:proofErr w:type="spellEnd"/>
      <w:r w:rsidRPr="00411E21">
        <w:rPr>
          <w:sz w:val="10"/>
          <w:szCs w:val="10"/>
        </w:rPr>
        <w:t>, “he gains freedom in the Way.”</w:t>
      </w:r>
    </w:p>
    <w:p w:rsidR="00F60AF4" w:rsidRPr="00411E21" w:rsidRDefault="00F60AF4" w:rsidP="00F60AF4">
      <w:pPr>
        <w:rPr>
          <w:sz w:val="10"/>
          <w:szCs w:val="10"/>
        </w:rPr>
      </w:pPr>
      <w:r w:rsidRPr="00411E21">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F60AF4" w:rsidRPr="00411E21" w:rsidRDefault="00F60AF4" w:rsidP="00F60AF4">
      <w:pPr>
        <w:rPr>
          <w:sz w:val="10"/>
          <w:szCs w:val="10"/>
        </w:rPr>
      </w:pPr>
      <w:r w:rsidRPr="00411E21">
        <w:rPr>
          <w:sz w:val="10"/>
          <w:szCs w:val="10"/>
        </w:rPr>
        <w:t xml:space="preserve">Now, when I look into our future — into the </w:t>
      </w:r>
      <w:proofErr w:type="spellStart"/>
      <w:r w:rsidRPr="00411E21">
        <w:rPr>
          <w:sz w:val="10"/>
          <w:szCs w:val="10"/>
        </w:rPr>
        <w:t>Anthropocene</w:t>
      </w:r>
      <w:proofErr w:type="spellEnd"/>
      <w:r w:rsidRPr="00411E21">
        <w:rPr>
          <w:sz w:val="10"/>
          <w:szCs w:val="10"/>
        </w:rPr>
        <w:t xml:space="preserve"> — I see water rising up to wash out lower Manhattan. I see food riots, hurricanes, and climate refugees. I see 82nd </w:t>
      </w:r>
      <w:proofErr w:type="gramStart"/>
      <w:r w:rsidRPr="00411E21">
        <w:rPr>
          <w:sz w:val="10"/>
          <w:szCs w:val="10"/>
        </w:rPr>
        <w:t>Airborne</w:t>
      </w:r>
      <w:proofErr w:type="gramEnd"/>
      <w:r w:rsidRPr="00411E21">
        <w:rPr>
          <w:sz w:val="10"/>
          <w:szCs w:val="10"/>
        </w:rPr>
        <w:t xml:space="preserve"> soldiers shooting looters. I see grid failure, wrecked harbors, Fukushima waste, and plagues. I see Baghdad. I see the Rockaways. I see a strange, precarious world.</w:t>
      </w:r>
    </w:p>
    <w:p w:rsidR="00F60AF4" w:rsidRPr="00411E21" w:rsidRDefault="00F60AF4" w:rsidP="00F60AF4">
      <w:pPr>
        <w:rPr>
          <w:sz w:val="10"/>
          <w:szCs w:val="10"/>
        </w:rPr>
      </w:pPr>
      <w:proofErr w:type="gramStart"/>
      <w:r w:rsidRPr="00411E21">
        <w:rPr>
          <w:sz w:val="10"/>
          <w:szCs w:val="10"/>
        </w:rPr>
        <w:t>Our new home.</w:t>
      </w:r>
      <w:proofErr w:type="gramEnd"/>
    </w:p>
    <w:p w:rsidR="00F60AF4" w:rsidRPr="00411E21" w:rsidRDefault="00F60AF4" w:rsidP="00F60AF4">
      <w:pPr>
        <w:rPr>
          <w:rStyle w:val="StyleBoldUnderline"/>
          <w:b/>
        </w:rPr>
      </w:pPr>
      <w:r w:rsidRPr="004A3104">
        <w:rPr>
          <w:rStyle w:val="StyleBoldUnderline"/>
          <w:highlight w:val="yellow"/>
        </w:rPr>
        <w:t>The human psyche naturally rebels against</w:t>
      </w:r>
      <w:r w:rsidRPr="00411E21">
        <w:rPr>
          <w:rStyle w:val="StyleBoldUnderline"/>
        </w:rPr>
        <w:t xml:space="preserve"> the idea of </w:t>
      </w:r>
      <w:r w:rsidRPr="004A3104">
        <w:rPr>
          <w:rStyle w:val="StyleBoldUnderline"/>
          <w:highlight w:val="yellow"/>
        </w:rPr>
        <w:t>its end.</w:t>
      </w:r>
      <w:r w:rsidRPr="00411E21">
        <w:rPr>
          <w:rStyle w:val="StyleBoldUnderline"/>
        </w:rPr>
        <w:t xml:space="preserve"> Likewise, </w:t>
      </w:r>
      <w:r w:rsidRPr="004A3104">
        <w:rPr>
          <w:rStyle w:val="Emphasis"/>
          <w:highlight w:val="yellow"/>
        </w:rPr>
        <w:t>civilizations have</w:t>
      </w:r>
      <w:r w:rsidRPr="00411E21">
        <w:rPr>
          <w:sz w:val="12"/>
        </w:rPr>
        <w:t xml:space="preserve"> throughout history</w:t>
      </w:r>
      <w:r w:rsidRPr="00411E21">
        <w:rPr>
          <w:rStyle w:val="Emphasis"/>
        </w:rPr>
        <w:t xml:space="preserve"> </w:t>
      </w:r>
      <w:r w:rsidRPr="004A3104">
        <w:rPr>
          <w:rStyle w:val="Emphasis"/>
          <w:highlight w:val="yellow"/>
        </w:rPr>
        <w:t>marched</w:t>
      </w:r>
      <w:r w:rsidRPr="00411E21">
        <w:rPr>
          <w:sz w:val="12"/>
        </w:rPr>
        <w:t xml:space="preserve"> blindly </w:t>
      </w:r>
      <w:r w:rsidRPr="004A3104">
        <w:rPr>
          <w:rStyle w:val="Emphasis"/>
          <w:highlight w:val="yellow"/>
        </w:rPr>
        <w:t>toward disaster, because humans</w:t>
      </w:r>
      <w:r w:rsidRPr="00411E21">
        <w:rPr>
          <w:rStyle w:val="Emphasis"/>
        </w:rPr>
        <w:t xml:space="preserve"> </w:t>
      </w:r>
      <w:r w:rsidRPr="00411E21">
        <w:rPr>
          <w:sz w:val="12"/>
        </w:rPr>
        <w:t xml:space="preserve">are wired to </w:t>
      </w:r>
      <w:r w:rsidRPr="004A3104">
        <w:rPr>
          <w:rStyle w:val="Emphasis"/>
          <w:highlight w:val="yellow"/>
        </w:rPr>
        <w:t>believe</w:t>
      </w:r>
      <w:r w:rsidRPr="00411E21">
        <w:rPr>
          <w:sz w:val="12"/>
        </w:rPr>
        <w:t xml:space="preserve"> that </w:t>
      </w:r>
      <w:r w:rsidRPr="004A3104">
        <w:rPr>
          <w:rStyle w:val="Emphasis"/>
          <w:highlight w:val="yellow"/>
        </w:rPr>
        <w:t>tomorrow will be</w:t>
      </w:r>
      <w:r w:rsidRPr="00411E21">
        <w:rPr>
          <w:sz w:val="12"/>
        </w:rPr>
        <w:t xml:space="preserve"> much</w:t>
      </w:r>
      <w:r w:rsidRPr="00411E21">
        <w:rPr>
          <w:rStyle w:val="Emphasis"/>
        </w:rPr>
        <w:t xml:space="preserve"> </w:t>
      </w:r>
      <w:r w:rsidRPr="004A3104">
        <w:rPr>
          <w:rStyle w:val="Emphasis"/>
          <w:highlight w:val="yellow"/>
        </w:rPr>
        <w:t>like today</w:t>
      </w:r>
      <w:r w:rsidRPr="00411E21">
        <w:rPr>
          <w:rStyle w:val="StyleBoldUnderline"/>
        </w:rPr>
        <w:t xml:space="preserve"> — it is unnatural for us to think that this way of life</w:t>
      </w:r>
      <w:r w:rsidRPr="00411E21">
        <w:rPr>
          <w:sz w:val="12"/>
        </w:rPr>
        <w:t xml:space="preserve">, this present moment, this order of things </w:t>
      </w:r>
      <w:r w:rsidRPr="00411E21">
        <w:rPr>
          <w:rStyle w:val="StyleBoldUnderline"/>
        </w:rPr>
        <w:t xml:space="preserve">is not stable and permanent. Across the world today, </w:t>
      </w:r>
      <w:r w:rsidRPr="004A3104">
        <w:rPr>
          <w:rStyle w:val="StyleBoldUnderline"/>
          <w:highlight w:val="yellow"/>
        </w:rPr>
        <w:t>our actions testify to</w:t>
      </w:r>
      <w:r w:rsidRPr="00411E21">
        <w:rPr>
          <w:rStyle w:val="StyleBoldUnderline"/>
        </w:rPr>
        <w:t xml:space="preserve"> our </w:t>
      </w:r>
      <w:r w:rsidRPr="004A3104">
        <w:rPr>
          <w:rStyle w:val="StyleBoldUnderline"/>
          <w:highlight w:val="yellow"/>
        </w:rPr>
        <w:t>belief that we can go on</w:t>
      </w:r>
      <w:r w:rsidRPr="00411E21">
        <w:rPr>
          <w:rStyle w:val="StyleBoldUnderline"/>
        </w:rPr>
        <w:t xml:space="preserve"> like this </w:t>
      </w:r>
      <w:r w:rsidRPr="004A3104">
        <w:rPr>
          <w:rStyle w:val="StyleBoldUnderline"/>
          <w:highlight w:val="yellow"/>
        </w:rPr>
        <w:t>forever</w:t>
      </w:r>
      <w:r w:rsidRPr="00411E21">
        <w:rPr>
          <w:rStyle w:val="StyleBoldUnderline"/>
        </w:rPr>
        <w:t xml:space="preserve">, burning oil, </w:t>
      </w:r>
      <w:r w:rsidRPr="004A3104">
        <w:rPr>
          <w:rStyle w:val="StyleBoldUnderline"/>
          <w:highlight w:val="yellow"/>
        </w:rPr>
        <w:t>poisoning</w:t>
      </w:r>
      <w:r w:rsidRPr="00411E21">
        <w:rPr>
          <w:rStyle w:val="StyleBoldUnderline"/>
        </w:rPr>
        <w:t xml:space="preserve"> the </w:t>
      </w:r>
      <w:r w:rsidRPr="004A3104">
        <w:rPr>
          <w:rStyle w:val="StyleBoldUnderline"/>
          <w:highlight w:val="yellow"/>
        </w:rPr>
        <w:t>seas, killing</w:t>
      </w:r>
      <w:r w:rsidRPr="00411E21">
        <w:rPr>
          <w:rStyle w:val="StyleBoldUnderline"/>
        </w:rPr>
        <w:t xml:space="preserve"> off </w:t>
      </w:r>
      <w:r w:rsidRPr="004A3104">
        <w:rPr>
          <w:rStyle w:val="StyleBoldUnderline"/>
          <w:highlight w:val="yellow"/>
        </w:rPr>
        <w:t>other species</w:t>
      </w:r>
      <w:r w:rsidRPr="00411E21">
        <w:rPr>
          <w:rStyle w:val="StyleBoldUnderline"/>
        </w:rPr>
        <w:t>, pumping carbon into the air, ignoring the ominous silence of our coal mine canaries</w:t>
      </w:r>
      <w:r w:rsidRPr="00411E21">
        <w:rPr>
          <w:sz w:val="12"/>
        </w:rPr>
        <w:t xml:space="preserve"> in favor of the unending robotic tweets of our new digital </w:t>
      </w:r>
      <w:proofErr w:type="spellStart"/>
      <w:r w:rsidRPr="00411E21">
        <w:rPr>
          <w:sz w:val="12"/>
        </w:rPr>
        <w:t>imaginarium</w:t>
      </w:r>
      <w:proofErr w:type="spellEnd"/>
      <w:r w:rsidRPr="00411E21">
        <w:rPr>
          <w:sz w:val="12"/>
        </w:rPr>
        <w:t xml:space="preserve">. </w:t>
      </w:r>
      <w:r w:rsidRPr="00411E21">
        <w:rPr>
          <w:rStyle w:val="StyleBoldUnderline"/>
        </w:rPr>
        <w:t xml:space="preserve">Yet </w:t>
      </w:r>
      <w:r w:rsidRPr="004A3104">
        <w:rPr>
          <w:rStyle w:val="StyleBoldUnderline"/>
          <w:highlight w:val="yellow"/>
        </w:rPr>
        <w:t>the reality of</w:t>
      </w:r>
      <w:r w:rsidRPr="00411E21">
        <w:rPr>
          <w:rStyle w:val="StyleBoldUnderline"/>
        </w:rPr>
        <w:t xml:space="preserve"> </w:t>
      </w:r>
      <w:r w:rsidRPr="00411E21">
        <w:rPr>
          <w:sz w:val="12"/>
        </w:rPr>
        <w:t>global climate change is going to keep intruding on our fantasies of perpetual growth, permanent innovation and endless energy, just as the reality of</w:t>
      </w:r>
      <w:r w:rsidRPr="00411E21">
        <w:rPr>
          <w:rStyle w:val="StyleBoldUnderline"/>
        </w:rPr>
        <w:t xml:space="preserve"> </w:t>
      </w:r>
      <w:r w:rsidRPr="004A3104">
        <w:rPr>
          <w:rStyle w:val="StyleBoldUnderline"/>
          <w:highlight w:val="yellow"/>
        </w:rPr>
        <w:t>mortality shocks our</w:t>
      </w:r>
      <w:r w:rsidRPr="00411E21">
        <w:rPr>
          <w:rStyle w:val="StyleBoldUnderline"/>
        </w:rPr>
        <w:t xml:space="preserve"> casual </w:t>
      </w:r>
      <w:r w:rsidRPr="004A3104">
        <w:rPr>
          <w:rStyle w:val="StyleBoldUnderline"/>
          <w:highlight w:val="yellow"/>
        </w:rPr>
        <w:t>faith in permanence.</w:t>
      </w:r>
    </w:p>
    <w:p w:rsidR="00F60AF4" w:rsidRPr="00411E21" w:rsidRDefault="00F60AF4" w:rsidP="00F60AF4">
      <w:pPr>
        <w:rPr>
          <w:rStyle w:val="StyleBoldUnderline"/>
        </w:rPr>
      </w:pPr>
      <w:r w:rsidRPr="004A3104">
        <w:rPr>
          <w:rStyle w:val="StyleBoldUnderline"/>
          <w:highlight w:val="yellow"/>
        </w:rPr>
        <w:t>The</w:t>
      </w:r>
      <w:r w:rsidRPr="00411E21">
        <w:rPr>
          <w:rStyle w:val="StyleBoldUnderline"/>
        </w:rPr>
        <w:t xml:space="preserve"> </w:t>
      </w:r>
      <w:r w:rsidRPr="00411E21">
        <w:rPr>
          <w:sz w:val="12"/>
        </w:rPr>
        <w:t>biggest</w:t>
      </w:r>
      <w:r w:rsidRPr="00411E21">
        <w:rPr>
          <w:rStyle w:val="StyleBoldUnderline"/>
        </w:rPr>
        <w:t xml:space="preserve"> </w:t>
      </w:r>
      <w:r w:rsidRPr="004A3104">
        <w:rPr>
          <w:rStyle w:val="StyleBoldUnderline"/>
          <w:highlight w:val="yellow"/>
        </w:rPr>
        <w:t>problem</w:t>
      </w:r>
      <w:r w:rsidRPr="00411E21">
        <w:rPr>
          <w:rStyle w:val="StyleBoldUnderline"/>
        </w:rPr>
        <w:t xml:space="preserve"> </w:t>
      </w:r>
      <w:r w:rsidRPr="00411E21">
        <w:rPr>
          <w:sz w:val="12"/>
        </w:rPr>
        <w:t>climate change poses isn’t how the Department of Defense should plan for resource wars, or how we should put up sea walls to protect Alphabet City, or when we should evacuate Hoboken. It</w:t>
      </w:r>
      <w:r w:rsidRPr="00411E21">
        <w:rPr>
          <w:rStyle w:val="StyleBoldUnderline"/>
        </w:rPr>
        <w:t xml:space="preserve"> </w:t>
      </w:r>
      <w:r w:rsidRPr="004A3104">
        <w:rPr>
          <w:rStyle w:val="StyleBoldUnderline"/>
          <w:highlight w:val="yellow"/>
        </w:rPr>
        <w:t xml:space="preserve">won’t be addressed by buying a Prius, </w:t>
      </w:r>
      <w:r w:rsidRPr="00411E21">
        <w:rPr>
          <w:rStyle w:val="StyleBoldUnderline"/>
        </w:rPr>
        <w:t xml:space="preserve">signing </w:t>
      </w:r>
      <w:r w:rsidRPr="004A3104">
        <w:rPr>
          <w:rStyle w:val="StyleBoldUnderline"/>
          <w:highlight w:val="yellow"/>
        </w:rPr>
        <w:t xml:space="preserve">a treaty, or turning off </w:t>
      </w:r>
      <w:r w:rsidRPr="00411E21">
        <w:rPr>
          <w:rStyle w:val="StyleBoldUnderline"/>
        </w:rPr>
        <w:t xml:space="preserve">the </w:t>
      </w:r>
      <w:r w:rsidRPr="004A3104">
        <w:rPr>
          <w:rStyle w:val="StyleBoldUnderline"/>
          <w:highlight w:val="yellow"/>
        </w:rPr>
        <w:t xml:space="preserve">air-conditioning. The </w:t>
      </w:r>
      <w:r w:rsidRPr="00411E21">
        <w:rPr>
          <w:rStyle w:val="StyleBoldUnderline"/>
        </w:rPr>
        <w:t xml:space="preserve">biggest </w:t>
      </w:r>
      <w:r w:rsidRPr="004A3104">
        <w:rPr>
          <w:rStyle w:val="StyleBoldUnderline"/>
          <w:highlight w:val="yellow"/>
        </w:rPr>
        <w:t>problem</w:t>
      </w:r>
      <w:r w:rsidRPr="00411E21">
        <w:rPr>
          <w:rStyle w:val="StyleBoldUnderline"/>
        </w:rPr>
        <w:t xml:space="preserve"> we face </w:t>
      </w:r>
      <w:r w:rsidRPr="004A3104">
        <w:rPr>
          <w:rStyle w:val="StyleBoldUnderline"/>
          <w:highlight w:val="yellow"/>
        </w:rPr>
        <w:t xml:space="preserve">is a philosophical one: </w:t>
      </w:r>
      <w:r w:rsidRPr="004A3104">
        <w:rPr>
          <w:rStyle w:val="Emphasis"/>
          <w:highlight w:val="yellow"/>
        </w:rPr>
        <w:t>understanding that</w:t>
      </w:r>
      <w:r w:rsidRPr="00411E21">
        <w:rPr>
          <w:rStyle w:val="Emphasis"/>
        </w:rPr>
        <w:t xml:space="preserve"> this </w:t>
      </w:r>
      <w:r w:rsidRPr="004A3104">
        <w:rPr>
          <w:rStyle w:val="Emphasis"/>
          <w:highlight w:val="yellow"/>
        </w:rPr>
        <w:t>civilization i</w:t>
      </w:r>
      <w:r w:rsidRPr="004A3104">
        <w:rPr>
          <w:rStyle w:val="Emphasis"/>
          <w:sz w:val="28"/>
          <w:szCs w:val="28"/>
          <w:highlight w:val="yellow"/>
        </w:rPr>
        <w:t>s already dead</w:t>
      </w:r>
      <w:r w:rsidRPr="004A3104">
        <w:rPr>
          <w:rStyle w:val="StyleBoldUnderline"/>
          <w:highlight w:val="yellow"/>
        </w:rPr>
        <w:t>. The sooner we confront this</w:t>
      </w:r>
      <w:r w:rsidRPr="00411E21">
        <w:rPr>
          <w:rStyle w:val="StyleBoldUnderline"/>
        </w:rPr>
        <w:t xml:space="preserve"> problem, and the sooner we realize there’s nothing we can do to save ourselves, </w:t>
      </w:r>
      <w:r w:rsidRPr="004A3104">
        <w:rPr>
          <w:rStyle w:val="StyleBoldUnderline"/>
          <w:highlight w:val="yellow"/>
        </w:rPr>
        <w:t>the sooner we can</w:t>
      </w:r>
      <w:r w:rsidRPr="00411E21">
        <w:rPr>
          <w:rStyle w:val="StyleBoldUnderline"/>
        </w:rPr>
        <w:t xml:space="preserve"> get down to the hard work of </w:t>
      </w:r>
      <w:r w:rsidRPr="004A3104">
        <w:rPr>
          <w:rStyle w:val="StyleBoldUnderline"/>
          <w:highlight w:val="yellow"/>
        </w:rPr>
        <w:t>adapt</w:t>
      </w:r>
      <w:r w:rsidRPr="00411E21">
        <w:rPr>
          <w:rStyle w:val="StyleBoldUnderline"/>
        </w:rPr>
        <w:t>ing, with mortal humility, to our new reality.</w:t>
      </w:r>
    </w:p>
    <w:p w:rsidR="00F60AF4" w:rsidRPr="00411E21" w:rsidRDefault="00F60AF4" w:rsidP="00F60AF4">
      <w:pPr>
        <w:rPr>
          <w:rStyle w:val="StyleBoldUnderline"/>
        </w:rPr>
      </w:pPr>
      <w:r w:rsidRPr="00411E21">
        <w:rPr>
          <w:rStyle w:val="StyleBoldUnderline"/>
        </w:rPr>
        <w:t>The choice is</w:t>
      </w:r>
      <w:r w:rsidRPr="00411E21">
        <w:rPr>
          <w:sz w:val="12"/>
        </w:rPr>
        <w:t xml:space="preserve"> a </w:t>
      </w:r>
      <w:r w:rsidRPr="00411E21">
        <w:rPr>
          <w:rStyle w:val="StyleBoldUnderline"/>
        </w:rPr>
        <w:t>clear</w:t>
      </w:r>
      <w:r w:rsidRPr="00411E21">
        <w:rPr>
          <w:sz w:val="12"/>
        </w:rPr>
        <w:t xml:space="preserve"> one. </w:t>
      </w:r>
      <w:r w:rsidRPr="00411E21">
        <w:rPr>
          <w:rStyle w:val="StyleBoldUnderline"/>
        </w:rPr>
        <w:t>We can continue acting as if tomorrow will be just like yesterday, growing less and less prepared for each new disaster as it comes</w:t>
      </w:r>
      <w:r w:rsidRPr="00411E21">
        <w:rPr>
          <w:sz w:val="12"/>
        </w:rPr>
        <w:t xml:space="preserve">, and more and more desperately invested in a life we can’t sustain. </w:t>
      </w:r>
      <w:r w:rsidRPr="00411E21">
        <w:rPr>
          <w:rStyle w:val="StyleBoldUnderline"/>
        </w:rPr>
        <w:t xml:space="preserve">Or </w:t>
      </w:r>
      <w:r w:rsidRPr="004A3104">
        <w:rPr>
          <w:rStyle w:val="StyleBoldUnderline"/>
          <w:highlight w:val="yellow"/>
        </w:rPr>
        <w:t>we can learn to see each day as</w:t>
      </w:r>
      <w:r w:rsidRPr="00411E21">
        <w:rPr>
          <w:rStyle w:val="StyleBoldUnderline"/>
        </w:rPr>
        <w:t xml:space="preserve"> the </w:t>
      </w:r>
      <w:r w:rsidRPr="004A3104">
        <w:rPr>
          <w:rStyle w:val="StyleBoldUnderline"/>
          <w:highlight w:val="yellow"/>
        </w:rPr>
        <w:t>death</w:t>
      </w:r>
      <w:r w:rsidRPr="00411E21">
        <w:rPr>
          <w:rStyle w:val="StyleBoldUnderline"/>
        </w:rPr>
        <w:t xml:space="preserve"> of what came before, </w:t>
      </w:r>
      <w:r w:rsidRPr="004A3104">
        <w:rPr>
          <w:rStyle w:val="StyleBoldUnderline"/>
          <w:highlight w:val="yellow"/>
        </w:rPr>
        <w:t>freeing ourselves to deal with</w:t>
      </w:r>
      <w:r w:rsidRPr="00411E21">
        <w:rPr>
          <w:rStyle w:val="StyleBoldUnderline"/>
        </w:rPr>
        <w:t xml:space="preserve"> whatever </w:t>
      </w:r>
      <w:r w:rsidRPr="004A3104">
        <w:rPr>
          <w:rStyle w:val="StyleBoldUnderline"/>
          <w:highlight w:val="yellow"/>
        </w:rPr>
        <w:t>problems the present offers without</w:t>
      </w:r>
      <w:r w:rsidRPr="00411E21">
        <w:rPr>
          <w:rStyle w:val="StyleBoldUnderline"/>
        </w:rPr>
        <w:t xml:space="preserve"> attachment or </w:t>
      </w:r>
      <w:r w:rsidRPr="004A3104">
        <w:rPr>
          <w:rStyle w:val="StyleBoldUnderline"/>
          <w:highlight w:val="yellow"/>
        </w:rPr>
        <w:t>fear</w:t>
      </w:r>
      <w:r w:rsidRPr="00411E21">
        <w:rPr>
          <w:rStyle w:val="StyleBoldUnderline"/>
        </w:rPr>
        <w:t>.</w:t>
      </w:r>
    </w:p>
    <w:p w:rsidR="00F60AF4" w:rsidRPr="00411E21" w:rsidRDefault="00F60AF4" w:rsidP="00F60AF4">
      <w:pPr>
        <w:rPr>
          <w:rStyle w:val="Emphasis"/>
        </w:rPr>
      </w:pPr>
    </w:p>
    <w:p w:rsidR="00F60AF4" w:rsidRDefault="00F60AF4" w:rsidP="00F60AF4">
      <w:pPr>
        <w:pStyle w:val="Heading4"/>
      </w:pPr>
      <w:r>
        <w:t>You shouldn’t vote affirmative, embrace the possibility of the extinction of the human subject as an ethical stance</w:t>
      </w:r>
      <w:r w:rsidRPr="00411E21">
        <w:t xml:space="preserve"> </w:t>
      </w:r>
    </w:p>
    <w:p w:rsidR="00F60AF4" w:rsidRPr="00BD00CA" w:rsidRDefault="00F60AF4" w:rsidP="00F60AF4">
      <w:pPr>
        <w:rPr>
          <w:rStyle w:val="UnderlineBold"/>
          <w:u w:val="none"/>
        </w:rPr>
      </w:pPr>
      <w:r w:rsidRPr="00411E21">
        <w:rPr>
          <w:rStyle w:val="StyleStyleBold12pt"/>
        </w:rPr>
        <w:t xml:space="preserve">Kochi and </w:t>
      </w:r>
      <w:proofErr w:type="spellStart"/>
      <w:r w:rsidRPr="00411E21">
        <w:rPr>
          <w:rStyle w:val="StyleStyleBold12pt"/>
        </w:rPr>
        <w:t>Ordan</w:t>
      </w:r>
      <w:proofErr w:type="spellEnd"/>
      <w:r w:rsidRPr="00411E21">
        <w:rPr>
          <w:rStyle w:val="StyleStyleBold12pt"/>
        </w:rPr>
        <w:t xml:space="preserve"> 8 </w:t>
      </w:r>
      <w:r w:rsidRPr="00BD00CA">
        <w:rPr>
          <w:rStyle w:val="StyleStyleBold12pt"/>
          <w:u w:val="none"/>
        </w:rPr>
        <w:t>–</w:t>
      </w:r>
      <w:r w:rsidRPr="00BD00CA">
        <w:rPr>
          <w:rStyle w:val="UnderlineBold"/>
          <w:sz w:val="14"/>
          <w:u w:val="none"/>
        </w:rPr>
        <w:t xml:space="preserve"> Lecturer in Law and International Security at the U of Sussex, and *Research in Translation Studies at Bar </w:t>
      </w:r>
      <w:proofErr w:type="spellStart"/>
      <w:r w:rsidRPr="00BD00CA">
        <w:rPr>
          <w:rStyle w:val="UnderlineBold"/>
          <w:sz w:val="14"/>
          <w:u w:val="none"/>
        </w:rPr>
        <w:t>Ilan</w:t>
      </w:r>
      <w:proofErr w:type="spellEnd"/>
      <w:r w:rsidRPr="00BD00CA">
        <w:rPr>
          <w:rStyle w:val="UnderlineBold"/>
          <w:sz w:val="14"/>
          <w:u w:val="none"/>
        </w:rPr>
        <w:t xml:space="preserve"> U, (Tarik and Noam, “An argument for the global suicide of humanity” borderlands”, http://findarticles.com/p/articles/mi_6981/is_3_7/ai_n31524968/</w:t>
      </w:r>
    </w:p>
    <w:p w:rsidR="00F60AF4" w:rsidRPr="00411E21" w:rsidRDefault="00F60AF4" w:rsidP="00F60AF4">
      <w:pPr>
        <w:tabs>
          <w:tab w:val="left" w:pos="2940"/>
        </w:tabs>
      </w:pPr>
      <w:r w:rsidRPr="00BD00CA">
        <w:tab/>
      </w:r>
    </w:p>
    <w:p w:rsidR="00F60AF4" w:rsidRPr="00411E21" w:rsidRDefault="00F60AF4" w:rsidP="00F60AF4">
      <w:r w:rsidRPr="00411E21">
        <w:t xml:space="preserve">The global suicide of humanity </w:t>
      </w:r>
    </w:p>
    <w:p w:rsidR="00F60AF4" w:rsidRPr="00411E21" w:rsidRDefault="00F60AF4" w:rsidP="00F60AF4">
      <w:pPr>
        <w:rPr>
          <w:sz w:val="14"/>
        </w:rPr>
      </w:pPr>
      <w:r w:rsidRPr="00411E21">
        <w:rPr>
          <w:sz w:val="14"/>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411E21">
        <w:rPr>
          <w:sz w:val="14"/>
        </w:rPr>
        <w:t>speciesist</w:t>
      </w:r>
      <w:proofErr w:type="spellEnd"/>
      <w:r w:rsidRPr="00411E21">
        <w:rPr>
          <w:sz w:val="14"/>
        </w:rPr>
        <w:t xml:space="preserve"> violence? While this question goes beyond what it is possible to outline in this paper, </w:t>
      </w:r>
      <w:r w:rsidRPr="00411E21">
        <w:rPr>
          <w:u w:val="single"/>
        </w:rPr>
        <w:t>we contend that</w:t>
      </w:r>
      <w:r w:rsidRPr="00411E21">
        <w:rPr>
          <w:sz w:val="14"/>
          <w:u w:val="single"/>
        </w:rPr>
        <w:t xml:space="preserve"> </w:t>
      </w:r>
      <w:r w:rsidRPr="004A3104">
        <w:rPr>
          <w:b/>
          <w:highlight w:val="yellow"/>
          <w:u w:val="single"/>
        </w:rPr>
        <w:t xml:space="preserve">the thought experiment of global suicide helps to locate </w:t>
      </w:r>
      <w:r w:rsidRPr="00411E21">
        <w:rPr>
          <w:b/>
          <w:u w:val="single"/>
        </w:rPr>
        <w:t>this question--</w:t>
      </w:r>
      <w:r w:rsidRPr="004A3104">
        <w:rPr>
          <w:b/>
          <w:highlight w:val="yellow"/>
          <w:u w:val="single"/>
        </w:rPr>
        <w:t>the question of modern action itself-</w:t>
      </w:r>
      <w:r w:rsidRPr="00411E21">
        <w:rPr>
          <w:b/>
          <w:u w:val="single"/>
        </w:rPr>
        <w:t xml:space="preserve">-as </w:t>
      </w:r>
      <w:r w:rsidRPr="004A3104">
        <w:rPr>
          <w:b/>
          <w:highlight w:val="yellow"/>
          <w:u w:val="single"/>
        </w:rPr>
        <w:t>residing at the heart of the</w:t>
      </w:r>
      <w:r w:rsidRPr="004A3104">
        <w:rPr>
          <w:b/>
          <w:sz w:val="14"/>
          <w:highlight w:val="yellow"/>
        </w:rPr>
        <w:t xml:space="preserve"> </w:t>
      </w:r>
      <w:r w:rsidRPr="00411E21">
        <w:rPr>
          <w:sz w:val="14"/>
        </w:rPr>
        <w:t xml:space="preserve">modern environmental </w:t>
      </w:r>
      <w:r w:rsidRPr="004A3104">
        <w:rPr>
          <w:highlight w:val="yellow"/>
          <w:u w:val="single"/>
        </w:rPr>
        <w:t>problem</w:t>
      </w:r>
      <w:r w:rsidRPr="00411E21">
        <w:rPr>
          <w:sz w:val="14"/>
        </w:rPr>
        <w:t xml:space="preserve">. In a sense perhaps the only way to understand what is at stake in ethical action which responds to the natural environment is to come to terms with the logical consequences of ethical action itself. </w:t>
      </w:r>
      <w:r w:rsidRPr="004A3104">
        <w:rPr>
          <w:b/>
          <w:highlight w:val="yellow"/>
          <w:u w:val="single"/>
        </w:rPr>
        <w:t>The point operates</w:t>
      </w:r>
      <w:r w:rsidRPr="00411E21">
        <w:rPr>
          <w:u w:val="single"/>
        </w:rPr>
        <w:t xml:space="preserve"> then not as the end, but </w:t>
      </w:r>
      <w:r w:rsidRPr="004A3104">
        <w:rPr>
          <w:b/>
          <w:highlight w:val="yellow"/>
          <w:u w:val="single"/>
        </w:rPr>
        <w:t xml:space="preserve">as the starting point </w:t>
      </w:r>
      <w:r w:rsidRPr="00411E21">
        <w:rPr>
          <w:b/>
          <w:u w:val="single"/>
        </w:rPr>
        <w:t xml:space="preserve">of a standpoint </w:t>
      </w:r>
      <w:r w:rsidRPr="004A3104">
        <w:rPr>
          <w:b/>
          <w:highlight w:val="yellow"/>
          <w:u w:val="single"/>
        </w:rPr>
        <w:t>which attempts to reconfigure our notions of action, life-value, and harm</w:t>
      </w:r>
      <w:r w:rsidRPr="00411E21">
        <w:rPr>
          <w:sz w:val="14"/>
        </w:rPr>
        <w:t xml:space="preserve">. For some, guided by the pressure of moral conscience or by a practice of harm </w:t>
      </w:r>
      <w:proofErr w:type="spellStart"/>
      <w:r w:rsidRPr="00411E21">
        <w:rPr>
          <w:sz w:val="14"/>
        </w:rPr>
        <w:t>minimisation</w:t>
      </w:r>
      <w:proofErr w:type="spellEnd"/>
      <w:r w:rsidRPr="00411E21">
        <w:rPr>
          <w:sz w:val="14"/>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A3104">
        <w:rPr>
          <w:b/>
          <w:highlight w:val="yellow"/>
          <w:u w:val="single"/>
        </w:rPr>
        <w:t>One response</w:t>
      </w:r>
      <w:r w:rsidRPr="00411E21">
        <w:rPr>
          <w:u w:val="single"/>
        </w:rPr>
        <w:t xml:space="preserve">, however, </w:t>
      </w:r>
      <w:r w:rsidRPr="004A3104">
        <w:rPr>
          <w:b/>
          <w:highlight w:val="yellow"/>
          <w:u w:val="single"/>
        </w:rPr>
        <w:t xml:space="preserve">which bypasses </w:t>
      </w:r>
      <w:r w:rsidRPr="00411E21">
        <w:rPr>
          <w:sz w:val="14"/>
        </w:rPr>
        <w:t>the problem of</w:t>
      </w:r>
      <w:r w:rsidRPr="004A3104">
        <w:rPr>
          <w:b/>
          <w:highlight w:val="yellow"/>
          <w:u w:val="single"/>
        </w:rPr>
        <w:t xml:space="preserve"> complicity </w:t>
      </w:r>
      <w:r w:rsidRPr="00411E21">
        <w:rPr>
          <w:sz w:val="14"/>
        </w:rPr>
        <w:t>and the banality</w:t>
      </w:r>
      <w:r w:rsidRPr="00411E21">
        <w:rPr>
          <w:b/>
          <w:u w:val="single"/>
        </w:rPr>
        <w:t xml:space="preserve"> of </w:t>
      </w:r>
      <w:proofErr w:type="gramStart"/>
      <w:r w:rsidRPr="00411E21">
        <w:rPr>
          <w:b/>
          <w:u w:val="single"/>
        </w:rPr>
        <w:t>action</w:t>
      </w:r>
      <w:proofErr w:type="gramEnd"/>
      <w:r w:rsidRPr="00411E21">
        <w:rPr>
          <w:b/>
          <w:u w:val="single"/>
        </w:rPr>
        <w:t xml:space="preserve"> </w:t>
      </w:r>
      <w:r w:rsidRPr="004A3104">
        <w:rPr>
          <w:b/>
          <w:highlight w:val="yellow"/>
          <w:u w:val="single"/>
        </w:rPr>
        <w:t xml:space="preserve">is to take </w:t>
      </w:r>
      <w:r w:rsidRPr="00411E21">
        <w:rPr>
          <w:b/>
          <w:u w:val="single"/>
        </w:rPr>
        <w:t xml:space="preserve">the </w:t>
      </w:r>
      <w:r w:rsidRPr="004A3104">
        <w:rPr>
          <w:b/>
          <w:highlight w:val="yellow"/>
          <w:u w:val="single"/>
        </w:rPr>
        <w:t xml:space="preserve">non-participation </w:t>
      </w:r>
      <w:r w:rsidRPr="00411E21">
        <w:rPr>
          <w:b/>
          <w:u w:val="single"/>
        </w:rPr>
        <w:t xml:space="preserve">solution </w:t>
      </w:r>
      <w:r w:rsidRPr="004A3104">
        <w:rPr>
          <w:b/>
          <w:highlight w:val="yellow"/>
          <w:u w:val="single"/>
        </w:rPr>
        <w:t xml:space="preserve">to its most extreme </w:t>
      </w:r>
      <w:r w:rsidRPr="00411E21">
        <w:rPr>
          <w:sz w:val="14"/>
        </w:rPr>
        <w:t xml:space="preserve">level. In this instance, </w:t>
      </w:r>
      <w:r w:rsidRPr="004A3104">
        <w:rPr>
          <w:rStyle w:val="StyleBoldUnderline"/>
          <w:highlight w:val="yellow"/>
        </w:rPr>
        <w:t>the only way</w:t>
      </w:r>
      <w:r w:rsidRPr="00411E21">
        <w:rPr>
          <w:rStyle w:val="StyleBoldUnderline"/>
        </w:rPr>
        <w:t xml:space="preserve"> to truly be non-complicit</w:t>
      </w:r>
      <w:r w:rsidRPr="00411E21">
        <w:rPr>
          <w:sz w:val="14"/>
        </w:rPr>
        <w:t xml:space="preserve"> in the violence of the human heritage </w:t>
      </w:r>
      <w:r w:rsidRPr="004A3104">
        <w:rPr>
          <w:rStyle w:val="StyleBoldUnderline"/>
          <w:highlight w:val="yellow"/>
        </w:rPr>
        <w:t>would be to opt-out altogether.</w:t>
      </w:r>
      <w:r w:rsidRPr="00411E21">
        <w:rPr>
          <w:sz w:val="14"/>
        </w:rPr>
        <w:t xml:space="preserve"> Here, </w:t>
      </w:r>
      <w:r w:rsidRPr="004A3104">
        <w:rPr>
          <w:rStyle w:val="StyleBoldUnderline"/>
          <w:highlight w:val="yellow"/>
        </w:rPr>
        <w:t>then</w:t>
      </w:r>
      <w:r w:rsidRPr="00411E21">
        <w:rPr>
          <w:sz w:val="14"/>
        </w:rPr>
        <w:t xml:space="preserve">, the modern discourse of </w:t>
      </w:r>
      <w:r w:rsidRPr="004A3104">
        <w:rPr>
          <w:rStyle w:val="StyleBoldUnderline"/>
          <w:highlight w:val="yellow"/>
        </w:rPr>
        <w:t>reflection</w:t>
      </w:r>
      <w:r w:rsidRPr="00411E21">
        <w:rPr>
          <w:sz w:val="14"/>
        </w:rPr>
        <w:t xml:space="preserve">, responsibility and action </w:t>
      </w:r>
      <w:r w:rsidRPr="004A3104">
        <w:rPr>
          <w:rStyle w:val="StyleBoldUnderline"/>
          <w:highlight w:val="yellow"/>
        </w:rPr>
        <w:t>runs to its logical conclusion--the</w:t>
      </w:r>
      <w:r w:rsidRPr="004A3104">
        <w:rPr>
          <w:b/>
          <w:highlight w:val="yellow"/>
          <w:u w:val="single"/>
        </w:rPr>
        <w:t xml:space="preserve"> global suicide of humanity</w:t>
      </w:r>
      <w:r w:rsidRPr="00411E21">
        <w:rPr>
          <w:sz w:val="14"/>
        </w:rPr>
        <w:t xml:space="preserve">--as a free-willed and 'final solution'. While we are not interested in the discussion of the 'method' of the global suicide of humanity per se, one method that would be the least violent is that of humans choosing to no longer reproduce. [10] The case at point here is that the global suicide of humanity would be a moral act; it would take humanity out of the equation of life on this earth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11E21">
        <w:rPr>
          <w:rStyle w:val="StyleBoldUnderline"/>
        </w:rPr>
        <w:t xml:space="preserve">suicide would involve the taking of responsibility for the destructive actions of the human species. </w:t>
      </w:r>
      <w:r w:rsidRPr="004A3104">
        <w:rPr>
          <w:rStyle w:val="StyleBoldUnderline"/>
          <w:highlight w:val="yellow"/>
        </w:rPr>
        <w:t xml:space="preserve">By eradicating ourselves we end the </w:t>
      </w:r>
      <w:r w:rsidRPr="00411E21">
        <w:rPr>
          <w:rStyle w:val="StyleBoldUnderline"/>
        </w:rPr>
        <w:t xml:space="preserve">long </w:t>
      </w:r>
      <w:r w:rsidRPr="004A3104">
        <w:rPr>
          <w:rStyle w:val="StyleBoldUnderline"/>
          <w:highlight w:val="yellow"/>
        </w:rPr>
        <w:t xml:space="preserve">process of inflicting harm upon other species </w:t>
      </w:r>
      <w:r w:rsidRPr="00411E21">
        <w:rPr>
          <w:rStyle w:val="StyleBoldUnderline"/>
        </w:rPr>
        <w:t>and offer a human-free world</w:t>
      </w:r>
      <w:r w:rsidRPr="00411E21">
        <w:rPr>
          <w:sz w:val="14"/>
        </w:rPr>
        <w:t>. If there is a form of divine intelligence then surely the human act of global suicide will be seen for what it is: a profound moral gesture aimed at redeeming humanity</w:t>
      </w:r>
      <w:r w:rsidRPr="00411E21">
        <w:rPr>
          <w:rStyle w:val="StyleBoldUnderline"/>
        </w:rPr>
        <w:t xml:space="preserve">. </w:t>
      </w:r>
      <w:r w:rsidRPr="004A3104">
        <w:rPr>
          <w:rStyle w:val="StyleBoldUnderline"/>
          <w:highlight w:val="yellow"/>
        </w:rPr>
        <w:t xml:space="preserve">Such an act is an offer </w:t>
      </w:r>
      <w:r w:rsidRPr="00411E21">
        <w:rPr>
          <w:rStyle w:val="StyleBoldUnderline"/>
        </w:rPr>
        <w:t xml:space="preserve">of sacrifice </w:t>
      </w:r>
      <w:r w:rsidRPr="004A3104">
        <w:rPr>
          <w:rStyle w:val="StyleBoldUnderline"/>
          <w:highlight w:val="yellow"/>
        </w:rPr>
        <w:t xml:space="preserve">to pay for </w:t>
      </w:r>
      <w:r w:rsidRPr="00411E21">
        <w:rPr>
          <w:rStyle w:val="StyleBoldUnderline"/>
        </w:rPr>
        <w:t xml:space="preserve">past </w:t>
      </w:r>
      <w:r w:rsidRPr="004A3104">
        <w:rPr>
          <w:rStyle w:val="StyleBoldUnderline"/>
          <w:highlight w:val="yellow"/>
        </w:rPr>
        <w:t xml:space="preserve">wrongs that would usher in a new future. </w:t>
      </w:r>
      <w:r w:rsidRPr="00411E21">
        <w:rPr>
          <w:rStyle w:val="StyleBoldUnderline"/>
        </w:rPr>
        <w:t>Through the death of our species we will give the gift of life to others</w:t>
      </w:r>
      <w:r w:rsidRPr="00411E21">
        <w:rPr>
          <w:sz w:val="14"/>
        </w:rPr>
        <w:t xml:space="preserve">. </w:t>
      </w:r>
      <w:r w:rsidRPr="00411E21">
        <w:rPr>
          <w:rStyle w:val="apple-style-span"/>
          <w:sz w:val="14"/>
          <w:szCs w:val="20"/>
        </w:rPr>
        <w:t xml:space="preserve">It should be noted nonetheless that our proposal for the global suicide of humanity is based upon the notion that </w:t>
      </w:r>
      <w:r w:rsidRPr="00411E21">
        <w:rPr>
          <w:rStyle w:val="apple-style-span"/>
          <w:szCs w:val="20"/>
          <w:u w:val="single"/>
        </w:rPr>
        <w:t>such a radical action needs to be voluntary and not forced</w:t>
      </w:r>
      <w:r w:rsidRPr="00411E21">
        <w:rPr>
          <w:rStyle w:val="apple-style-span"/>
          <w:sz w:val="14"/>
          <w:szCs w:val="20"/>
        </w:rPr>
        <w:t xml:space="preserve">. In this sense, and given the likelihood of such an action not being agreed upon, </w:t>
      </w:r>
      <w:r w:rsidRPr="00411E21">
        <w:rPr>
          <w:rStyle w:val="StyleBoldUnderline"/>
        </w:rPr>
        <w:t xml:space="preserve">it operates as </w:t>
      </w:r>
      <w:r w:rsidRPr="004A3104">
        <w:rPr>
          <w:rStyle w:val="StyleBoldUnderline"/>
          <w:highlight w:val="yellow"/>
        </w:rPr>
        <w:t xml:space="preserve">a thought experiment </w:t>
      </w:r>
      <w:r w:rsidRPr="00411E21">
        <w:rPr>
          <w:rStyle w:val="StyleBoldUnderline"/>
        </w:rPr>
        <w:t xml:space="preserve">which </w:t>
      </w:r>
      <w:r w:rsidRPr="004A3104">
        <w:rPr>
          <w:rStyle w:val="StyleBoldUnderline"/>
          <w:highlight w:val="yellow"/>
        </w:rPr>
        <w:t xml:space="preserve">may help humans </w:t>
      </w:r>
      <w:r w:rsidRPr="00411E21">
        <w:rPr>
          <w:rStyle w:val="StyleBoldUnderline"/>
        </w:rPr>
        <w:t xml:space="preserve">to </w:t>
      </w:r>
      <w:r w:rsidRPr="004A3104">
        <w:rPr>
          <w:rStyle w:val="StyleBoldUnderline"/>
          <w:highlight w:val="yellow"/>
        </w:rPr>
        <w:t>radically rethink what it means to participate in</w:t>
      </w:r>
      <w:r w:rsidRPr="00411E21">
        <w:rPr>
          <w:rStyle w:val="StyleBoldUnderline"/>
        </w:rPr>
        <w:t xml:space="preserve"> </w:t>
      </w:r>
      <w:r w:rsidRPr="00411E21">
        <w:rPr>
          <w:rStyle w:val="apple-style-span"/>
          <w:sz w:val="14"/>
          <w:szCs w:val="20"/>
        </w:rPr>
        <w:t xml:space="preserve">modern, </w:t>
      </w:r>
      <w:r w:rsidRPr="004A3104">
        <w:rPr>
          <w:rStyle w:val="StyleBoldUnderline"/>
          <w:highlight w:val="yellow"/>
        </w:rPr>
        <w:t>moral life</w:t>
      </w:r>
      <w:r w:rsidRPr="00411E21">
        <w:rPr>
          <w:rStyle w:val="apple-style-span"/>
          <w:sz w:val="14"/>
          <w:szCs w:val="20"/>
        </w:rPr>
        <w:t xml:space="preserve"> within the natural world. In other words, </w:t>
      </w:r>
      <w:r w:rsidRPr="00411E21">
        <w:rPr>
          <w:sz w:val="14"/>
        </w:rPr>
        <w:t>whether or not the act of global suicide takes place might well be irrelevant. What is more important is the form of critical reflection that an individual needs to go thr</w:t>
      </w:r>
      <w:r w:rsidRPr="00411E21">
        <w:rPr>
          <w:rStyle w:val="apple-style-span"/>
          <w:sz w:val="14"/>
          <w:szCs w:val="20"/>
        </w:rPr>
        <w:t xml:space="preserve">ough before coming to the conclusion that the global suicide of humanity is an action that would be worthwhile. </w:t>
      </w:r>
      <w:r w:rsidRPr="00411E21">
        <w:rPr>
          <w:rStyle w:val="apple-style-span"/>
          <w:szCs w:val="20"/>
          <w:u w:val="single"/>
        </w:rPr>
        <w:t>The point</w:t>
      </w:r>
      <w:r w:rsidRPr="00411E21">
        <w:rPr>
          <w:sz w:val="14"/>
        </w:rPr>
        <w:t xml:space="preserve"> then of a thought experiment that considers the argument for the global suicide of humanity</w:t>
      </w:r>
      <w:r w:rsidRPr="00411E21">
        <w:rPr>
          <w:rStyle w:val="apple-style-span"/>
          <w:szCs w:val="20"/>
          <w:u w:val="single"/>
        </w:rPr>
        <w:t xml:space="preserve"> is </w:t>
      </w:r>
      <w:r w:rsidRPr="004A3104">
        <w:rPr>
          <w:rStyle w:val="apple-style-span"/>
          <w:szCs w:val="20"/>
          <w:highlight w:val="yellow"/>
          <w:u w:val="single"/>
        </w:rPr>
        <w:t>the</w:t>
      </w:r>
      <w:r w:rsidRPr="00411E21">
        <w:rPr>
          <w:rStyle w:val="apple-style-span"/>
          <w:szCs w:val="20"/>
          <w:u w:val="single"/>
        </w:rPr>
        <w:t xml:space="preserve"> attempt to outline an </w:t>
      </w:r>
      <w:proofErr w:type="gramStart"/>
      <w:r w:rsidRPr="00411E21">
        <w:rPr>
          <w:rStyle w:val="apple-style-span"/>
          <w:szCs w:val="20"/>
          <w:u w:val="single"/>
        </w:rPr>
        <w:t>anti-humanist,</w:t>
      </w:r>
      <w:proofErr w:type="gramEnd"/>
      <w:r w:rsidRPr="00411E21">
        <w:rPr>
          <w:rStyle w:val="apple-style-span"/>
          <w:szCs w:val="20"/>
          <w:u w:val="single"/>
        </w:rPr>
        <w:t xml:space="preserve"> or </w:t>
      </w:r>
      <w:r w:rsidRPr="004A3104">
        <w:rPr>
          <w:rStyle w:val="apple-style-span"/>
          <w:szCs w:val="20"/>
          <w:highlight w:val="yellow"/>
          <w:u w:val="single"/>
        </w:rPr>
        <w:t>non-human-centric ethics</w:t>
      </w:r>
      <w:r w:rsidRPr="00411E21">
        <w:rPr>
          <w:rStyle w:val="apple-style-span"/>
          <w:sz w:val="14"/>
          <w:szCs w:val="20"/>
        </w:rPr>
        <w:t xml:space="preserve">. Such an ethics attempts to take into account both sides of the human heritage: the capacity to carry out violence and inflict harm and the capacity to use moral reflection and creative social </w:t>
      </w:r>
      <w:proofErr w:type="spellStart"/>
      <w:r w:rsidRPr="00411E21">
        <w:rPr>
          <w:rStyle w:val="apple-style-span"/>
          <w:sz w:val="14"/>
          <w:szCs w:val="20"/>
        </w:rPr>
        <w:t>organisation</w:t>
      </w:r>
      <w:proofErr w:type="spellEnd"/>
      <w:r w:rsidRPr="00411E21">
        <w:rPr>
          <w:rStyle w:val="apple-style-span"/>
          <w:sz w:val="14"/>
          <w:szCs w:val="20"/>
        </w:rPr>
        <w:t xml:space="preserve"> to </w:t>
      </w:r>
      <w:proofErr w:type="spellStart"/>
      <w:r w:rsidRPr="00411E21">
        <w:rPr>
          <w:rStyle w:val="apple-style-span"/>
          <w:sz w:val="14"/>
          <w:szCs w:val="20"/>
        </w:rPr>
        <w:t>minimise</w:t>
      </w:r>
      <w:proofErr w:type="spellEnd"/>
      <w:r w:rsidRPr="00411E21">
        <w:rPr>
          <w:rStyle w:val="apple-style-span"/>
          <w:sz w:val="14"/>
          <w:szCs w:val="20"/>
        </w:rPr>
        <w:t xml:space="preserve"> violence and harm. </w:t>
      </w:r>
      <w:r w:rsidRPr="00411E21">
        <w:rPr>
          <w:sz w:val="14"/>
        </w:rPr>
        <w:t>Through the idea of global suicide</w:t>
      </w:r>
      <w:r w:rsidRPr="00411E21">
        <w:rPr>
          <w:rStyle w:val="apple-style-span"/>
          <w:szCs w:val="20"/>
          <w:u w:val="single"/>
        </w:rPr>
        <w:t xml:space="preserve"> </w:t>
      </w:r>
      <w:r w:rsidRPr="00411E21">
        <w:rPr>
          <w:rStyle w:val="apple-style-span"/>
          <w:b/>
          <w:szCs w:val="20"/>
          <w:u w:val="single"/>
        </w:rPr>
        <w:t xml:space="preserve">such an ethics </w:t>
      </w:r>
      <w:r w:rsidRPr="004A3104">
        <w:rPr>
          <w:rStyle w:val="apple-style-span"/>
          <w:b/>
          <w:szCs w:val="20"/>
          <w:highlight w:val="yellow"/>
          <w:u w:val="single"/>
        </w:rPr>
        <w:t>reintroduces a central question</w:t>
      </w:r>
      <w:r w:rsidRPr="00411E21">
        <w:rPr>
          <w:rStyle w:val="apple-style-span"/>
          <w:b/>
          <w:szCs w:val="20"/>
          <w:u w:val="single"/>
        </w:rPr>
        <w:t xml:space="preserve"> to the heart of moral reflection: To </w:t>
      </w:r>
      <w:r w:rsidRPr="004A3104">
        <w:rPr>
          <w:rStyle w:val="apple-style-span"/>
          <w:b/>
          <w:szCs w:val="20"/>
          <w:highlight w:val="yellow"/>
          <w:u w:val="single"/>
        </w:rPr>
        <w:t>what</w:t>
      </w:r>
      <w:r w:rsidRPr="00411E21">
        <w:rPr>
          <w:rStyle w:val="apple-style-span"/>
          <w:b/>
          <w:szCs w:val="20"/>
          <w:u w:val="single"/>
        </w:rPr>
        <w:t xml:space="preserve"> extent </w:t>
      </w:r>
      <w:r w:rsidRPr="004A3104">
        <w:rPr>
          <w:rStyle w:val="apple-style-span"/>
          <w:b/>
          <w:szCs w:val="20"/>
          <w:highlight w:val="yellow"/>
          <w:u w:val="single"/>
        </w:rPr>
        <w:t>is the value of the</w:t>
      </w:r>
      <w:r w:rsidRPr="00411E21">
        <w:rPr>
          <w:rStyle w:val="apple-style-span"/>
          <w:b/>
          <w:szCs w:val="20"/>
          <w:u w:val="single"/>
        </w:rPr>
        <w:t xml:space="preserve"> </w:t>
      </w:r>
      <w:r w:rsidRPr="00411E21">
        <w:rPr>
          <w:sz w:val="14"/>
        </w:rPr>
        <w:t>continuation of</w:t>
      </w:r>
      <w:r w:rsidRPr="00411E21">
        <w:rPr>
          <w:rStyle w:val="apple-style-span"/>
          <w:b/>
          <w:szCs w:val="20"/>
          <w:u w:val="single"/>
        </w:rPr>
        <w:t xml:space="preserve"> </w:t>
      </w:r>
      <w:r w:rsidRPr="004A3104">
        <w:rPr>
          <w:rStyle w:val="apple-style-span"/>
          <w:b/>
          <w:szCs w:val="20"/>
          <w:highlight w:val="yellow"/>
          <w:u w:val="single"/>
        </w:rPr>
        <w:t>human</w:t>
      </w:r>
      <w:r w:rsidRPr="00411E21">
        <w:rPr>
          <w:rStyle w:val="apple-style-span"/>
          <w:b/>
          <w:szCs w:val="20"/>
          <w:u w:val="single"/>
        </w:rPr>
        <w:t xml:space="preserve"> </w:t>
      </w:r>
      <w:r w:rsidRPr="00411E21">
        <w:rPr>
          <w:sz w:val="14"/>
        </w:rPr>
        <w:t>life worth the total harm inflicted upon the life of all others? Regardless of whether an individual finds the idea of global suicide abhorrent or ridiculous, this question remains valid and</w:t>
      </w:r>
      <w:r w:rsidRPr="00411E21">
        <w:rPr>
          <w:rStyle w:val="apple-style-span"/>
          <w:sz w:val="14"/>
          <w:szCs w:val="20"/>
        </w:rPr>
        <w:t xml:space="preserve"> relevant and will not go away, no matter how hard we try to forget, suppress or repress it.</w:t>
      </w:r>
    </w:p>
    <w:p w:rsidR="00F60AF4" w:rsidRPr="00411E21" w:rsidRDefault="00F60AF4" w:rsidP="00F60AF4">
      <w:pPr>
        <w:rPr>
          <w:sz w:val="16"/>
          <w:szCs w:val="12"/>
        </w:rPr>
      </w:pPr>
      <w:r w:rsidRPr="00411E21">
        <w:br/>
      </w:r>
    </w:p>
    <w:p w:rsidR="00F60AF4" w:rsidRPr="00BD00CA" w:rsidRDefault="00F60AF4" w:rsidP="00F60AF4"/>
    <w:p w:rsidR="00F60AF4" w:rsidRDefault="00F60AF4" w:rsidP="00F60AF4">
      <w:pPr>
        <w:pStyle w:val="Heading3"/>
      </w:pPr>
      <w:r>
        <w:t>1nc solvency</w:t>
      </w:r>
    </w:p>
    <w:p w:rsidR="00F60AF4" w:rsidRPr="008D6012" w:rsidRDefault="00F60AF4" w:rsidP="00F60AF4">
      <w:pPr>
        <w:rPr>
          <w:sz w:val="14"/>
        </w:rPr>
      </w:pPr>
    </w:p>
    <w:p w:rsidR="00F60AF4" w:rsidRPr="001B1AAF" w:rsidRDefault="00F60AF4" w:rsidP="00F60AF4">
      <w:pPr>
        <w:pStyle w:val="Heading4"/>
      </w:pPr>
      <w:r>
        <w:t>Congressional restrictions fail</w:t>
      </w:r>
    </w:p>
    <w:p w:rsidR="00F60AF4" w:rsidRDefault="00F60AF4" w:rsidP="00F60AF4">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F60AF4" w:rsidRPr="00D54D90" w:rsidRDefault="00F60AF4" w:rsidP="00F60AF4"/>
    <w:p w:rsidR="00F60AF4" w:rsidRDefault="00F60AF4" w:rsidP="00F60AF4">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4A3104">
        <w:rPr>
          <w:rStyle w:val="StyleBoldUnderline"/>
          <w:highlight w:val="yellow"/>
        </w:rPr>
        <w:t xml:space="preserve">reforms presupposes a Congress eager to be </w:t>
      </w:r>
      <w:r w:rsidRPr="008D6012">
        <w:rPr>
          <w:rStyle w:val="StyleBoldUnderline"/>
        </w:rPr>
        <w:t xml:space="preserve">held </w:t>
      </w:r>
      <w:r w:rsidRPr="004A3104">
        <w:rPr>
          <w:rStyle w:val="StyleBoldUnderline"/>
          <w:highlight w:val="yellow"/>
        </w:rPr>
        <w:t>accountable</w:t>
      </w:r>
      <w:r w:rsidRPr="002E2D9D">
        <w:rPr>
          <w:rStyle w:val="StyleBoldUnderline"/>
        </w:rPr>
        <w:t xml:space="preserve"> for its decisions, a judiciary with a stomach for </w:t>
      </w:r>
      <w:proofErr w:type="spellStart"/>
      <w:r w:rsidRPr="002E2D9D">
        <w:rPr>
          <w:rStyle w:val="StyleBoldUnderline"/>
        </w:rPr>
        <w:t>interbranch</w:t>
      </w:r>
      <w:proofErr w:type="spellEnd"/>
      <w:r w:rsidRPr="002E2D9D">
        <w:rPr>
          <w:rStyle w:val="StyleBoldUnderline"/>
        </w:rPr>
        <w:t xml:space="preserve"> struggles, </w:t>
      </w:r>
      <w:r w:rsidRPr="004A3104">
        <w:rPr>
          <w:rStyle w:val="StyleBoldUnderline"/>
          <w:highlight w:val="yellow"/>
        </w:rPr>
        <w:t xml:space="preserve">and a voting public that rewards </w:t>
      </w:r>
      <w:r w:rsidRPr="002E2D9D">
        <w:rPr>
          <w:rStyle w:val="StyleBoldUnderline"/>
        </w:rPr>
        <w:t xml:space="preserve">political </w:t>
      </w:r>
      <w:r w:rsidRPr="004A3104">
        <w:rPr>
          <w:rStyle w:val="StyleBoldUnderline"/>
          <w:highlight w:val="yellow"/>
        </w:rPr>
        <w:t xml:space="preserve">actors who </w:t>
      </w:r>
      <w:r w:rsidRPr="002E2D9D">
        <w:rPr>
          <w:rStyle w:val="StyleBoldUnderline"/>
        </w:rPr>
        <w:t xml:space="preserve">fight to </w:t>
      </w:r>
      <w:r w:rsidRPr="004A3104">
        <w:rPr>
          <w:rStyle w:val="StyleBoldUnderline"/>
          <w:highlight w:val="yellow"/>
        </w:rPr>
        <w:t>put the presidency in its place</w:t>
      </w:r>
      <w:r w:rsidRPr="002E2D9D">
        <w:rPr>
          <w:rStyle w:val="StyleBoldUnderline"/>
        </w:rPr>
        <w:t>.</w:t>
      </w:r>
      <w:r w:rsidRPr="008D6012">
        <w:rPr>
          <w:sz w:val="14"/>
        </w:rPr>
        <w:t xml:space="preserve"> Representative Jones’s </w:t>
      </w:r>
      <w:proofErr w:type="spellStart"/>
      <w:r w:rsidRPr="008D6012">
        <w:rPr>
          <w:sz w:val="14"/>
        </w:rPr>
        <w:t>Consti</w:t>
      </w:r>
      <w:proofErr w:type="spellEnd"/>
      <w:r w:rsidRPr="008D6012">
        <w:rPr>
          <w:sz w:val="14"/>
        </w:rPr>
        <w:t xml:space="preserve">- </w:t>
      </w:r>
      <w:proofErr w:type="spellStart"/>
      <w:r w:rsidRPr="008D6012">
        <w:rPr>
          <w:sz w:val="14"/>
        </w:rPr>
        <w:t>tutional</w:t>
      </w:r>
      <w:proofErr w:type="spellEnd"/>
      <w:r w:rsidRPr="008D6012">
        <w:rPr>
          <w:sz w:val="14"/>
        </w:rPr>
        <w:t xml:space="preserve">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4A3104">
        <w:rPr>
          <w:rStyle w:val="StyleBoldUnderline"/>
          <w:highlight w:val="yellow"/>
        </w:rPr>
        <w:t xml:space="preserve">would Congress actually </w:t>
      </w:r>
      <w:r w:rsidRPr="002E2D9D">
        <w:rPr>
          <w:rStyle w:val="StyleBoldUnderline"/>
        </w:rPr>
        <w:t xml:space="preserve">be able to </w:t>
      </w:r>
      <w:r w:rsidRPr="004A3104">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4A3104">
        <w:rPr>
          <w:rStyle w:val="StyleBoldUnderline"/>
          <w:highlight w:val="yellow"/>
        </w:rPr>
        <w:t>Statutory schemes</w:t>
      </w:r>
      <w:r w:rsidRPr="008D6012">
        <w:rPr>
          <w:rStyle w:val="StyleBoldUnderline"/>
        </w:rPr>
        <w:t xml:space="preserve"> designed to </w:t>
      </w:r>
      <w:proofErr w:type="spellStart"/>
      <w:r w:rsidRPr="008D6012">
        <w:rPr>
          <w:rStyle w:val="StyleBoldUnderline"/>
        </w:rPr>
        <w:t>precommit</w:t>
      </w:r>
      <w:proofErr w:type="spellEnd"/>
      <w:r w:rsidRPr="008D6012">
        <w:rPr>
          <w:rStyle w:val="StyleBoldUnderline"/>
        </w:rPr>
        <w:t xml:space="preserve"> legislators to particular procedures </w:t>
      </w:r>
      <w:r w:rsidRPr="004A3104">
        <w:rPr>
          <w:rStyle w:val="StyleBoldUnderline"/>
          <w:highlight w:val="yellow"/>
        </w:rPr>
        <w:t xml:space="preserve">do not have a </w:t>
      </w:r>
      <w:r w:rsidRPr="008D6012">
        <w:rPr>
          <w:rStyle w:val="StyleBoldUnderline"/>
        </w:rPr>
        <w:t xml:space="preserve">terribly </w:t>
      </w:r>
      <w:r w:rsidRPr="004A3104">
        <w:rPr>
          <w:rStyle w:val="StyleBoldUnderline"/>
          <w:highlight w:val="yellow"/>
        </w:rPr>
        <w:t xml:space="preserve">promising track record. </w:t>
      </w:r>
      <w:r w:rsidRPr="008D6012">
        <w:rPr>
          <w:rStyle w:val="StyleBoldUnderline"/>
        </w:rPr>
        <w:t xml:space="preserve">Historically, </w:t>
      </w:r>
      <w:r w:rsidRPr="004A3104">
        <w:rPr>
          <w:rStyle w:val="StyleBoldUnderline"/>
          <w:highlight w:val="yellow"/>
        </w:rPr>
        <w:t>many</w:t>
      </w:r>
      <w:r w:rsidRPr="008D6012">
        <w:rPr>
          <w:rStyle w:val="StyleBoldUnderline"/>
        </w:rPr>
        <w:t xml:space="preserve"> such schemes have </w:t>
      </w:r>
      <w:r w:rsidRPr="004A3104">
        <w:rPr>
          <w:rStyle w:val="StyleBoldUnderline"/>
          <w:highlight w:val="yellow"/>
        </w:rPr>
        <w:t xml:space="preserve">proved little more </w:t>
      </w:r>
      <w:r w:rsidRPr="008D6012">
        <w:rPr>
          <w:rStyle w:val="StyleBoldUnderline"/>
        </w:rPr>
        <w:t xml:space="preserve">effective </w:t>
      </w:r>
      <w:r w:rsidRPr="004A3104">
        <w:rPr>
          <w:rStyle w:val="StyleBoldUnderline"/>
          <w:highlight w:val="yellow"/>
        </w:rPr>
        <w:t xml:space="preserve">than a </w:t>
      </w:r>
      <w:r w:rsidRPr="008D6012">
        <w:rPr>
          <w:rStyle w:val="StyleBoldUnderline"/>
        </w:rPr>
        <w:t xml:space="preserve">dieter’s </w:t>
      </w:r>
      <w:r w:rsidRPr="004A3104">
        <w:rPr>
          <w:rStyle w:val="StyleBoldUnderline"/>
          <w:highlight w:val="yellow"/>
        </w:rPr>
        <w:t>note on the refrigerator. No mere statute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4A3104">
        <w:rPr>
          <w:rStyle w:val="StyleBoldUnderline"/>
          <w:highlight w:val="yellow"/>
        </w:rPr>
        <w:t xml:space="preserve">we </w:t>
      </w:r>
      <w:r w:rsidRPr="008D6012">
        <w:rPr>
          <w:rStyle w:val="StyleBoldUnderline"/>
        </w:rPr>
        <w:t xml:space="preserve">will </w:t>
      </w:r>
      <w:r w:rsidRPr="004A3104">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4A3104">
        <w:rPr>
          <w:rStyle w:val="StyleBoldUnderline"/>
          <w:highlight w:val="yellow"/>
        </w:rPr>
        <w:t xml:space="preserve">many more legislators </w:t>
      </w:r>
      <w:r w:rsidRPr="008D6012">
        <w:rPr>
          <w:rStyle w:val="StyleBoldUnderline"/>
        </w:rPr>
        <w:t xml:space="preserve">than we currently have who are </w:t>
      </w:r>
      <w:r w:rsidRPr="004A3104">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F60AF4" w:rsidRDefault="00F60AF4" w:rsidP="00F60AF4">
      <w:pPr>
        <w:rPr>
          <w:rStyle w:val="StyleBoldUnderline"/>
        </w:rPr>
      </w:pPr>
    </w:p>
    <w:p w:rsidR="00F60AF4" w:rsidRDefault="00F60AF4" w:rsidP="00F60AF4">
      <w:pPr>
        <w:pStyle w:val="Heading4"/>
      </w:pPr>
      <w:r>
        <w:t>Ackerman’s remedy ignores that future Congresses won’t enforce framework statutes</w:t>
      </w:r>
    </w:p>
    <w:p w:rsidR="00F60AF4" w:rsidRDefault="00F60AF4" w:rsidP="00F60AF4">
      <w:r>
        <w:rPr>
          <w:b/>
        </w:rPr>
        <w:t xml:space="preserve">Posner and </w:t>
      </w:r>
      <w:proofErr w:type="spellStart"/>
      <w:r>
        <w:rPr>
          <w:b/>
        </w:rPr>
        <w:t>Vermeule</w:t>
      </w:r>
      <w:proofErr w:type="spellEnd"/>
      <w:r>
        <w:rPr>
          <w:b/>
        </w:rPr>
        <w:t xml:space="preserv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167-168)</w:t>
      </w:r>
    </w:p>
    <w:p w:rsidR="00F60AF4" w:rsidRDefault="00F60AF4" w:rsidP="00F60AF4"/>
    <w:p w:rsidR="00F60AF4" w:rsidRPr="002A21FD" w:rsidRDefault="00F60AF4" w:rsidP="00F60AF4">
      <w:r>
        <w:t xml:space="preserve">Third, </w:t>
      </w:r>
      <w:r w:rsidRPr="004A3104">
        <w:rPr>
          <w:rStyle w:val="StyleBoldUnderline"/>
          <w:highlight w:val="yellow"/>
        </w:rPr>
        <w:t>Ackerman’s statute is a poorly designed cure</w:t>
      </w:r>
      <w:r>
        <w:t xml:space="preserve"> for the ailment that he diagnoses. </w:t>
      </w:r>
      <w:r w:rsidRPr="008C058E">
        <w:rPr>
          <w:rStyle w:val="StyleBoldUnderline"/>
        </w:rPr>
        <w:t>If his framework statute is needed to prevent panicking legislators from deferring to bad executive actions, then it seems unlikely that it can have that effect</w:t>
      </w:r>
      <w:r>
        <w:t xml:space="preserve">. </w:t>
      </w:r>
      <w:r w:rsidRPr="004A3104">
        <w:rPr>
          <w:rStyle w:val="StyleBoldUnderline"/>
          <w:highlight w:val="yellow"/>
        </w:rPr>
        <w:t xml:space="preserve">A panicky Congress can simply ignore the </w:t>
      </w:r>
      <w:proofErr w:type="spellStart"/>
      <w:r w:rsidRPr="004A3104">
        <w:rPr>
          <w:rStyle w:val="StyleBoldUnderline"/>
          <w:highlight w:val="yellow"/>
        </w:rPr>
        <w:t>supermajoritarian</w:t>
      </w:r>
      <w:proofErr w:type="spellEnd"/>
      <w:r w:rsidRPr="004A3104">
        <w:rPr>
          <w:rStyle w:val="StyleBoldUnderline"/>
          <w:highlight w:val="yellow"/>
        </w:rPr>
        <w:t xml:space="preserve"> escalator and approve new statutory powers or a new statutory framework by majority rule</w:t>
      </w:r>
      <w:r w:rsidRPr="004A3104">
        <w:rPr>
          <w:highlight w:val="yellow"/>
        </w:rPr>
        <w:t xml:space="preserve">; </w:t>
      </w:r>
      <w:r w:rsidRPr="004A3104">
        <w:rPr>
          <w:rStyle w:val="StyleBoldUnderline"/>
          <w:highlight w:val="yellow"/>
        </w:rPr>
        <w:t>the PATRIOT</w:t>
      </w:r>
      <w:r>
        <w:t xml:space="preserve"> Act, which Ackerman abhors, </w:t>
      </w:r>
      <w:r w:rsidRPr="004A3104">
        <w:rPr>
          <w:rStyle w:val="StyleBoldUnderline"/>
          <w:highlight w:val="yellow"/>
        </w:rPr>
        <w:t>could have simply included one panicky section sweeping away any extant framework statutes limiting presidential power</w:t>
      </w:r>
      <w:r>
        <w:t xml:space="preserve">. </w:t>
      </w:r>
      <w:r w:rsidRPr="008C058E">
        <w:rPr>
          <w:rStyle w:val="StyleBoldUnderline"/>
        </w:rPr>
        <w:t>Ackerman needs a stronger commitment mechanism than a statute; but he fails to supply one</w:t>
      </w:r>
      <w:r>
        <w:t>.</w:t>
      </w:r>
    </w:p>
    <w:p w:rsidR="00F60AF4" w:rsidRPr="003010EE" w:rsidRDefault="00F60AF4" w:rsidP="00F60AF4">
      <w:pPr>
        <w:pStyle w:val="Heading4"/>
      </w:pPr>
      <w:r>
        <w:t>The executive will arbitrarily define words, they don’t care</w:t>
      </w:r>
    </w:p>
    <w:p w:rsidR="00F60AF4" w:rsidRDefault="00F60AF4" w:rsidP="00F60AF4">
      <w:pPr>
        <w:rPr>
          <w:sz w:val="16"/>
          <w:szCs w:val="16"/>
        </w:rPr>
      </w:pPr>
      <w:r w:rsidRPr="002C0AAD">
        <w:rPr>
          <w:rStyle w:val="StyleStyleBold12pt"/>
        </w:rPr>
        <w:t>Pollack, 13</w:t>
      </w:r>
      <w:r w:rsidRPr="002C0AAD">
        <w:t xml:space="preserve"> </w:t>
      </w:r>
      <w:r w:rsidRPr="003010EE">
        <w:rPr>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 w:val="16"/>
          <w:szCs w:val="16"/>
        </w:rPr>
        <w:t>mss</w:t>
      </w:r>
      <w:proofErr w:type="spellEnd"/>
      <w:r w:rsidRPr="003010EE">
        <w:rPr>
          <w:sz w:val="16"/>
          <w:szCs w:val="16"/>
        </w:rPr>
        <w:t>]</w:t>
      </w:r>
    </w:p>
    <w:p w:rsidR="00F60AF4" w:rsidRPr="002C0AAD" w:rsidRDefault="00F60AF4" w:rsidP="00F60AF4"/>
    <w:p w:rsidR="00F60AF4" w:rsidRPr="001B0CFE" w:rsidRDefault="00F60AF4" w:rsidP="00F60AF4">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t>
      </w:r>
      <w:proofErr w:type="gramStart"/>
      <w:r w:rsidRPr="002C0AAD">
        <w:rPr>
          <w:sz w:val="16"/>
        </w:rPr>
        <w:t>When the Palestinians first sought to join the I.C.C., and then, to receive the UN’s conferral of nonmember status on them, Israel raised fierce opposition.</w:t>
      </w:r>
      <w:proofErr w:type="gramEnd"/>
      <w:r w:rsidRPr="002C0AAD">
        <w:rPr>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4A3104">
        <w:rPr>
          <w:highlight w:val="yellow"/>
          <w:u w:val="single"/>
        </w:rPr>
        <w:t>military lawyers</w:t>
      </w:r>
      <w:r w:rsidRPr="002C0AAD">
        <w:rPr>
          <w:u w:val="single"/>
        </w:rPr>
        <w:t xml:space="preserve">, have attempted to </w:t>
      </w:r>
      <w:r w:rsidRPr="004A3104">
        <w:rPr>
          <w:b/>
          <w:highlight w:val="yellow"/>
          <w:u w:val="single"/>
        </w:rPr>
        <w:t>remake the laws</w:t>
      </w:r>
      <w:r w:rsidRPr="004A3104">
        <w:rPr>
          <w:highlight w:val="yellow"/>
          <w:u w:val="single"/>
        </w:rPr>
        <w:t xml:space="preserve"> </w:t>
      </w:r>
      <w:r w:rsidRPr="002C0AAD">
        <w:rPr>
          <w:u w:val="single"/>
        </w:rPr>
        <w:t xml:space="preserve">of war by </w:t>
      </w:r>
      <w:r w:rsidRPr="004A3104">
        <w:rPr>
          <w:rStyle w:val="Emphasis"/>
          <w:highlight w:val="yellow"/>
        </w:rPr>
        <w:t>consciously violating them</w:t>
      </w:r>
      <w:r w:rsidRPr="004A3104">
        <w:rPr>
          <w:highlight w:val="yellow"/>
          <w:u w:val="single"/>
        </w:rPr>
        <w:t xml:space="preserve"> and</w:t>
      </w:r>
      <w:r w:rsidRPr="00F734CA">
        <w:rPr>
          <w:u w:val="single"/>
        </w:rPr>
        <w:t xml:space="preserve"> then </w:t>
      </w:r>
      <w:r w:rsidRPr="004A3104">
        <w:rPr>
          <w:b/>
          <w:highlight w:val="yellow"/>
          <w:u w:val="single"/>
        </w:rPr>
        <w:t>creating new legal concepts to provide juridical cover</w:t>
      </w:r>
      <w:r w:rsidRPr="004A3104">
        <w:rPr>
          <w:sz w:val="16"/>
          <w:highlight w:val="yellow"/>
        </w:rPr>
        <w:t xml:space="preserve"> </w:t>
      </w:r>
      <w:r w:rsidRPr="002C0AAD">
        <w:rPr>
          <w:sz w:val="16"/>
        </w:rPr>
        <w:t xml:space="preserve">for their misdeeds.” (Italics, mine)  In other words, habituate the law to the existence of atrocities; </w:t>
      </w:r>
      <w:r w:rsidRPr="004A3104">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4A3104">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4A3104">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4A3104">
        <w:rPr>
          <w:b/>
          <w:highlight w:val="yellow"/>
          <w:u w:val="single"/>
        </w:rPr>
        <w:t>national interest</w:t>
      </w:r>
      <w:r w:rsidRPr="002C0AAD">
        <w:rPr>
          <w:sz w:val="16"/>
        </w:rPr>
        <w:t xml:space="preserve">?  </w:t>
      </w:r>
      <w:r w:rsidRPr="002C0AAD">
        <w:rPr>
          <w:u w:val="single"/>
        </w:rPr>
        <w:t xml:space="preserve">In order </w:t>
      </w:r>
      <w:r w:rsidRPr="004A3104">
        <w:rPr>
          <w:highlight w:val="yellow"/>
          <w:u w:val="single"/>
        </w:rPr>
        <w:t>to ensure the distortion in counting civilian casualties</w:t>
      </w:r>
      <w:r w:rsidRPr="002C0AAD">
        <w:rPr>
          <w:u w:val="single"/>
        </w:rPr>
        <w:t xml:space="preserve">, </w:t>
      </w:r>
      <w:r w:rsidRPr="004A3104">
        <w:rPr>
          <w:highlight w:val="yellow"/>
          <w:u w:val="single"/>
        </w:rPr>
        <w:t xml:space="preserve">which </w:t>
      </w:r>
      <w:r w:rsidRPr="002C0AAD">
        <w:rPr>
          <w:u w:val="single"/>
        </w:rPr>
        <w:t xml:space="preserve">would bring the number down, as </w:t>
      </w:r>
      <w:r w:rsidRPr="004A3104">
        <w:rPr>
          <w:highlight w:val="yellow"/>
          <w:u w:val="single"/>
        </w:rPr>
        <w:t xml:space="preserve">Brennan </w:t>
      </w:r>
      <w:r w:rsidRPr="002C0AAD">
        <w:rPr>
          <w:u w:val="single"/>
        </w:rPr>
        <w:t xml:space="preserve">with a </w:t>
      </w:r>
      <w:r w:rsidRPr="004A3104">
        <w:rPr>
          <w:highlight w:val="yellow"/>
          <w:u w:val="single"/>
        </w:rPr>
        <w:t xml:space="preserve">straight face claimed, was “zero,” the Big Lie </w:t>
      </w:r>
      <w:r w:rsidRPr="002C0AAD">
        <w:rPr>
          <w:sz w:val="16"/>
        </w:rPr>
        <w:t xml:space="preserve">if ever there was one, placing him in distinguished European company, </w:t>
      </w:r>
      <w:r w:rsidRPr="004A3104">
        <w:rPr>
          <w:highlight w:val="yellow"/>
          <w:u w:val="single"/>
        </w:rPr>
        <w:t xml:space="preserve">Obama </w:t>
      </w:r>
      <w:r w:rsidRPr="004A3104">
        <w:rPr>
          <w:b/>
          <w:highlight w:val="yellow"/>
          <w:u w:val="single"/>
        </w:rPr>
        <w:t>redefined the meaning</w:t>
      </w:r>
      <w:r w:rsidRPr="004A3104">
        <w:rPr>
          <w:highlight w:val="yellow"/>
          <w:u w:val="single"/>
        </w:rPr>
        <w:t xml:space="preserve"> of  “combatant” </w:t>
      </w:r>
      <w:r w:rsidRPr="002C0AAD">
        <w:rPr>
          <w:u w:val="single"/>
        </w:rPr>
        <w:t xml:space="preserve">status </w:t>
      </w:r>
      <w:r w:rsidRPr="004A3104">
        <w:rPr>
          <w:highlight w:val="yellow"/>
          <w:u w:val="single"/>
        </w:rPr>
        <w:t xml:space="preserve">to be any </w:t>
      </w:r>
      <w:proofErr w:type="spellStart"/>
      <w:r w:rsidRPr="004A3104">
        <w:rPr>
          <w:highlight w:val="yellow"/>
          <w:u w:val="single"/>
        </w:rPr>
        <w:t>male</w:t>
      </w:r>
      <w:proofErr w:type="spellEnd"/>
      <w:r w:rsidRPr="004A3104">
        <w:rPr>
          <w:highlight w:val="yellow"/>
          <w:u w:val="single"/>
        </w:rPr>
        <w:t xml:space="preserve"> of military age throughout the area</w:t>
      </w:r>
      <w:r w:rsidRPr="004A3104">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F60AF4" w:rsidRDefault="00F60AF4" w:rsidP="007205AD"/>
    <w:p w:rsidR="00E34F77" w:rsidRDefault="00E34F77" w:rsidP="00E34F77">
      <w:pPr>
        <w:pStyle w:val="Heading4"/>
      </w:pPr>
      <w:proofErr w:type="spellStart"/>
      <w:r>
        <w:t>Aff</w:t>
      </w:r>
      <w:proofErr w:type="spellEnd"/>
      <w:r>
        <w:t xml:space="preserve"> results in a </w:t>
      </w:r>
      <w:r w:rsidRPr="004E280B">
        <w:rPr>
          <w:u w:val="single"/>
        </w:rPr>
        <w:t>shift</w:t>
      </w:r>
      <w:r>
        <w:t xml:space="preserve"> towards PMC use – circumvents regulation </w:t>
      </w:r>
    </w:p>
    <w:p w:rsidR="00E34F77" w:rsidRDefault="00E34F77" w:rsidP="00E34F77">
      <w:r w:rsidRPr="000354EF">
        <w:rPr>
          <w:rStyle w:val="StyleStyleBold12pt"/>
        </w:rPr>
        <w:t>Michaels 4</w:t>
      </w:r>
      <w:r>
        <w:t xml:space="preserve"> (Jon – Law Clerk to the Honorable Guido </w:t>
      </w:r>
      <w:proofErr w:type="spellStart"/>
      <w:r>
        <w:t>Calabresi</w:t>
      </w:r>
      <w:proofErr w:type="spellEnd"/>
      <w:r>
        <w:t>,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E34F77" w:rsidRDefault="00E34F77" w:rsidP="00E34F77">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4A3104">
        <w:rPr>
          <w:rStyle w:val="Emphasis"/>
          <w:highlight w:val="yellow"/>
        </w:rPr>
        <w:t>Military privatization</w:t>
      </w:r>
      <w:r w:rsidRPr="000354EF">
        <w:rPr>
          <w:sz w:val="16"/>
        </w:rPr>
        <w:t xml:space="preserve"> can be, and perhaps already </w:t>
      </w:r>
      <w:r w:rsidRPr="004A3104">
        <w:rPr>
          <w:rStyle w:val="StyleBoldUnderline"/>
          <w:highlight w:val="yellow"/>
        </w:rPr>
        <w:t xml:space="preserve">has been, used </w:t>
      </w:r>
      <w:r w:rsidRPr="004A3104">
        <w:rPr>
          <w:rStyle w:val="Emphasis"/>
          <w:highlight w:val="yellow"/>
        </w:rPr>
        <w:t>by government policymakers</w:t>
      </w:r>
      <w:r w:rsidRPr="000354EF">
        <w:rPr>
          <w:sz w:val="16"/>
        </w:rPr>
        <w:t xml:space="preserve"> under Presidents Bill Clinton and George W. Bush </w:t>
      </w:r>
      <w:r w:rsidRPr="004A3104">
        <w:rPr>
          <w:rStyle w:val="StyleBoldUnderline"/>
          <w:highlight w:val="yellow"/>
        </w:rPr>
        <w:t>to operate in the shadows of</w:t>
      </w:r>
      <w:r w:rsidRPr="000354EF">
        <w:rPr>
          <w:rStyle w:val="StyleBoldUnderline"/>
        </w:rPr>
        <w:t xml:space="preserve"> public attention, domestic and international </w:t>
      </w:r>
      <w:r w:rsidRPr="004A3104">
        <w:rPr>
          <w:rStyle w:val="StyleBoldUnderline"/>
          <w:highlight w:val="yellow"/>
        </w:rPr>
        <w:t>laws, and</w:t>
      </w:r>
      <w:r w:rsidRPr="000354EF">
        <w:rPr>
          <w:sz w:val="16"/>
        </w:rPr>
        <w:t xml:space="preserve"> even to </w:t>
      </w:r>
      <w:r w:rsidRPr="004A3104">
        <w:rPr>
          <w:rStyle w:val="Emphasis"/>
          <w:highlight w:val="yellow"/>
        </w:rPr>
        <w:t>circumvent congressional oversight</w:t>
      </w:r>
      <w:r w:rsidRPr="004A3104">
        <w:rPr>
          <w:sz w:val="16"/>
          <w:highlight w:val="yellow"/>
        </w:rPr>
        <w:t>.</w:t>
      </w:r>
      <w:r w:rsidRPr="000354EF">
        <w:rPr>
          <w:sz w:val="16"/>
        </w:rPr>
        <w:t xml:space="preserve"> For a variety of political and legal reasons, </w:t>
      </w:r>
      <w:r w:rsidRPr="004A3104">
        <w:rPr>
          <w:rStyle w:val="StyleBoldUnderline"/>
          <w:highlight w:val="yellow"/>
        </w:rPr>
        <w:t>the Executive may</w:t>
      </w:r>
      <w:r w:rsidRPr="000354EF">
        <w:rPr>
          <w:rStyle w:val="StyleBoldUnderline"/>
        </w:rPr>
        <w:t xml:space="preserve"> at times </w:t>
      </w:r>
      <w:r w:rsidRPr="004A3104">
        <w:rPr>
          <w:rStyle w:val="Emphasis"/>
          <w:highlight w:val="yellow"/>
        </w:rPr>
        <w:t>be constrained</w:t>
      </w:r>
      <w:r w:rsidRPr="004A3104">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4A3104">
        <w:rPr>
          <w:rStyle w:val="Emphasis"/>
          <w:highlight w:val="yellow"/>
        </w:rPr>
        <w:t>In such scenarios</w:t>
      </w:r>
      <w:r w:rsidRPr="004A3104">
        <w:rPr>
          <w:sz w:val="16"/>
          <w:highlight w:val="yellow"/>
        </w:rPr>
        <w:t xml:space="preserve">, </w:t>
      </w:r>
      <w:r w:rsidRPr="004A3104">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4A3104">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proofErr w:type="spellStart"/>
      <w:r w:rsidRPr="000354EF">
        <w:rPr>
          <w:rStyle w:val="StyleBoldUnderline"/>
        </w:rPr>
        <w:t>vis</w:t>
      </w:r>
      <w:proofErr w:type="spellEnd"/>
      <w:r w:rsidRPr="000354EF">
        <w:rPr>
          <w:rStyle w:val="StyleBoldUnderline"/>
        </w:rPr>
        <w:t>-a-</w:t>
      </w:r>
      <w:proofErr w:type="spellStart"/>
      <w:r w:rsidRPr="000354EF">
        <w:rPr>
          <w:rStyle w:val="StyleBoldUnderline"/>
        </w:rPr>
        <w:t>vis</w:t>
      </w:r>
      <w:proofErr w:type="spellEnd"/>
      <w:r w:rsidRPr="000354EF">
        <w:rPr>
          <w:sz w:val="16"/>
        </w:rPr>
        <w:t xml:space="preserve"> public opinion, </w:t>
      </w:r>
      <w:r w:rsidRPr="004A3104">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4A3104">
        <w:rPr>
          <w:rStyle w:val="Emphasis"/>
          <w:highlight w:val="yellow"/>
        </w:rPr>
        <w:t>entices policymakers to turn to contracting</w:t>
      </w:r>
      <w:r w:rsidRPr="004A3104">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4A3104">
        <w:rPr>
          <w:rStyle w:val="StyleBoldUnderline"/>
          <w:highlight w:val="yellow"/>
        </w:rPr>
        <w:t xml:space="preserve">Private agents would be used to achieve public policy ends that would </w:t>
      </w:r>
      <w:r w:rsidRPr="004A3104">
        <w:rPr>
          <w:rStyle w:val="Emphasis"/>
          <w:highlight w:val="yellow"/>
        </w:rPr>
        <w:t>not otherwise be attainable</w:t>
      </w:r>
      <w:r w:rsidRPr="004A3104">
        <w:rPr>
          <w:sz w:val="16"/>
          <w:highlight w:val="yellow"/>
        </w:rPr>
        <w:t xml:space="preserve">, </w:t>
      </w:r>
      <w:r w:rsidRPr="004A3104">
        <w:rPr>
          <w:rStyle w:val="StyleBoldUnderline"/>
          <w:highlight w:val="yellow"/>
        </w:rPr>
        <w:t xml:space="preserve">were the government confined </w:t>
      </w:r>
      <w:r w:rsidRPr="004A3104">
        <w:rPr>
          <w:rStyle w:val="Emphasis"/>
          <w:highlight w:val="yellow"/>
        </w:rPr>
        <w:t>to relying exclusively</w:t>
      </w:r>
      <w:r w:rsidRPr="004A3104">
        <w:rPr>
          <w:rStyle w:val="StyleBoldUnderline"/>
          <w:highlight w:val="yellow"/>
        </w:rPr>
        <w:t xml:space="preserve"> on members of </w:t>
      </w:r>
      <w:r w:rsidRPr="004A3104">
        <w:rPr>
          <w:rStyle w:val="Emphasis"/>
          <w:highlight w:val="yellow"/>
        </w:rPr>
        <w:t>the U.S. Armed Forces</w:t>
      </w:r>
      <w:r w:rsidRPr="004A3104">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F60AF4" w:rsidRPr="008D6012" w:rsidRDefault="00F60AF4" w:rsidP="00F60AF4"/>
    <w:p w:rsidR="007205AD" w:rsidRDefault="007205AD" w:rsidP="007205AD">
      <w:pPr>
        <w:pStyle w:val="Heading4"/>
      </w:pPr>
      <w:r>
        <w:t xml:space="preserve">Their </w:t>
      </w:r>
      <w:proofErr w:type="spellStart"/>
      <w:proofErr w:type="gramStart"/>
      <w:r>
        <w:t>iran</w:t>
      </w:r>
      <w:proofErr w:type="spellEnd"/>
      <w:proofErr w:type="gramEnd"/>
      <w:r>
        <w:t xml:space="preserve"> impact is answered by the CP/DA and cards on the democracy advantage.</w:t>
      </w:r>
    </w:p>
    <w:p w:rsidR="00F60AF4" w:rsidRDefault="00F60AF4" w:rsidP="00F60AF4">
      <w:pPr>
        <w:pStyle w:val="Heading3"/>
      </w:pPr>
      <w:r>
        <w:t xml:space="preserve">1nc </w:t>
      </w:r>
      <w:r w:rsidR="00020EF5">
        <w:t>Democracy</w:t>
      </w:r>
    </w:p>
    <w:p w:rsidR="00D06BC5" w:rsidRDefault="00D06BC5" w:rsidP="00D06BC5"/>
    <w:p w:rsidR="00D06BC5" w:rsidRDefault="00D06BC5" w:rsidP="00D06BC5">
      <w:pPr>
        <w:pStyle w:val="Heading4"/>
      </w:pPr>
      <w:r>
        <w:t>SOP resilient</w:t>
      </w:r>
    </w:p>
    <w:p w:rsidR="00D06BC5" w:rsidRDefault="00D06BC5" w:rsidP="00D06BC5">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D06BC5" w:rsidRDefault="00D06BC5" w:rsidP="00D06BC5"/>
    <w:p w:rsidR="00D06BC5" w:rsidRPr="00085BEB" w:rsidRDefault="00D06BC5" w:rsidP="00D06BC5">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D06BC5" w:rsidRPr="00085BEB" w:rsidRDefault="00D06BC5" w:rsidP="00D06BC5">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4A3104">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4A3104">
        <w:rPr>
          <w:highlight w:val="yellow"/>
          <w:u w:val="single"/>
        </w:rPr>
        <w:t>cases</w:t>
      </w:r>
      <w:r w:rsidRPr="00085BEB">
        <w:rPr>
          <w:u w:val="single"/>
        </w:rPr>
        <w:t xml:space="preserve"> </w:t>
      </w:r>
      <w:r w:rsidRPr="00085BEB">
        <w:t>such as Morrison</w:t>
      </w:r>
      <w:proofErr w:type="gramStart"/>
      <w:r w:rsidRPr="00085BEB">
        <w:t>,(</w:t>
      </w:r>
      <w:proofErr w:type="gramEnd"/>
      <w:r w:rsidRPr="00085BEB">
        <w:t xml:space="preserve">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085BEB">
        <w:rPr>
          <w:u w:val="single"/>
        </w:rPr>
        <w:t xml:space="preserve">surely </w:t>
      </w:r>
      <w:r w:rsidRPr="004A3104">
        <w:rPr>
          <w:highlight w:val="yellow"/>
          <w:u w:val="single"/>
        </w:rPr>
        <w:t>alter the balance</w:t>
      </w:r>
      <w:r w:rsidRPr="00085BEB">
        <w:rPr>
          <w:u w:val="single"/>
        </w:rPr>
        <w:t xml:space="preserve"> of branch power at a given historical moment, </w:t>
      </w:r>
      <w:r w:rsidRPr="004A3104">
        <w:rPr>
          <w:highlight w:val="yellow"/>
          <w:u w:val="single"/>
        </w:rPr>
        <w:t>but do not change the fundamental</w:t>
      </w:r>
      <w:r w:rsidRPr="00085BEB">
        <w:rPr>
          <w:u w:val="single"/>
        </w:rPr>
        <w:t xml:space="preserve"> and brute </w:t>
      </w:r>
      <w:r w:rsidRPr="004A3104">
        <w:rPr>
          <w:highlight w:val="yellow"/>
          <w:u w:val="single"/>
        </w:rPr>
        <w:t xml:space="preserve">fact that </w:t>
      </w:r>
      <w:r w:rsidRPr="004A3104">
        <w:rPr>
          <w:rStyle w:val="Emphasis"/>
          <w:highlight w:val="yellow"/>
        </w:rPr>
        <w:t>the Constitution puts three institutional heavyweights into a ring where they are free to bash each other</w:t>
      </w:r>
      <w:r w:rsidRPr="00085BEB">
        <w:rPr>
          <w:rStyle w:val="Emphasis"/>
        </w:rPr>
        <w:t xml:space="preserve">. </w:t>
      </w:r>
    </w:p>
    <w:p w:rsidR="00D06BC5" w:rsidRPr="00085BEB" w:rsidRDefault="00D06BC5" w:rsidP="00D06BC5">
      <w:proofErr w:type="spellStart"/>
      <w:r w:rsidRPr="00085BEB">
        <w:rPr>
          <w:u w:val="single"/>
        </w:rPr>
        <w:t>Judicialocentrism</w:t>
      </w:r>
      <w:proofErr w:type="spellEnd"/>
      <w:r w:rsidRPr="00085BEB">
        <w:rPr>
          <w:u w:val="single"/>
        </w:rPr>
        <w:t xml:space="preserve"> tends to obscure this obvious point because it causes people to dwell on the hard cases that reach the Supreme Court. </w:t>
      </w:r>
      <w:r w:rsidRPr="004A3104">
        <w:rPr>
          <w:highlight w:val="yellow"/>
          <w:u w:val="single"/>
        </w:rPr>
        <w:t>The power of separation of powers</w:t>
      </w:r>
      <w:r w:rsidRPr="00085BEB">
        <w:rPr>
          <w:u w:val="single"/>
        </w:rPr>
        <w:t xml:space="preserve">, however, </w:t>
      </w:r>
      <w:r w:rsidRPr="004A3104">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rsidR="00D06BC5" w:rsidRDefault="00D06BC5" w:rsidP="00D06BC5">
      <w:pPr>
        <w:rPr>
          <w:rStyle w:val="Emphasis"/>
        </w:rPr>
      </w:pPr>
      <w:r w:rsidRPr="004A3104">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4A3104">
        <w:rPr>
          <w:rStyle w:val="Emphasis"/>
          <w:highlight w:val="yellow"/>
        </w:rPr>
        <w:t>But the Republic endures</w:t>
      </w:r>
      <w:r w:rsidRPr="00085BEB">
        <w:t xml:space="preserve">, at least more or less. These historical facts tend to indicate that </w:t>
      </w:r>
      <w:r w:rsidRPr="004A3104">
        <w:rPr>
          <w:rStyle w:val="Emphasis"/>
          <w:highlight w:val="yellow"/>
        </w:rPr>
        <w:t>the Court need not rush to</w:t>
      </w:r>
      <w:r w:rsidRPr="00085BEB">
        <w:rPr>
          <w:rStyle w:val="Emphasis"/>
        </w:rPr>
        <w:t xml:space="preserve"> change its approach to separation of powers to </w:t>
      </w:r>
      <w:r w:rsidRPr="004A3104">
        <w:rPr>
          <w:rStyle w:val="Emphasis"/>
          <w:highlight w:val="yellow"/>
        </w:rPr>
        <w:t>prevent a slide into tyranny</w:t>
      </w:r>
      <w:r w:rsidRPr="00085BEB">
        <w:rPr>
          <w:rStyle w:val="Emphasis"/>
        </w:rPr>
        <w:t xml:space="preserve">. </w:t>
      </w:r>
    </w:p>
    <w:p w:rsidR="00D06BC5" w:rsidRDefault="00D06BC5" w:rsidP="00D06BC5">
      <w:pPr>
        <w:pStyle w:val="Heading4"/>
      </w:pPr>
      <w:r>
        <w:t>Can’t implement SOP norms</w:t>
      </w:r>
    </w:p>
    <w:p w:rsidR="00D06BC5" w:rsidRDefault="00D06BC5" w:rsidP="00D06BC5">
      <w:r>
        <w:t xml:space="preserve">Jeremy </w:t>
      </w:r>
      <w:proofErr w:type="spellStart"/>
      <w:r w:rsidRPr="007D2769">
        <w:rPr>
          <w:rStyle w:val="StyleStyleBold12pt"/>
        </w:rPr>
        <w:t>Rabkin</w:t>
      </w:r>
      <w:proofErr w:type="spellEnd"/>
      <w:r w:rsidRPr="007D2769">
        <w:rPr>
          <w:rStyle w:val="StyleStyleBold12pt"/>
        </w:rPr>
        <w:t xml:space="preserve">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rsidR="00D06BC5" w:rsidRDefault="00D06BC5" w:rsidP="00D06BC5"/>
    <w:p w:rsidR="00D06BC5" w:rsidRPr="002F7C15" w:rsidRDefault="00D06BC5" w:rsidP="00D06BC5">
      <w:pPr>
        <w:rPr>
          <w:rStyle w:val="Emphasis"/>
          <w:b w:val="0"/>
          <w:iCs w:val="0"/>
          <w:sz w:val="14"/>
          <w:u w:val="none"/>
        </w:rPr>
      </w:pPr>
      <w:r w:rsidRPr="004A3104">
        <w:rPr>
          <w:rStyle w:val="StyleBoldUnderline"/>
          <w:highlight w:val="yellow"/>
        </w:rPr>
        <w:t xml:space="preserve">Even when </w:t>
      </w:r>
      <w:r w:rsidRPr="002F7C15">
        <w:rPr>
          <w:rStyle w:val="StyleBoldUnderline"/>
        </w:rPr>
        <w:t xml:space="preserve">people are </w:t>
      </w:r>
      <w:r w:rsidRPr="004A3104">
        <w:rPr>
          <w:rStyle w:val="StyleBoldUnderline"/>
          <w:highlight w:val="yellow"/>
        </w:rPr>
        <w:t>not ambivalent</w:t>
      </w:r>
      <w:r w:rsidRPr="001E22F9">
        <w:rPr>
          <w:rStyle w:val="StyleBoldUnderline"/>
        </w:rPr>
        <w:t xml:space="preserve"> in their desire </w:t>
      </w:r>
      <w:r w:rsidRPr="004A3104">
        <w:rPr>
          <w:rStyle w:val="StyleBoldUnderline"/>
          <w:highlight w:val="yellow"/>
        </w:rPr>
        <w:t>to embrace American practices</w:t>
      </w:r>
      <w:r w:rsidRPr="004A3104">
        <w:rPr>
          <w:sz w:val="14"/>
          <w:highlight w:val="yellow"/>
        </w:rPr>
        <w:t xml:space="preserve">, </w:t>
      </w:r>
      <w:r w:rsidRPr="004A3104">
        <w:rPr>
          <w:rStyle w:val="StyleBoldUnderline"/>
          <w:highlight w:val="yellow"/>
        </w:rPr>
        <w:t xml:space="preserve">they may not have </w:t>
      </w:r>
      <w:r w:rsidRPr="002F7C15">
        <w:rPr>
          <w:rStyle w:val="StyleBoldUnderline"/>
        </w:rPr>
        <w:t>the wherewithal to do so, given their</w:t>
      </w:r>
      <w:r w:rsidRPr="001E22F9">
        <w:rPr>
          <w:rStyle w:val="StyleBoldUnderline"/>
        </w:rPr>
        <w:t xml:space="preserve"> own </w:t>
      </w:r>
      <w:r w:rsidRPr="004A3104">
        <w:rPr>
          <w:rStyle w:val="StyleBoldUnderline"/>
          <w:highlight w:val="yellow"/>
        </w:rPr>
        <w:t>resources.</w:t>
      </w:r>
      <w:r w:rsidRPr="00730CED">
        <w:rPr>
          <w:sz w:val="14"/>
        </w:rPr>
        <w:t xml:space="preserve"> That is true </w:t>
      </w:r>
      <w:r w:rsidRPr="002F7C15">
        <w:rPr>
          <w:rStyle w:val="StyleBoldUnderline"/>
        </w:rPr>
        <w:t xml:space="preserve">even </w:t>
      </w:r>
      <w:r w:rsidRPr="004A3104">
        <w:rPr>
          <w:rStyle w:val="StyleBoldUnderline"/>
          <w:highlight w:val="yellow"/>
        </w:rPr>
        <w:t>for constitutional</w:t>
      </w:r>
      <w:r w:rsidRPr="001E22F9">
        <w:rPr>
          <w:rStyle w:val="StyleBoldUnderline"/>
        </w:rPr>
        <w:t xml:space="preserve"> </w:t>
      </w:r>
      <w:r w:rsidRPr="004A3104">
        <w:rPr>
          <w:rStyle w:val="StyleBoldUnderline"/>
          <w:highlight w:val="yellow"/>
        </w:rPr>
        <w:t>arrangements</w:t>
      </w:r>
      <w:r w:rsidRPr="004A3104">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4A3104">
        <w:rPr>
          <w:rStyle w:val="StyleBoldUnderline"/>
          <w:highlight w:val="yellow"/>
        </w:rPr>
        <w:t>You might think it is enviable to have</w:t>
      </w:r>
      <w:r w:rsidRPr="001E22F9">
        <w:rPr>
          <w:rStyle w:val="StyleBoldUnderline"/>
        </w:rPr>
        <w:t xml:space="preserve"> a broad </w:t>
      </w:r>
      <w:r w:rsidRPr="004A3104">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4A3104">
        <w:rPr>
          <w:rStyle w:val="StyleBoldUnderline"/>
          <w:highlight w:val="yellow"/>
        </w:rPr>
        <w:t>but that doesn’t mean you can</w:t>
      </w:r>
      <w:r w:rsidRPr="001E22F9">
        <w:rPr>
          <w:rStyle w:val="StyleBoldUnderline"/>
        </w:rPr>
        <w:t xml:space="preserve"> wave a wand and </w:t>
      </w:r>
      <w:r w:rsidRPr="004A3104">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4A3104">
        <w:rPr>
          <w:rStyle w:val="StyleBoldUnderline"/>
          <w:highlight w:val="yellow"/>
        </w:rPr>
        <w:t>population</w:t>
      </w:r>
      <w:r w:rsidRPr="004A3104">
        <w:rPr>
          <w:sz w:val="14"/>
          <w:highlight w:val="yellow"/>
        </w:rPr>
        <w:t>.</w:t>
      </w:r>
      <w:r w:rsidRPr="001E22F9">
        <w:rPr>
          <w:rStyle w:val="StyleBoldUnderline"/>
        </w:rPr>
        <w:t xml:space="preserve"> </w:t>
      </w:r>
      <w:r w:rsidRPr="004A3104">
        <w:rPr>
          <w:rStyle w:val="StyleBoldUnderline"/>
          <w:highlight w:val="yellow"/>
        </w:rPr>
        <w:t>We can’t</w:t>
      </w:r>
      <w:r w:rsidRPr="001E22F9">
        <w:rPr>
          <w:rStyle w:val="StyleBoldUnderline"/>
        </w:rPr>
        <w:t xml:space="preserve"> </w:t>
      </w:r>
      <w:r w:rsidRPr="004A3104">
        <w:rPr>
          <w:rStyle w:val="StyleBoldUnderline"/>
          <w:highlight w:val="yellow"/>
        </w:rPr>
        <w:t>think of</w:t>
      </w:r>
      <w:r w:rsidRPr="00730CED">
        <w:rPr>
          <w:sz w:val="14"/>
        </w:rPr>
        <w:t xml:space="preserve"> most </w:t>
      </w:r>
      <w:r w:rsidRPr="004A3104">
        <w:rPr>
          <w:rStyle w:val="StyleBoldUnderline"/>
          <w:highlight w:val="yellow"/>
        </w:rPr>
        <w:t>constitutional practices as techniques</w:t>
      </w:r>
      <w:r w:rsidRPr="00730CED">
        <w:rPr>
          <w:sz w:val="14"/>
        </w:rPr>
        <w:t xml:space="preserve"> or technologies </w:t>
      </w:r>
      <w:r w:rsidRPr="001E22F9">
        <w:rPr>
          <w:rStyle w:val="StyleBoldUnderline"/>
        </w:rPr>
        <w:t>w</w:t>
      </w:r>
      <w:r w:rsidRPr="004A3104">
        <w:rPr>
          <w:rStyle w:val="StyleBoldUnderline"/>
          <w:highlight w:val="yellow"/>
        </w:rPr>
        <w:t xml:space="preserve">hich can be </w:t>
      </w:r>
      <w:r w:rsidRPr="004A3104">
        <w:rPr>
          <w:rStyle w:val="Emphasis"/>
          <w:highlight w:val="yellow"/>
        </w:rPr>
        <w:t>imported into different cultures</w:t>
      </w:r>
      <w:r w:rsidRPr="00730CED">
        <w:rPr>
          <w:sz w:val="14"/>
        </w:rPr>
        <w:t xml:space="preserve"> as easily as cell phones or Internet connections.</w:t>
      </w:r>
    </w:p>
    <w:p w:rsidR="004A3104" w:rsidRDefault="00D06BC5" w:rsidP="004A3104">
      <w:pPr>
        <w:keepNext/>
        <w:keepLines/>
        <w:spacing w:before="200"/>
        <w:outlineLvl w:val="3"/>
        <w:rPr>
          <w:rFonts w:eastAsiaTheme="majorEastAsia"/>
          <w:b/>
          <w:bCs/>
          <w:iCs/>
        </w:rPr>
      </w:pPr>
      <w:bookmarkStart w:id="0" w:name="_GoBack"/>
      <w:bookmarkEnd w:id="0"/>
      <w:r>
        <w:rPr>
          <w:rFonts w:eastAsiaTheme="majorEastAsia"/>
          <w:b/>
          <w:bCs/>
          <w:iCs/>
        </w:rPr>
        <w:t>Can't solve SOP:</w:t>
      </w:r>
      <w:r w:rsidR="004A3104">
        <w:rPr>
          <w:rFonts w:eastAsiaTheme="majorEastAsia"/>
          <w:b/>
          <w:bCs/>
          <w:iCs/>
        </w:rPr>
        <w:t xml:space="preserve"> drones</w:t>
      </w:r>
    </w:p>
    <w:p w:rsidR="00D06BC5" w:rsidRPr="004A3104" w:rsidRDefault="00D06BC5" w:rsidP="00297286">
      <w:pPr>
        <w:rPr>
          <w:rFonts w:eastAsiaTheme="majorEastAsia"/>
          <w:b/>
          <w:bCs/>
          <w:iCs/>
        </w:rPr>
      </w:pPr>
      <w:r w:rsidRPr="00BF5790">
        <w:rPr>
          <w:b/>
          <w:bCs/>
        </w:rPr>
        <w:t>Noonan 13</w:t>
      </w:r>
      <w:r w:rsidRPr="00BF5790">
        <w:t xml:space="preserve"> (Raymond, “Law School prof addresses drone legality”, 2/22, http://yaledailynews.com/blog/2013/02/22/law-school-prof-addresses-drone-legality/)</w:t>
      </w:r>
    </w:p>
    <w:p w:rsidR="00D06BC5" w:rsidRPr="00BF5790" w:rsidRDefault="00D06BC5" w:rsidP="00D06BC5">
      <w:pPr>
        <w:rPr>
          <w:sz w:val="16"/>
        </w:rPr>
      </w:pPr>
      <w:r w:rsidRPr="00BF5790">
        <w:rPr>
          <w:bCs/>
          <w:u w:val="single"/>
        </w:rPr>
        <w:t>Hathaway</w:t>
      </w:r>
      <w:r w:rsidRPr="00BF5790">
        <w:rPr>
          <w:sz w:val="16"/>
        </w:rPr>
        <w:t xml:space="preserve">, who </w:t>
      </w:r>
      <w:r w:rsidRPr="00BF5790">
        <w:rPr>
          <w:bCs/>
          <w:u w:val="single"/>
        </w:rPr>
        <w:t xml:space="preserve">directs the Center for Global Legal Challenges at Yale Law School, said </w:t>
      </w:r>
      <w:r w:rsidRPr="004A3104">
        <w:rPr>
          <w:bCs/>
          <w:highlight w:val="yellow"/>
          <w:u w:val="single"/>
        </w:rPr>
        <w:t xml:space="preserve">drone strikes are </w:t>
      </w:r>
      <w:r w:rsidRPr="004A3104">
        <w:rPr>
          <w:b/>
          <w:iCs/>
          <w:highlight w:val="yellow"/>
          <w:u w:val="single"/>
          <w:bdr w:val="single" w:sz="2" w:space="0" w:color="auto"/>
        </w:rPr>
        <w:t>difficult to defend legally</w:t>
      </w:r>
      <w:r w:rsidRPr="00BF5790">
        <w:rPr>
          <w:sz w:val="16"/>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BF5790">
        <w:rPr>
          <w:bCs/>
          <w:u w:val="single"/>
        </w:rPr>
        <w:t xml:space="preserve">the </w:t>
      </w:r>
      <w:r w:rsidRPr="00BF5790">
        <w:rPr>
          <w:b/>
          <w:iCs/>
          <w:u w:val="single"/>
          <w:bdr w:val="single" w:sz="2" w:space="0" w:color="auto"/>
        </w:rPr>
        <w:t>U</w:t>
      </w:r>
      <w:r w:rsidRPr="00BF5790">
        <w:rPr>
          <w:sz w:val="16"/>
        </w:rPr>
        <w:t xml:space="preserve">nited </w:t>
      </w:r>
      <w:r w:rsidRPr="00BF5790">
        <w:rPr>
          <w:b/>
          <w:iCs/>
          <w:u w:val="single"/>
          <w:bdr w:val="single" w:sz="2" w:space="0" w:color="auto"/>
        </w:rPr>
        <w:t>S</w:t>
      </w:r>
      <w:r w:rsidRPr="00BF5790">
        <w:rPr>
          <w:sz w:val="16"/>
        </w:rPr>
        <w:t xml:space="preserve">tates’ </w:t>
      </w:r>
      <w:r w:rsidRPr="004A3104">
        <w:rPr>
          <w:bCs/>
          <w:highlight w:val="yellow"/>
          <w:u w:val="single"/>
        </w:rPr>
        <w:t>drone</w:t>
      </w:r>
      <w:r w:rsidRPr="00BF5790">
        <w:rPr>
          <w:bCs/>
          <w:u w:val="single"/>
        </w:rPr>
        <w:t xml:space="preserve"> strike </w:t>
      </w:r>
      <w:r w:rsidRPr="004A3104">
        <w:rPr>
          <w:bCs/>
          <w:highlight w:val="yellow"/>
          <w:u w:val="single"/>
        </w:rPr>
        <w:t xml:space="preserve">policy </w:t>
      </w:r>
      <w:r w:rsidRPr="004A3104">
        <w:rPr>
          <w:b/>
          <w:iCs/>
          <w:highlight w:val="yellow"/>
          <w:u w:val="single"/>
          <w:bdr w:val="single" w:sz="2" w:space="0" w:color="auto"/>
        </w:rPr>
        <w:t>compromises</w:t>
      </w:r>
      <w:r w:rsidRPr="004A3104">
        <w:rPr>
          <w:bCs/>
          <w:highlight w:val="yellow"/>
          <w:u w:val="single"/>
        </w:rPr>
        <w:t xml:space="preserve"> the </w:t>
      </w:r>
      <w:r w:rsidRPr="004A3104">
        <w:rPr>
          <w:b/>
          <w:iCs/>
          <w:highlight w:val="yellow"/>
          <w:u w:val="single"/>
          <w:bdr w:val="single" w:sz="2" w:space="0" w:color="auto"/>
        </w:rPr>
        <w:t>government’s separation of powers.</w:t>
      </w:r>
      <w:r w:rsidRPr="00BF5790">
        <w:rPr>
          <w:b/>
          <w:iCs/>
          <w:u w:val="single"/>
          <w:bdr w:val="single" w:sz="2" w:space="0" w:color="auto"/>
        </w:rPr>
        <w:t xml:space="preserve"> </w:t>
      </w:r>
      <w:r w:rsidRPr="00BF5790">
        <w:rPr>
          <w:sz w:val="16"/>
        </w:rPr>
        <w:t>“[</w:t>
      </w:r>
      <w:r w:rsidRPr="00BF5790">
        <w:rPr>
          <w:bCs/>
          <w:u w:val="single"/>
        </w:rPr>
        <w:t xml:space="preserve">Drone strikes] </w:t>
      </w:r>
      <w:r w:rsidRPr="004A3104">
        <w:rPr>
          <w:bCs/>
          <w:highlight w:val="yellow"/>
          <w:u w:val="single"/>
        </w:rPr>
        <w:t xml:space="preserve">make it easier for the president to exercise war-making power </w:t>
      </w:r>
      <w:r w:rsidRPr="004A3104">
        <w:rPr>
          <w:b/>
          <w:iCs/>
          <w:highlight w:val="yellow"/>
          <w:u w:val="single"/>
          <w:bdr w:val="single" w:sz="2" w:space="0" w:color="auto"/>
        </w:rPr>
        <w:t>without any checks</w:t>
      </w:r>
      <w:r w:rsidRPr="00BF5790">
        <w:rPr>
          <w:sz w:val="16"/>
        </w:rPr>
        <w:t>,” she said. “[</w:t>
      </w:r>
      <w:r w:rsidRPr="00BF5790">
        <w:rPr>
          <w:bCs/>
          <w:u w:val="single"/>
        </w:rPr>
        <w:t xml:space="preserve">Drone strikes] </w:t>
      </w:r>
      <w:r w:rsidRPr="00BF5790">
        <w:rPr>
          <w:b/>
          <w:iCs/>
          <w:u w:val="single"/>
          <w:bdr w:val="single" w:sz="2" w:space="0" w:color="auto"/>
        </w:rPr>
        <w:t>threaten to very much upset</w:t>
      </w:r>
      <w:r w:rsidRPr="00BF5790">
        <w:rPr>
          <w:bCs/>
          <w:u w:val="single"/>
        </w:rPr>
        <w:t xml:space="preserve"> traditional powers </w:t>
      </w:r>
      <w:r w:rsidRPr="00BF5790">
        <w:rPr>
          <w:sz w:val="16"/>
        </w:rPr>
        <w:t>over use of military force.”</w:t>
      </w:r>
    </w:p>
    <w:p w:rsidR="00D06BC5" w:rsidRDefault="00D06BC5" w:rsidP="00D06BC5"/>
    <w:p w:rsidR="00297286" w:rsidRDefault="00297286" w:rsidP="00297286">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297286" w:rsidRDefault="00297286" w:rsidP="00297286">
      <w:proofErr w:type="spellStart"/>
      <w:r>
        <w:t>Ugo</w:t>
      </w:r>
      <w:proofErr w:type="spellEnd"/>
      <w:r>
        <w:t xml:space="preserve"> </w:t>
      </w:r>
      <w:proofErr w:type="spellStart"/>
      <w:r w:rsidRPr="006E7407">
        <w:rPr>
          <w:rStyle w:val="StyleStyleBold12pt"/>
        </w:rPr>
        <w:t>Mattei</w:t>
      </w:r>
      <w:proofErr w:type="spellEnd"/>
      <w:r w:rsidRPr="006E7407">
        <w:rPr>
          <w:rStyle w:val="StyleStyleBold12pt"/>
        </w:rPr>
        <w:t xml:space="preserve"> 3</w:t>
      </w:r>
      <w:r>
        <w:t xml:space="preserve">, Alfred and Hanna Fromm Professor of International and Comparative Law, </w:t>
      </w:r>
      <w:r w:rsidRPr="006E7407">
        <w:rPr>
          <w:sz w:val="12"/>
        </w:rPr>
        <w:t xml:space="preserve">¶ </w:t>
      </w:r>
      <w:r>
        <w:t xml:space="preserve">U.C. Hastings; </w:t>
      </w:r>
      <w:proofErr w:type="spellStart"/>
      <w:r>
        <w:t>Professore</w:t>
      </w:r>
      <w:proofErr w:type="spellEnd"/>
      <w:r>
        <w:t xml:space="preserve"> </w:t>
      </w:r>
      <w:proofErr w:type="spellStart"/>
      <w:r>
        <w:t>Ordinario</w:t>
      </w:r>
      <w:proofErr w:type="spellEnd"/>
      <w:r>
        <w:t xml:space="preserve"> di </w:t>
      </w:r>
      <w:proofErr w:type="spellStart"/>
      <w:r>
        <w:t>Diritto</w:t>
      </w:r>
      <w:proofErr w:type="spellEnd"/>
      <w:r>
        <w:t xml:space="preserve"> </w:t>
      </w:r>
      <w:proofErr w:type="spellStart"/>
      <w:r>
        <w:t>Civile</w:t>
      </w:r>
      <w:proofErr w:type="spellEnd"/>
      <w:r>
        <w:t xml:space="preserve">, </w:t>
      </w:r>
      <w:proofErr w:type="spellStart"/>
      <w:r>
        <w:t>Università</w:t>
      </w:r>
      <w:proofErr w:type="spellEnd"/>
      <w:r>
        <w:t xml:space="preserve"> di Torino </w:t>
      </w:r>
      <w:proofErr w:type="gramStart"/>
      <w:r>
        <w:t>A</w:t>
      </w:r>
      <w:proofErr w:type="gramEnd"/>
      <w:r>
        <w:t xml:space="preserve"> Theory of Imperial Law: A Study on U.S. Hegemony and the Latin Resistance, ic.ucsc.edu/~</w:t>
      </w:r>
      <w:proofErr w:type="spellStart"/>
      <w:r>
        <w:t>rlipsch</w:t>
      </w:r>
      <w:proofErr w:type="spellEnd"/>
      <w:r>
        <w:t>/pol160A/Mattei.pdf</w:t>
      </w:r>
    </w:p>
    <w:p w:rsidR="00297286" w:rsidRPr="009C162F" w:rsidRDefault="00297286" w:rsidP="00297286">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w:t>
      </w:r>
      <w:proofErr w:type="spellStart"/>
      <w:r w:rsidRPr="009C162F">
        <w:rPr>
          <w:sz w:val="12"/>
        </w:rPr>
        <w:t>postCold</w:t>
      </w:r>
      <w:proofErr w:type="spellEnd"/>
      <w:r w:rsidRPr="009C162F">
        <w:rPr>
          <w:sz w:val="12"/>
        </w:rPr>
        <w:t xml:space="preserve">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297286" w:rsidRPr="009C162F" w:rsidRDefault="00297286" w:rsidP="00297286">
      <w:pPr>
        <w:rPr>
          <w:sz w:val="12"/>
        </w:rPr>
      </w:pPr>
      <w:r w:rsidRPr="009C162F">
        <w:rPr>
          <w:sz w:val="12"/>
        </w:rPr>
        <w:t xml:space="preserve">I. AMERICAN LAW: FROM LEADERSHIP TO DOMINANCE </w:t>
      </w:r>
      <w:proofErr w:type="gramStart"/>
      <w:r w:rsidRPr="009C162F">
        <w:rPr>
          <w:sz w:val="12"/>
        </w:rPr>
        <w:t>The</w:t>
      </w:r>
      <w:proofErr w:type="gramEnd"/>
      <w:r w:rsidRPr="009C162F">
        <w:rPr>
          <w:sz w:val="12"/>
        </w:rPr>
        <w:t xml:space="preserv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297286" w:rsidRPr="009C162F" w:rsidRDefault="00297286" w:rsidP="00297286">
      <w:pPr>
        <w:rPr>
          <w:sz w:val="12"/>
        </w:rPr>
      </w:pPr>
      <w:r w:rsidRPr="009C162F">
        <w:rPr>
          <w:sz w:val="12"/>
        </w:rPr>
        <w:t xml:space="preserve">Observing </w:t>
      </w:r>
      <w:proofErr w:type="gramStart"/>
      <w:r w:rsidRPr="009C162F">
        <w:rPr>
          <w:sz w:val="12"/>
        </w:rPr>
        <w:t>historical patterns of legal hegemony allows</w:t>
      </w:r>
      <w:proofErr w:type="gramEnd"/>
      <w:r w:rsidRPr="009C162F">
        <w:rPr>
          <w:sz w:val="12"/>
        </w:rPr>
        <w:t xml:space="preserve">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297286" w:rsidRPr="009C162F" w:rsidRDefault="00297286" w:rsidP="00297286">
      <w:pPr>
        <w:rPr>
          <w:sz w:val="12"/>
          <w:szCs w:val="12"/>
        </w:rPr>
      </w:pPr>
      <w:r w:rsidRPr="009C162F">
        <w:rPr>
          <w:sz w:val="12"/>
          <w:szCs w:val="12"/>
        </w:rPr>
        <w:t xml:space="preserve">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w:t>
      </w:r>
      <w:proofErr w:type="gramStart"/>
      <w:r w:rsidRPr="009C162F">
        <w:rPr>
          <w:sz w:val="12"/>
          <w:szCs w:val="12"/>
        </w:rPr>
        <w:t>of a</w:t>
      </w:r>
      <w:proofErr w:type="gramEnd"/>
      <w:r w:rsidRPr="009C162F">
        <w:rPr>
          <w:sz w:val="12"/>
          <w:szCs w:val="12"/>
        </w:rPr>
        <w:t xml:space="preserve"> professional elite which either already exists or is created by the hegemonic power. </w:t>
      </w:r>
      <w:proofErr w:type="gramStart"/>
      <w:r w:rsidRPr="009C162F">
        <w:rPr>
          <w:sz w:val="12"/>
          <w:szCs w:val="12"/>
        </w:rPr>
        <w:t>Such an elite</w:t>
      </w:r>
      <w:proofErr w:type="gramEnd"/>
      <w:r w:rsidRPr="009C162F">
        <w:rPr>
          <w:sz w:val="12"/>
          <w:szCs w:val="12"/>
        </w:rPr>
        <w:t xml:space="preserv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297286" w:rsidRPr="009C162F" w:rsidRDefault="00297286" w:rsidP="00297286">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297286" w:rsidRPr="009C162F" w:rsidRDefault="00297286" w:rsidP="00297286">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 xml:space="preserve">are just </w:t>
      </w:r>
      <w:proofErr w:type="gramStart"/>
      <w:r w:rsidRPr="00763A49">
        <w:rPr>
          <w:rStyle w:val="StyleBoldUnderline"/>
          <w:highlight w:val="yellow"/>
        </w:rPr>
        <w:t>another rhetoric</w:t>
      </w:r>
      <w:proofErr w:type="gramEnd"/>
      <w:r w:rsidRPr="00763A49">
        <w:rPr>
          <w:rStyle w:val="StyleBoldUnderline"/>
          <w:highlight w:val="yellow"/>
        </w:rPr>
        <w:t xml:space="preserve">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rsidR="00297286" w:rsidRPr="009C162F" w:rsidRDefault="00297286" w:rsidP="00297286">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rsidR="00297286" w:rsidRDefault="00297286" w:rsidP="00D06BC5"/>
    <w:p w:rsidR="00D06BC5" w:rsidRDefault="00D06BC5" w:rsidP="00D06BC5"/>
    <w:p w:rsidR="00D06BC5" w:rsidRPr="00D20EBF" w:rsidRDefault="00D06BC5" w:rsidP="00297286">
      <w:pPr>
        <w:pStyle w:val="Heading4"/>
        <w:rPr>
          <w:rFonts w:eastAsia="Times New Roman"/>
        </w:rPr>
      </w:pPr>
      <w:r w:rsidRPr="00D20EBF">
        <w:rPr>
          <w:rFonts w:eastAsia="Times New Roman"/>
        </w:rPr>
        <w:t>Decision-rule is bad political model</w:t>
      </w:r>
    </w:p>
    <w:p w:rsidR="00D06BC5" w:rsidRPr="00D20EBF" w:rsidRDefault="00D06BC5" w:rsidP="00D06BC5">
      <w:pPr>
        <w:tabs>
          <w:tab w:val="left" w:pos="360"/>
        </w:tabs>
        <w:rPr>
          <w:rFonts w:eastAsia="Times New Roman"/>
          <w:sz w:val="14"/>
          <w:szCs w:val="15"/>
        </w:rPr>
      </w:pPr>
      <w:r w:rsidRPr="00D20EBF">
        <w:rPr>
          <w:rFonts w:eastAsia="Times New Roman"/>
          <w:b/>
        </w:rPr>
        <w:t xml:space="preserve">Singer 72 </w:t>
      </w:r>
      <w:r w:rsidRPr="00D20EBF">
        <w:rPr>
          <w:rFonts w:eastAsia="Times New Roman"/>
          <w:sz w:val="14"/>
          <w:szCs w:val="15"/>
        </w:rPr>
        <w:t xml:space="preserve">– professor of philosophy, </w:t>
      </w:r>
      <w:proofErr w:type="spellStart"/>
      <w:r w:rsidRPr="00D20EBF">
        <w:rPr>
          <w:rFonts w:eastAsia="Times New Roman"/>
          <w:sz w:val="14"/>
          <w:szCs w:val="15"/>
        </w:rPr>
        <w:t>Monash</w:t>
      </w:r>
      <w:proofErr w:type="spellEnd"/>
      <w:r w:rsidRPr="00D20EBF">
        <w:rPr>
          <w:rFonts w:eastAsia="Times New Roman"/>
          <w:sz w:val="14"/>
          <w:szCs w:val="15"/>
        </w:rPr>
        <w:t xml:space="preserve"> (Peter, Practical Ethics, p 80)</w:t>
      </w:r>
    </w:p>
    <w:p w:rsidR="00D06BC5" w:rsidRPr="00D20EBF" w:rsidRDefault="00D06BC5" w:rsidP="00D06BC5">
      <w:pPr>
        <w:tabs>
          <w:tab w:val="left" w:pos="360"/>
        </w:tabs>
        <w:rPr>
          <w:rFonts w:eastAsia="Times New Roman"/>
          <w:sz w:val="14"/>
          <w:szCs w:val="12"/>
        </w:rPr>
      </w:pPr>
    </w:p>
    <w:p w:rsidR="00D06BC5" w:rsidRPr="00D20EBF" w:rsidRDefault="00D06BC5" w:rsidP="00D06BC5">
      <w:pPr>
        <w:tabs>
          <w:tab w:val="left" w:pos="360"/>
        </w:tabs>
        <w:rPr>
          <w:rFonts w:eastAsia="Times New Roman"/>
          <w:u w:val="single"/>
        </w:rPr>
      </w:pPr>
      <w:proofErr w:type="gramStart"/>
      <w:r w:rsidRPr="00D20EBF">
        <w:rPr>
          <w:rFonts w:eastAsia="Times New Roman"/>
          <w:sz w:val="14"/>
          <w:szCs w:val="12"/>
        </w:rPr>
        <w:t xml:space="preserve">In unusual situations, simple rules conflict; and even when they do not, </w:t>
      </w:r>
      <w:r w:rsidRPr="004A3104">
        <w:rPr>
          <w:rFonts w:eastAsia="Times New Roman"/>
          <w:highlight w:val="yellow"/>
          <w:u w:val="single"/>
        </w:rPr>
        <w:t>following a rule can lead to disaster.</w:t>
      </w:r>
      <w:proofErr w:type="gramEnd"/>
      <w:r w:rsidRPr="004A3104">
        <w:rPr>
          <w:rFonts w:eastAsia="Times New Roman"/>
          <w:highlight w:val="yellow"/>
          <w:u w:val="single"/>
        </w:rPr>
        <w:t xml:space="preserve"> It may</w:t>
      </w:r>
      <w:r w:rsidRPr="00D20EBF">
        <w:rPr>
          <w:rFonts w:eastAsia="Times New Roman"/>
          <w:sz w:val="14"/>
          <w:szCs w:val="16"/>
        </w:rPr>
        <w:t xml:space="preserve"> normally </w:t>
      </w:r>
      <w:r w:rsidRPr="004A3104">
        <w:rPr>
          <w:rFonts w:eastAsia="Times New Roman"/>
          <w:highlight w:val="yellow"/>
          <w:u w:val="single"/>
        </w:rPr>
        <w:t xml:space="preserve">be wrong to lie, but if you were living in Nazi </w:t>
      </w:r>
      <w:smartTag w:uri="urn:schemas-microsoft-com:office:smarttags" w:element="place">
        <w:smartTag w:uri="urn:schemas-microsoft-com:office:smarttags" w:element="country-region">
          <w:r w:rsidRPr="004A3104">
            <w:rPr>
              <w:rFonts w:eastAsia="Times New Roman"/>
              <w:highlight w:val="yellow"/>
              <w:u w:val="single"/>
            </w:rPr>
            <w:t>Germany</w:t>
          </w:r>
        </w:smartTag>
      </w:smartTag>
      <w:r w:rsidRPr="00D20EBF">
        <w:rPr>
          <w:rFonts w:eastAsia="Times New Roman"/>
          <w:sz w:val="14"/>
          <w:szCs w:val="12"/>
        </w:rPr>
        <w:t xml:space="preserve"> and the Gestapo came to your door looking for Jews, </w:t>
      </w:r>
      <w:r w:rsidRPr="004A3104">
        <w:rPr>
          <w:rFonts w:eastAsia="Times New Roman"/>
          <w:highlight w:val="yellow"/>
          <w:u w:val="single"/>
        </w:rPr>
        <w:t>it would</w:t>
      </w:r>
      <w:r w:rsidRPr="00D20EBF">
        <w:rPr>
          <w:rFonts w:eastAsia="Times New Roman"/>
          <w:u w:val="single"/>
        </w:rPr>
        <w:t xml:space="preserve"> surely </w:t>
      </w:r>
      <w:r w:rsidRPr="004A3104">
        <w:rPr>
          <w:rFonts w:eastAsia="Times New Roman"/>
          <w:highlight w:val="yellow"/>
          <w:u w:val="single"/>
        </w:rPr>
        <w:t>be right to deny the existence of the</w:t>
      </w:r>
      <w:r w:rsidRPr="00D20EBF">
        <w:rPr>
          <w:rFonts w:eastAsia="Times New Roman"/>
          <w:u w:val="single"/>
        </w:rPr>
        <w:t xml:space="preserve"> Jewish </w:t>
      </w:r>
      <w:r w:rsidRPr="004A3104">
        <w:rPr>
          <w:rFonts w:eastAsia="Times New Roman"/>
          <w:highlight w:val="yellow"/>
          <w:u w:val="single"/>
        </w:rPr>
        <w:t>family hiding in your attic</w:t>
      </w:r>
      <w:r w:rsidRPr="00D20EBF">
        <w:rPr>
          <w:rFonts w:eastAsia="Times New Roman"/>
          <w:u w:val="single"/>
        </w:rPr>
        <w:t>.</w:t>
      </w:r>
    </w:p>
    <w:p w:rsidR="00D06BC5" w:rsidRPr="00D17C4E" w:rsidRDefault="00D06BC5" w:rsidP="00D06BC5"/>
    <w:p w:rsidR="00F60AF4" w:rsidRDefault="00F60AF4" w:rsidP="00F60AF4"/>
    <w:p w:rsidR="00D06BC5" w:rsidRPr="00721ADE" w:rsidRDefault="004A3104" w:rsidP="00D06BC5">
      <w:pPr>
        <w:pStyle w:val="Heading4"/>
        <w:tabs>
          <w:tab w:val="left" w:pos="90"/>
        </w:tabs>
        <w:spacing w:before="0"/>
      </w:pPr>
      <w:r>
        <w:t>Democracy doesn’t solve war</w:t>
      </w:r>
    </w:p>
    <w:p w:rsidR="00D06BC5" w:rsidRPr="00721ADE" w:rsidRDefault="00D06BC5" w:rsidP="00D06BC5">
      <w:pPr>
        <w:tabs>
          <w:tab w:val="left" w:pos="90"/>
        </w:tabs>
        <w:ind w:right="645"/>
        <w:rPr>
          <w:sz w:val="14"/>
          <w:szCs w:val="14"/>
        </w:rPr>
      </w:pPr>
      <w:proofErr w:type="spellStart"/>
      <w:r w:rsidRPr="00721ADE">
        <w:rPr>
          <w:b/>
          <w:u w:val="single"/>
        </w:rPr>
        <w:t>Rosato</w:t>
      </w:r>
      <w:proofErr w:type="spellEnd"/>
      <w:r w:rsidRPr="00721ADE">
        <w:rPr>
          <w:b/>
          <w:u w:val="single"/>
        </w:rPr>
        <w:t xml:space="preserve"> 3</w:t>
      </w:r>
      <w:r w:rsidRPr="00721ADE">
        <w:rPr>
          <w:sz w:val="14"/>
          <w:szCs w:val="14"/>
        </w:rPr>
        <w:t xml:space="preserve"> -, international relations theory, international security, and qualitative methods, B.A., Cambridge University; M.Phil. Oxford University; M.A., Ph.D., University of Chicago, University of Chicago, (Sebastian, November 2003, “The flawed logic of democratic peace theory” </w:t>
      </w:r>
      <w:hyperlink r:id="rId14" w:history="1">
        <w:r w:rsidRPr="00721ADE">
          <w:rPr>
            <w:rStyle w:val="Hyperlink"/>
            <w:sz w:val="14"/>
            <w:szCs w:val="16"/>
          </w:rPr>
          <w:t>http://www.scribd.com/doc/15229024/Rosato-Flawed-Logic-of-Democratic-Peace-Theory</w:t>
        </w:r>
      </w:hyperlink>
      <w:r w:rsidRPr="00721ADE">
        <w:rPr>
          <w:sz w:val="14"/>
          <w:szCs w:val="14"/>
        </w:rPr>
        <w:t xml:space="preserve"> ) Jacome </w:t>
      </w:r>
    </w:p>
    <w:p w:rsidR="00D06BC5" w:rsidRPr="00721ADE" w:rsidRDefault="00D06BC5" w:rsidP="00D06BC5">
      <w:pPr>
        <w:tabs>
          <w:tab w:val="left" w:pos="90"/>
        </w:tabs>
        <w:ind w:right="645"/>
        <w:rPr>
          <w:rStyle w:val="Heading4Char"/>
          <w:rFonts w:eastAsia="Calibri"/>
          <w:sz w:val="16"/>
        </w:rPr>
      </w:pPr>
    </w:p>
    <w:p w:rsidR="00D06BC5" w:rsidRPr="00721ADE" w:rsidRDefault="00D06BC5" w:rsidP="00D06BC5">
      <w:pPr>
        <w:tabs>
          <w:tab w:val="left" w:pos="90"/>
        </w:tabs>
        <w:ind w:right="645"/>
        <w:rPr>
          <w:sz w:val="14"/>
        </w:rPr>
      </w:pPr>
      <w:r w:rsidRPr="00721ADE">
        <w:rPr>
          <w:sz w:val="14"/>
        </w:rPr>
        <w:t>Norm Externalization</w:t>
      </w:r>
    </w:p>
    <w:p w:rsidR="00D06BC5" w:rsidRPr="00721ADE" w:rsidRDefault="00D06BC5" w:rsidP="00D06BC5">
      <w:pPr>
        <w:tabs>
          <w:tab w:val="left" w:pos="90"/>
        </w:tabs>
        <w:ind w:right="645"/>
        <w:rPr>
          <w:rFonts w:cs="TimesTen-Roman"/>
          <w:sz w:val="14"/>
          <w:szCs w:val="14"/>
        </w:rPr>
      </w:pPr>
      <w:r w:rsidRPr="00721ADE">
        <w:rPr>
          <w:rFonts w:cs="TimesTen-Roman"/>
          <w:sz w:val="14"/>
          <w:szCs w:val="14"/>
        </w:rPr>
        <w:t xml:space="preserve">The </w:t>
      </w:r>
      <w:r w:rsidRPr="00721ADE">
        <w:rPr>
          <w:rFonts w:cs="TimesTen-Roman"/>
          <w:szCs w:val="20"/>
          <w:u w:val="single"/>
        </w:rPr>
        <w:t>historical record indicates</w:t>
      </w:r>
      <w:r w:rsidRPr="00721ADE">
        <w:rPr>
          <w:rFonts w:cs="TimesTen-Roman"/>
          <w:sz w:val="14"/>
          <w:szCs w:val="14"/>
        </w:rPr>
        <w:t xml:space="preserve"> that </w:t>
      </w:r>
      <w:r w:rsidRPr="004A3104">
        <w:rPr>
          <w:rFonts w:cs="TimesTen-Roman"/>
          <w:szCs w:val="20"/>
          <w:highlight w:val="yellow"/>
          <w:u w:val="single"/>
        </w:rPr>
        <w:t>democracies have</w:t>
      </w:r>
      <w:r w:rsidRPr="00721ADE">
        <w:rPr>
          <w:rFonts w:cs="TimesTen-Roman"/>
          <w:sz w:val="14"/>
          <w:szCs w:val="14"/>
        </w:rPr>
        <w:t xml:space="preserve"> often </w:t>
      </w:r>
      <w:r w:rsidRPr="004A3104">
        <w:rPr>
          <w:rStyle w:val="Emphasis"/>
          <w:highlight w:val="yellow"/>
        </w:rPr>
        <w:t>failed to adopt</w:t>
      </w:r>
      <w:r w:rsidRPr="004A3104">
        <w:rPr>
          <w:rFonts w:cs="TimesTen-Roman"/>
          <w:szCs w:val="20"/>
          <w:highlight w:val="yellow"/>
          <w:u w:val="single"/>
        </w:rPr>
        <w:t xml:space="preserve"> their</w:t>
      </w:r>
      <w:r w:rsidRPr="00721ADE">
        <w:rPr>
          <w:rFonts w:cs="TimesTen-Roman"/>
          <w:sz w:val="14"/>
          <w:szCs w:val="14"/>
        </w:rPr>
        <w:t xml:space="preserve"> internal </w:t>
      </w:r>
      <w:r w:rsidRPr="004A3104">
        <w:rPr>
          <w:rFonts w:cs="TimesTen-Roman"/>
          <w:szCs w:val="20"/>
          <w:highlight w:val="yellow"/>
          <w:u w:val="single"/>
        </w:rPr>
        <w:t>norms of conflict resolution</w:t>
      </w:r>
      <w:r w:rsidRPr="00721ADE">
        <w:rPr>
          <w:rFonts w:cs="TimesTen-Roman"/>
          <w:sz w:val="14"/>
          <w:szCs w:val="14"/>
        </w:rPr>
        <w:t xml:space="preserve"> in an international context. This claim rests, first, on determining what democratic norms say about the international use of force and, second, on establishing whether democracies have generally adhered to these prescriptions.</w:t>
      </w:r>
    </w:p>
    <w:p w:rsidR="00D06BC5" w:rsidRPr="00721ADE" w:rsidRDefault="00D06BC5" w:rsidP="00D06BC5">
      <w:pPr>
        <w:tabs>
          <w:tab w:val="left" w:pos="90"/>
        </w:tabs>
        <w:ind w:right="645"/>
        <w:rPr>
          <w:rFonts w:cs="TimesTen-Roman"/>
          <w:szCs w:val="20"/>
          <w:u w:val="single"/>
        </w:rPr>
      </w:pPr>
      <w:r w:rsidRPr="00721ADE">
        <w:rPr>
          <w:rFonts w:cs="TimesTen-Roman"/>
          <w:szCs w:val="20"/>
          <w:u w:val="single"/>
        </w:rPr>
        <w:t>Liberal democratic norms narrowly circumscribe the range of situations in which democracies can justify the use of force</w:t>
      </w:r>
      <w:r w:rsidRPr="00721ADE">
        <w:rPr>
          <w:rFonts w:cs="TimesTen-Roman"/>
          <w:sz w:val="14"/>
          <w:szCs w:val="14"/>
        </w:rPr>
        <w:t xml:space="preserve">. As Doyle (1997, 25) notes, “Liberal wars are only fought for popular, liberal </w:t>
      </w:r>
      <w:proofErr w:type="spellStart"/>
      <w:r w:rsidRPr="00721ADE">
        <w:rPr>
          <w:rFonts w:cs="TimesTen-Roman"/>
          <w:sz w:val="14"/>
          <w:szCs w:val="14"/>
        </w:rPr>
        <w:t>purposes.”</w:t>
      </w:r>
      <w:r w:rsidRPr="00721ADE">
        <w:rPr>
          <w:rFonts w:cs="TimesTen-Roman"/>
          <w:szCs w:val="20"/>
          <w:u w:val="single"/>
        </w:rPr>
        <w:t>This</w:t>
      </w:r>
      <w:proofErr w:type="spellEnd"/>
      <w:r w:rsidRPr="00721ADE">
        <w:rPr>
          <w:rFonts w:cs="TimesTen-Roman"/>
          <w:szCs w:val="20"/>
          <w:u w:val="single"/>
        </w:rPr>
        <w:t xml:space="preserve"> does not mean that they will go to war less often than other kinds of states; it only means that there are fewer reasons available to them for waging war.</w:t>
      </w:r>
    </w:p>
    <w:p w:rsidR="00D06BC5" w:rsidRPr="00721ADE" w:rsidRDefault="00D06BC5" w:rsidP="00D06BC5">
      <w:pPr>
        <w:tabs>
          <w:tab w:val="left" w:pos="90"/>
        </w:tabs>
        <w:ind w:right="645"/>
        <w:rPr>
          <w:rFonts w:cs="TimesTen-Roman"/>
          <w:sz w:val="14"/>
          <w:szCs w:val="14"/>
        </w:rPr>
      </w:pPr>
      <w:r w:rsidRPr="004A3104">
        <w:rPr>
          <w:rFonts w:cs="TimesTen-Roman"/>
          <w:szCs w:val="20"/>
          <w:highlight w:val="yellow"/>
          <w:u w:val="single"/>
        </w:rPr>
        <w:t>Democracies are</w:t>
      </w:r>
      <w:r w:rsidRPr="00721ADE">
        <w:rPr>
          <w:rFonts w:cs="TimesTen-Roman"/>
          <w:sz w:val="14"/>
          <w:szCs w:val="14"/>
        </w:rPr>
        <w:t xml:space="preserve"> certainly </w:t>
      </w:r>
      <w:r w:rsidRPr="004A3104">
        <w:rPr>
          <w:rFonts w:cs="TimesTen-Roman"/>
          <w:szCs w:val="20"/>
          <w:highlight w:val="yellow"/>
          <w:u w:val="single"/>
        </w:rPr>
        <w:t>justified in</w:t>
      </w:r>
      <w:r w:rsidRPr="00721ADE">
        <w:rPr>
          <w:rFonts w:cs="TimesTen-Roman"/>
          <w:sz w:val="14"/>
          <w:szCs w:val="14"/>
        </w:rPr>
        <w:t xml:space="preserve"> fighting </w:t>
      </w:r>
      <w:r w:rsidRPr="004A3104">
        <w:rPr>
          <w:rFonts w:cs="TimesTen-Roman"/>
          <w:szCs w:val="20"/>
          <w:highlight w:val="yellow"/>
          <w:u w:val="single"/>
        </w:rPr>
        <w:t>wars of self-defense</w:t>
      </w:r>
      <w:r w:rsidRPr="00721ADE">
        <w:rPr>
          <w:rFonts w:cs="TimesTen-Roman"/>
          <w:sz w:val="14"/>
          <w:szCs w:val="14"/>
        </w:rPr>
        <w:t xml:space="preserve">. Locke ([1690] 1988), for example, argues that </w:t>
      </w:r>
      <w:r w:rsidRPr="00721ADE">
        <w:rPr>
          <w:rFonts w:cs="TimesTen-Roman"/>
          <w:szCs w:val="20"/>
          <w:u w:val="single"/>
        </w:rPr>
        <w:t>states</w:t>
      </w:r>
      <w:r w:rsidRPr="00721ADE">
        <w:rPr>
          <w:rFonts w:cs="TimesTen-Roman"/>
          <w:sz w:val="14"/>
          <w:szCs w:val="14"/>
        </w:rPr>
        <w:t xml:space="preserve">, like men in the state of nature, </w:t>
      </w:r>
      <w:r w:rsidRPr="004A3104">
        <w:rPr>
          <w:rFonts w:cs="TimesTen-Roman"/>
          <w:szCs w:val="20"/>
          <w:highlight w:val="yellow"/>
          <w:u w:val="single"/>
        </w:rPr>
        <w:t>have a right to destroy those who violate</w:t>
      </w:r>
      <w:r w:rsidRPr="00721ADE">
        <w:rPr>
          <w:rFonts w:cs="TimesTen-Roman"/>
          <w:szCs w:val="20"/>
          <w:u w:val="single"/>
        </w:rPr>
        <w:t xml:space="preserve"> their </w:t>
      </w:r>
      <w:r w:rsidRPr="004A3104">
        <w:rPr>
          <w:rFonts w:cs="TimesTen-Roman"/>
          <w:szCs w:val="20"/>
          <w:highlight w:val="yellow"/>
          <w:u w:val="single"/>
        </w:rPr>
        <w:t>rights</w:t>
      </w:r>
      <w:r w:rsidRPr="00721ADE">
        <w:rPr>
          <w:rFonts w:cs="TimesTen-Roman"/>
          <w:szCs w:val="20"/>
          <w:u w:val="single"/>
        </w:rPr>
        <w:t xml:space="preserve"> to life, liberty, and property</w:t>
      </w:r>
      <w:r w:rsidRPr="00721ADE">
        <w:rPr>
          <w:rFonts w:cs="TimesTen-Roman"/>
          <w:sz w:val="14"/>
          <w:szCs w:val="14"/>
        </w:rPr>
        <w:t xml:space="preserve"> (269–72). There is considerable disagreement among liberal theorists regarding precisely what kinds of action constitute self-defense, but </w:t>
      </w:r>
      <w:r w:rsidRPr="00721ADE">
        <w:rPr>
          <w:rFonts w:cs="TimesTen-Roman"/>
          <w:szCs w:val="20"/>
          <w:u w:val="single"/>
        </w:rPr>
        <w:t>repulsing an invasion</w:t>
      </w:r>
      <w:r w:rsidRPr="004A3104">
        <w:rPr>
          <w:rFonts w:cs="TimesTen-Roman"/>
          <w:szCs w:val="20"/>
          <w:highlight w:val="yellow"/>
          <w:u w:val="single"/>
        </w:rPr>
        <w:t xml:space="preserve">, preempting an </w:t>
      </w:r>
      <w:r w:rsidRPr="00721ADE">
        <w:rPr>
          <w:rFonts w:cs="TimesTen-Roman"/>
          <w:szCs w:val="20"/>
          <w:u w:val="single"/>
        </w:rPr>
        <w:t xml:space="preserve">impending military </w:t>
      </w:r>
      <w:r w:rsidRPr="004A3104">
        <w:rPr>
          <w:rFonts w:cs="TimesTen-Roman"/>
          <w:szCs w:val="20"/>
          <w:highlight w:val="yellow"/>
          <w:u w:val="single"/>
        </w:rPr>
        <w:t>attack, and fighting</w:t>
      </w:r>
      <w:r w:rsidRPr="00721ADE">
        <w:rPr>
          <w:rFonts w:cs="TimesTen-Roman"/>
          <w:szCs w:val="20"/>
          <w:u w:val="single"/>
        </w:rPr>
        <w:t xml:space="preserve"> in the face of unreasonable </w:t>
      </w:r>
      <w:r w:rsidRPr="004A3104">
        <w:rPr>
          <w:rFonts w:cs="TimesTen-Roman"/>
          <w:szCs w:val="20"/>
          <w:highlight w:val="yellow"/>
          <w:u w:val="single"/>
        </w:rPr>
        <w:t>demands</w:t>
      </w:r>
      <w:r w:rsidRPr="00721ADE">
        <w:rPr>
          <w:rFonts w:cs="TimesTen-Roman"/>
          <w:szCs w:val="20"/>
          <w:u w:val="single"/>
        </w:rPr>
        <w:t xml:space="preserve"> all plausibly </w:t>
      </w:r>
      <w:r w:rsidRPr="004A3104">
        <w:rPr>
          <w:rFonts w:cs="TimesTen-Roman"/>
          <w:szCs w:val="20"/>
          <w:highlight w:val="yellow"/>
          <w:u w:val="single"/>
        </w:rPr>
        <w:t>fall under this</w:t>
      </w:r>
      <w:r w:rsidRPr="00721ADE">
        <w:rPr>
          <w:rFonts w:cs="TimesTen-Roman"/>
          <w:sz w:val="14"/>
          <w:szCs w:val="14"/>
        </w:rPr>
        <w:t xml:space="preserve"> </w:t>
      </w:r>
      <w:proofErr w:type="spellStart"/>
      <w:r w:rsidRPr="00721ADE">
        <w:rPr>
          <w:rFonts w:cs="TimesTen-Roman"/>
          <w:sz w:val="14"/>
          <w:szCs w:val="14"/>
        </w:rPr>
        <w:t>heading.Waging</w:t>
      </w:r>
      <w:proofErr w:type="spellEnd"/>
      <w:r w:rsidRPr="00721ADE">
        <w:rPr>
          <w:rFonts w:cs="TimesTen-Roman"/>
          <w:sz w:val="14"/>
          <w:szCs w:val="14"/>
        </w:rPr>
        <w:t xml:space="preserve"> war when the other party has not engaged in threatening behavior does not. In short, democracies should only go to war when “their safety and security are seriously endangered by the expansionist policies of outlaw states” (Rawls 1999, 90–91).</w:t>
      </w:r>
    </w:p>
    <w:p w:rsidR="00D06BC5" w:rsidRPr="00721ADE" w:rsidRDefault="00D06BC5" w:rsidP="00D06BC5">
      <w:pPr>
        <w:tabs>
          <w:tab w:val="left" w:pos="90"/>
        </w:tabs>
        <w:ind w:right="645"/>
        <w:rPr>
          <w:rFonts w:cs="TimesTen-Roman"/>
          <w:sz w:val="14"/>
          <w:szCs w:val="14"/>
        </w:rPr>
      </w:pPr>
      <w:r w:rsidRPr="004A3104">
        <w:rPr>
          <w:rFonts w:cs="TimesTen-Roman"/>
          <w:szCs w:val="20"/>
          <w:highlight w:val="yellow"/>
          <w:u w:val="single"/>
        </w:rPr>
        <w:t>Another justification</w:t>
      </w:r>
      <w:r w:rsidRPr="00721ADE">
        <w:rPr>
          <w:rFonts w:cs="TimesTen-Roman"/>
          <w:szCs w:val="20"/>
          <w:u w:val="single"/>
        </w:rPr>
        <w:t xml:space="preserve"> for the use of force </w:t>
      </w:r>
      <w:r w:rsidRPr="004A3104">
        <w:rPr>
          <w:rFonts w:cs="TimesTen-Roman"/>
          <w:szCs w:val="20"/>
          <w:highlight w:val="yellow"/>
          <w:u w:val="single"/>
        </w:rPr>
        <w:t>is intervention</w:t>
      </w:r>
      <w:r w:rsidRPr="00721ADE">
        <w:rPr>
          <w:rFonts w:cs="TimesTen-Roman"/>
          <w:szCs w:val="20"/>
          <w:u w:val="single"/>
        </w:rPr>
        <w:t xml:space="preserve"> in the affairs of other states or peoples</w:t>
      </w:r>
      <w:r w:rsidRPr="00721ADE">
        <w:rPr>
          <w:rFonts w:cs="TimesTen-Roman"/>
          <w:sz w:val="14"/>
          <w:szCs w:val="14"/>
        </w:rPr>
        <w:t xml:space="preserve">, either </w:t>
      </w:r>
      <w:r w:rsidRPr="00721ADE">
        <w:rPr>
          <w:rFonts w:cs="TimesTen-Roman"/>
          <w:szCs w:val="20"/>
          <w:u w:val="single"/>
        </w:rPr>
        <w:t>to prevent</w:t>
      </w:r>
      <w:r w:rsidRPr="00721ADE">
        <w:rPr>
          <w:rFonts w:cs="TimesTen-Roman"/>
          <w:sz w:val="14"/>
          <w:szCs w:val="14"/>
        </w:rPr>
        <w:t xml:space="preserve"> blatant h</w:t>
      </w:r>
      <w:r w:rsidRPr="00721ADE">
        <w:rPr>
          <w:rFonts w:cs="TimesTen-Roman"/>
          <w:szCs w:val="20"/>
          <w:u w:val="single"/>
        </w:rPr>
        <w:t>uman rights violations or to bring about conditions in which liberal values can take root</w:t>
      </w:r>
      <w:r w:rsidRPr="00721ADE">
        <w:rPr>
          <w:rFonts w:cs="TimesTen-Roman"/>
          <w:sz w:val="14"/>
          <w:szCs w:val="14"/>
        </w:rPr>
        <w:t>. For Rawls (1999, 81), as for many liberals, human rights violators are “to be condemned and in grave cases may be subjected to forceful sanctions and even to intervention” (see also Doyle 1997, 31–32, and Owen 1997, 34–35). Mill ([1859] (1984)) extends the scope of intervention, arguing that “barbarous” nations can be conquered to civilize them for their own benefit (see also Mehta 1990). However, if external rule does not ensure freedom and equality, it will be as illiberal as the system it seeks to replace. Consequently, intervention can only be justified if it is likely to “promote the development of conditions in which appropriate principles of justice can be satisfied” (</w:t>
      </w:r>
      <w:proofErr w:type="spellStart"/>
      <w:r w:rsidRPr="00721ADE">
        <w:rPr>
          <w:rFonts w:cs="TimesTen-Roman"/>
          <w:sz w:val="14"/>
          <w:szCs w:val="14"/>
        </w:rPr>
        <w:t>Beitz</w:t>
      </w:r>
      <w:proofErr w:type="spellEnd"/>
      <w:r w:rsidRPr="00721ADE">
        <w:rPr>
          <w:rFonts w:cs="TimesTen-Roman"/>
          <w:sz w:val="14"/>
          <w:szCs w:val="14"/>
        </w:rPr>
        <w:t xml:space="preserve"> 1979, 90).</w:t>
      </w:r>
    </w:p>
    <w:p w:rsidR="00D06BC5" w:rsidRPr="00721ADE" w:rsidRDefault="00D06BC5" w:rsidP="00D06BC5">
      <w:pPr>
        <w:tabs>
          <w:tab w:val="left" w:pos="90"/>
        </w:tabs>
        <w:ind w:right="645"/>
        <w:rPr>
          <w:rFonts w:cs="TimesTen-Roman"/>
          <w:sz w:val="14"/>
          <w:szCs w:val="14"/>
        </w:rPr>
      </w:pPr>
      <w:r w:rsidRPr="00721ADE">
        <w:rPr>
          <w:rFonts w:cs="TimesTen-Roman"/>
          <w:sz w:val="14"/>
          <w:szCs w:val="14"/>
        </w:rPr>
        <w:t xml:space="preserve">The </w:t>
      </w:r>
      <w:r w:rsidRPr="004A3104">
        <w:rPr>
          <w:rFonts w:cs="TimesTen-Roman"/>
          <w:szCs w:val="20"/>
          <w:highlight w:val="yellow"/>
          <w:u w:val="single"/>
        </w:rPr>
        <w:t xml:space="preserve">imperialism </w:t>
      </w:r>
      <w:r w:rsidRPr="00721ADE">
        <w:rPr>
          <w:rFonts w:cs="TimesTen-Roman"/>
          <w:szCs w:val="20"/>
          <w:u w:val="single"/>
        </w:rPr>
        <w:t xml:space="preserve">of Europe’s great powers between 1815 and 1975 </w:t>
      </w:r>
      <w:r w:rsidRPr="004A3104">
        <w:rPr>
          <w:rFonts w:cs="TimesTen-Roman"/>
          <w:szCs w:val="20"/>
          <w:highlight w:val="yellow"/>
          <w:u w:val="single"/>
        </w:rPr>
        <w:t>provides</w:t>
      </w:r>
      <w:r w:rsidRPr="00721ADE">
        <w:rPr>
          <w:rFonts w:cs="TimesTen-Roman"/>
          <w:szCs w:val="20"/>
          <w:u w:val="single"/>
        </w:rPr>
        <w:t xml:space="preserve"> good </w:t>
      </w:r>
      <w:r w:rsidRPr="004A3104">
        <w:rPr>
          <w:rFonts w:cs="TimesTen-Roman"/>
          <w:szCs w:val="20"/>
          <w:highlight w:val="yellow"/>
          <w:u w:val="single"/>
        </w:rPr>
        <w:t>evidence</w:t>
      </w:r>
      <w:r w:rsidRPr="00721ADE">
        <w:rPr>
          <w:rFonts w:cs="TimesTen-Roman"/>
          <w:szCs w:val="20"/>
          <w:u w:val="single"/>
        </w:rPr>
        <w:t xml:space="preserve"> that liberal </w:t>
      </w:r>
      <w:r w:rsidRPr="004A3104">
        <w:rPr>
          <w:rFonts w:cs="TimesTen-Roman"/>
          <w:szCs w:val="20"/>
          <w:highlight w:val="yellow"/>
          <w:u w:val="single"/>
        </w:rPr>
        <w:t>democracies have</w:t>
      </w:r>
      <w:r w:rsidRPr="00721ADE">
        <w:rPr>
          <w:rFonts w:cs="TimesTen-Roman"/>
          <w:szCs w:val="20"/>
          <w:u w:val="single"/>
        </w:rPr>
        <w:t xml:space="preserve"> often </w:t>
      </w:r>
      <w:r w:rsidRPr="004A3104">
        <w:rPr>
          <w:rFonts w:cs="TimesTen-Roman"/>
          <w:szCs w:val="20"/>
          <w:highlight w:val="yellow"/>
          <w:u w:val="single"/>
        </w:rPr>
        <w:t>waged war</w:t>
      </w:r>
      <w:r w:rsidRPr="00721ADE">
        <w:rPr>
          <w:rFonts w:cs="TimesTen-Roman"/>
          <w:szCs w:val="20"/>
          <w:u w:val="single"/>
        </w:rPr>
        <w:t xml:space="preserve"> for reasons other than self-defense and the inculcation of liberal values</w:t>
      </w:r>
      <w:r w:rsidRPr="00721ADE">
        <w:rPr>
          <w:rFonts w:cs="TimesTen-Roman"/>
          <w:sz w:val="14"/>
          <w:szCs w:val="14"/>
        </w:rPr>
        <w:t xml:space="preserve">. Although there were only a handful of </w:t>
      </w:r>
      <w:r w:rsidRPr="00721ADE">
        <w:rPr>
          <w:rFonts w:cs="TimesTen-Roman"/>
          <w:szCs w:val="20"/>
          <w:u w:val="single"/>
        </w:rPr>
        <w:t xml:space="preserve">liberal </w:t>
      </w:r>
      <w:r w:rsidRPr="004A3104">
        <w:rPr>
          <w:rFonts w:cs="TimesTen-Roman"/>
          <w:szCs w:val="20"/>
          <w:highlight w:val="yellow"/>
          <w:u w:val="single"/>
        </w:rPr>
        <w:t>democracies</w:t>
      </w:r>
      <w:r w:rsidRPr="00721ADE">
        <w:rPr>
          <w:rFonts w:cs="TimesTen-Roman"/>
          <w:sz w:val="14"/>
          <w:szCs w:val="14"/>
        </w:rPr>
        <w:t xml:space="preserve"> in the international system during this period, they </w:t>
      </w:r>
      <w:r w:rsidRPr="004A3104">
        <w:rPr>
          <w:rStyle w:val="Emphasis"/>
          <w:highlight w:val="yellow"/>
        </w:rPr>
        <w:t>were involved in 66 of the 108 wars</w:t>
      </w:r>
      <w:r w:rsidRPr="00721ADE">
        <w:rPr>
          <w:rStyle w:val="Emphasis"/>
        </w:rPr>
        <w:t xml:space="preserve"> </w:t>
      </w:r>
      <w:r w:rsidRPr="00721ADE">
        <w:rPr>
          <w:rFonts w:cs="TimesTen-Roman"/>
          <w:sz w:val="14"/>
          <w:szCs w:val="14"/>
        </w:rPr>
        <w:t xml:space="preserve">listed in the Correlates of War (COW) dataset of </w:t>
      </w:r>
      <w:proofErr w:type="spellStart"/>
      <w:r w:rsidRPr="00721ADE">
        <w:rPr>
          <w:rFonts w:cs="TimesTen-Roman"/>
          <w:sz w:val="14"/>
          <w:szCs w:val="14"/>
        </w:rPr>
        <w:t>extrasystemic</w:t>
      </w:r>
      <w:proofErr w:type="spellEnd"/>
      <w:r w:rsidRPr="00721ADE">
        <w:rPr>
          <w:rFonts w:cs="TimesTen-Roman"/>
          <w:sz w:val="14"/>
          <w:szCs w:val="14"/>
        </w:rPr>
        <w:t xml:space="preserve"> wars (Singer and Small 1994). Of these 66 wars, 33 were “imperial,” fought against previously independent peoples, and 33 were “colonial,” waged against existing colonies. It is hard to justify the “imperial” wars in terms of self-defense. Several cases are clear-cut: The </w:t>
      </w:r>
      <w:r w:rsidRPr="004A3104">
        <w:rPr>
          <w:rFonts w:cs="TimesTen-Roman"/>
          <w:szCs w:val="20"/>
          <w:highlight w:val="yellow"/>
          <w:u w:val="single"/>
        </w:rPr>
        <w:t xml:space="preserve">democracy </w:t>
      </w:r>
      <w:r w:rsidRPr="00721ADE">
        <w:rPr>
          <w:rFonts w:cs="TimesTen-Roman"/>
          <w:szCs w:val="20"/>
          <w:u w:val="single"/>
        </w:rPr>
        <w:t xml:space="preserve">faced no immediate threat and </w:t>
      </w:r>
      <w:r w:rsidRPr="004A3104">
        <w:rPr>
          <w:rFonts w:cs="TimesTen-Roman"/>
          <w:szCs w:val="20"/>
          <w:highlight w:val="yellow"/>
          <w:u w:val="single"/>
        </w:rPr>
        <w:t>conquered</w:t>
      </w:r>
      <w:r w:rsidRPr="00721ADE">
        <w:rPr>
          <w:rFonts w:cs="TimesTen-Roman"/>
          <w:szCs w:val="20"/>
          <w:u w:val="single"/>
        </w:rPr>
        <w:t xml:space="preserve"> simply </w:t>
      </w:r>
      <w:r w:rsidRPr="004A3104">
        <w:rPr>
          <w:rFonts w:cs="TimesTen-Roman"/>
          <w:szCs w:val="20"/>
          <w:highlight w:val="yellow"/>
          <w:u w:val="single"/>
        </w:rPr>
        <w:t>for profit or to expand</w:t>
      </w:r>
      <w:r w:rsidRPr="00721ADE">
        <w:rPr>
          <w:rFonts w:cs="TimesTen-Roman"/>
          <w:szCs w:val="20"/>
          <w:u w:val="single"/>
        </w:rPr>
        <w:t xml:space="preserve"> its sphere of </w:t>
      </w:r>
      <w:r w:rsidRPr="004A3104">
        <w:rPr>
          <w:rFonts w:cs="TimesTen-Roman"/>
          <w:szCs w:val="20"/>
          <w:highlight w:val="yellow"/>
          <w:u w:val="single"/>
        </w:rPr>
        <w:t>influence</w:t>
      </w:r>
      <w:r w:rsidRPr="00721ADE">
        <w:rPr>
          <w:rFonts w:cs="TimesTen-Roman"/>
          <w:sz w:val="14"/>
          <w:szCs w:val="14"/>
        </w:rPr>
        <w:t xml:space="preserve">. </w:t>
      </w:r>
      <w:r w:rsidRPr="004A3104">
        <w:rPr>
          <w:rFonts w:cs="TimesTen-Roman"/>
          <w:szCs w:val="20"/>
          <w:highlight w:val="yellow"/>
          <w:u w:val="single"/>
        </w:rPr>
        <w:t>A second set</w:t>
      </w:r>
      <w:r w:rsidRPr="00721ADE">
        <w:rPr>
          <w:rFonts w:cs="TimesTen-Roman"/>
          <w:sz w:val="14"/>
          <w:szCs w:val="14"/>
        </w:rPr>
        <w:t xml:space="preserve"> of cases </w:t>
      </w:r>
      <w:r w:rsidRPr="004A3104">
        <w:rPr>
          <w:rFonts w:cs="TimesTen-Roman"/>
          <w:szCs w:val="20"/>
          <w:highlight w:val="yellow"/>
          <w:u w:val="single"/>
        </w:rPr>
        <w:t>includes wars waged as a result of imperial competition</w:t>
      </w:r>
      <w:r w:rsidRPr="00721ADE">
        <w:rPr>
          <w:rFonts w:cs="TimesTen-Roman"/>
          <w:sz w:val="14"/>
          <w:szCs w:val="14"/>
        </w:rPr>
        <w:t xml:space="preserve">: Liberal </w:t>
      </w:r>
      <w:r w:rsidRPr="00721ADE">
        <w:rPr>
          <w:rFonts w:cs="TimesTen-Roman"/>
          <w:szCs w:val="20"/>
          <w:u w:val="single"/>
        </w:rPr>
        <w:t>democracies conquered non-European peoples</w:t>
      </w:r>
      <w:r w:rsidRPr="00721ADE">
        <w:rPr>
          <w:rFonts w:cs="TimesTen-Roman"/>
          <w:sz w:val="14"/>
          <w:szCs w:val="14"/>
        </w:rPr>
        <w:t xml:space="preserve"> in order to create buffer states against other empires or to establish control over them before another imperial power could move in. Thus </w:t>
      </w:r>
      <w:r w:rsidRPr="004A3104">
        <w:rPr>
          <w:rFonts w:cs="TimesTen-Roman"/>
          <w:szCs w:val="20"/>
          <w:highlight w:val="yellow"/>
          <w:u w:val="single"/>
        </w:rPr>
        <w:t>Britain tried to conquer Afghanistan</w:t>
      </w:r>
      <w:r w:rsidRPr="00721ADE">
        <w:rPr>
          <w:rFonts w:cs="TimesTen-Roman"/>
          <w:szCs w:val="20"/>
          <w:u w:val="single"/>
        </w:rPr>
        <w:t xml:space="preserve"> </w:t>
      </w:r>
      <w:r w:rsidRPr="00721ADE">
        <w:rPr>
          <w:rFonts w:cs="TimesTen-Roman"/>
          <w:sz w:val="14"/>
          <w:szCs w:val="14"/>
        </w:rPr>
        <w:t xml:space="preserve">(1838) </w:t>
      </w:r>
      <w:r w:rsidRPr="00721ADE">
        <w:rPr>
          <w:rFonts w:cs="TimesTen-Roman"/>
          <w:szCs w:val="20"/>
          <w:u w:val="single"/>
        </w:rPr>
        <w:t>in order to create a buffer state against Russia</w:t>
      </w:r>
      <w:r w:rsidRPr="00721ADE">
        <w:rPr>
          <w:rFonts w:cs="TimesTen-Roman"/>
          <w:sz w:val="14"/>
          <w:szCs w:val="14"/>
        </w:rPr>
        <w:t xml:space="preserve">, </w:t>
      </w:r>
      <w:r w:rsidRPr="00721ADE">
        <w:rPr>
          <w:rFonts w:cs="TimesTen-Roman"/>
          <w:szCs w:val="20"/>
          <w:u w:val="single"/>
        </w:rPr>
        <w:t>and France invaded Tunisia</w:t>
      </w:r>
      <w:r w:rsidRPr="00721ADE">
        <w:rPr>
          <w:rFonts w:cs="TimesTen-Roman"/>
          <w:sz w:val="14"/>
          <w:szCs w:val="14"/>
        </w:rPr>
        <w:t xml:space="preserve"> (1881) for fear of an eventual Italian occupation. Some commentators describe these wars as defensive because they aimed to secure sources of overseas wealth, thereby enhancing national power at the expense of other European powers. There are three reasons to dispute this assessment. First, </w:t>
      </w:r>
      <w:r w:rsidRPr="00721ADE">
        <w:rPr>
          <w:rFonts w:cs="TimesTen-Roman"/>
          <w:szCs w:val="20"/>
          <w:u w:val="single"/>
        </w:rPr>
        <w:t>these wars were</w:t>
      </w:r>
      <w:r w:rsidRPr="00721ADE">
        <w:rPr>
          <w:rFonts w:cs="TimesTen-Roman"/>
          <w:sz w:val="14"/>
          <w:szCs w:val="14"/>
        </w:rPr>
        <w:t xml:space="preserve"> often </w:t>
      </w:r>
      <w:r w:rsidRPr="00721ADE">
        <w:rPr>
          <w:rFonts w:cs="TimesTen-Roman"/>
          <w:szCs w:val="20"/>
          <w:u w:val="single"/>
        </w:rPr>
        <w:t>preventive</w:t>
      </w:r>
      <w:r w:rsidRPr="00721ADE">
        <w:rPr>
          <w:rFonts w:cs="TimesTen-Roman"/>
          <w:sz w:val="14"/>
          <w:szCs w:val="14"/>
        </w:rPr>
        <w:t xml:space="preserve"> rather than defensive: Russia had made no move to occupy Afghanistan and Italy had taken no action in </w:t>
      </w:r>
      <w:proofErr w:type="spellStart"/>
      <w:r w:rsidRPr="00721ADE">
        <w:rPr>
          <w:rFonts w:cs="TimesTen-Roman"/>
          <w:sz w:val="14"/>
          <w:szCs w:val="14"/>
        </w:rPr>
        <w:t>Tunisia.Awar</w:t>
      </w:r>
      <w:proofErr w:type="spellEnd"/>
      <w:r w:rsidRPr="00721ADE">
        <w:rPr>
          <w:rFonts w:cs="TimesTen-Roman"/>
          <w:sz w:val="14"/>
          <w:szCs w:val="14"/>
        </w:rPr>
        <w:t xml:space="preserve"> designed to avert possible action in the future, but for which there is no current evidence, is not defensive. Second, there was frequently a liberal alternative to war. Rather than impose authoritarian rule, liberal great powers could have offered non-European peoples military assistance in case of attack or simply deterred other imperial powers. Finally, </w:t>
      </w:r>
      <w:r w:rsidRPr="00721ADE">
        <w:rPr>
          <w:rFonts w:cs="TimesTen-Roman"/>
          <w:szCs w:val="20"/>
          <w:u w:val="single"/>
        </w:rPr>
        <w:t xml:space="preserve">a substantial number of the preventive </w:t>
      </w:r>
      <w:r w:rsidRPr="004A3104">
        <w:rPr>
          <w:rFonts w:cs="TimesTen-Roman"/>
          <w:szCs w:val="20"/>
          <w:highlight w:val="yellow"/>
          <w:u w:val="single"/>
        </w:rPr>
        <w:t xml:space="preserve">occupations were </w:t>
      </w:r>
      <w:r w:rsidRPr="00721ADE">
        <w:rPr>
          <w:rFonts w:cs="TimesTen-Roman"/>
          <w:szCs w:val="20"/>
          <w:u w:val="single"/>
        </w:rPr>
        <w:t xml:space="preserve">a product of </w:t>
      </w:r>
      <w:r w:rsidRPr="004A3104">
        <w:rPr>
          <w:rFonts w:cs="TimesTen-Roman"/>
          <w:szCs w:val="20"/>
          <w:highlight w:val="yellow"/>
          <w:u w:val="single"/>
        </w:rPr>
        <w:t>competition between Britain and France, two</w:t>
      </w:r>
      <w:r w:rsidRPr="00721ADE">
        <w:rPr>
          <w:rFonts w:cs="TimesTen-Roman"/>
          <w:szCs w:val="20"/>
          <w:u w:val="single"/>
        </w:rPr>
        <w:t xml:space="preserve"> liberal </w:t>
      </w:r>
      <w:r w:rsidRPr="004A3104">
        <w:rPr>
          <w:rFonts w:cs="TimesTen-Roman"/>
          <w:szCs w:val="20"/>
          <w:highlight w:val="yellow"/>
          <w:u w:val="single"/>
        </w:rPr>
        <w:t>democracies that should have trusted</w:t>
      </w:r>
      <w:r w:rsidRPr="00721ADE">
        <w:rPr>
          <w:rFonts w:cs="TimesTen-Roman"/>
          <w:szCs w:val="20"/>
          <w:u w:val="single"/>
        </w:rPr>
        <w:t xml:space="preserve"> one another </w:t>
      </w:r>
      <w:r w:rsidRPr="004A3104">
        <w:rPr>
          <w:rFonts w:cs="TimesTen-Roman"/>
          <w:szCs w:val="20"/>
          <w:highlight w:val="yellow"/>
          <w:u w:val="single"/>
        </w:rPr>
        <w:t>and negotiated</w:t>
      </w:r>
      <w:r w:rsidRPr="00721ADE">
        <w:rPr>
          <w:rFonts w:cs="TimesTen-Roman"/>
          <w:szCs w:val="20"/>
          <w:u w:val="single"/>
        </w:rPr>
        <w:t xml:space="preserve"> in good faith without compromising the rights of non-Europeans</w:t>
      </w:r>
      <w:r w:rsidRPr="00721ADE">
        <w:rPr>
          <w:rFonts w:cs="TimesTen-Roman"/>
          <w:sz w:val="14"/>
          <w:szCs w:val="14"/>
        </w:rPr>
        <w:t xml:space="preserve"> if democratic peace theory is correct.</w:t>
      </w:r>
    </w:p>
    <w:p w:rsidR="00D06BC5" w:rsidRPr="00721ADE" w:rsidRDefault="00D06BC5" w:rsidP="00D06BC5">
      <w:pPr>
        <w:tabs>
          <w:tab w:val="left" w:pos="90"/>
        </w:tabs>
        <w:ind w:right="645"/>
        <w:rPr>
          <w:rFonts w:cs="TimesTen-Roman"/>
          <w:sz w:val="14"/>
          <w:szCs w:val="14"/>
        </w:rPr>
      </w:pPr>
      <w:r w:rsidRPr="00721ADE">
        <w:rPr>
          <w:rFonts w:cs="TimesTen-Roman"/>
          <w:sz w:val="14"/>
          <w:szCs w:val="14"/>
        </w:rPr>
        <w:t xml:space="preserve">A third set of cases includes wars waged directly against non-Europeans whose territory bordered the European empires. Because non-Europeans sometimes initiated these wars contemporaries tended to justify them as defensive wars of “pacification” to protect existing imperial possessions. Again, </w:t>
      </w:r>
      <w:r w:rsidRPr="00721ADE">
        <w:rPr>
          <w:rFonts w:cs="TimesTen-Roman"/>
          <w:szCs w:val="20"/>
          <w:u w:val="single"/>
        </w:rPr>
        <w:t>there are good reasons to doubt the claim that such wars were defensive</w:t>
      </w:r>
      <w:r w:rsidRPr="00721ADE">
        <w:rPr>
          <w:rFonts w:cs="TimesTen-Roman"/>
          <w:sz w:val="14"/>
          <w:szCs w:val="14"/>
        </w:rPr>
        <w:t>. In the first place, non-Europeans often attacked to prevent further encroachment on their lands; it was they and not the Europeans that were fighting in self-defense. Moreover, there is considerable evidence that the imperial powers often provoked the attacks or acted preventively and exploited local instabilities as a pretext for imposing control on the periphery of their empires (Table 1).</w:t>
      </w:r>
    </w:p>
    <w:p w:rsidR="00D06BC5" w:rsidRPr="00721ADE" w:rsidRDefault="00D06BC5" w:rsidP="00D06BC5">
      <w:pPr>
        <w:tabs>
          <w:tab w:val="left" w:pos="90"/>
        </w:tabs>
        <w:ind w:right="645"/>
        <w:rPr>
          <w:rFonts w:cs="TimesTen-Roman"/>
          <w:sz w:val="14"/>
          <w:szCs w:val="14"/>
        </w:rPr>
      </w:pPr>
      <w:r w:rsidRPr="00721ADE">
        <w:rPr>
          <w:rFonts w:cs="TimesTen-Roman"/>
          <w:sz w:val="14"/>
          <w:szCs w:val="20"/>
        </w:rPr>
        <w:t xml:space="preserve">Nor were any of the </w:t>
      </w:r>
      <w:proofErr w:type="spellStart"/>
      <w:r w:rsidRPr="00721ADE">
        <w:rPr>
          <w:rFonts w:cs="TimesTen-Roman"/>
          <w:sz w:val="14"/>
          <w:szCs w:val="20"/>
        </w:rPr>
        <w:t>extrasystemic</w:t>
      </w:r>
      <w:proofErr w:type="spellEnd"/>
      <w:r w:rsidRPr="00721ADE">
        <w:rPr>
          <w:rFonts w:cs="TimesTen-Roman"/>
          <w:sz w:val="14"/>
          <w:szCs w:val="20"/>
        </w:rPr>
        <w:t xml:space="preserve"> wars fought to prevent egregious abuses of human rights or with the express purpose of replacing autocratic rule with a more liberal alternative. The “colonial” wars, by definition, were conflicts in which imperial powers sought to perpetuate or </w:t>
      </w:r>
      <w:proofErr w:type="spellStart"/>
      <w:r w:rsidRPr="00721ADE">
        <w:rPr>
          <w:rFonts w:cs="TimesTen-Roman"/>
          <w:sz w:val="14"/>
          <w:szCs w:val="20"/>
        </w:rPr>
        <w:t>reimpose</w:t>
      </w:r>
      <w:proofErr w:type="spellEnd"/>
      <w:r w:rsidRPr="00721ADE">
        <w:rPr>
          <w:rFonts w:cs="TimesTen-Roman"/>
          <w:sz w:val="14"/>
          <w:szCs w:val="20"/>
        </w:rPr>
        <w:t xml:space="preserve"> autocratic rule. The “imperial” wars simply replaced illiberal indigenous government with authoritarian rule. When imperial rule was not imposed directly, the European powers supported local elites but retained strict control over their actions, thereby underwriting unjust political systems and effectively implementing external rule. In short, despite protestations that they were bearing the “white man’s burden,” there is little evidence that liberal states’ use of force was motivated by respect for human rights or that imperial conquest enhanced the rights of nonEuropeans.</w:t>
      </w:r>
      <w:r w:rsidRPr="00721ADE">
        <w:rPr>
          <w:rFonts w:cs="TimesTen-Roman"/>
          <w:sz w:val="14"/>
          <w:szCs w:val="14"/>
        </w:rPr>
        <w:t>5</w:t>
      </w:r>
    </w:p>
    <w:p w:rsidR="00D06BC5" w:rsidRPr="00721ADE" w:rsidRDefault="00D06BC5" w:rsidP="00D06BC5">
      <w:pPr>
        <w:tabs>
          <w:tab w:val="left" w:pos="90"/>
        </w:tabs>
        <w:ind w:right="645"/>
        <w:rPr>
          <w:rStyle w:val="TitleChar"/>
          <w:rFonts w:cs="TimesTen-Roman"/>
          <w:szCs w:val="20"/>
        </w:rPr>
      </w:pPr>
      <w:r w:rsidRPr="00721ADE">
        <w:rPr>
          <w:rFonts w:cs="TimesTen-Roman"/>
          <w:szCs w:val="20"/>
          <w:u w:val="single"/>
        </w:rPr>
        <w:t>There are,</w:t>
      </w:r>
      <w:r w:rsidRPr="00721ADE">
        <w:rPr>
          <w:rFonts w:cs="TimesTen-Roman"/>
          <w:sz w:val="14"/>
          <w:szCs w:val="14"/>
        </w:rPr>
        <w:t xml:space="preserve"> then, several </w:t>
      </w:r>
      <w:r w:rsidRPr="00721ADE">
        <w:rPr>
          <w:rFonts w:cs="TimesTen-Roman"/>
          <w:szCs w:val="20"/>
          <w:u w:val="single"/>
        </w:rPr>
        <w:t xml:space="preserve">examples of liberal states violating liberal norms in their conduct of foreign policy and therefore the claim that liberal states generally externalize their internal </w:t>
      </w:r>
      <w:r w:rsidRPr="004A3104">
        <w:rPr>
          <w:rFonts w:cs="TimesTen-Roman"/>
          <w:szCs w:val="20"/>
          <w:highlight w:val="yellow"/>
          <w:u w:val="single"/>
        </w:rPr>
        <w:t>norms of conflict resolution is open to question.</w:t>
      </w:r>
    </w:p>
    <w:p w:rsidR="00D06BC5" w:rsidRPr="00721ADE" w:rsidRDefault="00D06BC5" w:rsidP="00D06BC5">
      <w:pPr>
        <w:pStyle w:val="tag"/>
        <w:tabs>
          <w:tab w:val="left" w:pos="90"/>
        </w:tabs>
        <w:ind w:right="645"/>
        <w:rPr>
          <w:rFonts w:ascii="Georgia" w:hAnsi="Georgia"/>
          <w:sz w:val="16"/>
        </w:rPr>
      </w:pPr>
    </w:p>
    <w:p w:rsidR="00D06BC5" w:rsidRDefault="00D06BC5" w:rsidP="004A3104">
      <w:pPr>
        <w:pStyle w:val="Heading4"/>
        <w:tabs>
          <w:tab w:val="left" w:pos="90"/>
        </w:tabs>
        <w:spacing w:before="0"/>
      </w:pPr>
      <w:r w:rsidRPr="00721ADE">
        <w:t xml:space="preserve">And even if they win the impact – the timeframe for solvency is generations </w:t>
      </w:r>
      <w:r w:rsidR="004A3104">
        <w:t>– a country has to fully transition first…</w:t>
      </w:r>
    </w:p>
    <w:p w:rsidR="00F60AF4" w:rsidRPr="00F60AF4" w:rsidRDefault="00F60AF4" w:rsidP="00F60AF4"/>
    <w:p w:rsidR="00F60AF4" w:rsidRPr="00C15DD2" w:rsidRDefault="00020EF5" w:rsidP="00020EF5">
      <w:pPr>
        <w:pStyle w:val="Heading3"/>
      </w:pPr>
      <w:r>
        <w:t xml:space="preserve">1nc </w:t>
      </w:r>
      <w:r w:rsidR="00D06BC5">
        <w:t>deliberation</w:t>
      </w:r>
      <w:r>
        <w:t xml:space="preserve"> </w:t>
      </w:r>
    </w:p>
    <w:p w:rsidR="00A60A60" w:rsidRDefault="00A60A60"/>
    <w:p w:rsidR="00D06BC5" w:rsidRDefault="00D06BC5"/>
    <w:p w:rsidR="00C05AFC" w:rsidRPr="00E1785C" w:rsidRDefault="00C05AFC" w:rsidP="00C05AFC">
      <w:pPr>
        <w:pStyle w:val="Heading4"/>
      </w:pPr>
      <w:r>
        <w:t>No realistic scenario</w:t>
      </w:r>
    </w:p>
    <w:p w:rsidR="00C05AFC" w:rsidRDefault="00C05AFC" w:rsidP="00C05AFC">
      <w:r w:rsidRPr="0057299A">
        <w:rPr>
          <w:rStyle w:val="StyleStyleBold12pt"/>
        </w:rPr>
        <w:t>Pillar, 13</w:t>
      </w:r>
      <w:r w:rsidRPr="0057299A">
        <w:t xml:space="preserve"> -- Brookings Foreign Policy Senior Fellow </w:t>
      </w:r>
    </w:p>
    <w:p w:rsidR="00C05AFC" w:rsidRDefault="00C05AFC" w:rsidP="00C05AFC">
      <w:r w:rsidRPr="0057299A">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57299A">
        <w:t>mss</w:t>
      </w:r>
      <w:proofErr w:type="spellEnd"/>
      <w:r w:rsidRPr="0057299A">
        <w:t>]</w:t>
      </w:r>
    </w:p>
    <w:p w:rsidR="00C05AFC" w:rsidRDefault="00C05AFC" w:rsidP="00C05AFC"/>
    <w:p w:rsidR="00C05AFC" w:rsidRPr="0057299A" w:rsidRDefault="00C05AFC" w:rsidP="00C05AFC">
      <w:pPr>
        <w:rPr>
          <w:sz w:val="14"/>
        </w:rPr>
      </w:pPr>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rPr>
          <w:sz w:val="16"/>
        </w:rPr>
        <w:t>Petraeus</w:t>
      </w:r>
      <w:proofErr w:type="spellEnd"/>
      <w:r w:rsidRPr="0057299A">
        <w:rPr>
          <w:sz w:val="16"/>
        </w:rPr>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4A3104">
        <w:rPr>
          <w:rStyle w:val="StyleBoldUnderline"/>
          <w:highlight w:val="yellow"/>
        </w:rPr>
        <w:t>there have been egregious</w:t>
      </w:r>
      <w:r w:rsidRPr="004A3104">
        <w:rPr>
          <w:highlight w:val="yellow"/>
          <w:u w:val="single"/>
        </w:rPr>
        <w:t xml:space="preserve"> examples in the past</w:t>
      </w:r>
      <w:r w:rsidRPr="004A3104">
        <w:rPr>
          <w:sz w:val="14"/>
          <w:highlight w:val="yellow"/>
        </w:rPr>
        <w:t xml:space="preserve"> </w:t>
      </w:r>
      <w:r w:rsidRPr="0057299A">
        <w:rPr>
          <w:sz w:val="14"/>
        </w:rPr>
        <w:t xml:space="preserve">of administrations enforcing a national security orthodoxy, and that the </w:t>
      </w:r>
      <w:r w:rsidRPr="004A3104">
        <w:rPr>
          <w:highlight w:val="yellow"/>
          <w:u w:val="single"/>
        </w:rPr>
        <w:t>Obama</w:t>
      </w:r>
      <w:r w:rsidRPr="004A3104">
        <w:rPr>
          <w:sz w:val="14"/>
          <w:highlight w:val="yellow"/>
        </w:rPr>
        <w:t xml:space="preserve"> </w:t>
      </w:r>
      <w:r w:rsidRPr="0057299A">
        <w:rPr>
          <w:sz w:val="14"/>
        </w:rPr>
        <w:t xml:space="preserve">administration </w:t>
      </w:r>
      <w:r w:rsidRPr="004A3104">
        <w:rPr>
          <w:highlight w:val="yellow"/>
          <w:u w:val="single"/>
        </w:rPr>
        <w:t xml:space="preserve">does not even come close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4A3104">
        <w:rPr>
          <w:highlight w:val="yellow"/>
          <w:u w:val="single"/>
        </w:rPr>
        <w:t>prolonged</w:t>
      </w:r>
      <w:r w:rsidRPr="0057299A">
        <w:rPr>
          <w:sz w:val="14"/>
        </w:rPr>
        <w:t>—to the point of inviting charges of dithering—</w:t>
      </w:r>
      <w:r w:rsidRPr="004A3104">
        <w:rPr>
          <w:highlight w:val="yellow"/>
          <w:u w:val="single"/>
        </w:rPr>
        <w:t xml:space="preserve">internal debates on </w:t>
      </w:r>
      <w:r w:rsidRPr="0057299A">
        <w:rPr>
          <w:sz w:val="14"/>
        </w:rPr>
        <w:t xml:space="preserve">the </w:t>
      </w:r>
      <w:r w:rsidRPr="004A3104">
        <w:rPr>
          <w:highlight w:val="yellow"/>
          <w:u w:val="single"/>
        </w:rPr>
        <w:t xml:space="preserve">Afghanistan </w:t>
      </w:r>
      <w:r w:rsidRPr="0057299A">
        <w:rPr>
          <w:sz w:val="14"/>
        </w:rPr>
        <w:t xml:space="preserve">War </w:t>
      </w:r>
      <w:r w:rsidRPr="004A3104">
        <w:rPr>
          <w:highlight w:val="yellow"/>
          <w:u w:val="single"/>
        </w:rPr>
        <w:t xml:space="preserve">were the </w:t>
      </w:r>
      <w:r w:rsidRPr="004A3104">
        <w:rPr>
          <w:b/>
          <w:highlight w:val="yellow"/>
          <w:u w:val="single"/>
        </w:rPr>
        <w:t>polar opposite</w:t>
      </w:r>
      <w:r w:rsidRPr="004A3104">
        <w:rPr>
          <w:highlight w:val="yellow"/>
          <w:u w:val="single"/>
        </w:rPr>
        <w:t xml:space="preserve"> </w:t>
      </w:r>
      <w:r w:rsidRPr="0057299A">
        <w:rPr>
          <w:sz w:val="14"/>
        </w:rPr>
        <w:t xml:space="preserve">of this. </w:t>
      </w:r>
      <w:r w:rsidRPr="004A3104">
        <w:rPr>
          <w:highlight w:val="yellow"/>
          <w:u w:val="single"/>
        </w:rPr>
        <w:t>Ignatius</w:t>
      </w:r>
      <w:r w:rsidRPr="004A3104">
        <w:rPr>
          <w:sz w:val="14"/>
          <w:highlight w:val="yellow"/>
        </w:rPr>
        <w:t xml:space="preserve"> </w:t>
      </w:r>
      <w:r w:rsidRPr="0057299A">
        <w:rPr>
          <w:sz w:val="14"/>
        </w:rPr>
        <w:t xml:space="preserve">also probably </w:t>
      </w:r>
      <w:r w:rsidRPr="004A3104">
        <w:rPr>
          <w:highlight w:val="yellow"/>
          <w:u w:val="single"/>
        </w:rPr>
        <w:t xml:space="preserve">underestimates </w:t>
      </w:r>
      <w:r w:rsidRPr="0057299A">
        <w:rPr>
          <w:u w:val="single"/>
        </w:rPr>
        <w:t xml:space="preserve">the </w:t>
      </w:r>
      <w:r w:rsidRPr="004A3104">
        <w:rPr>
          <w:highlight w:val="yellow"/>
          <w:u w:val="single"/>
        </w:rPr>
        <w:t>contributions</w:t>
      </w:r>
      <w:r w:rsidRPr="004A3104">
        <w:rPr>
          <w:sz w:val="14"/>
          <w:highlight w:val="yellow"/>
        </w:rPr>
        <w:t xml:space="preserve"> </w:t>
      </w:r>
      <w:r w:rsidRPr="0057299A">
        <w:rPr>
          <w:sz w:val="14"/>
        </w:rPr>
        <w:t xml:space="preserve">that will be </w:t>
      </w:r>
      <w:r w:rsidRPr="0057299A">
        <w:rPr>
          <w:u w:val="single"/>
        </w:rPr>
        <w:t xml:space="preserve">made to internal debate </w:t>
      </w:r>
      <w:r w:rsidRPr="004A3104">
        <w:rPr>
          <w:highlight w:val="yellow"/>
          <w:u w:val="single"/>
        </w:rPr>
        <w:t>by</w:t>
      </w:r>
      <w:r w:rsidRPr="004A3104">
        <w:rPr>
          <w:sz w:val="14"/>
          <w:highlight w:val="yellow"/>
        </w:rPr>
        <w:t xml:space="preserve"> </w:t>
      </w:r>
      <w:r w:rsidRPr="0057299A">
        <w:rPr>
          <w:sz w:val="14"/>
        </w:rPr>
        <w:t xml:space="preserve">the two most </w:t>
      </w:r>
      <w:r w:rsidRPr="004A3104">
        <w:rPr>
          <w:highlight w:val="yellow"/>
          <w:u w:val="single"/>
        </w:rPr>
        <w:t>important cabinet members</w:t>
      </w:r>
      <w:r w:rsidRPr="004A3104">
        <w:rPr>
          <w:sz w:val="14"/>
          <w:highlight w:val="yellow"/>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4A3104">
        <w:rPr>
          <w:highlight w:val="yellow"/>
          <w:u w:val="single"/>
        </w:rPr>
        <w:t>Hagel's</w:t>
      </w:r>
      <w:r w:rsidRPr="004A3104">
        <w:rPr>
          <w:sz w:val="14"/>
          <w:highlight w:val="yellow"/>
        </w:rPr>
        <w:t xml:space="preserve"> </w:t>
      </w:r>
      <w:r w:rsidRPr="0057299A">
        <w:rPr>
          <w:sz w:val="14"/>
        </w:rPr>
        <w:t xml:space="preserve">very </w:t>
      </w:r>
      <w:r w:rsidRPr="004A3104">
        <w:rPr>
          <w:highlight w:val="yellow"/>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 led to the fevered opposition to his nomination.</w:t>
      </w:r>
    </w:p>
    <w:p w:rsidR="00C05AFC" w:rsidRPr="00085BEB" w:rsidRDefault="00C05AFC" w:rsidP="00C05AFC"/>
    <w:p w:rsidR="00C05AFC" w:rsidRDefault="00C05AFC" w:rsidP="00C05AFC">
      <w:pPr>
        <w:pStyle w:val="Heading4"/>
      </w:pPr>
      <w:r>
        <w:t>No escalation—executives will be responsible</w:t>
      </w:r>
    </w:p>
    <w:p w:rsidR="00C05AFC" w:rsidRPr="00085BEB" w:rsidRDefault="00C05AFC" w:rsidP="00C05AFC">
      <w:pPr>
        <w:pStyle w:val="Tag2"/>
        <w:rPr>
          <w:rStyle w:val="StyleStyleBold12pt"/>
          <w:b/>
        </w:rPr>
      </w:pPr>
      <w:r w:rsidRPr="00085BEB">
        <w:rPr>
          <w:rStyle w:val="StyleStyleBold12pt"/>
        </w:rPr>
        <w:t>Weiner 2007</w:t>
      </w:r>
    </w:p>
    <w:p w:rsidR="00C05AFC" w:rsidRPr="00E251BF" w:rsidRDefault="00C05AFC" w:rsidP="00C05AFC">
      <w:pPr>
        <w:rPr>
          <w:rStyle w:val="StyleBoldUnderline"/>
        </w:rPr>
      </w:pPr>
      <w:r>
        <w:rPr>
          <w:rStyle w:val="StyleBoldUnderline"/>
        </w:rPr>
        <w:t>Michael Anthony, J.D. Candidate, Vanderbilt School of Law, 2007, “</w:t>
      </w:r>
      <w:r w:rsidRPr="00E251BF">
        <w:rPr>
          <w:rStyle w:val="StyleBoldUnderline"/>
        </w:rPr>
        <w:t>A Paper Tiger with Bite: A Defense of</w:t>
      </w:r>
      <w:r>
        <w:rPr>
          <w:rStyle w:val="StyleBoldUnderline"/>
        </w:rPr>
        <w:t xml:space="preserve"> </w:t>
      </w:r>
      <w:r w:rsidRPr="00E251BF">
        <w:rPr>
          <w:rStyle w:val="StyleBoldUnderline"/>
        </w:rPr>
        <w:t>the War Powers Resolution</w:t>
      </w:r>
      <w:r>
        <w:rPr>
          <w:rStyle w:val="StyleBoldUnderline"/>
        </w:rPr>
        <w:t xml:space="preserve">,” </w:t>
      </w:r>
      <w:r w:rsidRPr="00D6343D">
        <w:rPr>
          <w:rStyle w:val="StyleBoldUnderline"/>
        </w:rPr>
        <w:t>http://www.vanderbilt.edu/jotl/manage/wp-content/uploads/Weiner.pdf</w:t>
      </w:r>
    </w:p>
    <w:p w:rsidR="00C05AFC" w:rsidRDefault="00C05AFC" w:rsidP="00C05AFC"/>
    <w:p w:rsidR="00C05AFC" w:rsidRPr="0023748D" w:rsidRDefault="00C05AFC" w:rsidP="00C05AFC">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4A3104">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4A3104">
        <w:rPr>
          <w:rStyle w:val="StyleBoldUnderline"/>
          <w:highlight w:val="yellow"/>
        </w:rPr>
        <w:t>Vietnam</w:t>
      </w:r>
      <w:r w:rsidRPr="00F34363">
        <w:rPr>
          <w:sz w:val="16"/>
        </w:rPr>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F34363">
        <w:rPr>
          <w:sz w:val="16"/>
        </w:rPr>
        <w:t>messengerboy</w:t>
      </w:r>
      <w:proofErr w:type="spellEnd"/>
      <w:r w:rsidRPr="00F34363">
        <w:rPr>
          <w:sz w:val="16"/>
        </w:rPr>
        <w:t xml:space="preserve">,"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4A3104">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4A3104">
        <w:rPr>
          <w:rStyle w:val="StyleBoldUnderline"/>
          <w:highlight w:val="yellow"/>
        </w:rPr>
        <w:t>we have seen Congress conducting numerous votes on</w:t>
      </w:r>
      <w:r w:rsidRPr="00F34363">
        <w:rPr>
          <w:rStyle w:val="StyleBoldUnderline"/>
        </w:rPr>
        <w:t xml:space="preserve"> whether and </w:t>
      </w:r>
      <w:r w:rsidRPr="004A3104">
        <w:rPr>
          <w:rStyle w:val="StyleBoldUnderline"/>
          <w:highlight w:val="yellow"/>
        </w:rPr>
        <w:t>how it should respond to a unilaterally warring</w:t>
      </w:r>
      <w:r w:rsidRPr="00F34363">
        <w:rPr>
          <w:rStyle w:val="StyleBoldUnderline"/>
        </w:rPr>
        <w:t xml:space="preserve"> </w:t>
      </w:r>
      <w:r w:rsidRPr="004A3104">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4A3104">
        <w:rPr>
          <w:rStyle w:val="StyleBoldUnderline"/>
          <w:highlight w:val="yellow"/>
        </w:rPr>
        <w:t>even when Congress failed to legally invoke the WPR,</w:t>
      </w:r>
      <w:r w:rsidRPr="004A3104">
        <w:rPr>
          <w:sz w:val="16"/>
          <w:highlight w:val="yellow"/>
        </w:rPr>
        <w:t xml:space="preserve"> </w:t>
      </w:r>
      <w:r w:rsidRPr="004A3104">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C05AFC" w:rsidRDefault="00C05AFC" w:rsidP="00C05AFC"/>
    <w:p w:rsidR="00020EF5" w:rsidRDefault="00020EF5" w:rsidP="00020EF5">
      <w:pPr>
        <w:pStyle w:val="Heading4"/>
      </w:pPr>
      <w:r>
        <w:t>Congress can't solve groupthink</w:t>
      </w:r>
    </w:p>
    <w:p w:rsidR="00020EF5" w:rsidRPr="00AA01C7" w:rsidRDefault="00020EF5" w:rsidP="00020EF5">
      <w:r>
        <w:rPr>
          <w:b/>
        </w:rPr>
        <w:t xml:space="preserve">Posner and </w:t>
      </w:r>
      <w:proofErr w:type="spellStart"/>
      <w:r>
        <w:rPr>
          <w:b/>
        </w:rPr>
        <w:t>Vermeule</w:t>
      </w:r>
      <w:proofErr w:type="spellEnd"/>
      <w:r>
        <w:rPr>
          <w:b/>
        </w:rPr>
        <w:t xml:space="preserve">, 7 </w:t>
      </w:r>
      <w:r>
        <w:t>– *K</w:t>
      </w:r>
      <w:r w:rsidRPr="00AA01C7">
        <w:t>irkland and Ellis Professor of Law at the University of Chicago Law School AND **professor at Harvard Law School (Eric and Adrian, Terror in the Balance: Security, Liberty, and the Courts p. 46-47)</w:t>
      </w:r>
    </w:p>
    <w:p w:rsidR="00020EF5" w:rsidRPr="00AA01C7" w:rsidRDefault="00020EF5" w:rsidP="00020EF5"/>
    <w:p w:rsidR="00020EF5" w:rsidRPr="00AA01C7" w:rsidRDefault="00020EF5" w:rsidP="00020EF5">
      <w:r w:rsidRPr="004A3104">
        <w:rPr>
          <w:rStyle w:val="StyleBoldUnderline"/>
          <w:highlight w:val="yellow"/>
        </w:rPr>
        <w:t>The idea that Congress will</w:t>
      </w:r>
      <w:r>
        <w:t xml:space="preserve">, on net, </w:t>
      </w:r>
      <w:r w:rsidRPr="004A3104">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8727CF">
        <w:rPr>
          <w:rStyle w:val="StyleBoldUnderline"/>
        </w:rPr>
        <w:t>decisionmaking</w:t>
      </w:r>
      <w:proofErr w:type="spellEnd"/>
      <w:r w:rsidRPr="008727CF">
        <w:rPr>
          <w:rStyle w:val="StyleBoldUnderline"/>
        </w:rPr>
        <w:t xml:space="preserve"> within the executive is prone to</w:t>
      </w:r>
      <w:r>
        <w:t xml:space="preserve"> group polarization and other forms of </w:t>
      </w:r>
      <w:r w:rsidRPr="008727CF">
        <w:rPr>
          <w:rStyle w:val="StyleBoldUnderline"/>
        </w:rPr>
        <w:t>groupthink or irrational panic</w:t>
      </w:r>
      <w:proofErr w:type="gramStart"/>
      <w:r>
        <w:t>,51</w:t>
      </w:r>
      <w:proofErr w:type="gramEnd"/>
      <w:r>
        <w:t xml:space="preserve">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w:t>
      </w:r>
      <w:proofErr w:type="spellStart"/>
      <w:r>
        <w:t>libuster</w:t>
      </w:r>
      <w:proofErr w:type="spellEnd"/>
      <w:r>
        <w:t xml:space="preserve"> rule—that provide minorities an opportunity to block harmful policies, whereas executive </w:t>
      </w:r>
      <w:proofErr w:type="spellStart"/>
      <w:r w:rsidRPr="00AA01C7">
        <w:t>decisionmaking</w:t>
      </w:r>
      <w:proofErr w:type="spellEnd"/>
      <w:r w:rsidRPr="00AA01C7">
        <w:t xml:space="preserve"> is relatively centralized and unitary.</w:t>
      </w:r>
    </w:p>
    <w:p w:rsidR="00020EF5" w:rsidRDefault="00020EF5" w:rsidP="00020EF5">
      <w:r w:rsidRPr="00AA01C7">
        <w:rPr>
          <w:rStyle w:val="StyleBoldUnderline"/>
        </w:rPr>
        <w:t xml:space="preserve">The contrast is drawn too sharply, because </w:t>
      </w:r>
      <w:r w:rsidRPr="004A3104">
        <w:rPr>
          <w:rStyle w:val="StyleBoldUnderline"/>
          <w:highlight w:val="yellow"/>
        </w:rPr>
        <w:t xml:space="preserve">in practice </w:t>
      </w:r>
      <w:r w:rsidRPr="004A3104">
        <w:rPr>
          <w:rStyle w:val="Emphasis"/>
          <w:highlight w:val="yellow"/>
        </w:rPr>
        <w:t xml:space="preserve">the executive is </w:t>
      </w:r>
      <w:proofErr w:type="gramStart"/>
      <w:r w:rsidRPr="004A3104">
        <w:rPr>
          <w:rStyle w:val="Emphasis"/>
          <w:highlight w:val="yellow"/>
        </w:rPr>
        <w:t>a they</w:t>
      </w:r>
      <w:proofErr w:type="gramEnd"/>
      <w:r w:rsidRPr="004A3104">
        <w:rPr>
          <w:rStyle w:val="Emphasis"/>
          <w:highlight w:val="yellow"/>
        </w:rPr>
        <w:t>, not an it</w:t>
      </w:r>
      <w:r w:rsidRPr="004A3104">
        <w:rPr>
          <w:highlight w:val="yellow"/>
        </w:rPr>
        <w:t>.</w:t>
      </w:r>
      <w:r>
        <w:t xml:space="preserve"> Presidential oversight is incapable of fully unifying executive branch policies, which means that </w:t>
      </w:r>
      <w:r w:rsidRPr="004A3104">
        <w:rPr>
          <w:rStyle w:val="Emphasis"/>
          <w:highlight w:val="yellow"/>
        </w:rPr>
        <w:t xml:space="preserve">disagreement flourishes </w:t>
      </w:r>
      <w:r w:rsidRPr="00AA01C7">
        <w:rPr>
          <w:rStyle w:val="Emphasis"/>
        </w:rPr>
        <w:t xml:space="preserve">within the executive as well, </w:t>
      </w:r>
      <w:r w:rsidRPr="004A3104">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4A3104">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020EF5" w:rsidRPr="008727CF" w:rsidRDefault="00020EF5" w:rsidP="00020EF5">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t>that democratic minorities</w:t>
      </w:r>
      <w:proofErr w:type="gramEnd"/>
      <w:r>
        <w:t xml:space="preserve"> have real </w:t>
      </w:r>
      <w:proofErr w:type="spellStart"/>
      <w:r>
        <w:t>infl</w:t>
      </w:r>
      <w:proofErr w:type="spellEnd"/>
      <w:r>
        <w:t xml:space="preserve"> </w:t>
      </w:r>
      <w:proofErr w:type="spellStart"/>
      <w:r>
        <w:t>uence</w:t>
      </w:r>
      <w:proofErr w:type="spellEnd"/>
      <w:r>
        <w:t xml:space="preserv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020EF5" w:rsidRDefault="00020EF5" w:rsidP="00020EF5">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4A3104">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4A3104">
        <w:rPr>
          <w:rStyle w:val="StyleBoldUnderline"/>
          <w:highlight w:val="yellow"/>
        </w:rPr>
        <w:t>a</w:t>
      </w:r>
      <w:r w:rsidRPr="00AA01C7">
        <w:rPr>
          <w:rStyle w:val="StyleBoldUnderline"/>
        </w:rPr>
        <w:t xml:space="preserve">nother </w:t>
      </w:r>
      <w:r w:rsidRPr="004A3104">
        <w:rPr>
          <w:rStyle w:val="StyleBoldUnderline"/>
          <w:highlight w:val="yellow"/>
        </w:rPr>
        <w:t xml:space="preserve">result will be to delay necessary </w:t>
      </w:r>
      <w:r w:rsidRPr="00AA01C7">
        <w:rPr>
          <w:rStyle w:val="StyleBoldUnderline"/>
        </w:rPr>
        <w:t xml:space="preserve">emergency </w:t>
      </w:r>
      <w:r w:rsidRPr="004A3104">
        <w:rPr>
          <w:rStyle w:val="StyleBoldUnderline"/>
          <w:highlight w:val="yellow"/>
        </w:rPr>
        <w:t>measures and slow down stampedes toward good policies</w:t>
      </w:r>
      <w:r>
        <w:t xml:space="preserve">. </w:t>
      </w:r>
      <w:r w:rsidRPr="004A3104">
        <w:rPr>
          <w:rStyle w:val="StyleBoldUnderline"/>
          <w:highlight w:val="yellow"/>
        </w:rPr>
        <w:t>Proponents</w:t>
      </w:r>
      <w:r w:rsidRPr="004A3104">
        <w:rPr>
          <w:highlight w:val="yellow"/>
        </w:rPr>
        <w:t xml:space="preserve"> </w:t>
      </w:r>
      <w:r>
        <w:t xml:space="preserve">of the authorization requirement sometimes </w:t>
      </w:r>
      <w:r w:rsidRPr="004A3104">
        <w:rPr>
          <w:rStyle w:val="StyleBoldUnderline"/>
          <w:highlight w:val="yellow"/>
        </w:rPr>
        <w:t>assume that</w:t>
      </w:r>
      <w:r w:rsidRPr="004A3104">
        <w:rPr>
          <w:highlight w:val="yellow"/>
        </w:rPr>
        <w:t xml:space="preserve"> </w:t>
      </w:r>
      <w:r>
        <w:t xml:space="preserve">quick action, even </w:t>
      </w:r>
      <w:r w:rsidRPr="004A3104">
        <w:rPr>
          <w:rStyle w:val="StyleBoldUnderline"/>
          <w:highlight w:val="yellow"/>
        </w:rPr>
        <w:t xml:space="preserve">panicky action, always produces bad policies. But </w:t>
      </w:r>
      <w:r w:rsidRPr="00AA01C7">
        <w:rPr>
          <w:rStyle w:val="StyleBoldUnderline"/>
        </w:rPr>
        <w:t>there is no necessary connection between these two things</w:t>
      </w:r>
      <w:r w:rsidRPr="008727CF">
        <w:rPr>
          <w:rStyle w:val="StyleBoldUnderline"/>
        </w:rPr>
        <w:t xml:space="preserve">; </w:t>
      </w:r>
      <w:r w:rsidRPr="004A3104">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4A3104">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4A3104">
        <w:rPr>
          <w:rStyle w:val="StyleBoldUnderline"/>
          <w:highlight w:val="yellow"/>
        </w:rPr>
        <w:t xml:space="preserve">oversight retards </w:t>
      </w:r>
      <w:r w:rsidRPr="00AA01C7">
        <w:rPr>
          <w:rStyle w:val="StyleBoldUnderline"/>
        </w:rPr>
        <w:t xml:space="preserve">the adoption </w:t>
      </w:r>
      <w:r w:rsidRPr="004A3104">
        <w:rPr>
          <w:rStyle w:val="StyleBoldUnderline"/>
          <w:highlight w:val="yellow"/>
        </w:rPr>
        <w:t xml:space="preserve">not only </w:t>
      </w:r>
      <w:r w:rsidRPr="00AA01C7">
        <w:rPr>
          <w:rStyle w:val="StyleBoldUnderline"/>
        </w:rPr>
        <w:t xml:space="preserve">of </w:t>
      </w:r>
      <w:r w:rsidRPr="004A3104">
        <w:rPr>
          <w:rStyle w:val="StyleBoldUnderline"/>
          <w:highlight w:val="yellow"/>
        </w:rPr>
        <w:t xml:space="preserve">bad policies, but also </w:t>
      </w:r>
      <w:r w:rsidRPr="00AA01C7">
        <w:rPr>
          <w:rStyle w:val="StyleBoldUnderline"/>
        </w:rPr>
        <w:t xml:space="preserve">of </w:t>
      </w:r>
      <w:r w:rsidRPr="004A3104">
        <w:rPr>
          <w:rStyle w:val="StyleBoldUnderline"/>
          <w:highlight w:val="yellow"/>
        </w:rPr>
        <w:t>good policies</w:t>
      </w:r>
      <w:r w:rsidRPr="008727CF">
        <w:rPr>
          <w:rStyle w:val="StyleBoldUnderline"/>
        </w:rPr>
        <w:t xml:space="preserve"> that need to be adopted quickly if they are to be effective</w:t>
      </w:r>
      <w:r>
        <w:t>.</w:t>
      </w:r>
    </w:p>
    <w:p w:rsidR="00565ABE" w:rsidRPr="00721ADE" w:rsidRDefault="00565ABE" w:rsidP="00C05AFC">
      <w:pPr>
        <w:pStyle w:val="Heading4"/>
      </w:pPr>
      <w:r w:rsidRPr="00721ADE">
        <w:t xml:space="preserve">No </w:t>
      </w:r>
      <w:proofErr w:type="spellStart"/>
      <w:r>
        <w:t>scs</w:t>
      </w:r>
      <w:proofErr w:type="spellEnd"/>
      <w:r>
        <w:t xml:space="preserve"> </w:t>
      </w:r>
      <w:r w:rsidR="00C05AFC">
        <w:t>war</w:t>
      </w:r>
    </w:p>
    <w:p w:rsidR="00565ABE" w:rsidRPr="00721ADE" w:rsidRDefault="00565ABE" w:rsidP="00565ABE">
      <w:pPr>
        <w:tabs>
          <w:tab w:val="left" w:pos="90"/>
        </w:tabs>
        <w:rPr>
          <w:sz w:val="14"/>
        </w:rPr>
      </w:pPr>
      <w:proofErr w:type="spellStart"/>
      <w:r w:rsidRPr="00721ADE">
        <w:rPr>
          <w:b/>
          <w:u w:val="single"/>
        </w:rPr>
        <w:t>Fravel</w:t>
      </w:r>
      <w:proofErr w:type="spellEnd"/>
      <w:r w:rsidRPr="00721ADE">
        <w:rPr>
          <w:b/>
          <w:u w:val="single"/>
        </w:rPr>
        <w:t xml:space="preserve"> </w:t>
      </w:r>
      <w:r>
        <w:rPr>
          <w:b/>
          <w:u w:val="single"/>
        </w:rPr>
        <w:t>12</w:t>
      </w:r>
      <w:r w:rsidRPr="00721ADE">
        <w:rPr>
          <w:sz w:val="14"/>
        </w:rPr>
        <w:t xml:space="preserve"> – Associate Professor of Political Science and member of the Security Studies Program at MIT. Taylor is a graduate of Middlebury College and Stanford University, where he received his PhD. He has been a Postdoctoral Fellow at the Olin Institute for Strategic Studies at Harvard University, a </w:t>
      </w:r>
      <w:proofErr w:type="spellStart"/>
      <w:r w:rsidRPr="00721ADE">
        <w:rPr>
          <w:sz w:val="14"/>
        </w:rPr>
        <w:t>Predoctoral</w:t>
      </w:r>
      <w:proofErr w:type="spellEnd"/>
      <w:r w:rsidRPr="00721ADE">
        <w:rPr>
          <w:sz w:val="14"/>
        </w:rPr>
        <w:t xml:space="preserve"> Fellow at the Center for International Security and Cooperation at Stanford University, a Fellow with the Princeton-Harvard China and the World Program and a Visiting Scholar at the American Academy of Arts and Sciences. He also has graduate degrees from the London School of Economics and Oxford University, where he was a Rhodes Scholar. In March 2010, he was named Research Associate with the National Asia Research Program launched by the National Bureau of Asian Research and the Woodrow Wilson International Center. (M. Taylor, 2012, “All Quiet in the South China Sea” </w:t>
      </w:r>
      <w:hyperlink r:id="rId15" w:history="1">
        <w:r w:rsidRPr="00721ADE">
          <w:rPr>
            <w:rStyle w:val="Hyperlink"/>
            <w:sz w:val="14"/>
          </w:rPr>
          <w:t>http://www.foreignaffairs.com/articles/137346/m-taylor-fravel/all-quiet-in-the-south-china-sea?page=show</w:t>
        </w:r>
      </w:hyperlink>
      <w:r w:rsidRPr="00721ADE">
        <w:rPr>
          <w:sz w:val="14"/>
        </w:rPr>
        <w:t xml:space="preserve">) Jacome </w:t>
      </w:r>
    </w:p>
    <w:p w:rsidR="00565ABE" w:rsidRPr="00721ADE" w:rsidRDefault="00565ABE" w:rsidP="00565ABE">
      <w:pPr>
        <w:tabs>
          <w:tab w:val="left" w:pos="90"/>
        </w:tabs>
        <w:rPr>
          <w:sz w:val="14"/>
        </w:rPr>
      </w:pPr>
    </w:p>
    <w:p w:rsidR="00565ABE" w:rsidRPr="00721ADE" w:rsidRDefault="00565ABE" w:rsidP="00565ABE">
      <w:pPr>
        <w:tabs>
          <w:tab w:val="left" w:pos="90"/>
        </w:tabs>
        <w:rPr>
          <w:rFonts w:eastAsia="Times New Roman"/>
          <w:sz w:val="14"/>
          <w:szCs w:val="24"/>
        </w:rPr>
      </w:pPr>
      <w:r w:rsidRPr="00721ADE">
        <w:rPr>
          <w:rFonts w:eastAsia="Times New Roman"/>
          <w:szCs w:val="24"/>
          <w:u w:val="single"/>
        </w:rPr>
        <w:t>In recent years, China became increasingly ready to assert and defend its territorial and maritime claims</w:t>
      </w:r>
      <w:r w:rsidRPr="00721ADE">
        <w:rPr>
          <w:rFonts w:eastAsia="Times New Roman"/>
          <w:sz w:val="14"/>
          <w:szCs w:val="24"/>
        </w:rPr>
        <w:t xml:space="preserve">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w:t>
      </w:r>
      <w:proofErr w:type="spellStart"/>
      <w:r w:rsidRPr="00721ADE">
        <w:rPr>
          <w:rFonts w:eastAsia="Times New Roman"/>
          <w:sz w:val="14"/>
          <w:szCs w:val="24"/>
        </w:rPr>
        <w:t>Paracel</w:t>
      </w:r>
      <w:proofErr w:type="spellEnd"/>
      <w:r w:rsidRPr="00721ADE">
        <w:rPr>
          <w:rFonts w:eastAsia="Times New Roman"/>
          <w:sz w:val="14"/>
          <w:szCs w:val="24"/>
        </w:rPr>
        <w:t xml:space="preserve"> Islands, and harassed Vietnamese and Philippine vessels conducting seismic surveys in waters that Beijing claims. Many East Asian countries saw China's behavior as a sign of the country's new willingness to adopt a more unilateral and confrontational posture in the region.  </w:t>
      </w:r>
    </w:p>
    <w:p w:rsidR="00565ABE" w:rsidRPr="00721ADE" w:rsidRDefault="00565ABE" w:rsidP="00565ABE">
      <w:pPr>
        <w:tabs>
          <w:tab w:val="left" w:pos="90"/>
        </w:tabs>
        <w:rPr>
          <w:rFonts w:eastAsia="Times New Roman"/>
          <w:szCs w:val="24"/>
          <w:u w:val="single"/>
        </w:rPr>
      </w:pPr>
      <w:r w:rsidRPr="004A3104">
        <w:rPr>
          <w:rFonts w:eastAsia="Times New Roman"/>
          <w:szCs w:val="24"/>
          <w:highlight w:val="yellow"/>
          <w:u w:val="single"/>
        </w:rPr>
        <w:t>Little noticed</w:t>
      </w:r>
      <w:r w:rsidRPr="00721ADE">
        <w:rPr>
          <w:rFonts w:eastAsia="Times New Roman"/>
          <w:szCs w:val="24"/>
          <w:u w:val="single"/>
        </w:rPr>
        <w:t xml:space="preserve">, however, </w:t>
      </w:r>
      <w:r w:rsidRPr="004A3104">
        <w:rPr>
          <w:rFonts w:eastAsia="Times New Roman"/>
          <w:szCs w:val="24"/>
          <w:highlight w:val="yellow"/>
          <w:u w:val="single"/>
        </w:rPr>
        <w:t xml:space="preserve">has been </w:t>
      </w:r>
      <w:r w:rsidRPr="004A3104">
        <w:rPr>
          <w:rFonts w:eastAsia="Times New Roman"/>
          <w:b/>
          <w:szCs w:val="24"/>
          <w:highlight w:val="yellow"/>
          <w:u w:val="single"/>
        </w:rPr>
        <w:t>China's recent adoption of a new</w:t>
      </w:r>
      <w:r w:rsidRPr="00721ADE">
        <w:rPr>
          <w:rFonts w:eastAsia="Times New Roman"/>
          <w:sz w:val="14"/>
          <w:szCs w:val="24"/>
        </w:rPr>
        <w:t xml:space="preserve"> -- and much </w:t>
      </w:r>
      <w:r w:rsidRPr="00721ADE">
        <w:rPr>
          <w:rFonts w:eastAsia="Times New Roman"/>
          <w:szCs w:val="24"/>
          <w:u w:val="single"/>
        </w:rPr>
        <w:t xml:space="preserve">more </w:t>
      </w:r>
      <w:r w:rsidRPr="004A3104">
        <w:rPr>
          <w:rFonts w:eastAsia="Times New Roman"/>
          <w:szCs w:val="24"/>
          <w:highlight w:val="yellow"/>
          <w:u w:val="single"/>
        </w:rPr>
        <w:t>moderate -- approach</w:t>
      </w:r>
      <w:r w:rsidRPr="00721ADE">
        <w:rPr>
          <w:rFonts w:eastAsia="Times New Roman"/>
          <w:sz w:val="14"/>
          <w:szCs w:val="24"/>
        </w:rPr>
        <w:t xml:space="preserve">. The primary </w:t>
      </w:r>
      <w:r w:rsidRPr="00721ADE">
        <w:rPr>
          <w:rFonts w:eastAsia="Times New Roman"/>
          <w:szCs w:val="24"/>
          <w:u w:val="single"/>
        </w:rPr>
        <w:t>goals</w:t>
      </w:r>
      <w:r w:rsidRPr="00721ADE">
        <w:rPr>
          <w:rFonts w:eastAsia="Times New Roman"/>
          <w:sz w:val="14"/>
          <w:szCs w:val="24"/>
        </w:rPr>
        <w:t xml:space="preserve"> of the friendlier policy </w:t>
      </w:r>
      <w:r w:rsidRPr="00721ADE">
        <w:rPr>
          <w:rFonts w:eastAsia="Times New Roman"/>
          <w:szCs w:val="24"/>
          <w:u w:val="single"/>
        </w:rPr>
        <w:t xml:space="preserve">are </w:t>
      </w:r>
      <w:r w:rsidRPr="004A3104">
        <w:rPr>
          <w:rFonts w:eastAsia="Times New Roman"/>
          <w:szCs w:val="24"/>
          <w:highlight w:val="yellow"/>
          <w:u w:val="single"/>
        </w:rPr>
        <w:t>to</w:t>
      </w:r>
      <w:r w:rsidRPr="00721ADE">
        <w:rPr>
          <w:rFonts w:eastAsia="Times New Roman"/>
          <w:szCs w:val="24"/>
          <w:u w:val="single"/>
        </w:rPr>
        <w:t xml:space="preserve"> </w:t>
      </w:r>
      <w:r w:rsidRPr="004A3104">
        <w:rPr>
          <w:rFonts w:eastAsia="Times New Roman"/>
          <w:szCs w:val="24"/>
          <w:highlight w:val="yellow"/>
          <w:u w:val="single"/>
        </w:rPr>
        <w:t>restore China's tarnished image in East Asia and</w:t>
      </w:r>
      <w:r w:rsidRPr="00721ADE">
        <w:rPr>
          <w:rFonts w:eastAsia="Times New Roman"/>
          <w:szCs w:val="24"/>
          <w:u w:val="single"/>
        </w:rPr>
        <w:t xml:space="preserve"> to </w:t>
      </w:r>
      <w:r w:rsidRPr="004A3104">
        <w:rPr>
          <w:rFonts w:eastAsia="Times New Roman"/>
          <w:szCs w:val="24"/>
          <w:highlight w:val="yellow"/>
          <w:u w:val="single"/>
        </w:rPr>
        <w:t>reduce</w:t>
      </w:r>
      <w:r w:rsidRPr="00721ADE">
        <w:rPr>
          <w:rFonts w:eastAsia="Times New Roman"/>
          <w:szCs w:val="24"/>
          <w:u w:val="single"/>
        </w:rPr>
        <w:t xml:space="preserve"> the </w:t>
      </w:r>
      <w:r w:rsidRPr="004A3104">
        <w:rPr>
          <w:rFonts w:eastAsia="Times New Roman"/>
          <w:szCs w:val="24"/>
          <w:highlight w:val="yellow"/>
          <w:u w:val="single"/>
        </w:rPr>
        <w:t>rationale for a</w:t>
      </w:r>
      <w:r w:rsidRPr="00721ADE">
        <w:rPr>
          <w:rFonts w:eastAsia="Times New Roman"/>
          <w:szCs w:val="24"/>
          <w:u w:val="single"/>
        </w:rPr>
        <w:t xml:space="preserve"> more active </w:t>
      </w:r>
      <w:r w:rsidRPr="004A3104">
        <w:rPr>
          <w:rFonts w:eastAsia="Times New Roman"/>
          <w:szCs w:val="24"/>
          <w:highlight w:val="yellow"/>
          <w:u w:val="single"/>
        </w:rPr>
        <w:t>U.S. role</w:t>
      </w:r>
      <w:r w:rsidRPr="00721ADE">
        <w:rPr>
          <w:rFonts w:eastAsia="Times New Roman"/>
          <w:szCs w:val="24"/>
          <w:u w:val="single"/>
        </w:rPr>
        <w:t xml:space="preserve"> there. </w:t>
      </w:r>
    </w:p>
    <w:p w:rsidR="00565ABE" w:rsidRPr="00721ADE" w:rsidRDefault="00565ABE" w:rsidP="00565ABE">
      <w:pPr>
        <w:tabs>
          <w:tab w:val="left" w:pos="90"/>
        </w:tabs>
        <w:rPr>
          <w:rFonts w:eastAsia="Times New Roman"/>
          <w:szCs w:val="24"/>
          <w:u w:val="single"/>
        </w:rPr>
      </w:pPr>
      <w:r w:rsidRPr="004A3104">
        <w:rPr>
          <w:rFonts w:eastAsia="Times New Roman"/>
          <w:szCs w:val="24"/>
          <w:highlight w:val="yellow"/>
          <w:u w:val="single"/>
        </w:rPr>
        <w:t>Beijing is</w:t>
      </w:r>
      <w:r w:rsidRPr="00721ADE">
        <w:rPr>
          <w:rFonts w:eastAsia="Times New Roman"/>
          <w:szCs w:val="24"/>
          <w:u w:val="single"/>
        </w:rPr>
        <w:t xml:space="preserve"> </w:t>
      </w:r>
      <w:r w:rsidRPr="00721ADE">
        <w:rPr>
          <w:rFonts w:eastAsia="Times New Roman"/>
          <w:sz w:val="14"/>
          <w:szCs w:val="24"/>
        </w:rPr>
        <w:t>also</w:t>
      </w:r>
      <w:r w:rsidRPr="00721ADE">
        <w:rPr>
          <w:rFonts w:eastAsia="Times New Roman"/>
          <w:szCs w:val="24"/>
          <w:u w:val="single"/>
        </w:rPr>
        <w:t xml:space="preserve"> </w:t>
      </w:r>
      <w:r w:rsidRPr="004A3104">
        <w:rPr>
          <w:rFonts w:eastAsia="Times New Roman"/>
          <w:szCs w:val="24"/>
          <w:highlight w:val="yellow"/>
          <w:u w:val="single"/>
        </w:rPr>
        <w:t>unlikely to be</w:t>
      </w:r>
      <w:r w:rsidRPr="00721ADE">
        <w:rPr>
          <w:rFonts w:eastAsia="Times New Roman"/>
          <w:szCs w:val="24"/>
          <w:u w:val="single"/>
        </w:rPr>
        <w:t xml:space="preserve"> more </w:t>
      </w:r>
      <w:r w:rsidRPr="004A3104">
        <w:rPr>
          <w:rFonts w:eastAsia="Times New Roman"/>
          <w:szCs w:val="24"/>
          <w:highlight w:val="yellow"/>
          <w:u w:val="single"/>
        </w:rPr>
        <w:t>assertive</w:t>
      </w:r>
      <w:r w:rsidRPr="00721ADE">
        <w:rPr>
          <w:rFonts w:eastAsia="Times New Roman"/>
          <w:szCs w:val="24"/>
          <w:u w:val="single"/>
        </w:rPr>
        <w:t xml:space="preserve"> if that sustains Southeast Asian countries' desires to further deepen ties with the United States. </w:t>
      </w:r>
    </w:p>
    <w:p w:rsidR="00565ABE" w:rsidRPr="00721ADE" w:rsidRDefault="00565ABE" w:rsidP="00565ABE">
      <w:pPr>
        <w:tabs>
          <w:tab w:val="left" w:pos="90"/>
        </w:tabs>
        <w:rPr>
          <w:rFonts w:eastAsia="Times New Roman"/>
          <w:sz w:val="14"/>
          <w:szCs w:val="24"/>
        </w:rPr>
      </w:pPr>
      <w:r w:rsidRPr="00721ADE">
        <w:rPr>
          <w:rFonts w:eastAsia="Times New Roman"/>
          <w:sz w:val="14"/>
          <w:szCs w:val="24"/>
        </w:rPr>
        <w:t xml:space="preserve">The </w:t>
      </w:r>
      <w:r w:rsidRPr="004A3104">
        <w:rPr>
          <w:rFonts w:eastAsia="Times New Roman"/>
          <w:szCs w:val="24"/>
          <w:highlight w:val="yellow"/>
          <w:u w:val="single"/>
        </w:rPr>
        <w:t>first sign</w:t>
      </w:r>
      <w:r w:rsidRPr="00721ADE">
        <w:rPr>
          <w:rFonts w:eastAsia="Times New Roman"/>
          <w:sz w:val="14"/>
          <w:szCs w:val="24"/>
        </w:rPr>
        <w:t xml:space="preserve"> of China's new approach </w:t>
      </w:r>
      <w:r w:rsidRPr="004A3104">
        <w:rPr>
          <w:rFonts w:eastAsia="Times New Roman"/>
          <w:szCs w:val="24"/>
          <w:highlight w:val="yellow"/>
          <w:u w:val="single"/>
        </w:rPr>
        <w:t>came</w:t>
      </w:r>
      <w:r w:rsidRPr="00721ADE">
        <w:rPr>
          <w:rFonts w:eastAsia="Times New Roman"/>
          <w:sz w:val="14"/>
          <w:szCs w:val="24"/>
        </w:rPr>
        <w:t xml:space="preserve"> last June, </w:t>
      </w:r>
      <w:r w:rsidRPr="004A3104">
        <w:rPr>
          <w:rFonts w:eastAsia="Times New Roman"/>
          <w:szCs w:val="24"/>
          <w:highlight w:val="yellow"/>
          <w:u w:val="single"/>
        </w:rPr>
        <w:t>when Hanoi</w:t>
      </w:r>
      <w:r w:rsidRPr="00721ADE">
        <w:rPr>
          <w:rFonts w:eastAsia="Times New Roman"/>
          <w:szCs w:val="24"/>
          <w:u w:val="single"/>
        </w:rPr>
        <w:t xml:space="preserve"> dispatched a special envoy to Beijing for talks about the countries' various maritime disputes.</w:t>
      </w:r>
      <w:r w:rsidRPr="00721ADE">
        <w:rPr>
          <w:rFonts w:eastAsia="Times New Roman"/>
          <w:sz w:val="14"/>
          <w:szCs w:val="24"/>
        </w:rPr>
        <w:t xml:space="preserve"> The </w:t>
      </w:r>
      <w:r w:rsidRPr="004A3104">
        <w:rPr>
          <w:rFonts w:eastAsia="Times New Roman"/>
          <w:szCs w:val="24"/>
          <w:highlight w:val="yellow"/>
          <w:u w:val="single"/>
        </w:rPr>
        <w:t>visit paved</w:t>
      </w:r>
      <w:r w:rsidRPr="00721ADE">
        <w:rPr>
          <w:rFonts w:eastAsia="Times New Roman"/>
          <w:szCs w:val="24"/>
          <w:u w:val="single"/>
        </w:rPr>
        <w:t xml:space="preserve"> the </w:t>
      </w:r>
      <w:r w:rsidRPr="004A3104">
        <w:rPr>
          <w:rFonts w:eastAsia="Times New Roman"/>
          <w:szCs w:val="24"/>
          <w:highlight w:val="yellow"/>
          <w:u w:val="single"/>
        </w:rPr>
        <w:t>way for a</w:t>
      </w:r>
      <w:r w:rsidRPr="00721ADE">
        <w:rPr>
          <w:rFonts w:eastAsia="Times New Roman"/>
          <w:sz w:val="14"/>
          <w:szCs w:val="24"/>
        </w:rPr>
        <w:t>n</w:t>
      </w:r>
      <w:r w:rsidRPr="00721ADE">
        <w:rPr>
          <w:rFonts w:eastAsia="Times New Roman"/>
          <w:szCs w:val="24"/>
          <w:u w:val="single"/>
        </w:rPr>
        <w:t xml:space="preserve"> </w:t>
      </w:r>
      <w:r w:rsidRPr="004A3104">
        <w:rPr>
          <w:rFonts w:eastAsia="Times New Roman"/>
          <w:szCs w:val="24"/>
          <w:highlight w:val="yellow"/>
          <w:u w:val="single"/>
        </w:rPr>
        <w:t>agreement</w:t>
      </w:r>
      <w:r w:rsidRPr="00721ADE">
        <w:rPr>
          <w:rFonts w:eastAsia="Times New Roman"/>
          <w:sz w:val="14"/>
          <w:szCs w:val="24"/>
        </w:rPr>
        <w:t xml:space="preserve"> in July 2011 </w:t>
      </w:r>
      <w:r w:rsidRPr="004A3104">
        <w:rPr>
          <w:rFonts w:eastAsia="Times New Roman"/>
          <w:szCs w:val="24"/>
          <w:highlight w:val="yellow"/>
          <w:u w:val="single"/>
        </w:rPr>
        <w:t>between</w:t>
      </w:r>
      <w:r w:rsidRPr="00721ADE">
        <w:rPr>
          <w:rFonts w:eastAsia="Times New Roman"/>
          <w:sz w:val="14"/>
          <w:szCs w:val="24"/>
        </w:rPr>
        <w:t xml:space="preserve"> China and the </w:t>
      </w:r>
      <w:r w:rsidRPr="004A3104">
        <w:rPr>
          <w:rFonts w:eastAsia="Times New Roman"/>
          <w:szCs w:val="24"/>
          <w:highlight w:val="yellow"/>
          <w:u w:val="single"/>
        </w:rPr>
        <w:t>ten members of</w:t>
      </w:r>
      <w:r w:rsidRPr="00721ADE">
        <w:rPr>
          <w:rFonts w:eastAsia="Times New Roman"/>
          <w:sz w:val="14"/>
          <w:szCs w:val="24"/>
        </w:rPr>
        <w:t xml:space="preserve"> the Association of Southeast Asian Nations (</w:t>
      </w:r>
      <w:r w:rsidRPr="004A3104">
        <w:rPr>
          <w:rFonts w:eastAsia="Times New Roman"/>
          <w:szCs w:val="24"/>
          <w:highlight w:val="yellow"/>
          <w:u w:val="single"/>
        </w:rPr>
        <w:t>ASEAN) to</w:t>
      </w:r>
      <w:r w:rsidRPr="00721ADE">
        <w:rPr>
          <w:rFonts w:eastAsia="Times New Roman"/>
          <w:szCs w:val="24"/>
          <w:u w:val="single"/>
        </w:rPr>
        <w:t xml:space="preserve"> </w:t>
      </w:r>
      <w:r w:rsidRPr="00721ADE">
        <w:rPr>
          <w:rFonts w:eastAsia="Times New Roman"/>
          <w:sz w:val="14"/>
          <w:szCs w:val="24"/>
        </w:rPr>
        <w:t xml:space="preserve">finally </w:t>
      </w:r>
      <w:r w:rsidRPr="004A3104">
        <w:rPr>
          <w:rFonts w:eastAsia="Times New Roman"/>
          <w:szCs w:val="24"/>
          <w:highlight w:val="yellow"/>
          <w:u w:val="single"/>
        </w:rPr>
        <w:t>implement a</w:t>
      </w:r>
      <w:r w:rsidRPr="00721ADE">
        <w:rPr>
          <w:rFonts w:eastAsia="Times New Roman"/>
          <w:sz w:val="14"/>
          <w:szCs w:val="24"/>
        </w:rPr>
        <w:t xml:space="preserve"> declaration of a </w:t>
      </w:r>
      <w:r w:rsidRPr="004A3104">
        <w:rPr>
          <w:rFonts w:eastAsia="Times New Roman"/>
          <w:szCs w:val="24"/>
          <w:highlight w:val="yellow"/>
          <w:u w:val="single"/>
        </w:rPr>
        <w:t>code of conduct</w:t>
      </w:r>
      <w:r w:rsidRPr="00721ADE">
        <w:rPr>
          <w:rFonts w:eastAsia="Times New Roman"/>
          <w:sz w:val="14"/>
          <w:szCs w:val="24"/>
        </w:rPr>
        <w:t xml:space="preserve"> they had originally drafted in 2002 after a series of incidents in the South China Sea. In that declaration, </w:t>
      </w:r>
      <w:r w:rsidRPr="00721ADE">
        <w:rPr>
          <w:rFonts w:eastAsia="Times New Roman"/>
          <w:szCs w:val="24"/>
          <w:u w:val="single"/>
        </w:rPr>
        <w:t xml:space="preserve">they agreed </w:t>
      </w:r>
      <w:r w:rsidRPr="004A3104">
        <w:rPr>
          <w:rFonts w:eastAsia="Times New Roman"/>
          <w:szCs w:val="24"/>
          <w:highlight w:val="yellow"/>
          <w:u w:val="single"/>
        </w:rPr>
        <w:t>to "exercise self-restraint</w:t>
      </w:r>
      <w:r w:rsidRPr="00721ADE">
        <w:rPr>
          <w:rFonts w:eastAsia="Times New Roman"/>
          <w:szCs w:val="24"/>
          <w:u w:val="single"/>
        </w:rPr>
        <w:t xml:space="preserve"> in the conduct of activities that would </w:t>
      </w:r>
      <w:r w:rsidRPr="00721ADE">
        <w:rPr>
          <w:rFonts w:eastAsia="Times New Roman"/>
          <w:sz w:val="14"/>
          <w:szCs w:val="24"/>
        </w:rPr>
        <w:t xml:space="preserve">complicate or </w:t>
      </w:r>
      <w:r w:rsidRPr="00721ADE">
        <w:rPr>
          <w:rFonts w:eastAsia="Times New Roman"/>
          <w:szCs w:val="24"/>
          <w:u w:val="single"/>
        </w:rPr>
        <w:t>escalate disputes</w:t>
      </w:r>
      <w:r w:rsidRPr="00721ADE">
        <w:rPr>
          <w:rFonts w:eastAsia="Times New Roman"/>
          <w:sz w:val="14"/>
          <w:szCs w:val="24"/>
        </w:rPr>
        <w:t xml:space="preserve">." </w:t>
      </w:r>
    </w:p>
    <w:p w:rsidR="00565ABE" w:rsidRPr="00721ADE" w:rsidRDefault="00565ABE" w:rsidP="00565ABE">
      <w:pPr>
        <w:tabs>
          <w:tab w:val="left" w:pos="90"/>
        </w:tabs>
        <w:rPr>
          <w:rFonts w:eastAsia="Times New Roman"/>
          <w:szCs w:val="24"/>
          <w:u w:val="single"/>
        </w:rPr>
      </w:pPr>
      <w:r w:rsidRPr="00721ADE">
        <w:rPr>
          <w:rFonts w:eastAsia="Times New Roman"/>
          <w:sz w:val="14"/>
          <w:szCs w:val="24"/>
        </w:rPr>
        <w:t xml:space="preserve">Since the summer, senior Chinese officials, especially </w:t>
      </w:r>
      <w:r w:rsidRPr="004A3104">
        <w:rPr>
          <w:rFonts w:eastAsia="Times New Roman"/>
          <w:szCs w:val="24"/>
          <w:highlight w:val="yellow"/>
          <w:u w:val="single"/>
        </w:rPr>
        <w:t>top</w:t>
      </w:r>
      <w:r w:rsidRPr="00721ADE">
        <w:rPr>
          <w:rFonts w:eastAsia="Times New Roman"/>
          <w:sz w:val="14"/>
          <w:szCs w:val="24"/>
        </w:rPr>
        <w:t xml:space="preserve"> political </w:t>
      </w:r>
      <w:r w:rsidRPr="004A3104">
        <w:rPr>
          <w:rFonts w:eastAsia="Times New Roman"/>
          <w:szCs w:val="24"/>
          <w:highlight w:val="yellow"/>
          <w:u w:val="single"/>
        </w:rPr>
        <w:t>leaders</w:t>
      </w:r>
      <w:r w:rsidRPr="00721ADE">
        <w:rPr>
          <w:rFonts w:eastAsia="Times New Roman"/>
          <w:sz w:val="14"/>
          <w:szCs w:val="24"/>
        </w:rPr>
        <w:t xml:space="preserve"> such as President Hu Jintao and Premier Wen </w:t>
      </w:r>
      <w:proofErr w:type="spellStart"/>
      <w:r w:rsidRPr="00721ADE">
        <w:rPr>
          <w:rFonts w:eastAsia="Times New Roman"/>
          <w:sz w:val="14"/>
          <w:szCs w:val="24"/>
        </w:rPr>
        <w:t>Jiabao</w:t>
      </w:r>
      <w:proofErr w:type="spellEnd"/>
      <w:r w:rsidRPr="00721ADE">
        <w:rPr>
          <w:rFonts w:eastAsia="Times New Roman"/>
          <w:sz w:val="14"/>
          <w:szCs w:val="24"/>
        </w:rPr>
        <w:t xml:space="preserve">, </w:t>
      </w:r>
      <w:r w:rsidRPr="00721ADE">
        <w:rPr>
          <w:rFonts w:eastAsia="Times New Roman"/>
          <w:szCs w:val="24"/>
          <w:u w:val="single"/>
        </w:rPr>
        <w:t xml:space="preserve">have repeatedly </w:t>
      </w:r>
      <w:r w:rsidRPr="004A3104">
        <w:rPr>
          <w:rFonts w:eastAsia="Times New Roman"/>
          <w:szCs w:val="24"/>
          <w:highlight w:val="yellow"/>
          <w:u w:val="single"/>
        </w:rPr>
        <w:t>reaffirmed</w:t>
      </w:r>
      <w:r w:rsidRPr="00721ADE">
        <w:rPr>
          <w:rFonts w:eastAsia="Times New Roman"/>
          <w:sz w:val="14"/>
          <w:szCs w:val="24"/>
        </w:rPr>
        <w:t xml:space="preserve"> the late Deng Xiaoping's guidelines for dealing with China's maritime conflicts to focus on economic </w:t>
      </w:r>
      <w:r w:rsidRPr="004A3104">
        <w:rPr>
          <w:rFonts w:eastAsia="Times New Roman"/>
          <w:szCs w:val="24"/>
          <w:highlight w:val="yellow"/>
          <w:u w:val="single"/>
        </w:rPr>
        <w:t>coop</w:t>
      </w:r>
      <w:r w:rsidRPr="00721ADE">
        <w:rPr>
          <w:rFonts w:eastAsia="Times New Roman"/>
          <w:szCs w:val="24"/>
          <w:u w:val="single"/>
        </w:rPr>
        <w:t>eration</w:t>
      </w:r>
      <w:r w:rsidRPr="00721ADE">
        <w:rPr>
          <w:rFonts w:eastAsia="Times New Roman"/>
          <w:sz w:val="14"/>
          <w:szCs w:val="24"/>
        </w:rPr>
        <w:t xml:space="preserve"> while delaying the final resolution of the underlying claims. In August 2011, for example, </w:t>
      </w:r>
      <w:r w:rsidRPr="00721ADE">
        <w:rPr>
          <w:rFonts w:eastAsia="Times New Roman"/>
          <w:szCs w:val="24"/>
          <w:u w:val="single"/>
        </w:rPr>
        <w:t>Hu echoed</w:t>
      </w:r>
      <w:r w:rsidRPr="00721ADE">
        <w:rPr>
          <w:rFonts w:eastAsia="Times New Roman"/>
          <w:sz w:val="14"/>
          <w:szCs w:val="24"/>
        </w:rPr>
        <w:t xml:space="preserve"> Deng's </w:t>
      </w:r>
      <w:r w:rsidRPr="00721ADE">
        <w:rPr>
          <w:rFonts w:eastAsia="Times New Roman"/>
          <w:szCs w:val="24"/>
          <w:u w:val="single"/>
        </w:rPr>
        <w:t xml:space="preserve">approach by stating that "the countries concerned may put aside </w:t>
      </w:r>
      <w:r w:rsidRPr="00721ADE">
        <w:rPr>
          <w:rFonts w:eastAsia="Times New Roman"/>
          <w:sz w:val="14"/>
          <w:szCs w:val="24"/>
        </w:rPr>
        <w:t>the</w:t>
      </w:r>
      <w:r w:rsidRPr="00721ADE">
        <w:rPr>
          <w:rFonts w:eastAsia="Times New Roman"/>
          <w:szCs w:val="24"/>
          <w:u w:val="single"/>
        </w:rPr>
        <w:t xml:space="preserve"> disputes and </w:t>
      </w:r>
      <w:r w:rsidRPr="00721ADE">
        <w:rPr>
          <w:rFonts w:eastAsia="Times New Roman"/>
          <w:sz w:val="14"/>
          <w:szCs w:val="24"/>
        </w:rPr>
        <w:t>actively</w:t>
      </w:r>
      <w:r w:rsidRPr="00721ADE">
        <w:rPr>
          <w:rFonts w:eastAsia="Times New Roman"/>
          <w:szCs w:val="24"/>
          <w:u w:val="single"/>
        </w:rPr>
        <w:t xml:space="preserve"> explore </w:t>
      </w:r>
      <w:r w:rsidRPr="00721ADE">
        <w:rPr>
          <w:rFonts w:eastAsia="Times New Roman"/>
          <w:sz w:val="14"/>
          <w:szCs w:val="24"/>
        </w:rPr>
        <w:t>forms of</w:t>
      </w:r>
      <w:r w:rsidRPr="00721ADE">
        <w:rPr>
          <w:rFonts w:eastAsia="Times New Roman"/>
          <w:szCs w:val="24"/>
          <w:u w:val="single"/>
        </w:rPr>
        <w:t xml:space="preserve"> common development in the </w:t>
      </w:r>
      <w:r w:rsidRPr="00721ADE">
        <w:rPr>
          <w:rFonts w:eastAsia="Times New Roman"/>
          <w:sz w:val="14"/>
          <w:szCs w:val="24"/>
        </w:rPr>
        <w:t>relevant</w:t>
      </w:r>
      <w:r w:rsidRPr="00721ADE">
        <w:rPr>
          <w:rFonts w:eastAsia="Times New Roman"/>
          <w:szCs w:val="24"/>
          <w:u w:val="single"/>
        </w:rPr>
        <w:t xml:space="preserve"> sea areas."</w:t>
      </w:r>
    </w:p>
    <w:p w:rsidR="00565ABE" w:rsidRPr="004A3104" w:rsidRDefault="00565ABE" w:rsidP="00565ABE">
      <w:pPr>
        <w:tabs>
          <w:tab w:val="left" w:pos="90"/>
        </w:tabs>
        <w:rPr>
          <w:rFonts w:eastAsia="Times New Roman"/>
          <w:sz w:val="14"/>
          <w:szCs w:val="24"/>
        </w:rPr>
      </w:pPr>
      <w:r w:rsidRPr="004A3104">
        <w:rPr>
          <w:rFonts w:eastAsia="Times New Roman"/>
          <w:szCs w:val="24"/>
          <w:u w:val="single"/>
        </w:rPr>
        <w:t>Authoritative Chinese-language media</w:t>
      </w:r>
      <w:r w:rsidRPr="004A3104">
        <w:rPr>
          <w:rFonts w:eastAsia="Times New Roman"/>
          <w:sz w:val="14"/>
          <w:szCs w:val="24"/>
        </w:rPr>
        <w:t xml:space="preserve">, too, </w:t>
      </w:r>
      <w:r w:rsidRPr="004A3104">
        <w:rPr>
          <w:rFonts w:eastAsia="Times New Roman"/>
          <w:szCs w:val="24"/>
          <w:u w:val="single"/>
        </w:rPr>
        <w:t>has begun to underscore the importance of cooperation</w:t>
      </w:r>
      <w:r w:rsidRPr="004A3104">
        <w:rPr>
          <w:rFonts w:eastAsia="Times New Roman"/>
          <w:sz w:val="14"/>
          <w:szCs w:val="24"/>
        </w:rPr>
        <w:t xml:space="preserve">. Since August, the international department of </w:t>
      </w:r>
      <w:r w:rsidRPr="004A3104">
        <w:rPr>
          <w:rFonts w:eastAsia="Times New Roman"/>
          <w:i/>
          <w:iCs/>
          <w:szCs w:val="24"/>
          <w:u w:val="single"/>
        </w:rPr>
        <w:t xml:space="preserve">People's </w:t>
      </w:r>
      <w:proofErr w:type="gramStart"/>
      <w:r w:rsidRPr="004A3104">
        <w:rPr>
          <w:rFonts w:eastAsia="Times New Roman"/>
          <w:i/>
          <w:iCs/>
          <w:szCs w:val="24"/>
          <w:u w:val="single"/>
        </w:rPr>
        <w:t>Daily</w:t>
      </w:r>
      <w:proofErr w:type="gramEnd"/>
      <w:r w:rsidRPr="004A3104">
        <w:rPr>
          <w:rFonts w:eastAsia="Times New Roman"/>
          <w:sz w:val="14"/>
          <w:szCs w:val="24"/>
        </w:rPr>
        <w:t xml:space="preserve"> (under the pen name </w:t>
      </w:r>
      <w:proofErr w:type="spellStart"/>
      <w:r w:rsidRPr="004A3104">
        <w:rPr>
          <w:rFonts w:eastAsia="Times New Roman"/>
          <w:sz w:val="14"/>
          <w:szCs w:val="24"/>
        </w:rPr>
        <w:t>Zhong</w:t>
      </w:r>
      <w:proofErr w:type="spellEnd"/>
      <w:r w:rsidRPr="004A3104">
        <w:rPr>
          <w:rFonts w:eastAsia="Times New Roman"/>
          <w:sz w:val="14"/>
          <w:szCs w:val="24"/>
        </w:rPr>
        <w:t xml:space="preserve"> Sheng) has </w:t>
      </w:r>
      <w:r w:rsidRPr="004A3104">
        <w:rPr>
          <w:rFonts w:eastAsia="Times New Roman"/>
          <w:szCs w:val="24"/>
          <w:u w:val="single"/>
        </w:rPr>
        <w:t>published</w:t>
      </w:r>
      <w:r w:rsidRPr="004A3104">
        <w:rPr>
          <w:rFonts w:eastAsia="Times New Roman"/>
          <w:sz w:val="14"/>
          <w:szCs w:val="24"/>
        </w:rPr>
        <w:t xml:space="preserve"> several </w:t>
      </w:r>
      <w:r w:rsidRPr="004A3104">
        <w:rPr>
          <w:rFonts w:eastAsia="Times New Roman"/>
          <w:szCs w:val="24"/>
          <w:u w:val="single"/>
        </w:rPr>
        <w:t>columns stressing the need to be less confrontational</w:t>
      </w:r>
      <w:r w:rsidRPr="004A3104">
        <w:rPr>
          <w:rFonts w:eastAsia="Times New Roman"/>
          <w:sz w:val="14"/>
          <w:szCs w:val="24"/>
        </w:rPr>
        <w:t xml:space="preserve"> in the South China Sea. In January 2012, for example, </w:t>
      </w:r>
      <w:proofErr w:type="spellStart"/>
      <w:r w:rsidRPr="004A3104">
        <w:rPr>
          <w:rFonts w:eastAsia="Times New Roman"/>
          <w:sz w:val="14"/>
          <w:szCs w:val="24"/>
        </w:rPr>
        <w:t>Zhong</w:t>
      </w:r>
      <w:proofErr w:type="spellEnd"/>
      <w:r w:rsidRPr="004A3104">
        <w:rPr>
          <w:rFonts w:eastAsia="Times New Roman"/>
          <w:sz w:val="14"/>
          <w:szCs w:val="24"/>
        </w:rPr>
        <w:t xml:space="preserve"> Sheng discussed the importance of "pragmatic cooperation" to achieve "concrete results." </w:t>
      </w:r>
      <w:r w:rsidRPr="004A3104">
        <w:rPr>
          <w:rFonts w:eastAsia="Times New Roman"/>
          <w:szCs w:val="24"/>
          <w:u w:val="single"/>
        </w:rPr>
        <w:t xml:space="preserve">Since the </w:t>
      </w:r>
      <w:r w:rsidRPr="004A3104">
        <w:rPr>
          <w:rFonts w:eastAsia="Times New Roman"/>
          <w:i/>
          <w:iCs/>
          <w:szCs w:val="24"/>
          <w:u w:val="single"/>
        </w:rPr>
        <w:t>People's Daily</w:t>
      </w:r>
      <w:r w:rsidRPr="004A3104">
        <w:rPr>
          <w:rFonts w:eastAsia="Times New Roman"/>
          <w:szCs w:val="24"/>
          <w:u w:val="single"/>
        </w:rPr>
        <w:t xml:space="preserve"> is the official paper of the Central Committee of the Chinese Communist Party, such articles should be interpreted as the party's attempts to explain its new policy to domestic readers</w:t>
      </w:r>
      <w:r w:rsidRPr="004A3104">
        <w:rPr>
          <w:rFonts w:eastAsia="Times New Roman"/>
          <w:sz w:val="14"/>
          <w:szCs w:val="24"/>
        </w:rPr>
        <w:t>, especially those working lower down in party and state bureaucracies.</w:t>
      </w:r>
    </w:p>
    <w:p w:rsidR="00565ABE" w:rsidRPr="004A3104" w:rsidRDefault="00565ABE" w:rsidP="00565ABE">
      <w:pPr>
        <w:tabs>
          <w:tab w:val="left" w:pos="90"/>
        </w:tabs>
        <w:rPr>
          <w:rFonts w:eastAsia="Times New Roman"/>
          <w:sz w:val="14"/>
          <w:szCs w:val="24"/>
        </w:rPr>
      </w:pPr>
      <w:r w:rsidRPr="004A3104">
        <w:rPr>
          <w:rFonts w:eastAsia="Times New Roman"/>
          <w:szCs w:val="24"/>
          <w:u w:val="single"/>
        </w:rPr>
        <w:t>In terms of actually setting aside disputes, China has made progress</w:t>
      </w:r>
      <w:r w:rsidRPr="004A3104">
        <w:rPr>
          <w:rFonts w:eastAsia="Times New Roman"/>
          <w:sz w:val="14"/>
          <w:szCs w:val="24"/>
        </w:rPr>
        <w:t xml:space="preserve">. In addition to the July consensus with ASEAN, in October </w:t>
      </w:r>
      <w:r w:rsidRPr="004A3104">
        <w:rPr>
          <w:rFonts w:eastAsia="Times New Roman"/>
          <w:szCs w:val="24"/>
          <w:u w:val="single"/>
        </w:rPr>
        <w:t>China reached an agreement with Vietnam on "basic principles guiding the settlement of maritime issues</w:t>
      </w:r>
      <w:r w:rsidRPr="004A3104">
        <w:rPr>
          <w:rFonts w:eastAsia="Times New Roman"/>
          <w:sz w:val="14"/>
          <w:szCs w:val="24"/>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4A3104">
        <w:rPr>
          <w:rFonts w:eastAsia="Times New Roman"/>
          <w:sz w:val="14"/>
          <w:szCs w:val="24"/>
        </w:rPr>
        <w:t>Paracel</w:t>
      </w:r>
      <w:proofErr w:type="spellEnd"/>
      <w:r w:rsidRPr="004A3104">
        <w:rPr>
          <w:rFonts w:eastAsia="Times New Roman"/>
          <w:sz w:val="14"/>
          <w:szCs w:val="24"/>
        </w:rPr>
        <w:t xml:space="preserve"> Islands.</w:t>
      </w:r>
    </w:p>
    <w:p w:rsidR="00565ABE" w:rsidRPr="00721ADE" w:rsidRDefault="00565ABE" w:rsidP="00565ABE">
      <w:pPr>
        <w:tabs>
          <w:tab w:val="left" w:pos="90"/>
        </w:tabs>
        <w:rPr>
          <w:rFonts w:eastAsia="Times New Roman"/>
          <w:szCs w:val="24"/>
          <w:u w:val="single"/>
        </w:rPr>
      </w:pPr>
      <w:proofErr w:type="gramStart"/>
      <w:r w:rsidRPr="004A3104">
        <w:rPr>
          <w:rFonts w:eastAsia="Times New Roman"/>
          <w:szCs w:val="24"/>
          <w:u w:val="single"/>
        </w:rPr>
        <w:t>China has also initiated or</w:t>
      </w:r>
      <w:r w:rsidRPr="00721ADE">
        <w:rPr>
          <w:rFonts w:eastAsia="Times New Roman"/>
          <w:szCs w:val="24"/>
          <w:u w:val="single"/>
        </w:rPr>
        <w:t xml:space="preserve"> participated in several working-level meetings to address regional concerns about Beijing's assertiveness.</w:t>
      </w:r>
      <w:proofErr w:type="gramEnd"/>
      <w:r w:rsidRPr="00721ADE">
        <w:rPr>
          <w:rFonts w:eastAsia="Times New Roman"/>
          <w:szCs w:val="24"/>
          <w:u w:val="single"/>
        </w:rPr>
        <w:t xml:space="preserve"> </w:t>
      </w:r>
      <w:r w:rsidRPr="00721ADE">
        <w:rPr>
          <w:rFonts w:eastAsia="Times New Roman"/>
          <w:sz w:val="14"/>
          <w:szCs w:val="24"/>
        </w:rPr>
        <w:t xml:space="preserve">Just before the East Asian Summit last November, China announced that it would establish a three billion </w:t>
      </w:r>
      <w:proofErr w:type="spellStart"/>
      <w:r w:rsidRPr="00721ADE">
        <w:rPr>
          <w:rFonts w:eastAsia="Times New Roman"/>
          <w:sz w:val="14"/>
          <w:szCs w:val="24"/>
        </w:rPr>
        <w:t>yuan</w:t>
      </w:r>
      <w:proofErr w:type="spellEnd"/>
      <w:r w:rsidRPr="00721ADE">
        <w:rPr>
          <w:rFonts w:eastAsia="Times New Roman"/>
          <w:sz w:val="14"/>
          <w:szCs w:val="24"/>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w:t>
      </w:r>
      <w:r w:rsidRPr="00721ADE">
        <w:rPr>
          <w:rFonts w:eastAsia="Times New Roman"/>
          <w:szCs w:val="24"/>
          <w:u w:val="single"/>
        </w:rPr>
        <w:t xml:space="preserve">The </w:t>
      </w:r>
      <w:r w:rsidRPr="004A3104">
        <w:rPr>
          <w:rFonts w:eastAsia="Times New Roman"/>
          <w:szCs w:val="24"/>
          <w:highlight w:val="yellow"/>
          <w:u w:val="single"/>
        </w:rPr>
        <w:t>breadth of proposed cooperative activities indicates</w:t>
      </w:r>
      <w:r w:rsidRPr="00721ADE">
        <w:rPr>
          <w:rFonts w:eastAsia="Times New Roman"/>
          <w:szCs w:val="24"/>
          <w:u w:val="single"/>
        </w:rPr>
        <w:t xml:space="preserve"> that </w:t>
      </w:r>
      <w:r w:rsidRPr="004A3104">
        <w:rPr>
          <w:rFonts w:eastAsia="Times New Roman"/>
          <w:szCs w:val="24"/>
          <w:highlight w:val="yellow"/>
          <w:u w:val="single"/>
        </w:rPr>
        <w:t>China's new approach is</w:t>
      </w:r>
      <w:r w:rsidRPr="00721ADE">
        <w:rPr>
          <w:rFonts w:eastAsia="Times New Roman"/>
          <w:szCs w:val="24"/>
          <w:u w:val="single"/>
        </w:rPr>
        <w:t xml:space="preserve"> probably </w:t>
      </w:r>
      <w:r w:rsidRPr="004A3104">
        <w:rPr>
          <w:rFonts w:eastAsia="Times New Roman"/>
          <w:szCs w:val="24"/>
          <w:highlight w:val="yellow"/>
          <w:u w:val="single"/>
        </w:rPr>
        <w:t>more than just a</w:t>
      </w:r>
      <w:r w:rsidRPr="00721ADE">
        <w:rPr>
          <w:rFonts w:eastAsia="Times New Roman"/>
          <w:szCs w:val="24"/>
          <w:u w:val="single"/>
        </w:rPr>
        <w:t xml:space="preserve"> mere </w:t>
      </w:r>
      <w:r w:rsidRPr="004A3104">
        <w:rPr>
          <w:rFonts w:eastAsia="Times New Roman"/>
          <w:szCs w:val="24"/>
          <w:highlight w:val="yellow"/>
          <w:u w:val="single"/>
        </w:rPr>
        <w:t>stalling tactic</w:t>
      </w:r>
      <w:r w:rsidRPr="00721ADE">
        <w:rPr>
          <w:rFonts w:eastAsia="Times New Roman"/>
          <w:szCs w:val="24"/>
          <w:u w:val="single"/>
        </w:rPr>
        <w:t>.</w:t>
      </w:r>
    </w:p>
    <w:p w:rsidR="00565ABE" w:rsidRPr="004A3104" w:rsidRDefault="00565ABE" w:rsidP="00565ABE">
      <w:pPr>
        <w:tabs>
          <w:tab w:val="left" w:pos="90"/>
        </w:tabs>
        <w:rPr>
          <w:rFonts w:eastAsia="Times New Roman"/>
          <w:szCs w:val="24"/>
          <w:u w:val="single"/>
        </w:rPr>
      </w:pPr>
      <w:r w:rsidRPr="004A3104">
        <w:rPr>
          <w:rFonts w:eastAsia="Times New Roman"/>
          <w:szCs w:val="24"/>
          <w:u w:val="single"/>
        </w:rPr>
        <w:t>Beyond China's new efforts to demonstrate that it is ready to pursue a more cooperative approach, the country has also halted many of the more assertive behaviors</w:t>
      </w:r>
      <w:r w:rsidRPr="004A3104">
        <w:rPr>
          <w:rFonts w:eastAsia="Times New Roman"/>
          <w:sz w:val="14"/>
          <w:szCs w:val="24"/>
        </w:rPr>
        <w:t xml:space="preserve"> that had attracted attention between 2009 and 2011. For example, patrol </w:t>
      </w:r>
      <w:r w:rsidRPr="004A3104">
        <w:rPr>
          <w:rFonts w:eastAsia="Times New Roman"/>
          <w:szCs w:val="24"/>
          <w:u w:val="single"/>
        </w:rPr>
        <w:t>ships from the Bureau of Fisheries Administration have rarely detained and held any Vietnamese fishermen since 2010</w:t>
      </w:r>
      <w:r w:rsidRPr="004A3104">
        <w:rPr>
          <w:rFonts w:eastAsia="Times New Roman"/>
          <w:sz w:val="14"/>
          <w:szCs w:val="24"/>
        </w:rPr>
        <w:t xml:space="preserve">. (Between 2005 and 2010, China detained 63 fishing boats and their crews, many of which were not released until a hefty fine was paid.) </w:t>
      </w:r>
      <w:r w:rsidRPr="004A3104">
        <w:rPr>
          <w:rFonts w:eastAsia="Times New Roman"/>
          <w:szCs w:val="24"/>
          <w:u w:val="single"/>
        </w:rPr>
        <w:t>And Vietnamese and Philippine vessels have been able to conduct hydrocarbon exploration without interference from China</w:t>
      </w:r>
      <w:r w:rsidRPr="004A3104">
        <w:rPr>
          <w:rFonts w:eastAsia="Times New Roman"/>
          <w:sz w:val="14"/>
          <w:szCs w:val="24"/>
        </w:rPr>
        <w:t xml:space="preserve">.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w:t>
      </w:r>
      <w:r w:rsidRPr="004A3104">
        <w:rPr>
          <w:rFonts w:eastAsia="Times New Roman"/>
          <w:szCs w:val="24"/>
          <w:u w:val="single"/>
        </w:rPr>
        <w:t xml:space="preserve">Given that China retains the capability to interfere with such activities, its failure to do so </w:t>
      </w:r>
      <w:proofErr w:type="gramStart"/>
      <w:r w:rsidRPr="004A3104">
        <w:rPr>
          <w:rFonts w:eastAsia="Times New Roman"/>
          <w:szCs w:val="24"/>
          <w:u w:val="single"/>
        </w:rPr>
        <w:t>suggests</w:t>
      </w:r>
      <w:proofErr w:type="gramEnd"/>
      <w:r w:rsidRPr="004A3104">
        <w:rPr>
          <w:rFonts w:eastAsia="Times New Roman"/>
          <w:szCs w:val="24"/>
          <w:u w:val="single"/>
        </w:rPr>
        <w:t xml:space="preserve"> a conscious choice to be a friendlier neighbor. </w:t>
      </w:r>
    </w:p>
    <w:p w:rsidR="00565ABE" w:rsidRPr="00721ADE" w:rsidRDefault="00565ABE" w:rsidP="00565ABE">
      <w:pPr>
        <w:tabs>
          <w:tab w:val="left" w:pos="90"/>
        </w:tabs>
        <w:rPr>
          <w:rFonts w:eastAsia="Times New Roman"/>
          <w:sz w:val="14"/>
          <w:szCs w:val="24"/>
        </w:rPr>
      </w:pPr>
      <w:r w:rsidRPr="004A3104">
        <w:rPr>
          <w:rFonts w:eastAsia="Times New Roman"/>
          <w:sz w:val="14"/>
          <w:szCs w:val="24"/>
        </w:rPr>
        <w:t xml:space="preserve">The question, of course, is why did the Chinese shift to a more moderate approach? More than anything, </w:t>
      </w:r>
      <w:r w:rsidRPr="004A3104">
        <w:rPr>
          <w:rFonts w:eastAsia="Times New Roman"/>
          <w:szCs w:val="24"/>
          <w:u w:val="single"/>
        </w:rPr>
        <w:t>Beijing has come to realize that its assertiveness was harming its broader foreign policy interests. One principle of China's current grand strategy is to maintain good ties with great powers, its immediate neighbors, and the developing world</w:t>
      </w:r>
      <w:r w:rsidRPr="004A3104">
        <w:rPr>
          <w:rFonts w:eastAsia="Times New Roman"/>
          <w:sz w:val="14"/>
          <w:szCs w:val="24"/>
        </w:rPr>
        <w:t>. Through its</w:t>
      </w:r>
      <w:r w:rsidRPr="00721ADE">
        <w:rPr>
          <w:rFonts w:eastAsia="Times New Roman"/>
          <w:sz w:val="14"/>
          <w:szCs w:val="24"/>
        </w:rPr>
        <w:t xml:space="preserve"> actions in the South China Sea, </w:t>
      </w:r>
      <w:r w:rsidRPr="00721ADE">
        <w:rPr>
          <w:rFonts w:eastAsia="Times New Roman"/>
          <w:szCs w:val="24"/>
          <w:u w:val="single"/>
        </w:rPr>
        <w:t>China had undermined this</w:t>
      </w:r>
      <w:r w:rsidRPr="00721ADE">
        <w:rPr>
          <w:rFonts w:eastAsia="Times New Roman"/>
          <w:sz w:val="14"/>
          <w:szCs w:val="24"/>
        </w:rPr>
        <w:t xml:space="preserve">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565ABE" w:rsidRPr="00721ADE" w:rsidRDefault="00565ABE" w:rsidP="00565ABE">
      <w:pPr>
        <w:tabs>
          <w:tab w:val="left" w:pos="90"/>
        </w:tabs>
        <w:rPr>
          <w:rFonts w:eastAsia="Times New Roman"/>
          <w:szCs w:val="24"/>
          <w:u w:val="single"/>
        </w:rPr>
      </w:pPr>
      <w:r w:rsidRPr="00721ADE">
        <w:rPr>
          <w:rFonts w:eastAsia="Times New Roman"/>
          <w:sz w:val="14"/>
          <w:szCs w:val="24"/>
        </w:rPr>
        <w:t xml:space="preserve">By last summer, </w:t>
      </w:r>
      <w:r w:rsidRPr="00721ADE">
        <w:rPr>
          <w:rFonts w:eastAsia="Times New Roman"/>
          <w:szCs w:val="24"/>
          <w:u w:val="single"/>
        </w:rPr>
        <w:t>China had simply recognized that it had overreached</w:t>
      </w:r>
      <w:r w:rsidRPr="00721ADE">
        <w:rPr>
          <w:rFonts w:eastAsia="Times New Roman"/>
          <w:sz w:val="14"/>
          <w:szCs w:val="24"/>
        </w:rPr>
        <w:t xml:space="preserve">. Now, </w:t>
      </w:r>
      <w:r w:rsidRPr="004A3104">
        <w:rPr>
          <w:rFonts w:eastAsia="Times New Roman"/>
          <w:szCs w:val="24"/>
          <w:highlight w:val="yellow"/>
          <w:u w:val="single"/>
        </w:rPr>
        <w:t>Beijing wants to project a more benign image</w:t>
      </w:r>
      <w:r w:rsidRPr="00721ADE">
        <w:rPr>
          <w:rFonts w:eastAsia="Times New Roman"/>
          <w:szCs w:val="24"/>
          <w:u w:val="single"/>
        </w:rPr>
        <w:t xml:space="preserve"> in the region to prevent the formation of a group of Asian states allied against China, reduce Southeast Asian states' desire to further improve ties with the United States, and weaken the rationale for a greater U.S. role in these disputes and in the region.</w:t>
      </w:r>
    </w:p>
    <w:p w:rsidR="00565ABE" w:rsidRPr="004A3104" w:rsidRDefault="00565ABE" w:rsidP="00565ABE">
      <w:pPr>
        <w:tabs>
          <w:tab w:val="left" w:pos="90"/>
        </w:tabs>
        <w:rPr>
          <w:rFonts w:eastAsia="Times New Roman"/>
          <w:sz w:val="14"/>
          <w:szCs w:val="24"/>
        </w:rPr>
      </w:pPr>
      <w:r w:rsidRPr="00721ADE">
        <w:rPr>
          <w:rFonts w:eastAsia="Times New Roman"/>
          <w:sz w:val="14"/>
          <w:szCs w:val="24"/>
        </w:rPr>
        <w:t xml:space="preserve">So far, </w:t>
      </w:r>
      <w:r w:rsidRPr="00721ADE">
        <w:rPr>
          <w:rFonts w:eastAsia="Times New Roman"/>
          <w:szCs w:val="24"/>
          <w:u w:val="single"/>
        </w:rPr>
        <w:t>Beijing's new approach seems to be working</w:t>
      </w:r>
      <w:r w:rsidRPr="00721ADE">
        <w:rPr>
          <w:rFonts w:eastAsia="Times New Roman"/>
          <w:sz w:val="14"/>
          <w:szCs w:val="24"/>
        </w:rPr>
        <w:t xml:space="preserve">, especially with Vietnam. China and Vietnam have deepened their political relationship through frequent high-level exchanges. Visits by the Vietnamese Communist Party general secretary, Nguyen </w:t>
      </w:r>
      <w:proofErr w:type="spellStart"/>
      <w:r w:rsidRPr="00721ADE">
        <w:rPr>
          <w:rFonts w:eastAsia="Times New Roman"/>
          <w:sz w:val="14"/>
          <w:szCs w:val="24"/>
        </w:rPr>
        <w:t>Phu</w:t>
      </w:r>
      <w:proofErr w:type="spellEnd"/>
      <w:r w:rsidRPr="00721ADE">
        <w:rPr>
          <w:rFonts w:eastAsia="Times New Roman"/>
          <w:sz w:val="14"/>
          <w:szCs w:val="24"/>
        </w:rPr>
        <w:t xml:space="preserve"> </w:t>
      </w:r>
      <w:proofErr w:type="spellStart"/>
      <w:r w:rsidRPr="00721ADE">
        <w:rPr>
          <w:rFonts w:eastAsia="Times New Roman"/>
          <w:sz w:val="14"/>
          <w:szCs w:val="24"/>
        </w:rPr>
        <w:t>Trong</w:t>
      </w:r>
      <w:proofErr w:type="spellEnd"/>
      <w:r w:rsidRPr="00721ADE">
        <w:rPr>
          <w:rFonts w:eastAsia="Times New Roman"/>
          <w:sz w:val="14"/>
          <w:szCs w:val="24"/>
        </w:rPr>
        <w:t xml:space="preserve">, to Beijing in October 2011 and by the Chinese heir apparent, Xi </w:t>
      </w:r>
      <w:proofErr w:type="spellStart"/>
      <w:r w:rsidRPr="00721ADE">
        <w:rPr>
          <w:rFonts w:eastAsia="Times New Roman"/>
          <w:sz w:val="14"/>
          <w:szCs w:val="24"/>
        </w:rPr>
        <w:t>Jinping</w:t>
      </w:r>
      <w:proofErr w:type="spellEnd"/>
      <w:r w:rsidRPr="00721ADE">
        <w:rPr>
          <w:rFonts w:eastAsia="Times New Roman"/>
          <w:sz w:val="14"/>
          <w:szCs w:val="24"/>
        </w:rPr>
        <w:t xml:space="preserve">,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w:t>
      </w:r>
      <w:r w:rsidRPr="004A3104">
        <w:rPr>
          <w:rFonts w:eastAsia="Times New Roman"/>
          <w:sz w:val="14"/>
          <w:szCs w:val="24"/>
        </w:rPr>
        <w:t>addition to starting talks over the demarcation of the Gulf of Tonkin.</w:t>
      </w:r>
    </w:p>
    <w:p w:rsidR="00565ABE" w:rsidRPr="004A3104" w:rsidRDefault="00565ABE" w:rsidP="00565ABE">
      <w:pPr>
        <w:tabs>
          <w:tab w:val="left" w:pos="90"/>
        </w:tabs>
        <w:rPr>
          <w:rFonts w:eastAsia="Times New Roman"/>
          <w:sz w:val="14"/>
          <w:szCs w:val="24"/>
        </w:rPr>
      </w:pPr>
      <w:r w:rsidRPr="004A3104">
        <w:rPr>
          <w:rFonts w:eastAsia="Times New Roman"/>
          <w:sz w:val="14"/>
          <w:szCs w:val="24"/>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565ABE" w:rsidRPr="00721ADE" w:rsidRDefault="00565ABE" w:rsidP="00565ABE">
      <w:pPr>
        <w:tabs>
          <w:tab w:val="left" w:pos="90"/>
        </w:tabs>
        <w:rPr>
          <w:rFonts w:eastAsia="Times New Roman"/>
          <w:szCs w:val="24"/>
          <w:u w:val="single"/>
        </w:rPr>
      </w:pPr>
      <w:r w:rsidRPr="004A3104">
        <w:rPr>
          <w:rFonts w:eastAsia="Times New Roman"/>
          <w:sz w:val="14"/>
          <w:szCs w:val="24"/>
        </w:rPr>
        <w:t xml:space="preserve">Nevertheless, </w:t>
      </w:r>
      <w:r w:rsidRPr="004A3104">
        <w:rPr>
          <w:rFonts w:eastAsia="Times New Roman"/>
          <w:szCs w:val="24"/>
          <w:u w:val="single"/>
        </w:rPr>
        <w:t>because the new approach reflects a strategic logic, it might endure, signaling a more significant Chinese foreign policy shift</w:t>
      </w:r>
      <w:r w:rsidRPr="004A3104">
        <w:rPr>
          <w:rFonts w:eastAsia="Times New Roman"/>
          <w:sz w:val="14"/>
          <w:szCs w:val="24"/>
        </w:rPr>
        <w:t xml:space="preserve">. As the 18th Party Congress draws near, </w:t>
      </w:r>
      <w:r w:rsidRPr="004A3104">
        <w:rPr>
          <w:rFonts w:eastAsia="Times New Roman"/>
          <w:szCs w:val="24"/>
          <w:u w:val="single"/>
        </w:rPr>
        <w:t>Chinese leaders want a stable external environment, lest an international crisis upset the arrangements for this year's leadership turnover. And even after new party heads</w:t>
      </w:r>
      <w:r w:rsidRPr="00721ADE">
        <w:rPr>
          <w:rFonts w:eastAsia="Times New Roman"/>
          <w:szCs w:val="24"/>
          <w:u w:val="single"/>
        </w:rPr>
        <w:t xml:space="preserve"> are selected, they will likely try to avoid international crises while consolidating their power and focusing on China's domestic challenges. </w:t>
      </w:r>
    </w:p>
    <w:p w:rsidR="00565ABE" w:rsidRPr="00721ADE" w:rsidRDefault="00565ABE" w:rsidP="00565ABE">
      <w:pPr>
        <w:tabs>
          <w:tab w:val="left" w:pos="90"/>
        </w:tabs>
        <w:rPr>
          <w:rFonts w:eastAsia="Times New Roman"/>
          <w:szCs w:val="24"/>
          <w:u w:val="single"/>
        </w:rPr>
      </w:pPr>
      <w:r w:rsidRPr="004A3104">
        <w:rPr>
          <w:rFonts w:eastAsia="Times New Roman"/>
          <w:szCs w:val="24"/>
          <w:highlight w:val="yellow"/>
          <w:u w:val="single"/>
        </w:rPr>
        <w:t>China's</w:t>
      </w:r>
      <w:r w:rsidRPr="00721ADE">
        <w:rPr>
          <w:rFonts w:eastAsia="Times New Roman"/>
          <w:szCs w:val="24"/>
          <w:u w:val="single"/>
        </w:rPr>
        <w:t xml:space="preserve"> more </w:t>
      </w:r>
      <w:r w:rsidRPr="004A3104">
        <w:rPr>
          <w:rFonts w:eastAsia="Times New Roman"/>
          <w:szCs w:val="24"/>
          <w:highlight w:val="yellow"/>
          <w:u w:val="single"/>
        </w:rPr>
        <w:t>moderate approach</w:t>
      </w:r>
      <w:r w:rsidRPr="00721ADE">
        <w:rPr>
          <w:rFonts w:eastAsia="Times New Roman"/>
          <w:szCs w:val="24"/>
          <w:u w:val="single"/>
        </w:rPr>
        <w:t xml:space="preserve"> in the South China Sea </w:t>
      </w:r>
      <w:r w:rsidRPr="004A3104">
        <w:rPr>
          <w:rFonts w:eastAsia="Times New Roman"/>
          <w:szCs w:val="24"/>
          <w:highlight w:val="yellow"/>
          <w:u w:val="single"/>
        </w:rPr>
        <w:t>provides</w:t>
      </w:r>
      <w:r w:rsidRPr="00721ADE">
        <w:rPr>
          <w:rFonts w:eastAsia="Times New Roman"/>
          <w:szCs w:val="24"/>
          <w:u w:val="single"/>
        </w:rPr>
        <w:t xml:space="preserve"> further </w:t>
      </w:r>
      <w:r w:rsidRPr="004A3104">
        <w:rPr>
          <w:rFonts w:eastAsia="Times New Roman"/>
          <w:szCs w:val="24"/>
          <w:highlight w:val="yellow"/>
          <w:u w:val="single"/>
        </w:rPr>
        <w:t>evidence</w:t>
      </w:r>
      <w:r w:rsidRPr="00721ADE">
        <w:rPr>
          <w:rFonts w:eastAsia="Times New Roman"/>
          <w:szCs w:val="24"/>
          <w:u w:val="single"/>
        </w:rPr>
        <w:t xml:space="preserve"> that </w:t>
      </w:r>
      <w:r w:rsidRPr="004A3104">
        <w:rPr>
          <w:rFonts w:eastAsia="Times New Roman"/>
          <w:szCs w:val="24"/>
          <w:highlight w:val="yellow"/>
          <w:u w:val="single"/>
        </w:rPr>
        <w:t>China will seek to avoid</w:t>
      </w:r>
      <w:r w:rsidRPr="00721ADE">
        <w:rPr>
          <w:rFonts w:eastAsia="Times New Roman"/>
          <w:szCs w:val="24"/>
          <w:u w:val="single"/>
        </w:rPr>
        <w:t xml:space="preserve"> the type of </w:t>
      </w:r>
      <w:r w:rsidRPr="004A3104">
        <w:rPr>
          <w:rFonts w:eastAsia="Times New Roman"/>
          <w:szCs w:val="24"/>
          <w:highlight w:val="yellow"/>
          <w:u w:val="single"/>
        </w:rPr>
        <w:t>confrontation</w:t>
      </w:r>
      <w:r w:rsidRPr="00721ADE">
        <w:rPr>
          <w:rFonts w:eastAsia="Times New Roman"/>
          <w:szCs w:val="24"/>
          <w:u w:val="single"/>
        </w:rPr>
        <w:t xml:space="preserve">al policies that it had adopted toward the United States in 2010. When coupled with Xi's visit to Washington last month, it also suggests that </w:t>
      </w:r>
      <w:r w:rsidRPr="004A3104">
        <w:rPr>
          <w:rFonts w:eastAsia="Times New Roman"/>
          <w:szCs w:val="24"/>
          <w:highlight w:val="yellow"/>
          <w:u w:val="single"/>
        </w:rPr>
        <w:t>the U</w:t>
      </w:r>
      <w:r w:rsidRPr="00721ADE">
        <w:rPr>
          <w:rFonts w:eastAsia="Times New Roman"/>
          <w:szCs w:val="24"/>
          <w:u w:val="single"/>
        </w:rPr>
        <w:t xml:space="preserve">nited </w:t>
      </w:r>
      <w:r w:rsidRPr="004A3104">
        <w:rPr>
          <w:rFonts w:eastAsia="Times New Roman"/>
          <w:szCs w:val="24"/>
          <w:highlight w:val="yellow"/>
          <w:u w:val="single"/>
        </w:rPr>
        <w:t>S</w:t>
      </w:r>
      <w:r w:rsidRPr="00721ADE">
        <w:rPr>
          <w:rFonts w:eastAsia="Times New Roman"/>
          <w:szCs w:val="24"/>
          <w:u w:val="single"/>
        </w:rPr>
        <w:t xml:space="preserve">tates </w:t>
      </w:r>
      <w:r w:rsidRPr="004A3104">
        <w:rPr>
          <w:rFonts w:eastAsia="Times New Roman"/>
          <w:szCs w:val="24"/>
          <w:highlight w:val="yellow"/>
          <w:u w:val="single"/>
        </w:rPr>
        <w:t>need not fear</w:t>
      </w:r>
      <w:r w:rsidRPr="00721ADE">
        <w:rPr>
          <w:rFonts w:eastAsia="Times New Roman"/>
          <w:szCs w:val="24"/>
          <w:u w:val="single"/>
        </w:rPr>
        <w:t xml:space="preserve"> </w:t>
      </w:r>
      <w:r w:rsidRPr="00721ADE">
        <w:rPr>
          <w:rFonts w:eastAsia="Times New Roman"/>
          <w:sz w:val="14"/>
          <w:szCs w:val="24"/>
        </w:rPr>
        <w:t>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w:t>
      </w:r>
      <w:r w:rsidRPr="00721ADE">
        <w:rPr>
          <w:rFonts w:eastAsia="Times New Roman"/>
          <w:szCs w:val="24"/>
          <w:u w:val="single"/>
        </w:rPr>
        <w:t xml:space="preserve">. </w:t>
      </w:r>
      <w:r w:rsidRPr="004A3104">
        <w:rPr>
          <w:rFonts w:eastAsia="Times New Roman"/>
          <w:szCs w:val="24"/>
          <w:highlight w:val="yellow"/>
          <w:u w:val="single"/>
        </w:rPr>
        <w:t>That is good news for stability</w:t>
      </w:r>
      <w:r w:rsidRPr="00721ADE">
        <w:rPr>
          <w:rFonts w:eastAsia="Times New Roman"/>
          <w:szCs w:val="24"/>
          <w:u w:val="single"/>
        </w:rPr>
        <w:t xml:space="preserve"> in the region.</w:t>
      </w:r>
    </w:p>
    <w:p w:rsidR="00020EF5" w:rsidRDefault="00020EF5" w:rsidP="00020EF5"/>
    <w:p w:rsidR="00A972FD" w:rsidRPr="005D49D9" w:rsidRDefault="00A972FD" w:rsidP="00A972FD">
      <w:pPr>
        <w:pStyle w:val="Heading4"/>
      </w:pPr>
      <w:r>
        <w:t>They can't stop pre-emption in the scenarios that matter</w:t>
      </w:r>
    </w:p>
    <w:p w:rsidR="00A972FD" w:rsidRDefault="00A972FD" w:rsidP="00A972FD">
      <w:pPr>
        <w:rPr>
          <w:sz w:val="16"/>
          <w:szCs w:val="16"/>
        </w:rPr>
      </w:pPr>
      <w:r>
        <w:rPr>
          <w:b/>
        </w:rPr>
        <w:t>Rojas 12</w:t>
      </w:r>
      <w:r>
        <w:t xml:space="preserve">¸ </w:t>
      </w:r>
      <w:r w:rsidRPr="007619D0">
        <w:rPr>
          <w:sz w:val="16"/>
          <w:szCs w:val="16"/>
        </w:rPr>
        <w:t xml:space="preserve">Fabio, professor of sociology at Indiana University, “Rachel </w:t>
      </w:r>
      <w:proofErr w:type="spellStart"/>
      <w:r w:rsidRPr="007619D0">
        <w:rPr>
          <w:sz w:val="16"/>
          <w:szCs w:val="16"/>
        </w:rPr>
        <w:t>Maddow</w:t>
      </w:r>
      <w:proofErr w:type="spellEnd"/>
      <w:r w:rsidRPr="007619D0">
        <w:rPr>
          <w:sz w:val="16"/>
          <w:szCs w:val="16"/>
        </w:rPr>
        <w:t xml:space="preserve"> will not bring peace,” 4/16, http://orgtheory.wordpress.com/2012/04/16/rachel-maddow-will-not-bring-peace/</w:t>
      </w:r>
    </w:p>
    <w:p w:rsidR="00A972FD" w:rsidRPr="007619D0" w:rsidRDefault="00A972FD" w:rsidP="00A972FD"/>
    <w:p w:rsidR="00A972FD" w:rsidRPr="00E71EE2" w:rsidRDefault="00A972FD" w:rsidP="00A972FD">
      <w:pPr>
        <w:rPr>
          <w:sz w:val="14"/>
        </w:rPr>
      </w:pPr>
      <w:r w:rsidRPr="00E71EE2">
        <w:rPr>
          <w:sz w:val="14"/>
        </w:rPr>
        <w:t xml:space="preserve">I agree in principle, but disagree on practice. </w:t>
      </w:r>
      <w:r w:rsidRPr="004A3104">
        <w:rPr>
          <w:rStyle w:val="StyleBoldUnderline"/>
          <w:highlight w:val="yellow"/>
        </w:rPr>
        <w:t>Rules</w:t>
      </w:r>
      <w:r w:rsidRPr="005D49D9">
        <w:rPr>
          <w:rStyle w:val="StyleBoldUnderline"/>
        </w:rPr>
        <w:t xml:space="preserve"> and institutions </w:t>
      </w:r>
      <w:r w:rsidRPr="004A3104">
        <w:rPr>
          <w:rStyle w:val="StyleBoldUnderline"/>
          <w:highlight w:val="yellow"/>
        </w:rPr>
        <w:t>that end war are ineffective</w:t>
      </w:r>
      <w:r w:rsidRPr="00E71EE2">
        <w:rPr>
          <w:sz w:val="14"/>
        </w:rPr>
        <w:t xml:space="preserve"> for two reasons. First, if you really want war, </w:t>
      </w:r>
      <w:r w:rsidRPr="004A3104">
        <w:rPr>
          <w:rStyle w:val="StyleBoldUnderline"/>
          <w:highlight w:val="yellow"/>
        </w:rPr>
        <w:t>you can always vote to have a new rule</w:t>
      </w:r>
      <w:r w:rsidRPr="00E71EE2">
        <w:rPr>
          <w:sz w:val="14"/>
        </w:rPr>
        <w:t xml:space="preserve"> for war </w:t>
      </w:r>
      <w:r w:rsidRPr="004A3104">
        <w:rPr>
          <w:rStyle w:val="StyleBoldUnderline"/>
          <w:highlight w:val="yellow"/>
        </w:rPr>
        <w:t>or</w:t>
      </w:r>
      <w:r w:rsidRPr="00E71EE2">
        <w:rPr>
          <w:sz w:val="14"/>
        </w:rPr>
        <w:t xml:space="preserve"> to </w:t>
      </w:r>
      <w:r w:rsidRPr="004A3104">
        <w:rPr>
          <w:rStyle w:val="StyleBoldUnderline"/>
          <w:highlight w:val="yellow"/>
        </w:rPr>
        <w:t>make an exception</w:t>
      </w:r>
      <w:r w:rsidRPr="00E71EE2">
        <w:rPr>
          <w:sz w:val="14"/>
        </w:rPr>
        <w:t xml:space="preserve">. Also, </w:t>
      </w:r>
      <w:r w:rsidRPr="004A3104">
        <w:rPr>
          <w:rStyle w:val="StyleBoldUnderline"/>
          <w:highlight w:val="yellow"/>
        </w:rPr>
        <w:t>most rules have wiggle room in them</w:t>
      </w:r>
      <w:r w:rsidRPr="00E71EE2">
        <w:rPr>
          <w:sz w:val="14"/>
        </w:rPr>
        <w:t xml:space="preserve">, which makes it easy to wage war under other guises. Secondly, </w:t>
      </w:r>
      <w:r w:rsidRPr="004A3104">
        <w:rPr>
          <w:rStyle w:val="StyleBoldUnderline"/>
          <w:highlight w:val="yellow"/>
        </w:rPr>
        <w:t>there’s a consistent “rally around the leader effect</w:t>
      </w:r>
      <w:r w:rsidRPr="00E71EE2">
        <w:rPr>
          <w:sz w:val="14"/>
        </w:rPr>
        <w:t xml:space="preserve">.” </w:t>
      </w:r>
      <w:r w:rsidRPr="004A3104">
        <w:rPr>
          <w:rStyle w:val="StyleBoldUnderline"/>
          <w:highlight w:val="yellow"/>
        </w:rPr>
        <w:t>It is incredibly hard</w:t>
      </w:r>
      <w:r w:rsidRPr="005D49D9">
        <w:rPr>
          <w:rStyle w:val="StyleBoldUnderline"/>
        </w:rPr>
        <w:t xml:space="preserve"> for anyone </w:t>
      </w:r>
      <w:r w:rsidRPr="004A3104">
        <w:rPr>
          <w:rStyle w:val="StyleBoldUnderline"/>
          <w:highlight w:val="yellow"/>
        </w:rPr>
        <w:t>to oppose leaders during war time</w:t>
      </w:r>
      <w:r w:rsidRPr="00E71EE2">
        <w:rPr>
          <w:sz w:val="14"/>
        </w:rPr>
        <w:t xml:space="preserve">. Elected leaders are in a particularly weak position. Simply put, </w:t>
      </w:r>
      <w:r w:rsidRPr="004A3104">
        <w:rPr>
          <w:rStyle w:val="StyleBoldUnderline"/>
          <w:highlight w:val="yellow"/>
        </w:rPr>
        <w:t>legislatures can’t be trusted</w:t>
      </w:r>
      <w:r w:rsidRPr="005D49D9">
        <w:rPr>
          <w:rStyle w:val="StyleBoldUnderline"/>
        </w:rPr>
        <w:t xml:space="preserve"> to assert their restraining role</w:t>
      </w:r>
      <w:r w:rsidRPr="00E71EE2">
        <w:rPr>
          <w:sz w:val="14"/>
        </w:rPr>
        <w:t xml:space="preserve"> in most cases. So what actually ends war? Well, there’s a body of research in political science called “the democratic peace” literature, which was discussed in Steven </w:t>
      </w:r>
      <w:proofErr w:type="spellStart"/>
      <w:r w:rsidRPr="00E71EE2">
        <w:rPr>
          <w:sz w:val="14"/>
        </w:rPr>
        <w:t>Pinker’s</w:t>
      </w:r>
      <w:proofErr w:type="spellEnd"/>
      <w:r w:rsidRPr="00E71EE2">
        <w:rPr>
          <w:sz w:val="14"/>
        </w:rPr>
        <w:t xml:space="preserve"> new book. The idea is simple – for whatever reason, democracies almost never fight each other. Of course, democracies go to war against non-democracies. But for some reason, democracies just don’t fight each other. What’s the policy implication of all this? First, </w:t>
      </w:r>
      <w:r w:rsidRPr="005D49D9">
        <w:rPr>
          <w:rStyle w:val="StyleBoldUnderline"/>
        </w:rPr>
        <w:t>the</w:t>
      </w:r>
      <w:r w:rsidRPr="00E71EE2">
        <w:rPr>
          <w:sz w:val="14"/>
        </w:rPr>
        <w:t xml:space="preserve"> sorts of </w:t>
      </w:r>
      <w:r w:rsidRPr="004A3104">
        <w:rPr>
          <w:rStyle w:val="StyleBoldUnderline"/>
          <w:highlight w:val="yellow"/>
        </w:rPr>
        <w:t>rules</w:t>
      </w:r>
      <w:r w:rsidRPr="00E71EE2">
        <w:rPr>
          <w:sz w:val="14"/>
        </w:rPr>
        <w:t xml:space="preserve"> that </w:t>
      </w:r>
      <w:proofErr w:type="spellStart"/>
      <w:r w:rsidRPr="00E71EE2">
        <w:rPr>
          <w:sz w:val="14"/>
        </w:rPr>
        <w:t>Maddow</w:t>
      </w:r>
      <w:proofErr w:type="spellEnd"/>
      <w:r w:rsidRPr="00E71EE2">
        <w:rPr>
          <w:sz w:val="14"/>
        </w:rPr>
        <w:t xml:space="preserve"> proposes </w:t>
      </w:r>
      <w:r w:rsidRPr="004A3104">
        <w:rPr>
          <w:rStyle w:val="StyleBoldUnderline"/>
          <w:highlight w:val="yellow"/>
        </w:rPr>
        <w:t>are useless</w:t>
      </w:r>
      <w:r w:rsidRPr="004A3104">
        <w:rPr>
          <w:sz w:val="14"/>
          <w:highlight w:val="yellow"/>
        </w:rPr>
        <w:t xml:space="preserve">. </w:t>
      </w:r>
      <w:r w:rsidRPr="004A3104">
        <w:rPr>
          <w:rStyle w:val="StyleBoldUnderline"/>
          <w:highlight w:val="yellow"/>
        </w:rPr>
        <w:t>People will</w:t>
      </w:r>
      <w:r w:rsidRPr="00E71EE2">
        <w:rPr>
          <w:sz w:val="14"/>
        </w:rPr>
        <w:t xml:space="preserve"> just </w:t>
      </w:r>
      <w:r w:rsidRPr="004A3104">
        <w:rPr>
          <w:rStyle w:val="StyleBoldUnderline"/>
          <w:highlight w:val="yellow"/>
        </w:rPr>
        <w:t>ignore the rules when they want to</w:t>
      </w:r>
      <w:r w:rsidRPr="005D49D9">
        <w:rPr>
          <w:rStyle w:val="StyleBoldUnderline"/>
        </w:rPr>
        <w:t xml:space="preserve"> </w:t>
      </w:r>
      <w:r w:rsidRPr="00E71EE2">
        <w:rPr>
          <w:sz w:val="14"/>
        </w:rPr>
        <w:t>when they want war. Second, you have to reduce the population of non-democracies. Thus, if the Federal government wants to protect the United States by preventing war, the best, and cheapest, way to do it is to provide support and assistance for indigenous movements for democracy and tolerance. Once people have a genuine democracy at work, they just don’t want to fight with each other. They just don’t.</w:t>
      </w:r>
    </w:p>
    <w:p w:rsidR="00A972FD" w:rsidRPr="00FC17AA" w:rsidRDefault="00A972FD" w:rsidP="00A972FD">
      <w:pPr>
        <w:pStyle w:val="Heading4"/>
      </w:pPr>
      <w:r>
        <w:t>Alt cause: rest of the war on terror</w:t>
      </w:r>
    </w:p>
    <w:p w:rsidR="00A972FD" w:rsidRPr="00FC17AA" w:rsidRDefault="00A972FD" w:rsidP="00A972FD">
      <w:pPr>
        <w:rPr>
          <w:color w:val="000000"/>
          <w:szCs w:val="48"/>
        </w:rPr>
      </w:pPr>
      <w:proofErr w:type="gramStart"/>
      <w:r w:rsidRPr="00FC17AA">
        <w:rPr>
          <w:b/>
        </w:rPr>
        <w:t>Horowitz, 2/6</w:t>
      </w:r>
      <w:r w:rsidRPr="00FC17AA">
        <w:t xml:space="preserve">/12 - </w:t>
      </w:r>
      <w:r w:rsidRPr="00FC17AA">
        <w:rPr>
          <w:color w:val="000000"/>
          <w:szCs w:val="20"/>
        </w:rPr>
        <w:t xml:space="preserve">As co-founder of </w:t>
      </w:r>
      <w:proofErr w:type="spellStart"/>
      <w:r w:rsidRPr="00FC17AA">
        <w:rPr>
          <w:color w:val="000000"/>
          <w:szCs w:val="20"/>
        </w:rPr>
        <w:t>PolicyMic</w:t>
      </w:r>
      <w:proofErr w:type="spellEnd"/>
      <w:r w:rsidRPr="00FC17AA">
        <w:rPr>
          <w:color w:val="000000"/>
          <w:szCs w:val="20"/>
        </w:rPr>
        <w:t>, Jake is managing the writing and editing process and trying to spark thoughtful debate on important political issues.</w:t>
      </w:r>
      <w:proofErr w:type="gramEnd"/>
      <w:r w:rsidRPr="00FC17AA">
        <w:rPr>
          <w:color w:val="000000"/>
          <w:szCs w:val="20"/>
        </w:rPr>
        <w:t xml:space="preserve"> He graduated from Stanford University (Jake, “</w:t>
      </w:r>
      <w:r w:rsidRPr="00FC17AA">
        <w:rPr>
          <w:bCs/>
          <w:color w:val="000000"/>
          <w:szCs w:val="48"/>
        </w:rPr>
        <w:t>Why is the U.S. Constitution Losing Influence Across the World</w:t>
      </w:r>
      <w:proofErr w:type="gramStart"/>
      <w:r w:rsidRPr="00FC17AA">
        <w:rPr>
          <w:bCs/>
          <w:color w:val="000000"/>
          <w:szCs w:val="48"/>
        </w:rPr>
        <w:t>?</w:t>
      </w:r>
      <w:r w:rsidRPr="00FC17AA">
        <w:rPr>
          <w:color w:val="000000"/>
          <w:szCs w:val="48"/>
        </w:rPr>
        <w:t>,</w:t>
      </w:r>
      <w:proofErr w:type="gramEnd"/>
      <w:r w:rsidRPr="00FC17AA">
        <w:rPr>
          <w:color w:val="000000"/>
          <w:szCs w:val="48"/>
        </w:rPr>
        <w:t>”</w:t>
      </w:r>
    </w:p>
    <w:p w:rsidR="00A972FD" w:rsidRPr="00FC17AA" w:rsidRDefault="00A972FD" w:rsidP="00A972FD">
      <w:r w:rsidRPr="00FC17AA">
        <w:rPr>
          <w:color w:val="000000"/>
        </w:rPr>
        <w:t>http://www.policymic.com/articles/3975/why-is-the-u-s-constitution-losing-influence-across-the-world</w:t>
      </w:r>
    </w:p>
    <w:p w:rsidR="00A972FD" w:rsidRPr="00FC17AA" w:rsidRDefault="00A972FD" w:rsidP="00A972FD">
      <w:pPr>
        <w:rPr>
          <w:b/>
          <w:color w:val="000000"/>
          <w:szCs w:val="23"/>
        </w:rPr>
      </w:pPr>
    </w:p>
    <w:p w:rsidR="00A972FD" w:rsidRPr="00085BEB" w:rsidRDefault="00A972FD" w:rsidP="00A972FD">
      <w:pPr>
        <w:rPr>
          <w:color w:val="000000"/>
          <w:sz w:val="14"/>
          <w:szCs w:val="23"/>
        </w:rPr>
      </w:pPr>
      <w:r w:rsidRPr="00085BEB">
        <w:rPr>
          <w:color w:val="000000"/>
          <w:sz w:val="14"/>
          <w:szCs w:val="23"/>
        </w:rPr>
        <w:t xml:space="preserve">But, my sense is that </w:t>
      </w:r>
      <w:r w:rsidRPr="004A3104">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4A3104">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4A3104">
        <w:rPr>
          <w:color w:val="000000"/>
          <w:szCs w:val="23"/>
          <w:highlight w:val="yellow"/>
          <w:u w:val="single"/>
        </w:rPr>
        <w:t xml:space="preserve">policies </w:t>
      </w:r>
      <w:r w:rsidRPr="00FC17AA">
        <w:rPr>
          <w:color w:val="000000"/>
          <w:szCs w:val="23"/>
          <w:u w:val="single"/>
        </w:rPr>
        <w:t xml:space="preserve">which interpreted the Constitution </w:t>
      </w:r>
      <w:r w:rsidRPr="004A3104">
        <w:rPr>
          <w:color w:val="000000"/>
          <w:szCs w:val="23"/>
          <w:highlight w:val="yellow"/>
          <w:u w:val="single"/>
        </w:rPr>
        <w:t xml:space="preserve">to permit torture, deprive </w:t>
      </w:r>
      <w:r w:rsidRPr="00FC17AA">
        <w:rPr>
          <w:color w:val="000000"/>
          <w:szCs w:val="23"/>
          <w:u w:val="single"/>
        </w:rPr>
        <w:t xml:space="preserve">suspected terrorists of </w:t>
      </w:r>
      <w:r w:rsidRPr="004A3104">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4A3104">
        <w:rPr>
          <w:color w:val="000000"/>
          <w:szCs w:val="23"/>
          <w:highlight w:val="yellow"/>
          <w:u w:val="single"/>
        </w:rPr>
        <w:t xml:space="preserve">eroded </w:t>
      </w:r>
      <w:r w:rsidRPr="00FC17AA">
        <w:rPr>
          <w:color w:val="000000"/>
          <w:szCs w:val="23"/>
          <w:u w:val="single"/>
        </w:rPr>
        <w:t xml:space="preserve">the </w:t>
      </w:r>
      <w:r w:rsidRPr="004A3104">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4A3104">
        <w:rPr>
          <w:color w:val="000000"/>
          <w:szCs w:val="23"/>
          <w:highlight w:val="yellow"/>
          <w:u w:val="single"/>
        </w:rPr>
        <w:t xml:space="preserve">After </w:t>
      </w:r>
      <w:r w:rsidRPr="00FC17AA">
        <w:rPr>
          <w:color w:val="000000"/>
          <w:szCs w:val="23"/>
          <w:u w:val="single"/>
        </w:rPr>
        <w:t xml:space="preserve">a decade of America's </w:t>
      </w:r>
      <w:r w:rsidRPr="004A3104">
        <w:rPr>
          <w:color w:val="000000"/>
          <w:szCs w:val="23"/>
          <w:highlight w:val="yellow"/>
          <w:u w:val="single"/>
        </w:rPr>
        <w:t xml:space="preserve">imprisoning </w:t>
      </w:r>
      <w:r w:rsidRPr="00FC17AA">
        <w:rPr>
          <w:color w:val="000000"/>
          <w:szCs w:val="23"/>
          <w:u w:val="single"/>
        </w:rPr>
        <w:t xml:space="preserve">and torturing Arab </w:t>
      </w:r>
      <w:r w:rsidRPr="004A3104">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4A3104">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 xml:space="preserve">although the majority of Arabs want democracy, they also believe Islam should play a strong role in governing their society. The U.S. Constitution, then, provides little guidance for structuring newly </w:t>
      </w:r>
      <w:proofErr w:type="spellStart"/>
      <w:r w:rsidRPr="00085BEB">
        <w:rPr>
          <w:sz w:val="14"/>
        </w:rPr>
        <w:t>emer</w:t>
      </w:r>
      <w:proofErr w:type="spellEnd"/>
      <w:r w:rsidRPr="00085BEB">
        <w:rPr>
          <w:sz w:val="14"/>
        </w:rPr>
        <w:t xml:space="preserve"> </w:t>
      </w:r>
      <w:proofErr w:type="spellStart"/>
      <w:r w:rsidRPr="00085BEB">
        <w:rPr>
          <w:sz w:val="14"/>
        </w:rPr>
        <w:t>ging</w:t>
      </w:r>
      <w:proofErr w:type="spellEnd"/>
      <w:r w:rsidRPr="00085BEB">
        <w:rPr>
          <w:sz w:val="14"/>
        </w:rPr>
        <w:t xml:space="preserve">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4A3104">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4A3104">
        <w:rPr>
          <w:color w:val="000000"/>
          <w:szCs w:val="23"/>
          <w:highlight w:val="yellow"/>
          <w:u w:val="single"/>
        </w:rPr>
        <w:t xml:space="preserve">the more </w:t>
      </w:r>
      <w:r w:rsidRPr="00FC17AA">
        <w:rPr>
          <w:color w:val="000000"/>
          <w:szCs w:val="23"/>
          <w:u w:val="single"/>
        </w:rPr>
        <w:t xml:space="preserve">U.S. influence, leadership, and </w:t>
      </w:r>
      <w:r w:rsidRPr="004A3104">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A972FD" w:rsidRDefault="00A972FD" w:rsidP="00A972FD">
      <w:pPr>
        <w:pStyle w:val="Heading4"/>
      </w:pPr>
      <w:r>
        <w:t>Preventive norms are locked in and the AFF doesn’t change it</w:t>
      </w:r>
    </w:p>
    <w:p w:rsidR="00A972FD" w:rsidRPr="008506E8" w:rsidRDefault="00A972FD" w:rsidP="00A972FD">
      <w:pPr>
        <w:rPr>
          <w:b/>
          <w:sz w:val="24"/>
        </w:rPr>
      </w:pPr>
      <w:r w:rsidRPr="008506E8">
        <w:rPr>
          <w:b/>
          <w:sz w:val="24"/>
        </w:rPr>
        <w:t>Fisk et al., Claremont political science PhD, 2013</w:t>
      </w:r>
    </w:p>
    <w:p w:rsidR="00A972FD" w:rsidRDefault="00A972FD" w:rsidP="00A972FD">
      <w:r>
        <w:t xml:space="preserve">(Kerstin, “Actions Speak Louder </w:t>
      </w:r>
      <w:proofErr w:type="gramStart"/>
      <w:r>
        <w:t>Than</w:t>
      </w:r>
      <w:proofErr w:type="gramEnd"/>
      <w:r>
        <w:t xml:space="preserve"> Words: Preventive Self-Defense as a Cascading Norm”, 4-15, International Studies Perspectives, Wiley, </w:t>
      </w:r>
      <w:proofErr w:type="spellStart"/>
      <w:r>
        <w:t>ldg</w:t>
      </w:r>
      <w:proofErr w:type="spellEnd"/>
      <w:r>
        <w:t>)</w:t>
      </w:r>
    </w:p>
    <w:p w:rsidR="00A972FD" w:rsidRDefault="00A972FD" w:rsidP="00A972FD"/>
    <w:p w:rsidR="00A972FD" w:rsidRPr="003E35D9" w:rsidRDefault="00A972FD" w:rsidP="00A972FD">
      <w:pPr>
        <w:rPr>
          <w:rStyle w:val="Emphasis"/>
        </w:rPr>
      </w:pPr>
      <w:r w:rsidRPr="003E35D9">
        <w:rPr>
          <w:rStyle w:val="StyleBoldUnderline"/>
        </w:rPr>
        <w:t>Preventive self-defense entails waging a war or an attack by choice, in order to prevent a suspected enemy from changing the status quo in an unfavorable direction</w:t>
      </w:r>
      <w:r w:rsidRPr="003E35D9">
        <w:rPr>
          <w:sz w:val="14"/>
        </w:rPr>
        <w:t xml:space="preserve">. Prevention is acting in anticipation of a suspected latent threat that might fully emerge someday. </w:t>
      </w:r>
      <w:r w:rsidRPr="003E35D9">
        <w:rPr>
          <w:rStyle w:val="Emphasis"/>
        </w:rPr>
        <w:t xml:space="preserve">One might rightfully point out that </w:t>
      </w:r>
      <w:r w:rsidRPr="004A3104">
        <w:rPr>
          <w:rStyle w:val="Emphasis"/>
          <w:highlight w:val="yellow"/>
        </w:rPr>
        <w:t>preventive strikes are nothing new</w:t>
      </w:r>
      <w:r w:rsidRPr="003E35D9">
        <w:rPr>
          <w:rStyle w:val="Emphasis"/>
        </w:rPr>
        <w:t>—</w:t>
      </w:r>
      <w:r w:rsidRPr="003E35D9">
        <w:rPr>
          <w:rStyle w:val="StyleBoldUnderline"/>
        </w:rPr>
        <w:t>the Iraq War is simply a more recent example in a long history of the preventive use of force</w:t>
      </w:r>
      <w:r w:rsidRPr="003E35D9">
        <w:rPr>
          <w:sz w:val="14"/>
        </w:rPr>
        <w:t>. The strategic theorist Colin Gray (2007:27), for example, argues that “</w:t>
      </w:r>
      <w:r w:rsidRPr="004A3104">
        <w:rPr>
          <w:rStyle w:val="Emphasis"/>
          <w:highlight w:val="yellow"/>
        </w:rPr>
        <w:t>far from being a rare</w:t>
      </w:r>
      <w:r w:rsidRPr="003E35D9">
        <w:rPr>
          <w:rStyle w:val="Emphasis"/>
        </w:rPr>
        <w:t xml:space="preserve"> and awful </w:t>
      </w:r>
      <w:r w:rsidRPr="004A3104">
        <w:rPr>
          <w:rStyle w:val="Emphasis"/>
          <w:highlight w:val="yellow"/>
        </w:rPr>
        <w:t>crime</w:t>
      </w:r>
      <w:r w:rsidRPr="003E35D9">
        <w:rPr>
          <w:rStyle w:val="Emphasis"/>
        </w:rPr>
        <w:t xml:space="preserve"> against an historical norm, </w:t>
      </w:r>
      <w:r w:rsidRPr="004A3104">
        <w:rPr>
          <w:rStyle w:val="Emphasis"/>
          <w:highlight w:val="yellow"/>
        </w:rPr>
        <w:t>preventive war is</w:t>
      </w:r>
      <w:r w:rsidRPr="003E35D9">
        <w:rPr>
          <w:rStyle w:val="Emphasis"/>
        </w:rPr>
        <w:t xml:space="preserve">, and has always been, </w:t>
      </w:r>
      <w:r w:rsidRPr="004A3104">
        <w:rPr>
          <w:rStyle w:val="Emphasis"/>
          <w:highlight w:val="yellow"/>
        </w:rPr>
        <w:t>so common, that its occurrence seems</w:t>
      </w:r>
      <w:r w:rsidRPr="003E35D9">
        <w:rPr>
          <w:rStyle w:val="Emphasis"/>
        </w:rPr>
        <w:t xml:space="preserve"> </w:t>
      </w:r>
      <w:r w:rsidRPr="004A3104">
        <w:rPr>
          <w:rStyle w:val="Emphasis"/>
          <w:highlight w:val="yellow"/>
        </w:rPr>
        <w:t>remarkable only to those who do not know their history.”</w:t>
      </w:r>
      <w:r w:rsidRPr="003E35D9">
        <w:rPr>
          <w:sz w:val="14"/>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w:t>
      </w:r>
      <w:r w:rsidRPr="008C39D9">
        <w:rPr>
          <w:rStyle w:val="StyleBoldUnderline"/>
        </w:rPr>
        <w:t>the preventive self-defense strategy is not just for powerful actors</w:t>
      </w:r>
      <w:r w:rsidRPr="003E35D9">
        <w:rPr>
          <w:rStyle w:val="StyleBoldUnderline"/>
        </w:rPr>
        <w:t xml:space="preserve">. </w:t>
      </w:r>
      <w:r w:rsidRPr="004A3104">
        <w:rPr>
          <w:rStyle w:val="StyleBoldUnderline"/>
          <w:highlight w:val="yellow"/>
        </w:rPr>
        <w:t>Lesser</w:t>
      </w:r>
      <w:r w:rsidRPr="003E35D9">
        <w:rPr>
          <w:rStyle w:val="StyleBoldUnderline"/>
        </w:rPr>
        <w:t xml:space="preserve"> </w:t>
      </w:r>
      <w:r w:rsidRPr="004A3104">
        <w:rPr>
          <w:rStyle w:val="StyleBoldUnderline"/>
          <w:highlight w:val="yellow"/>
        </w:rPr>
        <w:t>powers may choose to adopt it as well</w:t>
      </w:r>
      <w:r w:rsidRPr="003E35D9">
        <w:rPr>
          <w:rStyle w:val="StyleBoldUnderline"/>
        </w:rPr>
        <w:t>, though perhaps only implementing the strategy against actors with equal or lesser pow</w:t>
      </w:r>
      <w:r w:rsidRPr="003E35D9">
        <w:rPr>
          <w:sz w:val="14"/>
        </w:rPr>
        <w:t xml:space="preserve">er. Research in this vein would </w:t>
      </w:r>
      <w:proofErr w:type="spellStart"/>
      <w:r w:rsidRPr="003E35D9">
        <w:rPr>
          <w:sz w:val="14"/>
        </w:rPr>
        <w:t>compliment</w:t>
      </w:r>
      <w:proofErr w:type="spellEnd"/>
      <w:r w:rsidRPr="003E35D9">
        <w:rPr>
          <w:sz w:val="14"/>
        </w:rPr>
        <w:t xml:space="preserve"> our analyses herein. With the proliferation of technology in a globalized world, it seems only a matter of time before countries that do not have drone technology are in the minority. </w:t>
      </w:r>
      <w:r w:rsidRPr="003E35D9">
        <w:rPr>
          <w:rStyle w:val="StyleBoldUnderline"/>
        </w:rPr>
        <w:t>While preventive self-defense strategies and drones are not inherently linked, current rhetoric and practice do tie them together.</w:t>
      </w:r>
      <w:r w:rsidRPr="003E35D9">
        <w:rPr>
          <w:sz w:val="14"/>
        </w:rPr>
        <w:t xml:space="preserve"> Though it is likely far into the future, it is all the more important to consider the final stage of norm evolution—internalization—for this particular norm. While scholars tend to think of norms as “good,” this one is not so clear-cut. </w:t>
      </w:r>
      <w:r w:rsidRPr="003E35D9">
        <w:rPr>
          <w:rStyle w:val="StyleBoldUnderline"/>
        </w:rPr>
        <w:t>If the preventive self-defense norm is taken for granted, integrated into practice without further consideration, it inherently changes the functioning of international relations. And unmanned aerial vehicles, by reducing the costs of war, make claims of preventive self-defense more palatable 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3E35D9">
        <w:rPr>
          <w:rStyle w:val="StyleBoldUnderline"/>
        </w:rPr>
        <w:t xml:space="preserve">The United States has set a dangerous precedent, </w:t>
      </w:r>
      <w:r w:rsidRPr="003E35D9">
        <w:rPr>
          <w:rStyle w:val="Emphasis"/>
        </w:rPr>
        <w:t>and by continuing its preventive strike policy it continues to provide other states with the justification to do the same.</w:t>
      </w:r>
    </w:p>
    <w:p w:rsidR="00A972FD" w:rsidRDefault="00A972FD" w:rsidP="00A972FD">
      <w:pPr>
        <w:pStyle w:val="Heading4"/>
      </w:pPr>
      <w:r>
        <w:t>Not enough to repudiate the doctrine</w:t>
      </w:r>
    </w:p>
    <w:p w:rsidR="00A972FD" w:rsidRDefault="00A972FD" w:rsidP="00A972FD">
      <w:r w:rsidRPr="00000DBB">
        <w:rPr>
          <w:b/>
        </w:rPr>
        <w:t>Baker, 7 -</w:t>
      </w:r>
      <w:r>
        <w:t xml:space="preserve"> Chief Judge to the United States Court of Appeals for the Armed Forces, former Special Assistant to the President and Legal Advisor to the National Security Council (James, </w:t>
      </w:r>
      <w:r w:rsidRPr="00000DBB">
        <w:rPr>
          <w:u w:val="single"/>
        </w:rPr>
        <w:t>IN THE COMMON DEFENSE: NATIONAL SECURITY LAW FOR PERILOUS</w:t>
      </w:r>
      <w:r>
        <w:rPr>
          <w:u w:val="single"/>
        </w:rPr>
        <w:t xml:space="preserve"> </w:t>
      </w:r>
      <w:r w:rsidRPr="00000DBB">
        <w:rPr>
          <w:u w:val="single"/>
        </w:rPr>
        <w:t>TIMES</w:t>
      </w:r>
      <w:r>
        <w:t>, p. 204)</w:t>
      </w:r>
    </w:p>
    <w:p w:rsidR="00A972FD" w:rsidRDefault="00A972FD" w:rsidP="00A972FD"/>
    <w:p w:rsidR="00A972FD" w:rsidRPr="00925E6D" w:rsidRDefault="00A972FD" w:rsidP="00A972FD">
      <w:pPr>
        <w:rPr>
          <w:sz w:val="16"/>
        </w:rPr>
      </w:pPr>
      <w:r w:rsidRPr="00925E6D">
        <w:rPr>
          <w:sz w:val="16"/>
        </w:rPr>
        <w:t xml:space="preserve">Not surprisingly, </w:t>
      </w:r>
      <w:r w:rsidRPr="004A3104">
        <w:rPr>
          <w:rStyle w:val="StyleBoldUnderline"/>
          <w:highlight w:val="yellow"/>
        </w:rPr>
        <w:t xml:space="preserve">after Iraq </w:t>
      </w:r>
      <w:r w:rsidRPr="00F90837">
        <w:rPr>
          <w:rStyle w:val="StyleBoldUnderline"/>
        </w:rPr>
        <w:t xml:space="preserve">the </w:t>
      </w:r>
      <w:r w:rsidRPr="004A3104">
        <w:rPr>
          <w:rStyle w:val="StyleBoldUnderline"/>
          <w:highlight w:val="yellow"/>
        </w:rPr>
        <w:t xml:space="preserve">preemption </w:t>
      </w:r>
      <w:r w:rsidRPr="00F90837">
        <w:rPr>
          <w:rStyle w:val="StyleBoldUnderline"/>
        </w:rPr>
        <w:t xml:space="preserve">doctrine as a legal and policy prescript for force </w:t>
      </w:r>
      <w:r w:rsidRPr="004A3104">
        <w:rPr>
          <w:rStyle w:val="StyleBoldUnderline"/>
          <w:highlight w:val="yellow"/>
        </w:rPr>
        <w:t>has been pronounced both dead and alive.</w:t>
      </w:r>
      <w:r w:rsidRPr="00F90837">
        <w:rPr>
          <w:rStyle w:val="StyleBoldUnderline"/>
        </w:rPr>
        <w:t xml:space="preserve"> </w:t>
      </w:r>
      <w:r w:rsidRPr="00925E6D">
        <w:rPr>
          <w:sz w:val="16"/>
        </w:rPr>
        <w:t xml:space="preserve">Some argue, with hindsight, that the absence of WMD weapons in Iraq undermines the validity of a preemption doctrine. </w:t>
      </w:r>
      <w:r w:rsidRPr="004A3104">
        <w:rPr>
          <w:rStyle w:val="StyleBoldUnderline"/>
          <w:highlight w:val="yellow"/>
        </w:rPr>
        <w:t>Certainly</w:t>
      </w:r>
      <w:r w:rsidRPr="00F90837">
        <w:rPr>
          <w:rStyle w:val="StyleBoldUnderline"/>
        </w:rPr>
        <w:t xml:space="preserve">, the </w:t>
      </w:r>
      <w:r w:rsidRPr="004A3104">
        <w:rPr>
          <w:rStyle w:val="StyleBoldUnderline"/>
          <w:highlight w:val="yellow"/>
        </w:rPr>
        <w:t xml:space="preserve">Iraq </w:t>
      </w:r>
      <w:r w:rsidRPr="00F90837">
        <w:rPr>
          <w:rStyle w:val="StyleBoldUnderline"/>
        </w:rPr>
        <w:t xml:space="preserve">war has </w:t>
      </w:r>
      <w:r w:rsidRPr="004A3104">
        <w:rPr>
          <w:rStyle w:val="StyleBoldUnderline"/>
          <w:highlight w:val="yellow"/>
        </w:rPr>
        <w:t xml:space="preserve">undermined </w:t>
      </w:r>
      <w:r w:rsidRPr="00F90837">
        <w:rPr>
          <w:rStyle w:val="StyleBoldUnderline"/>
        </w:rPr>
        <w:t xml:space="preserve">public and international </w:t>
      </w:r>
      <w:r w:rsidRPr="004A3104">
        <w:rPr>
          <w:rStyle w:val="StyleBoldUnderline"/>
          <w:highlight w:val="yellow"/>
        </w:rPr>
        <w:t xml:space="preserve">confidence in the </w:t>
      </w:r>
      <w:r w:rsidRPr="00F90837">
        <w:rPr>
          <w:rStyle w:val="StyleBoldUnderline"/>
        </w:rPr>
        <w:t xml:space="preserve">U.S. capacity to accurately apply the </w:t>
      </w:r>
      <w:r w:rsidRPr="004A3104">
        <w:rPr>
          <w:rStyle w:val="StyleBoldUnderline"/>
          <w:highlight w:val="yellow"/>
        </w:rPr>
        <w:t>doctrine</w:t>
      </w:r>
      <w:r w:rsidRPr="00925E6D">
        <w:rPr>
          <w:sz w:val="16"/>
        </w:rPr>
        <w:t xml:space="preserve">, or perhaps alternatively, the capacity of the policy </w:t>
      </w:r>
      <w:proofErr w:type="spellStart"/>
      <w:r w:rsidRPr="00925E6D">
        <w:rPr>
          <w:sz w:val="16"/>
        </w:rPr>
        <w:t>decisionmakers</w:t>
      </w:r>
      <w:proofErr w:type="spellEnd"/>
      <w:r w:rsidRPr="00925E6D">
        <w:rPr>
          <w:sz w:val="16"/>
        </w:rPr>
        <w:t xml:space="preserve"> to effectively use intelligence in doing so. That is a matter of perspective.</w:t>
      </w:r>
    </w:p>
    <w:p w:rsidR="00A972FD" w:rsidRPr="00925E6D" w:rsidRDefault="00A972FD" w:rsidP="00A972FD">
      <w:pPr>
        <w:rPr>
          <w:sz w:val="16"/>
        </w:rPr>
      </w:pPr>
      <w:r w:rsidRPr="004A3104">
        <w:rPr>
          <w:rStyle w:val="StyleBoldUnderline"/>
          <w:highlight w:val="yellow"/>
        </w:rPr>
        <w:t>Doctrine or not</w:t>
      </w:r>
      <w:r w:rsidRPr="00F90837">
        <w:rPr>
          <w:rStyle w:val="StyleBoldUnderline"/>
        </w:rPr>
        <w:t xml:space="preserve">, legal </w:t>
      </w:r>
      <w:r w:rsidRPr="004A3104">
        <w:rPr>
          <w:rStyle w:val="StyleBoldUnderline"/>
          <w:highlight w:val="yellow"/>
        </w:rPr>
        <w:t xml:space="preserve">concepts embedded in </w:t>
      </w:r>
      <w:r w:rsidRPr="00F90837">
        <w:rPr>
          <w:rStyle w:val="StyleBoldUnderline"/>
        </w:rPr>
        <w:t xml:space="preserve">the concept of </w:t>
      </w:r>
      <w:r w:rsidRPr="004A3104">
        <w:rPr>
          <w:rStyle w:val="StyleBoldUnderline"/>
          <w:highlight w:val="yellow"/>
        </w:rPr>
        <w:t>preemption are here to stay</w:t>
      </w:r>
      <w:r w:rsidRPr="00925E6D">
        <w:rPr>
          <w:sz w:val="16"/>
        </w:rPr>
        <w:t xml:space="preserve">. First, as a synonym for anticipatory self-defense, </w:t>
      </w:r>
      <w:r w:rsidRPr="00F90837">
        <w:rPr>
          <w:rStyle w:val="StyleBoldUnderline"/>
        </w:rPr>
        <w:t>preemption has always been part of the fabric of international law and U.S. legal policy</w:t>
      </w:r>
      <w:r w:rsidRPr="00925E6D">
        <w:rPr>
          <w:sz w:val="16"/>
        </w:rPr>
        <w:t>. Second</w:t>
      </w:r>
      <w:r w:rsidRPr="00F90837">
        <w:rPr>
          <w:rStyle w:val="StyleBoldUnderline"/>
        </w:rPr>
        <w:t xml:space="preserve">, whatever one calls the legal principle, </w:t>
      </w:r>
      <w:r w:rsidRPr="004A3104">
        <w:rPr>
          <w:rStyle w:val="StyleBoldUnderline"/>
          <w:highlight w:val="yellow"/>
        </w:rPr>
        <w:t>after 9/11, no president will knowingly risk a WMD strike</w:t>
      </w:r>
      <w:r w:rsidRPr="00F90837">
        <w:rPr>
          <w:rStyle w:val="StyleBoldUnderline"/>
        </w:rPr>
        <w:t xml:space="preserve"> against America or an ally </w:t>
      </w:r>
      <w:r w:rsidRPr="004A3104">
        <w:rPr>
          <w:rStyle w:val="StyleBoldUnderline"/>
          <w:highlight w:val="yellow"/>
        </w:rPr>
        <w:t>because they failed to act</w:t>
      </w:r>
      <w:r w:rsidRPr="00F90837">
        <w:rPr>
          <w:rStyle w:val="StyleBoldUnderline"/>
        </w:rPr>
        <w:t xml:space="preserve"> on incomplete intelligence</w:t>
      </w:r>
      <w:r w:rsidRPr="00925E6D">
        <w:rPr>
          <w:sz w:val="16"/>
        </w:rPr>
        <w:t xml:space="preserve"> that such an attack might occur. </w:t>
      </w:r>
      <w:r w:rsidRPr="004A3104">
        <w:rPr>
          <w:rStyle w:val="StyleBoldUnderline"/>
          <w:highlight w:val="yellow"/>
        </w:rPr>
        <w:t>This trend was set in 1998</w:t>
      </w:r>
      <w:r w:rsidRPr="00F90837">
        <w:rPr>
          <w:rStyle w:val="StyleBoldUnderline"/>
        </w:rPr>
        <w:t>, and it was repeated in 2003. It will continue</w:t>
      </w:r>
      <w:r w:rsidRPr="00925E6D">
        <w:rPr>
          <w:sz w:val="16"/>
        </w:rPr>
        <w:t>. As Dean Acheson reminded, “</w:t>
      </w:r>
      <w:r w:rsidRPr="00F90837">
        <w:rPr>
          <w:rStyle w:val="Emphasis"/>
        </w:rPr>
        <w:t>The survival of states is not a matter of law</w:t>
      </w:r>
      <w:r w:rsidRPr="00925E6D">
        <w:rPr>
          <w:sz w:val="16"/>
        </w:rPr>
        <w:t>.”</w:t>
      </w:r>
    </w:p>
    <w:p w:rsidR="00020EF5" w:rsidRDefault="00020EF5"/>
    <w:sectPr w:rsidR="0002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F4"/>
    <w:rsid w:val="00020EF5"/>
    <w:rsid w:val="001D432D"/>
    <w:rsid w:val="001F256F"/>
    <w:rsid w:val="002422D9"/>
    <w:rsid w:val="00297286"/>
    <w:rsid w:val="00392B05"/>
    <w:rsid w:val="004A3104"/>
    <w:rsid w:val="00565ABE"/>
    <w:rsid w:val="007205AD"/>
    <w:rsid w:val="0091333E"/>
    <w:rsid w:val="00A60A60"/>
    <w:rsid w:val="00A972FD"/>
    <w:rsid w:val="00C05AFC"/>
    <w:rsid w:val="00D06BC5"/>
    <w:rsid w:val="00DB660E"/>
    <w:rsid w:val="00DF72EB"/>
    <w:rsid w:val="00E34F77"/>
    <w:rsid w:val="00F6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22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422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22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2422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TAG, Ch,no read,No Spacing11111,No Spacing12,No Spacing211,No Spacing4,No Spacing5,No Spacing2111,No Spacing2,Debate Text,Read stuff,No Spacing11"/>
    <w:basedOn w:val="Normal"/>
    <w:next w:val="Normal"/>
    <w:link w:val="Heading4Char"/>
    <w:uiPriority w:val="4"/>
    <w:qFormat/>
    <w:rsid w:val="002422D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422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22D9"/>
  </w:style>
  <w:style w:type="character" w:customStyle="1" w:styleId="Heading1Char">
    <w:name w:val="Heading 1 Char"/>
    <w:aliases w:val="Pocket Char"/>
    <w:basedOn w:val="DefaultParagraphFont"/>
    <w:link w:val="Heading1"/>
    <w:uiPriority w:val="1"/>
    <w:rsid w:val="002422D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422D9"/>
    <w:rPr>
      <w:rFonts w:ascii="Georgia" w:eastAsiaTheme="majorEastAsia" w:hAnsi="Georgia" w:cstheme="majorBidi"/>
      <w:b/>
      <w:bCs/>
      <w:sz w:val="44"/>
      <w:szCs w:val="26"/>
      <w:u w:val="double"/>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2422D9"/>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TAG Char, Ch Char,no read Char,No Spacing11111 Char,No Spacing12 Char,No Spacing211 Char"/>
    <w:basedOn w:val="DefaultParagraphFont"/>
    <w:link w:val="Heading4"/>
    <w:uiPriority w:val="4"/>
    <w:rsid w:val="002422D9"/>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2422D9"/>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422D9"/>
    <w:rPr>
      <w:b/>
      <w:bCs/>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ation Char"/>
    <w:basedOn w:val="DefaultParagraphFont"/>
    <w:link w:val="Citation"/>
    <w:uiPriority w:val="6"/>
    <w:qFormat/>
    <w:rsid w:val="002422D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422D9"/>
    <w:rPr>
      <w:b/>
      <w:bCs/>
      <w:sz w:val="22"/>
      <w:u w:val="single"/>
    </w:rPr>
  </w:style>
  <w:style w:type="paragraph" w:styleId="Header">
    <w:name w:val="header"/>
    <w:basedOn w:val="Normal"/>
    <w:link w:val="HeaderChar"/>
    <w:uiPriority w:val="99"/>
    <w:semiHidden/>
    <w:rsid w:val="002422D9"/>
    <w:pPr>
      <w:tabs>
        <w:tab w:val="center" w:pos="4680"/>
        <w:tab w:val="right" w:pos="9360"/>
      </w:tabs>
    </w:pPr>
  </w:style>
  <w:style w:type="character" w:customStyle="1" w:styleId="HeaderChar">
    <w:name w:val="Header Char"/>
    <w:basedOn w:val="DefaultParagraphFont"/>
    <w:link w:val="Header"/>
    <w:uiPriority w:val="99"/>
    <w:semiHidden/>
    <w:rsid w:val="002422D9"/>
    <w:rPr>
      <w:rFonts w:ascii="Georgia" w:hAnsi="Georgia" w:cs="Calibri"/>
    </w:rPr>
  </w:style>
  <w:style w:type="paragraph" w:styleId="Footer">
    <w:name w:val="footer"/>
    <w:basedOn w:val="Normal"/>
    <w:link w:val="FooterChar"/>
    <w:uiPriority w:val="99"/>
    <w:semiHidden/>
    <w:rsid w:val="002422D9"/>
    <w:pPr>
      <w:tabs>
        <w:tab w:val="center" w:pos="4680"/>
        <w:tab w:val="right" w:pos="9360"/>
      </w:tabs>
    </w:pPr>
  </w:style>
  <w:style w:type="character" w:customStyle="1" w:styleId="FooterChar">
    <w:name w:val="Footer Char"/>
    <w:basedOn w:val="DefaultParagraphFont"/>
    <w:link w:val="Footer"/>
    <w:uiPriority w:val="99"/>
    <w:semiHidden/>
    <w:rsid w:val="002422D9"/>
    <w:rPr>
      <w:rFonts w:ascii="Georgia" w:hAnsi="Georgia" w:cs="Calibri"/>
    </w:rPr>
  </w:style>
  <w:style w:type="character" w:styleId="Hyperlink">
    <w:name w:val="Hyperlink"/>
    <w:aliases w:val="heading 1 (block title),Important,Read,Card Text,Internet Link"/>
    <w:basedOn w:val="DefaultParagraphFont"/>
    <w:uiPriority w:val="99"/>
    <w:rsid w:val="002422D9"/>
    <w:rPr>
      <w:color w:val="auto"/>
      <w:u w:val="none"/>
    </w:rPr>
  </w:style>
  <w:style w:type="character" w:styleId="FollowedHyperlink">
    <w:name w:val="FollowedHyperlink"/>
    <w:basedOn w:val="DefaultParagraphFont"/>
    <w:uiPriority w:val="99"/>
    <w:semiHidden/>
    <w:rsid w:val="002422D9"/>
    <w:rPr>
      <w:color w:val="auto"/>
      <w:u w:val="none"/>
    </w:rPr>
  </w:style>
  <w:style w:type="paragraph" w:customStyle="1" w:styleId="Citation">
    <w:name w:val="Citation"/>
    <w:basedOn w:val="Normal"/>
    <w:link w:val="StyleBoldUnderline"/>
    <w:uiPriority w:val="6"/>
    <w:qFormat/>
    <w:rsid w:val="00F60AF4"/>
    <w:rPr>
      <w:rFonts w:asciiTheme="minorHAnsi" w:hAnsiTheme="minorHAnsi" w:cstheme="minorBidi"/>
      <w:bCs/>
      <w:u w:val="single"/>
    </w:rPr>
  </w:style>
  <w:style w:type="character" w:customStyle="1" w:styleId="UnderlineBold">
    <w:name w:val="Underline + Bold"/>
    <w:basedOn w:val="DefaultParagraphFont"/>
    <w:uiPriority w:val="1"/>
    <w:qFormat/>
    <w:rsid w:val="00F60AF4"/>
    <w:rPr>
      <w:rFonts w:ascii="Garamond" w:hAnsi="Garamond"/>
      <w:b/>
      <w:bCs/>
      <w:sz w:val="24"/>
      <w:szCs w:val="24"/>
      <w:u w:val="thick"/>
    </w:rPr>
  </w:style>
  <w:style w:type="character" w:customStyle="1" w:styleId="apple-style-span">
    <w:name w:val="apple-style-span"/>
    <w:rsid w:val="00F60AF4"/>
  </w:style>
  <w:style w:type="paragraph" w:customStyle="1" w:styleId="cardtext">
    <w:name w:val="card text"/>
    <w:basedOn w:val="Normal"/>
    <w:link w:val="cardtextChar"/>
    <w:qFormat/>
    <w:rsid w:val="00F60AF4"/>
    <w:pPr>
      <w:ind w:left="288" w:right="288"/>
    </w:pPr>
  </w:style>
  <w:style w:type="character" w:customStyle="1" w:styleId="cardtextChar">
    <w:name w:val="card text Char"/>
    <w:link w:val="cardtext"/>
    <w:rsid w:val="00F60AF4"/>
    <w:rPr>
      <w:rFonts w:ascii="Georgia" w:hAnsi="Georgia" w:cs="Calibri"/>
    </w:rPr>
  </w:style>
  <w:style w:type="paragraph" w:customStyle="1" w:styleId="Tag2">
    <w:name w:val="Tag2"/>
    <w:basedOn w:val="Normal"/>
    <w:qFormat/>
    <w:rsid w:val="00020EF5"/>
    <w:rPr>
      <w:b/>
    </w:rPr>
  </w:style>
  <w:style w:type="character" w:customStyle="1" w:styleId="underline">
    <w:name w:val="underline"/>
    <w:link w:val="textbold"/>
    <w:uiPriority w:val="1"/>
    <w:qFormat/>
    <w:rsid w:val="00D06BC5"/>
    <w:rPr>
      <w:u w:val="single"/>
    </w:rPr>
  </w:style>
  <w:style w:type="paragraph" w:customStyle="1" w:styleId="tag">
    <w:name w:val="tag"/>
    <w:aliases w:val="No Spacing1111,No Spacing3,No Spacing112"/>
    <w:basedOn w:val="Normal"/>
    <w:qFormat/>
    <w:rsid w:val="00D06BC5"/>
    <w:rPr>
      <w:rFonts w:ascii="Times New Roman" w:eastAsia="Times New Roman" w:hAnsi="Times New Roman"/>
      <w:b/>
      <w:kern w:val="32"/>
      <w:sz w:val="24"/>
      <w:szCs w:val="20"/>
    </w:rPr>
  </w:style>
  <w:style w:type="character" w:customStyle="1" w:styleId="TitleChar">
    <w:name w:val="Title Char"/>
    <w:aliases w:val="UNDERLINE Char"/>
    <w:link w:val="Title"/>
    <w:uiPriority w:val="5"/>
    <w:qFormat/>
    <w:rsid w:val="00D06BC5"/>
    <w:rPr>
      <w:u w:val="single"/>
    </w:rPr>
  </w:style>
  <w:style w:type="paragraph" w:styleId="Title">
    <w:name w:val="Title"/>
    <w:aliases w:val="UNDERLINE"/>
    <w:basedOn w:val="Normal"/>
    <w:next w:val="Normal"/>
    <w:link w:val="TitleChar"/>
    <w:uiPriority w:val="5"/>
    <w:qFormat/>
    <w:rsid w:val="00D06BC5"/>
    <w:pPr>
      <w:outlineLvl w:val="0"/>
    </w:pPr>
    <w:rPr>
      <w:rFonts w:asciiTheme="minorHAnsi" w:hAnsiTheme="minorHAnsi" w:cstheme="minorBidi"/>
      <w:u w:val="single"/>
    </w:rPr>
  </w:style>
  <w:style w:type="character" w:customStyle="1" w:styleId="TitleChar1">
    <w:name w:val="Title Char1"/>
    <w:basedOn w:val="DefaultParagraphFont"/>
    <w:uiPriority w:val="10"/>
    <w:rsid w:val="00D06BC5"/>
    <w:rPr>
      <w:rFonts w:asciiTheme="majorHAnsi" w:eastAsiaTheme="majorEastAsia" w:hAnsiTheme="majorHAnsi" w:cstheme="majorBidi"/>
      <w:spacing w:val="-10"/>
      <w:kern w:val="28"/>
      <w:sz w:val="56"/>
      <w:szCs w:val="56"/>
    </w:rPr>
  </w:style>
  <w:style w:type="character" w:customStyle="1" w:styleId="Emphasis2">
    <w:name w:val="Emphasis2"/>
    <w:rsid w:val="00D06BC5"/>
    <w:rPr>
      <w:rFonts w:ascii="Cooper Black" w:hAnsi="Cooper Black"/>
      <w:iCs/>
      <w:u w:val="single"/>
    </w:rPr>
  </w:style>
  <w:style w:type="paragraph" w:customStyle="1" w:styleId="textbold">
    <w:name w:val="text bold"/>
    <w:basedOn w:val="Normal"/>
    <w:link w:val="underline"/>
    <w:uiPriority w:val="1"/>
    <w:rsid w:val="00D06BC5"/>
    <w:pPr>
      <w:ind w:left="720"/>
      <w:jc w:val="both"/>
    </w:pPr>
    <w:rPr>
      <w:rFonts w:asciiTheme="minorHAnsi" w:hAnsiTheme="minorHAnsi" w:cstheme="minorBidi"/>
      <w:u w:val="single"/>
    </w:rPr>
  </w:style>
  <w:style w:type="character" w:customStyle="1" w:styleId="apple-converted-space">
    <w:name w:val="apple-converted-space"/>
    <w:basedOn w:val="DefaultParagraphFont"/>
    <w:rsid w:val="00A97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22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422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22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2422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TAG, Ch,no read,No Spacing11111,No Spacing12,No Spacing211,No Spacing4,No Spacing5,No Spacing2111,No Spacing2,Debate Text,Read stuff,No Spacing11"/>
    <w:basedOn w:val="Normal"/>
    <w:next w:val="Normal"/>
    <w:link w:val="Heading4Char"/>
    <w:uiPriority w:val="4"/>
    <w:qFormat/>
    <w:rsid w:val="002422D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422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22D9"/>
  </w:style>
  <w:style w:type="character" w:customStyle="1" w:styleId="Heading1Char">
    <w:name w:val="Heading 1 Char"/>
    <w:aliases w:val="Pocket Char"/>
    <w:basedOn w:val="DefaultParagraphFont"/>
    <w:link w:val="Heading1"/>
    <w:uiPriority w:val="1"/>
    <w:rsid w:val="002422D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422D9"/>
    <w:rPr>
      <w:rFonts w:ascii="Georgia" w:eastAsiaTheme="majorEastAsia" w:hAnsi="Georgia" w:cstheme="majorBidi"/>
      <w:b/>
      <w:bCs/>
      <w:sz w:val="44"/>
      <w:szCs w:val="26"/>
      <w:u w:val="double"/>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2422D9"/>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TAG Char, Ch Char,no read Char,No Spacing11111 Char,No Spacing12 Char,No Spacing211 Char"/>
    <w:basedOn w:val="DefaultParagraphFont"/>
    <w:link w:val="Heading4"/>
    <w:uiPriority w:val="4"/>
    <w:rsid w:val="002422D9"/>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2422D9"/>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422D9"/>
    <w:rPr>
      <w:b/>
      <w:bCs/>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ation Char"/>
    <w:basedOn w:val="DefaultParagraphFont"/>
    <w:link w:val="Citation"/>
    <w:uiPriority w:val="6"/>
    <w:qFormat/>
    <w:rsid w:val="002422D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422D9"/>
    <w:rPr>
      <w:b/>
      <w:bCs/>
      <w:sz w:val="22"/>
      <w:u w:val="single"/>
    </w:rPr>
  </w:style>
  <w:style w:type="paragraph" w:styleId="Header">
    <w:name w:val="header"/>
    <w:basedOn w:val="Normal"/>
    <w:link w:val="HeaderChar"/>
    <w:uiPriority w:val="99"/>
    <w:semiHidden/>
    <w:rsid w:val="002422D9"/>
    <w:pPr>
      <w:tabs>
        <w:tab w:val="center" w:pos="4680"/>
        <w:tab w:val="right" w:pos="9360"/>
      </w:tabs>
    </w:pPr>
  </w:style>
  <w:style w:type="character" w:customStyle="1" w:styleId="HeaderChar">
    <w:name w:val="Header Char"/>
    <w:basedOn w:val="DefaultParagraphFont"/>
    <w:link w:val="Header"/>
    <w:uiPriority w:val="99"/>
    <w:semiHidden/>
    <w:rsid w:val="002422D9"/>
    <w:rPr>
      <w:rFonts w:ascii="Georgia" w:hAnsi="Georgia" w:cs="Calibri"/>
    </w:rPr>
  </w:style>
  <w:style w:type="paragraph" w:styleId="Footer">
    <w:name w:val="footer"/>
    <w:basedOn w:val="Normal"/>
    <w:link w:val="FooterChar"/>
    <w:uiPriority w:val="99"/>
    <w:semiHidden/>
    <w:rsid w:val="002422D9"/>
    <w:pPr>
      <w:tabs>
        <w:tab w:val="center" w:pos="4680"/>
        <w:tab w:val="right" w:pos="9360"/>
      </w:tabs>
    </w:pPr>
  </w:style>
  <w:style w:type="character" w:customStyle="1" w:styleId="FooterChar">
    <w:name w:val="Footer Char"/>
    <w:basedOn w:val="DefaultParagraphFont"/>
    <w:link w:val="Footer"/>
    <w:uiPriority w:val="99"/>
    <w:semiHidden/>
    <w:rsid w:val="002422D9"/>
    <w:rPr>
      <w:rFonts w:ascii="Georgia" w:hAnsi="Georgia" w:cs="Calibri"/>
    </w:rPr>
  </w:style>
  <w:style w:type="character" w:styleId="Hyperlink">
    <w:name w:val="Hyperlink"/>
    <w:aliases w:val="heading 1 (block title),Important,Read,Card Text,Internet Link"/>
    <w:basedOn w:val="DefaultParagraphFont"/>
    <w:uiPriority w:val="99"/>
    <w:rsid w:val="002422D9"/>
    <w:rPr>
      <w:color w:val="auto"/>
      <w:u w:val="none"/>
    </w:rPr>
  </w:style>
  <w:style w:type="character" w:styleId="FollowedHyperlink">
    <w:name w:val="FollowedHyperlink"/>
    <w:basedOn w:val="DefaultParagraphFont"/>
    <w:uiPriority w:val="99"/>
    <w:semiHidden/>
    <w:rsid w:val="002422D9"/>
    <w:rPr>
      <w:color w:val="auto"/>
      <w:u w:val="none"/>
    </w:rPr>
  </w:style>
  <w:style w:type="paragraph" w:customStyle="1" w:styleId="Citation">
    <w:name w:val="Citation"/>
    <w:basedOn w:val="Normal"/>
    <w:link w:val="StyleBoldUnderline"/>
    <w:uiPriority w:val="6"/>
    <w:qFormat/>
    <w:rsid w:val="00F60AF4"/>
    <w:rPr>
      <w:rFonts w:asciiTheme="minorHAnsi" w:hAnsiTheme="minorHAnsi" w:cstheme="minorBidi"/>
      <w:bCs/>
      <w:u w:val="single"/>
    </w:rPr>
  </w:style>
  <w:style w:type="character" w:customStyle="1" w:styleId="UnderlineBold">
    <w:name w:val="Underline + Bold"/>
    <w:basedOn w:val="DefaultParagraphFont"/>
    <w:uiPriority w:val="1"/>
    <w:qFormat/>
    <w:rsid w:val="00F60AF4"/>
    <w:rPr>
      <w:rFonts w:ascii="Garamond" w:hAnsi="Garamond"/>
      <w:b/>
      <w:bCs/>
      <w:sz w:val="24"/>
      <w:szCs w:val="24"/>
      <w:u w:val="thick"/>
    </w:rPr>
  </w:style>
  <w:style w:type="character" w:customStyle="1" w:styleId="apple-style-span">
    <w:name w:val="apple-style-span"/>
    <w:rsid w:val="00F60AF4"/>
  </w:style>
  <w:style w:type="paragraph" w:customStyle="1" w:styleId="cardtext">
    <w:name w:val="card text"/>
    <w:basedOn w:val="Normal"/>
    <w:link w:val="cardtextChar"/>
    <w:qFormat/>
    <w:rsid w:val="00F60AF4"/>
    <w:pPr>
      <w:ind w:left="288" w:right="288"/>
    </w:pPr>
  </w:style>
  <w:style w:type="character" w:customStyle="1" w:styleId="cardtextChar">
    <w:name w:val="card text Char"/>
    <w:link w:val="cardtext"/>
    <w:rsid w:val="00F60AF4"/>
    <w:rPr>
      <w:rFonts w:ascii="Georgia" w:hAnsi="Georgia" w:cs="Calibri"/>
    </w:rPr>
  </w:style>
  <w:style w:type="paragraph" w:customStyle="1" w:styleId="Tag2">
    <w:name w:val="Tag2"/>
    <w:basedOn w:val="Normal"/>
    <w:qFormat/>
    <w:rsid w:val="00020EF5"/>
    <w:rPr>
      <w:b/>
    </w:rPr>
  </w:style>
  <w:style w:type="character" w:customStyle="1" w:styleId="underline">
    <w:name w:val="underline"/>
    <w:link w:val="textbold"/>
    <w:uiPriority w:val="1"/>
    <w:qFormat/>
    <w:rsid w:val="00D06BC5"/>
    <w:rPr>
      <w:u w:val="single"/>
    </w:rPr>
  </w:style>
  <w:style w:type="paragraph" w:customStyle="1" w:styleId="tag">
    <w:name w:val="tag"/>
    <w:aliases w:val="No Spacing1111,No Spacing3,No Spacing112"/>
    <w:basedOn w:val="Normal"/>
    <w:qFormat/>
    <w:rsid w:val="00D06BC5"/>
    <w:rPr>
      <w:rFonts w:ascii="Times New Roman" w:eastAsia="Times New Roman" w:hAnsi="Times New Roman"/>
      <w:b/>
      <w:kern w:val="32"/>
      <w:sz w:val="24"/>
      <w:szCs w:val="20"/>
    </w:rPr>
  </w:style>
  <w:style w:type="character" w:customStyle="1" w:styleId="TitleChar">
    <w:name w:val="Title Char"/>
    <w:aliases w:val="UNDERLINE Char"/>
    <w:link w:val="Title"/>
    <w:uiPriority w:val="5"/>
    <w:qFormat/>
    <w:rsid w:val="00D06BC5"/>
    <w:rPr>
      <w:u w:val="single"/>
    </w:rPr>
  </w:style>
  <w:style w:type="paragraph" w:styleId="Title">
    <w:name w:val="Title"/>
    <w:aliases w:val="UNDERLINE"/>
    <w:basedOn w:val="Normal"/>
    <w:next w:val="Normal"/>
    <w:link w:val="TitleChar"/>
    <w:uiPriority w:val="5"/>
    <w:qFormat/>
    <w:rsid w:val="00D06BC5"/>
    <w:pPr>
      <w:outlineLvl w:val="0"/>
    </w:pPr>
    <w:rPr>
      <w:rFonts w:asciiTheme="minorHAnsi" w:hAnsiTheme="minorHAnsi" w:cstheme="minorBidi"/>
      <w:u w:val="single"/>
    </w:rPr>
  </w:style>
  <w:style w:type="character" w:customStyle="1" w:styleId="TitleChar1">
    <w:name w:val="Title Char1"/>
    <w:basedOn w:val="DefaultParagraphFont"/>
    <w:uiPriority w:val="10"/>
    <w:rsid w:val="00D06BC5"/>
    <w:rPr>
      <w:rFonts w:asciiTheme="majorHAnsi" w:eastAsiaTheme="majorEastAsia" w:hAnsiTheme="majorHAnsi" w:cstheme="majorBidi"/>
      <w:spacing w:val="-10"/>
      <w:kern w:val="28"/>
      <w:sz w:val="56"/>
      <w:szCs w:val="56"/>
    </w:rPr>
  </w:style>
  <w:style w:type="character" w:customStyle="1" w:styleId="Emphasis2">
    <w:name w:val="Emphasis2"/>
    <w:rsid w:val="00D06BC5"/>
    <w:rPr>
      <w:rFonts w:ascii="Cooper Black" w:hAnsi="Cooper Black"/>
      <w:iCs/>
      <w:u w:val="single"/>
    </w:rPr>
  </w:style>
  <w:style w:type="paragraph" w:customStyle="1" w:styleId="textbold">
    <w:name w:val="text bold"/>
    <w:basedOn w:val="Normal"/>
    <w:link w:val="underline"/>
    <w:uiPriority w:val="1"/>
    <w:rsid w:val="00D06BC5"/>
    <w:pPr>
      <w:ind w:left="720"/>
      <w:jc w:val="both"/>
    </w:pPr>
    <w:rPr>
      <w:rFonts w:asciiTheme="minorHAnsi" w:hAnsiTheme="minorHAnsi" w:cstheme="minorBidi"/>
      <w:u w:val="single"/>
    </w:rPr>
  </w:style>
  <w:style w:type="character" w:customStyle="1" w:styleId="apple-converted-space">
    <w:name w:val="apple-converted-space"/>
    <w:basedOn w:val="DefaultParagraphFont"/>
    <w:rsid w:val="00A9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as.org/sites/default/files/publications-pdf/CNAS_InflectionPoint_Kahl_0.pdf" TargetMode="External"/><Relationship Id="rId13" Type="http://schemas.openxmlformats.org/officeDocument/2006/relationships/hyperlink" Target="http://opinionator.blogs.nytimes.com/2013/11/10/learning-how-to-die-in-the-anthropocene/?_r=1&amp;" TargetMode="External"/><Relationship Id="rId3" Type="http://schemas.openxmlformats.org/officeDocument/2006/relationships/settings" Target="settings.xml"/><Relationship Id="rId7" Type="http://schemas.openxmlformats.org/officeDocument/2006/relationships/hyperlink" Target="http://www.harvard-jlpp.com/wp-content/uploads/2010/01/paulsen.pdf" TargetMode="External"/><Relationship Id="rId12" Type="http://schemas.openxmlformats.org/officeDocument/2006/relationships/hyperlink" Target="http://www.ft.com/intl/cms/s/0/af170df6-4d1c-11e3-bf32-00144feabdc0.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oritzlaw.osu.edu/students/groups/oslj/files/2012/04/69.3.lobel_.pdf" TargetMode="External"/><Relationship Id="rId11" Type="http://schemas.openxmlformats.org/officeDocument/2006/relationships/hyperlink" Target="http://gazettextra.com/news/2010/aug/07/con-unilateral-strike-could-trigger-world-war-iii-/" TargetMode="External"/><Relationship Id="rId5" Type="http://schemas.openxmlformats.org/officeDocument/2006/relationships/hyperlink" Target="http://www.hku.hk/philodep/courses/law/HohfeldRights.htm" TargetMode="External"/><Relationship Id="rId15" Type="http://schemas.openxmlformats.org/officeDocument/2006/relationships/hyperlink" Target="http://www.foreignaffairs.com/articles/137346/m-taylor-fravel/all-quiet-in-the-south-china-sea?page=show" TargetMode="External"/><Relationship Id="rId10" Type="http://schemas.openxmlformats.org/officeDocument/2006/relationships/hyperlink" Target="http://www.washingtonpost.com/opinions/blocking-action-on-syria-makes-an-attack-on-iran-more-likely/2013/09/09/dd655466-1963-11e3-8685-5021e0c41964_story.html" TargetMode="External"/><Relationship Id="rId4" Type="http://schemas.openxmlformats.org/officeDocument/2006/relationships/webSettings" Target="webSettings.xml"/><Relationship Id="rId9" Type="http://schemas.openxmlformats.org/officeDocument/2006/relationships/hyperlink" Target="http://maddowblog.msnbc.com/_news/2013/09/20/20599445-when-crises-become-opportunities?lite" TargetMode="External"/><Relationship Id="rId14" Type="http://schemas.openxmlformats.org/officeDocument/2006/relationships/hyperlink" Target="http://www.scribd.com/doc/15229024/Rosato-Flawed-Logic-of-Democratic-Peace-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13</Pages>
  <Words>20677</Words>
  <Characters>117859</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2013-11-16T21:38:00Z</dcterms:created>
  <dcterms:modified xsi:type="dcterms:W3CDTF">2013-11-16T21:38:00Z</dcterms:modified>
</cp:coreProperties>
</file>