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250" w:rsidRPr="00CA5B62" w:rsidRDefault="00C63250" w:rsidP="00C63250">
      <w:pPr>
        <w:pStyle w:val="Heading3"/>
      </w:pPr>
      <w:r w:rsidRPr="00CA5B62">
        <w:t xml:space="preserve">Adv </w:t>
      </w:r>
      <w:r w:rsidRPr="00CA5B62">
        <w:lastRenderedPageBreak/>
        <w:t>1</w:t>
      </w:r>
    </w:p>
    <w:p w:rsidR="00C63250" w:rsidRPr="00CA5B62" w:rsidRDefault="00C63250" w:rsidP="00C63250">
      <w:pPr>
        <w:pStyle w:val="Heading4"/>
      </w:pPr>
      <w:r w:rsidRPr="00CA5B62">
        <w:t xml:space="preserve">Advantage one is </w:t>
      </w:r>
      <w:r w:rsidRPr="00CA5B62">
        <w:rPr>
          <w:u w:val="single"/>
        </w:rPr>
        <w:t>Drone Wars</w:t>
      </w:r>
    </w:p>
    <w:p w:rsidR="00C63250" w:rsidRPr="00CA5B62" w:rsidRDefault="00C63250" w:rsidP="00C63250">
      <w:pPr>
        <w:pStyle w:val="Heading4"/>
      </w:pPr>
      <w:r w:rsidRPr="00CA5B62">
        <w:t xml:space="preserve">Constraints influence global drone practices – the impact is </w:t>
      </w:r>
      <w:r w:rsidRPr="00CA5B62">
        <w:rPr>
          <w:u w:val="single"/>
        </w:rPr>
        <w:t>global war</w:t>
      </w:r>
      <w:r w:rsidRPr="00CA5B62">
        <w:t xml:space="preserve"> </w:t>
      </w:r>
      <w:bookmarkStart w:id="0" w:name="_GoBack"/>
      <w:bookmarkEnd w:id="0"/>
    </w:p>
    <w:p w:rsidR="00C63250" w:rsidRPr="00CA5B62" w:rsidRDefault="00C63250" w:rsidP="00C63250">
      <w:r w:rsidRPr="00CA5B62">
        <w:rPr>
          <w:rStyle w:val="Heading4Char"/>
        </w:rPr>
        <w:t>Dowd, 13</w:t>
      </w:r>
      <w:r w:rsidRPr="00CA5B62">
        <w:t xml:space="preserve"> [Drone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rsidR="00C63250" w:rsidRPr="00CA5B62" w:rsidRDefault="00C63250" w:rsidP="00C63250"/>
    <w:p w:rsidR="00C63250" w:rsidRPr="00CA5B62" w:rsidRDefault="00C63250" w:rsidP="00C63250">
      <w:pPr>
        <w:rPr>
          <w:sz w:val="12"/>
        </w:rPr>
      </w:pPr>
      <w:r w:rsidRPr="00CA5B62">
        <w:rPr>
          <w:sz w:val="12"/>
        </w:rPr>
        <w:t>In short, it seems Washington has been seduced by the Jupiter Complex. Being seen in such a light—as detached and remote in every sense of the word, especially in waging war—should give Americans pause. “</w:t>
      </w:r>
      <w:r w:rsidRPr="00CA5B62">
        <w:rPr>
          <w:rStyle w:val="StyleBoldUnderline"/>
        </w:rPr>
        <w:t>Reliance on drone strikes allows our opponents</w:t>
      </w:r>
      <w:r w:rsidRPr="00CA5B62">
        <w:rPr>
          <w:sz w:val="12"/>
        </w:rPr>
        <w:t xml:space="preserve"> </w:t>
      </w:r>
      <w:r w:rsidRPr="00CA5B62">
        <w:rPr>
          <w:rStyle w:val="StyleBoldUnderline"/>
        </w:rPr>
        <w:t>to cast our country as a distant</w:t>
      </w:r>
      <w:r w:rsidRPr="00CA5B62">
        <w:rPr>
          <w:sz w:val="12"/>
        </w:rPr>
        <w:t xml:space="preserve">, </w:t>
      </w:r>
      <w:r w:rsidRPr="00CA5B62">
        <w:rPr>
          <w:rStyle w:val="StyleBoldUnderline"/>
        </w:rPr>
        <w:t>high-tech, amoral purveyor of death</w:t>
      </w:r>
      <w:r w:rsidRPr="00CA5B62">
        <w:rPr>
          <w:sz w:val="12"/>
        </w:rPr>
        <w:t xml:space="preserve">,” </w:t>
      </w:r>
      <w:r w:rsidRPr="00CA5B62">
        <w:rPr>
          <w:rStyle w:val="StyleBoldUnderline"/>
        </w:rPr>
        <w:t>argues</w:t>
      </w:r>
      <w:r w:rsidRPr="00CA5B62">
        <w:rPr>
          <w:sz w:val="12"/>
        </w:rPr>
        <w:t xml:space="preserve"> Kurt </w:t>
      </w:r>
      <w:r w:rsidRPr="00CA5B62">
        <w:rPr>
          <w:rStyle w:val="StyleBoldUnderline"/>
        </w:rPr>
        <w:t>Volker, former US ambassador to NATO. “It</w:t>
      </w:r>
      <w:r w:rsidRPr="00CA5B62">
        <w:rPr>
          <w:sz w:val="12"/>
        </w:rPr>
        <w:t xml:space="preserve"> builds resentment, </w:t>
      </w:r>
      <w:r w:rsidRPr="00CA5B62">
        <w:rPr>
          <w:rStyle w:val="StyleBoldUnderline"/>
        </w:rPr>
        <w:t>facilitates terrorist recruitment and alienates those we should seek to inspire</w:t>
      </w:r>
      <w:r w:rsidRPr="00CA5B62">
        <w:rPr>
          <w:sz w:val="12"/>
        </w:rPr>
        <w:t xml:space="preserve">.”40 Indeed, what appears a successful counterterrorism campaign to Americans may look very different to international observers. “In 17 of 20 countries,” a recent Pew survey found, “more than half disapprove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not, however, appear to be where we are headed. Consider Admiral Mullen’s comments about the sunset of manned combat aircraft, the manned-versus-unmanned acquisition trajectories, the remote-control wars in Pakistan and Yemen and Somalia, and President Obama’s reliance on UCAVs. Earlier this year, for instance, when France asked for help in its counterassault against jihadists in Mali, Washington initially offered drones.43 </w:t>
      </w:r>
      <w:r w:rsidRPr="00CA5B62">
        <w:rPr>
          <w:rStyle w:val="Emphasis"/>
          <w:b w:val="0"/>
        </w:rPr>
        <w:t>The</w:t>
      </w:r>
      <w:r w:rsidRPr="00CA5B62">
        <w:rPr>
          <w:sz w:val="12"/>
        </w:rPr>
        <w:t xml:space="preserve"> </w:t>
      </w:r>
      <w:r w:rsidRPr="00CA5B62">
        <w:rPr>
          <w:rStyle w:val="Emphasis"/>
          <w:b w:val="0"/>
        </w:rPr>
        <w:t>next president will</w:t>
      </w:r>
      <w:r w:rsidRPr="00CA5B62">
        <w:rPr>
          <w:rStyle w:val="StyleBoldUnderline"/>
        </w:rPr>
        <w:t xml:space="preserve"> likely follow and </w:t>
      </w:r>
      <w:r w:rsidRPr="00CA5B62">
        <w:rPr>
          <w:rStyle w:val="Emphasis"/>
          <w:b w:val="0"/>
        </w:rPr>
        <w:t>build upon the</w:t>
      </w:r>
      <w:r w:rsidRPr="00CA5B62">
        <w:rPr>
          <w:rStyle w:val="StyleBoldUnderline"/>
        </w:rPr>
        <w:t xml:space="preserve"> UCAV </w:t>
      </w:r>
      <w:r w:rsidRPr="00CA5B62">
        <w:rPr>
          <w:rStyle w:val="Emphasis"/>
          <w:b w:val="0"/>
        </w:rPr>
        <w:t>precedents set during</w:t>
      </w:r>
      <w:r w:rsidRPr="00CA5B62">
        <w:rPr>
          <w:rStyle w:val="StyleBoldUnderline"/>
        </w:rPr>
        <w:t xml:space="preserve"> </w:t>
      </w:r>
      <w:r w:rsidRPr="00CA5B62">
        <w:rPr>
          <w:sz w:val="12"/>
        </w:rPr>
        <w:t>the</w:t>
      </w:r>
      <w:r w:rsidRPr="00CA5B62">
        <w:rPr>
          <w:rStyle w:val="StyleBoldUnderline"/>
        </w:rPr>
        <w:t xml:space="preserve"> </w:t>
      </w:r>
      <w:r w:rsidRPr="00CA5B62">
        <w:rPr>
          <w:rStyle w:val="Emphasis"/>
          <w:b w:val="0"/>
        </w:rPr>
        <w:t>Obama</w:t>
      </w:r>
      <w:r w:rsidRPr="00CA5B62">
        <w:rPr>
          <w:sz w:val="12"/>
        </w:rPr>
        <w:t xml:space="preserve"> administration, </w:t>
      </w:r>
      <w:r w:rsidRPr="00CA5B62">
        <w:rPr>
          <w:rStyle w:val="StyleBoldUnderline"/>
        </w:rPr>
        <w:t>just as</w:t>
      </w:r>
      <w:r w:rsidRPr="00CA5B62">
        <w:rPr>
          <w:sz w:val="12"/>
        </w:rPr>
        <w:t xml:space="preserve"> the </w:t>
      </w:r>
      <w:r w:rsidRPr="00CA5B62">
        <w:rPr>
          <w:rStyle w:val="StyleBoldUnderline"/>
        </w:rPr>
        <w:t>Obama</w:t>
      </w:r>
      <w:r w:rsidRPr="00CA5B62">
        <w:rPr>
          <w:sz w:val="12"/>
        </w:rPr>
        <w:t xml:space="preserve"> administration </w:t>
      </w:r>
      <w:r w:rsidRPr="00CA5B62">
        <w:rPr>
          <w:rStyle w:val="StyleBoldUnderline"/>
        </w:rPr>
        <w:t>has with the</w:t>
      </w:r>
      <w:r w:rsidRPr="00CA5B62">
        <w:rPr>
          <w:sz w:val="12"/>
        </w:rPr>
        <w:t xml:space="preserve"> UCAV </w:t>
      </w:r>
      <w:r w:rsidRPr="00CA5B62">
        <w:rPr>
          <w:rStyle w:val="StyleBoldUnderline"/>
        </w:rPr>
        <w:t>precedents set during</w:t>
      </w:r>
      <w:r w:rsidRPr="00CA5B62">
        <w:rPr>
          <w:sz w:val="12"/>
        </w:rPr>
        <w:t xml:space="preserve"> the </w:t>
      </w:r>
      <w:r w:rsidRPr="00CA5B62">
        <w:rPr>
          <w:rStyle w:val="StyleBoldUnderline"/>
        </w:rPr>
        <w:t>Bush</w:t>
      </w:r>
      <w:r w:rsidRPr="00CA5B62">
        <w:rPr>
          <w:sz w:val="12"/>
        </w:rPr>
        <w:t xml:space="preserve"> administration. Recall that the first shot in the drone war was fired approximately 11 years ago, in Yemen, when a CIA Predator drone retrofitted with Hellfire missiles targeted and killed one of the planners of the USS Cole attack. </w:t>
      </w:r>
      <w:r w:rsidRPr="00CA5B62">
        <w:rPr>
          <w:rStyle w:val="StyleBoldUnderline"/>
        </w:rPr>
        <w:t xml:space="preserve">Given their record and growing capabilities, it seems </w:t>
      </w:r>
      <w:r w:rsidRPr="00CA5B62">
        <w:rPr>
          <w:rStyle w:val="Emphasis"/>
          <w:b w:val="0"/>
        </w:rPr>
        <w:t>unlikely</w:t>
      </w:r>
      <w:r w:rsidRPr="00CA5B62">
        <w:rPr>
          <w:rStyle w:val="StyleBoldUnderline"/>
        </w:rPr>
        <w:t xml:space="preserve"> that</w:t>
      </w:r>
      <w:r w:rsidRPr="00CA5B62">
        <w:rPr>
          <w:sz w:val="12"/>
        </w:rPr>
        <w:t xml:space="preserve"> </w:t>
      </w:r>
      <w:r w:rsidRPr="00CA5B62">
        <w:rPr>
          <w:rStyle w:val="StyleBoldUnderline"/>
        </w:rPr>
        <w:t>UCAVs will ever be renounced entirely; however</w:t>
      </w:r>
      <w:r w:rsidRPr="00CA5B62">
        <w:rPr>
          <w:sz w:val="12"/>
        </w:rPr>
        <w:t xml:space="preserve">, </w:t>
      </w:r>
      <w:r w:rsidRPr="00CA5B62">
        <w:rPr>
          <w:rStyle w:val="StyleBoldUnderline"/>
        </w:rPr>
        <w:t>perhaps the</w:t>
      </w:r>
      <w:r w:rsidRPr="00CA5B62">
        <w:rPr>
          <w:sz w:val="12"/>
        </w:rPr>
        <w:t xml:space="preserve"> </w:t>
      </w:r>
      <w:r w:rsidRPr="00CA5B62">
        <w:rPr>
          <w:rStyle w:val="StyleBoldUnderline"/>
        </w:rPr>
        <w:t>use of drones for lethal purposes can be</w:t>
      </w:r>
      <w:r w:rsidRPr="00CA5B62">
        <w:rPr>
          <w:sz w:val="12"/>
        </w:rPr>
        <w:t xml:space="preserve"> curtailed or at least </w:t>
      </w:r>
      <w:r w:rsidRPr="00CA5B62">
        <w:rPr>
          <w:rStyle w:val="Emphasis"/>
          <w:b w:val="0"/>
        </w:rPr>
        <w:t>contained</w:t>
      </w:r>
      <w:r w:rsidRPr="00CA5B62">
        <w:rPr>
          <w:sz w:val="12"/>
        </w:rPr>
        <w:t xml:space="preserve">. </w:t>
      </w:r>
      <w:r w:rsidRPr="00CA5B62">
        <w:rPr>
          <w:rStyle w:val="StyleBoldUnderline"/>
        </w:rPr>
        <w:t>It is important to recall that the U</w:t>
      </w:r>
      <w:r w:rsidRPr="00CA5B62">
        <w:rPr>
          <w:sz w:val="12"/>
        </w:rPr>
        <w:t xml:space="preserve">nited </w:t>
      </w:r>
      <w:r w:rsidRPr="00CA5B62">
        <w:rPr>
          <w:rStyle w:val="StyleBoldUnderline"/>
        </w:rPr>
        <w:t>S</w:t>
      </w:r>
      <w:r w:rsidRPr="00CA5B62">
        <w:rPr>
          <w:sz w:val="12"/>
        </w:rPr>
        <w:t xml:space="preserve">tates </w:t>
      </w:r>
      <w:r w:rsidRPr="00CA5B62">
        <w:rPr>
          <w:rStyle w:val="StyleBoldUnderline"/>
        </w:rPr>
        <w:t>has</w:t>
      </w:r>
      <w:r w:rsidRPr="00CA5B62">
        <w:rPr>
          <w:sz w:val="12"/>
        </w:rPr>
        <w:t xml:space="preserve"> </w:t>
      </w:r>
      <w:r w:rsidRPr="00CA5B62">
        <w:rPr>
          <w:rStyle w:val="StyleBoldUnderline"/>
        </w:rPr>
        <w:t>circumscribed its</w:t>
      </w:r>
      <w:r w:rsidRPr="00CA5B62">
        <w:rPr>
          <w:sz w:val="12"/>
        </w:rPr>
        <w:t xml:space="preserve"> own </w:t>
      </w:r>
      <w:r w:rsidRPr="00CA5B62">
        <w:rPr>
          <w:rStyle w:val="StyleBoldUnderline"/>
        </w:rPr>
        <w:t xml:space="preserve">military power in the past by </w:t>
      </w:r>
      <w:r w:rsidRPr="00CA5B62">
        <w:rPr>
          <w:rStyle w:val="Emphasis"/>
          <w:b w:val="0"/>
        </w:rPr>
        <w:t>drawing the line</w:t>
      </w:r>
      <w:r w:rsidRPr="00CA5B62">
        <w:rPr>
          <w:sz w:val="12"/>
        </w:rPr>
        <w:t xml:space="preserve"> at certain technologies. </w:t>
      </w:r>
      <w:r w:rsidRPr="00CA5B62">
        <w:rPr>
          <w:rStyle w:val="StyleBoldUnderline"/>
        </w:rPr>
        <w:t>The U</w:t>
      </w:r>
      <w:r w:rsidRPr="00CA5B62">
        <w:rPr>
          <w:sz w:val="12"/>
        </w:rPr>
        <w:t xml:space="preserve">nited </w:t>
      </w:r>
      <w:r w:rsidRPr="00CA5B62">
        <w:rPr>
          <w:rStyle w:val="StyleBoldUnderline"/>
        </w:rPr>
        <w:t>S</w:t>
      </w:r>
      <w:r w:rsidRPr="00CA5B62">
        <w:rPr>
          <w:sz w:val="12"/>
        </w:rPr>
        <w:t xml:space="preserve">tates </w:t>
      </w:r>
      <w:r w:rsidRPr="00CA5B62">
        <w:rPr>
          <w:rStyle w:val="StyleBoldUnderline"/>
        </w:rPr>
        <w:t>halted development of the neutron bomb</w:t>
      </w:r>
      <w:r w:rsidRPr="00CA5B62">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sidRPr="00CA5B62">
        <w:rPr>
          <w:rStyle w:val="StyleBoldUnderline"/>
        </w:rPr>
        <w:t xml:space="preserve">Washington must be mindful that </w:t>
      </w:r>
      <w:r w:rsidRPr="00CA5B62">
        <w:rPr>
          <w:rStyle w:val="Emphasis"/>
          <w:b w:val="0"/>
        </w:rPr>
        <w:t>the world is watching</w:t>
      </w:r>
      <w:r w:rsidRPr="00CA5B62">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sidRPr="00CA5B62">
        <w:rPr>
          <w:rStyle w:val="StyleBoldUnderline"/>
        </w:rPr>
        <w:t>the</w:t>
      </w:r>
      <w:r w:rsidRPr="00CA5B62">
        <w:rPr>
          <w:sz w:val="12"/>
        </w:rPr>
        <w:t xml:space="preserve"> </w:t>
      </w:r>
      <w:r w:rsidRPr="00CA5B62">
        <w:rPr>
          <w:rStyle w:val="StyleBoldUnderline"/>
        </w:rPr>
        <w:t>brewing international backlash against the</w:t>
      </w:r>
      <w:r w:rsidRPr="00CA5B62">
        <w:rPr>
          <w:sz w:val="12"/>
        </w:rPr>
        <w:t xml:space="preserve"> </w:t>
      </w:r>
      <w:r w:rsidRPr="00CA5B62">
        <w:rPr>
          <w:rStyle w:val="StyleBoldUnderline"/>
        </w:rPr>
        <w:t>drone war reminds us that means and methods matter as much as ends.</w:t>
      </w:r>
      <w:r w:rsidRPr="00CA5B62">
        <w:rPr>
          <w:rStyle w:val="StyleBoldUnderline"/>
          <w:sz w:val="12"/>
        </w:rPr>
        <w:t xml:space="preserve"> </w:t>
      </w:r>
      <w:r w:rsidRPr="00CA5B62">
        <w:rPr>
          <w:sz w:val="12"/>
        </w:rPr>
        <w:t xml:space="preserve">Error War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 First, if the battlespace is the entire earth, the enemy would seem to have the right to wage war on those places where UCAV operators are based. That’s a sobering thought, one few policymakers have contemplated. Second, power-projecting </w:t>
      </w:r>
      <w:r w:rsidRPr="00CA5B62">
        <w:rPr>
          <w:rStyle w:val="StyleBoldUnderline"/>
        </w:rPr>
        <w:t xml:space="preserve">nations are </w:t>
      </w:r>
      <w:r w:rsidRPr="00CA5B62">
        <w:rPr>
          <w:rStyle w:val="Emphasis"/>
          <w:b w:val="0"/>
        </w:rPr>
        <w:t>following America’s lead</w:t>
      </w:r>
      <w:r w:rsidRPr="00CA5B62">
        <w:rPr>
          <w:sz w:val="12"/>
        </w:rPr>
        <w:t xml:space="preserve"> </w:t>
      </w:r>
      <w:r w:rsidRPr="00CA5B62">
        <w:rPr>
          <w:rStyle w:val="StyleBoldUnderline"/>
        </w:rPr>
        <w:t>and developing</w:t>
      </w:r>
      <w:r w:rsidRPr="00CA5B62">
        <w:rPr>
          <w:sz w:val="12"/>
        </w:rPr>
        <w:t xml:space="preserve"> their own </w:t>
      </w:r>
      <w:r w:rsidRPr="00CA5B62">
        <w:rPr>
          <w:rStyle w:val="StyleBoldUnderline"/>
        </w:rPr>
        <w:t>drones to target their distant</w:t>
      </w:r>
      <w:r w:rsidRPr="00CA5B62">
        <w:rPr>
          <w:sz w:val="12"/>
        </w:rPr>
        <w:t xml:space="preserve"> </w:t>
      </w:r>
      <w:r w:rsidRPr="00CA5B62">
        <w:rPr>
          <w:rStyle w:val="StyleBoldUnderline"/>
        </w:rPr>
        <w:t>enemies</w:t>
      </w:r>
      <w:r w:rsidRPr="00CA5B62">
        <w:rPr>
          <w:sz w:val="12"/>
        </w:rPr>
        <w:t xml:space="preserve"> by remote. </w:t>
      </w:r>
      <w:r w:rsidRPr="00CA5B62">
        <w:rPr>
          <w:rStyle w:val="StyleBoldUnderline"/>
        </w:rPr>
        <w:t>An estimated 75 countries have drone programs underway</w:t>
      </w:r>
      <w:r w:rsidRPr="00CA5B62">
        <w:rPr>
          <w:sz w:val="12"/>
        </w:rPr>
        <w:t xml:space="preserve">.45 </w:t>
      </w:r>
      <w:r w:rsidRPr="00CA5B62">
        <w:rPr>
          <w:rStyle w:val="StyleBoldUnderline"/>
        </w:rPr>
        <w:t>Many of these nations are less discriminating in</w:t>
      </w:r>
      <w:r w:rsidRPr="00CA5B62">
        <w:rPr>
          <w:sz w:val="12"/>
        </w:rPr>
        <w:t xml:space="preserve"> </w:t>
      </w:r>
      <w:r w:rsidRPr="00CA5B62">
        <w:rPr>
          <w:rStyle w:val="StyleBoldUnderline"/>
        </w:rPr>
        <w:t>employing military force than the U</w:t>
      </w:r>
      <w:r w:rsidRPr="00CA5B62">
        <w:rPr>
          <w:sz w:val="12"/>
        </w:rPr>
        <w:t xml:space="preserve">nited </w:t>
      </w:r>
      <w:r w:rsidRPr="00CA5B62">
        <w:rPr>
          <w:rStyle w:val="StyleBoldUnderline"/>
        </w:rPr>
        <w:t>S</w:t>
      </w:r>
      <w:r w:rsidRPr="00CA5B62">
        <w:rPr>
          <w:sz w:val="12"/>
        </w:rPr>
        <w:t>tates—</w:t>
      </w:r>
      <w:r w:rsidRPr="00CA5B62">
        <w:rPr>
          <w:rStyle w:val="StyleBoldUnderline"/>
        </w:rPr>
        <w:t>and less skillful</w:t>
      </w:r>
      <w:r w:rsidRPr="00CA5B62">
        <w:rPr>
          <w:sz w:val="12"/>
        </w:rPr>
        <w:t xml:space="preserve">. Indeed, </w:t>
      </w:r>
      <w:r w:rsidRPr="00CA5B62">
        <w:rPr>
          <w:rStyle w:val="StyleBoldUnderline"/>
        </w:rPr>
        <w:t xml:space="preserve">drones may usher in a new age of </w:t>
      </w:r>
      <w:r w:rsidRPr="00CA5B62">
        <w:rPr>
          <w:rStyle w:val="Emphasis"/>
          <w:b w:val="0"/>
        </w:rPr>
        <w:t>accidental wars.</w:t>
      </w:r>
      <w:r w:rsidRPr="00CA5B62">
        <w:rPr>
          <w:sz w:val="12"/>
        </w:rPr>
        <w:t xml:space="preserve"> </w:t>
      </w:r>
      <w:r w:rsidRPr="00CA5B62">
        <w:rPr>
          <w:rStyle w:val="StyleBoldUnderline"/>
        </w:rPr>
        <w:t>If the best drones deployed by the best military crash more than any other aircraft</w:t>
      </w:r>
      <w:r w:rsidRPr="00CA5B62">
        <w:rPr>
          <w:sz w:val="12"/>
        </w:rPr>
        <w:t xml:space="preserve"> in America’s fleet, </w:t>
      </w:r>
      <w:r w:rsidRPr="00CA5B62">
        <w:rPr>
          <w:rStyle w:val="StyleBoldUnderline"/>
        </w:rPr>
        <w:t>imagine the accident rate for</w:t>
      </w:r>
      <w:r w:rsidRPr="00CA5B62">
        <w:rPr>
          <w:sz w:val="12"/>
        </w:rPr>
        <w:t xml:space="preserve"> </w:t>
      </w:r>
      <w:r w:rsidRPr="00CA5B62">
        <w:rPr>
          <w:rStyle w:val="StyleBoldUnderline"/>
        </w:rPr>
        <w:t>mediocre drones</w:t>
      </w:r>
      <w:r w:rsidRPr="00CA5B62">
        <w:rPr>
          <w:sz w:val="12"/>
        </w:rPr>
        <w:t xml:space="preserve"> deployed by mediocre militaries. </w:t>
      </w:r>
      <w:r w:rsidRPr="00CA5B62">
        <w:rPr>
          <w:rStyle w:val="StyleBoldUnderline"/>
        </w:rPr>
        <w:t>And</w:t>
      </w:r>
      <w:r w:rsidRPr="00CA5B62">
        <w:rPr>
          <w:sz w:val="12"/>
        </w:rPr>
        <w:t xml:space="preserve"> then </w:t>
      </w:r>
      <w:r w:rsidRPr="00CA5B62">
        <w:rPr>
          <w:rStyle w:val="StyleBoldUnderline"/>
        </w:rPr>
        <w:t>imagine the international incidents this could trigger between, say,</w:t>
      </w:r>
      <w:r w:rsidRPr="00CA5B62">
        <w:rPr>
          <w:sz w:val="12"/>
        </w:rPr>
        <w:t xml:space="preserve"> </w:t>
      </w:r>
      <w:r w:rsidRPr="00CA5B62">
        <w:rPr>
          <w:rStyle w:val="StyleBoldUnderline"/>
        </w:rPr>
        <w:t>India and Pakistan</w:t>
      </w:r>
      <w:r w:rsidRPr="00CA5B62">
        <w:rPr>
          <w:sz w:val="12"/>
        </w:rPr>
        <w:t xml:space="preserve">; </w:t>
      </w:r>
      <w:r w:rsidRPr="00CA5B62">
        <w:rPr>
          <w:rStyle w:val="StyleBoldUnderline"/>
        </w:rPr>
        <w:t>North and South Korea; Russia and the Baltics or Poland or Georgia; China and any number of its wary neighbors.</w:t>
      </w:r>
      <w:r w:rsidRPr="00CA5B62">
        <w:rPr>
          <w:rStyle w:val="StyleBoldUnderline"/>
          <w:sz w:val="12"/>
        </w:rPr>
        <w:t xml:space="preserve"> </w:t>
      </w:r>
      <w:r w:rsidRPr="00CA5B62">
        <w:rPr>
          <w:rStyle w:val="StyleBoldUnderline"/>
        </w:rPr>
        <w:t>China has at least one dozen drones</w:t>
      </w:r>
      <w:r w:rsidRPr="00CA5B62">
        <w:rPr>
          <w:sz w:val="12"/>
        </w:rPr>
        <w:t xml:space="preserve"> </w:t>
      </w:r>
      <w:r w:rsidRPr="00CA5B62">
        <w:rPr>
          <w:rStyle w:val="StyleBoldUnderline"/>
        </w:rPr>
        <w:t>on the drawing board or in production</w:t>
      </w:r>
      <w:r w:rsidRPr="00CA5B62">
        <w:rPr>
          <w:sz w:val="12"/>
        </w:rPr>
        <w:t xml:space="preserve">, </w:t>
      </w:r>
      <w:r w:rsidRPr="00CA5B62">
        <w:rPr>
          <w:rStyle w:val="StyleBoldUnderline"/>
        </w:rPr>
        <w:t>and has announced plans to dot its coastline with 11</w:t>
      </w:r>
      <w:r w:rsidRPr="00CA5B62">
        <w:rPr>
          <w:sz w:val="12"/>
        </w:rPr>
        <w:t xml:space="preserve"> </w:t>
      </w:r>
      <w:r w:rsidRPr="00CA5B62">
        <w:rPr>
          <w:rStyle w:val="StyleBoldUnderline"/>
        </w:rPr>
        <w:t>drone bases</w:t>
      </w:r>
      <w:r w:rsidRPr="00CA5B62">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sidRPr="00CA5B62">
        <w:rPr>
          <w:rStyle w:val="StyleBoldUnderline"/>
        </w:rPr>
        <w:t>the proliferation of drones could enable nonpower-projecting nations—and nonnations, for that matter—to</w:t>
      </w:r>
      <w:r w:rsidRPr="00CA5B62">
        <w:rPr>
          <w:sz w:val="12"/>
        </w:rPr>
        <w:t xml:space="preserve"> </w:t>
      </w:r>
      <w:r w:rsidRPr="00CA5B62">
        <w:rPr>
          <w:rStyle w:val="StyleBoldUnderline"/>
        </w:rPr>
        <w:t xml:space="preserve">join the ranks of power-projecting </w:t>
      </w:r>
      <w:r w:rsidRPr="00CA5B62">
        <w:rPr>
          <w:rStyle w:val="StyleBoldUnderline"/>
        </w:rPr>
        <w:lastRenderedPageBreak/>
        <w:t>nations</w:t>
      </w:r>
      <w:r w:rsidRPr="00CA5B62">
        <w:rPr>
          <w:sz w:val="12"/>
        </w:rPr>
        <w:t>. Drones are a cheap alternative to long-range, long-endurance warplanes. Yet despite their low cost, drones can pack a punch. And owing to their size and range, they can conceal their home address far more effectively than the typical, nonstealthy manned warplane. Recall that the possibility of surprise attack by drones was cited to justify the war against Saddam Hussein’s Iraq.49 Of course, cutting-edge UCAVs have not fallen into undeterrable hands. But if history is any guide, they will. Such is the nature of proliferation. 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rsidR="00C63250" w:rsidRPr="00CA5B62" w:rsidRDefault="00C63250" w:rsidP="00C63250">
      <w:pPr>
        <w:rPr>
          <w:sz w:val="12"/>
        </w:rPr>
      </w:pPr>
    </w:p>
    <w:p w:rsidR="00C63250" w:rsidRPr="00CA5B62" w:rsidRDefault="00C63250" w:rsidP="00C63250">
      <w:pPr>
        <w:pStyle w:val="Heading4"/>
      </w:pPr>
      <w:r w:rsidRPr="00CA5B62">
        <w:t xml:space="preserve">Unfettered drone prolif causes </w:t>
      </w:r>
      <w:r w:rsidRPr="00CA5B62">
        <w:rPr>
          <w:u w:val="single"/>
        </w:rPr>
        <w:t>deterrence crises</w:t>
      </w:r>
      <w:r w:rsidRPr="00CA5B62">
        <w:t xml:space="preserve"> that lead to nuclear conflict and Indo-Pak war </w:t>
      </w:r>
    </w:p>
    <w:p w:rsidR="00C63250" w:rsidRPr="00CA5B62" w:rsidRDefault="00C63250" w:rsidP="00C63250">
      <w:r w:rsidRPr="00CA5B62">
        <w:rPr>
          <w:rStyle w:val="Heading4Char"/>
        </w:rPr>
        <w:t>Boyle, 13</w:t>
      </w:r>
      <w:r w:rsidRPr="00CA5B62">
        <w:t xml:space="preserve"> [“The costs and consequences of drone warfare”, MICHAEL J. BOYLE, International Affairs 89: 1 (2013) 1–29, assistant professor of political science at LaSalle University] </w:t>
      </w:r>
    </w:p>
    <w:p w:rsidR="00C63250" w:rsidRPr="00CA5B62" w:rsidRDefault="00C63250" w:rsidP="00C63250"/>
    <w:p w:rsidR="00C63250" w:rsidRPr="00CA5B62" w:rsidRDefault="00C63250" w:rsidP="00C63250">
      <w:pPr>
        <w:rPr>
          <w:sz w:val="16"/>
        </w:rPr>
      </w:pPr>
      <w:r w:rsidRPr="00CA5B62">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CA5B62">
        <w:rPr>
          <w:rStyle w:val="StyleBoldUnderline"/>
        </w:rPr>
        <w:t>leading</w:t>
      </w:r>
      <w:r w:rsidRPr="00CA5B62">
        <w:rPr>
          <w:sz w:val="16"/>
        </w:rPr>
        <w:t xml:space="preserve"> </w:t>
      </w:r>
      <w:r w:rsidRPr="00CA5B62">
        <w:rPr>
          <w:rStyle w:val="StyleBoldUnderline"/>
        </w:rPr>
        <w:t>geopolitical players</w:t>
      </w:r>
      <w:r w:rsidRPr="00CA5B62">
        <w:rPr>
          <w:sz w:val="16"/>
        </w:rPr>
        <w:t xml:space="preserve">, </w:t>
      </w:r>
      <w:r w:rsidRPr="00CA5B62">
        <w:rPr>
          <w:rStyle w:val="StyleBoldUnderline"/>
          <w:b/>
        </w:rPr>
        <w:t>such as Russia and China</w:t>
      </w:r>
      <w:r w:rsidRPr="00CA5B62">
        <w:rPr>
          <w:sz w:val="16"/>
        </w:rPr>
        <w:t xml:space="preserve">, </w:t>
      </w:r>
      <w:r w:rsidRPr="00CA5B62">
        <w:rPr>
          <w:rStyle w:val="StyleBoldUnderline"/>
        </w:rPr>
        <w:t xml:space="preserve">are beginning </w:t>
      </w:r>
      <w:r w:rsidRPr="00CA5B62">
        <w:rPr>
          <w:rStyle w:val="Emphasis"/>
          <w:b w:val="0"/>
        </w:rPr>
        <w:t>rapidly</w:t>
      </w:r>
      <w:r w:rsidRPr="00CA5B62">
        <w:rPr>
          <w:sz w:val="16"/>
        </w:rPr>
        <w:t xml:space="preserve"> </w:t>
      </w:r>
      <w:r w:rsidRPr="00CA5B62">
        <w:rPr>
          <w:rStyle w:val="StyleBoldUnderline"/>
          <w:b/>
        </w:rPr>
        <w:t>to develop</w:t>
      </w:r>
      <w:r w:rsidRPr="00CA5B62">
        <w:rPr>
          <w:b/>
          <w:sz w:val="16"/>
        </w:rPr>
        <w:t xml:space="preserve"> </w:t>
      </w:r>
      <w:r w:rsidRPr="00CA5B62">
        <w:rPr>
          <w:rStyle w:val="StyleBoldUnderline"/>
          <w:b/>
        </w:rPr>
        <w:t>and deploy drones</w:t>
      </w:r>
      <w:r w:rsidRPr="00CA5B62">
        <w:rPr>
          <w:rStyle w:val="StyleBoldUnderline"/>
        </w:rPr>
        <w:t xml:space="preserve"> </w:t>
      </w:r>
      <w:r w:rsidRPr="00CA5B62">
        <w:rPr>
          <w:sz w:val="16"/>
        </w:rPr>
        <w:t xml:space="preserve">for their own purposes. </w:t>
      </w:r>
      <w:r w:rsidRPr="00CA5B62">
        <w:rPr>
          <w:rStyle w:val="StyleBoldUnderline"/>
        </w:rPr>
        <w:t xml:space="preserve">While its </w:t>
      </w:r>
      <w:r w:rsidRPr="00CA5B62">
        <w:rPr>
          <w:sz w:val="16"/>
        </w:rPr>
        <w:t xml:space="preserve">own technology still lags </w:t>
      </w:r>
      <w:r w:rsidRPr="00CA5B62">
        <w:rPr>
          <w:rStyle w:val="StyleBoldUnderline"/>
        </w:rPr>
        <w:t>behind that of the US</w:t>
      </w:r>
      <w:r w:rsidRPr="00CA5B62">
        <w:rPr>
          <w:sz w:val="16"/>
        </w:rPr>
        <w:t xml:space="preserve">, </w:t>
      </w:r>
      <w:r w:rsidRPr="00CA5B62">
        <w:rPr>
          <w:rStyle w:val="StyleBoldUnderline"/>
        </w:rPr>
        <w:t>Russia has spent huge sums on purchasing drones and has</w:t>
      </w:r>
      <w:r w:rsidRPr="00CA5B62">
        <w:rPr>
          <w:sz w:val="16"/>
        </w:rPr>
        <w:t xml:space="preserve"> </w:t>
      </w:r>
      <w:r w:rsidRPr="00CA5B62">
        <w:rPr>
          <w:rStyle w:val="StyleBoldUnderline"/>
        </w:rPr>
        <w:t>recently sought to buy the Israeli</w:t>
      </w:r>
      <w:r w:rsidRPr="00CA5B62">
        <w:rPr>
          <w:sz w:val="16"/>
        </w:rPr>
        <w:t xml:space="preserve">-made Eitan </w:t>
      </w:r>
      <w:r w:rsidRPr="00CA5B62">
        <w:rPr>
          <w:rStyle w:val="StyleBoldUnderline"/>
        </w:rPr>
        <w:t>drone</w:t>
      </w:r>
      <w:r w:rsidRPr="00CA5B62">
        <w:rPr>
          <w:sz w:val="16"/>
        </w:rPr>
        <w:t xml:space="preserve"> capable of surveillance and firing air-to-surface missiles.132 China has begun to develop UAVs for reconnaissance and combat and has several new drones capable of long-range surveillance and attack under development.133 </w:t>
      </w:r>
      <w:r w:rsidRPr="00CA5B62">
        <w:rPr>
          <w:rStyle w:val="StyleBoldUnderline"/>
        </w:rPr>
        <w:t>China is</w:t>
      </w:r>
      <w:r w:rsidRPr="00CA5B62">
        <w:rPr>
          <w:sz w:val="16"/>
        </w:rPr>
        <w:t xml:space="preserve"> also </w:t>
      </w:r>
      <w:r w:rsidRPr="00CA5B62">
        <w:rPr>
          <w:rStyle w:val="StyleBoldUnderline"/>
        </w:rPr>
        <w:t>planning to use</w:t>
      </w:r>
      <w:r w:rsidRPr="00CA5B62">
        <w:rPr>
          <w:sz w:val="16"/>
        </w:rPr>
        <w:t xml:space="preserve"> unmanned surveillance </w:t>
      </w:r>
      <w:r w:rsidRPr="00CA5B62">
        <w:rPr>
          <w:rStyle w:val="StyleBoldUnderline"/>
        </w:rPr>
        <w:t>drones to allow it to monitor the</w:t>
      </w:r>
      <w:r w:rsidRPr="00CA5B62">
        <w:rPr>
          <w:sz w:val="16"/>
        </w:rPr>
        <w:t xml:space="preserve"> disputed East </w:t>
      </w:r>
      <w:r w:rsidRPr="00CA5B62">
        <w:rPr>
          <w:rStyle w:val="StyleBoldUnderline"/>
        </w:rPr>
        <w:t>China Sea Islands</w:t>
      </w:r>
      <w:r w:rsidRPr="00CA5B62">
        <w:rPr>
          <w:sz w:val="16"/>
        </w:rPr>
        <w:t xml:space="preserve">, </w:t>
      </w:r>
      <w:r w:rsidRPr="00CA5B62">
        <w:rPr>
          <w:rStyle w:val="StyleBoldUnderline"/>
        </w:rPr>
        <w:t>which are</w:t>
      </w:r>
      <w:r w:rsidRPr="00CA5B62">
        <w:rPr>
          <w:sz w:val="16"/>
        </w:rPr>
        <w:t xml:space="preserve"> currently </w:t>
      </w:r>
      <w:r w:rsidRPr="00CA5B62">
        <w:rPr>
          <w:rStyle w:val="StyleBoldUnderline"/>
        </w:rPr>
        <w:t>under dispute with Japan and Taiwan.</w:t>
      </w:r>
      <w:r w:rsidRPr="00CA5B62">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CA5B62">
        <w:rPr>
          <w:rStyle w:val="StyleBoldUnderline"/>
        </w:rPr>
        <w:t>the US</w:t>
      </w:r>
      <w:r w:rsidRPr="00CA5B62">
        <w:rPr>
          <w:sz w:val="16"/>
        </w:rPr>
        <w:t xml:space="preserve"> </w:t>
      </w:r>
      <w:r w:rsidRPr="00CA5B62">
        <w:rPr>
          <w:rStyle w:val="StyleBoldUnderline"/>
        </w:rPr>
        <w:t>may be hastening the arrival of a world where its</w:t>
      </w:r>
      <w:r w:rsidRPr="00CA5B62">
        <w:rPr>
          <w:sz w:val="16"/>
        </w:rPr>
        <w:t xml:space="preserve"> qualitative </w:t>
      </w:r>
      <w:r w:rsidRPr="00CA5B62">
        <w:rPr>
          <w:rStyle w:val="StyleBoldUnderline"/>
        </w:rPr>
        <w:t>advantages</w:t>
      </w:r>
      <w:r w:rsidRPr="00CA5B62">
        <w:rPr>
          <w:sz w:val="16"/>
        </w:rPr>
        <w:t xml:space="preserve"> in drone technology </w:t>
      </w:r>
      <w:r w:rsidRPr="00CA5B62">
        <w:rPr>
          <w:rStyle w:val="StyleBoldUnderline"/>
        </w:rPr>
        <w:t>are eclipsed</w:t>
      </w:r>
      <w:r w:rsidRPr="00CA5B62">
        <w:rPr>
          <w:sz w:val="16"/>
        </w:rPr>
        <w:t xml:space="preserve"> and where this technology will be used and sold by rival Great Powers whose interests do not mirror its own. </w:t>
      </w:r>
      <w:r w:rsidRPr="00CA5B62">
        <w:rPr>
          <w:rStyle w:val="StyleBoldUnderline"/>
        </w:rPr>
        <w:t>A</w:t>
      </w:r>
      <w:r w:rsidRPr="00CA5B62">
        <w:rPr>
          <w:sz w:val="16"/>
        </w:rPr>
        <w:t xml:space="preserve"> second </w:t>
      </w:r>
      <w:r w:rsidRPr="00CA5B62">
        <w:rPr>
          <w:rStyle w:val="StyleBoldUnderline"/>
        </w:rPr>
        <w:t>consequence of the spread of drones is that many of the traditional</w:t>
      </w:r>
      <w:r w:rsidRPr="00CA5B62">
        <w:rPr>
          <w:sz w:val="16"/>
        </w:rPr>
        <w:t xml:space="preserve"> </w:t>
      </w:r>
      <w:r w:rsidRPr="00CA5B62">
        <w:rPr>
          <w:rStyle w:val="StyleBoldUnderline"/>
        </w:rPr>
        <w:t xml:space="preserve">concepts which have </w:t>
      </w:r>
      <w:r w:rsidRPr="00CA5B62">
        <w:rPr>
          <w:rStyle w:val="Emphasis"/>
          <w:b w:val="0"/>
        </w:rPr>
        <w:t>underwritten stability</w:t>
      </w:r>
      <w:r w:rsidRPr="00CA5B62">
        <w:rPr>
          <w:sz w:val="16"/>
        </w:rPr>
        <w:t xml:space="preserve"> </w:t>
      </w:r>
      <w:r w:rsidRPr="00CA5B62">
        <w:rPr>
          <w:rStyle w:val="StyleBoldUnderline"/>
        </w:rPr>
        <w:t>in the international system will be</w:t>
      </w:r>
      <w:r w:rsidRPr="00CA5B62">
        <w:rPr>
          <w:sz w:val="16"/>
        </w:rPr>
        <w:t xml:space="preserve"> </w:t>
      </w:r>
      <w:r w:rsidRPr="00CA5B62">
        <w:rPr>
          <w:rStyle w:val="Emphasis"/>
          <w:b w:val="0"/>
        </w:rPr>
        <w:t>radically reshaped</w:t>
      </w:r>
      <w:r w:rsidRPr="00CA5B62">
        <w:rPr>
          <w:rStyle w:val="StyleBoldUnderline"/>
        </w:rPr>
        <w:t xml:space="preserve"> by drone technology</w:t>
      </w:r>
      <w:r w:rsidRPr="00CA5B62">
        <w:rPr>
          <w:sz w:val="16"/>
        </w:rPr>
        <w:t xml:space="preserve">. For example, </w:t>
      </w:r>
      <w:r w:rsidRPr="00CA5B62">
        <w:rPr>
          <w:rStyle w:val="StyleBoldUnderline"/>
        </w:rPr>
        <w:t>much of the stability</w:t>
      </w:r>
      <w:r w:rsidRPr="00CA5B62">
        <w:rPr>
          <w:sz w:val="16"/>
        </w:rPr>
        <w:t xml:space="preserve"> </w:t>
      </w:r>
      <w:r w:rsidRPr="00CA5B62">
        <w:rPr>
          <w:rStyle w:val="StyleBoldUnderline"/>
        </w:rPr>
        <w:t>among the Great Powers</w:t>
      </w:r>
      <w:r w:rsidRPr="00CA5B62">
        <w:rPr>
          <w:sz w:val="16"/>
        </w:rPr>
        <w:t xml:space="preserve"> in the international system </w:t>
      </w:r>
      <w:r w:rsidRPr="00CA5B62">
        <w:rPr>
          <w:rStyle w:val="StyleBoldUnderline"/>
        </w:rPr>
        <w:t xml:space="preserve">is driven by </w:t>
      </w:r>
      <w:r w:rsidRPr="00CA5B62">
        <w:rPr>
          <w:rStyle w:val="Emphasis"/>
          <w:b w:val="0"/>
        </w:rPr>
        <w:t>deterrence</w:t>
      </w:r>
      <w:r w:rsidRPr="00CA5B62">
        <w:rPr>
          <w:sz w:val="16"/>
        </w:rPr>
        <w:t xml:space="preserve">, specifically nuclear deterrence.135 </w:t>
      </w:r>
      <w:r w:rsidRPr="00CA5B62">
        <w:rPr>
          <w:rStyle w:val="StyleBoldUnderline"/>
        </w:rPr>
        <w:t>Deterrence operates with informal rules of the</w:t>
      </w:r>
      <w:r w:rsidRPr="00CA5B62">
        <w:rPr>
          <w:rStyle w:val="StyleBoldUnderline"/>
          <w:sz w:val="12"/>
        </w:rPr>
        <w:t xml:space="preserve"> </w:t>
      </w:r>
      <w:r w:rsidRPr="00CA5B62">
        <w:rPr>
          <w:rStyle w:val="StyleBoldUnderline"/>
        </w:rPr>
        <w:t>game and tacit bargains that govern what states</w:t>
      </w:r>
      <w:r w:rsidRPr="00CA5B62">
        <w:rPr>
          <w:sz w:val="16"/>
        </w:rPr>
        <w:t xml:space="preserve">, particularly those holding nuclear weapons, </w:t>
      </w:r>
      <w:r w:rsidRPr="00CA5B62">
        <w:rPr>
          <w:rStyle w:val="StyleBoldUnderline"/>
        </w:rPr>
        <w:t>may and may not do</w:t>
      </w:r>
      <w:r w:rsidRPr="00CA5B62">
        <w:rPr>
          <w:sz w:val="16"/>
        </w:rPr>
        <w:t xml:space="preserve"> to one another.136 While it is widely understood that nuclear-capable states will conduct aerial surveillance and spy on one another, </w:t>
      </w:r>
      <w:r w:rsidRPr="00CA5B62">
        <w:rPr>
          <w:rStyle w:val="Emphasis"/>
          <w:b w:val="0"/>
        </w:rPr>
        <w:t>overt</w:t>
      </w:r>
      <w:r w:rsidRPr="00CA5B62">
        <w:rPr>
          <w:sz w:val="16"/>
        </w:rPr>
        <w:t xml:space="preserve"> </w:t>
      </w:r>
      <w:r w:rsidRPr="00CA5B62">
        <w:rPr>
          <w:rStyle w:val="StyleBoldUnderline"/>
        </w:rPr>
        <w:t>military</w:t>
      </w:r>
      <w:r w:rsidRPr="00CA5B62">
        <w:rPr>
          <w:sz w:val="16"/>
        </w:rPr>
        <w:t xml:space="preserve"> </w:t>
      </w:r>
      <w:r w:rsidRPr="00CA5B62">
        <w:rPr>
          <w:rStyle w:val="Emphasis"/>
          <w:b w:val="0"/>
        </w:rPr>
        <w:t>confrontations</w:t>
      </w:r>
      <w:r w:rsidRPr="00CA5B62">
        <w:rPr>
          <w:sz w:val="16"/>
        </w:rPr>
        <w:t xml:space="preserve"> </w:t>
      </w:r>
      <w:r w:rsidRPr="00CA5B62">
        <w:rPr>
          <w:rStyle w:val="StyleBoldUnderline"/>
        </w:rPr>
        <w:t>between nuclear powers are rare because they are</w:t>
      </w:r>
      <w:r w:rsidRPr="00CA5B62">
        <w:rPr>
          <w:rStyle w:val="StyleBoldUnderline"/>
          <w:sz w:val="12"/>
        </w:rPr>
        <w:t xml:space="preserve"> </w:t>
      </w:r>
      <w:r w:rsidRPr="00CA5B62">
        <w:rPr>
          <w:rStyle w:val="StyleBoldUnderline"/>
        </w:rPr>
        <w:t>assumed to be costly and prone to escalation</w:t>
      </w:r>
      <w:r w:rsidRPr="00CA5B62">
        <w:rPr>
          <w:sz w:val="16"/>
        </w:rPr>
        <w:t xml:space="preserve">. One open question is whether these states will exercise the same level of restraint with drone surveillance, which is unmanned, low cost, and possibly deniable. </w:t>
      </w:r>
      <w:r w:rsidRPr="00CA5B62">
        <w:rPr>
          <w:rStyle w:val="StyleBoldUnderline"/>
        </w:rPr>
        <w:t>States may be more willing to engage</w:t>
      </w:r>
      <w:r w:rsidRPr="00CA5B62">
        <w:rPr>
          <w:sz w:val="16"/>
        </w:rPr>
        <w:t xml:space="preserve"> </w:t>
      </w:r>
      <w:r w:rsidRPr="00CA5B62">
        <w:rPr>
          <w:rStyle w:val="StyleBoldUnderline"/>
        </w:rPr>
        <w:t xml:space="preserve">in drone overflights which </w:t>
      </w:r>
      <w:r w:rsidRPr="00CA5B62">
        <w:rPr>
          <w:rStyle w:val="Emphasis"/>
          <w:b w:val="0"/>
        </w:rPr>
        <w:t>test the resolve</w:t>
      </w:r>
      <w:r w:rsidRPr="00CA5B62">
        <w:rPr>
          <w:sz w:val="16"/>
        </w:rPr>
        <w:t xml:space="preserve"> of their rivals, or engage in ‘salami tactics’ </w:t>
      </w:r>
      <w:r w:rsidRPr="00CA5B62">
        <w:rPr>
          <w:rStyle w:val="StyleBoldUnderline"/>
        </w:rPr>
        <w:t>to see what kind of drone-led incursion, if any, will motivate a response</w:t>
      </w:r>
      <w:r w:rsidRPr="00CA5B62">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CA5B62">
        <w:rPr>
          <w:rStyle w:val="StyleBoldUnderline"/>
        </w:rPr>
        <w:t>One could imagine two rival states</w:t>
      </w:r>
      <w:r w:rsidRPr="00CA5B62">
        <w:rPr>
          <w:sz w:val="16"/>
        </w:rPr>
        <w:t>—</w:t>
      </w:r>
      <w:r w:rsidRPr="00CA5B62">
        <w:rPr>
          <w:rStyle w:val="StyleBoldUnderline"/>
        </w:rPr>
        <w:t>for</w:t>
      </w:r>
      <w:r w:rsidRPr="00CA5B62">
        <w:rPr>
          <w:sz w:val="16"/>
        </w:rPr>
        <w:t xml:space="preserve"> </w:t>
      </w:r>
      <w:r w:rsidRPr="00CA5B62">
        <w:rPr>
          <w:rStyle w:val="StyleBoldUnderline"/>
        </w:rPr>
        <w:t>example, India and Pakistan</w:t>
      </w:r>
      <w:r w:rsidRPr="00CA5B62">
        <w:rPr>
          <w:sz w:val="16"/>
        </w:rPr>
        <w:t>—</w:t>
      </w:r>
      <w:r w:rsidRPr="00CA5B62">
        <w:rPr>
          <w:rStyle w:val="StyleBoldUnderline"/>
        </w:rPr>
        <w:t>deploying drones to test each other’s capability</w:t>
      </w:r>
      <w:r w:rsidRPr="00CA5B62">
        <w:rPr>
          <w:sz w:val="16"/>
        </w:rPr>
        <w:t xml:space="preserve"> </w:t>
      </w:r>
      <w:r w:rsidRPr="00CA5B62">
        <w:rPr>
          <w:rStyle w:val="StyleBoldUnderline"/>
        </w:rPr>
        <w:t>and resolve</w:t>
      </w:r>
      <w:r w:rsidRPr="00CA5B62">
        <w:rPr>
          <w:sz w:val="16"/>
        </w:rPr>
        <w:t xml:space="preserve">, </w:t>
      </w:r>
      <w:r w:rsidRPr="00CA5B62">
        <w:rPr>
          <w:rStyle w:val="StyleBoldUnderline"/>
        </w:rPr>
        <w:t xml:space="preserve">with untold consequences if such a probe were </w:t>
      </w:r>
      <w:r w:rsidRPr="00CA5B62">
        <w:rPr>
          <w:rStyle w:val="Emphasis"/>
          <w:b w:val="0"/>
        </w:rPr>
        <w:t>misinterpreted by</w:t>
      </w:r>
      <w:r w:rsidRPr="00CA5B62">
        <w:rPr>
          <w:rStyle w:val="StyleBoldUnderline"/>
          <w:sz w:val="12"/>
        </w:rPr>
        <w:t xml:space="preserve"> </w:t>
      </w:r>
      <w:r w:rsidRPr="00CA5B62">
        <w:rPr>
          <w:rStyle w:val="Emphasis"/>
          <w:b w:val="0"/>
        </w:rPr>
        <w:t>the other as an attack.</w:t>
      </w:r>
      <w:r w:rsidRPr="00CA5B62">
        <w:rPr>
          <w:sz w:val="16"/>
        </w:rPr>
        <w:t xml:space="preserve"> </w:t>
      </w:r>
      <w:r w:rsidRPr="00CA5B62">
        <w:rPr>
          <w:rStyle w:val="StyleBoldUnderline"/>
        </w:rPr>
        <w:t>As drones get</w:t>
      </w:r>
      <w:r w:rsidRPr="00CA5B62">
        <w:rPr>
          <w:sz w:val="16"/>
        </w:rPr>
        <w:t xml:space="preserve"> physically </w:t>
      </w:r>
      <w:r w:rsidRPr="00CA5B62">
        <w:rPr>
          <w:rStyle w:val="StyleBoldUnderline"/>
        </w:rPr>
        <w:t>smaller and more precise</w:t>
      </w:r>
      <w:r w:rsidRPr="00CA5B62">
        <w:rPr>
          <w:sz w:val="16"/>
        </w:rPr>
        <w:t xml:space="preserve">, and as they develop a greater flying range, </w:t>
      </w:r>
      <w:r w:rsidRPr="00CA5B62">
        <w:rPr>
          <w:rStyle w:val="StyleBoldUnderline"/>
        </w:rPr>
        <w:t>the temptation to use them to spy on a rival’s</w:t>
      </w:r>
      <w:r w:rsidRPr="00CA5B62">
        <w:rPr>
          <w:sz w:val="16"/>
        </w:rPr>
        <w:t xml:space="preserve"> </w:t>
      </w:r>
      <w:r w:rsidRPr="00CA5B62">
        <w:rPr>
          <w:rStyle w:val="StyleBoldUnderline"/>
        </w:rPr>
        <w:t>nuclear programme</w:t>
      </w:r>
      <w:r w:rsidRPr="00CA5B62">
        <w:rPr>
          <w:sz w:val="16"/>
        </w:rPr>
        <w:t xml:space="preserve"> or military installations </w:t>
      </w:r>
      <w:r w:rsidRPr="00CA5B62">
        <w:rPr>
          <w:rStyle w:val="StyleBoldUnderline"/>
        </w:rPr>
        <w:t>might prove too strong to resist. If</w:t>
      </w:r>
      <w:r w:rsidRPr="00CA5B62">
        <w:rPr>
          <w:rStyle w:val="StyleBoldUnderline"/>
          <w:sz w:val="12"/>
        </w:rPr>
        <w:t xml:space="preserve"> </w:t>
      </w:r>
      <w:r w:rsidRPr="00CA5B62">
        <w:rPr>
          <w:rStyle w:val="StyleBoldUnderline"/>
        </w:rPr>
        <w:t>this were to happen</w:t>
      </w:r>
      <w:r w:rsidRPr="00CA5B62">
        <w:rPr>
          <w:sz w:val="16"/>
        </w:rPr>
        <w:t xml:space="preserve">, </w:t>
      </w:r>
      <w:r w:rsidRPr="00CA5B62">
        <w:rPr>
          <w:rStyle w:val="StyleBoldUnderline"/>
        </w:rPr>
        <w:t>drones might</w:t>
      </w:r>
      <w:r w:rsidRPr="00CA5B62">
        <w:rPr>
          <w:sz w:val="16"/>
        </w:rPr>
        <w:t xml:space="preserve"> gradually </w:t>
      </w:r>
      <w:r w:rsidRPr="00CA5B62">
        <w:rPr>
          <w:rStyle w:val="Emphasis"/>
          <w:b w:val="0"/>
        </w:rPr>
        <w:t>erode the deterrent relationships</w:t>
      </w:r>
      <w:r w:rsidRPr="00CA5B62">
        <w:rPr>
          <w:sz w:val="16"/>
        </w:rPr>
        <w:t xml:space="preserve"> </w:t>
      </w:r>
      <w:r w:rsidRPr="00CA5B62">
        <w:rPr>
          <w:rStyle w:val="Emphasis"/>
          <w:b w:val="0"/>
        </w:rPr>
        <w:t>that</w:t>
      </w:r>
      <w:r w:rsidRPr="00CA5B62">
        <w:rPr>
          <w:sz w:val="16"/>
        </w:rPr>
        <w:t xml:space="preserve"> </w:t>
      </w:r>
      <w:r w:rsidRPr="00CA5B62">
        <w:rPr>
          <w:rStyle w:val="Emphasis"/>
          <w:b w:val="0"/>
        </w:rPr>
        <w:t>exist between nuclear powers</w:t>
      </w:r>
      <w:r w:rsidRPr="00CA5B62">
        <w:rPr>
          <w:sz w:val="16"/>
        </w:rPr>
        <w:t xml:space="preserve">, thus </w:t>
      </w:r>
      <w:r w:rsidRPr="00CA5B62">
        <w:rPr>
          <w:rStyle w:val="Emphasis"/>
          <w:b w:val="0"/>
        </w:rPr>
        <w:t>magnifying the risks of a spiral of conflict</w:t>
      </w:r>
      <w:r w:rsidRPr="00CA5B62">
        <w:rPr>
          <w:sz w:val="16"/>
        </w:rPr>
        <w:t xml:space="preserve"> between them. Another dimension of this problem has to do with the risk of accident. </w:t>
      </w:r>
      <w:r w:rsidRPr="00CA5B62">
        <w:rPr>
          <w:rStyle w:val="StyleBoldUnderline"/>
        </w:rPr>
        <w:t>Drones</w:t>
      </w:r>
      <w:r w:rsidRPr="00CA5B62">
        <w:rPr>
          <w:rStyle w:val="StyleBoldUnderline"/>
          <w:sz w:val="12"/>
        </w:rPr>
        <w:t xml:space="preserve"> </w:t>
      </w:r>
      <w:r w:rsidRPr="00CA5B62">
        <w:rPr>
          <w:rStyle w:val="StyleBoldUnderline"/>
        </w:rPr>
        <w:t>are prone to accidents and crashes. By July 2010</w:t>
      </w:r>
      <w:r w:rsidRPr="00CA5B62">
        <w:rPr>
          <w:sz w:val="16"/>
        </w:rPr>
        <w:t xml:space="preserve">, </w:t>
      </w:r>
      <w:r w:rsidRPr="00CA5B62">
        <w:rPr>
          <w:rStyle w:val="StyleBoldUnderline"/>
        </w:rPr>
        <w:t>the US Air Force had identified</w:t>
      </w:r>
      <w:r w:rsidRPr="00CA5B62">
        <w:rPr>
          <w:rStyle w:val="StyleBoldUnderline"/>
          <w:sz w:val="12"/>
        </w:rPr>
        <w:t xml:space="preserve"> </w:t>
      </w:r>
      <w:r w:rsidRPr="00CA5B62">
        <w:rPr>
          <w:rStyle w:val="StyleBoldUnderline"/>
        </w:rPr>
        <w:t>approximately 79 drone accidents.</w:t>
      </w:r>
      <w:r w:rsidRPr="00CA5B62">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w:t>
      </w:r>
      <w:r w:rsidRPr="00CA5B62">
        <w:rPr>
          <w:sz w:val="16"/>
        </w:rPr>
        <w:lastRenderedPageBreak/>
        <w:t xml:space="preserve">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CA5B62">
        <w:rPr>
          <w:rStyle w:val="StyleBoldUnderline"/>
        </w:rPr>
        <w:t>The expansion of drone technology</w:t>
      </w:r>
      <w:r w:rsidRPr="00CA5B62">
        <w:rPr>
          <w:sz w:val="16"/>
        </w:rPr>
        <w:t xml:space="preserve"> </w:t>
      </w:r>
      <w:r w:rsidRPr="00CA5B62">
        <w:rPr>
          <w:rStyle w:val="StyleBoldUnderline"/>
        </w:rPr>
        <w:t>raises the possibility that some of these surveillance drones will be interpreted as</w:t>
      </w:r>
      <w:r w:rsidRPr="00CA5B62">
        <w:rPr>
          <w:rStyle w:val="StyleBoldUnderline"/>
          <w:sz w:val="12"/>
        </w:rPr>
        <w:t xml:space="preserve"> </w:t>
      </w:r>
      <w:r w:rsidRPr="00CA5B62">
        <w:rPr>
          <w:rStyle w:val="StyleBoldUnderline"/>
        </w:rPr>
        <w:t>attack drones</w:t>
      </w:r>
      <w:r w:rsidRPr="00CA5B62">
        <w:rPr>
          <w:sz w:val="16"/>
        </w:rPr>
        <w:t xml:space="preserve">, </w:t>
      </w:r>
      <w:r w:rsidRPr="00CA5B62">
        <w:rPr>
          <w:rStyle w:val="StyleBoldUnderline"/>
        </w:rPr>
        <w:t xml:space="preserve">or that an accident or crash will </w:t>
      </w:r>
      <w:r w:rsidRPr="00CA5B62">
        <w:rPr>
          <w:rStyle w:val="Emphasis"/>
          <w:b w:val="0"/>
        </w:rPr>
        <w:t>spiral out of control and lead to</w:t>
      </w:r>
      <w:r w:rsidRPr="00CA5B62">
        <w:rPr>
          <w:rStyle w:val="Emphasis"/>
          <w:b w:val="0"/>
          <w:sz w:val="12"/>
        </w:rPr>
        <w:t xml:space="preserve"> </w:t>
      </w:r>
      <w:r w:rsidRPr="00CA5B62">
        <w:rPr>
          <w:rStyle w:val="Emphasis"/>
          <w:b w:val="0"/>
        </w:rPr>
        <w:t>an armed confrontation</w:t>
      </w:r>
      <w:r w:rsidRPr="00CA5B62">
        <w:rPr>
          <w:sz w:val="16"/>
        </w:rPr>
        <w:t xml:space="preserve">.143 An accident would be even more dangerous if the US were to pursue its plans for nuclear-powered drones, which can spread radioactive material like a dirty bomb if they crash.144 Third, </w:t>
      </w:r>
      <w:r w:rsidRPr="00CA5B62">
        <w:rPr>
          <w:rStyle w:val="StyleBoldUnderline"/>
        </w:rPr>
        <w:t>lethal drones create the possibility that the norms on the use of force</w:t>
      </w:r>
      <w:r w:rsidRPr="00CA5B62">
        <w:rPr>
          <w:sz w:val="16"/>
        </w:rPr>
        <w:t xml:space="preserve"> </w:t>
      </w:r>
      <w:r w:rsidRPr="00CA5B62">
        <w:rPr>
          <w:rStyle w:val="StyleBoldUnderline"/>
        </w:rPr>
        <w:t>will erode, creating a much more dangerous world and pushing the international</w:t>
      </w:r>
      <w:r w:rsidRPr="00CA5B62">
        <w:rPr>
          <w:rStyle w:val="StyleBoldUnderline"/>
          <w:sz w:val="12"/>
        </w:rPr>
        <w:t xml:space="preserve"> </w:t>
      </w:r>
      <w:r w:rsidRPr="00CA5B62">
        <w:rPr>
          <w:rStyle w:val="StyleBoldUnderline"/>
        </w:rPr>
        <w:t>system back towards the rule of the jungle.</w:t>
      </w:r>
      <w:r w:rsidRPr="00CA5B62">
        <w:rPr>
          <w:sz w:val="16"/>
        </w:rPr>
        <w:t xml:space="preserve"> To some extent, </w:t>
      </w:r>
      <w:r w:rsidRPr="00CA5B62">
        <w:rPr>
          <w:rStyle w:val="StyleBoldUnderline"/>
        </w:rPr>
        <w:t>this world is already</w:t>
      </w:r>
      <w:r w:rsidRPr="00CA5B62">
        <w:rPr>
          <w:sz w:val="16"/>
        </w:rPr>
        <w:t xml:space="preserve"> </w:t>
      </w:r>
      <w:r w:rsidRPr="00CA5B62">
        <w:rPr>
          <w:rStyle w:val="StyleBoldUnderline"/>
        </w:rPr>
        <w:t>being ushered in by the United States</w:t>
      </w:r>
      <w:r w:rsidRPr="00CA5B62">
        <w:rPr>
          <w:sz w:val="16"/>
        </w:rPr>
        <w:t xml:space="preserve">, </w:t>
      </w:r>
      <w:r w:rsidRPr="00CA5B62">
        <w:rPr>
          <w:rStyle w:val="StyleBoldUnderline"/>
        </w:rPr>
        <w:t xml:space="preserve">which has set </w:t>
      </w:r>
      <w:r w:rsidRPr="00CA5B62">
        <w:rPr>
          <w:rStyle w:val="Emphasis"/>
          <w:b w:val="0"/>
        </w:rPr>
        <w:t>a dangerous precedent</w:t>
      </w:r>
      <w:r w:rsidRPr="00CA5B62">
        <w:rPr>
          <w:sz w:val="16"/>
        </w:rPr>
        <w:t xml:space="preserve"> that a state may simply kill foreign citizens considered a threat without a declaration of war. Even John Brennan has recognized that the US is ‘establishing a precedent that other nations may follow’.145 </w:t>
      </w:r>
      <w:r w:rsidRPr="00CA5B62">
        <w:rPr>
          <w:rStyle w:val="StyleBoldUnderline"/>
          <w:b/>
        </w:rPr>
        <w:t>Given this precedent</w:t>
      </w:r>
      <w:r w:rsidRPr="00CA5B62">
        <w:rPr>
          <w:sz w:val="16"/>
        </w:rPr>
        <w:t xml:space="preserve">, </w:t>
      </w:r>
      <w:r w:rsidRPr="00CA5B62">
        <w:rPr>
          <w:rStyle w:val="StyleBoldUnderline"/>
        </w:rPr>
        <w:t>there is nothing to stop</w:t>
      </w:r>
      <w:r w:rsidRPr="00CA5B62">
        <w:rPr>
          <w:rStyle w:val="StyleBoldUnderline"/>
          <w:sz w:val="12"/>
        </w:rPr>
        <w:t xml:space="preserve"> </w:t>
      </w:r>
      <w:r w:rsidRPr="00CA5B62">
        <w:rPr>
          <w:rStyle w:val="StyleBoldUnderline"/>
        </w:rPr>
        <w:t>other states from following the American lead and using drone strikes to eliminate</w:t>
      </w:r>
      <w:r w:rsidRPr="00CA5B62">
        <w:rPr>
          <w:rStyle w:val="StyleBoldUnderline"/>
          <w:sz w:val="12"/>
        </w:rPr>
        <w:t xml:space="preserve"> </w:t>
      </w:r>
      <w:r w:rsidRPr="00CA5B62">
        <w:rPr>
          <w:rStyle w:val="StyleBoldUnderline"/>
        </w:rPr>
        <w:t xml:space="preserve">potential threats. </w:t>
      </w:r>
      <w:r w:rsidRPr="00CA5B62">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CA5B62">
        <w:rPr>
          <w:rStyle w:val="StyleBoldUnderline"/>
        </w:rPr>
        <w:t>States with recurring separatist or insurgent problems</w:t>
      </w:r>
      <w:r w:rsidRPr="00CA5B62">
        <w:rPr>
          <w:sz w:val="16"/>
        </w:rPr>
        <w:t xml:space="preserve"> </w:t>
      </w:r>
      <w:r w:rsidRPr="00CA5B62">
        <w:rPr>
          <w:rStyle w:val="StyleBoldUnderline"/>
        </w:rPr>
        <w:t>may begin to police their restive territories through drone strikes</w:t>
      </w:r>
      <w:r w:rsidRPr="00CA5B62">
        <w:rPr>
          <w:sz w:val="16"/>
        </w:rPr>
        <w:t xml:space="preserve">, </w:t>
      </w:r>
      <w:r w:rsidRPr="00CA5B62">
        <w:rPr>
          <w:rStyle w:val="StyleBoldUnderline"/>
        </w:rPr>
        <w:t>essentially</w:t>
      </w:r>
      <w:r w:rsidRPr="00CA5B62">
        <w:rPr>
          <w:sz w:val="16"/>
        </w:rPr>
        <w:t xml:space="preserve"> </w:t>
      </w:r>
      <w:r w:rsidRPr="00CA5B62">
        <w:rPr>
          <w:rStyle w:val="StyleBoldUnderline"/>
        </w:rPr>
        <w:t>containing the problem in a fixed geographical region and engaging in a</w:t>
      </w:r>
      <w:r w:rsidRPr="00CA5B62">
        <w:rPr>
          <w:sz w:val="16"/>
        </w:rPr>
        <w:t xml:space="preserve"> largely </w:t>
      </w:r>
      <w:r w:rsidRPr="00CA5B62">
        <w:rPr>
          <w:rStyle w:val="StyleBoldUnderline"/>
        </w:rPr>
        <w:t>punitive policy against them</w:t>
      </w:r>
      <w:r w:rsidRPr="00CA5B62">
        <w:rPr>
          <w:sz w:val="16"/>
        </w:rPr>
        <w:t xml:space="preserve">. </w:t>
      </w:r>
      <w:r w:rsidRPr="00CA5B62">
        <w:rPr>
          <w:rStyle w:val="StyleBoldUnderline"/>
        </w:rPr>
        <w:t>One could</w:t>
      </w:r>
      <w:r w:rsidRPr="00CA5B62">
        <w:rPr>
          <w:sz w:val="16"/>
        </w:rPr>
        <w:t xml:space="preserve"> easily </w:t>
      </w:r>
      <w:r w:rsidRPr="00CA5B62">
        <w:rPr>
          <w:rStyle w:val="StyleBoldUnderline"/>
        </w:rPr>
        <w:t>imagine</w:t>
      </w:r>
      <w:r w:rsidRPr="00CA5B62">
        <w:rPr>
          <w:sz w:val="16"/>
        </w:rPr>
        <w:t xml:space="preserve"> that </w:t>
      </w:r>
      <w:r w:rsidRPr="00CA5B62">
        <w:rPr>
          <w:rStyle w:val="StyleBoldUnderline"/>
        </w:rPr>
        <w:t>China</w:t>
      </w:r>
      <w:r w:rsidRPr="00CA5B62">
        <w:rPr>
          <w:sz w:val="16"/>
        </w:rPr>
        <w:t xml:space="preserve">, for example, </w:t>
      </w:r>
      <w:r w:rsidRPr="00CA5B62">
        <w:rPr>
          <w:rStyle w:val="StyleBoldUnderline"/>
        </w:rPr>
        <w:t>might resort to drone strikes in Uighur provinces in order to keep potential threats</w:t>
      </w:r>
      <w:r w:rsidRPr="00CA5B62">
        <w:rPr>
          <w:sz w:val="16"/>
        </w:rPr>
        <w:t xml:space="preserve"> </w:t>
      </w:r>
      <w:r w:rsidRPr="00CA5B62">
        <w:rPr>
          <w:rStyle w:val="StyleBoldUnderline"/>
        </w:rPr>
        <w:t>from emerging, or that Russia could use drones to strike at separatist movements</w:t>
      </w:r>
      <w:r w:rsidRPr="00CA5B62">
        <w:rPr>
          <w:rStyle w:val="StyleBoldUnderline"/>
          <w:sz w:val="12"/>
        </w:rPr>
        <w:t xml:space="preserve"> </w:t>
      </w:r>
      <w:r w:rsidRPr="00CA5B62">
        <w:rPr>
          <w:rStyle w:val="StyleBoldUnderline"/>
        </w:rPr>
        <w:t>in Chechnya</w:t>
      </w:r>
      <w:r w:rsidRPr="00CA5B62">
        <w:rPr>
          <w:sz w:val="16"/>
        </w:rPr>
        <w:t xml:space="preserve"> or elsewhere. Such behaviour would not necessarily be confined to authoritarian governments; it is equally possible that </w:t>
      </w:r>
      <w:r w:rsidRPr="00CA5B62">
        <w:rPr>
          <w:rStyle w:val="StyleBoldUnderline"/>
        </w:rPr>
        <w:t>Israel might use drones to</w:t>
      </w:r>
      <w:r w:rsidRPr="00CA5B62">
        <w:rPr>
          <w:sz w:val="16"/>
        </w:rPr>
        <w:t xml:space="preserve"> </w:t>
      </w:r>
      <w:r w:rsidRPr="00CA5B62">
        <w:rPr>
          <w:rStyle w:val="StyleBoldUnderline"/>
        </w:rPr>
        <w:t>police Gaza and the West Bank</w:t>
      </w:r>
      <w:r w:rsidRPr="00CA5B62">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CA5B62">
        <w:rPr>
          <w:rStyle w:val="StyleBoldUnderline"/>
        </w:rPr>
        <w:t>one possibility</w:t>
      </w:r>
      <w:r w:rsidRPr="00CA5B62">
        <w:rPr>
          <w:rStyle w:val="StyleBoldUnderline"/>
          <w:sz w:val="12"/>
        </w:rPr>
        <w:t xml:space="preserve"> </w:t>
      </w:r>
      <w:r w:rsidRPr="00CA5B62">
        <w:rPr>
          <w:rStyle w:val="StyleBoldUnderline"/>
        </w:rPr>
        <w:t>is that governments with secessionist movements might be less willing to</w:t>
      </w:r>
      <w:r w:rsidRPr="00CA5B62">
        <w:rPr>
          <w:rStyle w:val="StyleBoldUnderline"/>
          <w:sz w:val="12"/>
        </w:rPr>
        <w:t xml:space="preserve"> </w:t>
      </w:r>
      <w:r w:rsidRPr="00CA5B62">
        <w:rPr>
          <w:rStyle w:val="StyleBoldUnderline"/>
        </w:rPr>
        <w:t>negotiate and grant concessions if drones allowed them to police their internal</w:t>
      </w:r>
      <w:r w:rsidRPr="00CA5B62">
        <w:rPr>
          <w:rStyle w:val="StyleBoldUnderline"/>
          <w:sz w:val="12"/>
        </w:rPr>
        <w:t xml:space="preserve"> </w:t>
      </w:r>
      <w:r w:rsidRPr="00CA5B62">
        <w:rPr>
          <w:rStyle w:val="StyleBoldUnderline"/>
        </w:rPr>
        <w:t>enemies with ruthless efficiency and ‘manage’ the problem at low cost.</w:t>
      </w:r>
      <w:r w:rsidRPr="00CA5B62">
        <w:rPr>
          <w:sz w:val="16"/>
        </w:rPr>
        <w:t xml:space="preserve"> </w:t>
      </w:r>
      <w:r w:rsidRPr="00CA5B62">
        <w:rPr>
          <w:rStyle w:val="StyleBoldUnderline"/>
        </w:rPr>
        <w:t>The result</w:t>
      </w:r>
      <w:r w:rsidRPr="00CA5B62">
        <w:rPr>
          <w:rStyle w:val="StyleBoldUnderline"/>
          <w:sz w:val="12"/>
        </w:rPr>
        <w:t xml:space="preserve"> </w:t>
      </w:r>
      <w:r w:rsidRPr="00CA5B62">
        <w:rPr>
          <w:rStyle w:val="StyleBoldUnderline"/>
        </w:rPr>
        <w:t>might be a situation where such conflicts are contained but not resolved, while</w:t>
      </w:r>
      <w:r w:rsidRPr="00CA5B62">
        <w:rPr>
          <w:rStyle w:val="StyleBoldUnderline"/>
          <w:sz w:val="12"/>
        </w:rPr>
        <w:t xml:space="preserve"> </w:t>
      </w:r>
      <w:r w:rsidRPr="00CA5B62">
        <w:rPr>
          <w:rStyle w:val="StyleBoldUnderline"/>
        </w:rPr>
        <w:t>citizens in developed states grow increasingly indifferent to the suffering of those</w:t>
      </w:r>
      <w:r w:rsidRPr="00CA5B62">
        <w:rPr>
          <w:rStyle w:val="StyleBoldUnderline"/>
          <w:sz w:val="12"/>
        </w:rPr>
        <w:t xml:space="preserve"> </w:t>
      </w:r>
      <w:r w:rsidRPr="00CA5B62">
        <w:rPr>
          <w:rStyle w:val="Emphasis"/>
          <w:b w:val="0"/>
        </w:rPr>
        <w:t>making secessionist</w:t>
      </w:r>
      <w:r w:rsidRPr="00CA5B62">
        <w:rPr>
          <w:sz w:val="16"/>
        </w:rPr>
        <w:t xml:space="preserve"> or even national liberation </w:t>
      </w:r>
      <w:r w:rsidRPr="00CA5B62">
        <w:rPr>
          <w:rStyle w:val="Emphasis"/>
          <w:b w:val="0"/>
        </w:rPr>
        <w:t>claims</w:t>
      </w:r>
      <w:r w:rsidRPr="00CA5B62">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CA5B62">
        <w:rPr>
          <w:rStyle w:val="StyleBoldUnderline"/>
        </w:rPr>
        <w:t>The expansion of drone technology may make the</w:t>
      </w:r>
      <w:r w:rsidRPr="00CA5B62">
        <w:rPr>
          <w:sz w:val="16"/>
        </w:rPr>
        <w:t xml:space="preserve"> </w:t>
      </w:r>
      <w:r w:rsidRPr="00CA5B62">
        <w:rPr>
          <w:rStyle w:val="StyleBoldUnderline"/>
        </w:rPr>
        <w:t>strong even stronger</w:t>
      </w:r>
      <w:r w:rsidRPr="00CA5B62">
        <w:rPr>
          <w:sz w:val="16"/>
        </w:rPr>
        <w:t xml:space="preserve">, </w:t>
      </w:r>
      <w:r w:rsidRPr="00CA5B62">
        <w:rPr>
          <w:rStyle w:val="StyleBoldUnderline"/>
        </w:rPr>
        <w:t xml:space="preserve">thus </w:t>
      </w:r>
      <w:r w:rsidRPr="00CA5B62">
        <w:rPr>
          <w:rStyle w:val="StyleBoldUnderline"/>
          <w:b/>
        </w:rPr>
        <w:t>tilting the balance of power in authoritarian regimes</w:t>
      </w:r>
      <w:r w:rsidRPr="00CA5B62">
        <w:rPr>
          <w:sz w:val="16"/>
        </w:rPr>
        <w:t xml:space="preserve"> </w:t>
      </w:r>
      <w:r w:rsidRPr="00CA5B62">
        <w:rPr>
          <w:rStyle w:val="StyleBoldUnderline"/>
          <w:b/>
        </w:rPr>
        <w:t>even more decisively towards</w:t>
      </w:r>
      <w:r w:rsidRPr="00CA5B62">
        <w:rPr>
          <w:sz w:val="16"/>
        </w:rPr>
        <w:t xml:space="preserve"> </w:t>
      </w:r>
      <w:r w:rsidRPr="00CA5B62">
        <w:rPr>
          <w:rStyle w:val="StyleBoldUnderline"/>
        </w:rPr>
        <w:t>those who wield the coercive instruments of power</w:t>
      </w:r>
      <w:r w:rsidRPr="00CA5B62">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w:t>
      </w:r>
      <w:r w:rsidRPr="00CA5B62">
        <w:rPr>
          <w:sz w:val="16"/>
        </w:rPr>
        <w:lastRenderedPageBreak/>
        <w:t xml:space="preserve">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CA5B62">
        <w:rPr>
          <w:rStyle w:val="StyleBoldUnderline"/>
        </w:rPr>
        <w:t>A</w:t>
      </w:r>
      <w:r w:rsidRPr="00CA5B62">
        <w:rPr>
          <w:sz w:val="16"/>
        </w:rPr>
        <w:t xml:space="preserve"> final, and </w:t>
      </w:r>
      <w:r w:rsidRPr="00CA5B62">
        <w:rPr>
          <w:rStyle w:val="Emphasis"/>
          <w:b w:val="0"/>
        </w:rPr>
        <w:t>crucial</w:t>
      </w:r>
      <w:r w:rsidRPr="00CA5B62">
        <w:rPr>
          <w:sz w:val="16"/>
        </w:rPr>
        <w:t xml:space="preserve">, </w:t>
      </w:r>
      <w:r w:rsidRPr="00CA5B62">
        <w:rPr>
          <w:rStyle w:val="StyleBoldUnderline"/>
        </w:rPr>
        <w:t xml:space="preserve">step towards </w:t>
      </w:r>
      <w:r w:rsidRPr="00CA5B62">
        <w:rPr>
          <w:rStyle w:val="Emphasis"/>
          <w:b w:val="0"/>
        </w:rPr>
        <w:t>mitigating the</w:t>
      </w:r>
      <w:r w:rsidRPr="00CA5B62">
        <w:rPr>
          <w:sz w:val="16"/>
        </w:rPr>
        <w:t xml:space="preserve"> strategic </w:t>
      </w:r>
      <w:r w:rsidRPr="00CA5B62">
        <w:rPr>
          <w:rStyle w:val="Emphasis"/>
          <w:b w:val="0"/>
        </w:rPr>
        <w:t>consequences</w:t>
      </w:r>
      <w:r w:rsidRPr="00CA5B62">
        <w:rPr>
          <w:sz w:val="16"/>
        </w:rPr>
        <w:t xml:space="preserve"> of drones </w:t>
      </w:r>
      <w:r w:rsidRPr="00CA5B62">
        <w:rPr>
          <w:rStyle w:val="StyleBoldUnderline"/>
        </w:rPr>
        <w:t xml:space="preserve">would be to </w:t>
      </w:r>
      <w:r w:rsidRPr="00CA5B62">
        <w:rPr>
          <w:rStyle w:val="Emphasis"/>
          <w:b w:val="0"/>
        </w:rPr>
        <w:t>develop</w:t>
      </w:r>
      <w:r w:rsidRPr="00CA5B62">
        <w:rPr>
          <w:rStyle w:val="StyleBoldUnderline"/>
        </w:rPr>
        <w:t xml:space="preserve"> </w:t>
      </w:r>
      <w:r w:rsidRPr="00CA5B62">
        <w:rPr>
          <w:sz w:val="16"/>
        </w:rPr>
        <w:t xml:space="preserve">internationally recognized standards and </w:t>
      </w:r>
      <w:r w:rsidRPr="00CA5B62">
        <w:rPr>
          <w:rStyle w:val="Emphasis"/>
          <w:b w:val="0"/>
        </w:rPr>
        <w:t>norms</w:t>
      </w:r>
      <w:r w:rsidRPr="00CA5B62">
        <w:rPr>
          <w:sz w:val="16"/>
        </w:rPr>
        <w:t xml:space="preserve"> for their use and sale. </w:t>
      </w:r>
      <w:r w:rsidRPr="00CA5B62">
        <w:rPr>
          <w:rStyle w:val="StyleBoldUnderline"/>
        </w:rPr>
        <w:t>It is not realistic to suggest that the US stop using its drones altogether</w:t>
      </w:r>
      <w:r w:rsidRPr="00CA5B62">
        <w:rPr>
          <w:sz w:val="16"/>
        </w:rPr>
        <w:t xml:space="preserve">, </w:t>
      </w:r>
      <w:r w:rsidRPr="00CA5B62">
        <w:rPr>
          <w:rStyle w:val="Emphasis"/>
          <w:b w:val="0"/>
        </w:rPr>
        <w:t>or to assume that other countries will accept a moratorium</w:t>
      </w:r>
      <w:r w:rsidRPr="00CA5B62">
        <w:rPr>
          <w:rStyle w:val="StyleBoldUnderline"/>
        </w:rPr>
        <w:t xml:space="preserve"> on</w:t>
      </w:r>
      <w:r w:rsidRPr="00CA5B62">
        <w:rPr>
          <w:sz w:val="16"/>
        </w:rPr>
        <w:t xml:space="preserve"> buying and using drones. </w:t>
      </w:r>
      <w:r w:rsidRPr="00CA5B62">
        <w:rPr>
          <w:rStyle w:val="StyleBoldUnderline"/>
          <w:b/>
        </w:rPr>
        <w:t>The genie is out of the bottle</w:t>
      </w:r>
      <w:r w:rsidRPr="00CA5B62">
        <w:rPr>
          <w:sz w:val="16"/>
        </w:rPr>
        <w:t xml:space="preserve">: drones will be a fact of life for years to come. </w:t>
      </w:r>
      <w:r w:rsidRPr="00CA5B62">
        <w:rPr>
          <w:rStyle w:val="StyleBoldUnderline"/>
        </w:rPr>
        <w:t xml:space="preserve">What remains to be done is to ensure </w:t>
      </w:r>
      <w:r w:rsidRPr="00CA5B62">
        <w:rPr>
          <w:rStyle w:val="Emphasis"/>
          <w:b w:val="0"/>
        </w:rPr>
        <w:t>that their use</w:t>
      </w:r>
      <w:r w:rsidRPr="00CA5B62">
        <w:rPr>
          <w:sz w:val="16"/>
        </w:rPr>
        <w:t xml:space="preserve"> and sale </w:t>
      </w:r>
      <w:r w:rsidRPr="00CA5B62">
        <w:rPr>
          <w:rStyle w:val="Emphasis"/>
          <w:b w:val="0"/>
        </w:rPr>
        <w:t>are transparent</w:t>
      </w:r>
      <w:r w:rsidRPr="00CA5B62">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CA5B62">
        <w:rPr>
          <w:rStyle w:val="StyleBoldUnderline"/>
        </w:rPr>
        <w:t xml:space="preserve">Without </w:t>
      </w:r>
      <w:r w:rsidRPr="00CA5B62">
        <w:rPr>
          <w:rStyle w:val="Emphasis"/>
          <w:b w:val="0"/>
        </w:rPr>
        <w:t>a set of</w:t>
      </w:r>
      <w:r w:rsidRPr="00CA5B62">
        <w:rPr>
          <w:sz w:val="16"/>
        </w:rPr>
        <w:t xml:space="preserve"> internationally recognized standards or </w:t>
      </w:r>
      <w:r w:rsidRPr="00CA5B62">
        <w:rPr>
          <w:rStyle w:val="Emphasis"/>
          <w:b w:val="0"/>
        </w:rPr>
        <w:t>norms</w:t>
      </w:r>
      <w:r w:rsidRPr="00CA5B62">
        <w:rPr>
          <w:sz w:val="16"/>
        </w:rPr>
        <w:t xml:space="preserve"> governing their sale and use, </w:t>
      </w:r>
      <w:r w:rsidRPr="00CA5B62">
        <w:rPr>
          <w:rStyle w:val="Emphasis"/>
          <w:b w:val="0"/>
        </w:rPr>
        <w:t>drones will proliferate without control</w:t>
      </w:r>
      <w:r w:rsidRPr="00CA5B62">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C63250" w:rsidRPr="00CA5B62" w:rsidRDefault="00C63250" w:rsidP="00C63250">
      <w:pPr>
        <w:pStyle w:val="Heading4"/>
      </w:pPr>
      <w:r w:rsidRPr="00CA5B62">
        <w:t>Indo Pak war causes extinction</w:t>
      </w:r>
    </w:p>
    <w:p w:rsidR="00C63250" w:rsidRPr="00CA5B62" w:rsidRDefault="00C63250" w:rsidP="00C63250">
      <w:r w:rsidRPr="00CA5B62">
        <w:t xml:space="preserve">Greg </w:t>
      </w:r>
      <w:r w:rsidRPr="00CA5B62">
        <w:rPr>
          <w:rStyle w:val="StyleStyleBold12pt"/>
        </w:rPr>
        <w:t>Chaffin 11,</w:t>
      </w:r>
      <w:r w:rsidRPr="00CA5B62">
        <w:t xml:space="preserve"> Research Assistant at Foreign Policy in Focus, July 8, 2011, “Reorienting U.S. Security Strategy in South Asia,” online: http://www.fpif.org/articles/reorienting_us_security_strategy_in_south_asia</w:t>
      </w:r>
    </w:p>
    <w:p w:rsidR="00C63250" w:rsidRPr="00CA5B62" w:rsidRDefault="00C63250" w:rsidP="00C63250"/>
    <w:p w:rsidR="00C63250" w:rsidRPr="00CA5B62" w:rsidRDefault="00C63250" w:rsidP="00C63250">
      <w:pPr>
        <w:pStyle w:val="cardtext"/>
        <w:ind w:left="0" w:right="0"/>
        <w:rPr>
          <w:sz w:val="14"/>
        </w:rPr>
      </w:pPr>
      <w:r w:rsidRPr="00CA5B62">
        <w:rPr>
          <w:rStyle w:val="StyleBoldUnderline"/>
        </w:rPr>
        <w:t>The greatest threat</w:t>
      </w:r>
      <w:r w:rsidRPr="00CA5B62">
        <w:rPr>
          <w:sz w:val="14"/>
        </w:rPr>
        <w:t xml:space="preserve"> to regional security (although curiously not at the top of most lists of U.S. regional concerns) </w:t>
      </w:r>
      <w:r w:rsidRPr="00CA5B62">
        <w:rPr>
          <w:rStyle w:val="StyleBoldUnderline"/>
        </w:rPr>
        <w:t>is</w:t>
      </w:r>
      <w:r w:rsidRPr="00CA5B62">
        <w:rPr>
          <w:sz w:val="14"/>
        </w:rPr>
        <w:t xml:space="preserve"> the possibility </w:t>
      </w:r>
      <w:r w:rsidRPr="00CA5B62">
        <w:rPr>
          <w:rStyle w:val="StyleBoldUnderline"/>
        </w:rPr>
        <w:t>that</w:t>
      </w:r>
      <w:r w:rsidRPr="00CA5B62">
        <w:rPr>
          <w:sz w:val="14"/>
        </w:rPr>
        <w:t xml:space="preserve"> increased </w:t>
      </w:r>
      <w:r w:rsidRPr="00CA5B62">
        <w:rPr>
          <w:rStyle w:val="StyleBoldUnderline"/>
        </w:rPr>
        <w:t>India-Pakistan tension will erupt into all-out warthat could quickly escalate into a nuclear exchange.</w:t>
      </w:r>
      <w:r w:rsidRPr="00CA5B62">
        <w:rPr>
          <w:sz w:val="14"/>
        </w:rPr>
        <w:t xml:space="preserve"> Indeed, in just the past two decades, </w:t>
      </w:r>
      <w:r w:rsidRPr="00CA5B62">
        <w:rPr>
          <w:rStyle w:val="StyleBoldUnderline"/>
        </w:rPr>
        <w:t>the two</w:t>
      </w:r>
      <w:r w:rsidRPr="00CA5B62">
        <w:rPr>
          <w:sz w:val="14"/>
        </w:rPr>
        <w:t xml:space="preserve"> neighbors have come perilously close to war on several occasions. </w:t>
      </w:r>
      <w:r w:rsidRPr="00CA5B62">
        <w:rPr>
          <w:rStyle w:val="StyleBoldUnderline"/>
        </w:rPr>
        <w:t>India and Pakistan remain the most likely belligerents</w:t>
      </w:r>
      <w:r w:rsidRPr="00CA5B62">
        <w:rPr>
          <w:sz w:val="14"/>
        </w:rPr>
        <w:t xml:space="preserve"> in the world </w:t>
      </w:r>
      <w:r w:rsidRPr="00CA5B62">
        <w:rPr>
          <w:rStyle w:val="StyleBoldUnderline"/>
        </w:rPr>
        <w:t xml:space="preserve">to engage in </w:t>
      </w:r>
      <w:r w:rsidRPr="00CA5B62">
        <w:rPr>
          <w:rStyle w:val="Emphasis"/>
          <w:b w:val="0"/>
        </w:rPr>
        <w:t>nuclear war</w:t>
      </w:r>
      <w:r w:rsidRPr="00CA5B62">
        <w:rPr>
          <w:sz w:val="14"/>
        </w:rPr>
        <w:t xml:space="preserve">. </w:t>
      </w:r>
      <w:r w:rsidRPr="00CA5B62">
        <w:rPr>
          <w:rStyle w:val="StyleBoldUnderline"/>
        </w:rPr>
        <w:t xml:space="preserve">Due to an Indian preponderance of conventional forces, Pakistan would have a </w:t>
      </w:r>
      <w:r w:rsidRPr="00CA5B62">
        <w:rPr>
          <w:rStyle w:val="Emphasis"/>
          <w:b w:val="0"/>
        </w:rPr>
        <w:t>strong incentive to use its nuclear arsenal very early</w:t>
      </w:r>
      <w:r w:rsidRPr="00CA5B62">
        <w:rPr>
          <w:sz w:val="14"/>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CA5B62">
        <w:rPr>
          <w:rStyle w:val="StyleBoldUnderline"/>
        </w:rPr>
        <w:t>India would respond in kind</w:t>
      </w:r>
      <w:r w:rsidRPr="00CA5B62">
        <w:rPr>
          <w:sz w:val="14"/>
        </w:rPr>
        <w:t xml:space="preserve">, </w:t>
      </w:r>
      <w:r w:rsidRPr="00CA5B62">
        <w:rPr>
          <w:rStyle w:val="StyleBoldUnderline"/>
        </w:rPr>
        <w:t>with escalation ensuing</w:t>
      </w:r>
      <w:r w:rsidRPr="00CA5B62">
        <w:rPr>
          <w:sz w:val="14"/>
        </w:rPr>
        <w:t xml:space="preserve">. </w:t>
      </w:r>
      <w:r w:rsidRPr="00CA5B62">
        <w:rPr>
          <w:rStyle w:val="StyleBoldUnderline"/>
        </w:rPr>
        <w:t>Neither state possesses tactical nuclear weapons</w:t>
      </w:r>
      <w:r w:rsidRPr="00CA5B62">
        <w:rPr>
          <w:sz w:val="14"/>
        </w:rPr>
        <w:t xml:space="preserve">, but </w:t>
      </w:r>
      <w:r w:rsidRPr="00CA5B62">
        <w:rPr>
          <w:rStyle w:val="StyleBoldUnderline"/>
        </w:rPr>
        <w:t xml:space="preserve">both possess </w:t>
      </w:r>
      <w:r w:rsidRPr="00CA5B62">
        <w:rPr>
          <w:rStyle w:val="Emphasis"/>
          <w:b w:val="0"/>
        </w:rPr>
        <w:t xml:space="preserve">scores of </w:t>
      </w:r>
      <w:r w:rsidRPr="00CA5B62">
        <w:rPr>
          <w:rStyle w:val="StyleBoldUnderline"/>
        </w:rPr>
        <w:t xml:space="preserve">city-sized bombs </w:t>
      </w:r>
      <w:r w:rsidRPr="00CA5B62">
        <w:rPr>
          <w:sz w:val="14"/>
        </w:rPr>
        <w:t xml:space="preserve">like those used on Hiroshima and Nagasaki. Furthermore, as more damage was inflicted (or as the result of a decapitating strike), </w:t>
      </w:r>
      <w:r w:rsidRPr="00CA5B62">
        <w:rPr>
          <w:rStyle w:val="StyleBoldUnderline"/>
        </w:rPr>
        <w:t>command and control</w:t>
      </w:r>
      <w:r w:rsidRPr="00CA5B62">
        <w:rPr>
          <w:sz w:val="14"/>
        </w:rPr>
        <w:t xml:space="preserve"> elements </w:t>
      </w:r>
      <w:r w:rsidRPr="00CA5B62">
        <w:rPr>
          <w:rStyle w:val="StyleBoldUnderline"/>
        </w:rPr>
        <w:t>would be disabled</w:t>
      </w:r>
      <w:r w:rsidRPr="00CA5B62">
        <w:rPr>
          <w:sz w:val="14"/>
        </w:rPr>
        <w:t xml:space="preserve">, </w:t>
      </w:r>
      <w:r w:rsidRPr="00CA5B62">
        <w:rPr>
          <w:rStyle w:val="StyleBoldUnderline"/>
        </w:rPr>
        <w:t xml:space="preserve">leaving </w:t>
      </w:r>
      <w:r w:rsidRPr="00CA5B62">
        <w:rPr>
          <w:rStyle w:val="Emphasis"/>
          <w:b w:val="0"/>
        </w:rPr>
        <w:t>individual commanders to respond</w:t>
      </w:r>
      <w:r w:rsidRPr="00CA5B62">
        <w:rPr>
          <w:rStyle w:val="StyleBoldUnderline"/>
        </w:rPr>
        <w:t>in an environment</w:t>
      </w:r>
      <w:r w:rsidRPr="00CA5B62">
        <w:rPr>
          <w:sz w:val="14"/>
        </w:rPr>
        <w:t xml:space="preserve"> increasingly </w:t>
      </w:r>
      <w:r w:rsidRPr="00CA5B62">
        <w:rPr>
          <w:rStyle w:val="Emphasis"/>
          <w:b w:val="0"/>
        </w:rPr>
        <w:t xml:space="preserve">clouded by the fog of war </w:t>
      </w:r>
      <w:r w:rsidRPr="00CA5B62">
        <w:rPr>
          <w:rStyle w:val="StyleBoldUnderline"/>
        </w:rPr>
        <w:t>and decreasing the likelihood</w:t>
      </w:r>
      <w:r w:rsidRPr="00CA5B62">
        <w:rPr>
          <w:sz w:val="14"/>
        </w:rPr>
        <w:t xml:space="preserve"> that </w:t>
      </w:r>
      <w:r w:rsidRPr="00CA5B62">
        <w:rPr>
          <w:rStyle w:val="StyleBoldUnderline"/>
        </w:rPr>
        <w:t>either government</w:t>
      </w:r>
      <w:r w:rsidRPr="00CA5B62">
        <w:rPr>
          <w:sz w:val="14"/>
        </w:rPr>
        <w:t xml:space="preserve"> (what would be left of them) </w:t>
      </w:r>
      <w:r w:rsidRPr="00CA5B62">
        <w:rPr>
          <w:rStyle w:val="StyleBoldUnderline"/>
        </w:rPr>
        <w:t>would</w:t>
      </w:r>
      <w:r w:rsidRPr="00CA5B62">
        <w:rPr>
          <w:sz w:val="14"/>
        </w:rPr>
        <w:t xml:space="preserve"> be able to guarantee that their forces </w:t>
      </w:r>
      <w:r w:rsidRPr="00CA5B62">
        <w:rPr>
          <w:sz w:val="14"/>
        </w:rPr>
        <w:lastRenderedPageBreak/>
        <w:t xml:space="preserve">would </w:t>
      </w:r>
      <w:r w:rsidRPr="00CA5B62">
        <w:rPr>
          <w:rStyle w:val="StyleBoldUnderline"/>
        </w:rPr>
        <w:t>follow a negotiated settlement or phased reduction in hostilities</w:t>
      </w:r>
      <w:r w:rsidRPr="00CA5B62">
        <w:rPr>
          <w:sz w:val="14"/>
        </w:rPr>
        <w:t xml:space="preserve">. As a result </w:t>
      </w:r>
      <w:r w:rsidRPr="00CA5B62">
        <w:rPr>
          <w:rStyle w:val="StyleBoldUnderline"/>
        </w:rPr>
        <w:t>any suchconflict would</w:t>
      </w:r>
      <w:r w:rsidRPr="00CA5B62">
        <w:rPr>
          <w:sz w:val="14"/>
        </w:rPr>
        <w:t xml:space="preserve"> likely </w:t>
      </w:r>
      <w:r w:rsidRPr="00CA5B62">
        <w:rPr>
          <w:rStyle w:val="Emphasis"/>
          <w:b w:val="0"/>
        </w:rPr>
        <w:t>continue to escalate</w:t>
      </w:r>
      <w:r w:rsidRPr="00CA5B62">
        <w:rPr>
          <w:rStyle w:val="StyleBoldUnderline"/>
        </w:rPr>
        <w:t>until one side</w:t>
      </w:r>
      <w:r w:rsidRPr="00CA5B62">
        <w:rPr>
          <w:sz w:val="14"/>
        </w:rPr>
        <w:t xml:space="preserve"> incurred an unacceptable or wholly debilitating level of injury or </w:t>
      </w:r>
      <w:r w:rsidRPr="00CA5B62">
        <w:rPr>
          <w:rStyle w:val="Emphasis"/>
          <w:b w:val="0"/>
        </w:rPr>
        <w:t>exhausted its nuclear arsenal</w:t>
      </w:r>
      <w:r w:rsidRPr="00CA5B62">
        <w:rPr>
          <w:sz w:val="14"/>
        </w:rPr>
        <w:t xml:space="preserve">. </w:t>
      </w:r>
      <w:r w:rsidRPr="00CA5B62">
        <w:rPr>
          <w:rStyle w:val="StyleBoldUnderline"/>
        </w:rPr>
        <w:t>A nuclear conflict in the subcontinentwould have</w:t>
      </w:r>
      <w:r w:rsidRPr="00CA5B62">
        <w:rPr>
          <w:rStyle w:val="Emphasis"/>
          <w:b w:val="0"/>
        </w:rPr>
        <w:t>disastrous effects on the world</w:t>
      </w:r>
      <w:r w:rsidRPr="00CA5B62">
        <w:rPr>
          <w:sz w:val="14"/>
        </w:rPr>
        <w:t xml:space="preserve"> as a whole. In a January 2010 paper published in Scientific American, climatology </w:t>
      </w:r>
      <w:r w:rsidRPr="00CA5B62">
        <w:rPr>
          <w:rStyle w:val="StyleBoldUnderline"/>
        </w:rPr>
        <w:t>professors</w:t>
      </w:r>
      <w:r w:rsidRPr="00CA5B62">
        <w:rPr>
          <w:sz w:val="14"/>
        </w:rPr>
        <w:t xml:space="preserve"> Alan </w:t>
      </w:r>
      <w:r w:rsidRPr="00CA5B62">
        <w:rPr>
          <w:rStyle w:val="StyleBoldUnderline"/>
        </w:rPr>
        <w:t>Robock and</w:t>
      </w:r>
      <w:r w:rsidRPr="00CA5B62">
        <w:rPr>
          <w:sz w:val="14"/>
        </w:rPr>
        <w:t xml:space="preserve"> Owen Brian </w:t>
      </w:r>
      <w:r w:rsidRPr="00CA5B62">
        <w:rPr>
          <w:rStyle w:val="StyleBoldUnderline"/>
        </w:rPr>
        <w:t>Toon forecast</w:t>
      </w:r>
      <w:r w:rsidRPr="00CA5B62">
        <w:rPr>
          <w:sz w:val="14"/>
        </w:rPr>
        <w:t xml:space="preserve"> the </w:t>
      </w:r>
      <w:r w:rsidRPr="00CA5B62">
        <w:rPr>
          <w:rStyle w:val="Emphasis"/>
          <w:b w:val="0"/>
        </w:rPr>
        <w:t>global repercussions</w:t>
      </w:r>
      <w:r w:rsidRPr="00CA5B62">
        <w:rPr>
          <w:rStyle w:val="StyleBoldUnderline"/>
        </w:rPr>
        <w:t>of a regional nuclear war</w:t>
      </w:r>
      <w:r w:rsidRPr="00CA5B62">
        <w:rPr>
          <w:sz w:val="14"/>
        </w:rPr>
        <w:t xml:space="preserve">. Their results are strikingly </w:t>
      </w:r>
      <w:r w:rsidRPr="00CA5B62">
        <w:rPr>
          <w:rStyle w:val="StyleBoldUnderline"/>
        </w:rPr>
        <w:t>similar to</w:t>
      </w:r>
      <w:r w:rsidRPr="00CA5B62">
        <w:rPr>
          <w:sz w:val="14"/>
        </w:rPr>
        <w:t xml:space="preserve"> those of </w:t>
      </w:r>
      <w:r w:rsidRPr="00CA5B62">
        <w:rPr>
          <w:rStyle w:val="StyleBoldUnderline"/>
        </w:rPr>
        <w:t>studies</w:t>
      </w:r>
      <w:r w:rsidRPr="00CA5B62">
        <w:rPr>
          <w:sz w:val="14"/>
        </w:rPr>
        <w:t xml:space="preserve"> conducted in 1980 </w:t>
      </w:r>
      <w:r w:rsidRPr="00CA5B62">
        <w:rPr>
          <w:rStyle w:val="StyleBoldUnderline"/>
        </w:rPr>
        <w:t>that conclude</w:t>
      </w:r>
      <w:r w:rsidRPr="00CA5B62">
        <w:rPr>
          <w:sz w:val="14"/>
        </w:rPr>
        <w:t xml:space="preserve"> that </w:t>
      </w:r>
      <w:r w:rsidRPr="00CA5B62">
        <w:rPr>
          <w:rStyle w:val="StyleBoldUnderline"/>
        </w:rPr>
        <w:t>a nuclear war between the U</w:t>
      </w:r>
      <w:r w:rsidRPr="00CA5B62">
        <w:rPr>
          <w:sz w:val="14"/>
        </w:rPr>
        <w:t xml:space="preserve">nited </w:t>
      </w:r>
      <w:r w:rsidRPr="00CA5B62">
        <w:rPr>
          <w:rStyle w:val="StyleBoldUnderline"/>
        </w:rPr>
        <w:t>S</w:t>
      </w:r>
      <w:r w:rsidRPr="00CA5B62">
        <w:rPr>
          <w:sz w:val="14"/>
        </w:rPr>
        <w:t xml:space="preserve">tates </w:t>
      </w:r>
      <w:r w:rsidRPr="00CA5B62">
        <w:rPr>
          <w:rStyle w:val="StyleBoldUnderline"/>
        </w:rPr>
        <w:t>and the Soviet Union wouldresult in a</w:t>
      </w:r>
      <w:r w:rsidRPr="00CA5B62">
        <w:rPr>
          <w:rStyle w:val="Emphasis"/>
          <w:b w:val="0"/>
        </w:rPr>
        <w:t>catastrophic</w:t>
      </w:r>
      <w:r w:rsidRPr="00CA5B62">
        <w:rPr>
          <w:sz w:val="14"/>
        </w:rPr>
        <w:t xml:space="preserve"> and prolonged </w:t>
      </w:r>
      <w:r w:rsidRPr="00CA5B62">
        <w:rPr>
          <w:rStyle w:val="Emphasis"/>
          <w:b w:val="0"/>
        </w:rPr>
        <w:t>nuclear winter</w:t>
      </w:r>
      <w:r w:rsidRPr="00CA5B62">
        <w:rPr>
          <w:sz w:val="14"/>
        </w:rPr>
        <w:t>,</w:t>
      </w:r>
      <w:r w:rsidRPr="00CA5B62">
        <w:rPr>
          <w:rStyle w:val="StyleBoldUnderline"/>
        </w:rPr>
        <w:t>which could</w:t>
      </w:r>
      <w:r w:rsidRPr="00CA5B62">
        <w:rPr>
          <w:sz w:val="14"/>
        </w:rPr>
        <w:t xml:space="preserve"> very well </w:t>
      </w:r>
      <w:r w:rsidRPr="00CA5B62">
        <w:rPr>
          <w:rStyle w:val="Box"/>
        </w:rPr>
        <w:t>place the survival of the human race in jeopardy</w:t>
      </w:r>
      <w:r w:rsidRPr="00CA5B62">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CA5B62">
        <w:rPr>
          <w:rStyle w:val="StyleBoldUnderline"/>
        </w:rPr>
        <w:t>targets would be major population centers</w:t>
      </w:r>
      <w:r w:rsidRPr="00CA5B62">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CA5B62">
        <w:rPr>
          <w:rStyle w:val="StyleBoldUnderline"/>
        </w:rPr>
        <w:t>detonation</w:t>
      </w:r>
      <w:r w:rsidRPr="00CA5B62">
        <w:rPr>
          <w:sz w:val="14"/>
        </w:rPr>
        <w:t xml:space="preserve"> of a large number of nuclear devices </w:t>
      </w:r>
      <w:r w:rsidRPr="00CA5B62">
        <w:rPr>
          <w:rStyle w:val="StyleBoldUnderline"/>
        </w:rPr>
        <w:t>would propel as much as seven million metric tons of ash, soot, smoke, and debris as high as the lower stratosphere</w:t>
      </w:r>
      <w:r w:rsidRPr="00CA5B62">
        <w:rPr>
          <w:sz w:val="14"/>
        </w:rPr>
        <w:t xml:space="preserve">. Owing to their small size (less than a tenth of a micron) and a lack of precipitation at this altitude, </w:t>
      </w:r>
      <w:r w:rsidRPr="00CA5B62">
        <w:rPr>
          <w:rStyle w:val="StyleBoldUnderline"/>
        </w:rPr>
        <w:t xml:space="preserve">ash particles would remain aloft for as long as </w:t>
      </w:r>
      <w:r w:rsidRPr="00CA5B62">
        <w:rPr>
          <w:rStyle w:val="Emphasis"/>
          <w:b w:val="0"/>
        </w:rPr>
        <w:t>a decade</w:t>
      </w:r>
      <w:r w:rsidRPr="00CA5B62">
        <w:rPr>
          <w:sz w:val="14"/>
        </w:rPr>
        <w:t xml:space="preserve">, during which time </w:t>
      </w:r>
      <w:r w:rsidRPr="00CA5B62">
        <w:rPr>
          <w:rStyle w:val="StyleBoldUnderline"/>
        </w:rPr>
        <w:t>the world would remain perpetually overcast</w:t>
      </w:r>
      <w:r w:rsidRPr="00CA5B62">
        <w:rPr>
          <w:sz w:val="14"/>
        </w:rPr>
        <w:t xml:space="preserve">. Furthermore, </w:t>
      </w:r>
      <w:r w:rsidRPr="00CA5B62">
        <w:rPr>
          <w:rStyle w:val="StyleBoldUnderline"/>
        </w:rPr>
        <w:t>these particles would</w:t>
      </w:r>
      <w:r w:rsidRPr="00CA5B62">
        <w:rPr>
          <w:sz w:val="14"/>
        </w:rPr>
        <w:t xml:space="preserve"> soak up heat from the sun, generating intense heat in the upper atmosphere that would </w:t>
      </w:r>
      <w:r w:rsidRPr="00CA5B62">
        <w:rPr>
          <w:rStyle w:val="Emphasis"/>
          <w:b w:val="0"/>
        </w:rPr>
        <w:t>severely damage the earth’s ozone layer</w:t>
      </w:r>
      <w:r w:rsidRPr="00CA5B62">
        <w:rPr>
          <w:sz w:val="14"/>
        </w:rPr>
        <w:t xml:space="preserve">. The </w:t>
      </w:r>
      <w:r w:rsidRPr="00CA5B62">
        <w:rPr>
          <w:rStyle w:val="StyleBoldUnderline"/>
        </w:rPr>
        <w:t>inability of sunlight to penetrate</w:t>
      </w:r>
      <w:r w:rsidRPr="00CA5B62">
        <w:rPr>
          <w:sz w:val="14"/>
        </w:rPr>
        <w:t xml:space="preserve"> through the smoke and dust </w:t>
      </w:r>
      <w:r w:rsidRPr="00CA5B62">
        <w:rPr>
          <w:rStyle w:val="StyleBoldUnderline"/>
        </w:rPr>
        <w:t>would lead to</w:t>
      </w:r>
      <w:r w:rsidRPr="00CA5B62">
        <w:rPr>
          <w:rStyle w:val="Emphasis"/>
          <w:b w:val="0"/>
        </w:rPr>
        <w:t>global cooling</w:t>
      </w:r>
      <w:r w:rsidRPr="00CA5B62">
        <w:rPr>
          <w:sz w:val="14"/>
        </w:rPr>
        <w:t xml:space="preserve"> by as much as 2.3 degrees Fahrenheit. </w:t>
      </w:r>
      <w:r w:rsidRPr="00CA5B62">
        <w:rPr>
          <w:rStyle w:val="StyleBoldUnderline"/>
        </w:rPr>
        <w:t>This shift</w:t>
      </w:r>
      <w:r w:rsidRPr="00CA5B62">
        <w:rPr>
          <w:sz w:val="14"/>
        </w:rPr>
        <w:t xml:space="preserve"> in global temperature </w:t>
      </w:r>
      <w:r w:rsidRPr="00CA5B62">
        <w:rPr>
          <w:rStyle w:val="StyleBoldUnderline"/>
        </w:rPr>
        <w:t>would lead to</w:t>
      </w:r>
      <w:r w:rsidRPr="00CA5B62">
        <w:rPr>
          <w:sz w:val="14"/>
        </w:rPr>
        <w:t xml:space="preserve"> more </w:t>
      </w:r>
      <w:r w:rsidRPr="00CA5B62">
        <w:rPr>
          <w:rStyle w:val="StyleBoldUnderline"/>
        </w:rPr>
        <w:t>drought, worldwide food shortages, and widespread political upheaval.</w:t>
      </w:r>
      <w:r w:rsidRPr="00CA5B62">
        <w:rPr>
          <w:sz w:val="14"/>
        </w:rPr>
        <w:t xml:space="preserve"> Although the likelihood of this doomsday scenario remains relatively low, the consequences are dire enough to warrant greater U.S. and international attention. Furthermore, </w:t>
      </w:r>
      <w:r w:rsidRPr="00CA5B62">
        <w:rPr>
          <w:rStyle w:val="StyleBoldUnderline"/>
        </w:rPr>
        <w:t>due to</w:t>
      </w:r>
      <w:r w:rsidRPr="00CA5B62">
        <w:rPr>
          <w:sz w:val="14"/>
        </w:rPr>
        <w:t xml:space="preserve"> the ongoing conflict over Kashmir and the </w:t>
      </w:r>
      <w:r w:rsidRPr="00CA5B62">
        <w:rPr>
          <w:rStyle w:val="Emphasis"/>
          <w:b w:val="0"/>
        </w:rPr>
        <w:t xml:space="preserve">deep animus </w:t>
      </w:r>
      <w:r w:rsidRPr="00CA5B62">
        <w:rPr>
          <w:rStyle w:val="StyleBoldUnderline"/>
        </w:rPr>
        <w:t>held between India and Pakistan</w:t>
      </w:r>
      <w:r w:rsidRPr="00CA5B62">
        <w:rPr>
          <w:sz w:val="14"/>
        </w:rPr>
        <w:t xml:space="preserve">, </w:t>
      </w:r>
      <w:r w:rsidRPr="00CA5B62">
        <w:rPr>
          <w:rStyle w:val="Box"/>
        </w:rPr>
        <w:t>it might not take much to set them off</w:t>
      </w:r>
      <w:r w:rsidRPr="00CA5B62">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CA5B62">
        <w:rPr>
          <w:rStyle w:val="Emphasis"/>
          <w:b w:val="0"/>
        </w:rPr>
        <w:t>all-out war</w:t>
      </w:r>
      <w:r w:rsidRPr="00CA5B62">
        <w:rPr>
          <w:sz w:val="14"/>
        </w:rPr>
        <w:t xml:space="preserve"> between the two that </w:t>
      </w:r>
      <w:r w:rsidRPr="00CA5B62">
        <w:rPr>
          <w:rStyle w:val="StyleBoldUnderline"/>
        </w:rPr>
        <w:t>could</w:t>
      </w:r>
      <w:r w:rsidRPr="00CA5B62">
        <w:rPr>
          <w:rStyle w:val="Emphasis"/>
          <w:b w:val="0"/>
        </w:rPr>
        <w:t>quickly escalate</w:t>
      </w:r>
      <w:r w:rsidRPr="00CA5B62">
        <w:rPr>
          <w:sz w:val="14"/>
        </w:rPr>
        <w:t>.</w:t>
      </w:r>
    </w:p>
    <w:p w:rsidR="00C63250" w:rsidRPr="00CA5B62" w:rsidRDefault="00C63250" w:rsidP="00C63250">
      <w:pPr>
        <w:pStyle w:val="Heading4"/>
      </w:pPr>
      <w:r w:rsidRPr="00CA5B62">
        <w:t xml:space="preserve">Escalation uniquely likely now – no impact defense </w:t>
      </w:r>
    </w:p>
    <w:p w:rsidR="00C63250" w:rsidRPr="00CA5B62" w:rsidRDefault="00C63250" w:rsidP="00C63250">
      <w:pPr>
        <w:rPr>
          <w:sz w:val="16"/>
          <w:szCs w:val="16"/>
        </w:rPr>
      </w:pPr>
      <w:r w:rsidRPr="00CA5B62">
        <w:rPr>
          <w:rStyle w:val="Heading4Char"/>
        </w:rPr>
        <w:t>Overdorf, 8/15/13</w:t>
      </w:r>
      <w:r w:rsidRPr="00CA5B62">
        <w:t xml:space="preserve"> </w:t>
      </w:r>
      <w:r w:rsidRPr="00CA5B62">
        <w:rPr>
          <w:sz w:val="16"/>
          <w:szCs w:val="16"/>
        </w:rPr>
        <w:t xml:space="preserve">[Jason,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 “Analysis: Are India and Pakistan headed for war? Under heavy shelling, Kashmir is again set to stymie the Indo-Pak peace process. And the risks are mounting” Citing Experts at the Woodrow Wilson Center, </w:t>
      </w:r>
      <w:hyperlink r:id="rId10" w:history="1">
        <w:r w:rsidRPr="00CA5B62">
          <w:rPr>
            <w:rStyle w:val="Hyperlink"/>
            <w:sz w:val="16"/>
            <w:szCs w:val="16"/>
          </w:rPr>
          <w:t>http://www.globalpost.com/dispatch/news/war/conflict-zones/130814/analysis-are-india-and-pakistan-headed-war</w:t>
        </w:r>
      </w:hyperlink>
      <w:r w:rsidRPr="00CA5B62">
        <w:rPr>
          <w:sz w:val="16"/>
          <w:szCs w:val="16"/>
        </w:rPr>
        <w:t xml:space="preserve">] </w:t>
      </w:r>
    </w:p>
    <w:p w:rsidR="00C63250" w:rsidRPr="00CA5B62" w:rsidRDefault="00C63250" w:rsidP="00C63250"/>
    <w:p w:rsidR="00C63250" w:rsidRPr="00CA5B62" w:rsidRDefault="00C63250" w:rsidP="00C63250">
      <w:pPr>
        <w:rPr>
          <w:sz w:val="16"/>
        </w:rPr>
      </w:pPr>
      <w:r w:rsidRPr="00CA5B62">
        <w:rPr>
          <w:sz w:val="16"/>
        </w:rPr>
        <w:t xml:space="preserve">“This is a sad reality of India-Pakistan relations — whenever things are looking up, a saboteur tries to send all progress up in smoke.” </w:t>
      </w:r>
      <w:r w:rsidRPr="00CA5B62">
        <w:rPr>
          <w:rStyle w:val="StyleBoldUnderline"/>
        </w:rPr>
        <w:t xml:space="preserve">The region has been </w:t>
      </w:r>
      <w:r w:rsidRPr="00CA5B62">
        <w:rPr>
          <w:rStyle w:val="Emphasis"/>
          <w:b w:val="0"/>
        </w:rPr>
        <w:t>on the boil</w:t>
      </w:r>
      <w:r w:rsidRPr="00CA5B62">
        <w:rPr>
          <w:sz w:val="16"/>
        </w:rPr>
        <w:t xml:space="preserve"> </w:t>
      </w:r>
      <w:r w:rsidRPr="00CA5B62">
        <w:rPr>
          <w:rStyle w:val="StyleBoldUnderline"/>
          <w:b/>
        </w:rPr>
        <w:t>since</w:t>
      </w:r>
      <w:r w:rsidRPr="00CA5B62">
        <w:rPr>
          <w:sz w:val="16"/>
        </w:rPr>
        <w:t xml:space="preserve"> the </w:t>
      </w:r>
      <w:r w:rsidRPr="00CA5B62">
        <w:rPr>
          <w:rStyle w:val="StyleBoldUnderline"/>
          <w:b/>
        </w:rPr>
        <w:t>five</w:t>
      </w:r>
      <w:r w:rsidRPr="00CA5B62">
        <w:rPr>
          <w:sz w:val="16"/>
        </w:rPr>
        <w:t xml:space="preserve"> Indian </w:t>
      </w:r>
      <w:r w:rsidRPr="00CA5B62">
        <w:rPr>
          <w:rStyle w:val="StyleBoldUnderline"/>
          <w:b/>
        </w:rPr>
        <w:t>soldiers were killed</w:t>
      </w:r>
      <w:r w:rsidRPr="00CA5B62">
        <w:rPr>
          <w:sz w:val="16"/>
        </w:rPr>
        <w:t xml:space="preserve"> in an ambush in the Poonch sector of India-administered Kashmir last week. India said Pakistani soldiers were to blame, and Pakistan disavowed the attack. More from GlobalPost: 7 graphs that prove America is overrated </w:t>
      </w:r>
      <w:r w:rsidRPr="00CA5B62">
        <w:rPr>
          <w:rStyle w:val="StyleBoldUnderline"/>
        </w:rPr>
        <w:t xml:space="preserve">The incident prompted </w:t>
      </w:r>
      <w:r w:rsidRPr="00CA5B62">
        <w:rPr>
          <w:rStyle w:val="Emphasis"/>
          <w:b w:val="0"/>
        </w:rPr>
        <w:t>a series of</w:t>
      </w:r>
      <w:r w:rsidRPr="00CA5B62">
        <w:rPr>
          <w:sz w:val="16"/>
        </w:rPr>
        <w:t xml:space="preserve"> cross-border </w:t>
      </w:r>
      <w:r w:rsidRPr="00CA5B62">
        <w:rPr>
          <w:rStyle w:val="Emphasis"/>
          <w:b w:val="0"/>
        </w:rPr>
        <w:t>skirmishes</w:t>
      </w:r>
      <w:r w:rsidRPr="00CA5B62">
        <w:rPr>
          <w:sz w:val="16"/>
        </w:rPr>
        <w:t xml:space="preserve"> that each country has accused the other of starting. </w:t>
      </w:r>
      <w:r w:rsidRPr="00CA5B62">
        <w:rPr>
          <w:rStyle w:val="StyleBoldUnderline"/>
        </w:rPr>
        <w:t>It has all-but</w:t>
      </w:r>
      <w:r w:rsidRPr="00CA5B62">
        <w:rPr>
          <w:sz w:val="16"/>
        </w:rPr>
        <w:t xml:space="preserve"> </w:t>
      </w:r>
      <w:r w:rsidRPr="00CA5B62">
        <w:rPr>
          <w:rStyle w:val="Emphasis"/>
          <w:b w:val="0"/>
        </w:rPr>
        <w:t>scuttled hopes</w:t>
      </w:r>
      <w:r w:rsidRPr="00CA5B62">
        <w:rPr>
          <w:sz w:val="16"/>
        </w:rPr>
        <w:t xml:space="preserve"> </w:t>
      </w:r>
      <w:r w:rsidRPr="00CA5B62">
        <w:rPr>
          <w:rStyle w:val="StyleBoldUnderline"/>
        </w:rPr>
        <w:t>that Sharif and</w:t>
      </w:r>
      <w:r w:rsidRPr="00CA5B62">
        <w:rPr>
          <w:sz w:val="16"/>
        </w:rPr>
        <w:t xml:space="preserve"> his Indian counterpart, Manmohan </w:t>
      </w:r>
      <w:r w:rsidRPr="00CA5B62">
        <w:rPr>
          <w:rStyle w:val="StyleBoldUnderline"/>
        </w:rPr>
        <w:t>Singh, will be able to resume peace negotiations anytime soon.</w:t>
      </w:r>
      <w:r w:rsidRPr="00CA5B62">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CA5B62">
        <w:rPr>
          <w:rStyle w:val="StyleBoldUnderline"/>
        </w:rPr>
        <w:t>Now even an informal meeting</w:t>
      </w:r>
      <w:r w:rsidRPr="00CA5B62">
        <w:rPr>
          <w:sz w:val="16"/>
        </w:rPr>
        <w:t xml:space="preserve"> between Singh and Sharif on the sidelines of the September UN General Assembly </w:t>
      </w:r>
      <w:r w:rsidRPr="00CA5B62">
        <w:rPr>
          <w:rStyle w:val="StyleBoldUnderline"/>
        </w:rPr>
        <w:t>is at risk.</w:t>
      </w:r>
      <w:r w:rsidRPr="00CA5B62">
        <w:rPr>
          <w:sz w:val="16"/>
        </w:rPr>
        <w:t xml:space="preserve"> </w:t>
      </w:r>
      <w:r w:rsidRPr="00CA5B62">
        <w:rPr>
          <w:rStyle w:val="StyleBoldUnderline"/>
          <w:b/>
        </w:rPr>
        <w:t>The situation is scary, experts say</w:t>
      </w:r>
      <w:r w:rsidRPr="00CA5B62">
        <w:rPr>
          <w:sz w:val="16"/>
        </w:rPr>
        <w:t xml:space="preserve">. </w:t>
      </w:r>
      <w:r w:rsidRPr="00CA5B62">
        <w:rPr>
          <w:rStyle w:val="StyleBoldUnderline"/>
        </w:rPr>
        <w:t>Kashmir</w:t>
      </w:r>
      <w:r w:rsidRPr="00CA5B62">
        <w:rPr>
          <w:sz w:val="16"/>
        </w:rPr>
        <w:t xml:space="preserve"> — a divided territory that both India and Pakistan claim as their own — </w:t>
      </w:r>
      <w:r w:rsidRPr="00CA5B62">
        <w:rPr>
          <w:rStyle w:val="StyleBoldUnderline"/>
        </w:rPr>
        <w:t>was the</w:t>
      </w:r>
      <w:r w:rsidRPr="00CA5B62">
        <w:rPr>
          <w:sz w:val="16"/>
        </w:rPr>
        <w:t xml:space="preserve"> </w:t>
      </w:r>
      <w:r w:rsidRPr="00CA5B62">
        <w:rPr>
          <w:rStyle w:val="StyleBoldUnderline"/>
        </w:rPr>
        <w:t>cause of two of the three wars the two countries have fought</w:t>
      </w:r>
      <w:r w:rsidRPr="00CA5B62">
        <w:rPr>
          <w:sz w:val="16"/>
        </w:rPr>
        <w:t xml:space="preserve"> since they attained independence from Britain in 1947. </w:t>
      </w:r>
      <w:r w:rsidRPr="00CA5B62">
        <w:rPr>
          <w:rStyle w:val="StyleBoldUnderline"/>
        </w:rPr>
        <w:t xml:space="preserve">Now both New Delhi and Islamabad control </w:t>
      </w:r>
      <w:r w:rsidRPr="00CA5B62">
        <w:rPr>
          <w:rStyle w:val="StyleBoldUnderline"/>
        </w:rPr>
        <w:lastRenderedPageBreak/>
        <w:t xml:space="preserve">numerous nukes; Pakistan has the world’s </w:t>
      </w:r>
      <w:r w:rsidRPr="00CA5B62">
        <w:rPr>
          <w:rStyle w:val="Emphasis"/>
          <w:b w:val="0"/>
        </w:rPr>
        <w:t>fastest growing arsenal</w:t>
      </w:r>
      <w:r w:rsidRPr="00CA5B62">
        <w:rPr>
          <w:sz w:val="16"/>
        </w:rPr>
        <w:t>.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CA5B62">
        <w:rPr>
          <w:rStyle w:val="StyleBoldUnderline"/>
        </w:rPr>
        <w:t>Neither side wants war nor does either profit from a conflict escalating beyond</w:t>
      </w:r>
      <w:r w:rsidRPr="00CA5B62">
        <w:rPr>
          <w:sz w:val="16"/>
        </w:rPr>
        <w:t xml:space="preserve"> [Kashmir’s Line of Control]. Local commanders, especially newly posted ones to the region, flex their muscles. </w:t>
      </w:r>
      <w:r w:rsidRPr="00CA5B62">
        <w:rPr>
          <w:rStyle w:val="StyleBoldUnderline"/>
        </w:rPr>
        <w:t>But this is a dangerous game</w:t>
      </w:r>
      <w:r w:rsidRPr="00CA5B62">
        <w:rPr>
          <w:sz w:val="16"/>
        </w:rPr>
        <w:t xml:space="preserve">,” said the Atlantic Council's Nawaz. </w:t>
      </w:r>
      <w:r w:rsidRPr="00CA5B62">
        <w:rPr>
          <w:rStyle w:val="StyleBoldUnderline"/>
        </w:rPr>
        <w:t xml:space="preserve">Worse still, the game is set to grow more perilous with </w:t>
      </w:r>
      <w:r w:rsidRPr="00CA5B62">
        <w:rPr>
          <w:rStyle w:val="Emphasis"/>
          <w:b w:val="0"/>
        </w:rPr>
        <w:t>the approach of 2014</w:t>
      </w:r>
      <w:r w:rsidRPr="00CA5B62">
        <w:rPr>
          <w:sz w:val="16"/>
        </w:rPr>
        <w:t xml:space="preserve"> – </w:t>
      </w:r>
      <w:r w:rsidRPr="00CA5B62">
        <w:rPr>
          <w:rStyle w:val="StyleBoldUnderline"/>
        </w:rPr>
        <w:t>when the rules will change, according to the</w:t>
      </w:r>
      <w:r w:rsidRPr="00CA5B62">
        <w:rPr>
          <w:sz w:val="16"/>
        </w:rPr>
        <w:t xml:space="preserve"> </w:t>
      </w:r>
      <w:r w:rsidRPr="00CA5B62">
        <w:rPr>
          <w:rStyle w:val="StyleBoldUnderline"/>
        </w:rPr>
        <w:t>Woodrow Wilson Center's Kugelman</w:t>
      </w:r>
      <w:r w:rsidRPr="00CA5B62">
        <w:rPr>
          <w:sz w:val="16"/>
        </w:rPr>
        <w:t xml:space="preserve">. </w:t>
      </w:r>
      <w:r w:rsidRPr="00CA5B62">
        <w:rPr>
          <w:rStyle w:val="StyleBoldUnderline"/>
        </w:rPr>
        <w:t>The US withdrawal from Afghanistan will leave India and Pakistan contending for influence</w:t>
      </w:r>
      <w:r w:rsidRPr="00CA5B62">
        <w:rPr>
          <w:sz w:val="16"/>
        </w:rPr>
        <w:t xml:space="preserve"> there, while the exit of US troops will again make India and Kashmir the number one target for Pakistan-based terrorist groups like Lashkar-e-Taiba. Meanwhile, in the face of continued provocations since the 2008 attacks on Mumbai, </w:t>
      </w:r>
      <w:r w:rsidRPr="00CA5B62">
        <w:rPr>
          <w:rStyle w:val="StyleBoldUnderline"/>
        </w:rPr>
        <w:t xml:space="preserve">India's capacity for restraint </w:t>
      </w:r>
      <w:r w:rsidRPr="00CA5B62">
        <w:rPr>
          <w:rStyle w:val="Emphasis"/>
          <w:b w:val="0"/>
        </w:rPr>
        <w:t xml:space="preserve">may have reached its limits, </w:t>
      </w:r>
      <w:r w:rsidRPr="00CA5B62">
        <w:rPr>
          <w:sz w:val="16"/>
        </w:rPr>
        <w:t xml:space="preserve">Kugelman worries. And </w:t>
      </w:r>
      <w:r w:rsidRPr="00CA5B62">
        <w:rPr>
          <w:rStyle w:val="StyleBoldUnderline"/>
        </w:rPr>
        <w:t>the election slated for</w:t>
      </w:r>
      <w:r w:rsidRPr="00CA5B62">
        <w:rPr>
          <w:sz w:val="16"/>
        </w:rPr>
        <w:t xml:space="preserve"> May </w:t>
      </w:r>
      <w:r w:rsidRPr="00CA5B62">
        <w:rPr>
          <w:rStyle w:val="StyleBoldUnderline"/>
        </w:rPr>
        <w:t>2014 will put added pressure on Singh's government to take a hard line.</w:t>
      </w:r>
      <w:r w:rsidRPr="00CA5B62">
        <w:rPr>
          <w:sz w:val="16"/>
        </w:rPr>
        <w:t xml:space="preserve"> “</w:t>
      </w:r>
      <w:r w:rsidRPr="00CA5B62">
        <w:rPr>
          <w:rStyle w:val="StyleBoldUnderline"/>
        </w:rPr>
        <w:t>As India's election grows closer</w:t>
      </w:r>
      <w:r w:rsidRPr="00CA5B62">
        <w:rPr>
          <w:sz w:val="16"/>
        </w:rPr>
        <w:t xml:space="preserve">, </w:t>
      </w:r>
      <w:r w:rsidRPr="00CA5B62">
        <w:rPr>
          <w:rStyle w:val="Emphasis"/>
          <w:b w:val="0"/>
        </w:rPr>
        <w:t>any</w:t>
      </w:r>
      <w:r w:rsidRPr="00CA5B62">
        <w:rPr>
          <w:sz w:val="16"/>
        </w:rPr>
        <w:t xml:space="preserve"> consequent LoC </w:t>
      </w:r>
      <w:r w:rsidRPr="00CA5B62">
        <w:rPr>
          <w:rStyle w:val="Emphasis"/>
          <w:b w:val="0"/>
        </w:rPr>
        <w:t>hostilities could</w:t>
      </w:r>
      <w:r w:rsidRPr="00CA5B62">
        <w:rPr>
          <w:sz w:val="16"/>
        </w:rPr>
        <w:t xml:space="preserve"> conceivably </w:t>
      </w:r>
      <w:r w:rsidRPr="00CA5B62">
        <w:rPr>
          <w:rStyle w:val="Emphasis"/>
          <w:b w:val="0"/>
        </w:rPr>
        <w:t>lead to escalation</w:t>
      </w:r>
      <w:r w:rsidRPr="00CA5B62">
        <w:rPr>
          <w:sz w:val="16"/>
        </w:rPr>
        <w:t xml:space="preserve">,” </w:t>
      </w:r>
      <w:r w:rsidRPr="00CA5B62">
        <w:rPr>
          <w:rStyle w:val="StyleBoldUnderline"/>
        </w:rPr>
        <w:t>Kugelman said. “And that's a scary thought.</w:t>
      </w:r>
      <w:r w:rsidRPr="00CA5B62">
        <w:rPr>
          <w:sz w:val="16"/>
        </w:rPr>
        <w:t>”</w:t>
      </w:r>
    </w:p>
    <w:p w:rsidR="00C63250" w:rsidRPr="00CA5B62" w:rsidRDefault="00C63250" w:rsidP="00C63250">
      <w:pPr>
        <w:pStyle w:val="Heading4"/>
      </w:pPr>
      <w:r w:rsidRPr="00CA5B62">
        <w:t xml:space="preserve">Establishing a precedent of transparency and accountability spills over globally– a </w:t>
      </w:r>
      <w:r w:rsidRPr="00CA5B62">
        <w:rPr>
          <w:u w:val="single"/>
        </w:rPr>
        <w:t>non-executive</w:t>
      </w:r>
      <w:r w:rsidRPr="00CA5B62">
        <w:t xml:space="preserve"> framework is key </w:t>
      </w:r>
    </w:p>
    <w:p w:rsidR="00C63250" w:rsidRPr="00CA5B62" w:rsidRDefault="00C63250" w:rsidP="00C63250">
      <w:r w:rsidRPr="00CA5B62">
        <w:rPr>
          <w:rStyle w:val="StyleStyleBold12pt"/>
        </w:rPr>
        <w:t>Brooks 13</w:t>
      </w:r>
      <w:r w:rsidRPr="00CA5B62">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1" w:history="1">
        <w:r w:rsidRPr="00CA5B62">
          <w:rPr>
            <w:rStyle w:val="Hyperlink"/>
          </w:rPr>
          <w:t>http://www.judiciary.senate.gov/pdf/04-23-13BrooksTestimony.pdf</w:t>
        </w:r>
      </w:hyperlink>
      <w:r w:rsidRPr="00CA5B62">
        <w:t>)</w:t>
      </w:r>
    </w:p>
    <w:p w:rsidR="00C63250" w:rsidRPr="00CA5B62" w:rsidRDefault="00C63250" w:rsidP="00C63250"/>
    <w:p w:rsidR="00C63250" w:rsidRPr="00CA5B62" w:rsidRDefault="00C63250" w:rsidP="00C63250">
      <w:pPr>
        <w:rPr>
          <w:rStyle w:val="StyleBoldUnderline"/>
        </w:rPr>
      </w:pPr>
      <w:r w:rsidRPr="00CA5B62">
        <w:rPr>
          <w:rStyle w:val="Emphasis"/>
          <w:b w:val="0"/>
        </w:rPr>
        <w:t>5. Setting Troubling International Precedents</w:t>
      </w:r>
      <w:r w:rsidRPr="00CA5B62">
        <w:rPr>
          <w:sz w:val="16"/>
        </w:rPr>
        <w:t xml:space="preserve"> Here is </w:t>
      </w:r>
      <w:r w:rsidRPr="00CA5B62">
        <w:rPr>
          <w:rStyle w:val="StyleBoldUnderline"/>
        </w:rPr>
        <w:t>an additional reason to worry about the U.S. overreliance on drone strikes</w:t>
      </w:r>
      <w:r w:rsidRPr="00CA5B62">
        <w:rPr>
          <w:sz w:val="16"/>
        </w:rPr>
        <w:t xml:space="preserve">: </w:t>
      </w:r>
      <w:r w:rsidRPr="00CA5B62">
        <w:rPr>
          <w:rStyle w:val="Emphasis"/>
          <w:b w:val="0"/>
        </w:rPr>
        <w:t>Other states will follow</w:t>
      </w:r>
      <w:r w:rsidRPr="00CA5B62">
        <w:rPr>
          <w:sz w:val="16"/>
        </w:rPr>
        <w:t xml:space="preserve"> </w:t>
      </w:r>
      <w:r w:rsidRPr="00CA5B62">
        <w:rPr>
          <w:rStyle w:val="Emphasis"/>
          <w:b w:val="0"/>
        </w:rPr>
        <w:t>America's example</w:t>
      </w:r>
      <w:r w:rsidRPr="00CA5B62">
        <w:rPr>
          <w:sz w:val="16"/>
        </w:rPr>
        <w:t xml:space="preserve">, and the results are not likely to be pretty. Consider once again the Letelier murder, which was an international scandal in 1976: </w:t>
      </w:r>
      <w:r w:rsidRPr="00CA5B62">
        <w:rPr>
          <w:rStyle w:val="StyleBoldUnderline"/>
        </w:rPr>
        <w:t>If the Letelier</w:t>
      </w:r>
      <w:r w:rsidRPr="00CA5B62">
        <w:rPr>
          <w:sz w:val="16"/>
        </w:rPr>
        <w:t xml:space="preserve"> </w:t>
      </w:r>
      <w:r w:rsidRPr="00CA5B62">
        <w:rPr>
          <w:rStyle w:val="StyleBoldUnderline"/>
        </w:rPr>
        <w:lastRenderedPageBreak/>
        <w:t>assassination took place today</w:t>
      </w:r>
      <w:r w:rsidRPr="00CA5B62">
        <w:rPr>
          <w:sz w:val="16"/>
        </w:rPr>
        <w:t xml:space="preserve">, </w:t>
      </w:r>
      <w:r w:rsidRPr="00CA5B62">
        <w:rPr>
          <w:rStyle w:val="StyleBoldUnderline"/>
        </w:rPr>
        <w:t>the Chilean authorities would presumably insist on their national</w:t>
      </w:r>
      <w:r w:rsidRPr="00CA5B62">
        <w:rPr>
          <w:sz w:val="16"/>
        </w:rPr>
        <w:t xml:space="preserve"> </w:t>
      </w:r>
      <w:r w:rsidRPr="00CA5B62">
        <w:rPr>
          <w:rStyle w:val="StyleBoldUnderline"/>
        </w:rPr>
        <w:t>right to engage in “targeted killings”</w:t>
      </w:r>
      <w:r w:rsidRPr="00CA5B62">
        <w:rPr>
          <w:sz w:val="16"/>
        </w:rPr>
        <w:t xml:space="preserve"> of individuals deemed to pose imminent threats to Chilean national security -- </w:t>
      </w:r>
      <w:r w:rsidRPr="00CA5B62">
        <w:rPr>
          <w:rStyle w:val="StyleBoldUnderline"/>
        </w:rPr>
        <w:t>and they would justify such killings using precisely the same legal theories</w:t>
      </w:r>
      <w:r w:rsidRPr="00CA5B62">
        <w:rPr>
          <w:sz w:val="16"/>
        </w:rPr>
        <w:t xml:space="preserve"> </w:t>
      </w:r>
      <w:r w:rsidRPr="00CA5B62">
        <w:rPr>
          <w:rStyle w:val="StyleBoldUnderline"/>
        </w:rPr>
        <w:t>the US currently uses to justify targeted killings</w:t>
      </w:r>
      <w:r w:rsidRPr="00CA5B62">
        <w:rPr>
          <w:sz w:val="16"/>
        </w:rPr>
        <w:t xml:space="preserve"> in Yemen or Somalia. We should assume that </w:t>
      </w:r>
      <w:r w:rsidRPr="00CA5B62">
        <w:rPr>
          <w:rStyle w:val="StyleBoldUnderline"/>
        </w:rPr>
        <w:t>governments around the world</w:t>
      </w:r>
      <w:r w:rsidRPr="00CA5B62">
        <w:rPr>
          <w:sz w:val="16"/>
        </w:rPr>
        <w:t xml:space="preserve">—including those with less than stellar human rights records, </w:t>
      </w:r>
      <w:r w:rsidRPr="00CA5B62">
        <w:rPr>
          <w:rStyle w:val="StyleBoldUnderline"/>
        </w:rPr>
        <w:t>such</w:t>
      </w:r>
      <w:r w:rsidRPr="00CA5B62">
        <w:rPr>
          <w:sz w:val="16"/>
        </w:rPr>
        <w:t xml:space="preserve"> </w:t>
      </w:r>
      <w:r w:rsidRPr="00CA5B62">
        <w:rPr>
          <w:rStyle w:val="StyleBoldUnderline"/>
        </w:rPr>
        <w:t>as Russia and China</w:t>
      </w:r>
      <w:r w:rsidRPr="00CA5B62">
        <w:rPr>
          <w:sz w:val="16"/>
        </w:rPr>
        <w:t>—</w:t>
      </w:r>
      <w:r w:rsidRPr="00CA5B62">
        <w:rPr>
          <w:rStyle w:val="StyleBoldUnderline"/>
        </w:rPr>
        <w:t xml:space="preserve">are </w:t>
      </w:r>
      <w:r w:rsidRPr="00CA5B62">
        <w:rPr>
          <w:rStyle w:val="Emphasis"/>
          <w:b w:val="0"/>
        </w:rPr>
        <w:t>taking notice</w:t>
      </w:r>
      <w:r w:rsidRPr="00CA5B62">
        <w:rPr>
          <w:sz w:val="16"/>
        </w:rPr>
        <w:t xml:space="preserve">. Right now, </w:t>
      </w:r>
      <w:r w:rsidRPr="00CA5B62">
        <w:rPr>
          <w:rStyle w:val="StyleBoldUnderline"/>
        </w:rPr>
        <w:t>the United States</w:t>
      </w:r>
      <w:r w:rsidRPr="00CA5B62">
        <w:rPr>
          <w:sz w:val="16"/>
        </w:rPr>
        <w:t xml:space="preserve"> has a </w:t>
      </w:r>
      <w:r w:rsidRPr="00CA5B62">
        <w:rPr>
          <w:rStyle w:val="StyleBoldUnderline"/>
        </w:rPr>
        <w:t>decided technological advantage</w:t>
      </w:r>
      <w:r w:rsidRPr="00CA5B62">
        <w:rPr>
          <w:sz w:val="16"/>
        </w:rPr>
        <w:t xml:space="preserve"> when it comes to armed drones, but that </w:t>
      </w:r>
      <w:r w:rsidRPr="00CA5B62">
        <w:rPr>
          <w:rStyle w:val="StyleBoldUnderline"/>
        </w:rPr>
        <w:t>will not last long</w:t>
      </w:r>
      <w:r w:rsidRPr="00CA5B62">
        <w:rPr>
          <w:sz w:val="16"/>
        </w:rPr>
        <w:t xml:space="preserve">. </w:t>
      </w:r>
      <w:r w:rsidRPr="00CA5B62">
        <w:rPr>
          <w:rStyle w:val="StyleBoldUnderline"/>
        </w:rPr>
        <w:t xml:space="preserve">We should use this window to advance a </w:t>
      </w:r>
      <w:r w:rsidRPr="00CA5B62">
        <w:rPr>
          <w:rStyle w:val="Emphasis"/>
          <w:b w:val="0"/>
        </w:rPr>
        <w:t>robust</w:t>
      </w:r>
      <w:r w:rsidRPr="00CA5B62">
        <w:rPr>
          <w:rStyle w:val="StyleBoldUnderline"/>
        </w:rPr>
        <w:t xml:space="preserve"> legal</w:t>
      </w:r>
      <w:r w:rsidRPr="00CA5B62">
        <w:rPr>
          <w:sz w:val="16"/>
        </w:rPr>
        <w:t xml:space="preserve"> </w:t>
      </w:r>
      <w:r w:rsidRPr="00CA5B62">
        <w:rPr>
          <w:rStyle w:val="StyleBoldUnderline"/>
        </w:rPr>
        <w:t xml:space="preserve">and normative </w:t>
      </w:r>
      <w:r w:rsidRPr="00CA5B62">
        <w:rPr>
          <w:rStyle w:val="Emphasis"/>
          <w:b w:val="0"/>
        </w:rPr>
        <w:t>framework</w:t>
      </w:r>
      <w:r w:rsidRPr="00CA5B62">
        <w:rPr>
          <w:rStyle w:val="StyleBoldUnderline"/>
        </w:rPr>
        <w:t xml:space="preserve"> that will help protect against abuses by those states whose leaders can rarely be trusted</w:t>
      </w:r>
      <w:r w:rsidRPr="00CA5B62">
        <w:rPr>
          <w:sz w:val="16"/>
        </w:rPr>
        <w:t xml:space="preserve">. </w:t>
      </w:r>
      <w:r w:rsidRPr="00CA5B62">
        <w:rPr>
          <w:rStyle w:val="StyleBoldUnderline"/>
        </w:rPr>
        <w:t>Unfortunately, we are doing the exact opposite</w:t>
      </w:r>
      <w:r w:rsidRPr="00CA5B62">
        <w:rPr>
          <w:sz w:val="16"/>
        </w:rPr>
        <w:t xml:space="preserve">: </w:t>
      </w:r>
      <w:r w:rsidRPr="00CA5B62">
        <w:rPr>
          <w:rStyle w:val="StyleBoldUnderline"/>
        </w:rPr>
        <w:t xml:space="preserve">Instead of articulating </w:t>
      </w:r>
      <w:r w:rsidRPr="00CA5B62">
        <w:rPr>
          <w:rStyle w:val="Emphasis"/>
          <w:b w:val="0"/>
        </w:rPr>
        <w:t>norms about</w:t>
      </w:r>
      <w:r w:rsidRPr="00CA5B62">
        <w:rPr>
          <w:rStyle w:val="StyleBoldUnderline"/>
        </w:rPr>
        <w:t xml:space="preserve"> transparency and </w:t>
      </w:r>
      <w:r w:rsidRPr="00CA5B62">
        <w:rPr>
          <w:rStyle w:val="Emphasis"/>
          <w:b w:val="0"/>
        </w:rPr>
        <w:t>accountability</w:t>
      </w:r>
      <w:r w:rsidRPr="00CA5B62">
        <w:rPr>
          <w:sz w:val="16"/>
        </w:rPr>
        <w:t xml:space="preserve">, </w:t>
      </w:r>
      <w:r w:rsidRPr="00CA5B62">
        <w:rPr>
          <w:rStyle w:val="StyleBoldUnderline"/>
        </w:rPr>
        <w:t>the United States is effectively handing China, Russia</w:t>
      </w:r>
      <w:r w:rsidRPr="00CA5B62">
        <w:rPr>
          <w:sz w:val="16"/>
        </w:rPr>
        <w:t xml:space="preserve">, </w:t>
      </w:r>
      <w:r w:rsidRPr="00CA5B62">
        <w:rPr>
          <w:rStyle w:val="StyleBoldUnderline"/>
        </w:rPr>
        <w:t xml:space="preserve">and every other repressive state a playbook for how </w:t>
      </w:r>
      <w:r w:rsidRPr="00CA5B62">
        <w:rPr>
          <w:rStyle w:val="Emphasis"/>
          <w:b w:val="0"/>
        </w:rPr>
        <w:t>to foment instability</w:t>
      </w:r>
      <w:r w:rsidRPr="00CA5B62">
        <w:rPr>
          <w:rStyle w:val="StyleBoldUnderline"/>
        </w:rPr>
        <w:t xml:space="preserve"> and –literally -- get away with murder</w:t>
      </w:r>
      <w:r w:rsidRPr="00CA5B62">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CA5B62">
        <w:rPr>
          <w:rStyle w:val="StyleBoldUnderline"/>
        </w:rPr>
        <w:t xml:space="preserve">This is a legal theory that more or less </w:t>
      </w:r>
      <w:r w:rsidRPr="00CA5B62">
        <w:rPr>
          <w:rStyle w:val="Emphasis"/>
          <w:b w:val="0"/>
        </w:rPr>
        <w:t>eviscerates traditional notions of sovereignty</w:t>
      </w:r>
      <w:r w:rsidRPr="00CA5B62">
        <w:rPr>
          <w:sz w:val="16"/>
        </w:rPr>
        <w:t xml:space="preserve">, </w:t>
      </w:r>
      <w:r w:rsidRPr="00CA5B62">
        <w:rPr>
          <w:rStyle w:val="StyleBoldUnderline"/>
        </w:rPr>
        <w:t>and</w:t>
      </w:r>
      <w:r w:rsidRPr="00CA5B62">
        <w:rPr>
          <w:sz w:val="16"/>
        </w:rPr>
        <w:t xml:space="preserve"> </w:t>
      </w:r>
      <w:r w:rsidRPr="00CA5B62">
        <w:rPr>
          <w:rStyle w:val="StyleBoldUnderline"/>
        </w:rPr>
        <w:t>has the potential to significantly destabilize the already shaky collective security regime created by the U.N</w:t>
      </w:r>
      <w:r w:rsidRPr="00CA5B62">
        <w:rPr>
          <w:sz w:val="16"/>
        </w:rPr>
        <w:t xml:space="preserve">. Charter.44 If </w:t>
      </w:r>
      <w:r w:rsidRPr="00CA5B62">
        <w:rPr>
          <w:rStyle w:val="StyleBoldUnderline"/>
        </w:rPr>
        <w:t xml:space="preserve">the US is the </w:t>
      </w:r>
      <w:r w:rsidRPr="00CA5B62">
        <w:rPr>
          <w:rStyle w:val="Emphasis"/>
          <w:b w:val="0"/>
        </w:rPr>
        <w:t>sole arbiter</w:t>
      </w:r>
      <w:r w:rsidRPr="00CA5B62">
        <w:rPr>
          <w:sz w:val="16"/>
        </w:rPr>
        <w:t xml:space="preserve"> of whether and when it can use force inside the borders of another state, </w:t>
      </w:r>
      <w:r w:rsidRPr="00CA5B62">
        <w:rPr>
          <w:rStyle w:val="StyleBoldUnderline"/>
        </w:rPr>
        <w:t>any other state strong enough to get away with it is likely to claim</w:t>
      </w:r>
      <w:r w:rsidRPr="00CA5B62">
        <w:rPr>
          <w:sz w:val="16"/>
        </w:rPr>
        <w:t xml:space="preserve"> </w:t>
      </w:r>
      <w:r w:rsidRPr="00CA5B62">
        <w:rPr>
          <w:rStyle w:val="StyleBoldUnderline"/>
        </w:rPr>
        <w:t>similar prerogatives</w:t>
      </w:r>
      <w:r w:rsidRPr="00CA5B62">
        <w:rPr>
          <w:sz w:val="16"/>
        </w:rPr>
        <w:t xml:space="preserve">. </w:t>
      </w:r>
      <w:r w:rsidRPr="00CA5B62">
        <w:rPr>
          <w:rStyle w:val="StyleBoldUnderline"/>
        </w:rPr>
        <w:t>And</w:t>
      </w:r>
      <w:r w:rsidRPr="00CA5B62">
        <w:rPr>
          <w:sz w:val="16"/>
        </w:rPr>
        <w:t xml:space="preserve">, of course, </w:t>
      </w:r>
      <w:r w:rsidRPr="00CA5B62">
        <w:rPr>
          <w:rStyle w:val="Emphasis"/>
          <w:b w:val="0"/>
          <w:sz w:val="28"/>
          <w:szCs w:val="28"/>
        </w:rPr>
        <w:t>if the US executive branch is the sole arbiter of what constitutes an imminent threat</w:t>
      </w:r>
      <w:r w:rsidRPr="00CA5B62">
        <w:rPr>
          <w:sz w:val="16"/>
        </w:rPr>
        <w:t xml:space="preserve"> and who constitutes a targetable enemy combatant in an illdefined war, </w:t>
      </w:r>
      <w:r w:rsidRPr="00CA5B62">
        <w:rPr>
          <w:rStyle w:val="Emphasis"/>
          <w:b w:val="0"/>
          <w:sz w:val="28"/>
          <w:szCs w:val="28"/>
        </w:rPr>
        <w:t>why shouldn’t other states make identical arguments</w:t>
      </w:r>
      <w:r w:rsidRPr="00CA5B62">
        <w:rPr>
          <w:rStyle w:val="StyleBoldUnderline"/>
        </w:rPr>
        <w:t>—and use them to justify the</w:t>
      </w:r>
      <w:r w:rsidRPr="00CA5B62">
        <w:rPr>
          <w:sz w:val="16"/>
        </w:rPr>
        <w:t xml:space="preserve"> </w:t>
      </w:r>
      <w:r w:rsidRPr="00CA5B62">
        <w:rPr>
          <w:rStyle w:val="StyleBoldUnderline"/>
        </w:rPr>
        <w:t>killing of dissidents, rivals, or unwanted minorities?</w:t>
      </w:r>
    </w:p>
    <w:p w:rsidR="00C63250" w:rsidRPr="00CA5B62" w:rsidRDefault="00C63250" w:rsidP="00C63250">
      <w:pPr>
        <w:pStyle w:val="Heading4"/>
      </w:pPr>
      <w:r w:rsidRPr="00CA5B62">
        <w:t xml:space="preserve">Legal constraints key --- institutionalizing clarity key to influence norms </w:t>
      </w:r>
    </w:p>
    <w:p w:rsidR="00C63250" w:rsidRPr="00CA5B62" w:rsidRDefault="00C63250" w:rsidP="00C63250">
      <w:r w:rsidRPr="00CA5B62">
        <w:rPr>
          <w:rStyle w:val="StyleStyleBold12pt"/>
        </w:rPr>
        <w:t>HRI, 11</w:t>
      </w:r>
      <w:r w:rsidRPr="00CA5B62">
        <w:t xml:space="preserve"> [Human Rights Institute, Targeting Operations with Drone Technology: Humanitarian Law Implications Background Note for the American Society of International Law Annual Meeting Human Rights Institute, Columbia Law School March 25, 2011, p. online]</w:t>
      </w:r>
    </w:p>
    <w:p w:rsidR="00C63250" w:rsidRPr="00CA5B62" w:rsidRDefault="00C63250" w:rsidP="00C63250"/>
    <w:p w:rsidR="00C63250" w:rsidRPr="00CA5B62" w:rsidRDefault="00C63250" w:rsidP="00C63250">
      <w:pPr>
        <w:rPr>
          <w:sz w:val="14"/>
        </w:rPr>
      </w:pPr>
      <w:r w:rsidRPr="00CA5B62">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CA5B62">
        <w:rPr>
          <w:rStyle w:val="StyleBoldUnderline"/>
          <w:b/>
        </w:rPr>
        <w:t>discussions of</w:t>
      </w:r>
      <w:r w:rsidRPr="00CA5B62">
        <w:rPr>
          <w:rStyle w:val="StyleBoldUnderline"/>
        </w:rPr>
        <w:t xml:space="preserve"> </w:t>
      </w:r>
      <w:r w:rsidRPr="00CA5B62">
        <w:rPr>
          <w:sz w:val="14"/>
        </w:rPr>
        <w:t xml:space="preserve">the </w:t>
      </w:r>
      <w:r w:rsidRPr="00CA5B62">
        <w:rPr>
          <w:rStyle w:val="Emphasis"/>
          <w:b w:val="0"/>
          <w:sz w:val="28"/>
          <w:szCs w:val="28"/>
        </w:rPr>
        <w:t>legal constraints</w:t>
      </w:r>
      <w:r w:rsidRPr="00CA5B62">
        <w:rPr>
          <w:sz w:val="14"/>
        </w:rPr>
        <w:t xml:space="preserve"> </w:t>
      </w:r>
      <w:r w:rsidRPr="00CA5B62">
        <w:rPr>
          <w:rStyle w:val="StyleBoldUnderline"/>
        </w:rPr>
        <w:t>lag behind the rapid advances in technological capability</w:t>
      </w:r>
      <w:r w:rsidRPr="00CA5B62">
        <w:rPr>
          <w:sz w:val="14"/>
        </w:rPr>
        <w:t xml:space="preserve"> and deployment. Even those who believe that the U.S. government’s use of drone technology is carefully calibrated to adhere to applicable law worry that </w:t>
      </w:r>
      <w:r w:rsidRPr="00CA5B62">
        <w:rPr>
          <w:rStyle w:val="StyleBoldUnderline"/>
        </w:rPr>
        <w:t>other</w:t>
      </w:r>
      <w:r w:rsidRPr="00CA5B62">
        <w:rPr>
          <w:sz w:val="14"/>
        </w:rPr>
        <w:t xml:space="preserve"> </w:t>
      </w:r>
      <w:r w:rsidRPr="00CA5B62">
        <w:rPr>
          <w:rStyle w:val="StyleBoldUnderline"/>
        </w:rPr>
        <w:t xml:space="preserve">governments or non-state groups will </w:t>
      </w:r>
      <w:r w:rsidRPr="00CA5B62">
        <w:rPr>
          <w:rStyle w:val="Emphasis"/>
          <w:b w:val="0"/>
        </w:rPr>
        <w:t>cite the</w:t>
      </w:r>
      <w:r w:rsidRPr="00CA5B62">
        <w:rPr>
          <w:sz w:val="14"/>
        </w:rPr>
        <w:t xml:space="preserve"> U.S. </w:t>
      </w:r>
      <w:r w:rsidRPr="00CA5B62">
        <w:rPr>
          <w:rStyle w:val="StyleBoldUnderline"/>
        </w:rPr>
        <w:t>government’s</w:t>
      </w:r>
      <w:r w:rsidRPr="00CA5B62">
        <w:t xml:space="preserve"> </w:t>
      </w:r>
      <w:r w:rsidRPr="00CA5B62">
        <w:rPr>
          <w:rStyle w:val="Emphasis"/>
          <w:b w:val="0"/>
          <w:sz w:val="28"/>
          <w:szCs w:val="28"/>
        </w:rPr>
        <w:t>silence on legal questions</w:t>
      </w:r>
      <w:r w:rsidRPr="00CA5B62">
        <w:rPr>
          <w:sz w:val="14"/>
        </w:rPr>
        <w:t xml:space="preserve"> </w:t>
      </w:r>
      <w:r w:rsidRPr="00CA5B62">
        <w:rPr>
          <w:rStyle w:val="StyleBoldUnderline"/>
        </w:rPr>
        <w:t xml:space="preserve">as justification to </w:t>
      </w:r>
      <w:r w:rsidRPr="00CA5B62">
        <w:rPr>
          <w:rStyle w:val="Emphasis"/>
          <w:b w:val="0"/>
        </w:rPr>
        <w:t>shirk from transparency</w:t>
      </w:r>
      <w:r w:rsidRPr="00CA5B62">
        <w:rPr>
          <w:sz w:val="14"/>
        </w:rPr>
        <w:t xml:space="preserve"> </w:t>
      </w:r>
      <w:r w:rsidRPr="00CA5B62">
        <w:rPr>
          <w:rStyle w:val="StyleBoldUnderline"/>
        </w:rPr>
        <w:t xml:space="preserve">about their practice or </w:t>
      </w:r>
      <w:r w:rsidRPr="00CA5B62">
        <w:rPr>
          <w:rStyle w:val="Emphasis"/>
          <w:b w:val="0"/>
        </w:rPr>
        <w:t>even openly flout the law</w:t>
      </w:r>
      <w:r w:rsidRPr="00CA5B62">
        <w:rPr>
          <w:rStyle w:val="StyleBoldUnderline"/>
        </w:rPr>
        <w:t>.</w:t>
      </w:r>
      <w:r w:rsidRPr="00CA5B62">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w:t>
      </w:r>
      <w:r w:rsidRPr="00CA5B62">
        <w:rPr>
          <w:sz w:val="14"/>
        </w:rPr>
        <w:lastRenderedPageBreak/>
        <w:t xml:space="preserve">has emerged as the shared focus for individuals from across the ideological spectrum. </w:t>
      </w:r>
      <w:r w:rsidRPr="00CA5B62">
        <w:rPr>
          <w:rStyle w:val="StyleBoldUnderline"/>
        </w:rPr>
        <w:t>Ambiguity</w:t>
      </w:r>
      <w:r w:rsidRPr="00CA5B62">
        <w:rPr>
          <w:sz w:val="14"/>
        </w:rPr>
        <w:t xml:space="preserve"> on these core issues </w:t>
      </w:r>
      <w:r w:rsidRPr="00CA5B62">
        <w:rPr>
          <w:rStyle w:val="StyleBoldUnderline"/>
        </w:rPr>
        <w:t xml:space="preserve">exists </w:t>
      </w:r>
      <w:r w:rsidRPr="00CA5B62">
        <w:rPr>
          <w:rStyle w:val="Emphasis"/>
          <w:b w:val="0"/>
        </w:rPr>
        <w:t>despite</w:t>
      </w:r>
      <w:r w:rsidRPr="00CA5B62">
        <w:rPr>
          <w:sz w:val="14"/>
        </w:rPr>
        <w:t xml:space="preserve"> </w:t>
      </w:r>
      <w:r w:rsidRPr="00CA5B62">
        <w:rPr>
          <w:rStyle w:val="StyleBoldUnderline"/>
          <w:b/>
        </w:rPr>
        <w:t>the Administration’s efforts</w:t>
      </w:r>
      <w:r w:rsidRPr="00CA5B62">
        <w:rPr>
          <w:rStyle w:val="StyleBoldUnderline"/>
        </w:rPr>
        <w:t xml:space="preserve"> to establish the legality of targeting practices</w:t>
      </w:r>
      <w:r w:rsidRPr="00CA5B62">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CA5B62">
        <w:rPr>
          <w:rStyle w:val="StyleBoldUnderline"/>
        </w:rPr>
        <w:t>the Administration’s position</w:t>
      </w:r>
      <w:r w:rsidRPr="00CA5B62">
        <w:rPr>
          <w:sz w:val="14"/>
        </w:rPr>
        <w:t xml:space="preserve"> confirms the relevancy of humanitarian law but </w:t>
      </w:r>
      <w:r w:rsidRPr="00CA5B62">
        <w:rPr>
          <w:rStyle w:val="StyleBoldUnderline"/>
        </w:rPr>
        <w:t xml:space="preserve">leaves </w:t>
      </w:r>
      <w:r w:rsidRPr="00CA5B62">
        <w:rPr>
          <w:rStyle w:val="Emphasis"/>
          <w:b w:val="0"/>
        </w:rPr>
        <w:t>unanswered</w:t>
      </w:r>
      <w:r w:rsidRPr="00CA5B62">
        <w:rPr>
          <w:sz w:val="14"/>
        </w:rPr>
        <w:t xml:space="preserve"> </w:t>
      </w:r>
      <w:r w:rsidRPr="00CA5B62">
        <w:rPr>
          <w:rStyle w:val="StyleBoldUnderline"/>
        </w:rPr>
        <w:t>questions fundamental to assessing the legality of U.S. practice.</w:t>
      </w:r>
      <w:r w:rsidRPr="00CA5B62">
        <w:rPr>
          <w:sz w:val="14"/>
        </w:rPr>
        <w:t xml:space="preserve"> We agree that </w:t>
      </w:r>
      <w:r w:rsidRPr="00CA5B62">
        <w:rPr>
          <w:rStyle w:val="StyleBoldUnderline"/>
        </w:rPr>
        <w:t xml:space="preserve">where </w:t>
      </w:r>
      <w:r w:rsidRPr="00CA5B62">
        <w:rPr>
          <w:rStyle w:val="Emphasis"/>
          <w:b w:val="0"/>
        </w:rPr>
        <w:t>significant</w:t>
      </w:r>
      <w:r w:rsidRPr="00CA5B62">
        <w:rPr>
          <w:sz w:val="14"/>
        </w:rPr>
        <w:t xml:space="preserve"> </w:t>
      </w:r>
      <w:r w:rsidRPr="00CA5B62">
        <w:rPr>
          <w:rStyle w:val="Emphasis"/>
          <w:b w:val="0"/>
        </w:rPr>
        <w:t>ambiguity exists</w:t>
      </w:r>
      <w:r w:rsidRPr="00CA5B62">
        <w:rPr>
          <w:sz w:val="14"/>
        </w:rPr>
        <w:t xml:space="preserve">, </w:t>
      </w:r>
      <w:r w:rsidRPr="00CA5B62">
        <w:rPr>
          <w:rStyle w:val="Emphasis"/>
          <w:b w:val="0"/>
        </w:rPr>
        <w:t>it leaves the U.S</w:t>
      </w:r>
      <w:r w:rsidRPr="00CA5B62">
        <w:rPr>
          <w:sz w:val="14"/>
        </w:rPr>
        <w:t xml:space="preserve">. government </w:t>
      </w:r>
      <w:r w:rsidRPr="00CA5B62">
        <w:rPr>
          <w:rStyle w:val="Emphasis"/>
          <w:b w:val="0"/>
        </w:rPr>
        <w:t>vulnerable to challenges about the sincerity of its</w:t>
      </w:r>
      <w:r w:rsidRPr="00CA5B62">
        <w:rPr>
          <w:sz w:val="14"/>
        </w:rPr>
        <w:t xml:space="preserve"> </w:t>
      </w:r>
      <w:r w:rsidRPr="00CA5B62">
        <w:rPr>
          <w:rStyle w:val="Emphasis"/>
          <w:b w:val="0"/>
        </w:rPr>
        <w:t>commitment to the rule of law.</w:t>
      </w:r>
      <w:r w:rsidRPr="00CA5B62">
        <w:rPr>
          <w:sz w:val="14"/>
        </w:rPr>
        <w:t xml:space="preserve"> In the near future, </w:t>
      </w:r>
      <w:r w:rsidRPr="00CA5B62">
        <w:rPr>
          <w:rStyle w:val="StyleBoldUnderline"/>
        </w:rPr>
        <w:t xml:space="preserve">ambiguity may also </w:t>
      </w:r>
      <w:r w:rsidRPr="00CA5B62">
        <w:rPr>
          <w:rStyle w:val="Emphasis"/>
          <w:b w:val="0"/>
        </w:rPr>
        <w:t>weaken the government’s ability to argue for constraints on the practice of</w:t>
      </w:r>
      <w:r w:rsidRPr="00CA5B62">
        <w:rPr>
          <w:rStyle w:val="StyleBoldUnderline"/>
        </w:rPr>
        <w:t xml:space="preserve"> less law-abiding </w:t>
      </w:r>
      <w:r w:rsidRPr="00CA5B62">
        <w:rPr>
          <w:rStyle w:val="Emphasis"/>
          <w:b w:val="0"/>
        </w:rPr>
        <w:t>states</w:t>
      </w:r>
      <w:r w:rsidRPr="00CA5B62">
        <w:rPr>
          <w:sz w:val="14"/>
        </w:rPr>
        <w:t xml:space="preserve">. </w:t>
      </w:r>
      <w:r w:rsidRPr="00CA5B62">
        <w:rPr>
          <w:rStyle w:val="StyleBoldUnderline"/>
        </w:rPr>
        <w:t>Clarity</w:t>
      </w:r>
      <w:r w:rsidRPr="00CA5B62">
        <w:rPr>
          <w:sz w:val="14"/>
        </w:rPr>
        <w:t xml:space="preserve"> about U.S. legal standards and policy, as we describe in this paper, </w:t>
      </w:r>
      <w:r w:rsidRPr="00CA5B62">
        <w:rPr>
          <w:rStyle w:val="StyleBoldUnderline"/>
        </w:rPr>
        <w:t>would not require disclosure of classified information</w:t>
      </w:r>
      <w:r w:rsidRPr="00CA5B62">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CA5B62">
        <w:rPr>
          <w:rStyle w:val="StyleBoldUnderline"/>
        </w:rPr>
        <w:t>disagreement among scholars underscores the</w:t>
      </w:r>
      <w:r w:rsidRPr="00CA5B62">
        <w:rPr>
          <w:sz w:val="14"/>
        </w:rPr>
        <w:t xml:space="preserve"> </w:t>
      </w:r>
      <w:r w:rsidRPr="00CA5B62">
        <w:rPr>
          <w:rStyle w:val="Emphasis"/>
          <w:b w:val="0"/>
        </w:rPr>
        <w:t>need for clarity</w:t>
      </w:r>
      <w:r w:rsidRPr="00CA5B62">
        <w:rPr>
          <w:rStyle w:val="StyleBoldUnderline"/>
        </w:rPr>
        <w:t xml:space="preserve"> about the U.S. government’s position.</w:t>
      </w:r>
      <w:r w:rsidRPr="00CA5B62">
        <w:rPr>
          <w:sz w:val="14"/>
        </w:rPr>
        <w:t xml:space="preserve"> </w:t>
      </w:r>
      <w:r w:rsidRPr="00CA5B62">
        <w:rPr>
          <w:rStyle w:val="Emphasis"/>
          <w:b w:val="0"/>
        </w:rPr>
        <w:t>U.S. legal standards</w:t>
      </w:r>
      <w:r w:rsidRPr="00CA5B62">
        <w:rPr>
          <w:rStyle w:val="StyleBoldUnderline"/>
        </w:rPr>
        <w:t xml:space="preserve"> and </w:t>
      </w:r>
      <w:r w:rsidRPr="00CA5B62">
        <w:rPr>
          <w:rStyle w:val="Emphasis"/>
          <w:b w:val="0"/>
        </w:rPr>
        <w:t xml:space="preserve">policies are a </w:t>
      </w:r>
      <w:r w:rsidRPr="00CA5B62">
        <w:rPr>
          <w:rStyle w:val="Emphasis"/>
        </w:rPr>
        <w:t>necessary starting point</w:t>
      </w:r>
      <w:r w:rsidRPr="00CA5B62">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CA5B62">
        <w:rPr>
          <w:rStyle w:val="StyleBoldUnderline"/>
        </w:rPr>
        <w:t>the government non-disclosure may undermine the</w:t>
      </w:r>
      <w:r w:rsidRPr="00CA5B62">
        <w:rPr>
          <w:sz w:val="14"/>
        </w:rPr>
        <w:t xml:space="preserve"> </w:t>
      </w:r>
      <w:r w:rsidRPr="00CA5B62">
        <w:rPr>
          <w:rStyle w:val="StyleBoldUnderline"/>
        </w:rPr>
        <w:t>robustness of debate among</w:t>
      </w:r>
      <w:r w:rsidRPr="00CA5B62">
        <w:rPr>
          <w:sz w:val="14"/>
        </w:rPr>
        <w:t xml:space="preserve"> scholars and </w:t>
      </w:r>
      <w:r w:rsidRPr="00CA5B62">
        <w:rPr>
          <w:rStyle w:val="StyleBoldUnderline"/>
        </w:rPr>
        <w:t>practitioners about humanitarian law standards, and</w:t>
      </w:r>
      <w:r w:rsidRPr="00CA5B62">
        <w:rPr>
          <w:sz w:val="14"/>
        </w:rPr>
        <w:t xml:space="preserve"> </w:t>
      </w:r>
      <w:r w:rsidRPr="00CA5B62">
        <w:rPr>
          <w:rStyle w:val="StyleBoldUnderline"/>
        </w:rPr>
        <w:t xml:space="preserve">effectively </w:t>
      </w:r>
      <w:r w:rsidRPr="00CA5B62">
        <w:rPr>
          <w:rStyle w:val="Emphasis"/>
          <w:b w:val="0"/>
        </w:rPr>
        <w:t>halt sound legal analysis</w:t>
      </w:r>
      <w:r w:rsidRPr="00CA5B62">
        <w:rPr>
          <w:rStyle w:val="StyleBoldUnderline"/>
        </w:rPr>
        <w:t xml:space="preserve"> of U.S. practice</w:t>
      </w:r>
      <w:r w:rsidRPr="00CA5B62">
        <w:rPr>
          <w:sz w:val="14"/>
        </w:rPr>
        <w:t xml:space="preserve">. </w:t>
      </w:r>
      <w:r w:rsidRPr="00CA5B62">
        <w:rPr>
          <w:rStyle w:val="Emphasis"/>
          <w:b w:val="0"/>
        </w:rPr>
        <w:t>Limiting</w:t>
      </w:r>
      <w:r w:rsidRPr="00CA5B62">
        <w:rPr>
          <w:sz w:val="14"/>
        </w:rPr>
        <w:t xml:space="preserve"> scholarly </w:t>
      </w:r>
      <w:r w:rsidRPr="00CA5B62">
        <w:rPr>
          <w:rStyle w:val="Emphasis"/>
          <w:b w:val="0"/>
        </w:rPr>
        <w:t>debate</w:t>
      </w:r>
      <w:r w:rsidRPr="00CA5B62">
        <w:rPr>
          <w:sz w:val="14"/>
        </w:rPr>
        <w:t xml:space="preserve"> </w:t>
      </w:r>
      <w:r w:rsidRPr="00CA5B62">
        <w:rPr>
          <w:rStyle w:val="StyleBoldUnderline"/>
        </w:rPr>
        <w:t>would be detrimental to the development of clear</w:t>
      </w:r>
      <w:r w:rsidRPr="00CA5B62">
        <w:rPr>
          <w:sz w:val="14"/>
        </w:rPr>
        <w:t xml:space="preserve"> legal </w:t>
      </w:r>
      <w:r w:rsidRPr="00CA5B62">
        <w:rPr>
          <w:rStyle w:val="StyleBoldUnderline"/>
        </w:rPr>
        <w:t>standards that aid</w:t>
      </w:r>
      <w:r w:rsidRPr="00CA5B62">
        <w:rPr>
          <w:sz w:val="14"/>
        </w:rPr>
        <w:t xml:space="preserve">, rather than undermine, </w:t>
      </w:r>
      <w:r w:rsidRPr="00CA5B62">
        <w:rPr>
          <w:rStyle w:val="StyleBoldUnderline"/>
        </w:rPr>
        <w:t>U.S. armed forces charged with conducting targeting</w:t>
      </w:r>
      <w:r w:rsidRPr="00CA5B62">
        <w:rPr>
          <w:sz w:val="14"/>
        </w:rPr>
        <w:t xml:space="preserve"> </w:t>
      </w:r>
      <w:r w:rsidRPr="00CA5B62">
        <w:rPr>
          <w:rStyle w:val="StyleBoldUnderline"/>
        </w:rPr>
        <w:t>operations</w:t>
      </w:r>
      <w:r w:rsidRPr="00CA5B62">
        <w:rPr>
          <w:sz w:val="14"/>
        </w:rPr>
        <w:t xml:space="preserve">. Insofar as </w:t>
      </w:r>
      <w:r w:rsidRPr="00CA5B62">
        <w:rPr>
          <w:rStyle w:val="StyleBoldUnderline"/>
        </w:rPr>
        <w:t>government non-disclosure</w:t>
      </w:r>
      <w:r w:rsidRPr="00CA5B62">
        <w:rPr>
          <w:sz w:val="14"/>
        </w:rPr>
        <w:t xml:space="preserve"> prevents public or legal accountability, it also </w:t>
      </w:r>
      <w:r w:rsidRPr="00CA5B62">
        <w:rPr>
          <w:rStyle w:val="Emphasis"/>
          <w:b w:val="0"/>
        </w:rPr>
        <w:t>undermines the U.S. government’s message to the international community</w:t>
      </w:r>
      <w:r w:rsidRPr="00CA5B62">
        <w:rPr>
          <w:sz w:val="14"/>
        </w:rPr>
        <w:t>, so evident in Koh’s ASIL speech, of commitment to the rule of law.</w:t>
      </w:r>
    </w:p>
    <w:p w:rsidR="00C63250" w:rsidRPr="00CA5B62" w:rsidRDefault="00C63250" w:rsidP="00C63250">
      <w:pPr>
        <w:rPr>
          <w:sz w:val="14"/>
        </w:rPr>
      </w:pPr>
    </w:p>
    <w:p w:rsidR="00C63250" w:rsidRPr="00CA5B62" w:rsidRDefault="00C63250" w:rsidP="00C63250">
      <w:pPr>
        <w:pStyle w:val="Heading4"/>
      </w:pPr>
      <w:r w:rsidRPr="00CA5B62">
        <w:t xml:space="preserve">Credible </w:t>
      </w:r>
      <w:r w:rsidRPr="00CA5B62">
        <w:rPr>
          <w:u w:val="single"/>
        </w:rPr>
        <w:t>external oversight is key</w:t>
      </w:r>
      <w:r w:rsidRPr="00CA5B62">
        <w:t xml:space="preserve">---leads to international </w:t>
      </w:r>
      <w:r w:rsidRPr="00CA5B62">
        <w:rPr>
          <w:u w:val="single"/>
        </w:rPr>
        <w:t>modeling</w:t>
      </w:r>
      <w:r w:rsidRPr="00CA5B62">
        <w:t xml:space="preserve"> and allows the US to effectively crack down on international drone programs</w:t>
      </w:r>
    </w:p>
    <w:p w:rsidR="00C63250" w:rsidRPr="00CA5B62" w:rsidRDefault="00C63250" w:rsidP="00C63250">
      <w:r w:rsidRPr="00CA5B62">
        <w:t xml:space="preserve">Omar S. </w:t>
      </w:r>
      <w:r w:rsidRPr="00CA5B62">
        <w:rPr>
          <w:rStyle w:val="StyleStyleBold12pt"/>
        </w:rPr>
        <w:t>Bashir 12</w:t>
      </w:r>
      <w:r w:rsidRPr="00CA5B62">
        <w:t>,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C63250" w:rsidRPr="00CA5B62" w:rsidRDefault="00C63250" w:rsidP="00C63250">
      <w:pPr>
        <w:rPr>
          <w:rStyle w:val="Emphasis"/>
        </w:rPr>
      </w:pPr>
      <w:r w:rsidRPr="00CA5B62">
        <w:rPr>
          <w:sz w:val="16"/>
        </w:rPr>
        <w:t xml:space="preserve">Further, the U.S. counterterrorism chief John Brennan has noted that </w:t>
      </w:r>
      <w:r w:rsidRPr="00CA5B62">
        <w:rPr>
          <w:rStyle w:val="StyleBoldUnderline"/>
        </w:rPr>
        <w:t>the administration is "</w:t>
      </w:r>
      <w:r w:rsidRPr="00CA5B62">
        <w:rPr>
          <w:rStyle w:val="Emphasis"/>
        </w:rPr>
        <w:t>establishing precedents that other nations may follow</w:t>
      </w:r>
      <w:r w:rsidRPr="00CA5B62">
        <w:rPr>
          <w:rStyle w:val="StyleBoldUnderline"/>
        </w:rPr>
        <w:t>."</w:t>
      </w:r>
      <w:r w:rsidRPr="00CA5B62">
        <w:rPr>
          <w:sz w:val="16"/>
        </w:rPr>
        <w:t xml:space="preserve"> But, </w:t>
      </w:r>
      <w:r w:rsidRPr="00CA5B62">
        <w:rPr>
          <w:rStyle w:val="StyleBoldUnderline"/>
        </w:rPr>
        <w:t xml:space="preserve">for now, other countries have no reason to believe that the </w:t>
      </w:r>
      <w:r w:rsidRPr="00CA5B62">
        <w:rPr>
          <w:rStyle w:val="Emphasis"/>
        </w:rPr>
        <w:t>U</w:t>
      </w:r>
      <w:r w:rsidRPr="00CA5B62">
        <w:rPr>
          <w:sz w:val="16"/>
        </w:rPr>
        <w:t xml:space="preserve">nited </w:t>
      </w:r>
      <w:r w:rsidRPr="00CA5B62">
        <w:rPr>
          <w:rStyle w:val="Emphasis"/>
        </w:rPr>
        <w:t>S</w:t>
      </w:r>
      <w:r w:rsidRPr="00CA5B62">
        <w:rPr>
          <w:sz w:val="16"/>
        </w:rPr>
        <w:t xml:space="preserve">tates </w:t>
      </w:r>
      <w:r w:rsidRPr="00CA5B62">
        <w:rPr>
          <w:rStyle w:val="StyleBoldUnderline"/>
        </w:rPr>
        <w:t xml:space="preserve">carries out its own </w:t>
      </w:r>
      <w:r w:rsidRPr="00CA5B62">
        <w:rPr>
          <w:rStyle w:val="Emphasis"/>
        </w:rPr>
        <w:t>t</w:t>
      </w:r>
      <w:r w:rsidRPr="00CA5B62">
        <w:rPr>
          <w:rStyle w:val="StyleBoldUnderline"/>
        </w:rPr>
        <w:t xml:space="preserve">argeted </w:t>
      </w:r>
      <w:r w:rsidRPr="00CA5B62">
        <w:rPr>
          <w:rStyle w:val="Emphasis"/>
        </w:rPr>
        <w:t>k</w:t>
      </w:r>
      <w:r w:rsidRPr="00CA5B62">
        <w:rPr>
          <w:rStyle w:val="StyleBoldUnderline"/>
        </w:rPr>
        <w:t>illing operations responsibly.</w:t>
      </w:r>
      <w:r w:rsidRPr="00CA5B62">
        <w:rPr>
          <w:sz w:val="16"/>
        </w:rPr>
        <w:t xml:space="preserve"> </w:t>
      </w:r>
      <w:r w:rsidRPr="00CA5B62">
        <w:rPr>
          <w:rStyle w:val="Emphasis"/>
        </w:rPr>
        <w:t>Without a credible oversight program, those negative perceptions of U.S. behavior will fill the vacuum</w:t>
      </w:r>
      <w:r w:rsidRPr="00CA5B62">
        <w:rPr>
          <w:rStyle w:val="StyleBoldUnderline"/>
        </w:rPr>
        <w:t xml:space="preserve">, and an </w:t>
      </w:r>
      <w:r w:rsidRPr="00CA5B62">
        <w:rPr>
          <w:rStyle w:val="Emphasis"/>
        </w:rPr>
        <w:t>anything-goes standard might be the result</w:t>
      </w:r>
      <w:r w:rsidRPr="00CA5B62">
        <w:rPr>
          <w:rStyle w:val="StyleBoldUnderline"/>
        </w:rPr>
        <w:t xml:space="preserve">. U.S. </w:t>
      </w:r>
      <w:r w:rsidRPr="00CA5B62">
        <w:rPr>
          <w:rStyle w:val="Emphasis"/>
        </w:rPr>
        <w:t xml:space="preserve">denunciations of other countries' programs could come to ring hollow. </w:t>
      </w:r>
      <w:r w:rsidRPr="00CA5B62">
        <w:rPr>
          <w:rStyle w:val="Emphasis"/>
          <w:b w:val="0"/>
          <w:sz w:val="12"/>
          <w:u w:val="none"/>
        </w:rPr>
        <w:t>¶</w:t>
      </w:r>
      <w:r w:rsidRPr="00CA5B62">
        <w:rPr>
          <w:sz w:val="16"/>
        </w:rPr>
        <w:t xml:space="preserve"> </w:t>
      </w:r>
      <w:r w:rsidRPr="00CA5B62">
        <w:rPr>
          <w:rStyle w:val="StyleBoldUnderline"/>
        </w:rPr>
        <w:t xml:space="preserve">If the </w:t>
      </w:r>
      <w:r w:rsidRPr="00CA5B62">
        <w:rPr>
          <w:rStyle w:val="Emphasis"/>
        </w:rPr>
        <w:t>U</w:t>
      </w:r>
      <w:r w:rsidRPr="00CA5B62">
        <w:rPr>
          <w:sz w:val="16"/>
        </w:rPr>
        <w:t xml:space="preserve">nited </w:t>
      </w:r>
      <w:r w:rsidRPr="00CA5B62">
        <w:rPr>
          <w:rStyle w:val="Emphasis"/>
        </w:rPr>
        <w:t>S</w:t>
      </w:r>
      <w:r w:rsidRPr="00CA5B62">
        <w:rPr>
          <w:sz w:val="16"/>
        </w:rPr>
        <w:t xml:space="preserve">tates </w:t>
      </w:r>
      <w:r w:rsidRPr="00CA5B62">
        <w:rPr>
          <w:rStyle w:val="StyleBoldUnderline"/>
        </w:rPr>
        <w:t xml:space="preserve">did adopt an oversight system, those </w:t>
      </w:r>
      <w:r w:rsidRPr="00CA5B62">
        <w:rPr>
          <w:rStyle w:val="Emphasis"/>
        </w:rPr>
        <w:t>denunciations would carry more weight</w:t>
      </w:r>
      <w:r w:rsidRPr="00CA5B62">
        <w:rPr>
          <w:rStyle w:val="StyleBoldUnderline"/>
        </w:rPr>
        <w:t xml:space="preserve">. So, too, would U.S. pressure on other states to adopt similar systems: just as </w:t>
      </w:r>
      <w:r w:rsidRPr="00CA5B62">
        <w:rPr>
          <w:rStyle w:val="StyleBoldUnderline"/>
        </w:rPr>
        <w:lastRenderedPageBreak/>
        <w:t xml:space="preserve">suspicions grow when countries refuse nuclear inspection, foreign </w:t>
      </w:r>
      <w:r w:rsidRPr="00CA5B62">
        <w:rPr>
          <w:rStyle w:val="Emphasis"/>
        </w:rPr>
        <w:t>governments that turned down invitations to apply a proven system of oversight</w:t>
      </w:r>
      <w:r w:rsidRPr="00CA5B62">
        <w:rPr>
          <w:rStyle w:val="StyleBoldUnderline"/>
        </w:rPr>
        <w:t xml:space="preserve"> to their own drone campaigns </w:t>
      </w:r>
      <w:r w:rsidRPr="00CA5B62">
        <w:rPr>
          <w:rStyle w:val="Emphasis"/>
        </w:rPr>
        <w:t>would reveal</w:t>
      </w:r>
      <w:r w:rsidRPr="00CA5B62">
        <w:rPr>
          <w:rStyle w:val="StyleBoldUnderline"/>
        </w:rPr>
        <w:t xml:space="preserve"> their </w:t>
      </w:r>
      <w:r w:rsidRPr="00CA5B62">
        <w:rPr>
          <w:rStyle w:val="Emphasis"/>
        </w:rPr>
        <w:t xml:space="preserve">disregard for humanitarian concerns. </w:t>
      </w:r>
    </w:p>
    <w:p w:rsidR="00C63250" w:rsidRPr="00CA5B62" w:rsidRDefault="00C63250" w:rsidP="00C63250"/>
    <w:p w:rsidR="00C63250" w:rsidRPr="00CA5B62" w:rsidRDefault="00C63250" w:rsidP="00C63250">
      <w:pPr>
        <w:rPr>
          <w:sz w:val="14"/>
        </w:rPr>
      </w:pPr>
    </w:p>
    <w:p w:rsidR="00C63250" w:rsidRPr="00CA5B62" w:rsidRDefault="00C63250" w:rsidP="00C63250">
      <w:pPr>
        <w:pStyle w:val="Heading3"/>
      </w:pPr>
      <w:r w:rsidRPr="00CA5B62">
        <w:lastRenderedPageBreak/>
        <w:t>Adv 2</w:t>
      </w:r>
    </w:p>
    <w:p w:rsidR="00C63250" w:rsidRPr="00CA5B62" w:rsidRDefault="00C63250" w:rsidP="00C63250">
      <w:pPr>
        <w:pStyle w:val="Heading4"/>
        <w:rPr>
          <w:u w:val="single"/>
        </w:rPr>
      </w:pPr>
      <w:r w:rsidRPr="00CA5B62">
        <w:t xml:space="preserve">Advantage two is </w:t>
      </w:r>
      <w:r w:rsidRPr="00CA5B62">
        <w:rPr>
          <w:u w:val="single"/>
        </w:rPr>
        <w:t>Legitimacy</w:t>
      </w:r>
    </w:p>
    <w:p w:rsidR="00C63250" w:rsidRPr="00CA5B62" w:rsidRDefault="00C63250" w:rsidP="00C63250">
      <w:pPr>
        <w:pStyle w:val="Heading4"/>
      </w:pPr>
      <w:r w:rsidRPr="00CA5B62">
        <w:t xml:space="preserve">Unrestrained drone use collapses </w:t>
      </w:r>
      <w:r w:rsidRPr="00CA5B62">
        <w:rPr>
          <w:u w:val="single"/>
        </w:rPr>
        <w:t>global stability</w:t>
      </w:r>
      <w:r w:rsidRPr="00CA5B62">
        <w:t xml:space="preserve"> – harms </w:t>
      </w:r>
      <w:r w:rsidRPr="00CA5B62">
        <w:rPr>
          <w:u w:val="single"/>
        </w:rPr>
        <w:t>US legitimacy</w:t>
      </w:r>
      <w:r w:rsidRPr="00CA5B62">
        <w:t xml:space="preserve"> </w:t>
      </w:r>
    </w:p>
    <w:p w:rsidR="00C63250" w:rsidRPr="00CA5B62" w:rsidRDefault="00C63250" w:rsidP="00C63250">
      <w:pPr>
        <w:rPr>
          <w:sz w:val="23"/>
          <w:szCs w:val="23"/>
        </w:rPr>
      </w:pPr>
      <w:r w:rsidRPr="00CA5B62">
        <w:rPr>
          <w:rStyle w:val="Heading4Char"/>
        </w:rPr>
        <w:t>Kennedy, 13</w:t>
      </w:r>
      <w:r w:rsidRPr="00CA5B62">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CA5B62">
        <w:rPr>
          <w:sz w:val="23"/>
          <w:szCs w:val="23"/>
        </w:rPr>
        <w:t>Parameters 42(4)/43(1) Winter-Spring 2013]</w:t>
      </w:r>
    </w:p>
    <w:p w:rsidR="00C63250" w:rsidRPr="00CA5B62" w:rsidRDefault="00C63250" w:rsidP="00C63250"/>
    <w:p w:rsidR="00C63250" w:rsidRPr="00CA5B62" w:rsidRDefault="00C63250" w:rsidP="00C63250">
      <w:pPr>
        <w:rPr>
          <w:sz w:val="14"/>
        </w:rPr>
      </w:pPr>
      <w:r w:rsidRPr="00CA5B62">
        <w:rPr>
          <w:rStyle w:val="StyleBoldUnderline"/>
        </w:rPr>
        <w:t>The exponential rise in the use of drone technology in a variety of</w:t>
      </w:r>
      <w:r w:rsidRPr="00CA5B62">
        <w:rPr>
          <w:sz w:val="14"/>
        </w:rPr>
        <w:t xml:space="preserve"> military and non-military </w:t>
      </w:r>
      <w:r w:rsidRPr="00CA5B62">
        <w:rPr>
          <w:rStyle w:val="StyleBoldUnderline"/>
        </w:rPr>
        <w:t>contexts represents a</w:t>
      </w:r>
      <w:r w:rsidRPr="00CA5B62">
        <w:rPr>
          <w:sz w:val="14"/>
        </w:rPr>
        <w:t xml:space="preserve"> </w:t>
      </w:r>
      <w:r w:rsidRPr="00CA5B62">
        <w:rPr>
          <w:rStyle w:val="Emphasis"/>
          <w:b w:val="0"/>
        </w:rPr>
        <w:t>real challenge</w:t>
      </w:r>
      <w:r w:rsidRPr="00CA5B62">
        <w:rPr>
          <w:sz w:val="14"/>
        </w:rPr>
        <w:t xml:space="preserve"> </w:t>
      </w:r>
      <w:r w:rsidRPr="00CA5B62">
        <w:rPr>
          <w:rStyle w:val="StyleBoldUnderline"/>
        </w:rPr>
        <w:t xml:space="preserve">to the framework of established international law </w:t>
      </w:r>
      <w:r w:rsidRPr="00CA5B62">
        <w:rPr>
          <w:sz w:val="14"/>
        </w:rPr>
        <w:t xml:space="preserve">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CA5B62">
        <w:rPr>
          <w:rStyle w:val="StyleBoldUnderline"/>
        </w:rPr>
        <w:t>Unless</w:t>
      </w:r>
      <w:r w:rsidRPr="00CA5B62">
        <w:rPr>
          <w:sz w:val="14"/>
        </w:rPr>
        <w:t xml:space="preserve"> these four </w:t>
      </w:r>
      <w:r w:rsidRPr="00CA5B62">
        <w:rPr>
          <w:rStyle w:val="StyleBoldUnderline"/>
        </w:rPr>
        <w:t>questions are dealt with</w:t>
      </w:r>
      <w:r w:rsidRPr="00CA5B62">
        <w:rPr>
          <w:sz w:val="14"/>
        </w:rPr>
        <w:t xml:space="preserve"> in the near future </w:t>
      </w:r>
      <w:r w:rsidRPr="00CA5B62">
        <w:rPr>
          <w:rStyle w:val="StyleBoldUnderline"/>
        </w:rPr>
        <w:t xml:space="preserve">the impact of the </w:t>
      </w:r>
      <w:r w:rsidRPr="00CA5B62">
        <w:rPr>
          <w:rStyle w:val="Emphasis"/>
          <w:b w:val="0"/>
        </w:rPr>
        <w:t>unresolved legitimacy issues</w:t>
      </w:r>
      <w:r w:rsidRPr="00CA5B62">
        <w:rPr>
          <w:sz w:val="14"/>
        </w:rPr>
        <w:t xml:space="preserve"> </w:t>
      </w:r>
      <w:r w:rsidRPr="00CA5B62">
        <w:rPr>
          <w:rStyle w:val="StyleBoldUnderline"/>
        </w:rPr>
        <w:t>will have</w:t>
      </w:r>
      <w:r w:rsidRPr="00CA5B62">
        <w:rPr>
          <w:sz w:val="14"/>
        </w:rPr>
        <w:t xml:space="preserve"> a number of </w:t>
      </w:r>
      <w:r w:rsidRPr="00CA5B62">
        <w:rPr>
          <w:rStyle w:val="Emphasis"/>
          <w:b w:val="0"/>
        </w:rPr>
        <w:t>repercussions for</w:t>
      </w:r>
      <w:r w:rsidRPr="00CA5B62">
        <w:rPr>
          <w:sz w:val="14"/>
        </w:rPr>
        <w:t xml:space="preserve"> </w:t>
      </w:r>
      <w:r w:rsidRPr="00CA5B62">
        <w:rPr>
          <w:rStyle w:val="Emphasis"/>
          <w:b w:val="0"/>
        </w:rPr>
        <w:t>American foreign</w:t>
      </w:r>
      <w:r w:rsidRPr="00CA5B62">
        <w:rPr>
          <w:sz w:val="14"/>
        </w:rPr>
        <w:t xml:space="preserve"> </w:t>
      </w:r>
      <w:r w:rsidRPr="00CA5B62">
        <w:rPr>
          <w:rStyle w:val="Emphasis"/>
          <w:b w:val="0"/>
        </w:rPr>
        <w:t xml:space="preserve">and military </w:t>
      </w:r>
      <w:r w:rsidRPr="00CA5B62">
        <w:rPr>
          <w:rStyle w:val="StyleBoldUnderline"/>
        </w:rPr>
        <w:t xml:space="preserve">policies: “Without a </w:t>
      </w:r>
      <w:r w:rsidRPr="00CA5B62">
        <w:rPr>
          <w:rStyle w:val="Emphasis"/>
          <w:b w:val="0"/>
        </w:rPr>
        <w:t>new doctrine</w:t>
      </w:r>
      <w:r w:rsidRPr="00CA5B62">
        <w:rPr>
          <w:sz w:val="14"/>
        </w:rPr>
        <w:t xml:space="preserve"> </w:t>
      </w:r>
      <w:r w:rsidRPr="00CA5B62">
        <w:rPr>
          <w:rStyle w:val="StyleBoldUnderline"/>
        </w:rPr>
        <w:t>for the use of drones</w:t>
      </w:r>
      <w:r w:rsidRPr="00CA5B62">
        <w:rPr>
          <w:sz w:val="14"/>
        </w:rPr>
        <w:t xml:space="preserve"> </w:t>
      </w:r>
      <w:r w:rsidRPr="00CA5B62">
        <w:rPr>
          <w:rStyle w:val="StyleBoldUnderline"/>
        </w:rPr>
        <w:t>that is understandable to friends and foes, the U</w:t>
      </w:r>
      <w:r w:rsidRPr="00CA5B62">
        <w:rPr>
          <w:sz w:val="14"/>
        </w:rPr>
        <w:t xml:space="preserve">nited </w:t>
      </w:r>
      <w:r w:rsidRPr="00CA5B62">
        <w:rPr>
          <w:rStyle w:val="StyleBoldUnderline"/>
        </w:rPr>
        <w:t>S</w:t>
      </w:r>
      <w:r w:rsidRPr="00CA5B62">
        <w:rPr>
          <w:sz w:val="14"/>
        </w:rPr>
        <w:t xml:space="preserve">tates </w:t>
      </w:r>
      <w:r w:rsidRPr="00CA5B62">
        <w:rPr>
          <w:rStyle w:val="StyleBoldUnderline"/>
        </w:rPr>
        <w:t>risks achieving near-term</w:t>
      </w:r>
      <w:r w:rsidRPr="00CA5B62">
        <w:rPr>
          <w:sz w:val="14"/>
        </w:rPr>
        <w:t xml:space="preserve"> tactical </w:t>
      </w:r>
      <w:r w:rsidRPr="00CA5B62">
        <w:rPr>
          <w:rStyle w:val="StyleBoldUnderline"/>
        </w:rPr>
        <w:t>benefits</w:t>
      </w:r>
      <w:r w:rsidRPr="00CA5B62">
        <w:rPr>
          <w:sz w:val="14"/>
        </w:rPr>
        <w:t xml:space="preserve"> in killing terrorists </w:t>
      </w:r>
      <w:r w:rsidRPr="00CA5B62">
        <w:rPr>
          <w:rStyle w:val="StyleBoldUnderline"/>
        </w:rPr>
        <w:t>while incurring</w:t>
      </w:r>
      <w:r w:rsidRPr="00CA5B62">
        <w:rPr>
          <w:sz w:val="14"/>
        </w:rPr>
        <w:t xml:space="preserve"> potentially significant longer-term </w:t>
      </w:r>
      <w:r w:rsidRPr="00CA5B62">
        <w:rPr>
          <w:rStyle w:val="StyleBoldUnderline"/>
        </w:rPr>
        <w:t xml:space="preserve">costs to its </w:t>
      </w:r>
      <w:r w:rsidRPr="00CA5B62">
        <w:rPr>
          <w:rStyle w:val="Emphasis"/>
          <w:b w:val="0"/>
        </w:rPr>
        <w:t>alliances</w:t>
      </w:r>
      <w:r w:rsidRPr="00CA5B62">
        <w:rPr>
          <w:sz w:val="14"/>
        </w:rPr>
        <w:t xml:space="preserve">, </w:t>
      </w:r>
      <w:r w:rsidRPr="00CA5B62">
        <w:rPr>
          <w:rStyle w:val="Emphasis"/>
          <w:b w:val="0"/>
        </w:rPr>
        <w:t>global public opinion</w:t>
      </w:r>
      <w:r w:rsidRPr="00CA5B62">
        <w:rPr>
          <w:sz w:val="14"/>
        </w:rPr>
        <w:t xml:space="preserve">, the war on terrorism </w:t>
      </w:r>
      <w:r w:rsidRPr="00CA5B62">
        <w:rPr>
          <w:rStyle w:val="Emphasis"/>
          <w:b w:val="0"/>
        </w:rPr>
        <w:t>and international stability</w:t>
      </w:r>
      <w:r w:rsidRPr="00CA5B62">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CA5B62">
        <w:rPr>
          <w:rStyle w:val="StyleBoldUnderline"/>
        </w:rPr>
        <w:t xml:space="preserve">drone strikes are fuelling </w:t>
      </w:r>
      <w:r w:rsidRPr="00CA5B62">
        <w:rPr>
          <w:rStyle w:val="Emphasis"/>
          <w:b w:val="0"/>
        </w:rPr>
        <w:t xml:space="preserve">anti-American </w:t>
      </w:r>
      <w:r w:rsidRPr="00CA5B62">
        <w:rPr>
          <w:rStyle w:val="StyleBoldUnderline"/>
        </w:rPr>
        <w:t xml:space="preserve">resentment among enemies and allies alike. </w:t>
      </w:r>
      <w:r w:rsidRPr="00CA5B62">
        <w:rPr>
          <w:sz w:val="14"/>
        </w:rPr>
        <w:t xml:space="preserve">Those reactions are often based on questions regarding the legality, ethicality, and operational legitimacy of those acts to deter opponents. Therefore, specifically related to the reaction of allies, </w:t>
      </w:r>
      <w:r w:rsidRPr="00CA5B62">
        <w:rPr>
          <w:rStyle w:val="StyleBoldUnderline"/>
        </w:rPr>
        <w:t>the</w:t>
      </w:r>
      <w:r w:rsidRPr="00CA5B62">
        <w:rPr>
          <w:sz w:val="14"/>
        </w:rPr>
        <w:t xml:space="preserve"> military </w:t>
      </w:r>
      <w:r w:rsidRPr="00CA5B62">
        <w:rPr>
          <w:rStyle w:val="Emphasis"/>
          <w:b w:val="0"/>
        </w:rPr>
        <w:t>legitimacy</w:t>
      </w:r>
      <w:r w:rsidRPr="00CA5B62">
        <w:rPr>
          <w:rStyle w:val="StyleBoldUnderline"/>
        </w:rPr>
        <w:t xml:space="preserve"> question arises if</w:t>
      </w:r>
      <w:r w:rsidRPr="00CA5B62">
        <w:rPr>
          <w:sz w:val="14"/>
        </w:rPr>
        <w:t xml:space="preserve"> </w:t>
      </w:r>
      <w:r w:rsidRPr="00CA5B62">
        <w:rPr>
          <w:rStyle w:val="StyleBoldUnderline"/>
        </w:rPr>
        <w:t xml:space="preserve">the use of drones </w:t>
      </w:r>
      <w:r w:rsidRPr="00CA5B62">
        <w:rPr>
          <w:rStyle w:val="Emphasis"/>
          <w:b w:val="0"/>
        </w:rPr>
        <w:t>endangers vital strategic relationships</w:t>
      </w:r>
      <w:r w:rsidRPr="00CA5B62">
        <w:rPr>
          <w:sz w:val="14"/>
        </w:rPr>
        <w:t xml:space="preserve">.13 One of the strategic relationships being affected by the drone legitimacy issue is that of the United States and the United Kingdom. </w:t>
      </w:r>
      <w:r w:rsidRPr="00CA5B62">
        <w:rPr>
          <w:rStyle w:val="StyleBoldUnderline"/>
        </w:rPr>
        <w:t>Targeted killing</w:t>
      </w:r>
      <w:r w:rsidRPr="00CA5B62">
        <w:rPr>
          <w:sz w:val="14"/>
        </w:rPr>
        <w:t xml:space="preserve">, by drone strike or otherwise, is not the sole preserve of the United States. </w:t>
      </w:r>
      <w:r w:rsidRPr="00CA5B62">
        <w:rPr>
          <w:rStyle w:val="StyleBoldUnderline"/>
        </w:rPr>
        <w:t>Those actions</w:t>
      </w:r>
      <w:r w:rsidRPr="00CA5B62">
        <w:rPr>
          <w:sz w:val="14"/>
        </w:rPr>
        <w:t xml:space="preserve">, however, </w:t>
      </w:r>
      <w:r w:rsidRPr="00CA5B62">
        <w:rPr>
          <w:rStyle w:val="StyleBoldUnderline"/>
        </w:rPr>
        <w:t>attract more negative attention to the United States due to its prominence on the world’s stage</w:t>
      </w:r>
      <w:r w:rsidRPr="00CA5B62">
        <w:rPr>
          <w:sz w:val="14"/>
        </w:rPr>
        <w:t xml:space="preserve">, </w:t>
      </w:r>
      <w:r w:rsidRPr="00CA5B62">
        <w:rPr>
          <w:rStyle w:val="StyleBoldUnderline"/>
        </w:rPr>
        <w:t xml:space="preserve">its declarations of support for human rights and democratic freedoms, and rule-of-law issues, </w:t>
      </w:r>
      <w:r w:rsidRPr="00CA5B62">
        <w:rPr>
          <w:rStyle w:val="Emphasis"/>
          <w:b w:val="0"/>
        </w:rPr>
        <w:t>all which appear violated by such strikes</w:t>
      </w:r>
      <w:r w:rsidRPr="00CA5B62">
        <w:rPr>
          <w:sz w:val="14"/>
        </w:rPr>
        <w:t xml:space="preserve">.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those operations.14 Finally, </w:t>
      </w:r>
      <w:r w:rsidRPr="00CA5B62">
        <w:rPr>
          <w:rStyle w:val="Emphasis"/>
          <w:b w:val="0"/>
        </w:rPr>
        <w:t>the</w:t>
      </w:r>
      <w:r w:rsidRPr="00CA5B62">
        <w:rPr>
          <w:sz w:val="14"/>
        </w:rPr>
        <w:t xml:space="preserve"> apparent </w:t>
      </w:r>
      <w:r w:rsidRPr="00CA5B62">
        <w:rPr>
          <w:rStyle w:val="Emphasis"/>
          <w:b w:val="0"/>
        </w:rPr>
        <w:t>gap</w:t>
      </w:r>
      <w:r w:rsidRPr="00CA5B62">
        <w:rPr>
          <w:rStyle w:val="StyleBoldUnderline"/>
        </w:rPr>
        <w:t xml:space="preserve"> between stated core policies</w:t>
      </w:r>
      <w:r w:rsidRPr="00CA5B62">
        <w:rPr>
          <w:sz w:val="14"/>
        </w:rPr>
        <w:t xml:space="preserve"> and values and the ability to practice targeted killings </w:t>
      </w:r>
      <w:r w:rsidRPr="00CA5B62">
        <w:rPr>
          <w:rStyle w:val="StyleBoldUnderline"/>
        </w:rPr>
        <w:t xml:space="preserve">appears to be a </w:t>
      </w:r>
      <w:r w:rsidRPr="00CA5B62">
        <w:rPr>
          <w:rStyle w:val="Emphasis"/>
          <w:b w:val="0"/>
        </w:rPr>
        <w:t>starkly hypocritical and deceitful position internationally</w:t>
      </w:r>
      <w:r w:rsidRPr="00CA5B62">
        <w:rPr>
          <w:sz w:val="14"/>
        </w:rPr>
        <w:t xml:space="preserve">, a condition that once again makes </w:t>
      </w:r>
      <w:r w:rsidRPr="00CA5B62">
        <w:rPr>
          <w:sz w:val="14"/>
        </w:rPr>
        <w:lastRenderedPageBreak/>
        <w:t xml:space="preserve">British policymakers uncomfortable with being tarred by such a brush.15 </w:t>
      </w:r>
      <w:r w:rsidRPr="00CA5B62">
        <w:rPr>
          <w:rStyle w:val="StyleBoldUnderline"/>
        </w:rPr>
        <w:t xml:space="preserve">The divide between US policy and action is </w:t>
      </w:r>
      <w:r w:rsidRPr="00CA5B62">
        <w:rPr>
          <w:rStyle w:val="Emphasis"/>
          <w:b w:val="0"/>
        </w:rPr>
        <w:t>exacerbated</w:t>
      </w:r>
      <w:r w:rsidRPr="00CA5B62">
        <w:rPr>
          <w:rStyle w:val="StyleBoldUnderline"/>
        </w:rPr>
        <w:t xml:space="preserve"> by drone </w:t>
      </w:r>
      <w:r w:rsidRPr="00CA5B62">
        <w:rPr>
          <w:sz w:val="14"/>
        </w:rPr>
        <w:t>technology, which make</w:t>
      </w:r>
      <w:r w:rsidRPr="00CA5B62">
        <w:rPr>
          <w:rStyle w:val="StyleBoldUnderline"/>
        </w:rPr>
        <w:t xml:space="preserve">s </w:t>
      </w:r>
      <w:r w:rsidRPr="00CA5B62">
        <w:rPr>
          <w:sz w:val="14"/>
        </w:rPr>
        <w:t xml:space="preserve">the once covert practice of targeted killing commonplace and undeniable. </w:t>
      </w:r>
      <w:r w:rsidRPr="00CA5B62">
        <w:rPr>
          <w:rStyle w:val="StyleBoldUnderline"/>
        </w:rPr>
        <w:t>It may also cause deep-rooted distrust</w:t>
      </w:r>
      <w:r w:rsidRPr="00CA5B62">
        <w:rPr>
          <w:sz w:val="14"/>
        </w:rPr>
        <w:t xml:space="preserve"> due to a spectrum of legitimacy issues. </w:t>
      </w:r>
      <w:r w:rsidRPr="00CA5B62">
        <w:rPr>
          <w:rStyle w:val="StyleBoldUnderline"/>
        </w:rPr>
        <w:t>Such</w:t>
      </w:r>
      <w:r w:rsidRPr="00CA5B62">
        <w:rPr>
          <w:sz w:val="14"/>
        </w:rPr>
        <w:t xml:space="preserve"> questions </w:t>
      </w:r>
      <w:r w:rsidRPr="00CA5B62">
        <w:rPr>
          <w:rStyle w:val="StyleBoldUnderline"/>
        </w:rPr>
        <w:t>will</w:t>
      </w:r>
      <w:r w:rsidRPr="00CA5B62">
        <w:rPr>
          <w:sz w:val="14"/>
        </w:rPr>
        <w:t xml:space="preserve">, therefore, </w:t>
      </w:r>
      <w:r w:rsidRPr="00CA5B62">
        <w:rPr>
          <w:rStyle w:val="StyleBoldUnderline"/>
        </w:rPr>
        <w:t xml:space="preserve">undermine the US desire to </w:t>
      </w:r>
      <w:r w:rsidRPr="00CA5B62">
        <w:rPr>
          <w:rStyle w:val="Emphasis"/>
          <w:b w:val="0"/>
        </w:rPr>
        <w:t>export liberal</w:t>
      </w:r>
      <w:r w:rsidRPr="00CA5B62">
        <w:rPr>
          <w:rStyle w:val="StyleBoldUnderline"/>
        </w:rPr>
        <w:t xml:space="preserve"> democratic principles</w:t>
      </w:r>
      <w:r w:rsidRPr="00CA5B62">
        <w:rPr>
          <w:sz w:val="14"/>
        </w:rPr>
        <w:t xml:space="preserve">. Indeed, </w:t>
      </w:r>
      <w:r w:rsidRPr="00CA5B62">
        <w:rPr>
          <w:rStyle w:val="StyleBoldUnderline"/>
        </w:rPr>
        <w:t>it</w:t>
      </w:r>
      <w:r w:rsidRPr="00CA5B62">
        <w:rPr>
          <w:sz w:val="14"/>
        </w:rPr>
        <w:t xml:space="preserve"> </w:t>
      </w:r>
      <w:r w:rsidRPr="00CA5B62">
        <w:rPr>
          <w:rStyle w:val="StyleBoldUnderline"/>
        </w:rPr>
        <w:t>may be beneficial for Western democracies to achieve adequate rather than decisive victories</w:t>
      </w:r>
      <w:r w:rsidRPr="00CA5B62">
        <w:rPr>
          <w:sz w:val="14"/>
        </w:rPr>
        <w:t xml:space="preserve">, </w:t>
      </w:r>
      <w:r w:rsidRPr="00CA5B62">
        <w:rPr>
          <w:rStyle w:val="StyleBoldUnderline"/>
        </w:rPr>
        <w:t xml:space="preserve">thereby </w:t>
      </w:r>
      <w:r w:rsidRPr="00CA5B62">
        <w:rPr>
          <w:rStyle w:val="Emphasis"/>
          <w:b w:val="0"/>
        </w:rPr>
        <w:t>setting an example of restraint for the international order.</w:t>
      </w:r>
      <w:r w:rsidRPr="00CA5B62">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C63250" w:rsidRPr="00CA5B62" w:rsidRDefault="00C63250" w:rsidP="00C63250">
      <w:pPr>
        <w:pStyle w:val="Heading4"/>
      </w:pPr>
      <w:r w:rsidRPr="00CA5B62">
        <w:rPr>
          <w:rFonts w:eastAsiaTheme="minorHAnsi"/>
        </w:rPr>
        <w:t xml:space="preserve">An executive lead role spurs </w:t>
      </w:r>
      <w:r w:rsidRPr="00CA5B62">
        <w:rPr>
          <w:rFonts w:eastAsiaTheme="minorHAnsi"/>
          <w:u w:val="single"/>
        </w:rPr>
        <w:t>mistrust</w:t>
      </w:r>
      <w:r w:rsidRPr="00CA5B62">
        <w:rPr>
          <w:rFonts w:eastAsiaTheme="minorHAnsi"/>
        </w:rPr>
        <w:t xml:space="preserve"> and </w:t>
      </w:r>
      <w:r w:rsidRPr="00CA5B62">
        <w:rPr>
          <w:rFonts w:eastAsiaTheme="minorHAnsi"/>
          <w:u w:val="single"/>
        </w:rPr>
        <w:t>global opposition</w:t>
      </w:r>
      <w:r w:rsidRPr="00CA5B62">
        <w:rPr>
          <w:rFonts w:eastAsiaTheme="minorHAnsi"/>
        </w:rPr>
        <w:t xml:space="preserve"> </w:t>
      </w:r>
    </w:p>
    <w:p w:rsidR="00C63250" w:rsidRPr="00CA5B62" w:rsidRDefault="00C63250" w:rsidP="00C63250">
      <w:r w:rsidRPr="00CA5B62">
        <w:rPr>
          <w:rStyle w:val="StyleStyleBold12pt"/>
        </w:rPr>
        <w:t>Goldsmith, 13</w:t>
      </w:r>
      <w:r w:rsidRPr="00CA5B62">
        <w:t xml:space="preserve"> [May 1</w:t>
      </w:r>
      <w:r w:rsidRPr="00CA5B62">
        <w:rPr>
          <w:vertAlign w:val="superscript"/>
        </w:rPr>
        <w:t>st</w:t>
      </w:r>
      <w:r w:rsidRPr="00CA5B62">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C63250" w:rsidRPr="00CA5B62" w:rsidRDefault="00C63250" w:rsidP="00C63250"/>
    <w:p w:rsidR="00C63250" w:rsidRPr="00CA5B62" w:rsidRDefault="00C63250" w:rsidP="00C63250">
      <w:pPr>
        <w:rPr>
          <w:sz w:val="8"/>
        </w:rPr>
      </w:pPr>
      <w:r w:rsidRPr="00CA5B62">
        <w:rPr>
          <w:sz w:val="8"/>
        </w:rPr>
        <w:t xml:space="preserve">And so Barack </w:t>
      </w:r>
      <w:r w:rsidRPr="00CA5B62">
        <w:rPr>
          <w:rStyle w:val="StyleBoldUnderline"/>
        </w:rPr>
        <w:t>Obama greatly expanded the secret war that</w:t>
      </w:r>
      <w:r w:rsidRPr="00CA5B62">
        <w:rPr>
          <w:sz w:val="8"/>
        </w:rPr>
        <w:t xml:space="preserve"> George W. </w:t>
      </w:r>
      <w:r w:rsidRPr="00CA5B62">
        <w:rPr>
          <w:rStyle w:val="StyleBoldUnderline"/>
        </w:rPr>
        <w:t>Bush began</w:t>
      </w:r>
      <w:r w:rsidRPr="00CA5B62">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CA5B62">
        <w:rPr>
          <w:rStyle w:val="StyleBoldUnderline"/>
        </w:rPr>
        <w:t>its most enduring legacy is Obama's</w:t>
      </w:r>
      <w:r w:rsidRPr="00CA5B62">
        <w:rPr>
          <w:sz w:val="8"/>
        </w:rPr>
        <w:t xml:space="preserve"> </w:t>
      </w:r>
      <w:r w:rsidRPr="00CA5B62">
        <w:rPr>
          <w:rStyle w:val="Emphasis"/>
          <w:b w:val="0"/>
        </w:rPr>
        <w:t>significant expansion of</w:t>
      </w:r>
      <w:r w:rsidRPr="00CA5B62">
        <w:rPr>
          <w:sz w:val="8"/>
        </w:rPr>
        <w:t xml:space="preserve"> </w:t>
      </w:r>
      <w:r w:rsidRPr="00CA5B62">
        <w:rPr>
          <w:rStyle w:val="Emphasis"/>
          <w:b w:val="0"/>
        </w:rPr>
        <w:t>the</w:t>
      </w:r>
      <w:r w:rsidRPr="00CA5B62">
        <w:rPr>
          <w:sz w:val="8"/>
        </w:rPr>
        <w:t xml:space="preserve"> CIA and JSOC </w:t>
      </w:r>
      <w:r w:rsidRPr="00CA5B62">
        <w:rPr>
          <w:rStyle w:val="Emphasis"/>
          <w:b w:val="0"/>
        </w:rPr>
        <w:t>drone-strike campaign</w:t>
      </w:r>
      <w:r w:rsidRPr="00CA5B62">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CA5B62">
        <w:rPr>
          <w:rStyle w:val="StyleBoldUnderline"/>
        </w:rPr>
        <w:t>Obama</w:t>
      </w:r>
      <w:r w:rsidRPr="00CA5B62">
        <w:rPr>
          <w:sz w:val="8"/>
        </w:rPr>
        <w:t xml:space="preserve"> administration</w:t>
      </w:r>
      <w:r w:rsidRPr="00CA5B62">
        <w:rPr>
          <w:rStyle w:val="StyleBoldUnderline"/>
        </w:rPr>
        <w:t>'s</w:t>
      </w:r>
      <w:r w:rsidRPr="00CA5B62">
        <w:rPr>
          <w:sz w:val="8"/>
        </w:rPr>
        <w:t xml:space="preserve"> secret war—and especially its </w:t>
      </w:r>
      <w:r w:rsidRPr="00CA5B62">
        <w:rPr>
          <w:rStyle w:val="StyleBoldUnderline"/>
        </w:rPr>
        <w:t>drone program</w:t>
      </w:r>
      <w:r w:rsidRPr="00CA5B62">
        <w:rPr>
          <w:sz w:val="8"/>
        </w:rPr>
        <w:t>—</w:t>
      </w:r>
      <w:r w:rsidRPr="00CA5B62">
        <w:rPr>
          <w:rStyle w:val="StyleBoldUnderline"/>
        </w:rPr>
        <w:t xml:space="preserve">have come under attack </w:t>
      </w:r>
      <w:r w:rsidRPr="00CA5B62">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CA5B62">
        <w:rPr>
          <w:rStyle w:val="StyleBoldUnderline"/>
        </w:rPr>
        <w:t>Pew</w:t>
      </w:r>
      <w:r w:rsidRPr="00CA5B62">
        <w:rPr>
          <w:sz w:val="8"/>
        </w:rPr>
        <w:t xml:space="preserve"> Research </w:t>
      </w:r>
      <w:r w:rsidRPr="00CA5B62">
        <w:rPr>
          <w:rStyle w:val="StyleBoldUnderline"/>
        </w:rPr>
        <w:t>reported "</w:t>
      </w:r>
      <w:r w:rsidRPr="00CA5B62">
        <w:rPr>
          <w:rStyle w:val="Emphasis"/>
          <w:b w:val="0"/>
        </w:rPr>
        <w:t>considerable opposition" in "nearly all countries</w:t>
      </w:r>
      <w:r w:rsidRPr="00CA5B62">
        <w:rPr>
          <w:sz w:val="8"/>
        </w:rPr>
        <w:t xml:space="preserve">," and especially in predominantly Muslim countries, </w:t>
      </w:r>
      <w:r w:rsidRPr="00CA5B62">
        <w:rPr>
          <w:rStyle w:val="Emphasis"/>
          <w:b w:val="0"/>
        </w:rPr>
        <w:t>to Obama's drone program</w:t>
      </w:r>
      <w:r w:rsidRPr="00CA5B62">
        <w:rPr>
          <w:sz w:val="8"/>
        </w:rPr>
        <w:t xml:space="preserve">. </w:t>
      </w:r>
      <w:r w:rsidRPr="00CA5B62">
        <w:rPr>
          <w:rStyle w:val="StyleBoldUnderline"/>
        </w:rPr>
        <w:t>It also found that Lebanon, Egypt, Jordan, and Pakistan now had a less favorable attitude toward the United States than at the end of</w:t>
      </w:r>
      <w:r w:rsidRPr="00CA5B62">
        <w:rPr>
          <w:sz w:val="8"/>
        </w:rPr>
        <w:t xml:space="preserve"> the </w:t>
      </w:r>
      <w:r w:rsidRPr="00CA5B62">
        <w:rPr>
          <w:rStyle w:val="StyleBoldUnderline"/>
        </w:rPr>
        <w:t>Bush</w:t>
      </w:r>
      <w:r w:rsidRPr="00CA5B62">
        <w:rPr>
          <w:sz w:val="8"/>
        </w:rPr>
        <w:t xml:space="preserve"> administration. And a Gallup poll in February found that 92 percent of the people in Pakistan disapprove of the American leadership and 4 percent approve—</w:t>
      </w:r>
      <w:r w:rsidRPr="00CA5B62">
        <w:rPr>
          <w:rStyle w:val="StyleBoldUnderline"/>
        </w:rPr>
        <w:t>historically bad</w:t>
      </w:r>
      <w:r w:rsidRPr="00CA5B62">
        <w:rPr>
          <w:sz w:val="8"/>
        </w:rPr>
        <w:t xml:space="preserve"> </w:t>
      </w:r>
      <w:r w:rsidRPr="00CA5B62">
        <w:rPr>
          <w:rStyle w:val="StyleBoldUnderline"/>
        </w:rPr>
        <w:t>numbers</w:t>
      </w:r>
      <w:r w:rsidRPr="00CA5B62">
        <w:rPr>
          <w:sz w:val="8"/>
        </w:rPr>
        <w:t xml:space="preserve"> for the United States </w:t>
      </w:r>
      <w:r w:rsidRPr="00CA5B62">
        <w:rPr>
          <w:rStyle w:val="StyleBoldUnderline"/>
        </w:rPr>
        <w:t xml:space="preserve">that are largely attributable to the way of the knife. </w:t>
      </w:r>
      <w:r w:rsidRPr="00CA5B62">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CA5B62">
        <w:rPr>
          <w:rStyle w:val="StyleBoldUnderline"/>
        </w:rPr>
        <w:t xml:space="preserve">Obama's change of course has not made the world </w:t>
      </w:r>
      <w:r w:rsidRPr="00CA5B62">
        <w:rPr>
          <w:rStyle w:val="Emphasis"/>
          <w:b w:val="0"/>
        </w:rPr>
        <w:t>think better of American ideals</w:t>
      </w:r>
      <w:r w:rsidRPr="00CA5B62">
        <w:rPr>
          <w:sz w:val="8"/>
        </w:rPr>
        <w:t xml:space="preserve">.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CA5B62">
        <w:rPr>
          <w:rStyle w:val="StyleBoldUnderline"/>
        </w:rPr>
        <w:t>Questions grew when the administration continued to withhold</w:t>
      </w:r>
      <w:r w:rsidRPr="00CA5B62">
        <w:rPr>
          <w:sz w:val="8"/>
        </w:rPr>
        <w:t xml:space="preserve"> legal </w:t>
      </w:r>
      <w:r w:rsidRPr="00CA5B62">
        <w:rPr>
          <w:rStyle w:val="StyleBoldUnderline"/>
        </w:rPr>
        <w:t>memos from Congress</w:t>
      </w:r>
      <w:r w:rsidRPr="00CA5B62">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CA5B62">
        <w:rPr>
          <w:rStyle w:val="StyleBoldUnderline"/>
        </w:rPr>
        <w:t>Many</w:t>
      </w:r>
      <w:r w:rsidRPr="00CA5B62">
        <w:rPr>
          <w:sz w:val="8"/>
        </w:rPr>
        <w:t xml:space="preserve"> in Congress </w:t>
      </w:r>
      <w:r w:rsidRPr="00CA5B62">
        <w:rPr>
          <w:rStyle w:val="StyleBoldUnderline"/>
        </w:rPr>
        <w:t xml:space="preserve">want to increase the transparency of the processes and </w:t>
      </w:r>
      <w:r w:rsidRPr="00CA5B62">
        <w:rPr>
          <w:rStyle w:val="Emphasis"/>
          <w:b w:val="0"/>
        </w:rPr>
        <w:t>legal standards</w:t>
      </w:r>
      <w:r w:rsidRPr="00CA5B62">
        <w:rPr>
          <w:sz w:val="8"/>
        </w:rPr>
        <w:t xml:space="preserve"> for placing a suspect (especially an American) on a targeting list, to tighten those legal standards (perhaps </w:t>
      </w:r>
      <w:r w:rsidRPr="00CA5B62">
        <w:rPr>
          <w:rStyle w:val="StyleBoldUnderline"/>
        </w:rPr>
        <w:t xml:space="preserve">by recourse to </w:t>
      </w:r>
      <w:r w:rsidRPr="00CA5B62">
        <w:rPr>
          <w:rStyle w:val="Emphasis"/>
          <w:b w:val="0"/>
        </w:rPr>
        <w:t>a "drone court</w:t>
      </w:r>
      <w:r w:rsidRPr="00CA5B62">
        <w:t>"),</w:t>
      </w:r>
      <w:r w:rsidRPr="00CA5B62">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CA5B62">
        <w:rPr>
          <w:rStyle w:val="StyleBoldUnderline"/>
        </w:rPr>
        <w:t xml:space="preserve">Obama reportedly bristles at the legal and political questions about his secret war, and </w:t>
      </w:r>
      <w:r w:rsidRPr="00CA5B62">
        <w:rPr>
          <w:rStyle w:val="Emphasis"/>
          <w:b w:val="0"/>
        </w:rPr>
        <w:t>the lack of presidential trust that they imply</w:t>
      </w:r>
      <w:r w:rsidRPr="00CA5B62">
        <w:rPr>
          <w:rStyle w:val="StyleBoldUnderline"/>
        </w:rPr>
        <w:t>.</w:t>
      </w:r>
      <w:r w:rsidRPr="00CA5B62">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CA5B62">
        <w:rPr>
          <w:rStyle w:val="StyleBoldUnderline"/>
        </w:rPr>
        <w:t>much of what the administration says about its secret war</w:t>
      </w:r>
      <w:r w:rsidRPr="00CA5B62">
        <w:rPr>
          <w:sz w:val="8"/>
        </w:rPr>
        <w:t xml:space="preserve">—about civilian casualties, or the validity of its legal analysis, </w:t>
      </w:r>
      <w:r w:rsidRPr="00CA5B62">
        <w:rPr>
          <w:rStyle w:val="StyleBoldUnderline"/>
        </w:rPr>
        <w:t xml:space="preserve">or the quality of its </w:t>
      </w:r>
      <w:r w:rsidRPr="00CA5B62">
        <w:rPr>
          <w:rStyle w:val="Emphasis"/>
          <w:b w:val="0"/>
        </w:rPr>
        <w:t xml:space="preserve">internal </w:t>
      </w:r>
      <w:r w:rsidRPr="00CA5B62">
        <w:rPr>
          <w:rStyle w:val="StyleBoldUnderline"/>
        </w:rPr>
        <w:t>deliberations—seems incomplete</w:t>
      </w:r>
      <w:r w:rsidRPr="00CA5B62">
        <w:rPr>
          <w:sz w:val="8"/>
        </w:rPr>
        <w:t xml:space="preserve">, </w:t>
      </w:r>
      <w:r w:rsidRPr="00CA5B62">
        <w:rPr>
          <w:rStyle w:val="Emphasis"/>
          <w:b w:val="0"/>
        </w:rPr>
        <w:t>self-serving</w:t>
      </w:r>
      <w:r w:rsidRPr="00CA5B62">
        <w:rPr>
          <w:sz w:val="8"/>
        </w:rPr>
        <w:t xml:space="preserve">, </w:t>
      </w:r>
      <w:r w:rsidRPr="00CA5B62">
        <w:rPr>
          <w:rStyle w:val="StyleBoldUnderline"/>
        </w:rPr>
        <w:t xml:space="preserve">and </w:t>
      </w:r>
      <w:r w:rsidRPr="00CA5B62">
        <w:rPr>
          <w:rStyle w:val="Emphasis"/>
          <w:b w:val="0"/>
        </w:rPr>
        <w:t>ultimately non-credible</w:t>
      </w:r>
      <w:r w:rsidRPr="00CA5B62">
        <w:rPr>
          <w:sz w:val="8"/>
        </w:rPr>
        <w:t xml:space="preserve">. </w:t>
      </w:r>
      <w:r w:rsidRPr="00CA5B62">
        <w:rPr>
          <w:rStyle w:val="StyleBoldUnderline"/>
        </w:rPr>
        <w:t xml:space="preserve">These </w:t>
      </w:r>
      <w:r w:rsidRPr="00CA5B62">
        <w:rPr>
          <w:rStyle w:val="Emphasis"/>
          <w:b w:val="0"/>
        </w:rPr>
        <w:lastRenderedPageBreak/>
        <w:t>trust-destroying tendencies</w:t>
      </w:r>
      <w:r w:rsidRPr="00CA5B62">
        <w:rPr>
          <w:rStyle w:val="StyleBoldUnderline"/>
        </w:rPr>
        <w:t xml:space="preserve"> are exacerbated by its persistent resistance to transparency demands from Congress</w:t>
      </w:r>
      <w:r w:rsidRPr="00CA5B62">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CA5B62">
        <w:rPr>
          <w:rStyle w:val="StyleBoldUnderline"/>
        </w:rPr>
        <w:t>Instead of seeking</w:t>
      </w:r>
      <w:r w:rsidRPr="00CA5B62">
        <w:rPr>
          <w:sz w:val="8"/>
        </w:rPr>
        <w:t xml:space="preserve"> contemporary </w:t>
      </w:r>
      <w:r w:rsidRPr="00CA5B62">
        <w:rPr>
          <w:rStyle w:val="Emphasis"/>
          <w:b w:val="0"/>
        </w:rPr>
        <w:t>congressional support</w:t>
      </w:r>
      <w:r w:rsidRPr="00CA5B62">
        <w:rPr>
          <w:sz w:val="8"/>
        </w:rPr>
        <w:t xml:space="preserve">, </w:t>
      </w:r>
      <w:r w:rsidRPr="00CA5B62">
        <w:rPr>
          <w:rStyle w:val="StyleBoldUnderline"/>
        </w:rPr>
        <w:t>the administration has relied</w:t>
      </w:r>
      <w:r w:rsidRPr="00CA5B62">
        <w:rPr>
          <w:sz w:val="8"/>
        </w:rPr>
        <w:t xml:space="preserve"> mostly </w:t>
      </w:r>
      <w:r w:rsidRPr="00CA5B62">
        <w:rPr>
          <w:rStyle w:val="StyleBoldUnderline"/>
        </w:rPr>
        <w:t>on government lawyers' secret</w:t>
      </w:r>
      <w:r w:rsidRPr="00CA5B62">
        <w:rPr>
          <w:sz w:val="8"/>
        </w:rPr>
        <w:t xml:space="preserve"> </w:t>
      </w:r>
      <w:r w:rsidRPr="00CA5B62">
        <w:rPr>
          <w:rStyle w:val="StyleBoldUnderline"/>
        </w:rPr>
        <w:t>interpretive extensions</w:t>
      </w:r>
      <w:r w:rsidRPr="00CA5B62">
        <w:rPr>
          <w:sz w:val="8"/>
        </w:rPr>
        <w:t xml:space="preserve"> of the old laws </w:t>
      </w:r>
      <w:r w:rsidRPr="00CA5B62">
        <w:rPr>
          <w:rStyle w:val="StyleBoldUnderline"/>
        </w:rPr>
        <w:t>to authorize new operations</w:t>
      </w:r>
      <w:r w:rsidRPr="00CA5B62">
        <w:rPr>
          <w:sz w:val="8"/>
        </w:rPr>
        <w:t xml:space="preserve"> against new enemies in more and more countries. The administration has great self-confidence in the quality of its stealth legal judgments. But as the Bush administration learned, </w:t>
      </w:r>
      <w:r w:rsidRPr="00CA5B62">
        <w:rPr>
          <w:rStyle w:val="StyleBoldUnderline"/>
        </w:rPr>
        <w:t>secret legal interpretations are invariably more persuasive within the dark circle of executive branch secrecy than when exposed to</w:t>
      </w:r>
      <w:r w:rsidRPr="00CA5B62">
        <w:rPr>
          <w:sz w:val="8"/>
        </w:rPr>
        <w:t xml:space="preserve"> </w:t>
      </w:r>
      <w:r w:rsidRPr="00CA5B62">
        <w:rPr>
          <w:rStyle w:val="StyleBoldUnderline"/>
        </w:rPr>
        <w:t>public sunlight.</w:t>
      </w:r>
      <w:r w:rsidRPr="00CA5B62">
        <w:rPr>
          <w:sz w:val="8"/>
        </w:rPr>
        <w:t xml:space="preserve"> On issues ranging from proper targeting standards, to the legality of killing American citizens, to what counts as an "imminent" attack warranting self-defensive measures, </w:t>
      </w:r>
      <w:r w:rsidRPr="00CA5B62">
        <w:rPr>
          <w:rStyle w:val="StyleBoldUnderline"/>
        </w:rPr>
        <w:t xml:space="preserve">these </w:t>
      </w:r>
      <w:r w:rsidRPr="00CA5B62">
        <w:rPr>
          <w:rStyle w:val="Emphasis"/>
          <w:b w:val="0"/>
        </w:rPr>
        <w:t>secret</w:t>
      </w:r>
      <w:r w:rsidRPr="00CA5B62">
        <w:rPr>
          <w:sz w:val="8"/>
        </w:rPr>
        <w:t xml:space="preserve"> legal </w:t>
      </w:r>
      <w:r w:rsidRPr="00CA5B62">
        <w:rPr>
          <w:rStyle w:val="Emphasis"/>
          <w:b w:val="0"/>
        </w:rPr>
        <w:t>interpretations</w:t>
      </w:r>
      <w:r w:rsidRPr="00CA5B62">
        <w:rPr>
          <w:sz w:val="8"/>
        </w:rPr>
        <w:t>—so reminiscent of the Bushian sin of unilateral legalism—</w:t>
      </w:r>
      <w:r w:rsidRPr="00CA5B62">
        <w:rPr>
          <w:rStyle w:val="StyleBoldUnderline"/>
        </w:rPr>
        <w:t>have been less convincing</w:t>
      </w:r>
      <w:r w:rsidRPr="00CA5B62">
        <w:rPr>
          <w:sz w:val="8"/>
        </w:rPr>
        <w:t xml:space="preserve"> in public, further </w:t>
      </w:r>
      <w:r w:rsidRPr="00CA5B62">
        <w:rPr>
          <w:rStyle w:val="StyleBoldUnderline"/>
        </w:rPr>
        <w:t xml:space="preserve">contributing to </w:t>
      </w:r>
      <w:r w:rsidRPr="00CA5B62">
        <w:rPr>
          <w:rStyle w:val="Emphasis"/>
          <w:b w:val="0"/>
        </w:rPr>
        <w:t>presidential mistrust</w:t>
      </w:r>
      <w:r w:rsidRPr="00CA5B62">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CA5B62">
        <w:rPr>
          <w:rStyle w:val="StyleBoldUnderline"/>
        </w:rPr>
        <w:t>The president cannot establish trust in</w:t>
      </w:r>
      <w:r w:rsidRPr="00CA5B62">
        <w:rPr>
          <w:sz w:val="8"/>
        </w:rPr>
        <w:t xml:space="preserve"> </w:t>
      </w:r>
      <w:r w:rsidRPr="00CA5B62">
        <w:rPr>
          <w:rStyle w:val="StyleBoldUnderline"/>
        </w:rPr>
        <w:t xml:space="preserve">the way of the knife </w:t>
      </w:r>
      <w:r w:rsidRPr="00CA5B62">
        <w:rPr>
          <w:rStyle w:val="Emphasis"/>
          <w:b w:val="0"/>
        </w:rPr>
        <w:t xml:space="preserve">through internal </w:t>
      </w:r>
      <w:r w:rsidRPr="00CA5B62">
        <w:rPr>
          <w:rStyle w:val="StyleBoldUnderline"/>
        </w:rPr>
        <w:t>moves and more words</w:t>
      </w:r>
      <w:r w:rsidRPr="00CA5B62">
        <w:rPr>
          <w:sz w:val="8"/>
        </w:rPr>
        <w:t xml:space="preserve">. </w:t>
      </w:r>
      <w:r w:rsidRPr="00CA5B62">
        <w:rPr>
          <w:rStyle w:val="StyleBoldUnderline"/>
          <w:b/>
        </w:rPr>
        <w:t xml:space="preserve">Rather, </w:t>
      </w:r>
      <w:r w:rsidRPr="00CA5B62">
        <w:rPr>
          <w:rStyle w:val="Emphasis"/>
          <w:b w:val="0"/>
        </w:rPr>
        <w:t>he must take advantage of</w:t>
      </w:r>
      <w:r w:rsidRPr="00CA5B62">
        <w:rPr>
          <w:rStyle w:val="StyleBoldUnderline"/>
          <w:b/>
        </w:rPr>
        <w:t xml:space="preserve"> </w:t>
      </w:r>
      <w:r w:rsidRPr="00CA5B62">
        <w:rPr>
          <w:rStyle w:val="StyleBoldUnderline"/>
        </w:rPr>
        <w:t>the</w:t>
      </w:r>
      <w:r w:rsidRPr="00CA5B62">
        <w:rPr>
          <w:rStyle w:val="StyleBoldUnderline"/>
          <w:b/>
        </w:rPr>
        <w:t xml:space="preserve"> </w:t>
      </w:r>
      <w:r w:rsidRPr="00CA5B62">
        <w:rPr>
          <w:rStyle w:val="Emphasis"/>
          <w:b w:val="0"/>
        </w:rPr>
        <w:t>separation of powers</w:t>
      </w:r>
      <w:r w:rsidRPr="00CA5B62">
        <w:rPr>
          <w:sz w:val="8"/>
        </w:rPr>
        <w:t xml:space="preserve">. </w:t>
      </w:r>
      <w:r w:rsidRPr="00CA5B62">
        <w:rPr>
          <w:rStyle w:val="StyleBoldUnderline"/>
        </w:rPr>
        <w:t>Military detention</w:t>
      </w:r>
      <w:r w:rsidRPr="00CA5B62">
        <w:rPr>
          <w:sz w:val="8"/>
        </w:rPr>
        <w:t xml:space="preserve">, </w:t>
      </w:r>
      <w:r w:rsidRPr="00CA5B62">
        <w:rPr>
          <w:rStyle w:val="StyleBoldUnderline"/>
        </w:rPr>
        <w:t>military commissions, and warrantless surveillance became more legitimate and less controversial during the</w:t>
      </w:r>
      <w:r w:rsidRPr="00CA5B62">
        <w:rPr>
          <w:sz w:val="8"/>
        </w:rPr>
        <w:t xml:space="preserve"> </w:t>
      </w:r>
      <w:r w:rsidRPr="00CA5B62">
        <w:rPr>
          <w:rStyle w:val="StyleBoldUnderline"/>
        </w:rPr>
        <w:t xml:space="preserve">Bush era because </w:t>
      </w:r>
      <w:r w:rsidRPr="00CA5B62">
        <w:rPr>
          <w:rStyle w:val="StyleBoldUnderline"/>
          <w:b/>
        </w:rPr>
        <w:t>adversarial branches of government</w:t>
      </w:r>
      <w:r w:rsidRPr="00CA5B62">
        <w:rPr>
          <w:rStyle w:val="StyleBoldUnderline"/>
        </w:rPr>
        <w:t xml:space="preserve"> </w:t>
      </w:r>
      <w:r w:rsidRPr="00CA5B62">
        <w:rPr>
          <w:rStyle w:val="Emphasis"/>
          <w:b w:val="0"/>
        </w:rPr>
        <w:t>assessed the president's policies</w:t>
      </w:r>
      <w:r w:rsidRPr="00CA5B62">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C63250" w:rsidRPr="00CA5B62" w:rsidRDefault="00C63250" w:rsidP="00C63250">
      <w:pPr>
        <w:pStyle w:val="Heading4"/>
      </w:pPr>
      <w:r w:rsidRPr="00CA5B62">
        <w:t xml:space="preserve">Drone courts key to send an international signal of </w:t>
      </w:r>
      <w:r w:rsidRPr="00CA5B62">
        <w:rPr>
          <w:u w:val="single"/>
        </w:rPr>
        <w:t>accountability</w:t>
      </w:r>
    </w:p>
    <w:p w:rsidR="00C63250" w:rsidRPr="00CA5B62" w:rsidRDefault="00C63250" w:rsidP="00C63250">
      <w:r w:rsidRPr="00CA5B62">
        <w:rPr>
          <w:rStyle w:val="Heading4Char"/>
        </w:rPr>
        <w:t>Epstein, 11</w:t>
      </w:r>
      <w:r w:rsidRPr="00CA5B62">
        <w:t xml:space="preserve"> [Michael, Michigan State University College of Law “Targeted Killing Court: Why the United States Needs To Adopt International Legal Standards for Targeted Killings And How To Do So In A Domestic Court”, SSRN] </w:t>
      </w:r>
    </w:p>
    <w:p w:rsidR="00C63250" w:rsidRPr="00CA5B62" w:rsidRDefault="00C63250" w:rsidP="00C63250"/>
    <w:p w:rsidR="00C63250" w:rsidRPr="00CA5B62" w:rsidRDefault="00C63250" w:rsidP="00C63250">
      <w:pPr>
        <w:rPr>
          <w:sz w:val="16"/>
        </w:rPr>
      </w:pPr>
      <w:r w:rsidRPr="00CA5B62">
        <w:rPr>
          <w:sz w:val="16"/>
        </w:rPr>
        <w:t xml:space="preserve">VI PROPOSED NEW U.S. LEGAL MECHANISM The Obama Administration has not indicated that it will halt or alter its current policy of targeted killings of al-Qaeda terrorists and other dangerous militants abroad using drones. </w:t>
      </w:r>
      <w:r w:rsidRPr="00CA5B62">
        <w:rPr>
          <w:rStyle w:val="StyleBoldUnderline"/>
        </w:rPr>
        <w:t>In order to</w:t>
      </w:r>
      <w:r w:rsidRPr="00CA5B62">
        <w:rPr>
          <w:sz w:val="16"/>
        </w:rPr>
        <w:t xml:space="preserve"> properly </w:t>
      </w:r>
      <w:r w:rsidRPr="00CA5B62">
        <w:rPr>
          <w:rStyle w:val="StyleBoldUnderline"/>
        </w:rPr>
        <w:t>comport with</w:t>
      </w:r>
      <w:r w:rsidRPr="00CA5B62">
        <w:rPr>
          <w:sz w:val="16"/>
        </w:rPr>
        <w:t xml:space="preserve"> </w:t>
      </w:r>
      <w:r w:rsidRPr="00CA5B62">
        <w:rPr>
          <w:rStyle w:val="StyleBoldUnderline"/>
        </w:rPr>
        <w:t>international law and mitigate</w:t>
      </w:r>
      <w:r w:rsidRPr="00CA5B62">
        <w:rPr>
          <w:sz w:val="16"/>
        </w:rPr>
        <w:t xml:space="preserve"> both </w:t>
      </w:r>
      <w:r w:rsidRPr="00CA5B62">
        <w:rPr>
          <w:rStyle w:val="StyleBoldUnderline"/>
        </w:rPr>
        <w:t>domestic</w:t>
      </w:r>
      <w:r w:rsidRPr="00CA5B62">
        <w:rPr>
          <w:sz w:val="16"/>
        </w:rPr>
        <w:t xml:space="preserve"> </w:t>
      </w:r>
      <w:r w:rsidRPr="00CA5B62">
        <w:rPr>
          <w:rStyle w:val="StyleBoldUnderline"/>
        </w:rPr>
        <w:t xml:space="preserve">and </w:t>
      </w:r>
      <w:r w:rsidRPr="00CA5B62">
        <w:rPr>
          <w:rStyle w:val="Emphasis"/>
          <w:b w:val="0"/>
        </w:rPr>
        <w:t xml:space="preserve">world-wide criticism of </w:t>
      </w:r>
      <w:r w:rsidRPr="00CA5B62">
        <w:rPr>
          <w:sz w:val="16"/>
        </w:rPr>
        <w:t xml:space="preserve">the </w:t>
      </w:r>
      <w:r w:rsidRPr="00CA5B62">
        <w:rPr>
          <w:rStyle w:val="Emphasis"/>
          <w:b w:val="0"/>
        </w:rPr>
        <w:t>current targeted killing policy</w:t>
      </w:r>
      <w:r w:rsidRPr="00CA5B62">
        <w:rPr>
          <w:sz w:val="16"/>
        </w:rPr>
        <w:t xml:space="preserve">, the U.S. could adopt the targeted killing standard announced in PCATI. </w:t>
      </w:r>
      <w:r w:rsidRPr="00CA5B62">
        <w:rPr>
          <w:rStyle w:val="StyleBoldUnderline"/>
          <w:b/>
        </w:rPr>
        <w:t>Congress could enact</w:t>
      </w:r>
      <w:r w:rsidRPr="00CA5B62">
        <w:rPr>
          <w:b/>
          <w:sz w:val="16"/>
        </w:rPr>
        <w:t xml:space="preserve">, </w:t>
      </w:r>
      <w:r w:rsidRPr="00CA5B62">
        <w:rPr>
          <w:rStyle w:val="StyleBoldUnderline"/>
        </w:rPr>
        <w:t>and</w:t>
      </w:r>
      <w:r w:rsidRPr="00CA5B62">
        <w:rPr>
          <w:sz w:val="16"/>
        </w:rPr>
        <w:t xml:space="preserve"> President </w:t>
      </w:r>
      <w:r w:rsidRPr="00CA5B62">
        <w:rPr>
          <w:rStyle w:val="StyleBoldUnderline"/>
        </w:rPr>
        <w:t>Obama</w:t>
      </w:r>
      <w:r w:rsidRPr="00CA5B62">
        <w:rPr>
          <w:rStyle w:val="StyleBoldUnderline"/>
          <w:b/>
        </w:rPr>
        <w:t xml:space="preserve"> </w:t>
      </w:r>
      <w:r w:rsidRPr="00CA5B62">
        <w:rPr>
          <w:rStyle w:val="Emphasis"/>
          <w:b w:val="0"/>
        </w:rPr>
        <w:t>could sign</w:t>
      </w:r>
      <w:r w:rsidRPr="00CA5B62">
        <w:rPr>
          <w:sz w:val="16"/>
        </w:rPr>
        <w:t xml:space="preserve"> into law, </w:t>
      </w:r>
      <w:r w:rsidRPr="00CA5B62">
        <w:rPr>
          <w:rStyle w:val="StyleBoldUnderline"/>
        </w:rPr>
        <w:t xml:space="preserve">a statute providing for </w:t>
      </w:r>
      <w:r w:rsidRPr="00CA5B62">
        <w:rPr>
          <w:rStyle w:val="Emphasis"/>
          <w:b w:val="0"/>
        </w:rPr>
        <w:t xml:space="preserve">rigorous judicial review of targeted killings </w:t>
      </w:r>
      <w:r w:rsidRPr="00CA5B62">
        <w:rPr>
          <w:sz w:val="16"/>
        </w:rPr>
        <w:t xml:space="preserve">as laid out in PCATI; a Targeted Killing Review Court (“TKR Court”). </w:t>
      </w:r>
      <w:r w:rsidRPr="00CA5B62">
        <w:rPr>
          <w:rStyle w:val="StyleBoldUnderline"/>
        </w:rPr>
        <w:t>This would</w:t>
      </w:r>
      <w:r w:rsidRPr="00CA5B62">
        <w:rPr>
          <w:sz w:val="16"/>
        </w:rPr>
        <w:t xml:space="preserve"> simultaneously </w:t>
      </w:r>
      <w:r w:rsidRPr="00CA5B62">
        <w:rPr>
          <w:rStyle w:val="StyleBoldUnderline"/>
        </w:rPr>
        <w:t>comport with current IHL and IHR standards</w:t>
      </w:r>
      <w:r w:rsidRPr="00CA5B62">
        <w:rPr>
          <w:sz w:val="16"/>
        </w:rPr>
        <w:t xml:space="preserve">, </w:t>
      </w:r>
      <w:r w:rsidRPr="00CA5B62">
        <w:rPr>
          <w:rStyle w:val="StyleBoldUnderline"/>
        </w:rPr>
        <w:t xml:space="preserve">provide limited but </w:t>
      </w:r>
      <w:r w:rsidRPr="00CA5B62">
        <w:rPr>
          <w:rStyle w:val="Emphasis"/>
          <w:b w:val="0"/>
        </w:rPr>
        <w:t>assured transparency to the international community that targeted killings are not “arbitrary extra-judicial executions</w:t>
      </w:r>
      <w:r w:rsidRPr="00CA5B62">
        <w:rPr>
          <w:sz w:val="16"/>
        </w:rPr>
        <w:t xml:space="preserve">,” </w:t>
      </w:r>
      <w:r w:rsidRPr="00CA5B62">
        <w:rPr>
          <w:rStyle w:val="StyleBoldUnderline"/>
        </w:rPr>
        <w:t xml:space="preserve">and help to assure that U.S. forces acting abroad are being </w:t>
      </w:r>
      <w:r w:rsidRPr="00CA5B62">
        <w:rPr>
          <w:rStyle w:val="Emphasis"/>
          <w:b w:val="0"/>
        </w:rPr>
        <w:t>held accountable</w:t>
      </w:r>
      <w:r w:rsidRPr="00CA5B62">
        <w:rPr>
          <w:rStyle w:val="StyleBoldUnderline"/>
        </w:rPr>
        <w:t xml:space="preserve"> when they do carry out targeted killings. </w:t>
      </w:r>
      <w:r w:rsidRPr="00CA5B62">
        <w:rPr>
          <w:sz w:val="16"/>
        </w:rPr>
        <w:t xml:space="preserve">By incorporating the hybrid armed conflict and law enforcement standard of PCATI through </w:t>
      </w:r>
      <w:r w:rsidRPr="00CA5B62">
        <w:rPr>
          <w:rStyle w:val="StyleBoldUnderline"/>
        </w:rPr>
        <w:t>this</w:t>
      </w:r>
      <w:r w:rsidRPr="00CA5B62">
        <w:rPr>
          <w:sz w:val="16"/>
        </w:rPr>
        <w:t xml:space="preserve"> TKR</w:t>
      </w:r>
      <w:r w:rsidRPr="00CA5B62">
        <w:rPr>
          <w:rStyle w:val="StyleBoldUnderline"/>
        </w:rPr>
        <w:t xml:space="preserve"> Court</w:t>
      </w:r>
      <w:r w:rsidRPr="00CA5B62">
        <w:rPr>
          <w:sz w:val="16"/>
        </w:rPr>
        <w:t xml:space="preserve">, the Obama Administration </w:t>
      </w:r>
      <w:r w:rsidRPr="00CA5B62">
        <w:rPr>
          <w:rStyle w:val="StyleBoldUnderline"/>
        </w:rPr>
        <w:t xml:space="preserve">could provide for </w:t>
      </w:r>
      <w:r w:rsidRPr="00CA5B62">
        <w:rPr>
          <w:rStyle w:val="Emphasis"/>
          <w:b w:val="0"/>
        </w:rPr>
        <w:t>meaningful judicial review</w:t>
      </w:r>
      <w:r w:rsidRPr="00CA5B62">
        <w:rPr>
          <w:sz w:val="16"/>
        </w:rPr>
        <w:t xml:space="preserve"> under international law </w:t>
      </w:r>
      <w:r w:rsidRPr="00CA5B62">
        <w:rPr>
          <w:rStyle w:val="StyleBoldUnderline"/>
        </w:rPr>
        <w:t xml:space="preserve">and ensure that military and intelligence agents are </w:t>
      </w:r>
      <w:r w:rsidRPr="00CA5B62">
        <w:rPr>
          <w:rStyle w:val="Emphasis"/>
          <w:b w:val="0"/>
        </w:rPr>
        <w:t>not acting with carte blanche approval to carry out targeted killings worldwide.</w:t>
      </w:r>
      <w:r w:rsidRPr="00CA5B62">
        <w:rPr>
          <w:sz w:val="16"/>
        </w:rPr>
        <w:t xml:space="preserve"> While some scholars have proposed systems of public post-killing investigations of C.I.A. actions359 </w:t>
      </w:r>
    </w:p>
    <w:p w:rsidR="00C63250" w:rsidRPr="00CA5B62" w:rsidRDefault="00C63250" w:rsidP="00C63250">
      <w:pPr>
        <w:pStyle w:val="Heading4"/>
      </w:pPr>
      <w:r w:rsidRPr="00CA5B62">
        <w:t xml:space="preserve">That bolsters legitimacy </w:t>
      </w:r>
    </w:p>
    <w:p w:rsidR="00C63250" w:rsidRPr="00CA5B62" w:rsidRDefault="00C63250" w:rsidP="00C63250">
      <w:r w:rsidRPr="00CA5B62">
        <w:rPr>
          <w:rStyle w:val="Heading4Char"/>
        </w:rPr>
        <w:t>Epstein, 11</w:t>
      </w:r>
      <w:r w:rsidRPr="00CA5B62">
        <w:t xml:space="preserve"> [Michael, Michigan State University College of Law “Targeted Killing Court: Why The United States Needs To Adopt International Legal Standards For Targeted Killings And How To Do So In A Domestic Court”, SSRN] </w:t>
      </w:r>
    </w:p>
    <w:p w:rsidR="00C63250" w:rsidRPr="00CA5B62" w:rsidRDefault="00C63250" w:rsidP="00C63250"/>
    <w:p w:rsidR="00C63250" w:rsidRPr="00CA5B62" w:rsidRDefault="00C63250" w:rsidP="00C63250">
      <w:pPr>
        <w:rPr>
          <w:rStyle w:val="Emphasis"/>
          <w:b w:val="0"/>
          <w:sz w:val="28"/>
          <w:szCs w:val="28"/>
        </w:rPr>
      </w:pPr>
      <w:r w:rsidRPr="00CA5B62">
        <w:rPr>
          <w:sz w:val="14"/>
        </w:rPr>
        <w:t xml:space="preserve">Overall, </w:t>
      </w:r>
      <w:r w:rsidRPr="00CA5B62">
        <w:rPr>
          <w:rStyle w:val="StyleBoldUnderline"/>
        </w:rPr>
        <w:t xml:space="preserve">I believe that </w:t>
      </w:r>
      <w:r w:rsidRPr="00CA5B62">
        <w:rPr>
          <w:rStyle w:val="Emphasis"/>
          <w:b w:val="0"/>
        </w:rPr>
        <w:t>the</w:t>
      </w:r>
      <w:r w:rsidRPr="00CA5B62">
        <w:rPr>
          <w:rStyle w:val="StyleBoldUnderline"/>
        </w:rPr>
        <w:t xml:space="preserve"> </w:t>
      </w:r>
      <w:r w:rsidRPr="00CA5B62">
        <w:rPr>
          <w:sz w:val="14"/>
        </w:rPr>
        <w:t>TKR</w:t>
      </w:r>
      <w:r w:rsidRPr="00CA5B62">
        <w:rPr>
          <w:rStyle w:val="StyleBoldUnderline"/>
        </w:rPr>
        <w:t xml:space="preserve"> </w:t>
      </w:r>
      <w:r w:rsidRPr="00CA5B62">
        <w:rPr>
          <w:rStyle w:val="Emphasis"/>
          <w:b w:val="0"/>
        </w:rPr>
        <w:t>Court</w:t>
      </w:r>
      <w:r w:rsidRPr="00CA5B62">
        <w:rPr>
          <w:sz w:val="14"/>
        </w:rPr>
        <w:t xml:space="preserve"> </w:t>
      </w:r>
      <w:r w:rsidRPr="00CA5B62">
        <w:rPr>
          <w:rStyle w:val="StyleBoldUnderline"/>
        </w:rPr>
        <w:t xml:space="preserve">provides for a </w:t>
      </w:r>
      <w:r w:rsidRPr="00CA5B62">
        <w:rPr>
          <w:rStyle w:val="Emphasis"/>
          <w:b w:val="0"/>
        </w:rPr>
        <w:t>rigid system of Article III judicial review</w:t>
      </w:r>
      <w:r w:rsidRPr="00CA5B62">
        <w:rPr>
          <w:sz w:val="14"/>
        </w:rPr>
        <w:t xml:space="preserve">; </w:t>
      </w:r>
      <w:r w:rsidRPr="00CA5B62">
        <w:rPr>
          <w:rStyle w:val="StyleBoldUnderline"/>
        </w:rPr>
        <w:t>comports with standards</w:t>
      </w:r>
      <w:r w:rsidRPr="00CA5B62">
        <w:rPr>
          <w:sz w:val="14"/>
        </w:rPr>
        <w:t xml:space="preserve"> </w:t>
      </w:r>
      <w:r w:rsidRPr="00CA5B62">
        <w:rPr>
          <w:rStyle w:val="StyleBoldUnderline"/>
        </w:rPr>
        <w:t>of applicable domestic and international law</w:t>
      </w:r>
      <w:r w:rsidRPr="00CA5B62">
        <w:rPr>
          <w:sz w:val="14"/>
        </w:rPr>
        <w:t xml:space="preserve">; </w:t>
      </w:r>
      <w:r w:rsidRPr="00CA5B62">
        <w:rPr>
          <w:rStyle w:val="StyleBoldUnderline"/>
        </w:rPr>
        <w:t xml:space="preserve">and </w:t>
      </w:r>
      <w:r w:rsidRPr="00CA5B62">
        <w:rPr>
          <w:rStyle w:val="Emphasis"/>
          <w:b w:val="0"/>
        </w:rPr>
        <w:t xml:space="preserve">provides a </w:t>
      </w:r>
      <w:r w:rsidRPr="00CA5B62">
        <w:rPr>
          <w:rStyle w:val="Emphasis"/>
          <w:b w:val="0"/>
        </w:rPr>
        <w:lastRenderedPageBreak/>
        <w:t>mechanism for</w:t>
      </w:r>
      <w:r w:rsidRPr="00CA5B62">
        <w:rPr>
          <w:sz w:val="14"/>
        </w:rPr>
        <w:t xml:space="preserve"> both </w:t>
      </w:r>
      <w:r w:rsidRPr="00CA5B62">
        <w:rPr>
          <w:rStyle w:val="Emphasis"/>
          <w:b w:val="0"/>
        </w:rPr>
        <w:t>domestic and international accountability</w:t>
      </w:r>
      <w:r w:rsidRPr="00CA5B62">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CA5B62">
        <w:rPr>
          <w:rStyle w:val="StyleBoldUnderline"/>
        </w:rPr>
        <w:t>attacks cannot continue without</w:t>
      </w:r>
      <w:r w:rsidRPr="00CA5B62">
        <w:rPr>
          <w:sz w:val="14"/>
        </w:rPr>
        <w:t xml:space="preserve"> </w:t>
      </w:r>
      <w:r w:rsidRPr="00CA5B62">
        <w:rPr>
          <w:rStyle w:val="StyleBoldUnderline"/>
        </w:rPr>
        <w:t xml:space="preserve">some measure of </w:t>
      </w:r>
      <w:r w:rsidRPr="00CA5B62">
        <w:rPr>
          <w:rStyle w:val="Emphasis"/>
          <w:b w:val="0"/>
        </w:rPr>
        <w:t>accountability</w:t>
      </w:r>
      <w:r w:rsidRPr="00CA5B62">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CA5B62">
        <w:rPr>
          <w:rStyle w:val="Emphasis"/>
          <w:b w:val="0"/>
        </w:rPr>
        <w:t>prior</w:t>
      </w:r>
      <w:r w:rsidRPr="00CA5B62">
        <w:rPr>
          <w:rStyle w:val="StyleBoldUnderline"/>
        </w:rPr>
        <w:t xml:space="preserve"> knowledge could</w:t>
      </w:r>
      <w:r w:rsidRPr="00CA5B62">
        <w:rPr>
          <w:sz w:val="14"/>
        </w:rPr>
        <w:t xml:space="preserve"> surely </w:t>
      </w:r>
      <w:r w:rsidRPr="00CA5B62">
        <w:rPr>
          <w:rStyle w:val="StyleBoldUnderline"/>
        </w:rPr>
        <w:t>have been</w:t>
      </w:r>
      <w:r w:rsidRPr="00CA5B62">
        <w:rPr>
          <w:sz w:val="14"/>
        </w:rPr>
        <w:t xml:space="preserve"> properly </w:t>
      </w:r>
      <w:r w:rsidRPr="00CA5B62">
        <w:rPr>
          <w:rStyle w:val="StyleBoldUnderline"/>
        </w:rPr>
        <w:t>scrutinized by a</w:t>
      </w:r>
      <w:r w:rsidRPr="00CA5B62">
        <w:rPr>
          <w:sz w:val="14"/>
        </w:rPr>
        <w:t xml:space="preserve"> </w:t>
      </w:r>
      <w:r w:rsidRPr="00CA5B62">
        <w:rPr>
          <w:rStyle w:val="StyleBoldUnderline"/>
        </w:rPr>
        <w:t>judge to determine whether or not a strike is proportionate</w:t>
      </w:r>
      <w:r w:rsidRPr="00CA5B62">
        <w:rPr>
          <w:sz w:val="14"/>
        </w:rPr>
        <w:t xml:space="preserve"> or not within the two hours that that the Predator drone hung over Mehsud and observed him. </w:t>
      </w:r>
      <w:r w:rsidRPr="00CA5B62">
        <w:rPr>
          <w:rStyle w:val="StyleBoldUnderline"/>
        </w:rPr>
        <w:t>In the</w:t>
      </w:r>
      <w:r w:rsidRPr="00CA5B62">
        <w:rPr>
          <w:sz w:val="14"/>
        </w:rPr>
        <w:t xml:space="preserve"> </w:t>
      </w:r>
      <w:r w:rsidRPr="00CA5B62">
        <w:rPr>
          <w:rStyle w:val="StyleBoldUnderline"/>
        </w:rPr>
        <w:t>context of all of the known facts and circumstances</w:t>
      </w:r>
      <w:r w:rsidRPr="00CA5B62">
        <w:rPr>
          <w:sz w:val="14"/>
        </w:rPr>
        <w:t xml:space="preserve"> about Mehsud’s prior acts </w:t>
      </w:r>
      <w:r w:rsidRPr="00CA5B62">
        <w:rPr>
          <w:rStyle w:val="StyleBoldUnderline"/>
        </w:rPr>
        <w:t>and threat to national security he</w:t>
      </w:r>
      <w:r w:rsidRPr="00CA5B62">
        <w:rPr>
          <w:sz w:val="14"/>
        </w:rPr>
        <w:t xml:space="preserve"> likely </w:t>
      </w:r>
      <w:r w:rsidRPr="00CA5B62">
        <w:rPr>
          <w:rStyle w:val="StyleBoldUnderline"/>
        </w:rPr>
        <w:t>posed, some</w:t>
      </w:r>
      <w:r w:rsidRPr="00CA5B62">
        <w:rPr>
          <w:sz w:val="14"/>
        </w:rPr>
        <w:t xml:space="preserve"> sort of</w:t>
      </w:r>
      <w:r w:rsidRPr="00CA5B62">
        <w:rPr>
          <w:rStyle w:val="StyleBoldUnderline"/>
        </w:rPr>
        <w:t xml:space="preserve"> </w:t>
      </w:r>
      <w:r w:rsidRPr="00CA5B62">
        <w:rPr>
          <w:rStyle w:val="Emphasis"/>
          <w:b w:val="0"/>
          <w:sz w:val="28"/>
          <w:szCs w:val="28"/>
        </w:rPr>
        <w:t>judicial review could help salvage our reputation abroad and at home.</w:t>
      </w:r>
    </w:p>
    <w:p w:rsidR="00C63250" w:rsidRPr="00CA5B62" w:rsidRDefault="00C63250" w:rsidP="00C63250">
      <w:pPr>
        <w:pStyle w:val="Heading4"/>
      </w:pPr>
      <w:r w:rsidRPr="00CA5B62">
        <w:t xml:space="preserve">Formal </w:t>
      </w:r>
      <w:r w:rsidRPr="00CA5B62">
        <w:rPr>
          <w:u w:val="single"/>
        </w:rPr>
        <w:t>judicial oversight</w:t>
      </w:r>
      <w:r w:rsidRPr="00CA5B62">
        <w:t xml:space="preserve"> key – maintains resolve while signaling restraint </w:t>
      </w:r>
    </w:p>
    <w:p w:rsidR="00C63250" w:rsidRPr="00CA5B62" w:rsidRDefault="00C63250" w:rsidP="00C63250">
      <w:r w:rsidRPr="00CA5B62">
        <w:rPr>
          <w:rStyle w:val="Heading4Char"/>
        </w:rPr>
        <w:t>NYT, 10</w:t>
      </w:r>
      <w:r w:rsidRPr="00CA5B62">
        <w:t xml:space="preserve"> [“Lethal Force under Law”, New York Times, </w:t>
      </w:r>
      <w:hyperlink r:id="rId12" w:history="1">
        <w:r w:rsidRPr="00CA5B62">
          <w:rPr>
            <w:rStyle w:val="Hyperlink"/>
          </w:rPr>
          <w:t>http://www.nytimes.com/2010/10/10/opinion/10sun1.html</w:t>
        </w:r>
      </w:hyperlink>
      <w:r w:rsidRPr="00CA5B62">
        <w:t xml:space="preserve">] </w:t>
      </w:r>
    </w:p>
    <w:p w:rsidR="00C63250" w:rsidRPr="00CA5B62" w:rsidRDefault="00C63250" w:rsidP="00C63250"/>
    <w:p w:rsidR="00C63250" w:rsidRPr="00CA5B62" w:rsidRDefault="00C63250" w:rsidP="00C63250">
      <w:pPr>
        <w:rPr>
          <w:rStyle w:val="Emphasis"/>
          <w:b w:val="0"/>
        </w:rPr>
      </w:pPr>
      <w:r w:rsidRPr="00CA5B62">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CA5B62">
        <w:rPr>
          <w:rStyle w:val="StyleBoldUnderline"/>
        </w:rPr>
        <w:t>The</w:t>
      </w:r>
      <w:r w:rsidRPr="00CA5B62">
        <w:rPr>
          <w:sz w:val="10"/>
        </w:rPr>
        <w:t xml:space="preserve"> </w:t>
      </w:r>
      <w:r w:rsidRPr="00CA5B62">
        <w:rPr>
          <w:rStyle w:val="StyleBoldUnderline"/>
        </w:rPr>
        <w:t xml:space="preserve">government needs to do a better job of </w:t>
      </w:r>
      <w:r w:rsidRPr="00CA5B62">
        <w:rPr>
          <w:rStyle w:val="Emphasis"/>
          <w:b w:val="0"/>
        </w:rPr>
        <w:t>showing the world</w:t>
      </w:r>
      <w:r w:rsidRPr="00CA5B62">
        <w:rPr>
          <w:sz w:val="10"/>
        </w:rPr>
        <w:t xml:space="preserve"> </w:t>
      </w:r>
      <w:r w:rsidRPr="00CA5B62">
        <w:rPr>
          <w:rStyle w:val="StyleBoldUnderline"/>
        </w:rPr>
        <w:t xml:space="preserve">that it is acting in strict compliance with international law. </w:t>
      </w:r>
      <w:r w:rsidRPr="00CA5B62">
        <w:rPr>
          <w:sz w:val="10"/>
        </w:rPr>
        <w:t xml:space="preserve">The United States has the right under international law to try to prevent attacks being planned by terrorists connected to Al Qaeda, up to and including killing the plotters. But </w:t>
      </w:r>
      <w:r w:rsidRPr="00CA5B62">
        <w:rPr>
          <w:rStyle w:val="StyleBoldUnderline"/>
        </w:rPr>
        <w:t>it is not within the power of a commander in chief to simply declare anyone anywhere</w:t>
      </w:r>
      <w:r w:rsidRPr="00CA5B62">
        <w:rPr>
          <w:sz w:val="10"/>
        </w:rPr>
        <w:t xml:space="preserve"> </w:t>
      </w:r>
      <w:r w:rsidRPr="00CA5B62">
        <w:rPr>
          <w:rStyle w:val="StyleBoldUnderline"/>
        </w:rPr>
        <w:t>a combatant and kill them</w:t>
      </w:r>
      <w:r w:rsidRPr="00CA5B62">
        <w:rPr>
          <w:sz w:val="10"/>
        </w:rPr>
        <w:t xml:space="preserve">, </w:t>
      </w:r>
      <w:r w:rsidRPr="00CA5B62">
        <w:rPr>
          <w:rStyle w:val="Emphasis"/>
          <w:b w:val="0"/>
        </w:rPr>
        <w:t>without</w:t>
      </w:r>
      <w:r w:rsidRPr="00CA5B62">
        <w:rPr>
          <w:sz w:val="10"/>
        </w:rPr>
        <w:t xml:space="preserve"> </w:t>
      </w:r>
      <w:r w:rsidRPr="00CA5B62">
        <w:rPr>
          <w:rStyle w:val="StyleBoldUnderline"/>
        </w:rPr>
        <w:t>the</w:t>
      </w:r>
      <w:r w:rsidRPr="00CA5B62">
        <w:rPr>
          <w:sz w:val="10"/>
        </w:rPr>
        <w:t xml:space="preserve"> </w:t>
      </w:r>
      <w:r w:rsidRPr="00CA5B62">
        <w:rPr>
          <w:rStyle w:val="StyleBoldUnderline"/>
        </w:rPr>
        <w:t xml:space="preserve">slightest </w:t>
      </w:r>
      <w:r w:rsidRPr="00CA5B62">
        <w:rPr>
          <w:rStyle w:val="Emphasis"/>
          <w:b w:val="0"/>
        </w:rPr>
        <w:t>advance</w:t>
      </w:r>
      <w:r w:rsidRPr="00CA5B62">
        <w:rPr>
          <w:rStyle w:val="StyleBoldUnderline"/>
        </w:rPr>
        <w:t xml:space="preserve"> independent </w:t>
      </w:r>
      <w:r w:rsidRPr="00CA5B62">
        <w:rPr>
          <w:rStyle w:val="Emphasis"/>
          <w:b w:val="0"/>
        </w:rPr>
        <w:t>oversight</w:t>
      </w:r>
      <w:r w:rsidRPr="00CA5B62">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CA5B62">
        <w:rPr>
          <w:rStyle w:val="StyleBoldUnderline"/>
        </w:rPr>
        <w:t xml:space="preserve">the approval process is entirely </w:t>
      </w:r>
      <w:r w:rsidRPr="00CA5B62">
        <w:rPr>
          <w:rStyle w:val="Emphasis"/>
          <w:b w:val="0"/>
        </w:rPr>
        <w:t>within the administration</w:t>
      </w:r>
      <w:r w:rsidRPr="00CA5B62">
        <w:rPr>
          <w:sz w:val="10"/>
        </w:rPr>
        <w:t xml:space="preserve">. </w:t>
      </w:r>
      <w:r w:rsidRPr="00CA5B62">
        <w:rPr>
          <w:rStyle w:val="StyleBoldUnderline"/>
        </w:rPr>
        <w:t>After the abuses under</w:t>
      </w:r>
      <w:r w:rsidRPr="00CA5B62">
        <w:rPr>
          <w:sz w:val="10"/>
        </w:rPr>
        <w:t xml:space="preserve"> President </w:t>
      </w:r>
      <w:r w:rsidRPr="00CA5B62">
        <w:rPr>
          <w:rStyle w:val="StyleBoldUnderline"/>
        </w:rPr>
        <w:t xml:space="preserve">Bush, the world </w:t>
      </w:r>
      <w:r w:rsidRPr="00CA5B62">
        <w:rPr>
          <w:rStyle w:val="Emphasis"/>
          <w:b w:val="0"/>
        </w:rPr>
        <w:t xml:space="preserve">is not going to accept a simple “trust us” from the White House. </w:t>
      </w:r>
      <w:r w:rsidRPr="00CA5B62">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CA5B62">
        <w:rPr>
          <w:rStyle w:val="StyleBoldUnderline"/>
        </w:rPr>
        <w:t xml:space="preserve">Dealing out death requires </w:t>
      </w:r>
      <w:r w:rsidRPr="00CA5B62">
        <w:rPr>
          <w:rStyle w:val="Emphasis"/>
          <w:b w:val="0"/>
        </w:rPr>
        <w:t>additional oversight</w:t>
      </w:r>
      <w:r w:rsidRPr="00CA5B62">
        <w:rPr>
          <w:sz w:val="10"/>
        </w:rPr>
        <w:t xml:space="preserve"> outside the administration. Particularly in the case of American citizens, like Mr. Awlaki, </w:t>
      </w:r>
      <w:r w:rsidRPr="00CA5B62">
        <w:rPr>
          <w:rStyle w:val="StyleBoldUnderline"/>
        </w:rPr>
        <w:t xml:space="preserve">the government </w:t>
      </w:r>
      <w:r w:rsidRPr="00CA5B62">
        <w:rPr>
          <w:rStyle w:val="StyleBoldUnderline"/>
          <w:b/>
        </w:rPr>
        <w:t>needs to employ some</w:t>
      </w:r>
      <w:r w:rsidRPr="00CA5B62">
        <w:rPr>
          <w:rStyle w:val="StyleBoldUnderline"/>
        </w:rPr>
        <w:t xml:space="preserve"> </w:t>
      </w:r>
      <w:r w:rsidRPr="00CA5B62">
        <w:rPr>
          <w:rStyle w:val="Emphasis"/>
          <w:b w:val="0"/>
        </w:rPr>
        <w:t>due process</w:t>
      </w:r>
      <w:r w:rsidRPr="00CA5B62">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CA5B62">
        <w:rPr>
          <w:rStyle w:val="StyleBoldUnderline"/>
        </w:rPr>
        <w:t xml:space="preserve">The government could </w:t>
      </w:r>
      <w:r w:rsidRPr="00CA5B62">
        <w:rPr>
          <w:rStyle w:val="Emphasis"/>
          <w:b w:val="0"/>
        </w:rPr>
        <w:t>establish a court</w:t>
      </w:r>
      <w:r w:rsidRPr="00CA5B62">
        <w:rPr>
          <w:sz w:val="10"/>
        </w:rPr>
        <w:t xml:space="preserve"> like the Foreign Intelligence Surveillance Court, which authorizes wiretaps on foreign agents inside the United States. </w:t>
      </w:r>
      <w:r w:rsidRPr="00CA5B62">
        <w:rPr>
          <w:rStyle w:val="StyleBoldUnderline"/>
        </w:rPr>
        <w:t>Before it adds people to its target list and begins tracking them</w:t>
      </w:r>
      <w:r w:rsidRPr="00CA5B62">
        <w:rPr>
          <w:sz w:val="10"/>
        </w:rPr>
        <w:t xml:space="preserve">, </w:t>
      </w:r>
      <w:r w:rsidRPr="00CA5B62">
        <w:rPr>
          <w:rStyle w:val="StyleBoldUnderline"/>
        </w:rPr>
        <w:t>the government could take its evidence to this court behind closed door</w:t>
      </w:r>
      <w:r w:rsidRPr="00CA5B62">
        <w:rPr>
          <w:sz w:val="10"/>
        </w:rPr>
        <w:t xml:space="preserve">s — along with proof of its compliance with international law — </w:t>
      </w:r>
      <w:r w:rsidRPr="00CA5B62">
        <w:rPr>
          <w:rStyle w:val="StyleBoldUnderline"/>
        </w:rPr>
        <w:t xml:space="preserve">and get the equivalent of a judicial warrant in a </w:t>
      </w:r>
      <w:r w:rsidRPr="00CA5B62">
        <w:rPr>
          <w:rStyle w:val="Emphasis"/>
          <w:b w:val="0"/>
        </w:rPr>
        <w:t>timely</w:t>
      </w:r>
      <w:r w:rsidRPr="00CA5B62">
        <w:rPr>
          <w:rStyle w:val="StyleBoldUnderline"/>
        </w:rPr>
        <w:t xml:space="preserve"> and </w:t>
      </w:r>
      <w:r w:rsidRPr="00CA5B62">
        <w:rPr>
          <w:rStyle w:val="Emphasis"/>
          <w:b w:val="0"/>
        </w:rPr>
        <w:t>efficient</w:t>
      </w:r>
      <w:r w:rsidRPr="00CA5B62">
        <w:rPr>
          <w:rStyle w:val="StyleBoldUnderline"/>
        </w:rPr>
        <w:t xml:space="preserve"> way. Congressional leaders are secretly briefed</w:t>
      </w:r>
      <w:r w:rsidRPr="00CA5B62">
        <w:rPr>
          <w:sz w:val="10"/>
        </w:rPr>
        <w:t xml:space="preserve"> on each C.I.A. attack, and say they are satisfied with the information they get and with the process. Nonetheless, </w:t>
      </w:r>
      <w:r w:rsidRPr="00CA5B62">
        <w:rPr>
          <w:rStyle w:val="StyleBoldUnderline"/>
        </w:rPr>
        <w:t>that process is informal and could be changed at any time by this president or his successors</w:t>
      </w:r>
      <w:r w:rsidRPr="00CA5B62">
        <w:rPr>
          <w:sz w:val="10"/>
        </w:rPr>
        <w:t xml:space="preserve">. </w:t>
      </w:r>
      <w:r w:rsidRPr="00CA5B62">
        <w:rPr>
          <w:rStyle w:val="Emphasis"/>
          <w:b w:val="0"/>
        </w:rPr>
        <w:t xml:space="preserve">Formal oversight is a better way of demonstrating confidence in </w:t>
      </w:r>
      <w:r w:rsidRPr="00CA5B62">
        <w:rPr>
          <w:rStyle w:val="StyleBoldUnderline"/>
        </w:rPr>
        <w:t xml:space="preserve">American methods. Self-defense under international law not only </w:t>
      </w:r>
      <w:r w:rsidRPr="00CA5B62">
        <w:rPr>
          <w:rStyle w:val="Emphasis"/>
          <w:b w:val="0"/>
        </w:rPr>
        <w:t>shows the nation’s resolve and power</w:t>
      </w:r>
      <w:r w:rsidRPr="00CA5B62">
        <w:rPr>
          <w:rStyle w:val="StyleBoldUnderline"/>
        </w:rPr>
        <w:t xml:space="preserve">, but </w:t>
      </w:r>
      <w:r w:rsidRPr="00CA5B62">
        <w:rPr>
          <w:rStyle w:val="Emphasis"/>
          <w:b w:val="0"/>
        </w:rPr>
        <w:t xml:space="preserve">sends a </w:t>
      </w:r>
      <w:r w:rsidRPr="00CA5B62">
        <w:rPr>
          <w:rStyle w:val="Emphasis"/>
          <w:b w:val="0"/>
        </w:rPr>
        <w:lastRenderedPageBreak/>
        <w:t xml:space="preserve">powerful message to other countries that the United States couples drastic action with careful judgment. </w:t>
      </w:r>
    </w:p>
    <w:p w:rsidR="00C63250" w:rsidRPr="00CA5B62" w:rsidRDefault="00C63250" w:rsidP="00C63250">
      <w:pPr>
        <w:pStyle w:val="Heading4"/>
      </w:pPr>
      <w:r w:rsidRPr="00CA5B62">
        <w:t xml:space="preserve">External court based oversight maintains legitimacy – key internal link to global stability </w:t>
      </w:r>
    </w:p>
    <w:p w:rsidR="00C63250" w:rsidRPr="00CA5B62" w:rsidRDefault="00C63250" w:rsidP="00C63250">
      <w:r w:rsidRPr="00CA5B62">
        <w:rPr>
          <w:rStyle w:val="Heading4Char"/>
        </w:rPr>
        <w:t>Knowles, 09</w:t>
      </w:r>
      <w:r w:rsidRPr="00CA5B62">
        <w:t xml:space="preserve"> [Robert, Assistant Professor, NYU Law, “Article: American Hegemony and the Foreign Affairs Constitution”, 41 Ariz. St. L.J. 87, p. lexis] </w:t>
      </w:r>
    </w:p>
    <w:p w:rsidR="00C63250" w:rsidRPr="00CA5B62" w:rsidRDefault="00C63250" w:rsidP="00C63250"/>
    <w:p w:rsidR="00C63250" w:rsidRPr="00CA5B62" w:rsidRDefault="00C63250" w:rsidP="00C63250">
      <w:pPr>
        <w:rPr>
          <w:sz w:val="12"/>
        </w:rPr>
      </w:pPr>
      <w:r w:rsidRPr="00CA5B62">
        <w:rPr>
          <w:rStyle w:val="StyleBoldUnderline"/>
        </w:rPr>
        <w:t>The hegemonic model</w:t>
      </w:r>
      <w:r w:rsidRPr="00CA5B62">
        <w:rPr>
          <w:sz w:val="12"/>
        </w:rPr>
        <w:t xml:space="preserve"> also </w:t>
      </w:r>
      <w:r w:rsidRPr="00CA5B62">
        <w:rPr>
          <w:rStyle w:val="Emphasis"/>
          <w:b w:val="0"/>
        </w:rPr>
        <w:t>reduces the need for executive</w:t>
      </w:r>
      <w:r w:rsidRPr="00CA5B62">
        <w:rPr>
          <w:rStyle w:val="StyleBoldUnderline"/>
        </w:rPr>
        <w:t xml:space="preserve"> branch </w:t>
      </w:r>
      <w:r w:rsidRPr="00CA5B62">
        <w:rPr>
          <w:rStyle w:val="Emphasis"/>
          <w:b w:val="0"/>
        </w:rPr>
        <w:t>flexibility</w:t>
      </w:r>
      <w:r w:rsidRPr="00CA5B62">
        <w:rPr>
          <w:sz w:val="12"/>
        </w:rPr>
        <w:t xml:space="preserve">, </w:t>
      </w:r>
      <w:r w:rsidRPr="00CA5B62">
        <w:rPr>
          <w:rStyle w:val="StyleBoldUnderline"/>
        </w:rPr>
        <w:t>and the institutional competence terrain</w:t>
      </w:r>
      <w:r w:rsidRPr="00CA5B62">
        <w:rPr>
          <w:sz w:val="12"/>
        </w:rPr>
        <w:t xml:space="preserve"> </w:t>
      </w:r>
      <w:r w:rsidRPr="00CA5B62">
        <w:rPr>
          <w:rStyle w:val="StyleBoldUnderline"/>
        </w:rPr>
        <w:t>shifts toward the courts.</w:t>
      </w:r>
      <w:r w:rsidRPr="00CA5B62">
        <w:rPr>
          <w:sz w:val="12"/>
        </w:rPr>
        <w:t xml:space="preserve"> </w:t>
      </w:r>
      <w:r w:rsidRPr="00CA5B62">
        <w:rPr>
          <w:rStyle w:val="StyleBoldUnderline"/>
        </w:rPr>
        <w:t>The stability of the current</w:t>
      </w:r>
      <w:r w:rsidRPr="00CA5B62">
        <w:rPr>
          <w:sz w:val="12"/>
        </w:rPr>
        <w:t xml:space="preserve"> U.S.-led international </w:t>
      </w:r>
      <w:r w:rsidRPr="00CA5B62">
        <w:rPr>
          <w:rStyle w:val="StyleBoldUnderline"/>
        </w:rPr>
        <w:t>system depends on the ability of the U.S. to govern</w:t>
      </w:r>
      <w:r w:rsidRPr="00CA5B62">
        <w:rPr>
          <w:sz w:val="12"/>
        </w:rPr>
        <w:t xml:space="preserve"> </w:t>
      </w:r>
      <w:r w:rsidRPr="00CA5B62">
        <w:rPr>
          <w:rStyle w:val="StyleBoldUnderline"/>
        </w:rPr>
        <w:t>effectively</w:t>
      </w:r>
      <w:r w:rsidRPr="00CA5B62">
        <w:rPr>
          <w:sz w:val="12"/>
        </w:rPr>
        <w:t xml:space="preserve">. </w:t>
      </w:r>
      <w:r w:rsidRPr="00CA5B62">
        <w:rPr>
          <w:rStyle w:val="StyleBoldUnderline"/>
        </w:rPr>
        <w:t>Effective governance depends on</w:t>
      </w:r>
      <w:r w:rsidRPr="00CA5B62">
        <w:rPr>
          <w:sz w:val="12"/>
        </w:rPr>
        <w:t xml:space="preserve">, among other things, </w:t>
      </w:r>
      <w:r w:rsidRPr="00CA5B62">
        <w:rPr>
          <w:rStyle w:val="Emphasis"/>
          <w:b w:val="0"/>
        </w:rPr>
        <w:t>predictability</w:t>
      </w:r>
      <w:r w:rsidRPr="00CA5B62">
        <w:rPr>
          <w:sz w:val="12"/>
        </w:rPr>
        <w:t>. n422 G. John Ikenberry analogizes America's hegemonic position to that of a "giant corporation" seeking foreign investors: "</w:t>
      </w:r>
      <w:r w:rsidRPr="00CA5B62">
        <w:rPr>
          <w:rStyle w:val="StyleBoldUnderline"/>
        </w:rPr>
        <w:t>The rule of law and the institutions of policy making</w:t>
      </w:r>
      <w:r w:rsidRPr="00CA5B62">
        <w:rPr>
          <w:sz w:val="12"/>
        </w:rPr>
        <w:t xml:space="preserve"> </w:t>
      </w:r>
      <w:r w:rsidRPr="00CA5B62">
        <w:rPr>
          <w:rStyle w:val="StyleBoldUnderline"/>
        </w:rPr>
        <w:t>in a democracy are the political equivalent of corporate transparency and</w:t>
      </w:r>
      <w:r w:rsidRPr="00CA5B62">
        <w:rPr>
          <w:sz w:val="12"/>
        </w:rPr>
        <w:t xml:space="preserve"> [*155] </w:t>
      </w:r>
      <w:r w:rsidRPr="00CA5B62">
        <w:rPr>
          <w:rStyle w:val="StyleBoldUnderline"/>
        </w:rPr>
        <w:t>accountability</w:t>
      </w:r>
      <w:r w:rsidRPr="00CA5B62">
        <w:rPr>
          <w:sz w:val="12"/>
        </w:rPr>
        <w:t xml:space="preserve">." n423 </w:t>
      </w:r>
      <w:r w:rsidRPr="00CA5B62">
        <w:rPr>
          <w:rStyle w:val="Emphasis"/>
        </w:rPr>
        <w:t>Stable interpretation</w:t>
      </w:r>
      <w:r w:rsidRPr="00CA5B62">
        <w:rPr>
          <w:rStyle w:val="StyleBoldUnderline"/>
        </w:rPr>
        <w:t xml:space="preserve"> of the</w:t>
      </w:r>
      <w:r w:rsidRPr="00CA5B62">
        <w:rPr>
          <w:sz w:val="12"/>
        </w:rPr>
        <w:t xml:space="preserve"> </w:t>
      </w:r>
      <w:r w:rsidRPr="00CA5B62">
        <w:rPr>
          <w:rStyle w:val="StyleBoldUnderline"/>
        </w:rPr>
        <w:t xml:space="preserve">law bolsters the stability of the system because other nations will know that they </w:t>
      </w:r>
      <w:r w:rsidRPr="00CA5B62">
        <w:rPr>
          <w:rStyle w:val="StyleBoldUnderline"/>
          <w:b/>
        </w:rPr>
        <w:t>can rely on</w:t>
      </w:r>
      <w:r w:rsidRPr="00CA5B62">
        <w:rPr>
          <w:rStyle w:val="StyleBoldUnderline"/>
        </w:rPr>
        <w:t xml:space="preserve"> those </w:t>
      </w:r>
      <w:r w:rsidRPr="00CA5B62">
        <w:rPr>
          <w:rStyle w:val="StyleBoldUnderline"/>
          <w:b/>
        </w:rPr>
        <w:t>interpretations</w:t>
      </w:r>
      <w:r w:rsidRPr="00CA5B62">
        <w:rPr>
          <w:rStyle w:val="StyleBoldUnderline"/>
        </w:rPr>
        <w:t xml:space="preserve"> and that there will be at least some degree of enforcement by the U</w:t>
      </w:r>
      <w:r w:rsidRPr="00CA5B62">
        <w:rPr>
          <w:sz w:val="12"/>
        </w:rPr>
        <w:t xml:space="preserve">nited </w:t>
      </w:r>
      <w:r w:rsidRPr="00CA5B62">
        <w:rPr>
          <w:rStyle w:val="StyleBoldUnderline"/>
        </w:rPr>
        <w:t>S</w:t>
      </w:r>
      <w:r w:rsidRPr="00CA5B62">
        <w:rPr>
          <w:sz w:val="12"/>
        </w:rPr>
        <w:t xml:space="preserve">tates. At the same time, </w:t>
      </w:r>
      <w:r w:rsidRPr="00CA5B62">
        <w:rPr>
          <w:rStyle w:val="StyleBoldUnderline"/>
        </w:rPr>
        <w:t>the separation of powers serves the</w:t>
      </w:r>
      <w:r w:rsidRPr="00CA5B62">
        <w:rPr>
          <w:sz w:val="12"/>
        </w:rPr>
        <w:t xml:space="preserve"> </w:t>
      </w:r>
      <w:r w:rsidRPr="00CA5B62">
        <w:rPr>
          <w:rStyle w:val="StyleBoldUnderline"/>
        </w:rPr>
        <w:t>global-governance function by reducing the ability of the executive branch to make</w:t>
      </w:r>
      <w:r w:rsidRPr="00CA5B62">
        <w:rPr>
          <w:sz w:val="12"/>
        </w:rPr>
        <w:t xml:space="preserve"> "abrupt or </w:t>
      </w:r>
      <w:r w:rsidRPr="00CA5B62">
        <w:rPr>
          <w:rStyle w:val="StyleBoldUnderline"/>
        </w:rPr>
        <w:t>aggressive moves toward other</w:t>
      </w:r>
      <w:r w:rsidRPr="00CA5B62">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CA5B62">
        <w:rPr>
          <w:rStyle w:val="StyleBoldUnderline"/>
        </w:rPr>
        <w:t>In a</w:t>
      </w:r>
      <w:r w:rsidRPr="00CA5B62">
        <w:rPr>
          <w:sz w:val="12"/>
        </w:rPr>
        <w:t xml:space="preserve">n anarchic </w:t>
      </w:r>
      <w:r w:rsidRPr="00CA5B62">
        <w:rPr>
          <w:rStyle w:val="StyleBoldUnderline"/>
        </w:rPr>
        <w:t xml:space="preserve">world characterized by </w:t>
      </w:r>
      <w:r w:rsidRPr="00CA5B62">
        <w:rPr>
          <w:rStyle w:val="Emphasis"/>
          <w:b w:val="0"/>
        </w:rPr>
        <w:t>great power conflict</w:t>
      </w:r>
      <w:r w:rsidRPr="00CA5B62">
        <w:rPr>
          <w:sz w:val="12"/>
        </w:rPr>
        <w:t xml:space="preserve">, </w:t>
      </w:r>
      <w:r w:rsidRPr="00CA5B62">
        <w:rPr>
          <w:rStyle w:val="StyleBoldUnderline"/>
        </w:rPr>
        <w:t>one could make the argument that the executive branch requires</w:t>
      </w:r>
      <w:r w:rsidRPr="00CA5B62">
        <w:rPr>
          <w:sz w:val="12"/>
        </w:rPr>
        <w:t xml:space="preserve"> </w:t>
      </w:r>
      <w:r w:rsidRPr="00CA5B62">
        <w:rPr>
          <w:rStyle w:val="StyleBoldUnderline"/>
        </w:rPr>
        <w:t xml:space="preserve">maximum </w:t>
      </w:r>
      <w:r w:rsidRPr="00CA5B62">
        <w:rPr>
          <w:rStyle w:val="Emphasis"/>
          <w:b w:val="0"/>
        </w:rPr>
        <w:t>flexibility</w:t>
      </w:r>
      <w:r w:rsidRPr="00CA5B62">
        <w:rPr>
          <w:sz w:val="12"/>
        </w:rPr>
        <w:t xml:space="preserve"> to defeat the enemy, who may not adhere to international law. Indeed, </w:t>
      </w:r>
      <w:r w:rsidRPr="00CA5B62">
        <w:rPr>
          <w:rStyle w:val="StyleBoldUnderline"/>
        </w:rPr>
        <w:t xml:space="preserve">the precedents relied on </w:t>
      </w:r>
      <w:r w:rsidRPr="00CA5B62">
        <w:rPr>
          <w:sz w:val="12"/>
        </w:rPr>
        <w:t xml:space="preserve">most heavily by the Administration in the enemy combatant cases </w:t>
      </w:r>
      <w:r w:rsidRPr="00CA5B62">
        <w:rPr>
          <w:rStyle w:val="StyleBoldUnderline"/>
        </w:rPr>
        <w:t>date from the 1930s and 1940s</w:t>
      </w:r>
      <w:r w:rsidRPr="00CA5B62">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CA5B62">
        <w:rPr>
          <w:rStyle w:val="StyleBoldUnderline"/>
        </w:rPr>
        <w:t>. If the United States strayed too far from</w:t>
      </w:r>
      <w:r w:rsidRPr="00CA5B62">
        <w:rPr>
          <w:sz w:val="12"/>
        </w:rPr>
        <w:t xml:space="preserve"> established </w:t>
      </w:r>
      <w:r w:rsidRPr="00CA5B62">
        <w:rPr>
          <w:rStyle w:val="StyleBoldUnderline"/>
        </w:rPr>
        <w:t>norms, it would risk retaliation</w:t>
      </w:r>
      <w:r w:rsidRPr="00CA5B62">
        <w:rPr>
          <w:sz w:val="12"/>
        </w:rPr>
        <w:t xml:space="preserve"> upon its own soldiers or other consequences from [*156] powerful rivals. </w:t>
      </w:r>
      <w:r w:rsidRPr="00CA5B62">
        <w:rPr>
          <w:rStyle w:val="StyleBoldUnderline"/>
        </w:rPr>
        <w:t>Today, there are no such constraints: enemies such as al Qaeda are not great</w:t>
      </w:r>
      <w:r w:rsidRPr="00CA5B62">
        <w:rPr>
          <w:sz w:val="12"/>
        </w:rPr>
        <w:t xml:space="preserve"> </w:t>
      </w:r>
      <w:r w:rsidRPr="00CA5B62">
        <w:rPr>
          <w:rStyle w:val="StyleBoldUnderline"/>
        </w:rPr>
        <w:t>powers and are not likely to obey international law anyway</w:t>
      </w:r>
      <w:r w:rsidRPr="00CA5B62">
        <w:rPr>
          <w:sz w:val="12"/>
        </w:rPr>
        <w:t xml:space="preserve">. Instead, </w:t>
      </w:r>
      <w:r w:rsidRPr="00CA5B62">
        <w:rPr>
          <w:rStyle w:val="StyleBoldUnderline"/>
        </w:rPr>
        <w:t xml:space="preserve">the danger is that </w:t>
      </w:r>
      <w:r w:rsidRPr="00CA5B62">
        <w:rPr>
          <w:rStyle w:val="Emphasis"/>
          <w:b w:val="0"/>
        </w:rPr>
        <w:t>American rule-breaking will set a pattern of rule-breaking for the world, leading to instability</w:t>
      </w:r>
      <w:r w:rsidRPr="00CA5B62">
        <w:rPr>
          <w:sz w:val="12"/>
        </w:rPr>
        <w:t xml:space="preserve">. n431 </w:t>
      </w:r>
      <w:r w:rsidRPr="00CA5B62">
        <w:rPr>
          <w:rStyle w:val="StyleBoldUnderline"/>
        </w:rPr>
        <w:t xml:space="preserve">America's military predominance enables it to set the rules of the game. When the U.S. breaks its own rules, </w:t>
      </w:r>
      <w:r w:rsidRPr="00CA5B62">
        <w:rPr>
          <w:rStyle w:val="Emphasis"/>
          <w:b w:val="0"/>
        </w:rPr>
        <w:t>it loses legitimacy</w:t>
      </w:r>
      <w:r w:rsidRPr="00CA5B62">
        <w:t xml:space="preserve">. </w:t>
      </w:r>
      <w:r w:rsidRPr="00CA5B62">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CA5B62">
        <w:rPr>
          <w:rStyle w:val="StyleBoldUnderline"/>
        </w:rPr>
        <w:t>In an anarchic world, legitimacy derives largely from brute force. The courts have</w:t>
      </w:r>
      <w:r w:rsidRPr="00CA5B62">
        <w:rPr>
          <w:sz w:val="12"/>
        </w:rPr>
        <w:t xml:space="preserve"> </w:t>
      </w:r>
      <w:r w:rsidRPr="00CA5B62">
        <w:rPr>
          <w:rStyle w:val="StyleBoldUnderline"/>
        </w:rPr>
        <w:t>no armies at their disposal and look weak when they issue decisions that cannot be enforced</w:t>
      </w:r>
      <w:r w:rsidRPr="00CA5B62">
        <w:rPr>
          <w:sz w:val="12"/>
        </w:rPr>
        <w:t xml:space="preserve">. n441 </w:t>
      </w:r>
      <w:r w:rsidRPr="00CA5B62">
        <w:rPr>
          <w:rStyle w:val="StyleBoldUnderline"/>
        </w:rPr>
        <w:t>But in a hegemonic system</w:t>
      </w:r>
      <w:r w:rsidRPr="00CA5B62">
        <w:rPr>
          <w:sz w:val="12"/>
        </w:rPr>
        <w:t xml:space="preserve">, </w:t>
      </w:r>
      <w:r w:rsidRPr="00CA5B62">
        <w:rPr>
          <w:rStyle w:val="StyleBoldUnderline"/>
        </w:rPr>
        <w:t xml:space="preserve">where </w:t>
      </w:r>
      <w:r w:rsidRPr="00CA5B62">
        <w:rPr>
          <w:rStyle w:val="Emphasis"/>
          <w:b w:val="0"/>
        </w:rPr>
        <w:t>governance depends on</w:t>
      </w:r>
      <w:r w:rsidRPr="00CA5B62">
        <w:rPr>
          <w:rStyle w:val="StyleBoldUnderline"/>
        </w:rPr>
        <w:t xml:space="preserve"> voluntary </w:t>
      </w:r>
      <w:r w:rsidRPr="00CA5B62">
        <w:rPr>
          <w:rStyle w:val="Emphasis"/>
          <w:b w:val="0"/>
        </w:rPr>
        <w:t>acquiesnce, the courts have a greater role to play</w:t>
      </w:r>
      <w:r w:rsidRPr="00CA5B62">
        <w:rPr>
          <w:sz w:val="12"/>
        </w:rPr>
        <w:t xml:space="preserve">. Rather than hobbling the exercise of foreign policy, </w:t>
      </w:r>
      <w:r w:rsidRPr="00CA5B62">
        <w:rPr>
          <w:rStyle w:val="StyleBoldUnderline"/>
        </w:rPr>
        <w:t xml:space="preserve">the courts are a </w:t>
      </w:r>
      <w:r w:rsidRPr="00CA5B62">
        <w:rPr>
          <w:rStyle w:val="Emphasis"/>
          <w:b w:val="0"/>
        </w:rPr>
        <w:t>key</w:t>
      </w:r>
      <w:r w:rsidRPr="00CA5B62">
        <w:rPr>
          <w:rStyle w:val="StyleBoldUnderline"/>
        </w:rPr>
        <w:t xml:space="preserve"> form of "</w:t>
      </w:r>
      <w:r w:rsidRPr="00CA5B62">
        <w:rPr>
          <w:rStyle w:val="Emphasis"/>
          <w:b w:val="0"/>
        </w:rPr>
        <w:t>soft power</w:t>
      </w:r>
      <w:r w:rsidRPr="00CA5B62">
        <w:rPr>
          <w:rStyle w:val="StyleBoldUnderline"/>
        </w:rPr>
        <w:t>."</w:t>
      </w:r>
      <w:r w:rsidRPr="00CA5B62">
        <w:rPr>
          <w:sz w:val="12"/>
        </w:rPr>
        <w:t xml:space="preserve"> n442 As Justice Kennedy's majority opinion observed in Boumediene, </w:t>
      </w:r>
      <w:r w:rsidRPr="00CA5B62">
        <w:rPr>
          <w:rStyle w:val="StyleBoldUnderline"/>
        </w:rPr>
        <w:t xml:space="preserve">courts can </w:t>
      </w:r>
      <w:r w:rsidRPr="00CA5B62">
        <w:rPr>
          <w:rStyle w:val="Emphasis"/>
          <w:b w:val="0"/>
        </w:rPr>
        <w:t>bestow</w:t>
      </w:r>
      <w:r w:rsidRPr="00CA5B62">
        <w:rPr>
          <w:rStyle w:val="StyleBoldUnderline"/>
        </w:rPr>
        <w:t xml:space="preserve"> external </w:t>
      </w:r>
      <w:r w:rsidRPr="00CA5B62">
        <w:rPr>
          <w:rStyle w:val="Emphasis"/>
          <w:b w:val="0"/>
        </w:rPr>
        <w:t>legitimacy</w:t>
      </w:r>
      <w:r w:rsidRPr="00CA5B62">
        <w:rPr>
          <w:rStyle w:val="StyleBoldUnderline"/>
        </w:rPr>
        <w:t xml:space="preserve"> on the acts of the political branches</w:t>
      </w:r>
      <w:r w:rsidRPr="00CA5B62">
        <w:rPr>
          <w:sz w:val="12"/>
        </w:rPr>
        <w:t xml:space="preserve">. n443 </w:t>
      </w:r>
      <w:r w:rsidRPr="00CA5B62">
        <w:rPr>
          <w:rStyle w:val="StyleBoldUnderline"/>
        </w:rPr>
        <w:t xml:space="preserve">Acts having a basis in law are almost universally regarded as more legitimate than merely political acts. </w:t>
      </w:r>
      <w:r w:rsidRPr="00CA5B62">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w:t>
      </w:r>
      <w:r w:rsidRPr="00CA5B62">
        <w:rPr>
          <w:sz w:val="12"/>
        </w:rPr>
        <w:lastRenderedPageBreak/>
        <w:t xml:space="preserve">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CA5B62">
        <w:rPr>
          <w:rStyle w:val="StyleBoldUnderline"/>
        </w:rPr>
        <w:t>The court may have recognized that a more aggressive role in protecting</w:t>
      </w:r>
      <w:r w:rsidRPr="00CA5B62">
        <w:rPr>
          <w:sz w:val="12"/>
        </w:rPr>
        <w:t xml:space="preserve"> the </w:t>
      </w:r>
      <w:r w:rsidRPr="00CA5B62">
        <w:rPr>
          <w:rStyle w:val="StyleBoldUnderline"/>
        </w:rPr>
        <w:t>rights</w:t>
      </w:r>
      <w:r w:rsidRPr="00CA5B62">
        <w:rPr>
          <w:sz w:val="12"/>
        </w:rPr>
        <w:t xml:space="preserve"> of non-citizens </w:t>
      </w:r>
      <w:r w:rsidRPr="00CA5B62">
        <w:rPr>
          <w:rStyle w:val="StyleBoldUnderline"/>
        </w:rPr>
        <w:t>was required</w:t>
      </w:r>
      <w:r w:rsidRPr="00CA5B62">
        <w:rPr>
          <w:sz w:val="12"/>
        </w:rPr>
        <w:t xml:space="preserve"> by American hegemony. In fact, the arguments for deference with respect to the rights of non-citizens are even weaker because aliens lack a political constituency in the United States. n448 </w:t>
      </w:r>
      <w:r w:rsidRPr="00CA5B62">
        <w:rPr>
          <w:rStyle w:val="StyleBoldUnderline"/>
        </w:rPr>
        <w:t>This outward-looking form of representation-reinforcement serves important</w:t>
      </w:r>
      <w:r w:rsidRPr="00CA5B62">
        <w:rPr>
          <w:sz w:val="12"/>
        </w:rPr>
        <w:t xml:space="preserve"> </w:t>
      </w:r>
      <w:r w:rsidRPr="00CA5B62">
        <w:rPr>
          <w:rStyle w:val="StyleBoldUnderline"/>
        </w:rPr>
        <w:t>functions</w:t>
      </w:r>
      <w:r w:rsidRPr="00CA5B62">
        <w:rPr>
          <w:sz w:val="12"/>
        </w:rPr>
        <w:t xml:space="preserve">. </w:t>
      </w:r>
      <w:r w:rsidRPr="00CA5B62">
        <w:rPr>
          <w:rStyle w:val="Emphasis"/>
          <w:b w:val="0"/>
        </w:rPr>
        <w:t>It strengthens the legitimacy of U.S. hegemony</w:t>
      </w:r>
      <w:r w:rsidRPr="00CA5B62">
        <w:rPr>
          <w:sz w:val="12"/>
        </w:rPr>
        <w:t xml:space="preserve"> </w:t>
      </w:r>
      <w:r w:rsidRPr="00CA5B62">
        <w:rPr>
          <w:rStyle w:val="StyleBoldUnderline"/>
        </w:rPr>
        <w:t>by establishing equality as a benchmark and reinforces the</w:t>
      </w:r>
      <w:r w:rsidRPr="00CA5B62">
        <w:rPr>
          <w:sz w:val="12"/>
        </w:rPr>
        <w:t xml:space="preserve"> </w:t>
      </w:r>
      <w:r w:rsidRPr="00CA5B62">
        <w:rPr>
          <w:rStyle w:val="StyleBoldUnderline"/>
        </w:rPr>
        <w:t>sense that our constitutional values reflect universal human rights.</w:t>
      </w:r>
      <w:r w:rsidRPr="00CA5B62">
        <w:rPr>
          <w:sz w:val="12"/>
        </w:rPr>
        <w:t xml:space="preserve"> n449 Conclusion When it comes to the constitutional regime of foreign affairs, geopolitics has always mattered. Understandings about America's role in the world have shaped foreign affairs doctrines. But the classic realist assumptions that support special deference do not reflect the world as it is today. </w:t>
      </w:r>
      <w:r w:rsidRPr="00CA5B62">
        <w:rPr>
          <w:rStyle w:val="StyleBoldUnderline"/>
        </w:rPr>
        <w:t>A better</w:t>
      </w:r>
      <w:r w:rsidRPr="00CA5B62">
        <w:rPr>
          <w:sz w:val="12"/>
        </w:rPr>
        <w:t xml:space="preserve">, more realist, </w:t>
      </w:r>
      <w:r w:rsidRPr="00CA5B62">
        <w:rPr>
          <w:rStyle w:val="StyleBoldUnderline"/>
        </w:rPr>
        <w:t xml:space="preserve">approach looks to the ways that the courts can </w:t>
      </w:r>
      <w:r w:rsidRPr="00CA5B62">
        <w:rPr>
          <w:rStyle w:val="Emphasis"/>
          <w:b w:val="0"/>
        </w:rPr>
        <w:t>reinforce</w:t>
      </w:r>
      <w:r w:rsidRPr="00CA5B62">
        <w:rPr>
          <w:rStyle w:val="StyleBoldUnderline"/>
        </w:rPr>
        <w:t xml:space="preserve"> and </w:t>
      </w:r>
      <w:r w:rsidRPr="00CA5B62">
        <w:rPr>
          <w:rStyle w:val="Emphasis"/>
          <w:b w:val="0"/>
        </w:rPr>
        <w:t>legitimize</w:t>
      </w:r>
      <w:r w:rsidRPr="00CA5B62">
        <w:rPr>
          <w:sz w:val="12"/>
        </w:rPr>
        <w:t xml:space="preserve"> </w:t>
      </w:r>
      <w:r w:rsidRPr="00CA5B62">
        <w:rPr>
          <w:rStyle w:val="StyleBoldUnderline"/>
        </w:rPr>
        <w:t xml:space="preserve">America's </w:t>
      </w:r>
      <w:r w:rsidRPr="00CA5B62">
        <w:rPr>
          <w:rStyle w:val="Emphasis"/>
          <w:b w:val="0"/>
        </w:rPr>
        <w:t>leadership role</w:t>
      </w:r>
      <w:r w:rsidRPr="00CA5B62">
        <w:rPr>
          <w:rStyle w:val="StyleBoldUnderline"/>
        </w:rPr>
        <w:t>.</w:t>
      </w:r>
      <w:r w:rsidRPr="00CA5B62">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C63250" w:rsidRPr="00CA5B62" w:rsidRDefault="00C63250" w:rsidP="00C63250">
      <w:pPr>
        <w:pStyle w:val="Heading4"/>
      </w:pPr>
      <w:r w:rsidRPr="00CA5B62">
        <w:rPr>
          <w:u w:val="single"/>
        </w:rPr>
        <w:t>Prior</w:t>
      </w:r>
      <w:r w:rsidRPr="00CA5B62">
        <w:t xml:space="preserve">, </w:t>
      </w:r>
      <w:r w:rsidRPr="00CA5B62">
        <w:rPr>
          <w:u w:val="single"/>
        </w:rPr>
        <w:t>judicial oversight</w:t>
      </w:r>
      <w:r w:rsidRPr="00CA5B62">
        <w:t xml:space="preserve"> is key – informed and non-biased decision-making is </w:t>
      </w:r>
      <w:r w:rsidRPr="00CA5B62">
        <w:rPr>
          <w:u w:val="single"/>
        </w:rPr>
        <w:t>vital</w:t>
      </w:r>
      <w:r w:rsidRPr="00CA5B62">
        <w:t xml:space="preserve"> to legitimacy</w:t>
      </w:r>
    </w:p>
    <w:p w:rsidR="00C63250" w:rsidRPr="00CA5B62" w:rsidRDefault="00C63250" w:rsidP="00C63250">
      <w:r w:rsidRPr="00CA5B62">
        <w:rPr>
          <w:rStyle w:val="StyleStyleBold12pt"/>
        </w:rPr>
        <w:t>Adelsberg 12</w:t>
      </w:r>
      <w:r w:rsidRPr="00CA5B62">
        <w:t xml:space="preserve"> (Samuel, J.D. – Yale Law School, “Bouncing the Executive's Blank Check: Judicial Review and the Targeting of Citizens,” Harvard Law &amp; Policy Review, Summer, 6 Harv. L. &amp; Pol'y Rev. 437, Lexis)</w:t>
      </w:r>
    </w:p>
    <w:p w:rsidR="00C63250" w:rsidRPr="00CA5B62" w:rsidRDefault="00C63250" w:rsidP="00C63250"/>
    <w:p w:rsidR="00C63250" w:rsidRPr="00CA5B62" w:rsidRDefault="00C63250" w:rsidP="00C63250">
      <w:pPr>
        <w:rPr>
          <w:sz w:val="16"/>
        </w:rPr>
      </w:pPr>
      <w:r w:rsidRPr="00CA5B62">
        <w:rPr>
          <w:rStyle w:val="StyleBoldUnderline"/>
        </w:rPr>
        <w:t>The relevance of these precedents to the targeting</w:t>
      </w:r>
      <w:r w:rsidRPr="00CA5B62">
        <w:rPr>
          <w:sz w:val="16"/>
        </w:rPr>
        <w:t xml:space="preserve"> of </w:t>
      </w:r>
      <w:r w:rsidRPr="00CA5B62">
        <w:rPr>
          <w:rStyle w:val="StyleBoldUnderline"/>
        </w:rPr>
        <w:t>citizens is clear</w:t>
      </w:r>
      <w:r w:rsidRPr="00CA5B62">
        <w:rPr>
          <w:sz w:val="16"/>
        </w:rPr>
        <w:t>: the constitutional right to due process is alive and well--regardless of geographic location. We now turn to what type of process is due.</w:t>
      </w:r>
    </w:p>
    <w:p w:rsidR="00C63250" w:rsidRPr="00CA5B62" w:rsidRDefault="00C63250" w:rsidP="00C63250">
      <w:pPr>
        <w:rPr>
          <w:sz w:val="16"/>
        </w:rPr>
      </w:pPr>
      <w:r w:rsidRPr="00CA5B62">
        <w:rPr>
          <w:sz w:val="16"/>
        </w:rPr>
        <w:t xml:space="preserve">III. </w:t>
      </w:r>
      <w:r w:rsidRPr="00CA5B62">
        <w:rPr>
          <w:rStyle w:val="StyleBoldUnderline"/>
        </w:rPr>
        <w:t>BRING IN THE COURTS</w:t>
      </w:r>
      <w:r w:rsidRPr="00CA5B62">
        <w:rPr>
          <w:sz w:val="16"/>
        </w:rPr>
        <w:t xml:space="preserve">: </w:t>
      </w:r>
      <w:r w:rsidRPr="00CA5B62">
        <w:rPr>
          <w:rStyle w:val="StyleBoldUnderline"/>
        </w:rPr>
        <w:t>BRINGING JUDICIAL LEGITIMACY TO TARGETED KILLINGS</w:t>
      </w:r>
    </w:p>
    <w:p w:rsidR="00C63250" w:rsidRPr="00CA5B62" w:rsidRDefault="00C63250" w:rsidP="00C63250">
      <w:pPr>
        <w:rPr>
          <w:sz w:val="16"/>
        </w:rPr>
      </w:pPr>
      <w:r w:rsidRPr="00CA5B62">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C63250" w:rsidRPr="00CA5B62" w:rsidRDefault="00C63250" w:rsidP="00C63250">
      <w:pPr>
        <w:rPr>
          <w:sz w:val="16"/>
        </w:rPr>
      </w:pPr>
      <w:r w:rsidRPr="00CA5B62">
        <w:rPr>
          <w:rStyle w:val="StyleBoldUnderline"/>
        </w:rPr>
        <w:t xml:space="preserve">The current </w:t>
      </w:r>
      <w:r w:rsidRPr="00CA5B62">
        <w:rPr>
          <w:rStyle w:val="Emphasis"/>
        </w:rPr>
        <w:t>intra-executive process</w:t>
      </w:r>
      <w:r w:rsidRPr="00CA5B62">
        <w:rPr>
          <w:sz w:val="16"/>
        </w:rPr>
        <w:t xml:space="preserve"> </w:t>
      </w:r>
      <w:r w:rsidRPr="00CA5B62">
        <w:rPr>
          <w:rStyle w:val="StyleBoldUnderline"/>
        </w:rPr>
        <w:t xml:space="preserve">afforded to U.S. citizens is not only </w:t>
      </w:r>
      <w:r w:rsidRPr="00CA5B62">
        <w:rPr>
          <w:rStyle w:val="Emphasis"/>
          <w:b w:val="0"/>
        </w:rPr>
        <w:t>unlawful</w:t>
      </w:r>
      <w:r w:rsidRPr="00CA5B62">
        <w:rPr>
          <w:rStyle w:val="StyleBoldUnderline"/>
        </w:rPr>
        <w:t xml:space="preserve">, but also </w:t>
      </w:r>
      <w:r w:rsidRPr="00CA5B62">
        <w:rPr>
          <w:rStyle w:val="Emphasis"/>
          <w:b w:val="0"/>
        </w:rPr>
        <w:t>dangerous</w:t>
      </w:r>
      <w:r w:rsidRPr="00CA5B62">
        <w:rPr>
          <w:sz w:val="16"/>
        </w:rPr>
        <w:t xml:space="preserve">. n36 Justice O'Connor acknowledged </w:t>
      </w:r>
      <w:r w:rsidRPr="00CA5B62">
        <w:rPr>
          <w:rStyle w:val="StyleBoldUnderline"/>
        </w:rPr>
        <w:t>the danger inherent in exclusively intra-branch process</w:t>
      </w:r>
      <w:r w:rsidRPr="00CA5B62">
        <w:rPr>
          <w:sz w:val="16"/>
        </w:rPr>
        <w:t xml:space="preserve"> in Hamdi when she asserted that </w:t>
      </w:r>
      <w:r w:rsidRPr="00CA5B62">
        <w:rPr>
          <w:rStyle w:val="StyleBoldUnderline"/>
        </w:rPr>
        <w:t xml:space="preserve">an interrogator is </w:t>
      </w:r>
      <w:r w:rsidRPr="00CA5B62">
        <w:rPr>
          <w:rStyle w:val="Emphasis"/>
          <w:b w:val="0"/>
        </w:rPr>
        <w:t>not a neutral decision-maker</w:t>
      </w:r>
      <w:r w:rsidRPr="00CA5B62">
        <w:rPr>
          <w:sz w:val="16"/>
        </w:rPr>
        <w:t xml:space="preserve"> </w:t>
      </w:r>
      <w:r w:rsidRPr="00CA5B62">
        <w:rPr>
          <w:rStyle w:val="StyleBoldUnderline"/>
        </w:rPr>
        <w:t>as the "even purportedly fair adjudicators are disqualified by their interest in the controversy</w:t>
      </w:r>
      <w:r w:rsidRPr="00CA5B62">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CA5B62">
        <w:rPr>
          <w:rStyle w:val="StyleBoldUnderline"/>
        </w:rPr>
        <w:t>the political branches may switch the constitution on or off at will</w:t>
      </w:r>
      <w:r w:rsidRPr="00CA5B62">
        <w:rPr>
          <w:sz w:val="16"/>
        </w:rPr>
        <w:t xml:space="preserve"> would lead to a regime </w:t>
      </w:r>
      <w:r w:rsidRPr="00CA5B62">
        <w:rPr>
          <w:rStyle w:val="StyleBoldUnderline"/>
        </w:rPr>
        <w:t>in which they</w:t>
      </w:r>
      <w:r w:rsidRPr="00CA5B62">
        <w:rPr>
          <w:sz w:val="16"/>
        </w:rPr>
        <w:t xml:space="preserve">, not this Court, </w:t>
      </w:r>
      <w:r w:rsidRPr="00CA5B62">
        <w:rPr>
          <w:rStyle w:val="StyleBoldUnderline"/>
        </w:rPr>
        <w:t>say 'what the law is.</w:t>
      </w:r>
      <w:r w:rsidRPr="00CA5B62">
        <w:rPr>
          <w:sz w:val="16"/>
        </w:rPr>
        <w:t xml:space="preserve">'" n40 </w:t>
      </w:r>
      <w:r w:rsidRPr="00CA5B62">
        <w:rPr>
          <w:rStyle w:val="StyleBoldUnderline"/>
        </w:rPr>
        <w:t>This</w:t>
      </w:r>
      <w:r w:rsidRPr="00CA5B62">
        <w:rPr>
          <w:sz w:val="16"/>
        </w:rPr>
        <w:t xml:space="preserve"> sentiment </w:t>
      </w:r>
      <w:r w:rsidRPr="00CA5B62">
        <w:rPr>
          <w:rStyle w:val="StyleBoldUnderline"/>
        </w:rPr>
        <w:t>is very relevant to</w:t>
      </w:r>
      <w:r w:rsidRPr="00CA5B62">
        <w:rPr>
          <w:sz w:val="16"/>
        </w:rPr>
        <w:t xml:space="preserve"> our </w:t>
      </w:r>
      <w:r w:rsidRPr="00CA5B62">
        <w:rPr>
          <w:rStyle w:val="StyleBoldUnderline"/>
        </w:rPr>
        <w:t>targeted killing</w:t>
      </w:r>
      <w:r w:rsidRPr="00CA5B62">
        <w:rPr>
          <w:sz w:val="16"/>
        </w:rPr>
        <w:t xml:space="preserve"> analysis: in the realm of targeted killing, where the deprivation is of one's life, </w:t>
      </w:r>
      <w:r w:rsidRPr="00CA5B62">
        <w:rPr>
          <w:rStyle w:val="StyleBoldUnderline"/>
        </w:rPr>
        <w:t xml:space="preserve">the absence of any "neutral decision-maker" </w:t>
      </w:r>
      <w:r w:rsidRPr="00CA5B62">
        <w:rPr>
          <w:rStyle w:val="Emphasis"/>
        </w:rPr>
        <w:t>outside the executive</w:t>
      </w:r>
      <w:r w:rsidRPr="00CA5B62">
        <w:rPr>
          <w:rStyle w:val="Emphasis"/>
          <w:b w:val="0"/>
        </w:rPr>
        <w:t xml:space="preserve"> branch</w:t>
      </w:r>
      <w:r w:rsidRPr="00CA5B62">
        <w:rPr>
          <w:rStyle w:val="StyleBoldUnderline"/>
        </w:rPr>
        <w:t xml:space="preserve"> is a clear violation of due process</w:t>
      </w:r>
      <w:r w:rsidRPr="00CA5B62">
        <w:rPr>
          <w:sz w:val="16"/>
        </w:rPr>
        <w:t xml:space="preserve"> guaranteed by the Constitution.</w:t>
      </w:r>
    </w:p>
    <w:p w:rsidR="00C63250" w:rsidRPr="00CA5B62" w:rsidRDefault="00C63250" w:rsidP="00C63250">
      <w:pPr>
        <w:rPr>
          <w:sz w:val="16"/>
        </w:rPr>
      </w:pPr>
      <w:r w:rsidRPr="00CA5B62">
        <w:rPr>
          <w:sz w:val="16"/>
        </w:rPr>
        <w:t xml:space="preserve">Justices </w:t>
      </w:r>
      <w:r w:rsidRPr="00CA5B62">
        <w:rPr>
          <w:rStyle w:val="StyleBoldUnderline"/>
        </w:rPr>
        <w:t>O'Connor and Kennedy</w:t>
      </w:r>
      <w:r w:rsidRPr="00CA5B62">
        <w:rPr>
          <w:sz w:val="16"/>
        </w:rPr>
        <w:t xml:space="preserve"> are </w:t>
      </w:r>
      <w:r w:rsidRPr="00CA5B62">
        <w:rPr>
          <w:rStyle w:val="StyleBoldUnderline"/>
        </w:rPr>
        <w:t>point</w:t>
      </w:r>
      <w:r w:rsidRPr="00CA5B62">
        <w:rPr>
          <w:sz w:val="16"/>
        </w:rPr>
        <w:t xml:space="preserve">ing </w:t>
      </w:r>
      <w:r w:rsidRPr="00CA5B62">
        <w:rPr>
          <w:rStyle w:val="StyleBoldUnderline"/>
        </w:rPr>
        <w:t>to a dangerous institutional tension inherent in any intra-executive process regime</w:t>
      </w:r>
      <w:r w:rsidRPr="00CA5B62">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CA5B62">
        <w:rPr>
          <w:rStyle w:val="StyleBoldUnderline"/>
        </w:rPr>
        <w:t>the</w:t>
      </w:r>
      <w:r w:rsidRPr="00CA5B62">
        <w:rPr>
          <w:sz w:val="16"/>
        </w:rPr>
        <w:t xml:space="preserve"> twin </w:t>
      </w:r>
      <w:r w:rsidRPr="00CA5B62">
        <w:rPr>
          <w:rStyle w:val="StyleBoldUnderline"/>
        </w:rPr>
        <w:t>necessities of secrecy and speed</w:t>
      </w:r>
      <w:r w:rsidRPr="00CA5B62">
        <w:rPr>
          <w:sz w:val="16"/>
        </w:rPr>
        <w:t xml:space="preserve"> </w:t>
      </w:r>
      <w:r w:rsidRPr="00CA5B62">
        <w:rPr>
          <w:rStyle w:val="StyleBoldUnderline"/>
        </w:rPr>
        <w:t xml:space="preserve">may </w:t>
      </w:r>
      <w:r w:rsidRPr="00CA5B62">
        <w:rPr>
          <w:rStyle w:val="Emphasis"/>
          <w:b w:val="0"/>
        </w:rPr>
        <w:t>pull</w:t>
      </w:r>
      <w:r w:rsidRPr="00CA5B62">
        <w:rPr>
          <w:rStyle w:val="StyleBoldUnderline"/>
        </w:rPr>
        <w:t xml:space="preserve"> as they do against the </w:t>
      </w:r>
      <w:r w:rsidRPr="00CA5B62">
        <w:rPr>
          <w:rStyle w:val="Emphasis"/>
          <w:b w:val="0"/>
        </w:rPr>
        <w:t>competing interests</w:t>
      </w:r>
      <w:r w:rsidRPr="00CA5B62">
        <w:rPr>
          <w:rStyle w:val="StyleBoldUnderline"/>
        </w:rPr>
        <w:t xml:space="preserve"> of deliberate review</w:t>
      </w:r>
      <w:r w:rsidRPr="00CA5B62">
        <w:rPr>
          <w:sz w:val="16"/>
        </w:rPr>
        <w:t xml:space="preserve">, </w:t>
      </w:r>
      <w:r w:rsidRPr="00CA5B62">
        <w:rPr>
          <w:rStyle w:val="StyleBoldUnderline"/>
        </w:rPr>
        <w:t xml:space="preserve">dissent, and </w:t>
      </w:r>
      <w:r w:rsidRPr="00CA5B62">
        <w:rPr>
          <w:rStyle w:val="Emphasis"/>
          <w:b w:val="0"/>
        </w:rPr>
        <w:t>informed accountable decision-making</w:t>
      </w:r>
      <w:r w:rsidRPr="00CA5B62">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C63250" w:rsidRPr="00CA5B62" w:rsidRDefault="00C63250" w:rsidP="00C63250">
      <w:pPr>
        <w:rPr>
          <w:sz w:val="16"/>
        </w:rPr>
      </w:pPr>
      <w:r w:rsidRPr="00CA5B62">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CA5B62">
        <w:rPr>
          <w:rStyle w:val="StyleBoldUnderline"/>
        </w:rPr>
        <w:t>The current inter-branch process</w:t>
      </w:r>
      <w:r w:rsidRPr="00CA5B62">
        <w:rPr>
          <w:sz w:val="16"/>
        </w:rPr>
        <w:t xml:space="preserve"> for covert actions, </w:t>
      </w:r>
      <w:r w:rsidRPr="00CA5B62">
        <w:rPr>
          <w:rStyle w:val="StyleBoldUnderline"/>
        </w:rPr>
        <w:t>in which the President must make a finding</w:t>
      </w:r>
      <w:r w:rsidRPr="00CA5B62">
        <w:rPr>
          <w:sz w:val="16"/>
        </w:rPr>
        <w:t xml:space="preserve"> and notify the leaders of Congress and the intelligence committees, </w:t>
      </w:r>
      <w:r w:rsidRPr="00CA5B62">
        <w:rPr>
          <w:rStyle w:val="StyleBoldUnderline"/>
        </w:rPr>
        <w:t>is entirely ex post and also has not been proven to provide a meaningful check on executive power</w:t>
      </w:r>
      <w:r w:rsidRPr="00CA5B62">
        <w:rPr>
          <w:sz w:val="16"/>
        </w:rPr>
        <w:t xml:space="preserve">. n44 Moreover, </w:t>
      </w:r>
      <w:r w:rsidRPr="00CA5B62">
        <w:rPr>
          <w:sz w:val="16"/>
        </w:rPr>
        <w:lastRenderedPageBreak/>
        <w:t>most politicians are unqualified to make the necessary legal judgments that these situations require.</w:t>
      </w:r>
    </w:p>
    <w:p w:rsidR="00C63250" w:rsidRPr="00CA5B62" w:rsidRDefault="00C63250" w:rsidP="00C63250">
      <w:pPr>
        <w:rPr>
          <w:sz w:val="16"/>
        </w:rPr>
      </w:pPr>
      <w:r w:rsidRPr="00CA5B62">
        <w:rPr>
          <w:rStyle w:val="StyleBoldUnderline"/>
        </w:rPr>
        <w:t>Solutions calling for the expatriation of citizens</w:t>
      </w:r>
      <w:r w:rsidRPr="00CA5B62">
        <w:rPr>
          <w:sz w:val="16"/>
        </w:rPr>
        <w:t xml:space="preserve"> deemed to be terrorists are fraught with judicial complications and </w:t>
      </w:r>
      <w:r w:rsidRPr="00CA5B62">
        <w:rPr>
          <w:rStyle w:val="StyleBoldUnderline"/>
        </w:rPr>
        <w:t>set very dangerous precedents</w:t>
      </w:r>
      <w:r w:rsidRPr="00CA5B62">
        <w:rPr>
          <w:sz w:val="16"/>
        </w:rPr>
        <w:t xml:space="preserve"> for citizenship revocation. n45 </w:t>
      </w:r>
      <w:r w:rsidRPr="00CA5B62">
        <w:rPr>
          <w:rStyle w:val="StyleBoldUnderline"/>
        </w:rPr>
        <w:t xml:space="preserve">Any post-deprivation process, such as a Bivens-style action, for a targeted attack would also be </w:t>
      </w:r>
      <w:r w:rsidRPr="00CA5B62">
        <w:rPr>
          <w:rStyle w:val="Emphasis"/>
          <w:b w:val="0"/>
        </w:rPr>
        <w:t>problematic</w:t>
      </w:r>
      <w:r w:rsidRPr="00CA5B62">
        <w:rPr>
          <w:sz w:val="16"/>
        </w:rPr>
        <w:t xml:space="preserve">. n46 Government officials charged with carrying out these attacks might be hesitant to do so if there were a threat of prosecution. Moreover, </w:t>
      </w:r>
      <w:r w:rsidRPr="00CA5B62">
        <w:rPr>
          <w:rStyle w:val="StyleBoldUnderline"/>
        </w:rPr>
        <w:t xml:space="preserve">post-deprivation process for a target would be </w:t>
      </w:r>
      <w:r w:rsidRPr="00CA5B62">
        <w:rPr>
          <w:rStyle w:val="Emphasis"/>
          <w:b w:val="0"/>
        </w:rPr>
        <w:t>effectively meaningless</w:t>
      </w:r>
      <w:r w:rsidRPr="00CA5B62">
        <w:rPr>
          <w:rStyle w:val="StyleBoldUnderline"/>
        </w:rPr>
        <w:t xml:space="preserve"> in the wake of a successful attack</w:t>
      </w:r>
      <w:r w:rsidRPr="00CA5B62">
        <w:rPr>
          <w:sz w:val="16"/>
        </w:rPr>
        <w:t>.</w:t>
      </w:r>
    </w:p>
    <w:p w:rsidR="00C63250" w:rsidRPr="00CA5B62" w:rsidRDefault="00C63250" w:rsidP="00C63250">
      <w:pPr>
        <w:rPr>
          <w:sz w:val="16"/>
        </w:rPr>
      </w:pPr>
      <w:r w:rsidRPr="00CA5B62">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CA5B62">
        <w:rPr>
          <w:rStyle w:val="Emphasis"/>
          <w:b w:val="0"/>
        </w:rPr>
        <w:t>Judicial control</w:t>
      </w:r>
      <w:r w:rsidRPr="00CA5B62">
        <w:rPr>
          <w:rStyle w:val="StyleBoldUnderline"/>
        </w:rPr>
        <w:t xml:space="preserve"> of targeted killing could </w:t>
      </w:r>
      <w:r w:rsidRPr="00CA5B62">
        <w:rPr>
          <w:rStyle w:val="Emphasis"/>
          <w:b w:val="0"/>
        </w:rPr>
        <w:t>increase the accuracy</w:t>
      </w:r>
      <w:r w:rsidRPr="00CA5B62">
        <w:rPr>
          <w:rStyle w:val="StyleBoldUnderline"/>
        </w:rPr>
        <w:t xml:space="preserve"> of target selection</w:t>
      </w:r>
      <w:r w:rsidRPr="00CA5B62">
        <w:rPr>
          <w:sz w:val="16"/>
        </w:rPr>
        <w:t xml:space="preserve">, </w:t>
      </w:r>
      <w:r w:rsidRPr="00CA5B62">
        <w:rPr>
          <w:rStyle w:val="StyleBoldUnderline"/>
        </w:rPr>
        <w:t>reducing the danger</w:t>
      </w:r>
      <w:r w:rsidRPr="00CA5B62">
        <w:rPr>
          <w:sz w:val="16"/>
        </w:rPr>
        <w:t xml:space="preserve"> of mistaken or illegal destruction of lives, limbs, and property. </w:t>
      </w:r>
      <w:r w:rsidRPr="00CA5B62">
        <w:rPr>
          <w:rStyle w:val="Emphasis"/>
          <w:b w:val="0"/>
        </w:rPr>
        <w:t>Independent judges</w:t>
      </w:r>
      <w:r w:rsidRPr="00CA5B62">
        <w:rPr>
          <w:sz w:val="16"/>
        </w:rPr>
        <w:t xml:space="preserve"> </w:t>
      </w:r>
      <w:r w:rsidRPr="00CA5B62">
        <w:rPr>
          <w:rStyle w:val="StyleBoldUnderline"/>
        </w:rPr>
        <w:t xml:space="preserve">who </w:t>
      </w:r>
      <w:r w:rsidRPr="00CA5B62">
        <w:rPr>
          <w:rStyle w:val="Emphasis"/>
          <w:b w:val="0"/>
        </w:rPr>
        <w:t>double-check targeting decisions</w:t>
      </w:r>
      <w:r w:rsidRPr="00CA5B62">
        <w:rPr>
          <w:rStyle w:val="StyleBoldUnderline"/>
        </w:rPr>
        <w:t xml:space="preserve"> could </w:t>
      </w:r>
      <w:r w:rsidRPr="00CA5B62">
        <w:rPr>
          <w:rStyle w:val="Emphasis"/>
          <w:b w:val="0"/>
        </w:rPr>
        <w:t>catch errors</w:t>
      </w:r>
      <w:r w:rsidRPr="00CA5B62">
        <w:rPr>
          <w:rStyle w:val="StyleBoldUnderline"/>
        </w:rPr>
        <w:t xml:space="preserve"> and cause executive officials to avoid making them in the first place</w:t>
      </w:r>
      <w:r w:rsidRPr="00CA5B62">
        <w:rPr>
          <w:sz w:val="16"/>
        </w:rPr>
        <w:t xml:space="preserve">." n47 </w:t>
      </w:r>
      <w:r w:rsidRPr="00CA5B62">
        <w:rPr>
          <w:rStyle w:val="StyleBoldUnderline"/>
        </w:rPr>
        <w:t xml:space="preserve">Judges are both </w:t>
      </w:r>
      <w:r w:rsidRPr="00CA5B62">
        <w:rPr>
          <w:rStyle w:val="Emphasis"/>
          <w:b w:val="0"/>
        </w:rPr>
        <w:t>knowledgeable</w:t>
      </w:r>
      <w:r w:rsidRPr="00CA5B62">
        <w:rPr>
          <w:rStyle w:val="StyleBoldUnderline"/>
        </w:rPr>
        <w:t xml:space="preserve"> in the law and accustomed to dealing with sensitive security considerations</w:t>
      </w:r>
      <w:r w:rsidRPr="00CA5B62">
        <w:rPr>
          <w:sz w:val="16"/>
        </w:rPr>
        <w:t xml:space="preserve">. </w:t>
      </w:r>
      <w:r w:rsidRPr="00CA5B62">
        <w:rPr>
          <w:rStyle w:val="StyleBoldUnderline"/>
        </w:rPr>
        <w:t xml:space="preserve">These qualifications make them </w:t>
      </w:r>
      <w:r w:rsidRPr="00CA5B62">
        <w:rPr>
          <w:rStyle w:val="Emphasis"/>
          <w:b w:val="0"/>
        </w:rPr>
        <w:t>ideal candidates</w:t>
      </w:r>
      <w:r w:rsidRPr="00CA5B62">
        <w:rPr>
          <w:rStyle w:val="StyleBoldUnderline"/>
        </w:rPr>
        <w:t xml:space="preserve"> to ensure that the executive exercises constitutional restraint when targeting citizens</w:t>
      </w:r>
      <w:r w:rsidRPr="00CA5B62">
        <w:rPr>
          <w:sz w:val="16"/>
        </w:rPr>
        <w:t>.</w:t>
      </w:r>
    </w:p>
    <w:p w:rsidR="00C63250" w:rsidRPr="00CA5B62" w:rsidRDefault="00C63250" w:rsidP="00C63250">
      <w:pPr>
        <w:rPr>
          <w:sz w:val="16"/>
        </w:rPr>
      </w:pPr>
      <w:r w:rsidRPr="00CA5B62">
        <w:rPr>
          <w:rStyle w:val="StyleBoldUnderline"/>
        </w:rPr>
        <w:t>Reforming the decision-making process</w:t>
      </w:r>
      <w:r w:rsidRPr="00CA5B62">
        <w:rPr>
          <w:sz w:val="16"/>
        </w:rPr>
        <w:t xml:space="preserve"> for executing American citizens </w:t>
      </w:r>
      <w:r w:rsidRPr="00CA5B62">
        <w:rPr>
          <w:rStyle w:val="StyleBoldUnderline"/>
        </w:rPr>
        <w:t xml:space="preserve">to allow for judicial oversight would </w:t>
      </w:r>
      <w:r w:rsidRPr="00CA5B62">
        <w:rPr>
          <w:rStyle w:val="Emphasis"/>
          <w:b w:val="0"/>
        </w:rPr>
        <w:t>restore</w:t>
      </w:r>
      <w:r w:rsidRPr="00CA5B62">
        <w:rPr>
          <w:rStyle w:val="StyleBoldUnderline"/>
        </w:rPr>
        <w:t xml:space="preserve"> the </w:t>
      </w:r>
      <w:r w:rsidRPr="00CA5B62">
        <w:rPr>
          <w:rStyle w:val="Emphasis"/>
          <w:b w:val="0"/>
        </w:rPr>
        <w:t>separation of powers</w:t>
      </w:r>
      <w:r w:rsidRPr="00CA5B62">
        <w:rPr>
          <w:sz w:val="16"/>
        </w:rPr>
        <w:t xml:space="preserve"> framework envisioned by the Founders </w:t>
      </w:r>
      <w:r w:rsidRPr="00CA5B62">
        <w:rPr>
          <w:rStyle w:val="StyleBoldUnderline"/>
        </w:rPr>
        <w:t>and</w:t>
      </w:r>
      <w:r w:rsidRPr="00CA5B62">
        <w:rPr>
          <w:sz w:val="16"/>
        </w:rPr>
        <w:t xml:space="preserve"> </w:t>
      </w:r>
      <w:r w:rsidRPr="00CA5B62">
        <w:rPr>
          <w:rStyle w:val="Emphasis"/>
          <w:b w:val="0"/>
        </w:rPr>
        <w:t>increase democratic legitimacy</w:t>
      </w:r>
      <w:r w:rsidRPr="00CA5B62">
        <w:rPr>
          <w:sz w:val="16"/>
        </w:rPr>
        <w:t xml:space="preserve"> </w:t>
      </w:r>
      <w:r w:rsidRPr="00CA5B62">
        <w:rPr>
          <w:rStyle w:val="StyleBoldUnderline"/>
        </w:rPr>
        <w:t>by placing these determinations on steadier constitutional ground</w:t>
      </w:r>
      <w:r w:rsidRPr="00CA5B62">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C63250" w:rsidRPr="00CA5B62" w:rsidRDefault="00C63250" w:rsidP="00C63250">
      <w:pPr>
        <w:rPr>
          <w:sz w:val="16"/>
        </w:rPr>
      </w:pPr>
    </w:p>
    <w:p w:rsidR="00C63250" w:rsidRPr="00CA5B62" w:rsidRDefault="00C63250" w:rsidP="00C63250">
      <w:pPr>
        <w:pStyle w:val="Heading4"/>
      </w:pPr>
      <w:r w:rsidRPr="00CA5B62">
        <w:rPr>
          <w:u w:val="single"/>
        </w:rPr>
        <w:t>Legitimacy</w:t>
      </w:r>
      <w:r w:rsidRPr="00CA5B62">
        <w:t xml:space="preserve"> of U.S. hegemony’s key to global stability---prevents great power war </w:t>
      </w:r>
    </w:p>
    <w:p w:rsidR="00C63250" w:rsidRPr="00CA5B62" w:rsidRDefault="00C63250" w:rsidP="00C63250">
      <w:r w:rsidRPr="00CA5B62">
        <w:rPr>
          <w:rStyle w:val="StyleStyleBold12pt"/>
        </w:rPr>
        <w:t xml:space="preserve">Fujimoto 12 </w:t>
      </w:r>
      <w:r w:rsidRPr="00CA5B62">
        <w:t xml:space="preserve">(Kevin Fujimoto 12, Lt. Colonel, U.S. Army, January 11, 2012, “Preserving U.S. National Security Interests Through a Liberal World Construct,” online: </w:t>
      </w:r>
      <w:hyperlink r:id="rId13" w:history="1">
        <w:r w:rsidRPr="00CA5B62">
          <w:rPr>
            <w:rStyle w:val="Hyperlink"/>
          </w:rPr>
          <w:t>http://www.strategicstudiesinstitute.army.mil/index.cfm/articles/Preserving-US-National-Security-Interests-Liberal-World-Construct/2012/1/11</w:t>
        </w:r>
      </w:hyperlink>
      <w:r w:rsidRPr="00CA5B62">
        <w:t>)</w:t>
      </w:r>
    </w:p>
    <w:p w:rsidR="00C63250" w:rsidRPr="00CA5B62" w:rsidRDefault="00C63250" w:rsidP="00C63250">
      <w:r w:rsidRPr="00CA5B62">
        <w:rPr>
          <w:rStyle w:val="StyleBoldUnderline"/>
        </w:rPr>
        <w:t>The emergence of peer competitors</w:t>
      </w:r>
      <w:r w:rsidRPr="00CA5B62">
        <w:rPr>
          <w:sz w:val="14"/>
        </w:rPr>
        <w:t xml:space="preserve">, not terrorism, </w:t>
      </w:r>
      <w:r w:rsidRPr="00CA5B62">
        <w:rPr>
          <w:rStyle w:val="StyleBoldUnderline"/>
        </w:rPr>
        <w:t>presents the</w:t>
      </w:r>
      <w:r w:rsidRPr="00CA5B62">
        <w:rPr>
          <w:sz w:val="14"/>
        </w:rPr>
        <w:t xml:space="preserve"> </w:t>
      </w:r>
      <w:r w:rsidRPr="00CA5B62">
        <w:rPr>
          <w:rStyle w:val="StyleBoldUnderline"/>
        </w:rPr>
        <w:t>greatest long-term threat to our national security</w:t>
      </w:r>
      <w:r w:rsidRPr="00CA5B62">
        <w:rPr>
          <w:sz w:val="14"/>
        </w:rPr>
        <w:t xml:space="preserve">. Over the past decade, while the United States concentrated its geopolitical focus on fighting two land wars in Iraq and Afghanistan, </w:t>
      </w:r>
      <w:r w:rsidRPr="00CA5B62">
        <w:rPr>
          <w:rStyle w:val="StyleBoldUnderline"/>
        </w:rPr>
        <w:t>China has</w:t>
      </w:r>
      <w:r w:rsidRPr="00CA5B62">
        <w:rPr>
          <w:sz w:val="14"/>
        </w:rPr>
        <w:t xml:space="preserve"> quietly </w:t>
      </w:r>
      <w:r w:rsidRPr="00CA5B62">
        <w:rPr>
          <w:rStyle w:val="StyleBoldUnderline"/>
        </w:rPr>
        <w:t>begun implementing a strategy to emerge as the</w:t>
      </w:r>
      <w:r w:rsidRPr="00CA5B62">
        <w:rPr>
          <w:sz w:val="14"/>
        </w:rPr>
        <w:t xml:space="preserve"> </w:t>
      </w:r>
      <w:r w:rsidRPr="00CA5B62">
        <w:rPr>
          <w:rStyle w:val="StyleBoldUnderline"/>
        </w:rPr>
        <w:t>dominant imperial power within Southeast Asia and the Indian Ocean</w:t>
      </w:r>
      <w:r w:rsidRPr="00CA5B62">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CA5B62">
        <w:rPr>
          <w:rStyle w:val="StyleBoldUnderline"/>
        </w:rPr>
        <w:t>With a</w:t>
      </w:r>
      <w:r w:rsidRPr="00CA5B62">
        <w:rPr>
          <w:sz w:val="16"/>
        </w:rPr>
        <w:t xml:space="preserve"> </w:t>
      </w:r>
      <w:r w:rsidRPr="00CA5B62">
        <w:rPr>
          <w:rStyle w:val="Emphasis"/>
          <w:b w:val="0"/>
        </w:rPr>
        <w:t>credible threat to its leading position in a unipolar global order</w:t>
      </w:r>
      <w:r w:rsidRPr="00CA5B62">
        <w:rPr>
          <w:sz w:val="16"/>
        </w:rPr>
        <w:t xml:space="preserve">, </w:t>
      </w:r>
      <w:r w:rsidRPr="00CA5B62">
        <w:rPr>
          <w:rStyle w:val="StyleBoldUnderline"/>
        </w:rPr>
        <w:t>the U</w:t>
      </w:r>
      <w:r w:rsidRPr="00CA5B62">
        <w:rPr>
          <w:sz w:val="16"/>
        </w:rPr>
        <w:t xml:space="preserve">nited </w:t>
      </w:r>
      <w:r w:rsidRPr="00CA5B62">
        <w:rPr>
          <w:rStyle w:val="StyleBoldUnderline"/>
        </w:rPr>
        <w:t>S</w:t>
      </w:r>
      <w:r w:rsidRPr="00CA5B62">
        <w:rPr>
          <w:sz w:val="16"/>
        </w:rPr>
        <w:t xml:space="preserve">tates </w:t>
      </w:r>
      <w:r w:rsidRPr="00CA5B62">
        <w:rPr>
          <w:rStyle w:val="StyleBoldUnderline"/>
        </w:rPr>
        <w:t>should adopt a grand strategy of “investment,” building legitimacy and capacity in the</w:t>
      </w:r>
      <w:r w:rsidRPr="00CA5B62">
        <w:rPr>
          <w:sz w:val="16"/>
        </w:rPr>
        <w:t xml:space="preserve"> very </w:t>
      </w:r>
      <w:r w:rsidRPr="00CA5B62">
        <w:rPr>
          <w:rStyle w:val="Emphasis"/>
          <w:b w:val="0"/>
        </w:rPr>
        <w:t>institutions that will protect our interests in a liberal global construct</w:t>
      </w:r>
      <w:r w:rsidRPr="00CA5B62">
        <w:rPr>
          <w:sz w:val="16"/>
        </w:rPr>
        <w:t xml:space="preserve"> </w:t>
      </w:r>
      <w:r w:rsidRPr="00CA5B62">
        <w:rPr>
          <w:rStyle w:val="StyleBoldUnderline"/>
        </w:rPr>
        <w:t>of the future when we are no longer the dominant imperial power</w:t>
      </w:r>
      <w:r w:rsidRPr="00CA5B62">
        <w:rPr>
          <w:sz w:val="16"/>
        </w:rPr>
        <w:t xml:space="preserve">. Similar to the Clinton era's grand strategy of “enlargement,”2 </w:t>
      </w:r>
      <w:r w:rsidRPr="00CA5B62">
        <w:rPr>
          <w:rStyle w:val="StyleBoldUnderline"/>
        </w:rPr>
        <w:t>investment supports a world order predicated upon a system of basic rules and principles</w:t>
      </w:r>
      <w:r w:rsidRPr="00CA5B62">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sidRPr="00CA5B62">
        <w:rPr>
          <w:sz w:val="14"/>
        </w:rPr>
        <w:t xml:space="preserve">Despite its claims of a benevolent expansion, </w:t>
      </w:r>
      <w:r w:rsidRPr="00CA5B62">
        <w:rPr>
          <w:rStyle w:val="StyleBoldUnderline"/>
        </w:rPr>
        <w:t>China is</w:t>
      </w:r>
      <w:r w:rsidRPr="00CA5B62">
        <w:rPr>
          <w:sz w:val="14"/>
        </w:rPr>
        <w:t xml:space="preserve"> </w:t>
      </w:r>
      <w:r w:rsidRPr="00CA5B62">
        <w:rPr>
          <w:rStyle w:val="StyleBoldUnderline"/>
        </w:rPr>
        <w:t>already executing a strategy of expansion</w:t>
      </w:r>
      <w:r w:rsidRPr="00CA5B62">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CA5B62">
        <w:rPr>
          <w:rStyle w:val="StyleBoldUnderline"/>
        </w:rPr>
        <w:t>The rise of peer competitors has historically</w:t>
      </w:r>
      <w:r w:rsidRPr="00CA5B62">
        <w:rPr>
          <w:sz w:val="14"/>
        </w:rPr>
        <w:t xml:space="preserve"> </w:t>
      </w:r>
      <w:r w:rsidRPr="00CA5B62">
        <w:rPr>
          <w:rStyle w:val="StyleBoldUnderline"/>
        </w:rPr>
        <w:t>resulted in</w:t>
      </w:r>
      <w:r w:rsidRPr="00CA5B62">
        <w:rPr>
          <w:sz w:val="14"/>
        </w:rPr>
        <w:t xml:space="preserve"> </w:t>
      </w:r>
      <w:r w:rsidRPr="00CA5B62">
        <w:rPr>
          <w:rStyle w:val="Emphasis"/>
          <w:b w:val="0"/>
        </w:rPr>
        <w:t>regional instability</w:t>
      </w:r>
      <w:r w:rsidRPr="00CA5B62">
        <w:rPr>
          <w:sz w:val="14"/>
        </w:rPr>
        <w:t xml:space="preserve"> and one should compare “the emergence of China to the rise of. . . Germany as the </w:t>
      </w:r>
      <w:r w:rsidRPr="00CA5B62">
        <w:rPr>
          <w:sz w:val="14"/>
        </w:rPr>
        <w:lastRenderedPageBreak/>
        <w:t xml:space="preserve">dominant power in Europe in the late nineteenth century.”7 Furthermore, </w:t>
      </w:r>
      <w:r w:rsidRPr="00CA5B62">
        <w:rPr>
          <w:rStyle w:val="StyleBoldUnderline"/>
        </w:rPr>
        <w:t>the rise of another peer competitor</w:t>
      </w:r>
      <w:r w:rsidRPr="00CA5B62">
        <w:rPr>
          <w:sz w:val="14"/>
        </w:rPr>
        <w:t xml:space="preserve"> on the level of the Soviet Union of the Cold War ultimately </w:t>
      </w:r>
      <w:r w:rsidRPr="00CA5B62">
        <w:rPr>
          <w:rStyle w:val="Emphasis"/>
          <w:b w:val="0"/>
        </w:rPr>
        <w:t>threatens U.S. global influence</w:t>
      </w:r>
      <w:r w:rsidRPr="00CA5B62">
        <w:rPr>
          <w:sz w:val="14"/>
        </w:rPr>
        <w:t xml:space="preserve">, challenging its concepts of human rights, liberalism, and democracy; as well as its ability to co-opt other nations to accept them.8 </w:t>
      </w:r>
      <w:r w:rsidRPr="00CA5B62">
        <w:rPr>
          <w:rStyle w:val="StyleBoldUnderline"/>
        </w:rPr>
        <w:t>This decline in influence</w:t>
      </w:r>
      <w:r w:rsidRPr="00CA5B62">
        <w:rPr>
          <w:sz w:val="14"/>
        </w:rPr>
        <w:t xml:space="preserve">, while initially limited to the Asia-Pacific region, </w:t>
      </w:r>
      <w:r w:rsidRPr="00CA5B62">
        <w:rPr>
          <w:rStyle w:val="StyleBoldUnderline"/>
        </w:rPr>
        <w:t>threatens to result in</w:t>
      </w:r>
      <w:r w:rsidRPr="00CA5B62">
        <w:rPr>
          <w:sz w:val="14"/>
        </w:rPr>
        <w:t xml:space="preserve"> </w:t>
      </w:r>
      <w:r w:rsidRPr="00CA5B62">
        <w:rPr>
          <w:rStyle w:val="Emphasis"/>
          <w:b w:val="0"/>
        </w:rPr>
        <w:t>significant conflict</w:t>
      </w:r>
      <w:r w:rsidRPr="00CA5B62">
        <w:rPr>
          <w:sz w:val="14"/>
        </w:rPr>
        <w:t xml:space="preserve"> </w:t>
      </w:r>
      <w:r w:rsidRPr="00CA5B62">
        <w:rPr>
          <w:rStyle w:val="StyleBoldUnderline"/>
        </w:rPr>
        <w:t>if it ultimately leads to a paradigm shift in the ideas and principles that govern the existing world order</w:t>
      </w:r>
      <w:r w:rsidRPr="00CA5B62">
        <w:rPr>
          <w:sz w:val="14"/>
        </w:rPr>
        <w:t xml:space="preserve">. </w:t>
      </w:r>
      <w:r w:rsidRPr="00CA5B62">
        <w:rPr>
          <w:rStyle w:val="StyleBoldUnderline"/>
        </w:rPr>
        <w:t>A grand strategy of investment</w:t>
      </w:r>
      <w:r w:rsidRPr="00CA5B62">
        <w:rPr>
          <w:sz w:val="16"/>
        </w:rPr>
        <w:t xml:space="preserve"> to address the threat of China </w:t>
      </w:r>
      <w:r w:rsidRPr="00CA5B62">
        <w:rPr>
          <w:rStyle w:val="StyleBoldUnderline"/>
        </w:rPr>
        <w:t>requires investing in institutions</w:t>
      </w:r>
      <w:r w:rsidRPr="00CA5B62">
        <w:rPr>
          <w:sz w:val="16"/>
        </w:rPr>
        <w:t xml:space="preserve">, addressing ungoverned states, </w:t>
      </w:r>
      <w:r w:rsidRPr="00CA5B62">
        <w:rPr>
          <w:rStyle w:val="StyleBoldUnderline"/>
        </w:rPr>
        <w:t xml:space="preserve">and </w:t>
      </w:r>
      <w:r w:rsidRPr="00CA5B62">
        <w:rPr>
          <w:rStyle w:val="Emphasis"/>
          <w:b w:val="0"/>
        </w:rPr>
        <w:t>building legitimacy</w:t>
      </w:r>
      <w:r w:rsidRPr="00CA5B62">
        <w:rPr>
          <w:sz w:val="16"/>
        </w:rPr>
        <w:t xml:space="preserve"> through multilateralism. </w:t>
      </w:r>
      <w:r w:rsidRPr="00CA5B62">
        <w:rPr>
          <w:rStyle w:val="StyleBoldUnderline"/>
        </w:rPr>
        <w:t>The U</w:t>
      </w:r>
      <w:r w:rsidRPr="00CA5B62">
        <w:rPr>
          <w:sz w:val="16"/>
        </w:rPr>
        <w:t xml:space="preserve">nited </w:t>
      </w:r>
      <w:r w:rsidRPr="00CA5B62">
        <w:rPr>
          <w:rStyle w:val="StyleBoldUnderline"/>
        </w:rPr>
        <w:t>S</w:t>
      </w:r>
      <w:r w:rsidRPr="00CA5B62">
        <w:rPr>
          <w:sz w:val="16"/>
        </w:rPr>
        <w:t xml:space="preserve">tates </w:t>
      </w:r>
      <w:r w:rsidRPr="00CA5B62">
        <w:rPr>
          <w:rStyle w:val="StyleBoldUnderline"/>
        </w:rPr>
        <w:t>must build capacity in the existing institutions and alliances</w:t>
      </w:r>
      <w:r w:rsidRPr="00CA5B62">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sidRPr="00CA5B62">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sidRPr="00CA5B62">
        <w:rPr>
          <w:rStyle w:val="StyleBoldUnderline"/>
        </w:rPr>
        <w:t>the U</w:t>
      </w:r>
      <w:r w:rsidRPr="00CA5B62">
        <w:rPr>
          <w:sz w:val="14"/>
        </w:rPr>
        <w:t xml:space="preserve">nited </w:t>
      </w:r>
      <w:r w:rsidRPr="00CA5B62">
        <w:rPr>
          <w:rStyle w:val="StyleBoldUnderline"/>
        </w:rPr>
        <w:t>S</w:t>
      </w:r>
      <w:r w:rsidRPr="00CA5B62">
        <w:rPr>
          <w:sz w:val="14"/>
        </w:rPr>
        <w:t xml:space="preserve">tates, </w:t>
      </w:r>
      <w:r w:rsidRPr="00CA5B62">
        <w:rPr>
          <w:rStyle w:val="StyleBoldUnderline"/>
        </w:rPr>
        <w:t>as a global power, must apply</w:t>
      </w:r>
      <w:r w:rsidRPr="00CA5B62">
        <w:rPr>
          <w:sz w:val="14"/>
        </w:rPr>
        <w:t xml:space="preserve"> all elements of </w:t>
      </w:r>
      <w:r w:rsidRPr="00CA5B62">
        <w:rPr>
          <w:rStyle w:val="StyleBoldUnderline"/>
        </w:rPr>
        <w:t>its national power now to address</w:t>
      </w:r>
      <w:r w:rsidRPr="00CA5B62">
        <w:rPr>
          <w:sz w:val="14"/>
        </w:rPr>
        <w:t xml:space="preserve"> the problem of </w:t>
      </w:r>
      <w:r w:rsidRPr="00CA5B62">
        <w:rPr>
          <w:rStyle w:val="StyleBoldUnderline"/>
        </w:rPr>
        <w:t>weak and failing states, which threaten to serve as the</w:t>
      </w:r>
      <w:r w:rsidRPr="00CA5B62">
        <w:rPr>
          <w:sz w:val="14"/>
        </w:rPr>
        <w:t xml:space="preserve"> </w:t>
      </w:r>
      <w:r w:rsidRPr="00CA5B62">
        <w:rPr>
          <w:rStyle w:val="Emphasis"/>
          <w:b w:val="0"/>
        </w:rPr>
        <w:t>principal catalysts of future global conflicts.</w:t>
      </w:r>
      <w:r w:rsidRPr="00CA5B62">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CA5B62">
        <w:rPr>
          <w:rStyle w:val="Emphasis"/>
          <w:b w:val="0"/>
        </w:rPr>
        <w:t>Any effort to legitimize and support a liberal world construct requires</w:t>
      </w:r>
      <w:r w:rsidRPr="00CA5B62">
        <w:rPr>
          <w:sz w:val="16"/>
        </w:rPr>
        <w:t xml:space="preserve"> </w:t>
      </w:r>
      <w:r w:rsidRPr="00CA5B62">
        <w:rPr>
          <w:rStyle w:val="StyleBoldUnderline"/>
        </w:rPr>
        <w:t xml:space="preserve">the </w:t>
      </w:r>
      <w:r w:rsidRPr="00CA5B62">
        <w:rPr>
          <w:rStyle w:val="StyleBoldUnderline"/>
          <w:bdr w:val="single" w:sz="4" w:space="0" w:color="auto" w:frame="1"/>
        </w:rPr>
        <w:t>U</w:t>
      </w:r>
      <w:r w:rsidRPr="00CA5B62">
        <w:rPr>
          <w:sz w:val="16"/>
        </w:rPr>
        <w:t xml:space="preserve">nited </w:t>
      </w:r>
      <w:r w:rsidRPr="00CA5B62">
        <w:rPr>
          <w:rStyle w:val="StyleBoldUnderline"/>
          <w:bdr w:val="single" w:sz="4" w:space="0" w:color="auto" w:frame="1"/>
        </w:rPr>
        <w:t>S</w:t>
      </w:r>
      <w:r w:rsidRPr="00CA5B62">
        <w:rPr>
          <w:sz w:val="16"/>
        </w:rPr>
        <w:t xml:space="preserve">tates </w:t>
      </w:r>
      <w:r w:rsidRPr="00CA5B62">
        <w:rPr>
          <w:rStyle w:val="StyleBoldUnderline"/>
        </w:rPr>
        <w:t>to</w:t>
      </w:r>
      <w:r w:rsidRPr="00CA5B62">
        <w:rPr>
          <w:sz w:val="16"/>
        </w:rPr>
        <w:t xml:space="preserve"> </w:t>
      </w:r>
      <w:r w:rsidRPr="00CA5B62">
        <w:rPr>
          <w:rStyle w:val="StyleBoldUnderline"/>
        </w:rPr>
        <w:t>adopt a multilateral doctrine which</w:t>
      </w:r>
      <w:r w:rsidRPr="00CA5B62">
        <w:rPr>
          <w:b/>
          <w:sz w:val="16"/>
        </w:rPr>
        <w:t xml:space="preserve"> </w:t>
      </w:r>
      <w:r w:rsidRPr="00CA5B62">
        <w:rPr>
          <w:rStyle w:val="StyleBoldUnderline"/>
        </w:rPr>
        <w:t>avoids</w:t>
      </w:r>
      <w:r w:rsidRPr="00CA5B62">
        <w:rPr>
          <w:b/>
          <w:sz w:val="16"/>
        </w:rPr>
        <w:t xml:space="preserve"> </w:t>
      </w:r>
      <w:r w:rsidRPr="00CA5B62">
        <w:rPr>
          <w:rStyle w:val="StyleBoldUnderline"/>
        </w:rPr>
        <w:t>the precepts of the previous administration</w:t>
      </w:r>
      <w:r w:rsidRPr="00CA5B62">
        <w:rPr>
          <w:sz w:val="16"/>
        </w:rPr>
        <w:t xml:space="preserve">: “preemptive war, democratization, and U.S. primacy of </w:t>
      </w:r>
      <w:r w:rsidRPr="00CA5B62">
        <w:rPr>
          <w:rStyle w:val="StyleBoldUnderline"/>
        </w:rPr>
        <w:t>unilateralism</w:t>
      </w:r>
      <w:r w:rsidRPr="00CA5B62">
        <w:rPr>
          <w:sz w:val="16"/>
        </w:rPr>
        <w:t xml:space="preserve">,”14 </w:t>
      </w:r>
      <w:r w:rsidRPr="00CA5B62">
        <w:rPr>
          <w:rStyle w:val="StyleBoldUnderline"/>
        </w:rPr>
        <w:t>which</w:t>
      </w:r>
      <w:r w:rsidRPr="00CA5B62">
        <w:rPr>
          <w:sz w:val="16"/>
        </w:rPr>
        <w:t xml:space="preserve"> have </w:t>
      </w:r>
      <w:r w:rsidRPr="00CA5B62">
        <w:rPr>
          <w:rStyle w:val="StyleBoldUnderline"/>
        </w:rPr>
        <w:t xml:space="preserve">resulted in the alienation of former allies </w:t>
      </w:r>
      <w:r w:rsidRPr="00CA5B62">
        <w:rPr>
          <w:rStyle w:val="Emphasis"/>
          <w:b w:val="0"/>
        </w:rPr>
        <w:t>worldwide</w:t>
      </w:r>
      <w:r w:rsidRPr="00CA5B62">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sidRPr="00CA5B62">
        <w:rPr>
          <w:rStyle w:val="StyleBoldUnderline"/>
        </w:rPr>
        <w:t>and must</w:t>
      </w:r>
      <w:r w:rsidRPr="00CA5B62">
        <w:rPr>
          <w:sz w:val="16"/>
        </w:rPr>
        <w:t xml:space="preserve"> </w:t>
      </w:r>
      <w:r w:rsidRPr="00CA5B62">
        <w:rPr>
          <w:rStyle w:val="Emphasis"/>
          <w:b w:val="0"/>
          <w:szCs w:val="20"/>
          <w:bdr w:val="single" w:sz="4" w:space="0" w:color="auto" w:frame="1"/>
        </w:rPr>
        <w:t>reject military unilateralism</w:t>
      </w:r>
      <w:r w:rsidRPr="00CA5B62">
        <w:rPr>
          <w:sz w:val="16"/>
          <w:szCs w:val="20"/>
        </w:rPr>
        <w:t xml:space="preserve"> </w:t>
      </w:r>
      <w:r w:rsidRPr="00CA5B62">
        <w:rPr>
          <w:rStyle w:val="StyleBoldUnderline"/>
          <w:szCs w:val="20"/>
        </w:rPr>
        <w:t>as</w:t>
      </w:r>
      <w:r w:rsidRPr="00CA5B62">
        <w:rPr>
          <w:rStyle w:val="StyleBoldUnderline"/>
        </w:rPr>
        <w:t xml:space="preserve"> a </w:t>
      </w:r>
      <w:r w:rsidRPr="00CA5B62">
        <w:rPr>
          <w:rStyle w:val="Emphasis"/>
          <w:b w:val="0"/>
        </w:rPr>
        <w:t>threat to</w:t>
      </w:r>
      <w:r w:rsidRPr="00CA5B62">
        <w:rPr>
          <w:sz w:val="16"/>
        </w:rPr>
        <w:t xml:space="preserve"> that governing body's </w:t>
      </w:r>
      <w:r w:rsidRPr="00CA5B62">
        <w:rPr>
          <w:rStyle w:val="Emphasis"/>
          <w:b w:val="0"/>
        </w:rPr>
        <w:t>legitimacy</w:t>
      </w:r>
      <w:r w:rsidRPr="00CA5B62">
        <w:rPr>
          <w:sz w:val="16"/>
        </w:rPr>
        <w:t>. Despite the long-standing U.S. tradition of a liberal foreign policy since the start of the Cold War, the famous liberal leviathan, John Ikenberry, argues that “</w:t>
      </w:r>
      <w:r w:rsidRPr="00CA5B62">
        <w:rPr>
          <w:rStyle w:val="StyleBoldUnderline"/>
        </w:rPr>
        <w:t>the post-9/11 doctrine of national security strategy . . . has been based on</w:t>
      </w:r>
      <w:r w:rsidRPr="00CA5B62">
        <w:rPr>
          <w:sz w:val="16"/>
        </w:rPr>
        <w:t xml:space="preserve"> . . . </w:t>
      </w:r>
      <w:r w:rsidRPr="00CA5B62">
        <w:rPr>
          <w:rStyle w:val="StyleBoldUnderline"/>
        </w:rPr>
        <w:t>American global dominance</w:t>
      </w:r>
      <w:r w:rsidRPr="00CA5B62">
        <w:rPr>
          <w:sz w:val="16"/>
        </w:rPr>
        <w:t xml:space="preserve">, the preventative use of force, coalitions of the willing, </w:t>
      </w:r>
      <w:r w:rsidRPr="00CA5B62">
        <w:rPr>
          <w:rStyle w:val="StyleBoldUnderline"/>
        </w:rPr>
        <w:t>and</w:t>
      </w:r>
      <w:r w:rsidRPr="00CA5B62">
        <w:rPr>
          <w:sz w:val="16"/>
        </w:rPr>
        <w:t xml:space="preserve"> </w:t>
      </w:r>
      <w:r w:rsidRPr="00CA5B62">
        <w:rPr>
          <w:rStyle w:val="Emphasis"/>
          <w:b w:val="0"/>
        </w:rPr>
        <w:t>the struggle between liberty and evil</w:t>
      </w:r>
      <w:r w:rsidRPr="00CA5B62">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sidRPr="00CA5B62">
        <w:rPr>
          <w:rStyle w:val="StyleBoldUnderline"/>
        </w:rPr>
        <w:t>true Wilsonian idealists “support liberal democracy, but reject the possibility of democratizing peoples</w:t>
      </w:r>
      <w:r w:rsidRPr="00CA5B62">
        <w:rPr>
          <w:sz w:val="16"/>
        </w:rPr>
        <w:t xml:space="preserve"> . . .”16 and </w:t>
      </w:r>
      <w:r w:rsidRPr="00CA5B62">
        <w:rPr>
          <w:rStyle w:val="Emphasis"/>
          <w:b w:val="0"/>
        </w:rPr>
        <w:t>reject military primacy</w:t>
      </w:r>
      <w:r w:rsidRPr="00CA5B62">
        <w:rPr>
          <w:sz w:val="16"/>
        </w:rPr>
        <w:t xml:space="preserve"> </w:t>
      </w:r>
      <w:r w:rsidRPr="00CA5B62">
        <w:rPr>
          <w:rStyle w:val="StyleBoldUnderline"/>
        </w:rPr>
        <w:t>in favor of supporting a rules-based system of order</w:t>
      </w:r>
      <w:r w:rsidRPr="00CA5B62">
        <w:rPr>
          <w:sz w:val="16"/>
        </w:rPr>
        <w:t xml:space="preserve">. </w:t>
      </w:r>
      <w:r w:rsidRPr="00CA5B62">
        <w:rPr>
          <w:rStyle w:val="StyleBoldUnderline"/>
        </w:rPr>
        <w:t>Investment in a liberal world order would</w:t>
      </w:r>
      <w:r w:rsidRPr="00CA5B62">
        <w:rPr>
          <w:sz w:val="14"/>
        </w:rPr>
        <w:t xml:space="preserve"> also </w:t>
      </w:r>
      <w:r w:rsidRPr="00CA5B62">
        <w:rPr>
          <w:rStyle w:val="StyleBoldUnderline"/>
        </w:rPr>
        <w:t>set the conditions for the U</w:t>
      </w:r>
      <w:r w:rsidRPr="00CA5B62">
        <w:rPr>
          <w:sz w:val="14"/>
        </w:rPr>
        <w:t xml:space="preserve">nited </w:t>
      </w:r>
      <w:r w:rsidRPr="00CA5B62">
        <w:rPr>
          <w:rStyle w:val="StyleBoldUnderline"/>
        </w:rPr>
        <w:t>S</w:t>
      </w:r>
      <w:r w:rsidRPr="00CA5B62">
        <w:rPr>
          <w:sz w:val="14"/>
        </w:rPr>
        <w:t xml:space="preserve">tates </w:t>
      </w:r>
      <w:r w:rsidRPr="00CA5B62">
        <w:rPr>
          <w:rStyle w:val="StyleBoldUnderline"/>
        </w:rPr>
        <w:t>to</w:t>
      </w:r>
      <w:r w:rsidRPr="00CA5B62">
        <w:rPr>
          <w:sz w:val="14"/>
        </w:rPr>
        <w:t xml:space="preserve"> </w:t>
      </w:r>
      <w:r w:rsidRPr="00CA5B62">
        <w:rPr>
          <w:rStyle w:val="StyleBoldUnderline"/>
        </w:rPr>
        <w:t>garner support from noncommitted regional powers</w:t>
      </w:r>
      <w:r w:rsidRPr="00CA5B62">
        <w:rPr>
          <w:sz w:val="14"/>
        </w:rPr>
        <w:t xml:space="preserve"> (i.e., </w:t>
      </w:r>
      <w:r w:rsidRPr="00CA5B62">
        <w:rPr>
          <w:rStyle w:val="StyleBoldUnderline"/>
        </w:rPr>
        <w:t>Russia, India, Japan</w:t>
      </w:r>
      <w:r w:rsidRPr="00CA5B62">
        <w:rPr>
          <w:sz w:val="14"/>
        </w:rPr>
        <w:t xml:space="preserve">, etc.), </w:t>
      </w:r>
      <w:r w:rsidRPr="00CA5B62">
        <w:rPr>
          <w:rStyle w:val="StyleBoldUnderline"/>
        </w:rPr>
        <w:t>or “swing civilizations,” in</w:t>
      </w:r>
      <w:r w:rsidRPr="00CA5B62">
        <w:rPr>
          <w:sz w:val="14"/>
        </w:rPr>
        <w:t xml:space="preserve"> </w:t>
      </w:r>
      <w:r w:rsidRPr="00CA5B62">
        <w:rPr>
          <w:rStyle w:val="Emphasis"/>
          <w:b w:val="0"/>
        </w:rPr>
        <w:t>countering China's increasing hegemonic influence</w:t>
      </w:r>
      <w:r w:rsidRPr="00CA5B62">
        <w:rPr>
          <w:sz w:val="14"/>
        </w:rPr>
        <w:t xml:space="preserve">.17 </w:t>
      </w:r>
      <w:r w:rsidRPr="00CA5B62">
        <w:rPr>
          <w:rStyle w:val="StyleBoldUnderline"/>
        </w:rPr>
        <w:t>These states</w:t>
      </w:r>
      <w:r w:rsidRPr="00CA5B62">
        <w:rPr>
          <w:sz w:val="14"/>
        </w:rPr>
        <w:t xml:space="preserve"> reside within close proximity to the Indian Ocean, which will likely emerge as the geopolitical focus of the American foreign policy during the 21st century, and appropriately </w:t>
      </w:r>
      <w:r w:rsidRPr="00CA5B62">
        <w:rPr>
          <w:rStyle w:val="StyleBoldUnderline"/>
        </w:rPr>
        <w:t>have the ability to</w:t>
      </w:r>
      <w:r w:rsidRPr="00CA5B62">
        <w:rPr>
          <w:sz w:val="14"/>
        </w:rPr>
        <w:t xml:space="preserve"> </w:t>
      </w:r>
      <w:r w:rsidRPr="00CA5B62">
        <w:rPr>
          <w:rStyle w:val="Emphasis"/>
          <w:b w:val="0"/>
        </w:rPr>
        <w:t>offset China's imperial dominance</w:t>
      </w:r>
      <w:r w:rsidRPr="00CA5B62">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CA5B62">
        <w:rPr>
          <w:rStyle w:val="StyleBoldUnderline"/>
        </w:rPr>
        <w:t>while globalization is creating a new international order, differences between civilizations still create friction that may</w:t>
      </w:r>
      <w:r w:rsidRPr="00CA5B62">
        <w:rPr>
          <w:sz w:val="14"/>
        </w:rPr>
        <w:t xml:space="preserve"> </w:t>
      </w:r>
      <w:r w:rsidRPr="00CA5B62">
        <w:rPr>
          <w:rStyle w:val="Emphasis"/>
          <w:b w:val="0"/>
        </w:rPr>
        <w:t>overcome all other factors and lead to conflict</w:t>
      </w:r>
      <w:r w:rsidRPr="00CA5B62">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sidRPr="00CA5B62">
        <w:rPr>
          <w:rStyle w:val="StyleBoldUnderline"/>
        </w:rPr>
        <w:t>Even if China executes a peaceful rise</w:t>
      </w:r>
      <w:r w:rsidRPr="00CA5B62">
        <w:rPr>
          <w:sz w:val="14"/>
        </w:rPr>
        <w:t xml:space="preserve"> and the United States overestimates a Sinic threat to its national security interest, </w:t>
      </w:r>
      <w:r w:rsidRPr="00CA5B62">
        <w:rPr>
          <w:rStyle w:val="StyleBoldUnderline"/>
        </w:rPr>
        <w:t>the emergence of a new imperial power will challenge American leadership in the</w:t>
      </w:r>
      <w:r w:rsidRPr="00CA5B62">
        <w:rPr>
          <w:sz w:val="14"/>
        </w:rPr>
        <w:t xml:space="preserve"> Indian Ocean and </w:t>
      </w:r>
      <w:r w:rsidRPr="00CA5B62">
        <w:rPr>
          <w:rStyle w:val="StyleBoldUnderline"/>
        </w:rPr>
        <w:t>Asia-Pacific</w:t>
      </w:r>
      <w:r w:rsidRPr="00CA5B62">
        <w:rPr>
          <w:sz w:val="14"/>
        </w:rPr>
        <w:t xml:space="preserve"> region. That being said, it is more likely that China, as evidenced by its military and economic expansion, will displace the United States as </w:t>
      </w:r>
      <w:r w:rsidRPr="00CA5B62">
        <w:rPr>
          <w:sz w:val="14"/>
        </w:rPr>
        <w:lastRenderedPageBreak/>
        <w:t xml:space="preserve">the regional hegemonic power. Recognizing this threat now, </w:t>
      </w:r>
      <w:r w:rsidRPr="00CA5B62">
        <w:rPr>
          <w:rStyle w:val="StyleBoldUnderline"/>
        </w:rPr>
        <w:t>the U</w:t>
      </w:r>
      <w:r w:rsidRPr="00CA5B62">
        <w:rPr>
          <w:sz w:val="14"/>
        </w:rPr>
        <w:t xml:space="preserve">nited </w:t>
      </w:r>
      <w:r w:rsidRPr="00CA5B62">
        <w:rPr>
          <w:rStyle w:val="StyleBoldUnderline"/>
        </w:rPr>
        <w:t>S</w:t>
      </w:r>
      <w:r w:rsidRPr="00CA5B62">
        <w:rPr>
          <w:sz w:val="14"/>
        </w:rPr>
        <w:t xml:space="preserve">tates </w:t>
      </w:r>
      <w:r w:rsidRPr="00CA5B62">
        <w:rPr>
          <w:rStyle w:val="StyleBoldUnderline"/>
        </w:rPr>
        <w:t xml:space="preserve">must prepare for the eventual transition and immediately begin building the </w:t>
      </w:r>
      <w:r w:rsidRPr="00CA5B62">
        <w:rPr>
          <w:rStyle w:val="Emphasis"/>
          <w:b w:val="0"/>
        </w:rPr>
        <w:t>legitimacy</w:t>
      </w:r>
      <w:r w:rsidRPr="00CA5B62">
        <w:rPr>
          <w:rStyle w:val="StyleBoldUnderline"/>
        </w:rPr>
        <w:t xml:space="preserve"> and support of a system of rules that will protect its interests later when we are no longer the world's only superpower.</w:t>
      </w:r>
    </w:p>
    <w:p w:rsidR="00C63250" w:rsidRPr="00CA5B62" w:rsidRDefault="00C63250" w:rsidP="00C63250">
      <w:pPr>
        <w:rPr>
          <w:sz w:val="12"/>
        </w:rPr>
      </w:pPr>
    </w:p>
    <w:p w:rsidR="00C63250" w:rsidRPr="00CA5B62" w:rsidRDefault="00C63250" w:rsidP="00C63250">
      <w:pPr>
        <w:pStyle w:val="Heading4"/>
      </w:pPr>
      <w:r w:rsidRPr="00CA5B62">
        <w:t xml:space="preserve">The impact is </w:t>
      </w:r>
      <w:r w:rsidRPr="00CA5B62">
        <w:rPr>
          <w:u w:val="single"/>
        </w:rPr>
        <w:t>global conflict escalation</w:t>
      </w:r>
      <w:r w:rsidRPr="00CA5B62">
        <w:t xml:space="preserve"> </w:t>
      </w:r>
    </w:p>
    <w:p w:rsidR="00C63250" w:rsidRPr="00CA5B62" w:rsidRDefault="00C63250" w:rsidP="00C63250">
      <w:r w:rsidRPr="00CA5B62">
        <w:rPr>
          <w:rStyle w:val="Heading4Char"/>
        </w:rPr>
        <w:t>Brooks, et al, 13</w:t>
      </w:r>
      <w:r w:rsidRPr="00CA5B62">
        <w:t xml:space="preserve"> [Don't Come Home, America: The Case against Retrenchment Stephen G. Brooks </w:t>
      </w:r>
      <w:hyperlink r:id="rId14" w:anchor="back" w:history="1">
        <w:r w:rsidRPr="00CA5B62">
          <w:rPr>
            <w:rStyle w:val="Hyperlink"/>
            <w:rFonts w:eastAsiaTheme="majorEastAsia"/>
          </w:rPr>
          <w:t>(bio)</w:t>
        </w:r>
      </w:hyperlink>
      <w:r w:rsidRPr="00CA5B62">
        <w:t xml:space="preserve">, G. John Ikenberry </w:t>
      </w:r>
      <w:hyperlink r:id="rId15" w:anchor="back" w:history="1">
        <w:r w:rsidRPr="00CA5B62">
          <w:rPr>
            <w:rStyle w:val="Hyperlink"/>
            <w:rFonts w:eastAsiaTheme="majorEastAsia"/>
          </w:rPr>
          <w:t>(bio)</w:t>
        </w:r>
      </w:hyperlink>
      <w:r w:rsidRPr="00CA5B62">
        <w:t xml:space="preserve"> and William C. Wohlforth </w:t>
      </w:r>
      <w:hyperlink r:id="rId16" w:anchor="back" w:history="1">
        <w:r w:rsidRPr="00CA5B62">
          <w:rPr>
            <w:rStyle w:val="Hyperlink"/>
            <w:rFonts w:eastAsiaTheme="majorEastAsia"/>
          </w:rPr>
          <w:t>(bio)</w:t>
        </w:r>
      </w:hyperlink>
      <w:r w:rsidRPr="00CA5B62">
        <w:t xml:space="preserve">, Stephen G. Brooks; G. John Ikenberry and William C. Wohlforth STEPHEN G. BROOKS is Associate Professor of Government at Dartmouth College. G. JOHN IKENBERRY is Albert G. Milbank Professor of Politics and International Affairs at Princeton University and Global Eminence Scholar at Kyung Hee University in Seoul. WILLIAM C. WOHLFORTH is Daniel Webster Professor of Government at Dartmouth College, International Security </w:t>
      </w:r>
      <w:r w:rsidRPr="00CA5B62">
        <w:rPr>
          <w:sz w:val="12"/>
        </w:rPr>
        <w:t xml:space="preserve">¶ </w:t>
      </w:r>
      <w:hyperlink r:id="rId17" w:history="1">
        <w:r w:rsidRPr="00CA5B62">
          <w:rPr>
            <w:rStyle w:val="Hyperlink"/>
            <w:rFonts w:eastAsiaTheme="majorEastAsia"/>
          </w:rPr>
          <w:t>Volume 37, Number 3, Winter 2012</w:t>
        </w:r>
      </w:hyperlink>
      <w:r w:rsidRPr="00CA5B62">
        <w:t>, p. Project Muse]</w:t>
      </w:r>
    </w:p>
    <w:p w:rsidR="00C63250" w:rsidRPr="00CA5B62" w:rsidRDefault="00C63250" w:rsidP="00C63250"/>
    <w:p w:rsidR="00C63250" w:rsidRPr="00CA5B62" w:rsidRDefault="00C63250" w:rsidP="00C63250">
      <w:pPr>
        <w:rPr>
          <w:rStyle w:val="StyleBoldUnderline"/>
        </w:rPr>
      </w:pPr>
      <w:r w:rsidRPr="00CA5B62">
        <w:rPr>
          <w:sz w:val="12"/>
        </w:rPr>
        <w:t>¶</w:t>
      </w:r>
      <w:r w:rsidRPr="00CA5B62">
        <w:rPr>
          <w:sz w:val="16"/>
        </w:rPr>
        <w:t xml:space="preserve"> Assessing the Security Benefits of Deep Engagement</w:t>
      </w:r>
      <w:r w:rsidRPr="00CA5B62">
        <w:rPr>
          <w:sz w:val="12"/>
        </w:rPr>
        <w:t>¶</w:t>
      </w:r>
      <w:r w:rsidRPr="00CA5B62">
        <w:rPr>
          <w:sz w:val="16"/>
        </w:rPr>
        <w:t xml:space="preserve"> Even if </w:t>
      </w:r>
      <w:r w:rsidRPr="00CA5B62">
        <w:rPr>
          <w:rStyle w:val="StyleBoldUnderline"/>
        </w:rPr>
        <w:t>deep engagement's</w:t>
      </w:r>
      <w:r w:rsidRPr="00CA5B62">
        <w:rPr>
          <w:sz w:val="16"/>
        </w:rPr>
        <w:t xml:space="preserve"> costs are far less than retrenchment advocates claim, they are not worth bearing unless they yield greater benefits. We focus here on the strategy's major security benefits; in the next section, we take up the wider payoffs of the United States' security role for its interests in other realms, notably the global economy—an interaction relatively unexplored by international relations scholars.</w:t>
      </w:r>
      <w:r w:rsidRPr="00CA5B62">
        <w:rPr>
          <w:sz w:val="12"/>
        </w:rPr>
        <w:t>¶</w:t>
      </w:r>
      <w:r w:rsidRPr="00CA5B62">
        <w:rPr>
          <w:sz w:val="16"/>
        </w:rPr>
        <w:t xml:space="preserve"> </w:t>
      </w:r>
      <w:r w:rsidRPr="00CA5B62">
        <w:rPr>
          <w:rStyle w:val="StyleBoldUnderline"/>
        </w:rPr>
        <w:t xml:space="preserve">A core premise of deep engagement is that it prevents the emergence </w:t>
      </w:r>
      <w:r w:rsidRPr="00CA5B62">
        <w:rPr>
          <w:rStyle w:val="StyleBoldUnderline"/>
          <w:b/>
        </w:rPr>
        <w:t>of a far</w:t>
      </w:r>
      <w:r w:rsidRPr="00CA5B62">
        <w:rPr>
          <w:sz w:val="16"/>
        </w:rPr>
        <w:t xml:space="preserve"> [End Page 33] </w:t>
      </w:r>
      <w:r w:rsidRPr="00CA5B62">
        <w:rPr>
          <w:rStyle w:val="StyleBoldUnderline"/>
          <w:b/>
        </w:rPr>
        <w:t>more dangerous global security environment</w:t>
      </w:r>
      <w:r w:rsidRPr="00CA5B62">
        <w:rPr>
          <w:sz w:val="16"/>
        </w:rPr>
        <w:t xml:space="preserve">. For one thing, as noted above, </w:t>
      </w:r>
      <w:r w:rsidRPr="00CA5B62">
        <w:rPr>
          <w:rStyle w:val="StyleBoldUnderline"/>
        </w:rPr>
        <w:t xml:space="preserve">the </w:t>
      </w:r>
      <w:r w:rsidRPr="00CA5B62">
        <w:rPr>
          <w:rStyle w:val="Emphasis"/>
          <w:b w:val="0"/>
        </w:rPr>
        <w:t>U</w:t>
      </w:r>
      <w:r w:rsidRPr="00CA5B62">
        <w:rPr>
          <w:sz w:val="16"/>
        </w:rPr>
        <w:t xml:space="preserve">nited </w:t>
      </w:r>
      <w:r w:rsidRPr="00CA5B62">
        <w:rPr>
          <w:rStyle w:val="Emphasis"/>
          <w:b w:val="0"/>
        </w:rPr>
        <w:t>S</w:t>
      </w:r>
      <w:r w:rsidRPr="00CA5B62">
        <w:rPr>
          <w:sz w:val="16"/>
        </w:rPr>
        <w:t xml:space="preserve">tates' overseas </w:t>
      </w:r>
      <w:r w:rsidRPr="00CA5B62">
        <w:rPr>
          <w:rStyle w:val="StyleBoldUnderline"/>
        </w:rPr>
        <w:t xml:space="preserve">presence gives it the </w:t>
      </w:r>
      <w:r w:rsidRPr="00CA5B62">
        <w:rPr>
          <w:rStyle w:val="Emphasis"/>
          <w:b w:val="0"/>
        </w:rPr>
        <w:t>leverage</w:t>
      </w:r>
      <w:r w:rsidRPr="00CA5B62">
        <w:rPr>
          <w:sz w:val="16"/>
        </w:rPr>
        <w:t xml:space="preserve"> </w:t>
      </w:r>
      <w:r w:rsidRPr="00CA5B62">
        <w:rPr>
          <w:rStyle w:val="StyleBoldUnderline"/>
        </w:rPr>
        <w:t xml:space="preserve">to </w:t>
      </w:r>
      <w:r w:rsidRPr="00CA5B62">
        <w:rPr>
          <w:rStyle w:val="StyleBoldUnderline"/>
          <w:b/>
        </w:rPr>
        <w:t xml:space="preserve">restrain partners </w:t>
      </w:r>
      <w:r w:rsidRPr="00CA5B62">
        <w:rPr>
          <w:rStyle w:val="StyleBoldUnderline"/>
        </w:rPr>
        <w:t xml:space="preserve">from taking </w:t>
      </w:r>
      <w:r w:rsidRPr="00CA5B62">
        <w:rPr>
          <w:rStyle w:val="Emphasis"/>
          <w:b w:val="0"/>
        </w:rPr>
        <w:t>provocative action</w:t>
      </w:r>
      <w:r w:rsidRPr="00CA5B62">
        <w:rPr>
          <w:sz w:val="16"/>
        </w:rPr>
        <w:t xml:space="preserve">. Perhaps more important, </w:t>
      </w:r>
      <w:r w:rsidRPr="00CA5B62">
        <w:rPr>
          <w:rStyle w:val="StyleBoldUnderline"/>
        </w:rPr>
        <w:t>its core alliance commitments</w:t>
      </w:r>
      <w:r w:rsidRPr="00CA5B62">
        <w:rPr>
          <w:sz w:val="16"/>
        </w:rPr>
        <w:t xml:space="preserve"> also </w:t>
      </w:r>
      <w:r w:rsidRPr="00CA5B62">
        <w:rPr>
          <w:rStyle w:val="StyleBoldUnderline"/>
        </w:rPr>
        <w:t>deter states with aspirations to regional hegemony</w:t>
      </w:r>
      <w:r w:rsidRPr="00CA5B62">
        <w:rPr>
          <w:sz w:val="16"/>
        </w:rPr>
        <w:t xml:space="preserve"> </w:t>
      </w:r>
      <w:r w:rsidRPr="00CA5B62">
        <w:rPr>
          <w:rStyle w:val="StyleBoldUnderline"/>
        </w:rPr>
        <w:t>from contemplating expansion and make its partners</w:t>
      </w:r>
      <w:r w:rsidRPr="00CA5B62">
        <w:rPr>
          <w:sz w:val="16"/>
        </w:rPr>
        <w:t xml:space="preserve"> </w:t>
      </w:r>
      <w:r w:rsidRPr="00CA5B62">
        <w:rPr>
          <w:rStyle w:val="StyleBoldUnderline"/>
        </w:rPr>
        <w:t xml:space="preserve">more secure, reducing their incentive to adopt solutions to their security problems that threaten others and thus </w:t>
      </w:r>
      <w:r w:rsidRPr="00CA5B62">
        <w:rPr>
          <w:rStyle w:val="Emphasis"/>
          <w:b w:val="0"/>
        </w:rPr>
        <w:t xml:space="preserve">stoke </w:t>
      </w:r>
      <w:r w:rsidRPr="00CA5B62">
        <w:rPr>
          <w:rStyle w:val="StyleBoldUnderline"/>
        </w:rPr>
        <w:t>security dilemmas</w:t>
      </w:r>
      <w:r w:rsidRPr="00CA5B62">
        <w:rPr>
          <w:sz w:val="16"/>
        </w:rPr>
        <w:t xml:space="preserve">. </w:t>
      </w:r>
      <w:r w:rsidRPr="00CA5B62">
        <w:rPr>
          <w:rStyle w:val="StyleBoldUnderline"/>
        </w:rPr>
        <w:t>The</w:t>
      </w:r>
      <w:r w:rsidRPr="00CA5B62">
        <w:rPr>
          <w:sz w:val="16"/>
        </w:rPr>
        <w:t xml:space="preserve"> </w:t>
      </w:r>
      <w:r w:rsidRPr="00CA5B62">
        <w:rPr>
          <w:rStyle w:val="StyleBoldUnderline"/>
        </w:rPr>
        <w:t>contention that engaged U.S. power dampens the baleful effects of anarchy is consistent with influential variants of realist theory</w:t>
      </w:r>
      <w:r w:rsidRPr="00CA5B62">
        <w:rPr>
          <w:sz w:val="16"/>
        </w:rPr>
        <w:t xml:space="preserve">. Indeed, arguably the scariest portrayal of the war-prone world that would emerge absent the "American Pacifier" is provided in the works of John </w:t>
      </w:r>
      <w:r w:rsidRPr="00CA5B62">
        <w:rPr>
          <w:rStyle w:val="StyleBoldUnderline"/>
        </w:rPr>
        <w:t>Mearsheimer</w:t>
      </w:r>
      <w:r w:rsidRPr="00CA5B62">
        <w:rPr>
          <w:sz w:val="16"/>
        </w:rPr>
        <w:t xml:space="preserve">, who </w:t>
      </w:r>
      <w:r w:rsidRPr="00CA5B62">
        <w:rPr>
          <w:rStyle w:val="StyleBoldUnderline"/>
        </w:rPr>
        <w:t>forecasts</w:t>
      </w:r>
      <w:r w:rsidRPr="00CA5B62">
        <w:rPr>
          <w:sz w:val="16"/>
        </w:rPr>
        <w:t xml:space="preserve"> </w:t>
      </w:r>
      <w:r w:rsidRPr="00CA5B62">
        <w:rPr>
          <w:rStyle w:val="StyleBoldUnderline"/>
        </w:rPr>
        <w:t>dangerous multipolar regions replete with security competition, arms races, nuclear proliferation and associated preventive war temptations</w:t>
      </w:r>
      <w:r w:rsidRPr="00CA5B62">
        <w:rPr>
          <w:sz w:val="16"/>
        </w:rPr>
        <w:t xml:space="preserve">, </w:t>
      </w:r>
      <w:r w:rsidRPr="00CA5B62">
        <w:rPr>
          <w:rStyle w:val="StyleBoldUnderline"/>
        </w:rPr>
        <w:t>regional</w:t>
      </w:r>
      <w:r w:rsidRPr="00CA5B62">
        <w:rPr>
          <w:sz w:val="16"/>
        </w:rPr>
        <w:t xml:space="preserve"> </w:t>
      </w:r>
      <w:r w:rsidRPr="00CA5B62">
        <w:rPr>
          <w:rStyle w:val="StyleBoldUnderline"/>
        </w:rPr>
        <w:t xml:space="preserve">rivalries, and even runs at regional hegemony and </w:t>
      </w:r>
      <w:r w:rsidRPr="00CA5B62">
        <w:rPr>
          <w:rStyle w:val="Emphasis"/>
          <w:b w:val="0"/>
        </w:rPr>
        <w:t>full-scale great power war</w:t>
      </w:r>
      <w:r w:rsidRPr="00CA5B62">
        <w:rPr>
          <w:sz w:val="16"/>
        </w:rPr>
        <w:t>.72</w:t>
      </w:r>
      <w:r w:rsidRPr="00CA5B62">
        <w:rPr>
          <w:sz w:val="12"/>
        </w:rPr>
        <w:t>¶</w:t>
      </w:r>
      <w:r w:rsidRPr="00CA5B62">
        <w:rPr>
          <w:sz w:val="16"/>
        </w:rPr>
        <w:t xml:space="preserve">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w:t>
      </w:r>
      <w:r w:rsidRPr="00CA5B62">
        <w:rPr>
          <w:sz w:val="12"/>
        </w:rPr>
        <w:t>¶</w:t>
      </w:r>
      <w:r w:rsidRPr="00CA5B62">
        <w:rPr>
          <w:sz w:val="16"/>
        </w:rPr>
        <w:t xml:space="preserve"> The first response flows from defensive realism as well as other international relations theories that discount the conflict-generating potential of anarchy under contemporary conditions.</w:t>
      </w:r>
      <w:hyperlink r:id="rId18" w:anchor="f73" w:history="1">
        <w:r w:rsidRPr="00CA5B62">
          <w:rPr>
            <w:rStyle w:val="Hyperlink"/>
            <w:rFonts w:eastAsiaTheme="majorEastAsia"/>
            <w:sz w:val="16"/>
          </w:rPr>
          <w:t>73</w:t>
        </w:r>
      </w:hyperlink>
      <w:bookmarkStart w:id="1" w:name="f73-text"/>
      <w:bookmarkEnd w:id="1"/>
      <w:r w:rsidRPr="00CA5B62">
        <w:rPr>
          <w:sz w:val="16"/>
        </w:rPr>
        <w:t xml:space="preserve"> Defensive realists maintain that the high expected [End Page 34] costs of territorial conquest, defense dominance, and an array of policies and practices that can be used credibly to signal benign intent, mean that Eurasia's major states could manage regional multipolarity peacefully without the American pacifier.</w:t>
      </w:r>
      <w:r w:rsidRPr="00CA5B62">
        <w:rPr>
          <w:sz w:val="12"/>
        </w:rPr>
        <w:t>¶</w:t>
      </w:r>
      <w:r w:rsidRPr="00CA5B62">
        <w:rPr>
          <w:sz w:val="16"/>
        </w:rPr>
        <w:t xml:space="preserve">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w:t>
      </w:r>
      <w:bookmarkStart w:id="2" w:name="f74-text"/>
      <w:bookmarkEnd w:id="2"/>
      <w:r w:rsidRPr="00CA5B62">
        <w:rPr>
          <w:sz w:val="16"/>
        </w:rPr>
        <w:t xml:space="preserve">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w:t>
      </w:r>
      <w:r w:rsidRPr="00CA5B62">
        <w:rPr>
          <w:sz w:val="12"/>
        </w:rPr>
        <w:t>¶</w:t>
      </w:r>
      <w:r w:rsidRPr="00CA5B62">
        <w:rPr>
          <w:sz w:val="16"/>
        </w:rPr>
        <w:t xml:space="preserve"> What about the other parts of Eurasia where the United States has a substantial military presence? Regarding the Middle East, the balance begins to swing toward pessimists concerned that states currently backed by Washington—notably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[End Page 35] Taiwan moved to obtain a nuclear weapons capacity and were only constrained from doing so by a still-engaged United States.</w:t>
      </w:r>
      <w:hyperlink r:id="rId19" w:anchor="f75" w:history="1">
        <w:r w:rsidRPr="00CA5B62">
          <w:rPr>
            <w:rStyle w:val="Hyperlink"/>
            <w:rFonts w:eastAsiaTheme="majorEastAsia"/>
            <w:sz w:val="16"/>
          </w:rPr>
          <w:t>75</w:t>
        </w:r>
      </w:hyperlink>
      <w:bookmarkStart w:id="3" w:name="f75-text"/>
      <w:bookmarkEnd w:id="3"/>
      <w:r w:rsidRPr="00CA5B62">
        <w:rPr>
          <w:sz w:val="12"/>
        </w:rPr>
        <w:t>¶</w:t>
      </w:r>
      <w:r w:rsidRPr="00CA5B62">
        <w:rPr>
          <w:sz w:val="16"/>
        </w:rPr>
        <w:t xml:space="preserve">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w:t>
      </w:r>
      <w:r w:rsidRPr="00CA5B62">
        <w:rPr>
          <w:sz w:val="16"/>
        </w:rPr>
        <w:lastRenderedPageBreak/>
        <w:t>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research across the social and other sciences, however, undermines that core assumption: states have preferences not only for security but also for prestige, status, and other aims, and they engage in trade-offs among the various objectives.76</w:t>
      </w:r>
      <w:bookmarkStart w:id="4" w:name="f76-text"/>
      <w:bookmarkEnd w:id="4"/>
      <w:r w:rsidRPr="00CA5B62">
        <w:rPr>
          <w:sz w:val="16"/>
        </w:rPr>
        <w:t xml:space="preserve">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w:t>
      </w:r>
      <w:hyperlink r:id="rId20" w:anchor="f77" w:history="1">
        <w:r w:rsidRPr="00CA5B62">
          <w:rPr>
            <w:rStyle w:val="Hyperlink"/>
            <w:rFonts w:eastAsiaTheme="majorEastAsia"/>
            <w:sz w:val="16"/>
          </w:rPr>
          <w:t>77</w:t>
        </w:r>
      </w:hyperlink>
      <w:bookmarkStart w:id="5" w:name="f77-text"/>
      <w:bookmarkEnd w:id="5"/>
      <w:r w:rsidRPr="00CA5B62">
        <w:rPr>
          <w:sz w:val="16"/>
        </w:rPr>
        <w:t xml:space="preserve"> In sum, a bet on a benign postretrenchment Eurasia is a bet that leaders of major countries will never allow these nonsecurity preferences to influence their strategic choices.</w:t>
      </w:r>
      <w:r w:rsidRPr="00CA5B62">
        <w:rPr>
          <w:sz w:val="12"/>
        </w:rPr>
        <w:t>¶</w:t>
      </w:r>
      <w:r w:rsidRPr="00CA5B62">
        <w:rPr>
          <w:sz w:val="16"/>
        </w:rPr>
        <w:t xml:space="preserve"> To the degree that these bodies of scholarly knowledge have predictive leverage, </w:t>
      </w:r>
      <w:r w:rsidRPr="00CA5B62">
        <w:rPr>
          <w:rStyle w:val="StyleBoldUnderline"/>
        </w:rPr>
        <w:t>U.S. retrenchment would result in a significant deterioration in the</w:t>
      </w:r>
      <w:r w:rsidRPr="00CA5B62">
        <w:rPr>
          <w:sz w:val="16"/>
        </w:rPr>
        <w:t xml:space="preserve"> </w:t>
      </w:r>
      <w:r w:rsidRPr="00CA5B62">
        <w:rPr>
          <w:rStyle w:val="StyleBoldUnderline"/>
        </w:rPr>
        <w:t>security environment in at least some of the world's key regions.</w:t>
      </w:r>
      <w:r w:rsidRPr="00CA5B62">
        <w:rPr>
          <w:sz w:val="16"/>
        </w:rPr>
        <w:t xml:space="preserve"> We have already [End Page 36] mentioned the third, even more alarming body of scholarship. Offensive realism predicts that </w:t>
      </w:r>
      <w:r w:rsidRPr="00CA5B62">
        <w:rPr>
          <w:rStyle w:val="StyleBoldUnderline"/>
        </w:rPr>
        <w:t xml:space="preserve">the withdrawal of the American pacifier will yield either a </w:t>
      </w:r>
      <w:r w:rsidRPr="00CA5B62">
        <w:rPr>
          <w:rStyle w:val="Emphasis"/>
          <w:b w:val="0"/>
        </w:rPr>
        <w:t>competitive regional multipolarity</w:t>
      </w:r>
      <w:r w:rsidRPr="00CA5B62">
        <w:rPr>
          <w:sz w:val="16"/>
        </w:rPr>
        <w:t xml:space="preserve"> </w:t>
      </w:r>
      <w:r w:rsidRPr="00CA5B62">
        <w:rPr>
          <w:rStyle w:val="StyleBoldUnderline"/>
        </w:rPr>
        <w:t>complete</w:t>
      </w:r>
      <w:r w:rsidRPr="00CA5B62">
        <w:rPr>
          <w:sz w:val="16"/>
        </w:rPr>
        <w:t xml:space="preserve"> </w:t>
      </w:r>
      <w:r w:rsidRPr="00CA5B62">
        <w:rPr>
          <w:rStyle w:val="StyleBoldUnderline"/>
        </w:rPr>
        <w:t xml:space="preserve">with associated </w:t>
      </w:r>
      <w:r w:rsidRPr="00CA5B62">
        <w:rPr>
          <w:rStyle w:val="Emphasis"/>
          <w:b w:val="0"/>
        </w:rPr>
        <w:t>insecurity</w:t>
      </w:r>
      <w:r w:rsidRPr="00CA5B62">
        <w:rPr>
          <w:sz w:val="16"/>
        </w:rPr>
        <w:t xml:space="preserve">, </w:t>
      </w:r>
      <w:r w:rsidRPr="00CA5B62">
        <w:rPr>
          <w:rStyle w:val="Emphasis"/>
          <w:b w:val="0"/>
        </w:rPr>
        <w:t>arms racing</w:t>
      </w:r>
      <w:r w:rsidRPr="00CA5B62">
        <w:rPr>
          <w:sz w:val="16"/>
        </w:rPr>
        <w:t xml:space="preserve">, </w:t>
      </w:r>
      <w:r w:rsidRPr="00CA5B62">
        <w:rPr>
          <w:rStyle w:val="Emphasis"/>
          <w:b w:val="0"/>
        </w:rPr>
        <w:t>crisis instability</w:t>
      </w:r>
      <w:r w:rsidRPr="00CA5B62">
        <w:rPr>
          <w:sz w:val="16"/>
        </w:rPr>
        <w:t xml:space="preserve">, </w:t>
      </w:r>
      <w:r w:rsidRPr="00CA5B62">
        <w:rPr>
          <w:rStyle w:val="Emphasis"/>
          <w:b w:val="0"/>
        </w:rPr>
        <w:t>nuclear</w:t>
      </w:r>
      <w:r w:rsidRPr="00CA5B62">
        <w:rPr>
          <w:sz w:val="16"/>
        </w:rPr>
        <w:t xml:space="preserve"> </w:t>
      </w:r>
      <w:r w:rsidRPr="00CA5B62">
        <w:rPr>
          <w:rStyle w:val="Emphasis"/>
          <w:b w:val="0"/>
        </w:rPr>
        <w:t>prolif</w:t>
      </w:r>
      <w:r w:rsidRPr="00CA5B62">
        <w:rPr>
          <w:sz w:val="16"/>
        </w:rPr>
        <w:t xml:space="preserve">eration, </w:t>
      </w:r>
      <w:r w:rsidRPr="00CA5B62">
        <w:rPr>
          <w:rStyle w:val="StyleBoldUnderline"/>
        </w:rPr>
        <w:t>and the like</w:t>
      </w:r>
      <w:r w:rsidRPr="00CA5B62">
        <w:rPr>
          <w:sz w:val="16"/>
        </w:rPr>
        <w:t xml:space="preserve">, </w:t>
      </w:r>
      <w:r w:rsidRPr="00CA5B62">
        <w:rPr>
          <w:rStyle w:val="StyleBoldUnderline"/>
        </w:rPr>
        <w:t>or bids for regional hegemony</w:t>
      </w:r>
      <w:r w:rsidRPr="00CA5B62">
        <w:rPr>
          <w:sz w:val="16"/>
        </w:rPr>
        <w:t xml:space="preserve">, </w:t>
      </w:r>
      <w:r w:rsidRPr="00CA5B62">
        <w:rPr>
          <w:rStyle w:val="StyleBoldUnderline"/>
        </w:rPr>
        <w:t>which may be</w:t>
      </w:r>
      <w:r w:rsidRPr="00CA5B62">
        <w:rPr>
          <w:sz w:val="16"/>
        </w:rPr>
        <w:t xml:space="preserve"> </w:t>
      </w:r>
      <w:r w:rsidRPr="00CA5B62">
        <w:rPr>
          <w:rStyle w:val="StyleBoldUnderline"/>
        </w:rPr>
        <w:t>beyond the capacity of local great powers to contain</w:t>
      </w:r>
      <w:r w:rsidRPr="00CA5B62">
        <w:rPr>
          <w:sz w:val="16"/>
        </w:rPr>
        <w:t xml:space="preserve"> (and </w:t>
      </w:r>
      <w:r w:rsidRPr="00CA5B62">
        <w:rPr>
          <w:rStyle w:val="StyleBoldUnderline"/>
        </w:rPr>
        <w:t>which</w:t>
      </w:r>
      <w:r w:rsidRPr="00CA5B62">
        <w:rPr>
          <w:sz w:val="16"/>
        </w:rPr>
        <w:t xml:space="preserve"> in any case </w:t>
      </w:r>
      <w:r w:rsidRPr="00CA5B62">
        <w:rPr>
          <w:rStyle w:val="StyleBoldUnderline"/>
        </w:rPr>
        <w:t>would generate</w:t>
      </w:r>
      <w:r w:rsidRPr="00CA5B62">
        <w:rPr>
          <w:sz w:val="16"/>
        </w:rPr>
        <w:t xml:space="preserve"> intensely competitive behavior, possibly including regional </w:t>
      </w:r>
      <w:r w:rsidRPr="00CA5B62">
        <w:rPr>
          <w:rStyle w:val="Emphasis"/>
          <w:b w:val="0"/>
        </w:rPr>
        <w:t>great power war</w:t>
      </w:r>
      <w:r w:rsidRPr="00CA5B62">
        <w:rPr>
          <w:sz w:val="16"/>
        </w:rPr>
        <w:t>).</w:t>
      </w:r>
      <w:r w:rsidRPr="00CA5B62">
        <w:rPr>
          <w:sz w:val="12"/>
        </w:rPr>
        <w:t>¶</w:t>
      </w:r>
      <w:r w:rsidRPr="00CA5B62">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CA5B62">
        <w:rPr>
          <w:rStyle w:val="StyleBoldUnderline"/>
        </w:rPr>
        <w:t>overall higher levels of conflict make the world a more dangerous place</w:t>
      </w:r>
      <w:r w:rsidRPr="00CA5B62">
        <w:rPr>
          <w:sz w:val="16"/>
        </w:rPr>
        <w:t xml:space="preserve">. </w:t>
      </w:r>
      <w:r w:rsidRPr="00CA5B62">
        <w:rPr>
          <w:rStyle w:val="StyleBoldUnderline"/>
        </w:rPr>
        <w:t>Were Eurasia to return to higher levels of</w:t>
      </w:r>
      <w:r w:rsidRPr="00CA5B62">
        <w:rPr>
          <w:sz w:val="16"/>
        </w:rPr>
        <w:t xml:space="preserve"> interstate </w:t>
      </w:r>
      <w:r w:rsidRPr="00CA5B62">
        <w:rPr>
          <w:rStyle w:val="StyleBoldUnderline"/>
        </w:rPr>
        <w:t>military competition</w:t>
      </w:r>
      <w:r w:rsidRPr="00CA5B62">
        <w:rPr>
          <w:sz w:val="16"/>
        </w:rPr>
        <w:t xml:space="preserve">, </w:t>
      </w:r>
      <w:r w:rsidRPr="00CA5B62">
        <w:rPr>
          <w:rStyle w:val="StyleBoldUnderline"/>
        </w:rPr>
        <w:t>one would see overall higher levels of military spending and innovation and a higher likelihood of competitive regional</w:t>
      </w:r>
      <w:r w:rsidRPr="00CA5B62">
        <w:rPr>
          <w:sz w:val="16"/>
        </w:rPr>
        <w:t xml:space="preserve"> </w:t>
      </w:r>
      <w:r w:rsidRPr="00CA5B62">
        <w:rPr>
          <w:rStyle w:val="StyleBoldUnderline"/>
        </w:rPr>
        <w:t>proxy wars and arming of client states</w:t>
      </w:r>
      <w:r w:rsidRPr="00CA5B62">
        <w:rPr>
          <w:sz w:val="16"/>
        </w:rPr>
        <w:t>—</w:t>
      </w:r>
      <w:r w:rsidRPr="00CA5B62">
        <w:rPr>
          <w:rStyle w:val="StyleBoldUnderline"/>
        </w:rPr>
        <w:t>all of which would be concerning</w:t>
      </w:r>
      <w:r w:rsidRPr="00CA5B62">
        <w:rPr>
          <w:sz w:val="16"/>
        </w:rPr>
        <w:t>, in part because it would promote a faster diffusion of military power away from the United States.</w:t>
      </w:r>
      <w:r w:rsidRPr="00CA5B62">
        <w:rPr>
          <w:sz w:val="12"/>
        </w:rPr>
        <w:t>¶</w:t>
      </w:r>
      <w:r w:rsidRPr="00CA5B62">
        <w:rPr>
          <w:sz w:val="16"/>
        </w:rPr>
        <w:t xml:space="preserve"> </w:t>
      </w:r>
      <w:r w:rsidRPr="00CA5B62">
        <w:rPr>
          <w:rStyle w:val="StyleBoldUnderline"/>
        </w:rPr>
        <w:t>Greater regional insecurity could well feed proliferation cascades, as states such as Egypt, Japan, South Korea, Taiwan, and Saudi Arabia all might choose to</w:t>
      </w:r>
      <w:r w:rsidRPr="00CA5B62">
        <w:rPr>
          <w:sz w:val="16"/>
        </w:rPr>
        <w:t xml:space="preserve"> </w:t>
      </w:r>
      <w:r w:rsidRPr="00CA5B62">
        <w:rPr>
          <w:rStyle w:val="StyleBoldUnderline"/>
        </w:rPr>
        <w:t>create nuclear forces</w:t>
      </w:r>
      <w:r w:rsidRPr="00CA5B62">
        <w:rPr>
          <w:sz w:val="16"/>
        </w:rPr>
        <w:t>.78</w:t>
      </w:r>
      <w:bookmarkStart w:id="6" w:name="f78-text"/>
      <w:bookmarkEnd w:id="6"/>
      <w:r w:rsidRPr="00CA5B62">
        <w:rPr>
          <w:sz w:val="16"/>
        </w:rPr>
        <w:t xml:space="preserve"> It is unlikely that </w:t>
      </w:r>
      <w:r w:rsidRPr="00CA5B62">
        <w:rPr>
          <w:rStyle w:val="StyleBoldUnderline"/>
        </w:rPr>
        <w:t>proliferation decisions</w:t>
      </w:r>
      <w:r w:rsidRPr="00CA5B62">
        <w:rPr>
          <w:sz w:val="16"/>
        </w:rPr>
        <w:t xml:space="preserve"> by any of these actors would be the end of the game: they </w:t>
      </w:r>
      <w:r w:rsidRPr="00CA5B62">
        <w:rPr>
          <w:rStyle w:val="StyleBoldUnderline"/>
        </w:rPr>
        <w:t>would</w:t>
      </w:r>
      <w:r w:rsidRPr="00CA5B62">
        <w:rPr>
          <w:sz w:val="16"/>
        </w:rPr>
        <w:t xml:space="preserve"> likely </w:t>
      </w:r>
      <w:r w:rsidRPr="00CA5B62">
        <w:rPr>
          <w:rStyle w:val="StyleBoldUnderline"/>
        </w:rPr>
        <w:t>generate pressure</w:t>
      </w:r>
      <w:r w:rsidRPr="00CA5B62">
        <w:rPr>
          <w:sz w:val="16"/>
        </w:rPr>
        <w:t xml:space="preserve"> </w:t>
      </w:r>
      <w:r w:rsidRPr="00CA5B62">
        <w:rPr>
          <w:rStyle w:val="StyleBoldUnderline"/>
        </w:rPr>
        <w:t xml:space="preserve">locally for </w:t>
      </w:r>
      <w:r w:rsidRPr="00CA5B62">
        <w:rPr>
          <w:rStyle w:val="Emphasis"/>
          <w:b w:val="0"/>
        </w:rPr>
        <w:t>more proliferation</w:t>
      </w:r>
      <w:r w:rsidRPr="00CA5B62">
        <w:rPr>
          <w:sz w:val="16"/>
        </w:rPr>
        <w:t>. Following Kenneth Waltz, many retrenchment advocates are proliferation optimists, assuming that nuclear deterrence solves the security problem.</w:t>
      </w:r>
      <w:hyperlink r:id="rId21" w:anchor="f79" w:history="1">
        <w:r w:rsidRPr="00CA5B62">
          <w:rPr>
            <w:rStyle w:val="Hyperlink"/>
            <w:rFonts w:eastAsiaTheme="majorEastAsia"/>
            <w:sz w:val="16"/>
          </w:rPr>
          <w:t>79</w:t>
        </w:r>
      </w:hyperlink>
      <w:bookmarkStart w:id="7" w:name="f79-text"/>
      <w:bookmarkEnd w:id="7"/>
      <w:r w:rsidRPr="00CA5B62">
        <w:rPr>
          <w:sz w:val="16"/>
        </w:rPr>
        <w:t xml:space="preserve"> Usually carried out in dyadic terms, the debate [End Page 37] over the stability of proliferation changes as the numbers go up. Proliferation optimism rests on assumptions of rationality and narrow security preferences. In social science, however, such assumptions are inevitably probabilistic. Optimists </w:t>
      </w:r>
      <w:r w:rsidRPr="00CA5B62">
        <w:rPr>
          <w:rStyle w:val="StyleBoldUnderline"/>
        </w:rPr>
        <w:t>assume</w:t>
      </w:r>
      <w:r w:rsidRPr="00CA5B62">
        <w:rPr>
          <w:sz w:val="16"/>
        </w:rPr>
        <w:t xml:space="preserve"> that most states are led by rational leaders, most will overcome organizational problems and resist the temptation to preempt before feared neighbors nuclearize, and most pursue only security and are risk averse. </w:t>
      </w:r>
      <w:r w:rsidRPr="00CA5B62">
        <w:rPr>
          <w:rStyle w:val="StyleBoldUnderline"/>
        </w:rPr>
        <w:t xml:space="preserve">Confidence in </w:t>
      </w:r>
      <w:r w:rsidRPr="00CA5B62">
        <w:rPr>
          <w:sz w:val="16"/>
        </w:rPr>
        <w:t>such</w:t>
      </w:r>
      <w:r w:rsidRPr="00CA5B62">
        <w:rPr>
          <w:rStyle w:val="StyleBoldUnderline"/>
        </w:rPr>
        <w:t xml:space="preserve"> probabilistic assumptions declines if the world were to move from nine to twenty, thirty, or forty nuclear states</w:t>
      </w:r>
      <w:r w:rsidRPr="00CA5B62">
        <w:rPr>
          <w:sz w:val="16"/>
        </w:rPr>
        <w:t xml:space="preserve">. In addition, </w:t>
      </w:r>
      <w:r w:rsidRPr="00CA5B62">
        <w:rPr>
          <w:rStyle w:val="StyleBoldUnderline"/>
        </w:rPr>
        <w:t>many</w:t>
      </w:r>
      <w:r w:rsidRPr="00CA5B62">
        <w:rPr>
          <w:sz w:val="16"/>
        </w:rPr>
        <w:t xml:space="preserve"> of the other </w:t>
      </w:r>
      <w:r w:rsidRPr="00CA5B62">
        <w:rPr>
          <w:rStyle w:val="StyleBoldUnderline"/>
        </w:rPr>
        <w:t>dangers noted by analysts who are concerned about</w:t>
      </w:r>
      <w:r w:rsidRPr="00CA5B62">
        <w:rPr>
          <w:sz w:val="16"/>
        </w:rPr>
        <w:t xml:space="preserve"> </w:t>
      </w:r>
      <w:r w:rsidRPr="00CA5B62">
        <w:rPr>
          <w:rStyle w:val="StyleBoldUnderline"/>
        </w:rPr>
        <w:t>the destabilizing effects of nuclear proliferation</w:t>
      </w:r>
      <w:r w:rsidRPr="00CA5B62">
        <w:rPr>
          <w:sz w:val="16"/>
        </w:rPr>
        <w:t>—</w:t>
      </w:r>
      <w:r w:rsidRPr="00CA5B62">
        <w:rPr>
          <w:rStyle w:val="StyleBoldUnderline"/>
        </w:rPr>
        <w:t>including the risk of accidents and the prospects that some new nuclear powers will not have truly</w:t>
      </w:r>
      <w:r w:rsidRPr="00CA5B62">
        <w:rPr>
          <w:sz w:val="16"/>
        </w:rPr>
        <w:t xml:space="preserve"> </w:t>
      </w:r>
      <w:r w:rsidRPr="00CA5B62">
        <w:rPr>
          <w:rStyle w:val="StyleBoldUnderline"/>
        </w:rPr>
        <w:t>survivable forces</w:t>
      </w:r>
      <w:r w:rsidRPr="00CA5B62">
        <w:rPr>
          <w:sz w:val="16"/>
        </w:rPr>
        <w:t>—</w:t>
      </w:r>
      <w:r w:rsidRPr="00CA5B62">
        <w:rPr>
          <w:rStyle w:val="StyleBoldUnderline"/>
        </w:rPr>
        <w:t>seem prone to go up as the number of nuclear powers grows.</w:t>
      </w:r>
      <w:r w:rsidRPr="00CA5B62">
        <w:rPr>
          <w:sz w:val="16"/>
        </w:rPr>
        <w:t>80</w:t>
      </w:r>
      <w:bookmarkStart w:id="8" w:name="f80-text"/>
      <w:bookmarkEnd w:id="8"/>
      <w:r w:rsidRPr="00CA5B62">
        <w:rPr>
          <w:sz w:val="16"/>
        </w:rPr>
        <w:t xml:space="preserve"> Moreover, </w:t>
      </w:r>
      <w:r w:rsidRPr="00CA5B62">
        <w:rPr>
          <w:rStyle w:val="StyleBoldUnderline"/>
        </w:rPr>
        <w:t>the risk of "unforeseen crisis dynamics" that could spin out of</w:t>
      </w:r>
      <w:r w:rsidRPr="00CA5B62">
        <w:rPr>
          <w:sz w:val="16"/>
        </w:rPr>
        <w:t xml:space="preserve"> </w:t>
      </w:r>
      <w:r w:rsidRPr="00CA5B62">
        <w:rPr>
          <w:rStyle w:val="StyleBoldUnderline"/>
        </w:rPr>
        <w:t>control is also higher as the number of nuclear powers increases</w:t>
      </w:r>
      <w:r w:rsidRPr="00CA5B62">
        <w:rPr>
          <w:sz w:val="16"/>
        </w:rPr>
        <w:t xml:space="preserve">. Finally, </w:t>
      </w:r>
      <w:r w:rsidRPr="00CA5B62">
        <w:rPr>
          <w:rStyle w:val="StyleBoldUnderline"/>
        </w:rPr>
        <w:t>add to these concerns the enhanced danger of nuclear leakage, and a world with overall higher levels of security competition becomes yet more worrisome.</w:t>
      </w:r>
      <w:r w:rsidRPr="00CA5B62">
        <w:rPr>
          <w:rStyle w:val="StyleBoldUnderline"/>
          <w:sz w:val="12"/>
        </w:rPr>
        <w:t xml:space="preserve">¶ </w:t>
      </w:r>
      <w:r w:rsidRPr="00CA5B62">
        <w:rPr>
          <w:sz w:val="16"/>
        </w:rPr>
        <w:t>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w:t>
      </w:r>
      <w:r w:rsidRPr="00CA5B62">
        <w:rPr>
          <w:sz w:val="12"/>
        </w:rPr>
        <w:t>¶</w:t>
      </w:r>
      <w:r w:rsidRPr="00CA5B62">
        <w:rPr>
          <w:sz w:val="16"/>
        </w:rPr>
        <w:t xml:space="preserve">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w:t>
      </w:r>
      <w:hyperlink r:id="rId22" w:anchor="f81" w:history="1">
        <w:r w:rsidRPr="00CA5B62">
          <w:rPr>
            <w:rStyle w:val="Hyperlink"/>
            <w:rFonts w:eastAsiaTheme="majorEastAsia"/>
            <w:sz w:val="16"/>
          </w:rPr>
          <w:t>81</w:t>
        </w:r>
      </w:hyperlink>
      <w:bookmarkStart w:id="9" w:name="f81-text"/>
      <w:bookmarkEnd w:id="9"/>
      <w:r w:rsidRPr="00CA5B62">
        <w:rPr>
          <w:sz w:val="16"/>
        </w:rPr>
        <w:t xml:space="preserve"> [End Page 38] Therefore, unless China's rise stalls, "the United States is likely to act toward China similar to the way it behaved toward the Soviet Union during the Cold War."82</w:t>
      </w:r>
      <w:bookmarkStart w:id="10" w:name="f82-text"/>
      <w:bookmarkEnd w:id="10"/>
      <w:r w:rsidRPr="00CA5B62">
        <w:rPr>
          <w:sz w:val="16"/>
        </w:rPr>
        <w:t xml:space="preserve">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Asia—just what the United States is doing.</w:t>
      </w:r>
      <w:hyperlink r:id="rId23" w:anchor="f83" w:history="1">
        <w:r w:rsidRPr="00CA5B62">
          <w:rPr>
            <w:rStyle w:val="Hyperlink"/>
            <w:rFonts w:eastAsiaTheme="majorEastAsia"/>
            <w:sz w:val="16"/>
          </w:rPr>
          <w:t>83</w:t>
        </w:r>
      </w:hyperlink>
      <w:bookmarkStart w:id="11" w:name="f83-text"/>
      <w:bookmarkEnd w:id="11"/>
      <w:r w:rsidRPr="00CA5B62">
        <w:rPr>
          <w:sz w:val="12"/>
        </w:rPr>
        <w:t>¶</w:t>
      </w:r>
      <w:r w:rsidRPr="00CA5B62">
        <w:rPr>
          <w:sz w:val="16"/>
        </w:rPr>
        <w:t xml:space="preserve">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w:t>
      </w:r>
      <w:r w:rsidRPr="00CA5B62">
        <w:rPr>
          <w:sz w:val="16"/>
        </w:rPr>
        <w:lastRenderedPageBreak/>
        <w:t>between offshore and onshore balancing could well be difficult.</w:t>
      </w:r>
      <w:r w:rsidRPr="00CA5B62">
        <w:rPr>
          <w:sz w:val="12"/>
        </w:rPr>
        <w:t>¶</w:t>
      </w:r>
      <w:r w:rsidRPr="00CA5B62">
        <w:rPr>
          <w:sz w:val="16"/>
        </w:rPr>
        <w:t xml:space="preserve"> Bringing together the thrust of many of the arguments discussed so far underlines the degree to which the case for retrenchment misses the underlying logic of the deep engagement strategy. </w:t>
      </w:r>
      <w:r w:rsidRPr="00CA5B62">
        <w:rPr>
          <w:rStyle w:val="StyleBoldUnderline"/>
        </w:rPr>
        <w:t>By supplying reassurance, deterrence, and active management, the United States lowers security competition in the world's key regions, thereby preventing the emergence of a hothouse atmosphere for growing new military capabilities</w:t>
      </w:r>
      <w:r w:rsidRPr="00CA5B62">
        <w:rPr>
          <w:sz w:val="16"/>
        </w:rPr>
        <w:t xml:space="preserve">. </w:t>
      </w:r>
      <w:r w:rsidRPr="00CA5B62">
        <w:rPr>
          <w:rStyle w:val="StyleBoldUnderline"/>
        </w:rPr>
        <w:t>Alliance ties dissuade partners from</w:t>
      </w:r>
      <w:r w:rsidRPr="00CA5B62">
        <w:rPr>
          <w:sz w:val="16"/>
        </w:rPr>
        <w:t xml:space="preserve"> </w:t>
      </w:r>
      <w:r w:rsidRPr="00CA5B62">
        <w:rPr>
          <w:rStyle w:val="StyleBoldUnderline"/>
        </w:rPr>
        <w:t>ramping up and also provide leverage to prevent military transfers to potential rivals</w:t>
      </w:r>
      <w:r w:rsidRPr="00CA5B62">
        <w:rPr>
          <w:sz w:val="16"/>
        </w:rPr>
        <w:t xml:space="preserve">. On top of all this, </w:t>
      </w:r>
      <w:r w:rsidRPr="00CA5B62">
        <w:rPr>
          <w:rStyle w:val="StyleBoldUnderline"/>
        </w:rPr>
        <w:t>the United States' formidable military machine may</w:t>
      </w:r>
      <w:r w:rsidRPr="00CA5B62">
        <w:rPr>
          <w:sz w:val="16"/>
        </w:rPr>
        <w:t xml:space="preserve"> </w:t>
      </w:r>
      <w:r w:rsidRPr="00CA5B62">
        <w:rPr>
          <w:rStyle w:val="Emphasis"/>
          <w:b w:val="0"/>
        </w:rPr>
        <w:t>deter entry by</w:t>
      </w:r>
      <w:r w:rsidRPr="00CA5B62">
        <w:rPr>
          <w:rStyle w:val="StyleBoldUnderline"/>
        </w:rPr>
        <w:t xml:space="preserve"> potential </w:t>
      </w:r>
      <w:r w:rsidRPr="00CA5B62">
        <w:rPr>
          <w:rStyle w:val="Emphasis"/>
          <w:b w:val="0"/>
        </w:rPr>
        <w:t>rivals</w:t>
      </w:r>
      <w:r w:rsidRPr="00CA5B62">
        <w:rPr>
          <w:sz w:val="16"/>
        </w:rPr>
        <w:t xml:space="preserve">. </w:t>
      </w:r>
      <w:r w:rsidRPr="00CA5B62">
        <w:rPr>
          <w:rStyle w:val="StyleBoldUnderline"/>
        </w:rPr>
        <w:t>Current great power military expenditures as a percentage of GDP are at historical lows</w:t>
      </w:r>
      <w:r w:rsidRPr="00CA5B62">
        <w:rPr>
          <w:sz w:val="16"/>
        </w:rPr>
        <w:t xml:space="preserve">, </w:t>
      </w:r>
      <w:r w:rsidRPr="00CA5B62">
        <w:rPr>
          <w:rStyle w:val="StyleBoldUnderline"/>
        </w:rPr>
        <w:t>and thus far other major powers</w:t>
      </w:r>
      <w:r w:rsidRPr="00CA5B62">
        <w:rPr>
          <w:sz w:val="16"/>
        </w:rPr>
        <w:t xml:space="preserve"> </w:t>
      </w:r>
      <w:r w:rsidRPr="00CA5B62">
        <w:rPr>
          <w:rStyle w:val="StyleBoldUnderline"/>
        </w:rPr>
        <w:t>have shied away from seeking to match top-end U.S. military capabilities</w:t>
      </w:r>
      <w:r w:rsidRPr="00CA5B62">
        <w:rPr>
          <w:sz w:val="16"/>
        </w:rPr>
        <w:t>. In addition, they have so far been careful to avoid attracting the "focused enmity" [End Page 39] of the United States.84</w:t>
      </w:r>
      <w:bookmarkStart w:id="12" w:name="f84-text"/>
      <w:bookmarkEnd w:id="12"/>
      <w:r w:rsidRPr="00CA5B62">
        <w:rPr>
          <w:sz w:val="16"/>
        </w:rPr>
        <w:t xml:space="preserve"> </w:t>
      </w:r>
      <w:r w:rsidRPr="00CA5B62">
        <w:rPr>
          <w:rStyle w:val="StyleBoldUnderline"/>
        </w:rPr>
        <w:t>All of the world's most modern militaries are U.S. allies</w:t>
      </w:r>
      <w:r w:rsidRPr="00CA5B62">
        <w:rPr>
          <w:sz w:val="16"/>
        </w:rPr>
        <w:t xml:space="preserve"> (America's alliance system of more than sixty countries now accounts for some 80 percent of global military spending), and the gap between the U.S. military capability and that of potential rivals is by many measures growing rather than shrinking.</w:t>
      </w:r>
      <w:hyperlink r:id="rId24" w:anchor="f85" w:history="1">
        <w:r w:rsidRPr="00CA5B62">
          <w:rPr>
            <w:rStyle w:val="Hyperlink"/>
            <w:rFonts w:eastAsiaTheme="majorEastAsia"/>
            <w:sz w:val="16"/>
          </w:rPr>
          <w:t>85</w:t>
        </w:r>
      </w:hyperlink>
      <w:bookmarkStart w:id="13" w:name="f85-text"/>
      <w:bookmarkEnd w:id="13"/>
      <w:r w:rsidRPr="00CA5B62">
        <w:rPr>
          <w:sz w:val="12"/>
        </w:rPr>
        <w:t>¶</w:t>
      </w:r>
      <w:r w:rsidRPr="00CA5B62">
        <w:rPr>
          <w:sz w:val="16"/>
        </w:rPr>
        <w:t xml:space="preserve"> In the end, therefore, deep engagement reduces security competition and does so in a way that slows the diffusion of power away from the United States. This in turn makes it easier to sustain the policy over the long term.</w:t>
      </w:r>
      <w:r w:rsidRPr="00CA5B62">
        <w:rPr>
          <w:sz w:val="12"/>
        </w:rPr>
        <w:t>¶</w:t>
      </w:r>
      <w:r w:rsidRPr="00CA5B62">
        <w:rPr>
          <w:sz w:val="16"/>
        </w:rPr>
        <w:t xml:space="preserve"> The Wider Benefits of Deep Engagement</w:t>
      </w:r>
      <w:r w:rsidRPr="00CA5B62">
        <w:rPr>
          <w:sz w:val="12"/>
        </w:rPr>
        <w:t>¶</w:t>
      </w:r>
      <w:r w:rsidRPr="00CA5B62">
        <w:rPr>
          <w:sz w:val="16"/>
        </w:rPr>
        <w:t xml:space="preserve"> 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w:t>
      </w:r>
      <w:r w:rsidRPr="00CA5B62">
        <w:rPr>
          <w:sz w:val="12"/>
        </w:rPr>
        <w:t>¶</w:t>
      </w:r>
      <w:r w:rsidRPr="00CA5B62">
        <w:rPr>
          <w:sz w:val="16"/>
        </w:rPr>
        <w:t xml:space="preserve"> Economic Benefits</w:t>
      </w:r>
      <w:r w:rsidRPr="00CA5B62">
        <w:rPr>
          <w:sz w:val="12"/>
        </w:rPr>
        <w:t>¶</w:t>
      </w:r>
      <w:r w:rsidRPr="00CA5B62">
        <w:rPr>
          <w:sz w:val="16"/>
        </w:rPr>
        <w:t xml:space="preserve"> Deep engagement is based on a premise central to realist scholarship from E.H. Carr to Robert Gilpin: </w:t>
      </w:r>
      <w:r w:rsidRPr="00CA5B62">
        <w:rPr>
          <w:rStyle w:val="StyleBoldUnderline"/>
        </w:rPr>
        <w:t>economic orders do not just emerge spontaneously</w:t>
      </w:r>
      <w:r w:rsidRPr="00CA5B62">
        <w:rPr>
          <w:sz w:val="16"/>
        </w:rPr>
        <w:t xml:space="preserve">; </w:t>
      </w:r>
      <w:r w:rsidRPr="00CA5B62">
        <w:rPr>
          <w:rStyle w:val="StyleBoldUnderline"/>
        </w:rPr>
        <w:t>they are created and sustained by and for powerful states</w:t>
      </w:r>
      <w:r w:rsidRPr="00CA5B62">
        <w:rPr>
          <w:sz w:val="16"/>
        </w:rPr>
        <w:t>.86</w:t>
      </w:r>
      <w:bookmarkStart w:id="14" w:name="f86-text"/>
      <w:bookmarkEnd w:id="14"/>
      <w:r w:rsidRPr="00CA5B62">
        <w:rPr>
          <w:sz w:val="16"/>
        </w:rPr>
        <w:t xml:space="preserve"> To be sure, the sheer size of its economy would guarantee the United States a significant role in the politics of the global economy whatever grand strategy it adopted. Yet the fact that it is the leading military power and security provider also enables economic leadership. The security role figures in the creation, maintenance, and expansion of the system. In part because other states—including all but one of the world's largest economies—were heavily dependent on U.S. security protection during the Cold War, the United States was able not only to foster the economic order but also to prod other states to buy into it and to support plans for its progressive expansion.</w:t>
      </w:r>
      <w:hyperlink r:id="rId25" w:anchor="f87" w:history="1">
        <w:r w:rsidRPr="00CA5B62">
          <w:rPr>
            <w:rStyle w:val="Hyperlink"/>
            <w:rFonts w:eastAsiaTheme="majorEastAsia"/>
            <w:sz w:val="16"/>
          </w:rPr>
          <w:t>87</w:t>
        </w:r>
      </w:hyperlink>
      <w:bookmarkStart w:id="15" w:name="f87-text"/>
      <w:bookmarkEnd w:id="15"/>
      <w:r w:rsidRPr="00CA5B62">
        <w:rPr>
          <w:sz w:val="16"/>
        </w:rPr>
        <w:t xml:space="preserve"> Today, as the discussion in the [End Page 40] previous section underscores, </w:t>
      </w:r>
      <w:r w:rsidRPr="00CA5B62">
        <w:rPr>
          <w:rStyle w:val="StyleBoldUnderline"/>
        </w:rPr>
        <w:t xml:space="preserve">the security commitments of deep engagement support the global economic order by reducing the likelihood of security dilemmas, arms racing, instability, regional conflicts and, in extremis, </w:t>
      </w:r>
      <w:r w:rsidRPr="00CA5B62">
        <w:rPr>
          <w:rStyle w:val="Emphasis"/>
          <w:b w:val="0"/>
        </w:rPr>
        <w:t>major power war</w:t>
      </w:r>
      <w:r w:rsidRPr="00CA5B62">
        <w:rPr>
          <w:sz w:val="16"/>
        </w:rPr>
        <w:t xml:space="preserve">. </w:t>
      </w:r>
      <w:r w:rsidRPr="00CA5B62">
        <w:rPr>
          <w:rStyle w:val="StyleBoldUnderline"/>
        </w:rPr>
        <w:t>In so doing, the strategy helps to maintain a stable and</w:t>
      </w:r>
      <w:r w:rsidRPr="00CA5B62">
        <w:rPr>
          <w:sz w:val="16"/>
        </w:rPr>
        <w:t xml:space="preserve"> </w:t>
      </w:r>
      <w:r w:rsidRPr="00CA5B62">
        <w:rPr>
          <w:rStyle w:val="StyleBoldUnderline"/>
        </w:rPr>
        <w:t>comparatively open world economy</w:t>
      </w:r>
      <w:r w:rsidRPr="00CA5B62">
        <w:rPr>
          <w:sz w:val="16"/>
        </w:rPr>
        <w:t>—</w:t>
      </w:r>
      <w:r w:rsidRPr="00CA5B62">
        <w:rPr>
          <w:rStyle w:val="StyleBoldUnderline"/>
        </w:rPr>
        <w:t>a long-standing U.S. national interest.</w:t>
      </w:r>
      <w:r w:rsidRPr="00CA5B62">
        <w:rPr>
          <w:rStyle w:val="StyleBoldUnderline"/>
          <w:sz w:val="12"/>
        </w:rPr>
        <w:t xml:space="preserve">¶ </w:t>
      </w:r>
      <w:r w:rsidRPr="00CA5B62">
        <w:rPr>
          <w:sz w:val="16"/>
        </w:rPr>
        <w:t xml:space="preserve">In addition to ensuring the global economy against important sources of insecurity, </w:t>
      </w:r>
      <w:r w:rsidRPr="00CA5B62">
        <w:rPr>
          <w:rStyle w:val="StyleBoldUnderline"/>
        </w:rPr>
        <w:t>the extensive set of U.S. military commitments and deployments helps</w:t>
      </w:r>
      <w:r w:rsidRPr="00CA5B62">
        <w:rPr>
          <w:sz w:val="16"/>
        </w:rPr>
        <w:t xml:space="preserve"> </w:t>
      </w:r>
      <w:r w:rsidRPr="00CA5B62">
        <w:rPr>
          <w:rStyle w:val="StyleBoldUnderline"/>
        </w:rPr>
        <w:t>to protect the "global economic commons."</w:t>
      </w:r>
      <w:r w:rsidRPr="00CA5B62">
        <w:rPr>
          <w:sz w:val="16"/>
        </w:rPr>
        <w:t xml:space="preserve"> </w:t>
      </w:r>
      <w:r w:rsidRPr="00CA5B62">
        <w:rPr>
          <w:rStyle w:val="StyleBoldUnderline"/>
        </w:rPr>
        <w:t>One key way is by helping to keep sea-lanes and other shipping corridors freely available for commerce</w:t>
      </w:r>
      <w:r w:rsidRPr="00CA5B62">
        <w:rPr>
          <w:sz w:val="16"/>
        </w:rPr>
        <w:t>.88</w:t>
      </w:r>
      <w:bookmarkStart w:id="16" w:name="f88-text"/>
      <w:bookmarkEnd w:id="16"/>
      <w:r w:rsidRPr="00CA5B62">
        <w:rPr>
          <w:sz w:val="16"/>
        </w:rPr>
        <w:t xml:space="preserve"> A second key way is by helping to establish and protect property/sovereignty rights in the oceans. </w:t>
      </w:r>
      <w:r w:rsidRPr="00CA5B62">
        <w:rPr>
          <w:rStyle w:val="StyleBoldUnderline"/>
        </w:rPr>
        <w:t>Although it is not the only global actor relevant to protecting the global economic commons, the United States has by far the most important role given its massive naval superiority and the leadership role it</w:t>
      </w:r>
      <w:r w:rsidRPr="00CA5B62">
        <w:rPr>
          <w:sz w:val="16"/>
        </w:rPr>
        <w:t xml:space="preserve"> </w:t>
      </w:r>
      <w:r w:rsidRPr="00CA5B62">
        <w:rPr>
          <w:rStyle w:val="StyleBoldUnderline"/>
        </w:rPr>
        <w:t>plays in international economic institutions</w:t>
      </w:r>
      <w:r w:rsidRPr="00CA5B62">
        <w:rPr>
          <w:sz w:val="16"/>
        </w:rPr>
        <w:t xml:space="preserve">. </w:t>
      </w:r>
      <w:r w:rsidRPr="00CA5B62">
        <w:rPr>
          <w:rStyle w:val="StyleBoldUnderline"/>
        </w:rPr>
        <w:t>If the United States were to pull back from the world, protecting the global economic commons would likely be much harder to accomplish for a number of reasons</w:t>
      </w:r>
      <w:r w:rsidRPr="00CA5B62">
        <w:rPr>
          <w:sz w:val="16"/>
        </w:rPr>
        <w:t xml:space="preserve">: </w:t>
      </w:r>
      <w:r w:rsidRPr="00CA5B62">
        <w:rPr>
          <w:rStyle w:val="StyleBoldUnderline"/>
        </w:rPr>
        <w:t>cooperating with other nations on these matters would be less likely to occur</w:t>
      </w:r>
      <w:r w:rsidRPr="00CA5B62">
        <w:rPr>
          <w:sz w:val="16"/>
        </w:rPr>
        <w:t xml:space="preserve">; </w:t>
      </w:r>
      <w:r w:rsidRPr="00CA5B62">
        <w:rPr>
          <w:rStyle w:val="StyleBoldUnderline"/>
        </w:rPr>
        <w:t>maintaining the</w:t>
      </w:r>
      <w:r w:rsidRPr="00CA5B62">
        <w:rPr>
          <w:sz w:val="16"/>
        </w:rPr>
        <w:t xml:space="preserve"> </w:t>
      </w:r>
      <w:r w:rsidRPr="00CA5B62">
        <w:rPr>
          <w:rStyle w:val="StyleBoldUnderline"/>
        </w:rPr>
        <w:t>relevant institutional foundations for promoting this goal would be harder</w:t>
      </w:r>
      <w:r w:rsidRPr="00CA5B62">
        <w:rPr>
          <w:sz w:val="16"/>
        </w:rPr>
        <w:t xml:space="preserve">; </w:t>
      </w:r>
      <w:r w:rsidRPr="00CA5B62">
        <w:rPr>
          <w:rStyle w:val="StyleBoldUnderline"/>
        </w:rPr>
        <w:t>and preserving access to bases throughout the world</w:t>
      </w:r>
      <w:r w:rsidRPr="00CA5B62">
        <w:rPr>
          <w:sz w:val="16"/>
        </w:rPr>
        <w:t>—</w:t>
      </w:r>
      <w:r w:rsidRPr="00CA5B62">
        <w:rPr>
          <w:rStyle w:val="StyleBoldUnderline"/>
        </w:rPr>
        <w:t>which is needed to accomplish this mission—would</w:t>
      </w:r>
      <w:r w:rsidRPr="00CA5B62">
        <w:rPr>
          <w:sz w:val="16"/>
        </w:rPr>
        <w:t xml:space="preserve"> likely </w:t>
      </w:r>
      <w:r w:rsidRPr="00CA5B62">
        <w:rPr>
          <w:rStyle w:val="StyleBoldUnderline"/>
        </w:rPr>
        <w:t>be curtailed</w:t>
      </w:r>
      <w:r w:rsidRPr="00CA5B62">
        <w:rPr>
          <w:sz w:val="16"/>
        </w:rPr>
        <w:t xml:space="preserve"> to some degree.</w:t>
      </w:r>
      <w:r w:rsidRPr="00CA5B62">
        <w:rPr>
          <w:sz w:val="12"/>
        </w:rPr>
        <w:t>¶</w:t>
      </w:r>
      <w:r w:rsidRPr="00CA5B62">
        <w:rPr>
          <w:sz w:val="16"/>
        </w:rPr>
        <w:t xml:space="preserve"> Advocates of retrenchment agree that a flourishing global economy is an important U.S. interest, but they are largely silent on the role U.S. grand strategy plays in sustaining it.</w:t>
      </w:r>
      <w:hyperlink r:id="rId26" w:anchor="f89" w:history="1">
        <w:r w:rsidRPr="00CA5B62">
          <w:rPr>
            <w:rStyle w:val="Hyperlink"/>
            <w:rFonts w:eastAsiaTheme="majorEastAsia"/>
            <w:sz w:val="16"/>
          </w:rPr>
          <w:t>89</w:t>
        </w:r>
      </w:hyperlink>
      <w:bookmarkStart w:id="17" w:name="f89-text"/>
      <w:bookmarkEnd w:id="17"/>
      <w:r w:rsidRPr="00CA5B62">
        <w:rPr>
          <w:sz w:val="16"/>
        </w:rPr>
        <w:t xml:space="preserve"> For their part, many scholars of international political [End Page 41] economy have long argued that economic openness might continue even in the absence of hegemonic leadership.90</w:t>
      </w:r>
      <w:bookmarkStart w:id="18" w:name="f90-text"/>
      <w:bookmarkEnd w:id="18"/>
      <w:r w:rsidRPr="00CA5B62">
        <w:rPr>
          <w:sz w:val="16"/>
        </w:rPr>
        <w:t xml:space="preserve"> Yet this does not address the real question of interest: Does hegemonic leadership make the continuation of global economic stability more likely? The voluminous literature contains no analysis that suggests a negative answer; what scholars instead note is that the likelihood of overcoming problems of collective action, relative gains, and incomplete information drops in the absence of leadership.</w:t>
      </w:r>
      <w:hyperlink r:id="rId27" w:anchor="f91" w:history="1">
        <w:r w:rsidRPr="00CA5B62">
          <w:rPr>
            <w:rStyle w:val="Hyperlink"/>
            <w:rFonts w:eastAsiaTheme="majorEastAsia"/>
            <w:sz w:val="16"/>
          </w:rPr>
          <w:t>91</w:t>
        </w:r>
      </w:hyperlink>
      <w:bookmarkStart w:id="19" w:name="f91-text"/>
      <w:bookmarkEnd w:id="19"/>
      <w:r w:rsidRPr="00CA5B62">
        <w:rPr>
          <w:sz w:val="16"/>
        </w:rPr>
        <w:t xml:space="preserve"> It would thus take a bold if not reckless leader to run a grand experiment to determine whether the global economy can continue to expand in the absence of U.S. leadership.</w:t>
      </w:r>
      <w:r w:rsidRPr="00CA5B62">
        <w:rPr>
          <w:sz w:val="12"/>
        </w:rPr>
        <w:t>¶</w:t>
      </w:r>
      <w:r w:rsidRPr="00CA5B62">
        <w:rPr>
          <w:sz w:val="16"/>
        </w:rPr>
        <w:t xml:space="preserve"> Deep engagement not only helps to underwrite the global economy in a general sense, but it also allows the United States to structure it in ways that serve the United States' narrow economic interests. Carla Norrlof argues persuasively that America disproportionately benefits from the current structure of the global economy, and that its ability to reap these advantages is directly tied to its position of military preeminence within the system.92</w:t>
      </w:r>
      <w:bookmarkStart w:id="20" w:name="f92-text"/>
      <w:bookmarkEnd w:id="20"/>
      <w:r w:rsidRPr="00CA5B62">
        <w:rPr>
          <w:sz w:val="16"/>
        </w:rPr>
        <w:t xml:space="preserve"> One way this occurs is via "microlevel structuring"—that is, the United States gets better economic bargains or increased economic cooperation on some specific issues than it would if it did not play such a key security role. As Joseph Nye observes, [End Page 42] "Even if the direct use of force were banned among a group of countries, military force would still play an important political role. For example,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hyperlink r:id="rId28" w:anchor="f93" w:history="1">
        <w:r w:rsidRPr="00CA5B62">
          <w:rPr>
            <w:rStyle w:val="Hyperlink"/>
            <w:rFonts w:eastAsiaTheme="majorEastAsia"/>
            <w:sz w:val="16"/>
          </w:rPr>
          <w:t>93</w:t>
        </w:r>
      </w:hyperlink>
      <w:bookmarkStart w:id="21" w:name="f93-text"/>
      <w:bookmarkEnd w:id="21"/>
      <w:r w:rsidRPr="00CA5B62">
        <w:rPr>
          <w:sz w:val="16"/>
        </w:rPr>
        <w:t xml:space="preserve"> Although Nye is right that such linkage will generally be implicit, extensive analyses of declassified documents by historians shows that the United States directly used its overseas security commitments and military deployments to convince allies to change their economic </w:t>
      </w:r>
      <w:r w:rsidRPr="00CA5B62">
        <w:rPr>
          <w:sz w:val="16"/>
        </w:rPr>
        <w:lastRenderedPageBreak/>
        <w:t>policies to its benefit during the Cold War.94</w:t>
      </w:r>
      <w:bookmarkStart w:id="22" w:name="f94-text"/>
      <w:bookmarkEnd w:id="22"/>
      <w:r w:rsidRPr="00CA5B62">
        <w:rPr>
          <w:sz w:val="12"/>
        </w:rPr>
        <w:t>¶</w:t>
      </w:r>
      <w:r w:rsidRPr="00CA5B62">
        <w:rPr>
          <w:sz w:val="16"/>
        </w:rPr>
        <w:t xml:space="preserve"> The United States' security commitments continue to bolster the pursuit of its economic interests. Interviews with current and past U.S. administration officials reveal wide agreement that alliance ties help gain favorable outcomes on trade and other economic issues. To the question, "Does the alliance system pay dividends for America in nonsecurity areas, such as economic relations?," the typical answer in interviews is "an unequivocal yes."</w:t>
      </w:r>
      <w:hyperlink r:id="rId29" w:anchor="f95" w:history="1">
        <w:r w:rsidRPr="00CA5B62">
          <w:rPr>
            <w:rStyle w:val="Hyperlink"/>
            <w:rFonts w:eastAsiaTheme="majorEastAsia"/>
            <w:sz w:val="16"/>
          </w:rPr>
          <w:t>95</w:t>
        </w:r>
      </w:hyperlink>
      <w:bookmarkStart w:id="23" w:name="f95-text"/>
      <w:bookmarkEnd w:id="23"/>
      <w:r w:rsidRPr="00CA5B62">
        <w:rPr>
          <w:sz w:val="16"/>
        </w:rPr>
        <w:t xml:space="preserve"> U.S. security commitments sometimes enhance bargaining leverage over the specific terms of economic agreements and give other governments more general incentives to enter into agreements that benefit the United States economically—two recent examples being the 2012 Korea-United States Free Trade Agreement (KORUS FTA) and the United States-Australia FTA (which entered into force in 2005).96</w:t>
      </w:r>
      <w:bookmarkStart w:id="24" w:name="f96-text"/>
      <w:bookmarkEnd w:id="24"/>
      <w:r w:rsidRPr="00CA5B62">
        <w:rPr>
          <w:sz w:val="16"/>
        </w:rPr>
        <w:t xml:space="preserve"> Officials across administrations of different parties stress that the desire of Korea and Australia to tighten their security relationships with the United States was a core reason why Washington was able to enter into free [End Page 43] trade agreements with them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w:t>
      </w:r>
      <w:hyperlink r:id="rId30" w:anchor="f97" w:history="1">
        <w:r w:rsidRPr="00CA5B62">
          <w:rPr>
            <w:rStyle w:val="Hyperlink"/>
            <w:rFonts w:eastAsiaTheme="majorEastAsia"/>
            <w:sz w:val="16"/>
          </w:rPr>
          <w:t>97</w:t>
        </w:r>
      </w:hyperlink>
      <w:bookmarkStart w:id="25" w:name="f97-text"/>
      <w:bookmarkEnd w:id="25"/>
      <w:r w:rsidRPr="00CA5B62">
        <w:rPr>
          <w:sz w:val="16"/>
        </w:rPr>
        <w:t xml:space="preserve"> Korean leaders' interest in maintaining a strong security relationship with the United States, another former official stressed, made them more willing to be flexible regarding the terms of the agreement because "failure would look like a setback to the political and security relationship. Once we got into negotiations with the ROK, look at how many times we reneged even after we signed a deal. . . . We asked for changes in labor and environment clauses, in auto clauses and the Koreans took it all."98</w:t>
      </w:r>
      <w:bookmarkStart w:id="26" w:name="f98-text"/>
      <w:bookmarkEnd w:id="26"/>
      <w:r w:rsidRPr="00CA5B62">
        <w:rPr>
          <w:sz w:val="12"/>
        </w:rPr>
        <w:t>¶</w:t>
      </w:r>
      <w:r w:rsidRPr="00CA5B62">
        <w:rPr>
          <w:sz w:val="16"/>
        </w:rPr>
        <w:t xml:space="preserve"> U.S. security leverage is economically beneficial in a second respect: it can facilitate "macrolevel structuring" of the global economy. Macrolevel structuring is crucial because so much of what the United States wants from the economic order is simply "more of the same"—it prefers the structure of the main international economic institutions such as the World Trade Organization and the International Monetary Fund; it prefers the existence of "open regionalism" </w:t>
      </w:r>
      <w:hyperlink r:id="rId31" w:anchor="f99" w:history="1">
        <w:r w:rsidRPr="00CA5B62">
          <w:rPr>
            <w:rStyle w:val="Hyperlink"/>
            <w:rFonts w:eastAsiaTheme="majorEastAsia"/>
            <w:sz w:val="16"/>
          </w:rPr>
          <w:t>99</w:t>
        </w:r>
      </w:hyperlink>
      <w:bookmarkStart w:id="27" w:name="f99-text"/>
      <w:bookmarkEnd w:id="27"/>
      <w:r w:rsidRPr="00CA5B62">
        <w:rPr>
          <w:sz w:val="16"/>
        </w:rPr>
        <w:t>; it prefers the dollar as the reserve currency; and so on. U.S. interests are thus well served to the extent that American allies favor the global economic status quo rather than revisions that could be harmful to U.S. economic interests. 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 institutions in Asia. As one official noted, "On the economic side, the existence of the security alliance contributes to an atmosphere of trust that enables the United States and Japan to present a united front on shared economic goals—such as open markets and transparency, for example, through APEC [Asia-Pacific Economic Cooperation]."100</w:t>
      </w:r>
      <w:bookmarkStart w:id="28" w:name="f100-text"/>
      <w:bookmarkEnd w:id="28"/>
      <w:r w:rsidRPr="00CA5B62">
        <w:rPr>
          <w:sz w:val="16"/>
        </w:rPr>
        <w:t xml:space="preserve"> Likewise, Japan's current interest in the Trans-Pacific Partnership, the Obama administration's most important long-term economic initiative in East Asia, is widely understood to be shaped less by specific Japanese [End Page 44] economic interests than by the belief of Yoshihiko Noda's administration that it will strengthen alliance ties with the United States.</w:t>
      </w:r>
      <w:hyperlink r:id="rId32" w:anchor="f101" w:history="1">
        <w:r w:rsidRPr="00CA5B62">
          <w:rPr>
            <w:rStyle w:val="Hyperlink"/>
            <w:rFonts w:eastAsiaTheme="majorEastAsia"/>
            <w:sz w:val="16"/>
          </w:rPr>
          <w:t>101</w:t>
        </w:r>
      </w:hyperlink>
      <w:bookmarkStart w:id="29" w:name="f101-text"/>
      <w:bookmarkEnd w:id="29"/>
      <w:r w:rsidRPr="00CA5B62">
        <w:rPr>
          <w:sz w:val="16"/>
        </w:rPr>
        <w:t xml:space="preserve">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Asia."102</w:t>
      </w:r>
      <w:bookmarkStart w:id="30" w:name="f102-text"/>
      <w:bookmarkEnd w:id="30"/>
      <w:r w:rsidRPr="00CA5B62">
        <w:rPr>
          <w:sz w:val="12"/>
        </w:rPr>
        <w:t>¶</w:t>
      </w:r>
      <w:r w:rsidRPr="00CA5B62">
        <w:rPr>
          <w:sz w:val="16"/>
        </w:rPr>
        <w:t xml:space="preserve"> The United States' security leverage over its allies matters even if it is not used actively to garner support for its conception of the global economy and other economic issues. This is perhaps best illustrated by the status of the dollar as the reserve currency, which confers major benefits on the United States.</w:t>
      </w:r>
      <w:hyperlink r:id="rId33" w:anchor="f103" w:history="1">
        <w:r w:rsidRPr="00CA5B62">
          <w:rPr>
            <w:rStyle w:val="Hyperlink"/>
            <w:rFonts w:eastAsiaTheme="majorEastAsia"/>
            <w:sz w:val="16"/>
          </w:rPr>
          <w:t>103</w:t>
        </w:r>
      </w:hyperlink>
      <w:bookmarkStart w:id="31" w:name="f103-text"/>
      <w:bookmarkEnd w:id="31"/>
      <w:r w:rsidRPr="00CA5B62">
        <w:rPr>
          <w:sz w:val="16"/>
        </w:rPr>
        <w:t xml:space="preserve"> For many analysts, the U.S. position as the leading superpower with worldwide security commitments is an important reason why the dollar was established as the reserve currency and why it is likely to retain this status for a long time.104</w:t>
      </w:r>
      <w:bookmarkStart w:id="32" w:name="f104-text"/>
      <w:bookmarkEnd w:id="32"/>
      <w:r w:rsidRPr="00CA5B62">
        <w:rPr>
          <w:sz w:val="16"/>
        </w:rPr>
        <w:t xml:space="preserve"> In the past, Washington frequently used direct security leverage to get its allies to support the dollar.</w:t>
      </w:r>
      <w:hyperlink r:id="rId34" w:anchor="f105" w:history="1">
        <w:r w:rsidRPr="00CA5B62">
          <w:rPr>
            <w:rStyle w:val="Hyperlink"/>
            <w:rFonts w:eastAsiaTheme="majorEastAsia"/>
            <w:sz w:val="16"/>
          </w:rPr>
          <w:t>105</w:t>
        </w:r>
      </w:hyperlink>
      <w:bookmarkStart w:id="33" w:name="f105-text"/>
      <w:bookmarkEnd w:id="33"/>
      <w:r w:rsidRPr="00CA5B62">
        <w:rPr>
          <w:sz w:val="16"/>
        </w:rPr>
        <w:t xml:space="preserve"> There are a number of subtler mechanisms, however, through which the current U.S. geopolitical position serves the same end. First, Kathleen McNamara builds on the logic of focal points to argue that the U.S. global military role bolsters the likelihood that the dollar will long continue to be the currency that actors converge upon as the "'natural' dominant currency."106</w:t>
      </w:r>
      <w:bookmarkStart w:id="34" w:name="f106-text"/>
      <w:bookmarkEnd w:id="34"/>
      <w:r w:rsidRPr="00CA5B62">
        <w:rPr>
          <w:sz w:val="16"/>
        </w:rPr>
        <w:t xml:space="preserve"> Second, Norrlof emphasizes the significance of a mechanism that U.S. officials also stress: the United States' geopolitical position gives it the ability to constrain certain forms of Asian regionalism that, if they were to eventuate, could help to promote movement away from the dollar. </w:t>
      </w:r>
      <w:hyperlink r:id="rId35" w:anchor="f107" w:history="1">
        <w:r w:rsidRPr="00CA5B62">
          <w:rPr>
            <w:rStyle w:val="Hyperlink"/>
            <w:rFonts w:eastAsiaTheme="majorEastAsia"/>
            <w:sz w:val="16"/>
          </w:rPr>
          <w:t>107</w:t>
        </w:r>
      </w:hyperlink>
      <w:bookmarkStart w:id="35" w:name="f107-text"/>
      <w:bookmarkEnd w:id="35"/>
      <w:r w:rsidRPr="00CA5B62">
        <w:rPr>
          <w:sz w:val="16"/>
        </w:rPr>
        <w:t xml:space="preserve"> Third, Adam Posen emphasizes that the EU's security dependence on the United States makes it less likely that the euro countries will develop a true [End Page 45] global military capacity and thus "that the dollar will continue to benefit from the geopolitical sources of its global role" in ways that the euro countries will never match.108</w:t>
      </w:r>
      <w:bookmarkStart w:id="36" w:name="f108-text"/>
      <w:bookmarkEnd w:id="36"/>
      <w:r w:rsidRPr="00CA5B62">
        <w:rPr>
          <w:sz w:val="12"/>
        </w:rPr>
        <w:t>¶</w:t>
      </w:r>
      <w:r w:rsidRPr="00CA5B62">
        <w:rPr>
          <w:sz w:val="16"/>
        </w:rPr>
        <w:t xml:space="preserve"> In sum, </w:t>
      </w:r>
      <w:r w:rsidRPr="00CA5B62">
        <w:rPr>
          <w:rStyle w:val="StyleBoldUnderline"/>
        </w:rPr>
        <w:t xml:space="preserve">the United States is a </w:t>
      </w:r>
      <w:r w:rsidRPr="00CA5B62">
        <w:rPr>
          <w:rStyle w:val="Emphasis"/>
          <w:b w:val="0"/>
        </w:rPr>
        <w:t>key pillar</w:t>
      </w:r>
      <w:r w:rsidRPr="00CA5B62">
        <w:rPr>
          <w:rStyle w:val="StyleBoldUnderline"/>
        </w:rPr>
        <w:t xml:space="preserve"> of the global economy</w:t>
      </w:r>
      <w:r w:rsidRPr="00CA5B62">
        <w:rPr>
          <w:sz w:val="16"/>
        </w:rPr>
        <w:t xml:space="preserve">, but it does not provide this service for free: it also extracts disproportionate benefits. Undertaking </w:t>
      </w:r>
      <w:r w:rsidRPr="00CA5B62">
        <w:rPr>
          <w:rStyle w:val="StyleBoldUnderline"/>
        </w:rPr>
        <w:t xml:space="preserve">retrenchment would place </w:t>
      </w:r>
      <w:r w:rsidRPr="00CA5B62">
        <w:rPr>
          <w:sz w:val="16"/>
        </w:rPr>
        <w:t>these</w:t>
      </w:r>
      <w:r w:rsidRPr="00CA5B62">
        <w:rPr>
          <w:rStyle w:val="StyleBoldUnderline"/>
        </w:rPr>
        <w:t xml:space="preserve"> benefits at risk</w:t>
      </w:r>
      <w:r w:rsidRPr="00CA5B62">
        <w:rPr>
          <w:sz w:val="16"/>
        </w:rPr>
        <w:t>.</w:t>
      </w:r>
      <w:r w:rsidRPr="00CA5B62">
        <w:rPr>
          <w:sz w:val="12"/>
        </w:rPr>
        <w:t>¶</w:t>
      </w:r>
      <w:r w:rsidRPr="00CA5B62">
        <w:rPr>
          <w:sz w:val="16"/>
        </w:rPr>
        <w:t xml:space="preserve"> Institutional Benefits</w:t>
      </w:r>
      <w:r w:rsidRPr="00CA5B62">
        <w:rPr>
          <w:sz w:val="12"/>
        </w:rPr>
        <w:t>¶</w:t>
      </w:r>
      <w:r w:rsidRPr="00CA5B62">
        <w:rPr>
          <w:sz w:val="16"/>
        </w:rPr>
        <w:t xml:space="preserve"> What goes for the global economy also applies to larger patterns of institutionalized cooperation. Here, too, the </w:t>
      </w:r>
      <w:r w:rsidRPr="00CA5B62">
        <w:rPr>
          <w:rStyle w:val="StyleBoldUnderline"/>
        </w:rPr>
        <w:t>leadership enabled by the United States'</w:t>
      </w:r>
      <w:r w:rsidRPr="00CA5B62">
        <w:rPr>
          <w:sz w:val="16"/>
        </w:rPr>
        <w:t xml:space="preserve"> </w:t>
      </w:r>
      <w:r w:rsidRPr="00CA5B62">
        <w:rPr>
          <w:rStyle w:val="StyleBoldUnderline"/>
        </w:rPr>
        <w:t xml:space="preserve">grand strategy </w:t>
      </w:r>
      <w:r w:rsidRPr="00CA5B62">
        <w:rPr>
          <w:rStyle w:val="Emphasis"/>
          <w:b w:val="0"/>
        </w:rPr>
        <w:t>fosters cooperation</w:t>
      </w:r>
      <w:r w:rsidRPr="00CA5B62">
        <w:rPr>
          <w:rStyle w:val="StyleBoldUnderline"/>
        </w:rPr>
        <w:t xml:space="preserve"> that</w:t>
      </w:r>
      <w:r w:rsidRPr="00CA5B62">
        <w:rPr>
          <w:sz w:val="16"/>
        </w:rPr>
        <w:t xml:space="preserve"> </w:t>
      </w:r>
      <w:r w:rsidRPr="00CA5B62">
        <w:rPr>
          <w:rStyle w:val="StyleBoldUnderline"/>
        </w:rPr>
        <w:t>generates diffuse benefits for many states</w:t>
      </w:r>
      <w:r w:rsidRPr="00CA5B62">
        <w:rPr>
          <w:sz w:val="16"/>
        </w:rPr>
        <w:t xml:space="preserve"> but often disproportionately reflects U.S. preferences. This basic premise subsumes three claims.</w:t>
      </w:r>
      <w:r w:rsidRPr="00CA5B62">
        <w:rPr>
          <w:sz w:val="12"/>
        </w:rPr>
        <w:t>¶</w:t>
      </w:r>
      <w:r w:rsidRPr="00CA5B62">
        <w:rPr>
          <w:sz w:val="16"/>
        </w:rPr>
        <w:t xml:space="preserve"> </w:t>
      </w:r>
      <w:r w:rsidRPr="00CA5B62">
        <w:rPr>
          <w:rStyle w:val="StyleBoldUnderline"/>
        </w:rPr>
        <w:t>First, benefits flow to the United States from institutionalized cooperation to address a wide range of problems</w:t>
      </w:r>
      <w:r w:rsidRPr="00CA5B62">
        <w:rPr>
          <w:sz w:val="16"/>
        </w:rPr>
        <w:t xml:space="preserve">. </w:t>
      </w:r>
      <w:r w:rsidRPr="00CA5B62">
        <w:rPr>
          <w:rStyle w:val="StyleBoldUnderline"/>
        </w:rPr>
        <w:t>There is general agreement that a stable, open, and loosely rule-based international order serves the interests of the United States</w:t>
      </w:r>
      <w:r w:rsidRPr="00CA5B62">
        <w:rPr>
          <w:sz w:val="16"/>
        </w:rPr>
        <w:t>.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w:t>
      </w:r>
      <w:hyperlink r:id="rId36" w:anchor="f109" w:history="1">
        <w:r w:rsidRPr="00CA5B62">
          <w:rPr>
            <w:rStyle w:val="Hyperlink"/>
            <w:rFonts w:eastAsiaTheme="majorEastAsia"/>
            <w:sz w:val="16"/>
          </w:rPr>
          <w:t>109</w:t>
        </w:r>
      </w:hyperlink>
      <w:bookmarkStart w:id="37" w:name="f109-text"/>
      <w:bookmarkEnd w:id="37"/>
      <w:r w:rsidRPr="00CA5B62">
        <w:rPr>
          <w:sz w:val="12"/>
        </w:rPr>
        <w:t>¶</w:t>
      </w:r>
      <w:r w:rsidRPr="00CA5B62">
        <w:rPr>
          <w:sz w:val="16"/>
        </w:rPr>
        <w:t xml:space="preserve"> </w:t>
      </w:r>
      <w:r w:rsidRPr="00CA5B62">
        <w:rPr>
          <w:rStyle w:val="StyleBoldUnderline"/>
        </w:rPr>
        <w:t>In the security realm, newly emerging threats arguably are producing a rapid rise in the benefits of such cooperation for the United States. Some of these</w:t>
      </w:r>
      <w:r w:rsidRPr="00CA5B62">
        <w:rPr>
          <w:sz w:val="16"/>
        </w:rPr>
        <w:t xml:space="preserve"> </w:t>
      </w:r>
      <w:r w:rsidRPr="00CA5B62">
        <w:rPr>
          <w:rStyle w:val="StyleBoldUnderline"/>
        </w:rPr>
        <w:t xml:space="preserve">threats are transnational and emerge from environmental, health, and resource vulnerabilities, such as those concerning pandemics. Transnational </w:t>
      </w:r>
      <w:r w:rsidRPr="00CA5B62">
        <w:rPr>
          <w:sz w:val="16"/>
        </w:rPr>
        <w:t xml:space="preserve">nonstate groups with various capacities for violence </w:t>
      </w:r>
      <w:r w:rsidRPr="00CA5B62">
        <w:rPr>
          <w:rStyle w:val="StyleBoldUnderline"/>
        </w:rPr>
        <w:t>have also become salient in recent decades</w:t>
      </w:r>
      <w:r w:rsidRPr="00CA5B62">
        <w:rPr>
          <w:sz w:val="16"/>
        </w:rPr>
        <w:t xml:space="preserve">, </w:t>
      </w:r>
      <w:r w:rsidRPr="00CA5B62">
        <w:rPr>
          <w:rStyle w:val="StyleBoldUnderline"/>
        </w:rPr>
        <w:t>including groups involved in terrorism, piracy, and</w:t>
      </w:r>
      <w:r w:rsidRPr="00CA5B62">
        <w:rPr>
          <w:sz w:val="16"/>
        </w:rPr>
        <w:t xml:space="preserve"> </w:t>
      </w:r>
      <w:r w:rsidRPr="00CA5B62">
        <w:rPr>
          <w:rStyle w:val="StyleBoldUnderline"/>
        </w:rPr>
        <w:t>organized crime</w:t>
      </w:r>
      <w:r w:rsidRPr="00CA5B62">
        <w:rPr>
          <w:sz w:val="16"/>
        </w:rPr>
        <w:t>.110</w:t>
      </w:r>
      <w:bookmarkStart w:id="38" w:name="f110-text"/>
      <w:bookmarkEnd w:id="38"/>
      <w:r w:rsidRPr="00CA5B62">
        <w:rPr>
          <w:sz w:val="16"/>
        </w:rPr>
        <w:t xml:space="preserve"> [End Page 46] As is widely argued, </w:t>
      </w:r>
      <w:r w:rsidRPr="00CA5B62">
        <w:rPr>
          <w:rStyle w:val="StyleBoldUnderline"/>
        </w:rPr>
        <w:t>these sorts of nontraditional</w:t>
      </w:r>
      <w:r w:rsidRPr="00CA5B62">
        <w:rPr>
          <w:sz w:val="16"/>
        </w:rPr>
        <w:t xml:space="preserve">, </w:t>
      </w:r>
      <w:r w:rsidRPr="00CA5B62">
        <w:rPr>
          <w:rStyle w:val="StyleBoldUnderline"/>
        </w:rPr>
        <w:t xml:space="preserve">transnational threats </w:t>
      </w:r>
      <w:r w:rsidRPr="00CA5B62">
        <w:rPr>
          <w:rStyle w:val="Emphasis"/>
          <w:b w:val="0"/>
        </w:rPr>
        <w:t>can be</w:t>
      </w:r>
      <w:r w:rsidRPr="00CA5B62">
        <w:rPr>
          <w:rStyle w:val="StyleBoldUnderline"/>
        </w:rPr>
        <w:t xml:space="preserve"> realistically </w:t>
      </w:r>
      <w:r w:rsidRPr="00CA5B62">
        <w:rPr>
          <w:rStyle w:val="Emphasis"/>
          <w:b w:val="0"/>
        </w:rPr>
        <w:t>addressed only through</w:t>
      </w:r>
      <w:r w:rsidRPr="00CA5B62">
        <w:rPr>
          <w:sz w:val="16"/>
        </w:rPr>
        <w:t xml:space="preserve"> </w:t>
      </w:r>
      <w:r w:rsidRPr="00CA5B62">
        <w:rPr>
          <w:rStyle w:val="StyleBoldUnderline"/>
        </w:rPr>
        <w:t xml:space="preserve">various types of </w:t>
      </w:r>
      <w:r w:rsidRPr="00CA5B62">
        <w:rPr>
          <w:rStyle w:val="Emphasis"/>
          <w:b w:val="0"/>
        </w:rPr>
        <w:t>collective action</w:t>
      </w:r>
      <w:r w:rsidRPr="00CA5B62">
        <w:rPr>
          <w:sz w:val="16"/>
        </w:rPr>
        <w:t>.</w:t>
      </w:r>
      <w:hyperlink r:id="rId37" w:anchor="f111" w:history="1">
        <w:r w:rsidRPr="00CA5B62">
          <w:rPr>
            <w:rStyle w:val="Hyperlink"/>
            <w:rFonts w:eastAsiaTheme="majorEastAsia"/>
            <w:sz w:val="16"/>
          </w:rPr>
          <w:t>111</w:t>
        </w:r>
      </w:hyperlink>
      <w:bookmarkStart w:id="39" w:name="f111-text"/>
      <w:bookmarkEnd w:id="39"/>
      <w:r w:rsidRPr="00CA5B62">
        <w:rPr>
          <w:sz w:val="16"/>
        </w:rPr>
        <w:t xml:space="preserve"> </w:t>
      </w:r>
      <w:r w:rsidRPr="00CA5B62">
        <w:rPr>
          <w:rStyle w:val="StyleBoldUnderline"/>
        </w:rPr>
        <w:t xml:space="preserve">Unless countries are prepared to radically restrict their integration into an increasingly globalized world system, the problems must be solved through </w:t>
      </w:r>
      <w:r w:rsidRPr="00CA5B62">
        <w:rPr>
          <w:rStyle w:val="StyleBoldUnderline"/>
        </w:rPr>
        <w:lastRenderedPageBreak/>
        <w:t>coordinated action.</w:t>
      </w:r>
      <w:r w:rsidRPr="00CA5B62">
        <w:rPr>
          <w:sz w:val="16"/>
        </w:rPr>
        <w:t xml:space="preserve"> 112</w:t>
      </w:r>
      <w:bookmarkStart w:id="40" w:name="f112-text"/>
      <w:bookmarkEnd w:id="40"/>
      <w:r w:rsidRPr="00CA5B62">
        <w:rPr>
          <w:sz w:val="16"/>
        </w:rPr>
        <w:t xml:space="preserve"> In the face of these diffuse and shifting threats, </w:t>
      </w:r>
      <w:r w:rsidRPr="00CA5B62">
        <w:rPr>
          <w:rStyle w:val="StyleBoldUnderline"/>
        </w:rPr>
        <w:t>the United States is going to find itself needing to work with other states to an increasing degree, sharing information, building capacities, and responding to crises</w:t>
      </w:r>
      <w:r w:rsidRPr="00CA5B62">
        <w:rPr>
          <w:sz w:val="16"/>
        </w:rPr>
        <w:t>.</w:t>
      </w:r>
      <w:hyperlink r:id="rId38" w:anchor="f113" w:history="1">
        <w:r w:rsidRPr="00CA5B62">
          <w:rPr>
            <w:rStyle w:val="Hyperlink"/>
            <w:rFonts w:eastAsiaTheme="majorEastAsia"/>
            <w:sz w:val="16"/>
          </w:rPr>
          <w:t>113</w:t>
        </w:r>
      </w:hyperlink>
      <w:bookmarkStart w:id="41" w:name="f113-text"/>
      <w:bookmarkEnd w:id="41"/>
      <w:r w:rsidRPr="00CA5B62">
        <w:rPr>
          <w:sz w:val="12"/>
        </w:rPr>
        <w:t>¶</w:t>
      </w:r>
      <w:r w:rsidRPr="00CA5B62">
        <w:rPr>
          <w:sz w:val="16"/>
        </w:rPr>
        <w:t xml:space="preserve"> Second, </w:t>
      </w:r>
      <w:r w:rsidRPr="00CA5B62">
        <w:rPr>
          <w:rStyle w:val="Emphasis"/>
          <w:b w:val="0"/>
        </w:rPr>
        <w:t>U.S. leadership increases the prospects that such cooperation will emerge</w:t>
      </w:r>
      <w:r w:rsidRPr="00CA5B62">
        <w:rPr>
          <w:sz w:val="16"/>
        </w:rPr>
        <w:t xml:space="preserve"> in a manner relatively favorable to U.S. interests. Of course, the prospects for cooperation are partly a function of compatible interests. Yet </w:t>
      </w:r>
      <w:r w:rsidRPr="00CA5B62">
        <w:rPr>
          <w:rStyle w:val="StyleBoldUnderline"/>
        </w:rPr>
        <w:t>even when interests overlap</w:t>
      </w:r>
      <w:r w:rsidRPr="00CA5B62">
        <w:rPr>
          <w:sz w:val="16"/>
        </w:rPr>
        <w:t xml:space="preserve">, </w:t>
      </w:r>
      <w:r w:rsidRPr="00CA5B62">
        <w:rPr>
          <w:rStyle w:val="StyleBoldUnderline"/>
        </w:rPr>
        <w:t>scholars</w:t>
      </w:r>
      <w:r w:rsidRPr="00CA5B62">
        <w:rPr>
          <w:sz w:val="16"/>
        </w:rPr>
        <w:t xml:space="preserve"> of all theoretical stripes </w:t>
      </w:r>
      <w:r w:rsidRPr="00CA5B62">
        <w:rPr>
          <w:rStyle w:val="StyleBoldUnderline"/>
        </w:rPr>
        <w:t>have</w:t>
      </w:r>
      <w:r w:rsidRPr="00CA5B62">
        <w:rPr>
          <w:sz w:val="16"/>
        </w:rPr>
        <w:t xml:space="preserve"> </w:t>
      </w:r>
      <w:r w:rsidRPr="00CA5B62">
        <w:rPr>
          <w:rStyle w:val="StyleBoldUnderline"/>
        </w:rPr>
        <w:t xml:space="preserve">established that </w:t>
      </w:r>
      <w:r w:rsidRPr="00CA5B62">
        <w:rPr>
          <w:rStyle w:val="Emphasis"/>
          <w:b w:val="0"/>
        </w:rPr>
        <w:t>institutionalized cooperation does not emerge effortlessly</w:t>
      </w:r>
      <w:r w:rsidRPr="00CA5B62">
        <w:rPr>
          <w:sz w:val="16"/>
        </w:rPr>
        <w:t xml:space="preserve">: </w:t>
      </w:r>
      <w:r w:rsidRPr="00CA5B62">
        <w:rPr>
          <w:rStyle w:val="StyleBoldUnderline"/>
        </w:rPr>
        <w:t xml:space="preserve">generating agreement on the particular cooperative solution can often be elusive. </w:t>
      </w:r>
      <w:r w:rsidRPr="00CA5B62">
        <w:rPr>
          <w:sz w:val="16"/>
        </w:rPr>
        <w:t xml:space="preserve">And when interests do not overlap, the bargaining becomes tougher yet: not just how, but whether cooperation will occur is on the table. </w:t>
      </w:r>
      <w:r w:rsidRPr="00CA5B62">
        <w:rPr>
          <w:rStyle w:val="StyleBoldUnderline"/>
        </w:rPr>
        <w:t>Many factors affect the initiation of cooperation, and under various conditions states can and have cooperated without hegemonic leadership</w:t>
      </w:r>
      <w:r w:rsidRPr="00CA5B62">
        <w:rPr>
          <w:sz w:val="16"/>
        </w:rPr>
        <w:t>.114</w:t>
      </w:r>
      <w:bookmarkStart w:id="42" w:name="f114-text"/>
      <w:bookmarkEnd w:id="42"/>
      <w:r w:rsidRPr="00CA5B62">
        <w:rPr>
          <w:sz w:val="16"/>
        </w:rPr>
        <w:t xml:space="preserve"> As noted above, however, </w:t>
      </w:r>
      <w:r w:rsidRPr="00CA5B62">
        <w:rPr>
          <w:rStyle w:val="StyleBoldUnderline"/>
        </w:rPr>
        <w:t xml:space="preserve">scholars acknowledge that </w:t>
      </w:r>
      <w:r w:rsidRPr="00CA5B62">
        <w:rPr>
          <w:rStyle w:val="StyleBoldUnderline"/>
          <w:b/>
        </w:rPr>
        <w:t>the likelihood of cooperation drops in the absence of leadership</w:t>
      </w:r>
      <w:r w:rsidRPr="00CA5B62">
        <w:rPr>
          <w:rStyle w:val="StyleBoldUnderline"/>
        </w:rPr>
        <w:t>.</w:t>
      </w:r>
      <w:r w:rsidRPr="00CA5B62">
        <w:rPr>
          <w:rStyle w:val="StyleBoldUnderline"/>
          <w:sz w:val="12"/>
        </w:rPr>
        <w:t xml:space="preserve">¶ </w:t>
      </w:r>
      <w:r w:rsidRPr="00CA5B62">
        <w:rPr>
          <w:sz w:val="16"/>
        </w:rPr>
        <w:t>Finally, U.S. security commitments are an integral component of this leadership. Historically, as Gilpin and other theorists of hegemonic order have shown, the background security and stability that the United States provided facilitated the creation of multilateral institutions for ongoing cooperation across policy areas.</w:t>
      </w:r>
      <w:hyperlink r:id="rId39" w:anchor="f115" w:history="1">
        <w:r w:rsidRPr="00CA5B62">
          <w:rPr>
            <w:rStyle w:val="Hyperlink"/>
            <w:rFonts w:eastAsiaTheme="majorEastAsia"/>
            <w:sz w:val="16"/>
          </w:rPr>
          <w:t>115</w:t>
        </w:r>
      </w:hyperlink>
      <w:bookmarkStart w:id="43" w:name="f115-text"/>
      <w:bookmarkEnd w:id="43"/>
      <w:r w:rsidRPr="00CA5B62">
        <w:rPr>
          <w:sz w:val="16"/>
        </w:rPr>
        <w:t xml:space="preserve"> As in the case of the global economy, U.S. security provision [End Page 47] plays a role in fostering stability within and across regions, and this has an impact on the ability of states to engage in institutional cooperation. Institutional cooperation is least likely in areas of the world where instability is pervasive.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w:t>
      </w:r>
      <w:r w:rsidRPr="00CA5B62">
        <w:rPr>
          <w:sz w:val="12"/>
        </w:rPr>
        <w:t>¶</w:t>
      </w:r>
      <w:r w:rsidRPr="00CA5B62">
        <w:rPr>
          <w:sz w:val="16"/>
        </w:rPr>
        <w:t xml:space="preserve"> </w:t>
      </w:r>
      <w:r w:rsidRPr="00CA5B62">
        <w:rPr>
          <w:rStyle w:val="StyleBoldUnderline"/>
        </w:rPr>
        <w:t>The United States' extended system of security commitments creates a set of institutional relationships that foster political communication</w:t>
      </w:r>
      <w:r w:rsidRPr="00CA5B62">
        <w:rPr>
          <w:sz w:val="16"/>
        </w:rPr>
        <w:t>. Alliance institutions are in the first instance about security protection, but they are also mechanisms that provide a kind of "political architecture" that is useful beyond narrow issues of military affairs. Alliances bind states together and create institutional channels of communication. NATO has facilitated ties and associated institutions—such as the Atlantic Council—that increase the ability of the United States and Europe to talk to each other and do business.116</w:t>
      </w:r>
      <w:bookmarkStart w:id="44" w:name="f116-text"/>
      <w:bookmarkEnd w:id="44"/>
      <w:r w:rsidRPr="00CA5B62">
        <w:rPr>
          <w:sz w:val="16"/>
        </w:rPr>
        <w:t xml:space="preserve"> Likewise, the bilateral alliances in East Asia also play a communication role beyond narrow security issues. Consultations and exchanges spill over into other policy areas.</w:t>
      </w:r>
      <w:hyperlink r:id="rId40" w:anchor="f117" w:history="1">
        <w:r w:rsidRPr="00CA5B62">
          <w:rPr>
            <w:rStyle w:val="Hyperlink"/>
            <w:rFonts w:eastAsiaTheme="majorEastAsia"/>
            <w:sz w:val="16"/>
          </w:rPr>
          <w:t>117</w:t>
        </w:r>
      </w:hyperlink>
      <w:bookmarkStart w:id="45" w:name="f117-text"/>
      <w:bookmarkEnd w:id="45"/>
      <w:r w:rsidRPr="00CA5B62">
        <w:rPr>
          <w:sz w:val="16"/>
        </w:rPr>
        <w:t xml:space="preserve"> For example, when U.S. officials travel to Seoul to consult on alliance issues, they also routinely talk about other pending issues, such as, recently, the Korea-United States Free Trade Agreement and the Trans-Pacific Partnership. This gives the United States the capacity to work across issue areas, using assets and bargaining chips in one area to make progress in another. It also provides more diffuse political benefits to cooperation that flow from the "voice opportunities" created by the security alliance architecture.118</w:t>
      </w:r>
      <w:bookmarkStart w:id="46" w:name="f118-text"/>
      <w:bookmarkEnd w:id="46"/>
      <w:r w:rsidRPr="00CA5B62">
        <w:rPr>
          <w:sz w:val="16"/>
        </w:rPr>
        <w:t xml:space="preserve"> The alliances provide channels and access points for wider flows of communication—and [End Page 48] the benefits of greater political solidarity and institutional cooperation that follow.</w:t>
      </w:r>
      <w:r w:rsidRPr="00CA5B62">
        <w:rPr>
          <w:sz w:val="12"/>
        </w:rPr>
        <w:t>¶</w:t>
      </w:r>
      <w:r w:rsidRPr="00CA5B62">
        <w:rPr>
          <w:sz w:val="16"/>
        </w:rPr>
        <w:t xml:space="preserve"> </w:t>
      </w:r>
      <w:r w:rsidRPr="00CA5B62">
        <w:rPr>
          <w:rStyle w:val="StyleBoldUnderline"/>
        </w:rPr>
        <w:t>The benefits of these communication flows cut across all international issues, but are arguably enhanced with respect to generating security cooperation to deal with new kinds of threats</w:t>
      </w:r>
      <w:r w:rsidRPr="00CA5B62">
        <w:rPr>
          <w:sz w:val="16"/>
        </w:rPr>
        <w:t>—</w:t>
      </w:r>
      <w:r w:rsidRPr="00CA5B62">
        <w:rPr>
          <w:rStyle w:val="StyleBoldUnderline"/>
        </w:rPr>
        <w:t>such as terrorism and health pandemics</w:t>
      </w:r>
      <w:r w:rsidRPr="00CA5B62">
        <w:rPr>
          <w:sz w:val="16"/>
        </w:rPr>
        <w:t>—</w:t>
      </w:r>
      <w:r w:rsidRPr="00CA5B62">
        <w:rPr>
          <w:rStyle w:val="StyleBoldUnderline"/>
        </w:rPr>
        <w:t>that require a multitude of novel bargains and newly established procedures of</w:t>
      </w:r>
      <w:r w:rsidRPr="00CA5B62">
        <w:rPr>
          <w:sz w:val="16"/>
        </w:rPr>
        <w:t xml:space="preserve"> </w:t>
      </w:r>
      <w:r w:rsidRPr="00CA5B62">
        <w:rPr>
          <w:rStyle w:val="StyleBoldUnderline"/>
        </w:rPr>
        <w:t>shared responsibilities among a wide range of countries</w:t>
      </w:r>
      <w:r w:rsidRPr="00CA5B62">
        <w:rPr>
          <w:sz w:val="16"/>
        </w:rPr>
        <w:t>.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The U.S.-led alliance system is a platform with already existing capacities and routines for security cooperation. These assets can be used or adapted, saving the cost of generating security cooperation from scratch. In short, having an institution in place to facilitate cooperation on one issue makes it easier, and more likely, that the participating states will be able to achieve cooperation rapidly on a related issue.</w:t>
      </w:r>
      <w:hyperlink r:id="rId41" w:anchor="f119" w:history="1">
        <w:r w:rsidRPr="00CA5B62">
          <w:rPr>
            <w:rStyle w:val="Hyperlink"/>
            <w:rFonts w:eastAsiaTheme="majorEastAsia"/>
            <w:sz w:val="16"/>
          </w:rPr>
          <w:t>119</w:t>
        </w:r>
      </w:hyperlink>
      <w:bookmarkStart w:id="47" w:name="f119-text"/>
      <w:bookmarkEnd w:id="47"/>
      <w:r w:rsidRPr="00CA5B62">
        <w:rPr>
          <w:sz w:val="12"/>
        </w:rPr>
        <w:t>¶</w:t>
      </w:r>
      <w:r w:rsidRPr="00CA5B62">
        <w:rPr>
          <w:sz w:val="16"/>
        </w:rPr>
        <w:t xml:space="preserve"> The usefulness of the U.S. alliance system for generating enhanced non-security cooperation is confirmed in interviews with former State Department and National Security Council officials. One former administration official noted, using the examples of Australia and South Korea, that the security ties "create nonsecurity benefits in terms of support for global agenda issues," such as Afghanistan, Copenhagen, disaster relief, and the financial crisis. "This is not security leverage per se, but it is an indication of how the deepness of the security relationship creates working relationships [and] interoperability that can then be leveraged to address other regional issues." This official notes, "We could not have organized the Core Group (India, U.S., Australia, Japan) in [End Page 49]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other."120</w:t>
      </w:r>
      <w:bookmarkStart w:id="48" w:name="f120-text"/>
      <w:bookmarkEnd w:id="48"/>
      <w:r w:rsidRPr="00CA5B62">
        <w:rPr>
          <w:sz w:val="12"/>
        </w:rPr>
        <w:t>¶</w:t>
      </w:r>
      <w:r w:rsidRPr="00CA5B62">
        <w:rPr>
          <w:sz w:val="16"/>
        </w:rPr>
        <w:t xml:space="preserve"> The United States' role as security provider also has a more direct effect of enhancing its authority and capacity to initiate institutional cooperation in various policy areas. The fact that the United States is a security patron of Japan, South Korea, and other countries in East Asia, for example, gives it a weight and presence in regional diplomacy over the shape and scope of multilateral cooperation not just within the region but also elsewhere. This does not mean that the United States always wins these diplomatic encounters, but its leverage is greater than it would be if the United States were purely an offshore great power without institutionalized security ties to the region.</w:t>
      </w:r>
      <w:r w:rsidRPr="00CA5B62">
        <w:rPr>
          <w:sz w:val="12"/>
        </w:rPr>
        <w:t>¶</w:t>
      </w:r>
      <w:r w:rsidRPr="00CA5B62">
        <w:rPr>
          <w:sz w:val="16"/>
        </w:rPr>
        <w:t xml:space="preserve"> In sum, </w:t>
      </w:r>
      <w:r w:rsidRPr="00CA5B62">
        <w:rPr>
          <w:rStyle w:val="StyleBoldUnderline"/>
        </w:rPr>
        <w:t>the deep engagement strategy enables U.S. leadership, which results in more cooperation on matters of importance than would occur if the United States disengaged—even as it pushes cooperation toward U.S. preferences.</w:t>
      </w:r>
    </w:p>
    <w:p w:rsidR="00C63250" w:rsidRPr="00CA5B62" w:rsidRDefault="00C63250" w:rsidP="00C63250">
      <w:pPr>
        <w:rPr>
          <w:rStyle w:val="StyleBoldUnderline"/>
        </w:rPr>
      </w:pPr>
    </w:p>
    <w:p w:rsidR="00C63250" w:rsidRPr="00CA5B62" w:rsidRDefault="00C63250" w:rsidP="00C63250">
      <w:pPr>
        <w:pStyle w:val="Heading4"/>
      </w:pPr>
      <w:r w:rsidRPr="00CA5B62">
        <w:lastRenderedPageBreak/>
        <w:t xml:space="preserve">The plan reverses otherwise </w:t>
      </w:r>
      <w:r w:rsidRPr="00CA5B62">
        <w:rPr>
          <w:u w:val="single"/>
        </w:rPr>
        <w:t>inevitable</w:t>
      </w:r>
      <w:r w:rsidRPr="00CA5B62">
        <w:t xml:space="preserve"> executive </w:t>
      </w:r>
      <w:r w:rsidRPr="00CA5B62">
        <w:rPr>
          <w:u w:val="single"/>
        </w:rPr>
        <w:t xml:space="preserve">groupthink </w:t>
      </w:r>
      <w:r w:rsidRPr="00CA5B62">
        <w:t xml:space="preserve">– judicial action key </w:t>
      </w:r>
    </w:p>
    <w:p w:rsidR="00C63250" w:rsidRPr="00CA5B62" w:rsidRDefault="00C63250" w:rsidP="00C63250">
      <w:r w:rsidRPr="00CA5B62">
        <w:rPr>
          <w:rStyle w:val="StyleStyleBold12pt"/>
        </w:rPr>
        <w:t>Chehab, 12</w:t>
      </w:r>
      <w:r w:rsidRPr="00CA5B62">
        <w:t xml:space="preserve"> [Ahmad, Georgetown University Law Center, Retrieving the Role of Accountability in the Targeted Killings Context: A Proposal for Judicial Review] </w:t>
      </w:r>
    </w:p>
    <w:p w:rsidR="00C63250" w:rsidRPr="00CA5B62" w:rsidRDefault="00C63250" w:rsidP="00C63250"/>
    <w:p w:rsidR="00C63250" w:rsidRPr="00CA5B62" w:rsidRDefault="00C63250" w:rsidP="00C63250">
      <w:pPr>
        <w:rPr>
          <w:rStyle w:val="StyleBoldUnderline"/>
        </w:rPr>
      </w:pPr>
      <w:r w:rsidRPr="00CA5B62">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CA5B62">
        <w:rPr>
          <w:rStyle w:val="StyleBoldUnderline"/>
        </w:rPr>
        <w:t>psychologists</w:t>
      </w:r>
      <w:r w:rsidRPr="00CA5B62">
        <w:rPr>
          <w:sz w:val="14"/>
        </w:rPr>
        <w:t xml:space="preserve"> </w:t>
      </w:r>
      <w:r w:rsidRPr="00CA5B62">
        <w:rPr>
          <w:rStyle w:val="StyleBoldUnderline"/>
        </w:rPr>
        <w:t xml:space="preserve">have long pointed out how </w:t>
      </w:r>
      <w:r w:rsidRPr="00CA5B62">
        <w:rPr>
          <w:rStyle w:val="Emphasis"/>
          <w:b w:val="0"/>
        </w:rPr>
        <w:t>individuals</w:t>
      </w:r>
      <w:r w:rsidRPr="00CA5B62">
        <w:rPr>
          <w:sz w:val="14"/>
        </w:rPr>
        <w:t xml:space="preserve"> frequently </w:t>
      </w:r>
      <w:r w:rsidRPr="00CA5B62">
        <w:rPr>
          <w:rStyle w:val="StyleBoldUnderline"/>
        </w:rPr>
        <w:t xml:space="preserve">fall prey to cognitive illusions that produce </w:t>
      </w:r>
      <w:r w:rsidRPr="00CA5B62">
        <w:rPr>
          <w:rStyle w:val="Emphasis"/>
          <w:b w:val="0"/>
        </w:rPr>
        <w:t>systematic errors in</w:t>
      </w:r>
      <w:r w:rsidRPr="00CA5B62">
        <w:rPr>
          <w:sz w:val="14"/>
        </w:rPr>
        <w:t xml:space="preserve"> </w:t>
      </w:r>
      <w:r w:rsidRPr="00CA5B62">
        <w:rPr>
          <w:rStyle w:val="Emphasis"/>
          <w:b w:val="0"/>
        </w:rPr>
        <w:t>judgment</w:t>
      </w:r>
      <w:r w:rsidRPr="00CA5B62">
        <w:rPr>
          <w:sz w:val="14"/>
        </w:rPr>
        <w:t xml:space="preserve">.137 </w:t>
      </w:r>
      <w:r w:rsidRPr="00CA5B62">
        <w:rPr>
          <w:rStyle w:val="StyleBoldUnderline"/>
        </w:rPr>
        <w:t>People</w:t>
      </w:r>
      <w:r w:rsidRPr="00CA5B62">
        <w:rPr>
          <w:sz w:val="14"/>
        </w:rPr>
        <w:t xml:space="preserve"> simply </w:t>
      </w:r>
      <w:r w:rsidRPr="00CA5B62">
        <w:rPr>
          <w:rStyle w:val="StyleBoldUnderline"/>
        </w:rPr>
        <w:t>do not make decisions by choosing the optimal outcome</w:t>
      </w:r>
      <w:r w:rsidRPr="00CA5B62">
        <w:rPr>
          <w:sz w:val="14"/>
        </w:rPr>
        <w:t xml:space="preserve"> from available alternatives, </w:t>
      </w:r>
      <w:r w:rsidRPr="00CA5B62">
        <w:rPr>
          <w:rStyle w:val="StyleBoldUnderline"/>
        </w:rPr>
        <w:t>but instead</w:t>
      </w:r>
      <w:r w:rsidRPr="00CA5B62">
        <w:rPr>
          <w:sz w:val="14"/>
        </w:rPr>
        <w:t xml:space="preserve"> </w:t>
      </w:r>
      <w:r w:rsidRPr="00CA5B62">
        <w:rPr>
          <w:rStyle w:val="StyleBoldUnderline"/>
        </w:rPr>
        <w:t xml:space="preserve">employ </w:t>
      </w:r>
      <w:r w:rsidRPr="00CA5B62">
        <w:rPr>
          <w:rStyle w:val="Emphasis"/>
          <w:b w:val="0"/>
        </w:rPr>
        <w:t>shortcuts</w:t>
      </w:r>
      <w:r w:rsidRPr="00CA5B62">
        <w:rPr>
          <w:sz w:val="14"/>
        </w:rPr>
        <w:t xml:space="preserve"> (i.e., heuristics) for convenience.138 Cognitive biases like </w:t>
      </w:r>
      <w:r w:rsidRPr="00CA5B62">
        <w:rPr>
          <w:rStyle w:val="Emphasis"/>
          <w:b w:val="0"/>
        </w:rPr>
        <w:t>groupthink can hamper effective policy</w:t>
      </w:r>
      <w:r w:rsidRPr="00CA5B62">
        <w:rPr>
          <w:sz w:val="14"/>
        </w:rPr>
        <w:t xml:space="preserve"> </w:t>
      </w:r>
      <w:r w:rsidRPr="00CA5B62">
        <w:rPr>
          <w:rStyle w:val="StyleBoldUnderline"/>
        </w:rPr>
        <w:t>deliberations</w:t>
      </w:r>
      <w:r w:rsidRPr="00CA5B62">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CA5B62">
        <w:rPr>
          <w:rStyle w:val="StyleBoldUnderline"/>
        </w:rPr>
        <w:t>groups</w:t>
      </w:r>
      <w:r w:rsidRPr="00CA5B62">
        <w:rPr>
          <w:sz w:val="14"/>
        </w:rPr>
        <w:t>—</w:t>
      </w:r>
      <w:r w:rsidRPr="00CA5B62">
        <w:rPr>
          <w:rStyle w:val="StyleBoldUnderline"/>
        </w:rPr>
        <w:t xml:space="preserve">particularly those characterized by a </w:t>
      </w:r>
      <w:r w:rsidRPr="00CA5B62">
        <w:rPr>
          <w:rStyle w:val="Emphasis"/>
          <w:b w:val="0"/>
        </w:rPr>
        <w:t>strong leader</w:t>
      </w:r>
      <w:r w:rsidRPr="00CA5B62">
        <w:rPr>
          <w:sz w:val="14"/>
        </w:rPr>
        <w:t>, considerable internal cohesion, internal loyalty, overconfidence, and a shared world view or value system—</w:t>
      </w:r>
      <w:r w:rsidRPr="00CA5B62">
        <w:rPr>
          <w:rStyle w:val="StyleBoldUnderline"/>
        </w:rPr>
        <w:t>suffer from a deterioration in their capacity to engage in critical analysis</w:t>
      </w:r>
      <w:r w:rsidRPr="00CA5B62">
        <w:rPr>
          <w:sz w:val="14"/>
        </w:rPr>
        <w:t xml:space="preserve">.141 Many factors can affect such judgment, including a lack of crucial information, insufficient timing for decision-making, poor judgment, pure luck, and/or unexpected actions by adversaries.142 Moreover, </w:t>
      </w:r>
      <w:r w:rsidRPr="00CA5B62">
        <w:rPr>
          <w:rStyle w:val="StyleBoldUnderline"/>
        </w:rPr>
        <w:t>decision-makers</w:t>
      </w:r>
      <w:r w:rsidRPr="00CA5B62">
        <w:rPr>
          <w:sz w:val="14"/>
        </w:rPr>
        <w:t xml:space="preserve"> inevitably tend to become influenced by irrelevant information,143 </w:t>
      </w:r>
      <w:r w:rsidRPr="00CA5B62">
        <w:rPr>
          <w:rStyle w:val="StyleBoldUnderline"/>
        </w:rPr>
        <w:t>seek out data</w:t>
      </w:r>
      <w:r w:rsidRPr="00CA5B62">
        <w:rPr>
          <w:sz w:val="14"/>
        </w:rPr>
        <w:t xml:space="preserve"> and assessments </w:t>
      </w:r>
      <w:r w:rsidRPr="00CA5B62">
        <w:rPr>
          <w:rStyle w:val="StyleBoldUnderline"/>
        </w:rPr>
        <w:t>that confirm their beliefs</w:t>
      </w:r>
      <w:r w:rsidRPr="00CA5B62">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CA5B62">
        <w:rPr>
          <w:rStyle w:val="StyleBoldUnderline"/>
        </w:rPr>
        <w:t>The confirmation</w:t>
      </w:r>
      <w:r w:rsidRPr="00CA5B62">
        <w:rPr>
          <w:sz w:val="14"/>
        </w:rPr>
        <w:t xml:space="preserve"> and overconfidence bias, both conceptually </w:t>
      </w:r>
      <w:r w:rsidRPr="00CA5B62">
        <w:rPr>
          <w:rStyle w:val="StyleBoldUnderline"/>
        </w:rPr>
        <w:t>related to groupthink</w:t>
      </w:r>
      <w:r w:rsidRPr="00CA5B62">
        <w:rPr>
          <w:sz w:val="14"/>
        </w:rPr>
        <w:t xml:space="preserve">, also </w:t>
      </w:r>
      <w:r w:rsidRPr="00CA5B62">
        <w:rPr>
          <w:rStyle w:val="StyleBoldUnderline"/>
        </w:rPr>
        <w:t>result in large part from neglecting to consider contradictory</w:t>
      </w:r>
      <w:r w:rsidRPr="00CA5B62">
        <w:rPr>
          <w:sz w:val="14"/>
        </w:rPr>
        <w:t xml:space="preserve"> </w:t>
      </w:r>
      <w:r w:rsidRPr="00CA5B62">
        <w:rPr>
          <w:rStyle w:val="StyleBoldUnderline"/>
        </w:rPr>
        <w:t>evidence coupled with an irrational persistence in pursuing ideological positions divorced from concern of alternative</w:t>
      </w:r>
      <w:r w:rsidRPr="00CA5B62">
        <w:rPr>
          <w:sz w:val="14"/>
        </w:rPr>
        <w:t xml:space="preserve"> </w:t>
      </w:r>
      <w:r w:rsidRPr="00CA5B62">
        <w:rPr>
          <w:rStyle w:val="StyleBoldUnderline"/>
        </w:rPr>
        <w:t>viewpoints</w:t>
      </w:r>
      <w:r w:rsidRPr="00CA5B62">
        <w:rPr>
          <w:sz w:val="14"/>
        </w:rPr>
        <w:t xml:space="preserve">.147 Professor Cass Sunstein has described situations in which groupthink produced poor results precisely because consensus resulted from the failure to consider alternative sources of information.148 </w:t>
      </w:r>
      <w:r w:rsidRPr="00CA5B62">
        <w:rPr>
          <w:rStyle w:val="Emphasis"/>
          <w:b w:val="0"/>
        </w:rPr>
        <w:t>The failures of past presidents to</w:t>
      </w:r>
      <w:r w:rsidRPr="00CA5B62">
        <w:rPr>
          <w:rStyle w:val="StyleBoldUnderline"/>
        </w:rPr>
        <w:t xml:space="preserve"> </w:t>
      </w:r>
      <w:r w:rsidRPr="00CA5B62">
        <w:rPr>
          <w:rStyle w:val="Emphasis"/>
          <w:b w:val="0"/>
        </w:rPr>
        <w:t>consider alternative sources of information</w:t>
      </w:r>
      <w:r w:rsidRPr="00CA5B62">
        <w:rPr>
          <w:sz w:val="14"/>
        </w:rPr>
        <w:t xml:space="preserve">, </w:t>
      </w:r>
      <w:r w:rsidRPr="00CA5B62">
        <w:rPr>
          <w:rStyle w:val="StyleBoldUnderline"/>
        </w:rPr>
        <w:t>critically question risk assessments, ensure neutral-free ideological sentiment</w:t>
      </w:r>
      <w:r w:rsidRPr="00CA5B62">
        <w:rPr>
          <w:sz w:val="14"/>
        </w:rPr>
        <w:t xml:space="preserve"> </w:t>
      </w:r>
      <w:r w:rsidRPr="00CA5B62">
        <w:rPr>
          <w:rStyle w:val="StyleBoldUnderline"/>
        </w:rPr>
        <w:t>among those deliberating</w:t>
      </w:r>
      <w:r w:rsidRPr="00CA5B62">
        <w:rPr>
          <w:sz w:val="14"/>
        </w:rPr>
        <w:t xml:space="preserve">,149 </w:t>
      </w:r>
      <w:r w:rsidRPr="00CA5B62">
        <w:rPr>
          <w:rStyle w:val="StyleBoldUnderline"/>
        </w:rPr>
        <w:t xml:space="preserve">and/or generally ensure properly deliberated national security policy </w:t>
      </w:r>
      <w:r w:rsidRPr="00CA5B62">
        <w:rPr>
          <w:rStyle w:val="Emphasis"/>
          <w:b w:val="0"/>
        </w:rPr>
        <w:t>has produced prominent</w:t>
      </w:r>
      <w:r w:rsidRPr="00CA5B62">
        <w:rPr>
          <w:rStyle w:val="StyleBoldUnderline"/>
        </w:rPr>
        <w:t xml:space="preserve"> and</w:t>
      </w:r>
      <w:r w:rsidRPr="00CA5B62">
        <w:rPr>
          <w:sz w:val="14"/>
        </w:rPr>
        <w:t xml:space="preserve"> </w:t>
      </w:r>
      <w:r w:rsidRPr="00CA5B62">
        <w:rPr>
          <w:rStyle w:val="StyleBoldUnderline"/>
        </w:rPr>
        <w:t xml:space="preserve">devastating </w:t>
      </w:r>
      <w:r w:rsidRPr="00CA5B62">
        <w:rPr>
          <w:rStyle w:val="Emphasis"/>
          <w:b w:val="0"/>
        </w:rPr>
        <w:t>blunders</w:t>
      </w:r>
      <w:r w:rsidRPr="00CA5B62">
        <w:rPr>
          <w:sz w:val="14"/>
        </w:rPr>
        <w:t xml:space="preserve">,150 </w:t>
      </w:r>
      <w:r w:rsidRPr="00CA5B62">
        <w:rPr>
          <w:rStyle w:val="Emphasis"/>
          <w:b w:val="0"/>
        </w:rPr>
        <w:t>including the Iraq War</w:t>
      </w:r>
      <w:r w:rsidRPr="00CA5B62">
        <w:rPr>
          <w:sz w:val="14"/>
        </w:rPr>
        <w:t xml:space="preserve"> of 2003,151 </w:t>
      </w:r>
      <w:r w:rsidRPr="00CA5B62">
        <w:rPr>
          <w:rStyle w:val="Emphasis"/>
          <w:b w:val="0"/>
        </w:rPr>
        <w:t>the Bay of Pigs</w:t>
      </w:r>
      <w:r w:rsidRPr="00CA5B62">
        <w:rPr>
          <w:sz w:val="14"/>
        </w:rPr>
        <w:t xml:space="preserve"> debacle in the 1960’s,152 </w:t>
      </w:r>
      <w:r w:rsidRPr="00CA5B62">
        <w:rPr>
          <w:rStyle w:val="Emphasis"/>
          <w:b w:val="0"/>
        </w:rPr>
        <w:t>and the</w:t>
      </w:r>
      <w:r w:rsidRPr="00CA5B62">
        <w:rPr>
          <w:sz w:val="14"/>
        </w:rPr>
        <w:t xml:space="preserve"> controversial decision to wage </w:t>
      </w:r>
      <w:r w:rsidRPr="00CA5B62">
        <w:rPr>
          <w:rStyle w:val="Emphasis"/>
          <w:b w:val="0"/>
        </w:rPr>
        <w:t>war against Vietnam</w:t>
      </w:r>
      <w:r w:rsidRPr="00CA5B62">
        <w:rPr>
          <w:sz w:val="14"/>
        </w:rPr>
        <w:t xml:space="preserve">.153 </w:t>
      </w:r>
      <w:r w:rsidRPr="00CA5B62">
        <w:rPr>
          <w:rStyle w:val="StyleBoldUnderline"/>
        </w:rPr>
        <w:t>Professor</w:t>
      </w:r>
      <w:r w:rsidRPr="00CA5B62">
        <w:rPr>
          <w:sz w:val="14"/>
        </w:rPr>
        <w:t xml:space="preserve"> </w:t>
      </w:r>
      <w:r w:rsidRPr="00CA5B62">
        <w:rPr>
          <w:rStyle w:val="StyleBoldUnderline"/>
        </w:rPr>
        <w:t>Sunstein also has described the related phenomenon of “group polarization,” which includes the tendency to push group members toward a “more extreme position</w:t>
      </w:r>
      <w:r w:rsidRPr="00CA5B62">
        <w:rPr>
          <w:sz w:val="14"/>
        </w:rPr>
        <w:t xml:space="preserve">.”154 Given that both groupthink and group polarization can lead to erroneous and ideologically tainted policy positions, </w:t>
      </w:r>
      <w:r w:rsidRPr="00CA5B62">
        <w:rPr>
          <w:rStyle w:val="StyleBoldUnderline"/>
        </w:rPr>
        <w:t xml:space="preserve">the notion of giving the President unchecked authority in determining who is eligible for assassination can only serve to </w:t>
      </w:r>
      <w:r w:rsidRPr="00CA5B62">
        <w:rPr>
          <w:rStyle w:val="Emphasis"/>
          <w:b w:val="0"/>
        </w:rPr>
        <w:t>increase the likelihood for committing significant errors</w:t>
      </w:r>
      <w:r w:rsidRPr="00CA5B62">
        <w:rPr>
          <w:rStyle w:val="StyleBoldUnderline"/>
        </w:rPr>
        <w:t>.</w:t>
      </w:r>
      <w:r w:rsidRPr="00CA5B62">
        <w:rPr>
          <w:sz w:val="14"/>
        </w:rPr>
        <w:t xml:space="preserve">155 </w:t>
      </w:r>
      <w:r w:rsidRPr="00CA5B62">
        <w:rPr>
          <w:rStyle w:val="StyleBoldUnderline"/>
        </w:rPr>
        <w:t xml:space="preserve">The reality is that psychological mistakes, organizational ineptitude, lack of structural coherence and other associated deficiencies are </w:t>
      </w:r>
      <w:r w:rsidRPr="00CA5B62">
        <w:rPr>
          <w:rStyle w:val="Emphasis"/>
          <w:b w:val="0"/>
        </w:rPr>
        <w:t>inevitable features in Executive Branch decision-making</w:t>
      </w:r>
      <w:r w:rsidRPr="00CA5B62">
        <w:rPr>
          <w:rStyle w:val="StyleBoldUnderline"/>
        </w:rPr>
        <w:t xml:space="preserve">. </w:t>
      </w:r>
      <w:r w:rsidRPr="00CA5B62">
        <w:rPr>
          <w:sz w:val="14"/>
        </w:rPr>
        <w:t xml:space="preserve">D. THE NEED FOR ACCOUNTABILITY CHECKS </w:t>
      </w:r>
      <w:r w:rsidRPr="00CA5B62">
        <w:rPr>
          <w:rStyle w:val="StyleBoldUnderline"/>
        </w:rPr>
        <w:t>To check</w:t>
      </w:r>
      <w:r w:rsidRPr="00CA5B62">
        <w:rPr>
          <w:sz w:val="14"/>
        </w:rPr>
        <w:t xml:space="preserve"> the vices of </w:t>
      </w:r>
      <w:r w:rsidRPr="00CA5B62">
        <w:rPr>
          <w:rStyle w:val="StyleBoldUnderline"/>
        </w:rPr>
        <w:t>groupthink</w:t>
      </w:r>
      <w:r w:rsidRPr="00CA5B62">
        <w:rPr>
          <w:sz w:val="14"/>
        </w:rPr>
        <w:t xml:space="preserve"> and shortcomings of human judgment, </w:t>
      </w:r>
      <w:r w:rsidRPr="00CA5B62">
        <w:rPr>
          <w:rStyle w:val="StyleBoldUnderline"/>
        </w:rPr>
        <w:t xml:space="preserve">the psychology literature </w:t>
      </w:r>
      <w:r w:rsidRPr="00CA5B62">
        <w:rPr>
          <w:rStyle w:val="Emphasis"/>
          <w:b w:val="0"/>
        </w:rPr>
        <w:t>emphasizes</w:t>
      </w:r>
      <w:r w:rsidRPr="00CA5B62">
        <w:rPr>
          <w:sz w:val="14"/>
        </w:rPr>
        <w:t xml:space="preserve"> a focus on </w:t>
      </w:r>
      <w:r w:rsidRPr="00CA5B62">
        <w:rPr>
          <w:rStyle w:val="Emphasis"/>
          <w:b w:val="0"/>
        </w:rPr>
        <w:t>accountability mechanisms</w:t>
      </w:r>
      <w:r w:rsidRPr="00CA5B62">
        <w:rPr>
          <w:sz w:val="14"/>
        </w:rPr>
        <w:t xml:space="preserve"> </w:t>
      </w:r>
      <w:r w:rsidRPr="00CA5B62">
        <w:rPr>
          <w:rStyle w:val="StyleBoldUnderline"/>
        </w:rPr>
        <w:t xml:space="preserve">in which a better reasoned decision-making process can </w:t>
      </w:r>
      <w:r w:rsidRPr="00CA5B62">
        <w:rPr>
          <w:rStyle w:val="Emphasis"/>
          <w:b w:val="0"/>
        </w:rPr>
        <w:t>flourish</w:t>
      </w:r>
      <w:r w:rsidRPr="00CA5B62">
        <w:rPr>
          <w:sz w:val="14"/>
        </w:rPr>
        <w:t xml:space="preserve">.156 </w:t>
      </w:r>
      <w:r w:rsidRPr="00CA5B62">
        <w:rPr>
          <w:rStyle w:val="StyleBoldUnderline"/>
        </w:rPr>
        <w:t>By serving as a constraint on behavior, “accountability functions as a critical norm-enforcement mechanism</w:t>
      </w:r>
      <w:r w:rsidRPr="00CA5B62">
        <w:rPr>
          <w:sz w:val="14"/>
        </w:rPr>
        <w:t xml:space="preserve">—the social psychological link between individual decision makers on the one hand and social systems on the other.”157 </w:t>
      </w:r>
      <w:r w:rsidRPr="00CA5B62">
        <w:rPr>
          <w:rStyle w:val="StyleBoldUnderline"/>
        </w:rPr>
        <w:t>Such</w:t>
      </w:r>
      <w:r w:rsidRPr="00CA5B62">
        <w:rPr>
          <w:sz w:val="14"/>
        </w:rPr>
        <w:t xml:space="preserve"> </w:t>
      </w:r>
      <w:r w:rsidRPr="00CA5B62">
        <w:rPr>
          <w:rStyle w:val="Emphasis"/>
          <w:b w:val="0"/>
        </w:rPr>
        <w:t>institutional review</w:t>
      </w:r>
      <w:r w:rsidRPr="00CA5B62">
        <w:rPr>
          <w:sz w:val="14"/>
        </w:rPr>
        <w:t xml:space="preserve"> </w:t>
      </w:r>
      <w:r w:rsidRPr="00CA5B62">
        <w:rPr>
          <w:rStyle w:val="StyleBoldUnderline"/>
        </w:rPr>
        <w:t>can</w:t>
      </w:r>
      <w:r w:rsidRPr="00CA5B62">
        <w:rPr>
          <w:sz w:val="14"/>
        </w:rPr>
        <w:t xml:space="preserve"> </w:t>
      </w:r>
      <w:r w:rsidRPr="00CA5B62">
        <w:rPr>
          <w:rStyle w:val="StyleBoldUnderline"/>
        </w:rPr>
        <w:t>channel recognition for the need by government decision-makers to be more self-critical in</w:t>
      </w:r>
      <w:r w:rsidRPr="00CA5B62">
        <w:rPr>
          <w:sz w:val="14"/>
        </w:rPr>
        <w:t xml:space="preserve"> policy </w:t>
      </w:r>
      <w:r w:rsidRPr="00CA5B62">
        <w:rPr>
          <w:rStyle w:val="StyleBoldUnderline"/>
        </w:rPr>
        <w:t>targeted killing designations</w:t>
      </w:r>
      <w:r w:rsidRPr="00CA5B62">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CA5B62">
        <w:rPr>
          <w:rStyle w:val="StyleBoldUnderline"/>
        </w:rPr>
        <w:t xml:space="preserve">Requiring accounting in a </w:t>
      </w:r>
      <w:r w:rsidRPr="00CA5B62">
        <w:rPr>
          <w:rStyle w:val="Emphasis"/>
          <w:b w:val="0"/>
        </w:rPr>
        <w:t>formalized way prior to engaging in a targeted killing</w:t>
      </w:r>
      <w:r w:rsidRPr="00CA5B62">
        <w:rPr>
          <w:sz w:val="14"/>
        </w:rPr>
        <w:t>—by providing, for example, in camera review, limited declassification of information, explaining threat assessments outside the immediate circle of policy advisors, and securing meaningful judicial review via a COAACC-like tribunal—</w:t>
      </w:r>
      <w:r w:rsidRPr="00CA5B62">
        <w:rPr>
          <w:rStyle w:val="StyleBoldUnderline"/>
        </w:rPr>
        <w:t xml:space="preserve">can promote a more </w:t>
      </w:r>
      <w:r w:rsidRPr="00CA5B62">
        <w:rPr>
          <w:rStyle w:val="Emphasis"/>
          <w:b w:val="0"/>
        </w:rPr>
        <w:t>reliable</w:t>
      </w:r>
      <w:r w:rsidRPr="00CA5B62">
        <w:rPr>
          <w:rStyle w:val="StyleBoldUnderline"/>
        </w:rPr>
        <w:t xml:space="preserve"> and </w:t>
      </w:r>
      <w:r w:rsidRPr="00CA5B62">
        <w:rPr>
          <w:rStyle w:val="Emphasis"/>
          <w:b w:val="0"/>
        </w:rPr>
        <w:lastRenderedPageBreak/>
        <w:t>informed</w:t>
      </w:r>
      <w:r w:rsidRPr="00CA5B62">
        <w:rPr>
          <w:rStyle w:val="StyleBoldUnderline"/>
        </w:rPr>
        <w:t xml:space="preserve"> deliberation in the executive branch.</w:t>
      </w:r>
      <w:r w:rsidRPr="00CA5B62">
        <w:rPr>
          <w:sz w:val="14"/>
        </w:rPr>
        <w:t xml:space="preserve"> </w:t>
      </w:r>
      <w:r w:rsidRPr="00CA5B62">
        <w:rPr>
          <w:rStyle w:val="StyleBoldUnderline"/>
        </w:rPr>
        <w:t>With process-based judicial review, the COAACC could</w:t>
      </w:r>
      <w:r w:rsidRPr="00CA5B62">
        <w:rPr>
          <w:sz w:val="14"/>
        </w:rPr>
        <w:t xml:space="preserve"> effectively </w:t>
      </w:r>
      <w:r w:rsidRPr="00CA5B62">
        <w:rPr>
          <w:rStyle w:val="StyleBoldUnderline"/>
        </w:rPr>
        <w:t>reorient the decision</w:t>
      </w:r>
      <w:r w:rsidRPr="00CA5B62">
        <w:rPr>
          <w:sz w:val="14"/>
        </w:rPr>
        <w:t xml:space="preserve"> to target individuals abroad by examining key procedural aspects—particularly assessing the reliability of the “terrorist” designation—</w:t>
      </w:r>
      <w:r w:rsidRPr="00CA5B62">
        <w:rPr>
          <w:rStyle w:val="StyleBoldUnderline"/>
        </w:rPr>
        <w:t xml:space="preserve">and can </w:t>
      </w:r>
      <w:r w:rsidRPr="00CA5B62">
        <w:rPr>
          <w:sz w:val="14"/>
        </w:rPr>
        <w:t xml:space="preserve">further </w:t>
      </w:r>
      <w:r w:rsidRPr="00CA5B62">
        <w:rPr>
          <w:rStyle w:val="StyleBoldUnderline"/>
        </w:rPr>
        <w:t>incentivize</w:t>
      </w:r>
      <w:r w:rsidRPr="00CA5B62">
        <w:rPr>
          <w:sz w:val="14"/>
        </w:rPr>
        <w:t xml:space="preserve"> national security </w:t>
      </w:r>
      <w:r w:rsidRPr="00CA5B62">
        <w:rPr>
          <w:rStyle w:val="StyleBoldUnderline"/>
        </w:rPr>
        <w:t xml:space="preserve">policy-makers to </w:t>
      </w:r>
      <w:r w:rsidRPr="00CA5B62">
        <w:rPr>
          <w:rStyle w:val="Emphasis"/>
          <w:b w:val="0"/>
        </w:rPr>
        <w:t>engage in more carefully reasoned choices</w:t>
      </w:r>
      <w:r w:rsidRPr="00CA5B62">
        <w:rPr>
          <w:sz w:val="14"/>
        </w:rPr>
        <w:t xml:space="preserve"> </w:t>
      </w:r>
      <w:r w:rsidRPr="00CA5B62">
        <w:rPr>
          <w:rStyle w:val="StyleBoldUnderline"/>
        </w:rPr>
        <w:t>and evaluate available alternatives than when subject to little to no review.</w:t>
      </w:r>
    </w:p>
    <w:p w:rsidR="00C63250" w:rsidRPr="00CA5B62" w:rsidRDefault="00C63250" w:rsidP="00C63250">
      <w:pPr>
        <w:pStyle w:val="Heading4"/>
        <w:rPr>
          <w:rStyle w:val="StyleStyleBold12pt"/>
          <w:b/>
        </w:rPr>
      </w:pPr>
      <w:r w:rsidRPr="00CA5B62">
        <w:rPr>
          <w:rStyle w:val="StyleStyleBold12pt"/>
          <w:b/>
        </w:rPr>
        <w:t xml:space="preserve">Independently causes wars </w:t>
      </w:r>
    </w:p>
    <w:p w:rsidR="00C63250" w:rsidRPr="00CA5B62" w:rsidRDefault="00C63250" w:rsidP="00C63250">
      <w:pPr>
        <w:rPr>
          <w:rFonts w:eastAsia="Calibri"/>
          <w:color w:val="000000"/>
        </w:rPr>
      </w:pPr>
      <w:r w:rsidRPr="00CA5B62">
        <w:rPr>
          <w:rStyle w:val="StyleStyleBold12pt"/>
        </w:rPr>
        <w:t>Jervis, 4</w:t>
      </w:r>
      <w:r w:rsidRPr="00CA5B62">
        <w:rPr>
          <w:rFonts w:eastAsia="Calibri"/>
          <w:b/>
          <w:color w:val="000000"/>
        </w:rPr>
        <w:t xml:space="preserve"> (</w:t>
      </w:r>
      <w:r w:rsidRPr="00CA5B62">
        <w:rPr>
          <w:rFonts w:eastAsia="Calibri"/>
          <w:color w:val="000000"/>
        </w:rPr>
        <w:t>Robert, political science and international politics professor at Columbia University and a consultant to the CIA, The Record, 7/14, lexis)</w:t>
      </w:r>
    </w:p>
    <w:p w:rsidR="00C63250" w:rsidRPr="00CA5B62" w:rsidRDefault="00C63250" w:rsidP="00C63250">
      <w:pPr>
        <w:rPr>
          <w:rFonts w:eastAsia="Calibri"/>
          <w:color w:val="000000"/>
        </w:rPr>
      </w:pPr>
    </w:p>
    <w:p w:rsidR="00C63250" w:rsidRPr="00CA5B62" w:rsidRDefault="00C63250" w:rsidP="00C63250">
      <w:pPr>
        <w:rPr>
          <w:rFonts w:eastAsia="Calibri"/>
          <w:color w:val="000000"/>
          <w:sz w:val="16"/>
        </w:rPr>
      </w:pPr>
      <w:r w:rsidRPr="00CA5B62">
        <w:rPr>
          <w:rFonts w:eastAsia="Calibri"/>
          <w:color w:val="000000"/>
          <w:sz w:val="16"/>
        </w:rPr>
        <w:t xml:space="preserve">But was that indeed what happened? </w:t>
      </w:r>
      <w:r w:rsidRPr="00CA5B62">
        <w:rPr>
          <w:rFonts w:eastAsia="Calibri"/>
          <w:color w:val="000000"/>
          <w:u w:val="single"/>
        </w:rPr>
        <w:t>"</w:t>
      </w:r>
      <w:r w:rsidRPr="00CA5B62">
        <w:rPr>
          <w:rStyle w:val="StyleBoldUnderline"/>
        </w:rPr>
        <w:t>Groupthink</w:t>
      </w:r>
      <w:r w:rsidRPr="00CA5B62">
        <w:rPr>
          <w:rFonts w:eastAsia="Calibri"/>
          <w:color w:val="000000"/>
          <w:u w:val="single"/>
        </w:rPr>
        <w:t xml:space="preserve">" </w:t>
      </w:r>
      <w:r w:rsidRPr="00CA5B62">
        <w:rPr>
          <w:rFonts w:eastAsia="Calibri"/>
          <w:color w:val="000000"/>
          <w:sz w:val="16"/>
        </w:rPr>
        <w:t xml:space="preserve">- identified in the early 1970s by the late Yale psychologist Irving Janis - </w:t>
      </w:r>
      <w:r w:rsidRPr="00CA5B62">
        <w:rPr>
          <w:rStyle w:val="StyleBoldUnderline"/>
        </w:rPr>
        <w:t>refers to a process by which conformity grows out of deliberations in small groups. It can indeed be quite powerful</w:t>
      </w:r>
      <w:r w:rsidRPr="00CA5B62">
        <w:rPr>
          <w:rFonts w:eastAsia="Calibri"/>
          <w:color w:val="000000"/>
          <w:sz w:val="16"/>
        </w:rPr>
        <w:t xml:space="preserve">.   The way Janis explained it, groupthink operates when individuals work closely together over a sustained period. It isn't merely that members of the group come to think alike but that they come to overvalue the harmonious functioning of the group. In their eagerness to reach consensus, they become inhibited from questioning established assumptions or from raising questions that might disturb their colleagues and friends.  </w:t>
      </w:r>
      <w:r w:rsidRPr="00CA5B62">
        <w:rPr>
          <w:rStyle w:val="StyleBoldUnderline"/>
        </w:rPr>
        <w:t xml:space="preserve">A </w:t>
      </w:r>
      <w:r w:rsidRPr="00CA5B62">
        <w:rPr>
          <w:rStyle w:val="Emphasis"/>
        </w:rPr>
        <w:t>vicious circle</w:t>
      </w:r>
      <w:r w:rsidRPr="00CA5B62">
        <w:rPr>
          <w:rStyle w:val="StyleBoldUnderline"/>
        </w:rPr>
        <w:t xml:space="preserve"> begins as the group feels good about itself because it has discovered the truth, and this truth is accepted by each person because it is believed by the others</w:t>
      </w:r>
      <w:r w:rsidRPr="00CA5B62">
        <w:rPr>
          <w:rFonts w:eastAsia="Calibri"/>
          <w:color w:val="000000"/>
          <w:u w:val="single"/>
        </w:rPr>
        <w:t>.</w:t>
      </w:r>
      <w:r w:rsidRPr="00CA5B62">
        <w:rPr>
          <w:rFonts w:eastAsia="Calibri"/>
          <w:color w:val="000000"/>
          <w:sz w:val="16"/>
        </w:rPr>
        <w:t xml:space="preserve"> In this way</w:t>
      </w:r>
      <w:r w:rsidRPr="00CA5B62">
        <w:rPr>
          <w:rStyle w:val="StyleBoldUnderline"/>
        </w:rPr>
        <w:t xml:space="preserve">, a group of intelligent individuals can confidently arrive at conclusions that are wildly removed from reality.  </w:t>
      </w:r>
      <w:r w:rsidRPr="00CA5B62">
        <w:rPr>
          <w:rStyle w:val="Emphasis"/>
        </w:rPr>
        <w:t>Most social scientists</w:t>
      </w:r>
      <w:r w:rsidRPr="00CA5B62">
        <w:rPr>
          <w:rStyle w:val="StyleBoldUnderline"/>
        </w:rPr>
        <w:t xml:space="preserve"> agree that groupthink has contributed to </w:t>
      </w:r>
      <w:r w:rsidRPr="00CA5B62">
        <w:rPr>
          <w:rStyle w:val="Emphasis"/>
        </w:rPr>
        <w:t>many disastrous decisions</w:t>
      </w:r>
      <w:r w:rsidRPr="00CA5B62">
        <w:rPr>
          <w:rStyle w:val="StyleBoldUnderline"/>
        </w:rPr>
        <w:t xml:space="preserve"> in</w:t>
      </w:r>
      <w:r w:rsidRPr="00CA5B62">
        <w:rPr>
          <w:rFonts w:eastAsia="Calibri"/>
          <w:color w:val="000000"/>
          <w:sz w:val="16"/>
        </w:rPr>
        <w:t xml:space="preserve"> business, families, </w:t>
      </w:r>
      <w:r w:rsidRPr="00CA5B62">
        <w:rPr>
          <w:sz w:val="16"/>
        </w:rPr>
        <w:t>and</w:t>
      </w:r>
      <w:r w:rsidRPr="00CA5B62">
        <w:rPr>
          <w:rStyle w:val="StyleBoldUnderline"/>
        </w:rPr>
        <w:t xml:space="preserve"> foreign policy</w:t>
      </w:r>
      <w:r w:rsidRPr="00CA5B62">
        <w:rPr>
          <w:rFonts w:eastAsia="Calibri"/>
          <w:color w:val="000000"/>
          <w:u w:val="single"/>
        </w:rPr>
        <w:t>.</w:t>
      </w:r>
      <w:r w:rsidRPr="00CA5B62">
        <w:rPr>
          <w:rFonts w:eastAsia="Calibri"/>
          <w:color w:val="000000"/>
          <w:sz w:val="16"/>
        </w:rPr>
        <w:t xml:space="preserve"> President </w:t>
      </w:r>
      <w:r w:rsidRPr="00CA5B62">
        <w:rPr>
          <w:rStyle w:val="StyleBoldUnderline"/>
        </w:rPr>
        <w:t>Kennedy and his top advisers, for instance, fell into a groupthink trap, believing that the landings of the Cuban exiles at the Bay of Pigs</w:t>
      </w:r>
      <w:r w:rsidRPr="00CA5B62">
        <w:rPr>
          <w:rFonts w:eastAsia="Calibri"/>
          <w:color w:val="000000"/>
          <w:sz w:val="16"/>
        </w:rPr>
        <w:t xml:space="preserve"> in April 1961 </w:t>
      </w:r>
      <w:r w:rsidRPr="00CA5B62">
        <w:rPr>
          <w:rStyle w:val="StyleBoldUnderline"/>
        </w:rPr>
        <w:t>might overthrow</w:t>
      </w:r>
      <w:r w:rsidRPr="00CA5B62">
        <w:rPr>
          <w:rFonts w:eastAsia="Calibri"/>
          <w:color w:val="000000"/>
          <w:sz w:val="16"/>
        </w:rPr>
        <w:t xml:space="preserve"> Fidel </w:t>
      </w:r>
      <w:r w:rsidRPr="00CA5B62">
        <w:rPr>
          <w:rStyle w:val="StyleBoldUnderline"/>
        </w:rPr>
        <w:t>Castro</w:t>
      </w:r>
      <w:r w:rsidRPr="00CA5B62">
        <w:rPr>
          <w:rFonts w:eastAsia="Calibri"/>
          <w:color w:val="000000"/>
          <w:u w:val="single"/>
        </w:rPr>
        <w:t>.</w:t>
      </w:r>
      <w:r w:rsidRPr="00CA5B62">
        <w:rPr>
          <w:rFonts w:eastAsia="Calibri"/>
          <w:color w:val="000000"/>
          <w:sz w:val="16"/>
        </w:rPr>
        <w:t xml:space="preserve"> Intense face-to-face meetings among the president's top foreign policy planners formed strong bonds that no one wanted to loosen</w:t>
      </w:r>
      <w:r w:rsidRPr="00CA5B62">
        <w:rPr>
          <w:rStyle w:val="StyleBoldUnderline"/>
        </w:rPr>
        <w:t>.  In hindsight, their plans were so badly flawed that it is hard to understand how such world-wise leaders could have endorsed them. But apparently each individual grew confident because the others were - each was reassured because the group was functioning so well and without discord</w:t>
      </w:r>
      <w:r w:rsidRPr="00CA5B62">
        <w:rPr>
          <w:rFonts w:eastAsia="Calibri"/>
          <w:color w:val="000000"/>
          <w:sz w:val="16"/>
        </w:rPr>
        <w:t>; no one felt the need, or had the nerve, to insist they consider the possibility that the group was on the totally wrong track.</w:t>
      </w:r>
    </w:p>
    <w:p w:rsidR="00C63250" w:rsidRPr="00CA5B62" w:rsidRDefault="00C63250" w:rsidP="00C63250">
      <w:pPr>
        <w:rPr>
          <w:rStyle w:val="StyleBoldUnderline"/>
        </w:rPr>
      </w:pPr>
      <w:r w:rsidRPr="00CA5B62">
        <w:rPr>
          <w:rFonts w:eastAsia="Calibri"/>
          <w:color w:val="000000"/>
          <w:sz w:val="16"/>
        </w:rPr>
        <w:t xml:space="preserve">Richard </w:t>
      </w:r>
      <w:r w:rsidRPr="00CA5B62">
        <w:rPr>
          <w:rStyle w:val="StyleBoldUnderline"/>
        </w:rPr>
        <w:t>Nixon's Watergate cover-up was in part maintained by the same dynamic</w:t>
      </w:r>
      <w:r w:rsidRPr="00CA5B62">
        <w:rPr>
          <w:rFonts w:eastAsia="Calibri"/>
          <w:color w:val="000000"/>
          <w:sz w:val="16"/>
        </w:rPr>
        <w:t>. To many outsiders even at the time, it was obvious that the only way for Nixon to survive was to air the full truth early on. But the Nixon White House was a small group, closed-mouthed and predisposed to keeping everything secret.</w:t>
      </w:r>
    </w:p>
    <w:p w:rsidR="00C63250" w:rsidRPr="00CA5B62" w:rsidRDefault="00C63250" w:rsidP="00C63250">
      <w:pPr>
        <w:pStyle w:val="Heading3"/>
      </w:pPr>
      <w:r w:rsidRPr="00CA5B62">
        <w:lastRenderedPageBreak/>
        <w:t xml:space="preserve">Plan </w:t>
      </w:r>
    </w:p>
    <w:p w:rsidR="00C63250" w:rsidRPr="00CA5B62" w:rsidRDefault="00C63250" w:rsidP="00C63250">
      <w:pPr>
        <w:pStyle w:val="Heading4"/>
      </w:pPr>
      <w:r w:rsidRPr="00CA5B62">
        <w:t xml:space="preserve">The United States Federal Government should create a federal court with jurisdiction over uninhabited aerial vehicle targeted killing. </w:t>
      </w:r>
    </w:p>
    <w:p w:rsidR="00C63250" w:rsidRPr="00CA5B62" w:rsidRDefault="00C63250" w:rsidP="00C63250">
      <w:pPr>
        <w:pStyle w:val="Heading3"/>
      </w:pPr>
      <w:r w:rsidRPr="00CA5B62">
        <w:lastRenderedPageBreak/>
        <w:t>Solvency</w:t>
      </w:r>
    </w:p>
    <w:p w:rsidR="00C63250" w:rsidRPr="00CA5B62" w:rsidRDefault="00C63250" w:rsidP="00C63250">
      <w:pPr>
        <w:pStyle w:val="Heading4"/>
      </w:pPr>
      <w:r w:rsidRPr="00CA5B62">
        <w:t>Solvency!</w:t>
      </w:r>
    </w:p>
    <w:p w:rsidR="00C63250" w:rsidRPr="00CA5B62" w:rsidRDefault="00C63250" w:rsidP="00C63250">
      <w:pPr>
        <w:pStyle w:val="Heading4"/>
        <w:rPr>
          <w:u w:val="single"/>
        </w:rPr>
      </w:pPr>
      <w:r w:rsidRPr="00CA5B62">
        <w:t xml:space="preserve">Congressional action key to </w:t>
      </w:r>
      <w:r w:rsidRPr="00CA5B62">
        <w:rPr>
          <w:u w:val="single"/>
        </w:rPr>
        <w:t>create</w:t>
      </w:r>
      <w:r w:rsidRPr="00CA5B62">
        <w:t xml:space="preserve"> a court with </w:t>
      </w:r>
      <w:r w:rsidRPr="00CA5B62">
        <w:rPr>
          <w:u w:val="single"/>
        </w:rPr>
        <w:t>jurisdiction</w:t>
      </w:r>
      <w:r w:rsidRPr="00CA5B62">
        <w:t xml:space="preserve"> and to establish </w:t>
      </w:r>
      <w:r w:rsidRPr="00CA5B62">
        <w:rPr>
          <w:u w:val="single"/>
        </w:rPr>
        <w:t>independent oversight</w:t>
      </w:r>
      <w:r w:rsidRPr="00CA5B62">
        <w:t xml:space="preserve"> – it’s effective </w:t>
      </w:r>
    </w:p>
    <w:p w:rsidR="00C63250" w:rsidRPr="00CA5B62" w:rsidRDefault="00C63250" w:rsidP="00C63250">
      <w:r w:rsidRPr="00CA5B62">
        <w:rPr>
          <w:rStyle w:val="Heading4Char"/>
        </w:rPr>
        <w:t>McKelvey, 11</w:t>
      </w:r>
      <w:r w:rsidRPr="00CA5B62">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42" w:history="1">
        <w:r w:rsidRPr="00CA5B62">
          <w:rPr>
            <w:rStyle w:val="Hyperlink"/>
          </w:rPr>
          <w:t>http://www.vanderbilt.edu/jotl/2012/06/due-process-rights-and-the-targeted-killing-of-suspected-terrorists-the-unconstitutional-scope-of-executive-killing-power/</w:t>
        </w:r>
      </w:hyperlink>
      <w:r w:rsidRPr="00CA5B62">
        <w:t xml:space="preserve">] </w:t>
      </w:r>
    </w:p>
    <w:p w:rsidR="00C63250" w:rsidRPr="00CA5B62" w:rsidRDefault="00C63250" w:rsidP="00C63250"/>
    <w:p w:rsidR="00C63250" w:rsidRPr="00CA5B62" w:rsidRDefault="00C63250" w:rsidP="00C63250">
      <w:pPr>
        <w:rPr>
          <w:sz w:val="12"/>
        </w:rPr>
      </w:pPr>
      <w:r w:rsidRPr="00CA5B62">
        <w:rPr>
          <w:sz w:val="12"/>
        </w:rPr>
        <w:t xml:space="preserve">A. Option One: </w:t>
      </w:r>
      <w:r w:rsidRPr="00CA5B62">
        <w:rPr>
          <w:rStyle w:val="Emphasis"/>
          <w:b w:val="0"/>
        </w:rPr>
        <w:t>Congress Could Pass Legislation to Establish</w:t>
      </w:r>
      <w:r w:rsidRPr="00CA5B62">
        <w:rPr>
          <w:sz w:val="12"/>
        </w:rPr>
        <w:t xml:space="preserve"> Screening and </w:t>
      </w:r>
      <w:r w:rsidRPr="00CA5B62">
        <w:rPr>
          <w:rStyle w:val="Emphasis"/>
          <w:b w:val="0"/>
        </w:rPr>
        <w:t>Oversight of Targeted Killing</w:t>
      </w:r>
      <w:r w:rsidRPr="00CA5B62">
        <w:rPr>
          <w:sz w:val="12"/>
        </w:rPr>
        <w:t xml:space="preserve"> As the Aulaqi case demonstrates, </w:t>
      </w:r>
      <w:r w:rsidRPr="00CA5B62">
        <w:rPr>
          <w:rStyle w:val="StyleBoldUnderline"/>
        </w:rPr>
        <w:t xml:space="preserve">any resolution to the problem of targeted killing would require a </w:t>
      </w:r>
      <w:r w:rsidRPr="00CA5B62">
        <w:rPr>
          <w:rStyle w:val="Emphasis"/>
          <w:b w:val="0"/>
        </w:rPr>
        <w:t>delicate balance</w:t>
      </w:r>
      <w:r w:rsidRPr="00CA5B62">
        <w:rPr>
          <w:sz w:val="12"/>
        </w:rPr>
        <w:t xml:space="preserve"> </w:t>
      </w:r>
      <w:r w:rsidRPr="00CA5B62">
        <w:rPr>
          <w:rStyle w:val="StyleBoldUnderline"/>
        </w:rPr>
        <w:t>between due</w:t>
      </w:r>
      <w:r w:rsidRPr="00CA5B62">
        <w:rPr>
          <w:sz w:val="12"/>
        </w:rPr>
        <w:t xml:space="preserve"> </w:t>
      </w:r>
      <w:r w:rsidRPr="00CA5B62">
        <w:rPr>
          <w:rStyle w:val="StyleBoldUnderline"/>
        </w:rPr>
        <w:t>process</w:t>
      </w:r>
      <w:r w:rsidRPr="00CA5B62">
        <w:rPr>
          <w:sz w:val="12"/>
        </w:rPr>
        <w:t xml:space="preserve"> protections </w:t>
      </w:r>
      <w:r w:rsidRPr="00CA5B62">
        <w:rPr>
          <w:rStyle w:val="StyleBoldUnderline"/>
        </w:rPr>
        <w:t>and executive power.</w:t>
      </w:r>
      <w:r w:rsidRPr="00CA5B62">
        <w:rPr>
          <w:sz w:val="12"/>
        </w:rPr>
        <w:t xml:space="preserve">204 In order to accomplish this delicate balance, </w:t>
      </w:r>
      <w:r w:rsidRPr="00CA5B62">
        <w:rPr>
          <w:rStyle w:val="StyleBoldUnderline"/>
        </w:rPr>
        <w:t>Congress can pass legislation modeled</w:t>
      </w:r>
      <w:r w:rsidRPr="00CA5B62">
        <w:rPr>
          <w:sz w:val="12"/>
        </w:rPr>
        <w:t xml:space="preserve"> </w:t>
      </w:r>
      <w:r w:rsidRPr="00CA5B62">
        <w:rPr>
          <w:rStyle w:val="StyleBoldUnderline"/>
        </w:rPr>
        <w:t>on the Foreign Intelligence Surveillance Act (FISA</w:t>
      </w:r>
      <w:r w:rsidRPr="00CA5B62">
        <w:rPr>
          <w:sz w:val="12"/>
        </w:rPr>
        <w:t xml:space="preserve">) </w:t>
      </w:r>
      <w:r w:rsidRPr="00CA5B62">
        <w:rPr>
          <w:rStyle w:val="StyleBoldUnderline"/>
        </w:rPr>
        <w:t xml:space="preserve">that establishes a federal court with </w:t>
      </w:r>
      <w:r w:rsidRPr="00CA5B62">
        <w:rPr>
          <w:rStyle w:val="Emphasis"/>
          <w:b w:val="0"/>
        </w:rPr>
        <w:t>jurisdiction</w:t>
      </w:r>
      <w:r w:rsidRPr="00CA5B62">
        <w:rPr>
          <w:sz w:val="12"/>
        </w:rPr>
        <w:t xml:space="preserve"> </w:t>
      </w:r>
      <w:r w:rsidRPr="00CA5B62">
        <w:rPr>
          <w:rStyle w:val="StyleBoldUnderline"/>
        </w:rPr>
        <w:t>over targeted killing orders</w:t>
      </w:r>
      <w:r w:rsidRPr="00CA5B62">
        <w:rPr>
          <w:sz w:val="12"/>
        </w:rPr>
        <w:t xml:space="preserve">, </w:t>
      </w:r>
      <w:r w:rsidRPr="00CA5B62">
        <w:rPr>
          <w:rStyle w:val="StyleBoldUnderline"/>
        </w:rPr>
        <w:t>similar to the wiretapping court established by FISA</w:t>
      </w:r>
      <w:r w:rsidRPr="00CA5B62">
        <w:rPr>
          <w:sz w:val="12"/>
        </w:rPr>
        <w:t xml:space="preserve">.205 </w:t>
      </w:r>
      <w:r w:rsidRPr="00CA5B62">
        <w:rPr>
          <w:rStyle w:val="StyleBoldUnderline"/>
        </w:rPr>
        <w:t>There are several advantages to a legislative solution</w:t>
      </w:r>
      <w:r w:rsidRPr="00CA5B62">
        <w:rPr>
          <w:sz w:val="12"/>
        </w:rPr>
        <w:t xml:space="preserve">. </w:t>
      </w:r>
      <w:r w:rsidRPr="00CA5B62">
        <w:rPr>
          <w:rStyle w:val="StyleBoldUnderline"/>
        </w:rPr>
        <w:t>First, FISA</w:t>
      </w:r>
      <w:r w:rsidRPr="00CA5B62">
        <w:rPr>
          <w:sz w:val="12"/>
        </w:rPr>
        <w:t xml:space="preserve"> </w:t>
      </w:r>
      <w:r w:rsidRPr="00CA5B62">
        <w:rPr>
          <w:rStyle w:val="StyleBoldUnderline"/>
        </w:rPr>
        <w:t>provides a working model for the judicial oversight of real-time intelligence and national security decisions that have the potential</w:t>
      </w:r>
      <w:r w:rsidRPr="00CA5B62">
        <w:rPr>
          <w:sz w:val="12"/>
        </w:rPr>
        <w:t xml:space="preserve"> </w:t>
      </w:r>
      <w:r w:rsidRPr="00CA5B62">
        <w:rPr>
          <w:rStyle w:val="StyleBoldUnderline"/>
        </w:rPr>
        <w:t>to violate civil liberties</w:t>
      </w:r>
      <w:r w:rsidRPr="00CA5B62">
        <w:rPr>
          <w:sz w:val="12"/>
        </w:rPr>
        <w:t xml:space="preserve">.206 </w:t>
      </w:r>
      <w:r w:rsidRPr="00CA5B62">
        <w:rPr>
          <w:rStyle w:val="StyleBoldUnderline"/>
        </w:rPr>
        <w:t>FISA</w:t>
      </w:r>
      <w:r w:rsidRPr="00CA5B62">
        <w:rPr>
          <w:sz w:val="12"/>
        </w:rPr>
        <w:t xml:space="preserve"> also </w:t>
      </w:r>
      <w:r w:rsidRPr="00CA5B62">
        <w:rPr>
          <w:rStyle w:val="Emphasis"/>
          <w:b w:val="0"/>
        </w:rPr>
        <w:t>effectively</w:t>
      </w:r>
      <w:r w:rsidRPr="00CA5B62">
        <w:rPr>
          <w:rStyle w:val="StyleBoldUnderline"/>
        </w:rPr>
        <w:t xml:space="preserve"> balances </w:t>
      </w:r>
      <w:r w:rsidRPr="00CA5B62">
        <w:rPr>
          <w:sz w:val="12"/>
        </w:rPr>
        <w:t xml:space="preserve">the legitimate but </w:t>
      </w:r>
      <w:r w:rsidRPr="00CA5B62">
        <w:rPr>
          <w:rStyle w:val="StyleBoldUnderline"/>
        </w:rPr>
        <w:t>competing claims</w:t>
      </w:r>
      <w:r w:rsidRPr="00CA5B62">
        <w:rPr>
          <w:sz w:val="12"/>
        </w:rPr>
        <w:t xml:space="preserve"> at issue in Aulaqi: the sensitive nature of classified intelligence and national security decisions versus the civil liberties protections of the Constitution.207 </w:t>
      </w:r>
      <w:r w:rsidRPr="00CA5B62">
        <w:rPr>
          <w:rStyle w:val="StyleBoldUnderline"/>
        </w:rPr>
        <w:t xml:space="preserve">A legislative solution can </w:t>
      </w:r>
      <w:r w:rsidRPr="00CA5B62">
        <w:rPr>
          <w:rStyle w:val="Emphasis"/>
          <w:b w:val="0"/>
        </w:rPr>
        <w:t>provide judicial enforcement</w:t>
      </w:r>
      <w:r w:rsidRPr="00CA5B62">
        <w:rPr>
          <w:sz w:val="12"/>
        </w:rPr>
        <w:t xml:space="preserve"> </w:t>
      </w:r>
      <w:r w:rsidRPr="00CA5B62">
        <w:rPr>
          <w:rStyle w:val="StyleBoldUnderline"/>
        </w:rPr>
        <w:t>of due process while</w:t>
      </w:r>
      <w:r w:rsidRPr="00CA5B62">
        <w:rPr>
          <w:sz w:val="12"/>
        </w:rPr>
        <w:t xml:space="preserve"> also </w:t>
      </w:r>
      <w:r w:rsidRPr="00CA5B62">
        <w:rPr>
          <w:rStyle w:val="StyleBoldUnderline"/>
        </w:rPr>
        <w:t xml:space="preserve">respecting the </w:t>
      </w:r>
      <w:r w:rsidRPr="00CA5B62">
        <w:rPr>
          <w:sz w:val="12"/>
        </w:rPr>
        <w:t xml:space="preserve">seriousness and </w:t>
      </w:r>
      <w:r w:rsidRPr="00CA5B62">
        <w:rPr>
          <w:rStyle w:val="StyleBoldUnderline"/>
        </w:rPr>
        <w:t>sensitivity of</w:t>
      </w:r>
      <w:r w:rsidRPr="00CA5B62">
        <w:rPr>
          <w:sz w:val="12"/>
        </w:rPr>
        <w:t xml:space="preserve"> executive </w:t>
      </w:r>
      <w:r w:rsidRPr="00CA5B62">
        <w:rPr>
          <w:rStyle w:val="StyleBoldUnderline"/>
        </w:rPr>
        <w:t>counterterrorism duties.</w:t>
      </w:r>
      <w:r w:rsidRPr="00CA5B62">
        <w:rPr>
          <w:sz w:val="12"/>
        </w:rPr>
        <w:t xml:space="preserve">208 </w:t>
      </w:r>
      <w:r w:rsidRPr="00CA5B62">
        <w:rPr>
          <w:rStyle w:val="StyleBoldUnderline"/>
        </w:rPr>
        <w:t xml:space="preserve">In this way, </w:t>
      </w:r>
      <w:r w:rsidRPr="00CA5B62">
        <w:rPr>
          <w:rStyle w:val="Emphasis"/>
          <w:b w:val="0"/>
        </w:rPr>
        <w:t>congress can alleviate fears over</w:t>
      </w:r>
      <w:r w:rsidRPr="00CA5B62">
        <w:rPr>
          <w:rStyle w:val="StyleBoldUnderline"/>
        </w:rPr>
        <w:t xml:space="preserve"> the </w:t>
      </w:r>
      <w:r w:rsidRPr="00CA5B62">
        <w:rPr>
          <w:rStyle w:val="Emphasis"/>
          <w:b w:val="0"/>
        </w:rPr>
        <w:t>abuse of targeted killing</w:t>
      </w:r>
      <w:r w:rsidRPr="00CA5B62">
        <w:rPr>
          <w:sz w:val="12"/>
        </w:rPr>
        <w:t xml:space="preserve"> </w:t>
      </w:r>
      <w:r w:rsidRPr="00CA5B62">
        <w:rPr>
          <w:rStyle w:val="StyleBoldUnderline"/>
        </w:rPr>
        <w:t xml:space="preserve">without interfering with executive </w:t>
      </w:r>
      <w:r w:rsidRPr="00CA5B62">
        <w:rPr>
          <w:sz w:val="12"/>
        </w:rPr>
        <w:t xml:space="preserve">duties and </w:t>
      </w:r>
      <w:r w:rsidRPr="00CA5B62">
        <w:rPr>
          <w:rStyle w:val="StyleBoldUnderline"/>
        </w:rPr>
        <w:t>authority</w:t>
      </w:r>
      <w:r w:rsidRPr="00CA5B62">
        <w:rPr>
          <w:sz w:val="12"/>
        </w:rPr>
        <w:t xml:space="preserve">. Perhaps most importantly, </w:t>
      </w:r>
      <w:r w:rsidRPr="00CA5B62">
        <w:rPr>
          <w:rStyle w:val="StyleBoldUnderline"/>
        </w:rPr>
        <w:t>a legislative solution would provide the</w:t>
      </w:r>
      <w:r w:rsidRPr="00CA5B62">
        <w:rPr>
          <w:sz w:val="12"/>
        </w:rPr>
        <w:t xml:space="preserve"> </w:t>
      </w:r>
      <w:r w:rsidRPr="00CA5B62">
        <w:rPr>
          <w:rStyle w:val="StyleBoldUnderline"/>
        </w:rPr>
        <w:t>branches of government and the</w:t>
      </w:r>
      <w:r w:rsidRPr="00CA5B62">
        <w:rPr>
          <w:sz w:val="12"/>
        </w:rPr>
        <w:t xml:space="preserve"> American </w:t>
      </w:r>
      <w:r w:rsidRPr="00CA5B62">
        <w:rPr>
          <w:rStyle w:val="StyleBoldUnderline"/>
        </w:rPr>
        <w:t xml:space="preserve">public with a </w:t>
      </w:r>
      <w:r w:rsidRPr="00CA5B62">
        <w:rPr>
          <w:rStyle w:val="Emphasis"/>
          <w:b w:val="0"/>
        </w:rPr>
        <w:t>clear</w:t>
      </w:r>
      <w:r w:rsidRPr="00CA5B62">
        <w:rPr>
          <w:rStyle w:val="StyleBoldUnderline"/>
        </w:rPr>
        <w:t xml:space="preserve"> articulation of the law</w:t>
      </w:r>
      <w:r w:rsidRPr="00CA5B62">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CA5B62">
        <w:rPr>
          <w:rStyle w:val="StyleBoldUnderline"/>
        </w:rPr>
        <w:t>Independent oversight would</w:t>
      </w:r>
      <w:r w:rsidRPr="00CA5B62">
        <w:rPr>
          <w:sz w:val="12"/>
        </w:rPr>
        <w:t xml:space="preserve"> </w:t>
      </w:r>
      <w:r w:rsidRPr="00CA5B62">
        <w:rPr>
          <w:rStyle w:val="StyleBoldUnderline"/>
        </w:rPr>
        <w:t>promote the use of</w:t>
      </w:r>
      <w:r w:rsidRPr="00CA5B62">
        <w:rPr>
          <w:sz w:val="12"/>
        </w:rPr>
        <w:t xml:space="preserve"> all </w:t>
      </w:r>
      <w:r w:rsidRPr="00CA5B62">
        <w:rPr>
          <w:rStyle w:val="StyleBoldUnderline"/>
        </w:rPr>
        <w:t>peaceful measures before lethal force</w:t>
      </w:r>
      <w:r w:rsidRPr="00CA5B62">
        <w:rPr>
          <w:sz w:val="12"/>
        </w:rPr>
        <w:t xml:space="preserve"> is pursued.212 i. FISA as an Applicable Model </w:t>
      </w:r>
      <w:r w:rsidRPr="00CA5B62">
        <w:rPr>
          <w:rStyle w:val="StyleBoldUnderline"/>
        </w:rPr>
        <w:t>FISA is an existing</w:t>
      </w:r>
      <w:r w:rsidRPr="00CA5B62">
        <w:rPr>
          <w:sz w:val="12"/>
        </w:rPr>
        <w:t xml:space="preserve"> legislative </w:t>
      </w:r>
      <w:r w:rsidRPr="00CA5B62">
        <w:rPr>
          <w:rStyle w:val="StyleBoldUnderline"/>
        </w:rPr>
        <w:t xml:space="preserve">model that is </w:t>
      </w:r>
      <w:r w:rsidRPr="00CA5B62">
        <w:rPr>
          <w:rStyle w:val="Emphasis"/>
          <w:b w:val="0"/>
        </w:rPr>
        <w:t>applicable</w:t>
      </w:r>
      <w:r w:rsidRPr="00CA5B62">
        <w:rPr>
          <w:rStyle w:val="StyleBoldUnderline"/>
        </w:rPr>
        <w:t xml:space="preserve"> both </w:t>
      </w:r>
      <w:r w:rsidRPr="00CA5B62">
        <w:rPr>
          <w:rStyle w:val="Emphasis"/>
          <w:b w:val="0"/>
        </w:rPr>
        <w:t>in substance and structure</w:t>
      </w:r>
      <w:r w:rsidRPr="00CA5B62">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CA5B62">
        <w:rPr>
          <w:rStyle w:val="StyleBoldUnderline"/>
        </w:rPr>
        <w:t xml:space="preserve">The FISA court is an example of a </w:t>
      </w:r>
      <w:r w:rsidRPr="00CA5B62">
        <w:rPr>
          <w:rStyle w:val="Emphasis"/>
          <w:b w:val="0"/>
        </w:rPr>
        <w:t>congressionally created</w:t>
      </w:r>
      <w:r w:rsidRPr="00CA5B62">
        <w:rPr>
          <w:rStyle w:val="StyleBoldUnderline"/>
        </w:rPr>
        <w:t xml:space="preserve"> federal </w:t>
      </w:r>
      <w:r w:rsidRPr="00CA5B62">
        <w:rPr>
          <w:rStyle w:val="Emphasis"/>
          <w:b w:val="0"/>
        </w:rPr>
        <w:t>court</w:t>
      </w:r>
      <w:r w:rsidRPr="00CA5B62">
        <w:rPr>
          <w:sz w:val="12"/>
        </w:rPr>
        <w:t xml:space="preserve"> with special jurisdiction over a sensitive national security issue.217 </w:t>
      </w:r>
      <w:r w:rsidRPr="00CA5B62">
        <w:rPr>
          <w:rStyle w:val="StyleBoldUnderline"/>
        </w:rPr>
        <w:t xml:space="preserve">Most importantly, </w:t>
      </w:r>
      <w:r w:rsidRPr="00CA5B62">
        <w:rPr>
          <w:rStyle w:val="StyleBoldUnderline"/>
          <w:b/>
        </w:rPr>
        <w:t>FISA works</w:t>
      </w:r>
      <w:r w:rsidRPr="00CA5B62">
        <w:rPr>
          <w:sz w:val="12"/>
        </w:rPr>
        <w:t xml:space="preserve">. </w:t>
      </w:r>
      <w:r w:rsidRPr="00CA5B62">
        <w:rPr>
          <w:rStyle w:val="StyleBoldUnderline"/>
        </w:rPr>
        <w:t>Over the years</w:t>
      </w:r>
      <w:r w:rsidRPr="00CA5B62">
        <w:rPr>
          <w:sz w:val="12"/>
        </w:rPr>
        <w:t xml:space="preserve">, the </w:t>
      </w:r>
      <w:r w:rsidRPr="00CA5B62">
        <w:rPr>
          <w:rStyle w:val="StyleBoldUnderline"/>
        </w:rPr>
        <w:t>FISA</w:t>
      </w:r>
      <w:r w:rsidRPr="00CA5B62">
        <w:rPr>
          <w:sz w:val="12"/>
        </w:rPr>
        <w:t xml:space="preserve"> court </w:t>
      </w:r>
      <w:r w:rsidRPr="00CA5B62">
        <w:rPr>
          <w:rStyle w:val="StyleBoldUnderline"/>
        </w:rPr>
        <w:t>has proven itself capable of</w:t>
      </w:r>
      <w:r w:rsidRPr="00CA5B62">
        <w:rPr>
          <w:sz w:val="12"/>
        </w:rPr>
        <w:t xml:space="preserve"> </w:t>
      </w:r>
      <w:r w:rsidRPr="00CA5B62">
        <w:rPr>
          <w:rStyle w:val="StyleBoldUnderline"/>
        </w:rPr>
        <w:t xml:space="preserve">handling a large volume of </w:t>
      </w:r>
      <w:r w:rsidRPr="00CA5B62">
        <w:rPr>
          <w:sz w:val="12"/>
        </w:rPr>
        <w:t xml:space="preserve">warrant </w:t>
      </w:r>
      <w:r w:rsidRPr="00CA5B62">
        <w:rPr>
          <w:rStyle w:val="StyleBoldUnderline"/>
        </w:rPr>
        <w:t>requests in a way that provides judicial screening without diminishing executive authority</w:t>
      </w:r>
      <w:r w:rsidRPr="00CA5B62">
        <w:rPr>
          <w:sz w:val="12"/>
        </w:rPr>
        <w:t xml:space="preserve">.218 Contrary to the DOJ’s claims in Aulaqi, </w:t>
      </w:r>
      <w:r w:rsidRPr="00CA5B62">
        <w:rPr>
          <w:rStyle w:val="StyleBoldUnderline"/>
        </w:rPr>
        <w:t>the FISA court proves that independent judicial oversight is institutionally capable of</w:t>
      </w:r>
      <w:r w:rsidRPr="00CA5B62">
        <w:rPr>
          <w:sz w:val="12"/>
        </w:rPr>
        <w:t xml:space="preserve"> </w:t>
      </w:r>
      <w:r w:rsidRPr="00CA5B62">
        <w:rPr>
          <w:rStyle w:val="StyleBoldUnderline"/>
        </w:rPr>
        <w:t>managing real-time</w:t>
      </w:r>
      <w:r w:rsidRPr="00CA5B62">
        <w:rPr>
          <w:sz w:val="12"/>
        </w:rPr>
        <w:t xml:space="preserve"> executive </w:t>
      </w:r>
      <w:r w:rsidRPr="00CA5B62">
        <w:rPr>
          <w:rStyle w:val="StyleBoldUnderline"/>
        </w:rPr>
        <w:t>decisions</w:t>
      </w:r>
      <w:r w:rsidRPr="00CA5B62">
        <w:rPr>
          <w:sz w:val="12"/>
        </w:rPr>
        <w:t xml:space="preserve"> that affect national security.219 The motivation for passing FISA makes this an obvious choice for a legislative model to address targeted killing. </w:t>
      </w:r>
      <w:r w:rsidRPr="00CA5B62">
        <w:rPr>
          <w:rStyle w:val="StyleBoldUnderline"/>
        </w:rPr>
        <w:t>With FISA</w:t>
      </w:r>
      <w:r w:rsidRPr="00CA5B62">
        <w:rPr>
          <w:sz w:val="12"/>
        </w:rPr>
        <w:t xml:space="preserve">, </w:t>
      </w:r>
      <w:r w:rsidRPr="00CA5B62">
        <w:rPr>
          <w:rStyle w:val="StyleBoldUnderline"/>
        </w:rPr>
        <w:t>Congress established independent safeguards and a form of</w:t>
      </w:r>
      <w:r w:rsidRPr="00CA5B62">
        <w:rPr>
          <w:sz w:val="12"/>
        </w:rPr>
        <w:t xml:space="preserve"> </w:t>
      </w:r>
      <w:r w:rsidRPr="00CA5B62">
        <w:rPr>
          <w:rStyle w:val="StyleBoldUnderline"/>
        </w:rPr>
        <w:t>oversight</w:t>
      </w:r>
      <w:r w:rsidRPr="00CA5B62">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CA5B62">
        <w:rPr>
          <w:rStyle w:val="StyleBoldUnderline"/>
        </w:rPr>
        <w:t>a FISA-style court is a potentially</w:t>
      </w:r>
      <w:r w:rsidRPr="00CA5B62">
        <w:rPr>
          <w:sz w:val="12"/>
        </w:rPr>
        <w:t xml:space="preserve"> </w:t>
      </w:r>
      <w:r w:rsidRPr="00CA5B62">
        <w:rPr>
          <w:rStyle w:val="Emphasis"/>
          <w:b w:val="0"/>
        </w:rPr>
        <w:t>effective</w:t>
      </w:r>
      <w:r w:rsidRPr="00CA5B62">
        <w:rPr>
          <w:rStyle w:val="StyleBoldUnderline"/>
        </w:rPr>
        <w:t xml:space="preserve"> possibility because it would provide ex ante review of targeted killing orders</w:t>
      </w:r>
      <w:r w:rsidRPr="00CA5B62">
        <w:rPr>
          <w:sz w:val="12"/>
        </w:rPr>
        <w:t xml:space="preserve">, </w:t>
      </w:r>
      <w:r w:rsidRPr="00CA5B62">
        <w:rPr>
          <w:rStyle w:val="StyleBoldUnderline"/>
        </w:rPr>
        <w:t>and the pre-killing stage is the only stage</w:t>
      </w:r>
      <w:r w:rsidRPr="00CA5B62">
        <w:rPr>
          <w:sz w:val="12"/>
        </w:rPr>
        <w:t xml:space="preserve"> </w:t>
      </w:r>
      <w:r w:rsidRPr="00CA5B62">
        <w:rPr>
          <w:rStyle w:val="StyleBoldUnderline"/>
        </w:rPr>
        <w:t>during which judicial review would be meaningful</w:t>
      </w:r>
      <w:r w:rsidRPr="00CA5B62">
        <w:rPr>
          <w:sz w:val="12"/>
        </w:rPr>
        <w:t xml:space="preserve">.222  In the context of targeted killing, due process is not effective after the decision to deprive an American of life has already been carried out. </w:t>
      </w:r>
      <w:r w:rsidRPr="00CA5B62">
        <w:rPr>
          <w:rStyle w:val="StyleBoldUnderline"/>
        </w:rPr>
        <w:t>Pre-screening targeted</w:t>
      </w:r>
      <w:r w:rsidRPr="00CA5B62">
        <w:rPr>
          <w:sz w:val="12"/>
        </w:rPr>
        <w:t xml:space="preserve"> </w:t>
      </w:r>
      <w:r w:rsidRPr="00CA5B62">
        <w:rPr>
          <w:rStyle w:val="StyleBoldUnderline"/>
        </w:rPr>
        <w:t xml:space="preserve">killing orders is a </w:t>
      </w:r>
      <w:r w:rsidRPr="00CA5B62">
        <w:rPr>
          <w:rStyle w:val="Emphasis"/>
          <w:b w:val="0"/>
        </w:rPr>
        <w:t>critical component of judicial oversight.</w:t>
      </w:r>
      <w:r w:rsidRPr="00CA5B62">
        <w:rPr>
          <w:sz w:val="12"/>
        </w:rPr>
        <w:t xml:space="preserve"> Currently, </w:t>
      </w:r>
      <w:r w:rsidRPr="00CA5B62">
        <w:rPr>
          <w:rStyle w:val="StyleBoldUnderline"/>
        </w:rPr>
        <w:t>this screening is conducted by a team of attorneys at the CIA</w:t>
      </w:r>
      <w:r w:rsidRPr="00CA5B62">
        <w:rPr>
          <w:sz w:val="12"/>
        </w:rPr>
        <w:t xml:space="preserve">.223 </w:t>
      </w:r>
      <w:r w:rsidRPr="00CA5B62">
        <w:rPr>
          <w:rStyle w:val="StyleBoldUnderline"/>
        </w:rPr>
        <w:t>Despite</w:t>
      </w:r>
      <w:r w:rsidRPr="00CA5B62">
        <w:rPr>
          <w:sz w:val="12"/>
        </w:rPr>
        <w:t xml:space="preserve"> </w:t>
      </w:r>
      <w:r w:rsidRPr="00CA5B62">
        <w:rPr>
          <w:rStyle w:val="StyleBoldUnderline"/>
        </w:rPr>
        <w:t xml:space="preserve">assurances that review </w:t>
      </w:r>
      <w:r w:rsidRPr="00CA5B62">
        <w:rPr>
          <w:sz w:val="12"/>
        </w:rPr>
        <w:t xml:space="preserve">of the evidence against potential targets </w:t>
      </w:r>
      <w:r w:rsidRPr="00CA5B62">
        <w:rPr>
          <w:rStyle w:val="StyleBoldUnderline"/>
        </w:rPr>
        <w:t>is rigorous</w:t>
      </w:r>
      <w:r w:rsidRPr="00CA5B62">
        <w:rPr>
          <w:sz w:val="12"/>
        </w:rPr>
        <w:t xml:space="preserve"> and careful, </w:t>
      </w:r>
      <w:r w:rsidRPr="00CA5B62">
        <w:rPr>
          <w:rStyle w:val="StyleBoldUnderline"/>
        </w:rPr>
        <w:t>due process is best accomplished through</w:t>
      </w:r>
      <w:r w:rsidRPr="00CA5B62">
        <w:rPr>
          <w:sz w:val="12"/>
        </w:rPr>
        <w:t xml:space="preserve"> </w:t>
      </w:r>
      <w:r w:rsidRPr="00CA5B62">
        <w:rPr>
          <w:rStyle w:val="Emphasis"/>
          <w:b w:val="0"/>
        </w:rPr>
        <w:t>independent</w:t>
      </w:r>
      <w:r w:rsidRPr="00CA5B62">
        <w:rPr>
          <w:rStyle w:val="StyleBoldUnderline"/>
        </w:rPr>
        <w:t xml:space="preserve"> judicial </w:t>
      </w:r>
      <w:r w:rsidRPr="00CA5B62">
        <w:rPr>
          <w:rStyle w:val="Emphasis"/>
          <w:b w:val="0"/>
        </w:rPr>
        <w:t>review</w:t>
      </w:r>
      <w:r w:rsidRPr="00CA5B62">
        <w:rPr>
          <w:sz w:val="12"/>
        </w:rPr>
        <w:t xml:space="preserve">.224 The FISA court provides a working model for judicial review of </w:t>
      </w:r>
      <w:r w:rsidRPr="00CA5B62">
        <w:rPr>
          <w:sz w:val="12"/>
        </w:rPr>
        <w:lastRenderedPageBreak/>
        <w:t xml:space="preserve">real-time requests related to national security.225 FISA also established the requisite level of probable cause for clandestine wiretapping and guidelines for the execution and lifetime of the warrant, whereas </w:t>
      </w:r>
      <w:r w:rsidRPr="00CA5B62">
        <w:rPr>
          <w:rStyle w:val="StyleBoldUnderline"/>
        </w:rPr>
        <w:t>the legal standards used by the CIA’s attorneys are unknown</w:t>
      </w:r>
      <w:r w:rsidRPr="00CA5B62">
        <w:rPr>
          <w:sz w:val="12"/>
        </w:rPr>
        <w:t>.226 The only meaningful way to ensure that Americans are not wrongfully targeted with lethal force is to screen the evidence for the decision and to give ultimate authority to an impartial judge with no institutional connection to the CIA.</w:t>
      </w:r>
    </w:p>
    <w:p w:rsidR="00C63250" w:rsidRPr="00CA5B62" w:rsidRDefault="00C63250" w:rsidP="00C63250">
      <w:pPr>
        <w:rPr>
          <w:sz w:val="12"/>
        </w:rPr>
      </w:pPr>
    </w:p>
    <w:p w:rsidR="00C63250" w:rsidRPr="00CA5B62" w:rsidRDefault="00C63250" w:rsidP="00C63250">
      <w:pPr>
        <w:pStyle w:val="Heading4"/>
      </w:pPr>
      <w:r w:rsidRPr="00CA5B62">
        <w:t xml:space="preserve">Not a rubber stamp </w:t>
      </w:r>
    </w:p>
    <w:p w:rsidR="00C63250" w:rsidRPr="00CA5B62" w:rsidRDefault="00C63250" w:rsidP="00C63250">
      <w:r w:rsidRPr="00CA5B62">
        <w:rPr>
          <w:rStyle w:val="Heading4Char"/>
        </w:rPr>
        <w:t>Daskal, 13</w:t>
      </w:r>
      <w:r w:rsidRPr="00CA5B62">
        <w:t xml:space="preserve"> [The Geography of the Battlefield: A Framework for Detention and Targeting Outside the 'Hot' Conflict Zone Jennifer Daskal American University Washington College of Law, April] </w:t>
      </w:r>
    </w:p>
    <w:p w:rsidR="00C63250" w:rsidRPr="00CA5B62" w:rsidRDefault="00C63250" w:rsidP="00C63250">
      <w:pPr>
        <w:rPr>
          <w:rStyle w:val="StyleBoldUnderline"/>
        </w:rPr>
      </w:pPr>
      <w:r w:rsidRPr="00CA5B62">
        <w:rPr>
          <w:sz w:val="14"/>
        </w:rPr>
        <w:t xml:space="preserve">That said, </w:t>
      </w:r>
      <w:r w:rsidRPr="00CA5B62">
        <w:rPr>
          <w:rStyle w:val="StyleBoldUnderline"/>
        </w:rPr>
        <w:t>there is a reasonable fear</w:t>
      </w:r>
      <w:r w:rsidRPr="00CA5B62">
        <w:rPr>
          <w:sz w:val="14"/>
        </w:rPr>
        <w:t xml:space="preserve"> </w:t>
      </w:r>
      <w:r w:rsidRPr="00CA5B62">
        <w:rPr>
          <w:rStyle w:val="StyleBoldUnderline"/>
        </w:rPr>
        <w:t>that any such court</w:t>
      </w:r>
      <w:r w:rsidRPr="00CA5B62">
        <w:rPr>
          <w:sz w:val="14"/>
        </w:rPr>
        <w:t xml:space="preserve"> or review board </w:t>
      </w:r>
      <w:r w:rsidRPr="00CA5B62">
        <w:rPr>
          <w:rStyle w:val="Emphasis"/>
        </w:rPr>
        <w:t>will</w:t>
      </w:r>
      <w:r w:rsidRPr="00CA5B62">
        <w:rPr>
          <w:rStyle w:val="StyleBoldUnderline"/>
        </w:rPr>
        <w:t xml:space="preserve"> simply </w:t>
      </w:r>
      <w:r w:rsidRPr="00CA5B62">
        <w:rPr>
          <w:rStyle w:val="Emphasis"/>
        </w:rPr>
        <w:t>defer</w:t>
      </w:r>
      <w:r w:rsidRPr="00CA5B62">
        <w:rPr>
          <w:sz w:val="14"/>
        </w:rPr>
        <w:t xml:space="preserve">. </w:t>
      </w:r>
      <w:r w:rsidRPr="00CA5B62">
        <w:rPr>
          <w:rStyle w:val="StyleBoldUnderline"/>
        </w:rPr>
        <w:t xml:space="preserve">In this vein, FISC’s high approval rate is cited as evidence that reviewing courts </w:t>
      </w:r>
      <w:r w:rsidRPr="00CA5B62">
        <w:rPr>
          <w:sz w:val="14"/>
        </w:rPr>
        <w:t xml:space="preserve">or review boards </w:t>
      </w:r>
      <w:r w:rsidRPr="00CA5B62">
        <w:rPr>
          <w:rStyle w:val="StyleBoldUnderline"/>
        </w:rPr>
        <w:t xml:space="preserve">will do little more than </w:t>
      </w:r>
      <w:r w:rsidRPr="00CA5B62">
        <w:rPr>
          <w:rStyle w:val="Emphasis"/>
        </w:rPr>
        <w:t>rubber-stamp</w:t>
      </w:r>
      <w:r w:rsidRPr="00CA5B62">
        <w:rPr>
          <w:sz w:val="14"/>
        </w:rPr>
        <w:t xml:space="preserve"> </w:t>
      </w:r>
      <w:r w:rsidRPr="00CA5B62">
        <w:rPr>
          <w:rStyle w:val="StyleBoldUnderline"/>
        </w:rPr>
        <w:t>the Executive’s targeting decisions</w:t>
      </w:r>
      <w:r w:rsidRPr="00CA5B62">
        <w:rPr>
          <w:sz w:val="14"/>
        </w:rPr>
        <w:t xml:space="preserve">.180 </w:t>
      </w:r>
      <w:r w:rsidRPr="00CA5B62">
        <w:rPr>
          <w:rStyle w:val="StyleBoldUnderline"/>
        </w:rPr>
        <w:t xml:space="preserve">But the high approval rates </w:t>
      </w:r>
      <w:r w:rsidRPr="00CA5B62">
        <w:rPr>
          <w:rStyle w:val="Emphasis"/>
        </w:rPr>
        <w:t>only tell part of the story.</w:t>
      </w:r>
      <w:r w:rsidRPr="00CA5B62">
        <w:rPr>
          <w:sz w:val="14"/>
        </w:rPr>
        <w:t xml:space="preserve"> </w:t>
      </w:r>
      <w:r w:rsidRPr="00CA5B62">
        <w:rPr>
          <w:rStyle w:val="StyleBoldUnderline"/>
        </w:rPr>
        <w:t xml:space="preserve">In many cases, the mere requirement of justifying an application before a court </w:t>
      </w:r>
      <w:r w:rsidRPr="00CA5B62">
        <w:rPr>
          <w:sz w:val="14"/>
        </w:rPr>
        <w:t xml:space="preserve">or other independent review board </w:t>
      </w:r>
      <w:r w:rsidRPr="00CA5B62">
        <w:rPr>
          <w:rStyle w:val="StyleBoldUnderline"/>
        </w:rPr>
        <w:t xml:space="preserve">can serve as an </w:t>
      </w:r>
      <w:r w:rsidRPr="00CA5B62">
        <w:rPr>
          <w:rStyle w:val="Emphasis"/>
        </w:rPr>
        <w:t>internal check</w:t>
      </w:r>
      <w:r w:rsidRPr="00CA5B62">
        <w:rPr>
          <w:rStyle w:val="StyleBoldUnderline"/>
        </w:rPr>
        <w:t>, creating endogenous incentives to comply with the statutory requirements and limit the breadth of executive action.</w:t>
      </w:r>
      <w:r w:rsidRPr="00CA5B62">
        <w:rPr>
          <w:sz w:val="14"/>
        </w:rPr>
        <w:t xml:space="preserve">181 </w:t>
      </w:r>
      <w:r w:rsidRPr="00CA5B62">
        <w:rPr>
          <w:rStyle w:val="StyleBoldUnderline"/>
        </w:rPr>
        <w:t xml:space="preserve">Even if this system does little more than increase the attention paid to the stated requirements and expand the circle of persons reviewing the factual basis for the application, those features in and of themselves </w:t>
      </w:r>
      <w:r w:rsidRPr="00CA5B62">
        <w:rPr>
          <w:rStyle w:val="Emphasis"/>
        </w:rPr>
        <w:t>can lead to increased reflection and restraint</w:t>
      </w:r>
      <w:r w:rsidRPr="00CA5B62">
        <w:rPr>
          <w:sz w:val="14"/>
        </w:rPr>
        <w:t>.</w:t>
      </w:r>
    </w:p>
    <w:p w:rsidR="00C63250" w:rsidRPr="00CA5B62" w:rsidRDefault="00C63250" w:rsidP="00C63250"/>
    <w:p w:rsidR="00C63250" w:rsidRPr="00CA5B62" w:rsidRDefault="00C63250" w:rsidP="00C63250">
      <w:pPr>
        <w:pStyle w:val="Heading4"/>
      </w:pPr>
      <w:r w:rsidRPr="00CA5B62">
        <w:t xml:space="preserve">The </w:t>
      </w:r>
      <w:r w:rsidRPr="00CA5B62">
        <w:rPr>
          <w:u w:val="single"/>
        </w:rPr>
        <w:t>world is getting better now</w:t>
      </w:r>
      <w:r w:rsidRPr="00CA5B62">
        <w:t xml:space="preserve"> – heg haters are wrong </w:t>
      </w:r>
    </w:p>
    <w:p w:rsidR="00C63250" w:rsidRPr="00CA5B62" w:rsidRDefault="00C63250" w:rsidP="00C63250">
      <w:r w:rsidRPr="00CA5B62">
        <w:t>Josh</w:t>
      </w:r>
      <w:r w:rsidRPr="00CA5B62">
        <w:rPr>
          <w:rStyle w:val="StyleStyleBold12pt"/>
        </w:rPr>
        <w:t xml:space="preserve"> Busby 12</w:t>
      </w:r>
      <w:r w:rsidRPr="00CA5B62">
        <w:t xml:space="preserve">, Assistant Professor of Public Affairs and a fellow in the RGK Center for Philanthropy and Community Service as well as a Crook Distinguished Scholar at the Robert S. Strauss Center for International Security and Law, </w:t>
      </w:r>
      <w:hyperlink r:id="rId43" w:history="1">
        <w:r w:rsidRPr="00CA5B62">
          <w:rPr>
            <w:rStyle w:val="Hyperlink"/>
          </w:rPr>
          <w:t>http://duckofminerva.blogspot.com/2012/01/get-real-chicago-ir-guys-out-in-force.html</w:t>
        </w:r>
      </w:hyperlink>
    </w:p>
    <w:p w:rsidR="00C63250" w:rsidRPr="00CA5B62" w:rsidRDefault="00C63250" w:rsidP="00C63250">
      <w:pPr>
        <w:rPr>
          <w:sz w:val="14"/>
        </w:rPr>
      </w:pPr>
      <w:r w:rsidRPr="00CA5B62">
        <w:rPr>
          <w:rStyle w:val="Emphasis"/>
        </w:rPr>
        <w:t xml:space="preserve">Is Unipolarity Peaceful? </w:t>
      </w:r>
      <w:r w:rsidRPr="00CA5B62">
        <w:rPr>
          <w:sz w:val="14"/>
        </w:rPr>
        <w:t xml:space="preserve">As evidence, </w:t>
      </w:r>
      <w:r w:rsidRPr="00CA5B62">
        <w:rPr>
          <w:rStyle w:val="StyleBoldUnderline"/>
        </w:rPr>
        <w:t>Monteiro provides metrics of the number of years during which great powers have been at war.</w:t>
      </w:r>
      <w:r w:rsidRPr="00CA5B62">
        <w:rPr>
          <w:sz w:val="14"/>
        </w:rPr>
        <w:t xml:space="preserve"> For the unipolar era since the end of the Cold War, the United States has been at war 13 of those 22 years or 59% (see his Table 2 below). Now, </w:t>
      </w:r>
      <w:r w:rsidRPr="00CA5B62">
        <w:rPr>
          <w:rStyle w:val="StyleBoldUnderline"/>
        </w:rPr>
        <w:t>I've been following</w:t>
      </w:r>
      <w:r w:rsidRPr="00CA5B62">
        <w:rPr>
          <w:sz w:val="14"/>
        </w:rPr>
        <w:t xml:space="preserve"> some of </w:t>
      </w:r>
      <w:r w:rsidRPr="00CA5B62">
        <w:rPr>
          <w:rStyle w:val="StyleBoldUnderline"/>
        </w:rPr>
        <w:t>the discussion by</w:t>
      </w:r>
      <w:r w:rsidRPr="00CA5B62">
        <w:rPr>
          <w:sz w:val="14"/>
        </w:rPr>
        <w:t xml:space="preserve"> and about Steven </w:t>
      </w:r>
      <w:r w:rsidRPr="00CA5B62">
        <w:rPr>
          <w:rStyle w:val="StyleBoldUnderline"/>
        </w:rPr>
        <w:t>Pinker</w:t>
      </w:r>
      <w:r w:rsidRPr="00CA5B62">
        <w:rPr>
          <w:sz w:val="14"/>
        </w:rPr>
        <w:t xml:space="preserve"> and Joshua Goldstein's </w:t>
      </w:r>
      <w:hyperlink r:id="rId44" w:tgtFrame="_new" w:history="1">
        <w:r w:rsidRPr="00CA5B62">
          <w:rPr>
            <w:rStyle w:val="Hyperlink"/>
            <w:sz w:val="14"/>
          </w:rPr>
          <w:t xml:space="preserve">work </w:t>
        </w:r>
      </w:hyperlink>
      <w:r w:rsidRPr="00CA5B62">
        <w:rPr>
          <w:rStyle w:val="StyleBoldUnderline"/>
        </w:rPr>
        <w:t xml:space="preserve">that suggests </w:t>
      </w:r>
      <w:r w:rsidRPr="00CA5B62">
        <w:rPr>
          <w:rStyle w:val="Emphasis"/>
        </w:rPr>
        <w:t>the world is becoming more peaceful</w:t>
      </w:r>
      <w:r w:rsidRPr="00CA5B62">
        <w:rPr>
          <w:sz w:val="14"/>
        </w:rPr>
        <w:t xml:space="preserve"> </w:t>
      </w:r>
      <w:r w:rsidRPr="00CA5B62">
        <w:rPr>
          <w:rStyle w:val="StyleBoldUnderline"/>
        </w:rPr>
        <w:t xml:space="preserve">with </w:t>
      </w:r>
      <w:r w:rsidRPr="00CA5B62">
        <w:rPr>
          <w:sz w:val="14"/>
        </w:rPr>
        <w:t xml:space="preserve">interstate wars and intrastate </w:t>
      </w:r>
      <w:r w:rsidRPr="00CA5B62">
        <w:rPr>
          <w:rStyle w:val="Emphasis"/>
        </w:rPr>
        <w:t>wars becoming more rare</w:t>
      </w:r>
      <w:r w:rsidRPr="00CA5B62">
        <w:rPr>
          <w:sz w:val="14"/>
        </w:rPr>
        <w:t xml:space="preserve">. I was struck by the graphic that Pinker used in a Wall Street Journal </w:t>
      </w:r>
      <w:hyperlink r:id="rId45" w:tgtFrame="_new" w:history="1">
        <w:r w:rsidRPr="00CA5B62">
          <w:rPr>
            <w:rStyle w:val="Hyperlink"/>
            <w:sz w:val="14"/>
          </w:rPr>
          <w:t>piece</w:t>
        </w:r>
      </w:hyperlink>
      <w:r w:rsidRPr="00CA5B62">
        <w:rPr>
          <w:sz w:val="14"/>
        </w:rPr>
        <w:t xml:space="preserve"> back in September that drew on the Uppsala Conflict Data, which shows a steep decline in the number of deaths per 100,000 people. </w:t>
      </w:r>
      <w:r w:rsidRPr="00CA5B62">
        <w:rPr>
          <w:rStyle w:val="StyleBoldUnderline"/>
        </w:rPr>
        <w:t>How do we square this account by Monteiro of a unipolar world that is not peaceful</w:t>
      </w:r>
      <w:r w:rsidRPr="00CA5B62">
        <w:rPr>
          <w:sz w:val="14"/>
        </w:rPr>
        <w:t xml:space="preserve"> (</w:t>
      </w:r>
      <w:r w:rsidRPr="00CA5B62">
        <w:rPr>
          <w:rStyle w:val="StyleBoldUnderline"/>
        </w:rPr>
        <w:t>with the U.S. at war during this period in Iraq twice, Afghanistan, Kosovo</w:t>
      </w:r>
      <w:r w:rsidRPr="00CA5B62">
        <w:rPr>
          <w:sz w:val="14"/>
        </w:rPr>
        <w:t xml:space="preserve">) </w:t>
      </w:r>
      <w:r w:rsidRPr="00CA5B62">
        <w:rPr>
          <w:rStyle w:val="StyleBoldUnderline"/>
        </w:rPr>
        <w:t>and</w:t>
      </w:r>
      <w:r w:rsidRPr="00CA5B62">
        <w:rPr>
          <w:sz w:val="14"/>
        </w:rPr>
        <w:t xml:space="preserve"> </w:t>
      </w:r>
      <w:r w:rsidRPr="00CA5B62">
        <w:rPr>
          <w:rStyle w:val="StyleBoldUnderline"/>
        </w:rPr>
        <w:t>Pinker's account which suggests declining violence in the contemporary period</w:t>
      </w:r>
      <w:r w:rsidRPr="00CA5B62">
        <w:rPr>
          <w:sz w:val="14"/>
        </w:rPr>
        <w:t xml:space="preserve">? </w:t>
      </w:r>
      <w:r w:rsidRPr="00CA5B62">
        <w:rPr>
          <w:rStyle w:val="StyleBoldUnderline"/>
        </w:rPr>
        <w:t>Where Pinker is focused on systemic outcomes, Monteiro's measure merely reflect years during which the great powers are at war</w:t>
      </w:r>
      <w:r w:rsidRPr="00CA5B62">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CA5B62">
        <w:rPr>
          <w:rStyle w:val="StyleBoldUnderline"/>
          <w:b/>
        </w:rPr>
        <w:t>a more adequate test of the peacefulness or not of unipolarity</w:t>
      </w:r>
      <w:r w:rsidRPr="00CA5B62">
        <w:rPr>
          <w:sz w:val="14"/>
        </w:rPr>
        <w:t xml:space="preserve"> (at least for Monteiro) </w:t>
      </w:r>
      <w:r w:rsidRPr="00CA5B62">
        <w:rPr>
          <w:rStyle w:val="StyleBoldUnderline"/>
        </w:rPr>
        <w:t>is not the number of years the great power has been at</w:t>
      </w:r>
      <w:r w:rsidRPr="00CA5B62">
        <w:rPr>
          <w:sz w:val="14"/>
        </w:rPr>
        <w:t xml:space="preserve"> </w:t>
      </w:r>
      <w:r w:rsidRPr="00CA5B62">
        <w:rPr>
          <w:rStyle w:val="StyleBoldUnderline"/>
        </w:rPr>
        <w:t xml:space="preserve">war </w:t>
      </w:r>
      <w:r w:rsidRPr="00CA5B62">
        <w:rPr>
          <w:rStyle w:val="StyleBoldUnderline"/>
          <w:b/>
        </w:rPr>
        <w:t>but whether the system as a whole is becoming more peaceful under unipolarity</w:t>
      </w:r>
      <w:r w:rsidRPr="00CA5B62">
        <w:rPr>
          <w:b/>
          <w:sz w:val="14"/>
        </w:rPr>
        <w:t xml:space="preserve"> compared</w:t>
      </w:r>
      <w:r w:rsidRPr="00CA5B62">
        <w:rPr>
          <w:sz w:val="14"/>
        </w:rPr>
        <w:t xml:space="preserve"> to previous eras, including wars between major and minor powers or wars between minor powers and whether the wars that do happen are as violent as the ones that came before. Now, as Ross Douthat pointed </w:t>
      </w:r>
      <w:hyperlink r:id="rId46" w:tgtFrame="_new" w:history="1">
        <w:r w:rsidRPr="00CA5B62">
          <w:rPr>
            <w:rStyle w:val="Hyperlink"/>
            <w:sz w:val="14"/>
          </w:rPr>
          <w:t>out</w:t>
        </w:r>
      </w:hyperlink>
      <w:r w:rsidRPr="00CA5B62">
        <w:rPr>
          <w:sz w:val="14"/>
        </w:rPr>
        <w:t xml:space="preserve">, Pinker's argument isn't based on a logic of benign hegemony. It could be that even if the present era is more peaceful, unipolarity has nothing to do with it. Moreover, </w:t>
      </w:r>
      <w:r w:rsidRPr="00CA5B62">
        <w:rPr>
          <w:rStyle w:val="StyleBoldUnderline"/>
        </w:rPr>
        <w:t>Pinker may be wrong</w:t>
      </w:r>
      <w:r w:rsidRPr="00CA5B62">
        <w:rPr>
          <w:sz w:val="14"/>
        </w:rPr>
        <w:t xml:space="preserve">. Maybe the world isn't all that peaceful. I keep thinking about the places I don't want to go to anymore because they are violent (Mexico, Honduras, El Salvador, Nigeria, Pakistan, etc.) As Tyler Cowen </w:t>
      </w:r>
      <w:hyperlink r:id="rId47" w:history="1">
        <w:r w:rsidRPr="00CA5B62">
          <w:rPr>
            <w:rStyle w:val="Hyperlink"/>
            <w:sz w:val="14"/>
          </w:rPr>
          <w:t>noted</w:t>
        </w:r>
      </w:hyperlink>
      <w:r w:rsidRPr="00CA5B62">
        <w:rPr>
          <w:sz w:val="14"/>
        </w:rPr>
        <w:t xml:space="preserve">, the measure Pinker uses to suggest violence is a per capita one, which doesn't get at the absolute level of violence perpetrated in an era of a greater world population. </w:t>
      </w:r>
      <w:r w:rsidRPr="00CA5B62">
        <w:rPr>
          <w:rStyle w:val="StyleBoldUnderline"/>
          <w:b/>
        </w:rPr>
        <w:t xml:space="preserve">But, if my read of other </w:t>
      </w:r>
      <w:hyperlink r:id="rId48" w:history="1">
        <w:r w:rsidRPr="00CA5B62">
          <w:rPr>
            <w:rStyle w:val="StyleBoldUnderline"/>
            <w:b/>
          </w:rPr>
          <w:t>reports</w:t>
        </w:r>
      </w:hyperlink>
      <w:r w:rsidRPr="00CA5B62">
        <w:rPr>
          <w:rStyle w:val="StyleBoldUnderline"/>
          <w:b/>
        </w:rPr>
        <w:t xml:space="preserve"> based on Uppsala data is right</w:t>
      </w:r>
      <w:r w:rsidRPr="00CA5B62">
        <w:rPr>
          <w:b/>
          <w:sz w:val="14"/>
        </w:rPr>
        <w:t xml:space="preserve">, </w:t>
      </w:r>
      <w:r w:rsidRPr="00CA5B62">
        <w:rPr>
          <w:rStyle w:val="StyleBoldUnderline"/>
          <w:b/>
        </w:rPr>
        <w:t>war is becoming more rare and less deadly</w:t>
      </w:r>
      <w:r w:rsidRPr="00CA5B62">
        <w:rPr>
          <w:sz w:val="14"/>
        </w:rPr>
        <w:t xml:space="preserve"> (though later </w:t>
      </w:r>
      <w:hyperlink r:id="rId49" w:tgtFrame="_new" w:history="1">
        <w:r w:rsidRPr="00CA5B62">
          <w:rPr>
            <w:rStyle w:val="Hyperlink"/>
            <w:sz w:val="14"/>
          </w:rPr>
          <w:t>data</w:t>
        </w:r>
      </w:hyperlink>
      <w:r w:rsidRPr="00CA5B62">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CA5B62">
        <w:rPr>
          <w:rStyle w:val="StyleBoldUnderline"/>
        </w:rPr>
        <w:t xml:space="preserve"> .Even if the U.S. has been at war for the better part of unipolarity, the deadliness is declining, even compared with Vietnam, let alone World War II.</w:t>
      </w:r>
      <w:r w:rsidRPr="00CA5B62">
        <w:rPr>
          <w:rStyle w:val="Emphasis"/>
        </w:rPr>
        <w:t xml:space="preserve"> </w:t>
      </w:r>
      <w:r w:rsidRPr="00CA5B62">
        <w:rPr>
          <w:sz w:val="14"/>
        </w:rPr>
        <w:t>Does Unipolarity Drive Conflict? So</w:t>
      </w:r>
      <w:r w:rsidRPr="00CA5B62">
        <w:rPr>
          <w:rStyle w:val="StyleBoldUnderline"/>
        </w:rPr>
        <w:t>, I</w:t>
      </w:r>
      <w:r w:rsidRPr="00CA5B62">
        <w:rPr>
          <w:sz w:val="14"/>
        </w:rPr>
        <w:t xml:space="preserve"> kind of took </w:t>
      </w:r>
      <w:r w:rsidRPr="00CA5B62">
        <w:rPr>
          <w:rStyle w:val="StyleBoldUnderline"/>
        </w:rPr>
        <w:t>issue with the Monteiro's premise that unipolarity is not peaceful</w:t>
      </w:r>
      <w:r w:rsidRPr="00CA5B62">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w:t>
      </w:r>
      <w:r w:rsidRPr="00CA5B62">
        <w:rPr>
          <w:sz w:val="14"/>
        </w:rPr>
        <w:lastRenderedPageBreak/>
        <w:t xml:space="preserve">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CA5B62">
        <w:rPr>
          <w:rStyle w:val="StyleBoldUnderline"/>
        </w:rPr>
        <w:t>In Monteiro's world</w:t>
      </w:r>
      <w:r w:rsidRPr="00CA5B62">
        <w:rPr>
          <w:sz w:val="14"/>
        </w:rPr>
        <w:t xml:space="preserve">, </w:t>
      </w:r>
      <w:r w:rsidRPr="00CA5B62">
        <w:rPr>
          <w:rStyle w:val="StyleBoldUnderline"/>
        </w:rPr>
        <w:t xml:space="preserve">disengagement would inexorably </w:t>
      </w:r>
      <w:r w:rsidRPr="00CA5B62">
        <w:rPr>
          <w:rStyle w:val="Emphasis"/>
        </w:rPr>
        <w:t>lead to instability</w:t>
      </w:r>
      <w:r w:rsidRPr="00CA5B62">
        <w:rPr>
          <w:rStyle w:val="StyleBoldUnderline"/>
        </w:rPr>
        <w:t xml:space="preserve"> and </w:t>
      </w:r>
      <w:r w:rsidRPr="00CA5B62">
        <w:rPr>
          <w:rStyle w:val="Emphasis"/>
        </w:rPr>
        <w:t>draw in the U.S. again</w:t>
      </w:r>
      <w:r w:rsidRPr="00CA5B62">
        <w:rPr>
          <w:sz w:val="14"/>
        </w:rPr>
        <w:t xml:space="preserve"> (though I'm not sure this necessarily follows), but neither defensive or offensive dominance </w:t>
      </w:r>
    </w:p>
    <w:p w:rsidR="00C63250" w:rsidRPr="00CA5B62" w:rsidRDefault="00C63250" w:rsidP="00C63250">
      <w:pPr>
        <w:rPr>
          <w:rStyle w:val="StyleStyleBold12pt"/>
          <w:b w:val="0"/>
          <w:bCs w:val="0"/>
          <w:sz w:val="14"/>
        </w:rPr>
      </w:pPr>
      <w:r w:rsidRPr="00CA5B62">
        <w:rPr>
          <w:sz w:val="14"/>
        </w:rPr>
        <w:t>offer much possibility for peace either since it is U.S. power in and of itself that makes other states insecure, even though they can't balance against it.</w:t>
      </w:r>
    </w:p>
    <w:p w:rsidR="00C63250" w:rsidRPr="00CA5B62" w:rsidRDefault="00C63250" w:rsidP="00C63250">
      <w:pPr>
        <w:pStyle w:val="Heading2"/>
      </w:pPr>
      <w:r w:rsidRPr="00CA5B62">
        <w:lastRenderedPageBreak/>
        <w:t>2ac/1ar</w:t>
      </w:r>
    </w:p>
    <w:p w:rsidR="00C63250" w:rsidRPr="00CA5B62" w:rsidRDefault="00C63250" w:rsidP="00C63250">
      <w:pPr>
        <w:pStyle w:val="Heading3"/>
      </w:pPr>
      <w:r w:rsidRPr="00CA5B62">
        <w:lastRenderedPageBreak/>
        <w:br/>
      </w:r>
      <w:r w:rsidRPr="00CA5B62">
        <w:t xml:space="preserve">Psychonalaysis </w:t>
      </w:r>
    </w:p>
    <w:p w:rsidR="00C63250" w:rsidRPr="00CA5B62" w:rsidRDefault="00C63250" w:rsidP="00C63250">
      <w:pPr>
        <w:pStyle w:val="Heading4"/>
      </w:pPr>
      <w:r w:rsidRPr="00CA5B62">
        <w:t>Even if they win superior explanatory power, psychoanalytic imaginings are useless in advancing political change</w:t>
      </w:r>
    </w:p>
    <w:p w:rsidR="00C63250" w:rsidRPr="00CA5B62" w:rsidRDefault="00C63250" w:rsidP="00C63250">
      <w:pPr>
        <w:rPr>
          <w:sz w:val="16"/>
        </w:rPr>
      </w:pPr>
      <w:r w:rsidRPr="00CA5B62">
        <w:rPr>
          <w:sz w:val="16"/>
        </w:rPr>
        <w:t xml:space="preserve">Adam </w:t>
      </w:r>
      <w:r w:rsidRPr="00CA5B62">
        <w:rPr>
          <w:rStyle w:val="Heading4Char"/>
        </w:rPr>
        <w:t>Rosen-Carole 10</w:t>
      </w:r>
      <w:r w:rsidRPr="00CA5B62">
        <w:rPr>
          <w:sz w:val="16"/>
        </w:rPr>
        <w:t>, Visiting Professor of Philosophy at Bard College, 2010, “Menu Cards in Time of Famine: On Psychoanalysis and Politics,” Psychoanalytic Quarterly, Vol. LXXIX, No. 1, p. 205-207</w:t>
      </w:r>
    </w:p>
    <w:p w:rsidR="00C63250" w:rsidRPr="00CA5B62" w:rsidRDefault="00C63250" w:rsidP="00C63250">
      <w:pPr>
        <w:jc w:val="center"/>
        <w:rPr>
          <w:sz w:val="16"/>
        </w:rPr>
      </w:pPr>
    </w:p>
    <w:p w:rsidR="00C63250" w:rsidRPr="00CA5B62" w:rsidRDefault="00C63250" w:rsidP="00C63250">
      <w:pPr>
        <w:rPr>
          <w:u w:val="single"/>
        </w:rPr>
      </w:pPr>
      <w:r w:rsidRPr="00CA5B62">
        <w:rPr>
          <w:sz w:val="14"/>
        </w:rPr>
        <w:t xml:space="preserve">On the other hand, though in these ways and many others, </w:t>
      </w:r>
      <w:r w:rsidRPr="00CA5B62">
        <w:rPr>
          <w:rStyle w:val="StyleBoldUnderline"/>
        </w:rPr>
        <w:t>psychoanalysis seems to promote the sorts of subjective dispositions and habits requisite for a thriving democracy, and though in a variety of ways psychoanalysis contributes to personal emancipation</w:t>
      </w:r>
      <w:r w:rsidRPr="00CA5B62">
        <w:rPr>
          <w:sz w:val="14"/>
        </w:rPr>
        <w:t xml:space="preserve">— say, </w:t>
      </w:r>
      <w:r w:rsidRPr="00CA5B62">
        <w:rPr>
          <w:rStyle w:val="StyleBoldUnderline"/>
        </w:rPr>
        <w:t>by releasing individuals from self-defeating, damaging, or petrified forms action and reaction, object attachment, and the like</w:t>
      </w:r>
      <w:r w:rsidRPr="00CA5B62">
        <w:rPr>
          <w:sz w:val="14"/>
        </w:rPr>
        <w:t>—</w:t>
      </w:r>
      <w:r w:rsidRPr="00CA5B62">
        <w:rPr>
          <w:rStyle w:val="StyleBoldUnderline"/>
        </w:rPr>
        <w:t xml:space="preserve">in light of the very uniqueness of what it has to offer, one cannot but wonder: to what extent, if at all, can the habits and dispositions—broadly, the forms of life—cultivated by psychoanalytic practice survive, let alone flourish, under </w:t>
      </w:r>
      <w:r w:rsidRPr="00CA5B62">
        <w:rPr>
          <w:rStyle w:val="Emphasis"/>
        </w:rPr>
        <w:t>modern social and political conditions</w:t>
      </w:r>
      <w:r w:rsidRPr="00CA5B62">
        <w:rPr>
          <w:u w:val="single"/>
        </w:rPr>
        <w:t>?</w:t>
      </w:r>
      <w:r w:rsidRPr="00CA5B62">
        <w:rPr>
          <w:sz w:val="14"/>
        </w:rPr>
        <w:t xml:space="preserve"> </w:t>
      </w:r>
      <w:r w:rsidRPr="00CA5B62">
        <w:rPr>
          <w:rStyle w:val="StyleBoldUnderline"/>
        </w:rPr>
        <w:t>If the emancipatory inclinations</w:t>
      </w:r>
      <w:r w:rsidRPr="00CA5B62">
        <w:rPr>
          <w:sz w:val="14"/>
        </w:rPr>
        <w:t xml:space="preserve"> and democratic virtues that </w:t>
      </w:r>
      <w:r w:rsidRPr="00CA5B62">
        <w:rPr>
          <w:rStyle w:val="StyleBoldUnderline"/>
        </w:rPr>
        <w:t xml:space="preserve">psychoanalytic practice promotes are systematically crushed </w:t>
      </w:r>
      <w:r w:rsidRPr="00CA5B62">
        <w:rPr>
          <w:sz w:val="14"/>
        </w:rPr>
        <w:t xml:space="preserve">or at least regularly unsupported by the world in which they would be realized, </w:t>
      </w:r>
      <w:r w:rsidRPr="00CA5B62">
        <w:rPr>
          <w:rStyle w:val="Emphasis"/>
        </w:rPr>
        <w:t xml:space="preserve">then isn’t psychoanalysis implicitly </w:t>
      </w:r>
      <w:r w:rsidRPr="00CA5B62">
        <w:rPr>
          <w:rStyle w:val="Emphasis"/>
          <w:b w:val="0"/>
        </w:rPr>
        <w:t>making promises it cannot redeem</w:t>
      </w:r>
      <w:r w:rsidRPr="00CA5B62">
        <w:rPr>
          <w:u w:val="single"/>
        </w:rPr>
        <w:t>?</w:t>
      </w:r>
      <w:r w:rsidRPr="00CA5B62">
        <w:rPr>
          <w:sz w:val="14"/>
        </w:rPr>
        <w:t xml:space="preserve"> Might not massive social and political transformations be the condition for the efficacious practice of psychoanalysis? And so, under current conditions, </w:t>
      </w:r>
      <w:r w:rsidRPr="00CA5B62">
        <w:rPr>
          <w:rStyle w:val="StyleBoldUnderline"/>
        </w:rPr>
        <w:t>can we avoid experiencing the forms of life nascently cultivated by psychoanalytic practice as something of a tease, or even a source of deep frustration</w:t>
      </w:r>
      <w:r w:rsidRPr="00CA5B62">
        <w:rPr>
          <w:sz w:val="14"/>
        </w:rPr>
        <w:t>?</w:t>
      </w:r>
      <w:r w:rsidRPr="00CA5B62">
        <w:rPr>
          <w:sz w:val="12"/>
        </w:rPr>
        <w:t>¶</w:t>
      </w:r>
      <w:r w:rsidRPr="00CA5B62">
        <w:rPr>
          <w:sz w:val="14"/>
        </w:rPr>
        <w:t xml:space="preserve"> (2) Concerning psychoanalysis as a politically inclined theoretical enterprise, </w:t>
      </w:r>
      <w:r w:rsidRPr="00CA5B62">
        <w:rPr>
          <w:rStyle w:val="StyleBoldUnderline"/>
        </w:rPr>
        <w:t>the worry is whether political diagnoses and proposals that proceed on the basis of psychoanalytic insights and forms of attention partake of a fantasy of interpretive efficacy</w:t>
      </w:r>
      <w:r w:rsidRPr="00CA5B62">
        <w:rPr>
          <w:u w:val="single"/>
        </w:rPr>
        <w:t xml:space="preserve"> (</w:t>
      </w:r>
      <w:r w:rsidRPr="00CA5B62">
        <w:rPr>
          <w:rStyle w:val="Emphasis"/>
          <w:b w:val="0"/>
        </w:rPr>
        <w:t>all the world’s a couch</w:t>
      </w:r>
      <w:r w:rsidRPr="00CA5B62">
        <w:rPr>
          <w:sz w:val="14"/>
        </w:rPr>
        <w:t xml:space="preserve">, you might say), </w:t>
      </w:r>
      <w:r w:rsidRPr="00CA5B62">
        <w:rPr>
          <w:rStyle w:val="StyleBoldUnderline"/>
        </w:rPr>
        <w:t>wherein our profound alienation from the conditions for robust political agency are registered and repudiated</w:t>
      </w:r>
      <w:r w:rsidRPr="00CA5B62">
        <w:rPr>
          <w:sz w:val="14"/>
        </w:rPr>
        <w:t>?</w:t>
      </w:r>
      <w:r w:rsidRPr="00CA5B62">
        <w:rPr>
          <w:sz w:val="12"/>
        </w:rPr>
        <w:t>¶</w:t>
      </w:r>
      <w:r w:rsidRPr="00CA5B62">
        <w:rPr>
          <w:sz w:val="14"/>
        </w:rPr>
        <w:t xml:space="preserve"> Consider, for example, Freud and Bullitt’s (1967) assessment of the psychosexual determinants of Woodrow Wilson’s political aspirations and impediments, or Reich’s (1972) suggestion that Marxism should appeal to psychoanalysis in order to illuminate and redress neurotic phenomena that generate disturbances in working capacity, especially as this concerns religion and bourgeois sexual ideology. Also relevant are Freud’s, </w:t>
      </w:r>
      <w:r w:rsidRPr="00CA5B62">
        <w:rPr>
          <w:rStyle w:val="StyleBoldUnderline"/>
        </w:rPr>
        <w:t>Žižek’s</w:t>
      </w:r>
      <w:r w:rsidRPr="00CA5B62">
        <w:rPr>
          <w:sz w:val="14"/>
        </w:rPr>
        <w:t xml:space="preserve"> (1993, 2004), Derrida’s (2002) and others’ insistence that we draw the juridical and political consequences of the </w:t>
      </w:r>
      <w:r w:rsidRPr="00CA5B62">
        <w:rPr>
          <w:rStyle w:val="StyleBoldUnderline"/>
        </w:rPr>
        <w:t>hypothesis of an irreducible death drive</w:t>
      </w:r>
      <w:r w:rsidRPr="00CA5B62">
        <w:rPr>
          <w:sz w:val="14"/>
        </w:rPr>
        <w:t xml:space="preserve">, as well as Marcuse’s (1970) proposal that we attend to the weakening of Eros and the growth of aggression that </w:t>
      </w:r>
      <w:r w:rsidRPr="00CA5B62">
        <w:rPr>
          <w:rStyle w:val="StyleBoldUnderline"/>
        </w:rPr>
        <w:t>results from the coercive enforcement of the reality principle upon the sociopolitically weakened ego, and especially to the channeling of this aggression into hatred of enemies.</w:t>
      </w:r>
      <w:r w:rsidRPr="00CA5B62">
        <w:rPr>
          <w:sz w:val="14"/>
        </w:rPr>
        <w:t xml:space="preserve"> Reich (1972) and Fromm (1932) suggest that psychoanalysis be employed to explore the motivations to political irrationality, especially that singular irrationality of joining the national-socialist movement, while Irigaray (1985) diagnoses the desire for the Same, the One, the Phallus as a desire for a sociosymbolic order that assures masculine dominance.</w:t>
      </w:r>
      <w:r w:rsidRPr="00CA5B62">
        <w:rPr>
          <w:sz w:val="12"/>
        </w:rPr>
        <w:t>¶</w:t>
      </w:r>
      <w:r w:rsidRPr="00CA5B62">
        <w:rPr>
          <w:sz w:val="14"/>
        </w:rPr>
        <w:t xml:space="preserve"> </w:t>
      </w:r>
      <w:r w:rsidRPr="00CA5B62">
        <w:rPr>
          <w:sz w:val="14"/>
          <w:szCs w:val="20"/>
        </w:rPr>
        <w:t>Žižek (2004) contends that only a psychoanalytic exposition of the disavowed beliefs and suppositions of the United States political elite can get at the fundamental determinants of the Iraq War. Rose (1993) argues that it was the paranoiac paradox of sensing both that there is every reason to be frightened and that everything</w:t>
      </w:r>
      <w:r w:rsidRPr="00CA5B62">
        <w:rPr>
          <w:sz w:val="14"/>
        </w:rPr>
        <w:t xml:space="preserve"> is under control that allowed Thatcher “to make this paradox the basis of political identity so that subjects could take pleasure in violence as force and legitimacy while always locating ‘real’ violence somewhere else—illegitimate violence and illicitness increasingly made subject to the law” (p. 64). </w:t>
      </w:r>
      <w:r w:rsidRPr="00CA5B62">
        <w:rPr>
          <w:u w:val="single"/>
        </w:rPr>
        <w:t xml:space="preserve">Stavrakakis </w:t>
      </w:r>
      <w:r w:rsidRPr="00CA5B62">
        <w:rPr>
          <w:sz w:val="14"/>
        </w:rPr>
        <w:t xml:space="preserve">(1999) </w:t>
      </w:r>
      <w:r w:rsidRPr="00CA5B62">
        <w:rPr>
          <w:u w:val="single"/>
        </w:rPr>
        <w:t>advocates that we</w:t>
      </w:r>
      <w:r w:rsidRPr="00CA5B62">
        <w:rPr>
          <w:sz w:val="14"/>
        </w:rPr>
        <w:t xml:space="preserve"> recognize and </w:t>
      </w:r>
      <w:r w:rsidRPr="00CA5B62">
        <w:rPr>
          <w:u w:val="single"/>
        </w:rPr>
        <w:t>traverse the</w:t>
      </w:r>
      <w:r w:rsidRPr="00CA5B62">
        <w:rPr>
          <w:sz w:val="14"/>
        </w:rPr>
        <w:t xml:space="preserve"> residues of </w:t>
      </w:r>
      <w:r w:rsidRPr="00CA5B62">
        <w:rPr>
          <w:u w:val="single"/>
        </w:rPr>
        <w:t>utopian fantasy</w:t>
      </w:r>
      <w:r w:rsidRPr="00CA5B62">
        <w:rPr>
          <w:sz w:val="14"/>
        </w:rPr>
        <w:t xml:space="preserve"> in our contemporary political imagination.1</w:t>
      </w:r>
      <w:r w:rsidRPr="00CA5B62">
        <w:rPr>
          <w:sz w:val="12"/>
        </w:rPr>
        <w:t>¶</w:t>
      </w:r>
      <w:r w:rsidRPr="00CA5B62">
        <w:rPr>
          <w:sz w:val="14"/>
        </w:rPr>
        <w:t xml:space="preserve"> </w:t>
      </w:r>
      <w:r w:rsidRPr="00CA5B62">
        <w:rPr>
          <w:rStyle w:val="StyleBoldUnderline"/>
        </w:rPr>
        <w:t xml:space="preserve">Might not the psychoanalytic interpretation of powerful figures (Bush, Bin Laden, or whomever), collective subjects (nations, ethnic groups, and so forth), or urgent “political” situations </w:t>
      </w:r>
      <w:r w:rsidRPr="00CA5B62">
        <w:rPr>
          <w:rStyle w:val="Emphasis"/>
        </w:rPr>
        <w:t>register an anxiety regarding political impotence</w:t>
      </w:r>
      <w:r w:rsidRPr="00CA5B62">
        <w:rPr>
          <w:rStyle w:val="StyleBoldUnderline"/>
        </w:rPr>
        <w:t xml:space="preserve"> or “castration” that is </w:t>
      </w:r>
      <w:r w:rsidRPr="00CA5B62">
        <w:rPr>
          <w:rStyle w:val="Emphasis"/>
        </w:rPr>
        <w:t>pacified and modified</w:t>
      </w:r>
      <w:r w:rsidRPr="00CA5B62">
        <w:rPr>
          <w:rStyle w:val="StyleBoldUnderline"/>
        </w:rPr>
        <w:t xml:space="preserve"> by the fantasmatic frame wherein the psychoanalytically inclined political theorist situates him- or herself as diagnosing or interpretively intervening in the lives of political figures</w:t>
      </w:r>
      <w:r w:rsidRPr="00CA5B62">
        <w:rPr>
          <w:sz w:val="14"/>
        </w:rPr>
        <w:t xml:space="preserve">, collective political subjects, </w:t>
      </w:r>
      <w:r w:rsidRPr="00CA5B62">
        <w:rPr>
          <w:rStyle w:val="StyleBoldUnderline"/>
        </w:rPr>
        <w:t>or complex political situations with the idealized efficacy of a successful clinical intervention</w:t>
      </w:r>
      <w:r w:rsidRPr="00CA5B62">
        <w:rPr>
          <w:sz w:val="14"/>
        </w:rPr>
        <w:t xml:space="preserve">? If so, then </w:t>
      </w:r>
      <w:r w:rsidRPr="00CA5B62">
        <w:rPr>
          <w:rStyle w:val="Emphasis"/>
        </w:rPr>
        <w:t xml:space="preserve">the question is: are the contributions of psychoanalytically inclined political theory anything more than tantalizing menu cards for </w:t>
      </w:r>
      <w:r w:rsidRPr="00CA5B62">
        <w:rPr>
          <w:rStyle w:val="Emphasis"/>
          <w:b w:val="0"/>
        </w:rPr>
        <w:t>meals it cannot deliver</w:t>
      </w:r>
      <w:r w:rsidRPr="00CA5B62">
        <w:rPr>
          <w:b/>
          <w:u w:val="single"/>
        </w:rPr>
        <w:t>?</w:t>
      </w:r>
      <w:r w:rsidRPr="00CA5B62">
        <w:rPr>
          <w:sz w:val="12"/>
        </w:rPr>
        <w:t>¶</w:t>
      </w:r>
      <w:r w:rsidRPr="00CA5B62">
        <w:rPr>
          <w:b/>
          <w:sz w:val="12"/>
          <w:u w:val="single"/>
        </w:rPr>
        <w:t xml:space="preserve"> </w:t>
      </w:r>
      <w:r w:rsidRPr="00CA5B62">
        <w:rPr>
          <w:sz w:val="14"/>
        </w:rPr>
        <w:t xml:space="preserve">As I said, the worry is twofold. These are two folds of a related problem, which is this: </w:t>
      </w:r>
      <w:r w:rsidRPr="00CA5B62">
        <w:rPr>
          <w:rStyle w:val="StyleBoldUnderline"/>
        </w:rPr>
        <w:t>might the very seductiveness of psychoanalytic theory and practice</w:t>
      </w:r>
      <w:r w:rsidRPr="00CA5B62">
        <w:rPr>
          <w:sz w:val="14"/>
        </w:rPr>
        <w:t>—specifically, the seductiveness of its political promise—</w:t>
      </w:r>
      <w:r w:rsidRPr="00CA5B62">
        <w:rPr>
          <w:rStyle w:val="StyleBoldUnderline"/>
        </w:rPr>
        <w:t>register the lasting eclipse of the political and the objectivity of the social, respectively</w:t>
      </w:r>
      <w:r w:rsidRPr="00CA5B62">
        <w:rPr>
          <w:sz w:val="14"/>
        </w:rPr>
        <w:t xml:space="preserve">? In other words, </w:t>
      </w:r>
      <w:r w:rsidRPr="00CA5B62">
        <w:rPr>
          <w:rStyle w:val="StyleBoldUnderline"/>
        </w:rPr>
        <w:t>might not every</w:t>
      </w:r>
      <w:r w:rsidRPr="00CA5B62">
        <w:rPr>
          <w:rStyle w:val="Emphasis"/>
        </w:rPr>
        <w:t>thing that makes psychoanalytic theory and practice so politically attractive</w:t>
      </w:r>
      <w:r w:rsidRPr="00CA5B62">
        <w:rPr>
          <w:rStyle w:val="StyleBoldUnderline"/>
        </w:rPr>
        <w:t xml:space="preserve"> indicate precisely the </w:t>
      </w:r>
      <w:r w:rsidRPr="00CA5B62">
        <w:rPr>
          <w:rStyle w:val="StyleBoldUnderline"/>
        </w:rPr>
        <w:lastRenderedPageBreak/>
        <w:t xml:space="preserve">necessity of wide-ranging social/institutional transformations that </w:t>
      </w:r>
      <w:r w:rsidRPr="00CA5B62">
        <w:rPr>
          <w:rStyle w:val="StyleBoldUnderline"/>
          <w:b/>
        </w:rPr>
        <w:t>far exceed the powers of psychoanalysis</w:t>
      </w:r>
      <w:r w:rsidRPr="00CA5B62">
        <w:rPr>
          <w:sz w:val="14"/>
        </w:rPr>
        <w:t>?</w:t>
      </w:r>
      <w:r w:rsidRPr="00CA5B62">
        <w:rPr>
          <w:sz w:val="12"/>
        </w:rPr>
        <w:t>¶</w:t>
      </w:r>
      <w:r w:rsidRPr="00CA5B62">
        <w:rPr>
          <w:sz w:val="14"/>
        </w:rPr>
        <w:t xml:space="preserve"> And so, </w:t>
      </w:r>
      <w:r w:rsidRPr="00CA5B62">
        <w:rPr>
          <w:rStyle w:val="StyleBoldUnderline"/>
        </w:rPr>
        <w:t xml:space="preserve">might not the politically salient transformations of subjectivity to which psychoanalysis can contribute overburden subjectivity as the site of political transformation, </w:t>
      </w:r>
      <w:r w:rsidRPr="00CA5B62">
        <w:rPr>
          <w:rStyle w:val="Emphasis"/>
        </w:rPr>
        <w:t>blinding us to the necessity of largescale institutional reforms</w:t>
      </w:r>
      <w:r w:rsidRPr="00CA5B62">
        <w:rPr>
          <w:sz w:val="14"/>
        </w:rPr>
        <w:t xml:space="preserve">? Indeed, might not massive institutional transformations be necessary conditions for the efficacy of psychoanalytic practice, both personally and politically? Further, </w:t>
      </w:r>
      <w:r w:rsidRPr="00CA5B62">
        <w:rPr>
          <w:rStyle w:val="StyleBoldUnderline"/>
        </w:rPr>
        <w:t>might not the so-called interventions and proposals of psychoanalytically inclined political theory similarly sidestep the question of the institutional transformations necessary for their realization, and so conspire with our blindness to the enormous institutional impediments to a progressive political future</w:t>
      </w:r>
      <w:r w:rsidRPr="00CA5B62">
        <w:rPr>
          <w:u w:val="single"/>
        </w:rPr>
        <w:t>?</w:t>
      </w:r>
    </w:p>
    <w:p w:rsidR="00C63250" w:rsidRPr="00CA5B62" w:rsidRDefault="00C63250" w:rsidP="00C63250"/>
    <w:p w:rsidR="00C63250" w:rsidRPr="00CA5B62" w:rsidRDefault="00C63250" w:rsidP="00C63250">
      <w:pPr>
        <w:pStyle w:val="Heading4"/>
      </w:pPr>
      <w:r w:rsidRPr="00CA5B62">
        <w:t xml:space="preserve">Pyschoanalysis is non-falsifiable hindsight thinking </w:t>
      </w:r>
    </w:p>
    <w:p w:rsidR="00C63250" w:rsidRPr="00CA5B62" w:rsidRDefault="00C63250" w:rsidP="00C63250">
      <w:r w:rsidRPr="00CA5B62">
        <w:rPr>
          <w:rStyle w:val="StyleStyleBold12pt"/>
        </w:rPr>
        <w:t>Samuels 93</w:t>
      </w:r>
      <w:r w:rsidRPr="00CA5B62">
        <w:t>—Training Analyst – Society of Analytical Psychology and Science Associate – American Academy of Psychoanalysis (Andrew, Free Associations, “The mirror and the hammer: depth psychology and political transformation”, Vol. 3D, Psychoanalytic Electronic Publishing)</w:t>
      </w:r>
    </w:p>
    <w:p w:rsidR="00C63250" w:rsidRPr="00CA5B62" w:rsidRDefault="00C63250" w:rsidP="00C63250">
      <w:pPr>
        <w:rPr>
          <w:sz w:val="14"/>
        </w:rPr>
      </w:pPr>
      <w:r w:rsidRPr="00CA5B62">
        <w:rPr>
          <w:sz w:val="14"/>
        </w:rPr>
        <w:t xml:space="preserve">The paper is about the depth psychology of political processes, focusing on processes of political change. It is a contribution to the longstanding ambition of depth psychology to develop a form of political and cultural analysis that will, in Freud's words, 'under-stand the riddles of the world'. It has to be admitted that there is an equally longstanding reluctance in the non-psychological commun¬ity to accept the many and varied ideas and suggestions concerning political matters that have been offered by analysts of all persua¬sions. I do not believe this can all be put down to resistance. </w:t>
      </w:r>
      <w:r w:rsidRPr="00CA5B62">
        <w:rPr>
          <w:rStyle w:val="StyleBoldUnderline"/>
        </w:rPr>
        <w:t>There is something offensive</w:t>
      </w:r>
      <w:r w:rsidRPr="00CA5B62">
        <w:rPr>
          <w:sz w:val="14"/>
        </w:rPr>
        <w:t xml:space="preserve"> </w:t>
      </w:r>
      <w:r w:rsidRPr="00CA5B62">
        <w:rPr>
          <w:rStyle w:val="StyleBoldUnderline"/>
        </w:rPr>
        <w:t>above</w:t>
      </w:r>
      <w:r w:rsidRPr="00CA5B62">
        <w:rPr>
          <w:sz w:val="14"/>
        </w:rPr>
        <w:t xml:space="preserve"> </w:t>
      </w:r>
      <w:r w:rsidRPr="00CA5B62">
        <w:rPr>
          <w:rStyle w:val="StyleBoldUnderline"/>
          <w:b/>
        </w:rPr>
        <w:t xml:space="preserve">reductive interpretations </w:t>
      </w:r>
      <w:r w:rsidRPr="00CA5B62">
        <w:rPr>
          <w:rStyle w:val="StyleBoldUnderline"/>
        </w:rPr>
        <w:t>of complex socio-political problems</w:t>
      </w:r>
      <w:r w:rsidRPr="00CA5B62">
        <w:rPr>
          <w:sz w:val="14"/>
        </w:rPr>
        <w:t xml:space="preserve"> </w:t>
      </w:r>
      <w:r w:rsidRPr="00CA5B62">
        <w:rPr>
          <w:rStyle w:val="StyleBoldUnderline"/>
          <w:b/>
        </w:rPr>
        <w:t>in exclusively psychological terms</w:t>
      </w:r>
      <w:r w:rsidRPr="00CA5B62">
        <w:rPr>
          <w:sz w:val="14"/>
        </w:rPr>
        <w:t xml:space="preserve">. </w:t>
      </w:r>
      <w:r w:rsidRPr="00CA5B62">
        <w:rPr>
          <w:rStyle w:val="StyleBoldUnderline"/>
        </w:rPr>
        <w:t xml:space="preserve">The tendency to </w:t>
      </w:r>
      <w:r w:rsidRPr="00CA5B62">
        <w:rPr>
          <w:rStyle w:val="StyleBoldUnderline"/>
          <w:b/>
        </w:rPr>
        <w:t>panpsychism</w:t>
      </w:r>
      <w:r w:rsidRPr="00CA5B62">
        <w:rPr>
          <w:sz w:val="14"/>
        </w:rPr>
        <w:t xml:space="preserve"> on the part of some depth psychologists has </w:t>
      </w:r>
      <w:r w:rsidRPr="00CA5B62">
        <w:rPr>
          <w:rStyle w:val="StyleBoldUnderline"/>
        </w:rPr>
        <w:t>led me to wonder</w:t>
      </w:r>
      <w:r w:rsidRPr="00CA5B62">
        <w:rPr>
          <w:sz w:val="14"/>
        </w:rPr>
        <w:t xml:space="preserve"> </w:t>
      </w:r>
      <w:r w:rsidRPr="00CA5B62">
        <w:rPr>
          <w:rStyle w:val="StyleBoldUnderline"/>
        </w:rPr>
        <w:t>if an adequate methodology</w:t>
      </w:r>
      <w:r w:rsidRPr="00CA5B62">
        <w:rPr>
          <w:sz w:val="14"/>
        </w:rPr>
        <w:t xml:space="preserve"> and ethos actually </w:t>
      </w:r>
      <w:r w:rsidRPr="00CA5B62">
        <w:rPr>
          <w:rStyle w:val="StyleBoldUnderline"/>
        </w:rPr>
        <w:t>exists</w:t>
      </w:r>
      <w:r w:rsidRPr="00CA5B62">
        <w:rPr>
          <w:sz w:val="14"/>
        </w:rPr>
        <w:t xml:space="preserve"> </w:t>
      </w:r>
      <w:r w:rsidRPr="00CA5B62">
        <w:rPr>
          <w:rStyle w:val="StyleBoldUnderline"/>
        </w:rPr>
        <w:t xml:space="preserve">with which to make an </w:t>
      </w:r>
      <w:r w:rsidRPr="00CA5B62">
        <w:rPr>
          <w:rStyle w:val="StyleBoldUnderline"/>
          <w:b/>
        </w:rPr>
        <w:t>engagement of</w:t>
      </w:r>
      <w:r w:rsidRPr="00CA5B62">
        <w:rPr>
          <w:sz w:val="14"/>
        </w:rPr>
        <w:t xml:space="preserve"> depth </w:t>
      </w:r>
      <w:r w:rsidRPr="00CA5B62">
        <w:rPr>
          <w:rStyle w:val="StyleBoldUnderline"/>
          <w:b/>
        </w:rPr>
        <w:t>psychology with the public sphere possible</w:t>
      </w:r>
      <w:r w:rsidRPr="00CA5B62">
        <w:rPr>
          <w:sz w:val="14"/>
        </w:rPr>
        <w:t>.</w:t>
      </w:r>
      <w:r w:rsidRPr="00CA5B62">
        <w:rPr>
          <w:sz w:val="12"/>
        </w:rPr>
        <w:t>¶</w:t>
      </w:r>
      <w:r w:rsidRPr="00CA5B62">
        <w:rPr>
          <w:sz w:val="14"/>
        </w:rPr>
        <w:t xml:space="preserve"> </w:t>
      </w:r>
      <w:r w:rsidRPr="00CA5B62">
        <w:rPr>
          <w:rStyle w:val="StyleBoldUnderline"/>
        </w:rPr>
        <w:t>By 'politics' I mean</w:t>
      </w:r>
      <w:r w:rsidRPr="00CA5B62">
        <w:rPr>
          <w:sz w:val="14"/>
        </w:rPr>
        <w:t xml:space="preserve"> the </w:t>
      </w:r>
      <w:r w:rsidRPr="00CA5B62">
        <w:rPr>
          <w:rStyle w:val="StyleBoldUnderline"/>
        </w:rPr>
        <w:t>arrangements within a culture for the</w:t>
      </w:r>
      <w:r w:rsidRPr="00CA5B62">
        <w:rPr>
          <w:sz w:val="14"/>
        </w:rPr>
        <w:t xml:space="preserve"> organization and </w:t>
      </w:r>
      <w:r w:rsidRPr="00CA5B62">
        <w:rPr>
          <w:rStyle w:val="StyleBoldUnderline"/>
        </w:rPr>
        <w:t>distribution of</w:t>
      </w:r>
      <w:r w:rsidRPr="00CA5B62">
        <w:rPr>
          <w:sz w:val="14"/>
        </w:rPr>
        <w:t xml:space="preserve"> </w:t>
      </w:r>
      <w:r w:rsidRPr="00CA5B62">
        <w:rPr>
          <w:rStyle w:val="StyleBoldUnderline"/>
        </w:rPr>
        <w:t>power</w:t>
      </w:r>
      <w:r w:rsidRPr="00CA5B62">
        <w:rPr>
          <w:sz w:val="14"/>
        </w:rPr>
        <w:t xml:space="preserve">, especially economic power, and the way in which power is deployed to maintain the survival and enhance the quality of human life. Economic and political power includes control of processes of information and representation as well as the use of physical force and possession of vital resources such as land, food and water. On a more personal level, political power reflects the ability to choose freely whether to act and what action to take in a given situation. </w:t>
      </w:r>
      <w:r w:rsidRPr="00CA5B62">
        <w:rPr>
          <w:rStyle w:val="StyleBoldUnderline"/>
        </w:rPr>
        <w:t>'Politics' refers to the interplay between the personal and public dimensions of power.</w:t>
      </w:r>
      <w:r w:rsidRPr="00CA5B62">
        <w:rPr>
          <w:sz w:val="14"/>
        </w:rPr>
        <w:t xml:space="preserve"> That is, there is an articulation between public, economic power and power as expressed on the personal, private level. This articulation is demonstrated in family organization, gender and race relations, and in religious and artistic assumptions as they affect the life of individuals. (I have also tried to be consistent in my use of the terms 'culture', 'society' and 'collective'.)'</w:t>
      </w:r>
      <w:r w:rsidRPr="00CA5B62">
        <w:rPr>
          <w:sz w:val="12"/>
        </w:rPr>
        <w:t>¶</w:t>
      </w:r>
      <w:r w:rsidRPr="00CA5B62">
        <w:rPr>
          <w:sz w:val="14"/>
        </w:rPr>
        <w:t xml:space="preserve"> Here is an example of the difficulty with psychological rcduc-tionism to which I am referring. At a conference 1 attended in London in 1990, a distinguished psychoanalyst referred to the revolutionary students in Paris in 1968 as 'functioning as a regressive group'. Now, for a large group of students to be said to regress, there must be, in the speaker's mind, some sort of normative developmental starting point for them to regress to. The social group is supposed to have a babyhood, as it were. Similarly, the speaker must have had in mind the possibility of a healthier, progressive group process — what a more mature group of revolutionary students would have looked like. But </w:t>
      </w:r>
      <w:r w:rsidRPr="00CA5B62">
        <w:rPr>
          <w:rStyle w:val="StyleBoldUnderline"/>
        </w:rPr>
        <w:t>complex social and political phenomena do not conform to the individualistic, chronological, moralistic, pathologizing framework that is often imported.</w:t>
      </w:r>
      <w:r w:rsidRPr="00CA5B62">
        <w:rPr>
          <w:rStyle w:val="StyleBoldUnderline"/>
          <w:sz w:val="12"/>
          <w:u w:val="none"/>
        </w:rPr>
        <w:t>¶</w:t>
      </w:r>
      <w:r w:rsidRPr="00CA5B62">
        <w:rPr>
          <w:rStyle w:val="StyleBoldUnderline"/>
          <w:sz w:val="12"/>
        </w:rPr>
        <w:t xml:space="preserve"> </w:t>
      </w:r>
      <w:r w:rsidRPr="00CA5B62">
        <w:rPr>
          <w:rStyle w:val="StyleBoldUnderline"/>
        </w:rPr>
        <w:t>The problem stems from treating the entire culture</w:t>
      </w:r>
      <w:r w:rsidRPr="00CA5B62">
        <w:rPr>
          <w:sz w:val="14"/>
        </w:rPr>
        <w:t xml:space="preserve">, or large chunks of it, as </w:t>
      </w:r>
      <w:r w:rsidRPr="00CA5B62">
        <w:rPr>
          <w:rStyle w:val="StyleBoldUnderline"/>
        </w:rPr>
        <w:t xml:space="preserve">if it were an individual </w:t>
      </w:r>
      <w:r w:rsidRPr="00CA5B62">
        <w:rPr>
          <w:rStyle w:val="StyleBoldUnderline"/>
          <w:b/>
        </w:rPr>
        <w:t>or, worse, as if it were a baby</w:t>
      </w:r>
      <w:r w:rsidRPr="00CA5B62">
        <w:rPr>
          <w:sz w:val="14"/>
        </w:rPr>
        <w:t xml:space="preserve">. </w:t>
      </w:r>
      <w:r w:rsidRPr="00CA5B62">
        <w:rPr>
          <w:rStyle w:val="StyleBoldUnderline"/>
        </w:rPr>
        <w:t>Psychoanalysts project a version of personality development couched in judgemental terms onto a collective</w:t>
      </w:r>
      <w:r w:rsidRPr="00CA5B62">
        <w:rPr>
          <w:sz w:val="14"/>
        </w:rPr>
        <w:t xml:space="preserve"> cultural and </w:t>
      </w:r>
      <w:r w:rsidRPr="00CA5B62">
        <w:rPr>
          <w:rStyle w:val="StyleBoldUnderline"/>
        </w:rPr>
        <w:t>political process</w:t>
      </w:r>
      <w:r w:rsidRPr="00CA5B62">
        <w:rPr>
          <w:rStyle w:val="StyleBoldUnderline"/>
          <w:b/>
        </w:rPr>
        <w:t>. If we look in this manner for pathology in the culture, we will surely find it</w:t>
      </w:r>
      <w:r w:rsidRPr="00CA5B62">
        <w:rPr>
          <w:sz w:val="14"/>
        </w:rPr>
        <w:t xml:space="preserve">. </w:t>
      </w:r>
      <w:r w:rsidRPr="00CA5B62">
        <w:rPr>
          <w:rStyle w:val="StyleBoldUnderline"/>
          <w:b/>
        </w:rPr>
        <w:t>As we are looking with a psychological theory in mind</w:t>
      </w:r>
      <w:r w:rsidRPr="00CA5B62">
        <w:rPr>
          <w:sz w:val="14"/>
        </w:rPr>
        <w:t xml:space="preserve">, then, </w:t>
      </w:r>
      <w:r w:rsidRPr="00CA5B62">
        <w:rPr>
          <w:rStyle w:val="StyleBoldUnderline"/>
          <w:b/>
        </w:rPr>
        <w:t>lo and behold, the theory will explain the pathology</w:t>
      </w:r>
      <w:r w:rsidRPr="00CA5B62">
        <w:rPr>
          <w:sz w:val="14"/>
        </w:rPr>
        <w:t xml:space="preserve">, </w:t>
      </w:r>
      <w:r w:rsidRPr="00CA5B62">
        <w:rPr>
          <w:rStyle w:val="StyleBoldUnderline"/>
          <w:b/>
        </w:rPr>
        <w:t xml:space="preserve">but this is a </w:t>
      </w:r>
      <w:r w:rsidRPr="00CA5B62">
        <w:rPr>
          <w:rStyle w:val="StyleBoldUnderline"/>
          <w:b/>
          <w:bdr w:val="single" w:sz="4" w:space="0" w:color="auto"/>
        </w:rPr>
        <w:t>retrospective prophecy</w:t>
      </w:r>
      <w:r w:rsidRPr="00CA5B62">
        <w:rPr>
          <w:sz w:val="14"/>
        </w:rPr>
        <w:t xml:space="preserve"> (to use a phrase of Freud's), </w:t>
      </w:r>
      <w:r w:rsidRPr="00CA5B62">
        <w:rPr>
          <w:rStyle w:val="StyleBoldUnderline"/>
          <w:b/>
        </w:rPr>
        <w:t>twenty-twenty hindsight</w:t>
      </w:r>
      <w:r w:rsidRPr="00CA5B62">
        <w:rPr>
          <w:rStyle w:val="StyleBoldUnderline"/>
        </w:rPr>
        <w:t>. In this psychoanalytic tautologizing there is really nothing much</w:t>
      </w:r>
      <w:r w:rsidRPr="00CA5B62">
        <w:rPr>
          <w:sz w:val="14"/>
        </w:rPr>
        <w:t xml:space="preserve"> to get excited about. Too much psychological writing on the culture, my own included, has suffered from this kind of smug 'correctness' when the 'material' proves the theoretical point. Of course it does! If we are interested in envy or greed, then we will find envy or greed in capitalistic organization. If we set out to demonstrate the presence of archetypal patterns, such as projection of the shadow, in geopolitical relations, then, without a doubt, they will seem to leap out at us. We influence what we analyse and so psychological reflection on culture and politics needs to be muted- there is not so much 'aha!' as one hoped.</w:t>
      </w:r>
    </w:p>
    <w:p w:rsidR="00C63250" w:rsidRPr="00CA5B62" w:rsidRDefault="00C63250" w:rsidP="00C63250"/>
    <w:p w:rsidR="00C63250" w:rsidRPr="00CA5B62" w:rsidRDefault="00C63250" w:rsidP="00C63250"/>
    <w:p w:rsidR="00C63250" w:rsidRPr="00CA5B62" w:rsidRDefault="00C63250" w:rsidP="00C63250"/>
    <w:p w:rsidR="00C63250" w:rsidRPr="00CA5B62" w:rsidRDefault="00C63250" w:rsidP="00C63250">
      <w:pPr>
        <w:pStyle w:val="Heading4"/>
        <w:rPr>
          <w:sz w:val="14"/>
        </w:rPr>
      </w:pPr>
      <w:r w:rsidRPr="00CA5B62">
        <w:t>The death drive ensures human survival—anxiety affirms life</w:t>
      </w:r>
    </w:p>
    <w:p w:rsidR="00C63250" w:rsidRPr="00CA5B62" w:rsidRDefault="00C63250" w:rsidP="00C63250">
      <w:pPr>
        <w:rPr>
          <w:sz w:val="16"/>
          <w:szCs w:val="12"/>
        </w:rPr>
      </w:pPr>
      <w:r w:rsidRPr="00CA5B62">
        <w:rPr>
          <w:rStyle w:val="Heading4Char"/>
        </w:rPr>
        <w:t>Beres 96 –</w:t>
      </w:r>
      <w:r w:rsidRPr="00CA5B62">
        <w:rPr>
          <w:sz w:val="16"/>
        </w:rPr>
        <w:t xml:space="preserve"> Professor of ILaw, Purdue </w:t>
      </w:r>
      <w:r w:rsidRPr="00CA5B62">
        <w:rPr>
          <w:sz w:val="16"/>
          <w:szCs w:val="12"/>
        </w:rPr>
        <w:t>(Louis, No Fear, No Trembling, http://www.freeman.org/m_online/feb96/beresn.htm, AG)</w:t>
      </w:r>
    </w:p>
    <w:p w:rsidR="00C63250" w:rsidRPr="00CA5B62" w:rsidRDefault="00C63250" w:rsidP="00C63250">
      <w:pPr>
        <w:rPr>
          <w:sz w:val="16"/>
          <w:szCs w:val="12"/>
        </w:rPr>
      </w:pPr>
    </w:p>
    <w:p w:rsidR="00C63250" w:rsidRPr="00CA5B62" w:rsidRDefault="00C63250" w:rsidP="00C63250">
      <w:pPr>
        <w:rPr>
          <w:u w:val="single"/>
        </w:rPr>
      </w:pPr>
      <w:r w:rsidRPr="00CA5B62">
        <w:rPr>
          <w:u w:val="single"/>
        </w:rPr>
        <w:t>Fear of death</w:t>
      </w:r>
      <w:r w:rsidRPr="00CA5B62">
        <w:rPr>
          <w:sz w:val="16"/>
          <w:szCs w:val="12"/>
        </w:rPr>
        <w:t xml:space="preserve">, the ultimate source of anxiety, </w:t>
      </w:r>
      <w:r w:rsidRPr="00CA5B62">
        <w:rPr>
          <w:u w:val="single"/>
        </w:rPr>
        <w:t>is essential to human survival</w:t>
      </w:r>
      <w:r w:rsidRPr="00CA5B62">
        <w:rPr>
          <w:sz w:val="16"/>
          <w:szCs w:val="12"/>
        </w:rPr>
        <w:t xml:space="preserve">. This is true not only for individuals, but also for states. </w:t>
      </w:r>
      <w:r w:rsidRPr="00CA5B62">
        <w:rPr>
          <w:u w:val="single"/>
        </w:rPr>
        <w:t>Without such fear, states will exhibit</w:t>
      </w:r>
      <w:r w:rsidRPr="00CA5B62">
        <w:rPr>
          <w:sz w:val="16"/>
          <w:szCs w:val="12"/>
        </w:rPr>
        <w:t xml:space="preserve"> </w:t>
      </w:r>
      <w:r w:rsidRPr="00CA5B62">
        <w:rPr>
          <w:sz w:val="16"/>
          <w:szCs w:val="16"/>
        </w:rPr>
        <w:t>an</w:t>
      </w:r>
      <w:r w:rsidRPr="00CA5B62">
        <w:rPr>
          <w:u w:val="single"/>
        </w:rPr>
        <w:t xml:space="preserve"> incapacity to confront nonbeing</w:t>
      </w:r>
      <w:r w:rsidRPr="00CA5B62">
        <w:rPr>
          <w:sz w:val="16"/>
          <w:szCs w:val="12"/>
        </w:rPr>
        <w:t xml:space="preserve"> that can hasten </w:t>
      </w:r>
      <w:r w:rsidRPr="00CA5B62">
        <w:rPr>
          <w:sz w:val="16"/>
          <w:szCs w:val="12"/>
        </w:rPr>
        <w:lastRenderedPageBreak/>
        <w:t xml:space="preserve">their disappearance. So it is today with the State of Israel. Israel suffers acutely from insufficient existential dread. </w:t>
      </w:r>
      <w:r w:rsidRPr="00CA5B62">
        <w:rPr>
          <w:u w:val="single"/>
        </w:rPr>
        <w:t>Refusing to tremble before</w:t>
      </w:r>
      <w:r w:rsidRPr="00CA5B62">
        <w:rPr>
          <w:sz w:val="16"/>
          <w:szCs w:val="12"/>
        </w:rPr>
        <w:t xml:space="preserve"> the growing prospect of collective disintegration - a forseeable prospect connected with both </w:t>
      </w:r>
      <w:r w:rsidRPr="00CA5B62">
        <w:rPr>
          <w:u w:val="single"/>
        </w:rPr>
        <w:t>genocide and war</w:t>
      </w:r>
      <w:r w:rsidRPr="00CA5B62">
        <w:rPr>
          <w:szCs w:val="12"/>
          <w:u w:val="single"/>
        </w:rPr>
        <w:t xml:space="preserve"> - this </w:t>
      </w:r>
      <w:r w:rsidRPr="00CA5B62">
        <w:rPr>
          <w:u w:val="single"/>
        </w:rPr>
        <w:t>state is</w:t>
      </w:r>
      <w:r w:rsidRPr="00CA5B62">
        <w:rPr>
          <w:szCs w:val="12"/>
          <w:u w:val="single"/>
        </w:rPr>
        <w:t xml:space="preserve"> now </w:t>
      </w:r>
      <w:r w:rsidRPr="00CA5B62">
        <w:rPr>
          <w:u w:val="single"/>
        </w:rPr>
        <w:t>unable to take the necessary steps toward collective survival</w:t>
      </w:r>
      <w:r w:rsidRPr="00CA5B62">
        <w:rPr>
          <w:sz w:val="16"/>
          <w:szCs w:val="12"/>
        </w:rPr>
        <w:t xml:space="preserve">. What is more, because </w:t>
      </w:r>
      <w:r w:rsidRPr="00CA5B62">
        <w:rPr>
          <w:u w:val="single"/>
        </w:rPr>
        <w:t>death is the one fact of life which is</w:t>
      </w:r>
      <w:r w:rsidRPr="00CA5B62">
        <w:rPr>
          <w:sz w:val="16"/>
          <w:szCs w:val="12"/>
        </w:rPr>
        <w:t xml:space="preserve"> not relative but </w:t>
      </w:r>
      <w:r w:rsidRPr="00CA5B62">
        <w:rPr>
          <w:u w:val="single"/>
        </w:rPr>
        <w:t>absolute</w:t>
      </w:r>
      <w:r w:rsidRPr="00CA5B62">
        <w:rPr>
          <w:sz w:val="16"/>
          <w:szCs w:val="12"/>
        </w:rPr>
        <w:t xml:space="preserve">, Israel's blithe unawareness of its national mortality deprives its still living days of essential absoluteness and growth. </w:t>
      </w:r>
      <w:r w:rsidRPr="00CA5B62">
        <w:rPr>
          <w:u w:val="single"/>
        </w:rPr>
        <w:t>For states, just as for individuals, confronting death can give the most positive reality to life</w:t>
      </w:r>
      <w:r w:rsidRPr="00CA5B62">
        <w:rPr>
          <w:sz w:val="16"/>
          <w:szCs w:val="12"/>
        </w:rPr>
        <w:t xml:space="preserve"> itself. In this respect, a cultivated awareness of nonbeing is central to each state's pattern of potentialities as well as to its very existence. </w:t>
      </w:r>
      <w:r w:rsidRPr="00CA5B62">
        <w:rPr>
          <w:u w:val="single"/>
        </w:rPr>
        <w:t>When a state chooses to block off</w:t>
      </w:r>
      <w:r w:rsidRPr="00CA5B62">
        <w:rPr>
          <w:sz w:val="16"/>
          <w:szCs w:val="12"/>
        </w:rPr>
        <w:t xml:space="preserve"> such an </w:t>
      </w:r>
      <w:r w:rsidRPr="00CA5B62">
        <w:rPr>
          <w:u w:val="single"/>
        </w:rPr>
        <w:t>awareness</w:t>
      </w:r>
      <w:r w:rsidRPr="00CA5B62">
        <w:rPr>
          <w:sz w:val="16"/>
          <w:szCs w:val="12"/>
        </w:rPr>
        <w:t xml:space="preserve">, a choice currently made by the State of Israel, </w:t>
      </w:r>
      <w:r w:rsidRPr="00CA5B62">
        <w:rPr>
          <w:u w:val="single"/>
        </w:rPr>
        <w:t>it loses</w:t>
      </w:r>
      <w:r w:rsidRPr="00CA5B62">
        <w:rPr>
          <w:sz w:val="16"/>
          <w:szCs w:val="12"/>
        </w:rPr>
        <w:t xml:space="preserve">, possibly forever, </w:t>
      </w:r>
      <w:r w:rsidRPr="00CA5B62">
        <w:rPr>
          <w:u w:val="single"/>
        </w:rPr>
        <w:t>the</w:t>
      </w:r>
      <w:r w:rsidRPr="00CA5B62">
        <w:rPr>
          <w:sz w:val="16"/>
          <w:szCs w:val="12"/>
        </w:rPr>
        <w:t xml:space="preserve"> altogether critical</w:t>
      </w:r>
      <w:r w:rsidRPr="00CA5B62">
        <w:rPr>
          <w:u w:val="single"/>
        </w:rPr>
        <w:t xml:space="preserve"> benefits of "anxiety."</w:t>
      </w:r>
    </w:p>
    <w:p w:rsidR="00C63250" w:rsidRPr="00CA5B62" w:rsidRDefault="00C63250" w:rsidP="00C63250">
      <w:pPr>
        <w:rPr>
          <w:b/>
          <w:sz w:val="16"/>
        </w:rPr>
      </w:pPr>
    </w:p>
    <w:p w:rsidR="00C63250" w:rsidRPr="00CA5B62" w:rsidRDefault="00C63250" w:rsidP="00C63250"/>
    <w:p w:rsidR="00C63250" w:rsidRPr="00CA5B62" w:rsidRDefault="00C63250" w:rsidP="00C63250">
      <w:pPr>
        <w:pStyle w:val="Heading4"/>
      </w:pPr>
      <w:r w:rsidRPr="00CA5B62">
        <w:t>Accepting the death drives obliterates ethics and agency</w:t>
      </w:r>
    </w:p>
    <w:p w:rsidR="00C63250" w:rsidRPr="00CA5B62" w:rsidRDefault="00C63250" w:rsidP="00C63250">
      <w:pPr>
        <w:rPr>
          <w:sz w:val="16"/>
        </w:rPr>
      </w:pPr>
      <w:r w:rsidRPr="00CA5B62">
        <w:rPr>
          <w:rStyle w:val="Heading4Char"/>
        </w:rPr>
        <w:t>Lear 2000</w:t>
      </w:r>
      <w:r w:rsidRPr="00CA5B62">
        <w:rPr>
          <w:b/>
          <w:sz w:val="16"/>
        </w:rPr>
        <w:t xml:space="preserve"> </w:t>
      </w:r>
      <w:r w:rsidRPr="00CA5B62">
        <w:rPr>
          <w:sz w:val="16"/>
        </w:rPr>
        <w:t>Jonathan Lear, Philosophy Professor at the University of Chicago, 2000</w:t>
      </w:r>
    </w:p>
    <w:p w:rsidR="00C63250" w:rsidRPr="00CA5B62" w:rsidRDefault="00C63250" w:rsidP="00C63250">
      <w:pPr>
        <w:rPr>
          <w:sz w:val="16"/>
        </w:rPr>
      </w:pPr>
      <w:r w:rsidRPr="00CA5B62">
        <w:rPr>
          <w:sz w:val="16"/>
        </w:rPr>
        <w:t>Happiness, Death, and the Remainder of Life, Page 131-132</w:t>
      </w:r>
    </w:p>
    <w:p w:rsidR="00C63250" w:rsidRPr="00CA5B62" w:rsidRDefault="00C63250" w:rsidP="00C63250">
      <w:pPr>
        <w:rPr>
          <w:sz w:val="16"/>
        </w:rPr>
      </w:pPr>
    </w:p>
    <w:p w:rsidR="00C63250" w:rsidRPr="00CA5B62" w:rsidRDefault="00C63250" w:rsidP="00C63250">
      <w:pPr>
        <w:rPr>
          <w:color w:val="000000"/>
          <w:u w:val="single"/>
        </w:rPr>
      </w:pPr>
      <w:r w:rsidRPr="00CA5B62">
        <w:rPr>
          <w:sz w:val="16"/>
        </w:rPr>
        <w:t xml:space="preserve">By 1920 Freud is ready to break up what he has come to see as a fantasized unity of mental functioning. The mind can no longer be understood in terms of the pleasure principle, but instead of living with the gap, he posits a “beyond.” It is in this way that Freud takes himself to be explaining aggression. </w:t>
      </w:r>
      <w:r w:rsidRPr="00CA5B62">
        <w:rPr>
          <w:rStyle w:val="UnderliningChar"/>
          <w:rFonts w:eastAsia="Cambria"/>
        </w:rPr>
        <w:t>Aggression is now interpreted as the death drive diverted outward. It is precisely this move which locks us into an inescapably negative teleogy.</w:t>
      </w:r>
      <w:r w:rsidRPr="00CA5B62">
        <w:rPr>
          <w:sz w:val="16"/>
        </w:rPr>
        <w:t xml:space="preserve"> Let us just assume (for the sake of argument, though I think it true) that humans are aggressive animals, and that dealing with human aggression is a serious psychological and social problem. The question remains: </w:t>
      </w:r>
      <w:r w:rsidRPr="00CA5B62">
        <w:rPr>
          <w:rStyle w:val="UnderliningChar"/>
          <w:rFonts w:eastAsia="Cambria"/>
        </w:rPr>
        <w:t>how might one deal with it?</w:t>
      </w:r>
      <w:r w:rsidRPr="00CA5B62">
        <w:rPr>
          <w:sz w:val="16"/>
        </w:rPr>
        <w:t xml:space="preserve"> But </w:t>
      </w:r>
      <w:r w:rsidRPr="00CA5B62">
        <w:rPr>
          <w:rStyle w:val="UnderliningChar"/>
          <w:rFonts w:eastAsia="Cambria"/>
        </w:rPr>
        <w:t>if</w:t>
      </w:r>
      <w:r w:rsidRPr="00CA5B62">
        <w:rPr>
          <w:sz w:val="16"/>
        </w:rPr>
        <w:t xml:space="preserve">, as Freud does, </w:t>
      </w:r>
      <w:r w:rsidRPr="00CA5B62">
        <w:rPr>
          <w:rStyle w:val="UnderliningChar"/>
          <w:rFonts w:eastAsia="Cambria"/>
        </w:rPr>
        <w:t>one interprets aggression as the most obvious manifestation of one of the two primordial forces in the universe</w:t>
      </w:r>
      <w:r w:rsidRPr="00CA5B62">
        <w:rPr>
          <w:sz w:val="16"/>
        </w:rPr>
        <w:t xml:space="preserve">, the answer would seem to be: </w:t>
      </w:r>
      <w:r w:rsidRPr="00CA5B62">
        <w:rPr>
          <w:rStyle w:val="UnderliningChar"/>
          <w:rFonts w:eastAsia="Cambria"/>
        </w:rPr>
        <w:t>there is no successful way</w:t>
      </w:r>
      <w:r w:rsidRPr="00CA5B62">
        <w:rPr>
          <w:sz w:val="16"/>
        </w:rPr>
        <w:t xml:space="preserve">. My first inclination is to say that </w:t>
      </w:r>
      <w:r w:rsidRPr="00CA5B62">
        <w:rPr>
          <w:rStyle w:val="UnderliningChar"/>
          <w:rFonts w:eastAsia="Cambria"/>
        </w:rPr>
        <w:t>this leads to a pessimistic view of the human condition</w:t>
      </w:r>
      <w:r w:rsidRPr="00CA5B62">
        <w:rPr>
          <w:sz w:val="16"/>
        </w:rPr>
        <w:t xml:space="preserve">; but this isn’t really the issue. My second inclination is to say </w:t>
      </w:r>
      <w:r w:rsidRPr="00CA5B62">
        <w:rPr>
          <w:rStyle w:val="UnderliningChar"/>
          <w:rFonts w:eastAsia="Cambria"/>
        </w:rPr>
        <w:t>it leads to a limited view of the human condition</w:t>
      </w:r>
      <w:r w:rsidRPr="00CA5B62">
        <w:rPr>
          <w:sz w:val="16"/>
        </w:rPr>
        <w:t xml:space="preserve">; but even this doesn’t get to the heart of the problem. </w:t>
      </w:r>
      <w:r w:rsidRPr="00CA5B62">
        <w:rPr>
          <w:rStyle w:val="UnderliningChar"/>
          <w:rFonts w:eastAsia="Cambria"/>
        </w:rPr>
        <w:t>The point here is not to endorse an ontic optimism – that if we didn’t adopt this view, we could shape life in nonaggressive ways – but to confront an ontological insight: that Freud’s interpretation is an instance of bad faith. The metaphysical basicness of the death drive implies a kind of metaphysical intractability to the phenomenon of human aggression.</w:t>
      </w:r>
      <w:r w:rsidRPr="00CA5B62">
        <w:rPr>
          <w:sz w:val="16"/>
        </w:rPr>
        <w:t xml:space="preserve"> As a matter of empirical fact, humans may be aggressive animals – and the fact of human aggression may be difficult to deal with. It may be experienced as intractable</w:t>
      </w:r>
      <w:r w:rsidRPr="00CA5B62">
        <w:rPr>
          <w:rStyle w:val="UnderliningChar"/>
          <w:rFonts w:eastAsia="Cambria"/>
        </w:rPr>
        <w:t>. But to raise this purported intractability to a metaphysical principle is to obliterate the question of responsibility. And it is to cover over</w:t>
      </w:r>
      <w:r w:rsidRPr="00CA5B62">
        <w:rPr>
          <w:sz w:val="16"/>
        </w:rPr>
        <w:t xml:space="preserve"> – by precluding – </w:t>
      </w:r>
      <w:r w:rsidRPr="00CA5B62">
        <w:rPr>
          <w:rStyle w:val="UnderliningChar"/>
          <w:rFonts w:eastAsia="Cambria"/>
        </w:rPr>
        <w:t>what might turn out to be a significant empirical possibilities.</w:t>
      </w:r>
    </w:p>
    <w:p w:rsidR="00C63250" w:rsidRPr="00CA5B62" w:rsidRDefault="00C63250" w:rsidP="00C63250">
      <w:pPr>
        <w:pStyle w:val="Heading3"/>
      </w:pPr>
      <w:r w:rsidRPr="00CA5B62">
        <w:lastRenderedPageBreak/>
        <w:t>Predictions Good</w:t>
      </w:r>
    </w:p>
    <w:p w:rsidR="00C63250" w:rsidRPr="00CA5B62" w:rsidRDefault="00C63250" w:rsidP="00C63250"/>
    <w:p w:rsidR="00C63250" w:rsidRPr="00CA5B62" w:rsidRDefault="00C63250" w:rsidP="00C63250">
      <w:pPr>
        <w:pStyle w:val="Heading4"/>
      </w:pPr>
      <w:r w:rsidRPr="00CA5B62">
        <w:t xml:space="preserve">Case outweighs – extinction scenarios outweigh – futurism key to action </w:t>
      </w:r>
    </w:p>
    <w:p w:rsidR="00C63250" w:rsidRPr="00CA5B62" w:rsidRDefault="00C63250" w:rsidP="00C63250">
      <w:pPr>
        <w:tabs>
          <w:tab w:val="left" w:pos="90"/>
        </w:tabs>
        <w:rPr>
          <w:sz w:val="16"/>
          <w:szCs w:val="16"/>
        </w:rPr>
      </w:pPr>
      <w:r w:rsidRPr="00CA5B62">
        <w:rPr>
          <w:rStyle w:val="Heading4Char"/>
        </w:rPr>
        <w:t>Kurasawa 04</w:t>
      </w:r>
      <w:r w:rsidRPr="00CA5B62">
        <w:rPr>
          <w:b/>
          <w:sz w:val="16"/>
        </w:rPr>
        <w:t xml:space="preserve"> </w:t>
      </w:r>
      <w:r w:rsidRPr="00CA5B62">
        <w:rPr>
          <w:b/>
          <w:sz w:val="16"/>
          <w:szCs w:val="16"/>
        </w:rPr>
        <w:t>-</w:t>
      </w:r>
      <w:r w:rsidRPr="00CA5B62">
        <w:rPr>
          <w:sz w:val="16"/>
          <w:szCs w:val="16"/>
        </w:rPr>
        <w:t xml:space="preserve"> Fuyuka Kurasawa, prof of sociology at York U, 2004 (Constellations, p. 455-456)</w:t>
      </w:r>
    </w:p>
    <w:p w:rsidR="00C63250" w:rsidRPr="00CA5B62" w:rsidRDefault="00C63250" w:rsidP="00C63250">
      <w:pPr>
        <w:tabs>
          <w:tab w:val="left" w:pos="90"/>
        </w:tabs>
        <w:rPr>
          <w:sz w:val="16"/>
          <w:szCs w:val="12"/>
        </w:rPr>
      </w:pPr>
    </w:p>
    <w:p w:rsidR="00C63250" w:rsidRPr="00CA5B62" w:rsidRDefault="00C63250" w:rsidP="00C63250">
      <w:pPr>
        <w:tabs>
          <w:tab w:val="left" w:pos="90"/>
        </w:tabs>
        <w:rPr>
          <w:u w:val="single"/>
        </w:rPr>
      </w:pPr>
      <w:r w:rsidRPr="00CA5B62">
        <w:rPr>
          <w:sz w:val="16"/>
        </w:rPr>
        <w:t xml:space="preserve">In the twenty-first century, </w:t>
      </w:r>
      <w:r w:rsidRPr="00CA5B62">
        <w:rPr>
          <w:rStyle w:val="StyleBoldUnderline"/>
        </w:rPr>
        <w:t>the lines of political cleavage are being drawn along those of competing dystopian visions</w:t>
      </w:r>
      <w:r w:rsidRPr="00CA5B62">
        <w:rPr>
          <w:sz w:val="16"/>
        </w:rPr>
        <w:t xml:space="preserve">. Indeed, one of the notable features of recent public discourse and socio-political struggle is their negationist hue, for they are devoted as much to the prevention of disaster as to the realization of the good, less to what ought to be than what could but must not be. The debates that preceded the war in Iraq provide a vivid illustration of this tendency, as both camps rhetorically invoked incommensurable catastrophic scenarios to make their respective cases. And as many analysts have noted, the multinational antiwar protests culminating on February 15, 2003 marked the first time that a mass movement was able to mobilize substantial numbers of people dedicated to averting war before it had actually broken out. More generally, given past experiences and awareness of what might occur in the future, given the cries of ‘never again’ (the Second World War, the Holocaust, Bhopal, Rwanda, etc.) and ‘not ever’ (e.g., nuclear or ecological apocalypse, human cloning) that are emanating from different parts of the world, the avoidance of crises is seemingly on everyone’s lips – and everyone’s conscience. From the United Nations and regional multilateral organizations to states, from non-governmental organizations to transnational social movements, the determination to prevent the actualization of potential cataclysms has become a new imperative in world affairs. Allowing past disasters to reoccur and unprecedented 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Intervention and State Sovereignty identifies as a burgeoning “culture of prevention,”3 a dynamic that carries major, albeit still poorly understood, normative and political implications.  </w:t>
      </w:r>
      <w:r w:rsidRPr="00CA5B62">
        <w:rPr>
          <w:rStyle w:val="StyleBoldUnderline"/>
        </w:rPr>
        <w:t xml:space="preserve">Rather than bemoaning the contemporary preeminence of a dystopian imaginary, </w:t>
      </w:r>
      <w:r w:rsidRPr="00CA5B62">
        <w:rPr>
          <w:sz w:val="16"/>
        </w:rPr>
        <w:t xml:space="preserve">I am claiming that </w:t>
      </w:r>
      <w:r w:rsidRPr="00CA5B62">
        <w:rPr>
          <w:rStyle w:val="StyleBoldUnderline"/>
        </w:rPr>
        <w:t>it can enable a novel form of transnational socio-political action, a manifestation of globalization from below</w:t>
      </w:r>
      <w:r w:rsidRPr="00CA5B62">
        <w:rPr>
          <w:sz w:val="16"/>
        </w:rPr>
        <w:t xml:space="preserve"> that can be termed preventive foresight. We should not reduce the latter to a formal principle regulating international relations or an ensemble of policy prescriptions for official players on the world stage, since </w:t>
      </w:r>
      <w:r w:rsidRPr="00CA5B62">
        <w:rPr>
          <w:rStyle w:val="StyleBoldUnderline"/>
        </w:rPr>
        <w:t>it is</w:t>
      </w:r>
      <w:r w:rsidRPr="00CA5B62">
        <w:rPr>
          <w:sz w:val="16"/>
        </w:rPr>
        <w:t xml:space="preserve">, just as significantly, </w:t>
      </w:r>
      <w:r w:rsidRPr="00CA5B62">
        <w:rPr>
          <w:rStyle w:val="StyleBoldUnderline"/>
        </w:rPr>
        <w:t xml:space="preserve">a mode of ethico-political practice enacted by participants in the emerging realm of global civil society. </w:t>
      </w:r>
      <w:r w:rsidRPr="00CA5B62">
        <w:rPr>
          <w:sz w:val="16"/>
        </w:rPr>
        <w:t xml:space="preserve">In other words, what I want to underscore is the work of farsightedness, the social processes through which civic associations are simultaneously constituting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preventive foresight is an intersubjective or dialogical process of address, recognition, and response between two parties in global civil society: the ‘warners,’ who anticipate and send out word of possible perils, and the audiences being warned, those who heed their interlocutors’ messages by demanding that governments and/or international organizations take measures to steer away from disaster. Secondly, </w:t>
      </w:r>
      <w:r w:rsidRPr="00CA5B62">
        <w:rPr>
          <w:rStyle w:val="StyleBoldUnderline"/>
        </w:rPr>
        <w:t xml:space="preserve">the work of farsightedness derives its effectiveness and legitimacy from public debate </w:t>
      </w:r>
      <w:r w:rsidRPr="00CA5B62">
        <w:rPr>
          <w:sz w:val="16"/>
        </w:rPr>
        <w:t>and deliberation. 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w:t>
      </w:r>
      <w:r w:rsidRPr="00CA5B62">
        <w:rPr>
          <w:rStyle w:val="StyleBoldUnderline"/>
        </w:rPr>
        <w:t xml:space="preserve"> despite having little direct decision-making capacity, </w:t>
      </w:r>
      <w:r w:rsidRPr="00CA5B62">
        <w:rPr>
          <w:sz w:val="16"/>
        </w:rPr>
        <w:t>the environmental and peace movements, humanitarian NGOs, and other similar</w:t>
      </w:r>
      <w:r w:rsidRPr="00CA5B62">
        <w:rPr>
          <w:rStyle w:val="StyleBoldUnderline"/>
        </w:rPr>
        <w:t xml:space="preserve"> globally-oriented civic associations are becoming significant actors </w:t>
      </w:r>
      <w:r w:rsidRPr="00CA5B62">
        <w:rPr>
          <w:sz w:val="16"/>
        </w:rPr>
        <w:t>involved in public opinion formation.</w:t>
      </w:r>
      <w:r w:rsidRPr="00CA5B62">
        <w:rPr>
          <w:rStyle w:val="StyleBoldUnderline"/>
        </w:rPr>
        <w:t xml:space="preserve"> Groups like these are active in disseminating information and alerting citizens about looming catastrophes, lobbying states and multilateral organizations from the ‘inside’ and pressuring them from the ‘outside,’ as well as fostering public participation in debates about the future. </w:t>
      </w:r>
      <w:r w:rsidRPr="00CA5B62">
        <w:rPr>
          <w:sz w:val="16"/>
          <w:szCs w:val="12"/>
        </w:rPr>
        <w:t xml:space="preserve">This brings us to the transnational character of </w:t>
      </w:r>
      <w:r w:rsidRPr="00CA5B62">
        <w:rPr>
          <w:u w:val="single"/>
        </w:rPr>
        <w:t>preventive foresight</w:t>
      </w:r>
      <w:r w:rsidRPr="00CA5B62">
        <w:rPr>
          <w:sz w:val="16"/>
        </w:rPr>
        <w:t xml:space="preserve">, </w:t>
      </w:r>
      <w:r w:rsidRPr="00CA5B62">
        <w:rPr>
          <w:sz w:val="16"/>
          <w:szCs w:val="12"/>
        </w:rPr>
        <w:t>which</w:t>
      </w:r>
      <w:r w:rsidRPr="00CA5B62">
        <w:rPr>
          <w:sz w:val="16"/>
        </w:rPr>
        <w:t xml:space="preserve"> </w:t>
      </w:r>
      <w:r w:rsidRPr="00CA5B62">
        <w:rPr>
          <w:u w:val="single"/>
        </w:rPr>
        <w:t xml:space="preserve">is most explicit </w:t>
      </w:r>
      <w:r w:rsidRPr="00CA5B62">
        <w:rPr>
          <w:sz w:val="16"/>
          <w:szCs w:val="12"/>
        </w:rPr>
        <w:t>in the now commonplace observation that</w:t>
      </w:r>
      <w:r w:rsidRPr="00CA5B62">
        <w:rPr>
          <w:u w:val="single"/>
        </w:rPr>
        <w:t xml:space="preserve"> we live in an interdependent world because of the globalization of the perils that humankind faces (nuclear annihilation, global warming, terrorism, genocide, AIDS</w:t>
      </w:r>
      <w:r w:rsidRPr="00CA5B62">
        <w:rPr>
          <w:sz w:val="16"/>
        </w:rPr>
        <w:t xml:space="preserve"> </w:t>
      </w:r>
      <w:r w:rsidRPr="00CA5B62">
        <w:rPr>
          <w:sz w:val="16"/>
          <w:szCs w:val="12"/>
        </w:rPr>
        <w:t xml:space="preserve">and SARS epidemics, and so on); individuals and groups from far-flung parts of the planet are being brought together into “risk communities” that transcend geographical borders.5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 civic associations are engaging in dialogical, public, and transnational forms of ethico-political action that contribute to the creation of a fledgling global civil society existing ‘below’ the official and institutionalized architecture of international relations.6 The work of </w:t>
      </w:r>
      <w:r w:rsidRPr="00CA5B62">
        <w:rPr>
          <w:u w:val="single"/>
        </w:rPr>
        <w:t>preventive foresight consists of forging ties between citizens; participating in the circulation of flows of claims, images, and information across borders; promoting an ethos of farsighted cosmopolitanism; and forming and mobilizing weak publics that debate and struggle against possible catastrophes</w:t>
      </w:r>
      <w:r w:rsidRPr="00CA5B62">
        <w:rPr>
          <w:sz w:val="16"/>
        </w:rPr>
        <w:t xml:space="preserve">. </w:t>
      </w:r>
      <w:r w:rsidRPr="00CA5B62">
        <w:rPr>
          <w:sz w:val="16"/>
          <w:szCs w:val="14"/>
        </w:rPr>
        <w:t xml:space="preserve">Over the past few decades, states and international organizations have frequently been content to follow the lead of globally-minded civil society actors, who have been instrumental in placing on the public agenda a host of pivotal issues (such as nuclear war, ecological pollution, species extinction, genetic engineering, and mass human rights violations). To my </w:t>
      </w:r>
      <w:r w:rsidRPr="00CA5B62">
        <w:rPr>
          <w:sz w:val="16"/>
          <w:szCs w:val="14"/>
        </w:rPr>
        <w:lastRenderedPageBreak/>
        <w:t xml:space="preserve">mind, this strongly indicates that if prevention of global crises is to eventually rival the assertion of short-term and narrowly defined rationales (national interest, profit, bureaucratic self-preservation, etc.), weak publics must begin by convincing or compelling official representatives and </w:t>
      </w:r>
      <w:r w:rsidRPr="00CA5B62">
        <w:rPr>
          <w:sz w:val="16"/>
          <w:szCs w:val="12"/>
        </w:rPr>
        <w:t>multilateral organizations to act differently; only then will farsightedness be in a position to ‘move up’ and become institutionalized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w:t>
      </w:r>
      <w:r w:rsidRPr="00CA5B62">
        <w:rPr>
          <w:sz w:val="16"/>
        </w:rPr>
        <w:t xml:space="preserve"> </w:t>
      </w:r>
      <w:r w:rsidRPr="00CA5B62">
        <w:rPr>
          <w:u w:val="single"/>
        </w:rPr>
        <w:t>the development of a public aptitude for early warning about global cataclysms can overcome flawed conceptions of the future’s essential inscrutability</w:t>
      </w:r>
      <w:r w:rsidRPr="00CA5B62">
        <w:rPr>
          <w:sz w:val="16"/>
        </w:rPr>
        <w:t xml:space="preserve"> (</w:t>
      </w:r>
      <w:r w:rsidRPr="00CA5B62">
        <w:rPr>
          <w:sz w:val="16"/>
          <w:szCs w:val="12"/>
        </w:rPr>
        <w:t xml:space="preserve">II). From this will follow the claim that </w:t>
      </w:r>
      <w:r w:rsidRPr="00CA5B62">
        <w:rPr>
          <w:u w:val="single"/>
        </w:rPr>
        <w:t>an ethos of farsighted cosmopolitanism – of solidarity that extends to future generations – can supplant the preeminence of ‘short-termism’ with the help of appeals to the public’s moral imagination and use of reason</w:t>
      </w:r>
      <w:r w:rsidRPr="00CA5B62">
        <w:rPr>
          <w:sz w:val="16"/>
        </w:rPr>
        <w:t xml:space="preserve"> </w:t>
      </w:r>
      <w:r w:rsidRPr="00CA5B62">
        <w:rPr>
          <w:sz w:val="16"/>
          <w:szCs w:val="12"/>
        </w:rPr>
        <w:t>(III). In the final section of the paper, I will argue that</w:t>
      </w:r>
      <w:r w:rsidRPr="00CA5B62">
        <w:rPr>
          <w:sz w:val="16"/>
        </w:rPr>
        <w:t xml:space="preserve"> </w:t>
      </w:r>
      <w:r w:rsidRPr="00CA5B62">
        <w:rPr>
          <w:u w:val="single"/>
        </w:rPr>
        <w:t>the commitment of global civil society actors to norms of precaution and transnational justice can hone citizens’ faculty of critical judgment against abuses of the dystopian imaginary, thereby opening the way to public deliberation about the construction of an alternative world order</w:t>
      </w:r>
      <w:r w:rsidRPr="00CA5B62">
        <w:rPr>
          <w:sz w:val="16"/>
        </w:rPr>
        <w:t xml:space="preserve"> (IV).</w:t>
      </w:r>
    </w:p>
    <w:p w:rsidR="00C63250" w:rsidRPr="00CA5B62" w:rsidRDefault="00C63250" w:rsidP="00C63250">
      <w:pPr>
        <w:pStyle w:val="Debate-CardTagandCite-F6"/>
        <w:tabs>
          <w:tab w:val="left" w:pos="90"/>
        </w:tabs>
        <w:rPr>
          <w:sz w:val="16"/>
        </w:rPr>
      </w:pPr>
    </w:p>
    <w:p w:rsidR="00C63250" w:rsidRPr="00CA5B62" w:rsidRDefault="00C63250" w:rsidP="00C63250">
      <w:pPr>
        <w:pStyle w:val="Heading4"/>
      </w:pPr>
      <w:r w:rsidRPr="00CA5B62">
        <w:t>Linearity might not be true but it’s provisionally useful</w:t>
      </w:r>
    </w:p>
    <w:p w:rsidR="00C63250" w:rsidRPr="00CA5B62" w:rsidRDefault="00C63250" w:rsidP="00C63250">
      <w:pPr>
        <w:rPr>
          <w:rStyle w:val="StyleBoldUnderline"/>
          <w:bCs w:val="0"/>
          <w:u w:val="none"/>
        </w:rPr>
      </w:pPr>
      <w:r w:rsidRPr="00CA5B62">
        <w:t xml:space="preserve">Dr. Sebastian L. V. </w:t>
      </w:r>
      <w:r w:rsidRPr="00CA5B62">
        <w:rPr>
          <w:rStyle w:val="StyleStyleBold12pt"/>
        </w:rPr>
        <w:t>Gorka et al 12</w:t>
      </w:r>
      <w:r w:rsidRPr="00CA5B62">
        <w:t xml:space="preserve">, Director of the Homeland Defense Fellows Program at the College of International Security Affairs, National Defense University, teaches Irregular Warfare and US National Security at NDU and Georgetown, et al., Spring 2012, “The Complexity Trap,” Parameters, </w:t>
      </w:r>
      <w:hyperlink r:id="rId50" w:history="1">
        <w:r w:rsidRPr="00CA5B62">
          <w:rPr>
            <w:rStyle w:val="Hyperlink"/>
          </w:rPr>
          <w:t>http://www.carlisle.army.mil/USAWC/parameters/Articles/2012spring/Gallagher_Geltzer_Gorka.pdf</w:t>
        </w:r>
      </w:hyperlink>
      <w:r w:rsidRPr="00CA5B62">
        <w:rPr>
          <w:sz w:val="12"/>
        </w:rPr>
        <w:t xml:space="preserve">These competing views of America’s national security concerns indicate an important and distinctive characteristic of today’s global landscape: </w:t>
      </w:r>
      <w:r w:rsidRPr="00CA5B62">
        <w:rPr>
          <w:rStyle w:val="StyleBoldUnderline"/>
        </w:rPr>
        <w:t>prioritization is simultaneously</w:t>
      </w:r>
      <w:r w:rsidRPr="00CA5B62">
        <w:rPr>
          <w:sz w:val="12"/>
        </w:rPr>
        <w:t xml:space="preserve"> very </w:t>
      </w:r>
      <w:r w:rsidRPr="00CA5B62">
        <w:rPr>
          <w:rStyle w:val="StyleBoldUnderline"/>
        </w:rPr>
        <w:t>difficult and very important</w:t>
      </w:r>
      <w:r w:rsidRPr="00CA5B62">
        <w:rPr>
          <w:sz w:val="12"/>
        </w:rPr>
        <w:t xml:space="preserve"> for the United States. </w:t>
      </w:r>
      <w:r w:rsidRPr="00CA5B62">
        <w:rPr>
          <w:rStyle w:val="StyleBoldUnderline"/>
        </w:rPr>
        <w:t>Each of these threats and potential threats</w:t>
      </w:r>
      <w:r w:rsidRPr="00CA5B62">
        <w:rPr>
          <w:sz w:val="12"/>
        </w:rPr>
        <w:t>—</w:t>
      </w:r>
      <w:r w:rsidRPr="00CA5B62">
        <w:rPr>
          <w:rStyle w:val="StyleBoldUnderline"/>
        </w:rPr>
        <w:t>al Qaeda, China, nuclear proliferation, climate change, global disease, and so on</w:t>
      </w:r>
      <w:r w:rsidRPr="00CA5B62">
        <w:rPr>
          <w:sz w:val="12"/>
        </w:rPr>
        <w:t>—</w:t>
      </w:r>
      <w:r w:rsidRPr="00CA5B62">
        <w:rPr>
          <w:rStyle w:val="StyleBoldUnderline"/>
        </w:rPr>
        <w:t>can conjure up a worstcase scenario that is immensely intimidating.</w:t>
      </w:r>
      <w:r w:rsidRPr="00CA5B62">
        <w:rPr>
          <w:sz w:val="12"/>
        </w:rPr>
        <w:t xml:space="preserve"> Given the difficulty of combining estimates of probabilities with the levels of risk associated with these threats, </w:t>
      </w:r>
      <w:r w:rsidRPr="00CA5B62">
        <w:rPr>
          <w:rStyle w:val="StyleBoldUnderline"/>
        </w:rPr>
        <w:t>it is challenging to establish priorities.</w:t>
      </w:r>
      <w:r w:rsidRPr="00CA5B62">
        <w:rPr>
          <w:sz w:val="12"/>
        </w:rPr>
        <w:t xml:space="preserve"> Such </w:t>
      </w:r>
      <w:r w:rsidRPr="00CA5B62">
        <w:rPr>
          <w:rStyle w:val="StyleBoldUnderline"/>
        </w:rPr>
        <w:t>choices and trade-offs are</w:t>
      </w:r>
      <w:r w:rsidRPr="00CA5B62">
        <w:rPr>
          <w:sz w:val="12"/>
        </w:rPr>
        <w:t xml:space="preserve"> </w:t>
      </w:r>
      <w:r w:rsidRPr="00CA5B62">
        <w:rPr>
          <w:rStyle w:val="Emphasis"/>
        </w:rPr>
        <w:t>difficult, but not impossible</w:t>
      </w:r>
      <w:r w:rsidRPr="00CA5B62">
        <w:rPr>
          <w:sz w:val="12"/>
        </w:rPr>
        <w:t xml:space="preserve">. 30 In fact, </w:t>
      </w:r>
      <w:r w:rsidRPr="00CA5B62">
        <w:rPr>
          <w:rStyle w:val="StyleBoldUnderline"/>
        </w:rPr>
        <w:t>they are the stock-in-trade of the strategist and planner</w:t>
      </w:r>
      <w:r w:rsidRPr="00CA5B62">
        <w:rPr>
          <w:sz w:val="12"/>
        </w:rPr>
        <w:t xml:space="preserve">. </w:t>
      </w:r>
      <w:r w:rsidRPr="00CA5B62">
        <w:rPr>
          <w:rStyle w:val="StyleBoldUnderline"/>
        </w:rPr>
        <w:t>If the U</w:t>
      </w:r>
      <w:r w:rsidRPr="00CA5B62">
        <w:rPr>
          <w:sz w:val="12"/>
        </w:rPr>
        <w:t xml:space="preserve">nited </w:t>
      </w:r>
      <w:r w:rsidRPr="00CA5B62">
        <w:rPr>
          <w:rStyle w:val="StyleBoldUnderline"/>
        </w:rPr>
        <w:t>S</w:t>
      </w:r>
      <w:r w:rsidRPr="00CA5B62">
        <w:rPr>
          <w:sz w:val="12"/>
        </w:rPr>
        <w:t xml:space="preserve">tates </w:t>
      </w:r>
      <w:r w:rsidRPr="00CA5B62">
        <w:rPr>
          <w:rStyle w:val="StyleBoldUnderline"/>
        </w:rPr>
        <w:t>is going to respond proactively and effectively to today’s international environment,</w:t>
      </w:r>
      <w:r w:rsidRPr="00CA5B62">
        <w:rPr>
          <w:sz w:val="12"/>
        </w:rPr>
        <w:t xml:space="preserve"> </w:t>
      </w:r>
      <w:r w:rsidRPr="00CA5B62">
        <w:rPr>
          <w:rStyle w:val="Emphasis"/>
        </w:rPr>
        <w:t>prioritization is the key first step</w:t>
      </w:r>
      <w:r w:rsidRPr="00CA5B62">
        <w:rPr>
          <w:sz w:val="12"/>
        </w:rPr>
        <w:t>—</w:t>
      </w:r>
      <w:r w:rsidRPr="00CA5B62">
        <w:rPr>
          <w:rStyle w:val="StyleBoldUnderline"/>
        </w:rPr>
        <w:t>and</w:t>
      </w:r>
      <w:r w:rsidRPr="00CA5B62">
        <w:rPr>
          <w:sz w:val="12"/>
        </w:rPr>
        <w:t xml:space="preserve"> </w:t>
      </w:r>
      <w:r w:rsidRPr="00CA5B62">
        <w:rPr>
          <w:rStyle w:val="Emphasis"/>
        </w:rPr>
        <w:t>precisely the opposite reaction</w:t>
      </w:r>
      <w:r w:rsidRPr="00CA5B62">
        <w:rPr>
          <w:sz w:val="12"/>
        </w:rPr>
        <w:t xml:space="preserve"> </w:t>
      </w:r>
      <w:r w:rsidRPr="00CA5B62">
        <w:rPr>
          <w:rStyle w:val="StyleBoldUnderline"/>
        </w:rPr>
        <w:t>to the</w:t>
      </w:r>
      <w:r w:rsidRPr="00CA5B62">
        <w:rPr>
          <w:sz w:val="12"/>
        </w:rPr>
        <w:t xml:space="preserve"> </w:t>
      </w:r>
      <w:r w:rsidRPr="00CA5B62">
        <w:rPr>
          <w:rStyle w:val="StyleBoldUnderline"/>
        </w:rPr>
        <w:t>complacency and undifferentiated fear that the</w:t>
      </w:r>
      <w:r w:rsidRPr="00CA5B62">
        <w:rPr>
          <w:sz w:val="12"/>
        </w:rPr>
        <w:t xml:space="preserve"> </w:t>
      </w:r>
      <w:r w:rsidRPr="00CA5B62">
        <w:rPr>
          <w:rStyle w:val="Emphasis"/>
          <w:bdr w:val="single" w:sz="4" w:space="0" w:color="auto"/>
        </w:rPr>
        <w:t>notion of unprecedented complexity encourages</w:t>
      </w:r>
      <w:r w:rsidRPr="00CA5B62">
        <w:rPr>
          <w:sz w:val="12"/>
        </w:rPr>
        <w:t xml:space="preserve">. </w:t>
      </w:r>
      <w:r w:rsidRPr="00CA5B62">
        <w:rPr>
          <w:rStyle w:val="StyleBoldUnderline"/>
        </w:rPr>
        <w:t>Complexity suggests a maximization of flexibility and</w:t>
      </w:r>
      <w:r w:rsidRPr="00CA5B62">
        <w:rPr>
          <w:sz w:val="12"/>
        </w:rPr>
        <w:t xml:space="preserve"> </w:t>
      </w:r>
      <w:r w:rsidRPr="00CA5B62">
        <w:rPr>
          <w:rStyle w:val="Emphasis"/>
        </w:rPr>
        <w:t>minimization of commitment</w:t>
      </w:r>
      <w:r w:rsidRPr="00CA5B62">
        <w:rPr>
          <w:sz w:val="12"/>
        </w:rPr>
        <w:t xml:space="preserve">; </w:t>
      </w:r>
      <w:r w:rsidRPr="00CA5B62">
        <w:rPr>
          <w:rStyle w:val="StyleBoldUnderline"/>
        </w:rPr>
        <w:t>but prioritization</w:t>
      </w:r>
      <w:r w:rsidRPr="00CA5B62">
        <w:rPr>
          <w:sz w:val="12"/>
        </w:rPr>
        <w:t xml:space="preserve"> </w:t>
      </w:r>
      <w:r w:rsidRPr="00CA5B62">
        <w:rPr>
          <w:rStyle w:val="Emphasis"/>
        </w:rPr>
        <w:t>demands wise allotment of resources</w:t>
      </w:r>
      <w:r w:rsidRPr="00CA5B62">
        <w:rPr>
          <w:sz w:val="12"/>
        </w:rPr>
        <w:t xml:space="preserve"> </w:t>
      </w:r>
      <w:r w:rsidRPr="00CA5B62">
        <w:rPr>
          <w:rStyle w:val="StyleBoldUnderline"/>
        </w:rPr>
        <w:t>and attention in a way that</w:t>
      </w:r>
      <w:r w:rsidRPr="00CA5B62">
        <w:rPr>
          <w:sz w:val="12"/>
        </w:rPr>
        <w:t xml:space="preserve"> </w:t>
      </w:r>
      <w:r w:rsidRPr="00CA5B62">
        <w:rPr>
          <w:rStyle w:val="Emphasis"/>
        </w:rPr>
        <w:t>commits American power and effort</w:t>
      </w:r>
      <w:r w:rsidRPr="00CA5B62">
        <w:rPr>
          <w:sz w:val="12"/>
        </w:rPr>
        <w:t xml:space="preserve"> </w:t>
      </w:r>
      <w:r w:rsidRPr="00CA5B62">
        <w:rPr>
          <w:rStyle w:val="StyleBoldUnderline"/>
        </w:rPr>
        <w:t>most effectively and efficiently</w:t>
      </w:r>
      <w:r w:rsidRPr="00CA5B62">
        <w:rPr>
          <w:sz w:val="12"/>
        </w:rPr>
        <w:t xml:space="preserve">. Phrased differently, </w:t>
      </w:r>
      <w:r w:rsidRPr="00CA5B62">
        <w:rPr>
          <w:rStyle w:val="StyleBoldUnderline"/>
        </w:rPr>
        <w:t>complexity induces deciding not to decide</w:t>
      </w:r>
      <w:r w:rsidRPr="00CA5B62">
        <w:rPr>
          <w:sz w:val="12"/>
        </w:rPr>
        <w:t xml:space="preserve">; </w:t>
      </w:r>
      <w:r w:rsidRPr="00CA5B62">
        <w:rPr>
          <w:rStyle w:val="StyleBoldUnderline"/>
        </w:rPr>
        <w:t>prioritization encourages deciding which decisions matter most.</w:t>
      </w:r>
      <w:r w:rsidRPr="00CA5B62">
        <w:rPr>
          <w:sz w:val="12"/>
        </w:rPr>
        <w:t xml:space="preserve"> </w:t>
      </w:r>
      <w:r w:rsidRPr="00CA5B62">
        <w:rPr>
          <w:rStyle w:val="StyleBoldUnderline"/>
        </w:rPr>
        <w:t>Today’s world</w:t>
      </w:r>
      <w:r w:rsidRPr="00CA5B62">
        <w:rPr>
          <w:sz w:val="12"/>
        </w:rPr>
        <w:t xml:space="preserve"> </w:t>
      </w:r>
      <w:r w:rsidRPr="00CA5B62">
        <w:rPr>
          <w:rStyle w:val="StyleBoldUnderline"/>
        </w:rPr>
        <w:t>of</w:t>
      </w:r>
      <w:r w:rsidRPr="00CA5B62">
        <w:rPr>
          <w:sz w:val="12"/>
        </w:rPr>
        <w:t xml:space="preserve"> </w:t>
      </w:r>
      <w:r w:rsidRPr="00CA5B62">
        <w:rPr>
          <w:rStyle w:val="Emphasis"/>
        </w:rPr>
        <w:t>diverse threats</w:t>
      </w:r>
      <w:r w:rsidRPr="00CA5B62">
        <w:rPr>
          <w:sz w:val="12"/>
        </w:rPr>
        <w:t xml:space="preserve"> characterized by uncertain probabilities and unclear risks </w:t>
      </w:r>
      <w:r w:rsidRPr="00CA5B62">
        <w:rPr>
          <w:rStyle w:val="StyleBoldUnderline"/>
        </w:rPr>
        <w:t>will</w:t>
      </w:r>
      <w:r w:rsidRPr="00CA5B62">
        <w:rPr>
          <w:sz w:val="12"/>
        </w:rPr>
        <w:t xml:space="preserve"> </w:t>
      </w:r>
      <w:r w:rsidRPr="00CA5B62">
        <w:rPr>
          <w:rStyle w:val="Emphasis"/>
        </w:rPr>
        <w:t>overwhelm us</w:t>
      </w:r>
      <w:r w:rsidRPr="00CA5B62">
        <w:rPr>
          <w:sz w:val="12"/>
        </w:rPr>
        <w:t xml:space="preserve"> </w:t>
      </w:r>
      <w:r w:rsidRPr="00CA5B62">
        <w:rPr>
          <w:rStyle w:val="StyleBoldUnderline"/>
        </w:rPr>
        <w:t>if the specter of complexity seduces us into</w:t>
      </w:r>
      <w:r w:rsidRPr="00CA5B62">
        <w:rPr>
          <w:sz w:val="12"/>
        </w:rPr>
        <w:t xml:space="preserve"> either </w:t>
      </w:r>
      <w:r w:rsidRPr="00CA5B62">
        <w:rPr>
          <w:rStyle w:val="StyleBoldUnderline"/>
        </w:rPr>
        <w:t>paralysis or paranoia</w:t>
      </w:r>
      <w:r w:rsidRPr="00CA5B62">
        <w:rPr>
          <w:sz w:val="12"/>
        </w:rPr>
        <w:t xml:space="preserve">. Some </w:t>
      </w:r>
      <w:r w:rsidRPr="00CA5B62">
        <w:rPr>
          <w:rStyle w:val="Emphasis"/>
        </w:rPr>
        <w:t>priorities need to be set</w:t>
      </w:r>
      <w:r w:rsidRPr="00CA5B62">
        <w:rPr>
          <w:sz w:val="12"/>
        </w:rPr>
        <w:t xml:space="preserve"> if the United States is to find the resources to confront what threatens it most. 31 As Michael Doran recently argued in reference to the Arab Spring, “the United States must train itself to see a large dune as something more formidable than just endless grains of sand.”32 </w:t>
      </w:r>
      <w:r w:rsidRPr="00CA5B62">
        <w:rPr>
          <w:rStyle w:val="StyleBoldUnderline"/>
        </w:rPr>
        <w:t>This is not to deny the possibility of</w:t>
      </w:r>
      <w:r w:rsidRPr="00CA5B62">
        <w:rPr>
          <w:sz w:val="12"/>
        </w:rPr>
        <w:t xml:space="preserve"> </w:t>
      </w:r>
      <w:r w:rsidRPr="00CA5B62">
        <w:rPr>
          <w:rStyle w:val="StyleBoldUnderline"/>
        </w:rPr>
        <w:t>nonlinear phenomena, butterfly effects, self-organizing systems</w:t>
      </w:r>
      <w:r w:rsidRPr="00CA5B62">
        <w:rPr>
          <w:sz w:val="12"/>
        </w:rPr>
        <w:t xml:space="preserve"> that exhibit patterns in the absence of centralized authority, </w:t>
      </w:r>
      <w:r w:rsidRPr="00CA5B62">
        <w:rPr>
          <w:rStyle w:val="StyleBoldUnderline"/>
        </w:rPr>
        <w:t>or emergent properties</w:t>
      </w:r>
      <w:r w:rsidRPr="00CA5B62">
        <w:rPr>
          <w:sz w:val="12"/>
        </w:rPr>
        <w:t xml:space="preserve">. 33 If anything, </w:t>
      </w:r>
      <w:r w:rsidRPr="00CA5B62">
        <w:rPr>
          <w:rStyle w:val="StyleBoldUnderline"/>
        </w:rPr>
        <w:t>these hallmarks of complexity theory remind strategists of the importance of revisiting key assumptions in light of new data and</w:t>
      </w:r>
      <w:r w:rsidRPr="00CA5B62">
        <w:rPr>
          <w:sz w:val="12"/>
        </w:rPr>
        <w:t xml:space="preserve"> allowing for </w:t>
      </w:r>
      <w:r w:rsidRPr="00CA5B62">
        <w:rPr>
          <w:rStyle w:val="StyleBoldUnderline"/>
        </w:rPr>
        <w:t>tactical flexibility</w:t>
      </w:r>
      <w:r w:rsidRPr="00CA5B62">
        <w:rPr>
          <w:sz w:val="12"/>
        </w:rPr>
        <w:t xml:space="preserve"> in case of unintended consequences. </w:t>
      </w:r>
      <w:r w:rsidRPr="00CA5B62">
        <w:rPr>
          <w:rStyle w:val="StyleBoldUnderline"/>
        </w:rPr>
        <w:t>Sound strategy requires hard choices and commitments,</w:t>
      </w:r>
      <w:r w:rsidRPr="00CA5B62">
        <w:rPr>
          <w:sz w:val="12"/>
        </w:rPr>
        <w:t xml:space="preserve"> </w:t>
      </w:r>
      <w:r w:rsidRPr="00CA5B62">
        <w:rPr>
          <w:rStyle w:val="StyleBoldUnderline"/>
        </w:rPr>
        <w:t>but it need not be inflexible</w:t>
      </w:r>
      <w:r w:rsidRPr="00CA5B62">
        <w:rPr>
          <w:sz w:val="12"/>
        </w:rPr>
        <w:t xml:space="preserve">. </w:t>
      </w:r>
      <w:r w:rsidRPr="00CA5B62">
        <w:rPr>
          <w:rStyle w:val="Emphasis"/>
        </w:rPr>
        <w:t>We can prioritize without being procrustean.</w:t>
      </w:r>
      <w:r w:rsidRPr="00CA5B62">
        <w:rPr>
          <w:sz w:val="12"/>
        </w:rPr>
        <w:t xml:space="preserve"> </w:t>
      </w:r>
      <w:r w:rsidRPr="00CA5B62">
        <w:rPr>
          <w:rStyle w:val="StyleBoldUnderline"/>
        </w:rPr>
        <w:t>But a model in which everything is potentially relevant is a model in which</w:t>
      </w:r>
      <w:r w:rsidRPr="00CA5B62">
        <w:rPr>
          <w:sz w:val="12"/>
        </w:rPr>
        <w:t xml:space="preserve"> </w:t>
      </w:r>
      <w:r w:rsidRPr="00CA5B62">
        <w:rPr>
          <w:rStyle w:val="StyleBoldUnderline"/>
        </w:rPr>
        <w:t>nothing is</w:t>
      </w:r>
      <w:r w:rsidRPr="00CA5B62">
        <w:rPr>
          <w:sz w:val="12"/>
        </w:rPr>
        <w:t>.</w:t>
      </w:r>
    </w:p>
    <w:p w:rsidR="00C63250" w:rsidRPr="00CA5B62" w:rsidRDefault="00C63250" w:rsidP="00C63250"/>
    <w:p w:rsidR="00C63250" w:rsidRPr="00CA5B62" w:rsidRDefault="00C63250" w:rsidP="00C63250"/>
    <w:p w:rsidR="00C63250" w:rsidRPr="00CA5B62" w:rsidRDefault="00C63250" w:rsidP="00C63250">
      <w:pPr>
        <w:pStyle w:val="Heading4"/>
      </w:pPr>
      <w:r w:rsidRPr="00CA5B62">
        <w:lastRenderedPageBreak/>
        <w:t xml:space="preserve">No Offense – Predictions are inevitable – engagement is key to make them effective </w:t>
      </w:r>
    </w:p>
    <w:p w:rsidR="00C63250" w:rsidRPr="00CA5B62" w:rsidRDefault="00C63250" w:rsidP="00C63250">
      <w:pPr>
        <w:tabs>
          <w:tab w:val="left" w:pos="90"/>
        </w:tabs>
        <w:rPr>
          <w:sz w:val="16"/>
        </w:rPr>
      </w:pPr>
      <w:r w:rsidRPr="00CA5B62">
        <w:rPr>
          <w:rStyle w:val="Heading4Char"/>
        </w:rPr>
        <w:t>Fitzsimmons, 07</w:t>
      </w:r>
      <w:r w:rsidRPr="00CA5B62">
        <w:rPr>
          <w:sz w:val="16"/>
        </w:rPr>
        <w:t xml:space="preserve"> (Michael, Washington DC defense analyst, “The Problem of Uncertainty in Strategic Planning”, Survival, Winter 06-07, online)</w:t>
      </w:r>
    </w:p>
    <w:p w:rsidR="00C63250" w:rsidRPr="00CA5B62" w:rsidRDefault="00C63250" w:rsidP="00C63250">
      <w:pPr>
        <w:tabs>
          <w:tab w:val="left" w:pos="90"/>
        </w:tabs>
        <w:rPr>
          <w:sz w:val="16"/>
        </w:rPr>
      </w:pPr>
    </w:p>
    <w:p w:rsidR="00C63250" w:rsidRPr="00CA5B62" w:rsidRDefault="00C63250" w:rsidP="00C63250">
      <w:pPr>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CA5B62">
        <w:rPr>
          <w:sz w:val="16"/>
        </w:rPr>
        <w:t>But handling even this weaker form of uncertainty is still quite challenging. If not sufficiently bounded, a high degree of variability in planning factors  can exact a significant price on planning. The complexity presented by great  variability strains the cognitive abilities of even the most sophisticated decision-  makers.</w:t>
      </w:r>
      <w:r w:rsidRPr="00CA5B62">
        <w:rPr>
          <w:sz w:val="16"/>
          <w:szCs w:val="12"/>
        </w:rPr>
        <w:t>15</w:t>
      </w:r>
      <w:r w:rsidRPr="00CA5B62">
        <w:rPr>
          <w:sz w:val="16"/>
        </w:rPr>
        <w:t xml:space="preserve"> And even a robust decision-making process sensitive to cognitive  limitations necessarily sacrifices depth of analysis for breadth as variability and  complexity grows. It should follow, then, that </w:t>
      </w:r>
      <w:r w:rsidRPr="00CA5B62">
        <w:rPr>
          <w:u w:val="single"/>
        </w:rPr>
        <w:t>in planning under conditions of  risk, variability in strategic calculation should be carefully tailored to available  analytic and decision processes</w:t>
      </w:r>
      <w:r w:rsidRPr="00CA5B62">
        <w:rPr>
          <w:sz w:val="16"/>
        </w:rPr>
        <w:t xml:space="preserve">.  Why is this important? What harm can an imbalance between complexity  and cognitive or analytic capacity in strategic planning bring? Stated simply,  </w:t>
      </w:r>
      <w:r w:rsidRPr="00CA5B62">
        <w:rPr>
          <w:u w:val="single"/>
        </w:rPr>
        <w:t>where analysis is silent or inadequate, the personal beliefs of decision-makers  fill the void.</w:t>
      </w:r>
      <w:r w:rsidRPr="00CA5B62">
        <w:rPr>
          <w:sz w:val="16"/>
        </w:rPr>
        <w:t xml:space="preserve"> As political scientist Richard Betts found in a study of strategic sur-  prise, </w:t>
      </w:r>
      <w:r w:rsidRPr="00CA5B62">
        <w:rPr>
          <w:u w:val="single"/>
        </w:rPr>
        <w:t xml:space="preserve">in ‘an environment that lacks clarity, abounds with conflicting data, and  allows no time for rigorous assessment of sources and validity, ambiguity allows  intuition or wishfulness </w:t>
      </w:r>
      <w:r w:rsidRPr="00CA5B62">
        <w:rPr>
          <w:sz w:val="16"/>
        </w:rPr>
        <w:t>to drive interpretation ... The greater the ambiguity</w:t>
      </w:r>
      <w:r w:rsidRPr="00CA5B62">
        <w:rPr>
          <w:u w:val="single"/>
        </w:rPr>
        <w:t>, the  greater the impact of preconceptions</w:t>
      </w:r>
      <w:r w:rsidRPr="00CA5B62">
        <w:rPr>
          <w:sz w:val="16"/>
        </w:rPr>
        <w:t>.’</w:t>
      </w:r>
      <w:r w:rsidRPr="00CA5B62">
        <w:rPr>
          <w:sz w:val="16"/>
          <w:szCs w:val="12"/>
        </w:rPr>
        <w:t>16</w:t>
      </w:r>
      <w:r w:rsidRPr="00CA5B62">
        <w:rPr>
          <w:sz w:val="16"/>
        </w:rPr>
        <w:t xml:space="preserve"> The decision-making environment that  Betts describes here is one of political-military crisis, not long-term strategic  planning. But a strategist who sees uncertainty as the central fact of his environ-  ment brings upon himself some of the pathologies of crisis decision-making.  He </w:t>
      </w:r>
      <w:r w:rsidRPr="00CA5B62">
        <w:rPr>
          <w:u w:val="single"/>
        </w:rPr>
        <w:t xml:space="preserve">invites ambiguity, </w:t>
      </w:r>
      <w:r w:rsidRPr="00CA5B62">
        <w:rPr>
          <w:sz w:val="16"/>
        </w:rPr>
        <w:t>takes conflicting data for granted</w:t>
      </w:r>
      <w:r w:rsidRPr="00CA5B62">
        <w:rPr>
          <w:u w:val="single"/>
        </w:rPr>
        <w:t xml:space="preserve"> and substitutes a priori  scepticism about the validity of prediction </w:t>
      </w:r>
      <w:r w:rsidRPr="00CA5B62">
        <w:rPr>
          <w:sz w:val="16"/>
        </w:rPr>
        <w:t xml:space="preserve">for time pressure as a rationale for  discounting the importance of analytic rigour.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Without careful analysis of what is relatively likely and what  is relatively unlikely, what will be the possible bases for strategic choices? </w:t>
      </w:r>
      <w:r w:rsidRPr="00CA5B62">
        <w:rPr>
          <w:u w:val="single"/>
        </w:rPr>
        <w:t>A  decision-maker with no faith in prediction is left with little more than</w:t>
      </w:r>
      <w:r w:rsidRPr="00CA5B62">
        <w:rPr>
          <w:sz w:val="16"/>
        </w:rPr>
        <w:t xml:space="preserve"> a set of  worst-case scenarios and his </w:t>
      </w:r>
      <w:r w:rsidRPr="00CA5B62">
        <w:rPr>
          <w:u w:val="single"/>
        </w:rPr>
        <w:t>existing beliefs about the world</w:t>
      </w:r>
      <w:r w:rsidRPr="00CA5B62">
        <w:rPr>
          <w:sz w:val="16"/>
        </w:rPr>
        <w:t xml:space="preserve"> to confront the  choices before him. </w:t>
      </w:r>
      <w:r w:rsidRPr="00CA5B62">
        <w:rPr>
          <w:u w:val="single"/>
        </w:rPr>
        <w:t>Those beliefs may be more or less well founded, but if they are not made explicit and subject to analysis and debate regarding their application to particular strategic contexts, they remain only beliefs and premises, rather than rational judgements. Even at their best, such decisions are likely to  be poorly understood by the organisations charged with their implementation.</w:t>
      </w:r>
      <w:r w:rsidRPr="00CA5B62">
        <w:rPr>
          <w:sz w:val="16"/>
        </w:rPr>
        <w:t xml:space="preserve">  At their worst, such decisions may be poorly understood by the decision-makers  themselves. </w:t>
      </w:r>
    </w:p>
    <w:p w:rsidR="00C63250" w:rsidRPr="00CA5B62" w:rsidRDefault="00C63250" w:rsidP="00C63250">
      <w:pPr>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C63250" w:rsidRPr="00CA5B62" w:rsidRDefault="00C63250" w:rsidP="00C63250"/>
    <w:p w:rsidR="00C63250" w:rsidRPr="00CA5B62" w:rsidRDefault="00C63250" w:rsidP="00C63250"/>
    <w:p w:rsidR="00C63250" w:rsidRPr="00CA5B62" w:rsidRDefault="00C63250" w:rsidP="00C63250">
      <w:pPr>
        <w:pStyle w:val="Heading3"/>
      </w:pPr>
      <w:r w:rsidRPr="00CA5B62">
        <w:lastRenderedPageBreak/>
        <w:t xml:space="preserve">Institutionalism/State Focus </w:t>
      </w:r>
    </w:p>
    <w:p w:rsidR="00C63250" w:rsidRPr="00CA5B62" w:rsidRDefault="00C63250" w:rsidP="00C63250"/>
    <w:p w:rsidR="00C63250" w:rsidRPr="00CA5B62" w:rsidRDefault="00C63250" w:rsidP="00C63250">
      <w:pPr>
        <w:pStyle w:val="Heading4"/>
      </w:pPr>
      <w:r w:rsidRPr="00CA5B62">
        <w:t>Legal reforms restrain the cycle of violence and prevent error replication</w:t>
      </w:r>
    </w:p>
    <w:p w:rsidR="00C63250" w:rsidRPr="00CA5B62" w:rsidRDefault="00C63250" w:rsidP="00C63250">
      <w:r w:rsidRPr="00CA5B62">
        <w:t xml:space="preserve">Colm </w:t>
      </w:r>
      <w:r w:rsidRPr="00CA5B62">
        <w:rPr>
          <w:rStyle w:val="StyleStyleBold12pt"/>
        </w:rPr>
        <w:t>O’Cinneide 8</w:t>
      </w:r>
      <w:r w:rsidRPr="00CA5B62">
        <w:t xml:space="preserve">, Senior Lecturer in Law at University College London, “Strapped to the Mast: The Siren Song of Dreadful Necessity, the United Kingdom Human Rights Act and the Terrorist Threat,” Ch 15 in </w:t>
      </w:r>
      <w:r w:rsidRPr="00CA5B62">
        <w:rPr>
          <w:u w:val="single"/>
        </w:rPr>
        <w:t>Fresh Perspectives on the ‘War on Terror</w:t>
      </w:r>
      <w:r w:rsidRPr="00CA5B62">
        <w:t xml:space="preserve">,’ ed. Miriam Gani and Penelope Mathew, </w:t>
      </w:r>
      <w:hyperlink r:id="rId51" w:history="1">
        <w:r w:rsidRPr="00CA5B62">
          <w:rPr>
            <w:rStyle w:val="Hyperlink"/>
          </w:rPr>
          <w:t>http://epress.anu.edu.au/war_terror/mobile_devices/ch15s07.html</w:t>
        </w:r>
      </w:hyperlink>
    </w:p>
    <w:p w:rsidR="00C63250" w:rsidRPr="00CA5B62" w:rsidRDefault="00C63250" w:rsidP="00C63250">
      <w:pPr>
        <w:rPr>
          <w:sz w:val="14"/>
        </w:rPr>
      </w:pPr>
      <w:r w:rsidRPr="00CA5B62">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CA5B62">
        <w:rPr>
          <w:rStyle w:val="StyleBoldUnderline"/>
        </w:rPr>
        <w:t>structural factors</w:t>
      </w:r>
      <w:r w:rsidRPr="00CA5B62">
        <w:rPr>
          <w:sz w:val="14"/>
        </w:rPr>
        <w:t xml:space="preserve"> discussed above </w:t>
      </w:r>
      <w:r w:rsidRPr="00CA5B62">
        <w:rPr>
          <w:rStyle w:val="StyleBoldUnderline"/>
        </w:rPr>
        <w:t xml:space="preserve">that appear to drive the response of successive UK governments to terrorist acts seem to invariably result in a depressing </w:t>
      </w:r>
      <w:r w:rsidRPr="00CA5B62">
        <w:rPr>
          <w:rStyle w:val="Emphasis"/>
        </w:rPr>
        <w:t>repetition of mistakes</w:t>
      </w:r>
      <w:r w:rsidRPr="00CA5B62">
        <w:rPr>
          <w:sz w:val="14"/>
        </w:rPr>
        <w:t>.</w:t>
      </w:r>
      <w:r w:rsidRPr="00CA5B62">
        <w:rPr>
          <w:sz w:val="12"/>
        </w:rPr>
        <w:t>¶</w:t>
      </w:r>
      <w:r w:rsidRPr="00CA5B62">
        <w:rPr>
          <w:sz w:val="14"/>
        </w:rPr>
        <w:t xml:space="preserve"> </w:t>
      </w:r>
      <w:r w:rsidRPr="00CA5B62">
        <w:rPr>
          <w:rStyle w:val="StyleBoldUnderline"/>
        </w:rPr>
        <w:t>However</w:t>
      </w:r>
      <w:r w:rsidRPr="00CA5B62">
        <w:rPr>
          <w:sz w:val="14"/>
        </w:rPr>
        <w:t xml:space="preserve">, certain </w:t>
      </w:r>
      <w:r w:rsidRPr="00CA5B62">
        <w:rPr>
          <w:rStyle w:val="StyleBoldUnderline"/>
        </w:rPr>
        <w:t xml:space="preserve">legal processes appear to have some capacity to </w:t>
      </w:r>
      <w:r w:rsidRPr="00CA5B62">
        <w:rPr>
          <w:rStyle w:val="Emphasis"/>
        </w:rPr>
        <w:t>slow down the excesses</w:t>
      </w:r>
      <w:r w:rsidRPr="00CA5B62">
        <w:rPr>
          <w:rStyle w:val="StyleBoldUnderline"/>
        </w:rPr>
        <w:t xml:space="preserve"> of the </w:t>
      </w:r>
      <w:r w:rsidRPr="00CA5B62">
        <w:rPr>
          <w:rStyle w:val="Emphasis"/>
        </w:rPr>
        <w:t>c</w:t>
      </w:r>
      <w:r w:rsidRPr="00CA5B62">
        <w:rPr>
          <w:rStyle w:val="StyleBoldUnderline"/>
        </w:rPr>
        <w:t>ounter-</w:t>
      </w:r>
      <w:r w:rsidRPr="00CA5B62">
        <w:rPr>
          <w:rStyle w:val="Emphasis"/>
        </w:rPr>
        <w:t>t</w:t>
      </w:r>
      <w:r w:rsidRPr="00CA5B62">
        <w:rPr>
          <w:rStyle w:val="StyleBoldUnderline"/>
        </w:rPr>
        <w:t>errorism cycle</w:t>
      </w:r>
      <w:r w:rsidRPr="00CA5B62">
        <w:rPr>
          <w:sz w:val="14"/>
        </w:rPr>
        <w:t xml:space="preserve">. What is becoming apparent in the UK context since 9/11 is that there are factors at play this time round that were not in play in the early years of the Northern Irish crisis. A series of parliamentary, </w:t>
      </w:r>
      <w:r w:rsidRPr="00CA5B62">
        <w:rPr>
          <w:rStyle w:val="StyleBoldUnderline"/>
        </w:rPr>
        <w:t>judicial</w:t>
      </w:r>
      <w:r w:rsidRPr="00CA5B62">
        <w:rPr>
          <w:sz w:val="14"/>
        </w:rPr>
        <w:t xml:space="preserve"> and transnational </w:t>
      </w:r>
      <w:r w:rsidRPr="00CA5B62">
        <w:rPr>
          <w:rStyle w:val="StyleBoldUnderline"/>
        </w:rPr>
        <w:t>mechanisms</w:t>
      </w:r>
      <w:r w:rsidRPr="00CA5B62">
        <w:rPr>
          <w:sz w:val="14"/>
        </w:rPr>
        <w:t xml:space="preserve"> are now in place that appear to </w:t>
      </w:r>
      <w:r w:rsidRPr="00CA5B62">
        <w:rPr>
          <w:rStyle w:val="StyleBoldUnderline"/>
        </w:rPr>
        <w:t>have some</w:t>
      </w:r>
      <w:r w:rsidRPr="00CA5B62">
        <w:rPr>
          <w:sz w:val="14"/>
        </w:rPr>
        <w:t xml:space="preserve"> moderate </w:t>
      </w:r>
      <w:r w:rsidRPr="00CA5B62">
        <w:rPr>
          <w:rStyle w:val="Emphasis"/>
        </w:rPr>
        <w:t>‘dampening’ effect</w:t>
      </w:r>
      <w:r w:rsidRPr="00CA5B62">
        <w:rPr>
          <w:rStyle w:val="StyleBoldUnderline"/>
        </w:rPr>
        <w:t xml:space="preserve"> on the application of emergency powers.</w:t>
      </w:r>
      <w:r w:rsidRPr="00CA5B62">
        <w:rPr>
          <w:bCs/>
          <w:sz w:val="12"/>
        </w:rPr>
        <w:t>¶</w:t>
      </w:r>
      <w:r w:rsidRPr="00CA5B62">
        <w:rPr>
          <w:bCs/>
          <w:sz w:val="12"/>
          <w:u w:val="single"/>
        </w:rPr>
        <w:t xml:space="preserve"> </w:t>
      </w:r>
      <w:r w:rsidRPr="00CA5B62">
        <w:rPr>
          <w:sz w:val="14"/>
        </w:rPr>
        <w:t xml:space="preserve">This phrase ‘dampening’ is borrowed from Campbell and Connolly, who have recently suggested that law can play a ‘dampening’ role on the progression of the counter-terrorism cycle before it reaches its end. </w:t>
      </w:r>
      <w:r w:rsidRPr="00CA5B62">
        <w:rPr>
          <w:rStyle w:val="StyleBoldUnderline"/>
        </w:rPr>
        <w:t xml:space="preserve">Legal processes can provide an </w:t>
      </w:r>
      <w:r w:rsidRPr="00CA5B62">
        <w:rPr>
          <w:rStyle w:val="Emphasis"/>
        </w:rPr>
        <w:t>avenue of political opportunity</w:t>
      </w:r>
      <w:r w:rsidRPr="00CA5B62">
        <w:rPr>
          <w:rStyle w:val="StyleBoldUnderline"/>
        </w:rPr>
        <w:t xml:space="preserve"> and mobilisation</w:t>
      </w:r>
      <w:r w:rsidRPr="00CA5B62">
        <w:rPr>
          <w:sz w:val="14"/>
        </w:rPr>
        <w:t xml:space="preserve"> in their own right, </w:t>
      </w:r>
      <w:r w:rsidRPr="00CA5B62">
        <w:rPr>
          <w:rStyle w:val="StyleBoldUnderline"/>
        </w:rPr>
        <w:t>whereby the</w:t>
      </w:r>
      <w:r w:rsidRPr="00CA5B62">
        <w:rPr>
          <w:sz w:val="14"/>
        </w:rPr>
        <w:t xml:space="preserve"> ‘relatively autonomous’ </w:t>
      </w:r>
      <w:r w:rsidRPr="00CA5B62">
        <w:rPr>
          <w:rStyle w:val="StyleBoldUnderline"/>
        </w:rPr>
        <w:t xml:space="preserve">framework of a legal system can be used to </w:t>
      </w:r>
      <w:r w:rsidRPr="00CA5B62">
        <w:rPr>
          <w:rStyle w:val="Emphasis"/>
        </w:rPr>
        <w:t>moderate the impact of the cycle of repression and backlash</w:t>
      </w:r>
      <w:r w:rsidRPr="00CA5B62">
        <w:rPr>
          <w:sz w:val="14"/>
        </w:rPr>
        <w:t xml:space="preserve">. They also suggest that </w:t>
      </w:r>
      <w:r w:rsidRPr="00CA5B62">
        <w:rPr>
          <w:rStyle w:val="StyleBoldUnderline"/>
        </w:rPr>
        <w:t xml:space="preserve">this ‘dampening’ effect can ‘re-frame’ conflicts in a manner that </w:t>
      </w:r>
      <w:r w:rsidRPr="00CA5B62">
        <w:rPr>
          <w:rStyle w:val="Emphasis"/>
        </w:rPr>
        <w:t>shifts perceptions</w:t>
      </w:r>
      <w:r w:rsidRPr="00CA5B62">
        <w:rPr>
          <w:rStyle w:val="StyleBoldUnderline"/>
        </w:rPr>
        <w:t xml:space="preserve"> about the need for the use of violence or extreme state repression</w:t>
      </w:r>
      <w:r w:rsidRPr="00CA5B62">
        <w:rPr>
          <w:sz w:val="14"/>
        </w:rPr>
        <w:t xml:space="preserve">.[113] </w:t>
      </w:r>
      <w:r w:rsidRPr="00CA5B62">
        <w:rPr>
          <w:rStyle w:val="StyleBoldUnderline"/>
        </w:rPr>
        <w:t>State responses</w:t>
      </w:r>
      <w:r w:rsidRPr="00CA5B62">
        <w:rPr>
          <w:sz w:val="14"/>
        </w:rPr>
        <w:t xml:space="preserve"> that have been </w:t>
      </w:r>
      <w:r w:rsidRPr="00CA5B62">
        <w:rPr>
          <w:rStyle w:val="StyleBoldUnderline"/>
        </w:rPr>
        <w:t>subject to this dampening effect may</w:t>
      </w:r>
      <w:r w:rsidRPr="00CA5B62">
        <w:rPr>
          <w:sz w:val="14"/>
        </w:rPr>
        <w:t xml:space="preserve"> have more legitimacy and </w:t>
      </w:r>
      <w:r w:rsidRPr="00CA5B62">
        <w:rPr>
          <w:rStyle w:val="StyleBoldUnderline"/>
        </w:rPr>
        <w:t>generate less repression</w:t>
      </w:r>
      <w:r w:rsidRPr="00CA5B62">
        <w:rPr>
          <w:sz w:val="14"/>
        </w:rPr>
        <w:t xml:space="preserve">: the need for mobilisation in response may therefore also be diluted. </w:t>
      </w:r>
    </w:p>
    <w:p w:rsidR="00C63250" w:rsidRPr="00CA5B62" w:rsidRDefault="00C63250" w:rsidP="00C63250">
      <w:pPr>
        <w:rPr>
          <w:rStyle w:val="Heading4Char"/>
          <w:rFonts w:eastAsiaTheme="minorHAnsi" w:cs="Calibri"/>
          <w:b w:val="0"/>
          <w:bCs w:val="0"/>
          <w:iCs w:val="0"/>
          <w:sz w:val="22"/>
        </w:rPr>
      </w:pPr>
    </w:p>
    <w:p w:rsidR="00C63250" w:rsidRPr="00CA5B62" w:rsidRDefault="00C63250" w:rsidP="00C63250">
      <w:pPr>
        <w:pStyle w:val="Heading4"/>
      </w:pPr>
      <w:r w:rsidRPr="00CA5B62">
        <w:rPr>
          <w:rStyle w:val="Heading4Char"/>
          <w:b/>
          <w:bCs/>
          <w:iCs/>
        </w:rPr>
        <w:t xml:space="preserve">The plan gives security </w:t>
      </w:r>
      <w:r w:rsidRPr="00CA5B62">
        <w:rPr>
          <w:rStyle w:val="Heading4Char"/>
          <w:b/>
          <w:bCs/>
          <w:iCs/>
          <w:u w:val="single"/>
        </w:rPr>
        <w:t>transformative</w:t>
      </w:r>
      <w:r w:rsidRPr="00CA5B62">
        <w:rPr>
          <w:rStyle w:val="Heading4Char"/>
          <w:b/>
          <w:bCs/>
          <w:iCs/>
        </w:rPr>
        <w:t xml:space="preserve"> potential --- alt alone fails and their impact is false </w:t>
      </w:r>
    </w:p>
    <w:p w:rsidR="00C63250" w:rsidRPr="00CA5B62" w:rsidRDefault="00C63250" w:rsidP="00C63250">
      <w:r w:rsidRPr="00CA5B62">
        <w:rPr>
          <w:rStyle w:val="Heading4Char"/>
        </w:rPr>
        <w:t>Nunes, 12</w:t>
      </w:r>
      <w:r w:rsidRPr="00CA5B62">
        <w:t xml:space="preserve"> [Reclaiming the political: Emancipation and critique in security studies, João Nunes, Security Dialogue 2012 43: 345,Politics and International Studies, University of Warwick, UK, p. sage publications] </w:t>
      </w:r>
    </w:p>
    <w:p w:rsidR="00C63250" w:rsidRPr="00CA5B62" w:rsidRDefault="00C63250" w:rsidP="00C63250">
      <w:pPr>
        <w:rPr>
          <w:sz w:val="12"/>
        </w:rPr>
      </w:pPr>
      <w:r w:rsidRPr="00CA5B62">
        <w:rPr>
          <w:rStyle w:val="StyleBoldUnderline"/>
        </w:rPr>
        <w:t>In the works of these authors</w:t>
      </w:r>
      <w:r w:rsidRPr="00CA5B62">
        <w:rPr>
          <w:sz w:val="12"/>
        </w:rPr>
        <w:t xml:space="preserve">, </w:t>
      </w:r>
      <w:r w:rsidRPr="00CA5B62">
        <w:rPr>
          <w:rStyle w:val="StyleBoldUnderline"/>
        </w:rPr>
        <w:t>one can identify a tendency to see security as inherently connected</w:t>
      </w:r>
      <w:r w:rsidRPr="00CA5B62">
        <w:rPr>
          <w:sz w:val="12"/>
        </w:rPr>
        <w:t xml:space="preserve"> </w:t>
      </w:r>
      <w:r w:rsidRPr="00CA5B62">
        <w:rPr>
          <w:rStyle w:val="StyleBoldUnderline"/>
        </w:rPr>
        <w:t>to exclusion, totalization and</w:t>
      </w:r>
      <w:r w:rsidRPr="00CA5B62">
        <w:rPr>
          <w:sz w:val="12"/>
        </w:rPr>
        <w:t xml:space="preserve"> even </w:t>
      </w:r>
      <w:r w:rsidRPr="00CA5B62">
        <w:rPr>
          <w:rStyle w:val="StyleBoldUnderline"/>
        </w:rPr>
        <w:t>violence</w:t>
      </w:r>
      <w:r w:rsidRPr="00CA5B62">
        <w:rPr>
          <w:sz w:val="12"/>
        </w:rPr>
        <w:t xml:space="preserve">. The idea of a ‘logic’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‘political organization on the exclusionary basis of fear’. Laura Shepherd (2008: 70) also identifies a liberal and highly problematic ‘organizational logic’ in security. Although there would probably be disagreement over the degree to which </w:t>
      </w:r>
      <w:r w:rsidRPr="00CA5B62">
        <w:rPr>
          <w:rStyle w:val="StyleBoldUnderline"/>
        </w:rPr>
        <w:t>this logic</w:t>
      </w:r>
      <w:r w:rsidRPr="00CA5B62">
        <w:rPr>
          <w:sz w:val="12"/>
        </w:rPr>
        <w:t xml:space="preserve"> is inescapable, it </w:t>
      </w:r>
      <w:r w:rsidRPr="00CA5B62">
        <w:rPr>
          <w:rStyle w:val="StyleBoldUnderline"/>
        </w:rPr>
        <w:t>is symptomatic of an overwhelmingly pessimistic</w:t>
      </w:r>
      <w:r w:rsidRPr="00CA5B62">
        <w:rPr>
          <w:sz w:val="12"/>
        </w:rPr>
        <w:t xml:space="preserve"> </w:t>
      </w:r>
      <w:r w:rsidRPr="00CA5B62">
        <w:rPr>
          <w:rStyle w:val="StyleBoldUnderline"/>
        </w:rPr>
        <w:t>outlook</w:t>
      </w:r>
      <w:r w:rsidRPr="00CA5B62">
        <w:rPr>
          <w:sz w:val="12"/>
        </w:rPr>
        <w:t xml:space="preserve"> that a great number of critical scholars are now making the case for moving away from security. The normative preference for desecuritization has been picked up in attempts to contest, resist and ‘unmake’ security (Aradau, 2004; Huysmans, 2006; Bigo, 2007). For these contributions, security cannot be reconstructed and political transformation can only be brought about when security and its logic are removed from the equation (Aradau, 2008; Van Munster, 2009; Peoples, 2011). </w:t>
      </w:r>
      <w:r w:rsidRPr="00CA5B62">
        <w:rPr>
          <w:rStyle w:val="StyleBoldUnderline"/>
        </w:rPr>
        <w:t>This tendency</w:t>
      </w:r>
      <w:r w:rsidRPr="00CA5B62">
        <w:rPr>
          <w:sz w:val="12"/>
        </w:rPr>
        <w:t xml:space="preserve"> in the literature </w:t>
      </w:r>
      <w:r w:rsidRPr="00CA5B62">
        <w:rPr>
          <w:rStyle w:val="StyleBoldUnderline"/>
        </w:rPr>
        <w:t xml:space="preserve">is </w:t>
      </w:r>
      <w:r w:rsidRPr="00CA5B62">
        <w:rPr>
          <w:rStyle w:val="Emphasis"/>
        </w:rPr>
        <w:t>problematic</w:t>
      </w:r>
      <w:r w:rsidRPr="00CA5B62">
        <w:rPr>
          <w:sz w:val="12"/>
        </w:rPr>
        <w:t xml:space="preserve"> for the critique of security in at least three ways. </w:t>
      </w:r>
      <w:r w:rsidRPr="00CA5B62">
        <w:rPr>
          <w:rStyle w:val="StyleBoldUnderline"/>
        </w:rPr>
        <w:t>First, it constitutes a blind spot in the effort of politicization.</w:t>
      </w:r>
      <w:r w:rsidRPr="00CA5B62">
        <w:rPr>
          <w:sz w:val="12"/>
        </w:rPr>
        <w:t xml:space="preserve"> </w:t>
      </w:r>
      <w:r w:rsidRPr="00CA5B62">
        <w:rPr>
          <w:rStyle w:val="StyleBoldUnderline"/>
        </w:rPr>
        <w:t>The assumption of a</w:t>
      </w:r>
      <w:r w:rsidRPr="00CA5B62">
        <w:rPr>
          <w:sz w:val="12"/>
        </w:rPr>
        <w:t xml:space="preserve">n exclusionary, totalizing or </w:t>
      </w:r>
      <w:r w:rsidRPr="00CA5B62">
        <w:rPr>
          <w:rStyle w:val="StyleBoldUnderline"/>
        </w:rPr>
        <w:t>violent logic</w:t>
      </w:r>
      <w:r w:rsidRPr="00CA5B62">
        <w:rPr>
          <w:sz w:val="12"/>
        </w:rPr>
        <w:t xml:space="preserve"> of security </w:t>
      </w:r>
      <w:r w:rsidRPr="00CA5B62">
        <w:rPr>
          <w:rStyle w:val="StyleBoldUnderline"/>
        </w:rPr>
        <w:t xml:space="preserve">can be seen as an essentialization and </w:t>
      </w:r>
      <w:r w:rsidRPr="00CA5B62">
        <w:rPr>
          <w:rStyle w:val="Emphasis"/>
        </w:rPr>
        <w:t>a moment of closure</w:t>
      </w:r>
      <w:r w:rsidRPr="00CA5B62">
        <w:rPr>
          <w:sz w:val="12"/>
        </w:rPr>
        <w:t xml:space="preserve">. To be faithful to itself,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CA5B62">
        <w:rPr>
          <w:rStyle w:val="StyleBoldUnderline"/>
        </w:rPr>
        <w:t>The</w:t>
      </w:r>
      <w:r w:rsidRPr="00CA5B62">
        <w:rPr>
          <w:sz w:val="12"/>
        </w:rPr>
        <w:t xml:space="preserve"> exclusionary and </w:t>
      </w:r>
      <w:r w:rsidRPr="00CA5B62">
        <w:rPr>
          <w:rStyle w:val="StyleBoldUnderline"/>
        </w:rPr>
        <w:t>violent meanings that have been attached to security are</w:t>
      </w:r>
      <w:r w:rsidRPr="00CA5B62">
        <w:rPr>
          <w:sz w:val="12"/>
        </w:rPr>
        <w:t xml:space="preserve"> themselves </w:t>
      </w:r>
      <w:r w:rsidRPr="00CA5B62">
        <w:rPr>
          <w:rStyle w:val="StyleBoldUnderline"/>
        </w:rPr>
        <w:t>the</w:t>
      </w:r>
      <w:r w:rsidRPr="00CA5B62">
        <w:rPr>
          <w:sz w:val="12"/>
        </w:rPr>
        <w:t xml:space="preserve"> </w:t>
      </w:r>
      <w:r w:rsidRPr="00CA5B62">
        <w:rPr>
          <w:rStyle w:val="StyleBoldUnderline"/>
        </w:rPr>
        <w:t>result of social and historical processes</w:t>
      </w:r>
      <w:r w:rsidRPr="00CA5B62">
        <w:rPr>
          <w:sz w:val="12"/>
        </w:rPr>
        <w:t xml:space="preserve">, </w:t>
      </w:r>
      <w:r w:rsidRPr="00CA5B62">
        <w:rPr>
          <w:rStyle w:val="StyleBoldUnderline"/>
        </w:rPr>
        <w:t xml:space="preserve">and </w:t>
      </w:r>
      <w:r w:rsidRPr="00CA5B62">
        <w:rPr>
          <w:rStyle w:val="Emphasis"/>
        </w:rPr>
        <w:t>can</w:t>
      </w:r>
      <w:r w:rsidRPr="00CA5B62">
        <w:rPr>
          <w:rStyle w:val="StyleBoldUnderline"/>
        </w:rPr>
        <w:t xml:space="preserve"> thus </w:t>
      </w:r>
      <w:r w:rsidRPr="00CA5B62">
        <w:rPr>
          <w:rStyle w:val="Emphasis"/>
        </w:rPr>
        <w:t>be changed</w:t>
      </w:r>
      <w:r w:rsidRPr="00CA5B62">
        <w:rPr>
          <w:sz w:val="12"/>
        </w:rPr>
        <w:t xml:space="preserve">. </w:t>
      </w:r>
      <w:r w:rsidRPr="00CA5B62">
        <w:rPr>
          <w:rStyle w:val="StyleBoldUnderline"/>
        </w:rPr>
        <w:t xml:space="preserve">Second, the institution of this apolitical realm runs counter to the purposes of critique by </w:t>
      </w:r>
      <w:r w:rsidRPr="00CA5B62">
        <w:rPr>
          <w:rStyle w:val="Emphasis"/>
        </w:rPr>
        <w:t>foreclosing</w:t>
      </w:r>
      <w:r w:rsidRPr="00CA5B62">
        <w:rPr>
          <w:rStyle w:val="Emphasis"/>
          <w:sz w:val="12"/>
        </w:rPr>
        <w:t xml:space="preserve"> </w:t>
      </w:r>
      <w:r w:rsidRPr="00CA5B62">
        <w:rPr>
          <w:rStyle w:val="Emphasis"/>
        </w:rPr>
        <w:t xml:space="preserve">an engagement </w:t>
      </w:r>
      <w:r w:rsidRPr="00CA5B62">
        <w:rPr>
          <w:rStyle w:val="StyleBoldUnderline"/>
        </w:rPr>
        <w:t>with the different ways in which security may be constructed</w:t>
      </w:r>
      <w:r w:rsidRPr="00CA5B62">
        <w:rPr>
          <w:sz w:val="12"/>
        </w:rPr>
        <w:t xml:space="preserve">. As Matt McDonald (2012) has argued, </w:t>
      </w:r>
      <w:r w:rsidRPr="00CA5B62">
        <w:rPr>
          <w:rStyle w:val="StyleBoldUnderline"/>
        </w:rPr>
        <w:t>because security means different things for different people,</w:t>
      </w:r>
      <w:r w:rsidRPr="00CA5B62">
        <w:rPr>
          <w:sz w:val="12"/>
        </w:rPr>
        <w:t xml:space="preserve"> </w:t>
      </w:r>
      <w:r w:rsidRPr="00CA5B62">
        <w:rPr>
          <w:rStyle w:val="StyleBoldUnderline"/>
        </w:rPr>
        <w:lastRenderedPageBreak/>
        <w:t>one</w:t>
      </w:r>
      <w:r w:rsidRPr="00CA5B62">
        <w:rPr>
          <w:sz w:val="12"/>
        </w:rPr>
        <w:t xml:space="preserve"> </w:t>
      </w:r>
      <w:r w:rsidRPr="00CA5B62">
        <w:rPr>
          <w:rStyle w:val="Emphasis"/>
        </w:rPr>
        <w:t>must</w:t>
      </w:r>
      <w:r w:rsidRPr="00CA5B62">
        <w:rPr>
          <w:sz w:val="12"/>
        </w:rPr>
        <w:t xml:space="preserve"> always </w:t>
      </w:r>
      <w:r w:rsidRPr="00CA5B62">
        <w:rPr>
          <w:rStyle w:val="Emphasis"/>
        </w:rPr>
        <w:t>understand it in context</w:t>
      </w:r>
      <w:r w:rsidRPr="00CA5B62">
        <w:rPr>
          <w:sz w:val="12"/>
        </w:rPr>
        <w:t xml:space="preserve">. </w:t>
      </w:r>
      <w:r w:rsidRPr="00CA5B62">
        <w:rPr>
          <w:rStyle w:val="StyleBoldUnderline"/>
        </w:rPr>
        <w:t>Assuming from the start that security implies the narrowing</w:t>
      </w:r>
      <w:r w:rsidRPr="00CA5B62">
        <w:rPr>
          <w:sz w:val="12"/>
        </w:rPr>
        <w:t xml:space="preserve"> </w:t>
      </w:r>
      <w:r w:rsidRPr="00CA5B62">
        <w:rPr>
          <w:rStyle w:val="StyleBoldUnderline"/>
        </w:rPr>
        <w:t>of choice and the empowerment of an elite forecloses the acknowledgment of security claims that</w:t>
      </w:r>
      <w:r w:rsidRPr="00CA5B62">
        <w:rPr>
          <w:rStyle w:val="StyleBoldUnderline"/>
          <w:sz w:val="12"/>
        </w:rPr>
        <w:t xml:space="preserve"> </w:t>
      </w:r>
      <w:r w:rsidRPr="00CA5B62">
        <w:rPr>
          <w:rStyle w:val="StyleBoldUnderline"/>
        </w:rPr>
        <w:t>may seek to achieve exactly the opposite</w:t>
      </w:r>
      <w:r w:rsidRPr="00CA5B62">
        <w:rPr>
          <w:sz w:val="12"/>
        </w:rPr>
        <w:t xml:space="preserve">: </w:t>
      </w:r>
      <w:r w:rsidRPr="00CA5B62">
        <w:rPr>
          <w:rStyle w:val="StyleBoldUnderline"/>
        </w:rPr>
        <w:t>alternative possibilities</w:t>
      </w:r>
      <w:r w:rsidRPr="00CA5B62">
        <w:rPr>
          <w:sz w:val="12"/>
        </w:rPr>
        <w:t xml:space="preserve"> in an already narrow debate </w:t>
      </w:r>
      <w:r w:rsidRPr="00CA5B62">
        <w:rPr>
          <w:rStyle w:val="StyleBoldUnderline"/>
        </w:rPr>
        <w:t>and</w:t>
      </w:r>
      <w:r w:rsidRPr="00CA5B62">
        <w:rPr>
          <w:sz w:val="12"/>
        </w:rPr>
        <w:t xml:space="preserve"> </w:t>
      </w:r>
      <w:r w:rsidRPr="00CA5B62">
        <w:rPr>
          <w:rStyle w:val="StyleBoldUnderline"/>
        </w:rPr>
        <w:t>the contestation of elite power</w:t>
      </w:r>
      <w:r w:rsidRPr="00CA5B62">
        <w:rPr>
          <w:sz w:val="12"/>
        </w:rPr>
        <w:t xml:space="preserve">.5 In connection to this, </w:t>
      </w:r>
      <w:r w:rsidRPr="00CA5B62">
        <w:rPr>
          <w:rStyle w:val="StyleBoldUnderline"/>
        </w:rPr>
        <w:t>the claims to insecurity</w:t>
      </w:r>
      <w:r w:rsidRPr="00CA5B62">
        <w:rPr>
          <w:sz w:val="12"/>
        </w:rPr>
        <w:t xml:space="preserve"> put forward by individuals and groups </w:t>
      </w:r>
      <w:r w:rsidRPr="00CA5B62">
        <w:rPr>
          <w:rStyle w:val="StyleBoldUnderline"/>
        </w:rPr>
        <w:t xml:space="preserve">run the risk of being </w:t>
      </w:r>
      <w:r w:rsidRPr="00CA5B62">
        <w:rPr>
          <w:rStyle w:val="Emphasis"/>
        </w:rPr>
        <w:t>neglected</w:t>
      </w:r>
      <w:r w:rsidRPr="00CA5B62">
        <w:rPr>
          <w:sz w:val="12"/>
        </w:rPr>
        <w:t xml:space="preserve"> </w:t>
      </w:r>
      <w:r w:rsidRPr="00CA5B62">
        <w:rPr>
          <w:rStyle w:val="StyleBoldUnderline"/>
        </w:rPr>
        <w:t>if the desire to be more secure is identified with</w:t>
      </w:r>
      <w:r w:rsidRPr="00CA5B62">
        <w:rPr>
          <w:sz w:val="12"/>
        </w:rPr>
        <w:t xml:space="preserve"> </w:t>
      </w:r>
      <w:r w:rsidRPr="00CA5B62">
        <w:rPr>
          <w:rStyle w:val="StyleBoldUnderline"/>
        </w:rPr>
        <w:t>a compulsion towards totalization</w:t>
      </w:r>
      <w:r w:rsidRPr="00CA5B62">
        <w:rPr>
          <w:sz w:val="12"/>
        </w:rPr>
        <w:t xml:space="preserve">, </w:t>
      </w:r>
      <w:r w:rsidRPr="00CA5B62">
        <w:rPr>
          <w:rStyle w:val="StyleBoldUnderline"/>
        </w:rPr>
        <w:t>and if aspirations to a life with a degree of predictability are</w:t>
      </w:r>
      <w:r w:rsidRPr="00CA5B62">
        <w:rPr>
          <w:sz w:val="12"/>
        </w:rPr>
        <w:t xml:space="preserve"> </w:t>
      </w:r>
      <w:r w:rsidRPr="00CA5B62">
        <w:rPr>
          <w:rStyle w:val="StyleBoldUnderline"/>
        </w:rPr>
        <w:t>identified with violence.</w:t>
      </w:r>
      <w:r w:rsidRPr="00CA5B62">
        <w:rPr>
          <w:rStyle w:val="StyleBoldUnderline"/>
          <w:sz w:val="12"/>
        </w:rPr>
        <w:t xml:space="preserve"> </w:t>
      </w:r>
      <w:r w:rsidRPr="00CA5B62">
        <w:rPr>
          <w:sz w:val="12"/>
        </w:rPr>
        <w:t xml:space="preserve">Finally, </w:t>
      </w:r>
      <w:r w:rsidRPr="00CA5B62">
        <w:rPr>
          <w:rStyle w:val="StyleBoldUnderline"/>
        </w:rPr>
        <w:t xml:space="preserve">this tendency </w:t>
      </w:r>
      <w:r w:rsidRPr="00CA5B62">
        <w:rPr>
          <w:rStyle w:val="Emphasis"/>
        </w:rPr>
        <w:t>blunts</w:t>
      </w:r>
      <w:r w:rsidRPr="00CA5B62">
        <w:rPr>
          <w:rStyle w:val="StyleBoldUnderline"/>
        </w:rPr>
        <w:t xml:space="preserve"> </w:t>
      </w:r>
      <w:r w:rsidRPr="00CA5B62">
        <w:rPr>
          <w:rStyle w:val="Emphasis"/>
        </w:rPr>
        <w:t>critical</w:t>
      </w:r>
      <w:r w:rsidRPr="00CA5B62">
        <w:rPr>
          <w:rStyle w:val="StyleBoldUnderline"/>
        </w:rPr>
        <w:t xml:space="preserve"> </w:t>
      </w:r>
      <w:r w:rsidRPr="00CA5B62">
        <w:rPr>
          <w:rStyle w:val="Emphasis"/>
        </w:rPr>
        <w:t>security studies as a resource for</w:t>
      </w:r>
      <w:r w:rsidRPr="00CA5B62">
        <w:rPr>
          <w:rStyle w:val="StyleBoldUnderline"/>
        </w:rPr>
        <w:t xml:space="preserve"> practical </w:t>
      </w:r>
      <w:r w:rsidRPr="00CA5B62">
        <w:rPr>
          <w:rStyle w:val="Emphasis"/>
        </w:rPr>
        <w:t>politics</w:t>
      </w:r>
      <w:r w:rsidRPr="00CA5B62">
        <w:rPr>
          <w:sz w:val="12"/>
        </w:rPr>
        <w:t xml:space="preserve">. </w:t>
      </w:r>
      <w:r w:rsidRPr="00CA5B62">
        <w:rPr>
          <w:rStyle w:val="StyleBoldUnderline"/>
        </w:rPr>
        <w:t>By overlooking</w:t>
      </w:r>
      <w:r w:rsidRPr="00CA5B62">
        <w:rPr>
          <w:sz w:val="12"/>
        </w:rPr>
        <w:t xml:space="preserve"> </w:t>
      </w:r>
      <w:r w:rsidRPr="00CA5B62">
        <w:rPr>
          <w:rStyle w:val="StyleBoldUnderline"/>
        </w:rPr>
        <w:t xml:space="preserve">the possibility of </w:t>
      </w:r>
      <w:r w:rsidRPr="00CA5B62">
        <w:rPr>
          <w:rStyle w:val="Emphasis"/>
        </w:rPr>
        <w:t>reconsidering security from within</w:t>
      </w:r>
      <w:r w:rsidRPr="00CA5B62">
        <w:rPr>
          <w:sz w:val="12"/>
        </w:rPr>
        <w:t xml:space="preserve"> – </w:t>
      </w:r>
      <w:r w:rsidRPr="00CA5B62">
        <w:rPr>
          <w:rStyle w:val="StyleBoldUnderline"/>
          <w:b/>
        </w:rPr>
        <w:t>opting instead for its replacement</w:t>
      </w:r>
      <w:r w:rsidRPr="00CA5B62">
        <w:rPr>
          <w:sz w:val="12"/>
        </w:rPr>
        <w:t xml:space="preserve"> with other ideals – </w:t>
      </w:r>
      <w:r w:rsidRPr="00CA5B62">
        <w:rPr>
          <w:rStyle w:val="StyleBoldUnderline"/>
        </w:rPr>
        <w:t>the critical field weakens its capacity to confront head-on the exceptionalist</w:t>
      </w:r>
      <w:r w:rsidRPr="00CA5B62">
        <w:rPr>
          <w:sz w:val="12"/>
        </w:rPr>
        <w:t xml:space="preserve"> </w:t>
      </w:r>
      <w:r w:rsidRPr="00CA5B62">
        <w:rPr>
          <w:rStyle w:val="StyleBoldUnderline"/>
        </w:rPr>
        <w:t>connotations that security has acquired in policymaking circles</w:t>
      </w:r>
      <w:r w:rsidRPr="00CA5B62">
        <w:rPr>
          <w:sz w:val="12"/>
        </w:rPr>
        <w:t xml:space="preserve">. </w:t>
      </w:r>
      <w:r w:rsidRPr="00CA5B62">
        <w:rPr>
          <w:rStyle w:val="StyleBoldUnderline"/>
        </w:rPr>
        <w:t>Critical scholars run the risk of</w:t>
      </w:r>
      <w:r w:rsidRPr="00CA5B62">
        <w:rPr>
          <w:rStyle w:val="StyleBoldUnderline"/>
          <w:sz w:val="12"/>
        </w:rPr>
        <w:t xml:space="preserve"> </w:t>
      </w:r>
      <w:r w:rsidRPr="00CA5B62">
        <w:rPr>
          <w:rStyle w:val="StyleBoldUnderline"/>
        </w:rPr>
        <w:t>playing into this agenda when they tie security to</w:t>
      </w:r>
      <w:r w:rsidRPr="00CA5B62">
        <w:rPr>
          <w:sz w:val="12"/>
        </w:rPr>
        <w:t xml:space="preserve"> exclusionary and </w:t>
      </w:r>
      <w:r w:rsidRPr="00CA5B62">
        <w:rPr>
          <w:rStyle w:val="StyleBoldUnderline"/>
        </w:rPr>
        <w:t>violent practices</w:t>
      </w:r>
      <w:r w:rsidRPr="00CA5B62">
        <w:rPr>
          <w:sz w:val="12"/>
        </w:rPr>
        <w:t xml:space="preserve">, </w:t>
      </w:r>
      <w:r w:rsidRPr="00CA5B62">
        <w:rPr>
          <w:rStyle w:val="StyleBoldUnderline"/>
        </w:rPr>
        <w:t>thereby failing</w:t>
      </w:r>
      <w:r w:rsidRPr="00CA5B62">
        <w:rPr>
          <w:rStyle w:val="StyleBoldUnderline"/>
          <w:sz w:val="12"/>
        </w:rPr>
        <w:t xml:space="preserve"> </w:t>
      </w:r>
      <w:r w:rsidRPr="00CA5B62">
        <w:rPr>
          <w:rStyle w:val="StyleBoldUnderline"/>
        </w:rPr>
        <w:t>to question security actors as they take those views for granted and act as if they were inevitable</w:t>
      </w:r>
      <w:r w:rsidRPr="00CA5B62">
        <w:rPr>
          <w:sz w:val="12"/>
        </w:rPr>
        <w:t xml:space="preserve">. Overall, security is just too important – both as a concept and as a political instrument – to be simply abandoned by critical scholars. As McDonald (2012: 163) has put it, If security is politically powerful, is the foundation of political legitimacy for a range of actors, and involves the articulation of our core values and the means of their protection, we cannot afford to allow dominant discourses of security to be confused with the essence of security itself. In sum, the trajectory that </w:t>
      </w:r>
      <w:r w:rsidRPr="00CA5B62">
        <w:rPr>
          <w:rStyle w:val="StyleBoldUnderline"/>
        </w:rPr>
        <w:t>critical security studies</w:t>
      </w:r>
      <w:r w:rsidRPr="00CA5B62">
        <w:rPr>
          <w:sz w:val="12"/>
        </w:rPr>
        <w:t xml:space="preserve"> has taken in recent years </w:t>
      </w:r>
      <w:r w:rsidRPr="00CA5B62">
        <w:rPr>
          <w:rStyle w:val="StyleBoldUnderline"/>
        </w:rPr>
        <w:t xml:space="preserve">has significant </w:t>
      </w:r>
      <w:r w:rsidRPr="00CA5B62">
        <w:rPr>
          <w:rStyle w:val="Emphasis"/>
        </w:rPr>
        <w:t>limitations</w:t>
      </w:r>
      <w:r w:rsidRPr="00CA5B62">
        <w:rPr>
          <w:sz w:val="12"/>
        </w:rPr>
        <w:t xml:space="preserve">. The politicization of security has made extraordinary progress in problematizing predominant security ideas and practices; however, it has paradoxically resulted in a depoliticization of the meaning of security itself. </w:t>
      </w:r>
      <w:r w:rsidRPr="00CA5B62">
        <w:rPr>
          <w:rStyle w:val="StyleBoldUnderline"/>
        </w:rPr>
        <w:t>By foreclosing the possibility of alternative notions of security,</w:t>
      </w:r>
      <w:r w:rsidRPr="00CA5B62">
        <w:rPr>
          <w:rStyle w:val="StyleBoldUnderline"/>
          <w:sz w:val="12"/>
        </w:rPr>
        <w:t xml:space="preserve"> </w:t>
      </w:r>
      <w:r w:rsidRPr="00CA5B62">
        <w:rPr>
          <w:rStyle w:val="StyleBoldUnderline"/>
        </w:rPr>
        <w:t>this imbalanced politicization weakens the analytical capacity of critical security studies, undermines</w:t>
      </w:r>
      <w:r w:rsidRPr="00CA5B62">
        <w:rPr>
          <w:rStyle w:val="StyleBoldUnderline"/>
          <w:sz w:val="12"/>
        </w:rPr>
        <w:t xml:space="preserve"> </w:t>
      </w:r>
      <w:r w:rsidRPr="00CA5B62">
        <w:rPr>
          <w:rStyle w:val="StyleBoldUnderline"/>
        </w:rPr>
        <w:t xml:space="preserve">its ability to function as a political resource and runs the risk of </w:t>
      </w:r>
      <w:r w:rsidRPr="00CA5B62">
        <w:rPr>
          <w:rStyle w:val="Emphasis"/>
        </w:rPr>
        <w:t>being</w:t>
      </w:r>
      <w:r w:rsidRPr="00CA5B62">
        <w:rPr>
          <w:rStyle w:val="StyleBoldUnderline"/>
        </w:rPr>
        <w:t xml:space="preserve"> politically </w:t>
      </w:r>
      <w:r w:rsidRPr="00CA5B62">
        <w:rPr>
          <w:rStyle w:val="Emphasis"/>
        </w:rPr>
        <w:t>counterproductive</w:t>
      </w:r>
      <w:r w:rsidRPr="00CA5B62">
        <w:rPr>
          <w:sz w:val="12"/>
        </w:rPr>
        <w:t>. Seeking to address these limitations, the next section revisits emancipatory understandings of security.</w:t>
      </w:r>
    </w:p>
    <w:p w:rsidR="00C63250" w:rsidRPr="00CA5B62" w:rsidRDefault="00C63250" w:rsidP="00C63250"/>
    <w:p w:rsidR="00C63250" w:rsidRPr="00CA5B62" w:rsidRDefault="00C63250" w:rsidP="00C63250">
      <w:pPr>
        <w:pStyle w:val="Heading4"/>
      </w:pPr>
      <w:r w:rsidRPr="00CA5B62">
        <w:t xml:space="preserve">Alt fails – </w:t>
      </w:r>
      <w:r w:rsidRPr="00CA5B62">
        <w:rPr>
          <w:u w:val="single"/>
        </w:rPr>
        <w:t>cooption</w:t>
      </w:r>
      <w:r w:rsidRPr="00CA5B62">
        <w:t xml:space="preserve"> – political engagement key  </w:t>
      </w:r>
    </w:p>
    <w:p w:rsidR="00C63250" w:rsidRPr="00CA5B62" w:rsidRDefault="00C63250" w:rsidP="00C63250">
      <w:r w:rsidRPr="00CA5B62">
        <w:rPr>
          <w:rStyle w:val="Heading4Char"/>
        </w:rPr>
        <w:t xml:space="preserve">McCormack, 10 </w:t>
      </w:r>
      <w:r w:rsidRPr="00CA5B62">
        <w:t>[Tara, is Lecturer in International Politics at the University of Leicester and has a PhD in International Relations from the University of Westminster. 2010, (Critique, Security and Power: The political limits to emancipatory approaches, page 137-138]</w:t>
      </w:r>
    </w:p>
    <w:p w:rsidR="00C63250" w:rsidRPr="00CA5B62" w:rsidRDefault="00C63250" w:rsidP="00C63250">
      <w:pPr>
        <w:rPr>
          <w:sz w:val="16"/>
          <w:szCs w:val="16"/>
        </w:rPr>
      </w:pPr>
      <w:r w:rsidRPr="00CA5B62">
        <w:rPr>
          <w:sz w:val="16"/>
          <w:szCs w:val="16"/>
        </w:rPr>
        <w:t xml:space="preserve">In chapter 7 I engaged with the human security framework and some of the problematic implications of ‘emancipatory’ security policy frameworks. In this chapter I argued that </w:t>
      </w:r>
      <w:r w:rsidRPr="00CA5B62">
        <w:rPr>
          <w:u w:val="single"/>
        </w:rPr>
        <w:t>the shift away from</w:t>
      </w:r>
      <w:r w:rsidRPr="00CA5B62">
        <w:rPr>
          <w:szCs w:val="16"/>
          <w:u w:val="single"/>
        </w:rPr>
        <w:t xml:space="preserve"> the pluralist security framework</w:t>
      </w:r>
      <w:r w:rsidRPr="00CA5B62">
        <w:rPr>
          <w:sz w:val="16"/>
          <w:szCs w:val="16"/>
        </w:rPr>
        <w:t xml:space="preserve"> and the elevation of cosmopolitan and emancipatory goals </w:t>
      </w:r>
      <w:r w:rsidRPr="00CA5B62">
        <w:rPr>
          <w:b/>
          <w:szCs w:val="16"/>
          <w:u w:val="single"/>
        </w:rPr>
        <w:t>has served to</w:t>
      </w:r>
      <w:r w:rsidRPr="00CA5B62">
        <w:rPr>
          <w:szCs w:val="16"/>
          <w:u w:val="single"/>
        </w:rPr>
        <w:t xml:space="preserve"> </w:t>
      </w:r>
      <w:r w:rsidRPr="00CA5B62">
        <w:rPr>
          <w:b/>
          <w:szCs w:val="16"/>
          <w:u w:val="single"/>
          <w:bdr w:val="single" w:sz="4" w:space="0" w:color="auto" w:frame="1"/>
        </w:rPr>
        <w:t>enforce international power inequalities rather than lessen them</w:t>
      </w:r>
      <w:r w:rsidRPr="00CA5B62">
        <w:rPr>
          <w:sz w:val="16"/>
          <w:szCs w:val="16"/>
        </w:rPr>
        <w:t xml:space="preserve">. </w:t>
      </w:r>
      <w:r w:rsidRPr="00CA5B62">
        <w:rPr>
          <w:szCs w:val="16"/>
          <w:u w:val="single"/>
        </w:rPr>
        <w:t>Weak or unstable states are subjected to</w:t>
      </w:r>
      <w:r w:rsidRPr="00CA5B62">
        <w:rPr>
          <w:sz w:val="16"/>
          <w:szCs w:val="16"/>
        </w:rPr>
        <w:t xml:space="preserve"> greater international </w:t>
      </w:r>
      <w:r w:rsidRPr="00CA5B62">
        <w:rPr>
          <w:szCs w:val="16"/>
          <w:u w:val="single"/>
        </w:rPr>
        <w:t>scrutiny and</w:t>
      </w:r>
      <w:r w:rsidRPr="00CA5B62">
        <w:rPr>
          <w:sz w:val="16"/>
          <w:szCs w:val="16"/>
        </w:rPr>
        <w:t xml:space="preserve"> international institutions and </w:t>
      </w:r>
      <w:r w:rsidRPr="00CA5B62">
        <w:rPr>
          <w:szCs w:val="16"/>
          <w:u w:val="single"/>
        </w:rPr>
        <w:t xml:space="preserve">other states have greater freedom to intervene, but the citizens of these states have </w:t>
      </w:r>
      <w:r w:rsidRPr="00CA5B62">
        <w:rPr>
          <w:b/>
          <w:szCs w:val="16"/>
          <w:u w:val="single"/>
        </w:rPr>
        <w:t>no way of controlling or influencing</w:t>
      </w:r>
      <w:r w:rsidRPr="00CA5B62">
        <w:rPr>
          <w:szCs w:val="16"/>
          <w:u w:val="single"/>
        </w:rPr>
        <w:t xml:space="preserve"> these international institutions or powerful states</w:t>
      </w:r>
      <w:r w:rsidRPr="00CA5B62">
        <w:rPr>
          <w:sz w:val="16"/>
          <w:szCs w:val="16"/>
        </w:rPr>
        <w:t xml:space="preserve">. </w:t>
      </w:r>
      <w:r w:rsidRPr="00CA5B62">
        <w:rPr>
          <w:szCs w:val="16"/>
          <w:u w:val="single"/>
        </w:rPr>
        <w:t>This shift</w:t>
      </w:r>
      <w:r w:rsidRPr="00CA5B62">
        <w:rPr>
          <w:sz w:val="16"/>
          <w:szCs w:val="16"/>
        </w:rPr>
        <w:t xml:space="preserve"> </w:t>
      </w:r>
      <w:r w:rsidRPr="00CA5B62">
        <w:rPr>
          <w:szCs w:val="16"/>
          <w:u w:val="single"/>
        </w:rPr>
        <w:t>away from</w:t>
      </w:r>
      <w:r w:rsidRPr="00CA5B62">
        <w:rPr>
          <w:sz w:val="16"/>
          <w:szCs w:val="16"/>
        </w:rPr>
        <w:t xml:space="preserve"> the pluralist </w:t>
      </w:r>
      <w:r w:rsidRPr="00CA5B62">
        <w:rPr>
          <w:szCs w:val="16"/>
          <w:u w:val="single"/>
        </w:rPr>
        <w:t>security</w:t>
      </w:r>
      <w:r w:rsidRPr="00CA5B62">
        <w:rPr>
          <w:sz w:val="16"/>
          <w:szCs w:val="16"/>
        </w:rPr>
        <w:t xml:space="preserve"> framework </w:t>
      </w:r>
      <w:r w:rsidRPr="00CA5B62">
        <w:rPr>
          <w:b/>
          <w:szCs w:val="16"/>
          <w:u w:val="single"/>
          <w:bdr w:val="single" w:sz="4" w:space="0" w:color="auto" w:frame="1"/>
        </w:rPr>
        <w:t>has not challenged the status quo</w:t>
      </w:r>
      <w:r w:rsidRPr="00CA5B62">
        <w:rPr>
          <w:sz w:val="16"/>
          <w:szCs w:val="16"/>
        </w:rPr>
        <w:t xml:space="preserve">, which may help to explain why major international </w:t>
      </w:r>
      <w:r w:rsidRPr="00CA5B62">
        <w:rPr>
          <w:szCs w:val="16"/>
          <w:u w:val="single"/>
        </w:rPr>
        <w:t xml:space="preserve">institutions and states </w:t>
      </w:r>
      <w:r w:rsidRPr="00CA5B62">
        <w:rPr>
          <w:b/>
          <w:szCs w:val="16"/>
          <w:u w:val="single"/>
        </w:rPr>
        <w:t>can easily adopt</w:t>
      </w:r>
      <w:r w:rsidRPr="00CA5B62">
        <w:rPr>
          <w:szCs w:val="16"/>
          <w:u w:val="single"/>
        </w:rPr>
        <w:t xml:space="preserve"> a more cosmopolitan rhetoric in their security policies</w:t>
      </w:r>
      <w:r w:rsidRPr="00CA5B62">
        <w:rPr>
          <w:sz w:val="16"/>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CA5B62">
        <w:rPr>
          <w:szCs w:val="16"/>
          <w:u w:val="single"/>
        </w:rPr>
        <w:t>theorists argue that the goal of the emancipation of the individual means that security must be reconceptualised away from the state</w:t>
      </w:r>
      <w:r w:rsidRPr="00CA5B62">
        <w:rPr>
          <w:sz w:val="16"/>
          <w:szCs w:val="16"/>
        </w:rPr>
        <w:t xml:space="preserve">. As the domestic sphere is understood to be the sphere of insecurity and disorder, the international sphere represents greater emancipatory possibilities, as </w:t>
      </w:r>
      <w:r w:rsidRPr="00CA5B62">
        <w:rPr>
          <w:szCs w:val="16"/>
          <w:u w:val="single"/>
        </w:rPr>
        <w:t>Tickner argues, ‘if security is to start with the individual, its ties to state sovereignty must be severed’</w:t>
      </w:r>
      <w:r w:rsidRPr="00CA5B62">
        <w:rPr>
          <w:sz w:val="16"/>
          <w:szCs w:val="16"/>
        </w:rPr>
        <w:t xml:space="preserve"> (1995: 189). For critical and emancipatory theorists there must be a shift towards a ‘cosmopolitan’ legal framework, for example Mary Kaldor (2001: 10), Martin Shaw (2003: 104) and Andrew Linklater (2005). </w:t>
      </w:r>
      <w:r w:rsidRPr="00CA5B62">
        <w:rPr>
          <w:szCs w:val="16"/>
          <w:u w:val="single"/>
        </w:rPr>
        <w:t>For critical theorists, one of the fundamental problems with Realism is that it is unrealistic</w:t>
      </w:r>
      <w:r w:rsidRPr="00CA5B62">
        <w:rPr>
          <w:sz w:val="16"/>
          <w:szCs w:val="16"/>
        </w:rPr>
        <w:t xml:space="preserve">. Because it prioritises order and the existing status quo, </w:t>
      </w:r>
      <w:r w:rsidRPr="00CA5B62">
        <w:rPr>
          <w:szCs w:val="16"/>
          <w:u w:val="single"/>
        </w:rPr>
        <w:t>Realism attempts to impose a particular security framework onto a complex world</w:t>
      </w:r>
      <w:r w:rsidRPr="00CA5B62">
        <w:rPr>
          <w:sz w:val="16"/>
          <w:szCs w:val="16"/>
        </w:rPr>
        <w:t xml:space="preserve">, </w:t>
      </w:r>
      <w:r w:rsidRPr="00CA5B62">
        <w:rPr>
          <w:szCs w:val="16"/>
          <w:u w:val="single"/>
        </w:rPr>
        <w:t>ignoring the myriad threats to people emerging from their own governments and societies</w:t>
      </w:r>
      <w:r w:rsidRPr="00CA5B62">
        <w:rPr>
          <w:sz w:val="16"/>
          <w:szCs w:val="16"/>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w:t>
      </w:r>
      <w:r w:rsidRPr="00CA5B62">
        <w:rPr>
          <w:sz w:val="16"/>
          <w:szCs w:val="16"/>
        </w:rPr>
        <w:lastRenderedPageBreak/>
        <w:t xml:space="preserve">have argued, contemporary critical security </w:t>
      </w:r>
      <w:r w:rsidRPr="00CA5B62">
        <w:rPr>
          <w:szCs w:val="16"/>
          <w:u w:val="single"/>
        </w:rPr>
        <w:t>theorists seem to show a marked lack of engagement with their problematic</w:t>
      </w:r>
      <w:r w:rsidRPr="00CA5B62">
        <w:rPr>
          <w:sz w:val="16"/>
          <w:szCs w:val="16"/>
        </w:rPr>
        <w:t xml:space="preserve"> (whether the international security context, or the Yugoslav break-up and </w:t>
      </w:r>
      <w:r w:rsidRPr="00CA5B62">
        <w:rPr>
          <w:szCs w:val="16"/>
          <w:u w:val="single"/>
        </w:rPr>
        <w:t>wars</w:t>
      </w:r>
      <w:r w:rsidRPr="00CA5B62">
        <w:rPr>
          <w:sz w:val="16"/>
          <w:szCs w:val="16"/>
        </w:rPr>
        <w:t xml:space="preserve">). </w:t>
      </w:r>
      <w:r w:rsidRPr="00CA5B62">
        <w:rPr>
          <w:b/>
          <w:szCs w:val="16"/>
          <w:u w:val="single"/>
        </w:rPr>
        <w:t>Without concrete engagement and analysis</w:t>
      </w:r>
      <w:r w:rsidRPr="00CA5B62">
        <w:rPr>
          <w:sz w:val="16"/>
          <w:szCs w:val="16"/>
        </w:rPr>
        <w:t xml:space="preserve">, </w:t>
      </w:r>
      <w:r w:rsidRPr="00CA5B62">
        <w:rPr>
          <w:szCs w:val="16"/>
          <w:u w:val="single"/>
        </w:rPr>
        <w:t xml:space="preserve">however, </w:t>
      </w:r>
      <w:r w:rsidRPr="00CA5B62">
        <w:rPr>
          <w:b/>
          <w:szCs w:val="16"/>
          <w:u w:val="single"/>
        </w:rPr>
        <w:t xml:space="preserve">the critical project is </w:t>
      </w:r>
      <w:r w:rsidRPr="00CA5B62">
        <w:rPr>
          <w:b/>
          <w:szCs w:val="16"/>
          <w:u w:val="single"/>
          <w:bdr w:val="single" w:sz="4" w:space="0" w:color="auto" w:frame="1"/>
        </w:rPr>
        <w:t>undermined</w:t>
      </w:r>
      <w:r w:rsidRPr="00CA5B62">
        <w:rPr>
          <w:b/>
          <w:szCs w:val="16"/>
          <w:u w:val="single"/>
        </w:rPr>
        <w:t xml:space="preserve"> and critical theory becomes </w:t>
      </w:r>
      <w:r w:rsidRPr="00CA5B62">
        <w:rPr>
          <w:b/>
          <w:szCs w:val="16"/>
          <w:u w:val="single"/>
          <w:bdr w:val="single" w:sz="4" w:space="0" w:color="auto" w:frame="1"/>
        </w:rPr>
        <w:t>nothing more than a request that people behave in a nicer way to each other</w:t>
      </w:r>
      <w:r w:rsidRPr="00CA5B62">
        <w:rPr>
          <w:sz w:val="16"/>
          <w:szCs w:val="16"/>
        </w:rPr>
        <w:t xml:space="preserve">. Furthermore, </w:t>
      </w:r>
      <w:r w:rsidRPr="00CA5B62">
        <w:rPr>
          <w:szCs w:val="16"/>
          <w:u w:val="single"/>
        </w:rPr>
        <w:t>whilst</w:t>
      </w:r>
      <w:r w:rsidRPr="00CA5B62">
        <w:rPr>
          <w:sz w:val="16"/>
          <w:szCs w:val="16"/>
        </w:rPr>
        <w:t xml:space="preserve"> contemporary </w:t>
      </w:r>
      <w:r w:rsidRPr="00CA5B62">
        <w:rPr>
          <w:szCs w:val="16"/>
          <w:u w:val="single"/>
        </w:rPr>
        <w:t>critical security theorists argue that they present a more realistic image of the world, through exposing power relations</w:t>
      </w:r>
      <w:r w:rsidRPr="00CA5B62">
        <w:rPr>
          <w:sz w:val="16"/>
          <w:szCs w:val="16"/>
        </w:rPr>
        <w:t xml:space="preserve">, for example, </w:t>
      </w:r>
      <w:r w:rsidRPr="00CA5B62">
        <w:rPr>
          <w:szCs w:val="16"/>
          <w:u w:val="single"/>
        </w:rPr>
        <w:t xml:space="preserve">their lack of concrete analysis of the problematic considered </w:t>
      </w:r>
      <w:r w:rsidRPr="00CA5B62">
        <w:rPr>
          <w:b/>
          <w:szCs w:val="16"/>
          <w:u w:val="single"/>
        </w:rPr>
        <w:t>renders them actually unable to engage</w:t>
      </w:r>
      <w:r w:rsidRPr="00CA5B62">
        <w:rPr>
          <w:szCs w:val="16"/>
          <w:u w:val="single"/>
        </w:rPr>
        <w:t xml:space="preserve"> with existing power structures and the way in which power is being exercised in the contemporary international system</w:t>
      </w:r>
      <w:r w:rsidRPr="00CA5B62">
        <w:rPr>
          <w:sz w:val="16"/>
          <w:szCs w:val="16"/>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C63250" w:rsidRPr="00CA5B62" w:rsidRDefault="00C63250" w:rsidP="00C63250"/>
    <w:p w:rsidR="00C63250" w:rsidRPr="00CA5B62" w:rsidRDefault="00C63250" w:rsidP="00C63250">
      <w:pPr>
        <w:pStyle w:val="Heading4"/>
      </w:pPr>
      <w:r w:rsidRPr="00CA5B62">
        <w:t xml:space="preserve">Vote aff </w:t>
      </w:r>
      <w:r w:rsidRPr="00CA5B62">
        <w:rPr>
          <w:u w:val="single"/>
        </w:rPr>
        <w:t>despite</w:t>
      </w:r>
      <w:r w:rsidRPr="00CA5B62">
        <w:t xml:space="preserve"> prior questions—</w:t>
      </w:r>
      <w:r w:rsidRPr="00CA5B62">
        <w:rPr>
          <w:u w:val="single"/>
        </w:rPr>
        <w:t>impact timeframe</w:t>
      </w:r>
      <w:r w:rsidRPr="00CA5B62">
        <w:t xml:space="preserve"> means you gotta act on the best info available</w:t>
      </w:r>
    </w:p>
    <w:p w:rsidR="00C63250" w:rsidRPr="00CA5B62" w:rsidRDefault="00C63250" w:rsidP="00C63250">
      <w:pPr>
        <w:rPr>
          <w:rFonts w:cs="Arial"/>
        </w:rPr>
      </w:pPr>
      <w:r w:rsidRPr="00CA5B62">
        <w:rPr>
          <w:rStyle w:val="Heading4Char"/>
        </w:rPr>
        <w:t>Kratochwil</w:t>
      </w:r>
      <w:r w:rsidRPr="00CA5B62">
        <w:t xml:space="preserve">, professor of international relations – European University Institute, </w:t>
      </w:r>
      <w:r w:rsidRPr="00CA5B62">
        <w:rPr>
          <w:rStyle w:val="Heading4Char"/>
        </w:rPr>
        <w:t>2008</w:t>
      </w:r>
      <w:r w:rsidRPr="00CA5B62">
        <w:t xml:space="preserve"> </w:t>
      </w:r>
      <w:r w:rsidRPr="00CA5B62">
        <w:rPr>
          <w:rFonts w:cs="Arial"/>
        </w:rPr>
        <w:t>(Friedrich, “The Puzzles of Politics,” pg. 200-213)</w:t>
      </w:r>
    </w:p>
    <w:p w:rsidR="00C63250" w:rsidRPr="00CA5B62" w:rsidRDefault="00C63250" w:rsidP="00C63250"/>
    <w:p w:rsidR="00C63250" w:rsidRPr="00CA5B62" w:rsidRDefault="00C63250" w:rsidP="00C63250">
      <w:pPr>
        <w:rPr>
          <w:rFonts w:cs="Arial"/>
          <w:sz w:val="16"/>
        </w:rPr>
      </w:pPr>
      <w:r w:rsidRPr="00CA5B62">
        <w:rPr>
          <w:rFonts w:cs="Arial"/>
          <w:sz w:val="16"/>
        </w:rPr>
        <w:t xml:space="preserve">The lesson seems clear. </w:t>
      </w:r>
      <w:r w:rsidRPr="00CA5B62">
        <w:rPr>
          <w:rFonts w:cs="Arial"/>
          <w:u w:val="single"/>
        </w:rPr>
        <w:t>Even at the danger of “fuzzy boundaries”, when we deal with “practice</w:t>
      </w:r>
      <w:r w:rsidRPr="00CA5B62">
        <w:rPr>
          <w:rFonts w:cs="Arial"/>
          <w:sz w:val="16"/>
        </w:rPr>
        <w:t xml:space="preserve">” ( just as with the “pragmatic turn”), </w:t>
      </w:r>
      <w:r w:rsidRPr="00CA5B62">
        <w:rPr>
          <w:rFonts w:cs="Arial"/>
          <w:u w:val="single"/>
        </w:rPr>
        <w:t>we would be well advised to rely on the use of the term rather than on its reference</w:t>
      </w:r>
      <w:r w:rsidRPr="00CA5B62">
        <w:rPr>
          <w:rFonts w:cs="Arial"/>
          <w:sz w:val="16"/>
        </w:rPr>
        <w:t xml:space="preserve"> (pointing to some property of the object under study), </w:t>
      </w:r>
      <w:r w:rsidRPr="00CA5B62">
        <w:rPr>
          <w:rFonts w:cs="Arial"/>
          <w:u w:val="single"/>
        </w:rPr>
        <w:t>in order to draw the bounds of sense and understand the meaning of the concept. My argument for the fruitful character of a pragmatic approach in IR,</w:t>
      </w:r>
      <w:r w:rsidRPr="00CA5B62">
        <w:rPr>
          <w:rFonts w:cs="Arial"/>
          <w:sz w:val="16"/>
        </w:rPr>
        <w:t xml:space="preserve"> therefore, </w:t>
      </w:r>
      <w:r w:rsidRPr="00CA5B62">
        <w:rPr>
          <w:rFonts w:cs="Arial"/>
          <w:u w:val="single"/>
        </w:rPr>
        <w:t>does not depend on a comprehensive mapping of the varieties of research in this area, nor on an arbitrary appropriation or exegesis of any specific and self-absorbed theoretical orientation</w:t>
      </w:r>
      <w:r w:rsidRPr="00CA5B62">
        <w:rPr>
          <w:rFonts w:cs="Arial"/>
          <w:sz w:val="16"/>
        </w:rPr>
        <w:t xml:space="preserve">. For this reason, in what follows, I will not provide a rigidly specified definition, nor will I refer exclusively to some prepackaged theoretical approach. Instead, </w:t>
      </w:r>
      <w:r w:rsidRPr="00CA5B62">
        <w:rPr>
          <w:rFonts w:cs="Arial"/>
          <w:u w:val="single"/>
        </w:rPr>
        <w:t>I will sketch out the reasons for which a pragmatic orientation in social analysis seems to hold particular promise</w:t>
      </w:r>
      <w:r w:rsidRPr="00CA5B62">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CA5B62">
        <w:rPr>
          <w:rFonts w:cs="Arial"/>
          <w:u w:val="single"/>
        </w:rPr>
        <w:t>a pragmatic approach does not begin with objects</w:t>
      </w:r>
      <w:r w:rsidRPr="00CA5B62">
        <w:rPr>
          <w:rFonts w:cs="Arial"/>
          <w:sz w:val="16"/>
        </w:rPr>
        <w:t xml:space="preserve"> </w:t>
      </w:r>
      <w:r w:rsidRPr="00CA5B62">
        <w:rPr>
          <w:rFonts w:cs="Arial"/>
          <w:u w:val="single"/>
        </w:rPr>
        <w:t xml:space="preserve">or “things” </w:t>
      </w:r>
      <w:r w:rsidRPr="00CA5B62">
        <w:rPr>
          <w:rStyle w:val="Emphasis"/>
        </w:rPr>
        <w:t>(ontology),</w:t>
      </w:r>
      <w:r w:rsidRPr="00CA5B62">
        <w:rPr>
          <w:rStyle w:val="StyleBoldUnderline"/>
        </w:rPr>
        <w:t xml:space="preserve"> or with</w:t>
      </w:r>
      <w:r w:rsidRPr="00CA5B62">
        <w:rPr>
          <w:rFonts w:cs="Arial"/>
          <w:u w:val="single"/>
        </w:rPr>
        <w:t xml:space="preserve"> reason and method (</w:t>
      </w:r>
      <w:r w:rsidRPr="00CA5B62">
        <w:rPr>
          <w:rStyle w:val="Emphasis"/>
        </w:rPr>
        <w:t>epistemology),</w:t>
      </w:r>
      <w:r w:rsidRPr="00CA5B62">
        <w:rPr>
          <w:rFonts w:cs="Arial"/>
          <w:sz w:val="16"/>
        </w:rPr>
        <w:t xml:space="preserve"> </w:t>
      </w:r>
      <w:r w:rsidRPr="00CA5B62">
        <w:rPr>
          <w:rFonts w:cs="Arial"/>
          <w:u w:val="single"/>
        </w:rPr>
        <w:t>but with “</w:t>
      </w:r>
      <w:r w:rsidRPr="00CA5B62">
        <w:rPr>
          <w:rStyle w:val="Emphasis"/>
        </w:rPr>
        <w:t>acting</w:t>
      </w:r>
      <w:r w:rsidRPr="00CA5B62">
        <w:rPr>
          <w:rFonts w:cs="Arial"/>
          <w:sz w:val="16"/>
        </w:rPr>
        <w:t xml:space="preserve">” (prattein), </w:t>
      </w:r>
      <w:r w:rsidRPr="00CA5B62">
        <w:rPr>
          <w:rFonts w:cs="Arial"/>
          <w:u w:val="single"/>
        </w:rPr>
        <w:t xml:space="preserve">thereby </w:t>
      </w:r>
      <w:r w:rsidRPr="00CA5B62">
        <w:rPr>
          <w:rStyle w:val="Emphasis"/>
        </w:rPr>
        <w:t>preventing</w:t>
      </w:r>
      <w:r w:rsidRPr="00CA5B62">
        <w:rPr>
          <w:rFonts w:cs="Arial"/>
          <w:u w:val="single"/>
        </w:rPr>
        <w:t xml:space="preserve"> some false starts</w:t>
      </w:r>
      <w:r w:rsidRPr="00CA5B62">
        <w:rPr>
          <w:rFonts w:cs="Arial"/>
          <w:sz w:val="16"/>
        </w:rPr>
        <w:t xml:space="preserve">. Since, </w:t>
      </w:r>
      <w:r w:rsidRPr="00CA5B62">
        <w:rPr>
          <w:rFonts w:cs="Arial"/>
          <w:b/>
          <w:u w:val="single"/>
        </w:rPr>
        <w:t xml:space="preserve">as historical beings placed in a </w:t>
      </w:r>
      <w:r w:rsidRPr="00CA5B62">
        <w:rPr>
          <w:rStyle w:val="Emphasis"/>
        </w:rPr>
        <w:t>specific situations</w:t>
      </w:r>
      <w:r w:rsidRPr="00CA5B62">
        <w:rPr>
          <w:rFonts w:cs="Arial"/>
          <w:b/>
          <w:u w:val="single"/>
        </w:rPr>
        <w:t xml:space="preserve">, we do not have the luxury </w:t>
      </w:r>
      <w:r w:rsidRPr="00CA5B62">
        <w:rPr>
          <w:rStyle w:val="Emphasis"/>
        </w:rPr>
        <w:t>of deferring decisions</w:t>
      </w:r>
      <w:r w:rsidRPr="00CA5B62">
        <w:rPr>
          <w:rFonts w:cs="Arial"/>
          <w:b/>
          <w:u w:val="single"/>
        </w:rPr>
        <w:t xml:space="preserve"> until we have </w:t>
      </w:r>
      <w:r w:rsidRPr="00CA5B62">
        <w:rPr>
          <w:rStyle w:val="Emphasis"/>
        </w:rPr>
        <w:t>found the “truth”,</w:t>
      </w:r>
      <w:r w:rsidRPr="00CA5B62">
        <w:rPr>
          <w:rFonts w:cs="Arial"/>
          <w:b/>
          <w:u w:val="single"/>
        </w:rPr>
        <w:t xml:space="preserve"> we have to act and must do so always under time pressures and in the face of incomplete information. </w:t>
      </w:r>
      <w:r w:rsidRPr="00CA5B62">
        <w:rPr>
          <w:rFonts w:cs="Arial"/>
          <w:sz w:val="16"/>
        </w:rPr>
        <w:t xml:space="preserve">Pre- cisely </w:t>
      </w:r>
      <w:r w:rsidRPr="00CA5B62">
        <w:rPr>
          <w:rFonts w:cs="Arial"/>
          <w:u w:val="single"/>
        </w:rPr>
        <w:t>because the social world is characterised by strategic interactions, what a situation “is”, is hardly ever clear ex ante, because it is being “produced” by the actors and their interactions</w:t>
      </w:r>
      <w:r w:rsidRPr="00CA5B62">
        <w:rPr>
          <w:rFonts w:cs="Arial"/>
          <w:sz w:val="16"/>
        </w:rPr>
        <w:t xml:space="preserve">, </w:t>
      </w:r>
      <w:r w:rsidRPr="00CA5B62">
        <w:rPr>
          <w:rFonts w:cs="Arial"/>
          <w:u w:val="single"/>
        </w:rPr>
        <w:t>and the multiple possibilities</w:t>
      </w:r>
      <w:r w:rsidRPr="00CA5B62">
        <w:rPr>
          <w:rFonts w:cs="Arial"/>
          <w:sz w:val="16"/>
        </w:rPr>
        <w:t xml:space="preserve"> are rife with incentives for (dis)information. </w:t>
      </w:r>
      <w:r w:rsidRPr="00CA5B62">
        <w:rPr>
          <w:rFonts w:cs="Arial"/>
          <w:u w:val="single"/>
        </w:rPr>
        <w:t>This puts a premium on</w:t>
      </w:r>
      <w:r w:rsidRPr="00CA5B62">
        <w:rPr>
          <w:rFonts w:cs="Arial"/>
          <w:sz w:val="16"/>
        </w:rPr>
        <w:t xml:space="preserve"> quick </w:t>
      </w:r>
      <w:r w:rsidRPr="00CA5B62">
        <w:rPr>
          <w:rStyle w:val="Emphasis"/>
        </w:rPr>
        <w:t>diagnostic</w:t>
      </w:r>
      <w:r w:rsidRPr="00CA5B62">
        <w:rPr>
          <w:rFonts w:cs="Arial"/>
          <w:u w:val="single"/>
        </w:rPr>
        <w:t xml:space="preserve"> </w:t>
      </w:r>
      <w:r w:rsidRPr="00CA5B62">
        <w:rPr>
          <w:rFonts w:cs="Arial"/>
          <w:sz w:val="16"/>
        </w:rPr>
        <w:t xml:space="preserve">and cognitive </w:t>
      </w:r>
      <w:r w:rsidRPr="00CA5B62">
        <w:rPr>
          <w:rStyle w:val="Emphasis"/>
        </w:rPr>
        <w:t>shortcuts</w:t>
      </w:r>
      <w:r w:rsidRPr="00CA5B62">
        <w:rPr>
          <w:rFonts w:cs="Arial"/>
          <w:u w:val="single"/>
        </w:rPr>
        <w:t xml:space="preserve"> informing actors</w:t>
      </w:r>
      <w:r w:rsidRPr="00CA5B62">
        <w:rPr>
          <w:rFonts w:cs="Arial"/>
          <w:sz w:val="16"/>
        </w:rPr>
        <w:t xml:space="preserve"> about the relevant features of the situ- ation, and on leaving an alternative open (“plan B”) in case of unexpected difficulties. </w:t>
      </w:r>
      <w:r w:rsidRPr="00CA5B62">
        <w:rPr>
          <w:rFonts w:cs="Arial"/>
          <w:u w:val="single"/>
        </w:rPr>
        <w:t>Instead of</w:t>
      </w:r>
      <w:r w:rsidRPr="00CA5B62">
        <w:rPr>
          <w:rFonts w:cs="Arial"/>
          <w:sz w:val="16"/>
        </w:rPr>
        <w:t xml:space="preserve"> relying on </w:t>
      </w:r>
      <w:r w:rsidRPr="00CA5B62">
        <w:rPr>
          <w:rFonts w:cs="Arial"/>
          <w:u w:val="single"/>
        </w:rPr>
        <w:t>certainty and universal validity gained through abstraction</w:t>
      </w:r>
      <w:r w:rsidRPr="00CA5B62">
        <w:rPr>
          <w:rFonts w:cs="Arial"/>
          <w:sz w:val="16"/>
        </w:rPr>
        <w:t xml:space="preserve"> and controlled experiments, </w:t>
      </w:r>
      <w:r w:rsidRPr="00CA5B62">
        <w:rPr>
          <w:rFonts w:cs="Arial"/>
          <w:u w:val="single"/>
        </w:rPr>
        <w:t>we know that completeness and attentiveness to detail</w:t>
      </w:r>
      <w:r w:rsidRPr="00CA5B62">
        <w:rPr>
          <w:rFonts w:cs="Arial"/>
          <w:sz w:val="16"/>
        </w:rPr>
        <w:t xml:space="preserve">, rather than to generality, </w:t>
      </w:r>
      <w:r w:rsidRPr="00CA5B62">
        <w:rPr>
          <w:rFonts w:cs="Arial"/>
          <w:u w:val="single"/>
        </w:rPr>
        <w:t>matter</w:t>
      </w:r>
      <w:r w:rsidRPr="00CA5B62">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CA5B62">
        <w:rPr>
          <w:rFonts w:cs="Arial"/>
          <w:u w:val="single"/>
        </w:rPr>
        <w:t>since acting in the social world often involves acting “for” someone, special responsibilities arise that aggravate both the incompleteness of knowledge as well as its generality problem</w:t>
      </w:r>
      <w:r w:rsidRPr="00CA5B62">
        <w:rPr>
          <w:rFonts w:cs="Arial"/>
          <w:sz w:val="16"/>
        </w:rPr>
        <w:t xml:space="preserve">. Since we owe special care to those entrusted to us, for example, as teachers, doctors or lawyers, </w:t>
      </w:r>
      <w:r w:rsidRPr="00CA5B62">
        <w:rPr>
          <w:rFonts w:cs="Arial"/>
          <w:u w:val="single"/>
        </w:rPr>
        <w:t xml:space="preserve">we cannot just rely on what is generally true, </w:t>
      </w:r>
      <w:r w:rsidRPr="00CA5B62">
        <w:rPr>
          <w:rStyle w:val="Emphasis"/>
        </w:rPr>
        <w:t>but have to pay</w:t>
      </w:r>
      <w:r w:rsidRPr="00CA5B62">
        <w:rPr>
          <w:rFonts w:cs="Arial"/>
          <w:u w:val="single"/>
        </w:rPr>
        <w:t xml:space="preserve"> special </w:t>
      </w:r>
      <w:r w:rsidRPr="00CA5B62">
        <w:rPr>
          <w:rStyle w:val="Emphasis"/>
        </w:rPr>
        <w:t xml:space="preserve">attention to </w:t>
      </w:r>
      <w:r w:rsidRPr="00CA5B62">
        <w:rPr>
          <w:rStyle w:val="Emphasis"/>
        </w:rPr>
        <w:lastRenderedPageBreak/>
        <w:t>the particular case</w:t>
      </w:r>
      <w:r w:rsidRPr="00CA5B62">
        <w:rPr>
          <w:rFonts w:cs="Arial"/>
          <w:sz w:val="16"/>
        </w:rPr>
        <w:t xml:space="preserve">. Aside from avoiding the foreclosure of options, </w:t>
      </w:r>
      <w:r w:rsidRPr="00CA5B62">
        <w:rPr>
          <w:rFonts w:cs="Arial"/>
          <w:u w:val="single"/>
        </w:rPr>
        <w:t>we cannot refuse to act on the basis of incomplete information or insufficient know- ledge</w:t>
      </w:r>
      <w:r w:rsidRPr="00CA5B62">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CA5B62">
        <w:rPr>
          <w:rFonts w:cs="Arial"/>
          <w:b/>
          <w:u w:val="single"/>
        </w:rPr>
        <w:t>there still remains the crucial element of “timing” –</w:t>
      </w:r>
      <w:r w:rsidRPr="00CA5B62">
        <w:rPr>
          <w:rFonts w:cs="Arial"/>
          <w:u w:val="single"/>
        </w:rPr>
        <w:t xml:space="preserve"> of knowing when to </w:t>
      </w:r>
      <w:r w:rsidRPr="00CA5B62">
        <w:rPr>
          <w:rStyle w:val="StyleBoldUnderline"/>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CA5B62">
        <w:rPr>
          <w:rFonts w:cs="Arial"/>
          <w:sz w:val="16"/>
        </w:rPr>
        <w:t>. Besides, “timing” seems to be quite recalcitrant to analytical treatment.</w:t>
      </w:r>
    </w:p>
    <w:p w:rsidR="00C63250" w:rsidRPr="00CA5B62" w:rsidRDefault="00C63250" w:rsidP="00C63250"/>
    <w:p w:rsidR="00C63250" w:rsidRPr="00CA5B62" w:rsidRDefault="00C63250" w:rsidP="00C63250"/>
    <w:p w:rsidR="00C63250" w:rsidRPr="00CA5B62" w:rsidRDefault="00C63250" w:rsidP="00C63250">
      <w:pPr>
        <w:pStyle w:val="Heading4"/>
      </w:pPr>
      <w:r w:rsidRPr="00CA5B62">
        <w:t xml:space="preserve">simulating the plans theoretical enactment is a </w:t>
      </w:r>
      <w:r w:rsidRPr="00CA5B62">
        <w:rPr>
          <w:u w:val="single"/>
        </w:rPr>
        <w:t>productive starting point</w:t>
      </w:r>
      <w:r w:rsidRPr="00CA5B62">
        <w:t xml:space="preserve"> – the pedagogical value is great --- the impact is the case </w:t>
      </w:r>
    </w:p>
    <w:p w:rsidR="00C63250" w:rsidRPr="00CA5B62" w:rsidRDefault="00C63250" w:rsidP="00C63250">
      <w:r w:rsidRPr="00CA5B62">
        <w:rPr>
          <w:rStyle w:val="Heading4Char"/>
        </w:rPr>
        <w:t>Donohue, 13</w:t>
      </w:r>
      <w:r w:rsidRPr="00CA5B62">
        <w:t xml:space="preserve"> [2013 Nation al Security Pedagogy: The Role of Simulations, Associate Professor of Law, Georgetown Law, </w:t>
      </w:r>
      <w:hyperlink r:id="rId52" w:history="1">
        <w:r w:rsidRPr="00CA5B62">
          <w:rPr>
            <w:rStyle w:val="Hyperlink"/>
          </w:rPr>
          <w:t>http://scholarship.law.georgetown.edu/cgi/viewcontent.cgi?article=2172&amp;context=facpub</w:t>
        </w:r>
      </w:hyperlink>
      <w:r w:rsidRPr="00CA5B62">
        <w:t xml:space="preserve">] </w:t>
      </w:r>
    </w:p>
    <w:p w:rsidR="00C63250" w:rsidRPr="00CA5B62" w:rsidRDefault="00C63250" w:rsidP="00C63250">
      <w:pPr>
        <w:rPr>
          <w:sz w:val="14"/>
        </w:rPr>
      </w:pPr>
      <w:r w:rsidRPr="00CA5B62">
        <w:rPr>
          <w:sz w:val="14"/>
        </w:rPr>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sidRPr="00CA5B62">
        <w:rPr>
          <w:rStyle w:val="StyleBoldUnderline"/>
        </w:rPr>
        <w:t>law overlaps</w:t>
      </w:r>
      <w:r w:rsidRPr="00CA5B62">
        <w:rPr>
          <w:sz w:val="14"/>
        </w:rPr>
        <w:t xml:space="preserve"> </w:t>
      </w:r>
      <w:r w:rsidRPr="00CA5B62">
        <w:rPr>
          <w:rStyle w:val="Emphasis"/>
        </w:rPr>
        <w:t>substantially</w:t>
      </w:r>
      <w:r w:rsidRPr="00CA5B62">
        <w:rPr>
          <w:rStyle w:val="StyleBoldUnderline"/>
        </w:rPr>
        <w:t xml:space="preserve"> with </w:t>
      </w:r>
      <w:r w:rsidRPr="00CA5B62">
        <w:rPr>
          <w:rStyle w:val="Emphasis"/>
        </w:rPr>
        <w:t>political power</w:t>
      </w:r>
      <w:r w:rsidRPr="00CA5B62">
        <w:rPr>
          <w:sz w:val="14"/>
        </w:rPr>
        <w:t xml:space="preserve">, </w:t>
      </w:r>
      <w:r w:rsidRPr="00CA5B62">
        <w:rPr>
          <w:rStyle w:val="StyleBoldUnderline"/>
        </w:rPr>
        <w:t>being at once both the</w:t>
      </w:r>
      <w:r w:rsidRPr="00CA5B62">
        <w:rPr>
          <w:sz w:val="14"/>
        </w:rPr>
        <w:t xml:space="preserve"> </w:t>
      </w:r>
      <w:r w:rsidRPr="00CA5B62">
        <w:rPr>
          <w:rStyle w:val="StyleBoldUnderline"/>
        </w:rPr>
        <w:t xml:space="preserve">expression of government authority and the </w:t>
      </w:r>
      <w:r w:rsidRPr="00CA5B62">
        <w:rPr>
          <w:rStyle w:val="Emphasis"/>
        </w:rPr>
        <w:t>effort to limit the same</w:t>
      </w:r>
      <w:r w:rsidRPr="00CA5B62">
        <w:rPr>
          <w:sz w:val="14"/>
        </w:rPr>
        <w:t xml:space="preserve">. </w:t>
      </w:r>
      <w:r w:rsidRPr="00CA5B62">
        <w:rPr>
          <w:rStyle w:val="StyleBoldUnderline"/>
        </w:rPr>
        <w:t xml:space="preserve">The </w:t>
      </w:r>
      <w:r w:rsidRPr="00CA5B62">
        <w:rPr>
          <w:rStyle w:val="Emphasis"/>
        </w:rPr>
        <w:t>one - size fits all approach</w:t>
      </w:r>
      <w:r w:rsidRPr="00CA5B62">
        <w:rPr>
          <w:sz w:val="14"/>
        </w:rPr>
        <w:t xml:space="preserve"> </w:t>
      </w:r>
      <w:r w:rsidRPr="00CA5B62">
        <w:rPr>
          <w:rStyle w:val="StyleBoldUnderline"/>
        </w:rPr>
        <w:t>currently dominating</w:t>
      </w:r>
      <w:r w:rsidRPr="00CA5B62">
        <w:rPr>
          <w:sz w:val="14"/>
        </w:rPr>
        <w:t xml:space="preserve"> </w:t>
      </w:r>
      <w:r w:rsidRPr="00CA5B62">
        <w:rPr>
          <w:rStyle w:val="StyleBoldUnderline"/>
        </w:rPr>
        <w:t>the conversation in</w:t>
      </w:r>
      <w:r w:rsidRPr="00CA5B62">
        <w:rPr>
          <w:sz w:val="14"/>
        </w:rPr>
        <w:t xml:space="preserve"> legal </w:t>
      </w:r>
      <w:r w:rsidRPr="00CA5B62">
        <w:rPr>
          <w:rStyle w:val="StyleBoldUnderline"/>
        </w:rPr>
        <w:t>education</w:t>
      </w:r>
      <w:r w:rsidRPr="00CA5B62">
        <w:rPr>
          <w:sz w:val="14"/>
        </w:rPr>
        <w:t xml:space="preserve"> , however, </w:t>
      </w:r>
      <w:r w:rsidRPr="00CA5B62">
        <w:rPr>
          <w:rStyle w:val="StyleBoldUnderline"/>
        </w:rPr>
        <w:t xml:space="preserve">appears </w:t>
      </w:r>
      <w:r w:rsidRPr="00CA5B62">
        <w:rPr>
          <w:rStyle w:val="Emphasis"/>
        </w:rPr>
        <w:t>ill - suited</w:t>
      </w:r>
      <w:r w:rsidRPr="00CA5B62">
        <w:rPr>
          <w:sz w:val="14"/>
        </w:rPr>
        <w:t xml:space="preserve"> to this realm. </w:t>
      </w:r>
      <w:r w:rsidRPr="00CA5B62">
        <w:rPr>
          <w:rStyle w:val="StyleBoldUnderline"/>
        </w:rPr>
        <w:t>Instead of looking at law across the</w:t>
      </w:r>
      <w:r w:rsidRPr="00CA5B62">
        <w:rPr>
          <w:sz w:val="14"/>
        </w:rPr>
        <w:t xml:space="preserve"> </w:t>
      </w:r>
      <w:r w:rsidRPr="00CA5B62">
        <w:rPr>
          <w:rStyle w:val="StyleBoldUnderline"/>
        </w:rPr>
        <w:t>board</w:t>
      </w:r>
      <w:r w:rsidRPr="00CA5B62">
        <w:rPr>
          <w:sz w:val="14"/>
        </w:rPr>
        <w:t xml:space="preserve">, </w:t>
      </w:r>
      <w:r w:rsidRPr="00CA5B62">
        <w:rPr>
          <w:rStyle w:val="StyleBoldUnderline"/>
        </w:rPr>
        <w:t xml:space="preserve">greater insight can be gleaned by looking at the </w:t>
      </w:r>
      <w:r w:rsidRPr="00CA5B62">
        <w:rPr>
          <w:rStyle w:val="Emphasis"/>
        </w:rPr>
        <w:t>specific demands</w:t>
      </w:r>
      <w:r w:rsidRPr="00CA5B62">
        <w:rPr>
          <w:sz w:val="14"/>
        </w:rPr>
        <w:t xml:space="preserve"> of the different fields themselv es. </w:t>
      </w:r>
      <w:r w:rsidRPr="00CA5B62">
        <w:rPr>
          <w:rStyle w:val="StyleBoldUnderline"/>
        </w:rPr>
        <w:t>This does not mean</w:t>
      </w:r>
      <w:r w:rsidRPr="00CA5B62">
        <w:rPr>
          <w:sz w:val="14"/>
        </w:rPr>
        <w:t xml:space="preserve"> </w:t>
      </w:r>
      <w:r w:rsidRPr="00CA5B62">
        <w:rPr>
          <w:rStyle w:val="StyleBoldUnderline"/>
        </w:rPr>
        <w:t xml:space="preserve">that the goals identified are </w:t>
      </w:r>
      <w:r w:rsidRPr="00CA5B62">
        <w:rPr>
          <w:rStyle w:val="Emphasis"/>
        </w:rPr>
        <w:t>exclusive</w:t>
      </w:r>
      <w:r w:rsidRPr="00CA5B62">
        <w:rPr>
          <w:sz w:val="14"/>
        </w:rPr>
        <w:t xml:space="preserve"> </w:t>
      </w:r>
      <w:r w:rsidRPr="00CA5B62">
        <w:rPr>
          <w:rStyle w:val="Emphasis"/>
        </w:rPr>
        <w:t>to</w:t>
      </w:r>
      <w:r w:rsidRPr="00CA5B62">
        <w:rPr>
          <w:sz w:val="14"/>
        </w:rPr>
        <w:t xml:space="preserve">, for instance, national security </w:t>
      </w:r>
      <w:r w:rsidRPr="00CA5B62">
        <w:rPr>
          <w:rStyle w:val="Emphasis"/>
        </w:rPr>
        <w:t>law</w:t>
      </w:r>
      <w:r w:rsidRPr="00CA5B62">
        <w:rPr>
          <w:sz w:val="14"/>
        </w:rPr>
        <w:t xml:space="preserve"> , </w:t>
      </w:r>
      <w:r w:rsidRPr="00CA5B62">
        <w:rPr>
          <w:rStyle w:val="StyleBoldUnderline"/>
        </w:rPr>
        <w:t>but it does suggest a greater nuance with regard to</w:t>
      </w:r>
      <w:r w:rsidRPr="00CA5B62">
        <w:rPr>
          <w:sz w:val="14"/>
        </w:rPr>
        <w:t xml:space="preserve"> </w:t>
      </w:r>
      <w:r w:rsidRPr="00CA5B62">
        <w:rPr>
          <w:rStyle w:val="StyleBoldUnderline"/>
        </w:rPr>
        <w:t>how the pedagogical skills present</w:t>
      </w:r>
      <w:r w:rsidRPr="00CA5B62">
        <w:rPr>
          <w:sz w:val="14"/>
        </w:rPr>
        <w:t xml:space="preserve">. With this approach in mind, </w:t>
      </w:r>
      <w:r w:rsidRPr="00CA5B62">
        <w:rPr>
          <w:rStyle w:val="StyleBoldUnderline"/>
        </w:rPr>
        <w:t>I have here suggested six pedagogical goals</w:t>
      </w:r>
      <w:r w:rsidRPr="00CA5B62">
        <w:rPr>
          <w:sz w:val="14"/>
        </w:rPr>
        <w:t xml:space="preserve"> for national security . For following graduation, s tudents must be able to perform in each of the areas identified — i.e., (</w:t>
      </w:r>
      <w:r w:rsidRPr="00CA5B62">
        <w:rPr>
          <w:rStyle w:val="StyleBoldUnderline"/>
        </w:rPr>
        <w:t>1 ) understanding the law as applied</w:t>
      </w:r>
      <w:r w:rsidRPr="00CA5B62">
        <w:rPr>
          <w:sz w:val="14"/>
        </w:rPr>
        <w:t xml:space="preserve"> , (</w:t>
      </w:r>
      <w:r w:rsidRPr="00CA5B62">
        <w:rPr>
          <w:rStyle w:val="StyleBoldUnderline"/>
        </w:rPr>
        <w:t>2) dealing with factual</w:t>
      </w:r>
      <w:r w:rsidRPr="00CA5B62">
        <w:rPr>
          <w:sz w:val="14"/>
        </w:rPr>
        <w:t xml:space="preserve"> chaos and </w:t>
      </w:r>
      <w:r w:rsidRPr="00CA5B62">
        <w:rPr>
          <w:rStyle w:val="StyleBoldUnderline"/>
        </w:rPr>
        <w:t>uncertainty</w:t>
      </w:r>
      <w:r w:rsidRPr="00CA5B62">
        <w:rPr>
          <w:sz w:val="14"/>
        </w:rPr>
        <w:t>, (3</w:t>
      </w:r>
      <w:r w:rsidRPr="00CA5B62">
        <w:rPr>
          <w:rStyle w:val="StyleBoldUnderline"/>
        </w:rPr>
        <w:t>) obtaining critical distance</w:t>
      </w:r>
      <w:r w:rsidRPr="00CA5B62">
        <w:rPr>
          <w:sz w:val="14"/>
        </w:rPr>
        <w:t>, (</w:t>
      </w:r>
      <w:r w:rsidRPr="00CA5B62">
        <w:rPr>
          <w:rStyle w:val="StyleBoldUnderline"/>
        </w:rPr>
        <w:t>4) developing nontraditional written and oral communication skills</w:t>
      </w:r>
      <w:r w:rsidRPr="00CA5B62">
        <w:rPr>
          <w:sz w:val="14"/>
        </w:rPr>
        <w:t>, (</w:t>
      </w:r>
      <w:r w:rsidRPr="00CA5B62">
        <w:rPr>
          <w:rStyle w:val="StyleBoldUnderline"/>
        </w:rPr>
        <w:t>5) exhibiting leadership, integrity, and good judgment in a high - stakes, highly - charged environment, an d (6) creating continued opportunities for self - learning</w:t>
      </w:r>
      <w:r w:rsidRPr="00CA5B62">
        <w:rPr>
          <w:sz w:val="14"/>
        </w:rPr>
        <w:t xml:space="preserve"> . </w:t>
      </w:r>
      <w:r w:rsidRPr="00CA5B62">
        <w:rPr>
          <w:rStyle w:val="StyleBoldUnderline"/>
        </w:rPr>
        <w:t>They</w:t>
      </w:r>
      <w:r w:rsidRPr="00CA5B62">
        <w:rPr>
          <w:sz w:val="14"/>
        </w:rPr>
        <w:t xml:space="preserve"> also </w:t>
      </w:r>
      <w:r w:rsidRPr="00CA5B62">
        <w:rPr>
          <w:rStyle w:val="StyleBoldUnderline"/>
        </w:rPr>
        <w:t>must learn how to integrate these different skills into one</w:t>
      </w:r>
      <w:r w:rsidRPr="00CA5B62">
        <w:rPr>
          <w:sz w:val="14"/>
        </w:rPr>
        <w:t xml:space="preserve"> </w:t>
      </w:r>
      <w:r w:rsidRPr="00CA5B62">
        <w:rPr>
          <w:rStyle w:val="StyleBoldUnderline"/>
        </w:rPr>
        <w:t>experience</w:t>
      </w:r>
      <w:r w:rsidRPr="00CA5B62">
        <w:rPr>
          <w:sz w:val="14"/>
        </w:rPr>
        <w:t xml:space="preserve">, </w:t>
      </w:r>
      <w:r w:rsidRPr="00CA5B62">
        <w:rPr>
          <w:rStyle w:val="StyleBoldUnderline"/>
        </w:rPr>
        <w:t xml:space="preserve">ensuring that they will be </w:t>
      </w:r>
      <w:r w:rsidRPr="00CA5B62">
        <w:rPr>
          <w:rStyle w:val="Emphasis"/>
        </w:rPr>
        <w:t>most effective</w:t>
      </w:r>
      <w:r w:rsidRPr="00CA5B62">
        <w:rPr>
          <w:sz w:val="14"/>
        </w:rPr>
        <w:t xml:space="preserve"> when they enter the field. </w:t>
      </w:r>
      <w:r w:rsidRPr="00CA5B62">
        <w:rPr>
          <w:rStyle w:val="StyleBoldUnderline"/>
        </w:rPr>
        <w:t>The problem with the current structures</w:t>
      </w:r>
      <w:r w:rsidRPr="00CA5B62">
        <w:rPr>
          <w:sz w:val="14"/>
        </w:rPr>
        <w:t xml:space="preserve"> in l egal education </w:t>
      </w:r>
      <w:r w:rsidRPr="00CA5B62">
        <w:rPr>
          <w:rStyle w:val="StyleBoldUnderline"/>
        </w:rPr>
        <w:t>is that they fall short</w:t>
      </w:r>
      <w:r w:rsidRPr="00CA5B62">
        <w:rPr>
          <w:sz w:val="14"/>
        </w:rPr>
        <w:t xml:space="preserve">, in important ways, </w:t>
      </w:r>
      <w:r w:rsidRPr="00CA5B62">
        <w:rPr>
          <w:rStyle w:val="StyleBoldUnderline"/>
        </w:rPr>
        <w:t>from helping students to obtain these goals</w:t>
      </w:r>
      <w:r w:rsidRPr="00CA5B62">
        <w:rPr>
          <w:sz w:val="14"/>
        </w:rPr>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sidRPr="00CA5B62">
        <w:rPr>
          <w:rStyle w:val="StyleBoldUnderline"/>
        </w:rPr>
        <w:t>where they fall short is in providing a more holistic approach</w:t>
      </w:r>
      <w:r w:rsidRPr="00CA5B62">
        <w:rPr>
          <w:sz w:val="14"/>
        </w:rPr>
        <w:t xml:space="preserve"> to national security law, </w:t>
      </w:r>
      <w:r w:rsidRPr="00CA5B62">
        <w:rPr>
          <w:rStyle w:val="StyleBoldUnderline"/>
        </w:rPr>
        <w:t>which allows for the maximum conveyance of required skills</w:t>
      </w:r>
      <w:r w:rsidRPr="00CA5B62">
        <w:rPr>
          <w:sz w:val="14"/>
        </w:rPr>
        <w:t xml:space="preserve">. Total immersion </w:t>
      </w:r>
      <w:r w:rsidRPr="00CA5B62">
        <w:rPr>
          <w:rStyle w:val="Emphasis"/>
        </w:rPr>
        <w:t>simulations</w:t>
      </w:r>
      <w:r w:rsidRPr="00CA5B62">
        <w:rPr>
          <w:sz w:val="14"/>
        </w:rPr>
        <w:t xml:space="preserve">, which have not yet been addressed in the secondary literature for civilian education in national security law, here </w:t>
      </w:r>
      <w:r w:rsidRPr="00CA5B62">
        <w:rPr>
          <w:rStyle w:val="Emphasis"/>
        </w:rPr>
        <w:t>may provide an important way forward</w:t>
      </w:r>
      <w:r w:rsidRPr="00CA5B62">
        <w:rPr>
          <w:sz w:val="14"/>
        </w:rPr>
        <w:t xml:space="preserve">. </w:t>
      </w:r>
      <w:r w:rsidRPr="00CA5B62">
        <w:rPr>
          <w:rStyle w:val="StyleBoldUnderline"/>
        </w:rPr>
        <w:t>Such simulations also help to address shortcomings in other areas of e</w:t>
      </w:r>
      <w:r w:rsidRPr="00CA5B62">
        <w:rPr>
          <w:sz w:val="14"/>
        </w:rPr>
        <w:t xml:space="preserve">xperiential </w:t>
      </w:r>
      <w:r w:rsidRPr="00CA5B62">
        <w:rPr>
          <w:rStyle w:val="StyleBoldUnderline"/>
        </w:rPr>
        <w:t>education</w:t>
      </w:r>
      <w:r w:rsidRPr="00CA5B62">
        <w:rPr>
          <w:sz w:val="14"/>
        </w:rPr>
        <w:t xml:space="preserve">, such as clinics and moot court. It is in an effort to address these concerns that I developed the </w:t>
      </w:r>
      <w:r w:rsidRPr="00CA5B62">
        <w:rPr>
          <w:rStyle w:val="StyleBoldUnderline"/>
        </w:rPr>
        <w:t>simulation</w:t>
      </w:r>
      <w:r w:rsidRPr="00CA5B62">
        <w:rPr>
          <w:sz w:val="14"/>
        </w:rPr>
        <w:t xml:space="preserve"> The approach draws on the strengths of doctrinal courses and embeds a total immersion simulation within it . </w:t>
      </w:r>
      <w:r w:rsidRPr="00CA5B62">
        <w:rPr>
          <w:rStyle w:val="StyleBoldUnderline"/>
        </w:rPr>
        <w:t xml:space="preserve">I t makes use of technology and physical space to engage students in a multi - day exercise, in which they </w:t>
      </w:r>
      <w:r w:rsidRPr="00CA5B62">
        <w:rPr>
          <w:rStyle w:val="Emphasis"/>
        </w:rPr>
        <w:t>are given agency</w:t>
      </w:r>
      <w:r w:rsidRPr="00CA5B62">
        <w:rPr>
          <w:rStyle w:val="StyleBoldUnderline"/>
        </w:rPr>
        <w:t xml:space="preserve"> </w:t>
      </w:r>
      <w:r w:rsidRPr="00CA5B62">
        <w:rPr>
          <w:rStyle w:val="Emphasis"/>
        </w:rPr>
        <w:t>and responsibility for their decision</w:t>
      </w:r>
      <w:r w:rsidRPr="00CA5B62">
        <w:rPr>
          <w:rStyle w:val="StyleBoldUnderline"/>
        </w:rPr>
        <w:t xml:space="preserve"> making</w:t>
      </w:r>
      <w:r w:rsidRPr="00CA5B62">
        <w:rPr>
          <w:sz w:val="14"/>
        </w:rPr>
        <w:t xml:space="preserve">, </w:t>
      </w:r>
      <w:r w:rsidRPr="00CA5B62">
        <w:rPr>
          <w:rStyle w:val="StyleBoldUnderline"/>
        </w:rPr>
        <w:t>resulting in a steep learning curve</w:t>
      </w:r>
      <w:r w:rsidRPr="00CA5B62">
        <w:rPr>
          <w:sz w:val="14"/>
        </w:rPr>
        <w:t xml:space="preserve"> . While further adaptation of this model is undoubtedly necessary, </w:t>
      </w:r>
      <w:r w:rsidRPr="00CA5B62">
        <w:rPr>
          <w:rStyle w:val="StyleBoldUnderline"/>
        </w:rPr>
        <w:t>it suggests one potential direction for t he years to come</w:t>
      </w:r>
      <w:r w:rsidRPr="00CA5B62">
        <w:rPr>
          <w:sz w:val="14"/>
        </w:rPr>
        <w:t xml:space="preserve">.model above. NSL Sim 2.0 ce rtainly </w:t>
      </w:r>
      <w:r w:rsidRPr="00CA5B62">
        <w:rPr>
          <w:rStyle w:val="StyleBoldUnderline"/>
        </w:rPr>
        <w:t>is not the only solution</w:t>
      </w:r>
      <w:r w:rsidRPr="00CA5B62">
        <w:rPr>
          <w:sz w:val="14"/>
        </w:rPr>
        <w:t xml:space="preserve">, </w:t>
      </w:r>
      <w:r w:rsidRPr="00CA5B62">
        <w:rPr>
          <w:rStyle w:val="StyleBoldUnderline"/>
        </w:rPr>
        <w:t xml:space="preserve">but it does provide </w:t>
      </w:r>
      <w:r w:rsidRPr="00CA5B62">
        <w:rPr>
          <w:rStyle w:val="Emphasis"/>
        </w:rPr>
        <w:t>a starting point</w:t>
      </w:r>
      <w:r w:rsidRPr="00CA5B62">
        <w:rPr>
          <w:rStyle w:val="StyleBoldUnderline"/>
        </w:rPr>
        <w:t xml:space="preserve"> </w:t>
      </w:r>
      <w:r w:rsidRPr="00CA5B62">
        <w:rPr>
          <w:rStyle w:val="Emphasis"/>
        </w:rPr>
        <w:t>for moving forward</w:t>
      </w:r>
      <w:r w:rsidRPr="00CA5B62">
        <w:rPr>
          <w:sz w:val="14"/>
        </w:rPr>
        <w:t xml:space="preserve">. </w:t>
      </w:r>
    </w:p>
    <w:p w:rsidR="00C63250" w:rsidRPr="00CA5B62" w:rsidRDefault="00C63250" w:rsidP="00C63250"/>
    <w:p w:rsidR="00C63250" w:rsidRPr="00CA5B62" w:rsidRDefault="00C63250" w:rsidP="00C63250"/>
    <w:p w:rsidR="00C63250" w:rsidRPr="00CA5B62" w:rsidRDefault="00C63250" w:rsidP="00C63250">
      <w:pPr>
        <w:pStyle w:val="Heading4"/>
      </w:pPr>
      <w:r w:rsidRPr="00CA5B62">
        <w:t xml:space="preserve">ALT doesn’t resolve hetero normativity – you can imagine the future without being heteronormative – their k is a vast simplification </w:t>
      </w:r>
    </w:p>
    <w:p w:rsidR="00C63250" w:rsidRPr="00CA5B62" w:rsidRDefault="00C63250" w:rsidP="00C63250">
      <w:r w:rsidRPr="00CA5B62">
        <w:rPr>
          <w:b/>
        </w:rPr>
        <w:t>Feit 2005</w:t>
      </w:r>
      <w:r w:rsidRPr="00CA5B62">
        <w:t xml:space="preserve">   (Mario, “Extinction anxieties: same-sex marriage and modes of citizenship” theory and event, 8:3, projectmuse)</w:t>
      </w:r>
    </w:p>
    <w:p w:rsidR="00C63250" w:rsidRPr="00CA5B62" w:rsidRDefault="00C63250" w:rsidP="00C63250"/>
    <w:p w:rsidR="00C63250" w:rsidRPr="00CA5B62" w:rsidRDefault="00C63250" w:rsidP="00C63250">
      <w:pPr>
        <w:rPr>
          <w:sz w:val="16"/>
        </w:rPr>
      </w:pPr>
      <w:r w:rsidRPr="00CA5B62">
        <w:rPr>
          <w:sz w:val="16"/>
        </w:rPr>
        <w:t xml:space="preserve">Warner is thus concerned with the purity of the queer alternative, which he sees under attack by virtue of the persistence of the reproductive narrative's extension to non-biological reproduction.101 Those "extrafamilial intimate cultures" should not be understood in the terms of that which they replace, namely biological reproduction. Those alternative spaces are to be pried loose from biological reproduction; their representations should also be freed from the metaphors of reproduction. </w:t>
      </w:r>
      <w:r w:rsidRPr="00CA5B62">
        <w:rPr>
          <w:u w:val="single"/>
        </w:rPr>
        <w:t>Warner'</w:t>
      </w:r>
      <w:r w:rsidRPr="00CA5B62">
        <w:rPr>
          <w:sz w:val="16"/>
        </w:rPr>
        <w:t xml:space="preserve">s demand for purity goes further  --  he </w:t>
      </w:r>
      <w:r w:rsidRPr="00CA5B62">
        <w:rPr>
          <w:u w:val="single"/>
        </w:rPr>
        <w:t>hopes for a culture cleansed from the reproductive imaginary altogether</w:t>
      </w:r>
      <w:r w:rsidRPr="00CA5B62">
        <w:rPr>
          <w:sz w:val="16"/>
        </w:rPr>
        <w:t xml:space="preserve">. The reproductive narrative would become archaic. </w:t>
      </w:r>
      <w:r w:rsidRPr="00CA5B62">
        <w:rPr>
          <w:u w:val="single"/>
        </w:rPr>
        <w:t>It would no longer be used to conceive of relations to mortality, cultural production and the building of a future</w:t>
      </w:r>
      <w:r w:rsidRPr="00CA5B62">
        <w:rPr>
          <w:sz w:val="16"/>
        </w:rPr>
        <w:t xml:space="preserve">. In other words, lesbians and gay men must not appropriate reproductive metaphors for their own relation to mortality, sexuality and world-making. Same-sex marriage must be avoided.102 It would link queer life to the kinship system's relation to mortality and immortality. It turns out to be, at least for Warner, a misguided response to mortality.  </w:t>
      </w:r>
      <w:r w:rsidRPr="00CA5B62">
        <w:rPr>
          <w:u w:val="single"/>
        </w:rPr>
        <w:t xml:space="preserve">Warner takes the heteronormative promise of immortality via reproduction </w:t>
      </w:r>
      <w:r w:rsidRPr="00CA5B62">
        <w:rPr>
          <w:rStyle w:val="Emphasis"/>
        </w:rPr>
        <w:t>too seriously</w:t>
      </w:r>
      <w:r w:rsidRPr="00CA5B62">
        <w:rPr>
          <w:u w:val="single"/>
        </w:rPr>
        <w:t> </w:t>
      </w:r>
      <w:r w:rsidRPr="00CA5B62">
        <w:rPr>
          <w:sz w:val="16"/>
        </w:rPr>
        <w:t xml:space="preserve"> --  too seriously </w:t>
      </w:r>
      <w:r w:rsidRPr="00CA5B62">
        <w:rPr>
          <w:u w:val="single"/>
        </w:rPr>
        <w:t>in the sense that he thinks that by resisting reproductive imaginations one resists fantasies of immortality</w:t>
      </w:r>
      <w:r w:rsidRPr="00CA5B62">
        <w:rPr>
          <w:sz w:val="16"/>
        </w:rPr>
        <w:t xml:space="preserve">. </w:t>
      </w:r>
      <w:r w:rsidRPr="00CA5B62">
        <w:rPr>
          <w:u w:val="single"/>
        </w:rPr>
        <w:t xml:space="preserve">However, Bauman's point about strategies of immortality is precisely that </w:t>
      </w:r>
      <w:r w:rsidRPr="00CA5B62">
        <w:rPr>
          <w:b/>
          <w:u w:val="single"/>
        </w:rPr>
        <w:t>all aspects</w:t>
      </w:r>
      <w:r w:rsidRPr="00CA5B62">
        <w:rPr>
          <w:u w:val="single"/>
        </w:rPr>
        <w:t xml:space="preserve"> of human culture are concerned with immortality.</w:t>
      </w:r>
      <w:r w:rsidRPr="00CA5B62">
        <w:rPr>
          <w:sz w:val="16"/>
        </w:rPr>
        <w:t xml:space="preserve"> Indeed, Bauman's argument focuses on cultural production in the widest sense, whereas he considers sexual reproduction "unfit for the role of the vehicle of individual transcendence of death" because procreation secures species "immortality at the expense of the mortality of its individual members."103 In other words, </w:t>
      </w:r>
      <w:r w:rsidRPr="00CA5B62">
        <w:rPr>
          <w:u w:val="single"/>
        </w:rPr>
        <w:t xml:space="preserve">fantasies of immortality may </w:t>
      </w:r>
      <w:r w:rsidRPr="00CA5B62">
        <w:rPr>
          <w:rStyle w:val="Emphasis"/>
        </w:rPr>
        <w:t>exist outside the reproductive paradigm</w:t>
      </w:r>
      <w:r w:rsidRPr="00CA5B62">
        <w:rPr>
          <w:sz w:val="16"/>
        </w:rPr>
        <w:t xml:space="preserve">  --  </w:t>
      </w:r>
      <w:r w:rsidRPr="00CA5B62">
        <w:rPr>
          <w:u w:val="single"/>
        </w:rPr>
        <w:t xml:space="preserve">and Irving's attempt to find vicarious immortality </w:t>
      </w:r>
      <w:r w:rsidRPr="00CA5B62">
        <w:rPr>
          <w:rStyle w:val="Emphasis"/>
        </w:rPr>
        <w:t>may not be reducible to a heteronormative strategy</w:t>
      </w:r>
      <w:r w:rsidRPr="00CA5B62">
        <w:rPr>
          <w:u w:val="single"/>
        </w:rPr>
        <w:t xml:space="preserve"> of consolation.  </w:t>
      </w:r>
      <w:r w:rsidRPr="00CA5B62">
        <w:rPr>
          <w:sz w:val="16"/>
        </w:rPr>
        <w:t xml:space="preserve">These juxtapositions of Bauman and Warner complicate the latter's sense that any attempt to imagine a future by definition implicates one in heteronormativity. Put more succinctly, </w:t>
      </w:r>
      <w:r w:rsidRPr="00CA5B62">
        <w:rPr>
          <w:rStyle w:val="Emphasis"/>
        </w:rPr>
        <w:t>giving up</w:t>
      </w:r>
      <w:r w:rsidRPr="00CA5B62">
        <w:rPr>
          <w:u w:val="single"/>
        </w:rPr>
        <w:t xml:space="preserve"> on reproductive relations to the future </w:t>
      </w:r>
      <w:r w:rsidRPr="00CA5B62">
        <w:rPr>
          <w:rStyle w:val="Emphasis"/>
        </w:rPr>
        <w:t>does not constitute the break with fantasies of immortality</w:t>
      </w:r>
      <w:r w:rsidRPr="00CA5B62">
        <w:rPr>
          <w:u w:val="single"/>
        </w:rPr>
        <w:t xml:space="preserve"> Warner makes it out to be. Indeed, there are other ways  --  nonheteronormative ways  --  in which we equate world-making, i.e. citizenship, with vicarious immortality</w:t>
      </w:r>
      <w:r w:rsidRPr="00CA5B62">
        <w:rPr>
          <w:sz w:val="16"/>
        </w:rPr>
        <w:t xml:space="preserve">. The queer dream of immortality may not rely on reproduction. But it, too, is a way of coping with mortality by leaving a mark on the world, by leaving something behind that transcends generations. In Warner's and Butler's critiques of marriage it is quite clear that a culture that they are invested in, that they helped to build, is one that they want to see continue. They take same-sex marriage so personally, because queer culture is so personally meaningful. If my argument is correct, this personal meaningfulness exceeds the meaning that Butler and Warner consciously attribute to it. That neither of them argues that the preservation of queer culture is about vicarious immortality is beside the point. As Zygmunt Bauman emphasizes, the immortalizing function of culture is highly successful insofar it remains opaque to those participating in the making of this culture.104 In raising the question of how much queer critics of marriage are themselves invested in strategies of immortality, of a nonheteronormative kind, I thus hope to contribute to a reflection on the anxieties driving the queer critique of marriage. </w:t>
      </w:r>
      <w:r w:rsidRPr="00CA5B62">
        <w:rPr>
          <w:u w:val="single"/>
        </w:rPr>
        <w:t>Attending to anxieties about mortality</w:t>
      </w:r>
      <w:r w:rsidRPr="00CA5B62">
        <w:rPr>
          <w:sz w:val="16"/>
        </w:rPr>
        <w:t xml:space="preserve">, I believe, </w:t>
      </w:r>
      <w:r w:rsidRPr="00CA5B62">
        <w:rPr>
          <w:u w:val="single"/>
        </w:rPr>
        <w:t xml:space="preserve">will help move the same-sex marriage debate among queer theorists away from </w:t>
      </w:r>
      <w:r w:rsidRPr="00CA5B62">
        <w:rPr>
          <w:rStyle w:val="Emphasis"/>
        </w:rPr>
        <w:t>concerns with transcending death and towards a more complex awareness of the challenges of political strategies for</w:t>
      </w:r>
      <w:r w:rsidRPr="00CA5B62">
        <w:rPr>
          <w:u w:val="single"/>
        </w:rPr>
        <w:t xml:space="preserve"> plural </w:t>
      </w:r>
      <w:r w:rsidRPr="00CA5B62">
        <w:rPr>
          <w:rStyle w:val="Emphasis"/>
        </w:rPr>
        <w:t>queer communities</w:t>
      </w:r>
      <w:r w:rsidRPr="00CA5B62">
        <w:rPr>
          <w:sz w:val="16"/>
        </w:rPr>
        <w:t>.</w:t>
      </w:r>
    </w:p>
    <w:p w:rsidR="00C63250" w:rsidRPr="00CA5B62" w:rsidRDefault="00C63250" w:rsidP="00C63250"/>
    <w:p w:rsidR="00C63250" w:rsidRPr="00CA5B62" w:rsidRDefault="00C63250" w:rsidP="00C63250">
      <w:pPr>
        <w:pStyle w:val="Heading3"/>
      </w:pPr>
      <w:r w:rsidRPr="00CA5B62">
        <w:lastRenderedPageBreak/>
        <w:t xml:space="preserve">AT: Neocleous </w:t>
      </w:r>
    </w:p>
    <w:p w:rsidR="00C63250" w:rsidRPr="00CA5B62" w:rsidRDefault="00C63250" w:rsidP="00C63250">
      <w:pPr>
        <w:pStyle w:val="Heading4"/>
      </w:pPr>
      <w:r w:rsidRPr="00CA5B62">
        <w:t xml:space="preserve">Neocleous’ approach is ahistorical and wrong </w:t>
      </w:r>
    </w:p>
    <w:p w:rsidR="00C63250" w:rsidRPr="00CA5B62" w:rsidRDefault="00C63250" w:rsidP="00C63250">
      <w:r w:rsidRPr="00CA5B62">
        <w:rPr>
          <w:b/>
        </w:rPr>
        <w:t>Dayan 09</w:t>
      </w:r>
      <w:r w:rsidRPr="00CA5B62">
        <w:t xml:space="preserve"> (Hilla, Phd Candidate @ New School for Social Research, "Critique of Security (review)," Canadian Journal of Law and Society, http://muse.jhu.edu.proxy2.library.uiuc.edu/journals/canadian_journal_of_law_and_society/v024/24.2.dayan.html)</w:t>
      </w:r>
    </w:p>
    <w:p w:rsidR="00C63250" w:rsidRPr="00CA5B62" w:rsidRDefault="00C63250" w:rsidP="00C63250">
      <w:pPr>
        <w:rPr>
          <w:sz w:val="16"/>
        </w:rPr>
      </w:pPr>
      <w:r w:rsidRPr="00CA5B62">
        <w:rPr>
          <w:rStyle w:val="StyleBoldUnderline"/>
        </w:rPr>
        <w:t>The book's main grievance is that the fetish of security—</w:t>
      </w:r>
      <w:r w:rsidRPr="00CA5B62">
        <w:rPr>
          <w:sz w:val="16"/>
        </w:rPr>
        <w:t>very broadly defined to include security both in the economic and in the political sense—</w:t>
      </w:r>
      <w:r w:rsidRPr="00CA5B62">
        <w:rPr>
          <w:rStyle w:val="StyleBoldUnderline"/>
        </w:rPr>
        <w:t>is the root of anti-democratic measures, massive repression, and socio-economic injustice</w:t>
      </w:r>
      <w:r w:rsidRPr="00CA5B62">
        <w:rPr>
          <w:sz w:val="16"/>
        </w:rPr>
        <w:t>. In chapter 3, which deals with the relationship between social and national security, the overriding argument is that liberal democracies are, almost by definition, security states in the worst possible sense</w:t>
      </w:r>
      <w:r w:rsidRPr="00CA5B62">
        <w:rPr>
          <w:rStyle w:val="StyleBoldUnderline"/>
        </w:rPr>
        <w:t>. The United States in particular is held responsible,</w:t>
      </w:r>
      <w:r w:rsidRPr="00CA5B62">
        <w:rPr>
          <w:sz w:val="16"/>
        </w:rPr>
        <w:t xml:space="preserve"> given examples such as the New Deal and the Marshall Plan, </w:t>
      </w:r>
      <w:r w:rsidRPr="00CA5B62">
        <w:rPr>
          <w:rStyle w:val="StyleBoldUnderline"/>
        </w:rPr>
        <w:t xml:space="preserve">for enforcing economic security intertwined with political and military interests </w:t>
      </w:r>
      <w:r w:rsidRPr="00CA5B62">
        <w:rPr>
          <w:sz w:val="16"/>
        </w:rPr>
        <w:t xml:space="preserve">on "the whole world, [which] was to be inclded in this new, 'secure' global liberal order" (p. 103). </w:t>
      </w:r>
      <w:r w:rsidRPr="00CA5B62">
        <w:rPr>
          <w:rStyle w:val="StyleBoldUnderline"/>
        </w:rPr>
        <w:t xml:space="preserve">In this account, the desire to sustain a capitalist socio-economic order is portrayed as not much different from either the security obsessions of, for example, Israel and the apartheid regime of South Africa (p. 63) or the policies of any European welfare state. This is a </w:t>
      </w:r>
      <w:r w:rsidRPr="00CA5B62">
        <w:rPr>
          <w:rStyle w:val="Emphasis"/>
        </w:rPr>
        <w:t>strikingly ahistorical approach</w:t>
      </w:r>
      <w:r w:rsidRPr="00CA5B62">
        <w:rPr>
          <w:rStyle w:val="StyleBoldUnderline"/>
        </w:rPr>
        <w:t xml:space="preserve"> that bundles up highly complex social, economic, and political systems into a generic straitjacket. Because of this overly generalizing line of argument, Critique of Security  does not add much to the insights of critical theory</w:t>
      </w:r>
      <w:r w:rsidRPr="00CA5B62">
        <w:rPr>
          <w:sz w:val="16"/>
        </w:rPr>
        <w:t xml:space="preserve"> dating back to the 1970s, which has already dealt extensively with authoritarian practices and tendencies of liberal-capitalist orders.2  Moreover, </w:t>
      </w:r>
      <w:r w:rsidRPr="00CA5B62">
        <w:rPr>
          <w:rStyle w:val="StyleBoldUnderline"/>
        </w:rPr>
        <w:t>it curiously ignores the fact</w:t>
      </w:r>
      <w:r w:rsidRPr="00CA5B62">
        <w:rPr>
          <w:sz w:val="16"/>
        </w:rPr>
        <w:t xml:space="preserve"> that earlier post- or neo-Marxist </w:t>
      </w:r>
      <w:r w:rsidRPr="00CA5B62">
        <w:rPr>
          <w:rStyle w:val="StyleBoldUnderline"/>
        </w:rPr>
        <w:t>critiques of the liberal-capitalist order have been formulated primarily in the name of security—the demand to secure and protect the status of workers, women, minorities, and the environment</w:t>
      </w:r>
      <w:r w:rsidRPr="00CA5B62">
        <w:rPr>
          <w:sz w:val="16"/>
        </w:rPr>
        <w:t xml:space="preserve">, for example.3  </w:t>
      </w:r>
      <w:r w:rsidRPr="00CA5B62">
        <w:rPr>
          <w:rStyle w:val="StyleBoldUnderline"/>
        </w:rPr>
        <w:t xml:space="preserve">Especially under the current conditions of insecurity generated by a global financial crisis, Neocleous' attack on welfare security seems misplaced or </w:t>
      </w:r>
      <w:r w:rsidRPr="00CA5B62">
        <w:rPr>
          <w:rStyle w:val="Emphasis"/>
        </w:rPr>
        <w:t>incomplete</w:t>
      </w:r>
      <w:r w:rsidRPr="00CA5B62">
        <w:rPr>
          <w:sz w:val="16"/>
        </w:rPr>
        <w:t>. The interesting tension between popular and progressive demands for security from the ravages of capitalism, on the one hand, and security as a project of protecting the capitalist order, on the other hand, is not dealt with at all. Instead,</w:t>
      </w:r>
      <w:r w:rsidRPr="00CA5B62">
        <w:rPr>
          <w:rStyle w:val="StyleBoldUnderline"/>
        </w:rPr>
        <w:t xml:space="preserve"> the author pleads with us to simply eliminate the desire for security from our lives, or, in other words, to [End Page 291]  throw the baby out with the bathwater.</w:t>
      </w:r>
      <w:r w:rsidRPr="00CA5B62">
        <w:rPr>
          <w:sz w:val="16"/>
        </w:rPr>
        <w:t xml:space="preserve"> Still, Critique of Security serves as a useful reminder that demands for collective protection from the conditions generated by the systemic failures of the capitalist system must be accompanied by a sober re-evaluation of the limits and responsibilities of the state and its capacity to abuse power, especially in times of economic and political crisis and insecurity. It is a timely contribution that raises questions about the current responses by states to the global economic crisis. Now that all state resources are pulled and stretched to put capitalism back on track, whose security is really protected?</w:t>
      </w:r>
    </w:p>
    <w:p w:rsidR="00C63250" w:rsidRPr="00CA5B62" w:rsidRDefault="00C63250" w:rsidP="00C63250"/>
    <w:p w:rsidR="00C63250" w:rsidRPr="00CA5B62" w:rsidRDefault="00C63250" w:rsidP="00C63250">
      <w:pPr>
        <w:pStyle w:val="Heading3"/>
      </w:pPr>
      <w:r w:rsidRPr="00CA5B62">
        <w:lastRenderedPageBreak/>
        <w:t>Case/Util Bad Stuff</w:t>
      </w:r>
    </w:p>
    <w:p w:rsidR="00C63250" w:rsidRPr="00CA5B62" w:rsidRDefault="00C63250" w:rsidP="00C63250">
      <w:pPr>
        <w:pStyle w:val="Heading4"/>
      </w:pPr>
      <w:r w:rsidRPr="00CA5B62">
        <w:t xml:space="preserve">The short term implication of the case – turns other ization  </w:t>
      </w:r>
    </w:p>
    <w:p w:rsidR="00C63250" w:rsidRPr="00CA5B62" w:rsidRDefault="00C63250" w:rsidP="00C63250">
      <w:r w:rsidRPr="00CA5B62">
        <w:rPr>
          <w:b/>
        </w:rPr>
        <w:t>Marable ‘02</w:t>
      </w:r>
      <w:r w:rsidRPr="00CA5B62">
        <w:t xml:space="preserve">. (Manning Marable, October 11, 2002, Professor of History and Political Science at Colombia University, “Global Apartheid in the Twenty-first Century”, </w:t>
      </w:r>
      <w:r w:rsidRPr="00CA5B62">
        <w:rPr>
          <w:iCs/>
        </w:rPr>
        <w:t>Peacework</w:t>
      </w:r>
      <w:r w:rsidRPr="00CA5B62">
        <w:t>, http://www.peaceworkmagazine.org)</w:t>
      </w:r>
    </w:p>
    <w:p w:rsidR="00C63250" w:rsidRPr="00CA5B62" w:rsidRDefault="00C63250" w:rsidP="00C63250">
      <w:pPr>
        <w:rPr>
          <w:rStyle w:val="verdana"/>
          <w:sz w:val="16"/>
        </w:rPr>
      </w:pPr>
      <w:r w:rsidRPr="00CA5B62">
        <w:rPr>
          <w:rStyle w:val="StyleBoldUnderline"/>
        </w:rPr>
        <w:t xml:space="preserve">The links between </w:t>
      </w:r>
      <w:r w:rsidRPr="00CA5B62">
        <w:rPr>
          <w:rStyle w:val="Emphasis"/>
        </w:rPr>
        <w:t>racism</w:t>
      </w:r>
      <w:r w:rsidRPr="00CA5B62">
        <w:rPr>
          <w:rStyle w:val="StyleBoldUnderline"/>
        </w:rPr>
        <w:t xml:space="preserve"> and </w:t>
      </w:r>
      <w:r w:rsidRPr="00CA5B62">
        <w:rPr>
          <w:rStyle w:val="Emphasis"/>
        </w:rPr>
        <w:t>war</w:t>
      </w:r>
      <w:r w:rsidRPr="00CA5B62">
        <w:rPr>
          <w:u w:val="single"/>
        </w:rPr>
        <w:t xml:space="preserve">: The militarism and political </w:t>
      </w:r>
      <w:r w:rsidRPr="00CA5B62">
        <w:rPr>
          <w:rStyle w:val="Emphasis"/>
        </w:rPr>
        <w:t>intolerance</w:t>
      </w:r>
      <w:r w:rsidRPr="00CA5B62">
        <w:rPr>
          <w:u w:val="single"/>
        </w:rPr>
        <w:t xml:space="preserve"> displayed in the Bush administration's response to the September 11 attacks created </w:t>
      </w:r>
      <w:r w:rsidRPr="00CA5B62">
        <w:rPr>
          <w:sz w:val="16"/>
        </w:rPr>
        <w:t>a natural breeding ground for</w:t>
      </w:r>
      <w:r w:rsidRPr="00CA5B62">
        <w:rPr>
          <w:u w:val="single"/>
        </w:rPr>
        <w:t xml:space="preserve"> bigotry and </w:t>
      </w:r>
      <w:r w:rsidRPr="00CA5B62">
        <w:rPr>
          <w:sz w:val="16"/>
        </w:rPr>
        <w:t>racial</w:t>
      </w:r>
      <w:r w:rsidRPr="00CA5B62">
        <w:rPr>
          <w:u w:val="single"/>
        </w:rPr>
        <w:t xml:space="preserve"> harassment</w:t>
      </w:r>
      <w:r w:rsidRPr="00CA5B62">
        <w:rPr>
          <w:sz w:val="16"/>
        </w:rPr>
        <w:t xml:space="preserve">. For the </w:t>
      </w:r>
      <w:r w:rsidRPr="00CA5B62">
        <w:rPr>
          <w:u w:val="single"/>
        </w:rPr>
        <w:t>Reverend Jerry Falwell,</w:t>
      </w:r>
      <w:r w:rsidRPr="00CA5B62">
        <w:rPr>
          <w:sz w:val="16"/>
        </w:rPr>
        <w:t xml:space="preserve"> the September 11 tragedy was God's condemnation of a secularist, atheistic America. Falwell </w:t>
      </w:r>
      <w:r w:rsidRPr="00CA5B62">
        <w:rPr>
          <w:u w:val="single"/>
        </w:rPr>
        <w:t>attributed the attacks to "the pagans and the abortionists and the feminists and the lesbians and of course the ACLU</w:t>
      </w:r>
      <w:r w:rsidRPr="00CA5B62">
        <w:rPr>
          <w:sz w:val="16"/>
        </w:rPr>
        <w:t xml:space="preserve">." After a firestorm of criticism, Reverend Falwell was forced to apologize. Less well-publicized were the hate-filled commentaries of journalist </w:t>
      </w:r>
      <w:r w:rsidRPr="00CA5B62">
        <w:rPr>
          <w:u w:val="single"/>
        </w:rPr>
        <w:t>Anne Coulter</w:t>
      </w:r>
      <w:r w:rsidRPr="00CA5B62">
        <w:rPr>
          <w:sz w:val="16"/>
        </w:rPr>
        <w:t xml:space="preserve">, who </w:t>
      </w:r>
      <w:r w:rsidRPr="00CA5B62">
        <w:rPr>
          <w:u w:val="single"/>
        </w:rPr>
        <w:t>declared after September 11 that "we should invade their countries, kill their leaders and convert them all to Christianity."</w:t>
      </w:r>
      <w:r w:rsidRPr="00CA5B62">
        <w:rPr>
          <w:sz w:val="16"/>
        </w:rPr>
        <w:t xml:space="preserve">  Similar voices of intolerance were also being heard in Europe. For example, </w:t>
      </w:r>
      <w:r w:rsidRPr="00CA5B62">
        <w:rPr>
          <w:u w:val="single"/>
        </w:rPr>
        <w:t>Italian Prime Minister Silvio Berlusconi</w:t>
      </w:r>
      <w:r w:rsidRPr="00CA5B62">
        <w:rPr>
          <w:sz w:val="16"/>
        </w:rPr>
        <w:t xml:space="preserve"> </w:t>
      </w:r>
      <w:r w:rsidRPr="00CA5B62">
        <w:rPr>
          <w:u w:val="single"/>
        </w:rPr>
        <w:t>stated that Western civilization was clearly "superior to Islamic culture." He praised imperialism, predicting that "the West will continue to conquer peoples, just as it conquered communism."</w:t>
      </w:r>
      <w:r w:rsidRPr="00CA5B62">
        <w:rPr>
          <w:sz w:val="16"/>
        </w:rPr>
        <w:t xml:space="preserve"> Falwell</w:t>
      </w:r>
      <w:r w:rsidRPr="00CA5B62">
        <w:rPr>
          <w:u w:val="single"/>
        </w:rPr>
        <w:t xml:space="preserve">, Berlusconi, and others illustrate the </w:t>
      </w:r>
      <w:r w:rsidRPr="00CA5B62">
        <w:rPr>
          <w:rStyle w:val="Emphasis"/>
        </w:rPr>
        <w:t>direct linkage</w:t>
      </w:r>
      <w:r w:rsidRPr="00CA5B62">
        <w:rPr>
          <w:u w:val="single"/>
        </w:rPr>
        <w:t xml:space="preserve"> between racism and war, </w:t>
      </w:r>
      <w:r w:rsidRPr="00CA5B62">
        <w:rPr>
          <w:sz w:val="16"/>
        </w:rPr>
        <w:t>between imperialism and militarism</w:t>
      </w:r>
      <w:r w:rsidRPr="00CA5B62">
        <w:rPr>
          <w:u w:val="single"/>
        </w:rPr>
        <w:t>.</w:t>
      </w:r>
      <w:r w:rsidRPr="00CA5B62">
        <w:rPr>
          <w:sz w:val="16"/>
        </w:rPr>
        <w:t xml:space="preserve"> The relationship is symbiotic. </w:t>
      </w:r>
      <w:r w:rsidRPr="00CA5B62">
        <w:rPr>
          <w:u w:val="single"/>
        </w:rPr>
        <w:t>In a racialized social hierarchy, you cannot pursue a policy of mass coercion,</w:t>
      </w:r>
      <w:r w:rsidRPr="00CA5B62">
        <w:rPr>
          <w:sz w:val="16"/>
        </w:rPr>
        <w:t xml:space="preserve"> the use of the prisons as a means of warehousing the unemployed and the poor and the working poor in the United States, without constructing an ideology that justifies your actions. The same thing is true in a global context. If you have a global world order of apartheid, globalized apartheid, the haves and the have-nots, as Malcolm X put it at the end of his life, the fundamental division on the global scale, </w:t>
      </w:r>
      <w:r w:rsidRPr="00CA5B62">
        <w:rPr>
          <w:u w:val="single"/>
        </w:rPr>
        <w:t>when you pursue war</w:t>
      </w:r>
      <w:r w:rsidRPr="00CA5B62">
        <w:rPr>
          <w:sz w:val="16"/>
        </w:rPr>
        <w:t xml:space="preserve"> in the interest of maintaining that division--</w:t>
      </w:r>
      <w:r w:rsidRPr="00CA5B62">
        <w:rPr>
          <w:u w:val="single"/>
        </w:rPr>
        <w:t xml:space="preserve">you must utilize the demonization; </w:t>
      </w:r>
      <w:r w:rsidRPr="00CA5B62">
        <w:rPr>
          <w:rStyle w:val="Emphasis"/>
        </w:rPr>
        <w:t>you must denigrate the cultures of the others</w:t>
      </w:r>
      <w:r w:rsidRPr="00CA5B62">
        <w:rPr>
          <w:u w:val="single"/>
        </w:rPr>
        <w:t xml:space="preserve">. </w:t>
      </w:r>
      <w:r w:rsidRPr="00CA5B62">
        <w:rPr>
          <w:sz w:val="16"/>
        </w:rPr>
        <w:t xml:space="preserve">The globalized other, therefore, is demonized. Consequently, we cannot talk about the war against terrorism and the construction of the globalized other unless we also look at its origins in terms of racism. </w:t>
      </w:r>
    </w:p>
    <w:p w:rsidR="00C63250" w:rsidRPr="00CA5B62" w:rsidRDefault="00C63250" w:rsidP="00C63250">
      <w:pPr>
        <w:pStyle w:val="Heading4"/>
      </w:pPr>
      <w:r w:rsidRPr="00CA5B62">
        <w:t xml:space="preserve">Answer probability good arg  -- high magnitude good </w:t>
      </w:r>
    </w:p>
    <w:p w:rsidR="00C63250" w:rsidRPr="00CA5B62" w:rsidRDefault="00C63250" w:rsidP="00C63250">
      <w:pPr>
        <w:pStyle w:val="Heading3"/>
      </w:pPr>
      <w:r w:rsidRPr="00CA5B62">
        <w:lastRenderedPageBreak/>
        <w:t>violence u</w:t>
      </w:r>
    </w:p>
    <w:p w:rsidR="00C63250" w:rsidRPr="00CA5B62" w:rsidRDefault="00C63250" w:rsidP="00C63250"/>
    <w:p w:rsidR="00C63250" w:rsidRPr="00CA5B62" w:rsidRDefault="00C63250" w:rsidP="00C63250">
      <w:pPr>
        <w:pStyle w:val="Heading4"/>
      </w:pPr>
      <w:r w:rsidRPr="00CA5B62">
        <w:t xml:space="preserve">Their indicts don’t deny the indisputable fact that violence is on the decline </w:t>
      </w:r>
    </w:p>
    <w:p w:rsidR="00C63250" w:rsidRPr="00CA5B62" w:rsidRDefault="00C63250" w:rsidP="00C63250">
      <w:r w:rsidRPr="00CA5B62">
        <w:rPr>
          <w:b/>
        </w:rPr>
        <w:t>Boyd, 12</w:t>
      </w:r>
      <w:r w:rsidRPr="00CA5B62">
        <w:t xml:space="preserve"> [Neil, Professor and Associate Director, School of Criminology at Simon Fraser University The Empirical Evidence for Declining Violence, </w:t>
      </w:r>
      <w:hyperlink r:id="rId53" w:history="1">
        <w:r w:rsidRPr="00CA5B62">
          <w:rPr>
            <w:rStyle w:val="Hyperlink"/>
          </w:rPr>
          <w:t>http://www.huffingtonpost.ca/neil-boyd/steven-pinker-violence-_b_1184510.html</w:t>
        </w:r>
      </w:hyperlink>
      <w:r w:rsidRPr="00CA5B62">
        <w:t xml:space="preserve">] </w:t>
      </w:r>
    </w:p>
    <w:p w:rsidR="00C63250" w:rsidRPr="00CA5B62" w:rsidRDefault="00C63250" w:rsidP="00C63250">
      <w:r w:rsidRPr="00CA5B62">
        <w:rPr>
          <w:rStyle w:val="StyleBoldUnderline"/>
        </w:rPr>
        <w:t>The response to</w:t>
      </w:r>
      <w:r w:rsidRPr="00CA5B62">
        <w:rPr>
          <w:sz w:val="16"/>
        </w:rPr>
        <w:t xml:space="preserve"> Steven </w:t>
      </w:r>
      <w:r w:rsidRPr="00CA5B62">
        <w:rPr>
          <w:rStyle w:val="StyleBoldUnderline"/>
        </w:rPr>
        <w:t>Pinker</w:t>
      </w:r>
      <w:r w:rsidRPr="00CA5B62">
        <w:rPr>
          <w:sz w:val="16"/>
        </w:rPr>
        <w:t xml:space="preserve">'s new book, The Better Angels of our Nature </w:t>
      </w:r>
      <w:r w:rsidRPr="00CA5B62">
        <w:rPr>
          <w:rStyle w:val="StyleBoldUnderline"/>
        </w:rPr>
        <w:t>has been remarkable</w:t>
      </w:r>
      <w:r w:rsidRPr="00CA5B62">
        <w:rPr>
          <w:sz w:val="16"/>
        </w:rPr>
        <w:t xml:space="preserve">. While there are a few mixed reviews (James Q. Wilson in the </w:t>
      </w:r>
      <w:hyperlink r:id="rId54" w:tgtFrame="_hplink" w:history="1">
        <w:r w:rsidRPr="00CA5B62">
          <w:rPr>
            <w:rStyle w:val="Hyperlink"/>
            <w:sz w:val="16"/>
          </w:rPr>
          <w:t>Wall Street Journal</w:t>
        </w:r>
      </w:hyperlink>
      <w:r w:rsidRPr="00CA5B62">
        <w:rPr>
          <w:sz w:val="16"/>
        </w:rPr>
        <w:t xml:space="preserve"> comes to mind), virtually </w:t>
      </w:r>
      <w:r w:rsidRPr="00CA5B62">
        <w:rPr>
          <w:rStyle w:val="StyleBoldUnderline"/>
        </w:rPr>
        <w:t>everyone</w:t>
      </w:r>
      <w:r w:rsidRPr="00CA5B62">
        <w:rPr>
          <w:sz w:val="16"/>
        </w:rPr>
        <w:t xml:space="preserve"> else either </w:t>
      </w:r>
      <w:r w:rsidRPr="00CA5B62">
        <w:rPr>
          <w:rStyle w:val="StyleBoldUnderline"/>
        </w:rPr>
        <w:t>raves about the book or expresses</w:t>
      </w:r>
      <w:r w:rsidRPr="00CA5B62">
        <w:rPr>
          <w:sz w:val="16"/>
        </w:rPr>
        <w:t xml:space="preserve"> something close to </w:t>
      </w:r>
      <w:r w:rsidRPr="00CA5B62">
        <w:rPr>
          <w:rStyle w:val="StyleBoldUnderline"/>
        </w:rPr>
        <w:t>ad hominem contempt</w:t>
      </w:r>
      <w:r w:rsidRPr="00CA5B62">
        <w:rPr>
          <w:sz w:val="16"/>
        </w:rPr>
        <w:t xml:space="preserve"> and loathing. </w:t>
      </w:r>
    </w:p>
    <w:p w:rsidR="00C63250" w:rsidRPr="00CA5B62" w:rsidRDefault="00C63250" w:rsidP="00C63250">
      <w:pPr>
        <w:rPr>
          <w:sz w:val="16"/>
        </w:rPr>
      </w:pPr>
      <w:r w:rsidRPr="00CA5B62">
        <w:rPr>
          <w:rStyle w:val="StyleBoldUnderline"/>
        </w:rPr>
        <w:t>At the heart of the disagreement are competing conceptions of</w:t>
      </w:r>
      <w:r w:rsidRPr="00CA5B62">
        <w:rPr>
          <w:sz w:val="16"/>
        </w:rPr>
        <w:t xml:space="preserve"> research and </w:t>
      </w:r>
      <w:r w:rsidRPr="00CA5B62">
        <w:rPr>
          <w:rStyle w:val="StyleBoldUnderline"/>
        </w:rPr>
        <w:t>scholarship</w:t>
      </w:r>
      <w:r w:rsidRPr="00CA5B62">
        <w:rPr>
          <w:sz w:val="16"/>
        </w:rPr>
        <w:t xml:space="preserve">. </w:t>
      </w:r>
      <w:r w:rsidRPr="00CA5B62">
        <w:rPr>
          <w:rStyle w:val="StyleBoldUnderline"/>
        </w:rPr>
        <w:t>How are we to study violence</w:t>
      </w:r>
      <w:r w:rsidRPr="00CA5B62">
        <w:rPr>
          <w:sz w:val="16"/>
        </w:rPr>
        <w:t xml:space="preserve"> and to assess whether it has been increasing or decreasing? What analytic tools do we bring to the table? </w:t>
      </w:r>
    </w:p>
    <w:p w:rsidR="00C63250" w:rsidRPr="00CA5B62" w:rsidRDefault="00C63250" w:rsidP="00C63250">
      <w:pPr>
        <w:rPr>
          <w:sz w:val="16"/>
        </w:rPr>
      </w:pPr>
      <w:r w:rsidRPr="00CA5B62">
        <w:rPr>
          <w:rStyle w:val="StyleBoldUnderline"/>
        </w:rPr>
        <w:t>Pinker</w:t>
      </w:r>
      <w:r w:rsidRPr="00CA5B62">
        <w:rPr>
          <w:sz w:val="16"/>
        </w:rPr>
        <w:t xml:space="preserve">, </w:t>
      </w:r>
      <w:r w:rsidRPr="00CA5B62">
        <w:rPr>
          <w:rStyle w:val="StyleBoldUnderline"/>
        </w:rPr>
        <w:t>sensibly enough</w:t>
      </w:r>
      <w:r w:rsidRPr="00CA5B62">
        <w:rPr>
          <w:sz w:val="16"/>
        </w:rPr>
        <w:t xml:space="preserve"> (in my view), </w:t>
      </w:r>
      <w:r w:rsidRPr="00CA5B62">
        <w:rPr>
          <w:rStyle w:val="StyleBoldUnderline"/>
        </w:rPr>
        <w:t>chooses to look at the rate of violent death over time</w:t>
      </w:r>
      <w:r w:rsidRPr="00CA5B62">
        <w:rPr>
          <w:sz w:val="16"/>
        </w:rPr>
        <w:t xml:space="preserve">, </w:t>
      </w:r>
      <w:r w:rsidRPr="00CA5B62">
        <w:rPr>
          <w:rStyle w:val="StyleBoldUnderline"/>
        </w:rPr>
        <w:t>in pre-state societies</w:t>
      </w:r>
      <w:r w:rsidRPr="00CA5B62">
        <w:rPr>
          <w:sz w:val="16"/>
        </w:rPr>
        <w:t xml:space="preserve">, in medieval Europe, </w:t>
      </w:r>
      <w:r w:rsidRPr="00CA5B62">
        <w:rPr>
          <w:rStyle w:val="StyleBoldUnderline"/>
        </w:rPr>
        <w:t>in the modern era</w:t>
      </w:r>
      <w:r w:rsidRPr="00CA5B62">
        <w:rPr>
          <w:sz w:val="16"/>
        </w:rPr>
        <w:t xml:space="preserve">, </w:t>
      </w:r>
      <w:r w:rsidRPr="00CA5B62">
        <w:rPr>
          <w:rStyle w:val="StyleBoldUnderline"/>
        </w:rPr>
        <w:t>and always in</w:t>
      </w:r>
      <w:r w:rsidRPr="00CA5B62">
        <w:rPr>
          <w:sz w:val="16"/>
        </w:rPr>
        <w:t xml:space="preserve"> </w:t>
      </w:r>
      <w:r w:rsidRPr="00CA5B62">
        <w:rPr>
          <w:rStyle w:val="StyleBoldUnderline"/>
        </w:rPr>
        <w:t>a global context</w:t>
      </w:r>
      <w:r w:rsidRPr="00CA5B62">
        <w:rPr>
          <w:sz w:val="16"/>
        </w:rPr>
        <w:t xml:space="preserve">; </w:t>
      </w:r>
      <w:r w:rsidRPr="00CA5B62">
        <w:rPr>
          <w:rStyle w:val="StyleBoldUnderline"/>
        </w:rPr>
        <w:t>he writes about inter-state conflicts</w:t>
      </w:r>
      <w:r w:rsidRPr="00CA5B62">
        <w:rPr>
          <w:sz w:val="16"/>
        </w:rPr>
        <w:t xml:space="preserve">, </w:t>
      </w:r>
      <w:r w:rsidRPr="00CA5B62">
        <w:rPr>
          <w:rStyle w:val="StyleBoldUnderline"/>
        </w:rPr>
        <w:t>the two world wars</w:t>
      </w:r>
      <w:r w:rsidRPr="00CA5B62">
        <w:rPr>
          <w:sz w:val="16"/>
        </w:rPr>
        <w:t xml:space="preserve">, </w:t>
      </w:r>
      <w:r w:rsidRPr="00CA5B62">
        <w:rPr>
          <w:rStyle w:val="StyleBoldUnderline"/>
        </w:rPr>
        <w:t>intra-state conflicts</w:t>
      </w:r>
      <w:r w:rsidRPr="00CA5B62">
        <w:rPr>
          <w:sz w:val="16"/>
        </w:rPr>
        <w:t xml:space="preserve">, </w:t>
      </w:r>
      <w:r w:rsidRPr="00CA5B62">
        <w:rPr>
          <w:rStyle w:val="StyleBoldUnderline"/>
        </w:rPr>
        <w:t>civil wars, and homicides.</w:t>
      </w:r>
    </w:p>
    <w:p w:rsidR="00C63250" w:rsidRPr="00CA5B62" w:rsidRDefault="00C63250" w:rsidP="00C63250">
      <w:pPr>
        <w:rPr>
          <w:sz w:val="16"/>
        </w:rPr>
      </w:pPr>
      <w:r w:rsidRPr="00CA5B62">
        <w:rPr>
          <w:rStyle w:val="StyleBoldUnderline"/>
        </w:rPr>
        <w:t>In doing so, he takes a critical barometer of violence to be the rate of homicide deaths per 100,000 citizens</w:t>
      </w:r>
      <w:r w:rsidRPr="00CA5B62">
        <w:rPr>
          <w:sz w:val="16"/>
        </w:rPr>
        <w:t xml:space="preserve">; the global gold standard for homicide can currently be found in states where the figure in question hovers at an annual rate of about </w:t>
      </w:r>
      <w:hyperlink r:id="rId55" w:tgtFrame="_hplink" w:history="1">
        <w:r w:rsidRPr="00CA5B62">
          <w:rPr>
            <w:rStyle w:val="Hyperlink"/>
            <w:sz w:val="16"/>
          </w:rPr>
          <w:t>one per 100,000</w:t>
        </w:r>
      </w:hyperlink>
      <w:r w:rsidRPr="00CA5B62">
        <w:rPr>
          <w:sz w:val="16"/>
        </w:rPr>
        <w:t xml:space="preserve"> culpable homicides within a population -- a status currently achieved by the Baltic States of Finland, Denmark, and Norway, Newfoundland, and with many Western European states, and Canada itself, in close pursuit. </w:t>
      </w:r>
    </w:p>
    <w:p w:rsidR="00C63250" w:rsidRPr="00CA5B62" w:rsidRDefault="00C63250" w:rsidP="00C63250">
      <w:pPr>
        <w:rPr>
          <w:sz w:val="16"/>
        </w:rPr>
      </w:pPr>
      <w:r w:rsidRPr="00CA5B62">
        <w:rPr>
          <w:rStyle w:val="StyleBoldUnderline"/>
        </w:rPr>
        <w:t>Pinker's aim is to explain the variables that have contributed to the global decline in violence that we have witnessed, particularly during the past 30 years, but also, perhaps more fundamentally, during the past 500 years</w:t>
      </w:r>
      <w:r w:rsidRPr="00CA5B62">
        <w:rPr>
          <w:sz w:val="16"/>
        </w:rPr>
        <w:t>. He points to the emergence of literacy and the enlightenment, to competent democratic governments, peaceful commerce, and more recently, the overwhelming support for racial equality, women's rights, gay rights, children's rights, and animal rights.</w:t>
      </w:r>
    </w:p>
    <w:p w:rsidR="00C63250" w:rsidRPr="00CA5B62" w:rsidRDefault="00C63250" w:rsidP="00C63250">
      <w:pPr>
        <w:rPr>
          <w:sz w:val="16"/>
        </w:rPr>
      </w:pPr>
      <w:r w:rsidRPr="00CA5B62">
        <w:rPr>
          <w:rStyle w:val="StyleBoldUnderline"/>
        </w:rPr>
        <w:t>He does not pretend that the world is now safe from significant violence in the future; he is not so foolish as to make such a confident prediction about a necessarily</w:t>
      </w:r>
      <w:r w:rsidRPr="00CA5B62">
        <w:rPr>
          <w:sz w:val="16"/>
        </w:rPr>
        <w:t xml:space="preserve"> </w:t>
      </w:r>
      <w:r w:rsidRPr="00CA5B62">
        <w:rPr>
          <w:rStyle w:val="StyleBoldUnderline"/>
        </w:rPr>
        <w:t>complex future</w:t>
      </w:r>
      <w:r w:rsidRPr="00CA5B62">
        <w:rPr>
          <w:sz w:val="16"/>
        </w:rPr>
        <w:t xml:space="preserve"> (see Dan Gardner's book, Future Babble). </w:t>
      </w:r>
      <w:r w:rsidRPr="00CA5B62">
        <w:rPr>
          <w:rStyle w:val="StyleBoldUnderline"/>
        </w:rPr>
        <w:t>Pinker is simply assessing</w:t>
      </w:r>
      <w:r w:rsidRPr="00CA5B62">
        <w:rPr>
          <w:sz w:val="16"/>
        </w:rPr>
        <w:t xml:space="preserve">, rather, </w:t>
      </w:r>
      <w:r w:rsidRPr="00CA5B62">
        <w:rPr>
          <w:rStyle w:val="Emphasis"/>
        </w:rPr>
        <w:t>what the evidence is telling us</w:t>
      </w:r>
      <w:r w:rsidRPr="00CA5B62">
        <w:rPr>
          <w:sz w:val="16"/>
        </w:rPr>
        <w:t xml:space="preserve"> about the extent of violence in the world today. </w:t>
      </w:r>
    </w:p>
    <w:p w:rsidR="00C63250" w:rsidRPr="00CA5B62" w:rsidRDefault="00C63250" w:rsidP="00C63250">
      <w:pPr>
        <w:rPr>
          <w:sz w:val="16"/>
        </w:rPr>
      </w:pPr>
      <w:r w:rsidRPr="00CA5B62">
        <w:rPr>
          <w:sz w:val="16"/>
        </w:rPr>
        <w:t>For example, we learn that the risk of being a victim of a homicide has always been much higher in often romanticized tribal or non-state societies than it is today in a modern liberal state. And even during the 1970s and early 1980s, the homicide rates in Canada and the United States were more than twice as high as they are today.</w:t>
      </w:r>
    </w:p>
    <w:p w:rsidR="00C63250" w:rsidRPr="00CA5B62" w:rsidRDefault="00C63250" w:rsidP="00C63250">
      <w:pPr>
        <w:rPr>
          <w:sz w:val="16"/>
        </w:rPr>
      </w:pPr>
      <w:r w:rsidRPr="00CA5B62">
        <w:rPr>
          <w:sz w:val="16"/>
        </w:rPr>
        <w:t xml:space="preserve">It is not surprising that Pinker has his critics, generally individuals who are reluctant to acknowledge quantitative data as relevant, and who cling to the notion that human beings have never been more violent than in this century. Elizabeth </w:t>
      </w:r>
      <w:r w:rsidRPr="00CA5B62">
        <w:rPr>
          <w:rStyle w:val="StyleBoldUnderline"/>
        </w:rPr>
        <w:t>Kolbert</w:t>
      </w:r>
      <w:r w:rsidRPr="00CA5B62">
        <w:rPr>
          <w:sz w:val="16"/>
        </w:rPr>
        <w:t xml:space="preserve">, </w:t>
      </w:r>
      <w:hyperlink r:id="rId56" w:tgtFrame="_hplink" w:history="1">
        <w:r w:rsidRPr="00CA5B62">
          <w:rPr>
            <w:rStyle w:val="Hyperlink"/>
            <w:sz w:val="16"/>
          </w:rPr>
          <w:t>writing</w:t>
        </w:r>
      </w:hyperlink>
      <w:r w:rsidRPr="00CA5B62">
        <w:rPr>
          <w:sz w:val="16"/>
        </w:rPr>
        <w:t xml:space="preserve"> in the New Yorker, </w:t>
      </w:r>
      <w:r w:rsidRPr="00CA5B62">
        <w:rPr>
          <w:rStyle w:val="StyleBoldUnderline"/>
        </w:rPr>
        <w:t>laments</w:t>
      </w:r>
      <w:r w:rsidRPr="00CA5B62">
        <w:rPr>
          <w:sz w:val="16"/>
        </w:rPr>
        <w:t xml:space="preserve">, contrary to fact, </w:t>
      </w:r>
      <w:r w:rsidRPr="00CA5B62">
        <w:rPr>
          <w:rStyle w:val="StyleBoldUnderline"/>
        </w:rPr>
        <w:t>that there is no discussion of</w:t>
      </w:r>
      <w:r w:rsidRPr="00CA5B62">
        <w:rPr>
          <w:sz w:val="16"/>
        </w:rPr>
        <w:t xml:space="preserve"> "</w:t>
      </w:r>
      <w:r w:rsidRPr="00CA5B62">
        <w:rPr>
          <w:rStyle w:val="StyleBoldUnderline"/>
        </w:rPr>
        <w:t>colonialism" in Pinker's book</w:t>
      </w:r>
      <w:r w:rsidRPr="00CA5B62">
        <w:rPr>
          <w:sz w:val="16"/>
        </w:rPr>
        <w:t xml:space="preserve"> </w:t>
      </w:r>
      <w:r w:rsidRPr="00CA5B62">
        <w:rPr>
          <w:rStyle w:val="StyleBoldUnderline"/>
        </w:rPr>
        <w:t>and concludes, "Name a force, a trend, or a 'better angel' that has tended to reduce the threat, and someone else can name a force,</w:t>
      </w:r>
      <w:r w:rsidRPr="00CA5B62">
        <w:rPr>
          <w:sz w:val="16"/>
        </w:rPr>
        <w:t xml:space="preserve"> a </w:t>
      </w:r>
      <w:r w:rsidRPr="00CA5B62">
        <w:rPr>
          <w:rStyle w:val="StyleBoldUnderline"/>
        </w:rPr>
        <w:t>trend, or an 'inner demon' pushing back the other way."</w:t>
      </w:r>
    </w:p>
    <w:p w:rsidR="00C63250" w:rsidRPr="00CA5B62" w:rsidRDefault="00C63250" w:rsidP="00C63250">
      <w:pPr>
        <w:rPr>
          <w:sz w:val="16"/>
        </w:rPr>
      </w:pPr>
      <w:r w:rsidRPr="00CA5B62">
        <w:rPr>
          <w:rStyle w:val="StyleBoldUnderline"/>
        </w:rPr>
        <w:t>The response to this is simple: yes, one can do this, but there will be no credible evidence in support of such a claim</w:t>
      </w:r>
      <w:r w:rsidRPr="00CA5B62">
        <w:rPr>
          <w:sz w:val="16"/>
        </w:rPr>
        <w:t xml:space="preserve">. </w:t>
      </w:r>
      <w:r w:rsidRPr="00CA5B62">
        <w:rPr>
          <w:rStyle w:val="StyleBoldUnderline"/>
        </w:rPr>
        <w:t>Kolbert and her dance of the dialectic</w:t>
      </w:r>
      <w:r w:rsidRPr="00CA5B62">
        <w:rPr>
          <w:sz w:val="16"/>
        </w:rPr>
        <w:t xml:space="preserve"> </w:t>
      </w:r>
      <w:r w:rsidRPr="00CA5B62">
        <w:rPr>
          <w:rStyle w:val="StyleBoldUnderline"/>
        </w:rPr>
        <w:t>cannot disguise the reality that the rate of violence</w:t>
      </w:r>
      <w:r w:rsidRPr="00CA5B62">
        <w:rPr>
          <w:sz w:val="16"/>
        </w:rPr>
        <w:t xml:space="preserve">, as measured by culpable homicide, </w:t>
      </w:r>
      <w:r w:rsidRPr="00CA5B62">
        <w:rPr>
          <w:rStyle w:val="Emphasis"/>
        </w:rPr>
        <w:t>has markedly decreased over human history</w:t>
      </w:r>
      <w:r w:rsidRPr="00CA5B62">
        <w:rPr>
          <w:sz w:val="16"/>
        </w:rPr>
        <w:t xml:space="preserve">. </w:t>
      </w:r>
    </w:p>
    <w:p w:rsidR="00C63250" w:rsidRPr="00CA5B62" w:rsidRDefault="00C63250" w:rsidP="00C63250">
      <w:pPr>
        <w:rPr>
          <w:sz w:val="16"/>
        </w:rPr>
      </w:pPr>
      <w:r w:rsidRPr="00CA5B62">
        <w:rPr>
          <w:rStyle w:val="StyleBoldUnderline"/>
        </w:rPr>
        <w:t>Other critics</w:t>
      </w:r>
      <w:r w:rsidRPr="00CA5B62">
        <w:rPr>
          <w:sz w:val="16"/>
        </w:rPr>
        <w:t xml:space="preserve"> (</w:t>
      </w:r>
      <w:r w:rsidRPr="00CA5B62">
        <w:rPr>
          <w:rStyle w:val="StyleBoldUnderline"/>
        </w:rPr>
        <w:t>for example</w:t>
      </w:r>
      <w:r w:rsidRPr="00CA5B62">
        <w:rPr>
          <w:sz w:val="16"/>
        </w:rPr>
        <w:t xml:space="preserve">, </w:t>
      </w:r>
      <w:hyperlink r:id="rId57" w:tgtFrame="_hplink" w:history="1">
        <w:r w:rsidRPr="00CA5B62">
          <w:rPr>
            <w:rStyle w:val="StyleBoldUnderline"/>
          </w:rPr>
          <w:t>Robert Epstein</w:t>
        </w:r>
      </w:hyperlink>
      <w:r w:rsidRPr="00CA5B62">
        <w:rPr>
          <w:sz w:val="16"/>
        </w:rPr>
        <w:t xml:space="preserve"> in Scientific American), oddly enough, </w:t>
      </w:r>
      <w:r w:rsidRPr="00CA5B62">
        <w:rPr>
          <w:rStyle w:val="StyleBoldUnderline"/>
        </w:rPr>
        <w:t>take issue with canvassing the rate of culpable homicide, preferring to focus on the absolute numbers of deaths as a more critical variable of relevance</w:t>
      </w:r>
      <w:r w:rsidRPr="00CA5B62">
        <w:rPr>
          <w:sz w:val="16"/>
        </w:rPr>
        <w:t xml:space="preserve">. </w:t>
      </w:r>
    </w:p>
    <w:p w:rsidR="00C63250" w:rsidRPr="00680289" w:rsidRDefault="00C63250" w:rsidP="00C63250">
      <w:pPr>
        <w:rPr>
          <w:sz w:val="16"/>
        </w:rPr>
      </w:pPr>
      <w:r w:rsidRPr="00CA5B62">
        <w:rPr>
          <w:rStyle w:val="StyleBoldUnderline"/>
        </w:rPr>
        <w:t>And still others</w:t>
      </w:r>
      <w:r w:rsidRPr="00CA5B62">
        <w:rPr>
          <w:sz w:val="16"/>
        </w:rPr>
        <w:t xml:space="preserve">, </w:t>
      </w:r>
      <w:r w:rsidRPr="00CA5B62">
        <w:rPr>
          <w:rStyle w:val="StyleBoldUnderline"/>
        </w:rPr>
        <w:t>John</w:t>
      </w:r>
      <w:r w:rsidRPr="00CA5B62">
        <w:rPr>
          <w:sz w:val="16"/>
        </w:rPr>
        <w:t xml:space="preserve"> Gray in </w:t>
      </w:r>
      <w:hyperlink r:id="rId58" w:tgtFrame="_hplink" w:history="1">
        <w:r w:rsidRPr="00CA5B62">
          <w:rPr>
            <w:rStyle w:val="Hyperlink"/>
            <w:sz w:val="16"/>
          </w:rPr>
          <w:t>Prospect</w:t>
        </w:r>
      </w:hyperlink>
      <w:r w:rsidRPr="00CA5B62">
        <w:rPr>
          <w:sz w:val="16"/>
        </w:rPr>
        <w:t xml:space="preserve"> </w:t>
      </w:r>
      <w:r w:rsidRPr="00CA5B62">
        <w:rPr>
          <w:rStyle w:val="StyleBoldUnderline"/>
        </w:rPr>
        <w:t>and</w:t>
      </w:r>
      <w:r w:rsidRPr="00CA5B62">
        <w:rPr>
          <w:sz w:val="16"/>
        </w:rPr>
        <w:t xml:space="preserve"> Joe </w:t>
      </w:r>
      <w:r w:rsidRPr="00CA5B62">
        <w:rPr>
          <w:rStyle w:val="StyleBoldUnderline"/>
        </w:rPr>
        <w:t>Carter</w:t>
      </w:r>
      <w:r w:rsidRPr="00CA5B62">
        <w:rPr>
          <w:sz w:val="16"/>
        </w:rPr>
        <w:t xml:space="preserve"> in </w:t>
      </w:r>
      <w:hyperlink r:id="rId59" w:tgtFrame="_hplink" w:history="1">
        <w:r w:rsidRPr="00CA5B62">
          <w:rPr>
            <w:rStyle w:val="Hyperlink"/>
            <w:sz w:val="16"/>
          </w:rPr>
          <w:t>First Thoughts</w:t>
        </w:r>
      </w:hyperlink>
      <w:r w:rsidRPr="00CA5B62">
        <w:rPr>
          <w:sz w:val="16"/>
        </w:rPr>
        <w:t xml:space="preserve">, </w:t>
      </w:r>
      <w:r w:rsidRPr="00CA5B62">
        <w:rPr>
          <w:rStyle w:val="StyleBoldUnderline"/>
        </w:rPr>
        <w:t>take issue with Pinker's atheism</w:t>
      </w:r>
      <w:r w:rsidRPr="00CA5B62">
        <w:rPr>
          <w:sz w:val="16"/>
        </w:rPr>
        <w:t>: "the delusions of liberal humanism," as Carter puts it, and a "delusion of peace" claims John Gray. He writes, "Pinker's attempt to ground the hope of peace in science is profoundly instructive, for it testifies to our enduring need for faith."</w:t>
      </w:r>
    </w:p>
    <w:p w:rsidR="00C63250" w:rsidRPr="00D17C4E" w:rsidRDefault="00C63250" w:rsidP="00C63250"/>
    <w:p w:rsidR="00C63250" w:rsidRPr="00F06C1B" w:rsidRDefault="00C63250" w:rsidP="00C6325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34A" w:rsidRDefault="003A434A" w:rsidP="005F5576">
      <w:r>
        <w:separator/>
      </w:r>
    </w:p>
  </w:endnote>
  <w:endnote w:type="continuationSeparator" w:id="0">
    <w:p w:rsidR="003A434A" w:rsidRDefault="003A43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34A" w:rsidRDefault="003A434A" w:rsidP="005F5576">
      <w:r>
        <w:separator/>
      </w:r>
    </w:p>
  </w:footnote>
  <w:footnote w:type="continuationSeparator" w:id="0">
    <w:p w:rsidR="003A434A" w:rsidRDefault="003A434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9E217E"/>
    <w:lvl w:ilvl="0">
      <w:start w:val="1"/>
      <w:numFmt w:val="decimal"/>
      <w:lvlText w:val="%1."/>
      <w:lvlJc w:val="left"/>
      <w:pPr>
        <w:tabs>
          <w:tab w:val="num" w:pos="1800"/>
        </w:tabs>
        <w:ind w:left="1800" w:hanging="360"/>
      </w:pPr>
    </w:lvl>
  </w:abstractNum>
  <w:abstractNum w:abstractNumId="1">
    <w:nsid w:val="FFFFFF7D"/>
    <w:multiLevelType w:val="singleLevel"/>
    <w:tmpl w:val="C41A9D72"/>
    <w:lvl w:ilvl="0">
      <w:start w:val="1"/>
      <w:numFmt w:val="decimal"/>
      <w:lvlText w:val="%1."/>
      <w:lvlJc w:val="left"/>
      <w:pPr>
        <w:tabs>
          <w:tab w:val="num" w:pos="1440"/>
        </w:tabs>
        <w:ind w:left="1440" w:hanging="360"/>
      </w:pPr>
    </w:lvl>
  </w:abstractNum>
  <w:abstractNum w:abstractNumId="2">
    <w:nsid w:val="FFFFFF7E"/>
    <w:multiLevelType w:val="singleLevel"/>
    <w:tmpl w:val="974829E0"/>
    <w:lvl w:ilvl="0">
      <w:start w:val="1"/>
      <w:numFmt w:val="decimal"/>
      <w:lvlText w:val="%1."/>
      <w:lvlJc w:val="left"/>
      <w:pPr>
        <w:tabs>
          <w:tab w:val="num" w:pos="1080"/>
        </w:tabs>
        <w:ind w:left="1080" w:hanging="360"/>
      </w:pPr>
    </w:lvl>
  </w:abstractNum>
  <w:abstractNum w:abstractNumId="3">
    <w:nsid w:val="FFFFFF7F"/>
    <w:multiLevelType w:val="singleLevel"/>
    <w:tmpl w:val="DB9479DE"/>
    <w:lvl w:ilvl="0">
      <w:start w:val="1"/>
      <w:numFmt w:val="decimal"/>
      <w:lvlText w:val="%1."/>
      <w:lvlJc w:val="left"/>
      <w:pPr>
        <w:tabs>
          <w:tab w:val="num" w:pos="720"/>
        </w:tabs>
        <w:ind w:left="720" w:hanging="360"/>
      </w:pPr>
    </w:lvl>
  </w:abstractNum>
  <w:abstractNum w:abstractNumId="4">
    <w:nsid w:val="FFFFFF80"/>
    <w:multiLevelType w:val="singleLevel"/>
    <w:tmpl w:val="287205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5864A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364B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F2FE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2CD982"/>
    <w:lvl w:ilvl="0">
      <w:start w:val="1"/>
      <w:numFmt w:val="decimal"/>
      <w:lvlText w:val="%1."/>
      <w:lvlJc w:val="left"/>
      <w:pPr>
        <w:tabs>
          <w:tab w:val="num" w:pos="360"/>
        </w:tabs>
        <w:ind w:left="360" w:hanging="360"/>
      </w:pPr>
    </w:lvl>
  </w:abstractNum>
  <w:abstractNum w:abstractNumId="9">
    <w:nsid w:val="FFFFFF89"/>
    <w:multiLevelType w:val="singleLevel"/>
    <w:tmpl w:val="A8D693C0"/>
    <w:lvl w:ilvl="0">
      <w:start w:val="1"/>
      <w:numFmt w:val="bullet"/>
      <w:lvlText w:val=""/>
      <w:lvlJc w:val="left"/>
      <w:pPr>
        <w:tabs>
          <w:tab w:val="num" w:pos="360"/>
        </w:tabs>
        <w:ind w:left="360" w:hanging="360"/>
      </w:pPr>
      <w:rPr>
        <w:rFonts w:ascii="Symbol" w:hAnsi="Symbol" w:hint="default"/>
      </w:rPr>
    </w:lvl>
  </w:abstractNum>
  <w:abstractNum w:abstractNumId="10">
    <w:nsid w:val="00AD2685"/>
    <w:multiLevelType w:val="hybridMultilevel"/>
    <w:tmpl w:val="CFC660D8"/>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0A6B5A4B"/>
    <w:multiLevelType w:val="hybridMultilevel"/>
    <w:tmpl w:val="532A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5A53D8"/>
    <w:multiLevelType w:val="hybridMultilevel"/>
    <w:tmpl w:val="F6329B36"/>
    <w:lvl w:ilvl="0" w:tplc="E9F4EE6A">
      <w:start w:val="1"/>
      <w:numFmt w:val="upperRoman"/>
      <w:lvlText w:val="%1."/>
      <w:lvlJc w:val="left"/>
      <w:pPr>
        <w:ind w:left="1080" w:hanging="72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5678CA"/>
    <w:multiLevelType w:val="hybridMultilevel"/>
    <w:tmpl w:val="21FC48A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7AB5EAD"/>
    <w:multiLevelType w:val="hybridMultilevel"/>
    <w:tmpl w:val="FC9A619A"/>
    <w:lvl w:ilvl="0" w:tplc="CF50A55A">
      <w:start w:val="1"/>
      <w:numFmt w:val="upperLetter"/>
      <w:lvlText w:val="%1."/>
      <w:lvlJc w:val="left"/>
      <w:pPr>
        <w:ind w:left="720" w:hanging="360"/>
      </w:pPr>
      <w:rPr>
        <w:rFonts w:hint="default"/>
        <w:b w:val="0"/>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C10840"/>
    <w:multiLevelType w:val="hybridMultilevel"/>
    <w:tmpl w:val="601A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E6CC2"/>
    <w:multiLevelType w:val="hybridMultilevel"/>
    <w:tmpl w:val="BC524D74"/>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410D54"/>
    <w:multiLevelType w:val="hybridMultilevel"/>
    <w:tmpl w:val="8AC66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608AF"/>
    <w:multiLevelType w:val="hybridMultilevel"/>
    <w:tmpl w:val="1AF21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DE41810"/>
    <w:multiLevelType w:val="hybridMultilevel"/>
    <w:tmpl w:val="52C6F6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FF53D13"/>
    <w:multiLevelType w:val="hybridMultilevel"/>
    <w:tmpl w:val="A96065B8"/>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9"/>
  </w:num>
  <w:num w:numId="4">
    <w:abstractNumId w:val="16"/>
  </w:num>
  <w:num w:numId="5">
    <w:abstractNumId w:val="27"/>
  </w:num>
  <w:num w:numId="6">
    <w:abstractNumId w:val="29"/>
  </w:num>
  <w:num w:numId="7">
    <w:abstractNumId w:val="14"/>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13"/>
  </w:num>
  <w:num w:numId="22">
    <w:abstractNumId w:val="10"/>
  </w:num>
  <w:num w:numId="23">
    <w:abstractNumId w:val="23"/>
  </w:num>
  <w:num w:numId="24">
    <w:abstractNumId w:val="26"/>
  </w:num>
  <w:num w:numId="25">
    <w:abstractNumId w:val="17"/>
  </w:num>
  <w:num w:numId="26">
    <w:abstractNumId w:val="15"/>
  </w:num>
  <w:num w:numId="27">
    <w:abstractNumId w:val="20"/>
  </w:num>
  <w:num w:numId="28">
    <w:abstractNumId w:val="24"/>
  </w:num>
  <w:num w:numId="29">
    <w:abstractNumId w:val="22"/>
  </w:num>
  <w:num w:numId="30">
    <w:abstractNumId w:val="3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250"/>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34A"/>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250"/>
    <w:rsid w:val="00C66858"/>
    <w:rsid w:val="00C72E69"/>
    <w:rsid w:val="00C7411E"/>
    <w:rsid w:val="00C84988"/>
    <w:rsid w:val="00CA4AF6"/>
    <w:rsid w:val="00CA59CA"/>
    <w:rsid w:val="00CA5B62"/>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8E358DC-DFD8-41B2-9800-875D1C68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63250"/>
    <w:pPr>
      <w:widowControl w:val="0"/>
      <w:spacing w:after="0" w:line="240" w:lineRule="auto"/>
    </w:pPr>
    <w:rPr>
      <w:rFonts w:ascii="Georgia" w:hAnsi="Georgia" w:cs="Calibri"/>
    </w:rPr>
  </w:style>
  <w:style w:type="paragraph" w:styleId="Heading1">
    <w:name w:val="heading 1"/>
    <w:aliases w:val="Pocket,Titles"/>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1E32FA"/>
    <w:pPr>
      <w:keepNext/>
      <w:keepLines/>
      <w:outlineLvl w:val="3"/>
    </w:pPr>
    <w:rPr>
      <w:rFonts w:eastAsiaTheme="majorEastAsia" w:cstheme="majorBidi"/>
      <w:b/>
      <w:bCs/>
      <w:iCs/>
      <w:sz w:val="26"/>
    </w:rPr>
  </w:style>
  <w:style w:type="paragraph" w:styleId="Heading5">
    <w:name w:val="heading 5"/>
    <w:basedOn w:val="Normal"/>
    <w:next w:val="Normal"/>
    <w:link w:val="Heading5Char"/>
    <w:qFormat/>
    <w:rsid w:val="00C6325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C63250"/>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1E32FA"/>
    <w:pPr>
      <w:tabs>
        <w:tab w:val="center" w:pos="4680"/>
        <w:tab w:val="right" w:pos="9360"/>
      </w:tabs>
    </w:pPr>
  </w:style>
  <w:style w:type="character" w:customStyle="1" w:styleId="HeaderChar">
    <w:name w:val="Header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small text Char,Big card Char,body Char,Normal Tag Char,no read Char,heading 2 Char,Heading 2 Char2 Char Char1,Heading 2 Char1 Char Char Char1,Heading 2 Char Char Char Char Char1,TAG Char2, Ch Char,Ch Char,No Spacing211 Char"/>
    <w:basedOn w:val="DefaultParagraphFont"/>
    <w:link w:val="Heading4"/>
    <w:uiPriority w:val="4"/>
    <w:rsid w:val="001E32FA"/>
    <w:rPr>
      <w:rFonts w:ascii="Georgia" w:eastAsiaTheme="majorEastAsia" w:hAnsi="Georgia" w:cstheme="majorBidi"/>
      <w:b/>
      <w:bCs/>
      <w:iCs/>
      <w:sz w:val="26"/>
    </w:rPr>
  </w:style>
  <w:style w:type="character" w:customStyle="1" w:styleId="Heading5Char">
    <w:name w:val="Heading 5 Char"/>
    <w:basedOn w:val="DefaultParagraphFont"/>
    <w:link w:val="Heading5"/>
    <w:rsid w:val="00C632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3250"/>
    <w:rPr>
      <w:rFonts w:asciiTheme="majorHAnsi" w:eastAsiaTheme="majorEastAsia" w:hAnsiTheme="majorHAnsi" w:cstheme="majorBidi"/>
      <w:color w:val="243F60" w:themeColor="accent1" w:themeShade="7F"/>
    </w:rPr>
  </w:style>
  <w:style w:type="paragraph" w:styleId="ListParagraph">
    <w:name w:val="List Paragraph"/>
    <w:basedOn w:val="Normal"/>
    <w:uiPriority w:val="34"/>
    <w:rsid w:val="00C63250"/>
    <w:pPr>
      <w:ind w:left="720"/>
      <w:contextualSpacing/>
    </w:pPr>
  </w:style>
  <w:style w:type="character" w:customStyle="1" w:styleId="verdana">
    <w:name w:val="verdana"/>
    <w:basedOn w:val="DefaultParagraphFont"/>
    <w:rsid w:val="00C63250"/>
  </w:style>
  <w:style w:type="paragraph" w:customStyle="1" w:styleId="StyleHeading4TagsmalltextBigcardbodyNormalTagNotBold">
    <w:name w:val="Style Heading 4Tagsmall textBig cardbodyNormal Tag + Not Bold"/>
    <w:basedOn w:val="Heading4"/>
    <w:rsid w:val="00C63250"/>
    <w:pPr>
      <w:spacing w:before="200"/>
    </w:pPr>
    <w:rPr>
      <w:bCs w:val="0"/>
      <w:iCs w:val="0"/>
      <w:sz w:val="22"/>
    </w:rPr>
  </w:style>
  <w:style w:type="character" w:customStyle="1" w:styleId="hit">
    <w:name w:val="hit"/>
    <w:basedOn w:val="DefaultParagraphFont"/>
    <w:rsid w:val="00C63250"/>
  </w:style>
  <w:style w:type="character" w:customStyle="1" w:styleId="loose">
    <w:name w:val="loose"/>
    <w:basedOn w:val="DefaultParagraphFont"/>
    <w:rsid w:val="00C6325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C63250"/>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C63250"/>
  </w:style>
  <w:style w:type="paragraph" w:customStyle="1" w:styleId="cardtext">
    <w:name w:val="card text"/>
    <w:basedOn w:val="Normal"/>
    <w:link w:val="cardtextChar"/>
    <w:qFormat/>
    <w:rsid w:val="00C63250"/>
    <w:pPr>
      <w:ind w:left="-720" w:right="-720"/>
    </w:pPr>
    <w:rPr>
      <w:rFonts w:eastAsia="Calibri" w:cs="Arial"/>
      <w:szCs w:val="26"/>
    </w:rPr>
  </w:style>
  <w:style w:type="character" w:customStyle="1" w:styleId="cardtextChar">
    <w:name w:val="card text Char"/>
    <w:link w:val="cardtext"/>
    <w:locked/>
    <w:rsid w:val="00C63250"/>
    <w:rPr>
      <w:rFonts w:ascii="Georgia" w:eastAsia="Calibri" w:hAnsi="Georgia" w:cs="Arial"/>
      <w:szCs w:val="26"/>
    </w:rPr>
  </w:style>
  <w:style w:type="character" w:customStyle="1" w:styleId="Box">
    <w:name w:val="Box"/>
    <w:uiPriority w:val="1"/>
    <w:qFormat/>
    <w:rsid w:val="00C63250"/>
    <w:rPr>
      <w:b/>
      <w:u w:val="single"/>
      <w:bdr w:val="single" w:sz="4" w:space="0" w:color="auto"/>
    </w:rPr>
  </w:style>
  <w:style w:type="character" w:customStyle="1" w:styleId="apple-converted-space">
    <w:name w:val="apple-converted-space"/>
    <w:rsid w:val="00C63250"/>
  </w:style>
  <w:style w:type="character" w:customStyle="1" w:styleId="blue">
    <w:name w:val="blue"/>
    <w:rsid w:val="00C63250"/>
  </w:style>
  <w:style w:type="paragraph" w:customStyle="1" w:styleId="card">
    <w:name w:val="card"/>
    <w:basedOn w:val="Normal"/>
    <w:next w:val="Normal"/>
    <w:link w:val="cardChar"/>
    <w:qFormat/>
    <w:rsid w:val="00C63250"/>
    <w:pPr>
      <w:ind w:left="288" w:right="288"/>
    </w:pPr>
    <w:rPr>
      <w:rFonts w:asciiTheme="minorHAnsi" w:hAnsiTheme="minorHAnsi" w:cstheme="minorBidi"/>
      <w:bCs/>
      <w:u w:val="single"/>
    </w:rPr>
  </w:style>
  <w:style w:type="paragraph" w:customStyle="1" w:styleId="Cite8">
    <w:name w:val="Cite8"/>
    <w:basedOn w:val="Normal"/>
    <w:autoRedefine/>
    <w:qFormat/>
    <w:rsid w:val="00C63250"/>
    <w:rPr>
      <w:rFonts w:eastAsia="Calibri" w:cs="Times New Roman"/>
      <w:sz w:val="16"/>
    </w:rPr>
  </w:style>
  <w:style w:type="paragraph" w:styleId="DocumentMap">
    <w:name w:val="Document Map"/>
    <w:basedOn w:val="Normal"/>
    <w:link w:val="DocumentMapChar"/>
    <w:unhideWhenUsed/>
    <w:rsid w:val="00C63250"/>
    <w:rPr>
      <w:rFonts w:ascii="Lucida Grande" w:hAnsi="Lucida Grande" w:cs="Lucida Grande"/>
    </w:rPr>
  </w:style>
  <w:style w:type="character" w:customStyle="1" w:styleId="DocumentMapChar">
    <w:name w:val="Document Map Char"/>
    <w:basedOn w:val="DefaultParagraphFont"/>
    <w:link w:val="DocumentMap"/>
    <w:rsid w:val="00C63250"/>
    <w:rPr>
      <w:rFonts w:ascii="Lucida Grande" w:hAnsi="Lucida Grande" w:cs="Lucida Grande"/>
    </w:rPr>
  </w:style>
  <w:style w:type="paragraph" w:styleId="NoSpacing">
    <w:name w:val="No Spacing"/>
    <w:uiPriority w:val="1"/>
    <w:qFormat/>
    <w:rsid w:val="00C63250"/>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C63250"/>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link w:val="tagChar"/>
    <w:autoRedefine/>
    <w:qFormat/>
    <w:rsid w:val="00C63250"/>
    <w:pPr>
      <w:numPr>
        <w:numId w:val="6"/>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C63250"/>
    <w:rPr>
      <w:rFonts w:ascii="Georgia" w:eastAsia="Cambria" w:hAnsi="Georgia" w:cs="Times New Roman"/>
      <w:b/>
      <w:sz w:val="26"/>
      <w:lang w:eastAsia="ja-JP"/>
    </w:rPr>
  </w:style>
  <w:style w:type="paragraph" w:customStyle="1" w:styleId="8font">
    <w:name w:val="8font"/>
    <w:basedOn w:val="Normal"/>
    <w:next w:val="Normal"/>
    <w:autoRedefine/>
    <w:qFormat/>
    <w:rsid w:val="00C63250"/>
    <w:rPr>
      <w:rFonts w:ascii="Calibri" w:eastAsia="Cambria" w:hAnsi="Calibri" w:cs="Times New Roman"/>
      <w:sz w:val="16"/>
      <w:szCs w:val="16"/>
    </w:rPr>
  </w:style>
  <w:style w:type="character" w:customStyle="1" w:styleId="Author-Date">
    <w:name w:val="Author-Date"/>
    <w:rsid w:val="00C63250"/>
    <w:rPr>
      <w:b/>
      <w:sz w:val="24"/>
    </w:rPr>
  </w:style>
  <w:style w:type="character" w:customStyle="1" w:styleId="FootnoteTextChar">
    <w:name w:val="Footnote Text Char"/>
    <w:basedOn w:val="DefaultParagraphFont"/>
    <w:link w:val="FootnoteText"/>
    <w:rsid w:val="00C63250"/>
    <w:rPr>
      <w:rFonts w:ascii="Garamond" w:hAnsi="Garamond"/>
    </w:rPr>
  </w:style>
  <w:style w:type="paragraph" w:styleId="FootnoteText">
    <w:name w:val="footnote text"/>
    <w:basedOn w:val="Normal"/>
    <w:link w:val="FootnoteTextChar"/>
    <w:rsid w:val="00C63250"/>
    <w:rPr>
      <w:rFonts w:ascii="Garamond" w:hAnsi="Garamond" w:cstheme="minorBidi"/>
    </w:rPr>
  </w:style>
  <w:style w:type="character" w:customStyle="1" w:styleId="FootnoteTextChar1">
    <w:name w:val="Footnote Text Char1"/>
    <w:basedOn w:val="DefaultParagraphFont"/>
    <w:uiPriority w:val="99"/>
    <w:semiHidden/>
    <w:rsid w:val="00C63250"/>
    <w:rPr>
      <w:rFonts w:ascii="Georgia" w:hAnsi="Georgia" w:cs="Calibri"/>
      <w:sz w:val="20"/>
      <w:szCs w:val="20"/>
    </w:rPr>
  </w:style>
  <w:style w:type="character" w:styleId="FootnoteReference">
    <w:name w:val="footnote reference"/>
    <w:basedOn w:val="DefaultParagraphFont"/>
    <w:rsid w:val="00C63250"/>
    <w:rPr>
      <w:vertAlign w:val="superscript"/>
    </w:rPr>
  </w:style>
  <w:style w:type="paragraph" w:styleId="EndnoteText">
    <w:name w:val="endnote text"/>
    <w:basedOn w:val="Normal"/>
    <w:link w:val="EndnoteTextChar"/>
    <w:uiPriority w:val="99"/>
    <w:semiHidden/>
    <w:rsid w:val="00C63250"/>
    <w:rPr>
      <w:sz w:val="20"/>
      <w:szCs w:val="20"/>
    </w:rPr>
  </w:style>
  <w:style w:type="character" w:customStyle="1" w:styleId="EndnoteTextChar">
    <w:name w:val="Endnote Text Char"/>
    <w:basedOn w:val="DefaultParagraphFont"/>
    <w:link w:val="EndnoteText"/>
    <w:uiPriority w:val="99"/>
    <w:semiHidden/>
    <w:rsid w:val="00C63250"/>
    <w:rPr>
      <w:rFonts w:ascii="Georgia" w:hAnsi="Georgia" w:cs="Calibri"/>
      <w:sz w:val="20"/>
      <w:szCs w:val="20"/>
    </w:rPr>
  </w:style>
  <w:style w:type="character" w:styleId="EndnoteReference">
    <w:name w:val="endnote reference"/>
    <w:basedOn w:val="DefaultParagraphFont"/>
    <w:uiPriority w:val="99"/>
    <w:semiHidden/>
    <w:rsid w:val="00C63250"/>
    <w:rPr>
      <w:vertAlign w:val="superscript"/>
    </w:rPr>
  </w:style>
  <w:style w:type="character" w:customStyle="1" w:styleId="st">
    <w:name w:val="st"/>
    <w:basedOn w:val="DefaultParagraphFont"/>
    <w:rsid w:val="00C63250"/>
  </w:style>
  <w:style w:type="character" w:customStyle="1" w:styleId="underline">
    <w:name w:val="underline"/>
    <w:link w:val="textbold"/>
    <w:qFormat/>
    <w:rsid w:val="00C63250"/>
    <w:rPr>
      <w:rFonts w:ascii="Georgia" w:hAnsi="Georgia"/>
      <w:u w:val="single"/>
    </w:rPr>
  </w:style>
  <w:style w:type="character" w:customStyle="1" w:styleId="cardChar">
    <w:name w:val="card Char"/>
    <w:link w:val="card"/>
    <w:locked/>
    <w:rsid w:val="00C63250"/>
    <w:rPr>
      <w:bCs/>
      <w:u w:val="single"/>
    </w:rPr>
  </w:style>
  <w:style w:type="paragraph" w:customStyle="1" w:styleId="textbold">
    <w:name w:val="text bold"/>
    <w:basedOn w:val="Normal"/>
    <w:link w:val="underline"/>
    <w:qFormat/>
    <w:rsid w:val="00C63250"/>
    <w:pPr>
      <w:ind w:left="720"/>
      <w:jc w:val="both"/>
    </w:pPr>
    <w:rPr>
      <w:rFonts w:cstheme="minorBidi"/>
      <w:u w:val="single"/>
    </w:rPr>
  </w:style>
  <w:style w:type="character" w:customStyle="1" w:styleId="apple-style-span">
    <w:name w:val="apple-style-span"/>
    <w:rsid w:val="00C63250"/>
  </w:style>
  <w:style w:type="character" w:customStyle="1" w:styleId="StyleDate">
    <w:name w:val="Style Date"/>
    <w:aliases w:val="Author"/>
    <w:uiPriority w:val="1"/>
    <w:qFormat/>
    <w:rsid w:val="00C63250"/>
    <w:rPr>
      <w:b/>
      <w:sz w:val="24"/>
      <w:u w:val="single"/>
    </w:rPr>
  </w:style>
  <w:style w:type="character" w:customStyle="1" w:styleId="UnderlineCharChar">
    <w:name w:val="Underline Char Char"/>
    <w:rsid w:val="00C63250"/>
    <w:rPr>
      <w:rFonts w:ascii="Arial Narrow" w:hAnsi="Arial Narrow"/>
      <w:szCs w:val="24"/>
      <w:u w:val="single"/>
      <w:lang w:val="en-US" w:eastAsia="en-US" w:bidi="ar-SA"/>
    </w:rPr>
  </w:style>
  <w:style w:type="character" w:customStyle="1" w:styleId="referencediv">
    <w:name w:val="referencediv"/>
    <w:rsid w:val="00C63250"/>
  </w:style>
  <w:style w:type="character" w:customStyle="1" w:styleId="UnderliningChar">
    <w:name w:val="Underlining Char"/>
    <w:link w:val="Underlining"/>
    <w:rsid w:val="00C63250"/>
    <w:rPr>
      <w:u w:val="single"/>
      <w:lang w:val="en-GB"/>
    </w:rPr>
  </w:style>
  <w:style w:type="character" w:customStyle="1" w:styleId="CardTextChar0">
    <w:name w:val="Card Text Char"/>
    <w:locked/>
    <w:rsid w:val="00C63250"/>
    <w:rPr>
      <w:rFonts w:ascii="Georgia" w:eastAsia="Times New Roman" w:hAnsi="Georgia"/>
      <w:szCs w:val="24"/>
    </w:rPr>
  </w:style>
  <w:style w:type="character" w:customStyle="1" w:styleId="StyleTimesNewRoman12ptBold">
    <w:name w:val="Style Times New Roman 12 pt Bold"/>
    <w:rsid w:val="00C63250"/>
    <w:rPr>
      <w:rFonts w:ascii="Times New Roman" w:hAnsi="Times New Roman" w:cs="Times New Roman" w:hint="default"/>
      <w:b/>
      <w:bCs/>
      <w:sz w:val="24"/>
    </w:rPr>
  </w:style>
  <w:style w:type="character" w:styleId="Strong">
    <w:name w:val="Strong"/>
    <w:aliases w:val="8 pt font"/>
    <w:uiPriority w:val="22"/>
    <w:qFormat/>
    <w:rsid w:val="00C63250"/>
    <w:rPr>
      <w:rFonts w:ascii="Georgia" w:hAnsi="Georgia"/>
      <w:bCs/>
      <w:color w:val="auto"/>
      <w:sz w:val="22"/>
    </w:rPr>
  </w:style>
  <w:style w:type="paragraph" w:customStyle="1" w:styleId="evidencetext">
    <w:name w:val="evidence text"/>
    <w:basedOn w:val="Normal"/>
    <w:link w:val="evidencetextChar"/>
    <w:rsid w:val="00C63250"/>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C63250"/>
  </w:style>
  <w:style w:type="paragraph" w:customStyle="1" w:styleId="StyleevidencetextBorderSinglesolidlineAuto05ptL">
    <w:name w:val="Style evidence text + Border: : (Single solid line Auto  0.5 pt L..."/>
    <w:basedOn w:val="evidencetext"/>
    <w:link w:val="StyleevidencetextBorderSinglesolidlineAuto05ptLChar"/>
    <w:rsid w:val="00C63250"/>
    <w:rPr>
      <w:bdr w:val="single" w:sz="4" w:space="0" w:color="auto"/>
    </w:rPr>
  </w:style>
  <w:style w:type="character" w:customStyle="1" w:styleId="evidencetextChar">
    <w:name w:val="evidence text Char"/>
    <w:link w:val="evidencetext"/>
    <w:rsid w:val="00C63250"/>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C63250"/>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C63250"/>
    <w:rPr>
      <w:rFonts w:asciiTheme="minorHAnsi" w:hAnsiTheme="minorHAnsi" w:cstheme="minorBidi"/>
      <w:u w:val="single"/>
      <w:lang w:val="en-GB"/>
    </w:rPr>
  </w:style>
  <w:style w:type="paragraph" w:customStyle="1" w:styleId="CiteLittle">
    <w:name w:val="Cite Little"/>
    <w:next w:val="Normal"/>
    <w:qFormat/>
    <w:rsid w:val="00C63250"/>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C63250"/>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C63250"/>
    <w:pPr>
      <w:contextualSpacing/>
    </w:pPr>
  </w:style>
  <w:style w:type="paragraph" w:customStyle="1" w:styleId="PageHeaderLine1">
    <w:name w:val="PageHeaderLine1"/>
    <w:basedOn w:val="Normal"/>
    <w:rsid w:val="00C63250"/>
    <w:pPr>
      <w:tabs>
        <w:tab w:val="right" w:pos="10800"/>
      </w:tabs>
    </w:pPr>
    <w:rPr>
      <w:b/>
    </w:rPr>
  </w:style>
  <w:style w:type="paragraph" w:customStyle="1" w:styleId="PageHeaderLine2">
    <w:name w:val="PageHeaderLine2"/>
    <w:basedOn w:val="Normal"/>
    <w:next w:val="Normal"/>
    <w:rsid w:val="00C63250"/>
    <w:pPr>
      <w:tabs>
        <w:tab w:val="right" w:pos="10800"/>
      </w:tabs>
      <w:spacing w:line="480" w:lineRule="auto"/>
    </w:pPr>
    <w:rPr>
      <w:b/>
    </w:rPr>
  </w:style>
  <w:style w:type="paragraph" w:customStyle="1" w:styleId="CiteChar">
    <w:name w:val="Cite Char"/>
    <w:basedOn w:val="Normal"/>
    <w:link w:val="CiteCharChar"/>
    <w:rsid w:val="00C63250"/>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C63250"/>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rsid w:val="00C63250"/>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C63250"/>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C63250"/>
    <w:rPr>
      <w:rFonts w:ascii="Arial Narrow" w:eastAsia="Times New Roman" w:hAnsi="Arial Narrow" w:cs="Calibri"/>
      <w:sz w:val="16"/>
      <w:szCs w:val="20"/>
    </w:rPr>
  </w:style>
  <w:style w:type="paragraph" w:customStyle="1" w:styleId="UnderlinedText">
    <w:name w:val="Underlined Text"/>
    <w:basedOn w:val="Normal"/>
    <w:link w:val="UnderlinedTextChar"/>
    <w:rsid w:val="00C63250"/>
    <w:rPr>
      <w:rFonts w:ascii="Times New Roman" w:eastAsia="MS Mincho" w:hAnsi="Times New Roman"/>
      <w:sz w:val="20"/>
      <w:szCs w:val="24"/>
      <w:u w:val="thick"/>
      <w:lang w:eastAsia="ja-JP"/>
    </w:rPr>
  </w:style>
  <w:style w:type="paragraph" w:customStyle="1" w:styleId="Little">
    <w:name w:val="Little"/>
    <w:basedOn w:val="UnderlinedText"/>
    <w:link w:val="LittleChar"/>
    <w:rsid w:val="00C63250"/>
    <w:rPr>
      <w:sz w:val="16"/>
      <w:u w:val="none"/>
    </w:rPr>
  </w:style>
  <w:style w:type="character" w:customStyle="1" w:styleId="LittleChar">
    <w:name w:val="Little Char"/>
    <w:link w:val="Little"/>
    <w:rsid w:val="00C63250"/>
    <w:rPr>
      <w:rFonts w:ascii="Times New Roman" w:eastAsia="MS Mincho" w:hAnsi="Times New Roman" w:cs="Calibri"/>
      <w:sz w:val="16"/>
      <w:szCs w:val="24"/>
      <w:lang w:eastAsia="ja-JP"/>
    </w:rPr>
  </w:style>
  <w:style w:type="character" w:customStyle="1" w:styleId="UnderlinedTextChar">
    <w:name w:val="Underlined Text Char"/>
    <w:link w:val="UnderlinedText"/>
    <w:rsid w:val="00C63250"/>
    <w:rPr>
      <w:rFonts w:ascii="Times New Roman" w:eastAsia="MS Mincho" w:hAnsi="Times New Roman" w:cs="Calibri"/>
      <w:sz w:val="20"/>
      <w:szCs w:val="24"/>
      <w:u w:val="thick"/>
      <w:lang w:eastAsia="ja-JP"/>
    </w:rPr>
  </w:style>
  <w:style w:type="paragraph" w:styleId="BodyText">
    <w:name w:val="Body Text"/>
    <w:basedOn w:val="Normal"/>
    <w:link w:val="BodyTextChar"/>
    <w:rsid w:val="00C63250"/>
    <w:pPr>
      <w:suppressAutoHyphens/>
    </w:pPr>
    <w:rPr>
      <w:rFonts w:ascii="Liberation Serif" w:eastAsia="DejaVu Sans" w:hAnsi="Liberation Serif"/>
      <w:kern w:val="1"/>
      <w:sz w:val="24"/>
      <w:szCs w:val="24"/>
    </w:rPr>
  </w:style>
  <w:style w:type="character" w:customStyle="1" w:styleId="BodyTextChar">
    <w:name w:val="Body Text Char"/>
    <w:basedOn w:val="DefaultParagraphFont"/>
    <w:link w:val="BodyText"/>
    <w:rsid w:val="00C63250"/>
    <w:rPr>
      <w:rFonts w:ascii="Liberation Serif" w:eastAsia="DejaVu Sans" w:hAnsi="Liberation Serif" w:cs="Calibri"/>
      <w:kern w:val="1"/>
      <w:sz w:val="24"/>
      <w:szCs w:val="24"/>
    </w:rPr>
  </w:style>
  <w:style w:type="character" w:customStyle="1" w:styleId="StyleUnderline">
    <w:name w:val="Style Underline"/>
    <w:rsid w:val="00C63250"/>
    <w:rPr>
      <w:u w:val="single"/>
    </w:rPr>
  </w:style>
  <w:style w:type="character" w:customStyle="1" w:styleId="Style8pt">
    <w:name w:val="Style 8 pt"/>
    <w:rsid w:val="00C63250"/>
    <w:rPr>
      <w:sz w:val="16"/>
    </w:rPr>
  </w:style>
  <w:style w:type="paragraph" w:customStyle="1" w:styleId="HotRoute">
    <w:name w:val="Hot Route"/>
    <w:basedOn w:val="Normal"/>
    <w:rsid w:val="00C63250"/>
    <w:pPr>
      <w:ind w:left="144"/>
    </w:pPr>
    <w:rPr>
      <w:rFonts w:ascii="Times New Roman" w:eastAsia="Times New Roman" w:hAnsi="Times New Roman"/>
      <w:sz w:val="20"/>
      <w:szCs w:val="24"/>
    </w:rPr>
  </w:style>
  <w:style w:type="paragraph" w:customStyle="1" w:styleId="Circled">
    <w:name w:val="Circled"/>
    <w:basedOn w:val="Normal"/>
    <w:next w:val="Normal"/>
    <w:link w:val="CircledChar"/>
    <w:rsid w:val="00C63250"/>
    <w:rPr>
      <w:rFonts w:ascii="Times New Roman" w:eastAsia="MS Mincho" w:hAnsi="Times New Roman"/>
      <w:b/>
      <w:sz w:val="20"/>
      <w:szCs w:val="20"/>
      <w:u w:val="single"/>
      <w:lang w:eastAsia="ja-JP"/>
    </w:rPr>
  </w:style>
  <w:style w:type="character" w:customStyle="1" w:styleId="UnderlinedChar">
    <w:name w:val="Underlined Char"/>
    <w:rsid w:val="00C63250"/>
    <w:rPr>
      <w:rFonts w:ascii="Times New Roman" w:eastAsia="MS Mincho" w:hAnsi="Times New Roman"/>
      <w:u w:val="single"/>
      <w:lang w:eastAsia="ja-JP"/>
    </w:rPr>
  </w:style>
  <w:style w:type="character" w:customStyle="1" w:styleId="CircledChar">
    <w:name w:val="Circled Char"/>
    <w:link w:val="Circled"/>
    <w:rsid w:val="00C63250"/>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C63250"/>
    <w:rPr>
      <w:rFonts w:ascii="Times New Roman" w:eastAsia="SimSun" w:hAnsi="Times New Roman"/>
      <w:sz w:val="15"/>
      <w:szCs w:val="24"/>
      <w:lang w:eastAsia="zh-CN"/>
    </w:rPr>
  </w:style>
  <w:style w:type="character" w:customStyle="1" w:styleId="UnreadTextChar">
    <w:name w:val="Unread Text Char"/>
    <w:link w:val="UnreadText"/>
    <w:rsid w:val="00C63250"/>
    <w:rPr>
      <w:rFonts w:ascii="Times New Roman" w:eastAsia="SimSun" w:hAnsi="Times New Roman" w:cs="Calibri"/>
      <w:sz w:val="15"/>
      <w:szCs w:val="24"/>
      <w:lang w:eastAsia="zh-CN"/>
    </w:rPr>
  </w:style>
  <w:style w:type="character" w:customStyle="1" w:styleId="StyleAsianMSMinchoBold">
    <w:name w:val="Style (Asian) MS Mincho Bold"/>
    <w:rsid w:val="00C63250"/>
    <w:rPr>
      <w:rFonts w:ascii="Times New Roman" w:eastAsia="MS Mincho" w:hAnsi="Times New Roman"/>
      <w:b/>
      <w:bCs/>
      <w:u w:val="thick"/>
    </w:rPr>
  </w:style>
  <w:style w:type="character" w:customStyle="1" w:styleId="StyleAsianMSMincho">
    <w:name w:val="Style (Asian) MS Mincho"/>
    <w:rsid w:val="00C63250"/>
    <w:rPr>
      <w:rFonts w:ascii="Times New Roman" w:eastAsia="MS Mincho" w:hAnsi="Times New Roman"/>
      <w:u w:val="thick"/>
    </w:rPr>
  </w:style>
  <w:style w:type="paragraph" w:customStyle="1" w:styleId="tiny">
    <w:name w:val="tiny"/>
    <w:next w:val="Normal"/>
    <w:link w:val="tinyChar"/>
    <w:autoRedefine/>
    <w:rsid w:val="00C63250"/>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C63250"/>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C63250"/>
    <w:rPr>
      <w:rFonts w:ascii="Times New Roman" w:eastAsia="Malgun Gothic" w:hAnsi="Times New Roman" w:cs="Times New Roman"/>
      <w:sz w:val="21"/>
      <w:szCs w:val="24"/>
      <w:u w:val="single"/>
    </w:rPr>
  </w:style>
  <w:style w:type="character" w:customStyle="1" w:styleId="tinyChar">
    <w:name w:val="tiny Char"/>
    <w:link w:val="tiny"/>
    <w:rsid w:val="00C63250"/>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63250"/>
    <w:rPr>
      <w:rFonts w:ascii="Times New Roman" w:eastAsia="Times New Roman" w:hAnsi="Times New Roman" w:cs="Times New Roman"/>
      <w:sz w:val="24"/>
      <w:szCs w:val="24"/>
    </w:rPr>
  </w:style>
  <w:style w:type="paragraph" w:customStyle="1" w:styleId="docheader">
    <w:name w:val="doc header"/>
    <w:autoRedefine/>
    <w:qFormat/>
    <w:rsid w:val="00C6325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63250"/>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C63250"/>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C63250"/>
    <w:rPr>
      <w:rFonts w:ascii="Times New Roman" w:hAnsi="Times New Roman"/>
    </w:rPr>
  </w:style>
  <w:style w:type="paragraph" w:styleId="TOC2">
    <w:name w:val="toc 2"/>
    <w:basedOn w:val="Normal"/>
    <w:next w:val="Normal"/>
    <w:autoRedefine/>
    <w:rsid w:val="00C63250"/>
    <w:pPr>
      <w:ind w:left="240"/>
    </w:pPr>
    <w:rPr>
      <w:rFonts w:ascii="Times New Roman" w:hAnsi="Times New Roman"/>
      <w:sz w:val="24"/>
    </w:rPr>
  </w:style>
  <w:style w:type="paragraph" w:styleId="TOC3">
    <w:name w:val="toc 3"/>
    <w:basedOn w:val="Normal"/>
    <w:next w:val="Normal"/>
    <w:autoRedefine/>
    <w:rsid w:val="00C63250"/>
    <w:pPr>
      <w:ind w:left="480"/>
    </w:pPr>
    <w:rPr>
      <w:rFonts w:ascii="Times New Roman" w:hAnsi="Times New Roman"/>
      <w:sz w:val="24"/>
    </w:rPr>
  </w:style>
  <w:style w:type="paragraph" w:styleId="TOC4">
    <w:name w:val="toc 4"/>
    <w:basedOn w:val="Normal"/>
    <w:next w:val="Normal"/>
    <w:autoRedefine/>
    <w:rsid w:val="00C63250"/>
    <w:pPr>
      <w:spacing w:before="240"/>
    </w:pPr>
    <w:rPr>
      <w:b/>
      <w:sz w:val="24"/>
      <w:u w:val="single"/>
    </w:rPr>
  </w:style>
  <w:style w:type="paragraph" w:styleId="TOC5">
    <w:name w:val="toc 5"/>
    <w:basedOn w:val="Normal"/>
    <w:next w:val="Normal"/>
    <w:autoRedefine/>
    <w:rsid w:val="00C63250"/>
    <w:pPr>
      <w:ind w:left="960"/>
    </w:pPr>
    <w:rPr>
      <w:rFonts w:ascii="Times New Roman" w:hAnsi="Times New Roman"/>
      <w:sz w:val="24"/>
    </w:rPr>
  </w:style>
  <w:style w:type="paragraph" w:styleId="TOC6">
    <w:name w:val="toc 6"/>
    <w:basedOn w:val="Normal"/>
    <w:next w:val="Normal"/>
    <w:autoRedefine/>
    <w:rsid w:val="00C63250"/>
    <w:pPr>
      <w:ind w:left="1200"/>
    </w:pPr>
    <w:rPr>
      <w:rFonts w:ascii="Times New Roman" w:hAnsi="Times New Roman"/>
      <w:sz w:val="24"/>
    </w:rPr>
  </w:style>
  <w:style w:type="paragraph" w:styleId="TOC7">
    <w:name w:val="toc 7"/>
    <w:basedOn w:val="Normal"/>
    <w:next w:val="Normal"/>
    <w:autoRedefine/>
    <w:rsid w:val="00C63250"/>
    <w:pPr>
      <w:ind w:left="1440"/>
    </w:pPr>
    <w:rPr>
      <w:rFonts w:ascii="Times New Roman" w:hAnsi="Times New Roman"/>
      <w:sz w:val="24"/>
    </w:rPr>
  </w:style>
  <w:style w:type="paragraph" w:styleId="TOC8">
    <w:name w:val="toc 8"/>
    <w:basedOn w:val="Normal"/>
    <w:next w:val="Normal"/>
    <w:autoRedefine/>
    <w:rsid w:val="00C63250"/>
    <w:pPr>
      <w:ind w:left="1680"/>
    </w:pPr>
    <w:rPr>
      <w:rFonts w:ascii="Times New Roman" w:hAnsi="Times New Roman"/>
      <w:sz w:val="24"/>
    </w:rPr>
  </w:style>
  <w:style w:type="paragraph" w:styleId="TOC9">
    <w:name w:val="toc 9"/>
    <w:basedOn w:val="Normal"/>
    <w:next w:val="Normal"/>
    <w:autoRedefine/>
    <w:rsid w:val="00C63250"/>
    <w:pPr>
      <w:ind w:left="1920"/>
    </w:pPr>
    <w:rPr>
      <w:rFonts w:ascii="Times New Roman" w:hAnsi="Times New Roman"/>
      <w:sz w:val="24"/>
    </w:rPr>
  </w:style>
  <w:style w:type="paragraph" w:customStyle="1" w:styleId="Cards">
    <w:name w:val="Cards"/>
    <w:next w:val="Normal"/>
    <w:link w:val="CardsChar"/>
    <w:rsid w:val="00C6325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C63250"/>
    <w:rPr>
      <w:rFonts w:ascii="Times New Roman" w:eastAsia="Times New Roman" w:hAnsi="Times New Roman" w:cs="Times New Roman"/>
      <w:sz w:val="20"/>
      <w:szCs w:val="24"/>
    </w:rPr>
  </w:style>
  <w:style w:type="character" w:customStyle="1" w:styleId="DebateUnderline">
    <w:name w:val="Debate Underline"/>
    <w:rsid w:val="00C63250"/>
    <w:rPr>
      <w:rFonts w:ascii="Times New Roman" w:hAnsi="Times New Roman"/>
      <w:sz w:val="24"/>
      <w:u w:val="thick"/>
    </w:rPr>
  </w:style>
  <w:style w:type="character" w:customStyle="1" w:styleId="TagsChar">
    <w:name w:val="Tags Char"/>
    <w:aliases w:val="No Spacing Char Char"/>
    <w:rsid w:val="00C63250"/>
    <w:rPr>
      <w:rFonts w:eastAsia="Times New Roman"/>
      <w:b/>
      <w:sz w:val="24"/>
      <w:szCs w:val="24"/>
      <w:lang w:val="en-US" w:eastAsia="en-US" w:bidi="ar-SA"/>
    </w:rPr>
  </w:style>
  <w:style w:type="paragraph" w:customStyle="1" w:styleId="Nothing">
    <w:name w:val="Nothing"/>
    <w:link w:val="NothingChar"/>
    <w:rsid w:val="00C6325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63250"/>
    <w:rPr>
      <w:rFonts w:ascii="Times New Roman" w:eastAsia="Times New Roman" w:hAnsi="Times New Roman" w:cs="Times New Roman"/>
      <w:sz w:val="20"/>
      <w:szCs w:val="24"/>
    </w:rPr>
  </w:style>
  <w:style w:type="paragraph" w:customStyle="1" w:styleId="Cites">
    <w:name w:val="Cites"/>
    <w:next w:val="Cards"/>
    <w:link w:val="CitesChar"/>
    <w:rsid w:val="00C63250"/>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C63250"/>
    <w:rPr>
      <w:rFonts w:ascii="Times New Roman" w:eastAsia="Times New Roman" w:hAnsi="Times New Roman" w:cs="Times New Roman"/>
      <w:sz w:val="20"/>
      <w:szCs w:val="24"/>
    </w:rPr>
  </w:style>
  <w:style w:type="paragraph" w:customStyle="1" w:styleId="BlockHeadings">
    <w:name w:val="Block Headings"/>
    <w:next w:val="Nothing"/>
    <w:link w:val="BlockHeadingsChar"/>
    <w:rsid w:val="00C63250"/>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C63250"/>
    <w:rPr>
      <w:rFonts w:ascii="Times New Roman" w:eastAsia="Times New Roman" w:hAnsi="Times New Roman" w:cs="Times New Roman"/>
      <w:b/>
      <w:sz w:val="28"/>
      <w:szCs w:val="24"/>
    </w:rPr>
  </w:style>
  <w:style w:type="character" w:customStyle="1" w:styleId="Heading2Char3">
    <w:name w:val="Heading 2 Char3"/>
    <w:aliases w:val="CD Tag Char,TAG Char3 Char Char"/>
    <w:rsid w:val="00C63250"/>
    <w:rPr>
      <w:rFonts w:cs="Arial"/>
      <w:b/>
      <w:bCs/>
      <w:iCs/>
      <w:szCs w:val="28"/>
    </w:rPr>
  </w:style>
  <w:style w:type="character" w:customStyle="1" w:styleId="crosslinkpopup">
    <w:name w:val="crosslinkpopup"/>
    <w:rsid w:val="00C63250"/>
  </w:style>
  <w:style w:type="character" w:customStyle="1" w:styleId="CitesChar2">
    <w:name w:val="Cites Char2"/>
    <w:rsid w:val="00C63250"/>
    <w:rPr>
      <w:rFonts w:ascii="Times New Roman" w:eastAsia="Times New Roman" w:hAnsi="Times New Roman" w:cs="Times New Roman"/>
      <w:szCs w:val="24"/>
      <w:lang w:val="en-US" w:eastAsia="en-US" w:bidi="ar-SA"/>
    </w:rPr>
  </w:style>
  <w:style w:type="character" w:customStyle="1" w:styleId="italic">
    <w:name w:val="italic"/>
    <w:rsid w:val="00C63250"/>
  </w:style>
  <w:style w:type="paragraph" w:customStyle="1" w:styleId="Minimize">
    <w:name w:val="Minimize"/>
    <w:basedOn w:val="Normal"/>
    <w:next w:val="Normal"/>
    <w:link w:val="MinimizeChar"/>
    <w:rsid w:val="00C63250"/>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C63250"/>
    <w:rPr>
      <w:rFonts w:ascii="Courier" w:eastAsia="Times New Roman" w:hAnsi="Courier" w:cs="Calibri"/>
      <w:color w:val="000000"/>
      <w:sz w:val="12"/>
      <w:szCs w:val="20"/>
    </w:rPr>
  </w:style>
  <w:style w:type="character" w:customStyle="1" w:styleId="CardCharChar1">
    <w:name w:val="Card Char Char1"/>
    <w:rsid w:val="00C63250"/>
    <w:rPr>
      <w:b/>
      <w:bCs/>
      <w:sz w:val="28"/>
      <w:szCs w:val="28"/>
    </w:rPr>
  </w:style>
  <w:style w:type="character" w:customStyle="1" w:styleId="mw-headline">
    <w:name w:val="mw-headline"/>
    <w:rsid w:val="00C63250"/>
  </w:style>
  <w:style w:type="character" w:customStyle="1" w:styleId="yshortcuts">
    <w:name w:val="yshortcuts"/>
    <w:rsid w:val="00C63250"/>
    <w:rPr>
      <w:rFonts w:cs="Times New Roman"/>
    </w:rPr>
  </w:style>
  <w:style w:type="paragraph" w:customStyle="1" w:styleId="Textsmall">
    <w:name w:val="Textsmall"/>
    <w:basedOn w:val="Normal"/>
    <w:next w:val="Normal"/>
    <w:link w:val="TextsmallChar"/>
    <w:rsid w:val="00C63250"/>
    <w:rPr>
      <w:rFonts w:ascii="Times New Roman" w:eastAsia="Times New Roman" w:hAnsi="Times New Roman"/>
      <w:sz w:val="16"/>
    </w:rPr>
  </w:style>
  <w:style w:type="character" w:customStyle="1" w:styleId="TextsmallChar">
    <w:name w:val="Textsmall Char"/>
    <w:link w:val="Textsmall"/>
    <w:locked/>
    <w:rsid w:val="00C63250"/>
    <w:rPr>
      <w:rFonts w:ascii="Times New Roman" w:eastAsia="Times New Roman" w:hAnsi="Times New Roman" w:cs="Calibri"/>
      <w:sz w:val="16"/>
    </w:rPr>
  </w:style>
  <w:style w:type="character" w:customStyle="1" w:styleId="UnderlineChar1">
    <w:name w:val="Underline Char1"/>
    <w:rsid w:val="00C63250"/>
    <w:rPr>
      <w:rFonts w:ascii="Arial Narrow" w:hAnsi="Arial Narrow"/>
      <w:szCs w:val="24"/>
      <w:u w:val="single"/>
      <w:lang w:val="en-US" w:eastAsia="en-US" w:bidi="ar-SA"/>
    </w:rPr>
  </w:style>
  <w:style w:type="character" w:customStyle="1" w:styleId="ssl0">
    <w:name w:val="ss_l0"/>
    <w:rsid w:val="00C63250"/>
  </w:style>
  <w:style w:type="character" w:customStyle="1" w:styleId="citesChar0">
    <w:name w:val="cites Char"/>
    <w:link w:val="cites0"/>
    <w:rsid w:val="00C63250"/>
    <w:rPr>
      <w:rFonts w:eastAsia="SimSun"/>
      <w:b/>
      <w:szCs w:val="24"/>
      <w:lang w:eastAsia="zh-CN"/>
    </w:rPr>
  </w:style>
  <w:style w:type="paragraph" w:customStyle="1" w:styleId="cites0">
    <w:name w:val="cites"/>
    <w:next w:val="Normal"/>
    <w:link w:val="citesChar0"/>
    <w:autoRedefine/>
    <w:rsid w:val="00C63250"/>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C63250"/>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C63250"/>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rsid w:val="00C63250"/>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link w:val="BlockTitle"/>
    <w:rsid w:val="00C63250"/>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C63250"/>
    <w:rPr>
      <w:rFonts w:ascii="Times New Roman" w:eastAsia="MS Mincho" w:hAnsi="Times New Roman"/>
      <w:sz w:val="16"/>
      <w:szCs w:val="24"/>
      <w:lang w:val="x-none"/>
    </w:rPr>
  </w:style>
  <w:style w:type="character" w:customStyle="1" w:styleId="term">
    <w:name w:val="term"/>
    <w:rsid w:val="00C63250"/>
  </w:style>
  <w:style w:type="character" w:customStyle="1" w:styleId="CharacterStyle3">
    <w:name w:val="Character Style 3"/>
    <w:rsid w:val="00C63250"/>
    <w:rPr>
      <w:sz w:val="18"/>
      <w:szCs w:val="18"/>
    </w:rPr>
  </w:style>
  <w:style w:type="paragraph" w:customStyle="1" w:styleId="bloctitles">
    <w:name w:val="bloc titles"/>
    <w:basedOn w:val="Heading1"/>
    <w:next w:val="Normal"/>
    <w:link w:val="bloctitlesChar"/>
    <w:autoRedefine/>
    <w:rsid w:val="00C63250"/>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C63250"/>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C63250"/>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63250"/>
    <w:rPr>
      <w:rFonts w:ascii="Times New Roman" w:eastAsia="Times New Roman" w:hAnsi="Times New Roman" w:cs="Times New Roman"/>
      <w:b/>
      <w:bCs/>
      <w:caps/>
      <w:sz w:val="4"/>
      <w:szCs w:val="28"/>
      <w:u w:val="single"/>
    </w:rPr>
  </w:style>
  <w:style w:type="character" w:customStyle="1" w:styleId="TagsChar2">
    <w:name w:val="Tags Char2"/>
    <w:rsid w:val="00C63250"/>
    <w:rPr>
      <w:b/>
      <w:lang w:val="en-US" w:eastAsia="en-US" w:bidi="ar-SA"/>
    </w:rPr>
  </w:style>
  <w:style w:type="paragraph" w:customStyle="1" w:styleId="HiddenBlockHeader">
    <w:name w:val="Hidden Block Header"/>
    <w:basedOn w:val="BlockHeadings"/>
    <w:next w:val="Nothing"/>
    <w:rsid w:val="00C63250"/>
    <w:pPr>
      <w:outlineLvl w:val="9"/>
    </w:pPr>
  </w:style>
  <w:style w:type="paragraph" w:customStyle="1" w:styleId="StyleBodyText11ptBoldBlack">
    <w:name w:val="Style Body Text + 11 pt Bold Black"/>
    <w:basedOn w:val="BodyText"/>
    <w:link w:val="StyleBodyText11ptBoldBlackChar"/>
    <w:rsid w:val="00C63250"/>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C63250"/>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C63250"/>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63250"/>
    <w:rPr>
      <w:rFonts w:ascii="Times New Roman" w:hAnsi="Times New Roman" w:cs="Calibri"/>
      <w:bCs/>
      <w:sz w:val="20"/>
      <w:szCs w:val="20"/>
    </w:rPr>
  </w:style>
  <w:style w:type="character" w:customStyle="1" w:styleId="UnderlineChar">
    <w:name w:val="Underline Char"/>
    <w:rsid w:val="00C63250"/>
    <w:rPr>
      <w:sz w:val="24"/>
      <w:u w:val="single"/>
      <w:lang w:val="en-US" w:eastAsia="en-US" w:bidi="ar-SA"/>
    </w:rPr>
  </w:style>
  <w:style w:type="paragraph" w:customStyle="1" w:styleId="Smalltext">
    <w:name w:val="Small text"/>
    <w:basedOn w:val="Normal"/>
    <w:link w:val="SmalltextChar"/>
    <w:autoRedefine/>
    <w:rsid w:val="00C63250"/>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C63250"/>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C63250"/>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C63250"/>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C63250"/>
    <w:rPr>
      <w:rFonts w:ascii="Times New Roman" w:eastAsia="Times New Roman" w:hAnsi="Times New Roman" w:cs="Calibri"/>
      <w:sz w:val="20"/>
      <w:szCs w:val="20"/>
    </w:rPr>
  </w:style>
  <w:style w:type="paragraph" w:customStyle="1" w:styleId="Style3">
    <w:name w:val="Style3"/>
    <w:basedOn w:val="Normal"/>
    <w:link w:val="Style3Char"/>
    <w:rsid w:val="00C63250"/>
    <w:rPr>
      <w:rFonts w:ascii="Arial Narrow" w:eastAsia="Times New Roman" w:hAnsi="Arial Narrow"/>
      <w:b/>
      <w:sz w:val="24"/>
    </w:rPr>
  </w:style>
  <w:style w:type="character" w:customStyle="1" w:styleId="Style3Char">
    <w:name w:val="Style3 Char"/>
    <w:link w:val="Style3"/>
    <w:rsid w:val="00C63250"/>
    <w:rPr>
      <w:rFonts w:ascii="Arial Narrow" w:eastAsia="Times New Roman" w:hAnsi="Arial Narrow" w:cs="Calibri"/>
      <w:b/>
      <w:sz w:val="24"/>
    </w:rPr>
  </w:style>
  <w:style w:type="paragraph" w:customStyle="1" w:styleId="Style4">
    <w:name w:val="Style4"/>
    <w:basedOn w:val="Normal"/>
    <w:link w:val="Style4Char"/>
    <w:rsid w:val="00C63250"/>
    <w:rPr>
      <w:rFonts w:ascii="Arial Narrow" w:eastAsia="Times New Roman" w:hAnsi="Arial Narrow"/>
      <w:sz w:val="20"/>
      <w:u w:val="single"/>
    </w:rPr>
  </w:style>
  <w:style w:type="character" w:customStyle="1" w:styleId="Style4Char">
    <w:name w:val="Style4 Char"/>
    <w:link w:val="Style4"/>
    <w:rsid w:val="00C63250"/>
    <w:rPr>
      <w:rFonts w:ascii="Arial Narrow" w:eastAsia="Times New Roman" w:hAnsi="Arial Narrow" w:cs="Calibri"/>
      <w:sz w:val="20"/>
      <w:u w:val="single"/>
    </w:rPr>
  </w:style>
  <w:style w:type="paragraph" w:customStyle="1" w:styleId="tag0">
    <w:name w:val="%tag"/>
    <w:basedOn w:val="Normal"/>
    <w:link w:val="tagChar0"/>
    <w:qFormat/>
    <w:rsid w:val="00C63250"/>
    <w:rPr>
      <w:rFonts w:ascii="Times New Roman" w:eastAsia="Times New Roman" w:hAnsi="Times New Roman"/>
      <w:b/>
      <w:sz w:val="24"/>
      <w:szCs w:val="20"/>
    </w:rPr>
  </w:style>
  <w:style w:type="character" w:customStyle="1" w:styleId="tagChar0">
    <w:name w:val="%tag Char"/>
    <w:link w:val="tag0"/>
    <w:rsid w:val="00C63250"/>
    <w:rPr>
      <w:rFonts w:ascii="Times New Roman" w:eastAsia="Times New Roman" w:hAnsi="Times New Roman" w:cs="Calibri"/>
      <w:b/>
      <w:sz w:val="24"/>
      <w:szCs w:val="20"/>
    </w:rPr>
  </w:style>
  <w:style w:type="paragraph" w:customStyle="1" w:styleId="card0">
    <w:name w:val="%card"/>
    <w:basedOn w:val="Normal"/>
    <w:link w:val="cardChar0"/>
    <w:rsid w:val="00C63250"/>
    <w:pPr>
      <w:ind w:left="288" w:right="288"/>
    </w:pPr>
    <w:rPr>
      <w:rFonts w:ascii="Times New Roman" w:eastAsia="Times New Roman" w:hAnsi="Times New Roman"/>
      <w:sz w:val="20"/>
      <w:szCs w:val="20"/>
    </w:rPr>
  </w:style>
  <w:style w:type="character" w:customStyle="1" w:styleId="cardChar0">
    <w:name w:val="%card Char"/>
    <w:link w:val="card0"/>
    <w:rsid w:val="00C63250"/>
    <w:rPr>
      <w:rFonts w:ascii="Times New Roman" w:eastAsia="Times New Roman" w:hAnsi="Times New Roman" w:cs="Calibri"/>
      <w:sz w:val="20"/>
      <w:szCs w:val="20"/>
    </w:rPr>
  </w:style>
  <w:style w:type="paragraph" w:customStyle="1" w:styleId="AAAcard">
    <w:name w:val="AAAcard"/>
    <w:basedOn w:val="Normal"/>
    <w:link w:val="AAAcardChar"/>
    <w:rsid w:val="00C63250"/>
    <w:pPr>
      <w:ind w:left="288" w:right="288"/>
    </w:pPr>
    <w:rPr>
      <w:rFonts w:ascii="Times New Roman" w:eastAsia="Times New Roman" w:hAnsi="Times New Roman"/>
      <w:sz w:val="20"/>
      <w:szCs w:val="20"/>
    </w:rPr>
  </w:style>
  <w:style w:type="character" w:customStyle="1" w:styleId="AAAcardChar">
    <w:name w:val="AAAcard Char"/>
    <w:link w:val="AAAcard"/>
    <w:rsid w:val="00C63250"/>
    <w:rPr>
      <w:rFonts w:ascii="Times New Roman" w:eastAsia="Times New Roman" w:hAnsi="Times New Roman" w:cs="Calibri"/>
      <w:sz w:val="20"/>
      <w:szCs w:val="20"/>
    </w:rPr>
  </w:style>
  <w:style w:type="paragraph" w:customStyle="1" w:styleId="Style1">
    <w:name w:val="Style1"/>
    <w:basedOn w:val="Normal"/>
    <w:link w:val="Style1Char"/>
    <w:rsid w:val="00C63250"/>
    <w:rPr>
      <w:rFonts w:ascii="Times New Roman" w:eastAsia="Times New Roman" w:hAnsi="Times New Roman"/>
      <w:b/>
      <w:sz w:val="20"/>
    </w:rPr>
  </w:style>
  <w:style w:type="character" w:customStyle="1" w:styleId="Style1Char">
    <w:name w:val="Style1 Char"/>
    <w:link w:val="Style1"/>
    <w:rsid w:val="00C63250"/>
    <w:rPr>
      <w:rFonts w:ascii="Times New Roman" w:eastAsia="Times New Roman" w:hAnsi="Times New Roman" w:cs="Calibri"/>
      <w:b/>
      <w:sz w:val="20"/>
    </w:rPr>
  </w:style>
  <w:style w:type="paragraph" w:customStyle="1" w:styleId="BoldUnderline">
    <w:name w:val="BoldUnderline"/>
    <w:link w:val="BoldUnderlineChar"/>
    <w:rsid w:val="00C6325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C63250"/>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C63250"/>
    <w:rPr>
      <w:rFonts w:ascii="Arial Narrow" w:eastAsia="Times New Roman" w:hAnsi="Arial Narrow"/>
      <w:sz w:val="16"/>
    </w:rPr>
  </w:style>
  <w:style w:type="character" w:customStyle="1" w:styleId="CardCharChar">
    <w:name w:val="Card Char Char"/>
    <w:link w:val="CardChar1"/>
    <w:rsid w:val="00C63250"/>
    <w:rPr>
      <w:rFonts w:ascii="Arial Narrow" w:eastAsia="Times New Roman" w:hAnsi="Arial Narrow" w:cs="Calibri"/>
      <w:sz w:val="16"/>
    </w:rPr>
  </w:style>
  <w:style w:type="paragraph" w:customStyle="1" w:styleId="underlineChar0">
    <w:name w:val="underline Char"/>
    <w:basedOn w:val="Normal"/>
    <w:link w:val="underlineCharChar0"/>
    <w:rsid w:val="00C63250"/>
    <w:rPr>
      <w:rFonts w:ascii="Arial Narrow" w:eastAsia="Times New Roman" w:hAnsi="Arial Narrow"/>
      <w:sz w:val="24"/>
      <w:u w:val="single"/>
    </w:rPr>
  </w:style>
  <w:style w:type="character" w:customStyle="1" w:styleId="underlineCharChar0">
    <w:name w:val="underline Char Char"/>
    <w:link w:val="underlineChar0"/>
    <w:rsid w:val="00C63250"/>
    <w:rPr>
      <w:rFonts w:ascii="Arial Narrow" w:eastAsia="Times New Roman" w:hAnsi="Arial Narrow" w:cs="Calibri"/>
      <w:sz w:val="24"/>
      <w:u w:val="single"/>
    </w:rPr>
  </w:style>
  <w:style w:type="character" w:customStyle="1" w:styleId="CharacterStyle1">
    <w:name w:val="Character Style 1"/>
    <w:rsid w:val="00C63250"/>
    <w:rPr>
      <w:sz w:val="22"/>
      <w:szCs w:val="22"/>
    </w:rPr>
  </w:style>
  <w:style w:type="character" w:customStyle="1" w:styleId="BoldUnderliningChar">
    <w:name w:val="Bold Underlining Char"/>
    <w:rsid w:val="00C63250"/>
    <w:rPr>
      <w:b/>
      <w:szCs w:val="24"/>
      <w:u w:val="single"/>
      <w:lang w:val="en-US" w:eastAsia="en-US" w:bidi="ar-SA"/>
    </w:rPr>
  </w:style>
  <w:style w:type="paragraph" w:customStyle="1" w:styleId="TagStyle">
    <w:name w:val="Tag Style"/>
    <w:basedOn w:val="Normal"/>
    <w:rsid w:val="00C63250"/>
    <w:rPr>
      <w:rFonts w:ascii="Times New Roman" w:eastAsia="Times New Roman" w:hAnsi="Times New Roman"/>
      <w:b/>
      <w:sz w:val="24"/>
    </w:rPr>
  </w:style>
  <w:style w:type="paragraph" w:customStyle="1" w:styleId="CardStyle">
    <w:name w:val="Card Style"/>
    <w:basedOn w:val="Normal"/>
    <w:rsid w:val="00C63250"/>
    <w:rPr>
      <w:rFonts w:ascii="Times New Roman" w:eastAsia="Times New Roman" w:hAnsi="Times New Roman"/>
      <w:sz w:val="20"/>
    </w:rPr>
  </w:style>
  <w:style w:type="paragraph" w:customStyle="1" w:styleId="tagstyle0">
    <w:name w:val="tagstyle"/>
    <w:basedOn w:val="Normal"/>
    <w:rsid w:val="00C63250"/>
    <w:pPr>
      <w:spacing w:before="100" w:beforeAutospacing="1" w:after="100" w:afterAutospacing="1"/>
    </w:pPr>
    <w:rPr>
      <w:rFonts w:ascii="Times New Roman" w:eastAsia="Times New Roman" w:hAnsi="Times New Roman"/>
      <w:sz w:val="24"/>
    </w:rPr>
  </w:style>
  <w:style w:type="character" w:customStyle="1" w:styleId="Subtitle1">
    <w:name w:val="Subtitle1"/>
    <w:rsid w:val="00C63250"/>
  </w:style>
  <w:style w:type="character" w:customStyle="1" w:styleId="newsstorytitle">
    <w:name w:val="news_story_title"/>
    <w:rsid w:val="00C63250"/>
  </w:style>
  <w:style w:type="character" w:customStyle="1" w:styleId="CardUpSize-LightChar">
    <w:name w:val="CardUpSize - Light Char"/>
    <w:rsid w:val="00C63250"/>
    <w:rPr>
      <w:sz w:val="22"/>
      <w:szCs w:val="32"/>
      <w:u w:val="single"/>
      <w:lang w:val="en-US" w:eastAsia="en-US" w:bidi="ar-SA"/>
    </w:rPr>
  </w:style>
  <w:style w:type="paragraph" w:customStyle="1" w:styleId="CardDownx15">
    <w:name w:val="CardDown x1.5"/>
    <w:basedOn w:val="Header"/>
    <w:rsid w:val="00C63250"/>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C63250"/>
  </w:style>
  <w:style w:type="character" w:customStyle="1" w:styleId="clbody">
    <w:name w:val="clbody"/>
    <w:rsid w:val="00C63250"/>
  </w:style>
  <w:style w:type="character" w:customStyle="1" w:styleId="hilite1">
    <w:name w:val="hilite1"/>
    <w:rsid w:val="00C63250"/>
    <w:rPr>
      <w:rFonts w:ascii="Arial Narrow" w:hAnsi="Arial Narrow"/>
      <w:sz w:val="20"/>
      <w:u w:val="single"/>
      <w:bdr w:val="none" w:sz="0" w:space="0" w:color="auto"/>
      <w:shd w:val="clear" w:color="auto" w:fill="FF0000"/>
    </w:rPr>
  </w:style>
  <w:style w:type="character" w:customStyle="1" w:styleId="Boxing">
    <w:name w:val="Boxing"/>
    <w:rsid w:val="00C63250"/>
    <w:rPr>
      <w:rFonts w:ascii="Arial Narrow" w:hAnsi="Arial Narrow"/>
      <w:dstrike w:val="0"/>
      <w:sz w:val="20"/>
      <w:bdr w:val="single" w:sz="2" w:space="0" w:color="auto"/>
      <w:vertAlign w:val="baseline"/>
    </w:rPr>
  </w:style>
  <w:style w:type="paragraph" w:customStyle="1" w:styleId="Analyticals">
    <w:name w:val="Analyticals"/>
    <w:basedOn w:val="Normal"/>
    <w:rsid w:val="00C63250"/>
    <w:rPr>
      <w:rFonts w:ascii="Times New Roman" w:eastAsia="Times New Roman" w:hAnsi="Times New Roman"/>
      <w:sz w:val="24"/>
    </w:rPr>
  </w:style>
  <w:style w:type="paragraph" w:customStyle="1" w:styleId="Style2">
    <w:name w:val="Style2"/>
    <w:basedOn w:val="Normal"/>
    <w:rsid w:val="00C63250"/>
    <w:rPr>
      <w:rFonts w:ascii="Times New Roman" w:hAnsi="Times New Roman"/>
      <w:sz w:val="20"/>
    </w:rPr>
  </w:style>
  <w:style w:type="character" w:customStyle="1" w:styleId="CharCharCharChar">
    <w:name w:val="Char Char Char Char"/>
    <w:aliases w:val=" Char Char Char Char Char Char Char"/>
    <w:rsid w:val="00C63250"/>
    <w:rPr>
      <w:rFonts w:ascii="Times New Roman" w:eastAsia="Times New Roman" w:hAnsi="Times New Roman" w:cs="Arial"/>
      <w:b/>
      <w:bCs/>
      <w:iCs/>
      <w:sz w:val="24"/>
      <w:szCs w:val="28"/>
    </w:rPr>
  </w:style>
  <w:style w:type="character" w:customStyle="1" w:styleId="norm">
    <w:name w:val="norm"/>
    <w:rsid w:val="00C63250"/>
  </w:style>
  <w:style w:type="character" w:customStyle="1" w:styleId="boldandunderlinecharcharcharcharcharcharcharcharcharcharcharcharcharcharcharchar">
    <w:name w:val="boldandunderlinecharcharcharcharcharcharcharcharcharcharcharcharcharcharcharchar"/>
    <w:rsid w:val="00C63250"/>
  </w:style>
  <w:style w:type="character" w:customStyle="1" w:styleId="underlinecharcharcharcharcharcharcharcharcharcharcharcharcharchar">
    <w:name w:val="underlinecharcharcharcharcharcharcharcharcharcharcharcharcharchar"/>
    <w:rsid w:val="00C63250"/>
  </w:style>
  <w:style w:type="character" w:customStyle="1" w:styleId="DebateHighlighted">
    <w:name w:val="Debate Highlighted"/>
    <w:rsid w:val="00C63250"/>
    <w:rPr>
      <w:rFonts w:ascii="Times New Roman" w:hAnsi="Times New Roman"/>
      <w:sz w:val="20"/>
      <w:u w:val="thick"/>
      <w:bdr w:val="none" w:sz="0" w:space="0" w:color="auto"/>
      <w:shd w:val="clear" w:color="auto" w:fill="00FFFF"/>
    </w:rPr>
  </w:style>
  <w:style w:type="character" w:customStyle="1" w:styleId="CardsChar1">
    <w:name w:val="Cards Char1"/>
    <w:rsid w:val="00C63250"/>
    <w:rPr>
      <w:szCs w:val="24"/>
      <w:lang w:val="en-US" w:eastAsia="en-US" w:bidi="ar-SA"/>
    </w:rPr>
  </w:style>
  <w:style w:type="character" w:customStyle="1" w:styleId="NothingChar1">
    <w:name w:val="Nothing Char1"/>
    <w:rsid w:val="00C63250"/>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C6325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C63250"/>
    <w:rPr>
      <w:rFonts w:ascii="Times New Roman" w:eastAsia="Times New Roman" w:hAnsi="Times New Roman" w:cs="Times New Roman"/>
      <w:b/>
      <w:sz w:val="24"/>
      <w:szCs w:val="24"/>
    </w:rPr>
  </w:style>
  <w:style w:type="character" w:customStyle="1" w:styleId="SmallText-New">
    <w:name w:val="Small Text - New"/>
    <w:rsid w:val="00C63250"/>
    <w:rPr>
      <w:rFonts w:ascii="Arial Narrow" w:hAnsi="Arial Narrow"/>
      <w:sz w:val="14"/>
    </w:rPr>
  </w:style>
  <w:style w:type="character" w:customStyle="1" w:styleId="Underlined-New">
    <w:name w:val="Underlined - New"/>
    <w:rsid w:val="00C63250"/>
    <w:rPr>
      <w:rFonts w:ascii="Arial Narrow" w:hAnsi="Arial Narrow"/>
      <w:sz w:val="16"/>
      <w:u w:val="single"/>
    </w:rPr>
  </w:style>
  <w:style w:type="character" w:customStyle="1" w:styleId="Taggin-New">
    <w:name w:val="Taggin - New"/>
    <w:rsid w:val="00C63250"/>
    <w:rPr>
      <w:rFonts w:ascii="Arial Narrow" w:hAnsi="Arial Narrow"/>
      <w:b/>
      <w:sz w:val="22"/>
    </w:rPr>
  </w:style>
  <w:style w:type="character" w:customStyle="1" w:styleId="emphasis2">
    <w:name w:val="emphasis2"/>
    <w:rsid w:val="00C63250"/>
  </w:style>
  <w:style w:type="character" w:customStyle="1" w:styleId="citechar0">
    <w:name w:val="citechar"/>
    <w:rsid w:val="00C63250"/>
  </w:style>
  <w:style w:type="character" w:customStyle="1" w:styleId="highlight2">
    <w:name w:val="highlight2"/>
    <w:rsid w:val="00C63250"/>
  </w:style>
  <w:style w:type="character" w:customStyle="1" w:styleId="tagchar1">
    <w:name w:val="tagchar"/>
    <w:rsid w:val="00C63250"/>
  </w:style>
  <w:style w:type="character" w:customStyle="1" w:styleId="CharChar6">
    <w:name w:val="Char Char6"/>
    <w:rsid w:val="00C63250"/>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63250"/>
    <w:rPr>
      <w:sz w:val="24"/>
      <w:szCs w:val="24"/>
      <w:lang w:val="en-US" w:eastAsia="en-US" w:bidi="ar-SA"/>
    </w:rPr>
  </w:style>
  <w:style w:type="paragraph" w:styleId="BalloonText">
    <w:name w:val="Balloon Text"/>
    <w:basedOn w:val="Normal"/>
    <w:link w:val="BalloonTextChar"/>
    <w:uiPriority w:val="99"/>
    <w:semiHidden/>
    <w:rsid w:val="00C63250"/>
    <w:rPr>
      <w:rFonts w:ascii="Tahoma" w:hAnsi="Tahoma" w:cs="Tahoma"/>
      <w:sz w:val="16"/>
      <w:szCs w:val="16"/>
    </w:rPr>
  </w:style>
  <w:style w:type="character" w:customStyle="1" w:styleId="BalloonTextChar">
    <w:name w:val="Balloon Text Char"/>
    <w:basedOn w:val="DefaultParagraphFont"/>
    <w:link w:val="BalloonText"/>
    <w:uiPriority w:val="99"/>
    <w:semiHidden/>
    <w:rsid w:val="00C63250"/>
    <w:rPr>
      <w:rFonts w:ascii="Tahoma" w:hAnsi="Tahoma" w:cs="Tahoma"/>
      <w:sz w:val="16"/>
      <w:szCs w:val="16"/>
    </w:rPr>
  </w:style>
  <w:style w:type="paragraph" w:styleId="Title">
    <w:name w:val="Title"/>
    <w:aliases w:val="Cites and Cards,Bold Underlined,UNDERLINE"/>
    <w:basedOn w:val="Normal"/>
    <w:next w:val="Normal"/>
    <w:link w:val="TitleChar1"/>
    <w:qFormat/>
    <w:rsid w:val="00C63250"/>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rsid w:val="00C63250"/>
    <w:rPr>
      <w:bCs/>
      <w:u w:val="single"/>
    </w:rPr>
  </w:style>
  <w:style w:type="character" w:customStyle="1" w:styleId="NewTag">
    <w:name w:val="NewTag"/>
    <w:uiPriority w:val="1"/>
    <w:qFormat/>
    <w:rsid w:val="00C63250"/>
    <w:rPr>
      <w:rFonts w:ascii="Georgia" w:hAnsi="Georgia"/>
      <w:b/>
      <w:sz w:val="24"/>
    </w:rPr>
  </w:style>
  <w:style w:type="character" w:customStyle="1" w:styleId="aqj">
    <w:name w:val="aqj"/>
    <w:rsid w:val="00C63250"/>
  </w:style>
  <w:style w:type="character" w:customStyle="1" w:styleId="boldunderline0">
    <w:name w:val="bold underline"/>
    <w:qFormat/>
    <w:rsid w:val="00C63250"/>
    <w:rPr>
      <w:b/>
      <w:u w:val="single"/>
    </w:rPr>
  </w:style>
  <w:style w:type="character" w:customStyle="1" w:styleId="BoldUnderlineChar0">
    <w:name w:val="Bold Underline Char"/>
    <w:rsid w:val="00C63250"/>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63250"/>
    <w:rPr>
      <w:rFonts w:ascii="Arial Narrow" w:eastAsia="Calibri" w:hAnsi="Arial Narrow" w:cs="Times New Roman"/>
      <w:u w:val="thick"/>
    </w:rPr>
  </w:style>
  <w:style w:type="paragraph" w:customStyle="1" w:styleId="Small">
    <w:name w:val="Small"/>
    <w:basedOn w:val="Normal"/>
    <w:next w:val="Normal"/>
    <w:link w:val="SmallChar"/>
    <w:qFormat/>
    <w:rsid w:val="00C63250"/>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
    <w:qFormat/>
    <w:rsid w:val="00C63250"/>
    <w:rPr>
      <w:rFonts w:ascii="Arial Narrow" w:hAnsi="Arial Narrow"/>
      <w:b/>
      <w:sz w:val="24"/>
      <w:szCs w:val="22"/>
      <w:u w:val="thick"/>
    </w:rPr>
  </w:style>
  <w:style w:type="character" w:customStyle="1" w:styleId="SmallChar">
    <w:name w:val="Small Char"/>
    <w:link w:val="Small"/>
    <w:rsid w:val="00C63250"/>
    <w:rPr>
      <w:rFonts w:ascii="Arial Narrow" w:eastAsia="Calibri" w:hAnsi="Arial Narrow" w:cs="Times New Roman"/>
      <w:color w:val="000000"/>
      <w:sz w:val="16"/>
    </w:rPr>
  </w:style>
  <w:style w:type="character" w:customStyle="1" w:styleId="CardTagandCiteChar">
    <w:name w:val="Card Tag and Cite Char"/>
    <w:basedOn w:val="DefaultParagraphFont"/>
    <w:rsid w:val="00C63250"/>
    <w:rPr>
      <w:rFonts w:ascii="Arial Narrow" w:hAnsi="Arial Narrow"/>
      <w:b/>
      <w:noProof w:val="0"/>
      <w:sz w:val="26"/>
      <w:szCs w:val="24"/>
      <w:lang w:val="en-US" w:eastAsia="en-US" w:bidi="ar-SA"/>
    </w:rPr>
  </w:style>
  <w:style w:type="character" w:customStyle="1" w:styleId="CardText2Char">
    <w:name w:val="Card Text 2 Char"/>
    <w:basedOn w:val="DefaultParagraphFont"/>
    <w:rsid w:val="00C63250"/>
    <w:rPr>
      <w:rFonts w:ascii="Arial Narrow" w:hAnsi="Arial Narrow"/>
      <w:b/>
      <w:noProof w:val="0"/>
      <w:color w:val="000000"/>
      <w:sz w:val="22"/>
      <w:szCs w:val="22"/>
      <w:u w:val="single"/>
      <w:lang w:val="en-US" w:eastAsia="en-US" w:bidi="ar-SA"/>
    </w:rPr>
  </w:style>
  <w:style w:type="character" w:customStyle="1" w:styleId="caps">
    <w:name w:val="caps"/>
    <w:rsid w:val="00C63250"/>
  </w:style>
  <w:style w:type="character" w:customStyle="1" w:styleId="wikiexternallink">
    <w:name w:val="wikiexternallink"/>
    <w:basedOn w:val="DefaultParagraphFont"/>
    <w:rsid w:val="00C63250"/>
  </w:style>
  <w:style w:type="character" w:customStyle="1" w:styleId="wikigeneratedlinkcontent">
    <w:name w:val="wikigeneratedlinkcontent"/>
    <w:basedOn w:val="DefaultParagraphFont"/>
    <w:rsid w:val="00C63250"/>
  </w:style>
  <w:style w:type="character" w:customStyle="1" w:styleId="Debate-CardTagandCite-F6Char">
    <w:name w:val="Debate- Card Tag and Cite- F6 Char"/>
    <w:link w:val="Debate-CardTagandCite-F6"/>
    <w:locked/>
    <w:rsid w:val="00C63250"/>
    <w:rPr>
      <w:rFonts w:ascii="Georgia" w:hAnsi="Georgia"/>
      <w:b/>
    </w:rPr>
  </w:style>
  <w:style w:type="paragraph" w:customStyle="1" w:styleId="Debate-CardTagandCite-F6">
    <w:name w:val="Debate- Card Tag and Cite- F6"/>
    <w:basedOn w:val="Normal"/>
    <w:link w:val="Debate-CardTagandCite-F6Char"/>
    <w:qFormat/>
    <w:rsid w:val="00C63250"/>
    <w:pPr>
      <w:contextualSpacing/>
    </w:pPr>
    <w:rPr>
      <w:rFonts w:cstheme="min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rategicstudiesinstitute.army.mil/index.cfm/articles/Preserving-US-National-Security-Interests-Liberal-World-Construct/2012/1/11" TargetMode="External"/><Relationship Id="rId18" Type="http://schemas.openxmlformats.org/officeDocument/2006/relationships/hyperlink" Target="http://muse.jhu.edu.proxy.lib.umich.edu/journals/international_security/v037/37.3.brooks.html" TargetMode="External"/><Relationship Id="rId26" Type="http://schemas.openxmlformats.org/officeDocument/2006/relationships/hyperlink" Target="http://muse.jhu.edu.proxy.lib.umich.edu/journals/international_security/v037/37.3.brooks.html" TargetMode="External"/><Relationship Id="rId39" Type="http://schemas.openxmlformats.org/officeDocument/2006/relationships/hyperlink" Target="http://muse.jhu.edu.proxy.lib.umich.edu/journals/international_security/v037/37.3.brooks.html" TargetMode="External"/><Relationship Id="rId21" Type="http://schemas.openxmlformats.org/officeDocument/2006/relationships/hyperlink" Target="http://muse.jhu.edu.proxy.lib.umich.edu/journals/international_security/v037/37.3.brooks.html" TargetMode="External"/><Relationship Id="rId34" Type="http://schemas.openxmlformats.org/officeDocument/2006/relationships/hyperlink" Target="http://muse.jhu.edu.proxy.lib.umich.edu/journals/international_security/v037/37.3.brooks.html" TargetMode="External"/><Relationship Id="rId42" Type="http://schemas.openxmlformats.org/officeDocument/2006/relationships/hyperlink" Target="http://www.vanderbilt.edu/jotl/2012/06/due-process-rights-and-the-targeted-killing-of-suspected-terrorists-the-unconstitutional-scope-of-executive-killing-power/" TargetMode="External"/><Relationship Id="rId47" Type="http://schemas.openxmlformats.org/officeDocument/2006/relationships/hyperlink" Target="http://marginalrevolution.com/marginalrevolution/2011/10/steven-pinker-on-violence.html" TargetMode="External"/><Relationship Id="rId50" Type="http://schemas.openxmlformats.org/officeDocument/2006/relationships/hyperlink" Target="http://www.carlisle.army.mil/USAWC/parameters/Articles/2012spring/Gallagher_Geltzer_Gorka.pdf" TargetMode="External"/><Relationship Id="rId55" Type="http://schemas.openxmlformats.org/officeDocument/2006/relationships/hyperlink" Target="http://www.google.com/url?sa=t&amp;rct=j&amp;q=&amp;esrc=s&amp;source=web&amp;cd=6&amp;sqi=2&amp;ved=0CEIQFjAF&amp;url=http%3A%2F%2Fonlinelibrary.wiley.com%2Fdoi%2F10.1111%2Fj.1468-229X.2011.00518.x%2Fpdf&amp;ei=AkkLT-2hH6nu0gGa7PCKAg&amp;usg=AFQjCNHkOa3T8YQk3UsMEE3dNvXL6OH-Tw"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muse.jhu.edu.proxy.lib.umich.edu/journals/international_security/v037/37.3.brooks.html" TargetMode="External"/><Relationship Id="rId20" Type="http://schemas.openxmlformats.org/officeDocument/2006/relationships/hyperlink" Target="http://muse.jhu.edu.proxy.lib.umich.edu/journals/international_security/v037/37.3.brooks.html" TargetMode="External"/><Relationship Id="rId29" Type="http://schemas.openxmlformats.org/officeDocument/2006/relationships/hyperlink" Target="http://muse.jhu.edu.proxy.lib.umich.edu/journals/international_security/v037/37.3.brooks.html" TargetMode="External"/><Relationship Id="rId41" Type="http://schemas.openxmlformats.org/officeDocument/2006/relationships/hyperlink" Target="http://muse.jhu.edu.proxy.lib.umich.edu/journals/international_security/v037/37.3.brooks.html" TargetMode="External"/><Relationship Id="rId54" Type="http://schemas.openxmlformats.org/officeDocument/2006/relationships/hyperlink" Target="http://www.google.com/url?sa=t&amp;rct=j&amp;q=&amp;esrc=s&amp;source=web&amp;cd=5&amp;ved=0CE4QFjAE&amp;url=http%3A%2F%2Fonline.wsj.com%2Farticle%2FSB10001424053111904332804576537813826824914.html&amp;ei=vjkLT5O-EKrr0gHw5tzfCA&amp;usg=AFQjCNHswRvsFx9EJnkHojHaLMn93Nodz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udiciary.senate.gov/pdf/04-23-13BrooksTestimony.pdf" TargetMode="External"/><Relationship Id="rId24" Type="http://schemas.openxmlformats.org/officeDocument/2006/relationships/hyperlink" Target="http://muse.jhu.edu.proxy.lib.umich.edu/journals/international_security/v037/37.3.brooks.html" TargetMode="External"/><Relationship Id="rId32" Type="http://schemas.openxmlformats.org/officeDocument/2006/relationships/hyperlink" Target="http://muse.jhu.edu.proxy.lib.umich.edu/journals/international_security/v037/37.3.brooks.html" TargetMode="External"/><Relationship Id="rId37" Type="http://schemas.openxmlformats.org/officeDocument/2006/relationships/hyperlink" Target="http://muse.jhu.edu.proxy.lib.umich.edu/journals/international_security/v037/37.3.brooks.html" TargetMode="External"/><Relationship Id="rId40" Type="http://schemas.openxmlformats.org/officeDocument/2006/relationships/hyperlink" Target="http://muse.jhu.edu.proxy.lib.umich.edu/journals/international_security/v037/37.3.brooks.html" TargetMode="External"/><Relationship Id="rId45" Type="http://schemas.openxmlformats.org/officeDocument/2006/relationships/hyperlink" Target="http://online.wsj.com/article/SB10001424053111904106704576583203589408180.html" TargetMode="External"/><Relationship Id="rId53" Type="http://schemas.openxmlformats.org/officeDocument/2006/relationships/hyperlink" Target="http://www.huffingtonpost.ca/neil-boyd/steven-pinker-violence-_b_1184510.html" TargetMode="External"/><Relationship Id="rId58" Type="http://schemas.openxmlformats.org/officeDocument/2006/relationships/hyperlink" Target="http://www.google.com/url?sa=t&amp;rct=j&amp;q=&amp;esrc=s&amp;source=web&amp;cd=1&amp;ved=0CBwQFjAA&amp;url=http%3A%2F%2Fwww.prospectmagazine.co.uk%2F2011%2F09%2Fjohn-gray-steven-pinker-violence-review%2F&amp;ei=gjsLT8q-B-Ti0QHx8sS4Ag&amp;usg=AFQjCNEEt2pHkAI7QrQGsC04s7V6PdsiKw" TargetMode="External"/><Relationship Id="rId5" Type="http://schemas.openxmlformats.org/officeDocument/2006/relationships/styles" Target="styles.xml"/><Relationship Id="rId15" Type="http://schemas.openxmlformats.org/officeDocument/2006/relationships/hyperlink" Target="http://muse.jhu.edu.proxy.lib.umich.edu/journals/international_security/v037/37.3.brooks.html" TargetMode="External"/><Relationship Id="rId23" Type="http://schemas.openxmlformats.org/officeDocument/2006/relationships/hyperlink" Target="http://muse.jhu.edu.proxy.lib.umich.edu/journals/international_security/v037/37.3.brooks.html" TargetMode="External"/><Relationship Id="rId28" Type="http://schemas.openxmlformats.org/officeDocument/2006/relationships/hyperlink" Target="http://muse.jhu.edu.proxy.lib.umich.edu/journals/international_security/v037/37.3.brooks.html" TargetMode="External"/><Relationship Id="rId36" Type="http://schemas.openxmlformats.org/officeDocument/2006/relationships/hyperlink" Target="http://muse.jhu.edu.proxy.lib.umich.edu/journals/international_security/v037/37.3.brooks.html" TargetMode="External"/><Relationship Id="rId49" Type="http://schemas.openxmlformats.org/officeDocument/2006/relationships/hyperlink" Target="http://www.pcr.uu.se/research/ucdp/charts_and_graphs/" TargetMode="External"/><Relationship Id="rId57" Type="http://schemas.openxmlformats.org/officeDocument/2006/relationships/hyperlink" Target="http://www.google.com/url?sa=t&amp;rct=j&amp;q=&amp;esrc=s&amp;source=web&amp;cd=1&amp;ved=0CBwQFjAA&amp;url=http%3A%2F%2Fwww.scientificamerican.com%2Farticle.cfm%3Fid%3Dbookreview-steven-pinker-the-better-angels-of-our-nature-why-violence-has-declined&amp;ei=IjsLT_HSN8na0QHvypzpCA&amp;usg=AFQjCNFhvT4yaEclbyupHANwljt91wuv9g" TargetMode="External"/><Relationship Id="rId61" Type="http://schemas.openxmlformats.org/officeDocument/2006/relationships/theme" Target="theme/theme1.xml"/><Relationship Id="rId10" Type="http://schemas.openxmlformats.org/officeDocument/2006/relationships/hyperlink" Target="http://www.globalpost.com/dispatch/news/war/conflict-zones/130814/analysis-are-india-and-pakistan-headed-war" TargetMode="External"/><Relationship Id="rId19" Type="http://schemas.openxmlformats.org/officeDocument/2006/relationships/hyperlink" Target="http://muse.jhu.edu.proxy.lib.umich.edu/journals/international_security/v037/37.3.brooks.html" TargetMode="External"/><Relationship Id="rId31" Type="http://schemas.openxmlformats.org/officeDocument/2006/relationships/hyperlink" Target="http://muse.jhu.edu.proxy.lib.umich.edu/journals/international_security/v037/37.3.brooks.html" TargetMode="External"/><Relationship Id="rId44" Type="http://schemas.openxmlformats.org/officeDocument/2006/relationships/hyperlink" Target="http://www.nytimes.com/2011/12/18/opinion/sunday/war-really-is-going-out-of-style.html?pagewanted=all" TargetMode="External"/><Relationship Id="rId52" Type="http://schemas.openxmlformats.org/officeDocument/2006/relationships/hyperlink" Target="http://scholarship.law.georgetown.edu/cgi/viewcontent.cgi?article=2172&amp;context=facpub"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use.jhu.edu.proxy.lib.umich.edu/journals/international_security/v037/37.3.brooks.html" TargetMode="External"/><Relationship Id="rId22" Type="http://schemas.openxmlformats.org/officeDocument/2006/relationships/hyperlink" Target="http://muse.jhu.edu.proxy.lib.umich.edu/journals/international_security/v037/37.3.brooks.html" TargetMode="External"/><Relationship Id="rId27" Type="http://schemas.openxmlformats.org/officeDocument/2006/relationships/hyperlink" Target="http://muse.jhu.edu.proxy.lib.umich.edu/journals/international_security/v037/37.3.brooks.html" TargetMode="External"/><Relationship Id="rId30" Type="http://schemas.openxmlformats.org/officeDocument/2006/relationships/hyperlink" Target="http://muse.jhu.edu.proxy.lib.umich.edu/journals/international_security/v037/37.3.brooks.html" TargetMode="External"/><Relationship Id="rId35" Type="http://schemas.openxmlformats.org/officeDocument/2006/relationships/hyperlink" Target="http://muse.jhu.edu.proxy.lib.umich.edu/journals/international_security/v037/37.3.brooks.html" TargetMode="External"/><Relationship Id="rId43" Type="http://schemas.openxmlformats.org/officeDocument/2006/relationships/hyperlink" Target="http://duckofminerva.blogspot.com/2012/01/get-real-chicago-ir-guys-out-in-force.html" TargetMode="External"/><Relationship Id="rId48" Type="http://schemas.openxmlformats.org/officeDocument/2006/relationships/hyperlink" Target="http://www.hsrgroup.org/human-security-reports/20092010/graphs-and-tables.aspx" TargetMode="External"/><Relationship Id="rId56" Type="http://schemas.openxmlformats.org/officeDocument/2006/relationships/hyperlink" Target="http://www.google.com/url?sa=t&amp;rct=j&amp;q=&amp;esrc=s&amp;source=web&amp;cd=1&amp;ved=0CCYQFjAA&amp;url=http%3A%2F%2Fwww.newyorker.com%2Farts%2Fcritics%2Fbooks%2F2011%2F10%2F03%2F111003crbo_books_kolbert&amp;ei=rToLT-GxCMrX0QGKnLDzCw&amp;usg=AFQjCNHL4-lAOyx0KQe3MKka3EqwxBmqrA" TargetMode="External"/><Relationship Id="rId8" Type="http://schemas.openxmlformats.org/officeDocument/2006/relationships/footnotes" Target="footnotes.xml"/><Relationship Id="rId51" Type="http://schemas.openxmlformats.org/officeDocument/2006/relationships/hyperlink" Target="http://epress.anu.edu.au/war_terror/mobile_devices/ch15s07.html" TargetMode="External"/><Relationship Id="rId3" Type="http://schemas.openxmlformats.org/officeDocument/2006/relationships/customXml" Target="../customXml/item3.xml"/><Relationship Id="rId12" Type="http://schemas.openxmlformats.org/officeDocument/2006/relationships/hyperlink" Target="http://www.nytimes.com/2010/10/10/opinion/10sun1.html" TargetMode="External"/><Relationship Id="rId17" Type="http://schemas.openxmlformats.org/officeDocument/2006/relationships/hyperlink" Target="http://muse.jhu.edu.proxy.lib.umich.edu/journals/international_security/toc/ins.37.3.html" TargetMode="External"/><Relationship Id="rId25" Type="http://schemas.openxmlformats.org/officeDocument/2006/relationships/hyperlink" Target="http://muse.jhu.edu.proxy.lib.umich.edu/journals/international_security/v037/37.3.brooks.html" TargetMode="External"/><Relationship Id="rId33" Type="http://schemas.openxmlformats.org/officeDocument/2006/relationships/hyperlink" Target="http://muse.jhu.edu.proxy.lib.umich.edu/journals/international_security/v037/37.3.brooks.html" TargetMode="External"/><Relationship Id="rId38" Type="http://schemas.openxmlformats.org/officeDocument/2006/relationships/hyperlink" Target="http://muse.jhu.edu.proxy.lib.umich.edu/journals/international_security/v037/37.3.brooks.html" TargetMode="External"/><Relationship Id="rId46" Type="http://schemas.openxmlformats.org/officeDocument/2006/relationships/hyperlink" Target="http://douthat.blogs.nytimes.com/2011/10/17/steven-pinkers-history-of-violence/" TargetMode="External"/><Relationship Id="rId59" Type="http://schemas.openxmlformats.org/officeDocument/2006/relationships/hyperlink" Target="http://www.google.com/url?sa=t&amp;rct=j&amp;q=&amp;esrc=s&amp;source=web&amp;cd=1&amp;ved=0CBwQFjAA&amp;url=http%3A%2F%2Fwww.firstthings.com%2Fblogs%2Ffirstthoughts%2F2011%2F12%2F20%2Fthe-precious-steven-pinker%2F&amp;ei=0zwLT8veC-Tv0gGnyKWxAg&amp;usg=AFQjCNGHs5q2MgbK5-6AnG4QmyFLaKm_9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45</Pages>
  <Words>35236</Words>
  <Characters>200847</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2013-09-22T13:59:00Z</dcterms:created>
  <dcterms:modified xsi:type="dcterms:W3CDTF">2013-09-22T14:01:00Z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