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162573" w:rsidRDefault="00162573" w:rsidP="00162573">
      <w:pPr>
        <w:pStyle w:val="Heading2"/>
      </w:pPr>
      <w:r>
        <w:lastRenderedPageBreak/>
        <w:t>1ac</w:t>
      </w:r>
    </w:p>
    <w:p w:rsidR="00162573" w:rsidRDefault="00162573" w:rsidP="00162573">
      <w:pPr>
        <w:pStyle w:val="Heading3"/>
      </w:pPr>
      <w:r>
        <w:lastRenderedPageBreak/>
        <w:t>Adv 1</w:t>
      </w:r>
    </w:p>
    <w:p w:rsidR="00162573" w:rsidRPr="00C4724C" w:rsidRDefault="00162573" w:rsidP="00162573">
      <w:pPr>
        <w:pStyle w:val="Heading4"/>
      </w:pPr>
      <w:r>
        <w:t>Adv 1 is Hegemony</w:t>
      </w:r>
    </w:p>
    <w:p w:rsidR="00162573" w:rsidRPr="00FE6E52" w:rsidRDefault="00162573" w:rsidP="00162573">
      <w:pPr>
        <w:pStyle w:val="Heading4"/>
      </w:pPr>
      <w:r>
        <w:t>US leadership prevents great power war and existential governance crises</w:t>
      </w:r>
    </w:p>
    <w:p w:rsidR="00162573" w:rsidRPr="00FE6E52" w:rsidRDefault="00162573" w:rsidP="00162573">
      <w:pPr>
        <w:rPr>
          <w:sz w:val="16"/>
        </w:rPr>
      </w:pPr>
      <w:r w:rsidRPr="00EA35F5">
        <w:rPr>
          <w:rStyle w:val="StyleStyleBold12pt"/>
          <w:highlight w:val="yellow"/>
        </w:rPr>
        <w:t>Brooks</w:t>
      </w:r>
      <w:r w:rsidRPr="00FE6E52">
        <w:rPr>
          <w:rStyle w:val="StyleStyleBold12pt"/>
        </w:rPr>
        <w:t xml:space="preserve">, Ikenberry, and Wohlforth </w:t>
      </w:r>
      <w:r w:rsidRPr="00EA35F5">
        <w:rPr>
          <w:rStyle w:val="StyleStyleBold12pt"/>
          <w:highlight w:val="yellow"/>
        </w:rPr>
        <w:t>’13</w:t>
      </w:r>
      <w:r w:rsidRPr="00FE6E52">
        <w:t xml:space="preserve"> </w:t>
      </w:r>
      <w:r w:rsidRPr="00FE6E52">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162573" w:rsidRPr="00FE6E52" w:rsidRDefault="00162573" w:rsidP="00162573">
      <w:pPr>
        <w:rPr>
          <w:sz w:val="16"/>
          <w:szCs w:val="16"/>
        </w:rPr>
      </w:pPr>
    </w:p>
    <w:p w:rsidR="00162573" w:rsidRDefault="00162573" w:rsidP="00162573">
      <w:pPr>
        <w:rPr>
          <w:sz w:val="12"/>
        </w:rPr>
      </w:pPr>
      <w:r w:rsidRPr="00FE6E52">
        <w:rPr>
          <w:sz w:val="12"/>
        </w:rPr>
        <w:t xml:space="preserve">A core premise of </w:t>
      </w:r>
      <w:r w:rsidRPr="00095391">
        <w:rPr>
          <w:rStyle w:val="Emphasis"/>
          <w:highlight w:val="yellow"/>
        </w:rPr>
        <w:t>deep engagement</w:t>
      </w:r>
      <w:r w:rsidRPr="00FE6E52">
        <w:rPr>
          <w:sz w:val="12"/>
        </w:rPr>
        <w:t xml:space="preserve"> is that it </w:t>
      </w:r>
      <w:r w:rsidRPr="00FE6E52">
        <w:rPr>
          <w:rStyle w:val="StyleBoldUnderline"/>
        </w:rPr>
        <w:t xml:space="preserve">prevents </w:t>
      </w:r>
      <w:r w:rsidRPr="00FE6E52">
        <w:rPr>
          <w:sz w:val="10"/>
        </w:rPr>
        <w:t>the</w:t>
      </w:r>
      <w:r w:rsidRPr="00FE6E52">
        <w:rPr>
          <w:rStyle w:val="StyleBoldUnderline"/>
          <w:sz w:val="10"/>
        </w:rPr>
        <w:t xml:space="preserve"> </w:t>
      </w:r>
      <w:r w:rsidRPr="00FE6E52">
        <w:rPr>
          <w:rStyle w:val="Emphasis"/>
        </w:rPr>
        <w:t>emergence</w:t>
      </w:r>
      <w:r w:rsidRPr="00FE6E52">
        <w:rPr>
          <w:rStyle w:val="StyleBoldUnderline"/>
        </w:rPr>
        <w:t xml:space="preserve"> </w:t>
      </w:r>
      <w:r w:rsidRPr="00FE6E52">
        <w:rPr>
          <w:sz w:val="12"/>
        </w:rPr>
        <w:t xml:space="preserve">of a far more </w:t>
      </w:r>
      <w:r w:rsidRPr="00FE6E52">
        <w:rPr>
          <w:rStyle w:val="StyleBoldUnderline"/>
        </w:rPr>
        <w:t xml:space="preserve">dangerous </w:t>
      </w:r>
      <w:r w:rsidRPr="00FE6E52">
        <w:rPr>
          <w:sz w:val="12"/>
        </w:rPr>
        <w:t>global</w:t>
      </w:r>
      <w:r w:rsidRPr="00FE6E52">
        <w:rPr>
          <w:rStyle w:val="StyleBoldUnderline"/>
        </w:rPr>
        <w:t xml:space="preserve"> </w:t>
      </w:r>
      <w:r w:rsidRPr="00FE6E52">
        <w:rPr>
          <w:sz w:val="12"/>
        </w:rPr>
        <w:t>security</w:t>
      </w:r>
      <w:r w:rsidRPr="00FE6E52">
        <w:rPr>
          <w:rStyle w:val="StyleBoldUnderline"/>
        </w:rPr>
        <w:t xml:space="preserve"> environment</w:t>
      </w:r>
      <w:r w:rsidRPr="00FE6E52">
        <w:rPr>
          <w:sz w:val="12"/>
        </w:rPr>
        <w:t>. For one thing, as noted above, the</w:t>
      </w:r>
      <w:r w:rsidRPr="00FE6E52">
        <w:rPr>
          <w:rStyle w:val="StyleBoldUnderline"/>
        </w:rPr>
        <w:t xml:space="preserve"> U</w:t>
      </w:r>
      <w:r w:rsidRPr="00FE6E52">
        <w:rPr>
          <w:sz w:val="12"/>
        </w:rPr>
        <w:t xml:space="preserve">nited </w:t>
      </w:r>
      <w:r w:rsidRPr="00FE6E52">
        <w:rPr>
          <w:rStyle w:val="StyleBoldUnderline"/>
        </w:rPr>
        <w:t>S</w:t>
      </w:r>
      <w:r w:rsidRPr="00FE6E52">
        <w:rPr>
          <w:sz w:val="12"/>
        </w:rPr>
        <w:t>tates’ overseas</w:t>
      </w:r>
      <w:r w:rsidRPr="00FE6E52">
        <w:rPr>
          <w:rStyle w:val="StyleBoldUnderline"/>
        </w:rPr>
        <w:t xml:space="preserve"> presence </w:t>
      </w:r>
      <w:r w:rsidRPr="00095391">
        <w:rPr>
          <w:rStyle w:val="StyleBoldUnderline"/>
          <w:highlight w:val="yellow"/>
        </w:rPr>
        <w:t xml:space="preserve">gives </w:t>
      </w:r>
      <w:r w:rsidRPr="00FE6E52">
        <w:rPr>
          <w:rStyle w:val="StyleBoldUnderline"/>
        </w:rPr>
        <w:t xml:space="preserve">it </w:t>
      </w:r>
      <w:r w:rsidRPr="00FE6E52">
        <w:rPr>
          <w:sz w:val="12"/>
        </w:rPr>
        <w:t>the</w:t>
      </w:r>
      <w:r w:rsidRPr="00FE6E52">
        <w:rPr>
          <w:rStyle w:val="StyleBoldUnderline"/>
        </w:rPr>
        <w:t xml:space="preserve"> </w:t>
      </w:r>
      <w:r w:rsidRPr="00095391">
        <w:rPr>
          <w:rStyle w:val="Emphasis"/>
          <w:highlight w:val="yellow"/>
        </w:rPr>
        <w:t>leverage</w:t>
      </w:r>
      <w:r w:rsidRPr="00095391">
        <w:rPr>
          <w:rStyle w:val="StyleBoldUnderline"/>
          <w:highlight w:val="yellow"/>
        </w:rPr>
        <w:t xml:space="preserve"> to restrain partners from</w:t>
      </w:r>
      <w:r w:rsidRPr="00FE6E52">
        <w:rPr>
          <w:rStyle w:val="StyleBoldUnderline"/>
        </w:rPr>
        <w:t xml:space="preserve"> </w:t>
      </w:r>
      <w:r w:rsidRPr="00FE6E52">
        <w:rPr>
          <w:sz w:val="12"/>
        </w:rPr>
        <w:t>taking</w:t>
      </w:r>
      <w:r w:rsidRPr="00FE6E52">
        <w:rPr>
          <w:rStyle w:val="StyleBoldUnderline"/>
        </w:rPr>
        <w:t xml:space="preserve"> </w:t>
      </w:r>
      <w:r w:rsidRPr="00095391">
        <w:rPr>
          <w:rStyle w:val="StyleBoldUnderline"/>
          <w:highlight w:val="yellow"/>
        </w:rPr>
        <w:t>provocative action</w:t>
      </w:r>
      <w:r w:rsidRPr="00FE6E52">
        <w:rPr>
          <w:sz w:val="12"/>
        </w:rPr>
        <w:t xml:space="preserve">. Perhaps more important, its core </w:t>
      </w:r>
      <w:r w:rsidRPr="00095391">
        <w:rPr>
          <w:rStyle w:val="Emphasis"/>
          <w:highlight w:val="yellow"/>
        </w:rPr>
        <w:t>alliance commitments</w:t>
      </w:r>
      <w:r w:rsidRPr="00FE6E52">
        <w:rPr>
          <w:sz w:val="12"/>
        </w:rPr>
        <w:t xml:space="preserve"> also </w:t>
      </w:r>
      <w:r w:rsidRPr="00095391">
        <w:rPr>
          <w:rStyle w:val="Emphasis"/>
          <w:highlight w:val="yellow"/>
        </w:rPr>
        <w:t>deter</w:t>
      </w:r>
      <w:r w:rsidRPr="00095391">
        <w:rPr>
          <w:rStyle w:val="StyleBoldUnderline"/>
          <w:highlight w:val="yellow"/>
        </w:rPr>
        <w:t xml:space="preserve"> states</w:t>
      </w:r>
      <w:r w:rsidRPr="00FE6E52">
        <w:rPr>
          <w:rStyle w:val="StyleBoldUnderline"/>
        </w:rPr>
        <w:t xml:space="preserve"> </w:t>
      </w:r>
      <w:r w:rsidRPr="00FE6E52">
        <w:rPr>
          <w:sz w:val="12"/>
        </w:rPr>
        <w:t>with aspirations to regional hegemony</w:t>
      </w:r>
      <w:r w:rsidRPr="00FE6E52">
        <w:rPr>
          <w:rStyle w:val="StyleBoldUnderline"/>
        </w:rPr>
        <w:t xml:space="preserve"> </w:t>
      </w:r>
      <w:r w:rsidRPr="00095391">
        <w:rPr>
          <w:rStyle w:val="StyleBoldUnderline"/>
          <w:highlight w:val="yellow"/>
        </w:rPr>
        <w:t xml:space="preserve">from </w:t>
      </w:r>
      <w:r w:rsidRPr="00EA35F5">
        <w:rPr>
          <w:rStyle w:val="StyleBoldUnderline"/>
        </w:rPr>
        <w:t xml:space="preserve">contemplating </w:t>
      </w:r>
      <w:r w:rsidRPr="00095391">
        <w:rPr>
          <w:rStyle w:val="StyleBoldUnderline"/>
          <w:highlight w:val="yellow"/>
        </w:rPr>
        <w:t>expansion</w:t>
      </w:r>
      <w:r w:rsidRPr="00FE6E52">
        <w:rPr>
          <w:sz w:val="12"/>
        </w:rPr>
        <w:t xml:space="preserve"> and make its partners more secure, reducing their incentive to adopt solutions to their security problems that threaten others and thus stoke security dilemmas. The contention that </w:t>
      </w:r>
      <w:r w:rsidRPr="00EA35F5">
        <w:rPr>
          <w:sz w:val="12"/>
        </w:rPr>
        <w:t xml:space="preserve">engaged </w:t>
      </w:r>
      <w:r w:rsidRPr="00EA35F5">
        <w:rPr>
          <w:rStyle w:val="Emphasis"/>
        </w:rPr>
        <w:t>U.S. power dampens the</w:t>
      </w:r>
      <w:r w:rsidRPr="00EA35F5">
        <w:rPr>
          <w:rStyle w:val="StyleBoldUnderline"/>
        </w:rPr>
        <w:t xml:space="preserve"> </w:t>
      </w:r>
      <w:r w:rsidRPr="00EA35F5">
        <w:rPr>
          <w:sz w:val="12"/>
        </w:rPr>
        <w:t>baleful</w:t>
      </w:r>
      <w:r w:rsidRPr="00EA35F5">
        <w:rPr>
          <w:rStyle w:val="StyleBoldUnderline"/>
        </w:rPr>
        <w:t xml:space="preserve"> </w:t>
      </w:r>
      <w:r w:rsidRPr="00EA35F5">
        <w:rPr>
          <w:rStyle w:val="Emphasis"/>
        </w:rPr>
        <w:t>effects of anarchy</w:t>
      </w:r>
      <w:r w:rsidRPr="00EA35F5">
        <w:rPr>
          <w:sz w:val="12"/>
        </w:rPr>
        <w:t xml:space="preserve"> is consistent with influential variants of realist theory. Indeed, arguably the scariest portrayal of the war-prone world that would emerge absent the “American Pacifier” is provided in th</w:t>
      </w:r>
      <w:r w:rsidRPr="00FE6E52">
        <w:rPr>
          <w:sz w:val="12"/>
        </w:rPr>
        <w:t xml:space="preserve">e works of John </w:t>
      </w:r>
      <w:r w:rsidRPr="00095391">
        <w:rPr>
          <w:rStyle w:val="StyleBoldUnderline"/>
          <w:highlight w:val="yellow"/>
        </w:rPr>
        <w:t>Mearsheimer</w:t>
      </w:r>
      <w:r w:rsidRPr="00FE6E52">
        <w:rPr>
          <w:sz w:val="12"/>
        </w:rPr>
        <w:t xml:space="preserve">, who </w:t>
      </w:r>
      <w:r w:rsidRPr="00095391">
        <w:rPr>
          <w:rStyle w:val="StyleBoldUnderline"/>
          <w:highlight w:val="yellow"/>
        </w:rPr>
        <w:t xml:space="preserve">forecasts </w:t>
      </w:r>
      <w:r w:rsidRPr="00095391">
        <w:rPr>
          <w:rStyle w:val="StyleBoldUnderline"/>
        </w:rPr>
        <w:t xml:space="preserve">dangerous </w:t>
      </w:r>
      <w:r w:rsidRPr="00095391">
        <w:rPr>
          <w:rStyle w:val="StyleBoldUnderline"/>
          <w:highlight w:val="yellow"/>
        </w:rPr>
        <w:t xml:space="preserve">multipolar regions replete with </w:t>
      </w:r>
      <w:r w:rsidRPr="00095391">
        <w:rPr>
          <w:rStyle w:val="StyleBoldUnderline"/>
        </w:rPr>
        <w:t xml:space="preserve">security </w:t>
      </w:r>
      <w:r w:rsidRPr="00095391">
        <w:rPr>
          <w:rStyle w:val="StyleBoldUnderline"/>
          <w:highlight w:val="yellow"/>
        </w:rPr>
        <w:t>competition, arms races</w:t>
      </w:r>
      <w:r w:rsidRPr="00FE6E52">
        <w:rPr>
          <w:rStyle w:val="StyleBoldUnderline"/>
        </w:rPr>
        <w:t xml:space="preserve">, </w:t>
      </w:r>
      <w:r w:rsidRPr="00FE6E52">
        <w:rPr>
          <w:sz w:val="12"/>
        </w:rPr>
        <w:t xml:space="preserve">nuclear proliferation and associated preventive war temptations, regional rivalries, </w:t>
      </w:r>
      <w:r w:rsidRPr="00095391">
        <w:rPr>
          <w:rStyle w:val="StyleBoldUnderline"/>
          <w:highlight w:val="yellow"/>
        </w:rPr>
        <w:t>and</w:t>
      </w:r>
      <w:r w:rsidRPr="00FE6E52">
        <w:rPr>
          <w:sz w:val="12"/>
        </w:rPr>
        <w:t xml:space="preserve"> even runs at regional hegemony and </w:t>
      </w:r>
      <w:r w:rsidRPr="00095391">
        <w:rPr>
          <w:rStyle w:val="Emphasis"/>
        </w:rPr>
        <w:t xml:space="preserve">full-scale </w:t>
      </w:r>
      <w:r w:rsidRPr="00095391">
        <w:rPr>
          <w:rStyle w:val="Emphasis"/>
          <w:highlight w:val="yellow"/>
        </w:rPr>
        <w:t>great power war.</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FE6E52">
        <w:rPr>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FE6E52">
        <w:rPr>
          <w:sz w:val="2"/>
        </w:rPr>
        <w:t xml:space="preserve"> </w:t>
      </w:r>
      <w:r w:rsidRPr="00FE6E52">
        <w:rPr>
          <w:sz w:val="12"/>
        </w:rPr>
        <w:t xml:space="preserve">military outlays. 74 </w:t>
      </w:r>
      <w:r w:rsidRPr="00FE6E52">
        <w:rPr>
          <w:sz w:val="10"/>
        </w:rPr>
        <w:t>The result might</w:t>
      </w:r>
      <w:r w:rsidRPr="00FE6E52">
        <w:rPr>
          <w:sz w:val="2"/>
        </w:rPr>
        <w:t xml:space="preserve"> </w:t>
      </w:r>
      <w:r w:rsidRPr="00FE6E52">
        <w:rPr>
          <w:sz w:val="12"/>
        </w:rPr>
        <w:t xml:space="preserve">be a </w:t>
      </w:r>
      <w:r w:rsidRPr="00095391">
        <w:rPr>
          <w:rStyle w:val="StyleBoldUnderline"/>
          <w:highlight w:val="yellow"/>
        </w:rPr>
        <w:t>Europe</w:t>
      </w:r>
      <w:r w:rsidRPr="00FE6E52">
        <w:rPr>
          <w:rStyle w:val="StyleBoldUnderline"/>
        </w:rPr>
        <w:t xml:space="preserve"> </w:t>
      </w:r>
      <w:r w:rsidRPr="00095391">
        <w:rPr>
          <w:sz w:val="12"/>
        </w:rPr>
        <w:t>that</w:t>
      </w:r>
      <w:r w:rsidRPr="00095391">
        <w:rPr>
          <w:rStyle w:val="StyleBoldUnderline"/>
        </w:rPr>
        <w:t xml:space="preserve"> is incapable of securing itself from</w:t>
      </w:r>
      <w:r w:rsidRPr="00095391">
        <w:rPr>
          <w:sz w:val="12"/>
        </w:rPr>
        <w:t xml:space="preserve"> various </w:t>
      </w:r>
      <w:r w:rsidRPr="00095391">
        <w:rPr>
          <w:rStyle w:val="StyleBoldUnderline"/>
        </w:rPr>
        <w:t>threats that could be destabilizing</w:t>
      </w:r>
      <w:r w:rsidRPr="00FE6E52">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095391">
        <w:rPr>
          <w:rStyle w:val="StyleBoldUnderline"/>
          <w:highlight w:val="yellow"/>
        </w:rPr>
        <w:t>Israel, Egypt, and Saudi Arabia</w:t>
      </w:r>
      <w:r w:rsidRPr="00095391">
        <w:rPr>
          <w:sz w:val="12"/>
          <w:highlight w:val="yellow"/>
        </w:rPr>
        <w:t>—</w:t>
      </w:r>
      <w:r w:rsidRPr="00EA35F5">
        <w:rPr>
          <w:rStyle w:val="StyleBoldUnderline"/>
        </w:rPr>
        <w:t xml:space="preserve">might </w:t>
      </w:r>
      <w:r w:rsidRPr="00095391">
        <w:rPr>
          <w:rStyle w:val="StyleBoldUnderline"/>
          <w:highlight w:val="yellow"/>
        </w:rPr>
        <w:t xml:space="preserve">take </w:t>
      </w:r>
      <w:r w:rsidRPr="00EA35F5">
        <w:rPr>
          <w:rStyle w:val="StyleBoldUnderline"/>
          <w:highlight w:val="yellow"/>
        </w:rPr>
        <w:t xml:space="preserve">actions upon U.S. retrenchment that </w:t>
      </w:r>
      <w:r w:rsidRPr="00095391">
        <w:rPr>
          <w:rStyle w:val="StyleBoldUnderline"/>
          <w:highlight w:val="yellow"/>
        </w:rPr>
        <w:t xml:space="preserve">would </w:t>
      </w:r>
      <w:r w:rsidRPr="00095391">
        <w:rPr>
          <w:rStyle w:val="Emphasis"/>
          <w:highlight w:val="yellow"/>
        </w:rPr>
        <w:t>intensify security dilemmas</w:t>
      </w:r>
      <w:r w:rsidRPr="00FE6E52">
        <w:rPr>
          <w:sz w:val="12"/>
        </w:rPr>
        <w:t xml:space="preserve">. And concerning East Asia, pessimism regarding the region’s prospects without the American pacifier is pronounced. Arguably the principal concern expressed by area experts is that </w:t>
      </w:r>
      <w:r w:rsidRPr="00095391">
        <w:rPr>
          <w:rStyle w:val="StyleBoldUnderline"/>
        </w:rPr>
        <w:t xml:space="preserve">Japan and South Korea </w:t>
      </w:r>
      <w:r w:rsidRPr="00095391">
        <w:rPr>
          <w:sz w:val="10"/>
        </w:rPr>
        <w:t>are likely to</w:t>
      </w:r>
      <w:r w:rsidRPr="00095391">
        <w:rPr>
          <w:rStyle w:val="StyleBoldUnderline"/>
          <w:sz w:val="10"/>
        </w:rPr>
        <w:t xml:space="preserve"> </w:t>
      </w:r>
      <w:r w:rsidRPr="00095391">
        <w:rPr>
          <w:rStyle w:val="StyleBoldUnderline"/>
        </w:rPr>
        <w:t>obtain a nuclear capacity</w:t>
      </w:r>
      <w:r w:rsidRPr="00FE6E52">
        <w:rPr>
          <w:sz w:val="12"/>
        </w:rPr>
        <w:t xml:space="preserve"> and increase their military commitments, </w:t>
      </w:r>
      <w:r w:rsidRPr="00095391">
        <w:rPr>
          <w:rStyle w:val="StyleBoldUnderline"/>
          <w:highlight w:val="yellow"/>
        </w:rPr>
        <w:t xml:space="preserve">which could stoke a </w:t>
      </w:r>
      <w:r w:rsidRPr="00095391">
        <w:rPr>
          <w:rStyle w:val="Emphasis"/>
          <w:highlight w:val="yellow"/>
        </w:rPr>
        <w:t>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EA35F5">
        <w:rPr>
          <w:rStyle w:val="StyleBoldUnderline"/>
          <w:highlight w:val="yellow"/>
        </w:rPr>
        <w:t>optimism about what would happen if the U</w:t>
      </w:r>
      <w:r w:rsidRPr="00EA35F5">
        <w:rPr>
          <w:rStyle w:val="StyleBoldUnderline"/>
        </w:rPr>
        <w:t>nited</w:t>
      </w:r>
      <w:r w:rsidRPr="00EA35F5">
        <w:rPr>
          <w:rStyle w:val="StyleBoldUnderline"/>
          <w:highlight w:val="yellow"/>
        </w:rPr>
        <w:t xml:space="preserve"> S</w:t>
      </w:r>
      <w:r w:rsidRPr="00EA35F5">
        <w:rPr>
          <w:rStyle w:val="StyleBoldUnderline"/>
        </w:rPr>
        <w:t xml:space="preserve">tates </w:t>
      </w:r>
      <w:r w:rsidRPr="00EA35F5">
        <w:rPr>
          <w:rStyle w:val="StyleBoldUnderline"/>
          <w:highlight w:val="yellow"/>
        </w:rPr>
        <w:t xml:space="preserve">retrenched is </w:t>
      </w:r>
      <w:r w:rsidRPr="00EA35F5">
        <w:rPr>
          <w:rStyle w:val="StyleBoldUnderline"/>
        </w:rPr>
        <w:t xml:space="preserve">very much </w:t>
      </w:r>
      <w:r w:rsidRPr="00EA35F5">
        <w:rPr>
          <w:rStyle w:val="StyleBoldUnderline"/>
          <w:highlight w:val="yellow"/>
        </w:rPr>
        <w:t xml:space="preserve">dependent on its </w:t>
      </w:r>
      <w:r w:rsidRPr="00EA35F5">
        <w:rPr>
          <w:rStyle w:val="StyleBoldUnderline"/>
        </w:rPr>
        <w:t xml:space="preserve">particular—and highly </w:t>
      </w:r>
      <w:r w:rsidRPr="00EA35F5">
        <w:rPr>
          <w:rStyle w:val="StyleBoldUnderline"/>
          <w:highlight w:val="yellow"/>
        </w:rPr>
        <w:t>restrictive—assumption about state preferences;</w:t>
      </w:r>
      <w:r w:rsidRPr="00FE6E52">
        <w:rPr>
          <w:sz w:val="12"/>
        </w:rPr>
        <w:t xml:space="preserve"> once we relax this assumption, then much </w:t>
      </w:r>
      <w:r w:rsidRPr="00095391">
        <w:rPr>
          <w:sz w:val="12"/>
        </w:rPr>
        <w:t xml:space="preserve">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EA35F5">
        <w:rPr>
          <w:rStyle w:val="StyleBoldUnderline"/>
          <w:highlight w:val="yellow"/>
        </w:rPr>
        <w:t>Burgeoning research across the social and other sciences</w:t>
      </w:r>
      <w:r w:rsidRPr="00095391">
        <w:rPr>
          <w:sz w:val="12"/>
        </w:rPr>
        <w:t xml:space="preserve">, however, </w:t>
      </w:r>
      <w:r w:rsidRPr="00EA35F5">
        <w:rPr>
          <w:rStyle w:val="StyleBoldUnderline"/>
          <w:highlight w:val="yellow"/>
        </w:rPr>
        <w:t>undermines</w:t>
      </w:r>
      <w:r w:rsidRPr="00095391">
        <w:rPr>
          <w:rStyle w:val="StyleBoldUnderline"/>
        </w:rPr>
        <w:t xml:space="preserve"> that core assumption</w:t>
      </w:r>
      <w:r w:rsidRPr="00EA35F5">
        <w:rPr>
          <w:rStyle w:val="StyleBoldUnderline"/>
          <w:highlight w:val="yellow"/>
        </w:rPr>
        <w:t>: states have preferences</w:t>
      </w:r>
      <w:r w:rsidRPr="00095391">
        <w:rPr>
          <w:sz w:val="12"/>
        </w:rPr>
        <w:t xml:space="preserve"> not only for security but also </w:t>
      </w:r>
      <w:r w:rsidRPr="00EA35F5">
        <w:rPr>
          <w:rStyle w:val="StyleBoldUnderline"/>
          <w:highlight w:val="yellow"/>
        </w:rPr>
        <w:t>for</w:t>
      </w:r>
      <w:r w:rsidRPr="00095391">
        <w:rPr>
          <w:rStyle w:val="StyleBoldUnderline"/>
        </w:rPr>
        <w:t xml:space="preserve"> prestige, </w:t>
      </w:r>
      <w:r w:rsidRPr="00EA35F5">
        <w:rPr>
          <w:rStyle w:val="StyleBoldUnderline"/>
          <w:highlight w:val="yellow"/>
        </w:rPr>
        <w:t>status</w:t>
      </w:r>
      <w:r w:rsidRPr="00095391">
        <w:rPr>
          <w:rStyle w:val="StyleBoldUnderline"/>
        </w:rPr>
        <w:t>, and other aims</w:t>
      </w:r>
      <w:r w:rsidRPr="00095391">
        <w:rPr>
          <w:sz w:val="12"/>
        </w:rPr>
        <w:t xml:space="preserve">, and they engage in trade-offs among the various objectives. 76 In addition, they define security not just in terms of territorial protection but in view of many and varied milieu goals. It follows that </w:t>
      </w:r>
      <w:r w:rsidRPr="00EA35F5">
        <w:rPr>
          <w:rStyle w:val="StyleBoldUnderline"/>
          <w:highlight w:val="yellow"/>
        </w:rPr>
        <w:t>even states that are relatively secure may</w:t>
      </w:r>
      <w:r w:rsidRPr="00EA35F5">
        <w:rPr>
          <w:rStyle w:val="StyleBoldUnderline"/>
        </w:rPr>
        <w:t xml:space="preserve"> </w:t>
      </w:r>
      <w:r w:rsidRPr="00095391">
        <w:rPr>
          <w:sz w:val="12"/>
        </w:rPr>
        <w:t>nevertheless</w:t>
      </w:r>
      <w:r w:rsidRPr="00FE6E52">
        <w:rPr>
          <w:sz w:val="12"/>
        </w:rPr>
        <w:t xml:space="preserve"> </w:t>
      </w:r>
      <w:r w:rsidRPr="00EA35F5">
        <w:rPr>
          <w:rStyle w:val="StyleBoldUnderline"/>
          <w:highlight w:val="yellow"/>
        </w:rPr>
        <w:t>engage in</w:t>
      </w:r>
      <w:r w:rsidRPr="00FE6E52">
        <w:rPr>
          <w:sz w:val="12"/>
        </w:rPr>
        <w:t xml:space="preserve"> highly </w:t>
      </w:r>
      <w:r w:rsidRPr="00EA35F5">
        <w:rPr>
          <w:rStyle w:val="StyleBoldUnderline"/>
          <w:highlight w:val="yellow"/>
        </w:rPr>
        <w:t>competitive behavior</w:t>
      </w:r>
      <w:r w:rsidRPr="00FE6E52">
        <w:rPr>
          <w:sz w:val="12"/>
        </w:rPr>
        <w:t>.</w:t>
      </w:r>
      <w:r w:rsidRPr="00FE6E52">
        <w:rPr>
          <w:sz w:val="2"/>
        </w:rPr>
        <w:t xml:space="preserve"> </w:t>
      </w:r>
      <w:r w:rsidRPr="00FE6E52">
        <w:rPr>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realism predicts that </w:t>
      </w:r>
      <w:r w:rsidRPr="00EA35F5">
        <w:rPr>
          <w:rStyle w:val="Emphasis"/>
        </w:rPr>
        <w:t xml:space="preserve">the </w:t>
      </w:r>
      <w:r w:rsidRPr="00095391">
        <w:rPr>
          <w:rStyle w:val="Emphasis"/>
          <w:highlight w:val="yellow"/>
        </w:rPr>
        <w:t xml:space="preserve">withdrawal </w:t>
      </w:r>
      <w:r w:rsidRPr="00EA35F5">
        <w:rPr>
          <w:rStyle w:val="Emphasis"/>
        </w:rPr>
        <w:t>of</w:t>
      </w:r>
      <w:r w:rsidRPr="00EA35F5">
        <w:t xml:space="preserve"> </w:t>
      </w:r>
      <w:r w:rsidRPr="00EA35F5">
        <w:rPr>
          <w:sz w:val="12"/>
        </w:rPr>
        <w:t xml:space="preserve">the </w:t>
      </w:r>
      <w:r w:rsidRPr="00EA35F5">
        <w:rPr>
          <w:rStyle w:val="Emphasis"/>
        </w:rPr>
        <w:t>America</w:t>
      </w:r>
      <w:r w:rsidRPr="00EA35F5">
        <w:rPr>
          <w:sz w:val="12"/>
        </w:rPr>
        <w:t>n</w:t>
      </w:r>
      <w:r w:rsidRPr="00FE6E52">
        <w:rPr>
          <w:sz w:val="12"/>
        </w:rPr>
        <w:t xml:space="preserve"> pacifier </w:t>
      </w:r>
      <w:r w:rsidRPr="00EA35F5">
        <w:rPr>
          <w:rStyle w:val="StyleBoldUnderline"/>
          <w:highlight w:val="yellow"/>
        </w:rPr>
        <w:t xml:space="preserve">will yield </w:t>
      </w:r>
      <w:r w:rsidRPr="00EA35F5">
        <w:rPr>
          <w:rStyle w:val="StyleBoldUnderline"/>
        </w:rPr>
        <w:t>either a competitive</w:t>
      </w:r>
      <w:r w:rsidRPr="00EA35F5">
        <w:rPr>
          <w:sz w:val="12"/>
        </w:rPr>
        <w:t xml:space="preserve"> regional</w:t>
      </w:r>
      <w:r w:rsidRPr="00EA35F5">
        <w:rPr>
          <w:rStyle w:val="StyleBoldUnderline"/>
        </w:rPr>
        <w:t xml:space="preserve"> multipolarity complete with</w:t>
      </w:r>
      <w:r w:rsidRPr="00EA35F5">
        <w:rPr>
          <w:sz w:val="12"/>
        </w:rPr>
        <w:t xml:space="preserve"> associated</w:t>
      </w:r>
      <w:r w:rsidRPr="00FE6E52">
        <w:rPr>
          <w:sz w:val="12"/>
        </w:rPr>
        <w:t xml:space="preserve"> insecurity, arms racing,</w:t>
      </w:r>
      <w:r w:rsidRPr="00FE6E52">
        <w:t xml:space="preserve"> </w:t>
      </w:r>
      <w:r w:rsidRPr="00095391">
        <w:rPr>
          <w:rStyle w:val="Emphasis"/>
        </w:rPr>
        <w:t xml:space="preserve">crisis </w:t>
      </w:r>
      <w:r w:rsidRPr="00095391">
        <w:rPr>
          <w:rStyle w:val="Emphasis"/>
          <w:highlight w:val="yellow"/>
        </w:rPr>
        <w:t xml:space="preserve">instability, </w:t>
      </w:r>
      <w:r w:rsidRPr="00095391">
        <w:rPr>
          <w:rStyle w:val="Emphasis"/>
        </w:rPr>
        <w:t xml:space="preserve">nuclear proliferation, </w:t>
      </w:r>
      <w:r w:rsidRPr="00EA35F5">
        <w:rPr>
          <w:rStyle w:val="Emphasis"/>
          <w:highlight w:val="yellow"/>
        </w:rPr>
        <w:t>and</w:t>
      </w:r>
      <w:r w:rsidRPr="00095391">
        <w:t xml:space="preserve"> </w:t>
      </w:r>
      <w:r w:rsidRPr="00095391">
        <w:rPr>
          <w:sz w:val="12"/>
        </w:rPr>
        <w:t>the like</w:t>
      </w:r>
      <w:r w:rsidRPr="00FE6E52">
        <w:rPr>
          <w:sz w:val="12"/>
        </w:rPr>
        <w:t xml:space="preserve">, or bids for regional hegemony, which may be beyond the capacity of local great powers to contain (and which in any case would generate intensely </w:t>
      </w:r>
      <w:r w:rsidRPr="00FE6E52">
        <w:rPr>
          <w:sz w:val="12"/>
        </w:rPr>
        <w:lastRenderedPageBreak/>
        <w:t xml:space="preserve">competitive behavior, possibly including regional </w:t>
      </w:r>
      <w:r w:rsidRPr="00095391">
        <w:rPr>
          <w:rStyle w:val="Emphasis"/>
          <w:highlight w:val="yellow"/>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95391">
        <w:rPr>
          <w:rStyle w:val="StyleBoldUnderline"/>
          <w:highlight w:val="yellow"/>
        </w:rPr>
        <w:t>one would see</w:t>
      </w:r>
      <w:r w:rsidRPr="00FE6E52">
        <w:rPr>
          <w:sz w:val="12"/>
        </w:rPr>
        <w:t xml:space="preserve"> overall higher levels of military spending and innovation and a higher likelihood of competitive regional</w:t>
      </w:r>
      <w:r w:rsidRPr="00FE6E52">
        <w:rPr>
          <w:rStyle w:val="StyleBoldUnderline"/>
        </w:rPr>
        <w:t xml:space="preserve"> </w:t>
      </w:r>
      <w:r w:rsidRPr="00095391">
        <w:rPr>
          <w:rStyle w:val="Emphasis"/>
          <w:highlight w:val="yellow"/>
        </w:rPr>
        <w:t xml:space="preserve">proxy wars </w:t>
      </w:r>
      <w:r w:rsidRPr="00EA35F5">
        <w:rPr>
          <w:rStyle w:val="Emphasis"/>
          <w:highlight w:val="yellow"/>
        </w:rPr>
        <w:t>and</w:t>
      </w:r>
      <w:r w:rsidRPr="00095391">
        <w:rPr>
          <w:rStyle w:val="Emphasis"/>
        </w:rPr>
        <w:t xml:space="preserve"> arming of </w:t>
      </w:r>
      <w:r w:rsidRPr="00EA35F5">
        <w:rPr>
          <w:rStyle w:val="Emphasis"/>
          <w:highlight w:val="yellow"/>
        </w:rPr>
        <w:t>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095391">
        <w:rPr>
          <w:rStyle w:val="StyleBoldUnderline"/>
          <w:highlight w:val="yellow"/>
        </w:rPr>
        <w:t xml:space="preserve">Egypt, Japan, </w:t>
      </w:r>
      <w:r w:rsidRPr="00EA35F5">
        <w:rPr>
          <w:rStyle w:val="StyleBoldUnderline"/>
        </w:rPr>
        <w:t xml:space="preserve">South </w:t>
      </w:r>
      <w:r w:rsidRPr="00095391">
        <w:rPr>
          <w:rStyle w:val="StyleBoldUnderline"/>
          <w:highlight w:val="yellow"/>
        </w:rPr>
        <w:t>Korea, Taiwan, and Saudi Arabia</w:t>
      </w:r>
      <w:r w:rsidRPr="00FE6E52">
        <w:rPr>
          <w:sz w:val="12"/>
        </w:rPr>
        <w:t xml:space="preserve"> all </w:t>
      </w:r>
      <w:r w:rsidRPr="00095391">
        <w:rPr>
          <w:rStyle w:val="StyleBoldUnderline"/>
          <w:highlight w:val="yellow"/>
        </w:rPr>
        <w:t>might</w:t>
      </w:r>
      <w:r w:rsidRPr="00FE6E52">
        <w:rPr>
          <w:sz w:val="12"/>
        </w:rPr>
        <w:t xml:space="preserve"> choose to </w:t>
      </w:r>
      <w:r w:rsidRPr="00095391">
        <w:rPr>
          <w:rStyle w:val="StyleBoldUnderline"/>
          <w:highlight w:val="yellow"/>
        </w:rPr>
        <w:t>create nuclear forces</w:t>
      </w:r>
      <w:r w:rsidRPr="00FE6E52">
        <w:rPr>
          <w:sz w:val="12"/>
        </w:rPr>
        <w:t xml:space="preserve">. 78 It is unlikely that proliferation decisions by any of these actors would be the end of the </w:t>
      </w:r>
      <w:r w:rsidRPr="00FE6E52">
        <w:rPr>
          <w:sz w:val="10"/>
        </w:rPr>
        <w:t>game: they would likely generate pressure locally for more proliferation. Following Kenneth Waltz, many retrenchment advocates are proliferation optimists, assuming that nuclear deterrence solves the security problem. 79 Usually</w:t>
      </w:r>
      <w:r w:rsidRPr="00FE6E52">
        <w:rPr>
          <w:sz w:val="2"/>
        </w:rPr>
        <w:t xml:space="preserve"> </w:t>
      </w:r>
      <w:r w:rsidRPr="00FE6E52">
        <w:rPr>
          <w:sz w:val="12"/>
        </w:rPr>
        <w:t>carried out in dyadic terms,</w:t>
      </w:r>
      <w:r w:rsidRPr="00FE6E52">
        <w:rPr>
          <w:rStyle w:val="StyleBoldUnderline"/>
        </w:rPr>
        <w:t xml:space="preserve"> </w:t>
      </w:r>
      <w:r w:rsidRPr="00EA35F5">
        <w:rPr>
          <w:rStyle w:val="StyleBoldUnderline"/>
          <w:highlight w:val="yellow"/>
        </w:rPr>
        <w:t>the debate over the stability of prolif</w:t>
      </w:r>
      <w:r w:rsidRPr="00EA35F5">
        <w:rPr>
          <w:sz w:val="12"/>
        </w:rPr>
        <w:t>eration</w:t>
      </w:r>
      <w:r w:rsidRPr="00EA35F5">
        <w:rPr>
          <w:rStyle w:val="StyleBoldUnderline"/>
          <w:highlight w:val="yellow"/>
        </w:rPr>
        <w:t>changes</w:t>
      </w:r>
      <w:r w:rsidRPr="00095391">
        <w:rPr>
          <w:rStyle w:val="StyleBoldUnderline"/>
        </w:rPr>
        <w:t xml:space="preserve"> </w:t>
      </w:r>
      <w:r w:rsidRPr="00EA35F5">
        <w:rPr>
          <w:rStyle w:val="StyleBoldUnderline"/>
          <w:highlight w:val="yellow"/>
        </w:rPr>
        <w:t>as the numbers go up</w:t>
      </w:r>
      <w:r w:rsidRPr="00095391">
        <w:rPr>
          <w:sz w:val="12"/>
        </w:rPr>
        <w:t>. Proliferation</w:t>
      </w:r>
      <w:r w:rsidRPr="00095391">
        <w:rPr>
          <w:rStyle w:val="StyleBoldUnderline"/>
        </w:rPr>
        <w:t xml:space="preserve"> optimism rests on assumptions of rationality </w:t>
      </w:r>
      <w:r w:rsidRPr="00095391">
        <w:rPr>
          <w:sz w:val="12"/>
        </w:rPr>
        <w:t xml:space="preserve">and narrow security preferences. In social science, </w:t>
      </w:r>
      <w:r w:rsidRPr="00EA35F5">
        <w:rPr>
          <w:sz w:val="12"/>
        </w:rPr>
        <w:t xml:space="preserve">however, </w:t>
      </w:r>
      <w:r w:rsidRPr="00EA35F5">
        <w:rPr>
          <w:rStyle w:val="StyleBoldUnderline"/>
        </w:rPr>
        <w:t>such assumptions are inevitably probabilistic</w:t>
      </w:r>
      <w:r w:rsidRPr="00EA35F5">
        <w:rPr>
          <w:sz w:val="12"/>
        </w:rPr>
        <w:t>. Optimists assume that most states are led by rational leaders, most wi</w:t>
      </w:r>
      <w:r w:rsidRPr="00FE6E52">
        <w:rPr>
          <w:sz w:val="12"/>
        </w:rPr>
        <w:t xml:space="preserve">ll overcome organizational problems and resist the temptation to preempt before feared neighbors nuclearize, and most pursue only security and are risk </w:t>
      </w:r>
      <w:r w:rsidRPr="00EA35F5">
        <w:rPr>
          <w:sz w:val="12"/>
        </w:rPr>
        <w:t xml:space="preserve">averse. </w:t>
      </w:r>
      <w:r w:rsidRPr="00EA35F5">
        <w:rPr>
          <w:rStyle w:val="StyleBoldUnderline"/>
        </w:rPr>
        <w:t xml:space="preserve">Confidence </w:t>
      </w:r>
      <w:r w:rsidRPr="00EA35F5">
        <w:rPr>
          <w:sz w:val="12"/>
        </w:rPr>
        <w:t>in such probabilistic assumptions</w:t>
      </w:r>
      <w:r w:rsidRPr="00EA35F5">
        <w:rPr>
          <w:rStyle w:val="StyleBoldUnderline"/>
        </w:rPr>
        <w:t xml:space="preserve"> declines if the world were to move from nine to</w:t>
      </w:r>
      <w:r w:rsidRPr="00EA35F5">
        <w:rPr>
          <w:sz w:val="12"/>
        </w:rPr>
        <w:t xml:space="preserve"> twenty, thirty, or </w:t>
      </w:r>
      <w:r w:rsidRPr="00EA35F5">
        <w:rPr>
          <w:rStyle w:val="StyleBoldUnderline"/>
        </w:rPr>
        <w:t>forty nuclear states</w:t>
      </w:r>
      <w:r w:rsidRPr="00EA35F5">
        <w:rPr>
          <w:sz w:val="12"/>
        </w:rPr>
        <w:t>. In addition,</w:t>
      </w:r>
      <w:r w:rsidRPr="00FE6E52">
        <w:rPr>
          <w:sz w:val="12"/>
        </w:rPr>
        <w:t xml:space="preserve"> many of the other dangers noted by analysts who are concerned about the destabilizing effects of nuclear</w:t>
      </w:r>
      <w:r w:rsidRPr="00FE6E52">
        <w:rPr>
          <w:rStyle w:val="StyleBoldUnderline"/>
        </w:rPr>
        <w:t xml:space="preserve"> </w:t>
      </w:r>
      <w:r w:rsidRPr="00FE6E52">
        <w:rPr>
          <w:sz w:val="12"/>
        </w:rPr>
        <w:t>proliferation—including</w:t>
      </w:r>
      <w:r w:rsidRPr="00FE6E52">
        <w:rPr>
          <w:rStyle w:val="StyleBoldUnderline"/>
        </w:rPr>
        <w:t xml:space="preserve"> </w:t>
      </w:r>
      <w:r w:rsidRPr="00095391">
        <w:rPr>
          <w:rStyle w:val="StyleBoldUnderline"/>
          <w:highlight w:val="yellow"/>
        </w:rPr>
        <w:t xml:space="preserve">the risk of </w:t>
      </w:r>
      <w:r w:rsidRPr="00095391">
        <w:rPr>
          <w:rStyle w:val="Emphasis"/>
          <w:highlight w:val="yellow"/>
        </w:rPr>
        <w:t>accidents</w:t>
      </w:r>
      <w:r w:rsidRPr="00095391">
        <w:rPr>
          <w:rStyle w:val="StyleBoldUnderline"/>
          <w:highlight w:val="yellow"/>
        </w:rPr>
        <w:t xml:space="preserve"> </w:t>
      </w:r>
      <w:r w:rsidRPr="00095391">
        <w:rPr>
          <w:rStyle w:val="StyleBoldUnderline"/>
        </w:rPr>
        <w:t>and the prospects that</w:t>
      </w:r>
      <w:r w:rsidRPr="00095391">
        <w:rPr>
          <w:sz w:val="12"/>
        </w:rPr>
        <w:t xml:space="preserve"> some new nuclear</w:t>
      </w:r>
      <w:r w:rsidRPr="00095391">
        <w:rPr>
          <w:rStyle w:val="StyleBoldUnderline"/>
        </w:rPr>
        <w:t xml:space="preserve"> powers will not</w:t>
      </w:r>
      <w:r w:rsidRPr="00095391">
        <w:rPr>
          <w:sz w:val="12"/>
        </w:rPr>
        <w:t xml:space="preserve"> </w:t>
      </w:r>
      <w:r w:rsidRPr="00095391">
        <w:rPr>
          <w:rStyle w:val="StyleBoldUnderline"/>
        </w:rPr>
        <w:t>have</w:t>
      </w:r>
      <w:r w:rsidRPr="00095391">
        <w:rPr>
          <w:sz w:val="12"/>
        </w:rPr>
        <w:t xml:space="preserve"> truly </w:t>
      </w:r>
      <w:r w:rsidRPr="00095391">
        <w:rPr>
          <w:rStyle w:val="StyleBoldUnderline"/>
        </w:rPr>
        <w:t>survivable forces</w:t>
      </w:r>
      <w:r w:rsidRPr="00095391">
        <w:rPr>
          <w:sz w:val="12"/>
        </w:rPr>
        <w:t>—seem prone to</w:t>
      </w:r>
      <w:r w:rsidRPr="00FE6E52">
        <w:rPr>
          <w:rStyle w:val="StyleBoldUnderline"/>
        </w:rPr>
        <w:t xml:space="preserve"> </w:t>
      </w:r>
      <w:r w:rsidRPr="00095391">
        <w:rPr>
          <w:rStyle w:val="StyleBoldUnderline"/>
          <w:highlight w:val="yellow"/>
        </w:rPr>
        <w:t>go up</w:t>
      </w:r>
      <w:r w:rsidRPr="00FE6E52">
        <w:rPr>
          <w:rStyle w:val="StyleBoldUnderline"/>
        </w:rPr>
        <w:t xml:space="preserve"> </w:t>
      </w:r>
      <w:r w:rsidRPr="00FE6E52">
        <w:rPr>
          <w:sz w:val="12"/>
        </w:rPr>
        <w:t xml:space="preserve">as the number of nuclear powers grows. 80 Moreover, the risk of “unforeseen </w:t>
      </w:r>
      <w:r w:rsidRPr="00095391">
        <w:rPr>
          <w:rStyle w:val="StyleBoldUnderline"/>
          <w:highlight w:val="yellow"/>
        </w:rPr>
        <w:t>crisis dynamics</w:t>
      </w:r>
      <w:r w:rsidRPr="00FE6E52">
        <w:rPr>
          <w:sz w:val="12"/>
        </w:rPr>
        <w:t xml:space="preserve">” that </w:t>
      </w:r>
      <w:r w:rsidRPr="00095391">
        <w:rPr>
          <w:rStyle w:val="StyleBoldUnderline"/>
          <w:highlight w:val="yellow"/>
        </w:rPr>
        <w:t xml:space="preserve">could </w:t>
      </w:r>
      <w:r w:rsidRPr="00095391">
        <w:rPr>
          <w:rStyle w:val="Emphasis"/>
          <w:highlight w:val="yellow"/>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095391">
        <w:rPr>
          <w:rStyle w:val="StyleBoldUnderline"/>
          <w:highlight w:val="yellow"/>
        </w:rPr>
        <w:t>The U</w:t>
      </w:r>
      <w:r w:rsidRPr="00FE6E52">
        <w:rPr>
          <w:sz w:val="12"/>
        </w:rPr>
        <w:t xml:space="preserve">nited </w:t>
      </w:r>
      <w:r w:rsidRPr="00095391">
        <w:rPr>
          <w:rStyle w:val="StyleBoldUnderline"/>
          <w:highlight w:val="yellow"/>
        </w:rPr>
        <w:t>S</w:t>
      </w:r>
      <w:r w:rsidRPr="00FE6E52">
        <w:rPr>
          <w:sz w:val="12"/>
        </w:rPr>
        <w:t xml:space="preserve">tates </w:t>
      </w:r>
      <w:r w:rsidRPr="00095391">
        <w:rPr>
          <w:rStyle w:val="StyleBoldUnderline"/>
          <w:highlight w:val="yellow"/>
        </w:rPr>
        <w:t>will</w:t>
      </w:r>
      <w:r w:rsidRPr="00FE6E52">
        <w:rPr>
          <w:rStyle w:val="StyleBoldUnderline"/>
        </w:rPr>
        <w:t xml:space="preserve"> </w:t>
      </w:r>
      <w:r w:rsidRPr="00FE6E52">
        <w:rPr>
          <w:sz w:val="12"/>
        </w:rPr>
        <w:t>have to</w:t>
      </w:r>
      <w:r w:rsidRPr="00FE6E52">
        <w:rPr>
          <w:rStyle w:val="StyleBoldUnderline"/>
        </w:rPr>
        <w:t xml:space="preserve"> </w:t>
      </w:r>
      <w:r w:rsidRPr="00095391">
        <w:rPr>
          <w:rStyle w:val="StyleBoldUnderline"/>
          <w:highlight w:val="yellow"/>
        </w:rPr>
        <w:t>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EA35F5">
        <w:rPr>
          <w:rStyle w:val="StyleBoldUnderline"/>
          <w:highlight w:val="yellow"/>
        </w:rPr>
        <w:t>the argument that U.S. security commitments are unnecessary</w:t>
      </w:r>
      <w:r w:rsidRPr="00FE6E52">
        <w:rPr>
          <w:b/>
          <w:sz w:val="12"/>
        </w:rPr>
        <w:t xml:space="preserve"> for peace </w:t>
      </w:r>
      <w:r w:rsidRPr="00095391">
        <w:rPr>
          <w:rStyle w:val="Emphasis"/>
          <w:highlight w:val="yellow"/>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w:t>
      </w:r>
      <w:r w:rsidRPr="00EA35F5">
        <w:rPr>
          <w:sz w:val="12"/>
        </w:rPr>
        <w:t xml:space="preserve">could well be difªcult. Bringing together the thrust of many of the arguments discussed so far underlines the degree to which </w:t>
      </w:r>
      <w:r w:rsidRPr="00EA35F5">
        <w:rPr>
          <w:rStyle w:val="Emphasis"/>
        </w:rPr>
        <w:t>the case for retrenchment misses the</w:t>
      </w:r>
      <w:r w:rsidRPr="00EA35F5">
        <w:t xml:space="preserve"> </w:t>
      </w:r>
      <w:r w:rsidRPr="00EA35F5">
        <w:rPr>
          <w:sz w:val="12"/>
        </w:rPr>
        <w:t>underlying</w:t>
      </w:r>
      <w:r w:rsidRPr="00EA35F5">
        <w:rPr>
          <w:rStyle w:val="StyleBoldUnderline"/>
        </w:rPr>
        <w:t xml:space="preserve"> </w:t>
      </w:r>
      <w:r w:rsidRPr="00EA35F5">
        <w:rPr>
          <w:rStyle w:val="Emphasis"/>
        </w:rPr>
        <w:t>logic of</w:t>
      </w:r>
      <w:r w:rsidRPr="00EA35F5">
        <w:rPr>
          <w:rStyle w:val="StyleBoldUnderline"/>
        </w:rPr>
        <w:t xml:space="preserve"> </w:t>
      </w:r>
      <w:r w:rsidRPr="00EA35F5">
        <w:rPr>
          <w:sz w:val="12"/>
        </w:rPr>
        <w:t>the</w:t>
      </w:r>
      <w:r w:rsidRPr="00EA35F5">
        <w:rPr>
          <w:rStyle w:val="StyleBoldUnderline"/>
        </w:rPr>
        <w:t xml:space="preserve"> </w:t>
      </w:r>
      <w:r w:rsidRPr="00EA35F5">
        <w:rPr>
          <w:rStyle w:val="Emphasis"/>
        </w:rPr>
        <w:t>deep engagement</w:t>
      </w:r>
      <w:r w:rsidRPr="00EA35F5">
        <w:rPr>
          <w:rStyle w:val="StyleBoldUnderline"/>
        </w:rPr>
        <w:t xml:space="preserve"> </w:t>
      </w:r>
      <w:r w:rsidRPr="00EA35F5">
        <w:rPr>
          <w:sz w:val="12"/>
        </w:rPr>
        <w:t>strategy. By supplying reassurance, deterrence, and active managem</w:t>
      </w:r>
      <w:r w:rsidRPr="00FE6E52">
        <w:rPr>
          <w:sz w:val="12"/>
        </w:rPr>
        <w:t xml:space="preserve">ent, </w:t>
      </w:r>
      <w:r w:rsidRPr="00095391">
        <w:rPr>
          <w:rStyle w:val="StyleBoldUnderline"/>
          <w:highlight w:val="yellow"/>
        </w:rPr>
        <w:t>the U</w:t>
      </w:r>
      <w:r w:rsidRPr="00FE6E52">
        <w:rPr>
          <w:sz w:val="12"/>
        </w:rPr>
        <w:t xml:space="preserve">nited </w:t>
      </w:r>
      <w:r w:rsidRPr="00095391">
        <w:rPr>
          <w:rStyle w:val="StyleBoldUnderline"/>
          <w:highlight w:val="yellow"/>
        </w:rPr>
        <w:t>S</w:t>
      </w:r>
      <w:r w:rsidRPr="00FE6E52">
        <w:rPr>
          <w:sz w:val="12"/>
        </w:rPr>
        <w:t xml:space="preserve">tates </w:t>
      </w:r>
      <w:r w:rsidRPr="00095391">
        <w:rPr>
          <w:rStyle w:val="StyleBoldUnderline"/>
          <w:highlight w:val="yellow"/>
        </w:rPr>
        <w:t>lowers security competition</w:t>
      </w:r>
      <w:r w:rsidRPr="00FE6E52">
        <w:rPr>
          <w:sz w:val="12"/>
        </w:rPr>
        <w:t xml:space="preserve"> in the world’s key regions, thereby </w:t>
      </w:r>
      <w:r w:rsidRPr="00095391">
        <w:rPr>
          <w:rStyle w:val="StyleBoldUnderline"/>
          <w:highlight w:val="yellow"/>
        </w:rPr>
        <w:t>preventing</w:t>
      </w:r>
      <w:r w:rsidRPr="00FE6E52">
        <w:rPr>
          <w:rStyle w:val="StyleBoldUnderline"/>
        </w:rPr>
        <w:t xml:space="preserve"> </w:t>
      </w:r>
      <w:r w:rsidRPr="00FE6E52">
        <w:rPr>
          <w:sz w:val="12"/>
        </w:rPr>
        <w:t>the emergence of</w:t>
      </w:r>
      <w:r w:rsidRPr="00FE6E52">
        <w:rPr>
          <w:rStyle w:val="StyleBoldUnderline"/>
        </w:rPr>
        <w:t xml:space="preserve"> </w:t>
      </w:r>
      <w:r w:rsidRPr="00095391">
        <w:rPr>
          <w:rStyle w:val="StyleBoldUnderline"/>
          <w:highlight w:val="yellow"/>
        </w:rPr>
        <w:t>a hothouse atmosphere for</w:t>
      </w:r>
      <w:r w:rsidRPr="00FE6E52">
        <w:rPr>
          <w:rStyle w:val="StyleBoldUnderline"/>
        </w:rPr>
        <w:t xml:space="preserve"> </w:t>
      </w:r>
      <w:r w:rsidRPr="00FE6E52">
        <w:rPr>
          <w:sz w:val="12"/>
        </w:rPr>
        <w:t>growing</w:t>
      </w:r>
      <w:r w:rsidRPr="00FE6E52">
        <w:rPr>
          <w:rStyle w:val="StyleBoldUnderline"/>
        </w:rPr>
        <w:t xml:space="preserve"> </w:t>
      </w:r>
      <w:r w:rsidRPr="00EA35F5">
        <w:rPr>
          <w:rStyle w:val="StyleBoldUnderline"/>
        </w:rPr>
        <w:t xml:space="preserve">new </w:t>
      </w:r>
      <w:r w:rsidRPr="00095391">
        <w:rPr>
          <w:rStyle w:val="StyleBoldUnderline"/>
          <w:highlight w:val="yellow"/>
        </w:rPr>
        <w:t>military capabilities</w:t>
      </w:r>
      <w:r w:rsidRPr="00FE6E52">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162573" w:rsidRDefault="00162573" w:rsidP="00162573">
      <w:pPr>
        <w:rPr>
          <w:sz w:val="12"/>
        </w:rPr>
      </w:pPr>
    </w:p>
    <w:p w:rsidR="00162573" w:rsidRDefault="00162573" w:rsidP="00162573">
      <w:pPr>
        <w:rPr>
          <w:sz w:val="12"/>
        </w:rPr>
      </w:pPr>
    </w:p>
    <w:p w:rsidR="00162573" w:rsidRPr="003C5487" w:rsidRDefault="00162573" w:rsidP="00162573">
      <w:pPr>
        <w:pStyle w:val="Heading4"/>
        <w:rPr>
          <w:sz w:val="16"/>
        </w:rPr>
      </w:pPr>
      <w:r>
        <w:t xml:space="preserve">We control uniqueness – hard power is the reason </w:t>
      </w:r>
    </w:p>
    <w:p w:rsidR="00162573" w:rsidRPr="00CF758A" w:rsidRDefault="00162573" w:rsidP="00162573">
      <w:r w:rsidRPr="00CF758A">
        <w:rPr>
          <w:rStyle w:val="StyleStyleBold12pt"/>
        </w:rPr>
        <w:t xml:space="preserve">Drezner, 5 </w:t>
      </w:r>
      <w:r w:rsidRPr="00CF758A">
        <w:t xml:space="preserve">[Daniel W. Drezner, Professor of International Politics at the Fletcher School of Law and Diplomacy at Tufts University, Senior Editor at the National Interest,  M.A. in Economics and Ph.D. in Political Science from Stanford University, “Gregg Easterbrook, War, and the Dangers of Extrapolation”, </w:t>
      </w:r>
      <w:hyperlink r:id="rId10" w:history="1">
        <w:r w:rsidRPr="00CF758A">
          <w:rPr>
            <w:rStyle w:val="Hyperlink"/>
          </w:rPr>
          <w:t>http://www.danieldrezner.com/archives/002087.html</w:t>
        </w:r>
      </w:hyperlink>
      <w:r w:rsidRPr="00CF758A">
        <w:t xml:space="preserve">] </w:t>
      </w:r>
    </w:p>
    <w:p w:rsidR="00162573" w:rsidRDefault="00162573" w:rsidP="00162573">
      <w:r w:rsidRPr="00CF758A">
        <w:rPr>
          <w:sz w:val="8"/>
        </w:rPr>
        <w:t xml:space="preserve">Via Oxblog's Patrick Belton, I see that Gregg Easterbrook has a cover story in The New Republic entitled "The End of War?" It has a killer opening: Daily </w:t>
      </w:r>
      <w:r w:rsidRPr="00CF758A">
        <w:rPr>
          <w:rStyle w:val="StyleBoldUnderline"/>
        </w:rPr>
        <w:t>explosions in Iraq, massacres in Sudan, the Koreas</w:t>
      </w:r>
      <w:r w:rsidRPr="00CF758A">
        <w:rPr>
          <w:sz w:val="8"/>
        </w:rPr>
        <w:t xml:space="preserve"> staring at each other through artillery barrels, a Hobbesian war of all against all in eastern Congo--combat </w:t>
      </w:r>
      <w:r w:rsidRPr="00CF758A">
        <w:rPr>
          <w:rStyle w:val="StyleBoldUnderline"/>
        </w:rPr>
        <w:t>plagues human society</w:t>
      </w:r>
      <w:r w:rsidRPr="00CF758A">
        <w:rPr>
          <w:sz w:val="8"/>
        </w:rPr>
        <w:t xml:space="preserve"> as it has, perhaps, since our distant forebears realized that a tree limb could be used as a club. </w:t>
      </w:r>
      <w:r w:rsidRPr="00CF758A">
        <w:rPr>
          <w:rStyle w:val="StyleBoldUnderline"/>
        </w:rPr>
        <w:t xml:space="preserve">But here is something you would never guess from watching the news: </w:t>
      </w:r>
      <w:r w:rsidRPr="00881E7B">
        <w:rPr>
          <w:rStyle w:val="StyleBoldUnderline"/>
          <w:highlight w:val="yellow"/>
        </w:rPr>
        <w:t xml:space="preserve">War has entered a </w:t>
      </w:r>
      <w:r w:rsidRPr="00881E7B">
        <w:rPr>
          <w:rStyle w:val="Emphasis"/>
          <w:highlight w:val="yellow"/>
        </w:rPr>
        <w:t>cycle of decline</w:t>
      </w:r>
      <w:r w:rsidRPr="00CF758A">
        <w:rPr>
          <w:rStyle w:val="StyleBoldUnderline"/>
        </w:rPr>
        <w:t xml:space="preserve">. Combat in </w:t>
      </w:r>
      <w:r w:rsidRPr="00881E7B">
        <w:rPr>
          <w:rStyle w:val="StyleBoldUnderline"/>
          <w:highlight w:val="yellow"/>
        </w:rPr>
        <w:t>Iraq</w:t>
      </w:r>
      <w:r w:rsidRPr="00CF758A">
        <w:rPr>
          <w:rStyle w:val="StyleBoldUnderline"/>
        </w:rPr>
        <w:t xml:space="preserve"> and</w:t>
      </w:r>
      <w:r w:rsidRPr="00CF758A">
        <w:rPr>
          <w:sz w:val="8"/>
        </w:rPr>
        <w:t xml:space="preserve"> in a few </w:t>
      </w:r>
      <w:r w:rsidRPr="00CF758A">
        <w:rPr>
          <w:rStyle w:val="StyleBoldUnderline"/>
        </w:rPr>
        <w:t xml:space="preserve">other places </w:t>
      </w:r>
      <w:r w:rsidRPr="00881E7B">
        <w:rPr>
          <w:rStyle w:val="StyleBoldUnderline"/>
          <w:highlight w:val="yellow"/>
        </w:rPr>
        <w:t xml:space="preserve">is an </w:t>
      </w:r>
      <w:r w:rsidRPr="00881E7B">
        <w:rPr>
          <w:rStyle w:val="Emphasis"/>
          <w:highlight w:val="yellow"/>
        </w:rPr>
        <w:t>exception to a significant global trend</w:t>
      </w:r>
      <w:r w:rsidRPr="00CF758A">
        <w:rPr>
          <w:rStyle w:val="StyleBoldUnderline"/>
        </w:rPr>
        <w:t xml:space="preserve"> that has gone nearly unnoticed--namely that, for about 15 years, there have been steadily fewer armed conflicts worldwide</w:t>
      </w:r>
      <w:r w:rsidRPr="00CF758A">
        <w:rPr>
          <w:sz w:val="8"/>
        </w:rPr>
        <w:t xml:space="preserve">. In fact, it is possible that a person's chance of dying because of war has, in the last decade or more, become the lowest in human history. Is Easterbrook right? He has a few more paragraphs on the numbers: The University of Maryland </w:t>
      </w:r>
      <w:r w:rsidRPr="00881E7B">
        <w:rPr>
          <w:rStyle w:val="StyleBoldUnderline"/>
          <w:highlight w:val="yellow"/>
        </w:rPr>
        <w:t>studies find</w:t>
      </w:r>
      <w:r w:rsidRPr="00CF758A">
        <w:rPr>
          <w:rStyle w:val="StyleBoldUnderline"/>
        </w:rPr>
        <w:t xml:space="preserve"> the number of</w:t>
      </w:r>
      <w:r w:rsidRPr="00CF758A">
        <w:rPr>
          <w:sz w:val="8"/>
        </w:rPr>
        <w:t xml:space="preserve"> wars and armed </w:t>
      </w:r>
      <w:r w:rsidRPr="00881E7B">
        <w:rPr>
          <w:rStyle w:val="StyleBoldUnderline"/>
          <w:highlight w:val="yellow"/>
        </w:rPr>
        <w:t>conflicts</w:t>
      </w:r>
      <w:r w:rsidRPr="00CF758A">
        <w:rPr>
          <w:sz w:val="8"/>
        </w:rPr>
        <w:t xml:space="preserve"> worldwide </w:t>
      </w:r>
      <w:r w:rsidRPr="00881E7B">
        <w:rPr>
          <w:rStyle w:val="StyleBoldUnderline"/>
          <w:highlight w:val="yellow"/>
        </w:rPr>
        <w:t>peaked in</w:t>
      </w:r>
      <w:r w:rsidRPr="00CF758A">
        <w:rPr>
          <w:rStyle w:val="StyleBoldUnderline"/>
        </w:rPr>
        <w:t xml:space="preserve"> 19</w:t>
      </w:r>
      <w:r w:rsidRPr="00881E7B">
        <w:rPr>
          <w:rStyle w:val="Emphasis"/>
          <w:highlight w:val="yellow"/>
        </w:rPr>
        <w:t>91</w:t>
      </w:r>
      <w:r w:rsidRPr="00CF758A">
        <w:rPr>
          <w:sz w:val="8"/>
        </w:rPr>
        <w:t xml:space="preserve"> at 51, which may represent the most wars happening simultaneously at any point in history. </w:t>
      </w:r>
      <w:r w:rsidRPr="00CF758A">
        <w:rPr>
          <w:rStyle w:val="StyleBoldUnderline"/>
        </w:rPr>
        <w:t>Since 1991, the number has fallen steadily</w:t>
      </w:r>
      <w:r w:rsidRPr="00CF758A">
        <w:rPr>
          <w:sz w:val="8"/>
        </w:rPr>
        <w:t xml:space="preserve">. There were 26 armed conflicts in 2000 and 25 in 2002, even after the Al Qaeda attack on the United States and the U.S. counterattack against Afghanistan. By 2004, Marshall and Gurr's latest study shows, the number of armed conflicts in the world had declined to 20, even </w:t>
      </w:r>
      <w:r w:rsidRPr="00CF758A">
        <w:rPr>
          <w:sz w:val="8"/>
        </w:rPr>
        <w:lastRenderedPageBreak/>
        <w:t xml:space="preserve">after the invasion of Iraq. </w:t>
      </w:r>
      <w:r w:rsidRPr="00CF758A">
        <w:rPr>
          <w:rStyle w:val="StyleBoldUnderline"/>
        </w:rPr>
        <w:t>All told, there were less than half as many wars in 2004 as there were in 1991</w:t>
      </w:r>
      <w:r w:rsidRPr="00CF758A">
        <w:rPr>
          <w:sz w:val="8"/>
        </w:rPr>
        <w:t xml:space="preserve">.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CF758A">
        <w:rPr>
          <w:rStyle w:val="StyleBoldUnderline"/>
        </w:rPr>
        <w:t xml:space="preserve">the </w:t>
      </w:r>
      <w:r w:rsidRPr="00881E7B">
        <w:rPr>
          <w:rStyle w:val="StyleBoldUnderline"/>
          <w:highlight w:val="yellow"/>
        </w:rPr>
        <w:t>extent and intensity of</w:t>
      </w:r>
      <w:r w:rsidRPr="00CF758A">
        <w:rPr>
          <w:rStyle w:val="StyleBoldUnderline"/>
        </w:rPr>
        <w:t xml:space="preserve"> global </w:t>
      </w:r>
      <w:r w:rsidRPr="00881E7B">
        <w:rPr>
          <w:rStyle w:val="StyleBoldUnderline"/>
          <w:highlight w:val="yellow"/>
        </w:rPr>
        <w:t>combat is</w:t>
      </w:r>
      <w:r w:rsidRPr="00CF758A">
        <w:rPr>
          <w:rStyle w:val="StyleBoldUnderline"/>
        </w:rPr>
        <w:t xml:space="preserve"> now </w:t>
      </w:r>
      <w:r w:rsidRPr="00881E7B">
        <w:rPr>
          <w:rStyle w:val="StyleBoldUnderline"/>
          <w:highlight w:val="yellow"/>
        </w:rPr>
        <w:t>less than half what it was</w:t>
      </w:r>
      <w:r w:rsidRPr="00CF758A">
        <w:rPr>
          <w:rStyle w:val="StyleBoldUnderline"/>
        </w:rPr>
        <w:t xml:space="preserve"> 15 years ago. Easterbrook spends</w:t>
      </w:r>
      <w:r w:rsidRPr="00CF758A">
        <w:rPr>
          <w:sz w:val="8"/>
        </w:rPr>
        <w:t xml:space="preserve"> the rest of </w:t>
      </w:r>
      <w:r w:rsidRPr="00CF758A">
        <w:rPr>
          <w:rStyle w:val="StyleBoldUnderline"/>
        </w:rPr>
        <w:t>the essay postulating the causes</w:t>
      </w:r>
      <w:r w:rsidRPr="00CF758A">
        <w:rPr>
          <w:sz w:val="8"/>
        </w:rPr>
        <w:t xml:space="preserve"> of this -- </w:t>
      </w:r>
      <w:r w:rsidRPr="00CF758A">
        <w:rPr>
          <w:rStyle w:val="StyleBoldUnderline"/>
        </w:rPr>
        <w:t>the decline in great power war, the spread of democracies, the growth of economic interdependence, and</w:t>
      </w:r>
      <w:r w:rsidRPr="00CF758A">
        <w:rPr>
          <w:sz w:val="8"/>
        </w:rPr>
        <w:t xml:space="preserve"> even the </w:t>
      </w:r>
      <w:r w:rsidRPr="00CF758A">
        <w:rPr>
          <w:rStyle w:val="StyleBoldUnderline"/>
        </w:rPr>
        <w:t>peacekeeping capabilities</w:t>
      </w:r>
      <w:r w:rsidRPr="00CF758A">
        <w:rPr>
          <w:sz w:val="8"/>
        </w:rPr>
        <w:t xml:space="preserve">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w:t>
      </w:r>
      <w:r w:rsidRPr="00CF758A">
        <w:rPr>
          <w:rStyle w:val="StyleBoldUnderline"/>
        </w:rPr>
        <w:t xml:space="preserve">he neglects to mention </w:t>
      </w:r>
      <w:r w:rsidRPr="00881E7B">
        <w:rPr>
          <w:rStyle w:val="StyleBoldUnderline"/>
          <w:highlight w:val="yellow"/>
        </w:rPr>
        <w:t xml:space="preserve">the </w:t>
      </w:r>
      <w:r w:rsidRPr="00881E7B">
        <w:rPr>
          <w:rStyle w:val="Emphasis"/>
          <w:highlight w:val="yellow"/>
        </w:rPr>
        <w:t>biggest reason</w:t>
      </w:r>
      <w:r w:rsidRPr="00881E7B">
        <w:rPr>
          <w:rStyle w:val="StyleBoldUnderline"/>
          <w:highlight w:val="yellow"/>
        </w:rPr>
        <w:t xml:space="preserve"> for why</w:t>
      </w:r>
      <w:r w:rsidRPr="00CF758A">
        <w:rPr>
          <w:rStyle w:val="StyleBoldUnderline"/>
        </w:rPr>
        <w:t xml:space="preserve"> war </w:t>
      </w:r>
      <w:r w:rsidRPr="00881E7B">
        <w:rPr>
          <w:rStyle w:val="StyleBoldUnderline"/>
          <w:highlight w:val="yellow"/>
        </w:rPr>
        <w:t>is</w:t>
      </w:r>
      <w:r w:rsidRPr="00CF758A">
        <w:rPr>
          <w:rStyle w:val="StyleBoldUnderline"/>
        </w:rPr>
        <w:t xml:space="preserve"> on the decline -- there's </w:t>
      </w:r>
      <w:r w:rsidRPr="00881E7B">
        <w:rPr>
          <w:rStyle w:val="StyleBoldUnderline"/>
          <w:highlight w:val="yellow"/>
        </w:rPr>
        <w:t xml:space="preserve">a global hegemon called the </w:t>
      </w:r>
      <w:r w:rsidRPr="00881E7B">
        <w:rPr>
          <w:rStyle w:val="Emphasis"/>
          <w:highlight w:val="yellow"/>
        </w:rPr>
        <w:t>U</w:t>
      </w:r>
      <w:r w:rsidRPr="00CF758A">
        <w:rPr>
          <w:sz w:val="8"/>
        </w:rPr>
        <w:t xml:space="preserve">nited </w:t>
      </w:r>
      <w:r w:rsidRPr="00881E7B">
        <w:rPr>
          <w:rStyle w:val="Emphasis"/>
          <w:highlight w:val="yellow"/>
        </w:rPr>
        <w:t>S</w:t>
      </w:r>
      <w:r w:rsidRPr="00CF758A">
        <w:rPr>
          <w:sz w:val="8"/>
        </w:rPr>
        <w:t xml:space="preserve">tates </w:t>
      </w:r>
      <w:r w:rsidRPr="00CF758A">
        <w:rPr>
          <w:rStyle w:val="StyleBoldUnderline"/>
        </w:rPr>
        <w:t>right now</w:t>
      </w:r>
      <w:r w:rsidRPr="00CF758A">
        <w:rPr>
          <w:sz w:val="8"/>
        </w:rPr>
        <w:t xml:space="preserve">.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CF758A">
        <w:rPr>
          <w:rStyle w:val="StyleBoldUnderline"/>
        </w:rPr>
        <w:t>the reason</w:t>
      </w:r>
      <w:r w:rsidRPr="00CF758A">
        <w:rPr>
          <w:sz w:val="8"/>
        </w:rPr>
        <w:t xml:space="preserve"> the </w:t>
      </w:r>
      <w:r w:rsidRPr="00CF758A">
        <w:rPr>
          <w:rStyle w:val="StyleBoldUnderline"/>
        </w:rPr>
        <w:t xml:space="preserve">"great powers" get along is that the </w:t>
      </w:r>
      <w:r w:rsidRPr="00CF758A">
        <w:rPr>
          <w:rStyle w:val="Emphasis"/>
        </w:rPr>
        <w:t>U</w:t>
      </w:r>
      <w:r w:rsidRPr="00CF758A">
        <w:rPr>
          <w:sz w:val="8"/>
        </w:rPr>
        <w:t xml:space="preserve">nited </w:t>
      </w:r>
      <w:r w:rsidRPr="00CF758A">
        <w:rPr>
          <w:rStyle w:val="Emphasis"/>
        </w:rPr>
        <w:t>S</w:t>
      </w:r>
      <w:r w:rsidRPr="00CF758A">
        <w:rPr>
          <w:sz w:val="8"/>
        </w:rPr>
        <w:t xml:space="preserve">tates </w:t>
      </w:r>
      <w:r w:rsidRPr="00CF758A">
        <w:rPr>
          <w:rStyle w:val="StyleBoldUnderline"/>
        </w:rPr>
        <w:t>is much, much more powerful than anyone else</w:t>
      </w:r>
      <w:r w:rsidRPr="00CF758A">
        <w:rPr>
          <w:sz w:val="8"/>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w:t>
      </w:r>
      <w:r w:rsidRPr="00CF758A">
        <w:rPr>
          <w:rStyle w:val="StyleBoldUnderline"/>
        </w:rPr>
        <w:t>a unipolar world is inherently more peaceful than the bipolar one where two superpowers fueled rival armies around the world</w:t>
      </w:r>
      <w:r w:rsidRPr="00CF758A">
        <w:rPr>
          <w:sz w:val="8"/>
        </w:rPr>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CF758A">
        <w:rPr>
          <w:rStyle w:val="StyleBoldUnderline"/>
        </w:rPr>
        <w:t xml:space="preserve">The </w:t>
      </w:r>
      <w:r w:rsidRPr="00CF758A">
        <w:rPr>
          <w:rStyle w:val="Emphasis"/>
        </w:rPr>
        <w:t>flip side</w:t>
      </w:r>
      <w:r w:rsidRPr="00CF758A">
        <w:rPr>
          <w:rStyle w:val="StyleBoldUnderline"/>
        </w:rPr>
        <w:t xml:space="preserve"> of U.S. hegemony being responsible for the reduction of armed conflict is </w:t>
      </w:r>
      <w:r w:rsidRPr="00CF758A">
        <w:rPr>
          <w:rStyle w:val="Emphasis"/>
        </w:rPr>
        <w:t xml:space="preserve">what would happen </w:t>
      </w:r>
      <w:r w:rsidRPr="00881E7B">
        <w:rPr>
          <w:rStyle w:val="Emphasis"/>
          <w:highlight w:val="yellow"/>
        </w:rPr>
        <w:t>if</w:t>
      </w:r>
      <w:r w:rsidRPr="00CF758A">
        <w:rPr>
          <w:rStyle w:val="Emphasis"/>
        </w:rPr>
        <w:t xml:space="preserve"> U.S. </w:t>
      </w:r>
      <w:r w:rsidRPr="00881E7B">
        <w:rPr>
          <w:rStyle w:val="Emphasis"/>
          <w:highlight w:val="yellow"/>
        </w:rPr>
        <w:t>hegemony were to</w:t>
      </w:r>
      <w:r w:rsidRPr="00CF758A">
        <w:rPr>
          <w:rStyle w:val="Emphasis"/>
        </w:rPr>
        <w:t xml:space="preserve"> ever </w:t>
      </w:r>
      <w:r w:rsidRPr="00881E7B">
        <w:rPr>
          <w:rStyle w:val="Emphasis"/>
          <w:highlight w:val="yellow"/>
        </w:rPr>
        <w:t>fade</w:t>
      </w:r>
      <w:r w:rsidRPr="00CF758A">
        <w:rPr>
          <w:rStyle w:val="Emphasis"/>
        </w:rPr>
        <w:t xml:space="preserve"> away</w:t>
      </w:r>
      <w:r w:rsidRPr="00CF758A">
        <w:rPr>
          <w:sz w:val="8"/>
        </w:rPr>
        <w:t xml:space="preserve">. Easterbrook focuses on the trends that suggest an ever-decreasing amount of armed conflict -- and I hope he's right. But I'm enough of a realist to know that </w:t>
      </w:r>
      <w:r w:rsidRPr="00CF758A">
        <w:rPr>
          <w:rStyle w:val="StyleBoldUnderline"/>
        </w:rPr>
        <w:t>if the U.S. should find</w:t>
      </w:r>
      <w:r w:rsidRPr="00CF758A">
        <w:rPr>
          <w:sz w:val="8"/>
        </w:rPr>
        <w:t xml:space="preserve"> its </w:t>
      </w:r>
      <w:r w:rsidRPr="00CF758A">
        <w:rPr>
          <w:rStyle w:val="StyleBoldUnderline"/>
        </w:rPr>
        <w:t>primacy challenged</w:t>
      </w:r>
      <w:r w:rsidRPr="00CF758A">
        <w:rPr>
          <w:sz w:val="8"/>
        </w:rPr>
        <w:t xml:space="preserve"> by, say, a really populous non-democratic country on the other side of the Pacific Ocean, </w:t>
      </w:r>
      <w:r w:rsidRPr="00CF758A">
        <w:rPr>
          <w:rStyle w:val="StyleBoldUnderline"/>
        </w:rPr>
        <w:t>all best about</w:t>
      </w:r>
      <w:r w:rsidRPr="00CF758A">
        <w:rPr>
          <w:sz w:val="8"/>
        </w:rPr>
        <w:t xml:space="preserve"> the utility of </w:t>
      </w:r>
      <w:r w:rsidRPr="00CF758A">
        <w:rPr>
          <w:rStyle w:val="StyleBoldUnderline"/>
        </w:rPr>
        <w:t xml:space="preserve">economic </w:t>
      </w:r>
      <w:r w:rsidRPr="00881E7B">
        <w:rPr>
          <w:rStyle w:val="StyleBoldUnderline"/>
          <w:highlight w:val="yellow"/>
        </w:rPr>
        <w:t>interdependence</w:t>
      </w:r>
      <w:r w:rsidRPr="00CF758A">
        <w:rPr>
          <w:rStyle w:val="StyleBoldUnderline"/>
        </w:rPr>
        <w:t xml:space="preserve">, U.N. </w:t>
      </w:r>
      <w:r w:rsidRPr="00881E7B">
        <w:rPr>
          <w:rStyle w:val="StyleBoldUnderline"/>
          <w:highlight w:val="yellow"/>
        </w:rPr>
        <w:t>peacekeeping, and</w:t>
      </w:r>
      <w:r w:rsidRPr="00CF758A">
        <w:rPr>
          <w:rStyle w:val="StyleBoldUnderline"/>
        </w:rPr>
        <w:t xml:space="preserve"> the spread of </w:t>
      </w:r>
      <w:r w:rsidRPr="00881E7B">
        <w:rPr>
          <w:rStyle w:val="StyleBoldUnderline"/>
          <w:highlight w:val="yellow"/>
        </w:rPr>
        <w:t>democracy are</w:t>
      </w:r>
      <w:r w:rsidRPr="00CF758A">
        <w:rPr>
          <w:rStyle w:val="StyleBoldUnderline"/>
        </w:rPr>
        <w:t xml:space="preserve"> </w:t>
      </w:r>
      <w:r w:rsidRPr="00CF758A">
        <w:rPr>
          <w:rStyle w:val="Emphasis"/>
        </w:rPr>
        <w:t xml:space="preserve">right </w:t>
      </w:r>
      <w:r w:rsidRPr="00881E7B">
        <w:rPr>
          <w:rStyle w:val="Emphasis"/>
          <w:highlight w:val="yellow"/>
        </w:rPr>
        <w:t>out the window</w:t>
      </w:r>
      <w:r w:rsidRPr="00CF758A">
        <w:rPr>
          <w:sz w:val="8"/>
        </w:rPr>
        <w:t xml:space="preserve">. UPDATE: To respond to a few thoughts posted by the commenters: 1) To spell things out a bit more clearly -- </w:t>
      </w:r>
      <w:r w:rsidRPr="00CF758A">
        <w:rPr>
          <w:rStyle w:val="StyleBoldUnderline"/>
        </w:rPr>
        <w:t xml:space="preserve">U.S. hegemony important to the reduction of conflict in two ways. First, </w:t>
      </w:r>
      <w:r w:rsidRPr="00881E7B">
        <w:rPr>
          <w:rStyle w:val="StyleBoldUnderline"/>
          <w:highlight w:val="yellow"/>
        </w:rPr>
        <w:t xml:space="preserve">U.S. power can act as a </w:t>
      </w:r>
      <w:r w:rsidRPr="00881E7B">
        <w:rPr>
          <w:rStyle w:val="Emphasis"/>
          <w:highlight w:val="yellow"/>
        </w:rPr>
        <w:t>powerful</w:t>
      </w:r>
      <w:r w:rsidRPr="00CF758A">
        <w:rPr>
          <w:rStyle w:val="Emphasis"/>
        </w:rPr>
        <w:t xml:space="preserve"> if imperfect </w:t>
      </w:r>
      <w:r w:rsidRPr="00881E7B">
        <w:rPr>
          <w:rStyle w:val="Emphasis"/>
          <w:highlight w:val="yellow"/>
        </w:rPr>
        <w:t>constraint</w:t>
      </w:r>
      <w:r w:rsidRPr="00881E7B">
        <w:rPr>
          <w:rStyle w:val="StyleBoldUnderline"/>
          <w:highlight w:val="yellow"/>
        </w:rPr>
        <w:t xml:space="preserve"> on</w:t>
      </w:r>
      <w:r w:rsidRPr="00CF758A">
        <w:rPr>
          <w:rStyle w:val="StyleBoldUnderline"/>
        </w:rPr>
        <w:t xml:space="preserve"> pairs of enduring </w:t>
      </w:r>
      <w:r w:rsidRPr="00881E7B">
        <w:rPr>
          <w:rStyle w:val="StyleBoldUnderline"/>
          <w:highlight w:val="yellow"/>
        </w:rPr>
        <w:t>rivals</w:t>
      </w:r>
      <w:r w:rsidRPr="00CF758A">
        <w:rPr>
          <w:rStyle w:val="StyleBoldUnderline"/>
        </w:rPr>
        <w:t xml:space="preserve"> (Greece-Turkey, India-Pakistan) that contemplate war on a regular basis. </w:t>
      </w:r>
      <w:r w:rsidRPr="00881E7B">
        <w:rPr>
          <w:rStyle w:val="StyleBoldUnderline"/>
          <w:highlight w:val="yellow"/>
        </w:rPr>
        <w:t>It can't stop every conflict, but</w:t>
      </w:r>
      <w:r w:rsidRPr="00CF758A">
        <w:rPr>
          <w:rStyle w:val="StyleBoldUnderline"/>
        </w:rPr>
        <w:t xml:space="preserve"> it </w:t>
      </w:r>
      <w:r w:rsidRPr="00881E7B">
        <w:rPr>
          <w:rStyle w:val="StyleBoldUnderline"/>
          <w:highlight w:val="yellow"/>
        </w:rPr>
        <w:t xml:space="preserve">can </w:t>
      </w:r>
      <w:r w:rsidRPr="00881E7B">
        <w:rPr>
          <w:rStyle w:val="Emphasis"/>
          <w:highlight w:val="yellow"/>
        </w:rPr>
        <w:t>blunt a lot of them</w:t>
      </w:r>
      <w:r w:rsidRPr="00CF758A">
        <w:rPr>
          <w:rStyle w:val="StyleBoldUnderline"/>
        </w:rPr>
        <w:t>. Second,</w:t>
      </w:r>
      <w:r w:rsidRPr="00CF758A">
        <w:rPr>
          <w:sz w:val="8"/>
        </w:rPr>
        <w:t xml:space="preserve"> and more important to Easterbrook's thesis, </w:t>
      </w:r>
      <w:r w:rsidRPr="00CF758A">
        <w:rPr>
          <w:rStyle w:val="StyleBoldUnderline"/>
        </w:rPr>
        <w:t xml:space="preserve">U.S. </w:t>
      </w:r>
      <w:r w:rsidRPr="00881E7B">
        <w:rPr>
          <w:rStyle w:val="StyleBoldUnderline"/>
          <w:highlight w:val="yellow"/>
        </w:rPr>
        <w:t>supremacy</w:t>
      </w:r>
      <w:r w:rsidRPr="00CF758A">
        <w:rPr>
          <w:rStyle w:val="StyleBoldUnderline"/>
        </w:rPr>
        <w:t xml:space="preserve"> in conventional military affairs </w:t>
      </w:r>
      <w:r w:rsidRPr="00881E7B">
        <w:rPr>
          <w:rStyle w:val="StyleBoldUnderline"/>
          <w:highlight w:val="yellow"/>
        </w:rPr>
        <w:t>prevents</w:t>
      </w:r>
      <w:r w:rsidRPr="00CF758A">
        <w:rPr>
          <w:sz w:val="8"/>
        </w:rPr>
        <w:t xml:space="preserve"> other </w:t>
      </w:r>
      <w:r w:rsidRPr="00881E7B">
        <w:rPr>
          <w:rStyle w:val="StyleBoldUnderline"/>
          <w:highlight w:val="yellow"/>
        </w:rPr>
        <w:t>middle-range states</w:t>
      </w:r>
      <w:r w:rsidRPr="00CF758A">
        <w:rPr>
          <w:rStyle w:val="StyleBoldUnderline"/>
        </w:rPr>
        <w:t xml:space="preserve"> -- China, Russia, India, Great Britain, France, etc. -- </w:t>
      </w:r>
      <w:r w:rsidRPr="00881E7B">
        <w:rPr>
          <w:rStyle w:val="StyleBoldUnderline"/>
          <w:highlight w:val="yellow"/>
        </w:rPr>
        <w:t>from challenging</w:t>
      </w:r>
      <w:r w:rsidRPr="00CF758A">
        <w:rPr>
          <w:rStyle w:val="StyleBoldUnderline"/>
        </w:rPr>
        <w:t xml:space="preserve"> the U.S. or each other </w:t>
      </w:r>
      <w:r w:rsidRPr="00881E7B">
        <w:rPr>
          <w:rStyle w:val="StyleBoldUnderline"/>
          <w:highlight w:val="yellow"/>
        </w:rPr>
        <w:t>in</w:t>
      </w:r>
      <w:r w:rsidRPr="00CF758A">
        <w:rPr>
          <w:rStyle w:val="StyleBoldUnderline"/>
        </w:rPr>
        <w:t xml:space="preserve"> a </w:t>
      </w:r>
      <w:r w:rsidRPr="00881E7B">
        <w:rPr>
          <w:rStyle w:val="StyleBoldUnderline"/>
          <w:highlight w:val="yellow"/>
        </w:rPr>
        <w:t>war</w:t>
      </w:r>
      <w:r w:rsidRPr="00CF758A">
        <w:rPr>
          <w:sz w:val="8"/>
        </w:rPr>
        <w:t xml:space="preserve">. It would be suicide for anyone to fight a war with the U.S., and if any of these countries waged a war with each other, </w:t>
      </w:r>
      <w:r w:rsidRPr="00CF758A">
        <w:rPr>
          <w:rStyle w:val="StyleBoldUnderline"/>
        </w:rPr>
        <w:t xml:space="preserve">the </w:t>
      </w:r>
      <w:r w:rsidRPr="00881E7B">
        <w:rPr>
          <w:rStyle w:val="StyleBoldUnderline"/>
          <w:highlight w:val="yellow"/>
        </w:rPr>
        <w:t>prospect of</w:t>
      </w:r>
      <w:r w:rsidRPr="00CF758A">
        <w:rPr>
          <w:rStyle w:val="StyleBoldUnderline"/>
        </w:rPr>
        <w:t xml:space="preserve"> U.S. </w:t>
      </w:r>
      <w:r w:rsidRPr="00881E7B">
        <w:rPr>
          <w:rStyle w:val="StyleBoldUnderline"/>
          <w:highlight w:val="yellow"/>
        </w:rPr>
        <w:t>intervention would be</w:t>
      </w:r>
      <w:r w:rsidRPr="00CF758A">
        <w:rPr>
          <w:sz w:val="8"/>
        </w:rPr>
        <w:t xml:space="preserve"> equally </w:t>
      </w:r>
      <w:r w:rsidRPr="00881E7B">
        <w:rPr>
          <w:rStyle w:val="StyleBoldUnderline"/>
          <w:highlight w:val="yellow"/>
        </w:rPr>
        <w:t>daunting</w:t>
      </w:r>
      <w:r w:rsidRPr="00CF758A">
        <w:rPr>
          <w:sz w:val="8"/>
        </w:rPr>
        <w:t>.</w:t>
      </w:r>
    </w:p>
    <w:p w:rsidR="00162573" w:rsidRDefault="00162573" w:rsidP="00162573">
      <w:pPr>
        <w:pStyle w:val="Heading4"/>
      </w:pPr>
      <w:r>
        <w:t>Legal ambiguity over private contractor status hampers military effectiveness</w:t>
      </w:r>
    </w:p>
    <w:p w:rsidR="00162573" w:rsidRPr="00095391" w:rsidRDefault="00162573" w:rsidP="00162573">
      <w:r w:rsidRPr="00095391">
        <w:rPr>
          <w:rStyle w:val="Heading4Char"/>
        </w:rPr>
        <w:t>Minow, 5</w:t>
      </w:r>
      <w:r w:rsidRPr="00095391">
        <w:t xml:space="preserve"> [Martha Minow , Jeremiah Smith, Jr. Professor, Harvard Law School Boston College Law Review Volume 46 Issue 5 Number 5 Article 2 9-1-2005 Outsourcing Power: How Privatizing Military Efforts Challenges Accountability, Professionalism, and Democracy]</w:t>
      </w:r>
    </w:p>
    <w:p w:rsidR="00162573" w:rsidRPr="00263290" w:rsidRDefault="00162573" w:rsidP="00162573"/>
    <w:p w:rsidR="00162573" w:rsidRPr="002A0093" w:rsidRDefault="00162573" w:rsidP="00162573">
      <w:pPr>
        <w:rPr>
          <w:sz w:val="14"/>
        </w:rPr>
      </w:pPr>
      <w:r w:rsidRPr="002A0093">
        <w:rPr>
          <w:sz w:val="14"/>
        </w:rPr>
        <w:t xml:space="preserve">A. Jeopardy to the Military Investigation of the abuses in Abu Ghraib revealed that private contractor employees "wandered about with too much unsupervised free access in the detainee area." 179 The situation in </w:t>
      </w:r>
      <w:r w:rsidRPr="002A0093">
        <w:rPr>
          <w:rStyle w:val="StyleBoldUnderline"/>
        </w:rPr>
        <w:t>Abu Ghraib, one hopes, was anomalous in many respects.</w:t>
      </w:r>
      <w:r w:rsidRPr="002A0093">
        <w:rPr>
          <w:sz w:val="14"/>
        </w:rPr>
        <w:t xml:space="preserve"> </w:t>
      </w:r>
      <w:r w:rsidRPr="00095391">
        <w:rPr>
          <w:rStyle w:val="StyleBoldUnderline"/>
          <w:highlight w:val="yellow"/>
        </w:rPr>
        <w:t>Abu Ghraib did</w:t>
      </w:r>
      <w:r w:rsidRPr="002A0093">
        <w:rPr>
          <w:rStyle w:val="StyleBoldUnderline"/>
        </w:rPr>
        <w:t>, however, also</w:t>
      </w:r>
      <w:r w:rsidRPr="002A0093">
        <w:rPr>
          <w:sz w:val="14"/>
        </w:rPr>
        <w:t xml:space="preserve"> </w:t>
      </w:r>
      <w:r w:rsidRPr="00095391">
        <w:rPr>
          <w:rStyle w:val="StyleBoldUnderline"/>
          <w:highlight w:val="yellow"/>
        </w:rPr>
        <w:t xml:space="preserve">expose problems </w:t>
      </w:r>
      <w:r w:rsidRPr="002A0093">
        <w:rPr>
          <w:rStyle w:val="StyleBoldUnderline"/>
        </w:rPr>
        <w:t xml:space="preserve">that arise </w:t>
      </w:r>
      <w:r w:rsidRPr="00095391">
        <w:rPr>
          <w:rStyle w:val="StyleBoldUnderline"/>
          <w:highlight w:val="yellow"/>
        </w:rPr>
        <w:t xml:space="preserve">with </w:t>
      </w:r>
      <w:r w:rsidRPr="002A0093">
        <w:rPr>
          <w:rStyle w:val="StyleBoldUnderline"/>
        </w:rPr>
        <w:t xml:space="preserve">the </w:t>
      </w:r>
      <w:r w:rsidRPr="00095391">
        <w:rPr>
          <w:rStyle w:val="Emphasis"/>
          <w:highlight w:val="yellow"/>
        </w:rPr>
        <w:t>command structure</w:t>
      </w:r>
      <w:r w:rsidRPr="00095391">
        <w:rPr>
          <w:rStyle w:val="StyleBoldUnderline"/>
          <w:highlight w:val="yellow"/>
        </w:rPr>
        <w:t>, discipline</w:t>
      </w:r>
      <w:r w:rsidRPr="00263290">
        <w:rPr>
          <w:rStyle w:val="StyleBoldUnderline"/>
        </w:rPr>
        <w:t xml:space="preserve">, </w:t>
      </w:r>
      <w:r w:rsidRPr="00A116A6">
        <w:rPr>
          <w:rStyle w:val="StyleBoldUnderline"/>
        </w:rPr>
        <w:t>accountability</w:t>
      </w:r>
      <w:r w:rsidRPr="00263290">
        <w:rPr>
          <w:rStyle w:val="StyleBoldUnderline"/>
        </w:rPr>
        <w:t xml:space="preserve">, security, </w:t>
      </w:r>
      <w:r w:rsidRPr="00095391">
        <w:rPr>
          <w:rStyle w:val="StyleBoldUnderline"/>
          <w:highlight w:val="yellow"/>
        </w:rPr>
        <w:t>and predictability when personnel</w:t>
      </w:r>
      <w:r>
        <w:rPr>
          <w:rStyle w:val="StyleBoldUnderline"/>
        </w:rPr>
        <w:t xml:space="preserve"> </w:t>
      </w:r>
      <w:r w:rsidRPr="00263290">
        <w:rPr>
          <w:rStyle w:val="StyleBoldUnderline"/>
        </w:rPr>
        <w:t xml:space="preserve">working together </w:t>
      </w:r>
      <w:r w:rsidRPr="00095391">
        <w:rPr>
          <w:rStyle w:val="StyleBoldUnderline"/>
          <w:highlight w:val="yellow"/>
        </w:rPr>
        <w:t>include</w:t>
      </w:r>
      <w:r w:rsidRPr="00263290">
        <w:rPr>
          <w:rStyle w:val="StyleBoldUnderline"/>
        </w:rPr>
        <w:t xml:space="preserve"> members of the military and </w:t>
      </w:r>
      <w:r w:rsidRPr="00095391">
        <w:rPr>
          <w:rStyle w:val="StyleBoldUnderline"/>
          <w:highlight w:val="yellow"/>
        </w:rPr>
        <w:t>private</w:t>
      </w:r>
      <w:r w:rsidRPr="00263290">
        <w:rPr>
          <w:rStyle w:val="StyleBoldUnderline"/>
        </w:rPr>
        <w:t xml:space="preserve"> contract</w:t>
      </w:r>
      <w:r w:rsidRPr="002A0093">
        <w:rPr>
          <w:sz w:val="14"/>
        </w:rPr>
        <w:t xml:space="preserve"> </w:t>
      </w:r>
      <w:r w:rsidRPr="00095391">
        <w:rPr>
          <w:rStyle w:val="StyleBoldUnderline"/>
          <w:highlight w:val="yellow"/>
        </w:rPr>
        <w:t>employees</w:t>
      </w:r>
      <w:r w:rsidRPr="002A0093">
        <w:rPr>
          <w:sz w:val="14"/>
        </w:rPr>
        <w:t xml:space="preserve">. 180 This is precisely the situation established when the military contracts out logistical planning and support as it has in Iraq. 181 </w:t>
      </w:r>
      <w:r w:rsidRPr="00263290">
        <w:rPr>
          <w:rStyle w:val="StyleBoldUnderline"/>
        </w:rPr>
        <w:t xml:space="preserve">Marie </w:t>
      </w:r>
      <w:r w:rsidRPr="00095391">
        <w:rPr>
          <w:rStyle w:val="StyleBoldUnderline"/>
          <w:highlight w:val="yellow"/>
        </w:rPr>
        <w:t>deYoung</w:t>
      </w:r>
      <w:r w:rsidRPr="00263290">
        <w:rPr>
          <w:rStyle w:val="StyleBoldUnderline"/>
        </w:rPr>
        <w:t>, former U.S. Army captain</w:t>
      </w:r>
      <w:r w:rsidRPr="002A0093">
        <w:rPr>
          <w:sz w:val="14"/>
        </w:rPr>
        <w:t xml:space="preserve"> and former employee of Halliburton, </w:t>
      </w:r>
      <w:r w:rsidRPr="00095391">
        <w:rPr>
          <w:rStyle w:val="StyleBoldUnderline"/>
          <w:highlight w:val="yellow"/>
        </w:rPr>
        <w:t>observed the loss of control produced by</w:t>
      </w:r>
      <w:r w:rsidRPr="002A0093">
        <w:rPr>
          <w:sz w:val="14"/>
        </w:rPr>
        <w:t xml:space="preserve"> layers of contracting and subcontracting, </w:t>
      </w:r>
      <w:r w:rsidRPr="00263290">
        <w:rPr>
          <w:rStyle w:val="StyleBoldUnderline"/>
        </w:rPr>
        <w:t>and the</w:t>
      </w:r>
      <w:r w:rsidRPr="002A0093">
        <w:rPr>
          <w:sz w:val="14"/>
        </w:rPr>
        <w:t xml:space="preserve"> </w:t>
      </w:r>
      <w:r w:rsidRPr="00095391">
        <w:rPr>
          <w:rStyle w:val="StyleBoldUnderline"/>
          <w:b/>
          <w:highlight w:val="yellow"/>
        </w:rPr>
        <w:t>confusion over lines of authority</w:t>
      </w:r>
      <w:r w:rsidRPr="00095391">
        <w:rPr>
          <w:sz w:val="14"/>
          <w:highlight w:val="yellow"/>
        </w:rPr>
        <w:t xml:space="preserve"> </w:t>
      </w:r>
      <w:r w:rsidRPr="00A116A6">
        <w:rPr>
          <w:rStyle w:val="StyleBoldUnderline"/>
        </w:rPr>
        <w:t>and measures of accountability</w:t>
      </w:r>
      <w:r w:rsidRPr="002A0093">
        <w:rPr>
          <w:sz w:val="14"/>
        </w:rPr>
        <w:t>. 182 Congress adopted the Military Extraterritorial Jurisdiction Act to allow the prosecution of contractors in the United States for offenses occurring while they are deployed abroad, but only if the conduct would be a felony if committed in the United States. 133 Congress adopted this law after U.S. military and local Bosnian law enforcement found they had no ability to prosecute employees of DynCorp apparently engaged in human sex trafficking, 184 Through the prostitution ring, employees of DynCorp "purchased" young women and children to serve as their sexual slaves. 185 Once the practice was exposed, the company fired the individuals involved—but there were no prosecutions for statutory rape, human trafficking, or anything under military, Bosnian, or U.S. law. 186 The U.S. military uses this same company to train the Iraqi police. 187 Members of the military can face swift court marshals, but civilian contractors fall outside that jurisdiction and elude any domestic legal system as well. 188 A whistleblower lost her job for exposing the scandal—and later won a damages award on that basis in Britain. 29 If left entirely to the military, it is not obvious that such scandals would get swift treatment. At least one civilian officer in Bosnia was told by his military commanders to lie a</w:t>
      </w:r>
      <w:r w:rsidRPr="00A116A6">
        <w:rPr>
          <w:sz w:val="14"/>
        </w:rPr>
        <w:t xml:space="preserve">bout the DynCorp sex scandal, and if he had been a member of the armed services, he would not even have been able, as he was, to quit. 19° Yet even with the Military Extraterritorial Jurisdiction Act, procedures to move against civilian contractors remain unclear. 01 Its scope may not apply to civilians who do not work directly for the government. </w:t>
      </w:r>
      <w:r w:rsidRPr="00A116A6">
        <w:rPr>
          <w:sz w:val="14"/>
        </w:rPr>
        <w:lastRenderedPageBreak/>
        <w:t xml:space="preserve">192 It offers only limited control on the scene for the military commanders or even civilian superlisors. 193 Military </w:t>
      </w:r>
      <w:r w:rsidRPr="00A116A6">
        <w:rPr>
          <w:rStyle w:val="StyleBoldUnderline"/>
        </w:rPr>
        <w:t>lawyers have been</w:t>
      </w:r>
      <w:r w:rsidRPr="00A116A6">
        <w:rPr>
          <w:sz w:val="14"/>
        </w:rPr>
        <w:t xml:space="preserve"> </w:t>
      </w:r>
      <w:r w:rsidRPr="00A116A6">
        <w:rPr>
          <w:rStyle w:val="StyleBoldUnderline"/>
        </w:rPr>
        <w:t xml:space="preserve">writing for a decade </w:t>
      </w:r>
      <w:r w:rsidRPr="00A116A6">
        <w:rPr>
          <w:rStyle w:val="Emphasis"/>
          <w:b w:val="0"/>
        </w:rPr>
        <w:t>about the ambiguity over what law applies to contractors</w:t>
      </w:r>
      <w:r w:rsidRPr="00A116A6">
        <w:rPr>
          <w:sz w:val="14"/>
        </w:rPr>
        <w:t xml:space="preserve"> working in military settings. 04 The contract employees are not governed by military discipline or norms; nor are they regulated by rules that apply only to government actors, such as the FOIA, limits on political activities, and conflict of interest rules. 195 </w:t>
      </w:r>
      <w:r w:rsidRPr="00A116A6">
        <w:rPr>
          <w:rStyle w:val="Emphasis"/>
        </w:rPr>
        <w:t xml:space="preserve">Ambiguities remain </w:t>
      </w:r>
      <w:r w:rsidRPr="00A116A6">
        <w:rPr>
          <w:rStyle w:val="StyleBoldUnderline"/>
        </w:rPr>
        <w:t>over what law applies</w:t>
      </w:r>
      <w:r w:rsidRPr="00A116A6">
        <w:rPr>
          <w:sz w:val="14"/>
        </w:rPr>
        <w:t xml:space="preserve"> if contract employees are captured or injured in confrontations with enemies)" Both in terms of legal authorization and actual competence and training, can contract employees defend themselves with force—or does that exceed their role and jeopardize the safety of the military members working alongside them?197 Do civilian contractors compromise the sec</w:t>
      </w:r>
      <w:r w:rsidRPr="002A0093">
        <w:rPr>
          <w:sz w:val="14"/>
        </w:rPr>
        <w:t xml:space="preserve">urity of a mission when they discuss troop movements in a restaurant in Baghdad?'" The Third Geneva Convention would seem to cover combatants who are civilians if they are under the command of a superior, wear distinctive fixed signs recognizable at a distance, carry arms openly, and conduct themselves in accord with the laws of armed conflict, although each of these elements may be ambiguous in the case of particular contract employees.' 99 But Protocol I to the Geneva Convention deprives mercenaries of the privilege of serving as lawful combatants or immunity as prisoners of war upon capture. 2" The line between "contract employee" and "mercenary" for this or other purposes in international law remains unclear. 20 </w:t>
      </w:r>
      <w:r w:rsidRPr="00095391">
        <w:rPr>
          <w:rStyle w:val="StyleBoldUnderline"/>
          <w:highlight w:val="yellow"/>
        </w:rPr>
        <w:t xml:space="preserve">Confusion about </w:t>
      </w:r>
      <w:r w:rsidRPr="00095391">
        <w:rPr>
          <w:rStyle w:val="StyleBoldUnderline"/>
          <w:b/>
          <w:highlight w:val="yellow"/>
        </w:rPr>
        <w:t>precisely these legal questions</w:t>
      </w:r>
      <w:r w:rsidRPr="00095391">
        <w:rPr>
          <w:rStyle w:val="StyleBoldUnderline"/>
          <w:highlight w:val="yellow"/>
        </w:rPr>
        <w:t xml:space="preserve"> can lead to disorder</w:t>
      </w:r>
      <w:r w:rsidRPr="00A116A6">
        <w:rPr>
          <w:rStyle w:val="StyleBoldUnderline"/>
        </w:rPr>
        <w:t xml:space="preserve"> and ineffectiveness</w:t>
      </w:r>
      <w:r w:rsidRPr="009E0CE1">
        <w:rPr>
          <w:rStyle w:val="StyleBoldUnderline"/>
        </w:rPr>
        <w:t xml:space="preserve"> </w:t>
      </w:r>
      <w:r w:rsidRPr="00095391">
        <w:rPr>
          <w:rStyle w:val="StyleBoldUnderline"/>
          <w:highlight w:val="yellow"/>
        </w:rPr>
        <w:t xml:space="preserve">in </w:t>
      </w:r>
      <w:r w:rsidRPr="009E0CE1">
        <w:rPr>
          <w:rStyle w:val="StyleBoldUnderline"/>
        </w:rPr>
        <w:t xml:space="preserve">actual </w:t>
      </w:r>
      <w:r w:rsidRPr="00095391">
        <w:rPr>
          <w:rStyle w:val="StyleBoldUnderline"/>
          <w:highlight w:val="yellow"/>
        </w:rPr>
        <w:t>op</w:t>
      </w:r>
      <w:r w:rsidRPr="00A116A6">
        <w:t>eration</w:t>
      </w:r>
      <w:r w:rsidRPr="00095391">
        <w:rPr>
          <w:rStyle w:val="StyleBoldUnderline"/>
          <w:highlight w:val="yellow"/>
        </w:rPr>
        <w:t>s, harming military effectiveness</w:t>
      </w:r>
      <w:r w:rsidRPr="002A0093">
        <w:rPr>
          <w:sz w:val="14"/>
        </w:rPr>
        <w:t xml:space="preserve">. The military can be harmed in a different way if the option of retiring to a new career with a better-paid private contractor appeals to talented officers. Margaret. Stock, a professor at the United States Military Academy at West Point and a reserve officer, explains how retiring officers can benefit from entering the private sector: Military officers may be very tempted to retire in order to work for private military companies because the day after retiring, an individual can collect. his or her retired pay, which is typically 50% of an active duty salary, and at the same time return to work as a consultant in essentially the same capacity, but with a new salary. Such individuals perform the same function while receiving both their retired pay and the consultant salary. 202 </w:t>
      </w:r>
      <w:r w:rsidRPr="00095391">
        <w:rPr>
          <w:rStyle w:val="StyleBoldUnderline"/>
          <w:highlight w:val="yellow"/>
        </w:rPr>
        <w:t>Reliance</w:t>
      </w:r>
      <w:r w:rsidRPr="002A0093">
        <w:rPr>
          <w:rStyle w:val="StyleBoldUnderline"/>
        </w:rPr>
        <w:t xml:space="preserve"> </w:t>
      </w:r>
      <w:r w:rsidRPr="00A116A6">
        <w:rPr>
          <w:rStyle w:val="StyleBoldUnderline"/>
        </w:rPr>
        <w:t xml:space="preserve">on private sources </w:t>
      </w:r>
      <w:r w:rsidRPr="00A116A6">
        <w:rPr>
          <w:sz w:val="14"/>
        </w:rPr>
        <w:t>for important tasks, such as logistics</w:t>
      </w:r>
      <w:r w:rsidRPr="002A0093">
        <w:rPr>
          <w:sz w:val="14"/>
        </w:rPr>
        <w:t xml:space="preserve"> and maintenance of advanced technological weapons, </w:t>
      </w:r>
      <w:r w:rsidRPr="00095391">
        <w:rPr>
          <w:rStyle w:val="StyleBoldUnderline"/>
          <w:highlight w:val="yellow"/>
        </w:rPr>
        <w:t>may</w:t>
      </w:r>
      <w:r w:rsidRPr="002A0093">
        <w:rPr>
          <w:sz w:val="14"/>
        </w:rPr>
        <w:t xml:space="preserve"> in addition </w:t>
      </w:r>
      <w:r w:rsidRPr="00095391">
        <w:rPr>
          <w:rStyle w:val="StyleBoldUnderline"/>
          <w:highlight w:val="yellow"/>
        </w:rPr>
        <w:t>relieve</w:t>
      </w:r>
      <w:r w:rsidRPr="00095391">
        <w:rPr>
          <w:sz w:val="14"/>
          <w:highlight w:val="yellow"/>
        </w:rPr>
        <w:t xml:space="preserve"> </w:t>
      </w:r>
      <w:r w:rsidRPr="00095391">
        <w:rPr>
          <w:rStyle w:val="StyleBoldUnderline"/>
          <w:highlight w:val="yellow"/>
        </w:rPr>
        <w:t>the military of developing</w:t>
      </w:r>
      <w:r w:rsidRPr="00263290">
        <w:rPr>
          <w:rStyle w:val="StyleBoldUnderline"/>
        </w:rPr>
        <w:t xml:space="preserve"> those </w:t>
      </w:r>
      <w:r w:rsidRPr="00095391">
        <w:rPr>
          <w:rStyle w:val="StyleBoldUnderline"/>
          <w:highlight w:val="yellow"/>
        </w:rPr>
        <w:t xml:space="preserve">capacities </w:t>
      </w:r>
      <w:r w:rsidRPr="00095391">
        <w:rPr>
          <w:rStyle w:val="Emphasis"/>
          <w:highlight w:val="yellow"/>
        </w:rPr>
        <w:t>internally</w:t>
      </w:r>
      <w:r w:rsidRPr="00095391">
        <w:rPr>
          <w:sz w:val="14"/>
          <w:highlight w:val="yellow"/>
        </w:rPr>
        <w:t>—</w:t>
      </w:r>
      <w:r w:rsidRPr="00095391">
        <w:rPr>
          <w:rStyle w:val="Emphasis"/>
          <w:highlight w:val="yellow"/>
        </w:rPr>
        <w:t>to the long term</w:t>
      </w:r>
      <w:r w:rsidRPr="00095391">
        <w:rPr>
          <w:sz w:val="14"/>
          <w:highlight w:val="yellow"/>
        </w:rPr>
        <w:t xml:space="preserve"> </w:t>
      </w:r>
      <w:r w:rsidRPr="00095391">
        <w:rPr>
          <w:rStyle w:val="Emphasis"/>
          <w:highlight w:val="yellow"/>
        </w:rPr>
        <w:t xml:space="preserve">detriment of </w:t>
      </w:r>
      <w:r w:rsidRPr="00A116A6">
        <w:rPr>
          <w:rStyle w:val="Emphasis"/>
        </w:rPr>
        <w:t xml:space="preserve">military </w:t>
      </w:r>
      <w:r w:rsidRPr="00095391">
        <w:rPr>
          <w:rStyle w:val="Emphasis"/>
          <w:highlight w:val="yellow"/>
        </w:rPr>
        <w:t>strength</w:t>
      </w:r>
      <w:r w:rsidRPr="002A0093">
        <w:rPr>
          <w:sz w:val="14"/>
        </w:rPr>
        <w:t xml:space="preserve">. 205 Similarly; </w:t>
      </w:r>
      <w:r w:rsidRPr="00263290">
        <w:rPr>
          <w:rStyle w:val="StyleBoldUnderline"/>
        </w:rPr>
        <w:t xml:space="preserve">depending upon </w:t>
      </w:r>
      <w:r w:rsidRPr="00095391">
        <w:rPr>
          <w:rStyle w:val="StyleBoldUnderline"/>
          <w:highlight w:val="yellow"/>
        </w:rPr>
        <w:t>contracts</w:t>
      </w:r>
      <w:r w:rsidRPr="002A0093">
        <w:rPr>
          <w:sz w:val="14"/>
        </w:rPr>
        <w:t xml:space="preserve"> for the leases of trucks and equipment without ensuring appropriate maintenance plans </w:t>
      </w:r>
      <w:r w:rsidRPr="00095391">
        <w:rPr>
          <w:rStyle w:val="StyleBoldUnderline"/>
          <w:highlight w:val="yellow"/>
        </w:rPr>
        <w:t xml:space="preserve">can leave the military vulnerable at </w:t>
      </w:r>
      <w:r w:rsidRPr="00095391">
        <w:rPr>
          <w:rStyle w:val="Emphasis"/>
          <w:highlight w:val="yellow"/>
        </w:rPr>
        <w:t>crucial movements</w:t>
      </w:r>
      <w:r w:rsidRPr="00E80748">
        <w:rPr>
          <w:rStyle w:val="Emphasis"/>
        </w:rPr>
        <w:t xml:space="preserve"> </w:t>
      </w:r>
      <w:r w:rsidRPr="002A0093">
        <w:rPr>
          <w:rStyle w:val="Emphasis"/>
        </w:rPr>
        <w:t>to failures</w:t>
      </w:r>
      <w:r w:rsidRPr="002A0093">
        <w:rPr>
          <w:sz w:val="14"/>
        </w:rPr>
        <w:t xml:space="preserve"> </w:t>
      </w:r>
      <w:r w:rsidRPr="002A0093">
        <w:rPr>
          <w:rStyle w:val="StyleBoldUnderline"/>
        </w:rPr>
        <w:t>beyond their control to remedy.</w:t>
      </w:r>
      <w:r w:rsidRPr="002A0093">
        <w:rPr>
          <w:sz w:val="14"/>
        </w:rPr>
        <w:t>204 If the contractor in turn does not pay subcontractors—as was the case apparently with Halliburton—</w:t>
      </w:r>
      <w:r w:rsidRPr="002A0093">
        <w:rPr>
          <w:rStyle w:val="StyleBoldUnderline"/>
        </w:rPr>
        <w:t>vendors may grow resentful or even collapse</w:t>
      </w:r>
      <w:r w:rsidRPr="002A0093">
        <w:rPr>
          <w:sz w:val="14"/>
        </w:rPr>
        <w:t xml:space="preserve"> under bankruptcy. 205 Alternatively, </w:t>
      </w:r>
      <w:r w:rsidRPr="00095391">
        <w:rPr>
          <w:rStyle w:val="StyleBoldUnderline"/>
          <w:highlight w:val="yellow"/>
        </w:rPr>
        <w:t>the military</w:t>
      </w:r>
      <w:r w:rsidRPr="00E80748">
        <w:rPr>
          <w:rStyle w:val="StyleBoldUnderline"/>
        </w:rPr>
        <w:t xml:space="preserve"> also </w:t>
      </w:r>
      <w:r w:rsidRPr="00095391">
        <w:rPr>
          <w:rStyle w:val="StyleBoldUnderline"/>
          <w:highlight w:val="yellow"/>
        </w:rPr>
        <w:t xml:space="preserve">may </w:t>
      </w:r>
      <w:r w:rsidRPr="00095391">
        <w:rPr>
          <w:rStyle w:val="Emphasis"/>
          <w:highlight w:val="yellow"/>
        </w:rPr>
        <w:t>compromise its strength</w:t>
      </w:r>
      <w:r w:rsidRPr="00095391">
        <w:rPr>
          <w:sz w:val="14"/>
          <w:highlight w:val="yellow"/>
        </w:rPr>
        <w:t xml:space="preserve"> </w:t>
      </w:r>
      <w:r w:rsidRPr="00095391">
        <w:rPr>
          <w:rStyle w:val="StyleBoldUnderline"/>
          <w:highlight w:val="yellow"/>
        </w:rPr>
        <w:t xml:space="preserve">by relying </w:t>
      </w:r>
      <w:r w:rsidRPr="00A116A6">
        <w:rPr>
          <w:rStyle w:val="StyleBoldUnderline"/>
        </w:rPr>
        <w:t xml:space="preserve">through layers of subcontracts </w:t>
      </w:r>
      <w:r w:rsidRPr="00095391">
        <w:rPr>
          <w:rStyle w:val="StyleBoldUnderline"/>
          <w:highlight w:val="yellow"/>
        </w:rPr>
        <w:t xml:space="preserve">on people it. would never use directly, or </w:t>
      </w:r>
      <w:r w:rsidRPr="009E0CE1">
        <w:rPr>
          <w:rStyle w:val="StyleBoldUnderline"/>
        </w:rPr>
        <w:t xml:space="preserve">by relying on </w:t>
      </w:r>
      <w:r w:rsidRPr="00095391">
        <w:rPr>
          <w:rStyle w:val="StyleBoldUnderline"/>
          <w:highlight w:val="yellow"/>
        </w:rPr>
        <w:t xml:space="preserve">individuals </w:t>
      </w:r>
      <w:r w:rsidRPr="002A0093">
        <w:rPr>
          <w:sz w:val="14"/>
        </w:rPr>
        <w:t>from third-country nations</w:t>
      </w:r>
      <w:r w:rsidRPr="00263290">
        <w:rPr>
          <w:rStyle w:val="StyleBoldUnderline"/>
        </w:rPr>
        <w:t xml:space="preserve"> </w:t>
      </w:r>
      <w:r w:rsidRPr="00095391">
        <w:rPr>
          <w:rStyle w:val="StyleBoldUnderline"/>
          <w:highlight w:val="yellow"/>
        </w:rPr>
        <w:t xml:space="preserve">who </w:t>
      </w:r>
      <w:r w:rsidRPr="00263290">
        <w:rPr>
          <w:rStyle w:val="StyleBoldUnderline"/>
        </w:rPr>
        <w:t xml:space="preserve">are paid little and </w:t>
      </w:r>
      <w:r w:rsidRPr="00095391">
        <w:rPr>
          <w:rStyle w:val="StyleBoldUnderline"/>
          <w:highlight w:val="yellow"/>
        </w:rPr>
        <w:t xml:space="preserve">shift loyalties </w:t>
      </w:r>
      <w:r w:rsidRPr="00263290">
        <w:rPr>
          <w:rStyle w:val="StyleBoldUnderline"/>
        </w:rPr>
        <w:t>based on who pays them.</w:t>
      </w:r>
      <w:r w:rsidRPr="002A0093">
        <w:rPr>
          <w:sz w:val="14"/>
        </w:rPr>
        <w:t xml:space="preserve"> 205 Global military companies have recruited members of defeated armed groups and militias as mercenaries. 207 Some of the companies do little to screen employees. 20 One contract employee turned out to be a fugitive charged with embezzlement and previously convicted of assault in the United States. 209 The work can attract volatile individuals. Mercenary involvement in the Congo over decades is a notable dimension of the area's violence and instability. 210 Here the use of contractors raises the enduring question about mercenaties.2 " Nicolo Machiavelli argued against mercenaries in his classic work of politics, The Prince, because they work for pay. 212 Illustrating Machiavelli's warning that soldiers working for pay would not take the kind of life-risking action that can turn the tide of battle, some contractors during the Gulf War fled from a possible chemical weapons attack. 2 " Perhaps if the contractors build a team of retired military officers, the ethos of loyalty to the country and the military can be sustained even among these civilian employees. 214 Yet. Machiavelli's warnings become more powerful for other employees, and especially for low-paid employees brought in from other countries under subcontracts.215</w:t>
      </w:r>
    </w:p>
    <w:p w:rsidR="00162573" w:rsidRDefault="00162573" w:rsidP="00162573">
      <w:pPr>
        <w:pStyle w:val="Heading4"/>
      </w:pPr>
      <w:r>
        <w:t xml:space="preserve">Codification is key to </w:t>
      </w:r>
      <w:r w:rsidRPr="0095676F">
        <w:rPr>
          <w:u w:val="single"/>
        </w:rPr>
        <w:t>effective use of force</w:t>
      </w:r>
      <w:r>
        <w:t xml:space="preserve"> in future conflicts</w:t>
      </w:r>
    </w:p>
    <w:p w:rsidR="00162573" w:rsidRDefault="00162573" w:rsidP="00162573">
      <w:r w:rsidRPr="00782540">
        <w:rPr>
          <w:rStyle w:val="Heading4Char"/>
        </w:rPr>
        <w:t>Tiefer, 13</w:t>
      </w:r>
      <w:r>
        <w:t xml:space="preserve"> [ARTICLE RESTRAIN “RISKY BUSINESS”: TREAT HIGHRISK PRIVATE SECURITY CONTRACTORS AS INHERENTLY GOVERNMENTAL CHARLES TIEFER, Commissioner, Commission on Wartime Contracting in Iraq and Afghanistan; Professor, University of Baltimore Law School. This Article represents the views of its author alone and not those of the Commission or any part thereof. The author is grateful for the research assistance of Jen Machlin, Ian Gore, Elisabeth Connell, Megan Burnett, Katherine Furlong, and Alison Schurick, and also the assistance of Bijal A. Shah, Bob Pool and the rest of the school’s library staff.]</w:t>
      </w:r>
    </w:p>
    <w:p w:rsidR="00162573" w:rsidRDefault="00162573" w:rsidP="00162573"/>
    <w:p w:rsidR="00162573" w:rsidRPr="0095676F" w:rsidRDefault="00162573" w:rsidP="00162573">
      <w:pPr>
        <w:rPr>
          <w:rStyle w:val="StyleBoldUnderline"/>
        </w:rPr>
      </w:pPr>
      <w:r w:rsidRPr="0095676F">
        <w:rPr>
          <w:sz w:val="14"/>
        </w:rPr>
        <w:t xml:space="preserve">III. CONCLUSION The wars </w:t>
      </w:r>
      <w:r w:rsidRPr="00095391">
        <w:rPr>
          <w:rStyle w:val="StyleBoldUnderline"/>
          <w:highlight w:val="yellow"/>
        </w:rPr>
        <w:t>in Iraq and Afghanistan</w:t>
      </w:r>
      <w:r w:rsidRPr="0095676F">
        <w:rPr>
          <w:sz w:val="14"/>
        </w:rPr>
        <w:t xml:space="preserve"> were the first long wars for the United States since the Vietnam War over forty years ago. Necessarily, with all the changes in four decades, </w:t>
      </w:r>
      <w:r w:rsidRPr="0095676F">
        <w:rPr>
          <w:rStyle w:val="StyleBoldUnderline"/>
        </w:rPr>
        <w:t>the U</w:t>
      </w:r>
      <w:r w:rsidRPr="0095676F">
        <w:rPr>
          <w:sz w:val="14"/>
        </w:rPr>
        <w:t xml:space="preserve">nited </w:t>
      </w:r>
      <w:r w:rsidRPr="0095676F">
        <w:rPr>
          <w:rStyle w:val="StyleBoldUnderline"/>
        </w:rPr>
        <w:t>S</w:t>
      </w:r>
      <w:r w:rsidRPr="0095676F">
        <w:rPr>
          <w:sz w:val="14"/>
        </w:rPr>
        <w:t xml:space="preserve">tates </w:t>
      </w:r>
      <w:r w:rsidRPr="0095676F">
        <w:rPr>
          <w:rStyle w:val="StyleBoldUnderline"/>
        </w:rPr>
        <w:t>took many experimental</w:t>
      </w:r>
      <w:r w:rsidRPr="0095676F">
        <w:rPr>
          <w:sz w:val="14"/>
        </w:rPr>
        <w:t xml:space="preserve"> </w:t>
      </w:r>
      <w:r w:rsidRPr="0095676F">
        <w:rPr>
          <w:rStyle w:val="StyleBoldUnderline"/>
        </w:rPr>
        <w:t>leaps in how to conduct war</w:t>
      </w:r>
      <w:r w:rsidRPr="0095676F">
        <w:rPr>
          <w:sz w:val="14"/>
        </w:rPr>
        <w:t xml:space="preserve"> with an insurgency. </w:t>
      </w:r>
      <w:r w:rsidRPr="0095676F">
        <w:rPr>
          <w:rStyle w:val="StyleBoldUnderline"/>
        </w:rPr>
        <w:t xml:space="preserve">Strikingly, </w:t>
      </w:r>
      <w:r w:rsidRPr="00095391">
        <w:rPr>
          <w:rStyle w:val="StyleBoldUnderline"/>
          <w:highlight w:val="yellow"/>
        </w:rPr>
        <w:t>the U</w:t>
      </w:r>
      <w:r w:rsidRPr="00C4724C">
        <w:rPr>
          <w:sz w:val="14"/>
        </w:rPr>
        <w:t xml:space="preserve">nited </w:t>
      </w:r>
      <w:r w:rsidRPr="00095391">
        <w:rPr>
          <w:rStyle w:val="StyleBoldUnderline"/>
          <w:highlight w:val="yellow"/>
        </w:rPr>
        <w:t>S</w:t>
      </w:r>
      <w:r w:rsidRPr="00C4724C">
        <w:rPr>
          <w:sz w:val="14"/>
        </w:rPr>
        <w:t xml:space="preserve">tates </w:t>
      </w:r>
      <w:r w:rsidRPr="00095391">
        <w:rPr>
          <w:rStyle w:val="StyleBoldUnderline"/>
          <w:highlight w:val="yellow"/>
        </w:rPr>
        <w:t xml:space="preserve">used PSCs on </w:t>
      </w:r>
      <w:r w:rsidRPr="00095391">
        <w:rPr>
          <w:rStyle w:val="Emphasis"/>
          <w:highlight w:val="yellow"/>
        </w:rPr>
        <w:t>a massive scale</w:t>
      </w:r>
      <w:r w:rsidRPr="00095391">
        <w:rPr>
          <w:sz w:val="14"/>
          <w:highlight w:val="yellow"/>
        </w:rPr>
        <w:t xml:space="preserve"> </w:t>
      </w:r>
      <w:r w:rsidRPr="00095391">
        <w:rPr>
          <w:rStyle w:val="StyleBoldUnderline"/>
          <w:highlight w:val="yellow"/>
        </w:rPr>
        <w:t>never seen before</w:t>
      </w:r>
      <w:r w:rsidRPr="0095676F">
        <w:rPr>
          <w:sz w:val="14"/>
        </w:rPr>
        <w:t xml:space="preserve">. </w:t>
      </w:r>
      <w:r w:rsidRPr="0095676F">
        <w:rPr>
          <w:rStyle w:val="StyleBoldUnderline"/>
        </w:rPr>
        <w:t>PSCs operated at the</w:t>
      </w:r>
      <w:r w:rsidRPr="0095676F">
        <w:rPr>
          <w:sz w:val="14"/>
        </w:rPr>
        <w:t xml:space="preserve"> </w:t>
      </w:r>
      <w:r w:rsidRPr="0095676F">
        <w:rPr>
          <w:rStyle w:val="StyleBoldUnderline"/>
        </w:rPr>
        <w:t xml:space="preserve">very </w:t>
      </w:r>
      <w:r w:rsidRPr="00095391">
        <w:rPr>
          <w:rStyle w:val="StyleBoldUnderline"/>
          <w:highlight w:val="yellow"/>
        </w:rPr>
        <w:t xml:space="preserve">limits of </w:t>
      </w:r>
      <w:r w:rsidRPr="0095676F">
        <w:rPr>
          <w:rStyle w:val="StyleBoldUnderline"/>
        </w:rPr>
        <w:t xml:space="preserve">the boundary area between </w:t>
      </w:r>
      <w:r w:rsidRPr="00095391">
        <w:rPr>
          <w:rStyle w:val="StyleBoldUnderline"/>
          <w:highlight w:val="yellow"/>
        </w:rPr>
        <w:t>what they can be allowed to do</w:t>
      </w:r>
      <w:r w:rsidRPr="00095391">
        <w:rPr>
          <w:sz w:val="14"/>
          <w:highlight w:val="yellow"/>
        </w:rPr>
        <w:t xml:space="preserve"> </w:t>
      </w:r>
      <w:r w:rsidRPr="0095676F">
        <w:rPr>
          <w:sz w:val="14"/>
        </w:rPr>
        <w:t xml:space="preserve">and </w:t>
      </w:r>
      <w:r w:rsidRPr="0095676F">
        <w:rPr>
          <w:rStyle w:val="StyleBoldUnderline"/>
        </w:rPr>
        <w:t>what is inherently governmental</w:t>
      </w:r>
      <w:r w:rsidRPr="0095676F">
        <w:rPr>
          <w:sz w:val="14"/>
        </w:rPr>
        <w:t xml:space="preserve"> and beyond what they should do. This Article has laid out the choice between the existing policy, of deciding what is inherently governmental only by a relation with combat, and a more robust criterion keeping PSCs out of other high-risk activity. These distinctions matter greatly for post-drawdown Iraq, and, also, for Afghanistan during its own drawdown and afterwards. Unfortunately, if inevitably, </w:t>
      </w:r>
      <w:r w:rsidRPr="0095676F">
        <w:rPr>
          <w:rStyle w:val="StyleBoldUnderline"/>
        </w:rPr>
        <w:t xml:space="preserve">these distinctions </w:t>
      </w:r>
      <w:r w:rsidRPr="00095391">
        <w:rPr>
          <w:rStyle w:val="StyleBoldUnderline"/>
          <w:highlight w:val="yellow"/>
        </w:rPr>
        <w:t>matter for</w:t>
      </w:r>
      <w:r w:rsidRPr="00095391">
        <w:rPr>
          <w:sz w:val="14"/>
          <w:highlight w:val="yellow"/>
        </w:rPr>
        <w:t xml:space="preserve"> </w:t>
      </w:r>
      <w:r w:rsidRPr="0095676F">
        <w:rPr>
          <w:sz w:val="14"/>
        </w:rPr>
        <w:t xml:space="preserve">another reason: </w:t>
      </w:r>
      <w:r w:rsidRPr="0050140C">
        <w:rPr>
          <w:rStyle w:val="StyleBoldUnderline"/>
        </w:rPr>
        <w:t>the</w:t>
      </w:r>
      <w:r w:rsidRPr="0095676F">
        <w:rPr>
          <w:rStyle w:val="Emphasis"/>
        </w:rPr>
        <w:t xml:space="preserve"> </w:t>
      </w:r>
      <w:r w:rsidRPr="00095391">
        <w:rPr>
          <w:rStyle w:val="Emphasis"/>
          <w:highlight w:val="yellow"/>
        </w:rPr>
        <w:t>wars to come</w:t>
      </w:r>
      <w:r w:rsidRPr="0095676F">
        <w:rPr>
          <w:rStyle w:val="Emphasis"/>
        </w:rPr>
        <w:t>.</w:t>
      </w:r>
      <w:r w:rsidRPr="0095676F">
        <w:rPr>
          <w:sz w:val="14"/>
        </w:rPr>
        <w:t xml:space="preserve"> </w:t>
      </w:r>
      <w:r w:rsidRPr="0095676F">
        <w:rPr>
          <w:rStyle w:val="StyleBoldUnderline"/>
        </w:rPr>
        <w:t>The lessons of Iraq and Afghanistan will be with us as long as the lessons of Vietnam</w:t>
      </w:r>
      <w:r w:rsidRPr="0095676F">
        <w:rPr>
          <w:sz w:val="14"/>
        </w:rPr>
        <w:t xml:space="preserve">, </w:t>
      </w:r>
      <w:r w:rsidRPr="0095676F">
        <w:rPr>
          <w:rStyle w:val="StyleBoldUnderline"/>
        </w:rPr>
        <w:t xml:space="preserve">notwithstanding the intense debate over just what those lessons are. </w:t>
      </w:r>
      <w:r w:rsidRPr="00095391">
        <w:rPr>
          <w:rStyle w:val="StyleBoldUnderline"/>
          <w:highlight w:val="yellow"/>
        </w:rPr>
        <w:t>The U</w:t>
      </w:r>
      <w:r w:rsidRPr="0095676F">
        <w:rPr>
          <w:sz w:val="14"/>
        </w:rPr>
        <w:t xml:space="preserve">nited </w:t>
      </w:r>
      <w:r w:rsidRPr="00095391">
        <w:rPr>
          <w:rStyle w:val="StyleBoldUnderline"/>
          <w:highlight w:val="yellow"/>
        </w:rPr>
        <w:t>S</w:t>
      </w:r>
      <w:r w:rsidRPr="0095676F">
        <w:rPr>
          <w:rStyle w:val="StyleBoldUnderline"/>
        </w:rPr>
        <w:t>t</w:t>
      </w:r>
      <w:r w:rsidRPr="0095676F">
        <w:rPr>
          <w:sz w:val="14"/>
        </w:rPr>
        <w:t xml:space="preserve">ates Army </w:t>
      </w:r>
      <w:r w:rsidRPr="00095391">
        <w:rPr>
          <w:rStyle w:val="StyleBoldUnderline"/>
          <w:highlight w:val="yellow"/>
        </w:rPr>
        <w:t>may</w:t>
      </w:r>
      <w:r w:rsidRPr="0095676F">
        <w:rPr>
          <w:rStyle w:val="StyleBoldUnderline"/>
        </w:rPr>
        <w:t xml:space="preserve"> someday </w:t>
      </w:r>
      <w:r w:rsidRPr="00095391">
        <w:rPr>
          <w:rStyle w:val="StyleBoldUnderline"/>
          <w:highlight w:val="yellow"/>
        </w:rPr>
        <w:t>become</w:t>
      </w:r>
      <w:r w:rsidRPr="00095391">
        <w:rPr>
          <w:sz w:val="14"/>
          <w:highlight w:val="yellow"/>
        </w:rPr>
        <w:t xml:space="preserve"> </w:t>
      </w:r>
      <w:r w:rsidRPr="00095391">
        <w:rPr>
          <w:rStyle w:val="StyleBoldUnderline"/>
          <w:highlight w:val="yellow"/>
        </w:rPr>
        <w:t xml:space="preserve">irresistibly drawn into </w:t>
      </w:r>
      <w:r w:rsidRPr="00095391">
        <w:rPr>
          <w:rStyle w:val="StyleBoldUnderline"/>
          <w:highlight w:val="yellow"/>
        </w:rPr>
        <w:lastRenderedPageBreak/>
        <w:t>Yemen, Somalia</w:t>
      </w:r>
      <w:r w:rsidRPr="00095391">
        <w:rPr>
          <w:sz w:val="14"/>
          <w:highlight w:val="yellow"/>
        </w:rPr>
        <w:t xml:space="preserve">, </w:t>
      </w:r>
      <w:r w:rsidRPr="00095391">
        <w:rPr>
          <w:rStyle w:val="StyleBoldUnderline"/>
          <w:highlight w:val="yellow"/>
        </w:rPr>
        <w:t>Pakistan</w:t>
      </w:r>
      <w:r w:rsidRPr="00095391">
        <w:rPr>
          <w:sz w:val="14"/>
          <w:highlight w:val="yellow"/>
        </w:rPr>
        <w:t xml:space="preserve">, </w:t>
      </w:r>
      <w:r w:rsidRPr="00095391">
        <w:rPr>
          <w:rStyle w:val="StyleBoldUnderline"/>
          <w:highlight w:val="yellow"/>
        </w:rPr>
        <w:t>Syria, Mexico, or another</w:t>
      </w:r>
      <w:r w:rsidRPr="00095391">
        <w:rPr>
          <w:sz w:val="14"/>
          <w:highlight w:val="yellow"/>
        </w:rPr>
        <w:t xml:space="preserve"> </w:t>
      </w:r>
      <w:r w:rsidRPr="00095391">
        <w:rPr>
          <w:rStyle w:val="StyleBoldUnderline"/>
          <w:highlight w:val="yellow"/>
        </w:rPr>
        <w:t>place where perils lurk</w:t>
      </w:r>
      <w:r w:rsidRPr="0095676F">
        <w:rPr>
          <w:rStyle w:val="StyleBoldUnderline"/>
        </w:rPr>
        <w:t xml:space="preserve"> for</w:t>
      </w:r>
      <w:r w:rsidRPr="0095676F">
        <w:rPr>
          <w:sz w:val="14"/>
        </w:rPr>
        <w:t xml:space="preserve"> the United States’ </w:t>
      </w:r>
      <w:r w:rsidRPr="0095676F">
        <w:rPr>
          <w:rStyle w:val="StyleBoldUnderline"/>
        </w:rPr>
        <w:t>security</w:t>
      </w:r>
      <w:r w:rsidRPr="0095676F">
        <w:rPr>
          <w:sz w:val="14"/>
        </w:rPr>
        <w:t xml:space="preserve">. </w:t>
      </w:r>
      <w:r w:rsidRPr="0095676F">
        <w:rPr>
          <w:rStyle w:val="StyleBoldUnderline"/>
        </w:rPr>
        <w:t>Then and there</w:t>
      </w:r>
      <w:r w:rsidRPr="0095676F">
        <w:rPr>
          <w:sz w:val="14"/>
        </w:rPr>
        <w:t xml:space="preserve">, </w:t>
      </w:r>
      <w:r w:rsidRPr="0095676F">
        <w:rPr>
          <w:rStyle w:val="StyleBoldUnderline"/>
        </w:rPr>
        <w:t>the U</w:t>
      </w:r>
      <w:r w:rsidRPr="0095676F">
        <w:rPr>
          <w:sz w:val="14"/>
        </w:rPr>
        <w:t xml:space="preserve">nited </w:t>
      </w:r>
      <w:r w:rsidRPr="0095676F">
        <w:rPr>
          <w:rStyle w:val="StyleBoldUnderline"/>
        </w:rPr>
        <w:t>S</w:t>
      </w:r>
      <w:r w:rsidRPr="0095676F">
        <w:rPr>
          <w:sz w:val="14"/>
        </w:rPr>
        <w:t xml:space="preserve">tates </w:t>
      </w:r>
      <w:r w:rsidRPr="0095676F">
        <w:rPr>
          <w:rStyle w:val="StyleBoldUnderline"/>
        </w:rPr>
        <w:t>may use PSCs.</w:t>
      </w:r>
      <w:r w:rsidRPr="0095676F">
        <w:rPr>
          <w:sz w:val="14"/>
        </w:rPr>
        <w:t xml:space="preserve"> </w:t>
      </w:r>
      <w:r w:rsidRPr="0095676F">
        <w:rPr>
          <w:rStyle w:val="StyleBoldUnderline"/>
        </w:rPr>
        <w:t xml:space="preserve">Yet, </w:t>
      </w:r>
      <w:r w:rsidRPr="00095391">
        <w:rPr>
          <w:rStyle w:val="StyleBoldUnderline"/>
          <w:highlight w:val="yellow"/>
        </w:rPr>
        <w:t>high risks will occur in future wars</w:t>
      </w:r>
      <w:r w:rsidRPr="0095676F">
        <w:rPr>
          <w:rStyle w:val="StyleBoldUnderline"/>
        </w:rPr>
        <w:t>,</w:t>
      </w:r>
      <w:r w:rsidRPr="0095676F">
        <w:rPr>
          <w:sz w:val="14"/>
        </w:rPr>
        <w:t xml:space="preserve"> </w:t>
      </w:r>
      <w:r w:rsidRPr="0095676F">
        <w:rPr>
          <w:rStyle w:val="StyleBoldUnderline"/>
        </w:rPr>
        <w:t>too.</w:t>
      </w:r>
      <w:r w:rsidRPr="0095676F">
        <w:rPr>
          <w:sz w:val="14"/>
        </w:rPr>
        <w:t xml:space="preserve"> A story about the supply convoys in Pakistan headed for Afghanistan epitomizes this prospect: “Tribal-area militants will profit, too. They demand protection money from the companies that haul the freight.”151 It seems the problems of PSCs paying the enemy will happen outside Afghanistan, conceivably again and again. </w:t>
      </w:r>
      <w:r w:rsidRPr="00095391">
        <w:rPr>
          <w:rStyle w:val="StyleBoldUnderline"/>
          <w:highlight w:val="yellow"/>
        </w:rPr>
        <w:t>The U</w:t>
      </w:r>
      <w:r w:rsidRPr="0095676F">
        <w:rPr>
          <w:sz w:val="14"/>
        </w:rPr>
        <w:t xml:space="preserve">nited </w:t>
      </w:r>
      <w:r w:rsidRPr="00095391">
        <w:rPr>
          <w:rStyle w:val="StyleBoldUnderline"/>
          <w:highlight w:val="yellow"/>
        </w:rPr>
        <w:t>S</w:t>
      </w:r>
      <w:r w:rsidRPr="0095676F">
        <w:rPr>
          <w:sz w:val="14"/>
        </w:rPr>
        <w:t xml:space="preserve">tates </w:t>
      </w:r>
      <w:r w:rsidRPr="00095391">
        <w:rPr>
          <w:rStyle w:val="StyleBoldUnderline"/>
          <w:highlight w:val="yellow"/>
        </w:rPr>
        <w:t xml:space="preserve">will lose out if </w:t>
      </w:r>
      <w:r w:rsidRPr="0095676F">
        <w:rPr>
          <w:rStyle w:val="StyleBoldUnderline"/>
        </w:rPr>
        <w:t xml:space="preserve">the PSC </w:t>
      </w:r>
      <w:r w:rsidRPr="00095391">
        <w:rPr>
          <w:rStyle w:val="StyleBoldUnderline"/>
          <w:highlight w:val="yellow"/>
        </w:rPr>
        <w:t>industry</w:t>
      </w:r>
      <w:r w:rsidRPr="00095391">
        <w:rPr>
          <w:sz w:val="14"/>
          <w:highlight w:val="yellow"/>
        </w:rPr>
        <w:t xml:space="preserve">, </w:t>
      </w:r>
      <w:r w:rsidRPr="00095391">
        <w:rPr>
          <w:rStyle w:val="StyleBoldUnderline"/>
          <w:highlight w:val="yellow"/>
        </w:rPr>
        <w:t xml:space="preserve">and </w:t>
      </w:r>
      <w:r w:rsidRPr="0095676F">
        <w:rPr>
          <w:rStyle w:val="StyleBoldUnderline"/>
        </w:rPr>
        <w:t xml:space="preserve">the </w:t>
      </w:r>
      <w:r w:rsidRPr="00095391">
        <w:rPr>
          <w:rStyle w:val="StyleBoldUnderline"/>
          <w:highlight w:val="yellow"/>
        </w:rPr>
        <w:t>bureaucratic</w:t>
      </w:r>
      <w:r w:rsidRPr="00095391">
        <w:rPr>
          <w:sz w:val="14"/>
          <w:highlight w:val="yellow"/>
        </w:rPr>
        <w:t xml:space="preserve"> </w:t>
      </w:r>
      <w:r w:rsidRPr="00095391">
        <w:rPr>
          <w:rStyle w:val="StyleBoldUnderline"/>
          <w:highlight w:val="yellow"/>
        </w:rPr>
        <w:t xml:space="preserve">interests </w:t>
      </w:r>
      <w:r w:rsidRPr="0095676F">
        <w:rPr>
          <w:rStyle w:val="StyleBoldUnderline"/>
        </w:rPr>
        <w:t xml:space="preserve">of State and DoD, </w:t>
      </w:r>
      <w:r w:rsidRPr="00095391">
        <w:rPr>
          <w:rStyle w:val="Emphasis"/>
          <w:highlight w:val="yellow"/>
        </w:rPr>
        <w:t xml:space="preserve">effectively </w:t>
      </w:r>
      <w:r w:rsidRPr="00095391">
        <w:rPr>
          <w:rStyle w:val="Emphasis"/>
          <w:sz w:val="28"/>
          <w:szCs w:val="28"/>
          <w:highlight w:val="yellow"/>
        </w:rPr>
        <w:t>codify</w:t>
      </w:r>
      <w:r w:rsidRPr="00095391">
        <w:rPr>
          <w:rStyle w:val="Emphasis"/>
          <w:highlight w:val="yellow"/>
        </w:rPr>
        <w:t xml:space="preserve"> the wrong lessons </w:t>
      </w:r>
      <w:r w:rsidRPr="0050140C">
        <w:rPr>
          <w:rStyle w:val="StyleBoldUnderline"/>
        </w:rPr>
        <w:t>about the last decade of those long wars.</w:t>
      </w:r>
      <w:r w:rsidRPr="0095676F">
        <w:rPr>
          <w:sz w:val="14"/>
        </w:rPr>
        <w:t xml:space="preserve"> </w:t>
      </w:r>
      <w:r w:rsidRPr="00095391">
        <w:rPr>
          <w:rStyle w:val="StyleBoldUnderline"/>
          <w:highlight w:val="yellow"/>
        </w:rPr>
        <w:t>Hopefully, Congress will draw the right lesson.</w:t>
      </w:r>
      <w:r w:rsidRPr="0095676F">
        <w:rPr>
          <w:sz w:val="14"/>
        </w:rPr>
        <w:t xml:space="preserve"> </w:t>
      </w:r>
      <w:r w:rsidRPr="0095676F">
        <w:rPr>
          <w:rStyle w:val="StyleBoldUnderline"/>
        </w:rPr>
        <w:t>In</w:t>
      </w:r>
      <w:r w:rsidRPr="0095676F">
        <w:rPr>
          <w:sz w:val="14"/>
        </w:rPr>
        <w:t xml:space="preserve"> long </w:t>
      </w:r>
      <w:r w:rsidRPr="0095676F">
        <w:rPr>
          <w:rStyle w:val="StyleBoldUnderline"/>
        </w:rPr>
        <w:t>future wars, the U</w:t>
      </w:r>
      <w:r w:rsidRPr="0095676F">
        <w:rPr>
          <w:sz w:val="14"/>
        </w:rPr>
        <w:t xml:space="preserve">nited </w:t>
      </w:r>
      <w:r w:rsidRPr="0095676F">
        <w:rPr>
          <w:rStyle w:val="StyleBoldUnderline"/>
        </w:rPr>
        <w:t>S</w:t>
      </w:r>
      <w:r w:rsidRPr="0095676F">
        <w:rPr>
          <w:sz w:val="14"/>
        </w:rPr>
        <w:t xml:space="preserve">tates </w:t>
      </w:r>
      <w:r w:rsidRPr="0095676F">
        <w:rPr>
          <w:rStyle w:val="StyleBoldUnderline"/>
        </w:rPr>
        <w:t>can entrust PSCs with certain</w:t>
      </w:r>
      <w:r w:rsidRPr="0095676F">
        <w:rPr>
          <w:sz w:val="14"/>
        </w:rPr>
        <w:t xml:space="preserve"> </w:t>
      </w:r>
      <w:r w:rsidRPr="0095676F">
        <w:rPr>
          <w:rStyle w:val="StyleBoldUnderline"/>
        </w:rPr>
        <w:t>limited tasks, but, after that, must do its own war work.</w:t>
      </w:r>
    </w:p>
    <w:p w:rsidR="00162573" w:rsidRDefault="00162573" w:rsidP="00162573">
      <w:pPr>
        <w:pStyle w:val="Heading4"/>
      </w:pPr>
      <w:r>
        <w:t xml:space="preserve">Spills over </w:t>
      </w:r>
      <w:r w:rsidRPr="00263290">
        <w:rPr>
          <w:u w:val="single"/>
        </w:rPr>
        <w:t>globally</w:t>
      </w:r>
      <w:r>
        <w:t xml:space="preserve"> and undermines </w:t>
      </w:r>
      <w:r w:rsidRPr="004B4FBD">
        <w:rPr>
          <w:u w:val="single"/>
        </w:rPr>
        <w:t>support</w:t>
      </w:r>
      <w:r>
        <w:t xml:space="preserve"> for heg</w:t>
      </w:r>
    </w:p>
    <w:p w:rsidR="00162573" w:rsidRDefault="00162573" w:rsidP="00162573">
      <w:r w:rsidRPr="0057376B">
        <w:rPr>
          <w:rStyle w:val="Heading4Char"/>
        </w:rPr>
        <w:t>Chapman, 10</w:t>
      </w:r>
      <w:r>
        <w:t xml:space="preserve"> [NOTES The Untouchables: Private Military Contractors’ Criminal Accountability under the UCMJ, Katherin J. Chapman, Candidate for Doctor of Jurisprudence, May 2010, Vanderbilt University Law School]</w:t>
      </w:r>
    </w:p>
    <w:p w:rsidR="00162573" w:rsidRDefault="00162573" w:rsidP="00162573"/>
    <w:p w:rsidR="00162573" w:rsidRPr="004B4FBD" w:rsidRDefault="00162573" w:rsidP="00162573">
      <w:pPr>
        <w:rPr>
          <w:sz w:val="14"/>
        </w:rPr>
      </w:pPr>
      <w:r w:rsidRPr="004B4FBD">
        <w:rPr>
          <w:sz w:val="14"/>
        </w:rPr>
        <w:t xml:space="preserve">I. INTRODUCTION September 16, 2007 has been called Baghdad’s “Bloody Sunday.”1 On that scorching afternoon in Baghdad, Iraq, a team of Blackwater Worldwide2 private military contractors slew seventeen Iraqi civilians3 and wounded twenty-seven others.4 A Blackwater spokesperson claimed that the civilian contractors reacted in response to an attack by enemy combatants and “heroically defended American lives.”5 Despite such claims, U.S. soldiers who arrived at the scene within twenty-five minutes found no evidence of enemy activity and characterized the event as criminal.6 Despite such evidence and notwithstanding four potential sources of criminal law—international law, host-nation law, U.S. civilian law, and U.S. military law—these Blackwater </w:t>
      </w:r>
      <w:r w:rsidRPr="004B4FBD">
        <w:rPr>
          <w:rStyle w:val="StyleBoldUnderline"/>
        </w:rPr>
        <w:t>guards escaped</w:t>
      </w:r>
      <w:r w:rsidRPr="004B4FBD">
        <w:rPr>
          <w:sz w:val="14"/>
        </w:rPr>
        <w:t xml:space="preserve"> criminal </w:t>
      </w:r>
      <w:r w:rsidRPr="004B4FBD">
        <w:rPr>
          <w:rStyle w:val="StyleBoldUnderline"/>
        </w:rPr>
        <w:t>accountability</w:t>
      </w:r>
      <w:r w:rsidRPr="004B4FBD">
        <w:rPr>
          <w:sz w:val="14"/>
        </w:rPr>
        <w:t xml:space="preserve"> for their actions on Bloody Sunday.7 Such </w:t>
      </w:r>
      <w:r w:rsidRPr="004B4FBD">
        <w:rPr>
          <w:rStyle w:val="StyleBoldUnderline"/>
        </w:rPr>
        <w:t xml:space="preserve">private </w:t>
      </w:r>
      <w:r w:rsidRPr="00095391">
        <w:rPr>
          <w:rStyle w:val="StyleBoldUnderline"/>
          <w:highlight w:val="yellow"/>
        </w:rPr>
        <w:t>citizens employed by the</w:t>
      </w:r>
      <w:r w:rsidRPr="00095391">
        <w:rPr>
          <w:sz w:val="14"/>
          <w:highlight w:val="yellow"/>
        </w:rPr>
        <w:t xml:space="preserve"> </w:t>
      </w:r>
      <w:r w:rsidRPr="004B4FBD">
        <w:rPr>
          <w:sz w:val="14"/>
        </w:rPr>
        <w:t xml:space="preserve">U.S. </w:t>
      </w:r>
      <w:r w:rsidRPr="00095391">
        <w:rPr>
          <w:rStyle w:val="StyleBoldUnderline"/>
          <w:highlight w:val="yellow"/>
        </w:rPr>
        <w:t>military</w:t>
      </w:r>
      <w:r w:rsidRPr="00095391">
        <w:rPr>
          <w:sz w:val="14"/>
          <w:highlight w:val="yellow"/>
        </w:rPr>
        <w:t xml:space="preserve"> </w:t>
      </w:r>
      <w:r w:rsidRPr="004B4FBD">
        <w:rPr>
          <w:sz w:val="14"/>
        </w:rPr>
        <w:t xml:space="preserve">in undeclared wars </w:t>
      </w:r>
      <w:r w:rsidRPr="00095391">
        <w:rPr>
          <w:rStyle w:val="StyleBoldUnderline"/>
          <w:highlight w:val="yellow"/>
        </w:rPr>
        <w:t xml:space="preserve">had </w:t>
      </w:r>
      <w:r w:rsidRPr="009E0CE1">
        <w:rPr>
          <w:rStyle w:val="StyleBoldUnderline"/>
        </w:rPr>
        <w:t xml:space="preserve">fallen into </w:t>
      </w:r>
      <w:r w:rsidRPr="00095391">
        <w:rPr>
          <w:rStyle w:val="StyleBoldUnderline"/>
          <w:highlight w:val="yellow"/>
        </w:rPr>
        <w:t xml:space="preserve">a </w:t>
      </w:r>
      <w:r w:rsidRPr="00095391">
        <w:rPr>
          <w:rStyle w:val="Emphasis"/>
          <w:highlight w:val="yellow"/>
        </w:rPr>
        <w:t>legal loophole</w:t>
      </w:r>
      <w:r w:rsidRPr="004B4FBD">
        <w:rPr>
          <w:sz w:val="14"/>
        </w:rPr>
        <w:t xml:space="preserve">, practically </w:t>
      </w:r>
      <w:r w:rsidRPr="004B4FBD">
        <w:rPr>
          <w:rStyle w:val="Emphasis"/>
        </w:rPr>
        <w:t>beyond</w:t>
      </w:r>
      <w:r w:rsidRPr="004B4FBD">
        <w:rPr>
          <w:sz w:val="14"/>
        </w:rPr>
        <w:t xml:space="preserve"> </w:t>
      </w:r>
      <w:r w:rsidRPr="004B4FBD">
        <w:rPr>
          <w:rStyle w:val="StyleBoldUnderline"/>
        </w:rPr>
        <w:t>the reach of criminal law.</w:t>
      </w:r>
      <w:r w:rsidRPr="004B4FBD">
        <w:rPr>
          <w:sz w:val="14"/>
        </w:rPr>
        <w:t xml:space="preserve"> They had become “the Untouchables.”8 Prior to Bloody Sunday, Congress had recognized that something must be done to bridge this gap and amended U.S. military law in 2007 to bring the Untouchables within the grasp of criminal law.9 This Note examines the legal loophole into which modern private military contractors had fallen and concludes that </w:t>
      </w:r>
      <w:r w:rsidRPr="004B4FBD">
        <w:rPr>
          <w:rStyle w:val="StyleBoldUnderline"/>
        </w:rPr>
        <w:t xml:space="preserve">U.S. </w:t>
      </w:r>
      <w:r w:rsidRPr="00095391">
        <w:rPr>
          <w:rStyle w:val="StyleBoldUnderline"/>
          <w:highlight w:val="yellow"/>
        </w:rPr>
        <w:t>military law</w:t>
      </w:r>
      <w:r w:rsidRPr="00095391">
        <w:rPr>
          <w:sz w:val="14"/>
          <w:highlight w:val="yellow"/>
        </w:rPr>
        <w:t xml:space="preserve"> </w:t>
      </w:r>
      <w:r w:rsidRPr="00095391">
        <w:rPr>
          <w:rStyle w:val="StyleBoldUnderline"/>
          <w:highlight w:val="yellow"/>
        </w:rPr>
        <w:t>can, and should</w:t>
      </w:r>
      <w:r w:rsidRPr="004B4FBD">
        <w:rPr>
          <w:sz w:val="14"/>
        </w:rPr>
        <w:t xml:space="preserve">, </w:t>
      </w:r>
      <w:r w:rsidRPr="004B4FBD">
        <w:rPr>
          <w:rStyle w:val="StyleBoldUnderline"/>
        </w:rPr>
        <w:t xml:space="preserve">be used to </w:t>
      </w:r>
      <w:r w:rsidRPr="00095391">
        <w:rPr>
          <w:rStyle w:val="StyleBoldUnderline"/>
          <w:highlight w:val="yellow"/>
        </w:rPr>
        <w:t xml:space="preserve">hold them </w:t>
      </w:r>
      <w:r w:rsidRPr="004B4FBD">
        <w:rPr>
          <w:sz w:val="14"/>
        </w:rPr>
        <w:t xml:space="preserve">criminally </w:t>
      </w:r>
      <w:r w:rsidRPr="00095391">
        <w:rPr>
          <w:rStyle w:val="StyleBoldUnderline"/>
          <w:highlight w:val="yellow"/>
        </w:rPr>
        <w:t>accountable</w:t>
      </w:r>
      <w:r w:rsidRPr="004B4FBD">
        <w:rPr>
          <w:sz w:val="14"/>
        </w:rPr>
        <w:t xml:space="preserve">. Private military contractors (“PMCs” or “contractors”), like the Blackwater employees, have assumed a pivotal role in U.S. foreign relations and combat worldwide. Following a reduction in the general size of U.S. armed forces, the government has turned increasingly to PMCs to perform many functions previously carried out by military personnel.10 Although these contractors had initially provided mere auxiliary support to the military by supplying instruction, mail delivery, and food services,11 an overextended U.S. military soon utilized PMCs globally in a wide variety of vital roles,12 such as “interrogators, complex systems operators, . . . [and] security for high profile politicians and military commanders.”13 P.W. Singer, a senior fellow and director of the 21st Century Defense Initiative at the Brookings Institution,14 has recently identified three classifications of firms, based on the services they provide, that supply PMCs to the U.S. military: (1) military support firms that deliver “supplementary military services . . . including logistics, intelligence, technical support, supply, and transportation”; (2) military consulting firms that supply “advisory and training services integral to the operation and restructuring of a client’s armed forces”; and (3) military provider firms that focus on the tactical environment by running active combat operations.15 PMCs who come from military provider firms operate “at the forefront of the battlespace, by engaging in actual fighting . . . and/or direct command and control of field units.”16 Such contractors, like those involved in Bloody Sunday, essentially act in a quasi-military capacity. These quasi-military </w:t>
      </w:r>
      <w:r w:rsidRPr="00095391">
        <w:rPr>
          <w:rStyle w:val="StyleBoldUnderline"/>
          <w:highlight w:val="yellow"/>
        </w:rPr>
        <w:t>PMCs dress like soldiers, bear arms like soldiers, and fill</w:t>
      </w:r>
      <w:r w:rsidRPr="004B4FBD">
        <w:rPr>
          <w:rStyle w:val="StyleBoldUnderline"/>
        </w:rPr>
        <w:t xml:space="preserve"> quintessential </w:t>
      </w:r>
      <w:r w:rsidRPr="00095391">
        <w:rPr>
          <w:rStyle w:val="StyleBoldUnderline"/>
          <w:highlight w:val="yellow"/>
        </w:rPr>
        <w:t>soldier roles</w:t>
      </w:r>
      <w:r w:rsidRPr="004B4FBD">
        <w:rPr>
          <w:rStyle w:val="StyleBoldUnderline"/>
        </w:rPr>
        <w:t>.</w:t>
      </w:r>
      <w:r w:rsidRPr="004B4FBD">
        <w:rPr>
          <w:sz w:val="14"/>
        </w:rPr>
        <w:t>17</w:t>
      </w:r>
      <w:r w:rsidRPr="004B4FBD">
        <w:rPr>
          <w:bCs/>
          <w:u w:val="single"/>
        </w:rPr>
        <w:t xml:space="preserve"> </w:t>
      </w:r>
      <w:r w:rsidRPr="004B4FBD">
        <w:rPr>
          <w:rStyle w:val="StyleBoldUnderline"/>
        </w:rPr>
        <w:t xml:space="preserve">The U.S. military’s </w:t>
      </w:r>
      <w:r w:rsidRPr="00095391">
        <w:rPr>
          <w:rStyle w:val="StyleBoldUnderline"/>
          <w:highlight w:val="yellow"/>
        </w:rPr>
        <w:t xml:space="preserve">use </w:t>
      </w:r>
      <w:r w:rsidRPr="004B4FBD">
        <w:rPr>
          <w:rStyle w:val="StyleBoldUnderline"/>
        </w:rPr>
        <w:t>of PMCs</w:t>
      </w:r>
      <w:r w:rsidRPr="004B4FBD">
        <w:rPr>
          <w:sz w:val="14"/>
        </w:rPr>
        <w:t xml:space="preserve"> in modern times—since the early 1990s—</w:t>
      </w:r>
      <w:r w:rsidRPr="004B4FBD">
        <w:rPr>
          <w:rStyle w:val="StyleBoldUnderline"/>
        </w:rPr>
        <w:t xml:space="preserve">has </w:t>
      </w:r>
      <w:r w:rsidRPr="00095391">
        <w:rPr>
          <w:rStyle w:val="StyleBoldUnderline"/>
          <w:highlight w:val="yellow"/>
        </w:rPr>
        <w:t>reached an unprecedented level</w:t>
      </w:r>
      <w:r w:rsidRPr="004B4FBD">
        <w:rPr>
          <w:rStyle w:val="StyleBoldUnderline"/>
        </w:rPr>
        <w:t>.</w:t>
      </w:r>
      <w:r w:rsidRPr="004B4FBD">
        <w:rPr>
          <w:sz w:val="14"/>
        </w:rPr>
        <w:t xml:space="preserve">18 As of late 2007, PMCs in Iraq outnumbered military personnel 180,000 to 165,000, with between 20,000 and 30,000 contractors in quasi-military roles.19 As one of the main suppliers of PMCs to the U.S. military, Blackwater provided security to U.S. officials who visited Iraq.20 In performing their roles as bodyguards, Blackwater employees frequently escorted U.S. officials through Baghdad in armed convoys.21 For Iraqi police officers, it became “a standard part of their workday in occupied Iraq to stop traffic to make room for U.S. VIPs, protected by heavily armed private soldiers, to blaze through.”22 On Bloody Sunday, what began as a routine traffic stop by Blackwater contractors escorting U.S. diplomats ended in a hail of gunfire and Iraqi outrage.23 Around noon, the convoy escort, including four heavily armored vehicles, entered Nissour Square in downtown Baghdad.24 After Iraqi police attempted to block traffic in order to let the convoy through quickly, the convoy’s vehicles made an unexpected U-turn and began driving the wrong way down a one-way street.25 According to eyewitnesses, “a large white man with a mustache, positioned atop the third vehicle . . . began to fire his weapon ‘randomly.’ ”26 When the Blackwater contractors shot and killed the driver of one vehicle, his car began to roll forward towards the convoy.27 The situation quickly “spiraled into a shooting spree” as the Blackwater forces opened fire upon the square in all directions.28 Witnesses recounted how men, women, and children were shot and killed while attempting to flee.29 After approximately fifteen minutes, the melee finally ended, leaving seventeen Iraqis dead and over twenty wounded.30 Unfortunately, </w:t>
      </w:r>
      <w:r w:rsidRPr="00095391">
        <w:rPr>
          <w:rStyle w:val="StyleBoldUnderline"/>
          <w:highlight w:val="yellow"/>
        </w:rPr>
        <w:t>Bloody Sunday provides a prime example of how</w:t>
      </w:r>
      <w:r w:rsidRPr="004B4FBD">
        <w:rPr>
          <w:rStyle w:val="StyleBoldUnderline"/>
        </w:rPr>
        <w:t xml:space="preserve"> the use of </w:t>
      </w:r>
      <w:r w:rsidRPr="00095391">
        <w:rPr>
          <w:rStyle w:val="StyleBoldUnderline"/>
          <w:highlight w:val="yellow"/>
        </w:rPr>
        <w:t>contractors may</w:t>
      </w:r>
      <w:r w:rsidRPr="004B4FBD">
        <w:rPr>
          <w:rStyle w:val="StyleBoldUnderline"/>
        </w:rPr>
        <w:t xml:space="preserve"> actually </w:t>
      </w:r>
      <w:r w:rsidRPr="00095391">
        <w:rPr>
          <w:rStyle w:val="Emphasis"/>
          <w:highlight w:val="yellow"/>
        </w:rPr>
        <w:t>undermine the U.S. military’s</w:t>
      </w:r>
      <w:r w:rsidRPr="00095391">
        <w:rPr>
          <w:rStyle w:val="StyleBoldUnderline"/>
          <w:highlight w:val="yellow"/>
        </w:rPr>
        <w:t xml:space="preserve"> </w:t>
      </w:r>
      <w:r w:rsidRPr="00095391">
        <w:rPr>
          <w:rStyle w:val="Emphasis"/>
          <w:highlight w:val="yellow"/>
        </w:rPr>
        <w:t>effectiveness worldwide.</w:t>
      </w:r>
      <w:r w:rsidRPr="004B4FBD">
        <w:rPr>
          <w:sz w:val="14"/>
        </w:rPr>
        <w:t xml:space="preserve"> Referring the Nissour Square Shootings, Major Jeffrey S. Thurnher emphasized how </w:t>
      </w:r>
      <w:r w:rsidRPr="004B4FBD">
        <w:rPr>
          <w:rStyle w:val="StyleBoldUnderline"/>
        </w:rPr>
        <w:t>PMCs could</w:t>
      </w:r>
      <w:r w:rsidRPr="004B4FBD">
        <w:rPr>
          <w:sz w:val="14"/>
        </w:rPr>
        <w:t xml:space="preserve"> actually </w:t>
      </w:r>
      <w:r w:rsidRPr="004B4FBD">
        <w:rPr>
          <w:rStyle w:val="StyleBoldUnderline"/>
        </w:rPr>
        <w:t>be</w:t>
      </w:r>
      <w:r w:rsidRPr="004B4FBD">
        <w:rPr>
          <w:sz w:val="14"/>
        </w:rPr>
        <w:t xml:space="preserve"> </w:t>
      </w:r>
      <w:r w:rsidRPr="004B4FBD">
        <w:rPr>
          <w:rStyle w:val="StyleBoldUnderline"/>
        </w:rPr>
        <w:t xml:space="preserve">detrimental to </w:t>
      </w:r>
      <w:r w:rsidRPr="004B4FBD">
        <w:rPr>
          <w:rStyle w:val="Emphasis"/>
        </w:rPr>
        <w:t>military missions</w:t>
      </w:r>
      <w:r w:rsidRPr="004B4FBD">
        <w:rPr>
          <w:sz w:val="14"/>
        </w:rPr>
        <w:t xml:space="preserve"> overseas, and the Iraqi mission in particular.31 Explaining that PMCs are simply one cog in the Department of Defense’s “‘Total Force’ machine,” Thurnher argued that </w:t>
      </w:r>
      <w:r w:rsidRPr="004B4FBD">
        <w:rPr>
          <w:rStyle w:val="StyleBoldUnderline"/>
        </w:rPr>
        <w:t xml:space="preserve">PMCs must work cohesively </w:t>
      </w:r>
      <w:r w:rsidRPr="009E0CE1">
        <w:rPr>
          <w:rStyle w:val="StyleBoldUnderline"/>
        </w:rPr>
        <w:t>with the other elements of the battle</w:t>
      </w:r>
      <w:r w:rsidRPr="009E0CE1">
        <w:rPr>
          <w:sz w:val="14"/>
        </w:rPr>
        <w:t xml:space="preserve"> </w:t>
      </w:r>
      <w:r w:rsidRPr="009E0CE1">
        <w:rPr>
          <w:rStyle w:val="StyleBoldUnderline"/>
        </w:rPr>
        <w:t>force</w:t>
      </w:r>
      <w:r w:rsidRPr="009E0CE1">
        <w:rPr>
          <w:sz w:val="14"/>
        </w:rPr>
        <w:t xml:space="preserve">. 32 Because contractors also supply more manpower than the U.S. military in Iraq, </w:t>
      </w:r>
      <w:r w:rsidRPr="009E0CE1">
        <w:rPr>
          <w:rStyle w:val="StyleBoldUnderline"/>
        </w:rPr>
        <w:t xml:space="preserve">“[h]aving such a </w:t>
      </w:r>
      <w:r w:rsidRPr="00095391">
        <w:rPr>
          <w:rStyle w:val="StyleBoldUnderline"/>
          <w:highlight w:val="yellow"/>
        </w:rPr>
        <w:t>large contractor force</w:t>
      </w:r>
      <w:r w:rsidRPr="00095391">
        <w:rPr>
          <w:sz w:val="14"/>
          <w:highlight w:val="yellow"/>
        </w:rPr>
        <w:t xml:space="preserve"> </w:t>
      </w:r>
      <w:r w:rsidRPr="004B4FBD">
        <w:rPr>
          <w:sz w:val="14"/>
        </w:rPr>
        <w:t xml:space="preserve">on the battlefield </w:t>
      </w:r>
      <w:r w:rsidRPr="00095391">
        <w:rPr>
          <w:rStyle w:val="StyleBoldUnderline"/>
          <w:highlight w:val="yellow"/>
        </w:rPr>
        <w:t>without adequate oversight</w:t>
      </w:r>
      <w:r w:rsidRPr="00095391">
        <w:rPr>
          <w:rStyle w:val="Emphasis"/>
          <w:highlight w:val="yellow"/>
        </w:rPr>
        <w:t xml:space="preserve"> </w:t>
      </w:r>
      <w:r w:rsidRPr="00095391">
        <w:rPr>
          <w:rStyle w:val="StyleBoldUnderline"/>
          <w:highlight w:val="yellow"/>
        </w:rPr>
        <w:t>is dangerous</w:t>
      </w:r>
      <w:r w:rsidRPr="00095391">
        <w:rPr>
          <w:sz w:val="14"/>
          <w:highlight w:val="yellow"/>
        </w:rPr>
        <w:t xml:space="preserve"> </w:t>
      </w:r>
      <w:r w:rsidRPr="004B4FBD">
        <w:rPr>
          <w:sz w:val="14"/>
        </w:rPr>
        <w:t xml:space="preserve">and irresponsible.”33 Additionally, one of the main missions of the counterinsurgency in Iraq is </w:t>
      </w:r>
      <w:r w:rsidRPr="00095391">
        <w:rPr>
          <w:rStyle w:val="StyleBoldUnderline"/>
          <w:highlight w:val="yellow"/>
        </w:rPr>
        <w:t xml:space="preserve">to </w:t>
      </w:r>
      <w:r w:rsidRPr="009E0CE1">
        <w:rPr>
          <w:rStyle w:val="StyleBoldUnderline"/>
        </w:rPr>
        <w:t xml:space="preserve">win </w:t>
      </w:r>
      <w:r w:rsidRPr="00095391">
        <w:rPr>
          <w:rStyle w:val="StyleBoldUnderline"/>
          <w:b/>
          <w:highlight w:val="yellow"/>
        </w:rPr>
        <w:t>local support</w:t>
      </w:r>
      <w:r w:rsidRPr="009E0CE1">
        <w:rPr>
          <w:sz w:val="14"/>
        </w:rPr>
        <w:t xml:space="preserve">,34 but </w:t>
      </w:r>
      <w:r w:rsidRPr="009E0CE1">
        <w:rPr>
          <w:rStyle w:val="StyleBoldUnderline"/>
        </w:rPr>
        <w:t>the use of PMCs can frustrate this goal.</w:t>
      </w:r>
      <w:r w:rsidRPr="009E0CE1">
        <w:rPr>
          <w:sz w:val="14"/>
        </w:rPr>
        <w:t xml:space="preserve"> </w:t>
      </w:r>
      <w:r w:rsidRPr="009E0CE1">
        <w:rPr>
          <w:rStyle w:val="StyleBoldUnderline"/>
        </w:rPr>
        <w:t>When contractors engage in</w:t>
      </w:r>
      <w:r w:rsidRPr="009E0CE1">
        <w:rPr>
          <w:sz w:val="14"/>
        </w:rPr>
        <w:t xml:space="preserve"> seemingly </w:t>
      </w:r>
      <w:r w:rsidRPr="009E0CE1">
        <w:rPr>
          <w:rStyle w:val="StyleBoldUnderline"/>
        </w:rPr>
        <w:t>criminal conduct</w:t>
      </w:r>
      <w:r w:rsidRPr="009E0CE1">
        <w:rPr>
          <w:sz w:val="14"/>
        </w:rPr>
        <w:t xml:space="preserve">, as in the shootings on Bloody Sunday, </w:t>
      </w:r>
      <w:r w:rsidRPr="009E0CE1">
        <w:rPr>
          <w:rStyle w:val="StyleBoldUnderline"/>
        </w:rPr>
        <w:t xml:space="preserve">the local populace often fails to distinguish contractors from </w:t>
      </w:r>
      <w:r w:rsidRPr="004B4FBD">
        <w:rPr>
          <w:rStyle w:val="StyleBoldUnderline"/>
        </w:rPr>
        <w:t xml:space="preserve">military personnel. </w:t>
      </w:r>
      <w:r w:rsidRPr="004B4FBD">
        <w:rPr>
          <w:sz w:val="14"/>
        </w:rPr>
        <w:t xml:space="preserve">As a result, “[i]n many Iraqi minds, the perceived failures of Blackwater contractors to safeguard Iraqi lives are attributed simply as American failures.”35 This response is evident from Iraq’s Prime </w:t>
      </w:r>
      <w:r w:rsidRPr="009E0CE1">
        <w:rPr>
          <w:sz w:val="14"/>
        </w:rPr>
        <w:t xml:space="preserve">Minister Nuri al-Maliki’s description of </w:t>
      </w:r>
      <w:r w:rsidRPr="009E0CE1">
        <w:rPr>
          <w:sz w:val="14"/>
        </w:rPr>
        <w:lastRenderedPageBreak/>
        <w:t xml:space="preserve">the “sense of tension and anger among all Iraqis, including the government, over [the Bloody Sunday] crime.”36 </w:t>
      </w:r>
      <w:r w:rsidRPr="009E0CE1">
        <w:rPr>
          <w:rStyle w:val="StyleBoldUnderline"/>
        </w:rPr>
        <w:t xml:space="preserve">In fact, much of the </w:t>
      </w:r>
      <w:r w:rsidRPr="00095391">
        <w:rPr>
          <w:rStyle w:val="StyleBoldUnderline"/>
          <w:highlight w:val="yellow"/>
        </w:rPr>
        <w:t>co</w:t>
      </w:r>
      <w:r w:rsidRPr="009E0CE1">
        <w:rPr>
          <w:rStyle w:val="StyleBoldUnderline"/>
        </w:rPr>
        <w:t>unter</w:t>
      </w:r>
      <w:r w:rsidRPr="00095391">
        <w:rPr>
          <w:rStyle w:val="StyleBoldUnderline"/>
          <w:highlight w:val="yellow"/>
        </w:rPr>
        <w:t>in</w:t>
      </w:r>
      <w:r w:rsidRPr="009E0CE1">
        <w:rPr>
          <w:rStyle w:val="StyleBoldUnderline"/>
        </w:rPr>
        <w:t xml:space="preserve">surgency </w:t>
      </w:r>
      <w:r w:rsidRPr="004B4FBD">
        <w:rPr>
          <w:rStyle w:val="StyleBoldUnderline"/>
        </w:rPr>
        <w:t xml:space="preserve">efforts </w:t>
      </w:r>
      <w:r w:rsidRPr="00095391">
        <w:rPr>
          <w:rStyle w:val="StyleBoldUnderline"/>
          <w:highlight w:val="yellow"/>
        </w:rPr>
        <w:t>in Iraq came to a grinding halt immediately after</w:t>
      </w:r>
      <w:r w:rsidRPr="004B4FBD">
        <w:rPr>
          <w:rStyle w:val="StyleBoldUnderline"/>
        </w:rPr>
        <w:t xml:space="preserve"> the </w:t>
      </w:r>
      <w:r w:rsidRPr="00095391">
        <w:rPr>
          <w:rStyle w:val="StyleBoldUnderline"/>
          <w:highlight w:val="yellow"/>
        </w:rPr>
        <w:t>Nissour Square</w:t>
      </w:r>
      <w:r w:rsidRPr="004B4FBD">
        <w:rPr>
          <w:sz w:val="14"/>
        </w:rPr>
        <w:t xml:space="preserve"> </w:t>
      </w:r>
      <w:r w:rsidRPr="004B4FBD">
        <w:rPr>
          <w:rStyle w:val="StyleBoldUnderline"/>
        </w:rPr>
        <w:t>shootings</w:t>
      </w:r>
      <w:r w:rsidRPr="004B4FBD">
        <w:rPr>
          <w:sz w:val="14"/>
        </w:rPr>
        <w:t xml:space="preserve"> when the Department of State “ordered all non-U.S. military officials to remain inside the Green Zone” and stopped all diplomatic convoys.37 Although not the only incident of possible criminal conduct by civilian contractors accompanying the U.S. military,38 </w:t>
      </w:r>
      <w:r w:rsidRPr="004B4FBD">
        <w:rPr>
          <w:rStyle w:val="StyleBoldUnderline"/>
        </w:rPr>
        <w:t xml:space="preserve">the Nissour Square shootings highlight </w:t>
      </w:r>
      <w:r w:rsidRPr="009E0CE1">
        <w:rPr>
          <w:rStyle w:val="StyleBoldUnderline"/>
        </w:rPr>
        <w:t>the current</w:t>
      </w:r>
      <w:r w:rsidRPr="004B4FBD">
        <w:rPr>
          <w:rStyle w:val="StyleBoldUnderline"/>
        </w:rPr>
        <w:t xml:space="preserve"> </w:t>
      </w:r>
      <w:r w:rsidRPr="004B4FBD">
        <w:rPr>
          <w:rStyle w:val="Emphasis"/>
        </w:rPr>
        <w:t>lack of accountability</w:t>
      </w:r>
      <w:r w:rsidRPr="004B4FBD">
        <w:rPr>
          <w:sz w:val="14"/>
        </w:rPr>
        <w:t xml:space="preserve"> for quasi-military PMCs. Iraqi backlash from Baghdad’s Bloody Sunday was swift: within twenty-four hours, the Interior Ministry had banned Blackwater from the country.39 Yet, four days later, Blackwater contractors were back in Iraq.40 The return of Blackwater forces to Iraq so soon after the Nissour Square shootings are largely attributable to the U.S. military’s remarkable reliance on contractors.41 </w:t>
      </w:r>
      <w:r w:rsidRPr="00095391">
        <w:rPr>
          <w:rStyle w:val="StyleBoldUnderline"/>
          <w:highlight w:val="yellow"/>
        </w:rPr>
        <w:t>PMCs must be held accountable</w:t>
      </w:r>
      <w:r w:rsidRPr="004B4FBD">
        <w:rPr>
          <w:sz w:val="14"/>
        </w:rPr>
        <w:t xml:space="preserve"> for their criminal actions, </w:t>
      </w:r>
      <w:r w:rsidRPr="00095391">
        <w:rPr>
          <w:rStyle w:val="StyleBoldUnderline"/>
          <w:highlight w:val="yellow"/>
        </w:rPr>
        <w:t>not</w:t>
      </w:r>
      <w:r w:rsidRPr="00095391">
        <w:rPr>
          <w:sz w:val="14"/>
          <w:highlight w:val="yellow"/>
        </w:rPr>
        <w:t xml:space="preserve"> </w:t>
      </w:r>
      <w:r w:rsidRPr="00095391">
        <w:rPr>
          <w:rStyle w:val="StyleBoldUnderline"/>
          <w:highlight w:val="yellow"/>
        </w:rPr>
        <w:t>merely to provide personal justice</w:t>
      </w:r>
      <w:r w:rsidRPr="004B4FBD">
        <w:rPr>
          <w:rStyle w:val="StyleBoldUnderline"/>
        </w:rPr>
        <w:t xml:space="preserve"> for those injured by their crimes</w:t>
      </w:r>
      <w:r w:rsidRPr="004B4FBD">
        <w:rPr>
          <w:sz w:val="14"/>
        </w:rPr>
        <w:t xml:space="preserve">, </w:t>
      </w:r>
      <w:r w:rsidRPr="00095391">
        <w:rPr>
          <w:rStyle w:val="StyleBoldUnderline"/>
          <w:highlight w:val="yellow"/>
        </w:rPr>
        <w:t>but also for</w:t>
      </w:r>
      <w:r w:rsidRPr="004B4FBD">
        <w:rPr>
          <w:rStyle w:val="StyleBoldUnderline"/>
        </w:rPr>
        <w:t xml:space="preserve"> the strategic objectives of organizing the U.S. military’s available manpower effectively </w:t>
      </w:r>
      <w:r w:rsidRPr="004B4FBD">
        <w:rPr>
          <w:rStyle w:val="Emphasis"/>
        </w:rPr>
        <w:t xml:space="preserve">and retaining the </w:t>
      </w:r>
      <w:r w:rsidRPr="00095391">
        <w:rPr>
          <w:rStyle w:val="Emphasis"/>
          <w:highlight w:val="yellow"/>
        </w:rPr>
        <w:t xml:space="preserve">support of citizens </w:t>
      </w:r>
      <w:r w:rsidRPr="009E0CE1">
        <w:rPr>
          <w:rStyle w:val="Emphasis"/>
        </w:rPr>
        <w:t xml:space="preserve">both </w:t>
      </w:r>
      <w:r w:rsidRPr="00095391">
        <w:rPr>
          <w:rStyle w:val="Emphasis"/>
          <w:highlight w:val="yellow"/>
        </w:rPr>
        <w:t>domestic and abroad.</w:t>
      </w:r>
      <w:r w:rsidRPr="004B4FBD">
        <w:rPr>
          <w:sz w:val="14"/>
        </w:rPr>
        <w:t xml:space="preserve"> At the same time, it is simply impractical to bring criminal sanctions against all PMCs for every possible crime that they might commit. Criminal sanctions against contractors should, at the very least, reach egregious crimes and should focus on quasi-military PMCs. Operating at the battlefront, quasi-military PMCs pose the greatest threat to the U.S. military’s ability to control the contingency operation. Additionally, because they bear arms and wear uniforms like members of the U.S. military, the local populace is more likely to attribute their actions to the U.S. military. By providing justice for victims, criminal sanctions will further the strategic goal of winning the locals’ support and trust during counterinsurgency efforts. Unfortunately, while the use of PMCs has grown rapidly in the past decade, the legal apparatus to hold them accountable has failed to keep pace. Currently, four distinct sources of criminal law may hold contractors accountable for their actions: (1) international law, (2) host-nation law, (3) U.S. civilian law, and (4) U.S. military law.42 As this Note will explain, numerous technical, practical, and evidentiary problems have effectively made the first three forms unworkable. The remaining option is U.S. military law in the form of the Uniform Code of Military Justice43 (“UCMJ”), which underwent a significant jurisdictional expansion in 2007. Prior to 2007, the UCMJ had applied to persons serving with or accompanying an armed force in the field during “times of war,”44 which had been interpreted to mean a congressionally declared war.45 Because Congress had not declared war in over sixty-five years, the UCMJ had been an ineffective tool for prosecuting PMCs.4</w:t>
      </w:r>
    </w:p>
    <w:p w:rsidR="00162573" w:rsidRPr="00C4724C" w:rsidRDefault="00162573" w:rsidP="00162573">
      <w:pPr>
        <w:pStyle w:val="Heading4"/>
      </w:pPr>
      <w:r>
        <w:t xml:space="preserve">Independently, PMF’s undermine allies – Congress key </w:t>
      </w:r>
    </w:p>
    <w:p w:rsidR="00162573" w:rsidRDefault="00162573" w:rsidP="00162573">
      <w:r w:rsidRPr="00C4724C">
        <w:rPr>
          <w:rStyle w:val="StyleStyleBold12pt"/>
        </w:rPr>
        <w:t>Michaels, 4</w:t>
      </w:r>
      <w:r w:rsidRPr="00C4724C">
        <w:t xml:space="preserve"> [Jon D,Law Clerk to the Honorable Guido Calabresi, U.S. Court of Appeals for the Second Circuit; Law Clerk designate, the Honorable David H. Souter, U.S. Supreme Court; J.D., Yale Law School; M.A., Oxford University; B.A., Williams College</w:t>
      </w:r>
      <w:r>
        <w:t>, “</w:t>
      </w:r>
      <w:r w:rsidRPr="00C4724C">
        <w:t>BEYOND ACCOUNTABILITY: THE CONSTITUTIONAL, DEMOCRATIC, AND STRATEGIC PROBLEMS WITH PRIVATIZING WAR</w:t>
      </w:r>
      <w:r>
        <w:t>”</w:t>
      </w:r>
      <w:r w:rsidRPr="00C4724C">
        <w:t xml:space="preserve">, http://webbox.lafayette.edu/~alexya/courses/readings/Michaels_Beyond%20Accountability.pdf] </w:t>
      </w:r>
    </w:p>
    <w:p w:rsidR="00162573" w:rsidRPr="00C4724C" w:rsidRDefault="00162573" w:rsidP="00162573"/>
    <w:p w:rsidR="00162573" w:rsidRPr="00EA35F5" w:rsidRDefault="00162573" w:rsidP="00162573">
      <w:pPr>
        <w:rPr>
          <w:sz w:val="14"/>
        </w:rPr>
      </w:pPr>
      <w:r w:rsidRPr="00EA35F5">
        <w:rPr>
          <w:sz w:val="14"/>
        </w:rPr>
        <w:t xml:space="preserve">Having canvassed the constitutional, legal, and democratic harms in Parts III and IV, I turn now to the </w:t>
      </w:r>
      <w:r w:rsidRPr="00EA35F5">
        <w:rPr>
          <w:rStyle w:val="StyleBoldUnderline"/>
        </w:rPr>
        <w:t>international</w:t>
      </w:r>
      <w:r w:rsidRPr="00EA35F5">
        <w:rPr>
          <w:sz w:val="14"/>
        </w:rPr>
        <w:t xml:space="preserve">/diplomatic </w:t>
      </w:r>
      <w:r w:rsidRPr="00EA35F5">
        <w:rPr>
          <w:rStyle w:val="StyleBoldUnderline"/>
        </w:rPr>
        <w:t xml:space="preserve">harms </w:t>
      </w:r>
      <w:r w:rsidRPr="00EA35F5">
        <w:rPr>
          <w:rStyle w:val="Emphasis"/>
          <w:highlight w:val="yellow"/>
        </w:rPr>
        <w:t>privatization</w:t>
      </w:r>
      <w:r w:rsidRPr="00EA35F5">
        <w:rPr>
          <w:sz w:val="14"/>
        </w:rPr>
        <w:t xml:space="preserve"> </w:t>
      </w:r>
      <w:r w:rsidRPr="00EA35F5">
        <w:rPr>
          <w:rStyle w:val="StyleBoldUnderline"/>
          <w:highlight w:val="yellow"/>
        </w:rPr>
        <w:t>may</w:t>
      </w:r>
      <w:r w:rsidRPr="00EA35F5">
        <w:rPr>
          <w:sz w:val="14"/>
        </w:rPr>
        <w:t xml:space="preserve"> </w:t>
      </w:r>
      <w:r w:rsidRPr="00EA35F5">
        <w:rPr>
          <w:rStyle w:val="StyleBoldUnderline"/>
        </w:rPr>
        <w:t>cause</w:t>
      </w:r>
      <w:r w:rsidRPr="00EA35F5">
        <w:rPr>
          <w:sz w:val="14"/>
        </w:rPr>
        <w:t xml:space="preserve">. These harms </w:t>
      </w:r>
      <w:r w:rsidRPr="00EA35F5">
        <w:rPr>
          <w:rStyle w:val="StyleBoldUnderline"/>
          <w:highlight w:val="yellow"/>
        </w:rPr>
        <w:t xml:space="preserve">pose </w:t>
      </w:r>
      <w:r w:rsidRPr="00EA35F5">
        <w:rPr>
          <w:rStyle w:val="Emphasis"/>
          <w:highlight w:val="yellow"/>
        </w:rPr>
        <w:t xml:space="preserve">considerable consequences for </w:t>
      </w:r>
      <w:r w:rsidRPr="00EA35F5">
        <w:rPr>
          <w:rStyle w:val="Emphasis"/>
        </w:rPr>
        <w:t xml:space="preserve">American </w:t>
      </w:r>
      <w:r w:rsidRPr="00EA35F5">
        <w:rPr>
          <w:rStyle w:val="Emphasis"/>
          <w:highlight w:val="yellow"/>
        </w:rPr>
        <w:t>foreign</w:t>
      </w:r>
      <w:r w:rsidRPr="00EA35F5">
        <w:rPr>
          <w:rStyle w:val="StyleBoldUnderline"/>
          <w:highlight w:val="yellow"/>
        </w:rPr>
        <w:t xml:space="preserve"> policy</w:t>
      </w:r>
      <w:r w:rsidRPr="00EA35F5">
        <w:rPr>
          <w:rStyle w:val="StyleBoldUnderline"/>
        </w:rPr>
        <w:t xml:space="preserve">, for American </w:t>
      </w:r>
      <w:r w:rsidRPr="00EA35F5">
        <w:rPr>
          <w:rStyle w:val="Emphasis"/>
          <w:highlight w:val="yellow"/>
        </w:rPr>
        <w:t>credibility</w:t>
      </w:r>
      <w:r w:rsidRPr="00EA35F5">
        <w:rPr>
          <w:sz w:val="14"/>
        </w:rPr>
        <w:t xml:space="preserve"> abroad, </w:t>
      </w:r>
      <w:r w:rsidRPr="00EA35F5">
        <w:rPr>
          <w:rStyle w:val="StyleBoldUnderline"/>
          <w:highlight w:val="yellow"/>
        </w:rPr>
        <w:t>and</w:t>
      </w:r>
      <w:r w:rsidRPr="00EA35F5">
        <w:rPr>
          <w:rStyle w:val="StyleBoldUnderline"/>
        </w:rPr>
        <w:t xml:space="preserve"> for</w:t>
      </w:r>
      <w:r w:rsidRPr="00EA35F5">
        <w:rPr>
          <w:sz w:val="14"/>
        </w:rPr>
        <w:t xml:space="preserve"> the interests of </w:t>
      </w:r>
      <w:r w:rsidRPr="00EA35F5">
        <w:rPr>
          <w:rStyle w:val="StyleBoldUnderline"/>
          <w:highlight w:val="yellow"/>
        </w:rPr>
        <w:t>containing</w:t>
      </w:r>
      <w:r w:rsidRPr="00EA35F5">
        <w:rPr>
          <w:sz w:val="14"/>
        </w:rPr>
        <w:t xml:space="preserve"> the </w:t>
      </w:r>
      <w:r w:rsidRPr="00EA35F5">
        <w:rPr>
          <w:rStyle w:val="Emphasis"/>
        </w:rPr>
        <w:t>prolif</w:t>
      </w:r>
      <w:r w:rsidRPr="00EA35F5">
        <w:rPr>
          <w:rStyle w:val="StyleBoldUnderline"/>
        </w:rPr>
        <w:t xml:space="preserve">eration of even less well-regulated military </w:t>
      </w:r>
      <w:r w:rsidRPr="00EA35F5">
        <w:rPr>
          <w:rStyle w:val="StyleBoldUnderline"/>
          <w:highlight w:val="yellow"/>
        </w:rPr>
        <w:t xml:space="preserve">profiteering </w:t>
      </w:r>
      <w:r w:rsidRPr="00EA35F5">
        <w:rPr>
          <w:rStyle w:val="StyleBoldUnderline"/>
        </w:rPr>
        <w:t xml:space="preserve">practices </w:t>
      </w:r>
      <w:r w:rsidRPr="00EA35F5">
        <w:rPr>
          <w:rStyle w:val="StyleBoldUnderline"/>
          <w:highlight w:val="yellow"/>
        </w:rPr>
        <w:t>around the world</w:t>
      </w:r>
      <w:r w:rsidRPr="00EA35F5">
        <w:rPr>
          <w:rStyle w:val="StyleBoldUnderline"/>
        </w:rPr>
        <w:t>.</w:t>
      </w:r>
      <w:r w:rsidRPr="00EA35F5">
        <w:rPr>
          <w:sz w:val="14"/>
        </w:rPr>
        <w:t xml:space="preserve"> A. Alienating Friends and Foes Alike Contracting out allows the U.S. government to purchase strategic outcomes at a much lower political cost than if the boys and girls of America’s volunteer army were dispatched. Indeed, an overseas engagement involving </w:t>
      </w:r>
      <w:r w:rsidRPr="00EA35F5">
        <w:rPr>
          <w:rStyle w:val="StyleBoldUnderline"/>
          <w:highlight w:val="yellow"/>
        </w:rPr>
        <w:t>contractors</w:t>
      </w:r>
      <w:r w:rsidRPr="00EA35F5">
        <w:rPr>
          <w:sz w:val="14"/>
        </w:rPr>
        <w:t xml:space="preserve"> might, accordingly, produce neither an official body count nor much political opposition.398 But, the security and </w:t>
      </w:r>
      <w:r w:rsidRPr="00EA35F5">
        <w:rPr>
          <w:rStyle w:val="StyleBoldUnderline"/>
        </w:rPr>
        <w:t>flexibility the United States gains without expending domestic political capital</w:t>
      </w:r>
      <w:r w:rsidRPr="00EA35F5">
        <w:rPr>
          <w:sz w:val="14"/>
        </w:rPr>
        <w:t xml:space="preserve"> and/or the lives of servicemen and women </w:t>
      </w:r>
      <w:r w:rsidRPr="00EA35F5">
        <w:rPr>
          <w:rStyle w:val="StyleBoldUnderline"/>
        </w:rPr>
        <w:t>may</w:t>
      </w:r>
      <w:r w:rsidRPr="00EA35F5">
        <w:rPr>
          <w:sz w:val="14"/>
        </w:rPr>
        <w:t xml:space="preserve">, however, </w:t>
      </w:r>
      <w:r w:rsidRPr="00EA35F5">
        <w:rPr>
          <w:rStyle w:val="StyleBoldUnderline"/>
        </w:rPr>
        <w:t xml:space="preserve">serve to </w:t>
      </w:r>
      <w:r w:rsidRPr="00EA35F5">
        <w:rPr>
          <w:rStyle w:val="Emphasis"/>
          <w:highlight w:val="yellow"/>
        </w:rPr>
        <w:t>validate the perception</w:t>
      </w:r>
      <w:r w:rsidRPr="00EA35F5">
        <w:rPr>
          <w:rStyle w:val="StyleBoldUnderline"/>
          <w:highlight w:val="yellow"/>
        </w:rPr>
        <w:t xml:space="preserve"> that the American agenda is driven by dollars rather than ideals</w:t>
      </w:r>
      <w:r w:rsidRPr="00EA35F5">
        <w:rPr>
          <w:rStyle w:val="StyleBoldUnderline"/>
        </w:rPr>
        <w:t xml:space="preserve">; that decisions are made in private, smoke-filled backrooms </w:t>
      </w:r>
      <w:r w:rsidRPr="00EA35F5">
        <w:rPr>
          <w:rStyle w:val="Emphasis"/>
          <w:highlight w:val="yellow"/>
        </w:rPr>
        <w:t xml:space="preserve">rather than </w:t>
      </w:r>
      <w:r w:rsidRPr="00EA35F5">
        <w:rPr>
          <w:rStyle w:val="Emphasis"/>
        </w:rPr>
        <w:t xml:space="preserve">openly </w:t>
      </w:r>
      <w:r w:rsidRPr="00EA35F5">
        <w:rPr>
          <w:rStyle w:val="Emphasis"/>
          <w:highlight w:val="yellow"/>
        </w:rPr>
        <w:t>on the floors of Congress</w:t>
      </w:r>
      <w:r w:rsidRPr="00EA35F5">
        <w:rPr>
          <w:rStyle w:val="StyleBoldUnderline"/>
          <w:highlight w:val="yellow"/>
        </w:rPr>
        <w:t>.</w:t>
      </w:r>
      <w:r w:rsidRPr="00EA35F5">
        <w:rPr>
          <w:sz w:val="14"/>
          <w:highlight w:val="yellow"/>
        </w:rPr>
        <w:t xml:space="preserve"> </w:t>
      </w:r>
      <w:r w:rsidRPr="00EA35F5">
        <w:rPr>
          <w:rStyle w:val="StyleBoldUnderline"/>
          <w:highlight w:val="yellow"/>
        </w:rPr>
        <w:t>It also invites concerns that the</w:t>
      </w:r>
      <w:r w:rsidRPr="00EA35F5">
        <w:rPr>
          <w:rStyle w:val="StyleBoldUnderline"/>
        </w:rPr>
        <w:t xml:space="preserve"> </w:t>
      </w:r>
      <w:r w:rsidRPr="00EA35F5">
        <w:rPr>
          <w:rStyle w:val="StyleBoldUnderline"/>
          <w:highlight w:val="yellow"/>
        </w:rPr>
        <w:t>U</w:t>
      </w:r>
      <w:r w:rsidRPr="00EA35F5">
        <w:rPr>
          <w:rStyle w:val="StyleBoldUnderline"/>
        </w:rPr>
        <w:t>nited</w:t>
      </w:r>
      <w:r w:rsidRPr="00EA35F5">
        <w:rPr>
          <w:rStyle w:val="StyleBoldUnderline"/>
          <w:highlight w:val="yellow"/>
        </w:rPr>
        <w:t xml:space="preserve"> S</w:t>
      </w:r>
      <w:r w:rsidRPr="00EA35F5">
        <w:rPr>
          <w:rStyle w:val="StyleBoldUnderline"/>
        </w:rPr>
        <w:t xml:space="preserve">tates </w:t>
      </w:r>
      <w:r w:rsidRPr="00EA35F5">
        <w:rPr>
          <w:rStyle w:val="StyleBoldUnderline"/>
          <w:highlight w:val="yellow"/>
        </w:rPr>
        <w:t xml:space="preserve">is </w:t>
      </w:r>
      <w:r w:rsidRPr="00EA35F5">
        <w:rPr>
          <w:rStyle w:val="StyleBoldUnderline"/>
        </w:rPr>
        <w:t>represented in</w:t>
      </w:r>
      <w:r w:rsidRPr="00EA35F5">
        <w:rPr>
          <w:sz w:val="14"/>
        </w:rPr>
        <w:t xml:space="preserve"> zones of </w:t>
      </w:r>
      <w:r w:rsidRPr="00EA35F5">
        <w:rPr>
          <w:rStyle w:val="StyleBoldUnderline"/>
        </w:rPr>
        <w:t>hostilities by individuals</w:t>
      </w:r>
      <w:r w:rsidRPr="00EA35F5">
        <w:rPr>
          <w:sz w:val="14"/>
        </w:rPr>
        <w:t xml:space="preserve"> who are </w:t>
      </w:r>
      <w:r w:rsidRPr="00EA35F5">
        <w:rPr>
          <w:rStyle w:val="Emphasis"/>
          <w:highlight w:val="yellow"/>
        </w:rPr>
        <w:t>not subject to</w:t>
      </w:r>
      <w:r w:rsidRPr="00EA35F5">
        <w:rPr>
          <w:sz w:val="14"/>
        </w:rPr>
        <w:t xml:space="preserve"> the same standards of </w:t>
      </w:r>
      <w:r w:rsidRPr="00EA35F5">
        <w:rPr>
          <w:rStyle w:val="StyleBoldUnderline"/>
          <w:highlight w:val="yellow"/>
        </w:rPr>
        <w:t xml:space="preserve">legal conduct </w:t>
      </w:r>
      <w:r w:rsidRPr="00EA35F5">
        <w:rPr>
          <w:rStyle w:val="StyleBoldUnderline"/>
        </w:rPr>
        <w:t>and ethical restraint</w:t>
      </w:r>
      <w:r w:rsidRPr="00EA35F5">
        <w:rPr>
          <w:sz w:val="14"/>
        </w:rPr>
        <w:t xml:space="preserve"> that this nation and the international community expects of the U.S. Armed Forces. 1. Allies Among  </w:t>
      </w:r>
      <w:r w:rsidRPr="00EA35F5">
        <w:rPr>
          <w:rStyle w:val="StyleBoldUnderline"/>
        </w:rPr>
        <w:t xml:space="preserve">America’s </w:t>
      </w:r>
      <w:r w:rsidRPr="00EA35F5">
        <w:rPr>
          <w:rStyle w:val="StyleBoldUnderline"/>
          <w:highlight w:val="yellow"/>
        </w:rPr>
        <w:t>allies, when</w:t>
      </w:r>
      <w:r w:rsidRPr="00EA35F5">
        <w:rPr>
          <w:rStyle w:val="StyleBoldUnderline"/>
        </w:rPr>
        <w:t xml:space="preserve"> the </w:t>
      </w:r>
      <w:r w:rsidRPr="00EA35F5">
        <w:rPr>
          <w:rStyle w:val="StyleBoldUnderline"/>
          <w:highlight w:val="yellow"/>
        </w:rPr>
        <w:t>private cavalry is dispatched</w:t>
      </w:r>
      <w:r w:rsidRPr="00EA35F5">
        <w:rPr>
          <w:sz w:val="14"/>
        </w:rPr>
        <w:t xml:space="preserve"> instead of the U.S. military, </w:t>
      </w:r>
      <w:r w:rsidRPr="00EA35F5">
        <w:rPr>
          <w:rStyle w:val="StyleBoldUnderline"/>
        </w:rPr>
        <w:t xml:space="preserve">they may </w:t>
      </w:r>
      <w:r w:rsidRPr="00EA35F5">
        <w:rPr>
          <w:rStyle w:val="StyleBoldUnderline"/>
          <w:highlight w:val="yellow"/>
        </w:rPr>
        <w:t>think</w:t>
      </w:r>
      <w:r w:rsidRPr="00EA35F5">
        <w:rPr>
          <w:rStyle w:val="StyleBoldUnderline"/>
        </w:rPr>
        <w:t xml:space="preserve"> that </w:t>
      </w:r>
      <w:r w:rsidRPr="00EA35F5">
        <w:rPr>
          <w:rStyle w:val="StyleBoldUnderline"/>
          <w:highlight w:val="yellow"/>
        </w:rPr>
        <w:t>their</w:t>
      </w:r>
      <w:r w:rsidRPr="00EA35F5">
        <w:rPr>
          <w:rStyle w:val="StyleBoldUnderline"/>
        </w:rPr>
        <w:t xml:space="preserve"> particular </w:t>
      </w:r>
      <w:r w:rsidRPr="00EA35F5">
        <w:rPr>
          <w:rStyle w:val="StyleBoldUnderline"/>
          <w:b/>
          <w:highlight w:val="yellow"/>
        </w:rPr>
        <w:t>crisis is outside of core</w:t>
      </w:r>
      <w:r w:rsidRPr="00EA35F5">
        <w:rPr>
          <w:rStyle w:val="StyleBoldUnderline"/>
        </w:rPr>
        <w:t xml:space="preserve"> American </w:t>
      </w:r>
      <w:r w:rsidRPr="00EA35F5">
        <w:rPr>
          <w:rStyle w:val="StyleBoldUnderline"/>
          <w:b/>
          <w:highlight w:val="yellow"/>
        </w:rPr>
        <w:t>interests</w:t>
      </w:r>
      <w:r w:rsidRPr="00EA35F5">
        <w:rPr>
          <w:rStyle w:val="StyleBoldUnderline"/>
        </w:rPr>
        <w:t xml:space="preserve">. This </w:t>
      </w:r>
      <w:r w:rsidRPr="00EA35F5">
        <w:rPr>
          <w:rStyle w:val="StyleBoldUnderline"/>
          <w:highlight w:val="yellow"/>
        </w:rPr>
        <w:t>suspicion</w:t>
      </w:r>
      <w:r w:rsidRPr="00EA35F5">
        <w:rPr>
          <w:sz w:val="14"/>
        </w:rPr>
        <w:t xml:space="preserve"> or sense of being </w:t>
      </w:r>
      <w:r w:rsidRPr="00EA35F5">
        <w:rPr>
          <w:rStyle w:val="StyleBoldUnderline"/>
        </w:rPr>
        <w:t xml:space="preserve">slighted </w:t>
      </w:r>
      <w:r w:rsidRPr="00EA35F5">
        <w:rPr>
          <w:rStyle w:val="StyleBoldUnderline"/>
          <w:highlight w:val="yellow"/>
        </w:rPr>
        <w:t xml:space="preserve">can </w:t>
      </w:r>
      <w:r w:rsidRPr="00EA35F5">
        <w:rPr>
          <w:rStyle w:val="Emphasis"/>
          <w:highlight w:val="yellow"/>
        </w:rPr>
        <w:t>breed resentment</w:t>
      </w:r>
      <w:r w:rsidRPr="00EA35F5">
        <w:rPr>
          <w:rStyle w:val="StyleBoldUnderline"/>
          <w:highlight w:val="yellow"/>
        </w:rPr>
        <w:t xml:space="preserve"> and</w:t>
      </w:r>
      <w:r w:rsidRPr="00EA35F5">
        <w:rPr>
          <w:rStyle w:val="StyleBoldUnderline"/>
        </w:rPr>
        <w:t xml:space="preserve"> a </w:t>
      </w:r>
      <w:r w:rsidRPr="00EA35F5">
        <w:rPr>
          <w:rStyle w:val="Emphasis"/>
          <w:highlight w:val="yellow"/>
        </w:rPr>
        <w:t>weakening</w:t>
      </w:r>
      <w:r w:rsidRPr="00EA35F5">
        <w:rPr>
          <w:rStyle w:val="Emphasis"/>
        </w:rPr>
        <w:t xml:space="preserve"> of </w:t>
      </w:r>
      <w:r w:rsidRPr="00EA35F5">
        <w:rPr>
          <w:rStyle w:val="Emphasis"/>
          <w:highlight w:val="yellow"/>
        </w:rPr>
        <w:t>ties</w:t>
      </w:r>
      <w:r w:rsidRPr="00EA35F5">
        <w:rPr>
          <w:sz w:val="14"/>
        </w:rPr>
        <w:t xml:space="preserve">, a response not altogether lost on American leaders. Congressmen Tom Lantos and Henry Hyde had this precise concern in mind when they questioned the wisdom of contracting out President Karzai’s security detail. In a joint statement, they noted: “[T]he presence of commercial vendors [protecting Karzai] would send a message to the Afghan people and to President Karzai’s adversaries that we are not serious enough about our commitment to Afghanistan to dispatch U.S. personnel.”399 Other allies too may be dissatisfied by the conduct of military engagements by private troops. No doubt the Bosnians would have preferred to receive the help of DynCorp contractors, without their extracurricular involvement in sex-trafficking operations. Moreover, perhaps pro-American leaders in the Middle East similarly feel betrayed, today, by the conduct of </w:t>
      </w:r>
      <w:r w:rsidRPr="00EA35F5">
        <w:rPr>
          <w:sz w:val="14"/>
        </w:rPr>
        <w:lastRenderedPageBreak/>
        <w:t>American privateers toward Iraqi prisoners.400 Leaders who endorse American foreign policy aims, often at great domestic peril,401 are then placed in an even more difficult situation at home when forced to defend their support in the face of American acts of brutality.402 Of course, transgressions by American soldiers certainly do occur. But, at least those acts can be reported up the chain of command and, in turn, can be swiftly punished, thus demonstrating the U.S. government’s commitment to justice and self-restraint;403 as we have discussed, comparable firmness with contractors is much more difficult to achieve.404</w:t>
      </w:r>
    </w:p>
    <w:p w:rsidR="00162573" w:rsidRDefault="00162573" w:rsidP="00162573">
      <w:pPr>
        <w:pStyle w:val="Heading3"/>
      </w:pPr>
      <w:r>
        <w:lastRenderedPageBreak/>
        <w:t xml:space="preserve">Adv 2 </w:t>
      </w:r>
    </w:p>
    <w:p w:rsidR="00162573" w:rsidRDefault="00162573" w:rsidP="00162573">
      <w:pPr>
        <w:pStyle w:val="Heading4"/>
      </w:pPr>
      <w:r>
        <w:t>Adv 2 is Monopoly</w:t>
      </w:r>
    </w:p>
    <w:p w:rsidR="00162573" w:rsidRPr="00F26AD8" w:rsidRDefault="00162573" w:rsidP="00162573">
      <w:pPr>
        <w:pStyle w:val="Heading4"/>
      </w:pPr>
      <w:r>
        <w:t>PMFs are eroding the global monopoly on state use of force—</w:t>
      </w:r>
      <w:r w:rsidRPr="008D711B">
        <w:rPr>
          <w:u w:val="single"/>
        </w:rPr>
        <w:t>legal regulations</w:t>
      </w:r>
      <w:r>
        <w:t xml:space="preserve"> are key</w:t>
      </w:r>
    </w:p>
    <w:p w:rsidR="00162573" w:rsidRDefault="00162573" w:rsidP="00162573">
      <w:r w:rsidRPr="00DF0E14">
        <w:rPr>
          <w:rStyle w:val="Heading4Char"/>
        </w:rPr>
        <w:t>Krahmann, 13</w:t>
      </w:r>
      <w:r>
        <w:t xml:space="preserve"> [SECURITY DIALOGUE Volume: 44 Issue: 1 Pages: 53-71 Published: FEB 2013 The United States, PMSCs and the state monopoly on violence: Leading the way towards norm change Elke Krahmann Department of Politics and History, Brunel University, UK Email: </w:t>
      </w:r>
      <w:hyperlink r:id="rId11" w:history="1">
        <w:r w:rsidRPr="00EA17FA">
          <w:rPr>
            <w:rStyle w:val="Hyperlink"/>
          </w:rPr>
          <w:t>Elke.Krahmann@brunel.ac.uk</w:t>
        </w:r>
      </w:hyperlink>
      <w:r>
        <w:t xml:space="preserve">] </w:t>
      </w:r>
    </w:p>
    <w:p w:rsidR="00162573" w:rsidRDefault="00162573" w:rsidP="00162573"/>
    <w:p w:rsidR="00162573" w:rsidRPr="008D711B" w:rsidRDefault="00162573" w:rsidP="00162573">
      <w:pPr>
        <w:rPr>
          <w:sz w:val="12"/>
        </w:rPr>
      </w:pPr>
      <w:r w:rsidRPr="008D711B">
        <w:rPr>
          <w:sz w:val="12"/>
        </w:rPr>
        <w:t xml:space="preserve">The proliferation of private military and security companies (PMSCs) in Iraq and Afghanistan has raised many questions regarding the use of armed force by private contractors. This article addresses the question of whether the increased acceptance of PMSCs indicates a transformation of the international norm regarding the state monopoly on the legitimate use of armed force. Drawing on theoretical approaches to the analysis of norm change, the article employs four measures to investigate possible changes in the strength and meaning of this norm: modifications in state behaviour, state responses to norm violation, the promulgation of varying interpretations of the norm in national and international laws and regulations, and changes in norm discourse. </w:t>
      </w:r>
      <w:r w:rsidRPr="00095391">
        <w:rPr>
          <w:rStyle w:val="StyleBoldUnderline"/>
          <w:highlight w:val="yellow"/>
        </w:rPr>
        <w:t>Based on</w:t>
      </w:r>
      <w:r w:rsidRPr="00DF0E14">
        <w:rPr>
          <w:rStyle w:val="StyleBoldUnderline"/>
        </w:rPr>
        <w:t xml:space="preserve"> an analysis of </w:t>
      </w:r>
      <w:r w:rsidRPr="00095391">
        <w:rPr>
          <w:rStyle w:val="StyleBoldUnderline"/>
          <w:b/>
          <w:highlight w:val="yellow"/>
        </w:rPr>
        <w:t>empirical evidence</w:t>
      </w:r>
      <w:r w:rsidRPr="00DF0E14">
        <w:rPr>
          <w:rStyle w:val="StyleBoldUnderline"/>
        </w:rPr>
        <w:t xml:space="preserve"> from the U</w:t>
      </w:r>
      <w:r w:rsidRPr="008D711B">
        <w:rPr>
          <w:sz w:val="12"/>
        </w:rPr>
        <w:t xml:space="preserve">nited </w:t>
      </w:r>
      <w:r w:rsidRPr="00DF0E14">
        <w:rPr>
          <w:rStyle w:val="StyleBoldUnderline"/>
        </w:rPr>
        <w:t>S</w:t>
      </w:r>
      <w:r w:rsidRPr="008D711B">
        <w:rPr>
          <w:sz w:val="12"/>
        </w:rPr>
        <w:t xml:space="preserve">tates of America and its allies, </w:t>
      </w:r>
      <w:r w:rsidRPr="00095391">
        <w:rPr>
          <w:rStyle w:val="StyleBoldUnderline"/>
          <w:highlight w:val="yellow"/>
        </w:rPr>
        <w:t xml:space="preserve">the article concludes </w:t>
      </w:r>
      <w:r w:rsidRPr="00CC36B7">
        <w:rPr>
          <w:rStyle w:val="StyleBoldUnderline"/>
        </w:rPr>
        <w:t xml:space="preserve">that </w:t>
      </w:r>
      <w:r w:rsidRPr="00F26AD8">
        <w:rPr>
          <w:rStyle w:val="StyleBoldUnderline"/>
        </w:rPr>
        <w:t>these</w:t>
      </w:r>
      <w:r w:rsidRPr="00DF0E14">
        <w:rPr>
          <w:rStyle w:val="StyleBoldUnderline"/>
        </w:rPr>
        <w:t xml:space="preserve"> measures suggest</w:t>
      </w:r>
      <w:r w:rsidRPr="008D711B">
        <w:rPr>
          <w:sz w:val="12"/>
        </w:rPr>
        <w:t xml:space="preserve"> </w:t>
      </w:r>
      <w:r w:rsidRPr="00095391">
        <w:rPr>
          <w:rStyle w:val="StyleBoldUnderline"/>
          <w:highlight w:val="yellow"/>
        </w:rPr>
        <w:t xml:space="preserve">that </w:t>
      </w:r>
      <w:r w:rsidRPr="00095391">
        <w:rPr>
          <w:rStyle w:val="Emphasis"/>
          <w:highlight w:val="yellow"/>
        </w:rPr>
        <w:t xml:space="preserve">the USA is leading </w:t>
      </w:r>
      <w:r w:rsidRPr="008D711B">
        <w:rPr>
          <w:rStyle w:val="Emphasis"/>
          <w:b w:val="0"/>
        </w:rPr>
        <w:t xml:space="preserve">the way towards </w:t>
      </w:r>
      <w:r w:rsidRPr="00095391">
        <w:rPr>
          <w:rStyle w:val="Emphasis"/>
          <w:b w:val="0"/>
          <w:highlight w:val="yellow"/>
        </w:rPr>
        <w:t>a transformation of the</w:t>
      </w:r>
      <w:r w:rsidRPr="008D711B">
        <w:rPr>
          <w:rStyle w:val="Emphasis"/>
          <w:b w:val="0"/>
        </w:rPr>
        <w:t xml:space="preserve"> international </w:t>
      </w:r>
      <w:r w:rsidRPr="00095391">
        <w:rPr>
          <w:rStyle w:val="Emphasis"/>
          <w:b w:val="0"/>
          <w:highlight w:val="yellow"/>
        </w:rPr>
        <w:t xml:space="preserve">norm of </w:t>
      </w:r>
      <w:r w:rsidRPr="009E0CE1">
        <w:rPr>
          <w:rStyle w:val="Emphasis"/>
          <w:b w:val="0"/>
        </w:rPr>
        <w:t xml:space="preserve">the </w:t>
      </w:r>
      <w:r w:rsidRPr="00095391">
        <w:rPr>
          <w:rStyle w:val="Emphasis"/>
          <w:b w:val="0"/>
          <w:highlight w:val="yellow"/>
        </w:rPr>
        <w:t>state monopoly on violence</w:t>
      </w:r>
      <w:r w:rsidRPr="008D711B">
        <w:rPr>
          <w:sz w:val="12"/>
        </w:rPr>
        <w:t xml:space="preserve">, involving a revised meaning. </w:t>
      </w:r>
      <w:r w:rsidRPr="00095391">
        <w:rPr>
          <w:rStyle w:val="StyleBoldUnderline"/>
          <w:highlight w:val="yellow"/>
        </w:rPr>
        <w:t xml:space="preserve">Although this </w:t>
      </w:r>
      <w:r w:rsidRPr="00DF0E14">
        <w:rPr>
          <w:rStyle w:val="StyleBoldUnderline"/>
        </w:rPr>
        <w:t xml:space="preserve">understanding </w:t>
      </w:r>
      <w:r w:rsidRPr="00095391">
        <w:rPr>
          <w:rStyle w:val="StyleBoldUnderline"/>
          <w:highlight w:val="yellow"/>
        </w:rPr>
        <w:t>has not yet been formally implemented</w:t>
      </w:r>
      <w:r w:rsidRPr="00095391">
        <w:rPr>
          <w:sz w:val="12"/>
          <w:highlight w:val="yellow"/>
        </w:rPr>
        <w:t xml:space="preserve"> </w:t>
      </w:r>
      <w:r w:rsidRPr="008D711B">
        <w:rPr>
          <w:sz w:val="12"/>
        </w:rPr>
        <w:t xml:space="preserve">in international law, </w:t>
      </w:r>
      <w:r w:rsidRPr="00095391">
        <w:rPr>
          <w:rStyle w:val="StyleBoldUnderline"/>
          <w:highlight w:val="yellow"/>
        </w:rPr>
        <w:t xml:space="preserve">it has allowed a </w:t>
      </w:r>
      <w:r w:rsidRPr="00095391">
        <w:rPr>
          <w:rStyle w:val="StyleBoldUnderline"/>
          <w:b/>
          <w:highlight w:val="yellow"/>
        </w:rPr>
        <w:t>growing number</w:t>
      </w:r>
      <w:r w:rsidRPr="00095391">
        <w:rPr>
          <w:rStyle w:val="StyleBoldUnderline"/>
          <w:highlight w:val="yellow"/>
        </w:rPr>
        <w:t xml:space="preserve"> of countries to</w:t>
      </w:r>
      <w:r w:rsidRPr="008D711B">
        <w:rPr>
          <w:sz w:val="12"/>
        </w:rPr>
        <w:t xml:space="preserve"> tolerate, </w:t>
      </w:r>
      <w:r w:rsidRPr="008D711B">
        <w:rPr>
          <w:rStyle w:val="StyleBoldUnderline"/>
        </w:rPr>
        <w:t>accept</w:t>
      </w:r>
      <w:r w:rsidRPr="00DF0E14">
        <w:rPr>
          <w:rStyle w:val="StyleBoldUnderline"/>
        </w:rPr>
        <w:t xml:space="preserve"> or </w:t>
      </w:r>
      <w:r w:rsidRPr="00095391">
        <w:rPr>
          <w:rStyle w:val="StyleBoldUnderline"/>
          <w:highlight w:val="yellow"/>
        </w:rPr>
        <w:t xml:space="preserve">legalize </w:t>
      </w:r>
      <w:r w:rsidRPr="008D711B">
        <w:rPr>
          <w:rStyle w:val="StyleBoldUnderline"/>
        </w:rPr>
        <w:t xml:space="preserve">the </w:t>
      </w:r>
      <w:r w:rsidRPr="009E0CE1">
        <w:rPr>
          <w:rStyle w:val="StyleBoldUnderline"/>
        </w:rPr>
        <w:t xml:space="preserve">use of </w:t>
      </w:r>
      <w:r w:rsidRPr="008D711B">
        <w:rPr>
          <w:rStyle w:val="StyleBoldUnderline"/>
        </w:rPr>
        <w:t xml:space="preserve">armed </w:t>
      </w:r>
      <w:r w:rsidRPr="00095391">
        <w:rPr>
          <w:rStyle w:val="StyleBoldUnderline"/>
          <w:highlight w:val="yellow"/>
        </w:rPr>
        <w:t>force by PMSCs</w:t>
      </w:r>
      <w:r w:rsidRPr="00DF0E14">
        <w:rPr>
          <w:rStyle w:val="StyleBoldUnderline"/>
        </w:rPr>
        <w:t xml:space="preserve"> in the international arena.</w:t>
      </w:r>
      <w:r>
        <w:rPr>
          <w:bCs/>
          <w:u w:val="single"/>
        </w:rPr>
        <w:t xml:space="preserve"> </w:t>
      </w:r>
      <w:r w:rsidRPr="008D711B">
        <w:rPr>
          <w:sz w:val="12"/>
        </w:rPr>
        <w:t xml:space="preserve">The proliferation of private military and security companies (PMSCs) in the interventions in Iraq and Afghanistan and the seeming impunity of firms such as Blackwater1 have raised many questions regarding the legitimacy and legality of the use of armed force by private contractors (Leander, 2010; Chesterman and Lehnardt, 2007). The Montreux Document on Pertinent International Legal Obligations and Good Practices for States related to Operations of Private Military and Security Companies during Armed Conflict, signed by 17 states in September 2008, one year after Blackwater contractors killed 17 innocent civilians in a shootout on the streets of Baghdad, has been considered a key step towards addressing these issues.2 The Montreux Document consists of two parts. The first reiterates the obligations of states under international humanitarian law and human rights law, while the second proposes a set of voluntary good practices, drawn from the codes of conducts of PMSCs and security industry associations. Disregarding the issue of whether the Montreux Document will be effective in curtailing the impunity of PMSCs (Cockayne, 2008), this article takes the document as a point of departure for raising another question: Are we witnessing a transformation of the international norm regarding the state’s monopoly on the legitimate use of violence? The origins of this question lie in the implicit tension between the divergent interpretations of the norm of the state monopoly on violence in international affairs that inform the two parts of the document. The first part rests on the 20th-century understanding of the norm, embodied in international laws and conventions. In this understanding, the norm prescribes that only states and their armed forces may legitimately and legally exercise coercive force for purposes other than self-defence. By contrast, the second part appears to legalize and legitimize the use of armed force by incorporated companies providing international military and security services through the document’s recognition of the legality of these firms and its advocacy of industry self-regulation (Cockayne, 2008: 404). </w:t>
      </w:r>
      <w:r w:rsidRPr="00DF0E14">
        <w:rPr>
          <w:rStyle w:val="StyleBoldUnderline"/>
        </w:rPr>
        <w:t xml:space="preserve">The </w:t>
      </w:r>
      <w:r w:rsidRPr="00095391">
        <w:rPr>
          <w:rStyle w:val="StyleBoldUnderline"/>
          <w:highlight w:val="yellow"/>
        </w:rPr>
        <w:t>potential consequences</w:t>
      </w:r>
      <w:r w:rsidRPr="00095391">
        <w:rPr>
          <w:sz w:val="12"/>
          <w:highlight w:val="yellow"/>
        </w:rPr>
        <w:t xml:space="preserve"> </w:t>
      </w:r>
      <w:r w:rsidRPr="008D711B">
        <w:rPr>
          <w:sz w:val="12"/>
        </w:rPr>
        <w:t xml:space="preserve">of a shift from the first interpretation of the norm to the second </w:t>
      </w:r>
      <w:r w:rsidRPr="00095391">
        <w:rPr>
          <w:rStyle w:val="StyleBoldUnderline"/>
          <w:highlight w:val="yellow"/>
        </w:rPr>
        <w:t xml:space="preserve">are serious </w:t>
      </w:r>
      <w:r w:rsidRPr="00DF0E14">
        <w:rPr>
          <w:rStyle w:val="StyleBoldUnderline"/>
        </w:rPr>
        <w:t>and far ranging</w:t>
      </w:r>
      <w:r w:rsidRPr="008D711B">
        <w:rPr>
          <w:sz w:val="12"/>
        </w:rPr>
        <w:t xml:space="preserve">. </w:t>
      </w:r>
      <w:r w:rsidRPr="00095391">
        <w:rPr>
          <w:rStyle w:val="StyleBoldUnderline"/>
          <w:b/>
          <w:highlight w:val="yellow"/>
        </w:rPr>
        <w:t>Widespread</w:t>
      </w:r>
      <w:r w:rsidRPr="00DF0E14">
        <w:rPr>
          <w:rStyle w:val="StyleBoldUnderline"/>
        </w:rPr>
        <w:t xml:space="preserve"> international </w:t>
      </w:r>
      <w:r w:rsidRPr="00095391">
        <w:rPr>
          <w:rStyle w:val="StyleBoldUnderline"/>
          <w:b/>
          <w:highlight w:val="yellow"/>
        </w:rPr>
        <w:t>acceptance</w:t>
      </w:r>
      <w:r w:rsidRPr="00DF0E14">
        <w:rPr>
          <w:rStyle w:val="StyleBoldUnderline"/>
        </w:rPr>
        <w:t xml:space="preserve"> of the use of military force by PMSCs </w:t>
      </w:r>
      <w:r w:rsidRPr="00095391">
        <w:rPr>
          <w:rStyle w:val="StyleBoldUnderline"/>
          <w:highlight w:val="yellow"/>
        </w:rPr>
        <w:t xml:space="preserve">would allow </w:t>
      </w:r>
      <w:r w:rsidRPr="008D711B">
        <w:rPr>
          <w:rStyle w:val="StyleBoldUnderline"/>
        </w:rPr>
        <w:t xml:space="preserve">the industry to operate within </w:t>
      </w:r>
      <w:r w:rsidRPr="00095391">
        <w:rPr>
          <w:rStyle w:val="StyleBoldUnderline"/>
          <w:highlight w:val="yellow"/>
        </w:rPr>
        <w:t xml:space="preserve">a </w:t>
      </w:r>
      <w:r w:rsidRPr="00095391">
        <w:rPr>
          <w:rStyle w:val="StyleBoldUnderline"/>
          <w:b/>
          <w:highlight w:val="yellow"/>
        </w:rPr>
        <w:t>legal grey zone</w:t>
      </w:r>
      <w:r w:rsidRPr="008D711B">
        <w:rPr>
          <w:sz w:val="12"/>
        </w:rPr>
        <w:t xml:space="preserve"> </w:t>
      </w:r>
      <w:r w:rsidRPr="00DF0E14">
        <w:rPr>
          <w:rStyle w:val="StyleBoldUnderline"/>
        </w:rPr>
        <w:t>created by the focus of existing laws of war on the actions of states.</w:t>
      </w:r>
      <w:r w:rsidRPr="008D711B">
        <w:rPr>
          <w:sz w:val="12"/>
        </w:rPr>
        <w:t xml:space="preserve"> In addition, </w:t>
      </w:r>
      <w:r w:rsidRPr="00DF0E14">
        <w:rPr>
          <w:rStyle w:val="StyleBoldUnderline"/>
        </w:rPr>
        <w:t>the legalization</w:t>
      </w:r>
      <w:r w:rsidRPr="008D711B">
        <w:rPr>
          <w:sz w:val="12"/>
        </w:rPr>
        <w:t xml:space="preserve"> and legitimization of the commercial supply of armed force </w:t>
      </w:r>
      <w:r w:rsidRPr="00DF0E14">
        <w:rPr>
          <w:rStyle w:val="StyleBoldUnderline"/>
        </w:rPr>
        <w:t xml:space="preserve">would create a new market </w:t>
      </w:r>
      <w:r w:rsidRPr="00095391">
        <w:rPr>
          <w:rStyle w:val="StyleBoldUnderline"/>
          <w:highlight w:val="yellow"/>
        </w:rPr>
        <w:t xml:space="preserve">in which </w:t>
      </w:r>
      <w:r w:rsidRPr="008D711B">
        <w:rPr>
          <w:rStyle w:val="StyleBoldUnderline"/>
        </w:rPr>
        <w:t>collective</w:t>
      </w:r>
      <w:r w:rsidRPr="00DF0E14">
        <w:rPr>
          <w:rStyle w:val="StyleBoldUnderline"/>
        </w:rPr>
        <w:t xml:space="preserve"> violence and </w:t>
      </w:r>
      <w:r w:rsidRPr="00095391">
        <w:rPr>
          <w:rStyle w:val="StyleBoldUnderline"/>
          <w:highlight w:val="yellow"/>
        </w:rPr>
        <w:t xml:space="preserve">conflicts may be fuelled by </w:t>
      </w:r>
      <w:r w:rsidRPr="008D711B">
        <w:rPr>
          <w:rStyle w:val="StyleBoldUnderline"/>
        </w:rPr>
        <w:t>the</w:t>
      </w:r>
      <w:r w:rsidRPr="008D711B">
        <w:rPr>
          <w:sz w:val="12"/>
        </w:rPr>
        <w:t xml:space="preserve"> </w:t>
      </w:r>
      <w:r w:rsidRPr="00095391">
        <w:rPr>
          <w:rStyle w:val="StyleBoldUnderline"/>
          <w:highlight w:val="yellow"/>
        </w:rPr>
        <w:t xml:space="preserve">profit </w:t>
      </w:r>
      <w:r w:rsidRPr="008D711B">
        <w:rPr>
          <w:rStyle w:val="StyleBoldUnderline"/>
        </w:rPr>
        <w:t xml:space="preserve">motives </w:t>
      </w:r>
      <w:r w:rsidRPr="00095391">
        <w:rPr>
          <w:rStyle w:val="StyleBoldUnderline"/>
          <w:highlight w:val="yellow"/>
        </w:rPr>
        <w:t>of PMSCs</w:t>
      </w:r>
      <w:r w:rsidRPr="00DF0E14">
        <w:rPr>
          <w:rStyle w:val="StyleBoldUnderline"/>
        </w:rPr>
        <w:t>.</w:t>
      </w:r>
      <w:r w:rsidRPr="008D711B">
        <w:rPr>
          <w:sz w:val="12"/>
        </w:rPr>
        <w:t xml:space="preserve"> In time, the normalization of incorporated military force may even lead to the return of commercial armies like the medieval condottieri or the 16th-century landsknechte (Percy, 2007a; Thomson, 1994). </w:t>
      </w:r>
      <w:r w:rsidRPr="00095391">
        <w:rPr>
          <w:rStyle w:val="StyleBoldUnderline"/>
          <w:highlight w:val="yellow"/>
        </w:rPr>
        <w:t xml:space="preserve">That these scenarios may seem improbable </w:t>
      </w:r>
      <w:r w:rsidRPr="00DF0E14">
        <w:rPr>
          <w:rStyle w:val="StyleBoldUnderline"/>
        </w:rPr>
        <w:t xml:space="preserve">or even ludicrous </w:t>
      </w:r>
      <w:r w:rsidRPr="00095391">
        <w:rPr>
          <w:rStyle w:val="StyleBoldUnderline"/>
          <w:highlight w:val="yellow"/>
        </w:rPr>
        <w:t xml:space="preserve">attests to the widespread acceptance of the norm of the state monopoly </w:t>
      </w:r>
      <w:r w:rsidRPr="00DF0E14">
        <w:rPr>
          <w:rStyle w:val="StyleBoldUnderline"/>
        </w:rPr>
        <w:t>on violence</w:t>
      </w:r>
      <w:r w:rsidRPr="008D711B">
        <w:rPr>
          <w:sz w:val="12"/>
        </w:rPr>
        <w:t xml:space="preserve">. </w:t>
      </w:r>
      <w:r w:rsidRPr="00095391">
        <w:rPr>
          <w:rStyle w:val="StyleBoldUnderline"/>
          <w:highlight w:val="yellow"/>
        </w:rPr>
        <w:t>However,</w:t>
      </w:r>
      <w:r w:rsidRPr="008D711B">
        <w:rPr>
          <w:sz w:val="12"/>
        </w:rPr>
        <w:t xml:space="preserve"> as this article will illustrate, several developments suggest that </w:t>
      </w:r>
      <w:r w:rsidRPr="008D711B">
        <w:rPr>
          <w:rStyle w:val="StyleBoldUnderline"/>
        </w:rPr>
        <w:t>the</w:t>
      </w:r>
      <w:r w:rsidRPr="00DF0E14">
        <w:rPr>
          <w:rStyle w:val="StyleBoldUnderline"/>
        </w:rPr>
        <w:t xml:space="preserve"> interpretation of </w:t>
      </w:r>
      <w:r w:rsidRPr="00095391">
        <w:rPr>
          <w:rStyle w:val="StyleBoldUnderline"/>
          <w:highlight w:val="yellow"/>
        </w:rPr>
        <w:t xml:space="preserve">the norm </w:t>
      </w:r>
      <w:r w:rsidRPr="008D711B">
        <w:rPr>
          <w:rStyle w:val="StyleBoldUnderline"/>
        </w:rPr>
        <w:t xml:space="preserve">of the state monopoly on violence </w:t>
      </w:r>
      <w:r w:rsidRPr="00095391">
        <w:rPr>
          <w:rStyle w:val="StyleBoldUnderline"/>
          <w:highlight w:val="yellow"/>
        </w:rPr>
        <w:t>is changing</w:t>
      </w:r>
      <w:r w:rsidRPr="00DF0E14">
        <w:rPr>
          <w:rStyle w:val="StyleBoldUnderline"/>
        </w:rPr>
        <w:t>.</w:t>
      </w:r>
      <w:r w:rsidRPr="008D711B">
        <w:rPr>
          <w:sz w:val="12"/>
        </w:rPr>
        <w:t xml:space="preserve"> Already in the 1990s, PMSCs such as Sandline International and Executive Outcomes intervened in civil wars with combat forces. A decade later, then British foreign minister Jack Straw suggested that ‘a strong and reputable private military sector might have a role in enabling the UN to respond more rapidly and effectively in crises’ (BBC, 2002). This article argues that </w:t>
      </w:r>
      <w:r w:rsidRPr="008D711B">
        <w:rPr>
          <w:rStyle w:val="StyleBoldUnderline"/>
        </w:rPr>
        <w:t xml:space="preserve">the </w:t>
      </w:r>
      <w:r w:rsidRPr="00095391">
        <w:rPr>
          <w:rStyle w:val="StyleBoldUnderline"/>
          <w:highlight w:val="yellow"/>
        </w:rPr>
        <w:t xml:space="preserve">employment of </w:t>
      </w:r>
      <w:r w:rsidRPr="00095391">
        <w:rPr>
          <w:rStyle w:val="Emphasis"/>
          <w:highlight w:val="yellow"/>
        </w:rPr>
        <w:t>armed</w:t>
      </w:r>
      <w:r w:rsidRPr="00095391">
        <w:rPr>
          <w:rStyle w:val="StyleBoldUnderline"/>
          <w:highlight w:val="yellow"/>
        </w:rPr>
        <w:t xml:space="preserve"> PMSCs</w:t>
      </w:r>
      <w:r w:rsidRPr="008D711B">
        <w:rPr>
          <w:sz w:val="12"/>
        </w:rPr>
        <w:t xml:space="preserve"> by </w:t>
      </w:r>
      <w:r w:rsidRPr="00DF0E14">
        <w:rPr>
          <w:rStyle w:val="StyleBoldUnderline"/>
        </w:rPr>
        <w:t>governmental</w:t>
      </w:r>
      <w:r w:rsidRPr="008D711B">
        <w:rPr>
          <w:sz w:val="12"/>
        </w:rPr>
        <w:t xml:space="preserve"> and nongovernmental actors, </w:t>
      </w:r>
      <w:r w:rsidRPr="00095391">
        <w:rPr>
          <w:rStyle w:val="StyleBoldUnderline"/>
          <w:highlight w:val="yellow"/>
        </w:rPr>
        <w:t>as well as</w:t>
      </w:r>
      <w:r w:rsidRPr="00DF0E14">
        <w:rPr>
          <w:rStyle w:val="StyleBoldUnderline"/>
        </w:rPr>
        <w:t xml:space="preserve"> </w:t>
      </w:r>
      <w:r w:rsidRPr="008D711B">
        <w:rPr>
          <w:rStyle w:val="StyleBoldUnderline"/>
        </w:rPr>
        <w:t xml:space="preserve">the </w:t>
      </w:r>
      <w:r w:rsidRPr="00095391">
        <w:rPr>
          <w:rStyle w:val="StyleBoldUnderline"/>
          <w:b/>
          <w:highlight w:val="yellow"/>
        </w:rPr>
        <w:t>formal acceptance</w:t>
      </w:r>
      <w:r w:rsidRPr="008D711B">
        <w:rPr>
          <w:rStyle w:val="StyleBoldUnderline"/>
        </w:rPr>
        <w:t xml:space="preserve"> of these practices </w:t>
      </w:r>
      <w:r w:rsidRPr="00095391">
        <w:rPr>
          <w:rStyle w:val="StyleBoldUnderline"/>
          <w:highlight w:val="yellow"/>
        </w:rPr>
        <w:t>in</w:t>
      </w:r>
      <w:r w:rsidRPr="008D711B">
        <w:rPr>
          <w:sz w:val="12"/>
        </w:rPr>
        <w:t xml:space="preserve"> national and international </w:t>
      </w:r>
      <w:r w:rsidRPr="00095391">
        <w:rPr>
          <w:rStyle w:val="Emphasis"/>
          <w:highlight w:val="yellow"/>
        </w:rPr>
        <w:t>legal</w:t>
      </w:r>
      <w:r w:rsidRPr="008D711B">
        <w:rPr>
          <w:sz w:val="12"/>
        </w:rPr>
        <w:t xml:space="preserve"> or paralegal documents and </w:t>
      </w:r>
      <w:r w:rsidRPr="00095391">
        <w:rPr>
          <w:rStyle w:val="StyleBoldUnderline"/>
          <w:b/>
          <w:highlight w:val="yellow"/>
        </w:rPr>
        <w:t>regulations</w:t>
      </w:r>
      <w:r w:rsidRPr="008D711B">
        <w:rPr>
          <w:sz w:val="12"/>
        </w:rPr>
        <w:t xml:space="preserve"> such as the Montreux Document, </w:t>
      </w:r>
      <w:r w:rsidRPr="00095391">
        <w:rPr>
          <w:rStyle w:val="StyleBoldUnderline"/>
          <w:highlight w:val="yellow"/>
        </w:rPr>
        <w:t xml:space="preserve">suggests a </w:t>
      </w:r>
      <w:r w:rsidRPr="00095391">
        <w:rPr>
          <w:rStyle w:val="Emphasis"/>
          <w:highlight w:val="yellow"/>
        </w:rPr>
        <w:t>transformation</w:t>
      </w:r>
      <w:r w:rsidRPr="008D711B">
        <w:rPr>
          <w:sz w:val="12"/>
        </w:rPr>
        <w:t xml:space="preserve"> </w:t>
      </w:r>
      <w:r w:rsidRPr="00DF0E14">
        <w:rPr>
          <w:rStyle w:val="StyleBoldUnderline"/>
        </w:rPr>
        <w:t>not only in the behaviour of select states</w:t>
      </w:r>
      <w:r w:rsidRPr="008D711B">
        <w:rPr>
          <w:sz w:val="12"/>
        </w:rPr>
        <w:t xml:space="preserve">, </w:t>
      </w:r>
      <w:r w:rsidRPr="00DF0E14">
        <w:rPr>
          <w:rStyle w:val="StyleBoldUnderline"/>
        </w:rPr>
        <w:t xml:space="preserve">but also </w:t>
      </w:r>
      <w:r w:rsidRPr="00095391">
        <w:rPr>
          <w:rStyle w:val="StyleBoldUnderline"/>
          <w:highlight w:val="yellow"/>
        </w:rPr>
        <w:t>in the</w:t>
      </w:r>
      <w:r w:rsidRPr="00DF0E14">
        <w:rPr>
          <w:rStyle w:val="StyleBoldUnderline"/>
        </w:rPr>
        <w:t xml:space="preserve"> international </w:t>
      </w:r>
      <w:r w:rsidRPr="00095391">
        <w:rPr>
          <w:rStyle w:val="StyleBoldUnderline"/>
          <w:highlight w:val="yellow"/>
        </w:rPr>
        <w:t xml:space="preserve">norm of the state monopoly </w:t>
      </w:r>
      <w:r w:rsidRPr="008D711B">
        <w:rPr>
          <w:rStyle w:val="StyleBoldUnderline"/>
        </w:rPr>
        <w:t xml:space="preserve">on the legitimate use of violence. </w:t>
      </w:r>
      <w:r w:rsidRPr="008D711B">
        <w:rPr>
          <w:sz w:val="12"/>
        </w:rPr>
        <w:t>To do so, the first part discusses the definition and impact of norms in international relations, as well as theoretical approaches to the analysis of norm change and the problems of measuring it. The second part then outlines the historical evolution of the norm of the state monopoly on violence, before the third part examines the empirical evidence for a transformation of the norm, focusing on the USA and its allies.</w:t>
      </w:r>
    </w:p>
    <w:p w:rsidR="00162573" w:rsidRDefault="00162573" w:rsidP="00162573">
      <w:pPr>
        <w:pStyle w:val="Heading4"/>
      </w:pPr>
      <w:r>
        <w:t xml:space="preserve">Spills over – US norms key to solve miscalc and a breakdown of institutions </w:t>
      </w:r>
    </w:p>
    <w:p w:rsidR="00162573" w:rsidRDefault="00162573" w:rsidP="00162573">
      <w:r w:rsidRPr="00A24DA6">
        <w:rPr>
          <w:rStyle w:val="Heading4Char"/>
        </w:rPr>
        <w:t>Stanger and Williams, 06</w:t>
      </w:r>
      <w:r w:rsidRPr="00A24DA6">
        <w:t xml:space="preserve"> [Allison</w:t>
      </w:r>
      <w:r>
        <w:t xml:space="preserve"> Stanger and Mark Eric W</w:t>
      </w:r>
      <w:r w:rsidRPr="00A24DA6">
        <w:t>illiams are respectively Professor and Associate Professor of Political Science at Middlebury College</w:t>
      </w:r>
      <w:r>
        <w:t xml:space="preserve">”, </w:t>
      </w:r>
      <w:r w:rsidRPr="00A24DA6">
        <w:t>Private Military Corporations: Beneﬁts and Costs of Outsourcing Security” BY ALLISON STANGER AND MARK ERIC WILLIAM]</w:t>
      </w:r>
    </w:p>
    <w:p w:rsidR="00162573" w:rsidRPr="00A24DA6" w:rsidRDefault="00162573" w:rsidP="00162573"/>
    <w:p w:rsidR="00162573" w:rsidRPr="00095391" w:rsidRDefault="00162573" w:rsidP="00162573">
      <w:pPr>
        <w:rPr>
          <w:bCs/>
          <w:u w:val="single"/>
        </w:rPr>
      </w:pPr>
      <w:r w:rsidRPr="00514AD7">
        <w:rPr>
          <w:sz w:val="16"/>
        </w:rPr>
        <w:t xml:space="preserve">Outsourcing and World Order </w:t>
      </w:r>
      <w:r w:rsidRPr="00095391">
        <w:rPr>
          <w:rStyle w:val="StyleBoldUnderline"/>
          <w:highlight w:val="yellow"/>
        </w:rPr>
        <w:t>Given</w:t>
      </w:r>
      <w:r w:rsidRPr="00A24DA6">
        <w:rPr>
          <w:rStyle w:val="StyleBoldUnderline"/>
        </w:rPr>
        <w:t xml:space="preserve"> the </w:t>
      </w:r>
      <w:r w:rsidRPr="00095391">
        <w:rPr>
          <w:rStyle w:val="StyleBoldUnderline"/>
          <w:highlight w:val="yellow"/>
        </w:rPr>
        <w:t>U</w:t>
      </w:r>
      <w:r w:rsidRPr="00514AD7">
        <w:rPr>
          <w:sz w:val="16"/>
        </w:rPr>
        <w:t xml:space="preserve">nited </w:t>
      </w:r>
      <w:r w:rsidRPr="00095391">
        <w:rPr>
          <w:rStyle w:val="StyleBoldUnderline"/>
          <w:highlight w:val="yellow"/>
        </w:rPr>
        <w:t>S</w:t>
      </w:r>
      <w:r w:rsidRPr="00514AD7">
        <w:rPr>
          <w:sz w:val="16"/>
        </w:rPr>
        <w:t xml:space="preserve">tates’ </w:t>
      </w:r>
      <w:r w:rsidRPr="00095391">
        <w:rPr>
          <w:rStyle w:val="StyleBoldUnderline"/>
          <w:highlight w:val="yellow"/>
        </w:rPr>
        <w:t xml:space="preserve">global </w:t>
      </w:r>
      <w:r w:rsidRPr="00095391">
        <w:rPr>
          <w:rStyle w:val="Emphasis"/>
          <w:b w:val="0"/>
          <w:highlight w:val="yellow"/>
        </w:rPr>
        <w:t>influence</w:t>
      </w:r>
      <w:r w:rsidRPr="00514AD7">
        <w:rPr>
          <w:sz w:val="16"/>
        </w:rPr>
        <w:t xml:space="preserve"> and power, </w:t>
      </w:r>
      <w:r w:rsidRPr="00095391">
        <w:rPr>
          <w:rStyle w:val="StyleBoldUnderline"/>
          <w:highlight w:val="yellow"/>
        </w:rPr>
        <w:t>privatizing</w:t>
      </w:r>
      <w:r w:rsidRPr="00A24DA6">
        <w:rPr>
          <w:rStyle w:val="StyleBoldUnderline"/>
        </w:rPr>
        <w:t xml:space="preserve"> the</w:t>
      </w:r>
      <w:r>
        <w:rPr>
          <w:rStyle w:val="StyleBoldUnderline"/>
        </w:rPr>
        <w:t xml:space="preserve"> </w:t>
      </w:r>
      <w:r w:rsidRPr="00A24DA6">
        <w:rPr>
          <w:rStyle w:val="StyleBoldUnderline"/>
        </w:rPr>
        <w:t>implementation of</w:t>
      </w:r>
      <w:r w:rsidRPr="00514AD7">
        <w:rPr>
          <w:sz w:val="16"/>
        </w:rPr>
        <w:t xml:space="preserve"> American </w:t>
      </w:r>
      <w:r w:rsidRPr="009E0CE1">
        <w:rPr>
          <w:rStyle w:val="StyleBoldUnderline"/>
        </w:rPr>
        <w:t xml:space="preserve">foreign policy </w:t>
      </w:r>
      <w:r w:rsidRPr="00095391">
        <w:rPr>
          <w:rStyle w:val="StyleBoldUnderline"/>
          <w:highlight w:val="yellow"/>
        </w:rPr>
        <w:t>has</w:t>
      </w:r>
      <w:r w:rsidRPr="00A24DA6">
        <w:rPr>
          <w:rStyle w:val="StyleBoldUnderline"/>
        </w:rPr>
        <w:t xml:space="preserve"> </w:t>
      </w:r>
      <w:r w:rsidRPr="00514AD7">
        <w:rPr>
          <w:sz w:val="16"/>
        </w:rPr>
        <w:t xml:space="preserve">at least </w:t>
      </w:r>
      <w:r w:rsidRPr="00A24DA6">
        <w:rPr>
          <w:rStyle w:val="StyleBoldUnderline"/>
        </w:rPr>
        <w:t xml:space="preserve">three </w:t>
      </w:r>
      <w:r w:rsidRPr="00095391">
        <w:rPr>
          <w:rStyle w:val="StyleBoldUnderline"/>
          <w:highlight w:val="yellow"/>
        </w:rPr>
        <w:t>signiﬁcant</w:t>
      </w:r>
      <w:r w:rsidRPr="00095391">
        <w:rPr>
          <w:sz w:val="16"/>
          <w:highlight w:val="yellow"/>
        </w:rPr>
        <w:t xml:space="preserve"> </w:t>
      </w:r>
      <w:r w:rsidRPr="00095391">
        <w:rPr>
          <w:rStyle w:val="StyleBoldUnderline"/>
          <w:highlight w:val="yellow"/>
        </w:rPr>
        <w:t>implications</w:t>
      </w:r>
      <w:r w:rsidRPr="00514AD7">
        <w:rPr>
          <w:sz w:val="16"/>
        </w:rPr>
        <w:t xml:space="preserve"> for world politics. First, although the </w:t>
      </w:r>
      <w:r w:rsidRPr="00095391">
        <w:rPr>
          <w:rStyle w:val="StyleBoldUnderline"/>
          <w:highlight w:val="yellow"/>
        </w:rPr>
        <w:t>democratic deficits</w:t>
      </w:r>
      <w:r w:rsidRPr="00514AD7">
        <w:rPr>
          <w:sz w:val="16"/>
        </w:rPr>
        <w:t xml:space="preserve"> that outsourcing yields deeply trouble Americans concerned with conserving democratic accountability and transparency at home, these deficits also </w:t>
      </w:r>
      <w:r w:rsidRPr="00095391">
        <w:rPr>
          <w:rStyle w:val="Emphasis"/>
          <w:highlight w:val="yellow"/>
        </w:rPr>
        <w:t>bear on international stability.</w:t>
      </w:r>
      <w:r w:rsidRPr="00095391">
        <w:rPr>
          <w:sz w:val="16"/>
          <w:highlight w:val="yellow"/>
        </w:rPr>
        <w:t xml:space="preserve"> </w:t>
      </w:r>
      <w:r w:rsidRPr="00095391">
        <w:rPr>
          <w:rStyle w:val="StyleBoldUnderline"/>
          <w:highlight w:val="yellow"/>
        </w:rPr>
        <w:t>Deliberation and transparency</w:t>
      </w:r>
      <w:r w:rsidRPr="00514AD7">
        <w:rPr>
          <w:sz w:val="16"/>
        </w:rPr>
        <w:t xml:space="preserve"> are hallmarks of liberal democracy, and in the realm of foreign policy these same properties </w:t>
      </w:r>
      <w:r w:rsidRPr="00A24DA6">
        <w:rPr>
          <w:rStyle w:val="StyleBoldUnderline"/>
        </w:rPr>
        <w:t xml:space="preserve">tend to </w:t>
      </w:r>
      <w:r w:rsidRPr="00095391">
        <w:rPr>
          <w:rStyle w:val="StyleBoldUnderline"/>
          <w:highlight w:val="yellow"/>
        </w:rPr>
        <w:t xml:space="preserve">reassure </w:t>
      </w:r>
      <w:r w:rsidRPr="00514AD7">
        <w:rPr>
          <w:rStyle w:val="StyleBoldUnderline"/>
        </w:rPr>
        <w:t>other</w:t>
      </w:r>
      <w:r w:rsidRPr="00A24DA6">
        <w:rPr>
          <w:rStyle w:val="StyleBoldUnderline"/>
        </w:rPr>
        <w:t xml:space="preserve"> </w:t>
      </w:r>
      <w:r w:rsidRPr="00095391">
        <w:rPr>
          <w:rStyle w:val="StyleBoldUnderline"/>
          <w:highlight w:val="yellow"/>
        </w:rPr>
        <w:t>states</w:t>
      </w:r>
      <w:r w:rsidRPr="00095391">
        <w:rPr>
          <w:sz w:val="16"/>
          <w:highlight w:val="yellow"/>
        </w:rPr>
        <w:t xml:space="preserve">, </w:t>
      </w:r>
      <w:r w:rsidRPr="00095391">
        <w:rPr>
          <w:rStyle w:val="Emphasis"/>
          <w:highlight w:val="yellow"/>
        </w:rPr>
        <w:t>even undemocratic ones</w:t>
      </w:r>
      <w:r w:rsidRPr="00095391">
        <w:rPr>
          <w:sz w:val="16"/>
          <w:highlight w:val="yellow"/>
        </w:rPr>
        <w:t xml:space="preserve">, </w:t>
      </w:r>
      <w:r w:rsidRPr="00095391">
        <w:rPr>
          <w:rStyle w:val="StyleBoldUnderline"/>
          <w:highlight w:val="yellow"/>
        </w:rPr>
        <w:t>that</w:t>
      </w:r>
      <w:r w:rsidRPr="00A24DA6">
        <w:rPr>
          <w:rStyle w:val="StyleBoldUnderline"/>
        </w:rPr>
        <w:t xml:space="preserve"> a democracy’s</w:t>
      </w:r>
      <w:r>
        <w:rPr>
          <w:rStyle w:val="StyleBoldUnderline"/>
        </w:rPr>
        <w:t xml:space="preserve"> </w:t>
      </w:r>
      <w:r w:rsidRPr="00A24DA6">
        <w:rPr>
          <w:rStyle w:val="StyleBoldUnderline"/>
        </w:rPr>
        <w:t xml:space="preserve">foreign policy </w:t>
      </w:r>
      <w:r w:rsidRPr="00095391">
        <w:rPr>
          <w:rStyle w:val="StyleBoldUnderline"/>
          <w:highlight w:val="yellow"/>
        </w:rPr>
        <w:t>actions can be anticipated</w:t>
      </w:r>
      <w:r w:rsidRPr="00095391">
        <w:rPr>
          <w:sz w:val="16"/>
          <w:highlight w:val="yellow"/>
        </w:rPr>
        <w:t xml:space="preserve">, </w:t>
      </w:r>
      <w:r w:rsidRPr="00095391">
        <w:rPr>
          <w:rStyle w:val="StyleBoldUnderline"/>
          <w:highlight w:val="yellow"/>
        </w:rPr>
        <w:t>and that any abrupt</w:t>
      </w:r>
      <w:r w:rsidRPr="00A24DA6">
        <w:rPr>
          <w:rStyle w:val="StyleBoldUnderline"/>
        </w:rPr>
        <w:t xml:space="preserve"> </w:t>
      </w:r>
      <w:r w:rsidRPr="00514AD7">
        <w:rPr>
          <w:rStyle w:val="StyleBoldUnderline"/>
        </w:rPr>
        <w:t xml:space="preserve">policy </w:t>
      </w:r>
      <w:r w:rsidRPr="00095391">
        <w:rPr>
          <w:rStyle w:val="StyleBoldUnderline"/>
          <w:highlight w:val="yellow"/>
        </w:rPr>
        <w:t>change</w:t>
      </w:r>
      <w:r w:rsidRPr="00095391">
        <w:rPr>
          <w:sz w:val="16"/>
          <w:highlight w:val="yellow"/>
        </w:rPr>
        <w:t xml:space="preserve"> </w:t>
      </w:r>
      <w:r w:rsidRPr="00095391">
        <w:rPr>
          <w:rStyle w:val="StyleBoldUnderline"/>
          <w:b/>
          <w:highlight w:val="yellow"/>
        </w:rPr>
        <w:t>will be</w:t>
      </w:r>
      <w:r w:rsidRPr="00095391">
        <w:rPr>
          <w:rStyle w:val="StyleBoldUnderline"/>
          <w:highlight w:val="yellow"/>
        </w:rPr>
        <w:t xml:space="preserve"> </w:t>
      </w:r>
      <w:r w:rsidRPr="00095391">
        <w:rPr>
          <w:rStyle w:val="Emphasis"/>
          <w:highlight w:val="yellow"/>
        </w:rPr>
        <w:t>signaled</w:t>
      </w:r>
      <w:r w:rsidRPr="00514AD7">
        <w:rPr>
          <w:sz w:val="16"/>
        </w:rPr>
        <w:t xml:space="preserve"> well in advance. </w:t>
      </w:r>
      <w:r w:rsidRPr="00095391">
        <w:rPr>
          <w:rStyle w:val="StyleBoldUnderline"/>
          <w:highlight w:val="yellow"/>
        </w:rPr>
        <w:t>Because states</w:t>
      </w:r>
      <w:r w:rsidRPr="00514AD7">
        <w:rPr>
          <w:sz w:val="16"/>
        </w:rPr>
        <w:t xml:space="preserve"> of all stripes </w:t>
      </w:r>
      <w:r w:rsidRPr="00095391">
        <w:rPr>
          <w:rStyle w:val="StyleBoldUnderline"/>
          <w:highlight w:val="yellow"/>
        </w:rPr>
        <w:t xml:space="preserve">base </w:t>
      </w:r>
      <w:r w:rsidRPr="00514AD7">
        <w:rPr>
          <w:rStyle w:val="StyleBoldUnderline"/>
        </w:rPr>
        <w:t>their</w:t>
      </w:r>
      <w:r w:rsidRPr="00514AD7">
        <w:rPr>
          <w:sz w:val="16"/>
        </w:rPr>
        <w:t xml:space="preserve"> own </w:t>
      </w:r>
      <w:r w:rsidRPr="00095391">
        <w:rPr>
          <w:rStyle w:val="StyleBoldUnderline"/>
          <w:highlight w:val="yellow"/>
        </w:rPr>
        <w:t xml:space="preserve">calculations upon such </w:t>
      </w:r>
      <w:r w:rsidRPr="00095391">
        <w:rPr>
          <w:rStyle w:val="Emphasis"/>
          <w:b w:val="0"/>
          <w:highlight w:val="yellow"/>
        </w:rPr>
        <w:t>signals</w:t>
      </w:r>
      <w:r w:rsidRPr="00095391">
        <w:rPr>
          <w:sz w:val="16"/>
          <w:highlight w:val="yellow"/>
        </w:rPr>
        <w:t xml:space="preserve">, </w:t>
      </w:r>
      <w:r w:rsidRPr="00095391">
        <w:rPr>
          <w:rStyle w:val="StyleBoldUnderline"/>
          <w:highlight w:val="yellow"/>
        </w:rPr>
        <w:t xml:space="preserve">the less transparent </w:t>
      </w:r>
      <w:r w:rsidRPr="00514AD7">
        <w:rPr>
          <w:rStyle w:val="StyleBoldUnderline"/>
        </w:rPr>
        <w:t>policymaking becomes</w:t>
      </w:r>
      <w:r w:rsidRPr="00514AD7">
        <w:rPr>
          <w:sz w:val="16"/>
        </w:rPr>
        <w:t xml:space="preserve"> via outsourcing, </w:t>
      </w:r>
      <w:r w:rsidRPr="00095391">
        <w:rPr>
          <w:rStyle w:val="StyleBoldUnderline"/>
          <w:highlight w:val="yellow"/>
        </w:rPr>
        <w:t xml:space="preserve">the more likely </w:t>
      </w:r>
      <w:r w:rsidRPr="00514AD7">
        <w:rPr>
          <w:rStyle w:val="StyleBoldUnderline"/>
        </w:rPr>
        <w:t xml:space="preserve">it is that </w:t>
      </w:r>
      <w:r w:rsidRPr="00095391">
        <w:rPr>
          <w:rStyle w:val="Emphasis"/>
          <w:highlight w:val="yellow"/>
        </w:rPr>
        <w:t>miscalc</w:t>
      </w:r>
      <w:r w:rsidRPr="00A24DA6">
        <w:rPr>
          <w:rStyle w:val="Emphasis"/>
        </w:rPr>
        <w:t xml:space="preserve">ulations </w:t>
      </w:r>
      <w:r w:rsidRPr="00095391">
        <w:rPr>
          <w:rStyle w:val="Emphasis"/>
          <w:highlight w:val="yellow"/>
        </w:rPr>
        <w:t>could produce conflict</w:t>
      </w:r>
      <w:r w:rsidRPr="00514AD7">
        <w:rPr>
          <w:sz w:val="16"/>
        </w:rPr>
        <w:t xml:space="preserve">. Further, when Washington delegates military functions to private companies, the question arises of where ultimate accountability and over- sight authority actually reside. Should U.S. law, international law, or </w:t>
      </w:r>
      <w:r w:rsidRPr="009E0CE1">
        <w:rPr>
          <w:sz w:val="16"/>
        </w:rPr>
        <w:t xml:space="preserve">military commanders in the field carry the day?40 </w:t>
      </w:r>
      <w:r w:rsidRPr="009E0CE1">
        <w:rPr>
          <w:rStyle w:val="Emphasis"/>
          <w:b w:val="0"/>
        </w:rPr>
        <w:t>International order</w:t>
      </w:r>
      <w:r w:rsidRPr="009E0CE1">
        <w:rPr>
          <w:rStyle w:val="StyleBoldUnderline"/>
          <w:b/>
        </w:rPr>
        <w:t xml:space="preserve"> </w:t>
      </w:r>
      <w:r w:rsidRPr="009E0CE1">
        <w:rPr>
          <w:rStyle w:val="Emphasis"/>
          <w:b w:val="0"/>
        </w:rPr>
        <w:t xml:space="preserve">cannot be built on such </w:t>
      </w:r>
      <w:r w:rsidRPr="009E0CE1">
        <w:rPr>
          <w:rStyle w:val="Emphasis"/>
        </w:rPr>
        <w:t xml:space="preserve">ambiguity. </w:t>
      </w:r>
      <w:r w:rsidRPr="009E0CE1">
        <w:rPr>
          <w:sz w:val="16"/>
        </w:rPr>
        <w:t xml:space="preserve">Second, </w:t>
      </w:r>
      <w:r w:rsidRPr="009E0CE1">
        <w:rPr>
          <w:rStyle w:val="StyleBoldUnderline"/>
        </w:rPr>
        <w:t>the</w:t>
      </w:r>
      <w:r w:rsidRPr="009E0CE1">
        <w:rPr>
          <w:sz w:val="16"/>
        </w:rPr>
        <w:t xml:space="preserve"> policy </w:t>
      </w:r>
      <w:r w:rsidRPr="009E0CE1">
        <w:rPr>
          <w:rStyle w:val="StyleBoldUnderline"/>
        </w:rPr>
        <w:t xml:space="preserve">ﬂexibility that Washington gains from outsourcing could, </w:t>
      </w:r>
      <w:r w:rsidRPr="009E0CE1">
        <w:rPr>
          <w:sz w:val="16"/>
        </w:rPr>
        <w:t xml:space="preserve">in time, </w:t>
      </w:r>
      <w:r w:rsidRPr="009E0CE1">
        <w:rPr>
          <w:rStyle w:val="StyleBoldUnderline"/>
        </w:rPr>
        <w:t>become more of</w:t>
      </w:r>
      <w:r w:rsidRPr="00A24DA6">
        <w:rPr>
          <w:rStyle w:val="StyleBoldUnderline"/>
        </w:rPr>
        <w:t xml:space="preserve"> a bane than a boon: </w:t>
      </w:r>
      <w:r w:rsidRPr="00095391">
        <w:rPr>
          <w:rStyle w:val="StyleBoldUnderline"/>
          <w:highlight w:val="yellow"/>
        </w:rPr>
        <w:t xml:space="preserve">the greater </w:t>
      </w:r>
      <w:r w:rsidRPr="00514AD7">
        <w:rPr>
          <w:rStyle w:val="StyleBoldUnderline"/>
        </w:rPr>
        <w:t xml:space="preserve">the </w:t>
      </w:r>
      <w:r w:rsidRPr="00095391">
        <w:rPr>
          <w:rStyle w:val="StyleBoldUnderline"/>
          <w:highlight w:val="yellow"/>
        </w:rPr>
        <w:t xml:space="preserve">US. ability </w:t>
      </w:r>
      <w:r w:rsidRPr="00514AD7">
        <w:rPr>
          <w:rStyle w:val="StyleBoldUnderline"/>
        </w:rPr>
        <w:t xml:space="preserve">is </w:t>
      </w:r>
      <w:r w:rsidRPr="00095391">
        <w:rPr>
          <w:rStyle w:val="StyleBoldUnderline"/>
          <w:highlight w:val="yellow"/>
        </w:rPr>
        <w:t xml:space="preserve">to pursue </w:t>
      </w:r>
      <w:r w:rsidRPr="00514AD7">
        <w:t>policy objectives via</w:t>
      </w:r>
      <w:r w:rsidRPr="00095391">
        <w:rPr>
          <w:rStyle w:val="StyleBoldUnderline"/>
          <w:highlight w:val="yellow"/>
        </w:rPr>
        <w:t xml:space="preserve"> PMCs</w:t>
      </w:r>
      <w:r w:rsidRPr="00095391">
        <w:rPr>
          <w:sz w:val="16"/>
          <w:highlight w:val="yellow"/>
        </w:rPr>
        <w:t xml:space="preserve">, </w:t>
      </w:r>
      <w:r w:rsidRPr="00095391">
        <w:rPr>
          <w:rStyle w:val="StyleBoldUnderline"/>
          <w:highlight w:val="yellow"/>
        </w:rPr>
        <w:t xml:space="preserve">the </w:t>
      </w:r>
      <w:r w:rsidRPr="00095391">
        <w:rPr>
          <w:rStyle w:val="Emphasis"/>
          <w:highlight w:val="yellow"/>
        </w:rPr>
        <w:t>fewer incentives Washington has to consult</w:t>
      </w:r>
      <w:r w:rsidRPr="00A24DA6">
        <w:rPr>
          <w:rStyle w:val="Emphasis"/>
        </w:rPr>
        <w:t xml:space="preserve"> </w:t>
      </w:r>
      <w:r w:rsidRPr="008B4A9A">
        <w:rPr>
          <w:rStyle w:val="Emphasis"/>
          <w:b w:val="0"/>
        </w:rPr>
        <w:t>and bargain with other governments</w:t>
      </w:r>
      <w:r w:rsidRPr="00514AD7">
        <w:rPr>
          <w:sz w:val="16"/>
        </w:rPr>
        <w:t xml:space="preserve"> about its policy </w:t>
      </w:r>
      <w:r w:rsidRPr="00095391">
        <w:rPr>
          <w:rStyle w:val="StyleBoldUnderline"/>
          <w:highlight w:val="yellow"/>
        </w:rPr>
        <w:t xml:space="preserve">or </w:t>
      </w:r>
      <w:r w:rsidRPr="008B4A9A">
        <w:rPr>
          <w:rStyle w:val="StyleBoldUnderline"/>
        </w:rPr>
        <w:t xml:space="preserve">to </w:t>
      </w:r>
      <w:r w:rsidRPr="00095391">
        <w:rPr>
          <w:rStyle w:val="StyleBoldUnderline"/>
          <w:highlight w:val="yellow"/>
        </w:rPr>
        <w:t>make</w:t>
      </w:r>
      <w:r w:rsidRPr="00A24DA6">
        <w:rPr>
          <w:rStyle w:val="StyleBoldUnderline"/>
        </w:rPr>
        <w:t xml:space="preserve"> the </w:t>
      </w:r>
      <w:r w:rsidRPr="00095391">
        <w:rPr>
          <w:rStyle w:val="StyleBoldUnderline"/>
          <w:highlight w:val="yellow"/>
        </w:rPr>
        <w:t xml:space="preserve">compromises </w:t>
      </w:r>
      <w:r w:rsidRPr="00095391">
        <w:rPr>
          <w:rStyle w:val="Emphasis"/>
          <w:highlight w:val="yellow"/>
        </w:rPr>
        <w:t>needed to</w:t>
      </w:r>
      <w:r w:rsidRPr="00A24DA6">
        <w:rPr>
          <w:rStyle w:val="Emphasis"/>
        </w:rPr>
        <w:t xml:space="preserve"> forge and </w:t>
      </w:r>
      <w:r w:rsidRPr="00095391">
        <w:rPr>
          <w:rStyle w:val="Emphasis"/>
          <w:highlight w:val="yellow"/>
        </w:rPr>
        <w:t>maintain</w:t>
      </w:r>
      <w:r w:rsidRPr="00A24DA6">
        <w:rPr>
          <w:rStyle w:val="Emphasis"/>
        </w:rPr>
        <w:t xml:space="preserve"> international</w:t>
      </w:r>
      <w:r>
        <w:rPr>
          <w:rStyle w:val="StyleBoldUnderline"/>
        </w:rPr>
        <w:t xml:space="preserve"> </w:t>
      </w:r>
      <w:r w:rsidRPr="00095391">
        <w:rPr>
          <w:rStyle w:val="Emphasis"/>
          <w:highlight w:val="yellow"/>
        </w:rPr>
        <w:t>coalitions</w:t>
      </w:r>
      <w:r w:rsidRPr="00A24DA6">
        <w:rPr>
          <w:rStyle w:val="Emphasis"/>
        </w:rPr>
        <w:t xml:space="preserve"> to pursue it.</w:t>
      </w:r>
      <w:r w:rsidRPr="00514AD7">
        <w:rPr>
          <w:sz w:val="16"/>
        </w:rPr>
        <w:t xml:space="preserve"> By strengthening the United States’ unilateralist tendencies, this dynamic could weaken the firewall discussed earlier that has sustained the US. monopoly inthe provision and consumption of PMC semces. </w:t>
      </w:r>
      <w:r w:rsidRPr="00095391">
        <w:rPr>
          <w:sz w:val="16"/>
        </w:rPr>
        <w:t xml:space="preserve">Finally, </w:t>
      </w:r>
      <w:r w:rsidRPr="00095391">
        <w:rPr>
          <w:rStyle w:val="StyleBoldUnderline"/>
        </w:rPr>
        <w:t>the expansive outsourcing practices</w:t>
      </w:r>
      <w:r w:rsidRPr="00095391">
        <w:rPr>
          <w:sz w:val="16"/>
        </w:rPr>
        <w:t xml:space="preserve"> observed since 1990 </w:t>
      </w:r>
      <w:r w:rsidRPr="00095391">
        <w:rPr>
          <w:rStyle w:val="StyleBoldUnderline"/>
        </w:rPr>
        <w:t xml:space="preserve">have </w:t>
      </w:r>
      <w:r w:rsidRPr="00095391">
        <w:rPr>
          <w:rStyle w:val="Emphasis"/>
        </w:rPr>
        <w:t>weakened</w:t>
      </w:r>
      <w:r w:rsidRPr="00095391">
        <w:rPr>
          <w:rStyle w:val="Emphasis"/>
          <w:b w:val="0"/>
        </w:rPr>
        <w:t xml:space="preserve"> the sinews of established organs of multilateral governance.</w:t>
      </w:r>
      <w:r w:rsidRPr="00095391">
        <w:rPr>
          <w:sz w:val="16"/>
        </w:rPr>
        <w:t xml:space="preserve"> By default, </w:t>
      </w:r>
      <w:r w:rsidRPr="00095391">
        <w:rPr>
          <w:rStyle w:val="StyleBoldUnderline"/>
        </w:rPr>
        <w:t>the authority Washington delegates to PMCs</w:t>
      </w:r>
      <w:r w:rsidRPr="00A24DA6">
        <w:rPr>
          <w:rStyle w:val="StyleBoldUnderline"/>
        </w:rPr>
        <w:t xml:space="preserve"> is also authority not delegated</w:t>
      </w:r>
      <w:r>
        <w:rPr>
          <w:rStyle w:val="StyleBoldUnderline"/>
        </w:rPr>
        <w:t xml:space="preserve"> </w:t>
      </w:r>
      <w:r w:rsidRPr="00A24DA6">
        <w:rPr>
          <w:rStyle w:val="StyleBoldUnderline"/>
        </w:rPr>
        <w:t>to international institutions.</w:t>
      </w:r>
      <w:r w:rsidRPr="00514AD7">
        <w:rPr>
          <w:sz w:val="16"/>
        </w:rPr>
        <w:t xml:space="preserve"> Though it is obvious that overlapping spheres of competence are common in an in- terdependent world, </w:t>
      </w:r>
      <w:r w:rsidRPr="00095391">
        <w:rPr>
          <w:rStyle w:val="StyleBoldUnderline"/>
          <w:b/>
          <w:highlight w:val="yellow"/>
        </w:rPr>
        <w:t>it surely makes</w:t>
      </w:r>
      <w:r w:rsidRPr="00095391">
        <w:rPr>
          <w:b/>
          <w:sz w:val="16"/>
          <w:highlight w:val="yellow"/>
        </w:rPr>
        <w:t xml:space="preserve"> </w:t>
      </w:r>
      <w:r w:rsidRPr="00095391">
        <w:rPr>
          <w:rStyle w:val="StyleBoldUnderline"/>
          <w:b/>
          <w:highlight w:val="yellow"/>
        </w:rPr>
        <w:t>a difference for diplomacy</w:t>
      </w:r>
      <w:r w:rsidRPr="00A24DA6">
        <w:rPr>
          <w:rStyle w:val="StyleBoldUnderline"/>
        </w:rPr>
        <w:t>, strategic</w:t>
      </w:r>
      <w:r w:rsidRPr="00514AD7">
        <w:rPr>
          <w:sz w:val="16"/>
        </w:rPr>
        <w:t xml:space="preserve"> </w:t>
      </w:r>
      <w:r w:rsidRPr="00A24DA6">
        <w:rPr>
          <w:rStyle w:val="StyleBoldUnderline"/>
        </w:rPr>
        <w:t>policy, and multilateral governance</w:t>
      </w:r>
      <w:r>
        <w:rPr>
          <w:rStyle w:val="StyleBoldUnderline"/>
        </w:rPr>
        <w:t xml:space="preserve"> </w:t>
      </w:r>
      <w:r w:rsidRPr="00095391">
        <w:rPr>
          <w:rStyle w:val="StyleBoldUnderline"/>
          <w:highlight w:val="yellow"/>
        </w:rPr>
        <w:t xml:space="preserve">whether </w:t>
      </w:r>
      <w:r w:rsidRPr="00A24DA6">
        <w:rPr>
          <w:rStyle w:val="StyleBoldUnderline"/>
        </w:rPr>
        <w:t>multilateral organizations</w:t>
      </w:r>
      <w:r w:rsidRPr="00514AD7">
        <w:rPr>
          <w:sz w:val="16"/>
        </w:rPr>
        <w:t xml:space="preserve">. </w:t>
      </w:r>
      <w:r w:rsidRPr="00A24DA6">
        <w:rPr>
          <w:rStyle w:val="StyleBoldUnderline"/>
        </w:rPr>
        <w:t xml:space="preserve">or </w:t>
      </w:r>
      <w:r>
        <w:rPr>
          <w:rStyle w:val="StyleBoldUnderline"/>
        </w:rPr>
        <w:t xml:space="preserve">under—regulated private </w:t>
      </w:r>
      <w:r w:rsidRPr="00095391">
        <w:rPr>
          <w:rStyle w:val="StyleBoldUnderline"/>
          <w:highlight w:val="yellow"/>
        </w:rPr>
        <w:t xml:space="preserve">corporations are the primary representatives of the </w:t>
      </w:r>
      <w:r w:rsidRPr="009E0CE1">
        <w:rPr>
          <w:rStyle w:val="StyleBoldUnderline"/>
        </w:rPr>
        <w:t xml:space="preserve">world’s </w:t>
      </w:r>
      <w:r w:rsidRPr="00095391">
        <w:rPr>
          <w:rStyle w:val="StyleBoldUnderline"/>
          <w:highlight w:val="yellow"/>
        </w:rPr>
        <w:t>most powerful state</w:t>
      </w:r>
      <w:r w:rsidRPr="00A24DA6">
        <w:rPr>
          <w:rStyle w:val="StyleBoldUnderline"/>
        </w:rPr>
        <w:t>.</w:t>
      </w:r>
      <w:r w:rsidRPr="00514AD7">
        <w:rPr>
          <w:sz w:val="16"/>
        </w:rPr>
        <w:t xml:space="preserve"> </w:t>
      </w:r>
      <w:r w:rsidRPr="00A24DA6">
        <w:rPr>
          <w:rStyle w:val="StyleBoldUnderline"/>
        </w:rPr>
        <w:t>The more the United States</w:t>
      </w:r>
      <w:r w:rsidRPr="00514AD7">
        <w:rPr>
          <w:sz w:val="16"/>
        </w:rPr>
        <w:t xml:space="preserve"> and other governments </w:t>
      </w:r>
      <w:r w:rsidRPr="00A24DA6">
        <w:rPr>
          <w:rStyle w:val="StyleBoldUnderline"/>
        </w:rPr>
        <w:t>delegate state power to private corporations rather than to</w:t>
      </w:r>
      <w:r>
        <w:rPr>
          <w:rStyle w:val="StyleBoldUnderline"/>
        </w:rPr>
        <w:t xml:space="preserve"> </w:t>
      </w:r>
      <w:r w:rsidRPr="00A24DA6">
        <w:rPr>
          <w:rStyle w:val="StyleBoldUnderline"/>
        </w:rPr>
        <w:t>international institutions,</w:t>
      </w:r>
      <w:r w:rsidRPr="00514AD7">
        <w:rPr>
          <w:sz w:val="16"/>
        </w:rPr>
        <w:t xml:space="preserve"> </w:t>
      </w:r>
      <w:r w:rsidRPr="00A24DA6">
        <w:rPr>
          <w:rStyle w:val="StyleBoldUnderline"/>
        </w:rPr>
        <w:t xml:space="preserve">the greater the prospects </w:t>
      </w:r>
      <w:r w:rsidRPr="00095391">
        <w:rPr>
          <w:rStyle w:val="StyleBoldUnderline"/>
          <w:highlight w:val="yellow"/>
        </w:rPr>
        <w:t xml:space="preserve">that </w:t>
      </w:r>
      <w:r w:rsidRPr="009E0CE1">
        <w:t>outsourcing</w:t>
      </w:r>
      <w:r w:rsidRPr="00095391">
        <w:rPr>
          <w:rStyle w:val="StyleBoldUnderline"/>
          <w:highlight w:val="yellow"/>
        </w:rPr>
        <w:t xml:space="preserve"> will </w:t>
      </w:r>
      <w:r w:rsidRPr="00095391">
        <w:rPr>
          <w:rStyle w:val="Emphasis"/>
          <w:highlight w:val="yellow"/>
        </w:rPr>
        <w:t>sap the strength</w:t>
      </w:r>
      <w:r w:rsidRPr="00095391">
        <w:rPr>
          <w:rStyle w:val="StyleBoldUnderline"/>
          <w:highlight w:val="yellow"/>
        </w:rPr>
        <w:t xml:space="preserve"> of </w:t>
      </w:r>
      <w:r w:rsidRPr="00A24DA6">
        <w:rPr>
          <w:rStyle w:val="StyleBoldUnderline"/>
        </w:rPr>
        <w:t>what were once considered to be the building blocks of</w:t>
      </w:r>
      <w:r>
        <w:rPr>
          <w:rStyle w:val="StyleBoldUnderline"/>
        </w:rPr>
        <w:t xml:space="preserve"> </w:t>
      </w:r>
      <w:r w:rsidRPr="00095391">
        <w:rPr>
          <w:rStyle w:val="StyleBoldUnderline"/>
          <w:highlight w:val="yellow"/>
        </w:rPr>
        <w:t xml:space="preserve">international order. As </w:t>
      </w:r>
      <w:r w:rsidRPr="008B4A9A">
        <w:rPr>
          <w:rStyle w:val="StyleBoldUnderline"/>
        </w:rPr>
        <w:t xml:space="preserve">the world’s preeminent power and </w:t>
      </w:r>
      <w:r w:rsidRPr="00095391">
        <w:rPr>
          <w:rStyle w:val="StyleBoldUnderline"/>
          <w:highlight w:val="yellow"/>
        </w:rPr>
        <w:t xml:space="preserve">the </w:t>
      </w:r>
      <w:r w:rsidRPr="00095391">
        <w:rPr>
          <w:rStyle w:val="StyleBoldUnderline"/>
          <w:b/>
          <w:highlight w:val="yellow"/>
        </w:rPr>
        <w:t>principal consumer and producer</w:t>
      </w:r>
      <w:r w:rsidRPr="00095391">
        <w:rPr>
          <w:rStyle w:val="StyleBoldUnderline"/>
          <w:highlight w:val="yellow"/>
        </w:rPr>
        <w:t xml:space="preserve"> of private military</w:t>
      </w:r>
      <w:r w:rsidRPr="00A24DA6">
        <w:rPr>
          <w:rStyle w:val="StyleBoldUnderline"/>
        </w:rPr>
        <w:t xml:space="preserve"> services, </w:t>
      </w:r>
      <w:r w:rsidRPr="00095391">
        <w:rPr>
          <w:rStyle w:val="StyleBoldUnderline"/>
          <w:highlight w:val="yellow"/>
        </w:rPr>
        <w:t>the U</w:t>
      </w:r>
      <w:r w:rsidRPr="00514AD7">
        <w:rPr>
          <w:sz w:val="16"/>
        </w:rPr>
        <w:t xml:space="preserve">nited </w:t>
      </w:r>
      <w:r w:rsidRPr="00095391">
        <w:rPr>
          <w:rStyle w:val="StyleBoldUnderline"/>
          <w:highlight w:val="yellow"/>
        </w:rPr>
        <w:t>S</w:t>
      </w:r>
      <w:r w:rsidRPr="00514AD7">
        <w:rPr>
          <w:sz w:val="16"/>
        </w:rPr>
        <w:t xml:space="preserve">tates, either inadvertently or delib- erately, </w:t>
      </w:r>
      <w:r w:rsidRPr="00095391">
        <w:rPr>
          <w:rStyle w:val="Emphasis"/>
          <w:highlight w:val="yellow"/>
        </w:rPr>
        <w:t xml:space="preserve">shapes the norms that </w:t>
      </w:r>
      <w:r w:rsidRPr="009E0CE1">
        <w:rPr>
          <w:rStyle w:val="Emphasis"/>
        </w:rPr>
        <w:t xml:space="preserve">will </w:t>
      </w:r>
      <w:r w:rsidRPr="00095391">
        <w:rPr>
          <w:rStyle w:val="Emphasis"/>
          <w:highlight w:val="yellow"/>
        </w:rPr>
        <w:t>frame</w:t>
      </w:r>
      <w:r w:rsidRPr="00A24DA6">
        <w:rPr>
          <w:rStyle w:val="Emphasis"/>
        </w:rPr>
        <w:t xml:space="preserve"> future </w:t>
      </w:r>
      <w:r w:rsidRPr="00095391">
        <w:rPr>
          <w:rStyle w:val="Emphasis"/>
          <w:highlight w:val="yellow"/>
        </w:rPr>
        <w:t>interstate competition.</w:t>
      </w:r>
      <w:r w:rsidRPr="00514AD7">
        <w:rPr>
          <w:sz w:val="16"/>
        </w:rPr>
        <w:t xml:space="preserve"> Out- sourcing the implementation of its policy via PMCs can be a useful solution to a range of immediate problems, but the costs such actions generate are likely to be fully realized only in the long term. </w:t>
      </w:r>
      <w:r w:rsidRPr="00A24DA6">
        <w:rPr>
          <w:rStyle w:val="StyleBoldUnderline"/>
        </w:rPr>
        <w:t>An under-regulated market</w:t>
      </w:r>
      <w:r>
        <w:rPr>
          <w:rStyle w:val="StyleBoldUnderline"/>
        </w:rPr>
        <w:t xml:space="preserve"> </w:t>
      </w:r>
      <w:r w:rsidRPr="00514AD7">
        <w:rPr>
          <w:sz w:val="16"/>
        </w:rPr>
        <w:t xml:space="preserve">for </w:t>
      </w:r>
      <w:r w:rsidRPr="00A24DA6">
        <w:rPr>
          <w:rStyle w:val="StyleBoldUnderline"/>
        </w:rPr>
        <w:t>force</w:t>
      </w:r>
      <w:r w:rsidRPr="00514AD7">
        <w:rPr>
          <w:sz w:val="16"/>
        </w:rPr>
        <w:t xml:space="preserve">, therefore, </w:t>
      </w:r>
      <w:r w:rsidRPr="00A24DA6">
        <w:rPr>
          <w:rStyle w:val="StyleBoldUnderline"/>
        </w:rPr>
        <w:t xml:space="preserve">will likely have </w:t>
      </w:r>
      <w:r w:rsidRPr="00A24DA6">
        <w:rPr>
          <w:rStyle w:val="Emphasis"/>
        </w:rPr>
        <w:t>significant negative consequences</w:t>
      </w:r>
      <w:r w:rsidRPr="00514AD7">
        <w:rPr>
          <w:sz w:val="16"/>
        </w:rPr>
        <w:t xml:space="preserve"> down the line, and </w:t>
      </w:r>
      <w:r w:rsidRPr="00A24DA6">
        <w:rPr>
          <w:rStyle w:val="StyleBoldUnderline"/>
        </w:rPr>
        <w:t xml:space="preserve">these effects will </w:t>
      </w:r>
      <w:r w:rsidRPr="00A24DA6">
        <w:rPr>
          <w:rStyle w:val="Emphasis"/>
        </w:rPr>
        <w:t>only grow</w:t>
      </w:r>
      <w:r w:rsidRPr="00514AD7">
        <w:rPr>
          <w:sz w:val="16"/>
        </w:rPr>
        <w:t xml:space="preserve"> </w:t>
      </w:r>
      <w:r w:rsidRPr="00A24DA6">
        <w:rPr>
          <w:rStyle w:val="StyleBoldUnderline"/>
        </w:rPr>
        <w:t>more dramatic if other states follow</w:t>
      </w:r>
      <w:r>
        <w:rPr>
          <w:rStyle w:val="StyleBoldUnderline"/>
        </w:rPr>
        <w:t xml:space="preserve"> </w:t>
      </w:r>
      <w:r w:rsidRPr="00A24DA6">
        <w:rPr>
          <w:rStyle w:val="StyleBoldUnderline"/>
        </w:rPr>
        <w:t>the US. lead.</w:t>
      </w:r>
    </w:p>
    <w:p w:rsidR="00162573" w:rsidRPr="00E0137F" w:rsidRDefault="00162573" w:rsidP="00162573">
      <w:pPr>
        <w:pStyle w:val="Heading4"/>
      </w:pPr>
      <w:r w:rsidRPr="00E0137F">
        <w:t>Extinction</w:t>
      </w:r>
    </w:p>
    <w:p w:rsidR="00162573" w:rsidRDefault="00162573" w:rsidP="00162573">
      <w:r w:rsidRPr="00E0137F">
        <w:rPr>
          <w:rStyle w:val="StyleStyleBold12pt"/>
        </w:rPr>
        <w:t>Van Creveld 99</w:t>
      </w:r>
      <w:r>
        <w:t xml:space="preserve"> [</w:t>
      </w:r>
      <w:r w:rsidRPr="00E0137F">
        <w:t xml:space="preserve">Martin, Professor in the Department of History at the Hebrew University, Jerusalem. His books include Supplying War(1978), Fighting Power (1982), Command in War (1985), Technology and War (1988), and The Transformation of War (1991), “The Rise and Decline of the State,” Cambridge University Press, </w:t>
      </w:r>
      <w:hyperlink r:id="rId12" w:history="1">
        <w:r w:rsidRPr="00910B84">
          <w:rPr>
            <w:rStyle w:val="Hyperlink"/>
          </w:rPr>
          <w:t>http://www.libertarianismo.org/livros/mvcradots.pdf</w:t>
        </w:r>
      </w:hyperlink>
      <w:r>
        <w:t xml:space="preserve">] </w:t>
      </w:r>
    </w:p>
    <w:p w:rsidR="00162573" w:rsidRPr="00E0137F" w:rsidRDefault="00162573" w:rsidP="00162573"/>
    <w:p w:rsidR="00162573" w:rsidRPr="00C4724C" w:rsidRDefault="00162573" w:rsidP="00162573">
      <w:pPr>
        <w:rPr>
          <w:sz w:val="16"/>
        </w:rPr>
      </w:pPr>
      <w:r w:rsidRPr="00E0137F">
        <w:rPr>
          <w:sz w:val="16"/>
        </w:rPr>
        <w:t xml:space="preserve">As used to be the case before 1648, all these organizations will interact with each other and bargain with each other. Occasionally, </w:t>
      </w:r>
      <w:r w:rsidRPr="00E0137F">
        <w:rPr>
          <w:rStyle w:val="StyleBoldUnderline"/>
        </w:rPr>
        <w:t>no doubt, they will also make use</w:t>
      </w:r>
      <w:r w:rsidRPr="00E0137F">
        <w:rPr>
          <w:sz w:val="16"/>
        </w:rPr>
        <w:t xml:space="preserve"> either of their own forces or, which appears more and more likely, those </w:t>
      </w:r>
      <w:r w:rsidRPr="00E0137F">
        <w:rPr>
          <w:rStyle w:val="StyleBoldUnderline"/>
        </w:rPr>
        <w:t>of contractors in order to direct violence against each other</w:t>
      </w:r>
      <w:r w:rsidRPr="00E0137F">
        <w:rPr>
          <w:sz w:val="16"/>
        </w:rPr>
        <w:t xml:space="preserve">. While such a situation will be </w:t>
      </w:r>
      <w:r w:rsidRPr="00E0137F">
        <w:rPr>
          <w:rStyle w:val="StyleBoldUnderline"/>
        </w:rPr>
        <w:t>nothing new to</w:t>
      </w:r>
      <w:r w:rsidRPr="00E0137F">
        <w:rPr>
          <w:sz w:val="16"/>
        </w:rPr>
        <w:t xml:space="preserve"> the inhabitants of much of </w:t>
      </w:r>
      <w:r w:rsidRPr="00E0137F">
        <w:rPr>
          <w:rStyle w:val="StyleBoldUnderline"/>
        </w:rPr>
        <w:t xml:space="preserve">the </w:t>
      </w:r>
      <w:r w:rsidRPr="00E0137F">
        <w:rPr>
          <w:rStyle w:val="StyleBoldUnderline"/>
          <w:highlight w:val="yellow"/>
        </w:rPr>
        <w:t>Third World</w:t>
      </w:r>
      <w:r w:rsidRPr="00E0137F">
        <w:rPr>
          <w:rStyle w:val="StyleBoldUnderline"/>
        </w:rPr>
        <w:t xml:space="preserve"> – which is </w:t>
      </w:r>
      <w:r w:rsidRPr="00E0137F">
        <w:rPr>
          <w:rStyle w:val="StyleBoldUnderline"/>
          <w:highlight w:val="yellow"/>
        </w:rPr>
        <w:t>characterized by</w:t>
      </w:r>
      <w:r w:rsidRPr="00E0137F">
        <w:rPr>
          <w:sz w:val="16"/>
        </w:rPr>
        <w:t xml:space="preserve"> nothing so much as </w:t>
      </w:r>
      <w:r w:rsidRPr="00E0137F">
        <w:rPr>
          <w:rStyle w:val="StyleBoldUnderline"/>
        </w:rPr>
        <w:t xml:space="preserve">the </w:t>
      </w:r>
      <w:r w:rsidRPr="00E0137F">
        <w:rPr>
          <w:rStyle w:val="StyleBoldUnderline"/>
          <w:highlight w:val="yellow"/>
        </w:rPr>
        <w:t xml:space="preserve">fact that the </w:t>
      </w:r>
      <w:r w:rsidRPr="00E0137F">
        <w:rPr>
          <w:rStyle w:val="StyleBoldUnderline"/>
          <w:highlight w:val="yellow"/>
        </w:rPr>
        <w:lastRenderedPageBreak/>
        <w:t>state never</w:t>
      </w:r>
      <w:r w:rsidRPr="00E0137F">
        <w:rPr>
          <w:rStyle w:val="StyleBoldUnderline"/>
        </w:rPr>
        <w:t xml:space="preserve"> succeeded in </w:t>
      </w:r>
      <w:r w:rsidRPr="00E0137F">
        <w:rPr>
          <w:rStyle w:val="Emphasis"/>
          <w:highlight w:val="yellow"/>
        </w:rPr>
        <w:t>establishing</w:t>
      </w:r>
      <w:r w:rsidRPr="00E0137F">
        <w:rPr>
          <w:rStyle w:val="Emphasis"/>
        </w:rPr>
        <w:t xml:space="preserve"> an effective </w:t>
      </w:r>
      <w:r w:rsidRPr="00E0137F">
        <w:rPr>
          <w:rStyle w:val="Emphasis"/>
          <w:highlight w:val="yellow"/>
        </w:rPr>
        <w:t>monopoly over violence</w:t>
      </w:r>
      <w:r w:rsidRPr="00E0137F">
        <w:rPr>
          <w:rStyle w:val="StyleBoldUnderline"/>
        </w:rPr>
        <w:t xml:space="preserve"> – </w:t>
      </w:r>
      <w:r w:rsidRPr="00E0137F">
        <w:rPr>
          <w:rStyle w:val="StyleBoldUnderline"/>
          <w:highlight w:val="yellow"/>
        </w:rPr>
        <w:t>in</w:t>
      </w:r>
      <w:r w:rsidRPr="00E0137F">
        <w:rPr>
          <w:rStyle w:val="StyleBoldUnderline"/>
        </w:rPr>
        <w:t xml:space="preserve"> many </w:t>
      </w:r>
      <w:r w:rsidRPr="00E0137F">
        <w:rPr>
          <w:rStyle w:val="StyleBoldUnderline"/>
          <w:highlight w:val="yellow"/>
        </w:rPr>
        <w:t>developed countries the effect</w:t>
      </w:r>
      <w:r w:rsidRPr="00E0137F">
        <w:rPr>
          <w:rStyle w:val="StyleBoldUnderline"/>
        </w:rPr>
        <w:t xml:space="preserve"> on day-to-day security </w:t>
      </w:r>
      <w:r w:rsidRPr="00E0137F">
        <w:rPr>
          <w:rStyle w:val="Emphasis"/>
          <w:highlight w:val="yellow"/>
        </w:rPr>
        <w:t>will</w:t>
      </w:r>
      <w:r w:rsidRPr="00E0137F">
        <w:rPr>
          <w:rStyle w:val="Emphasis"/>
        </w:rPr>
        <w:t xml:space="preserve"> almost certainly </w:t>
      </w:r>
      <w:r w:rsidRPr="00E0137F">
        <w:rPr>
          <w:rStyle w:val="Emphasis"/>
          <w:highlight w:val="yellow"/>
        </w:rPr>
        <w:t>be adverse</w:t>
      </w:r>
      <w:r w:rsidRPr="00E0137F">
        <w:rPr>
          <w:rStyle w:val="StyleBoldUnderline"/>
        </w:rPr>
        <w:t>.</w:t>
      </w:r>
      <w:r w:rsidRPr="00E0137F">
        <w:rPr>
          <w:sz w:val="16"/>
        </w:rPr>
        <w:t xml:space="preserve"> </w:t>
      </w:r>
      <w:r w:rsidRPr="00E0137F">
        <w:rPr>
          <w:rStyle w:val="StyleBoldUnderline"/>
        </w:rPr>
        <w:t>People</w:t>
      </w:r>
      <w:r w:rsidRPr="00E0137F">
        <w:rPr>
          <w:sz w:val="16"/>
        </w:rPr>
        <w:t xml:space="preserve"> and organizations who used to rest peacefully in the bosom of the state </w:t>
      </w:r>
      <w:r w:rsidRPr="00E0137F">
        <w:rPr>
          <w:rStyle w:val="StyleBoldUnderline"/>
        </w:rPr>
        <w:t xml:space="preserve">will have to do, </w:t>
      </w:r>
      <w:r w:rsidRPr="00E0137F">
        <w:rPr>
          <w:sz w:val="16"/>
        </w:rPr>
        <w:t xml:space="preserve">indeed already are doing, </w:t>
      </w:r>
      <w:r w:rsidRPr="00E0137F">
        <w:rPr>
          <w:rStyle w:val="StyleBoldUnderline"/>
        </w:rPr>
        <w:t>more to defend themselves</w:t>
      </w:r>
      <w:r w:rsidRPr="00E0137F">
        <w:rPr>
          <w:sz w:val="16"/>
        </w:rPr>
        <w:t xml:space="preserve">, for example, by purchasing all kinds of specialized equipment; fortifying the premises in which they live and operate; mounting their own guards, whether in or out of uni- form; and possibly even setting up their own armed forces under suitable commanders (retired officers and NCOs, no doubt). Compared to what we have witnessed in 1914–45, most of the violence in question will almost certainly be local, sporadic, and on a rather small scale. There can be no question that </w:t>
      </w:r>
      <w:r w:rsidRPr="00E0137F">
        <w:rPr>
          <w:rStyle w:val="Emphasis"/>
        </w:rPr>
        <w:t xml:space="preserve">the </w:t>
      </w:r>
      <w:r w:rsidRPr="00E0137F">
        <w:rPr>
          <w:rStyle w:val="Emphasis"/>
          <w:highlight w:val="yellow"/>
        </w:rPr>
        <w:t>future has many conflicts</w:t>
      </w:r>
      <w:r w:rsidRPr="00E0137F">
        <w:rPr>
          <w:rStyle w:val="StyleBoldUnderline"/>
        </w:rPr>
        <w:t xml:space="preserve"> such as Bosnia and Sri Lanka and Rwanda </w:t>
      </w:r>
      <w:r w:rsidRPr="00E0137F">
        <w:rPr>
          <w:rStyle w:val="StyleBoldUnderline"/>
          <w:highlight w:val="yellow"/>
        </w:rPr>
        <w:t>in store</w:t>
      </w:r>
      <w:r w:rsidRPr="00E0137F">
        <w:rPr>
          <w:sz w:val="16"/>
        </w:rPr>
        <w:t xml:space="preserve">; not only will terrorists and guerrillas continue to make their presence felt in many countries, but the possibility of their </w:t>
      </w:r>
      <w:r w:rsidRPr="00E0137F">
        <w:rPr>
          <w:rStyle w:val="StyleBoldUnderline"/>
          <w:highlight w:val="yellow"/>
        </w:rPr>
        <w:t xml:space="preserve">resorting to </w:t>
      </w:r>
      <w:r w:rsidRPr="00E0137F">
        <w:rPr>
          <w:rStyle w:val="Emphasis"/>
          <w:highlight w:val="yellow"/>
        </w:rPr>
        <w:t>chemical</w:t>
      </w:r>
      <w:r w:rsidRPr="00E0137F">
        <w:rPr>
          <w:rStyle w:val="StyleBoldUnderline"/>
          <w:highlight w:val="yellow"/>
        </w:rPr>
        <w:t xml:space="preserve">, </w:t>
      </w:r>
      <w:r w:rsidRPr="00E0137F">
        <w:rPr>
          <w:rStyle w:val="Emphasis"/>
          <w:highlight w:val="yellow"/>
        </w:rPr>
        <w:t>biological</w:t>
      </w:r>
      <w:r w:rsidRPr="00E0137F">
        <w:rPr>
          <w:rStyle w:val="StyleBoldUnderline"/>
          <w:highlight w:val="yellow"/>
        </w:rPr>
        <w:t>, and</w:t>
      </w:r>
      <w:r w:rsidRPr="00E0137F">
        <w:rPr>
          <w:rStyle w:val="StyleBoldUnderline"/>
        </w:rPr>
        <w:t xml:space="preserve"> even </w:t>
      </w:r>
      <w:r w:rsidRPr="00E0137F">
        <w:rPr>
          <w:rStyle w:val="Emphasis"/>
          <w:highlight w:val="yellow"/>
        </w:rPr>
        <w:t>nuclear weapons</w:t>
      </w:r>
      <w:r w:rsidRPr="00E0137F">
        <w:rPr>
          <w:rStyle w:val="StyleBoldUnderline"/>
        </w:rPr>
        <w:t xml:space="preserve"> cannot be ruled out.</w:t>
      </w:r>
      <w:r w:rsidRPr="00E0137F">
        <w:rPr>
          <w:sz w:val="16"/>
        </w:rPr>
        <w:t>! Contrary to the fears of many and the hopes of a few, however</w:t>
      </w:r>
      <w:r w:rsidRPr="00E0137F">
        <w:rPr>
          <w:rStyle w:val="StyleBoldUnderline"/>
        </w:rPr>
        <w:t xml:space="preserve">, </w:t>
      </w:r>
      <w:r w:rsidRPr="00E0137F">
        <w:rPr>
          <w:rStyle w:val="Emphasis"/>
          <w:highlight w:val="yellow"/>
        </w:rPr>
        <w:t>World War III –</w:t>
      </w:r>
      <w:r w:rsidRPr="00E0137F">
        <w:rPr>
          <w:rStyle w:val="StyleBoldUnderline"/>
        </w:rPr>
        <w:t xml:space="preserve"> meaning </w:t>
      </w:r>
      <w:r w:rsidRPr="00E0137F">
        <w:rPr>
          <w:rStyle w:val="StyleBoldUnderline"/>
          <w:highlight w:val="yellow"/>
        </w:rPr>
        <w:t xml:space="preserve">a </w:t>
      </w:r>
      <w:r w:rsidRPr="00E0137F">
        <w:rPr>
          <w:rStyle w:val="Emphasis"/>
          <w:highlight w:val="yellow"/>
        </w:rPr>
        <w:t>large-scale clash between superpowers</w:t>
      </w:r>
      <w:r w:rsidRPr="00E0137F">
        <w:rPr>
          <w:rStyle w:val="StyleBoldUnderline"/>
        </w:rPr>
        <w:t xml:space="preserve"> each of which dominates the better part of a con- tinent or hemisphere</w:t>
      </w:r>
      <w:r w:rsidRPr="00E0137F">
        <w:rPr>
          <w:sz w:val="16"/>
        </w:rPr>
        <w:t xml:space="preserve"> – will almost certainly not take place. But then, </w:t>
      </w:r>
      <w:r w:rsidRPr="00E0137F">
        <w:rPr>
          <w:rStyle w:val="StyleBoldUnderline"/>
        </w:rPr>
        <w:t xml:space="preserve">if it </w:t>
      </w:r>
      <w:r w:rsidRPr="00E0137F">
        <w:rPr>
          <w:rStyle w:val="StyleBoldUnderline"/>
          <w:highlight w:val="yellow"/>
        </w:rPr>
        <w:t>does take place</w:t>
      </w:r>
      <w:r w:rsidRPr="00E0137F">
        <w:rPr>
          <w:rStyle w:val="StyleBoldUnderline"/>
        </w:rPr>
        <w:t xml:space="preserve"> and </w:t>
      </w:r>
      <w:r w:rsidRPr="00E0137F">
        <w:rPr>
          <w:rStyle w:val="Emphasis"/>
          <w:highlight w:val="yellow"/>
        </w:rPr>
        <w:t>nuclear weapons are used</w:t>
      </w:r>
      <w:r w:rsidRPr="00E0137F">
        <w:rPr>
          <w:rStyle w:val="Emphasis"/>
        </w:rPr>
        <w:t xml:space="preserve"> </w:t>
      </w:r>
      <w:r w:rsidRPr="00E0137F">
        <w:rPr>
          <w:rStyle w:val="StyleBoldUnderline"/>
        </w:rPr>
        <w:t xml:space="preserve">in any numbers, then the </w:t>
      </w:r>
      <w:r w:rsidRPr="00E0137F">
        <w:rPr>
          <w:rStyle w:val="StyleBoldUnderline"/>
          <w:highlight w:val="yellow"/>
        </w:rPr>
        <w:t>result will be</w:t>
      </w:r>
      <w:r w:rsidRPr="00E0137F">
        <w:rPr>
          <w:rStyle w:val="StyleBoldUnderline"/>
        </w:rPr>
        <w:t xml:space="preserve"> a return </w:t>
      </w:r>
      <w:r w:rsidRPr="00E0137F">
        <w:rPr>
          <w:sz w:val="16"/>
        </w:rPr>
        <w:t xml:space="preserve">not just to pre-Westphalian days but </w:t>
      </w:r>
      <w:r w:rsidRPr="00E0137F">
        <w:rPr>
          <w:rStyle w:val="StyleBoldUnderline"/>
        </w:rPr>
        <w:t xml:space="preserve">to </w:t>
      </w:r>
      <w:r w:rsidRPr="00E0137F">
        <w:rPr>
          <w:rStyle w:val="Emphasis"/>
          <w:highlight w:val="yellow"/>
        </w:rPr>
        <w:t>the stone age</w:t>
      </w:r>
      <w:r w:rsidRPr="00E0137F">
        <w:rPr>
          <w:sz w:val="16"/>
        </w:rPr>
        <w:t xml:space="preserve">. For people and organizations who are limited to individual states and dependent on them for their defense, livelihood, education, and other services, </w:t>
      </w:r>
      <w:r w:rsidRPr="00E0137F">
        <w:rPr>
          <w:rStyle w:val="StyleBoldUnderline"/>
        </w:rPr>
        <w:t>such a situation represents bad news.</w:t>
      </w:r>
      <w:r w:rsidRPr="00E0137F">
        <w:rPr>
          <w:sz w:val="16"/>
        </w:rPr>
        <w:t xml:space="preserve"> For groups as diverse as government employees and the recipients of social security (particularly those who hope to receive benefits in the future), </w:t>
      </w:r>
      <w:r w:rsidRPr="00E0137F">
        <w:rPr>
          <w:rStyle w:val="StyleBoldUnderline"/>
        </w:rPr>
        <w:t>the writing is on the wall</w:t>
      </w:r>
      <w:r w:rsidRPr="00E0137F">
        <w:rPr>
          <w:sz w:val="16"/>
        </w:rPr>
        <w:t xml:space="preserve">. Either they start looking elsewhere for their economic status and, in some cases, even their physical protection; or else </w:t>
      </w:r>
      <w:r w:rsidRPr="00E0137F">
        <w:rPr>
          <w:rStyle w:val="StyleBoldUnderline"/>
          <w:highlight w:val="yellow"/>
        </w:rPr>
        <w:t>there is probably no future</w:t>
      </w:r>
      <w:r w:rsidRPr="00E0137F">
        <w:rPr>
          <w:rStyle w:val="StyleBoldUnderline"/>
        </w:rPr>
        <w:t xml:space="preserve"> for them. As was</w:t>
      </w:r>
      <w:r w:rsidRPr="00E0137F">
        <w:rPr>
          <w:sz w:val="16"/>
        </w:rPr>
        <w:t xml:space="preserve"> also </w:t>
      </w:r>
      <w:r w:rsidRPr="00E0137F">
        <w:rPr>
          <w:rStyle w:val="StyleBoldUnderline"/>
        </w:rPr>
        <w:t>the case</w:t>
      </w:r>
      <w:r w:rsidRPr="00E0137F">
        <w:rPr>
          <w:sz w:val="16"/>
        </w:rPr>
        <w:t xml:space="preserve"> during previous periods </w:t>
      </w:r>
      <w:r w:rsidRPr="00E0137F">
        <w:rPr>
          <w:rStyle w:val="StyleBoldUnderline"/>
        </w:rPr>
        <w:t>when empires fell apart</w:t>
      </w:r>
      <w:r w:rsidRPr="00E0137F">
        <w:rPr>
          <w:sz w:val="16"/>
        </w:rPr>
        <w:t xml:space="preserve"> and feudal structures emerged, often looking elsewhere will mean losing their freedom by becoming the clients of the strong and the rich, whether in the form of individuals or, which is perhaps more likely for the majority, of corporations of various sorts. The reemergence of a politically deprived, disfranchised underclass similar to that which, even in the most ‘‘advanced’’ countries, continued to exist until the French Revolution and beyond appears likely. Some would say that, from California to Italy, it already exists in the form of so-called illegal aliens, guest workers, and so-called economic citizenship" – meaning people who, while subject to taxation and enjoying at least limited access to the justice system and social services provided by the host country, are without any political rights. Conversely, organizations and people whose wealth and status are independent of the state, internationally oriented, and prepared to take advantage of opportunities that are opening up in every field from global communication and trade to providing private education stand to gain; and, as several analysts have argued,# are already gaining at the expense of all the rest. </w:t>
      </w:r>
      <w:r w:rsidRPr="00E0137F">
        <w:rPr>
          <w:rStyle w:val="StyleBoldUnderline"/>
        </w:rPr>
        <w:t xml:space="preserve">With the state weakening, </w:t>
      </w:r>
      <w:r w:rsidRPr="00E0137F">
        <w:rPr>
          <w:rStyle w:val="StyleBoldUnderline"/>
          <w:highlight w:val="yellow"/>
        </w:rPr>
        <w:t>many</w:t>
      </w:r>
      <w:r w:rsidRPr="00E0137F">
        <w:rPr>
          <w:rStyle w:val="StyleBoldUnderline"/>
        </w:rPr>
        <w:t xml:space="preserve"> of them </w:t>
      </w:r>
      <w:r w:rsidRPr="00E0137F">
        <w:rPr>
          <w:rStyle w:val="StyleBoldUnderline"/>
          <w:highlight w:val="yellow"/>
        </w:rPr>
        <w:t>will</w:t>
      </w:r>
      <w:r w:rsidRPr="00E0137F">
        <w:rPr>
          <w:rStyle w:val="StyleBoldUnderline"/>
        </w:rPr>
        <w:t xml:space="preserve"> undoubtedly </w:t>
      </w:r>
      <w:r w:rsidRPr="00E0137F">
        <w:rPr>
          <w:rStyle w:val="StyleBoldUnderline"/>
          <w:highlight w:val="yellow"/>
        </w:rPr>
        <w:t>find it</w:t>
      </w:r>
      <w:r w:rsidRPr="00E0137F">
        <w:rPr>
          <w:rStyle w:val="StyleBoldUnderline"/>
        </w:rPr>
        <w:t xml:space="preserve"> both </w:t>
      </w:r>
      <w:r w:rsidRPr="00E0137F">
        <w:rPr>
          <w:rStyle w:val="StyleBoldUnderline"/>
          <w:highlight w:val="yellow"/>
        </w:rPr>
        <w:t>easier</w:t>
      </w:r>
      <w:r w:rsidRPr="00E0137F">
        <w:rPr>
          <w:rStyle w:val="StyleBoldUnderline"/>
        </w:rPr>
        <w:t xml:space="preserve"> and more necessary </w:t>
      </w:r>
      <w:r w:rsidRPr="00E0137F">
        <w:rPr>
          <w:rStyle w:val="StyleBoldUnderline"/>
          <w:highlight w:val="yellow"/>
        </w:rPr>
        <w:t>to</w:t>
      </w:r>
      <w:r w:rsidRPr="00E0137F">
        <w:rPr>
          <w:rStyle w:val="StyleBoldUnderline"/>
        </w:rPr>
        <w:t xml:space="preserve"> </w:t>
      </w:r>
      <w:r w:rsidRPr="00E0137F">
        <w:rPr>
          <w:rStyle w:val="StyleBoldUnderline"/>
          <w:highlight w:val="yellow"/>
        </w:rPr>
        <w:t>translate</w:t>
      </w:r>
      <w:r w:rsidRPr="00E0137F">
        <w:rPr>
          <w:rStyle w:val="StyleBoldUnderline"/>
        </w:rPr>
        <w:t xml:space="preserve"> whatever </w:t>
      </w:r>
      <w:r w:rsidRPr="00E0137F">
        <w:rPr>
          <w:rStyle w:val="StyleBoldUnderline"/>
          <w:highlight w:val="yellow"/>
        </w:rPr>
        <w:t>advantages</w:t>
      </w:r>
      <w:r w:rsidRPr="00E0137F">
        <w:rPr>
          <w:rStyle w:val="StyleBoldUnderline"/>
        </w:rPr>
        <w:t xml:space="preserve"> they have </w:t>
      </w:r>
      <w:r w:rsidRPr="00E0137F">
        <w:rPr>
          <w:rStyle w:val="StyleBoldUnderline"/>
          <w:highlight w:val="yellow"/>
        </w:rPr>
        <w:t>into direct</w:t>
      </w:r>
      <w:r w:rsidRPr="00E0137F">
        <w:rPr>
          <w:rStyle w:val="StyleBoldUnderline"/>
        </w:rPr>
        <w:t xml:space="preserve"> political </w:t>
      </w:r>
      <w:r w:rsidRPr="00E0137F">
        <w:rPr>
          <w:rStyle w:val="StyleBoldUnderline"/>
          <w:highlight w:val="yellow"/>
        </w:rPr>
        <w:t>power.</w:t>
      </w:r>
      <w:r w:rsidRPr="00E0137F">
        <w:rPr>
          <w:sz w:val="16"/>
          <w:highlight w:val="yellow"/>
        </w:rPr>
        <w:t xml:space="preserve"> </w:t>
      </w:r>
      <w:r w:rsidRPr="00E0137F">
        <w:rPr>
          <w:rStyle w:val="StyleBoldUnderline"/>
          <w:highlight w:val="yellow"/>
        </w:rPr>
        <w:t>Instead of</w:t>
      </w:r>
      <w:r w:rsidRPr="00E0137F">
        <w:rPr>
          <w:rStyle w:val="StyleBoldUnderline"/>
        </w:rPr>
        <w:t xml:space="preserve"> merely </w:t>
      </w:r>
      <w:r w:rsidRPr="00E0137F">
        <w:rPr>
          <w:rStyle w:val="StyleBoldUnderline"/>
          <w:highlight w:val="yellow"/>
        </w:rPr>
        <w:t>lobbying</w:t>
      </w:r>
      <w:r w:rsidRPr="00E0137F">
        <w:rPr>
          <w:rStyle w:val="StyleBoldUnderline"/>
        </w:rPr>
        <w:t xml:space="preserve"> </w:t>
      </w:r>
      <w:r w:rsidRPr="00E0137F">
        <w:rPr>
          <w:sz w:val="16"/>
        </w:rPr>
        <w:t xml:space="preserve">and bribing, as is the case today, </w:t>
      </w:r>
      <w:r w:rsidRPr="00E0137F">
        <w:rPr>
          <w:rStyle w:val="StyleBoldUnderline"/>
        </w:rPr>
        <w:t>they will rule</w:t>
      </w:r>
      <w:r w:rsidRPr="00E0137F">
        <w:rPr>
          <w:sz w:val="16"/>
        </w:rPr>
        <w:t xml:space="preserve"> – at least by carrying some of the functions of government, in regard to some people, and to some extent. For each person, whether the coming changes will be good or bad depends on one’s sex, family relationship, economic position, social status, occupation, organizational affiliation, and so on. Above all, it is a question of our willingness to discard old certainties and come to terms with the brave new world awaiting us. In some places change will be accomplished peacefully. The result will be unprecedented prosperity as national borders become less significant, technology advances, economic opportunities open up, and transportation and communications enable different cultures to fructify each other. Regional and local organizations will acquire a new lease on life; as is already happening in Spain (Catalonia), Britain (Scotland and Wales), Belgium (Flanders and the Walloon regions), and Australia (many of whose constituent states now have their own representatives abroad) inter alia. Finally, those who wish to escape at least some of the state’s more meddlesome tendencies will be able to do so by moving elsewhere or simply linking up via the internet. In other places, </w:t>
      </w:r>
      <w:r w:rsidRPr="00E0137F">
        <w:rPr>
          <w:rStyle w:val="StyleBoldUnderline"/>
        </w:rPr>
        <w:t xml:space="preserve">the </w:t>
      </w:r>
      <w:r w:rsidRPr="00E0137F">
        <w:rPr>
          <w:rStyle w:val="StyleBoldUnderline"/>
          <w:highlight w:val="yellow"/>
        </w:rPr>
        <w:t>retreat of the state will have less fortunate con- sequences</w:t>
      </w:r>
      <w:r w:rsidRPr="00E0137F">
        <w:rPr>
          <w:sz w:val="16"/>
        </w:rPr>
        <w:t xml:space="preserve">. At best, the reemergence of the ‘‘market’’ at the </w:t>
      </w:r>
      <w:r w:rsidRPr="00E0137F">
        <w:rPr>
          <w:rStyle w:val="StyleBoldUnderline"/>
        </w:rPr>
        <w:t>expense of administrative controls</w:t>
      </w:r>
      <w:r w:rsidRPr="00E0137F">
        <w:rPr>
          <w:sz w:val="16"/>
        </w:rPr>
        <w:t xml:space="preserve"> and welfare </w:t>
      </w:r>
      <w:r w:rsidRPr="00E0137F">
        <w:rPr>
          <w:rStyle w:val="StyleBoldUnderline"/>
        </w:rPr>
        <w:t xml:space="preserve">will mean </w:t>
      </w:r>
      <w:r w:rsidRPr="00E0137F">
        <w:rPr>
          <w:rStyle w:val="Emphasis"/>
          <w:highlight w:val="yellow"/>
        </w:rPr>
        <w:t>diminished security</w:t>
      </w:r>
      <w:r w:rsidRPr="00E0137F">
        <w:rPr>
          <w:rStyle w:val="StyleBoldUnderline"/>
          <w:highlight w:val="yellow"/>
        </w:rPr>
        <w:t xml:space="preserve"> and</w:t>
      </w:r>
      <w:r w:rsidRPr="00E0137F">
        <w:rPr>
          <w:sz w:val="16"/>
        </w:rPr>
        <w:t xml:space="preserve">, often enough </w:t>
      </w:r>
      <w:r w:rsidRPr="00E0137F">
        <w:rPr>
          <w:rStyle w:val="Emphasis"/>
        </w:rPr>
        <w:t xml:space="preserve">greater </w:t>
      </w:r>
      <w:r w:rsidRPr="00E0137F">
        <w:rPr>
          <w:rStyle w:val="Emphasis"/>
          <w:highlight w:val="yellow"/>
        </w:rPr>
        <w:t>turmoil</w:t>
      </w:r>
      <w:r w:rsidRPr="00E0137F">
        <w:rPr>
          <w:sz w:val="16"/>
        </w:rPr>
        <w:t xml:space="preserve">. At worst, the tables may be turned and </w:t>
      </w:r>
      <w:r w:rsidRPr="00E0137F">
        <w:rPr>
          <w:rStyle w:val="StyleBoldUnderline"/>
        </w:rPr>
        <w:t>people may find themselves</w:t>
      </w:r>
      <w:r w:rsidRPr="00E0137F">
        <w:rPr>
          <w:sz w:val="16"/>
        </w:rPr>
        <w:t xml:space="preserve"> living under, or go</w:t>
      </w:r>
      <w:r w:rsidRPr="00E0137F">
        <w:rPr>
          <w:rStyle w:val="StyleBoldUnderline"/>
        </w:rPr>
        <w:t xml:space="preserve">verned by, </w:t>
      </w:r>
      <w:r w:rsidRPr="00E0137F">
        <w:rPr>
          <w:rStyle w:val="StyleBoldUnderline"/>
          <w:highlight w:val="yellow"/>
        </w:rPr>
        <w:t>organizations</w:t>
      </w:r>
      <w:r w:rsidRPr="00E0137F">
        <w:rPr>
          <w:rStyle w:val="StyleBoldUnderline"/>
        </w:rPr>
        <w:t xml:space="preserve"> that </w:t>
      </w:r>
      <w:r w:rsidRPr="00E0137F">
        <w:rPr>
          <w:rStyle w:val="StyleBoldUnderline"/>
          <w:highlight w:val="yellow"/>
        </w:rPr>
        <w:t>are less accountable</w:t>
      </w:r>
      <w:r w:rsidRPr="00E0137F">
        <w:rPr>
          <w:rStyle w:val="StyleBoldUnderline"/>
        </w:rPr>
        <w:t xml:space="preserve"> and more authoritarian</w:t>
      </w:r>
      <w:r w:rsidRPr="00E0137F">
        <w:rPr>
          <w:sz w:val="16"/>
        </w:rPr>
        <w:t>. Depending on circum- stances, su</w:t>
      </w:r>
      <w:r w:rsidRPr="00E0137F">
        <w:rPr>
          <w:rStyle w:val="StyleBoldUnderline"/>
        </w:rPr>
        <w:t xml:space="preserve">ch </w:t>
      </w:r>
      <w:r w:rsidRPr="00E0137F">
        <w:rPr>
          <w:rStyle w:val="StyleBoldUnderline"/>
          <w:highlight w:val="yellow"/>
        </w:rPr>
        <w:t>organizations</w:t>
      </w:r>
      <w:r w:rsidRPr="00E0137F">
        <w:rPr>
          <w:rStyle w:val="StyleBoldUnderline"/>
        </w:rPr>
        <w:t xml:space="preserve"> may or </w:t>
      </w:r>
      <w:r w:rsidRPr="00E0137F">
        <w:rPr>
          <w:rStyle w:val="StyleBoldUnderline"/>
          <w:highlight w:val="yellow"/>
        </w:rPr>
        <w:t xml:space="preserve">may </w:t>
      </w:r>
      <w:r w:rsidRPr="00E0137F">
        <w:rPr>
          <w:rStyle w:val="Emphasis"/>
          <w:highlight w:val="yellow"/>
        </w:rPr>
        <w:t>not be able to keep</w:t>
      </w:r>
      <w:r w:rsidRPr="00E0137F">
        <w:rPr>
          <w:rStyle w:val="Emphasis"/>
        </w:rPr>
        <w:t xml:space="preserve"> the </w:t>
      </w:r>
      <w:r w:rsidRPr="00E0137F">
        <w:rPr>
          <w:rStyle w:val="Emphasis"/>
          <w:highlight w:val="yellow"/>
        </w:rPr>
        <w:t>peace</w:t>
      </w:r>
      <w:r w:rsidRPr="00E0137F">
        <w:rPr>
          <w:rStyle w:val="Emphasis"/>
        </w:rPr>
        <w:t>,</w:t>
      </w:r>
      <w:r w:rsidRPr="00E0137F">
        <w:rPr>
          <w:sz w:val="16"/>
        </w:rPr>
        <w:t xml:space="preserve"> both among themselves and with whatever remains of the old states; in which case </w:t>
      </w:r>
      <w:r w:rsidRPr="00E0137F">
        <w:rPr>
          <w:rStyle w:val="StyleBoldUnderline"/>
        </w:rPr>
        <w:t xml:space="preserve">public </w:t>
      </w:r>
      <w:r w:rsidRPr="00E0137F">
        <w:rPr>
          <w:rStyle w:val="Emphasis"/>
          <w:highlight w:val="yellow"/>
        </w:rPr>
        <w:t>authority may collapse</w:t>
      </w:r>
      <w:r w:rsidRPr="00E0137F">
        <w:rPr>
          <w:rStyle w:val="StyleBoldUnderline"/>
          <w:highlight w:val="yellow"/>
        </w:rPr>
        <w:t xml:space="preserve">, </w:t>
      </w:r>
      <w:r w:rsidRPr="00E0137F">
        <w:rPr>
          <w:rStyle w:val="Emphasis"/>
          <w:highlight w:val="yellow"/>
        </w:rPr>
        <w:t>violence break out</w:t>
      </w:r>
      <w:r w:rsidRPr="00E0137F">
        <w:rPr>
          <w:rStyle w:val="StyleBoldUnderline"/>
        </w:rPr>
        <w:t xml:space="preserve">, the blood of both combatants and noncombatants flow, and </w:t>
      </w:r>
      <w:r w:rsidRPr="00E0137F">
        <w:rPr>
          <w:sz w:val="16"/>
        </w:rPr>
        <w:t>at least a temporary</w:t>
      </w:r>
      <w:r w:rsidRPr="00E0137F">
        <w:rPr>
          <w:rStyle w:val="StyleBoldUnderline"/>
        </w:rPr>
        <w:t xml:space="preserve"> </w:t>
      </w:r>
      <w:r w:rsidRPr="00E0137F">
        <w:rPr>
          <w:rStyle w:val="Emphasis"/>
          <w:highlight w:val="yellow"/>
        </w:rPr>
        <w:t>reversion to</w:t>
      </w:r>
      <w:r w:rsidRPr="00E0137F">
        <w:rPr>
          <w:rStyle w:val="Emphasis"/>
        </w:rPr>
        <w:t xml:space="preserve"> more </w:t>
      </w:r>
      <w:r w:rsidRPr="00E0137F">
        <w:rPr>
          <w:rStyle w:val="Emphasis"/>
          <w:highlight w:val="yellow"/>
        </w:rPr>
        <w:t>primitive ways of life</w:t>
      </w:r>
      <w:r w:rsidRPr="00E0137F">
        <w:rPr>
          <w:rStyle w:val="StyleBoldUnderline"/>
          <w:highlight w:val="yellow"/>
        </w:rPr>
        <w:t xml:space="preserve"> ensue</w:t>
      </w:r>
      <w:r w:rsidRPr="00E0137F">
        <w:rPr>
          <w:sz w:val="16"/>
        </w:rPr>
        <w:t>. There may even be a few regions and countries which will continue to vegetate much as they have always done, neither keeping up with the accelerating pace of change nor, it is to be hoped, falling into greater confusion than usual.$</w:t>
      </w:r>
    </w:p>
    <w:p w:rsidR="00162573" w:rsidRPr="00F26AD8" w:rsidRDefault="00162573" w:rsidP="00162573">
      <w:pPr>
        <w:pStyle w:val="Heading4"/>
      </w:pPr>
      <w:r>
        <w:t xml:space="preserve">Maintaining the monopoly on use of force restrains global violence  </w:t>
      </w:r>
    </w:p>
    <w:p w:rsidR="00162573" w:rsidRDefault="00162573" w:rsidP="00162573">
      <w:r w:rsidRPr="00C02049">
        <w:rPr>
          <w:rStyle w:val="StyleStyleBold12pt"/>
        </w:rPr>
        <w:t>Macias,</w:t>
      </w:r>
      <w:r>
        <w:rPr>
          <w:rStyle w:val="StyleStyleBold12pt"/>
        </w:rPr>
        <w:t xml:space="preserve"> 11</w:t>
      </w:r>
      <w:r>
        <w:t xml:space="preserve"> [Privatization of Security: a Strategy for Peace or War? Andres Macias, Universidad Externado de Colombia, PhD Candidate - Peace and Conflict] </w:t>
      </w:r>
    </w:p>
    <w:p w:rsidR="00162573" w:rsidRDefault="00162573" w:rsidP="00162573"/>
    <w:p w:rsidR="00162573" w:rsidRDefault="00162573" w:rsidP="00162573">
      <w:pPr>
        <w:rPr>
          <w:sz w:val="14"/>
        </w:rPr>
      </w:pPr>
      <w:r w:rsidRPr="00514AD7">
        <w:rPr>
          <w:sz w:val="14"/>
        </w:rPr>
        <w:t xml:space="preserve">PSMCs have enabled the involvement of states in foreign conflict zones where the use of public security forces would have been highly criticized or even unauthorized. As an example, they have proved useful in “helping Washington make up for its troop shortage and doing jobs that US forces would prefer not to” 20 in places such as Iraq. However, PSMCs as a peacebuilding tool “is rather small, short-term, and temporary one compared to many government military operations” 21, leaving many doubts concerning the extent to which the goals of reducing violence and building peace may be achieved and remain sustainable. In this sense, PSMCs may facilitate the intervention of developed states in conflict affected regions to provide humanitarian assistance and implement peacekeeping operations, but positive results are not guaranteed and its sustainability is uncertain. At an international level, </w:t>
      </w:r>
      <w:r w:rsidRPr="00095391">
        <w:rPr>
          <w:rStyle w:val="StyleBoldUnderline"/>
          <w:highlight w:val="yellow"/>
        </w:rPr>
        <w:t xml:space="preserve">the absence of </w:t>
      </w:r>
      <w:r w:rsidRPr="00095391">
        <w:rPr>
          <w:rStyle w:val="Emphasis"/>
          <w:highlight w:val="yellow"/>
        </w:rPr>
        <w:t>accountability</w:t>
      </w:r>
      <w:r w:rsidRPr="00095391">
        <w:rPr>
          <w:sz w:val="14"/>
          <w:highlight w:val="yellow"/>
        </w:rPr>
        <w:t xml:space="preserve"> </w:t>
      </w:r>
      <w:r w:rsidRPr="00514AD7">
        <w:rPr>
          <w:rStyle w:val="StyleBoldUnderline"/>
        </w:rPr>
        <w:t>in the use of force</w:t>
      </w:r>
      <w:r w:rsidRPr="00514AD7">
        <w:rPr>
          <w:sz w:val="14"/>
        </w:rPr>
        <w:t xml:space="preserve"> and coercive means </w:t>
      </w:r>
      <w:r w:rsidRPr="00095391">
        <w:rPr>
          <w:rStyle w:val="StyleBoldUnderline"/>
          <w:highlight w:val="yellow"/>
        </w:rPr>
        <w:t xml:space="preserve">represents a huge challenge for </w:t>
      </w:r>
      <w:r w:rsidRPr="008D711B">
        <w:rPr>
          <w:rStyle w:val="StyleBoldUnderline"/>
        </w:rPr>
        <w:t xml:space="preserve">the maintenance of </w:t>
      </w:r>
      <w:r w:rsidRPr="00095391">
        <w:rPr>
          <w:rStyle w:val="StyleBoldUnderline"/>
          <w:highlight w:val="yellow"/>
        </w:rPr>
        <w:t>peaceful environments</w:t>
      </w:r>
      <w:r w:rsidRPr="00514AD7">
        <w:rPr>
          <w:sz w:val="14"/>
        </w:rPr>
        <w:t xml:space="preserve">. As Avant asserted, "the market for force has undermined states' collective ability to monopolize violence in the international system” 22. Various international coalitions exist to promote, make, and keep peace, but </w:t>
      </w:r>
      <w:r w:rsidRPr="00095391">
        <w:rPr>
          <w:rStyle w:val="StyleBoldUnderline"/>
          <w:highlight w:val="yellow"/>
        </w:rPr>
        <w:t xml:space="preserve">reliance </w:t>
      </w:r>
      <w:r w:rsidRPr="008D711B">
        <w:rPr>
          <w:rStyle w:val="StyleBoldUnderline"/>
        </w:rPr>
        <w:t>on private providers</w:t>
      </w:r>
      <w:r w:rsidRPr="00C02049">
        <w:rPr>
          <w:rStyle w:val="StyleBoldUnderline"/>
        </w:rPr>
        <w:t xml:space="preserve"> of security </w:t>
      </w:r>
      <w:r w:rsidRPr="00095391">
        <w:rPr>
          <w:rStyle w:val="StyleBoldUnderline"/>
          <w:highlight w:val="yellow"/>
        </w:rPr>
        <w:t xml:space="preserve">may </w:t>
      </w:r>
      <w:r w:rsidRPr="00095391">
        <w:rPr>
          <w:rStyle w:val="Emphasis"/>
          <w:highlight w:val="yellow"/>
        </w:rPr>
        <w:t xml:space="preserve">hinder </w:t>
      </w:r>
      <w:r w:rsidRPr="00514AD7">
        <w:rPr>
          <w:rStyle w:val="Emphasis"/>
        </w:rPr>
        <w:t>the possibility to strengthen</w:t>
      </w:r>
      <w:r w:rsidRPr="00C02049">
        <w:rPr>
          <w:rStyle w:val="Emphasis"/>
        </w:rPr>
        <w:t xml:space="preserve"> current</w:t>
      </w:r>
      <w:r>
        <w:rPr>
          <w:rStyle w:val="Emphasis"/>
        </w:rPr>
        <w:t xml:space="preserve"> </w:t>
      </w:r>
      <w:r w:rsidRPr="00095391">
        <w:rPr>
          <w:rStyle w:val="Emphasis"/>
          <w:highlight w:val="yellow"/>
        </w:rPr>
        <w:t>coalitions</w:t>
      </w:r>
      <w:r w:rsidRPr="00C02049">
        <w:rPr>
          <w:rStyle w:val="Emphasis"/>
        </w:rPr>
        <w:t xml:space="preserve"> and create new ones</w:t>
      </w:r>
      <w:r w:rsidRPr="00514AD7">
        <w:rPr>
          <w:sz w:val="14"/>
        </w:rPr>
        <w:t xml:space="preserve">. On the other hand, at a national level, reliance on PSMCs may enable such corporations to have a strong influence on the definition of public security policies. Consequently, PSMCs may begin to seek a share in the definition and elaboration of military security policies, more concerned over securing profits in their provision of security services and not in promoting a less violent and more peaceful world. </w:t>
      </w:r>
      <w:r w:rsidRPr="00C02049">
        <w:rPr>
          <w:rStyle w:val="StyleBoldUnderline"/>
        </w:rPr>
        <w:t>The</w:t>
      </w:r>
      <w:r w:rsidRPr="00514AD7">
        <w:rPr>
          <w:sz w:val="14"/>
        </w:rPr>
        <w:t xml:space="preserve"> international </w:t>
      </w:r>
      <w:r w:rsidRPr="00C02049">
        <w:rPr>
          <w:rStyle w:val="StyleBoldUnderline"/>
        </w:rPr>
        <w:t xml:space="preserve">community has argued for a very long time that </w:t>
      </w:r>
      <w:r w:rsidRPr="00095391">
        <w:rPr>
          <w:rStyle w:val="StyleBoldUnderline"/>
          <w:highlight w:val="yellow"/>
        </w:rPr>
        <w:t>the best</w:t>
      </w:r>
      <w:r w:rsidRPr="00514AD7">
        <w:rPr>
          <w:sz w:val="14"/>
        </w:rPr>
        <w:t xml:space="preserve"> </w:t>
      </w:r>
      <w:r w:rsidRPr="00C02049">
        <w:rPr>
          <w:rStyle w:val="StyleBoldUnderline"/>
        </w:rPr>
        <w:t xml:space="preserve">suitable </w:t>
      </w:r>
      <w:r w:rsidRPr="00095391">
        <w:rPr>
          <w:rStyle w:val="StyleBoldUnderline"/>
          <w:highlight w:val="yellow"/>
        </w:rPr>
        <w:t xml:space="preserve">option to prevent </w:t>
      </w:r>
      <w:r w:rsidRPr="00095391">
        <w:rPr>
          <w:rStyle w:val="Emphasis"/>
          <w:highlight w:val="yellow"/>
        </w:rPr>
        <w:t>intra</w:t>
      </w:r>
      <w:r w:rsidRPr="00514AD7">
        <w:rPr>
          <w:sz w:val="14"/>
        </w:rPr>
        <w:t>state</w:t>
      </w:r>
      <w:r w:rsidRPr="00C02049">
        <w:rPr>
          <w:rStyle w:val="StyleBoldUnderline"/>
        </w:rPr>
        <w:t xml:space="preserve"> </w:t>
      </w:r>
      <w:r w:rsidRPr="00095391">
        <w:rPr>
          <w:rStyle w:val="Emphasis"/>
          <w:highlight w:val="yellow"/>
        </w:rPr>
        <w:t>and inter</w:t>
      </w:r>
      <w:r w:rsidRPr="00095391">
        <w:rPr>
          <w:rStyle w:val="StyleBoldUnderline"/>
          <w:highlight w:val="yellow"/>
        </w:rPr>
        <w:t>state violence</w:t>
      </w:r>
      <w:r w:rsidRPr="00514AD7">
        <w:rPr>
          <w:sz w:val="14"/>
        </w:rPr>
        <w:t xml:space="preserve">, and therefore, maintain a peaceful international order </w:t>
      </w:r>
      <w:r w:rsidRPr="00095391">
        <w:rPr>
          <w:rStyle w:val="StyleBoldUnderline"/>
          <w:highlight w:val="yellow"/>
        </w:rPr>
        <w:t>is through</w:t>
      </w:r>
      <w:r w:rsidRPr="00C02049">
        <w:rPr>
          <w:rStyle w:val="StyleBoldUnderline"/>
        </w:rPr>
        <w:t xml:space="preserve"> </w:t>
      </w:r>
      <w:r w:rsidRPr="00514AD7">
        <w:rPr>
          <w:sz w:val="14"/>
        </w:rPr>
        <w:t>the consolidation of</w:t>
      </w:r>
      <w:r w:rsidRPr="00C02049">
        <w:rPr>
          <w:rStyle w:val="StyleBoldUnderline"/>
        </w:rPr>
        <w:t xml:space="preserve"> </w:t>
      </w:r>
      <w:r w:rsidRPr="00095391">
        <w:rPr>
          <w:rStyle w:val="StyleBoldUnderline"/>
          <w:highlight w:val="yellow"/>
        </w:rPr>
        <w:t>democratic regimes</w:t>
      </w:r>
      <w:r w:rsidRPr="00095391">
        <w:rPr>
          <w:sz w:val="14"/>
          <w:highlight w:val="yellow"/>
        </w:rPr>
        <w:t xml:space="preserve">. </w:t>
      </w:r>
      <w:r w:rsidRPr="00514AD7">
        <w:rPr>
          <w:rStyle w:val="StyleBoldUnderline"/>
        </w:rPr>
        <w:t>This argument relies on the assumption that</w:t>
      </w:r>
      <w:r w:rsidRPr="00C02049">
        <w:rPr>
          <w:rStyle w:val="StyleBoldUnderline"/>
        </w:rPr>
        <w:t xml:space="preserve"> </w:t>
      </w:r>
      <w:r w:rsidRPr="00095391">
        <w:rPr>
          <w:rStyle w:val="StyleBoldUnderline"/>
          <w:highlight w:val="yellow"/>
        </w:rPr>
        <w:t>such regimes</w:t>
      </w:r>
      <w:r w:rsidRPr="00C02049">
        <w:rPr>
          <w:rStyle w:val="StyleBoldUnderline"/>
        </w:rPr>
        <w:t xml:space="preserve"> fight less</w:t>
      </w:r>
      <w:r w:rsidRPr="00514AD7">
        <w:rPr>
          <w:sz w:val="14"/>
        </w:rPr>
        <w:t xml:space="preserve"> between each other and </w:t>
      </w:r>
      <w:r w:rsidRPr="00095391">
        <w:rPr>
          <w:rStyle w:val="StyleBoldUnderline"/>
          <w:highlight w:val="yellow"/>
        </w:rPr>
        <w:t xml:space="preserve">are able to build peace agreements </w:t>
      </w:r>
      <w:r w:rsidRPr="00514AD7">
        <w:rPr>
          <w:rStyle w:val="StyleBoldUnderline"/>
        </w:rPr>
        <w:t>based on</w:t>
      </w:r>
      <w:r w:rsidRPr="00C02049">
        <w:rPr>
          <w:rStyle w:val="StyleBoldUnderline"/>
        </w:rPr>
        <w:t xml:space="preserve"> “elements within</w:t>
      </w:r>
      <w:r w:rsidRPr="00514AD7">
        <w:rPr>
          <w:sz w:val="14"/>
        </w:rPr>
        <w:t xml:space="preserve"> </w:t>
      </w:r>
      <w:r w:rsidRPr="00514AD7">
        <w:rPr>
          <w:rStyle w:val="StyleBoldUnderline"/>
        </w:rPr>
        <w:t xml:space="preserve">democratic polities </w:t>
      </w:r>
      <w:r w:rsidRPr="00095391">
        <w:rPr>
          <w:rStyle w:val="StyleBoldUnderline"/>
          <w:highlight w:val="yellow"/>
        </w:rPr>
        <w:t>that promote transparency</w:t>
      </w:r>
      <w:r w:rsidRPr="00C02049">
        <w:rPr>
          <w:rStyle w:val="StyleBoldUnderline"/>
        </w:rPr>
        <w:t xml:space="preserve"> and restrain the use of raw coercive</w:t>
      </w:r>
      <w:r>
        <w:rPr>
          <w:rStyle w:val="StyleBoldUnderline"/>
        </w:rPr>
        <w:t xml:space="preserve"> </w:t>
      </w:r>
      <w:r w:rsidRPr="00C02049">
        <w:rPr>
          <w:rStyle w:val="StyleBoldUnderline"/>
        </w:rPr>
        <w:t>war"</w:t>
      </w:r>
      <w:r w:rsidRPr="00514AD7">
        <w:rPr>
          <w:sz w:val="14"/>
        </w:rPr>
        <w:t xml:space="preserve">23. </w:t>
      </w:r>
      <w:r w:rsidRPr="00C02049">
        <w:rPr>
          <w:rStyle w:val="StyleBoldUnderline"/>
        </w:rPr>
        <w:t xml:space="preserve">However, </w:t>
      </w:r>
      <w:r w:rsidRPr="00095391">
        <w:rPr>
          <w:rStyle w:val="StyleBoldUnderline"/>
          <w:highlight w:val="yellow"/>
        </w:rPr>
        <w:t xml:space="preserve">when the states </w:t>
      </w:r>
      <w:r w:rsidRPr="00095391">
        <w:rPr>
          <w:rStyle w:val="StyleBoldUnderline"/>
          <w:b/>
          <w:highlight w:val="yellow"/>
        </w:rPr>
        <w:t>lose the monopoly</w:t>
      </w:r>
      <w:r w:rsidRPr="00095391">
        <w:rPr>
          <w:rStyle w:val="StyleBoldUnderline"/>
          <w:highlight w:val="yellow"/>
        </w:rPr>
        <w:t xml:space="preserve"> </w:t>
      </w:r>
      <w:r w:rsidRPr="00514AD7">
        <w:rPr>
          <w:rStyle w:val="StyleBoldUnderline"/>
        </w:rPr>
        <w:t xml:space="preserve">of the use </w:t>
      </w:r>
      <w:r w:rsidRPr="00095391">
        <w:rPr>
          <w:rStyle w:val="StyleBoldUnderline"/>
          <w:highlight w:val="yellow"/>
        </w:rPr>
        <w:t>of coercive means</w:t>
      </w:r>
      <w:r w:rsidRPr="00095391">
        <w:rPr>
          <w:sz w:val="14"/>
          <w:highlight w:val="yellow"/>
        </w:rPr>
        <w:t xml:space="preserve">, </w:t>
      </w:r>
      <w:r w:rsidRPr="00095391">
        <w:rPr>
          <w:rStyle w:val="StyleBoldUnderline"/>
          <w:highlight w:val="yellow"/>
        </w:rPr>
        <w:t xml:space="preserve">that assumption becomes </w:t>
      </w:r>
      <w:r w:rsidRPr="00095391">
        <w:rPr>
          <w:rStyle w:val="Emphasis"/>
          <w:highlight w:val="yellow"/>
        </w:rPr>
        <w:t>irrelevant</w:t>
      </w:r>
      <w:r w:rsidRPr="00514AD7">
        <w:rPr>
          <w:sz w:val="14"/>
        </w:rPr>
        <w:t xml:space="preserve">. It becomes even more complicated when the "privatization (of security services) also shifts power over violence outside 21 Robert over PSMCs becomes once again critical. A state may guarantee transparency in the actions of its security forces and may restrain them from using coercive means when necessary, but </w:t>
      </w:r>
      <w:r w:rsidRPr="00095391">
        <w:rPr>
          <w:rStyle w:val="StyleBoldUnderline"/>
          <w:highlight w:val="yellow"/>
        </w:rPr>
        <w:t xml:space="preserve">when security forces are not bounded to the state </w:t>
      </w:r>
      <w:r w:rsidRPr="00C02049">
        <w:rPr>
          <w:rStyle w:val="StyleBoldUnderline"/>
        </w:rPr>
        <w:t>machinery</w:t>
      </w:r>
      <w:r w:rsidRPr="00514AD7">
        <w:rPr>
          <w:sz w:val="14"/>
        </w:rPr>
        <w:t xml:space="preserve">, </w:t>
      </w:r>
      <w:r w:rsidRPr="00C02049">
        <w:rPr>
          <w:rStyle w:val="StyleBoldUnderline"/>
        </w:rPr>
        <w:t>transparency and accountability may be lost</w:t>
      </w:r>
      <w:r w:rsidRPr="00514AD7">
        <w:rPr>
          <w:sz w:val="14"/>
        </w:rPr>
        <w:t xml:space="preserve">, </w:t>
      </w:r>
      <w:r w:rsidRPr="00C02049">
        <w:rPr>
          <w:rStyle w:val="StyleBoldUnderline"/>
        </w:rPr>
        <w:t xml:space="preserve">and </w:t>
      </w:r>
      <w:r w:rsidRPr="00095391">
        <w:rPr>
          <w:rStyle w:val="StyleBoldUnderline"/>
          <w:highlight w:val="yellow"/>
        </w:rPr>
        <w:t xml:space="preserve">there may be no restrain[t] </w:t>
      </w:r>
      <w:r w:rsidRPr="00C02049">
        <w:rPr>
          <w:rStyle w:val="StyleBoldUnderline"/>
        </w:rPr>
        <w:t>in the</w:t>
      </w:r>
      <w:r>
        <w:rPr>
          <w:rStyle w:val="StyleBoldUnderline"/>
        </w:rPr>
        <w:t xml:space="preserve"> </w:t>
      </w:r>
      <w:r w:rsidRPr="00C02049">
        <w:rPr>
          <w:rStyle w:val="StyleBoldUnderline"/>
        </w:rPr>
        <w:t>use of force.</w:t>
      </w:r>
      <w:r>
        <w:rPr>
          <w:rStyle w:val="StyleBoldUnderline"/>
        </w:rPr>
        <w:t xml:space="preserve"> </w:t>
      </w:r>
      <w:r w:rsidRPr="00514AD7">
        <w:rPr>
          <w:sz w:val="14"/>
        </w:rPr>
        <w:t xml:space="preserve">5. Conclusion PSMCs have grown exponentially in the aftermath of the Cold War and have been used with the intention to return order and stability to conflict-affected scenarios assisting the work of national or multinational security forces. However, their real contribution to peacemaking and peacebuilding is questionable, and to some extent, they are not capable to reduce the levels of violence and conflict in the locations where they operate. Therefore, PSMCs may not be catalogued as security instruments used by states to promote peace; or at least, not yet. It is unlikely that PSMCs promote peace in the absence of an adequate control and regulation system capable of restraining their use of force and coercive means when necessary and of making them accountable for their actions and omissions. These companies perform the same tasks, carry the same risks, and may gain the same power as other public security institutions; thus, they should also be controlled and regulated in a similar way. As of today, </w:t>
      </w:r>
      <w:r w:rsidRPr="00514AD7">
        <w:rPr>
          <w:rStyle w:val="StyleBoldUnderline"/>
        </w:rPr>
        <w:t xml:space="preserve">PSMCs are better characterized as </w:t>
      </w:r>
      <w:r w:rsidRPr="00514AD7">
        <w:rPr>
          <w:rStyle w:val="Emphasis"/>
        </w:rPr>
        <w:t>facilitators of war</w:t>
      </w:r>
      <w:r w:rsidRPr="00514AD7">
        <w:rPr>
          <w:sz w:val="14"/>
        </w:rPr>
        <w:t xml:space="preserve"> rather than promoters of peace. Peacebuilding and peacekeeping strategies require longterm periods of planning and implementation, but PSMCs are not designed for that; they are instruments used for short-term and temporary intervals. When PSMCs get involved in peacekeeping operations, they are just helping states fulfill the duties left by a shortage of troops and a weak political support. Their business is the provision of security and military services which are used in times of war and conflict; PSMCs enable the occurrence of violence rather than avoid it. Finally, </w:t>
      </w:r>
      <w:r w:rsidRPr="00095391">
        <w:rPr>
          <w:rStyle w:val="StyleBoldUnderline"/>
          <w:highlight w:val="yellow"/>
        </w:rPr>
        <w:t>the</w:t>
      </w:r>
      <w:r w:rsidRPr="00095391">
        <w:rPr>
          <w:sz w:val="14"/>
          <w:highlight w:val="yellow"/>
        </w:rPr>
        <w:t xml:space="preserve"> </w:t>
      </w:r>
      <w:r w:rsidRPr="00095391">
        <w:rPr>
          <w:rStyle w:val="Emphasis"/>
          <w:highlight w:val="yellow"/>
        </w:rPr>
        <w:t>increasing presence</w:t>
      </w:r>
      <w:r w:rsidRPr="00095391">
        <w:rPr>
          <w:sz w:val="14"/>
          <w:highlight w:val="yellow"/>
        </w:rPr>
        <w:t xml:space="preserve"> </w:t>
      </w:r>
      <w:r w:rsidRPr="00514AD7">
        <w:rPr>
          <w:sz w:val="14"/>
        </w:rPr>
        <w:t xml:space="preserve">of private security providers </w:t>
      </w:r>
      <w:r w:rsidRPr="00095391">
        <w:rPr>
          <w:rStyle w:val="StyleBoldUnderline"/>
          <w:highlight w:val="yellow"/>
        </w:rPr>
        <w:t>undermines the relative monopoly</w:t>
      </w:r>
      <w:r w:rsidRPr="00095391">
        <w:rPr>
          <w:sz w:val="14"/>
          <w:highlight w:val="yellow"/>
        </w:rPr>
        <w:t xml:space="preserve"> </w:t>
      </w:r>
      <w:r w:rsidRPr="00F26AD8">
        <w:rPr>
          <w:rStyle w:val="StyleBoldUnderline"/>
        </w:rPr>
        <w:t>of the use of violence</w:t>
      </w:r>
      <w:r w:rsidRPr="00514AD7">
        <w:rPr>
          <w:sz w:val="14"/>
        </w:rPr>
        <w:t xml:space="preserve"> that belonged to the state, compromising the transparent elaboration of public security policies and </w:t>
      </w:r>
      <w:r w:rsidRPr="00095391">
        <w:rPr>
          <w:rStyle w:val="Emphasis"/>
          <w:highlight w:val="yellow"/>
        </w:rPr>
        <w:t>hindering the possibility to strengthen</w:t>
      </w:r>
      <w:r w:rsidRPr="00095391">
        <w:rPr>
          <w:rStyle w:val="StyleBoldUnderline"/>
          <w:highlight w:val="yellow"/>
        </w:rPr>
        <w:t xml:space="preserve"> </w:t>
      </w:r>
      <w:r w:rsidRPr="00095391">
        <w:rPr>
          <w:rStyle w:val="Emphasis"/>
          <w:highlight w:val="yellow"/>
        </w:rPr>
        <w:t xml:space="preserve">international coalitions </w:t>
      </w:r>
      <w:r w:rsidRPr="00C02049">
        <w:rPr>
          <w:rStyle w:val="Emphasis"/>
        </w:rPr>
        <w:t>that aim at preserving peace</w:t>
      </w:r>
      <w:r w:rsidRPr="00514AD7">
        <w:rPr>
          <w:sz w:val="14"/>
        </w:rPr>
        <w:t xml:space="preserve"> in and among states.</w:t>
      </w:r>
    </w:p>
    <w:p w:rsidR="00162573" w:rsidRDefault="00162573" w:rsidP="00162573">
      <w:pPr>
        <w:pStyle w:val="Heading4"/>
      </w:pPr>
      <w:r>
        <w:t xml:space="preserve">External restraints solidify key to restrain violence and maintain effective diplomacy </w:t>
      </w:r>
    </w:p>
    <w:p w:rsidR="00162573" w:rsidRDefault="00162573" w:rsidP="00162573">
      <w:r w:rsidRPr="00F71E84">
        <w:rPr>
          <w:rStyle w:val="Heading4Char"/>
        </w:rPr>
        <w:t>Kroenig and Schramm, 14</w:t>
      </w:r>
      <w:r w:rsidRPr="00F71E84">
        <w:t xml:space="preserve"> [Pugnacious Presidents:</w:t>
      </w:r>
      <w:r>
        <w:t xml:space="preserve"> </w:t>
      </w:r>
      <w:r w:rsidRPr="00F71E84">
        <w:t>Democratic Constitutional Systems and International Conflict</w:t>
      </w:r>
      <w:r>
        <w:t xml:space="preserve"> </w:t>
      </w:r>
      <w:r w:rsidRPr="00F71E84">
        <w:t>Matthew Kroenig1</w:t>
      </w:r>
      <w:r>
        <w:t xml:space="preserve"> </w:t>
      </w:r>
      <w:r w:rsidRPr="00F71E84">
        <w:t>Associate Professor and International Relations Field Chair</w:t>
      </w:r>
      <w:r>
        <w:t xml:space="preserve"> </w:t>
      </w:r>
      <w:r w:rsidRPr="00F71E84">
        <w:t>Madison Schramm</w:t>
      </w:r>
      <w:r>
        <w:t xml:space="preserve"> </w:t>
      </w:r>
      <w:r w:rsidRPr="00F71E84">
        <w:t>PhD Student</w:t>
      </w:r>
      <w:r>
        <w:t xml:space="preserve"> </w:t>
      </w:r>
      <w:r w:rsidRPr="00F71E84">
        <w:t>Department of Government</w:t>
      </w:r>
      <w:r>
        <w:t xml:space="preserve"> </w:t>
      </w:r>
      <w:r w:rsidRPr="00F71E84">
        <w:t>Georgetown University</w:t>
      </w:r>
      <w:r>
        <w:t xml:space="preserve"> , February 24, 2014]</w:t>
      </w:r>
    </w:p>
    <w:p w:rsidR="00162573" w:rsidRPr="00F71E84" w:rsidRDefault="00162573" w:rsidP="00162573"/>
    <w:p w:rsidR="00162573" w:rsidRPr="00095391" w:rsidRDefault="00162573" w:rsidP="00162573">
      <w:pPr>
        <w:rPr>
          <w:bCs/>
          <w:u w:val="single"/>
        </w:rPr>
      </w:pPr>
      <w:r w:rsidRPr="00F71E84">
        <w:rPr>
          <w:sz w:val="14"/>
        </w:rPr>
        <w:t xml:space="preserve">To begin, </w:t>
      </w:r>
      <w:r w:rsidRPr="00095391">
        <w:rPr>
          <w:rStyle w:val="StyleBoldUnderline"/>
          <w:highlight w:val="yellow"/>
        </w:rPr>
        <w:t>we draw on a large i</w:t>
      </w:r>
      <w:r w:rsidRPr="00F71E84">
        <w:rPr>
          <w:rStyle w:val="StyleBoldUnderline"/>
        </w:rPr>
        <w:t xml:space="preserve">nternational </w:t>
      </w:r>
      <w:r w:rsidRPr="00095391">
        <w:rPr>
          <w:rStyle w:val="StyleBoldUnderline"/>
          <w:highlight w:val="yellow"/>
        </w:rPr>
        <w:t>r</w:t>
      </w:r>
      <w:r w:rsidRPr="00F71E84">
        <w:rPr>
          <w:rStyle w:val="StyleBoldUnderline"/>
        </w:rPr>
        <w:t xml:space="preserve">elations </w:t>
      </w:r>
      <w:r w:rsidRPr="00095391">
        <w:rPr>
          <w:rStyle w:val="StyleBoldUnderline"/>
          <w:highlight w:val="yellow"/>
        </w:rPr>
        <w:t>literature that argues that states with</w:t>
      </w:r>
      <w:r>
        <w:rPr>
          <w:rStyle w:val="StyleBoldUnderline"/>
        </w:rPr>
        <w:t xml:space="preserve"> </w:t>
      </w:r>
      <w:r w:rsidRPr="00F71E84">
        <w:rPr>
          <w:sz w:val="14"/>
        </w:rPr>
        <w:t>domestic</w:t>
      </w:r>
      <w:r w:rsidRPr="00F71E84">
        <w:rPr>
          <w:rStyle w:val="StyleBoldUnderline"/>
        </w:rPr>
        <w:t xml:space="preserve"> political institutions that place </w:t>
      </w:r>
      <w:r w:rsidRPr="00095391">
        <w:rPr>
          <w:rStyle w:val="Emphasis"/>
          <w:highlight w:val="yellow"/>
        </w:rPr>
        <w:t>fewer constraints on the</w:t>
      </w:r>
      <w:r w:rsidRPr="00F71E84">
        <w:rPr>
          <w:sz w:val="14"/>
        </w:rPr>
        <w:t xml:space="preserve"> chief </w:t>
      </w:r>
      <w:r w:rsidRPr="00095391">
        <w:rPr>
          <w:rStyle w:val="Emphasis"/>
          <w:highlight w:val="yellow"/>
        </w:rPr>
        <w:t>executive will be more</w:t>
      </w:r>
      <w:r w:rsidRPr="00095391">
        <w:rPr>
          <w:sz w:val="14"/>
          <w:highlight w:val="yellow"/>
        </w:rPr>
        <w:t xml:space="preserve"> </w:t>
      </w:r>
      <w:r w:rsidRPr="00095391">
        <w:rPr>
          <w:rStyle w:val="Emphasis"/>
          <w:highlight w:val="yellow"/>
        </w:rPr>
        <w:t>likely to use force abroad</w:t>
      </w:r>
      <w:r w:rsidRPr="00F71E84">
        <w:rPr>
          <w:rStyle w:val="Emphasis"/>
        </w:rPr>
        <w:t>.</w:t>
      </w:r>
      <w:r w:rsidRPr="00F71E84">
        <w:rPr>
          <w:sz w:val="14"/>
        </w:rPr>
        <w:t xml:space="preserve">2 In nearly every state, it is the chief executive who retains the ultimate authority to decide whether to initiate international conflict and, when targeted in a dispute, whether to reciprocate. </w:t>
      </w:r>
      <w:r w:rsidRPr="00095391">
        <w:rPr>
          <w:rStyle w:val="StyleBoldUnderline"/>
          <w:highlight w:val="yellow"/>
        </w:rPr>
        <w:t xml:space="preserve">The </w:t>
      </w:r>
      <w:r w:rsidRPr="00095391">
        <w:rPr>
          <w:rStyle w:val="Emphasis"/>
          <w:highlight w:val="yellow"/>
        </w:rPr>
        <w:t>institutional system</w:t>
      </w:r>
      <w:r w:rsidRPr="00095391">
        <w:rPr>
          <w:rStyle w:val="StyleBoldUnderline"/>
          <w:highlight w:val="yellow"/>
        </w:rPr>
        <w:t xml:space="preserve"> and </w:t>
      </w:r>
      <w:r w:rsidRPr="00095391">
        <w:rPr>
          <w:rStyle w:val="Emphasis"/>
          <w:highlight w:val="yellow"/>
        </w:rPr>
        <w:t>decision-making process</w:t>
      </w:r>
      <w:r w:rsidRPr="00095391">
        <w:rPr>
          <w:rStyle w:val="StyleBoldUnderline"/>
          <w:highlight w:val="yellow"/>
        </w:rPr>
        <w:t xml:space="preserve"> </w:t>
      </w:r>
      <w:r w:rsidRPr="00F71E84">
        <w:rPr>
          <w:rStyle w:val="StyleBoldUnderline"/>
        </w:rPr>
        <w:t>that</w:t>
      </w:r>
      <w:r>
        <w:rPr>
          <w:rStyle w:val="StyleBoldUnderline"/>
        </w:rPr>
        <w:t xml:space="preserve"> </w:t>
      </w:r>
      <w:r w:rsidRPr="00F71E84">
        <w:rPr>
          <w:rStyle w:val="StyleBoldUnderline"/>
        </w:rPr>
        <w:t xml:space="preserve">contributes to those decisions on matters of war and peace are thought to </w:t>
      </w:r>
      <w:r w:rsidRPr="00095391">
        <w:rPr>
          <w:rStyle w:val="StyleBoldUnderline"/>
          <w:highlight w:val="yellow"/>
        </w:rPr>
        <w:t xml:space="preserve">shape </w:t>
      </w:r>
      <w:r w:rsidRPr="00F71E84">
        <w:rPr>
          <w:rStyle w:val="StyleBoldUnderline"/>
        </w:rPr>
        <w:t xml:space="preserve">the </w:t>
      </w:r>
      <w:r w:rsidRPr="00095391">
        <w:rPr>
          <w:rStyle w:val="StyleBoldUnderline"/>
          <w:highlight w:val="yellow"/>
        </w:rPr>
        <w:t>probability</w:t>
      </w:r>
      <w:r w:rsidRPr="00095391">
        <w:rPr>
          <w:sz w:val="14"/>
          <w:highlight w:val="yellow"/>
        </w:rPr>
        <w:t xml:space="preserve"> </w:t>
      </w:r>
      <w:r w:rsidRPr="00F71E84">
        <w:rPr>
          <w:rStyle w:val="StyleBoldUnderline"/>
        </w:rPr>
        <w:t>that a state engages in armed conflict.</w:t>
      </w:r>
      <w:r w:rsidRPr="00F71E84">
        <w:rPr>
          <w:sz w:val="14"/>
        </w:rPr>
        <w:t xml:space="preserve"> In particular, </w:t>
      </w:r>
      <w:r w:rsidRPr="00F71E84">
        <w:rPr>
          <w:rStyle w:val="StyleBoldUnderline"/>
        </w:rPr>
        <w:t>states with</w:t>
      </w:r>
      <w:r w:rsidRPr="00F71E84">
        <w:rPr>
          <w:sz w:val="14"/>
        </w:rPr>
        <w:t xml:space="preserve"> </w:t>
      </w:r>
      <w:r w:rsidRPr="00F71E84">
        <w:rPr>
          <w:sz w:val="14"/>
        </w:rPr>
        <w:lastRenderedPageBreak/>
        <w:t xml:space="preserve">domestic political </w:t>
      </w:r>
      <w:r w:rsidRPr="00F71E84">
        <w:rPr>
          <w:rStyle w:val="StyleBoldUnderline"/>
        </w:rPr>
        <w:t>systems that</w:t>
      </w:r>
      <w:r>
        <w:rPr>
          <w:rStyle w:val="StyleBoldUnderline"/>
        </w:rPr>
        <w:t xml:space="preserve"> </w:t>
      </w:r>
      <w:r w:rsidRPr="00F71E84">
        <w:rPr>
          <w:rStyle w:val="StyleBoldUnderline"/>
        </w:rPr>
        <w:t xml:space="preserve">place </w:t>
      </w:r>
      <w:r w:rsidRPr="00F71E84">
        <w:rPr>
          <w:rStyle w:val="Emphasis"/>
        </w:rPr>
        <w:t>greater constraints on executive power are less likely to experience conflict</w:t>
      </w:r>
      <w:r w:rsidRPr="00F71E84">
        <w:rPr>
          <w:sz w:val="14"/>
        </w:rPr>
        <w:t xml:space="preserve"> for a variety of reasons. </w:t>
      </w:r>
      <w:r w:rsidRPr="00095391">
        <w:rPr>
          <w:rStyle w:val="StyleBoldUnderline"/>
          <w:highlight w:val="yellow"/>
        </w:rPr>
        <w:t xml:space="preserve">Ex-ante constraints stymie </w:t>
      </w:r>
      <w:r w:rsidRPr="00F71E84">
        <w:rPr>
          <w:rStyle w:val="StyleBoldUnderline"/>
        </w:rPr>
        <w:t xml:space="preserve">a leader’s ability to mobilize for </w:t>
      </w:r>
      <w:r w:rsidRPr="00095391">
        <w:rPr>
          <w:rStyle w:val="StyleBoldUnderline"/>
          <w:highlight w:val="yellow"/>
        </w:rPr>
        <w:t xml:space="preserve">war </w:t>
      </w:r>
      <w:r w:rsidRPr="00F71E84">
        <w:rPr>
          <w:rStyle w:val="StyleBoldUnderline"/>
        </w:rPr>
        <w:t>and initiate conflict</w:t>
      </w:r>
      <w:r>
        <w:rPr>
          <w:rStyle w:val="StyleBoldUnderline"/>
        </w:rPr>
        <w:t xml:space="preserve"> </w:t>
      </w:r>
      <w:r w:rsidRPr="00F71E84">
        <w:rPr>
          <w:sz w:val="14"/>
        </w:rPr>
        <w:t xml:space="preserve">(Maoz and Russett 1993). Taking international action requires the mobilization of support from the relevant political actors within a society. </w:t>
      </w:r>
      <w:r w:rsidRPr="00F71E84">
        <w:rPr>
          <w:rStyle w:val="StyleBoldUnderline"/>
        </w:rPr>
        <w:t>Where the executive is unconstrained, he or she can</w:t>
      </w:r>
      <w:r>
        <w:rPr>
          <w:rStyle w:val="StyleBoldUnderline"/>
        </w:rPr>
        <w:t xml:space="preserve"> </w:t>
      </w:r>
      <w:r w:rsidRPr="00F71E84">
        <w:rPr>
          <w:rStyle w:val="StyleBoldUnderline"/>
        </w:rPr>
        <w:t>initiate international conflict unilaterally</w:t>
      </w:r>
      <w:r w:rsidRPr="00F71E84">
        <w:rPr>
          <w:sz w:val="14"/>
        </w:rPr>
        <w:t xml:space="preserve"> with little regard to popular opinion, the preferences of other bodies of government, or due process. </w:t>
      </w:r>
      <w:r w:rsidRPr="00F71E84">
        <w:rPr>
          <w:rStyle w:val="StyleBoldUnderline"/>
        </w:rPr>
        <w:t>In systems with greater constraints on executive</w:t>
      </w:r>
      <w:r w:rsidRPr="00F71E84">
        <w:rPr>
          <w:sz w:val="14"/>
        </w:rPr>
        <w:t xml:space="preserve"> </w:t>
      </w:r>
      <w:r w:rsidRPr="00F71E84">
        <w:rPr>
          <w:rStyle w:val="StyleBoldUnderline"/>
        </w:rPr>
        <w:t>power, however, mobilizing support</w:t>
      </w:r>
      <w:r w:rsidRPr="00F71E84">
        <w:rPr>
          <w:sz w:val="14"/>
        </w:rPr>
        <w:t xml:space="preserve"> among the broader public and other governmental bodies </w:t>
      </w:r>
      <w:r w:rsidRPr="00F71E84">
        <w:rPr>
          <w:rStyle w:val="StyleBoldUnderline"/>
        </w:rPr>
        <w:t>is</w:t>
      </w:r>
      <w:r>
        <w:rPr>
          <w:rStyle w:val="StyleBoldUnderline"/>
        </w:rPr>
        <w:t xml:space="preserve"> </w:t>
      </w:r>
      <w:r w:rsidRPr="00F71E84">
        <w:rPr>
          <w:rStyle w:val="StyleBoldUnderline"/>
        </w:rPr>
        <w:t>more difficult</w:t>
      </w:r>
      <w:r w:rsidRPr="00F71E84">
        <w:rPr>
          <w:sz w:val="14"/>
        </w:rPr>
        <w:t xml:space="preserve"> and cumbersome. In these systems, there are fewer foreign policy objectives for which the broader cross-section of relevant political actors will support the use of force rendering conflict less likely. Ex-post constraints dissuade leaders from choosing force for fear of punishment after the fact. According to Weeks, (2012, 330) in order to understand how domestic institutions affect patterns of conflict, “the first question is what kind of regimes face a powerful domestic audience that can punish or, at the extreme, remove leaders who do not represent their interests.” </w:t>
      </w:r>
      <w:r w:rsidRPr="00F71E84">
        <w:rPr>
          <w:rStyle w:val="StyleBoldUnderline"/>
        </w:rPr>
        <w:t>Leaders</w:t>
      </w:r>
      <w:r w:rsidRPr="00F71E84">
        <w:rPr>
          <w:sz w:val="14"/>
        </w:rPr>
        <w:t xml:space="preserve">, therefore, </w:t>
      </w:r>
      <w:r w:rsidRPr="00F71E84">
        <w:rPr>
          <w:rStyle w:val="StyleBoldUnderline"/>
        </w:rPr>
        <w:t>will be less likely to adopt</w:t>
      </w:r>
      <w:r w:rsidRPr="00F71E84">
        <w:rPr>
          <w:sz w:val="14"/>
        </w:rPr>
        <w:t xml:space="preserve"> risky or potentially unpopular foreign policies, such as the initiation of </w:t>
      </w:r>
      <w:r w:rsidRPr="00F71E84">
        <w:rPr>
          <w:rStyle w:val="Emphasis"/>
        </w:rPr>
        <w:t>international conflict</w:t>
      </w:r>
      <w:r w:rsidRPr="00F71E84">
        <w:rPr>
          <w:sz w:val="14"/>
        </w:rPr>
        <w:t xml:space="preserve"> </w:t>
      </w:r>
      <w:r w:rsidRPr="00F71E84">
        <w:rPr>
          <w:rStyle w:val="StyleBoldUnderline"/>
        </w:rPr>
        <w:t>when</w:t>
      </w:r>
      <w:r w:rsidRPr="00F71E84">
        <w:rPr>
          <w:sz w:val="14"/>
        </w:rPr>
        <w:t xml:space="preserve"> ex-post </w:t>
      </w:r>
      <w:r w:rsidRPr="00F71E84">
        <w:rPr>
          <w:rStyle w:val="Emphasis"/>
        </w:rPr>
        <w:t>constraints</w:t>
      </w:r>
      <w:r w:rsidRPr="00F71E84">
        <w:rPr>
          <w:rStyle w:val="StyleBoldUnderline"/>
        </w:rPr>
        <w:t xml:space="preserve"> are present</w:t>
      </w:r>
      <w:r w:rsidRPr="00F71E84">
        <w:rPr>
          <w:sz w:val="14"/>
        </w:rPr>
        <w:t xml:space="preserve">. Ex-post </w:t>
      </w:r>
      <w:r w:rsidRPr="00095391">
        <w:rPr>
          <w:rStyle w:val="Emphasis"/>
          <w:highlight w:val="yellow"/>
        </w:rPr>
        <w:t xml:space="preserve">constraints can </w:t>
      </w:r>
      <w:r w:rsidRPr="00F71E84">
        <w:rPr>
          <w:sz w:val="14"/>
        </w:rPr>
        <w:t xml:space="preserve">also </w:t>
      </w:r>
      <w:r w:rsidRPr="00095391">
        <w:rPr>
          <w:rStyle w:val="Emphasis"/>
          <w:highlight w:val="yellow"/>
        </w:rPr>
        <w:t xml:space="preserve">contribute to peace due to successful </w:t>
      </w:r>
      <w:r w:rsidRPr="00F71E84">
        <w:rPr>
          <w:sz w:val="14"/>
        </w:rPr>
        <w:t xml:space="preserve">coercive </w:t>
      </w:r>
      <w:r w:rsidRPr="00095391">
        <w:rPr>
          <w:rStyle w:val="Emphasis"/>
          <w:highlight w:val="yellow"/>
        </w:rPr>
        <w:t>diplomacy through</w:t>
      </w:r>
      <w:r w:rsidRPr="00095391">
        <w:rPr>
          <w:sz w:val="14"/>
          <w:highlight w:val="yellow"/>
        </w:rPr>
        <w:t xml:space="preserve"> </w:t>
      </w:r>
      <w:r w:rsidRPr="00F71E84">
        <w:rPr>
          <w:sz w:val="14"/>
        </w:rPr>
        <w:t xml:space="preserve">foreign policy </w:t>
      </w:r>
      <w:r w:rsidRPr="00095391">
        <w:rPr>
          <w:rStyle w:val="Emphasis"/>
          <w:highlight w:val="yellow"/>
        </w:rPr>
        <w:t>signaling</w:t>
      </w:r>
      <w:r w:rsidRPr="00095391">
        <w:rPr>
          <w:sz w:val="14"/>
          <w:highlight w:val="yellow"/>
        </w:rPr>
        <w:t xml:space="preserve"> </w:t>
      </w:r>
      <w:r w:rsidRPr="00095391">
        <w:rPr>
          <w:rStyle w:val="StyleBoldUnderline"/>
          <w:b/>
          <w:highlight w:val="yellow"/>
        </w:rPr>
        <w:t>made possible by domestic audience costs</w:t>
      </w:r>
      <w:r w:rsidRPr="00095391">
        <w:rPr>
          <w:sz w:val="14"/>
          <w:highlight w:val="yellow"/>
        </w:rPr>
        <w:t xml:space="preserve"> </w:t>
      </w:r>
      <w:r w:rsidRPr="00F71E84">
        <w:rPr>
          <w:sz w:val="14"/>
        </w:rPr>
        <w:t xml:space="preserve">(Fearon 1994, Schultz 1999). </w:t>
      </w:r>
      <w:r w:rsidRPr="00F71E84">
        <w:rPr>
          <w:rStyle w:val="StyleBoldUnderline"/>
        </w:rPr>
        <w:t>Foreign leaders</w:t>
      </w:r>
      <w:r w:rsidRPr="00F71E84">
        <w:rPr>
          <w:sz w:val="14"/>
        </w:rPr>
        <w:t xml:space="preserve"> </w:t>
      </w:r>
      <w:r w:rsidRPr="00F71E84">
        <w:rPr>
          <w:rStyle w:val="StyleBoldUnderline"/>
        </w:rPr>
        <w:t xml:space="preserve">understand that it is risky for </w:t>
      </w:r>
      <w:r w:rsidRPr="00F71E84">
        <w:rPr>
          <w:rStyle w:val="Emphasis"/>
        </w:rPr>
        <w:t>constrained</w:t>
      </w:r>
      <w:r w:rsidRPr="00F71E84">
        <w:rPr>
          <w:rStyle w:val="StyleBoldUnderline"/>
        </w:rPr>
        <w:t xml:space="preserve"> leaders to back down after making public military</w:t>
      </w:r>
      <w:r w:rsidRPr="00F71E84">
        <w:rPr>
          <w:sz w:val="14"/>
        </w:rPr>
        <w:t xml:space="preserve"> </w:t>
      </w:r>
      <w:r w:rsidRPr="00F71E84">
        <w:rPr>
          <w:rStyle w:val="StyleBoldUnderline"/>
        </w:rPr>
        <w:t>threats</w:t>
      </w:r>
      <w:r w:rsidRPr="00F71E84">
        <w:rPr>
          <w:sz w:val="14"/>
        </w:rPr>
        <w:t xml:space="preserve">. </w:t>
      </w:r>
      <w:r w:rsidRPr="00095391">
        <w:rPr>
          <w:rStyle w:val="StyleBoldUnderline"/>
          <w:highlight w:val="yellow"/>
        </w:rPr>
        <w:t>When constrained leaders issue threats</w:t>
      </w:r>
      <w:r w:rsidRPr="00F71E84">
        <w:rPr>
          <w:sz w:val="14"/>
        </w:rPr>
        <w:t xml:space="preserve">, therefore, </w:t>
      </w:r>
      <w:r w:rsidRPr="00095391">
        <w:rPr>
          <w:rStyle w:val="StyleBoldUnderline"/>
          <w:highlight w:val="yellow"/>
        </w:rPr>
        <w:t xml:space="preserve">they are </w:t>
      </w:r>
      <w:r w:rsidRPr="00095391">
        <w:rPr>
          <w:rStyle w:val="Emphasis"/>
          <w:highlight w:val="yellow"/>
        </w:rPr>
        <w:t>inherently more credible</w:t>
      </w:r>
      <w:r w:rsidRPr="00F71E84">
        <w:rPr>
          <w:sz w:val="14"/>
        </w:rPr>
        <w:t xml:space="preserve">, </w:t>
      </w:r>
      <w:r w:rsidRPr="00F71E84">
        <w:rPr>
          <w:rStyle w:val="StyleBoldUnderline"/>
        </w:rPr>
        <w:t>allowing constrained leaders to avoid conflict resulting from incentives to misrepresent private</w:t>
      </w:r>
      <w:r>
        <w:rPr>
          <w:rStyle w:val="StyleBoldUnderline"/>
        </w:rPr>
        <w:t xml:space="preserve"> </w:t>
      </w:r>
      <w:r w:rsidRPr="00F71E84">
        <w:rPr>
          <w:rStyle w:val="StyleBoldUnderline"/>
        </w:rPr>
        <w:t>information</w:t>
      </w:r>
      <w:r w:rsidRPr="00F71E84">
        <w:rPr>
          <w:sz w:val="14"/>
        </w:rPr>
        <w:t xml:space="preserve"> (Fearon 1995). In this vein, </w:t>
      </w:r>
      <w:r w:rsidRPr="00F71E84">
        <w:rPr>
          <w:rStyle w:val="StyleBoldUnderline"/>
        </w:rPr>
        <w:t>many scholars</w:t>
      </w:r>
      <w:r w:rsidRPr="00F71E84">
        <w:rPr>
          <w:sz w:val="14"/>
        </w:rPr>
        <w:t xml:space="preserve"> (e.g., Maoz and Russett 1993) </w:t>
      </w:r>
      <w:r w:rsidRPr="00F71E84">
        <w:rPr>
          <w:rStyle w:val="StyleBoldUnderline"/>
        </w:rPr>
        <w:t>have argued that</w:t>
      </w:r>
      <w:r w:rsidRPr="00F71E84">
        <w:rPr>
          <w:sz w:val="14"/>
        </w:rPr>
        <w:t xml:space="preserve"> </w:t>
      </w:r>
      <w:r w:rsidRPr="00095391">
        <w:rPr>
          <w:rStyle w:val="StyleBoldUnderline"/>
          <w:highlight w:val="yellow"/>
        </w:rPr>
        <w:t>the striking absence of war among democracies is due to greater constraints on executive power</w:t>
      </w:r>
      <w:r w:rsidRPr="00F71E84">
        <w:rPr>
          <w:rStyle w:val="StyleBoldUnderline"/>
        </w:rPr>
        <w:t xml:space="preserve"> in</w:t>
      </w:r>
      <w:r w:rsidRPr="00F71E84">
        <w:rPr>
          <w:sz w:val="14"/>
        </w:rPr>
        <w:t xml:space="preserve"> </w:t>
      </w:r>
      <w:r w:rsidRPr="00F71E84">
        <w:rPr>
          <w:rStyle w:val="StyleBoldUnderline"/>
        </w:rPr>
        <w:t>democratic as compared to authoritarian states.</w:t>
      </w:r>
      <w:r w:rsidRPr="00F71E84">
        <w:rPr>
          <w:sz w:val="14"/>
        </w:rPr>
        <w:t xml:space="preserve"> </w:t>
      </w:r>
      <w:r w:rsidRPr="00F71E84">
        <w:rPr>
          <w:rStyle w:val="StyleBoldUnderline"/>
        </w:rPr>
        <w:t>Similarly, Jessica Weeks</w:t>
      </w:r>
      <w:r w:rsidRPr="00F71E84">
        <w:rPr>
          <w:sz w:val="14"/>
        </w:rPr>
        <w:t xml:space="preserve"> (2012) </w:t>
      </w:r>
      <w:r w:rsidRPr="00F71E84">
        <w:rPr>
          <w:rStyle w:val="StyleBoldUnderline"/>
        </w:rPr>
        <w:t>has</w:t>
      </w:r>
      <w:r w:rsidRPr="00F71E84">
        <w:rPr>
          <w:sz w:val="14"/>
        </w:rPr>
        <w:t xml:space="preserve"> </w:t>
      </w:r>
      <w:r w:rsidRPr="00F71E84">
        <w:rPr>
          <w:rStyle w:val="StyleBoldUnderline"/>
        </w:rPr>
        <w:t>demonstrated that authoritarian states with fewer constraints on executive power, such as</w:t>
      </w:r>
      <w:r>
        <w:rPr>
          <w:rStyle w:val="StyleBoldUnderline"/>
        </w:rPr>
        <w:t xml:space="preserve"> </w:t>
      </w:r>
      <w:r w:rsidRPr="00F71E84">
        <w:rPr>
          <w:rStyle w:val="StyleBoldUnderline"/>
        </w:rPr>
        <w:t>personalistic dictatorships, are more likely to engage in international conflict than other types of</w:t>
      </w:r>
      <w:r>
        <w:rPr>
          <w:rStyle w:val="StyleBoldUnderline"/>
        </w:rPr>
        <w:t xml:space="preserve"> </w:t>
      </w:r>
      <w:r w:rsidRPr="00F71E84">
        <w:rPr>
          <w:rStyle w:val="StyleBoldUnderline"/>
        </w:rPr>
        <w:t>authoritarian states.</w:t>
      </w:r>
    </w:p>
    <w:p w:rsidR="00162573" w:rsidRPr="006C3689" w:rsidRDefault="00162573" w:rsidP="00162573"/>
    <w:p w:rsidR="00162573" w:rsidRPr="0057376B" w:rsidRDefault="00162573" w:rsidP="00162573">
      <w:pPr>
        <w:pStyle w:val="Heading4"/>
      </w:pPr>
      <w:r w:rsidRPr="00B725C2">
        <w:rPr>
          <w:u w:val="single"/>
        </w:rPr>
        <w:t>Statutory restrictions</w:t>
      </w:r>
      <w:r>
        <w:t xml:space="preserve"> demonstrate compliance—the alt is a legal vacuum</w:t>
      </w:r>
    </w:p>
    <w:p w:rsidR="00162573" w:rsidRDefault="00162573" w:rsidP="00162573">
      <w:r w:rsidRPr="0057376B">
        <w:rPr>
          <w:rStyle w:val="Heading4Char"/>
        </w:rPr>
        <w:t>Kemp, 10</w:t>
      </w:r>
      <w:r w:rsidRPr="0057376B">
        <w:t xml:space="preserve"> [Private Military Firms and Responses to Their Accountability Gap</w:t>
      </w:r>
      <w:r>
        <w:t xml:space="preserve"> John S. Kemp, J.D. (2010), Washington University School of Law; B.A., History (2007), University of Nebraska–Lincoln] </w:t>
      </w:r>
    </w:p>
    <w:p w:rsidR="00162573" w:rsidRDefault="00162573" w:rsidP="00162573"/>
    <w:p w:rsidR="00162573" w:rsidRPr="00095391" w:rsidRDefault="00162573" w:rsidP="00162573">
      <w:pPr>
        <w:rPr>
          <w:bCs/>
          <w:u w:val="single"/>
        </w:rPr>
      </w:pPr>
      <w:r w:rsidRPr="00B725C2">
        <w:rPr>
          <w:sz w:val="12"/>
        </w:rPr>
        <w:t xml:space="preserve">IV. H.R. 2740: ROOM FOR IMPROVEMENT </w:t>
      </w:r>
      <w:r w:rsidRPr="00095391">
        <w:rPr>
          <w:rStyle w:val="Emphasis"/>
          <w:highlight w:val="yellow"/>
        </w:rPr>
        <w:t>Effective legislation</w:t>
      </w:r>
      <w:r w:rsidRPr="00B725C2">
        <w:rPr>
          <w:sz w:val="12"/>
        </w:rPr>
        <w:t xml:space="preserve"> to ensure contractors are liable for their conduct while abroad </w:t>
      </w:r>
      <w:r w:rsidRPr="00095391">
        <w:rPr>
          <w:rStyle w:val="StyleBoldUnderline"/>
          <w:highlight w:val="yellow"/>
        </w:rPr>
        <w:t>is necessary</w:t>
      </w:r>
      <w:r w:rsidRPr="00B725C2">
        <w:rPr>
          <w:sz w:val="12"/>
        </w:rPr>
        <w:t xml:space="preserve">.131 H.R. 2740‘s strength is its specificity in describing who is liable.132 </w:t>
      </w:r>
      <w:r w:rsidRPr="0057376B">
        <w:rPr>
          <w:rStyle w:val="StyleBoldUnderline"/>
        </w:rPr>
        <w:t>The PATRIOT Act</w:t>
      </w:r>
      <w:r w:rsidRPr="00B725C2">
        <w:rPr>
          <w:sz w:val="12"/>
        </w:rPr>
        <w:t xml:space="preserve">, </w:t>
      </w:r>
      <w:r w:rsidRPr="00095391">
        <w:rPr>
          <w:rStyle w:val="StyleBoldUnderline"/>
          <w:highlight w:val="yellow"/>
        </w:rPr>
        <w:t>MEJA, and</w:t>
      </w:r>
      <w:r w:rsidRPr="00095391">
        <w:rPr>
          <w:sz w:val="12"/>
          <w:highlight w:val="yellow"/>
        </w:rPr>
        <w:t xml:space="preserve"> </w:t>
      </w:r>
      <w:r w:rsidRPr="00B725C2">
        <w:rPr>
          <w:sz w:val="12"/>
        </w:rPr>
        <w:t xml:space="preserve">section 802(a)(10) of </w:t>
      </w:r>
      <w:r w:rsidRPr="002A0093">
        <w:rPr>
          <w:rStyle w:val="StyleBoldUnderline"/>
        </w:rPr>
        <w:t xml:space="preserve">the </w:t>
      </w:r>
      <w:r w:rsidRPr="00095391">
        <w:rPr>
          <w:rStyle w:val="StyleBoldUnderline"/>
          <w:highlight w:val="yellow"/>
        </w:rPr>
        <w:t xml:space="preserve">UCMJ are available </w:t>
      </w:r>
      <w:r w:rsidRPr="002A0093">
        <w:rPr>
          <w:rStyle w:val="StyleBoldUnderline"/>
        </w:rPr>
        <w:t>to prosecutors</w:t>
      </w:r>
      <w:r w:rsidRPr="00B725C2">
        <w:rPr>
          <w:sz w:val="12"/>
        </w:rPr>
        <w:t xml:space="preserve">, </w:t>
      </w:r>
      <w:r w:rsidRPr="00095391">
        <w:rPr>
          <w:rStyle w:val="StyleBoldUnderline"/>
          <w:highlight w:val="yellow"/>
        </w:rPr>
        <w:t xml:space="preserve">but </w:t>
      </w:r>
      <w:r w:rsidRPr="00095391">
        <w:rPr>
          <w:rStyle w:val="StyleBoldUnderline"/>
          <w:b/>
          <w:highlight w:val="yellow"/>
        </w:rPr>
        <w:t>the statutes lack clarity</w:t>
      </w:r>
      <w:r w:rsidRPr="00B725C2">
        <w:rPr>
          <w:sz w:val="12"/>
        </w:rPr>
        <w:t xml:space="preserve">. Unlike the language limiting MEJA‘s current reach to contractors for any federal agency that acts to support the mission of the Defense Department,133 H.R. 2740 made it clear that contractors of any department working abroad to support any agency are potentially liable.134 </w:t>
      </w:r>
      <w:r w:rsidRPr="00095391">
        <w:rPr>
          <w:rStyle w:val="Emphasis"/>
          <w:highlight w:val="yellow"/>
        </w:rPr>
        <w:t>A law including</w:t>
      </w:r>
      <w:r w:rsidRPr="00095391">
        <w:rPr>
          <w:sz w:val="12"/>
          <w:highlight w:val="yellow"/>
        </w:rPr>
        <w:t xml:space="preserve"> </w:t>
      </w:r>
      <w:r w:rsidRPr="00B725C2">
        <w:rPr>
          <w:sz w:val="12"/>
        </w:rPr>
        <w:t xml:space="preserve">such </w:t>
      </w:r>
      <w:r w:rsidRPr="00095391">
        <w:rPr>
          <w:rStyle w:val="Emphasis"/>
          <w:highlight w:val="yellow"/>
        </w:rPr>
        <w:t xml:space="preserve">clear language is necessary to close the </w:t>
      </w:r>
      <w:r w:rsidRPr="00B725C2">
        <w:rPr>
          <w:rStyle w:val="Emphasis"/>
        </w:rPr>
        <w:t xml:space="preserve">longstanding </w:t>
      </w:r>
      <w:r w:rsidRPr="00095391">
        <w:rPr>
          <w:rStyle w:val="Emphasis"/>
          <w:highlight w:val="yellow"/>
        </w:rPr>
        <w:t>accountability gap</w:t>
      </w:r>
      <w:r w:rsidRPr="00095391">
        <w:rPr>
          <w:sz w:val="12"/>
          <w:highlight w:val="yellow"/>
        </w:rPr>
        <w:t xml:space="preserve">. </w:t>
      </w:r>
      <w:r w:rsidRPr="009E0CE1">
        <w:rPr>
          <w:rStyle w:val="StyleBoldUnderline"/>
        </w:rPr>
        <w:t>The framework for conducting investigations is a</w:t>
      </w:r>
      <w:r w:rsidRPr="009E0CE1">
        <w:rPr>
          <w:sz w:val="12"/>
        </w:rPr>
        <w:t xml:space="preserve">nother of the bill‘s </w:t>
      </w:r>
      <w:r w:rsidRPr="009E0CE1">
        <w:rPr>
          <w:rStyle w:val="StyleBoldUnderline"/>
        </w:rPr>
        <w:t>strength</w:t>
      </w:r>
      <w:r w:rsidRPr="009E0CE1">
        <w:rPr>
          <w:sz w:val="12"/>
        </w:rPr>
        <w:t>s</w:t>
      </w:r>
      <w:r w:rsidRPr="00B725C2">
        <w:rPr>
          <w:sz w:val="12"/>
        </w:rPr>
        <w:t xml:space="preserve">; </w:t>
      </w:r>
      <w:r w:rsidRPr="00095391">
        <w:rPr>
          <w:rStyle w:val="StyleBoldUnderline"/>
          <w:b/>
          <w:highlight w:val="yellow"/>
        </w:rPr>
        <w:t xml:space="preserve">for decades there has been no </w:t>
      </w:r>
      <w:r w:rsidRPr="00095391">
        <w:rPr>
          <w:rStyle w:val="Emphasis"/>
          <w:highlight w:val="yellow"/>
        </w:rPr>
        <w:t>legislative guidance</w:t>
      </w:r>
      <w:r w:rsidRPr="0057376B">
        <w:rPr>
          <w:rStyle w:val="StyleBoldUnderline"/>
        </w:rPr>
        <w:t xml:space="preserve"> as to what should be done in the event of a contractor crime.</w:t>
      </w:r>
      <w:r w:rsidRPr="00B725C2">
        <w:rPr>
          <w:sz w:val="12"/>
        </w:rPr>
        <w:t xml:space="preserve">135 While H.R. 2740 is commendable for attempting to take a stance against contractor abuses, there is room for improvement. First, while H.R. 2740 requires the Justice Department to compose a general report that discusses the number of complaints and investigations pursued,136 the report acts as little more than a fact-finding exercise. Once completed, the bill does not prescribe that the report be used for anything further.137 However, </w:t>
      </w:r>
      <w:r w:rsidRPr="00095391">
        <w:rPr>
          <w:rStyle w:val="StyleBoldUnderline"/>
          <w:b/>
          <w:highlight w:val="yellow"/>
        </w:rPr>
        <w:t>Congress should pass new legislation</w:t>
      </w:r>
      <w:r w:rsidRPr="00095391">
        <w:rPr>
          <w:sz w:val="12"/>
          <w:highlight w:val="yellow"/>
        </w:rPr>
        <w:t xml:space="preserve"> </w:t>
      </w:r>
      <w:r w:rsidRPr="00B725C2">
        <w:rPr>
          <w:sz w:val="12"/>
        </w:rPr>
        <w:t xml:space="preserve">incorporating the language of H.R. 2740 section 3 while also requiring the Department of Justice to investigate each complaint it receives from the FBI. </w:t>
      </w:r>
      <w:r w:rsidRPr="00095391">
        <w:rPr>
          <w:rStyle w:val="StyleBoldUnderline"/>
          <w:highlight w:val="yellow"/>
        </w:rPr>
        <w:t>Given the</w:t>
      </w:r>
      <w:r w:rsidRPr="00095391">
        <w:rPr>
          <w:sz w:val="12"/>
          <w:highlight w:val="yellow"/>
        </w:rPr>
        <w:t xml:space="preserve"> </w:t>
      </w:r>
      <w:r w:rsidRPr="00095391">
        <w:rPr>
          <w:rStyle w:val="Emphasis"/>
          <w:highlight w:val="yellow"/>
        </w:rPr>
        <w:t>legal vacuum</w:t>
      </w:r>
      <w:r w:rsidRPr="00095391">
        <w:rPr>
          <w:rStyle w:val="StyleBoldUnderline"/>
          <w:highlight w:val="yellow"/>
        </w:rPr>
        <w:t xml:space="preserve"> </w:t>
      </w:r>
      <w:r w:rsidRPr="0057376B">
        <w:rPr>
          <w:rStyle w:val="StyleBoldUnderline"/>
        </w:rPr>
        <w:t>that has surrounded</w:t>
      </w:r>
      <w:r w:rsidRPr="00B725C2">
        <w:rPr>
          <w:sz w:val="12"/>
        </w:rPr>
        <w:t xml:space="preserve"> </w:t>
      </w:r>
      <w:r w:rsidRPr="0057376B">
        <w:rPr>
          <w:rStyle w:val="StyleBoldUnderline"/>
        </w:rPr>
        <w:t>PMFs for the eight years</w:t>
      </w:r>
      <w:r w:rsidRPr="00B725C2">
        <w:rPr>
          <w:sz w:val="12"/>
        </w:rPr>
        <w:t xml:space="preserve"> </w:t>
      </w:r>
      <w:r w:rsidRPr="0057376B">
        <w:rPr>
          <w:rStyle w:val="StyleBoldUnderline"/>
        </w:rPr>
        <w:t xml:space="preserve">America has carried out operations in the Middle East, </w:t>
      </w:r>
      <w:r w:rsidRPr="00095391">
        <w:rPr>
          <w:rStyle w:val="StyleBoldUnderline"/>
          <w:highlight w:val="yellow"/>
        </w:rPr>
        <w:t>it is</w:t>
      </w:r>
      <w:r w:rsidRPr="00095391">
        <w:rPr>
          <w:sz w:val="12"/>
          <w:highlight w:val="yellow"/>
        </w:rPr>
        <w:t xml:space="preserve"> </w:t>
      </w:r>
      <w:r w:rsidRPr="00095391">
        <w:rPr>
          <w:rStyle w:val="StyleBoldUnderline"/>
          <w:b/>
          <w:highlight w:val="yellow"/>
        </w:rPr>
        <w:t>strategically important</w:t>
      </w:r>
      <w:r w:rsidRPr="00095391">
        <w:rPr>
          <w:rStyle w:val="StyleBoldUnderline"/>
          <w:highlight w:val="yellow"/>
        </w:rPr>
        <w:t xml:space="preserve"> to demonstrate that complaints are taken seriously </w:t>
      </w:r>
      <w:r w:rsidRPr="00B725C2">
        <w:rPr>
          <w:rStyle w:val="StyleBoldUnderline"/>
        </w:rPr>
        <w:t>rather than merely duly noted</w:t>
      </w:r>
      <w:r w:rsidRPr="00263290">
        <w:rPr>
          <w:rStyle w:val="StyleBoldUnderline"/>
          <w:b/>
        </w:rPr>
        <w:t>.</w:t>
      </w:r>
      <w:r w:rsidRPr="00B725C2">
        <w:rPr>
          <w:sz w:val="12"/>
        </w:rPr>
        <w:t xml:space="preserve"> </w:t>
      </w:r>
      <w:r w:rsidRPr="0057376B">
        <w:rPr>
          <w:rStyle w:val="StyleBoldUnderline"/>
        </w:rPr>
        <w:t>Placing American</w:t>
      </w:r>
      <w:r w:rsidRPr="00B725C2">
        <w:rPr>
          <w:sz w:val="12"/>
        </w:rPr>
        <w:t xml:space="preserve"> troops and </w:t>
      </w:r>
      <w:r w:rsidRPr="0057376B">
        <w:rPr>
          <w:rStyle w:val="StyleBoldUnderline"/>
        </w:rPr>
        <w:t>contractors</w:t>
      </w:r>
      <w:r w:rsidRPr="00B725C2">
        <w:rPr>
          <w:sz w:val="12"/>
        </w:rPr>
        <w:t xml:space="preserve"> in Iraq and Afghanistan </w:t>
      </w:r>
      <w:r w:rsidRPr="0057376B">
        <w:rPr>
          <w:rStyle w:val="StyleBoldUnderline"/>
        </w:rPr>
        <w:t>engenders hostility toward the U</w:t>
      </w:r>
      <w:r w:rsidRPr="00B725C2">
        <w:rPr>
          <w:sz w:val="12"/>
        </w:rPr>
        <w:t xml:space="preserve">nited </w:t>
      </w:r>
      <w:r w:rsidRPr="0057376B">
        <w:rPr>
          <w:rStyle w:val="StyleBoldUnderline"/>
        </w:rPr>
        <w:t>S</w:t>
      </w:r>
      <w:r w:rsidRPr="00B725C2">
        <w:rPr>
          <w:sz w:val="12"/>
        </w:rPr>
        <w:t xml:space="preserve">tates; 138 </w:t>
      </w:r>
      <w:r w:rsidRPr="00095391">
        <w:rPr>
          <w:rStyle w:val="StyleBoldUnderline"/>
          <w:highlight w:val="yellow"/>
        </w:rPr>
        <w:t>demonstrating that the U</w:t>
      </w:r>
      <w:r w:rsidRPr="00095391">
        <w:rPr>
          <w:sz w:val="12"/>
          <w:highlight w:val="yellow"/>
        </w:rPr>
        <w:t xml:space="preserve">nited </w:t>
      </w:r>
      <w:r w:rsidRPr="00095391">
        <w:rPr>
          <w:rStyle w:val="StyleBoldUnderline"/>
          <w:highlight w:val="yellow"/>
        </w:rPr>
        <w:t>S</w:t>
      </w:r>
      <w:r w:rsidRPr="00095391">
        <w:rPr>
          <w:sz w:val="12"/>
          <w:highlight w:val="yellow"/>
        </w:rPr>
        <w:t xml:space="preserve">tates </w:t>
      </w:r>
      <w:r w:rsidRPr="00095391">
        <w:rPr>
          <w:rStyle w:val="StyleBoldUnderline"/>
          <w:highlight w:val="yellow"/>
        </w:rPr>
        <w:t xml:space="preserve">takes allegations </w:t>
      </w:r>
      <w:r w:rsidRPr="00B725C2">
        <w:rPr>
          <w:rStyle w:val="StyleBoldUnderline"/>
        </w:rPr>
        <w:t xml:space="preserve">of criminal conduct </w:t>
      </w:r>
      <w:r w:rsidRPr="00095391">
        <w:rPr>
          <w:rStyle w:val="StyleBoldUnderline"/>
          <w:highlight w:val="yellow"/>
        </w:rPr>
        <w:t xml:space="preserve">seriously would </w:t>
      </w:r>
      <w:r w:rsidRPr="00B725C2">
        <w:rPr>
          <w:rStyle w:val="StyleBoldUnderline"/>
        </w:rPr>
        <w:t xml:space="preserve">be one way to </w:t>
      </w:r>
      <w:r w:rsidRPr="00095391">
        <w:rPr>
          <w:rStyle w:val="Emphasis"/>
          <w:highlight w:val="yellow"/>
        </w:rPr>
        <w:t xml:space="preserve">repair </w:t>
      </w:r>
      <w:r w:rsidRPr="00B725C2">
        <w:rPr>
          <w:rStyle w:val="Emphasis"/>
          <w:b w:val="0"/>
        </w:rPr>
        <w:t xml:space="preserve">the country‘s damaged </w:t>
      </w:r>
      <w:r w:rsidRPr="00095391">
        <w:rPr>
          <w:rStyle w:val="Emphasis"/>
          <w:b w:val="0"/>
          <w:highlight w:val="yellow"/>
        </w:rPr>
        <w:t>rep</w:t>
      </w:r>
      <w:r w:rsidRPr="00B725C2">
        <w:rPr>
          <w:rStyle w:val="Emphasis"/>
          <w:b w:val="0"/>
        </w:rPr>
        <w:t xml:space="preserve">utation </w:t>
      </w:r>
      <w:r w:rsidRPr="00C4724C">
        <w:rPr>
          <w:rStyle w:val="Emphasis"/>
          <w:highlight w:val="yellow"/>
        </w:rPr>
        <w:t>abroad</w:t>
      </w:r>
      <w:r w:rsidRPr="00095391">
        <w:rPr>
          <w:rStyle w:val="StyleBoldUnderline"/>
          <w:b/>
          <w:highlight w:val="yellow"/>
        </w:rPr>
        <w:t>,</w:t>
      </w:r>
      <w:r w:rsidRPr="00095391">
        <w:rPr>
          <w:rStyle w:val="StyleBoldUnderline"/>
          <w:highlight w:val="yellow"/>
        </w:rPr>
        <w:t xml:space="preserve"> particularly among groups whose support is </w:t>
      </w:r>
      <w:r w:rsidRPr="00095391">
        <w:rPr>
          <w:rStyle w:val="Emphasis"/>
          <w:highlight w:val="yellow"/>
        </w:rPr>
        <w:t xml:space="preserve">critical to </w:t>
      </w:r>
      <w:r w:rsidRPr="00B725C2">
        <w:rPr>
          <w:rStyle w:val="Emphasis"/>
        </w:rPr>
        <w:t xml:space="preserve">the </w:t>
      </w:r>
      <w:r w:rsidRPr="00095391">
        <w:rPr>
          <w:rStyle w:val="Emphasis"/>
          <w:highlight w:val="yellow"/>
        </w:rPr>
        <w:t xml:space="preserve">success </w:t>
      </w:r>
      <w:r w:rsidRPr="0057376B">
        <w:rPr>
          <w:rStyle w:val="StyleBoldUnderline"/>
        </w:rPr>
        <w:t xml:space="preserve">of the United States </w:t>
      </w:r>
      <w:r w:rsidRPr="00095391">
        <w:rPr>
          <w:rStyle w:val="StyleBoldUnderline"/>
          <w:b/>
          <w:highlight w:val="yellow"/>
        </w:rPr>
        <w:t>in</w:t>
      </w:r>
      <w:r w:rsidRPr="00095391">
        <w:rPr>
          <w:rStyle w:val="StyleBoldUnderline"/>
          <w:highlight w:val="yellow"/>
        </w:rPr>
        <w:t xml:space="preserve"> </w:t>
      </w:r>
      <w:r w:rsidRPr="0057376B">
        <w:rPr>
          <w:rStyle w:val="StyleBoldUnderline"/>
        </w:rPr>
        <w:t xml:space="preserve">both its </w:t>
      </w:r>
      <w:r w:rsidRPr="00095391">
        <w:rPr>
          <w:rStyle w:val="StyleBoldUnderline"/>
          <w:highlight w:val="yellow"/>
        </w:rPr>
        <w:t xml:space="preserve">current and </w:t>
      </w:r>
      <w:r w:rsidRPr="00095391">
        <w:rPr>
          <w:rStyle w:val="StyleBoldUnderline"/>
          <w:b/>
          <w:highlight w:val="yellow"/>
        </w:rPr>
        <w:t>future</w:t>
      </w:r>
      <w:r w:rsidRPr="00095391">
        <w:rPr>
          <w:rStyle w:val="StyleBoldUnderline"/>
          <w:highlight w:val="yellow"/>
        </w:rPr>
        <w:t xml:space="preserve"> </w:t>
      </w:r>
      <w:r w:rsidRPr="0057376B">
        <w:rPr>
          <w:rStyle w:val="StyleBoldUnderline"/>
        </w:rPr>
        <w:t xml:space="preserve">political </w:t>
      </w:r>
      <w:r w:rsidRPr="0057376B">
        <w:rPr>
          <w:rStyle w:val="StyleBoldUnderline"/>
        </w:rPr>
        <w:lastRenderedPageBreak/>
        <w:t>and military</w:t>
      </w:r>
      <w:r w:rsidRPr="0057376B">
        <w:rPr>
          <w:rStyle w:val="StyleBoldUnderline"/>
          <w:b/>
        </w:rPr>
        <w:t xml:space="preserve"> </w:t>
      </w:r>
      <w:r w:rsidRPr="00095391">
        <w:rPr>
          <w:rStyle w:val="StyleBoldUnderline"/>
          <w:b/>
          <w:highlight w:val="yellow"/>
        </w:rPr>
        <w:t>conflicts</w:t>
      </w:r>
      <w:r w:rsidRPr="0057376B">
        <w:rPr>
          <w:rStyle w:val="StyleBoldUnderline"/>
        </w:rPr>
        <w:t>.</w:t>
      </w:r>
    </w:p>
    <w:p w:rsidR="00162573" w:rsidRPr="009B7E9C" w:rsidRDefault="00162573" w:rsidP="00162573">
      <w:pPr>
        <w:pStyle w:val="Heading4"/>
      </w:pPr>
      <w:r>
        <w:t>Keeping PMCs outside the legal framework undermines Iraq relations</w:t>
      </w:r>
    </w:p>
    <w:p w:rsidR="00162573" w:rsidRDefault="00162573" w:rsidP="00162573">
      <w:r w:rsidRPr="00964F92">
        <w:rPr>
          <w:rStyle w:val="Heading4Char"/>
        </w:rPr>
        <w:t>Brickell, 10</w:t>
      </w:r>
      <w:r>
        <w:t xml:space="preserve"> [9-24-2010 filling the Criminal Liability Gap for Private Military Contractors Abroad: U.S. v. Slough and the Civilian Extraterritorial Jurisdiction Act of 2010 Missye Brickell American University Washington College of Law, missye.brickell@gmail.com] </w:t>
      </w:r>
    </w:p>
    <w:p w:rsidR="00162573" w:rsidRPr="00964F92" w:rsidRDefault="00162573" w:rsidP="00162573"/>
    <w:p w:rsidR="00162573" w:rsidRPr="00095391" w:rsidRDefault="00162573" w:rsidP="00162573">
      <w:pPr>
        <w:rPr>
          <w:bCs/>
          <w:u w:val="single"/>
        </w:rPr>
      </w:pPr>
      <w:r w:rsidRPr="00095391">
        <w:rPr>
          <w:rStyle w:val="Emphasis"/>
          <w:b w:val="0"/>
          <w:highlight w:val="yellow"/>
        </w:rPr>
        <w:t xml:space="preserve">Expanding </w:t>
      </w:r>
      <w:r w:rsidRPr="009E0CE1">
        <w:rPr>
          <w:rStyle w:val="Emphasis"/>
          <w:b w:val="0"/>
        </w:rPr>
        <w:t>the scope of</w:t>
      </w:r>
      <w:r w:rsidRPr="005F6AFA">
        <w:rPr>
          <w:sz w:val="14"/>
        </w:rPr>
        <w:t xml:space="preserve"> criminal </w:t>
      </w:r>
      <w:r w:rsidRPr="00095391">
        <w:rPr>
          <w:rStyle w:val="StyleBoldUnderline"/>
          <w:highlight w:val="yellow"/>
        </w:rPr>
        <w:t>liability for PMCs</w:t>
      </w:r>
      <w:r w:rsidRPr="005F6AFA">
        <w:rPr>
          <w:sz w:val="14"/>
        </w:rPr>
        <w:t xml:space="preserve"> abroad </w:t>
      </w:r>
      <w:r w:rsidRPr="00095391">
        <w:rPr>
          <w:rStyle w:val="StyleBoldUnderline"/>
          <w:highlight w:val="yellow"/>
        </w:rPr>
        <w:t xml:space="preserve">has </w:t>
      </w:r>
      <w:r w:rsidRPr="009E0CE1">
        <w:rPr>
          <w:rStyle w:val="StyleBoldUnderline"/>
        </w:rPr>
        <w:t xml:space="preserve">a number of positive </w:t>
      </w:r>
      <w:r w:rsidRPr="00095391">
        <w:rPr>
          <w:rStyle w:val="Emphasis"/>
          <w:highlight w:val="yellow"/>
        </w:rPr>
        <w:t>international implications</w:t>
      </w:r>
      <w:r w:rsidRPr="005F6AFA">
        <w:rPr>
          <w:sz w:val="14"/>
        </w:rPr>
        <w:t xml:space="preserve"> for the United States. </w:t>
      </w:r>
      <w:r w:rsidRPr="00964F92">
        <w:rPr>
          <w:rStyle w:val="StyleBoldUnderline"/>
        </w:rPr>
        <w:t xml:space="preserve">Conclusively </w:t>
      </w:r>
      <w:r w:rsidRPr="00095391">
        <w:rPr>
          <w:rStyle w:val="StyleBoldUnderline"/>
          <w:b/>
          <w:highlight w:val="yellow"/>
        </w:rPr>
        <w:t>bringing PMCs</w:t>
      </w:r>
      <w:r w:rsidRPr="005F6AFA">
        <w:t xml:space="preserve"> </w:t>
      </w:r>
      <w:r w:rsidRPr="005F6AFA">
        <w:rPr>
          <w:sz w:val="14"/>
        </w:rPr>
        <w:t xml:space="preserve">currently in Iraq and Afghanistan </w:t>
      </w:r>
      <w:r w:rsidRPr="00095391">
        <w:rPr>
          <w:rStyle w:val="StyleBoldUnderline"/>
          <w:highlight w:val="yellow"/>
        </w:rPr>
        <w:t xml:space="preserve">within the </w:t>
      </w:r>
      <w:r w:rsidRPr="00095391">
        <w:rPr>
          <w:rStyle w:val="Emphasis"/>
          <w:highlight w:val="yellow"/>
        </w:rPr>
        <w:t>U.S. legal framework</w:t>
      </w:r>
      <w:r w:rsidRPr="00095391">
        <w:rPr>
          <w:rStyle w:val="StyleBoldUnderline"/>
          <w:highlight w:val="yellow"/>
        </w:rPr>
        <w:t xml:space="preserve"> could provide</w:t>
      </w:r>
      <w:r w:rsidRPr="00964F92">
        <w:rPr>
          <w:rStyle w:val="StyleBoldUnderline"/>
        </w:rPr>
        <w:t xml:space="preserve"> those </w:t>
      </w:r>
      <w:r w:rsidRPr="00095391">
        <w:rPr>
          <w:rStyle w:val="StyleBoldUnderline"/>
          <w:highlight w:val="yellow"/>
        </w:rPr>
        <w:t xml:space="preserve">countries </w:t>
      </w:r>
      <w:r w:rsidRPr="009E0CE1">
        <w:rPr>
          <w:rStyle w:val="StyleBoldUnderline"/>
        </w:rPr>
        <w:t>with</w:t>
      </w:r>
      <w:r w:rsidRPr="00964F92">
        <w:rPr>
          <w:rStyle w:val="StyleBoldUnderline"/>
        </w:rPr>
        <w:t xml:space="preserve"> </w:t>
      </w:r>
      <w:r w:rsidRPr="00095391">
        <w:rPr>
          <w:rStyle w:val="StyleBoldUnderline"/>
          <w:highlight w:val="yellow"/>
        </w:rPr>
        <w:t xml:space="preserve">greater </w:t>
      </w:r>
      <w:r w:rsidRPr="00095391">
        <w:rPr>
          <w:rStyle w:val="Emphasis"/>
          <w:highlight w:val="yellow"/>
        </w:rPr>
        <w:t>confidence</w:t>
      </w:r>
      <w:r w:rsidRPr="00095391">
        <w:rPr>
          <w:rStyle w:val="StyleBoldUnderline"/>
          <w:highlight w:val="yellow"/>
        </w:rPr>
        <w:t xml:space="preserve"> in the American </w:t>
      </w:r>
      <w:r w:rsidRPr="009E0CE1">
        <w:t>legal</w:t>
      </w:r>
      <w:r w:rsidRPr="00095391">
        <w:rPr>
          <w:rStyle w:val="StyleBoldUnderline"/>
          <w:highlight w:val="yellow"/>
        </w:rPr>
        <w:t xml:space="preserve"> system</w:t>
      </w:r>
      <w:r w:rsidRPr="00095391">
        <w:rPr>
          <w:sz w:val="14"/>
          <w:highlight w:val="yellow"/>
        </w:rPr>
        <w:t xml:space="preserve">, </w:t>
      </w:r>
      <w:r w:rsidRPr="00095391">
        <w:rPr>
          <w:rStyle w:val="StyleBoldUnderline"/>
          <w:highlight w:val="yellow"/>
        </w:rPr>
        <w:t xml:space="preserve">and may allow the U.S. to execute its mission </w:t>
      </w:r>
      <w:r w:rsidRPr="00095391">
        <w:rPr>
          <w:rStyle w:val="Emphasis"/>
          <w:highlight w:val="yellow"/>
        </w:rPr>
        <w:t>more</w:t>
      </w:r>
      <w:r w:rsidRPr="00095391">
        <w:rPr>
          <w:rStyle w:val="StyleBoldUnderline"/>
          <w:highlight w:val="yellow"/>
        </w:rPr>
        <w:t xml:space="preserve"> effectively</w:t>
      </w:r>
      <w:r w:rsidRPr="005F6AFA">
        <w:rPr>
          <w:sz w:val="14"/>
        </w:rPr>
        <w:t xml:space="preserve"> </w:t>
      </w:r>
      <w:r w:rsidRPr="00964F92">
        <w:rPr>
          <w:rStyle w:val="StyleBoldUnderline"/>
        </w:rPr>
        <w:t>there</w:t>
      </w:r>
      <w:r w:rsidRPr="005F6AFA">
        <w:rPr>
          <w:sz w:val="14"/>
        </w:rPr>
        <w:t xml:space="preserve">. It may be difficult for local Iraqis to distinguish between soldiers of the U.S. Armed Forces and PMCs because they can perform similar security functions, so </w:t>
      </w:r>
      <w:r w:rsidRPr="00964F92">
        <w:rPr>
          <w:rStyle w:val="StyleBoldUnderline"/>
        </w:rPr>
        <w:t xml:space="preserve">holding PMCs to </w:t>
      </w:r>
      <w:r w:rsidRPr="00095391">
        <w:rPr>
          <w:rStyle w:val="StyleBoldUnderline"/>
          <w:highlight w:val="yellow"/>
        </w:rPr>
        <w:t xml:space="preserve">a high </w:t>
      </w:r>
      <w:r w:rsidRPr="00964F92">
        <w:rPr>
          <w:rStyle w:val="StyleBoldUnderline"/>
        </w:rPr>
        <w:t xml:space="preserve">liability </w:t>
      </w:r>
      <w:r w:rsidRPr="00095391">
        <w:rPr>
          <w:rStyle w:val="StyleBoldUnderline"/>
          <w:highlight w:val="yellow"/>
        </w:rPr>
        <w:t xml:space="preserve">standard like </w:t>
      </w:r>
      <w:r w:rsidRPr="00964F92">
        <w:rPr>
          <w:rStyle w:val="StyleBoldUnderline"/>
        </w:rPr>
        <w:t xml:space="preserve">that of soldiers under </w:t>
      </w:r>
      <w:r w:rsidRPr="00095391">
        <w:rPr>
          <w:rStyle w:val="StyleBoldUnderline"/>
          <w:highlight w:val="yellow"/>
        </w:rPr>
        <w:t>the UCMJ makes sense.</w:t>
      </w:r>
      <w:r w:rsidRPr="00095391">
        <w:rPr>
          <w:sz w:val="14"/>
          <w:highlight w:val="yellow"/>
        </w:rPr>
        <w:t xml:space="preserve"> </w:t>
      </w:r>
      <w:r w:rsidRPr="005F6AFA">
        <w:rPr>
          <w:sz w:val="14"/>
        </w:rPr>
        <w:t xml:space="preserve">The </w:t>
      </w:r>
      <w:r w:rsidRPr="00964F92">
        <w:rPr>
          <w:rStyle w:val="StyleBoldUnderline"/>
        </w:rPr>
        <w:t xml:space="preserve">Nisoor Square shooting has also demonstrated how </w:t>
      </w:r>
      <w:r w:rsidRPr="009E0CE1">
        <w:rPr>
          <w:rStyle w:val="StyleBoldUnderline"/>
        </w:rPr>
        <w:t xml:space="preserve">anger over potentially </w:t>
      </w:r>
      <w:r w:rsidRPr="00095391">
        <w:rPr>
          <w:rStyle w:val="StyleBoldUnderline"/>
          <w:highlight w:val="yellow"/>
        </w:rPr>
        <w:t xml:space="preserve">unlawful incidents can be </w:t>
      </w:r>
      <w:r w:rsidRPr="00095391">
        <w:rPr>
          <w:rStyle w:val="Emphasis"/>
          <w:highlight w:val="yellow"/>
        </w:rPr>
        <w:t xml:space="preserve">detrimental to the U.S. image and </w:t>
      </w:r>
      <w:r w:rsidRPr="009E0CE1">
        <w:rPr>
          <w:rStyle w:val="Emphasis"/>
        </w:rPr>
        <w:t>to U.S.-</w:t>
      </w:r>
      <w:r w:rsidRPr="00095391">
        <w:rPr>
          <w:rStyle w:val="Emphasis"/>
          <w:highlight w:val="yellow"/>
        </w:rPr>
        <w:t>Iraqi relations.</w:t>
      </w:r>
      <w:r w:rsidRPr="00095391">
        <w:rPr>
          <w:sz w:val="14"/>
          <w:highlight w:val="yellow"/>
        </w:rPr>
        <w:t xml:space="preserve"> </w:t>
      </w:r>
      <w:r w:rsidRPr="00095391">
        <w:rPr>
          <w:rStyle w:val="StyleBoldUnderline"/>
          <w:highlight w:val="yellow"/>
        </w:rPr>
        <w:t xml:space="preserve">The </w:t>
      </w:r>
      <w:r w:rsidRPr="009E0CE1">
        <w:rPr>
          <w:rStyle w:val="StyleBoldUnderline"/>
        </w:rPr>
        <w:t>likelihood of</w:t>
      </w:r>
      <w:r w:rsidRPr="00964F92">
        <w:rPr>
          <w:rStyle w:val="StyleBoldUnderline"/>
        </w:rPr>
        <w:t xml:space="preserve"> </w:t>
      </w:r>
      <w:r w:rsidRPr="00095391">
        <w:rPr>
          <w:rStyle w:val="StyleBoldUnderline"/>
          <w:highlight w:val="yellow"/>
        </w:rPr>
        <w:t>insurgency</w:t>
      </w:r>
      <w:r w:rsidRPr="00964F92">
        <w:rPr>
          <w:rStyle w:val="StyleBoldUnderline"/>
        </w:rPr>
        <w:t xml:space="preserve"> spurred by such events </w:t>
      </w:r>
      <w:r w:rsidRPr="00095391">
        <w:rPr>
          <w:rStyle w:val="StyleBoldUnderline"/>
          <w:highlight w:val="yellow"/>
        </w:rPr>
        <w:t>may be decreased if the</w:t>
      </w:r>
      <w:r w:rsidRPr="00964F92">
        <w:rPr>
          <w:rStyle w:val="StyleBoldUnderline"/>
        </w:rPr>
        <w:t xml:space="preserve"> local </w:t>
      </w:r>
      <w:r w:rsidRPr="00095391">
        <w:rPr>
          <w:rStyle w:val="StyleBoldUnderline"/>
          <w:highlight w:val="yellow"/>
        </w:rPr>
        <w:t xml:space="preserve">population knows there is a clear pathway </w:t>
      </w:r>
      <w:r w:rsidRPr="009E0CE1">
        <w:rPr>
          <w:rStyle w:val="StyleBoldUnderline"/>
        </w:rPr>
        <w:t>to bring those responsible to justice.</w:t>
      </w:r>
    </w:p>
    <w:p w:rsidR="00162573" w:rsidRDefault="00162573" w:rsidP="00162573">
      <w:pPr>
        <w:pStyle w:val="Heading4"/>
      </w:pPr>
      <w:r>
        <w:t xml:space="preserve">Iraq relations and democratic signaling </w:t>
      </w:r>
      <w:r w:rsidRPr="00EA35F5">
        <w:t>contain</w:t>
      </w:r>
      <w:r>
        <w:t xml:space="preserve"> Mid East war and </w:t>
      </w:r>
      <w:r w:rsidRPr="005F6AFA">
        <w:rPr>
          <w:u w:val="single"/>
        </w:rPr>
        <w:t>oil shocks</w:t>
      </w:r>
      <w:r>
        <w:t xml:space="preserve"> </w:t>
      </w:r>
    </w:p>
    <w:p w:rsidR="00162573" w:rsidRDefault="00162573" w:rsidP="00162573">
      <w:r w:rsidRPr="005F6AFA">
        <w:rPr>
          <w:rStyle w:val="Heading4Char"/>
        </w:rPr>
        <w:t>Dorell, 14</w:t>
      </w:r>
      <w:r>
        <w:t xml:space="preserve"> [January, Oren, USA Today, Citing Fred Kagan amongst others, “U.S. war gains in Iraq now lost or threatened, http://www.usatoday.com/story/news/world/2014/01/12/many-iraq-war-gains-now-lost-or-threatened/4393439/</w:t>
      </w:r>
    </w:p>
    <w:p w:rsidR="00162573" w:rsidRPr="005F6AFA" w:rsidRDefault="00162573" w:rsidP="00162573"/>
    <w:p w:rsidR="00162573" w:rsidRPr="00EA35F5" w:rsidRDefault="00162573" w:rsidP="00162573">
      <w:pPr>
        <w:rPr>
          <w:sz w:val="14"/>
        </w:rPr>
      </w:pPr>
      <w:r w:rsidRPr="00EA35F5">
        <w:rPr>
          <w:rStyle w:val="StyleBoldUnderline"/>
          <w:highlight w:val="yellow"/>
        </w:rPr>
        <w:t>When</w:t>
      </w:r>
      <w:r w:rsidRPr="00EA35F5">
        <w:rPr>
          <w:rStyle w:val="StyleBoldUnderline"/>
        </w:rPr>
        <w:t xml:space="preserve"> the last</w:t>
      </w:r>
      <w:r w:rsidRPr="00EA35F5">
        <w:rPr>
          <w:sz w:val="14"/>
        </w:rPr>
        <w:t xml:space="preserve"> U.S. combat </w:t>
      </w:r>
      <w:r w:rsidRPr="00EA35F5">
        <w:rPr>
          <w:rStyle w:val="StyleBoldUnderline"/>
          <w:highlight w:val="yellow"/>
        </w:rPr>
        <w:t>troops</w:t>
      </w:r>
      <w:r w:rsidRPr="00EA35F5">
        <w:rPr>
          <w:sz w:val="14"/>
        </w:rPr>
        <w:t xml:space="preserve"> departed Iraq in December 2011, </w:t>
      </w:r>
      <w:r w:rsidRPr="00EA35F5">
        <w:rPr>
          <w:rStyle w:val="StyleBoldUnderline"/>
        </w:rPr>
        <w:t xml:space="preserve">they </w:t>
      </w:r>
      <w:r w:rsidRPr="00EA35F5">
        <w:rPr>
          <w:rStyle w:val="StyleBoldUnderline"/>
          <w:highlight w:val="yellow"/>
        </w:rPr>
        <w:t>left</w:t>
      </w:r>
      <w:r w:rsidRPr="00EA35F5">
        <w:rPr>
          <w:rStyle w:val="StyleBoldUnderline"/>
        </w:rPr>
        <w:t xml:space="preserve"> behind a </w:t>
      </w:r>
      <w:r w:rsidRPr="00EA35F5">
        <w:rPr>
          <w:rStyle w:val="Emphasis"/>
        </w:rPr>
        <w:t>defeated al-Qaeda</w:t>
      </w:r>
      <w:r w:rsidRPr="00EA35F5">
        <w:rPr>
          <w:sz w:val="14"/>
        </w:rPr>
        <w:t xml:space="preserve"> </w:t>
      </w:r>
      <w:r w:rsidRPr="00EA35F5">
        <w:rPr>
          <w:rStyle w:val="StyleBoldUnderline"/>
        </w:rPr>
        <w:t>and an Iraq where</w:t>
      </w:r>
      <w:r w:rsidRPr="00EA35F5">
        <w:rPr>
          <w:sz w:val="14"/>
        </w:rPr>
        <w:t xml:space="preserve"> </w:t>
      </w:r>
      <w:r w:rsidRPr="00EA35F5">
        <w:rPr>
          <w:rStyle w:val="StyleBoldUnderline"/>
        </w:rPr>
        <w:t xml:space="preserve">traditional </w:t>
      </w:r>
      <w:r w:rsidRPr="00EA35F5">
        <w:rPr>
          <w:rStyle w:val="StyleBoldUnderline"/>
          <w:highlight w:val="yellow"/>
        </w:rPr>
        <w:t>rivals</w:t>
      </w:r>
      <w:r w:rsidRPr="00EA35F5">
        <w:rPr>
          <w:sz w:val="14"/>
        </w:rPr>
        <w:t xml:space="preserve"> Sunni and Shiite Muslims </w:t>
      </w:r>
      <w:r w:rsidRPr="00EA35F5">
        <w:rPr>
          <w:rStyle w:val="StyleBoldUnderline"/>
          <w:highlight w:val="yellow"/>
        </w:rPr>
        <w:t xml:space="preserve">were </w:t>
      </w:r>
      <w:r w:rsidRPr="00EA35F5">
        <w:rPr>
          <w:rStyle w:val="Emphasis"/>
          <w:highlight w:val="yellow"/>
        </w:rPr>
        <w:t>sharing power in the world's only Arab</w:t>
      </w:r>
      <w:r w:rsidRPr="00EA35F5">
        <w:rPr>
          <w:rStyle w:val="Emphasis"/>
        </w:rPr>
        <w:t xml:space="preserve"> </w:t>
      </w:r>
      <w:r w:rsidRPr="00EA35F5">
        <w:rPr>
          <w:rStyle w:val="Emphasis"/>
          <w:highlight w:val="yellow"/>
        </w:rPr>
        <w:t>democracy</w:t>
      </w:r>
      <w:r w:rsidRPr="00EA35F5">
        <w:rPr>
          <w:sz w:val="14"/>
        </w:rPr>
        <w:t xml:space="preserve">. </w:t>
      </w:r>
      <w:r w:rsidRPr="00EA35F5">
        <w:rPr>
          <w:rStyle w:val="StyleBoldUnderline"/>
        </w:rPr>
        <w:t>Two years later</w:t>
      </w:r>
      <w:r w:rsidRPr="00EA35F5">
        <w:rPr>
          <w:sz w:val="14"/>
        </w:rPr>
        <w:t xml:space="preserve">, al-Qaeda has seized major cities where hundreds of U.S. troops died while fighting alongside their Iraqi brethren. </w:t>
      </w:r>
      <w:r w:rsidRPr="00EA35F5">
        <w:rPr>
          <w:rStyle w:val="StyleBoldUnderline"/>
          <w:highlight w:val="yellow"/>
        </w:rPr>
        <w:t xml:space="preserve">The population once freed by </w:t>
      </w:r>
      <w:r w:rsidRPr="00EA35F5">
        <w:rPr>
          <w:rStyle w:val="Emphasis"/>
          <w:highlight w:val="yellow"/>
        </w:rPr>
        <w:t>the U.S.-Iraqi alliance</w:t>
      </w:r>
      <w:r w:rsidRPr="00EA35F5">
        <w:rPr>
          <w:sz w:val="14"/>
          <w:highlight w:val="yellow"/>
        </w:rPr>
        <w:t xml:space="preserve"> </w:t>
      </w:r>
      <w:r w:rsidRPr="00EA35F5">
        <w:rPr>
          <w:rStyle w:val="StyleBoldUnderline"/>
          <w:highlight w:val="yellow"/>
        </w:rPr>
        <w:t>has now watched</w:t>
      </w:r>
      <w:r w:rsidRPr="00EA35F5">
        <w:rPr>
          <w:sz w:val="14"/>
        </w:rPr>
        <w:t xml:space="preserve"> those same jihadist </w:t>
      </w:r>
      <w:r w:rsidRPr="00EA35F5">
        <w:rPr>
          <w:rStyle w:val="StyleBoldUnderline"/>
          <w:highlight w:val="yellow"/>
        </w:rPr>
        <w:t>insurgents return</w:t>
      </w:r>
      <w:r w:rsidRPr="00EA35F5">
        <w:rPr>
          <w:sz w:val="14"/>
        </w:rPr>
        <w:t xml:space="preserve"> to command the streets and impose their will. Indeed, </w:t>
      </w:r>
      <w:r w:rsidRPr="00EA35F5">
        <w:rPr>
          <w:rStyle w:val="StyleBoldUnderline"/>
          <w:highlight w:val="yellow"/>
        </w:rPr>
        <w:t xml:space="preserve">Iraqis are threatened again by </w:t>
      </w:r>
      <w:r w:rsidRPr="00EA35F5">
        <w:rPr>
          <w:rStyle w:val="Emphasis"/>
          <w:highlight w:val="yellow"/>
        </w:rPr>
        <w:t>civil war</w:t>
      </w:r>
      <w:r w:rsidRPr="00EA35F5">
        <w:rPr>
          <w:sz w:val="14"/>
          <w:highlight w:val="yellow"/>
        </w:rPr>
        <w:t xml:space="preserve"> </w:t>
      </w:r>
      <w:r w:rsidRPr="00EA35F5">
        <w:rPr>
          <w:rStyle w:val="StyleBoldUnderline"/>
          <w:highlight w:val="yellow"/>
        </w:rPr>
        <w:t>over</w:t>
      </w:r>
      <w:r w:rsidRPr="00EA35F5">
        <w:rPr>
          <w:sz w:val="14"/>
        </w:rPr>
        <w:t xml:space="preserve"> charges of treason and </w:t>
      </w:r>
      <w:r w:rsidRPr="00EA35F5">
        <w:rPr>
          <w:rStyle w:val="StyleBoldUnderline"/>
          <w:highlight w:val="yellow"/>
        </w:rPr>
        <w:t>resistance to an authoritarian government.</w:t>
      </w:r>
      <w:r w:rsidRPr="00EA35F5">
        <w:rPr>
          <w:sz w:val="14"/>
        </w:rPr>
        <w:t xml:space="preserve"> Many significant gains of the 8-year-long Iraq war in which more than 4,400 Americans died have been lost or are now threatened unless swift actions evict the insurgents. "I fear </w:t>
      </w:r>
      <w:r w:rsidRPr="00EA35F5">
        <w:rPr>
          <w:rStyle w:val="StyleBoldUnderline"/>
        </w:rPr>
        <w:t>it's only the beginning and much worse will evolve</w:t>
      </w:r>
      <w:r w:rsidRPr="00EA35F5">
        <w:rPr>
          <w:sz w:val="14"/>
        </w:rPr>
        <w:t xml:space="preserve">," </w:t>
      </w:r>
      <w:r w:rsidRPr="00EA35F5">
        <w:rPr>
          <w:rStyle w:val="StyleBoldUnderline"/>
        </w:rPr>
        <w:t>says Fred Kagan</w:t>
      </w:r>
      <w:r w:rsidRPr="00EA35F5">
        <w:rPr>
          <w:sz w:val="14"/>
        </w:rPr>
        <w:t xml:space="preserve">, </w:t>
      </w:r>
      <w:r w:rsidRPr="00EA35F5">
        <w:rPr>
          <w:rStyle w:val="StyleBoldUnderline"/>
        </w:rPr>
        <w:t>a military historian and former adviser to President</w:t>
      </w:r>
      <w:r w:rsidRPr="00EA35F5">
        <w:rPr>
          <w:sz w:val="14"/>
        </w:rPr>
        <w:t xml:space="preserve"> George W. </w:t>
      </w:r>
      <w:r w:rsidRPr="00EA35F5">
        <w:rPr>
          <w:rStyle w:val="StyleBoldUnderline"/>
        </w:rPr>
        <w:t>Bush</w:t>
      </w:r>
      <w:r w:rsidRPr="00EA35F5">
        <w:rPr>
          <w:sz w:val="14"/>
        </w:rPr>
        <w:t xml:space="preserve"> and U.S. military commander David Petraeus. "And I believe it was avoidable." </w:t>
      </w:r>
      <w:r w:rsidRPr="00EA35F5">
        <w:rPr>
          <w:rStyle w:val="StyleBoldUnderline"/>
        </w:rPr>
        <w:t xml:space="preserve">The reversal of fortune in </w:t>
      </w:r>
      <w:r w:rsidRPr="00EA35F5">
        <w:rPr>
          <w:rStyle w:val="StyleBoldUnderline"/>
          <w:highlight w:val="yellow"/>
        </w:rPr>
        <w:t>Iraq could have a</w:t>
      </w:r>
      <w:r w:rsidRPr="00EA35F5">
        <w:rPr>
          <w:rStyle w:val="StyleBoldUnderline"/>
        </w:rPr>
        <w:t xml:space="preserve"> </w:t>
      </w:r>
      <w:r w:rsidRPr="00EA35F5">
        <w:rPr>
          <w:rStyle w:val="Emphasis"/>
          <w:highlight w:val="yellow"/>
        </w:rPr>
        <w:t>devastating effect</w:t>
      </w:r>
      <w:r w:rsidRPr="00EA35F5">
        <w:rPr>
          <w:sz w:val="14"/>
          <w:highlight w:val="yellow"/>
        </w:rPr>
        <w:t xml:space="preserve"> </w:t>
      </w:r>
      <w:r w:rsidRPr="00EA35F5">
        <w:rPr>
          <w:rStyle w:val="StyleBoldUnderline"/>
          <w:highlight w:val="yellow"/>
        </w:rPr>
        <w:t>on the battle to end</w:t>
      </w:r>
      <w:r w:rsidRPr="00EA35F5">
        <w:rPr>
          <w:sz w:val="14"/>
          <w:highlight w:val="yellow"/>
        </w:rPr>
        <w:t xml:space="preserve"> </w:t>
      </w:r>
      <w:r w:rsidRPr="00EA35F5">
        <w:rPr>
          <w:sz w:val="14"/>
        </w:rPr>
        <w:t xml:space="preserve">militancy and </w:t>
      </w:r>
      <w:r w:rsidRPr="00EA35F5">
        <w:rPr>
          <w:rStyle w:val="StyleBoldUnderline"/>
          <w:highlight w:val="yellow"/>
        </w:rPr>
        <w:t>conflict in the Middle East</w:t>
      </w:r>
      <w:r w:rsidRPr="00EA35F5">
        <w:rPr>
          <w:sz w:val="14"/>
        </w:rPr>
        <w:t xml:space="preserve">, say analysts and military experts, entangling the West in a new and dangerous front against emboldened jihadists who the U.S. has even recently declared were on the run. The cities of Fallujah and Ramadi captured this past week by al-Qaeda had been liberated during the Iraq war in the bloodiest combat U.S. troops had seen since Vietnam. The victory left the Iraqi insurgency beaten and humiliated in Anbar province, the heart of the Sunni Muslim homeland that Osama bin Laden himself had claimed would be a graveyard for the hated Americans. If al-Qaeda reasserts control of Anbar, it will be able to boast of defeating the "Great Satan" while establishing a haven from which to make more trouble: pouring fighters into Syria, threatening the borders of Lebanon and Jordan, and linking up with insurgents in Arab Gulf nations friendly to the United States. </w:t>
      </w:r>
      <w:r w:rsidRPr="00EA35F5">
        <w:rPr>
          <w:rStyle w:val="StyleBoldUnderline"/>
        </w:rPr>
        <w:t xml:space="preserve">U.S. </w:t>
      </w:r>
      <w:r w:rsidRPr="00EA35F5">
        <w:rPr>
          <w:rStyle w:val="StyleBoldUnderline"/>
          <w:highlight w:val="yellow"/>
        </w:rPr>
        <w:t>allies like Israel and Saudi Arabia could</w:t>
      </w:r>
      <w:r w:rsidRPr="00EA35F5">
        <w:rPr>
          <w:sz w:val="14"/>
        </w:rPr>
        <w:t xml:space="preserve"> </w:t>
      </w:r>
      <w:r w:rsidRPr="00EA35F5">
        <w:rPr>
          <w:rStyle w:val="Emphasis"/>
        </w:rPr>
        <w:t xml:space="preserve">quickly </w:t>
      </w:r>
      <w:r w:rsidRPr="00EA35F5">
        <w:rPr>
          <w:rStyle w:val="Emphasis"/>
          <w:highlight w:val="yellow"/>
        </w:rPr>
        <w:t>be engulfed</w:t>
      </w:r>
      <w:r w:rsidRPr="00EA35F5">
        <w:rPr>
          <w:rStyle w:val="Emphasis"/>
        </w:rPr>
        <w:t xml:space="preserve"> in such an expanding conflict</w:t>
      </w:r>
      <w:r w:rsidRPr="00EA35F5">
        <w:rPr>
          <w:sz w:val="14"/>
        </w:rPr>
        <w:t xml:space="preserve">, </w:t>
      </w:r>
      <w:r w:rsidRPr="00EA35F5">
        <w:rPr>
          <w:rStyle w:val="StyleBoldUnderline"/>
        </w:rPr>
        <w:t xml:space="preserve">analysts say, </w:t>
      </w:r>
      <w:r w:rsidRPr="00EA35F5">
        <w:rPr>
          <w:rStyle w:val="Emphasis"/>
          <w:highlight w:val="yellow"/>
        </w:rPr>
        <w:t>raising the possibility of a major war</w:t>
      </w:r>
      <w:r w:rsidRPr="00EA35F5">
        <w:rPr>
          <w:rStyle w:val="Emphasis"/>
        </w:rPr>
        <w:t xml:space="preserve"> in the Mid</w:t>
      </w:r>
      <w:r w:rsidRPr="00EA35F5">
        <w:rPr>
          <w:sz w:val="14"/>
        </w:rPr>
        <w:t xml:space="preserve">dle </w:t>
      </w:r>
      <w:r w:rsidRPr="00EA35F5">
        <w:rPr>
          <w:rStyle w:val="Emphasis"/>
        </w:rPr>
        <w:t>East</w:t>
      </w:r>
      <w:r w:rsidRPr="00EA35F5">
        <w:rPr>
          <w:sz w:val="14"/>
        </w:rPr>
        <w:t xml:space="preserve"> </w:t>
      </w:r>
      <w:r w:rsidRPr="00EA35F5">
        <w:rPr>
          <w:rStyle w:val="StyleBoldUnderline"/>
          <w:highlight w:val="yellow"/>
        </w:rPr>
        <w:t>with</w:t>
      </w:r>
      <w:r w:rsidRPr="00EA35F5">
        <w:rPr>
          <w:sz w:val="14"/>
        </w:rPr>
        <w:t xml:space="preserve"> </w:t>
      </w:r>
      <w:r w:rsidRPr="00EA35F5">
        <w:rPr>
          <w:rStyle w:val="StyleBoldUnderline"/>
        </w:rPr>
        <w:t>untold death</w:t>
      </w:r>
      <w:r w:rsidRPr="00EA35F5">
        <w:rPr>
          <w:sz w:val="14"/>
        </w:rPr>
        <w:t xml:space="preserve">, </w:t>
      </w:r>
      <w:r w:rsidRPr="00EA35F5">
        <w:rPr>
          <w:rStyle w:val="Emphasis"/>
        </w:rPr>
        <w:t xml:space="preserve">global </w:t>
      </w:r>
      <w:r w:rsidRPr="00EA35F5">
        <w:rPr>
          <w:rStyle w:val="Emphasis"/>
          <w:highlight w:val="yellow"/>
        </w:rPr>
        <w:t>oil shocks and</w:t>
      </w:r>
      <w:r w:rsidRPr="00EA35F5">
        <w:rPr>
          <w:sz w:val="14"/>
        </w:rPr>
        <w:t xml:space="preserve">, eventually, </w:t>
      </w:r>
      <w:r w:rsidRPr="00EA35F5">
        <w:rPr>
          <w:rStyle w:val="Emphasis"/>
          <w:highlight w:val="yellow"/>
        </w:rPr>
        <w:t>U.S.</w:t>
      </w:r>
      <w:r w:rsidRPr="00EA35F5">
        <w:rPr>
          <w:rStyle w:val="Emphasis"/>
        </w:rPr>
        <w:t xml:space="preserve"> military</w:t>
      </w:r>
      <w:r w:rsidRPr="00EA35F5">
        <w:rPr>
          <w:sz w:val="14"/>
        </w:rPr>
        <w:t xml:space="preserve"> </w:t>
      </w:r>
      <w:r w:rsidRPr="00EA35F5">
        <w:rPr>
          <w:rStyle w:val="Emphasis"/>
          <w:highlight w:val="yellow"/>
        </w:rPr>
        <w:t>intervention</w:t>
      </w:r>
      <w:r w:rsidRPr="00EA35F5">
        <w:rPr>
          <w:rStyle w:val="Emphasis"/>
        </w:rPr>
        <w:t>.</w:t>
      </w:r>
      <w:r w:rsidRPr="00EA35F5">
        <w:rPr>
          <w:sz w:val="14"/>
        </w:rPr>
        <w:t xml:space="preserve"> "</w:t>
      </w:r>
      <w:r w:rsidRPr="00EA35F5">
        <w:rPr>
          <w:rStyle w:val="StyleBoldUnderline"/>
          <w:highlight w:val="yellow"/>
        </w:rPr>
        <w:t>Iraq is not yet lost</w:t>
      </w:r>
      <w:r w:rsidRPr="00EA35F5">
        <w:rPr>
          <w:sz w:val="14"/>
          <w:highlight w:val="yellow"/>
        </w:rPr>
        <w:t xml:space="preserve">, </w:t>
      </w:r>
      <w:r w:rsidRPr="00EA35F5">
        <w:rPr>
          <w:rStyle w:val="StyleBoldUnderline"/>
          <w:highlight w:val="yellow"/>
        </w:rPr>
        <w:t>but</w:t>
      </w:r>
      <w:r w:rsidRPr="00EA35F5">
        <w:rPr>
          <w:sz w:val="14"/>
        </w:rPr>
        <w:t xml:space="preserve"> the </w:t>
      </w:r>
      <w:r w:rsidRPr="00EA35F5">
        <w:rPr>
          <w:rStyle w:val="StyleBoldUnderline"/>
          <w:highlight w:val="yellow"/>
        </w:rPr>
        <w:t>victory</w:t>
      </w:r>
      <w:r w:rsidRPr="00EA35F5">
        <w:rPr>
          <w:sz w:val="14"/>
        </w:rPr>
        <w:t xml:space="preserve"> that the United States, our allies and our Iraqi friends achieved at such high cost </w:t>
      </w:r>
      <w:r w:rsidRPr="00EA35F5">
        <w:rPr>
          <w:rStyle w:val="StyleBoldUnderline"/>
          <w:highlight w:val="yellow"/>
        </w:rPr>
        <w:t>is</w:t>
      </w:r>
      <w:r w:rsidRPr="00EA35F5">
        <w:rPr>
          <w:rStyle w:val="StyleBoldUnderline"/>
        </w:rPr>
        <w:t xml:space="preserve"> now </w:t>
      </w:r>
      <w:r w:rsidRPr="00EA35F5">
        <w:rPr>
          <w:rStyle w:val="StyleBoldUnderline"/>
          <w:highlight w:val="yellow"/>
        </w:rPr>
        <w:t>at risk,"</w:t>
      </w:r>
      <w:r w:rsidRPr="00EA35F5">
        <w:rPr>
          <w:sz w:val="14"/>
        </w:rPr>
        <w:t xml:space="preserve"> </w:t>
      </w:r>
      <w:r w:rsidRPr="00EA35F5">
        <w:rPr>
          <w:rStyle w:val="StyleBoldUnderline"/>
        </w:rPr>
        <w:t>says</w:t>
      </w:r>
      <w:r w:rsidRPr="00EA35F5">
        <w:rPr>
          <w:sz w:val="14"/>
        </w:rPr>
        <w:t xml:space="preserve"> Danielle </w:t>
      </w:r>
      <w:r w:rsidRPr="00EA35F5">
        <w:rPr>
          <w:rStyle w:val="StyleBoldUnderline"/>
        </w:rPr>
        <w:t>Pletka of the American Enterprise Institute</w:t>
      </w:r>
      <w:r w:rsidRPr="00EA35F5">
        <w:rPr>
          <w:sz w:val="14"/>
        </w:rPr>
        <w:t xml:space="preserve">, a public policy think tank. Critics blame Shiite Prime Minister Nouri al-Maliki for mistreating Sunni political rivals, who in turn tolerate the Sunni terrorists they had turned against during the war. They also say President Obama's pullout of troops made it impossible to lock in the war's gains. Those failures have emboldened an al-Qaeda that Obama said was "on its heels" and that is not only gaining ground in Iraq but extending its tentacles across the Middle East, according to numerous analysts of the region. The Obama administration has acknowledged that the terror group responsible for the 9/11 attacks is stepping up operations, yet Obama insists it was time for the Iraqis to defend </w:t>
      </w:r>
      <w:r w:rsidRPr="00EA35F5">
        <w:rPr>
          <w:sz w:val="14"/>
        </w:rPr>
        <w:lastRenderedPageBreak/>
        <w:t xml:space="preserve">themselves. "The president made a commitment to end the war in Iraq," White House spokesman Jay Carney said this week. "He fulfilled that commitment." Carney said </w:t>
      </w:r>
      <w:r w:rsidRPr="00EA35F5">
        <w:rPr>
          <w:rStyle w:val="StyleBoldUnderline"/>
          <w:highlight w:val="yellow"/>
        </w:rPr>
        <w:t>the U</w:t>
      </w:r>
      <w:r w:rsidRPr="00EA35F5">
        <w:rPr>
          <w:sz w:val="14"/>
        </w:rPr>
        <w:t xml:space="preserve">nited </w:t>
      </w:r>
      <w:r w:rsidRPr="00EA35F5">
        <w:rPr>
          <w:rStyle w:val="StyleBoldUnderline"/>
          <w:highlight w:val="yellow"/>
        </w:rPr>
        <w:t>S</w:t>
      </w:r>
      <w:r w:rsidRPr="00EA35F5">
        <w:rPr>
          <w:sz w:val="14"/>
        </w:rPr>
        <w:t xml:space="preserve">tates </w:t>
      </w:r>
      <w:r w:rsidRPr="00EA35F5">
        <w:rPr>
          <w:rStyle w:val="StyleBoldUnderline"/>
          <w:highlight w:val="yellow"/>
        </w:rPr>
        <w:t xml:space="preserve">will </w:t>
      </w:r>
      <w:r w:rsidRPr="00EA35F5">
        <w:rPr>
          <w:rStyle w:val="Emphasis"/>
          <w:highlight w:val="yellow"/>
        </w:rPr>
        <w:t>continue its "important</w:t>
      </w:r>
      <w:r w:rsidRPr="00EA35F5">
        <w:rPr>
          <w:rStyle w:val="Emphasis"/>
        </w:rPr>
        <w:t xml:space="preserve"> </w:t>
      </w:r>
      <w:r w:rsidRPr="00EA35F5">
        <w:rPr>
          <w:rStyle w:val="Emphasis"/>
          <w:highlight w:val="yellow"/>
        </w:rPr>
        <w:t>relationship</w:t>
      </w:r>
      <w:r w:rsidRPr="00EA35F5">
        <w:rPr>
          <w:sz w:val="14"/>
        </w:rPr>
        <w:t xml:space="preserve"> with Iraq" during this crisis and back it up with equipment such as Hellfire missiles and surveillance drones, </w:t>
      </w:r>
      <w:r w:rsidRPr="00EA35F5">
        <w:rPr>
          <w:rStyle w:val="Emphasis"/>
          <w:highlight w:val="yellow"/>
        </w:rPr>
        <w:t>as well as press</w:t>
      </w:r>
      <w:r w:rsidRPr="00EA35F5">
        <w:rPr>
          <w:rStyle w:val="Emphasis"/>
        </w:rPr>
        <w:t xml:space="preserve"> Iraq's </w:t>
      </w:r>
      <w:r w:rsidRPr="00EA35F5">
        <w:rPr>
          <w:rStyle w:val="Emphasis"/>
          <w:highlight w:val="yellow"/>
        </w:rPr>
        <w:t>leaders "to work together</w:t>
      </w:r>
      <w:r w:rsidRPr="00EA35F5">
        <w:rPr>
          <w:sz w:val="14"/>
        </w:rPr>
        <w:t xml:space="preserve">" to resolve their differences peacefully. </w:t>
      </w:r>
      <w:r w:rsidRPr="00EA35F5">
        <w:rPr>
          <w:rStyle w:val="StyleBoldUnderline"/>
        </w:rPr>
        <w:t>Colin Kahl</w:t>
      </w:r>
      <w:r w:rsidRPr="00EA35F5">
        <w:rPr>
          <w:sz w:val="14"/>
        </w:rPr>
        <w:t>, who served as deputy assistant secretary of Defense for the Middle East, says the pullout is not why things have gone awry. "</w:t>
      </w:r>
      <w:r w:rsidRPr="00EA35F5">
        <w:rPr>
          <w:rStyle w:val="StyleBoldUnderline"/>
        </w:rPr>
        <w:t>The root of</w:t>
      </w:r>
      <w:r w:rsidRPr="00EA35F5">
        <w:rPr>
          <w:sz w:val="14"/>
        </w:rPr>
        <w:t xml:space="preserve"> much of today's </w:t>
      </w:r>
      <w:r w:rsidRPr="00EA35F5">
        <w:rPr>
          <w:rStyle w:val="StyleBoldUnderline"/>
        </w:rPr>
        <w:t>turmoil in Iraq is political</w:t>
      </w:r>
      <w:r w:rsidRPr="00EA35F5">
        <w:rPr>
          <w:sz w:val="14"/>
        </w:rPr>
        <w:t xml:space="preserve">, and we were not able to resolve Iraq's political disputes with 150,000 troops on the ground over the course of eight years," he says. IRAQ'S DEMOCRATIC STATE The 2003 U.S. invasion gave birth to what was the Arab world's only democracy and may have fomented the Arab Spring revolutionary movements that unseated dictators in Egypt and Libya. That development was not just good for Iraqis, but it was seen as a plus for U.S. national security. Iraq under Saddam Hussein was a violent autocracy that started two major wars, one initiated with an invasion of Kuwait that prompted a U.S. military response in 1991 in Operation Desert Storm. Saddam had the largest army in the region, refused to abide by terms of surrender and supported radical groups. In 2005, shortly after Saddam's defeat, Iraqis flooded the polls to vote despite death threats from insurgents. The majority population of Shiites and the minority Sunnis and Kurds — traditional rivals — formed a coalition government. The </w:t>
      </w:r>
      <w:r w:rsidRPr="00EA35F5">
        <w:rPr>
          <w:rStyle w:val="StyleBoldUnderline"/>
        </w:rPr>
        <w:t xml:space="preserve">elections demonstrated "that democracy is </w:t>
      </w:r>
      <w:r w:rsidRPr="00EA35F5">
        <w:rPr>
          <w:sz w:val="14"/>
        </w:rPr>
        <w:t xml:space="preserve">just as </w:t>
      </w:r>
      <w:r w:rsidRPr="00EA35F5">
        <w:rPr>
          <w:rStyle w:val="StyleBoldUnderline"/>
        </w:rPr>
        <w:t>suitable</w:t>
      </w:r>
      <w:r w:rsidRPr="00EA35F5">
        <w:rPr>
          <w:sz w:val="14"/>
        </w:rPr>
        <w:t xml:space="preserve"> for Arabs as for other people, and that it was something desired by Arabs," Kagan says. </w:t>
      </w:r>
      <w:r w:rsidRPr="00EA35F5">
        <w:rPr>
          <w:rStyle w:val="StyleBoldUnderline"/>
        </w:rPr>
        <w:t xml:space="preserve">Because democracies tend </w:t>
      </w:r>
      <w:r w:rsidRPr="00EA35F5">
        <w:rPr>
          <w:rStyle w:val="Emphasis"/>
        </w:rPr>
        <w:t>not to attack</w:t>
      </w:r>
      <w:r w:rsidRPr="00EA35F5">
        <w:rPr>
          <w:rStyle w:val="StyleBoldUnderline"/>
        </w:rPr>
        <w:t xml:space="preserve"> one another</w:t>
      </w:r>
      <w:r w:rsidRPr="00EA35F5">
        <w:rPr>
          <w:sz w:val="14"/>
        </w:rPr>
        <w:t xml:space="preserve">, </w:t>
      </w:r>
      <w:r w:rsidRPr="00EA35F5">
        <w:rPr>
          <w:rStyle w:val="StyleBoldUnderline"/>
        </w:rPr>
        <w:t>the conversion of a country in the heart of the Middle East from a truculent</w:t>
      </w:r>
      <w:r w:rsidRPr="00EA35F5">
        <w:rPr>
          <w:sz w:val="14"/>
        </w:rPr>
        <w:t xml:space="preserve"> </w:t>
      </w:r>
      <w:r w:rsidRPr="00EA35F5">
        <w:rPr>
          <w:rStyle w:val="StyleBoldUnderline"/>
        </w:rPr>
        <w:t>regime to one that decides matters through politics was hailed in the West</w:t>
      </w:r>
      <w:r w:rsidRPr="00EA35F5">
        <w:rPr>
          <w:sz w:val="14"/>
        </w:rPr>
        <w:t xml:space="preserve">. Even Arab writers in the region's capitals began openly questioning why they should not have the same benefit. But </w:t>
      </w:r>
      <w:r w:rsidRPr="00EA35F5">
        <w:rPr>
          <w:rStyle w:val="StyleBoldUnderline"/>
        </w:rPr>
        <w:t>that harmony is "very much at risk</w:t>
      </w:r>
      <w:r w:rsidRPr="00EA35F5">
        <w:rPr>
          <w:sz w:val="14"/>
        </w:rPr>
        <w:t xml:space="preserve">," Kagan said. Many lay the blame on al-Maliki, who moved against his Sunni opponents in harsh ways. His government issued murder and terrorism charges against his Sunni vice president, Tarik al Hashemi, alleging he was supporting insurgents. Last year, he brought corruption charges against his then-finance minister, Rafi al-Issawi, a Sunni. Sunnis initially reacted by holding sit-ins around the country, though with little effect. Shadi Hamid, director of research for Brookings Doha Center, says </w:t>
      </w:r>
      <w:r w:rsidRPr="00EA35F5">
        <w:rPr>
          <w:rStyle w:val="StyleBoldUnderline"/>
          <w:highlight w:val="yellow"/>
        </w:rPr>
        <w:t xml:space="preserve">the U.S. did not apply </w:t>
      </w:r>
      <w:r w:rsidRPr="00EA35F5">
        <w:rPr>
          <w:rStyle w:val="Emphasis"/>
          <w:highlight w:val="yellow"/>
        </w:rPr>
        <w:t>enough</w:t>
      </w:r>
      <w:r w:rsidRPr="00EA35F5">
        <w:rPr>
          <w:rStyle w:val="StyleBoldUnderline"/>
          <w:highlight w:val="yellow"/>
        </w:rPr>
        <w:t xml:space="preserve"> pressure</w:t>
      </w:r>
      <w:r w:rsidRPr="00EA35F5">
        <w:rPr>
          <w:sz w:val="14"/>
        </w:rPr>
        <w:t xml:space="preserve"> </w:t>
      </w:r>
      <w:r w:rsidRPr="00EA35F5">
        <w:rPr>
          <w:rStyle w:val="StyleBoldUnderline"/>
        </w:rPr>
        <w:t>at the time for al-Maliki to change course and avert the crisis in Iraq today</w:t>
      </w:r>
      <w:r w:rsidRPr="00EA35F5">
        <w:rPr>
          <w:sz w:val="14"/>
        </w:rPr>
        <w:t xml:space="preserve">. Obama had put Vice President Biden in charge of overseeing many Iraqi affairs when he entered office in 2009, but </w:t>
      </w:r>
      <w:r w:rsidRPr="00EA35F5">
        <w:rPr>
          <w:rStyle w:val="StyleBoldUnderline"/>
        </w:rPr>
        <w:t>a U.S. commitment</w:t>
      </w:r>
      <w:r w:rsidRPr="00EA35F5">
        <w:rPr>
          <w:sz w:val="14"/>
        </w:rPr>
        <w:t xml:space="preserve"> to use diplomatic and aid programs </w:t>
      </w:r>
      <w:r w:rsidRPr="00EA35F5">
        <w:rPr>
          <w:rStyle w:val="StyleBoldUnderline"/>
        </w:rPr>
        <w:t>to</w:t>
      </w:r>
      <w:r w:rsidRPr="00EA35F5">
        <w:rPr>
          <w:sz w:val="14"/>
        </w:rPr>
        <w:t xml:space="preserve"> </w:t>
      </w:r>
      <w:r w:rsidRPr="00EA35F5">
        <w:rPr>
          <w:rStyle w:val="StyleBoldUnderline"/>
        </w:rPr>
        <w:t>maintain comity between</w:t>
      </w:r>
      <w:r w:rsidRPr="00EA35F5">
        <w:rPr>
          <w:sz w:val="14"/>
        </w:rPr>
        <w:t xml:space="preserve"> the government </w:t>
      </w:r>
      <w:r w:rsidRPr="00EA35F5">
        <w:rPr>
          <w:rStyle w:val="StyleBoldUnderline"/>
        </w:rPr>
        <w:t>factions was never carried out</w:t>
      </w:r>
      <w:r w:rsidRPr="00EA35F5">
        <w:rPr>
          <w:sz w:val="14"/>
        </w:rPr>
        <w:t xml:space="preserve">, Hamid says. Administration </w:t>
      </w:r>
      <w:r w:rsidRPr="00EA35F5">
        <w:rPr>
          <w:rStyle w:val="StyleBoldUnderline"/>
          <w:highlight w:val="yellow"/>
        </w:rPr>
        <w:t>support for promoting democracy</w:t>
      </w:r>
      <w:r w:rsidRPr="00EA35F5">
        <w:rPr>
          <w:sz w:val="14"/>
        </w:rPr>
        <w:t xml:space="preserve"> strengthened in 2011 after the first uprisings of the Arab Spring and the return of militancy to Iraq. But Hamid says the help </w:t>
      </w:r>
      <w:r w:rsidRPr="00EA35F5">
        <w:rPr>
          <w:rStyle w:val="Emphasis"/>
        </w:rPr>
        <w:t>was minimal</w:t>
      </w:r>
      <w:r w:rsidRPr="00EA35F5">
        <w:rPr>
          <w:sz w:val="14"/>
        </w:rPr>
        <w:t xml:space="preserve"> </w:t>
      </w:r>
      <w:r w:rsidRPr="00EA35F5">
        <w:rPr>
          <w:rStyle w:val="Emphasis"/>
        </w:rPr>
        <w:t>and</w:t>
      </w:r>
      <w:r w:rsidRPr="00EA35F5">
        <w:rPr>
          <w:sz w:val="14"/>
        </w:rPr>
        <w:t xml:space="preserve"> soon </w:t>
      </w:r>
      <w:r w:rsidRPr="00EA35F5">
        <w:rPr>
          <w:rStyle w:val="Emphasis"/>
          <w:highlight w:val="yellow"/>
        </w:rPr>
        <w:t>dissipated</w:t>
      </w:r>
      <w:r w:rsidRPr="00EA35F5">
        <w:rPr>
          <w:sz w:val="14"/>
        </w:rPr>
        <w:t xml:space="preserve">. Pulling the U.S. presence out "was the No. 1 goal," Hamid says. </w:t>
      </w:r>
      <w:r w:rsidRPr="00EA35F5">
        <w:rPr>
          <w:rStyle w:val="StyleBoldUnderline"/>
        </w:rPr>
        <w:t>"</w:t>
      </w:r>
      <w:r w:rsidRPr="00EA35F5">
        <w:rPr>
          <w:rStyle w:val="StyleBoldUnderline"/>
          <w:highlight w:val="yellow"/>
        </w:rPr>
        <w:t>There was less thought to</w:t>
      </w:r>
      <w:r w:rsidRPr="00EA35F5">
        <w:rPr>
          <w:rStyle w:val="StyleBoldUnderline"/>
        </w:rPr>
        <w:t xml:space="preserve"> the</w:t>
      </w:r>
      <w:r w:rsidRPr="00EA35F5">
        <w:rPr>
          <w:sz w:val="14"/>
        </w:rPr>
        <w:t xml:space="preserve"> potential </w:t>
      </w:r>
      <w:r w:rsidRPr="00EA35F5">
        <w:rPr>
          <w:rStyle w:val="StyleBoldUnderline"/>
        </w:rPr>
        <w:t xml:space="preserve">fallout or </w:t>
      </w:r>
      <w:r w:rsidRPr="00EA35F5">
        <w:rPr>
          <w:rStyle w:val="StyleBoldUnderline"/>
          <w:highlight w:val="yellow"/>
        </w:rPr>
        <w:t>how to manage</w:t>
      </w:r>
      <w:r w:rsidRPr="00EA35F5">
        <w:rPr>
          <w:sz w:val="14"/>
        </w:rPr>
        <w:t xml:space="preserve"> that withdrawal to protect </w:t>
      </w:r>
      <w:r w:rsidRPr="00EA35F5">
        <w:rPr>
          <w:rStyle w:val="Emphasis"/>
          <w:highlight w:val="yellow"/>
        </w:rPr>
        <w:t>the health of Iraqi democracy</w:t>
      </w:r>
      <w:r w:rsidRPr="00EA35F5">
        <w:rPr>
          <w:sz w:val="14"/>
        </w:rPr>
        <w:t xml:space="preserve"> going forward." Max Boot, a military historian at the Council on Foreign Relations, says Obama can prod al-Maliki to reverse course by making the intelligence and military aid the prime minister has requested of Washington contingent upon loosening his grip on power. The White House insists it is doing so, and Secretary of State John Kerry said last week that the U.S. will stand with the government of Iraq. </w:t>
      </w:r>
      <w:r w:rsidRPr="00EA35F5">
        <w:rPr>
          <w:rStyle w:val="StyleBoldUnderline"/>
        </w:rPr>
        <w:t>Michael Knights, a military specialist at The Washington Institute for Near East Policy, says</w:t>
      </w:r>
      <w:r w:rsidRPr="00EA35F5">
        <w:rPr>
          <w:sz w:val="14"/>
        </w:rPr>
        <w:t xml:space="preserve"> </w:t>
      </w:r>
      <w:r w:rsidRPr="00EA35F5">
        <w:rPr>
          <w:rStyle w:val="StyleBoldUnderline"/>
        </w:rPr>
        <w:t>not all the progress has been lost.</w:t>
      </w:r>
      <w:r w:rsidRPr="00EA35F5">
        <w:rPr>
          <w:sz w:val="14"/>
        </w:rPr>
        <w:t xml:space="preserve"> Iraq's oil sector surpassed Iran's to become OPEC's second-largest producer, and new laws protect ethnic and religious minorities.</w:t>
      </w:r>
    </w:p>
    <w:p w:rsidR="00162573" w:rsidRDefault="00162573" w:rsidP="00162573">
      <w:pPr>
        <w:pStyle w:val="Heading4"/>
      </w:pPr>
      <w:r>
        <w:t xml:space="preserve">Oil shocks </w:t>
      </w:r>
      <w:r w:rsidRPr="005F6AFA">
        <w:rPr>
          <w:u w:val="single"/>
        </w:rPr>
        <w:t>go nuclear</w:t>
      </w:r>
      <w:r>
        <w:t xml:space="preserve"> </w:t>
      </w:r>
    </w:p>
    <w:p w:rsidR="00162573" w:rsidRPr="005F6AFA" w:rsidRDefault="00162573" w:rsidP="00162573">
      <w:r>
        <w:rPr>
          <w:rStyle w:val="StyleStyleBold12pt"/>
        </w:rPr>
        <w:t xml:space="preserve">Henderson, </w:t>
      </w:r>
      <w:r w:rsidRPr="005F6AFA">
        <w:rPr>
          <w:rStyle w:val="StyleStyleBold12pt"/>
        </w:rPr>
        <w:t>7</w:t>
      </w:r>
      <w:r w:rsidRPr="005F6AFA">
        <w:t> (Climate Change, Peak Oil And Nuclear War By Bill Henderson 24 February, 2007 Countercurrents.org</w:t>
      </w:r>
      <w:r>
        <w:t>)</w:t>
      </w:r>
    </w:p>
    <w:p w:rsidR="00162573" w:rsidRPr="001B18D5" w:rsidRDefault="00162573" w:rsidP="00162573">
      <w:pPr>
        <w:rPr>
          <w:rFonts w:eastAsia="Times New Roman"/>
          <w:color w:val="222222"/>
          <w:sz w:val="14"/>
          <w:szCs w:val="24"/>
        </w:rPr>
      </w:pPr>
      <w:r>
        <w:rPr>
          <w:rFonts w:eastAsia="Times New Roman"/>
          <w:color w:val="000000"/>
          <w:sz w:val="14"/>
          <w:szCs w:val="24"/>
        </w:rPr>
        <w:t xml:space="preserve">**We reject the ableist language, card modified and struck through. </w:t>
      </w:r>
    </w:p>
    <w:p w:rsidR="00162573" w:rsidRPr="001B18D5" w:rsidRDefault="00162573" w:rsidP="00162573">
      <w:pPr>
        <w:rPr>
          <w:rFonts w:eastAsia="Times New Roman"/>
          <w:color w:val="222222"/>
          <w:sz w:val="14"/>
          <w:szCs w:val="24"/>
        </w:rPr>
      </w:pPr>
      <w:r w:rsidRPr="001B18D5">
        <w:rPr>
          <w:rFonts w:eastAsia="Times New Roman"/>
          <w:color w:val="000000"/>
          <w:sz w:val="14"/>
          <w:szCs w:val="24"/>
        </w:rPr>
        <w:t> </w:t>
      </w:r>
    </w:p>
    <w:p w:rsidR="00162573" w:rsidRPr="00C758E0" w:rsidRDefault="00162573" w:rsidP="00162573">
      <w:pPr>
        <w:rPr>
          <w:rFonts w:eastAsia="Times New Roman"/>
          <w:szCs w:val="20"/>
          <w:u w:val="single"/>
          <w:shd w:val="clear" w:color="auto" w:fill="FFFFFF"/>
        </w:rPr>
      </w:pPr>
      <w:r w:rsidRPr="00095391">
        <w:rPr>
          <w:rFonts w:eastAsia="Times New Roman"/>
          <w:szCs w:val="20"/>
          <w:highlight w:val="yellow"/>
          <w:u w:val="single"/>
          <w:shd w:val="clear" w:color="auto" w:fill="FFFFFF"/>
        </w:rPr>
        <w:t>A steep spike in</w:t>
      </w:r>
      <w:r w:rsidRPr="00C758E0">
        <w:rPr>
          <w:rFonts w:eastAsia="Times New Roman"/>
          <w:szCs w:val="20"/>
          <w:u w:val="single"/>
          <w:shd w:val="clear" w:color="auto" w:fill="FFFFFF"/>
        </w:rPr>
        <w:t xml:space="preserve"> the price of </w:t>
      </w:r>
      <w:r w:rsidRPr="00095391">
        <w:rPr>
          <w:rFonts w:eastAsia="Times New Roman"/>
          <w:szCs w:val="20"/>
          <w:highlight w:val="yellow"/>
          <w:u w:val="single"/>
          <w:shd w:val="clear" w:color="auto" w:fill="FFFFFF"/>
        </w:rPr>
        <w:t>oil, precipitated</w:t>
      </w:r>
      <w:r w:rsidRPr="00C758E0">
        <w:rPr>
          <w:rFonts w:eastAsia="Times New Roman"/>
          <w:sz w:val="14"/>
          <w:szCs w:val="20"/>
          <w:shd w:val="clear" w:color="auto" w:fill="FFFFFF"/>
        </w:rPr>
        <w:t> perhaps </w:t>
      </w:r>
      <w:r w:rsidRPr="00095391">
        <w:rPr>
          <w:rFonts w:eastAsia="Times New Roman"/>
          <w:szCs w:val="20"/>
          <w:highlight w:val="yellow"/>
          <w:u w:val="single"/>
          <w:shd w:val="clear" w:color="auto" w:fill="FFFFFF"/>
        </w:rPr>
        <w:t>by</w:t>
      </w:r>
      <w:r w:rsidRPr="00C758E0">
        <w:rPr>
          <w:rFonts w:eastAsia="Times New Roman"/>
          <w:sz w:val="14"/>
          <w:szCs w:val="20"/>
          <w:shd w:val="clear" w:color="auto" w:fill="FFFFFF"/>
        </w:rPr>
        <w:t xml:space="preserve"> an attack on Iran or </w:t>
      </w:r>
      <w:r w:rsidRPr="00095391">
        <w:rPr>
          <w:rStyle w:val="StyleBoldUnderline"/>
          <w:highlight w:val="yellow"/>
        </w:rPr>
        <w:t>Mid</w:t>
      </w:r>
      <w:r w:rsidRPr="00C758E0">
        <w:rPr>
          <w:rStyle w:val="StyleBoldUnderline"/>
        </w:rPr>
        <w:t xml:space="preserve">dle </w:t>
      </w:r>
      <w:r w:rsidRPr="00095391">
        <w:rPr>
          <w:rStyle w:val="StyleBoldUnderline"/>
          <w:highlight w:val="yellow"/>
        </w:rPr>
        <w:t>East instability</w:t>
      </w:r>
      <w:r w:rsidRPr="00C758E0">
        <w:rPr>
          <w:rFonts w:eastAsia="Times New Roman"/>
          <w:sz w:val="14"/>
          <w:szCs w:val="20"/>
          <w:shd w:val="clear" w:color="auto" w:fill="FFFFFF"/>
        </w:rPr>
        <w:t xml:space="preserve"> spreading the </w:t>
      </w:r>
      <w:r w:rsidRPr="00C758E0">
        <w:rPr>
          <w:rFonts w:eastAsia="Times New Roman"/>
          <w:szCs w:val="20"/>
          <w:u w:val="single"/>
          <w:shd w:val="clear" w:color="auto" w:fill="FFFFFF"/>
        </w:rPr>
        <w:t xml:space="preserve">insurgency to Saudi Arabia, </w:t>
      </w:r>
      <w:r w:rsidRPr="00095391">
        <w:rPr>
          <w:rFonts w:eastAsia="Times New Roman"/>
          <w:szCs w:val="20"/>
          <w:highlight w:val="yellow"/>
          <w:u w:val="single"/>
          <w:shd w:val="clear" w:color="auto" w:fill="FFFFFF"/>
        </w:rPr>
        <w:t>could lead to</w:t>
      </w:r>
      <w:r w:rsidRPr="00C758E0">
        <w:rPr>
          <w:rFonts w:eastAsia="Times New Roman"/>
          <w:szCs w:val="20"/>
          <w:u w:val="single"/>
          <w:shd w:val="clear" w:color="auto" w:fill="FFFFFF"/>
        </w:rPr>
        <w:t xml:space="preserve"> an </w:t>
      </w:r>
      <w:r w:rsidRPr="00095391">
        <w:rPr>
          <w:rFonts w:eastAsia="Times New Roman"/>
          <w:szCs w:val="20"/>
          <w:highlight w:val="yellow"/>
          <w:u w:val="single"/>
          <w:shd w:val="clear" w:color="auto" w:fill="FFFFFF"/>
        </w:rPr>
        <w:t>economic dislocation (damaging)</w:t>
      </w:r>
      <w:r w:rsidRPr="00C758E0">
        <w:rPr>
          <w:sz w:val="14"/>
        </w:rPr>
        <w:t xml:space="preserve"> </w:t>
      </w:r>
      <w:r w:rsidRPr="00C758E0">
        <w:rPr>
          <w:strike/>
          <w:sz w:val="14"/>
        </w:rPr>
        <w:t>paralyzing</w:t>
      </w:r>
      <w:r w:rsidRPr="00C758E0">
        <w:rPr>
          <w:sz w:val="14"/>
        </w:rPr>
        <w:t xml:space="preserve"> </w:t>
      </w:r>
      <w:r w:rsidRPr="00095391">
        <w:rPr>
          <w:rStyle w:val="Emphasis"/>
          <w:highlight w:val="yellow"/>
        </w:rPr>
        <w:t>the global economy</w:t>
      </w:r>
      <w:r w:rsidRPr="00095391">
        <w:rPr>
          <w:rFonts w:eastAsia="Times New Roman"/>
          <w:szCs w:val="20"/>
          <w:highlight w:val="yellow"/>
          <w:u w:val="single"/>
          <w:shd w:val="clear" w:color="auto" w:fill="FFFFFF"/>
        </w:rPr>
        <w:t>. Such a shock</w:t>
      </w:r>
      <w:r w:rsidRPr="00C758E0">
        <w:rPr>
          <w:rFonts w:eastAsia="Times New Roman"/>
          <w:szCs w:val="20"/>
          <w:u w:val="single"/>
          <w:shd w:val="clear" w:color="auto" w:fill="FFFFFF"/>
        </w:rPr>
        <w:t> </w:t>
      </w:r>
      <w:r w:rsidRPr="00C758E0">
        <w:rPr>
          <w:rFonts w:eastAsia="Times New Roman"/>
          <w:sz w:val="14"/>
          <w:szCs w:val="20"/>
          <w:shd w:val="clear" w:color="auto" w:fill="FFFFFF"/>
        </w:rPr>
        <w:t>coming at the end of cheap oil but before major development of alternative energy economies </w:t>
      </w:r>
      <w:r w:rsidRPr="00095391">
        <w:rPr>
          <w:rFonts w:eastAsia="Times New Roman"/>
          <w:szCs w:val="20"/>
          <w:highlight w:val="yellow"/>
          <w:u w:val="single"/>
          <w:shd w:val="clear" w:color="auto" w:fill="FFFFFF"/>
        </w:rPr>
        <w:t>could mean</w:t>
      </w:r>
      <w:r w:rsidRPr="00C758E0">
        <w:rPr>
          <w:rFonts w:eastAsia="Times New Roman"/>
          <w:szCs w:val="20"/>
          <w:u w:val="single"/>
          <w:shd w:val="clear" w:color="auto" w:fill="FFFFFF"/>
        </w:rPr>
        <w:t xml:space="preserve"> the end of civilization</w:t>
      </w:r>
      <w:r w:rsidRPr="00C758E0">
        <w:rPr>
          <w:rFonts w:eastAsia="Times New Roman"/>
          <w:sz w:val="14"/>
          <w:szCs w:val="20"/>
          <w:shd w:val="clear" w:color="auto" w:fill="FFFFFF"/>
        </w:rPr>
        <w:t> as we know it. And </w:t>
      </w:r>
      <w:r w:rsidRPr="00C758E0">
        <w:rPr>
          <w:rFonts w:eastAsia="Times New Roman"/>
          <w:szCs w:val="20"/>
          <w:u w:val="single"/>
          <w:shd w:val="clear" w:color="auto" w:fill="FFFFFF"/>
        </w:rPr>
        <w:t xml:space="preserve">there is a building new cold </w:t>
      </w:r>
      <w:r w:rsidRPr="00095391">
        <w:rPr>
          <w:rFonts w:eastAsia="Times New Roman"/>
          <w:szCs w:val="20"/>
          <w:highlight w:val="yellow"/>
          <w:u w:val="single"/>
          <w:shd w:val="clear" w:color="auto" w:fill="FFFFFF"/>
        </w:rPr>
        <w:t>war</w:t>
      </w:r>
      <w:r w:rsidRPr="00C758E0">
        <w:rPr>
          <w:rFonts w:eastAsia="Times New Roman"/>
          <w:szCs w:val="20"/>
          <w:u w:val="single"/>
          <w:shd w:val="clear" w:color="auto" w:fill="FFFFFF"/>
        </w:rPr>
        <w:t xml:space="preserve"> </w:t>
      </w:r>
      <w:r w:rsidRPr="00095391">
        <w:rPr>
          <w:rFonts w:eastAsia="Times New Roman"/>
          <w:szCs w:val="20"/>
          <w:highlight w:val="yellow"/>
          <w:u w:val="single"/>
          <w:shd w:val="clear" w:color="auto" w:fill="FFFFFF"/>
        </w:rPr>
        <w:t>with</w:t>
      </w:r>
      <w:r w:rsidRPr="00C758E0">
        <w:rPr>
          <w:rFonts w:eastAsia="Times New Roman"/>
          <w:szCs w:val="20"/>
          <w:u w:val="single"/>
          <w:shd w:val="clear" w:color="auto" w:fill="FFFFFF"/>
        </w:rPr>
        <w:t xml:space="preserve"> still potent nuclear power </w:t>
      </w:r>
      <w:r w:rsidRPr="00095391">
        <w:rPr>
          <w:rFonts w:eastAsia="Times New Roman"/>
          <w:szCs w:val="20"/>
          <w:highlight w:val="yellow"/>
          <w:u w:val="single"/>
          <w:shd w:val="clear" w:color="auto" w:fill="FFFFFF"/>
        </w:rPr>
        <w:t>Russia and China</w:t>
      </w:r>
      <w:r w:rsidRPr="00C758E0">
        <w:rPr>
          <w:rFonts w:eastAsia="Times New Roman"/>
          <w:szCs w:val="20"/>
          <w:u w:val="single"/>
          <w:shd w:val="clear" w:color="auto" w:fill="FFFFFF"/>
        </w:rPr>
        <w:t xml:space="preserve"> reacting to a belligerent, unilateralist America on record that it will use military power to secure vital resources</w:t>
      </w:r>
      <w:r w:rsidRPr="00C758E0">
        <w:rPr>
          <w:rFonts w:eastAsia="Times New Roman"/>
          <w:sz w:val="14"/>
          <w:szCs w:val="20"/>
          <w:shd w:val="clear" w:color="auto" w:fill="FFFFFF"/>
        </w:rPr>
        <w:t xml:space="preserve"> and to not allow any other country to threaten it's world dominance.</w:t>
      </w:r>
      <w:r w:rsidRPr="00095391">
        <w:rPr>
          <w:rFonts w:eastAsia="Times New Roman"/>
          <w:szCs w:val="20"/>
          <w:highlight w:val="yellow"/>
          <w:u w:val="single"/>
          <w:shd w:val="clear" w:color="auto" w:fill="FFFFFF"/>
        </w:rPr>
        <w:t>The world is closer to a</w:t>
      </w:r>
      <w:r w:rsidRPr="00C758E0">
        <w:rPr>
          <w:rFonts w:eastAsia="Times New Roman"/>
          <w:szCs w:val="20"/>
          <w:u w:val="single"/>
          <w:shd w:val="clear" w:color="auto" w:fill="FFFFFF"/>
        </w:rPr>
        <w:t xml:space="preserve"> final, </w:t>
      </w:r>
      <w:r w:rsidRPr="00095391">
        <w:rPr>
          <w:rFonts w:eastAsia="Times New Roman"/>
          <w:szCs w:val="20"/>
          <w:highlight w:val="yellow"/>
          <w:u w:val="single"/>
          <w:shd w:val="clear" w:color="auto" w:fill="FFFFFF"/>
        </w:rPr>
        <w:t>nuclear</w:t>
      </w:r>
      <w:r w:rsidRPr="00C758E0">
        <w:rPr>
          <w:rFonts w:eastAsia="Times New Roman"/>
          <w:szCs w:val="20"/>
          <w:u w:val="single"/>
          <w:shd w:val="clear" w:color="auto" w:fill="FFFFFF"/>
        </w:rPr>
        <w:t xml:space="preserve">, </w:t>
      </w:r>
      <w:r w:rsidRPr="00095391">
        <w:rPr>
          <w:rFonts w:eastAsia="Times New Roman"/>
          <w:szCs w:val="20"/>
          <w:highlight w:val="yellow"/>
          <w:u w:val="single"/>
          <w:shd w:val="clear" w:color="auto" w:fill="FFFFFF"/>
        </w:rPr>
        <w:t>world war than</w:t>
      </w:r>
      <w:r w:rsidRPr="00C758E0">
        <w:rPr>
          <w:rFonts w:eastAsia="Times New Roman"/>
          <w:szCs w:val="20"/>
          <w:u w:val="single"/>
          <w:shd w:val="clear" w:color="auto" w:fill="FFFFFF"/>
        </w:rPr>
        <w:t xml:space="preserve"> at any time </w:t>
      </w:r>
      <w:r w:rsidRPr="00095391">
        <w:rPr>
          <w:rFonts w:eastAsia="Times New Roman"/>
          <w:szCs w:val="20"/>
          <w:highlight w:val="yellow"/>
          <w:u w:val="single"/>
          <w:shd w:val="clear" w:color="auto" w:fill="FFFFFF"/>
        </w:rPr>
        <w:t>since the Cuban missile crisis</w:t>
      </w:r>
      <w:r w:rsidRPr="00C758E0">
        <w:rPr>
          <w:rFonts w:eastAsia="Times New Roman"/>
          <w:szCs w:val="20"/>
          <w:u w:val="single"/>
          <w:shd w:val="clear" w:color="auto" w:fill="FFFFFF"/>
        </w:rPr>
        <w:t xml:space="preserve"> in 1962 </w:t>
      </w:r>
      <w:r w:rsidRPr="00095391">
        <w:rPr>
          <w:rFonts w:eastAsia="Times New Roman"/>
          <w:szCs w:val="20"/>
          <w:highlight w:val="yellow"/>
          <w:u w:val="single"/>
          <w:shd w:val="clear" w:color="auto" w:fill="FFFFFF"/>
        </w:rPr>
        <w:t>with</w:t>
      </w:r>
      <w:r w:rsidRPr="00C758E0">
        <w:rPr>
          <w:rFonts w:eastAsia="Times New Roman"/>
          <w:szCs w:val="20"/>
          <w:u w:val="single"/>
          <w:shd w:val="clear" w:color="auto" w:fill="FFFFFF"/>
        </w:rPr>
        <w:t xml:space="preserve"> a beginning arms race and tactical confrontation over weapons in space and even serious </w:t>
      </w:r>
      <w:r w:rsidRPr="00095391">
        <w:rPr>
          <w:rFonts w:eastAsia="Times New Roman"/>
          <w:szCs w:val="20"/>
          <w:highlight w:val="yellow"/>
          <w:u w:val="single"/>
          <w:shd w:val="clear" w:color="auto" w:fill="FFFFFF"/>
        </w:rPr>
        <w:t>talk of pre-emptive nuclear attack</w:t>
      </w:r>
      <w:r w:rsidRPr="00C758E0">
        <w:rPr>
          <w:rFonts w:eastAsia="Times New Roman"/>
          <w:szCs w:val="20"/>
          <w:u w:val="single"/>
          <w:shd w:val="clear" w:color="auto" w:fill="FFFFFF"/>
        </w:rPr>
        <w:t>.</w:t>
      </w:r>
    </w:p>
    <w:p w:rsidR="00162573" w:rsidRPr="00931CF8" w:rsidRDefault="00162573" w:rsidP="00162573">
      <w:pPr>
        <w:pStyle w:val="Heading4"/>
      </w:pPr>
      <w:r>
        <w:t xml:space="preserve">Middle East war </w:t>
      </w:r>
      <w:r w:rsidRPr="00CA683F">
        <w:rPr>
          <w:u w:val="single"/>
        </w:rPr>
        <w:t>escalates</w:t>
      </w:r>
    </w:p>
    <w:p w:rsidR="00162573" w:rsidRDefault="00162573" w:rsidP="00162573">
      <w:r w:rsidRPr="00931CF8">
        <w:rPr>
          <w:b/>
          <w:bCs/>
          <w:sz w:val="26"/>
        </w:rPr>
        <w:t>Russell 9</w:t>
      </w:r>
      <w:r w:rsidRPr="00931CF8">
        <w:t xml:space="preserve"> James, Senior Lecturer Department of National Security Affairs, Spring, “Strategic Stability Reconsidered: Prospects for Escalation and Nuclear War in the Middle East” Security Studies Center Proliferation Papers, http://www.analyst-</w:t>
      </w:r>
      <w:r w:rsidRPr="00931CF8">
        <w:lastRenderedPageBreak/>
        <w:t>network.com/articles/141/StrategicStabilityReconsideredProspectsforEscalationandNuclearWarintheMiddleEast.pdf</w:t>
      </w:r>
    </w:p>
    <w:p w:rsidR="00162573" w:rsidRPr="00931CF8" w:rsidRDefault="00162573" w:rsidP="00162573"/>
    <w:p w:rsidR="00162573" w:rsidRPr="00095391" w:rsidRDefault="00162573" w:rsidP="00162573">
      <w:pPr>
        <w:rPr>
          <w:bCs/>
          <w:u w:val="single"/>
        </w:rPr>
      </w:pPr>
      <w:r w:rsidRPr="00CA683F">
        <w:rPr>
          <w:bCs/>
          <w:u w:val="single"/>
        </w:rPr>
        <w:t>Strategic stability in the region is thus undermined by various factors</w:t>
      </w:r>
      <w:r w:rsidRPr="00CA683F">
        <w:rPr>
          <w:sz w:val="12"/>
        </w:rPr>
        <w:t xml:space="preserve">: (1) </w:t>
      </w:r>
      <w:r w:rsidRPr="00CA683F">
        <w:rPr>
          <w:bCs/>
          <w:u w:val="single"/>
        </w:rPr>
        <w:t>asymmetric interests in the bargaining framework that can introduce unpredictable behavior from actors;</w:t>
      </w:r>
      <w:r w:rsidRPr="00CA683F">
        <w:rPr>
          <w:sz w:val="12"/>
        </w:rPr>
        <w:t xml:space="preserve"> (2) </w:t>
      </w:r>
      <w:r w:rsidRPr="00CA683F">
        <w:rPr>
          <w:bCs/>
          <w:u w:val="single"/>
        </w:rPr>
        <w:t>the presence of non-state actors that introduce unpredictability into relationships</w:t>
      </w:r>
      <w:r w:rsidRPr="00CA683F">
        <w:rPr>
          <w:sz w:val="12"/>
        </w:rPr>
        <w:t xml:space="preserve"> between the antagonists; (3) </w:t>
      </w:r>
      <w:r w:rsidRPr="00CA683F">
        <w:rPr>
          <w:bCs/>
          <w:u w:val="single"/>
        </w:rPr>
        <w:t>incompatible assumptions about the structure of the deterrent relationship</w:t>
      </w:r>
      <w:r w:rsidRPr="00CA683F">
        <w:rPr>
          <w:sz w:val="12"/>
        </w:rPr>
        <w:t xml:space="preserve"> that makes the bargaining framework strategically unstable; (4) </w:t>
      </w:r>
      <w:r w:rsidRPr="00095391">
        <w:rPr>
          <w:bCs/>
          <w:highlight w:val="yellow"/>
          <w:u w:val="single"/>
        </w:rPr>
        <w:t>perceptions</w:t>
      </w:r>
      <w:r w:rsidRPr="00CA683F">
        <w:rPr>
          <w:bCs/>
          <w:u w:val="single"/>
        </w:rPr>
        <w:t xml:space="preserve"> by Israel and the United States </w:t>
      </w:r>
      <w:r w:rsidRPr="00095391">
        <w:rPr>
          <w:bCs/>
          <w:highlight w:val="yellow"/>
          <w:u w:val="single"/>
        </w:rPr>
        <w:t>that its window</w:t>
      </w:r>
      <w:r w:rsidRPr="00CA683F">
        <w:rPr>
          <w:bCs/>
          <w:u w:val="single"/>
        </w:rPr>
        <w:t xml:space="preserve"> of opportunity for military action </w:t>
      </w:r>
      <w:r w:rsidRPr="00095391">
        <w:rPr>
          <w:bCs/>
          <w:highlight w:val="yellow"/>
          <w:u w:val="single"/>
        </w:rPr>
        <w:t>is closing</w:t>
      </w:r>
      <w:r w:rsidRPr="00CA683F">
        <w:rPr>
          <w:bCs/>
          <w:u w:val="single"/>
        </w:rPr>
        <w:t xml:space="preserve">, which </w:t>
      </w:r>
      <w:r w:rsidRPr="00095391">
        <w:rPr>
          <w:bCs/>
          <w:highlight w:val="yellow"/>
          <w:u w:val="single"/>
        </w:rPr>
        <w:t>could prompt a</w:t>
      </w:r>
      <w:r w:rsidRPr="00CA683F">
        <w:rPr>
          <w:bCs/>
          <w:u w:val="single"/>
        </w:rPr>
        <w:t xml:space="preserve"> </w:t>
      </w:r>
      <w:r w:rsidRPr="00095391">
        <w:rPr>
          <w:bCs/>
          <w:highlight w:val="yellow"/>
          <w:u w:val="single"/>
        </w:rPr>
        <w:t>preventive attack</w:t>
      </w:r>
      <w:r w:rsidRPr="00CA683F">
        <w:rPr>
          <w:sz w:val="12"/>
        </w:rPr>
        <w:t xml:space="preserve">; (5) </w:t>
      </w:r>
      <w:r w:rsidRPr="00CA683F">
        <w:rPr>
          <w:bCs/>
          <w:u w:val="single"/>
        </w:rPr>
        <w:t xml:space="preserve">the prospect that </w:t>
      </w:r>
      <w:r w:rsidRPr="00095391">
        <w:rPr>
          <w:bCs/>
          <w:highlight w:val="yellow"/>
          <w:u w:val="single"/>
        </w:rPr>
        <w:t>Iran’s response</w:t>
      </w:r>
      <w:r w:rsidRPr="00CA683F">
        <w:rPr>
          <w:bCs/>
          <w:u w:val="single"/>
        </w:rPr>
        <w:t xml:space="preserve"> to pre-emptive attacks </w:t>
      </w:r>
      <w:r w:rsidRPr="00095391">
        <w:rPr>
          <w:bCs/>
          <w:highlight w:val="yellow"/>
          <w:u w:val="single"/>
        </w:rPr>
        <w:t>could involve</w:t>
      </w:r>
      <w:r w:rsidRPr="00CA683F">
        <w:rPr>
          <w:bCs/>
          <w:u w:val="single"/>
        </w:rPr>
        <w:t xml:space="preserve"> unconventional weapons, which could prompt </w:t>
      </w:r>
      <w:r w:rsidRPr="00095391">
        <w:rPr>
          <w:bCs/>
          <w:highlight w:val="yellow"/>
          <w:u w:val="single"/>
        </w:rPr>
        <w:t>escalation</w:t>
      </w:r>
      <w:r w:rsidRPr="00CA683F">
        <w:rPr>
          <w:sz w:val="12"/>
        </w:rPr>
        <w:t xml:space="preserve"> by Israel and/or the United States; (6) </w:t>
      </w:r>
      <w:r w:rsidRPr="00095391">
        <w:rPr>
          <w:bCs/>
          <w:highlight w:val="yellow"/>
          <w:u w:val="single"/>
        </w:rPr>
        <w:t>the lack of a communications</w:t>
      </w:r>
      <w:r w:rsidRPr="00CA683F">
        <w:rPr>
          <w:bCs/>
          <w:u w:val="single"/>
        </w:rPr>
        <w:t xml:space="preserve"> framework </w:t>
      </w:r>
      <w:r w:rsidRPr="00095391">
        <w:rPr>
          <w:bCs/>
          <w:highlight w:val="yellow"/>
          <w:u w:val="single"/>
        </w:rPr>
        <w:t>to build</w:t>
      </w:r>
      <w:r w:rsidRPr="00CA683F">
        <w:rPr>
          <w:bCs/>
          <w:u w:val="single"/>
        </w:rPr>
        <w:t xml:space="preserve"> trust and </w:t>
      </w:r>
      <w:r w:rsidRPr="00095391">
        <w:rPr>
          <w:bCs/>
          <w:highlight w:val="yellow"/>
          <w:u w:val="single"/>
        </w:rPr>
        <w:t>cooperation</w:t>
      </w:r>
      <w:r w:rsidRPr="00CA683F">
        <w:rPr>
          <w:bCs/>
          <w:u w:val="single"/>
        </w:rPr>
        <w:t xml:space="preserve"> among framework participants. </w:t>
      </w:r>
      <w:r w:rsidRPr="00CA683F">
        <w:rPr>
          <w:sz w:val="12"/>
        </w:rPr>
        <w:t xml:space="preserve">These systemic weaknesses in the coercive bargaining framework all </w:t>
      </w:r>
      <w:r w:rsidRPr="00095391">
        <w:rPr>
          <w:rStyle w:val="StyleBoldUnderline"/>
          <w:highlight w:val="yellow"/>
        </w:rPr>
        <w:t>suggest that</w:t>
      </w:r>
      <w:r w:rsidRPr="00095391">
        <w:rPr>
          <w:sz w:val="12"/>
          <w:highlight w:val="yellow"/>
        </w:rPr>
        <w:t xml:space="preserve"> </w:t>
      </w:r>
      <w:r w:rsidRPr="00095391">
        <w:rPr>
          <w:rStyle w:val="Emphasis"/>
          <w:highlight w:val="yellow"/>
        </w:rPr>
        <w:t>escalation</w:t>
      </w:r>
      <w:r w:rsidRPr="00CA683F">
        <w:rPr>
          <w:bCs/>
          <w:u w:val="single"/>
        </w:rPr>
        <w:t xml:space="preserve"> by any the parties </w:t>
      </w:r>
      <w:r w:rsidRPr="00095391">
        <w:rPr>
          <w:rStyle w:val="Emphasis"/>
          <w:highlight w:val="yellow"/>
        </w:rPr>
        <w:t>could happen</w:t>
      </w:r>
      <w:r w:rsidRPr="00CA683F">
        <w:rPr>
          <w:bCs/>
          <w:u w:val="single"/>
        </w:rPr>
        <w:t xml:space="preserve"> either on purpose or </w:t>
      </w:r>
      <w:r w:rsidRPr="00095391">
        <w:rPr>
          <w:bCs/>
          <w:highlight w:val="yellow"/>
          <w:u w:val="single"/>
        </w:rPr>
        <w:t>as a result of miscalc</w:t>
      </w:r>
      <w:r w:rsidRPr="00CA683F">
        <w:rPr>
          <w:bCs/>
          <w:u w:val="single"/>
        </w:rPr>
        <w:t xml:space="preserve">ulation </w:t>
      </w:r>
      <w:r w:rsidRPr="00095391">
        <w:rPr>
          <w:bCs/>
          <w:highlight w:val="yellow"/>
          <w:u w:val="single"/>
        </w:rPr>
        <w:t>or the pressures of war</w:t>
      </w:r>
      <w:r w:rsidRPr="00CA683F">
        <w:rPr>
          <w:bCs/>
          <w:u w:val="single"/>
        </w:rPr>
        <w:t>time circumstance</w:t>
      </w:r>
      <w:r w:rsidRPr="00CA683F">
        <w:rPr>
          <w:sz w:val="12"/>
        </w:rPr>
        <w:t xml:space="preserve">. Given these factors, </w:t>
      </w:r>
      <w:r w:rsidRPr="00CA683F">
        <w:rPr>
          <w:bCs/>
          <w:u w:val="single"/>
        </w:rPr>
        <w:t xml:space="preserve">it is disturbingly easy to imagine scenarios under which a </w:t>
      </w:r>
      <w:r w:rsidRPr="00095391">
        <w:rPr>
          <w:bCs/>
          <w:highlight w:val="yellow"/>
          <w:u w:val="single"/>
        </w:rPr>
        <w:t xml:space="preserve">conflict could </w:t>
      </w:r>
      <w:r w:rsidRPr="00095391">
        <w:rPr>
          <w:rStyle w:val="Emphasis"/>
          <w:highlight w:val="yellow"/>
        </w:rPr>
        <w:t>quickly escalate</w:t>
      </w:r>
      <w:r w:rsidRPr="00CA683F">
        <w:rPr>
          <w:bCs/>
          <w:u w:val="single"/>
        </w:rPr>
        <w:t xml:space="preserve"> in which the </w:t>
      </w:r>
      <w:r w:rsidRPr="00095391">
        <w:rPr>
          <w:bCs/>
          <w:highlight w:val="yellow"/>
          <w:u w:val="single"/>
        </w:rPr>
        <w:t>regional antagonists would</w:t>
      </w:r>
      <w:r w:rsidRPr="00CA683F">
        <w:rPr>
          <w:bCs/>
          <w:u w:val="single"/>
        </w:rPr>
        <w:t xml:space="preserve"> consider the </w:t>
      </w:r>
      <w:r w:rsidRPr="00095391">
        <w:rPr>
          <w:bCs/>
          <w:highlight w:val="yellow"/>
          <w:u w:val="single"/>
        </w:rPr>
        <w:t>use</w:t>
      </w:r>
      <w:r w:rsidRPr="00CA683F">
        <w:rPr>
          <w:bCs/>
          <w:u w:val="single"/>
        </w:rPr>
        <w:t xml:space="preserve"> </w:t>
      </w:r>
      <w:r w:rsidRPr="00C758E0">
        <w:rPr>
          <w:rStyle w:val="StyleBoldUnderline"/>
        </w:rPr>
        <w:t xml:space="preserve">of </w:t>
      </w:r>
      <w:r w:rsidRPr="00095391">
        <w:rPr>
          <w:rStyle w:val="StyleBoldUnderline"/>
          <w:highlight w:val="yellow"/>
        </w:rPr>
        <w:t>c</w:t>
      </w:r>
      <w:r w:rsidRPr="00C758E0">
        <w:rPr>
          <w:rStyle w:val="StyleBoldUnderline"/>
        </w:rPr>
        <w:t xml:space="preserve">hemical, </w:t>
      </w:r>
      <w:r w:rsidRPr="00095391">
        <w:rPr>
          <w:rStyle w:val="StyleBoldUnderline"/>
          <w:highlight w:val="yellow"/>
        </w:rPr>
        <w:t>b</w:t>
      </w:r>
      <w:r w:rsidRPr="00C758E0">
        <w:rPr>
          <w:rStyle w:val="StyleBoldUnderline"/>
        </w:rPr>
        <w:t xml:space="preserve">iological, or </w:t>
      </w:r>
      <w:r w:rsidRPr="00095391">
        <w:rPr>
          <w:rStyle w:val="StyleBoldUnderline"/>
          <w:highlight w:val="yellow"/>
        </w:rPr>
        <w:t>n</w:t>
      </w:r>
      <w:r w:rsidRPr="00C758E0">
        <w:rPr>
          <w:rStyle w:val="StyleBoldUnderline"/>
        </w:rPr>
        <w:t>uclear weapons</w:t>
      </w:r>
      <w:r w:rsidRPr="00CA683F">
        <w:rPr>
          <w:bCs/>
          <w:u w:val="single"/>
        </w:rPr>
        <w:t xml:space="preserve">. It would be a mistake to believe the nuclear taboo can somehow magically keep nuclear weapons from being used in the context of an unstable strategic framework. Systemic </w:t>
      </w:r>
      <w:r w:rsidRPr="00095391">
        <w:rPr>
          <w:bCs/>
          <w:highlight w:val="yellow"/>
          <w:u w:val="single"/>
        </w:rPr>
        <w:t>asymmetries</w:t>
      </w:r>
      <w:r w:rsidRPr="00CA683F">
        <w:rPr>
          <w:bCs/>
          <w:u w:val="single"/>
        </w:rPr>
        <w:t xml:space="preserve"> between actors in fact </w:t>
      </w:r>
      <w:r w:rsidRPr="00095391">
        <w:rPr>
          <w:bCs/>
          <w:highlight w:val="yellow"/>
          <w:u w:val="single"/>
        </w:rPr>
        <w:t>suggest a</w:t>
      </w:r>
      <w:r w:rsidRPr="00CA683F">
        <w:rPr>
          <w:bCs/>
          <w:u w:val="single"/>
        </w:rPr>
        <w:t xml:space="preserve"> certain </w:t>
      </w:r>
      <w:r w:rsidRPr="00095391">
        <w:rPr>
          <w:bCs/>
          <w:highlight w:val="yellow"/>
          <w:u w:val="single"/>
        </w:rPr>
        <w:t>increase in the probability of war</w:t>
      </w:r>
      <w:r w:rsidRPr="00CA683F">
        <w:rPr>
          <w:bCs/>
          <w:u w:val="single"/>
        </w:rPr>
        <w:t xml:space="preserve"> – a war in which escalation could happen quickly and from a variety of participants. Once such a war starts, events would likely develop a momentum all their own and decision-making would consequently be shaped in unpredictable ways</w:t>
      </w:r>
      <w:r w:rsidRPr="00CA683F">
        <w:rPr>
          <w:sz w:val="12"/>
        </w:rPr>
        <w:t xml:space="preserve">. The international community must take this possibility seriously, and muster every tool at its disposal to prevent </w:t>
      </w:r>
      <w:r w:rsidRPr="00095391">
        <w:rPr>
          <w:bCs/>
          <w:highlight w:val="yellow"/>
          <w:u w:val="single"/>
        </w:rPr>
        <w:t>such an outcome</w:t>
      </w:r>
      <w:r w:rsidRPr="00CA683F">
        <w:rPr>
          <w:sz w:val="12"/>
        </w:rPr>
        <w:t xml:space="preserve">, which </w:t>
      </w:r>
      <w:r w:rsidRPr="00095391">
        <w:rPr>
          <w:bCs/>
          <w:highlight w:val="yellow"/>
          <w:u w:val="single"/>
        </w:rPr>
        <w:t>would be a</w:t>
      </w:r>
      <w:r w:rsidRPr="005F6AFA">
        <w:rPr>
          <w:bCs/>
          <w:u w:val="single"/>
        </w:rPr>
        <w:t>n</w:t>
      </w:r>
      <w:r w:rsidRPr="00CA683F">
        <w:rPr>
          <w:bCs/>
          <w:u w:val="single"/>
        </w:rPr>
        <w:t xml:space="preserve"> unprecedented disaster for the peoples of the region, with substantial </w:t>
      </w:r>
      <w:r w:rsidRPr="00095391">
        <w:rPr>
          <w:bCs/>
          <w:highlight w:val="yellow"/>
          <w:u w:val="single"/>
        </w:rPr>
        <w:t xml:space="preserve">risk for the </w:t>
      </w:r>
      <w:r w:rsidRPr="00095391">
        <w:rPr>
          <w:rStyle w:val="StyleBoldUnderline"/>
          <w:highlight w:val="yellow"/>
        </w:rPr>
        <w:t>entire world</w:t>
      </w:r>
      <w:r w:rsidRPr="00CA683F">
        <w:rPr>
          <w:bCs/>
          <w:u w:val="single"/>
        </w:rPr>
        <w:t>.</w:t>
      </w:r>
    </w:p>
    <w:p w:rsidR="00162573" w:rsidRDefault="00162573" w:rsidP="00162573">
      <w:pPr>
        <w:pStyle w:val="Heading3"/>
      </w:pPr>
      <w:r>
        <w:lastRenderedPageBreak/>
        <w:t xml:space="preserve">Solvency </w:t>
      </w:r>
    </w:p>
    <w:p w:rsidR="00162573" w:rsidRPr="00C4724C" w:rsidRDefault="00162573" w:rsidP="00162573">
      <w:pPr>
        <w:pStyle w:val="Heading4"/>
      </w:pPr>
      <w:r>
        <w:t>This card is long, but we solve and only we solve</w:t>
      </w:r>
    </w:p>
    <w:p w:rsidR="00162573" w:rsidRDefault="00162573" w:rsidP="00162573">
      <w:r w:rsidRPr="00C4724C">
        <w:rPr>
          <w:rStyle w:val="Heading4Char"/>
        </w:rPr>
        <w:t>LaPlaca, 12</w:t>
      </w:r>
      <w:r w:rsidRPr="00C4724C">
        <w:t xml:space="preserve"> [Anthony, attorney with J.D. from the George Washington University Law School, Settling the inherently governmental functions debate once and for all: the need for comprehensive legislation of private security contractors in Afghanistan, Spring, </w:t>
      </w:r>
      <w:hyperlink r:id="rId13" w:history="1">
        <w:r w:rsidRPr="00D33A3A">
          <w:rPr>
            <w:rStyle w:val="Hyperlink"/>
          </w:rPr>
          <w:t>http://iissonline.net/settling-the-inherently-governmental-functions-debate-once-and-for-all-the-need-for-comprehensive-legislation-of-private-security-contractors-in-afghanistan-2/</w:t>
        </w:r>
      </w:hyperlink>
      <w:r w:rsidRPr="00C4724C">
        <w:t>]</w:t>
      </w:r>
    </w:p>
    <w:p w:rsidR="00162573" w:rsidRPr="00C4724C" w:rsidRDefault="00162573" w:rsidP="00162573"/>
    <w:p w:rsidR="00162573" w:rsidRDefault="00162573" w:rsidP="00162573">
      <w:pPr>
        <w:rPr>
          <w:rStyle w:val="StyleBoldUnderline"/>
        </w:rPr>
      </w:pPr>
      <w:r w:rsidRPr="00C4724C">
        <w:rPr>
          <w:sz w:val="8"/>
        </w:rPr>
        <w:t xml:space="preserve">B. The Need for a Legislative Solution </w:t>
      </w:r>
      <w:r w:rsidRPr="00E0137F">
        <w:rPr>
          <w:rStyle w:val="StyleBoldUnderline"/>
          <w:highlight w:val="yellow"/>
        </w:rPr>
        <w:t>The best hope</w:t>
      </w:r>
      <w:r w:rsidRPr="00C4724C">
        <w:rPr>
          <w:sz w:val="8"/>
        </w:rPr>
        <w:t xml:space="preserve"> for alleviating the IGF dilemma is </w:t>
      </w:r>
      <w:r w:rsidRPr="00E0137F">
        <w:rPr>
          <w:rStyle w:val="StyleBoldUnderline"/>
          <w:highlight w:val="yellow"/>
        </w:rPr>
        <w:t xml:space="preserve">an </w:t>
      </w:r>
      <w:r w:rsidRPr="00E0137F">
        <w:rPr>
          <w:rStyle w:val="Emphasis"/>
          <w:highlight w:val="yellow"/>
        </w:rPr>
        <w:t>express legislative</w:t>
      </w:r>
      <w:r w:rsidRPr="00E0137F">
        <w:rPr>
          <w:rStyle w:val="StyleBoldUnderline"/>
          <w:highlight w:val="yellow"/>
        </w:rPr>
        <w:t xml:space="preserve"> demarcation</w:t>
      </w:r>
      <w:r w:rsidRPr="00C4724C">
        <w:rPr>
          <w:sz w:val="8"/>
        </w:rPr>
        <w:t xml:space="preserve"> of activities that are inherently governmental, </w:t>
      </w:r>
      <w:r w:rsidRPr="00E0137F">
        <w:rPr>
          <w:rStyle w:val="StyleBoldUnderline"/>
        </w:rPr>
        <w:t>in lieu</w:t>
      </w:r>
      <w:r w:rsidRPr="00C4724C">
        <w:rPr>
          <w:sz w:val="8"/>
        </w:rPr>
        <w:t xml:space="preserve"> of reliance on the </w:t>
      </w:r>
      <w:r w:rsidRPr="00E0137F">
        <w:rPr>
          <w:rStyle w:val="StyleBoldUnderline"/>
        </w:rPr>
        <w:t>abstract</w:t>
      </w:r>
      <w:r w:rsidRPr="00C4724C">
        <w:rPr>
          <w:sz w:val="8"/>
        </w:rPr>
        <w:t xml:space="preserve"> </w:t>
      </w:r>
      <w:r w:rsidRPr="00E0137F">
        <w:rPr>
          <w:rStyle w:val="StyleBoldUnderline"/>
        </w:rPr>
        <w:t>and ineffectual characterization</w:t>
      </w:r>
      <w:r w:rsidRPr="00C4724C">
        <w:rPr>
          <w:sz w:val="8"/>
        </w:rPr>
        <w:t xml:space="preserve"> of IGFs currently in place. Up to the present, Congress has entertained no such comprehensive legislation. Adherence to the vague FAIR Act definition of IGFs perhaps stems from a reluctance to interfere with the executive’s responsibility to conduct military operations. Congress may feel that sitting halfway around the globe limits its capacity to truly understand the nuances of private contracting in the context of the current war. (87) While legitimate concerns exist, </w:t>
      </w:r>
      <w:r w:rsidRPr="00E0137F">
        <w:rPr>
          <w:rStyle w:val="Emphasis"/>
          <w:highlight w:val="yellow"/>
        </w:rPr>
        <w:t>Congress can overcome</w:t>
      </w:r>
      <w:r w:rsidRPr="00E0137F">
        <w:rPr>
          <w:rStyle w:val="StyleBoldUnderline"/>
        </w:rPr>
        <w:t xml:space="preserve"> the </w:t>
      </w:r>
      <w:r w:rsidRPr="00E0137F">
        <w:rPr>
          <w:rStyle w:val="StyleBoldUnderline"/>
          <w:highlight w:val="yellow"/>
        </w:rPr>
        <w:t>challenges</w:t>
      </w:r>
      <w:r w:rsidRPr="00E0137F">
        <w:rPr>
          <w:rStyle w:val="StyleBoldUnderline"/>
        </w:rPr>
        <w:t xml:space="preserve"> of developing an effective legislative solution</w:t>
      </w:r>
      <w:r w:rsidRPr="00C4724C">
        <w:rPr>
          <w:sz w:val="8"/>
        </w:rPr>
        <w:t xml:space="preserve"> to the problem of IGFs for reasons discussed below. Prior efforts to reconcile PSCs with the convoluted ban on IGFs have been a patent waste of time and money. </w:t>
      </w:r>
      <w:r w:rsidRPr="00C4724C">
        <w:rPr>
          <w:rStyle w:val="StyleBoldUnderline"/>
          <w:highlight w:val="yellow"/>
        </w:rPr>
        <w:t xml:space="preserve">By developing </w:t>
      </w:r>
      <w:r w:rsidRPr="00E0137F">
        <w:rPr>
          <w:rStyle w:val="StyleBoldUnderline"/>
          <w:highlight w:val="yellow"/>
        </w:rPr>
        <w:t xml:space="preserve">an </w:t>
      </w:r>
      <w:r w:rsidRPr="00E0137F">
        <w:rPr>
          <w:rStyle w:val="Emphasis"/>
          <w:highlight w:val="yellow"/>
        </w:rPr>
        <w:t>explicit statutory framework</w:t>
      </w:r>
      <w:r w:rsidRPr="00C4724C">
        <w:rPr>
          <w:sz w:val="8"/>
        </w:rPr>
        <w:t xml:space="preserve"> differentiating permissible contractor activities from IGFs, thus lowering the number of contractors in the field, </w:t>
      </w:r>
      <w:r w:rsidRPr="00E0137F">
        <w:rPr>
          <w:rStyle w:val="StyleBoldUnderline"/>
        </w:rPr>
        <w:t xml:space="preserve">Congress can eliminate expenditures </w:t>
      </w:r>
      <w:r w:rsidRPr="00C4724C">
        <w:rPr>
          <w:sz w:val="8"/>
        </w:rPr>
        <w:t xml:space="preserve">allocated for monitoring contract performance, screening contractor personnel, and investigating fraud. (88) Giving the Doll more direct guidelines for outsourcing would also expedite the contracting process by diminishing the need to debate whether a particular function is inherently governmental. (89) Converging the number of contractor and military personnel in Afghanistan is a worthwhile objective for two reasons. First, one major critique of outsourcing security is that it nurtures an irreversible dependency on the private sector. (90) </w:t>
      </w:r>
      <w:r w:rsidRPr="00E0137F">
        <w:rPr>
          <w:rStyle w:val="Emphasis"/>
          <w:highlight w:val="yellow"/>
        </w:rPr>
        <w:t>Binding legislation</w:t>
      </w:r>
      <w:r w:rsidRPr="00E0137F">
        <w:rPr>
          <w:rStyle w:val="StyleBoldUnderline"/>
          <w:highlight w:val="yellow"/>
        </w:rPr>
        <w:t xml:space="preserve"> would</w:t>
      </w:r>
      <w:r w:rsidRPr="00E0137F">
        <w:rPr>
          <w:rStyle w:val="StyleBoldUnderline"/>
        </w:rPr>
        <w:t xml:space="preserve"> definitively put an </w:t>
      </w:r>
      <w:r w:rsidRPr="00C4724C">
        <w:rPr>
          <w:rStyle w:val="StyleBoldUnderline"/>
          <w:highlight w:val="yellow"/>
        </w:rPr>
        <w:t>end to future outsourcing</w:t>
      </w:r>
      <w:r w:rsidRPr="00E0137F">
        <w:rPr>
          <w:rStyle w:val="StyleBoldUnderline"/>
        </w:rPr>
        <w:t xml:space="preserve"> of </w:t>
      </w:r>
      <w:r w:rsidRPr="00C4724C">
        <w:rPr>
          <w:rStyle w:val="StyleBoldUnderline"/>
        </w:rPr>
        <w:t xml:space="preserve">certain functions, </w:t>
      </w:r>
      <w:r w:rsidRPr="00C4724C">
        <w:rPr>
          <w:rStyle w:val="Emphasis"/>
          <w:highlight w:val="yellow"/>
        </w:rPr>
        <w:t>alleviating concerns</w:t>
      </w:r>
      <w:r w:rsidRPr="00E0137F">
        <w:rPr>
          <w:rStyle w:val="StyleBoldUnderline"/>
        </w:rPr>
        <w:t xml:space="preserve"> that </w:t>
      </w:r>
      <w:r w:rsidRPr="00E0137F">
        <w:rPr>
          <w:rStyle w:val="StyleBoldUnderline"/>
          <w:highlight w:val="yellow"/>
        </w:rPr>
        <w:t>PSCs will</w:t>
      </w:r>
      <w:r w:rsidRPr="00E0137F">
        <w:rPr>
          <w:rStyle w:val="StyleBoldUnderline"/>
        </w:rPr>
        <w:t xml:space="preserve"> continue to </w:t>
      </w:r>
      <w:r w:rsidRPr="00E0137F">
        <w:rPr>
          <w:rStyle w:val="StyleBoldUnderline"/>
          <w:highlight w:val="yellow"/>
        </w:rPr>
        <w:t>spread into undesired fields</w:t>
      </w:r>
      <w:r w:rsidRPr="00C4724C">
        <w:rPr>
          <w:sz w:val="8"/>
        </w:rPr>
        <w:t>. If PSCs are an unavoidable component of contemporary war, then forestalling full-scale reliance on PSCs through legislation is the next best alternative to an outright ban on outsourcing in combat zones. Creating meaningful boundaries for PSCs is in the national interest because it demonstrates the United States’ willingness to abide by Afghani Government demands to lower the visibility of PSCs. With the exception of the IGFs delineated in the FAIR Act, no single authority definitively precludes the DoD from outsourcing specific functions. As an active leader in the process of rebuilding a democratic Afghanistan, it is critical that the United States operates under the banner of a rule of law</w:t>
      </w:r>
      <w:r w:rsidRPr="00C4724C">
        <w:rPr>
          <w:rStyle w:val="StyleBoldUnderline"/>
        </w:rPr>
        <w:t xml:space="preserve">. </w:t>
      </w:r>
      <w:r w:rsidRPr="00E0137F">
        <w:rPr>
          <w:rStyle w:val="StyleBoldUnderline"/>
          <w:highlight w:val="yellow"/>
        </w:rPr>
        <w:t xml:space="preserve">Setting </w:t>
      </w:r>
      <w:r w:rsidRPr="00E0137F">
        <w:rPr>
          <w:rStyle w:val="Emphasis"/>
          <w:highlight w:val="yellow"/>
        </w:rPr>
        <w:t>up tangible statutory boundaries</w:t>
      </w:r>
      <w:r w:rsidRPr="00E0137F">
        <w:rPr>
          <w:rStyle w:val="StyleBoldUnderline"/>
        </w:rPr>
        <w:t xml:space="preserve"> for outsourcing </w:t>
      </w:r>
      <w:r w:rsidRPr="00E0137F">
        <w:rPr>
          <w:rStyle w:val="Emphasis"/>
          <w:highlight w:val="yellow"/>
        </w:rPr>
        <w:t>symbolizes compliance</w:t>
      </w:r>
      <w:r w:rsidRPr="00E0137F">
        <w:rPr>
          <w:rStyle w:val="StyleBoldUnderline"/>
        </w:rPr>
        <w:t xml:space="preserve"> with a more cogent and systematic procurement system that is less apt to impose PSCs where they are not wanted by the local government. </w:t>
      </w:r>
      <w:r w:rsidRPr="00E0137F">
        <w:rPr>
          <w:rStyle w:val="Emphasis"/>
          <w:highlight w:val="yellow"/>
        </w:rPr>
        <w:t>Legislative action is preferable to ad hoc executive implementation</w:t>
      </w:r>
      <w:r w:rsidRPr="00E0137F">
        <w:rPr>
          <w:rStyle w:val="StyleBoldUnderline"/>
        </w:rPr>
        <w:t xml:space="preserve"> </w:t>
      </w:r>
      <w:r w:rsidRPr="00C4724C">
        <w:rPr>
          <w:sz w:val="8"/>
        </w:rPr>
        <w:t xml:space="preserve">of the IGF mandate. The president has a stake in the expansion of PSC activities, given that supplementary forces technically are not U.S. soldiers. (91) Since World War I, the definition of IGFs for purposes of federal contracting has simply mirrored the political outlook of the president. (92) When contractors step into the shoes of the military, the president can proudly proclaim a decrease in troop levels, when in actuality the same number of Americans occupies Afghanistan. (93) When executive agencies are permitted to make the rules concerning IGFs, the level of PSCs is easily manipulated at the whim of the president, depending on his perspective on private contracting. (94) </w:t>
      </w:r>
      <w:r w:rsidRPr="00E0137F">
        <w:rPr>
          <w:rStyle w:val="StyleBoldUnderline"/>
          <w:highlight w:val="yellow"/>
        </w:rPr>
        <w:t>While</w:t>
      </w:r>
      <w:r w:rsidRPr="00C4724C">
        <w:rPr>
          <w:sz w:val="8"/>
        </w:rPr>
        <w:t xml:space="preserve"> President </w:t>
      </w:r>
      <w:r w:rsidRPr="00E0137F">
        <w:rPr>
          <w:rStyle w:val="StyleBoldUnderline"/>
          <w:highlight w:val="yellow"/>
        </w:rPr>
        <w:t>Obama has professed a policy goal to reduce</w:t>
      </w:r>
      <w:r w:rsidRPr="00C4724C">
        <w:rPr>
          <w:sz w:val="8"/>
        </w:rPr>
        <w:t xml:space="preserve"> the number of </w:t>
      </w:r>
      <w:r w:rsidRPr="00E0137F">
        <w:rPr>
          <w:rStyle w:val="StyleBoldUnderline"/>
          <w:highlight w:val="yellow"/>
        </w:rPr>
        <w:t>PSCs</w:t>
      </w:r>
      <w:r w:rsidRPr="00E0137F">
        <w:rPr>
          <w:rStyle w:val="StyleBoldUnderline"/>
        </w:rPr>
        <w:t xml:space="preserve">, a </w:t>
      </w:r>
      <w:r w:rsidRPr="00E0137F">
        <w:rPr>
          <w:rStyle w:val="Emphasis"/>
          <w:highlight w:val="yellow"/>
        </w:rPr>
        <w:t>binding legislative</w:t>
      </w:r>
      <w:r w:rsidRPr="00E0137F">
        <w:rPr>
          <w:rStyle w:val="StyleBoldUnderline"/>
          <w:highlight w:val="yellow"/>
        </w:rPr>
        <w:t xml:space="preserve"> determination</w:t>
      </w:r>
      <w:r w:rsidRPr="00C4724C">
        <w:rPr>
          <w:sz w:val="8"/>
        </w:rPr>
        <w:t xml:space="preserve"> of what constitutes IGFs </w:t>
      </w:r>
      <w:r w:rsidRPr="00E0137F">
        <w:rPr>
          <w:rStyle w:val="StyleBoldUnderline"/>
          <w:highlight w:val="yellow"/>
        </w:rPr>
        <w:t xml:space="preserve">would preclude </w:t>
      </w:r>
      <w:r w:rsidRPr="00C4724C">
        <w:rPr>
          <w:rStyle w:val="Emphasis"/>
          <w:highlight w:val="yellow"/>
        </w:rPr>
        <w:t>future presidents</w:t>
      </w:r>
      <w:r w:rsidRPr="00E0137F">
        <w:rPr>
          <w:rStyle w:val="StyleBoldUnderline"/>
          <w:highlight w:val="yellow"/>
        </w:rPr>
        <w:t xml:space="preserve"> from twisting the rules</w:t>
      </w:r>
      <w:r w:rsidRPr="00E0137F">
        <w:rPr>
          <w:rStyle w:val="StyleBoldUnderline"/>
        </w:rPr>
        <w:t xml:space="preserve"> in order to hide the true costs of war and thereby present themselves in a popular light</w:t>
      </w:r>
      <w:r w:rsidRPr="00C4724C">
        <w:rPr>
          <w:sz w:val="8"/>
        </w:rPr>
        <w:t xml:space="preserve">. At its core, the decision whether certain activities are IGFs is an ideological struggle over how American wars should be fought. The nature of the debate over IGFs requires serious deliberation over contracting policies, as opposed to arbitrary implementation of a vague congressional directive. </w:t>
      </w:r>
      <w:r w:rsidRPr="00C4724C">
        <w:rPr>
          <w:rStyle w:val="StyleBoldUnderline"/>
        </w:rPr>
        <w:t>Future policy approaches to PSCs should strike a political compromise between those who feel that war is entirely outside the ambit of private firms and those who believe PSCs are indispensible to the war effort</w:t>
      </w:r>
      <w:r w:rsidRPr="00C4724C">
        <w:rPr>
          <w:sz w:val="8"/>
        </w:rPr>
        <w:t xml:space="preserve">. Ultimate decisions concerning outsourcing functions should emanate from the governmental body most accountable to the American people. </w:t>
      </w:r>
      <w:r w:rsidRPr="00C4724C">
        <w:rPr>
          <w:rStyle w:val="StyleBoldUnderline"/>
        </w:rPr>
        <w:t>Comprehensive statutory</w:t>
      </w:r>
      <w:r w:rsidRPr="00E0137F">
        <w:rPr>
          <w:rStyle w:val="StyleBoldUnderline"/>
        </w:rPr>
        <w:t xml:space="preserve"> </w:t>
      </w:r>
      <w:r w:rsidRPr="00E0137F">
        <w:rPr>
          <w:rStyle w:val="StyleBoldUnderline"/>
          <w:highlight w:val="yellow"/>
        </w:rPr>
        <w:t>guidance on IGFs is not farfetched</w:t>
      </w:r>
      <w:r w:rsidRPr="00E0137F">
        <w:rPr>
          <w:rStyle w:val="StyleBoldUnderline"/>
        </w:rPr>
        <w:t xml:space="preserve">, given that </w:t>
      </w:r>
      <w:r w:rsidRPr="00E0137F">
        <w:rPr>
          <w:rStyle w:val="Emphasis"/>
          <w:highlight w:val="yellow"/>
        </w:rPr>
        <w:t>Congress is already in a position to de facto shut down any PSC function</w:t>
      </w:r>
      <w:r w:rsidRPr="00E0137F">
        <w:rPr>
          <w:rStyle w:val="StyleBoldUnderline"/>
        </w:rPr>
        <w:t xml:space="preserve"> it pleases </w:t>
      </w:r>
      <w:r w:rsidRPr="00E0137F">
        <w:rPr>
          <w:rStyle w:val="StyleBoldUnderline"/>
          <w:highlight w:val="yellow"/>
        </w:rPr>
        <w:t xml:space="preserve">by </w:t>
      </w:r>
      <w:r w:rsidRPr="00E0137F">
        <w:rPr>
          <w:rStyle w:val="Emphasis"/>
          <w:highlight w:val="yellow"/>
        </w:rPr>
        <w:t>leveraging its power</w:t>
      </w:r>
      <w:r w:rsidRPr="00E0137F">
        <w:rPr>
          <w:rStyle w:val="StyleBoldUnderline"/>
          <w:highlight w:val="yellow"/>
        </w:rPr>
        <w:t xml:space="preserve"> to control the</w:t>
      </w:r>
      <w:r w:rsidRPr="00E0137F">
        <w:rPr>
          <w:rStyle w:val="StyleBoldUnderline"/>
        </w:rPr>
        <w:t xml:space="preserve"> federal </w:t>
      </w:r>
      <w:r w:rsidRPr="00E0137F">
        <w:rPr>
          <w:rStyle w:val="StyleBoldUnderline"/>
          <w:highlight w:val="yellow"/>
        </w:rPr>
        <w:t>purse</w:t>
      </w:r>
      <w:r w:rsidRPr="00E0137F">
        <w:rPr>
          <w:rStyle w:val="StyleBoldUnderline"/>
        </w:rPr>
        <w:t xml:space="preserve">-strings. </w:t>
      </w:r>
      <w:r w:rsidRPr="00C4724C">
        <w:rPr>
          <w:sz w:val="8"/>
        </w:rPr>
        <w:t xml:space="preserve">(95) While DoD still makes most of the critical decisions of when to hire and where to deploy PSCs, </w:t>
      </w:r>
      <w:r w:rsidRPr="00E0137F">
        <w:rPr>
          <w:rStyle w:val="StyleBoldUnderline"/>
          <w:highlight w:val="yellow"/>
        </w:rPr>
        <w:t xml:space="preserve">Congress </w:t>
      </w:r>
      <w:r w:rsidRPr="00E0137F">
        <w:rPr>
          <w:rStyle w:val="Emphasis"/>
          <w:highlight w:val="yellow"/>
        </w:rPr>
        <w:t>can</w:t>
      </w:r>
      <w:r w:rsidRPr="00E0137F">
        <w:rPr>
          <w:rStyle w:val="Emphasis"/>
        </w:rPr>
        <w:t xml:space="preserve"> effectively </w:t>
      </w:r>
      <w:r w:rsidRPr="00E0137F">
        <w:rPr>
          <w:rStyle w:val="Emphasis"/>
          <w:highlight w:val="yellow"/>
        </w:rPr>
        <w:t>stall any</w:t>
      </w:r>
      <w:r w:rsidRPr="00E0137F">
        <w:rPr>
          <w:rStyle w:val="Emphasis"/>
        </w:rPr>
        <w:t xml:space="preserve"> particular </w:t>
      </w:r>
      <w:r w:rsidRPr="00E0137F">
        <w:rPr>
          <w:rStyle w:val="Emphasis"/>
          <w:highlight w:val="yellow"/>
        </w:rPr>
        <w:t>contract</w:t>
      </w:r>
      <w:r w:rsidRPr="00E0137F">
        <w:rPr>
          <w:rStyle w:val="StyleBoldUnderline"/>
          <w:highlight w:val="yellow"/>
        </w:rPr>
        <w:t xml:space="preserve"> by </w:t>
      </w:r>
      <w:r w:rsidRPr="00E0137F">
        <w:rPr>
          <w:rStyle w:val="Emphasis"/>
          <w:highlight w:val="yellow"/>
        </w:rPr>
        <w:t>refusing to appropriate</w:t>
      </w:r>
      <w:r w:rsidRPr="00E0137F">
        <w:rPr>
          <w:rStyle w:val="StyleBoldUnderline"/>
        </w:rPr>
        <w:t xml:space="preserve"> funds through the annual defense appropriation act</w:t>
      </w:r>
      <w:r w:rsidRPr="00C4724C">
        <w:rPr>
          <w:sz w:val="8"/>
        </w:rPr>
        <w:t xml:space="preserve">. In light of dissatisfaction with PSC performance throughout the war, passive exercise of its constitutional power does little to further the goal of limiting PSCs’ use in the future. </w:t>
      </w:r>
      <w:r w:rsidRPr="00E0137F">
        <w:rPr>
          <w:rStyle w:val="Emphasis"/>
          <w:highlight w:val="yellow"/>
        </w:rPr>
        <w:t>Congress must make a statement</w:t>
      </w:r>
      <w:r w:rsidRPr="00E0137F">
        <w:rPr>
          <w:rStyle w:val="StyleBoldUnderline"/>
          <w:highlight w:val="yellow"/>
        </w:rPr>
        <w:t xml:space="preserve">, </w:t>
      </w:r>
      <w:r w:rsidRPr="00E0137F">
        <w:rPr>
          <w:rStyle w:val="Emphasis"/>
          <w:highlight w:val="yellow"/>
        </w:rPr>
        <w:t>through legislation</w:t>
      </w:r>
      <w:r w:rsidRPr="00E0137F">
        <w:rPr>
          <w:rStyle w:val="StyleBoldUnderline"/>
        </w:rPr>
        <w:t xml:space="preserve">, that outsourcing certain security functions will no longer be tolerated. </w:t>
      </w:r>
      <w:r w:rsidRPr="00C4724C">
        <w:rPr>
          <w:sz w:val="8"/>
        </w:rPr>
        <w:t xml:space="preserve">V. RESTORING “CORE COMPETENCIES” TO THE MILITARY Effective implementation of the policy against outsourcing IGFs requires explicit delineation of the functions that may be outsourced, those that belong exclusively to the public sector, and those that may be contracted out only in special circumstances. The “core competencies” (96) approach to IGFs conforms procurement law to the reality that PSC contracting is circumstantial. This model of defining contractor activities addresses the glaring middle ground of PSC procurement that has complicated the FAIR Act definition. </w:t>
      </w:r>
      <w:r w:rsidRPr="00E0137F">
        <w:rPr>
          <w:rStyle w:val="StyleBoldUnderline"/>
        </w:rPr>
        <w:t xml:space="preserve">The </w:t>
      </w:r>
      <w:r w:rsidRPr="00E0137F">
        <w:rPr>
          <w:rStyle w:val="StyleBoldUnderline"/>
          <w:highlight w:val="yellow"/>
        </w:rPr>
        <w:t>goal</w:t>
      </w:r>
      <w:r w:rsidRPr="00E0137F">
        <w:rPr>
          <w:rStyle w:val="StyleBoldUnderline"/>
        </w:rPr>
        <w:t xml:space="preserve"> of the core competencies approach </w:t>
      </w:r>
      <w:r w:rsidRPr="00E0137F">
        <w:rPr>
          <w:rStyle w:val="StyleBoldUnderline"/>
          <w:highlight w:val="yellow"/>
        </w:rPr>
        <w:t xml:space="preserve">is to establish a </w:t>
      </w:r>
      <w:r w:rsidRPr="00E0137F">
        <w:rPr>
          <w:rStyle w:val="Emphasis"/>
          <w:highlight w:val="yellow"/>
        </w:rPr>
        <w:t>formal</w:t>
      </w:r>
      <w:r w:rsidRPr="00E0137F">
        <w:rPr>
          <w:rStyle w:val="Emphasis"/>
        </w:rPr>
        <w:t xml:space="preserve"> procurement </w:t>
      </w:r>
      <w:r w:rsidRPr="00E0137F">
        <w:rPr>
          <w:rStyle w:val="Emphasis"/>
          <w:highlight w:val="yellow"/>
        </w:rPr>
        <w:t>regime</w:t>
      </w:r>
      <w:r w:rsidRPr="00E0137F">
        <w:rPr>
          <w:rStyle w:val="StyleBoldUnderline"/>
        </w:rPr>
        <w:t xml:space="preserve"> that predominantly returns security contracting to the Government </w:t>
      </w:r>
      <w:r w:rsidRPr="00E0137F">
        <w:rPr>
          <w:rStyle w:val="StyleBoldUnderline"/>
          <w:highlight w:val="yellow"/>
        </w:rPr>
        <w:t xml:space="preserve">and </w:t>
      </w:r>
      <w:r w:rsidRPr="00E0137F">
        <w:rPr>
          <w:rStyle w:val="Emphasis"/>
          <w:highlight w:val="yellow"/>
        </w:rPr>
        <w:t>requires congressional approval</w:t>
      </w:r>
      <w:r w:rsidRPr="00E0137F">
        <w:rPr>
          <w:rStyle w:val="StyleBoldUnderline"/>
        </w:rPr>
        <w:t xml:space="preserve"> where the DoD seeks to outsource contentious paramilitary duties</w:t>
      </w:r>
      <w:r w:rsidRPr="00C4724C">
        <w:rPr>
          <w:sz w:val="8"/>
        </w:rPr>
        <w:t xml:space="preserve">. (97) The core competencies model calls upon Congress to demarcate three categories of security functions: absolute IGFs, commercial functions, and core capabilities. (98) First, if there is a consensus that a particular contractor service is inherently governmental, Congress should explicitly terminate all military outsourcing of said functions. Examples of absolute IGFs would include combat operations, maintenance of weapons systems, and any other role deemed adverse to the public interest. (99) Commercial functions might include cooking and cleaning at military bases, chaplain services, static security, and any task perceived to pose little or no conflict with public policy. Finally, “core capabilities” are functions such as guarding convoys, training Afghani forces, or any other job that, depending on the facts and circumstances of the particular contract, belongs in the public sphere. (100) A. IGFs and the Core Competencies Model The fundamental flaw with the present conception of IGFs is that it narrowly envisions only two categories of contractor functions: those that are inherently governmental and those that are commercial. In reality, the classification of a given contract depends on the circumstances in which the contract is to be fulfilled. Unique situational factors such as performance environment, time frame, discretional latitude, and contractual risk shape the PSC’s mission. A contract that appears commercial in one context may clearly be an IGF in another. The existing legal regime acknowledges the variability of private security functions, leaving the DoD to assess risk factors that may indicate a conflict with the public interest. (101) For example, consider prison security, which is generally not considered an IGF under A-76. (102) </w:t>
      </w:r>
      <w:r w:rsidRPr="00C4724C">
        <w:rPr>
          <w:sz w:val="8"/>
        </w:rPr>
        <w:lastRenderedPageBreak/>
        <w:t xml:space="preserve">Identical guarding services are deemed inherently governmental if the DoD finds that the contractor is “more likely to use force … [contingent upon] the degree to which the provider may have to exercise force in public or relatively uncontrolled areas.” (103) Location, regional stability, and probability of combat thus shape the characterization of prison security contracts. Although the DoD is ostensibly required to monitor each contract for symptoms of IGFs, thorough and disinterested evaluation is far-fetched. (104) </w:t>
      </w:r>
      <w:r w:rsidRPr="00E0137F">
        <w:rPr>
          <w:rStyle w:val="StyleBoldUnderline"/>
        </w:rPr>
        <w:t xml:space="preserve">Given its broad discretion to define IGFs, the </w:t>
      </w:r>
      <w:r w:rsidRPr="00E0137F">
        <w:rPr>
          <w:rStyle w:val="StyleBoldUnderline"/>
          <w:highlight w:val="yellow"/>
        </w:rPr>
        <w:t>DoD has</w:t>
      </w:r>
      <w:r w:rsidRPr="00E0137F">
        <w:rPr>
          <w:rStyle w:val="StyleBoldUnderline"/>
        </w:rPr>
        <w:t xml:space="preserve"> consistently </w:t>
      </w:r>
      <w:r w:rsidRPr="00E0137F">
        <w:rPr>
          <w:rStyle w:val="StyleBoldUnderline"/>
          <w:highlight w:val="yellow"/>
        </w:rPr>
        <w:t xml:space="preserve">out-sourced </w:t>
      </w:r>
      <w:r w:rsidRPr="00E0137F">
        <w:rPr>
          <w:rStyle w:val="Emphasis"/>
          <w:highlight w:val="yellow"/>
        </w:rPr>
        <w:t>functions</w:t>
      </w:r>
      <w:r w:rsidRPr="00E0137F">
        <w:rPr>
          <w:rStyle w:val="Emphasis"/>
        </w:rPr>
        <w:t xml:space="preserve"> that </w:t>
      </w:r>
      <w:r w:rsidRPr="00C4724C">
        <w:rPr>
          <w:rStyle w:val="Emphasis"/>
          <w:highlight w:val="yellow"/>
        </w:rPr>
        <w:t>Congress believes</w:t>
      </w:r>
      <w:r w:rsidRPr="00C4724C">
        <w:rPr>
          <w:rStyle w:val="StyleBoldUnderline"/>
          <w:highlight w:val="yellow"/>
        </w:rPr>
        <w:t xml:space="preserve"> </w:t>
      </w:r>
      <w:r w:rsidRPr="00E0137F">
        <w:rPr>
          <w:rStyle w:val="StyleBoldUnderline"/>
          <w:highlight w:val="yellow"/>
        </w:rPr>
        <w:t>are inherently governmental</w:t>
      </w:r>
      <w:r w:rsidRPr="00C4724C">
        <w:rPr>
          <w:sz w:val="8"/>
          <w:highlight w:val="yellow"/>
        </w:rPr>
        <w:t>. (</w:t>
      </w:r>
      <w:r w:rsidRPr="00C4724C">
        <w:rPr>
          <w:sz w:val="8"/>
        </w:rPr>
        <w:t xml:space="preserve">105) Risk of armed conflict, for example, is a particularly tentative criterion, given the mobility of insurgents and the unpredictability of enemy attacks. Moreover, the degree to which a PSC is likely to use force in “relatively uncontrolled areas” is a difficult standard to apply because it is unaccompanied by any objective grounds for making a determination of regional stability. (106) By directly addressing the most controversial contractor responsibilities, such as protecting moving convoys and training Afghani police forces, the core competencies model most definitively clarifies ambiguity in PSC procurement. The primary focus of the core competencies approach is to derive a list of those activities that should be performed exclusively by government personnel, except in extreme situations. The model is driven by a presumption that the military is to retain the identified core competencies unless it has a compelling reason to outsource them. (107) The DoD would be prohibited by law from outsourcing to PSCs, except where it can prove with substantial evidence the necessity for private contracting. If the DoD can rebut the core competency presumption, then limited contracting of middle-ground activities is acceptable. The core competencies model is most conducive to the advantages of outsourcing security PSCs, and at the same time it places much-needed constraints on outsourcing. Dr. John Nagl testified before Congress that [b]y eschewing contracting in specific areas as a matter of policy, the [F]ederal [government would leave the option legally open to afford itself the flexibility to employ contractors in times of crisis or other extreme circumstances ... giv[ing] commanders and others in the field the access to surge capacity and swift-ness often necessary in an unpredictable contingency environment, while moving the U.S. [G]overnment away from dependence on certain forms of contractors as a more general principle. (108) </w:t>
      </w:r>
      <w:r w:rsidRPr="00E0137F">
        <w:rPr>
          <w:rStyle w:val="StyleBoldUnderline"/>
          <w:highlight w:val="yellow"/>
        </w:rPr>
        <w:t>Requiring DoD to justify</w:t>
      </w:r>
      <w:r w:rsidRPr="00E0137F">
        <w:rPr>
          <w:rStyle w:val="StyleBoldUnderline"/>
        </w:rPr>
        <w:t xml:space="preserve"> the </w:t>
      </w:r>
      <w:r w:rsidRPr="00E0137F">
        <w:rPr>
          <w:rStyle w:val="StyleBoldUnderline"/>
          <w:highlight w:val="yellow"/>
        </w:rPr>
        <w:t>outsourcing</w:t>
      </w:r>
      <w:r w:rsidRPr="00E0137F">
        <w:rPr>
          <w:rStyle w:val="StyleBoldUnderline"/>
        </w:rPr>
        <w:t xml:space="preserve"> of controversial functions on a </w:t>
      </w:r>
      <w:r w:rsidRPr="00E0137F">
        <w:rPr>
          <w:rStyle w:val="StyleBoldUnderline"/>
          <w:highlight w:val="yellow"/>
        </w:rPr>
        <w:t>case-by-case</w:t>
      </w:r>
      <w:r w:rsidRPr="00E0137F">
        <w:rPr>
          <w:rStyle w:val="StyleBoldUnderline"/>
        </w:rPr>
        <w:t xml:space="preserve"> basis, in a public forum, and </w:t>
      </w:r>
      <w:r w:rsidRPr="00E0137F">
        <w:rPr>
          <w:rStyle w:val="StyleBoldUnderline"/>
          <w:highlight w:val="yellow"/>
        </w:rPr>
        <w:t xml:space="preserve">under the </w:t>
      </w:r>
      <w:r w:rsidRPr="00E0137F">
        <w:rPr>
          <w:rStyle w:val="Emphasis"/>
          <w:highlight w:val="yellow"/>
        </w:rPr>
        <w:t>scrutiny of Congress legitimizes the</w:t>
      </w:r>
      <w:r w:rsidRPr="00E0137F">
        <w:rPr>
          <w:rStyle w:val="Emphasis"/>
        </w:rPr>
        <w:t xml:space="preserve"> outsourcing </w:t>
      </w:r>
      <w:r w:rsidRPr="00E0137F">
        <w:rPr>
          <w:rStyle w:val="Emphasis"/>
          <w:highlight w:val="yellow"/>
        </w:rPr>
        <w:t>process</w:t>
      </w:r>
      <w:r w:rsidRPr="00E0137F">
        <w:rPr>
          <w:rStyle w:val="StyleBoldUnderline"/>
          <w:highlight w:val="yellow"/>
        </w:rPr>
        <w:t xml:space="preserve"> and</w:t>
      </w:r>
      <w:r w:rsidRPr="00E0137F">
        <w:rPr>
          <w:rStyle w:val="StyleBoldUnderline"/>
        </w:rPr>
        <w:t xml:space="preserve"> finally </w:t>
      </w:r>
      <w:r w:rsidRPr="00E0137F">
        <w:rPr>
          <w:rStyle w:val="StyleBoldUnderline"/>
          <w:highlight w:val="yellow"/>
        </w:rPr>
        <w:t>gives substance to</w:t>
      </w:r>
      <w:r w:rsidRPr="00E0137F">
        <w:rPr>
          <w:rStyle w:val="StyleBoldUnderline"/>
        </w:rPr>
        <w:t xml:space="preserve"> the proscription on </w:t>
      </w:r>
      <w:r w:rsidRPr="00E0137F">
        <w:rPr>
          <w:rStyle w:val="StyleBoldUnderline"/>
          <w:highlight w:val="yellow"/>
        </w:rPr>
        <w:t>IGFs</w:t>
      </w:r>
      <w:r w:rsidRPr="00E0137F">
        <w:rPr>
          <w:rStyle w:val="StyleBoldUnderline"/>
        </w:rPr>
        <w:t xml:space="preserve">. </w:t>
      </w:r>
      <w:r w:rsidRPr="00C4724C">
        <w:rPr>
          <w:sz w:val="8"/>
        </w:rPr>
        <w:t xml:space="preserve">After delineating which functions are IGFs, which are commercial, and which are core capabilities, Congress needs only to establish guidelines for deciding when it is appropriate to outsource core competencies. Listing criteria for approval or disapproval of a private contract that calls for the performance of core competencies ensures that the DoD consistently follows the prohibition on IGFs in good faith and that similarly situated firms bidding on certain contracts are given fair treatment. The ultimate decision whether to hire a given PSC must depend on a totality of the various factors relevant to each individual contract. (109) B. Delegating Responsibility for Outsourcing Core Capabilities Awarding contracts for core capabilities on an individual basis arguably imposes a burdensome intermediate stage in the outsourcing process. Critics may argue that the polarizing debate over the propriety of outsourcing certain controversial functions is even less likely to be resolved in Congress than by agencies within the DoD. Core capabilities are, by definition, a gray area. In other words, why should we expect that congressional deliberation will decisively settle questions over the more contentious contracting functions in a timely manner? However, the core competencies model does not necessarily call for direct congressional intervention into PSC outsourcing. Nuanced questions of outsourcing are too often beyond the grasp of an ever-changing Congress with limited time for deliberating contracts on a case-by-case basis. Congress should therefore delegate the authority to approve or deny outsourcing of core capabilities to a smaller body that is versed in the dynamics of the war in Afghanistan. Entrusting a semi-independent tribunal to award contracts for core capabilities would essentially keep procurement policy in the legislative sphere and would provide for swift assessment of the risk of overlap into the inherently governmental domain based on the facts and circumstances relevant to each contract. Such a commission would be an arbiter charged with aligning DoD outsourcing with the policy disfavoring privatization of IGFs. Although it was dissolved by statute after issuing its Final Report in October 2011, (110) the Commission on Wartime Contracting (CWC) represents an ideal delegation for dealing with core capabilities contracts. The CWC possessed all the attributes of a specialized legislative board capable of making the difficult policy judgments in connection with outsourcing functions that are potentially IGFs. Established by the National Defense Authorization Act for Fiscal Year 2008, (111) the CWC was comprised of eight bipartisan commissioners, all of whom had strong educational backgrounds in Government or in foreign affairs generally. These commissioners were steeped in government experience and were constantly conducting probing reviews of the Government’s policies in Afghanistan. In pursuit of a more enlightened program of wartime contracting, (112) the CWC was authorized to “hold hearings, take testimony, receive evidence, and provide for the attendance and testimony of witnesses as well as the production of documents” upon which it based its policy recommendations to Congress. (113) The CWC possessed the attendant breadth of expertise and institutional readiness imperative to time-sensitive DoD proposals for outsourcing. Between January and mid-March of 2011, the CWC held five hearings regarding wartime procurement to construction companies, suspension of debarments, economics of defense spending, and USAID plans for improving contract performance. (114) Congress equipped the CWC with the power to obtain documents and testimony from witnesses (115) and to gain direct access to the DoD and other federal departments and agencies. (116) In short, the former members of the CWC are familiar with the DoD operations because of CWC hearings with DoD personnel and CWC’s constant access to information relating to the state of procurement law. The natural conclusion is that Congress should revive the CWC, or create an equivalent bipartisan commission for handling core capabilities. Delegation of outsourcing approval to an independent legislative commission would maintain political accountability in outsourcing by taking discretion away from the DoD and putting it into the hands of a public body whose decisions are more visible to the American people. Disagreements over outsourcing core competencies will inevitably emanate from tighter restrictions on outsourcing. But the CWC epitomizes the type of professional intermediate body that has the expertise and tools to keep the DoD from straying from the federal prohibition on outsourcing IGFs. VI.CONCLUSION </w:t>
      </w:r>
      <w:r w:rsidRPr="00E0137F">
        <w:rPr>
          <w:rStyle w:val="StyleBoldUnderline"/>
        </w:rPr>
        <w:t>Intense media coverage of the negative consequences of</w:t>
      </w:r>
      <w:r w:rsidRPr="00C4724C">
        <w:rPr>
          <w:sz w:val="8"/>
        </w:rPr>
        <w:t xml:space="preserve"> utilizing </w:t>
      </w:r>
      <w:r w:rsidRPr="00E0137F">
        <w:rPr>
          <w:rStyle w:val="StyleBoldUnderline"/>
        </w:rPr>
        <w:t>PSCs</w:t>
      </w:r>
      <w:r w:rsidRPr="00C4724C">
        <w:rPr>
          <w:sz w:val="8"/>
        </w:rPr>
        <w:t xml:space="preserve"> tends to </w:t>
      </w:r>
      <w:r w:rsidRPr="00E0137F">
        <w:rPr>
          <w:rStyle w:val="StyleBoldUnderline"/>
        </w:rPr>
        <w:t>overshadow their indispensability to America’s efforts in Afghanistan</w:t>
      </w:r>
      <w:r w:rsidRPr="00C4724C">
        <w:rPr>
          <w:sz w:val="8"/>
        </w:rPr>
        <w:t xml:space="preserve">. Even the staunchest opponents of privatized war cannot deny that </w:t>
      </w:r>
      <w:r w:rsidRPr="00E0137F">
        <w:rPr>
          <w:rStyle w:val="StyleBoldUnderline"/>
        </w:rPr>
        <w:t xml:space="preserve">the U.S. </w:t>
      </w:r>
      <w:r w:rsidRPr="00C4724C">
        <w:rPr>
          <w:sz w:val="8"/>
        </w:rPr>
        <w:t xml:space="preserve">Government </w:t>
      </w:r>
      <w:r w:rsidRPr="00E0137F">
        <w:rPr>
          <w:rStyle w:val="StyleBoldUnderline"/>
        </w:rPr>
        <w:t>depends heavily on</w:t>
      </w:r>
      <w:r w:rsidRPr="00C4724C">
        <w:rPr>
          <w:sz w:val="8"/>
        </w:rPr>
        <w:t xml:space="preserve"> the services of </w:t>
      </w:r>
      <w:r w:rsidRPr="00E0137F">
        <w:rPr>
          <w:rStyle w:val="StyleBoldUnderline"/>
        </w:rPr>
        <w:t>the private sector to perform critical tasks and provide information imperative to success</w:t>
      </w:r>
      <w:r w:rsidRPr="00C4724C">
        <w:rPr>
          <w:sz w:val="8"/>
        </w:rPr>
        <w:t xml:space="preserve">. Over the past decade, the demands of the Iraq war have necessitated private contractors in Afghanistan, predominantly due to a shortage of U.S. forces. Although their role in Afghanistan will be more limited in the coming years, </w:t>
      </w:r>
      <w:r w:rsidRPr="00E0137F">
        <w:rPr>
          <w:rStyle w:val="StyleBoldUnderline"/>
        </w:rPr>
        <w:t>PSCs are undeniably here to stay</w:t>
      </w:r>
      <w:r w:rsidRPr="00C4724C">
        <w:rPr>
          <w:sz w:val="8"/>
        </w:rPr>
        <w:t xml:space="preserve">. However, the aversion to private security in light of recent events such as Nisour Square is certainly justified. American diplomacy and peacekeeping are at odds with a national military that relies so heavily on unchecked, unaccountable civilian contractors. Efforts to reform government procurement to curtail the behavior of rogue PSC firms like Blackwater Worldwide have failed to rein in the private security industry in compliance with the demands of the Afghani Government. </w:t>
      </w:r>
      <w:r w:rsidRPr="00E0137F">
        <w:rPr>
          <w:rStyle w:val="StyleBoldUnderline"/>
        </w:rPr>
        <w:t xml:space="preserve">The </w:t>
      </w:r>
      <w:r w:rsidRPr="00E0137F">
        <w:rPr>
          <w:rStyle w:val="StyleBoldUnderline"/>
          <w:highlight w:val="yellow"/>
        </w:rPr>
        <w:t xml:space="preserve">question remains </w:t>
      </w:r>
      <w:r w:rsidRPr="00E0137F">
        <w:rPr>
          <w:rStyle w:val="Emphasis"/>
          <w:highlight w:val="yellow"/>
        </w:rPr>
        <w:t>how to</w:t>
      </w:r>
      <w:r w:rsidRPr="00E0137F">
        <w:rPr>
          <w:rStyle w:val="Emphasis"/>
        </w:rPr>
        <w:t xml:space="preserve"> best </w:t>
      </w:r>
      <w:r w:rsidRPr="00E0137F">
        <w:rPr>
          <w:rStyle w:val="Emphasis"/>
          <w:highlight w:val="yellow"/>
        </w:rPr>
        <w:t>eliminate</w:t>
      </w:r>
      <w:r w:rsidRPr="00E0137F">
        <w:rPr>
          <w:rStyle w:val="Emphasis"/>
        </w:rPr>
        <w:t xml:space="preserve"> PSC </w:t>
      </w:r>
      <w:r w:rsidRPr="00E0137F">
        <w:rPr>
          <w:rStyle w:val="Emphasis"/>
          <w:highlight w:val="yellow"/>
        </w:rPr>
        <w:t>misconduct without sacrificing</w:t>
      </w:r>
      <w:r w:rsidRPr="00E0137F">
        <w:rPr>
          <w:rStyle w:val="Emphasis"/>
        </w:rPr>
        <w:t xml:space="preserve"> entirely </w:t>
      </w:r>
      <w:r w:rsidRPr="00E0137F">
        <w:rPr>
          <w:rStyle w:val="Emphasis"/>
          <w:highlight w:val="yellow"/>
        </w:rPr>
        <w:t>the advantages</w:t>
      </w:r>
      <w:r w:rsidRPr="00E0137F">
        <w:rPr>
          <w:rStyle w:val="StyleBoldUnderline"/>
        </w:rPr>
        <w:t xml:space="preserve"> of privatization.</w:t>
      </w:r>
      <w:r w:rsidRPr="00C4724C">
        <w:rPr>
          <w:sz w:val="8"/>
        </w:rPr>
        <w:t xml:space="preserve"> While Congress has recognized that the ban on IGFs has been poorly implemented up to this point, it has yet to take concrete action to clarify the blurry line between IGFs and commercial functions. The explicit delineation of what constitutes IGFs is the appropriate first step towards enhancing government procurement to PSCs. The </w:t>
      </w:r>
      <w:r w:rsidRPr="00E0137F">
        <w:rPr>
          <w:rStyle w:val="StyleBoldUnderline"/>
        </w:rPr>
        <w:t>future success</w:t>
      </w:r>
      <w:r w:rsidRPr="00C4724C">
        <w:rPr>
          <w:sz w:val="8"/>
        </w:rPr>
        <w:t xml:space="preserve"> of reform initiatives </w:t>
      </w:r>
      <w:r w:rsidRPr="00E0137F">
        <w:rPr>
          <w:rStyle w:val="StyleBoldUnderline"/>
        </w:rPr>
        <w:t xml:space="preserve">depends largely on Congress’s ability to statutorily define unallocable contracting duties in a manner </w:t>
      </w:r>
      <w:r w:rsidRPr="00E0137F">
        <w:rPr>
          <w:rStyle w:val="StyleBoldUnderline"/>
          <w:highlight w:val="yellow"/>
        </w:rPr>
        <w:t xml:space="preserve">that </w:t>
      </w:r>
      <w:r w:rsidRPr="00E0137F">
        <w:rPr>
          <w:rStyle w:val="Emphasis"/>
          <w:highlight w:val="yellow"/>
        </w:rPr>
        <w:t>does not wholly undermine</w:t>
      </w:r>
      <w:r w:rsidRPr="00E0137F">
        <w:rPr>
          <w:rStyle w:val="StyleBoldUnderline"/>
        </w:rPr>
        <w:t xml:space="preserve"> the established order of </w:t>
      </w:r>
      <w:r w:rsidRPr="00E0137F">
        <w:rPr>
          <w:rStyle w:val="StyleBoldUnderline"/>
          <w:highlight w:val="yellow"/>
        </w:rPr>
        <w:t>PSCs</w:t>
      </w:r>
      <w:r w:rsidRPr="00C4724C">
        <w:rPr>
          <w:sz w:val="8"/>
        </w:rPr>
        <w:t xml:space="preserve"> in Afghanistan. </w:t>
      </w:r>
      <w:r w:rsidRPr="00E0137F">
        <w:rPr>
          <w:rStyle w:val="StyleBoldUnderline"/>
        </w:rPr>
        <w:t xml:space="preserve">Normative decisions concerning how America fights its wars are the prerogative of the legislature. </w:t>
      </w:r>
      <w:r w:rsidRPr="00E0137F">
        <w:rPr>
          <w:rStyle w:val="Emphasis"/>
          <w:highlight w:val="yellow"/>
        </w:rPr>
        <w:t>Systematic statutory rules</w:t>
      </w:r>
      <w:r w:rsidRPr="00E0137F">
        <w:rPr>
          <w:rStyle w:val="StyleBoldUnderline"/>
          <w:highlight w:val="yellow"/>
        </w:rPr>
        <w:t xml:space="preserve"> </w:t>
      </w:r>
      <w:r w:rsidRPr="00C4724C">
        <w:rPr>
          <w:rStyle w:val="StyleBoldUnderline"/>
        </w:rPr>
        <w:t>on procurement to PSCs</w:t>
      </w:r>
      <w:r w:rsidRPr="00E0137F">
        <w:rPr>
          <w:rStyle w:val="StyleBoldUnderline"/>
        </w:rPr>
        <w:t xml:space="preserve"> </w:t>
      </w:r>
      <w:r w:rsidRPr="00E0137F">
        <w:rPr>
          <w:rStyle w:val="StyleBoldUnderline"/>
          <w:highlight w:val="yellow"/>
        </w:rPr>
        <w:t xml:space="preserve">are necessary </w:t>
      </w:r>
      <w:r w:rsidRPr="00C4724C">
        <w:rPr>
          <w:rStyle w:val="StyleBoldUnderline"/>
        </w:rPr>
        <w:t>to facilitate American counterinsurgency and ease tensions between the U.S. and Afghani governments</w:t>
      </w:r>
      <w:r w:rsidRPr="00C4724C">
        <w:rPr>
          <w:sz w:val="8"/>
        </w:rPr>
        <w:t xml:space="preserve">. In light of the military’s focus on captivating the Afghani people, the visibility of PSCs in volatile areas and their engagement in combat with insurgents compromise the legitimacy of the counterinsurgency effort in the region. Accordingly, </w:t>
      </w:r>
      <w:r w:rsidRPr="00C4724C">
        <w:rPr>
          <w:rStyle w:val="StyleBoldUnderline"/>
        </w:rPr>
        <w:t>Congress should</w:t>
      </w:r>
      <w:r w:rsidRPr="00E0137F">
        <w:rPr>
          <w:rStyle w:val="StyleBoldUnderline"/>
        </w:rPr>
        <w:t xml:space="preserve"> explicitly preclude the Government from outsourcing certain functions by </w:t>
      </w:r>
      <w:r w:rsidRPr="00E0137F">
        <w:rPr>
          <w:rStyle w:val="StyleBoldUnderline"/>
          <w:highlight w:val="yellow"/>
        </w:rPr>
        <w:t xml:space="preserve">adopting </w:t>
      </w:r>
      <w:r w:rsidRPr="00E0137F">
        <w:rPr>
          <w:rStyle w:val="Emphasis"/>
          <w:highlight w:val="yellow"/>
        </w:rPr>
        <w:t>binding legislation</w:t>
      </w:r>
      <w:r w:rsidRPr="00E0137F">
        <w:rPr>
          <w:rStyle w:val="Emphasis"/>
        </w:rPr>
        <w:t xml:space="preserve"> that </w:t>
      </w:r>
      <w:r w:rsidRPr="00E0137F">
        <w:rPr>
          <w:rStyle w:val="Emphasis"/>
          <w:highlight w:val="yellow"/>
        </w:rPr>
        <w:t>gives teeth</w:t>
      </w:r>
      <w:r w:rsidRPr="00E0137F">
        <w:rPr>
          <w:rStyle w:val="StyleBoldUnderline"/>
          <w:highlight w:val="yellow"/>
        </w:rPr>
        <w:t xml:space="preserve"> to restrictions</w:t>
      </w:r>
      <w:r w:rsidRPr="00E0137F">
        <w:rPr>
          <w:rStyle w:val="StyleBoldUnderline"/>
        </w:rPr>
        <w:t xml:space="preserve"> on private security contracting</w:t>
      </w:r>
      <w:r w:rsidRPr="00C4724C">
        <w:rPr>
          <w:sz w:val="8"/>
        </w:rPr>
        <w:t xml:space="preserve">. The core competencies approach to IGFs gives </w:t>
      </w:r>
      <w:r w:rsidRPr="00E0137F">
        <w:rPr>
          <w:rStyle w:val="StyleBoldUnderline"/>
          <w:highlight w:val="yellow"/>
        </w:rPr>
        <w:t>Congress the ultimate discretion</w:t>
      </w:r>
      <w:r w:rsidRPr="00C4724C">
        <w:rPr>
          <w:sz w:val="8"/>
        </w:rPr>
        <w:t xml:space="preserve"> to define national policy on PSC procurement, </w:t>
      </w:r>
      <w:r w:rsidRPr="00E0137F">
        <w:rPr>
          <w:rStyle w:val="StyleBoldUnderline"/>
          <w:highlight w:val="yellow"/>
        </w:rPr>
        <w:t>while</w:t>
      </w:r>
      <w:r w:rsidRPr="00E0137F">
        <w:rPr>
          <w:rStyle w:val="StyleBoldUnderline"/>
        </w:rPr>
        <w:t xml:space="preserve"> at the same time </w:t>
      </w:r>
      <w:r w:rsidRPr="00E0137F">
        <w:rPr>
          <w:rStyle w:val="Emphasis"/>
          <w:highlight w:val="yellow"/>
        </w:rPr>
        <w:t>allowing flexibility</w:t>
      </w:r>
      <w:r w:rsidRPr="00E0137F">
        <w:rPr>
          <w:rStyle w:val="StyleBoldUnderline"/>
        </w:rPr>
        <w:t xml:space="preserve"> in an area that naturally defies rigid rules and regulations</w:t>
      </w:r>
      <w:r w:rsidRPr="00C4724C">
        <w:rPr>
          <w:sz w:val="8"/>
        </w:rPr>
        <w:t xml:space="preserve">. It represents a concrete resolution to a difficult question that has yet to provide a satisfactory answer. By allowing the DoD to outsource essential war functions in limited circumstances, </w:t>
      </w:r>
      <w:r w:rsidRPr="00E0137F">
        <w:rPr>
          <w:rStyle w:val="StyleBoldUnderline"/>
          <w:highlight w:val="yellow"/>
        </w:rPr>
        <w:t>Congress can place substantive constraints</w:t>
      </w:r>
      <w:r w:rsidRPr="00E0137F">
        <w:rPr>
          <w:rStyle w:val="StyleBoldUnderline"/>
        </w:rPr>
        <w:t xml:space="preserve"> on private contracting </w:t>
      </w:r>
      <w:r w:rsidRPr="00E0137F">
        <w:rPr>
          <w:rStyle w:val="Emphasis"/>
          <w:highlight w:val="yellow"/>
        </w:rPr>
        <w:t>without completely sacrificing</w:t>
      </w:r>
      <w:r w:rsidRPr="00E0137F">
        <w:rPr>
          <w:rStyle w:val="Emphasis"/>
        </w:rPr>
        <w:t xml:space="preserve"> the </w:t>
      </w:r>
      <w:r w:rsidRPr="00E0137F">
        <w:rPr>
          <w:rStyle w:val="Emphasis"/>
          <w:highlight w:val="yellow"/>
        </w:rPr>
        <w:t>mobility and expertise</w:t>
      </w:r>
      <w:r w:rsidRPr="00E0137F">
        <w:rPr>
          <w:rStyle w:val="StyleBoldUnderline"/>
        </w:rPr>
        <w:t xml:space="preserve"> of PSC</w:t>
      </w:r>
      <w:r w:rsidRPr="00C4724C">
        <w:rPr>
          <w:sz w:val="8"/>
        </w:rPr>
        <w:t xml:space="preserve">s. Most importantly, the core competencies model recognizes that </w:t>
      </w:r>
      <w:r w:rsidRPr="00E0137F">
        <w:rPr>
          <w:rStyle w:val="StyleBoldUnderline"/>
          <w:highlight w:val="yellow"/>
        </w:rPr>
        <w:t>restoring essential duties</w:t>
      </w:r>
      <w:r w:rsidRPr="00E0137F">
        <w:rPr>
          <w:rStyle w:val="StyleBoldUnderline"/>
        </w:rPr>
        <w:t xml:space="preserve"> to the U.S. Government </w:t>
      </w:r>
      <w:r w:rsidRPr="00E0137F">
        <w:rPr>
          <w:rStyle w:val="StyleBoldUnderline"/>
          <w:highlight w:val="yellow"/>
        </w:rPr>
        <w:t>is best for America’s</w:t>
      </w:r>
      <w:r w:rsidRPr="00E0137F">
        <w:rPr>
          <w:rStyle w:val="StyleBoldUnderline"/>
        </w:rPr>
        <w:t xml:space="preserve"> international </w:t>
      </w:r>
      <w:r w:rsidRPr="00E0137F">
        <w:rPr>
          <w:rStyle w:val="StyleBoldUnderline"/>
          <w:highlight w:val="yellow"/>
        </w:rPr>
        <w:t>image</w:t>
      </w:r>
      <w:r w:rsidRPr="00E0137F">
        <w:rPr>
          <w:rStyle w:val="StyleBoldUnderline"/>
        </w:rPr>
        <w:t>.</w:t>
      </w:r>
    </w:p>
    <w:p w:rsidR="00162573" w:rsidRDefault="00162573" w:rsidP="00162573">
      <w:pPr>
        <w:pStyle w:val="Heading4"/>
      </w:pPr>
      <w:r>
        <w:t xml:space="preserve">Incorporation into chain of command key to viable norms </w:t>
      </w:r>
    </w:p>
    <w:p w:rsidR="00162573" w:rsidRDefault="00162573" w:rsidP="00162573">
      <w:r w:rsidRPr="00A24DA6">
        <w:rPr>
          <w:rStyle w:val="Heading4Char"/>
        </w:rPr>
        <w:t>Morgan, 08</w:t>
      </w:r>
      <w:r>
        <w:t xml:space="preserve"> [Copyright (c) 2008 The University of Chicago Chicago Journal of International Law Summer, 2008 Chicago Journal of International Law 9 Chi. J. Int'l L. 213 LENGTH: 17200 wordsARTICLE: Professional Military Firms under International Law NAME: Richard Morgan *BIO: * Law Clerk, the Chambers of the Hon James E Baker, US Court of Appeals for the Armed Forces; Lieutenant (Junior Grade), USN; BA, BM 2002, University of Hartford; BA 2004, Hertford College, University of Oxford; JD 2007, Yale Law School. I would like to extend my thanks to Professor Michael Doyle, M. Christopher Riley, Yoon-Ho Alex Lee, Megan McMillan, </w:t>
      </w:r>
      <w:r>
        <w:lastRenderedPageBreak/>
        <w:t>and John Sparks for their assistance. The opinions expressed in this Article are the author's own and do not necessarily represent the opinions of any organization with which he has been affiliated or is currently affiliated, p. lexis]</w:t>
      </w:r>
    </w:p>
    <w:p w:rsidR="00162573" w:rsidRDefault="00162573" w:rsidP="00162573"/>
    <w:p w:rsidR="00162573" w:rsidRPr="00C4724C" w:rsidRDefault="00162573" w:rsidP="00162573">
      <w:pPr>
        <w:rPr>
          <w:bCs/>
          <w:u w:val="single"/>
        </w:rPr>
      </w:pPr>
      <w:r w:rsidRPr="00C758E0">
        <w:rPr>
          <w:sz w:val="14"/>
        </w:rPr>
        <w:t xml:space="preserve">Emerging simultaneously with growing challenges to American interests from other nation-states is the potential decline of the state's monopoly on violence. n141 While declining costs of weapon systems, transportation, and [*242] communications have empowered substate actors willing to use force to achieve their goals, the traditional system of national sovereignty has provided such actors a haven from the reach of the criminal justice system of opponent foreign states. The norm of incorporation helps to side step this problem, by attributing the acts of a substate transgressor to its sponsor state. </w:t>
      </w:r>
      <w:r w:rsidRPr="00095391">
        <w:rPr>
          <w:rStyle w:val="Emphasis"/>
          <w:highlight w:val="yellow"/>
        </w:rPr>
        <w:t>Without the norm of incorporation</w:t>
      </w:r>
      <w:r w:rsidRPr="00C758E0">
        <w:rPr>
          <w:sz w:val="14"/>
        </w:rPr>
        <w:t xml:space="preserve">, however, </w:t>
      </w:r>
      <w:r w:rsidRPr="00095391">
        <w:rPr>
          <w:rStyle w:val="StyleBoldUnderline"/>
          <w:b/>
          <w:highlight w:val="yellow"/>
        </w:rPr>
        <w:t xml:space="preserve">the ability </w:t>
      </w:r>
      <w:r w:rsidRPr="00A24DA6">
        <w:rPr>
          <w:rStyle w:val="StyleBoldUnderline"/>
          <w:b/>
        </w:rPr>
        <w:t>of the U</w:t>
      </w:r>
      <w:r w:rsidRPr="00C758E0">
        <w:rPr>
          <w:sz w:val="14"/>
        </w:rPr>
        <w:t xml:space="preserve">nited </w:t>
      </w:r>
      <w:r w:rsidRPr="00A24DA6">
        <w:rPr>
          <w:rStyle w:val="StyleBoldUnderline"/>
          <w:b/>
        </w:rPr>
        <w:t>S</w:t>
      </w:r>
      <w:r w:rsidRPr="00C758E0">
        <w:rPr>
          <w:sz w:val="14"/>
        </w:rPr>
        <w:t xml:space="preserve">tates </w:t>
      </w:r>
      <w:r w:rsidRPr="00095391">
        <w:rPr>
          <w:rStyle w:val="StyleBoldUnderline"/>
          <w:highlight w:val="yellow"/>
        </w:rPr>
        <w:t xml:space="preserve">to use international tribunals </w:t>
      </w:r>
      <w:r w:rsidRPr="00A24DA6">
        <w:rPr>
          <w:rStyle w:val="StyleBoldUnderline"/>
        </w:rPr>
        <w:t xml:space="preserve">to achieve its foreign policy goals </w:t>
      </w:r>
      <w:r w:rsidRPr="00095391">
        <w:rPr>
          <w:rStyle w:val="StyleBoldUnderline"/>
          <w:highlight w:val="yellow"/>
        </w:rPr>
        <w:t>is</w:t>
      </w:r>
      <w:r w:rsidRPr="00095391">
        <w:rPr>
          <w:sz w:val="14"/>
          <w:highlight w:val="yellow"/>
        </w:rPr>
        <w:t xml:space="preserve"> </w:t>
      </w:r>
      <w:r w:rsidRPr="009E0CE1">
        <w:rPr>
          <w:rStyle w:val="StyleBoldUnderline"/>
        </w:rPr>
        <w:t xml:space="preserve">greatly </w:t>
      </w:r>
      <w:r w:rsidRPr="00095391">
        <w:rPr>
          <w:rStyle w:val="StyleBoldUnderline"/>
          <w:highlight w:val="yellow"/>
        </w:rPr>
        <w:t>decreased</w:t>
      </w:r>
      <w:r w:rsidRPr="00C758E0">
        <w:rPr>
          <w:sz w:val="14"/>
        </w:rPr>
        <w:t xml:space="preserve">. For example, the United States abstained in the vote of Security Council Resolution 1593 (thus helping to assure its passage) to refer the Darfur situation to the ICC, despite objections to the judicial forum. n142 If, arguendo, the Sudanese employed PMFs in addition to the Janjaweed, </w:t>
      </w:r>
      <w:r w:rsidRPr="00095391">
        <w:rPr>
          <w:rStyle w:val="StyleBoldUnderline"/>
          <w:highlight w:val="yellow"/>
        </w:rPr>
        <w:t xml:space="preserve">the lack of a norm of incorporation would necessitate </w:t>
      </w:r>
      <w:r w:rsidRPr="00A24DA6">
        <w:rPr>
          <w:rStyle w:val="StyleBoldUnderline"/>
        </w:rPr>
        <w:t>the more problematic finding</w:t>
      </w:r>
      <w:r w:rsidRPr="00C758E0">
        <w:rPr>
          <w:sz w:val="14"/>
        </w:rPr>
        <w:t xml:space="preserve"> </w:t>
      </w:r>
      <w:r w:rsidRPr="00A24DA6">
        <w:rPr>
          <w:rStyle w:val="StyleBoldUnderline"/>
        </w:rPr>
        <w:t xml:space="preserve">of </w:t>
      </w:r>
      <w:r w:rsidRPr="00095391">
        <w:rPr>
          <w:rStyle w:val="StyleBoldUnderline"/>
          <w:highlight w:val="yellow"/>
        </w:rPr>
        <w:t xml:space="preserve">implied, </w:t>
      </w:r>
      <w:r w:rsidRPr="009E0CE1">
        <w:rPr>
          <w:rStyle w:val="StyleBoldUnderline"/>
        </w:rPr>
        <w:t>rather than explicit</w:t>
      </w:r>
      <w:r w:rsidRPr="00095391">
        <w:rPr>
          <w:sz w:val="14"/>
          <w:highlight w:val="yellow"/>
        </w:rPr>
        <w:t xml:space="preserve">, </w:t>
      </w:r>
      <w:r w:rsidRPr="00095391">
        <w:rPr>
          <w:rStyle w:val="StyleBoldUnderline"/>
          <w:highlight w:val="yellow"/>
        </w:rPr>
        <w:t>culpability</w:t>
      </w:r>
      <w:r w:rsidRPr="00095391">
        <w:rPr>
          <w:sz w:val="14"/>
          <w:highlight w:val="yellow"/>
        </w:rPr>
        <w:t xml:space="preserve"> </w:t>
      </w:r>
      <w:r w:rsidRPr="00C758E0">
        <w:rPr>
          <w:sz w:val="14"/>
        </w:rPr>
        <w:t xml:space="preserve">under the Tadic standard in order to hold Sudanese government officials accountable. </w:t>
      </w:r>
      <w:r w:rsidRPr="00A24DA6">
        <w:rPr>
          <w:rStyle w:val="StyleBoldUnderline"/>
        </w:rPr>
        <w:t xml:space="preserve">If both the dominant market role of the United States and the state monopoly on violence are on the wane, then </w:t>
      </w:r>
      <w:r w:rsidRPr="00095391">
        <w:rPr>
          <w:rStyle w:val="StyleBoldUnderline"/>
          <w:highlight w:val="yellow"/>
        </w:rPr>
        <w:t>the window in</w:t>
      </w:r>
      <w:r w:rsidRPr="00095391">
        <w:rPr>
          <w:sz w:val="14"/>
          <w:highlight w:val="yellow"/>
        </w:rPr>
        <w:t xml:space="preserve"> </w:t>
      </w:r>
      <w:r w:rsidRPr="00095391">
        <w:rPr>
          <w:rStyle w:val="StyleBoldUnderline"/>
          <w:highlight w:val="yellow"/>
        </w:rPr>
        <w:t xml:space="preserve">which the US can </w:t>
      </w:r>
      <w:r w:rsidRPr="009E0CE1">
        <w:rPr>
          <w:rStyle w:val="StyleBoldUnderline"/>
        </w:rPr>
        <w:t xml:space="preserve">use its position to </w:t>
      </w:r>
      <w:r w:rsidRPr="00095391">
        <w:rPr>
          <w:rStyle w:val="Emphasis"/>
          <w:highlight w:val="yellow"/>
        </w:rPr>
        <w:t xml:space="preserve">establish international norms </w:t>
      </w:r>
      <w:r w:rsidRPr="00095391">
        <w:rPr>
          <w:rStyle w:val="StyleBoldUnderline"/>
          <w:highlight w:val="yellow"/>
        </w:rPr>
        <w:t xml:space="preserve">with </w:t>
      </w:r>
      <w:r w:rsidRPr="009E0CE1">
        <w:rPr>
          <w:rStyle w:val="StyleBoldUnderline"/>
        </w:rPr>
        <w:t xml:space="preserve">regards to the use of </w:t>
      </w:r>
      <w:r w:rsidRPr="00095391">
        <w:rPr>
          <w:rStyle w:val="StyleBoldUnderline"/>
          <w:highlight w:val="yellow"/>
        </w:rPr>
        <w:t>PMFs may be short. If</w:t>
      </w:r>
      <w:r w:rsidRPr="00095391">
        <w:rPr>
          <w:sz w:val="14"/>
          <w:highlight w:val="yellow"/>
        </w:rPr>
        <w:t xml:space="preserve"> </w:t>
      </w:r>
      <w:r w:rsidRPr="009E0CE1">
        <w:rPr>
          <w:rStyle w:val="StyleBoldUnderline"/>
        </w:rPr>
        <w:t xml:space="preserve">direct application of the </w:t>
      </w:r>
      <w:r w:rsidRPr="00095391">
        <w:rPr>
          <w:rStyle w:val="StyleBoldUnderline"/>
          <w:highlight w:val="yellow"/>
        </w:rPr>
        <w:t>existing</w:t>
      </w:r>
      <w:r w:rsidRPr="009E0CE1">
        <w:rPr>
          <w:rStyle w:val="StyleBoldUnderline"/>
        </w:rPr>
        <w:t xml:space="preserve"> law of </w:t>
      </w:r>
      <w:r w:rsidRPr="00095391">
        <w:rPr>
          <w:rStyle w:val="StyleBoldUnderline"/>
          <w:highlight w:val="yellow"/>
        </w:rPr>
        <w:t>armed conflict treaty</w:t>
      </w:r>
      <w:r w:rsidRPr="00A24DA6">
        <w:rPr>
          <w:rStyle w:val="StyleBoldUnderline"/>
        </w:rPr>
        <w:t xml:space="preserve"> regime </w:t>
      </w:r>
      <w:r w:rsidRPr="00095391">
        <w:rPr>
          <w:rStyle w:val="StyleBoldUnderline"/>
          <w:highlight w:val="yellow"/>
        </w:rPr>
        <w:t xml:space="preserve">is </w:t>
      </w:r>
      <w:r w:rsidRPr="00A24DA6">
        <w:rPr>
          <w:rStyle w:val="StyleBoldUnderline"/>
        </w:rPr>
        <w:t xml:space="preserve">determined to be either legally or politically </w:t>
      </w:r>
      <w:r w:rsidRPr="00095391">
        <w:rPr>
          <w:rStyle w:val="StyleBoldUnderline"/>
          <w:highlight w:val="yellow"/>
        </w:rPr>
        <w:t>unworkable, the U</w:t>
      </w:r>
      <w:r w:rsidRPr="00C758E0">
        <w:rPr>
          <w:rStyle w:val="StyleBoldUnderline"/>
        </w:rPr>
        <w:t xml:space="preserve">nited </w:t>
      </w:r>
      <w:r w:rsidRPr="00095391">
        <w:rPr>
          <w:rStyle w:val="StyleBoldUnderline"/>
          <w:highlight w:val="yellow"/>
        </w:rPr>
        <w:t>S</w:t>
      </w:r>
      <w:r w:rsidRPr="00C758E0">
        <w:rPr>
          <w:rStyle w:val="StyleBoldUnderline"/>
        </w:rPr>
        <w:t xml:space="preserve">tates </w:t>
      </w:r>
      <w:r w:rsidRPr="00095391">
        <w:rPr>
          <w:rStyle w:val="StyleBoldUnderline"/>
          <w:highlight w:val="yellow"/>
        </w:rPr>
        <w:t xml:space="preserve">could </w:t>
      </w:r>
      <w:r w:rsidRPr="00C758E0">
        <w:rPr>
          <w:rStyle w:val="StyleBoldUnderline"/>
        </w:rPr>
        <w:t>use its</w:t>
      </w:r>
      <w:r w:rsidRPr="00095391">
        <w:rPr>
          <w:rStyle w:val="Emphasis"/>
          <w:highlight w:val="yellow"/>
        </w:rPr>
        <w:t xml:space="preserve"> influence </w:t>
      </w:r>
      <w:r w:rsidRPr="00C758E0">
        <w:rPr>
          <w:rStyle w:val="StyleBoldUnderline"/>
        </w:rPr>
        <w:t>to advocate</w:t>
      </w:r>
      <w:r w:rsidRPr="00095391">
        <w:rPr>
          <w:rStyle w:val="Emphasis"/>
          <w:highlight w:val="yellow"/>
        </w:rPr>
        <w:t xml:space="preserve"> a new international agreement</w:t>
      </w:r>
      <w:r w:rsidRPr="00095391">
        <w:rPr>
          <w:sz w:val="14"/>
          <w:highlight w:val="yellow"/>
        </w:rPr>
        <w:t xml:space="preserve"> </w:t>
      </w:r>
      <w:r w:rsidRPr="009E0CE1">
        <w:rPr>
          <w:rStyle w:val="StyleBoldUnderline"/>
        </w:rPr>
        <w:t>on the use of PMFs</w:t>
      </w:r>
      <w:r w:rsidRPr="00C758E0">
        <w:rPr>
          <w:sz w:val="14"/>
        </w:rPr>
        <w:t xml:space="preserve"> that would incorporate three points from existing treaties. First, the agreement would have to state that countries shall incorporate all armed PMFs under their employment into their armed forces for purposes of the Geneva Conventions. Furthermore, states would have to agree to enforce PMF compliance with the laws of war, according to their responsibilities under Articles 80 and 87 of Protocol I. States also have to guarantee prisoner-of-war status to PMFs incorporated into the armed forces of opposing Parties. Second, for the purposes of ensuring distinction between PMFs and civilians, as well as establishing clear lines of legal responsibility, parties shall inform opposing Parties and the Swiss Federation Council (the depository) of the PMFs that they have so incorporated. Third, states shall, in accordance with their responsibilities as Occupying Powers under Articles 64-67 of the Fourth Geneva Convention, ensure that [*243] PMFs not incorporated into the armed forces of a Party to the conflict are subject to civilian criminal law. n143 This requirement is essential if any system of distinction of party combatant and civilian PMFs is to be made. A legal framework that would impose substantial responsibilities for PMFs incorporated into the armed forces, yet leave contractors in the private sector largely immune from prosecution, would create incentives for states to avoid liability for the actions of PMFs by claiming that such are actually employed by private parties. Instead, by exposing PMFs not responsible to state parties to what may be a relatively more punitive civilian legal regime, this new international norm would have dual positive effects: state-employed PMFs would seek to affirm their relationships to Parties, and PMFs not incorporated into a Party's armed forces--being clearly subject to a specific domestic regime--would be incentivized to adhere to domestic and international law. </w:t>
      </w:r>
      <w:r w:rsidRPr="00095391">
        <w:rPr>
          <w:rStyle w:val="Emphasis"/>
          <w:highlight w:val="yellow"/>
        </w:rPr>
        <w:t>Codifying the norm of state responsibility</w:t>
      </w:r>
      <w:r w:rsidRPr="00095391">
        <w:rPr>
          <w:sz w:val="14"/>
          <w:highlight w:val="yellow"/>
        </w:rPr>
        <w:t xml:space="preserve"> </w:t>
      </w:r>
      <w:r w:rsidRPr="00C758E0">
        <w:rPr>
          <w:sz w:val="14"/>
        </w:rPr>
        <w:t xml:space="preserve">in a treaty regime </w:t>
      </w:r>
      <w:r w:rsidRPr="00095391">
        <w:rPr>
          <w:rStyle w:val="Emphasis"/>
          <w:highlight w:val="yellow"/>
        </w:rPr>
        <w:t xml:space="preserve">has </w:t>
      </w:r>
      <w:r w:rsidRPr="00A24DA6">
        <w:rPr>
          <w:rStyle w:val="Emphasis"/>
        </w:rPr>
        <w:t>several</w:t>
      </w:r>
      <w:r w:rsidRPr="00C758E0">
        <w:rPr>
          <w:sz w:val="14"/>
        </w:rPr>
        <w:t xml:space="preserve"> inherent </w:t>
      </w:r>
      <w:r w:rsidRPr="00095391">
        <w:rPr>
          <w:rStyle w:val="Emphasis"/>
          <w:highlight w:val="yellow"/>
        </w:rPr>
        <w:t>benefits</w:t>
      </w:r>
      <w:r w:rsidRPr="00C758E0">
        <w:rPr>
          <w:sz w:val="14"/>
        </w:rPr>
        <w:t xml:space="preserve">. </w:t>
      </w:r>
      <w:r w:rsidRPr="00A24DA6">
        <w:rPr>
          <w:rStyle w:val="StyleBoldUnderline"/>
        </w:rPr>
        <w:t xml:space="preserve">First, </w:t>
      </w:r>
      <w:r w:rsidRPr="00095391">
        <w:rPr>
          <w:rStyle w:val="StyleBoldUnderline"/>
          <w:highlight w:val="yellow"/>
        </w:rPr>
        <w:t xml:space="preserve">treaties can </w:t>
      </w:r>
      <w:r w:rsidRPr="00A24DA6">
        <w:rPr>
          <w:rStyle w:val="StyleBoldUnderline"/>
        </w:rPr>
        <w:t>precisely</w:t>
      </w:r>
      <w:r w:rsidRPr="00C758E0">
        <w:rPr>
          <w:sz w:val="14"/>
        </w:rPr>
        <w:t xml:space="preserve"> </w:t>
      </w:r>
      <w:r w:rsidRPr="00095391">
        <w:rPr>
          <w:rStyle w:val="StyleBoldUnderline"/>
          <w:highlight w:val="yellow"/>
        </w:rPr>
        <w:t xml:space="preserve">define </w:t>
      </w:r>
      <w:r w:rsidRPr="00A24DA6">
        <w:rPr>
          <w:rStyle w:val="StyleBoldUnderline"/>
        </w:rPr>
        <w:t xml:space="preserve">the </w:t>
      </w:r>
      <w:r w:rsidRPr="009E0CE1">
        <w:rPr>
          <w:rStyle w:val="StyleBoldUnderline"/>
        </w:rPr>
        <w:t>duties</w:t>
      </w:r>
      <w:r w:rsidRPr="009E0CE1">
        <w:rPr>
          <w:sz w:val="14"/>
        </w:rPr>
        <w:t xml:space="preserve"> </w:t>
      </w:r>
      <w:r w:rsidRPr="00C758E0">
        <w:rPr>
          <w:sz w:val="14"/>
        </w:rPr>
        <w:t xml:space="preserve">and expectations of state parties, </w:t>
      </w:r>
      <w:r w:rsidRPr="009E0CE1">
        <w:rPr>
          <w:rStyle w:val="StyleBoldUnderline"/>
        </w:rPr>
        <w:t xml:space="preserve">allowing </w:t>
      </w:r>
      <w:r w:rsidRPr="00A24DA6">
        <w:rPr>
          <w:rStyle w:val="StyleBoldUnderline"/>
        </w:rPr>
        <w:t xml:space="preserve">for </w:t>
      </w:r>
      <w:r w:rsidRPr="00095391">
        <w:rPr>
          <w:rStyle w:val="StyleBoldUnderline"/>
          <w:highlight w:val="yellow"/>
        </w:rPr>
        <w:t xml:space="preserve">a </w:t>
      </w:r>
      <w:r w:rsidRPr="00095391">
        <w:rPr>
          <w:rStyle w:val="Emphasis"/>
          <w:highlight w:val="yellow"/>
        </w:rPr>
        <w:t>common point</w:t>
      </w:r>
      <w:r w:rsidRPr="00A24DA6">
        <w:rPr>
          <w:rStyle w:val="Emphasis"/>
        </w:rPr>
        <w:t xml:space="preserve"> </w:t>
      </w:r>
      <w:r w:rsidRPr="00095391">
        <w:rPr>
          <w:rStyle w:val="Emphasis"/>
          <w:highlight w:val="yellow"/>
        </w:rPr>
        <w:t>of</w:t>
      </w:r>
      <w:r w:rsidRPr="00A24DA6">
        <w:rPr>
          <w:rStyle w:val="Emphasis"/>
        </w:rPr>
        <w:t xml:space="preserve"> </w:t>
      </w:r>
      <w:r w:rsidRPr="00C758E0">
        <w:rPr>
          <w:rStyle w:val="Emphasis"/>
        </w:rPr>
        <w:t xml:space="preserve">legal </w:t>
      </w:r>
      <w:r w:rsidRPr="00095391">
        <w:rPr>
          <w:rStyle w:val="Emphasis"/>
          <w:highlight w:val="yellow"/>
        </w:rPr>
        <w:t>reference</w:t>
      </w:r>
      <w:r w:rsidRPr="00095391">
        <w:rPr>
          <w:sz w:val="14"/>
          <w:highlight w:val="yellow"/>
        </w:rPr>
        <w:t xml:space="preserve"> </w:t>
      </w:r>
      <w:r w:rsidRPr="00C758E0">
        <w:rPr>
          <w:sz w:val="14"/>
        </w:rPr>
        <w:t xml:space="preserve">when conflicts arise. Second, a written treaty regime would give clear guidelines to PMFs in the performance of their duties, which in turn provide the simultaneous benefits of encouraging appropriate risk-taking and establishing what contractors may not do. n144 There are, however, several drawbacks to this approach. Diplomacy and negotiation are essential to the creation of an international agreement; such processes take time, meaning that treaties negotiated under certain historic circumstances may be inflexible and incapable of adaptation when factual circumstances change. Moreover, where a state possesses a disproportionate interest in the subject matter of an international agreement, that state may be unwilling to make the concessions necessary for international consensus. Thus, the United States government may be reluctant to agree to foreign proposals for constraints on the use of PMFs because of the United States' relative monopoly on their employment. Nonetheless, even if a written treaty regime (based on existing treaties or otherwise) is determined to be politically infeasible, the prudence of developing some form of international law governing PMFs remains. To this end, </w:t>
      </w:r>
      <w:r w:rsidRPr="00095391">
        <w:rPr>
          <w:rStyle w:val="StyleBoldUnderline"/>
          <w:highlight w:val="yellow"/>
        </w:rPr>
        <w:t>the U</w:t>
      </w:r>
      <w:r w:rsidRPr="00A24DA6">
        <w:rPr>
          <w:rStyle w:val="StyleBoldUnderline"/>
        </w:rPr>
        <w:t xml:space="preserve">nited </w:t>
      </w:r>
      <w:r w:rsidRPr="00095391">
        <w:rPr>
          <w:rStyle w:val="StyleBoldUnderline"/>
          <w:highlight w:val="yellow"/>
        </w:rPr>
        <w:t>S</w:t>
      </w:r>
      <w:r w:rsidRPr="00A24DA6">
        <w:rPr>
          <w:rStyle w:val="StyleBoldUnderline"/>
        </w:rPr>
        <w:t xml:space="preserve">tates </w:t>
      </w:r>
      <w:r w:rsidRPr="00095391">
        <w:rPr>
          <w:rStyle w:val="StyleBoldUnderline"/>
          <w:highlight w:val="yellow"/>
        </w:rPr>
        <w:t>could use its dominant market position to establish norms for</w:t>
      </w:r>
      <w:r w:rsidRPr="00A24DA6">
        <w:rPr>
          <w:rStyle w:val="StyleBoldUnderline"/>
        </w:rPr>
        <w:t xml:space="preserve"> the</w:t>
      </w:r>
      <w:r>
        <w:rPr>
          <w:rStyle w:val="StyleBoldUnderline"/>
        </w:rPr>
        <w:t xml:space="preserve"> </w:t>
      </w:r>
      <w:r w:rsidRPr="00C758E0">
        <w:rPr>
          <w:sz w:val="14"/>
        </w:rPr>
        <w:t xml:space="preserve">[*244] </w:t>
      </w:r>
      <w:r w:rsidRPr="009E0CE1">
        <w:rPr>
          <w:rStyle w:val="StyleBoldUnderline"/>
        </w:rPr>
        <w:t xml:space="preserve">use of </w:t>
      </w:r>
      <w:r w:rsidRPr="00095391">
        <w:rPr>
          <w:rStyle w:val="StyleBoldUnderline"/>
          <w:highlight w:val="yellow"/>
        </w:rPr>
        <w:t>PMFs</w:t>
      </w:r>
      <w:r w:rsidRPr="009E0CE1">
        <w:rPr>
          <w:rStyle w:val="StyleBoldUnderline"/>
        </w:rPr>
        <w:t xml:space="preserve"> as a part of customary international law</w:t>
      </w:r>
      <w:r w:rsidRPr="009E0CE1">
        <w:rPr>
          <w:sz w:val="14"/>
        </w:rPr>
        <w:t>. Substantively, the customary law would incorporate the essential components of the norm of state responsibility, including commitment to prosecution or extradition, establishing and enforcing appropriate rules of engagement, clear identification of PMFs employed by the state, and guarantees of humanitarian treatment following capture. Procedurally, a set of international norms could be established through bilateral and multilateral agreements between states providing and consuming PMF services. Analogy can be made to the Proliferation Security Initiative, a legally nonbinding set of agreements wherein participating states establish procedures for cooperation and coordination in the interdiction of proliferated weapons of mass destruction. n145 The Australia Group, an international forum for the harmonization</w:t>
      </w:r>
      <w:r w:rsidRPr="00C758E0">
        <w:rPr>
          <w:sz w:val="14"/>
        </w:rPr>
        <w:t xml:space="preserve"> of domestic law governing the export of dual-use components that could be used in the production of chemical or biological weapons, is another helpful analogue. n146 Within the context of PMFs, the United States could enter into bilateral agreements with the other market-dominant states (such as the United Kingdom, Australia, and South Africa) to coordinate domestic policies governing PMFs' use and to share information regarding firms and personnel (including, for example, tax information and criminal records). While such </w:t>
      </w:r>
      <w:r w:rsidRPr="00095391">
        <w:rPr>
          <w:rStyle w:val="StyleBoldUnderline"/>
          <w:highlight w:val="yellow"/>
        </w:rPr>
        <w:t>a voluntary coalition</w:t>
      </w:r>
      <w:r w:rsidRPr="00095391">
        <w:rPr>
          <w:sz w:val="14"/>
          <w:highlight w:val="yellow"/>
        </w:rPr>
        <w:t xml:space="preserve"> </w:t>
      </w:r>
      <w:r w:rsidRPr="00C758E0">
        <w:rPr>
          <w:sz w:val="14"/>
        </w:rPr>
        <w:t xml:space="preserve">would not have the same legal effect as a formal treaty, it nonetheless </w:t>
      </w:r>
      <w:r w:rsidRPr="00095391">
        <w:rPr>
          <w:rStyle w:val="StyleBoldUnderline"/>
          <w:highlight w:val="yellow"/>
        </w:rPr>
        <w:t xml:space="preserve">could encourage </w:t>
      </w:r>
      <w:r w:rsidRPr="00A24DA6">
        <w:rPr>
          <w:rStyle w:val="StyleBoldUnderline"/>
        </w:rPr>
        <w:t xml:space="preserve">a high degree of </w:t>
      </w:r>
      <w:r w:rsidRPr="00095391">
        <w:rPr>
          <w:rStyle w:val="StyleBoldUnderline"/>
          <w:highlight w:val="yellow"/>
        </w:rPr>
        <w:t xml:space="preserve">policy coherence </w:t>
      </w:r>
      <w:r w:rsidRPr="00A24DA6">
        <w:rPr>
          <w:rStyle w:val="StyleBoldUnderline"/>
        </w:rPr>
        <w:t>between nation-states regarding PMFs</w:t>
      </w:r>
      <w:r w:rsidRPr="00C758E0">
        <w:rPr>
          <w:sz w:val="14"/>
        </w:rPr>
        <w:t xml:space="preserve">, </w:t>
      </w:r>
      <w:r w:rsidRPr="00095391">
        <w:rPr>
          <w:rStyle w:val="StyleBoldUnderline"/>
          <w:highlight w:val="yellow"/>
        </w:rPr>
        <w:t xml:space="preserve">which </w:t>
      </w:r>
      <w:r w:rsidRPr="009E0CE1">
        <w:rPr>
          <w:rStyle w:val="StyleBoldUnderline"/>
        </w:rPr>
        <w:t xml:space="preserve">in turn </w:t>
      </w:r>
      <w:r w:rsidRPr="00095391">
        <w:rPr>
          <w:rStyle w:val="StyleBoldUnderline"/>
          <w:highlight w:val="yellow"/>
        </w:rPr>
        <w:t xml:space="preserve">could give credence to claims that norms </w:t>
      </w:r>
      <w:r w:rsidRPr="00A24DA6">
        <w:rPr>
          <w:rStyle w:val="StyleBoldUnderline"/>
        </w:rPr>
        <w:t xml:space="preserve">effectuated by those shared policies </w:t>
      </w:r>
      <w:r w:rsidRPr="00095391">
        <w:rPr>
          <w:rStyle w:val="StyleBoldUnderline"/>
          <w:highlight w:val="yellow"/>
        </w:rPr>
        <w:t>have achieved the status of c</w:t>
      </w:r>
      <w:r w:rsidRPr="009E0CE1">
        <w:rPr>
          <w:rStyle w:val="StyleBoldUnderline"/>
        </w:rPr>
        <w:t xml:space="preserve">ustomary </w:t>
      </w:r>
      <w:r w:rsidRPr="00095391">
        <w:rPr>
          <w:rStyle w:val="StyleBoldUnderline"/>
          <w:highlight w:val="yellow"/>
        </w:rPr>
        <w:t>i</w:t>
      </w:r>
      <w:r w:rsidRPr="00A24DA6">
        <w:rPr>
          <w:rStyle w:val="StyleBoldUnderline"/>
        </w:rPr>
        <w:t xml:space="preserve">nternational </w:t>
      </w:r>
      <w:r w:rsidRPr="00095391">
        <w:rPr>
          <w:rStyle w:val="StyleBoldUnderline"/>
          <w:highlight w:val="yellow"/>
        </w:rPr>
        <w:t>law</w:t>
      </w:r>
      <w:r w:rsidRPr="00A24DA6">
        <w:rPr>
          <w:rStyle w:val="StyleBoldUnderline"/>
        </w:rPr>
        <w:t>.</w:t>
      </w:r>
    </w:p>
    <w:p w:rsidR="00162573" w:rsidRDefault="00162573" w:rsidP="00162573">
      <w:pPr>
        <w:pStyle w:val="Heading4"/>
      </w:pPr>
      <w:r>
        <w:t>Back to Adv 2…Congressional incorporation key to interoperability</w:t>
      </w:r>
    </w:p>
    <w:p w:rsidR="00162573" w:rsidRDefault="00162573" w:rsidP="00162573">
      <w:r w:rsidRPr="009A65F1">
        <w:rPr>
          <w:rStyle w:val="StyleStyleBold12pt"/>
        </w:rPr>
        <w:t>Isenberg 9</w:t>
      </w:r>
      <w:r>
        <w:t xml:space="preserve"> (David, Researcher and Leader of the Norwegian Initiative on Small Arms </w:t>
      </w:r>
      <w:r>
        <w:lastRenderedPageBreak/>
        <w:t xml:space="preserve">Transfers (NISAT) – IPRI, “Private Military Contractors and U.S. Grand Strategy”, International Peace Research Institute, January, </w:t>
      </w:r>
      <w:hyperlink r:id="rId14" w:history="1">
        <w:r w:rsidRPr="00BA21E8">
          <w:rPr>
            <w:rStyle w:val="Hyperlink"/>
          </w:rPr>
          <w:t>http://object.cato.org/sites/cato.org/files/articles/isenberg-private%2520military-contractors-2009.pdf</w:t>
        </w:r>
      </w:hyperlink>
      <w:r>
        <w:t>)</w:t>
      </w:r>
    </w:p>
    <w:p w:rsidR="00162573" w:rsidRPr="009A65F1" w:rsidRDefault="00162573" w:rsidP="00162573"/>
    <w:p w:rsidR="00162573" w:rsidRDefault="00162573" w:rsidP="00162573">
      <w:pPr>
        <w:rPr>
          <w:sz w:val="14"/>
        </w:rPr>
      </w:pPr>
      <w:r w:rsidRPr="009A65F1">
        <w:rPr>
          <w:sz w:val="14"/>
        </w:rPr>
        <w:t xml:space="preserve">TODAY, </w:t>
      </w:r>
      <w:r w:rsidRPr="00065E27">
        <w:rPr>
          <w:rStyle w:val="StyleBoldUnderline"/>
        </w:rPr>
        <w:t xml:space="preserve">THE U.S. GOVERNEMENT'S growing </w:t>
      </w:r>
      <w:r w:rsidRPr="00095391">
        <w:rPr>
          <w:rStyle w:val="StyleBoldUnderline"/>
          <w:highlight w:val="yellow"/>
        </w:rPr>
        <w:t>reliance on contractors</w:t>
      </w:r>
      <w:r w:rsidRPr="009A65F1">
        <w:rPr>
          <w:sz w:val="14"/>
        </w:rPr>
        <w:t xml:space="preserve"> </w:t>
      </w:r>
      <w:r w:rsidRPr="00065E27">
        <w:rPr>
          <w:rStyle w:val="StyleBoldUnderline"/>
        </w:rPr>
        <w:t xml:space="preserve">constitutes an attempt to </w:t>
      </w:r>
      <w:r w:rsidRPr="00065E27">
        <w:rPr>
          <w:rStyle w:val="Emphasis"/>
        </w:rPr>
        <w:t xml:space="preserve">circumvent or </w:t>
      </w:r>
      <w:r w:rsidRPr="00095391">
        <w:rPr>
          <w:rStyle w:val="Emphasis"/>
          <w:highlight w:val="yellow"/>
        </w:rPr>
        <w:t>evade public skepticism</w:t>
      </w:r>
      <w:r w:rsidRPr="009A65F1">
        <w:rPr>
          <w:sz w:val="14"/>
        </w:rPr>
        <w:t xml:space="preserve"> </w:t>
      </w:r>
      <w:r w:rsidRPr="00065E27">
        <w:rPr>
          <w:rStyle w:val="StyleBoldUnderline"/>
        </w:rPr>
        <w:t>about the United States'</w:t>
      </w:r>
      <w:r w:rsidRPr="009A65F1">
        <w:rPr>
          <w:sz w:val="14"/>
        </w:rPr>
        <w:t xml:space="preserve"> self- appointed </w:t>
      </w:r>
      <w:r w:rsidRPr="00065E27">
        <w:rPr>
          <w:rStyle w:val="StyleBoldUnderline"/>
        </w:rPr>
        <w:t>role as global policeman</w:t>
      </w:r>
      <w:r w:rsidRPr="009A65F1">
        <w:rPr>
          <w:sz w:val="14"/>
        </w:rPr>
        <w:t xml:space="preserve">. Viewing PMCs through a market framework focuses attention on questions of efficiency, at the expense of more fundamental considerations about the policy being pursued. </w:t>
      </w:r>
      <w:r w:rsidRPr="00095391">
        <w:rPr>
          <w:rStyle w:val="StyleBoldUnderline"/>
          <w:highlight w:val="yellow"/>
        </w:rPr>
        <w:t>The</w:t>
      </w:r>
      <w:r w:rsidRPr="009A65F1">
        <w:rPr>
          <w:sz w:val="14"/>
        </w:rPr>
        <w:t xml:space="preserve"> related </w:t>
      </w:r>
      <w:r w:rsidRPr="00095391">
        <w:rPr>
          <w:rStyle w:val="StyleBoldUnderline"/>
          <w:highlight w:val="yellow"/>
        </w:rPr>
        <w:t>question</w:t>
      </w:r>
      <w:r w:rsidRPr="00065E27">
        <w:rPr>
          <w:rStyle w:val="StyleBoldUnderline"/>
        </w:rPr>
        <w:t xml:space="preserve"> of </w:t>
      </w:r>
      <w:r w:rsidRPr="00095391">
        <w:rPr>
          <w:rStyle w:val="StyleBoldUnderline"/>
          <w:highlight w:val="yellow"/>
        </w:rPr>
        <w:t>whether force should be used</w:t>
      </w:r>
      <w:r w:rsidRPr="009A65F1">
        <w:rPr>
          <w:sz w:val="14"/>
        </w:rPr>
        <w:t xml:space="preserve"> - </w:t>
      </w:r>
      <w:r w:rsidRPr="00065E27">
        <w:rPr>
          <w:rStyle w:val="StyleBoldUnderline"/>
        </w:rPr>
        <w:t xml:space="preserve">either </w:t>
      </w:r>
      <w:r w:rsidRPr="00095391">
        <w:rPr>
          <w:rStyle w:val="StyleBoldUnderline"/>
          <w:highlight w:val="yellow"/>
        </w:rPr>
        <w:t>by</w:t>
      </w:r>
      <w:r w:rsidRPr="009A65F1">
        <w:rPr>
          <w:sz w:val="14"/>
        </w:rPr>
        <w:t xml:space="preserve"> </w:t>
      </w:r>
      <w:r w:rsidRPr="00CE4756">
        <w:rPr>
          <w:sz w:val="14"/>
        </w:rPr>
        <w:t>uniformed</w:t>
      </w:r>
      <w:r w:rsidRPr="00CE4756">
        <w:t xml:space="preserve"> </w:t>
      </w:r>
      <w:r w:rsidRPr="00095391">
        <w:rPr>
          <w:rStyle w:val="Emphasis"/>
          <w:highlight w:val="yellow"/>
        </w:rPr>
        <w:t>military personnel</w:t>
      </w:r>
      <w:r w:rsidRPr="00095391">
        <w:rPr>
          <w:sz w:val="14"/>
          <w:highlight w:val="yellow"/>
        </w:rPr>
        <w:t xml:space="preserve"> </w:t>
      </w:r>
      <w:r w:rsidRPr="00095391">
        <w:rPr>
          <w:rStyle w:val="Emphasis"/>
          <w:highlight w:val="yellow"/>
        </w:rPr>
        <w:t>or</w:t>
      </w:r>
      <w:r w:rsidRPr="00065E27">
        <w:rPr>
          <w:rStyle w:val="Emphasis"/>
        </w:rPr>
        <w:t xml:space="preserve"> else by </w:t>
      </w:r>
      <w:r w:rsidRPr="00095391">
        <w:rPr>
          <w:rStyle w:val="Emphasis"/>
          <w:highlight w:val="yellow"/>
        </w:rPr>
        <w:t>private contractors</w:t>
      </w:r>
      <w:r w:rsidRPr="009A65F1">
        <w:rPr>
          <w:sz w:val="14"/>
        </w:rPr>
        <w:t xml:space="preserve"> - </w:t>
      </w:r>
      <w:r w:rsidRPr="00095391">
        <w:rPr>
          <w:rStyle w:val="StyleBoldUnderline"/>
          <w:highlight w:val="yellow"/>
        </w:rPr>
        <w:t>is</w:t>
      </w:r>
      <w:r w:rsidRPr="00065E27">
        <w:rPr>
          <w:rStyle w:val="StyleBoldUnderline"/>
        </w:rPr>
        <w:t xml:space="preserve"> often </w:t>
      </w:r>
      <w:r w:rsidRPr="00095391">
        <w:rPr>
          <w:rStyle w:val="StyleBoldUnderline"/>
          <w:highlight w:val="yellow"/>
        </w:rPr>
        <w:t>neglected</w:t>
      </w:r>
      <w:r w:rsidRPr="009A65F1">
        <w:rPr>
          <w:sz w:val="14"/>
        </w:rPr>
        <w:t xml:space="preserve">.69 In this respect, </w:t>
      </w:r>
      <w:r w:rsidRPr="00065E27">
        <w:rPr>
          <w:rStyle w:val="StyleBoldUnderline"/>
        </w:rPr>
        <w:t>the low visibility</w:t>
      </w:r>
      <w:r w:rsidRPr="009A65F1">
        <w:rPr>
          <w:sz w:val="14"/>
        </w:rPr>
        <w:t xml:space="preserve"> and presumed low cost </w:t>
      </w:r>
      <w:r w:rsidRPr="00065E27">
        <w:rPr>
          <w:rStyle w:val="StyleBoldUnderline"/>
        </w:rPr>
        <w:t>of private contractors</w:t>
      </w:r>
      <w:r w:rsidRPr="009A65F1">
        <w:rPr>
          <w:sz w:val="14"/>
        </w:rPr>
        <w:t xml:space="preserve"> appealed to those policy analysts who favor a global U.S. military presence, but fear that such a strategy </w:t>
      </w:r>
      <w:r w:rsidRPr="00065E27">
        <w:rPr>
          <w:rStyle w:val="Emphasis"/>
        </w:rPr>
        <w:t>cannot command public support</w:t>
      </w:r>
      <w:r w:rsidRPr="009A65F1">
        <w:rPr>
          <w:sz w:val="14"/>
        </w:rPr>
        <w:t xml:space="preserve">. Max Boot, senior fellow for national security studies at the Council on Foreign Relations, has long championed the use of contractors on these grounds. Writing in The American Interest Boot explained: In a perfect world, Congress would bring the size of our armed forces into closer alignment with our massive defense commitments. But our legislature, like most democratic legislatures, is loath to spend what's needed on defense, and it is even more reluctant to conscript its citizens... Just as Victorian parliaments stinted on the size of the British army, forcing reliance on regiments raised in India, so too our Congress will never provide enough uniformed personnel to address every perceived need... Thus, in all likelihood, we will continue to muddle along with a mixture of private and public providers of security services. </w:t>
      </w:r>
      <w:r w:rsidRPr="00065E27">
        <w:rPr>
          <w:rStyle w:val="StyleBoldUnderline"/>
        </w:rPr>
        <w:t>Governments also rely on contractors</w:t>
      </w:r>
      <w:r w:rsidRPr="009A65F1">
        <w:rPr>
          <w:sz w:val="14"/>
        </w:rPr>
        <w:t xml:space="preserve"> in order </w:t>
      </w:r>
      <w:r w:rsidRPr="00065E27">
        <w:rPr>
          <w:rStyle w:val="StyleBoldUnderline"/>
        </w:rPr>
        <w:t>to shift responsibility and blame for their actions</w:t>
      </w:r>
      <w:r w:rsidRPr="009A65F1">
        <w:rPr>
          <w:sz w:val="14"/>
        </w:rPr>
        <w:t xml:space="preserve">. A state employing </w:t>
      </w:r>
      <w:r w:rsidRPr="00065E27">
        <w:rPr>
          <w:rStyle w:val="StyleBoldUnderline"/>
        </w:rPr>
        <w:t>contractor personnel</w:t>
      </w:r>
      <w:r w:rsidRPr="009A65F1">
        <w:rPr>
          <w:sz w:val="14"/>
        </w:rPr>
        <w:t xml:space="preserve"> to advance its foreign policies </w:t>
      </w:r>
      <w:r w:rsidRPr="00065E27">
        <w:rPr>
          <w:rStyle w:val="StyleBoldUnderline"/>
        </w:rPr>
        <w:t>face</w:t>
      </w:r>
      <w:r w:rsidRPr="009A65F1">
        <w:rPr>
          <w:sz w:val="14"/>
        </w:rPr>
        <w:t xml:space="preserve">s </w:t>
      </w:r>
      <w:r w:rsidRPr="00065E27">
        <w:rPr>
          <w:rStyle w:val="StyleBoldUnderline"/>
        </w:rPr>
        <w:t>less international responsibility</w:t>
      </w:r>
      <w:r w:rsidRPr="009A65F1">
        <w:rPr>
          <w:sz w:val="14"/>
        </w:rPr>
        <w:t xml:space="preserve"> in terms of attribution than would be the case if it relied on its own armed forces.71 But </w:t>
      </w:r>
      <w:r w:rsidRPr="00065E27">
        <w:rPr>
          <w:rStyle w:val="StyleBoldUnderline"/>
        </w:rPr>
        <w:t>states bear responsibility for the actions</w:t>
      </w:r>
      <w:r w:rsidRPr="009A65F1">
        <w:rPr>
          <w:sz w:val="14"/>
        </w:rPr>
        <w:t xml:space="preserve"> of contractors they employ. They should not be allowed to evade responsibility, especially with respect to contractors functioning as the equivalent of the states' armed forces. The United States is the world's leading user of private contractors because the U.S. government has assumed the role of guarantor of global stability at a time when the American public is unwilling to provide the resources necessary to support this strategy.72 Washington either has to use private contractors to fill the gap between goals and means or else change its goals, and policymakers have shown little interest in the latter. </w:t>
      </w:r>
      <w:r w:rsidRPr="00095391">
        <w:rPr>
          <w:rStyle w:val="StyleBoldUnderline"/>
          <w:highlight w:val="yellow"/>
        </w:rPr>
        <w:t xml:space="preserve">As the </w:t>
      </w:r>
      <w:r w:rsidRPr="00095391">
        <w:rPr>
          <w:rStyle w:val="StyleBoldUnderline"/>
          <w:highlight w:val="yellow"/>
          <w:bdr w:val="single" w:sz="4" w:space="0" w:color="auto"/>
        </w:rPr>
        <w:t>U</w:t>
      </w:r>
      <w:r w:rsidRPr="00065E27">
        <w:rPr>
          <w:rStyle w:val="StyleBoldUnderline"/>
        </w:rPr>
        <w:t xml:space="preserve">nited </w:t>
      </w:r>
      <w:r w:rsidRPr="00095391">
        <w:rPr>
          <w:rStyle w:val="StyleBoldUnderline"/>
          <w:highlight w:val="yellow"/>
          <w:bdr w:val="single" w:sz="4" w:space="0" w:color="auto"/>
        </w:rPr>
        <w:t>S</w:t>
      </w:r>
      <w:r w:rsidRPr="00065E27">
        <w:rPr>
          <w:rStyle w:val="StyleBoldUnderline"/>
        </w:rPr>
        <w:t xml:space="preserve">tates </w:t>
      </w:r>
      <w:r w:rsidRPr="00095391">
        <w:rPr>
          <w:rStyle w:val="StyleBoldUnderline"/>
          <w:highlight w:val="yellow"/>
        </w:rPr>
        <w:t>relies more heavily</w:t>
      </w:r>
      <w:r w:rsidRPr="00065E27">
        <w:rPr>
          <w:rStyle w:val="StyleBoldUnderline"/>
        </w:rPr>
        <w:t xml:space="preserve"> </w:t>
      </w:r>
      <w:r w:rsidRPr="00095391">
        <w:rPr>
          <w:rStyle w:val="StyleBoldUnderline"/>
          <w:highlight w:val="yellow"/>
        </w:rPr>
        <w:t>upon</w:t>
      </w:r>
      <w:r w:rsidRPr="00065E27">
        <w:rPr>
          <w:rStyle w:val="StyleBoldUnderline"/>
        </w:rPr>
        <w:t xml:space="preserve"> military </w:t>
      </w:r>
      <w:r w:rsidRPr="00095391">
        <w:rPr>
          <w:rStyle w:val="StyleBoldUnderline"/>
          <w:highlight w:val="yellow"/>
        </w:rPr>
        <w:t>contractors</w:t>
      </w:r>
      <w:r w:rsidRPr="00065E27">
        <w:rPr>
          <w:rStyle w:val="StyleBoldUnderline"/>
        </w:rPr>
        <w:t xml:space="preserve"> to support its role as world hegemon</w:t>
      </w:r>
      <w:r w:rsidRPr="009A65F1">
        <w:rPr>
          <w:sz w:val="14"/>
        </w:rPr>
        <w:t xml:space="preserve">, </w:t>
      </w:r>
      <w:r w:rsidRPr="00095391">
        <w:rPr>
          <w:rStyle w:val="StyleBoldUnderline"/>
          <w:highlight w:val="yellow"/>
        </w:rPr>
        <w:t>it reinforces</w:t>
      </w:r>
      <w:r w:rsidRPr="00065E27">
        <w:rPr>
          <w:rStyle w:val="StyleBoldUnderline"/>
        </w:rPr>
        <w:t xml:space="preserve"> </w:t>
      </w:r>
      <w:r w:rsidRPr="00095391">
        <w:rPr>
          <w:rStyle w:val="StyleBoldUnderline"/>
          <w:highlight w:val="yellow"/>
        </w:rPr>
        <w:t>the tendency to</w:t>
      </w:r>
      <w:r w:rsidRPr="00065E27">
        <w:rPr>
          <w:rStyle w:val="StyleBoldUnderline"/>
        </w:rPr>
        <w:t xml:space="preserve"> approach global </w:t>
      </w:r>
      <w:r w:rsidRPr="00095391">
        <w:rPr>
          <w:rStyle w:val="StyleBoldUnderline"/>
          <w:highlight w:val="yellow"/>
        </w:rPr>
        <w:t xml:space="preserve">crises in a </w:t>
      </w:r>
      <w:r w:rsidRPr="00095391">
        <w:rPr>
          <w:rStyle w:val="Emphasis"/>
          <w:highlight w:val="yellow"/>
        </w:rPr>
        <w:t>unilateral</w:t>
      </w:r>
      <w:r w:rsidRPr="00065E27">
        <w:rPr>
          <w:rStyle w:val="Emphasis"/>
        </w:rPr>
        <w:t xml:space="preserve">, as opposed to multilateral </w:t>
      </w:r>
      <w:r w:rsidRPr="00095391">
        <w:rPr>
          <w:rStyle w:val="Emphasis"/>
          <w:highlight w:val="yellow"/>
        </w:rPr>
        <w:t>manner</w:t>
      </w:r>
      <w:r w:rsidRPr="009A65F1">
        <w:rPr>
          <w:sz w:val="14"/>
        </w:rPr>
        <w:t xml:space="preserve">, further </w:t>
      </w:r>
      <w:r w:rsidRPr="00095391">
        <w:rPr>
          <w:rStyle w:val="StyleBoldUnderline"/>
          <w:highlight w:val="yellow"/>
        </w:rPr>
        <w:t>ensuring</w:t>
      </w:r>
      <w:r w:rsidRPr="00065E27">
        <w:rPr>
          <w:rStyle w:val="StyleBoldUnderline"/>
        </w:rPr>
        <w:t xml:space="preserve"> that the </w:t>
      </w:r>
      <w:r w:rsidRPr="00095391">
        <w:rPr>
          <w:rStyle w:val="StyleBoldUnderline"/>
          <w:highlight w:val="yellow"/>
        </w:rPr>
        <w:t>burdens will be carried disproportionately by U.S.</w:t>
      </w:r>
      <w:r w:rsidRPr="00065E27">
        <w:rPr>
          <w:rStyle w:val="StyleBoldUnderline"/>
        </w:rPr>
        <w:t xml:space="preserve"> taxpayers</w:t>
      </w:r>
      <w:r w:rsidRPr="009A65F1">
        <w:rPr>
          <w:sz w:val="14"/>
        </w:rPr>
        <w:t xml:space="preserve">, </w:t>
      </w:r>
      <w:r w:rsidRPr="00065E27">
        <w:rPr>
          <w:rStyle w:val="StyleBoldUnderline"/>
        </w:rPr>
        <w:t>and</w:t>
      </w:r>
      <w:r w:rsidRPr="009A65F1">
        <w:rPr>
          <w:sz w:val="14"/>
        </w:rPr>
        <w:t xml:space="preserve"> especially U.S. </w:t>
      </w:r>
      <w:r w:rsidRPr="00065E27">
        <w:rPr>
          <w:rStyle w:val="StyleBoldUnderline"/>
        </w:rPr>
        <w:t>troops</w:t>
      </w:r>
      <w:r w:rsidRPr="009A65F1">
        <w:rPr>
          <w:sz w:val="14"/>
        </w:rPr>
        <w:t xml:space="preserve">.73 </w:t>
      </w:r>
      <w:r w:rsidRPr="00095391">
        <w:rPr>
          <w:rStyle w:val="StyleBoldUnderline"/>
          <w:highlight w:val="yellow"/>
        </w:rPr>
        <w:t>Other states have not kept up</w:t>
      </w:r>
      <w:r w:rsidRPr="00065E27">
        <w:rPr>
          <w:rStyle w:val="StyleBoldUnderline"/>
        </w:rPr>
        <w:t xml:space="preserve"> with the ongoing qualitative changes in the United States military</w:t>
      </w:r>
      <w:r w:rsidRPr="009A65F1">
        <w:rPr>
          <w:sz w:val="14"/>
        </w:rPr>
        <w:t xml:space="preserve">; </w:t>
      </w:r>
      <w:r w:rsidRPr="00095391">
        <w:rPr>
          <w:rStyle w:val="StyleBoldUnderline"/>
          <w:highlight w:val="yellow"/>
        </w:rPr>
        <w:t>their</w:t>
      </w:r>
      <w:r w:rsidRPr="00065E27">
        <w:rPr>
          <w:rStyle w:val="StyleBoldUnderline"/>
        </w:rPr>
        <w:t xml:space="preserve"> armed </w:t>
      </w:r>
      <w:r w:rsidRPr="00095391">
        <w:rPr>
          <w:rStyle w:val="StyleBoldUnderline"/>
          <w:highlight w:val="yellow"/>
        </w:rPr>
        <w:t>forces are not</w:t>
      </w:r>
      <w:r w:rsidRPr="00065E27">
        <w:rPr>
          <w:rStyle w:val="StyleBoldUnderline"/>
        </w:rPr>
        <w:t xml:space="preserve"> readily deployable </w:t>
      </w:r>
      <w:r w:rsidRPr="00065E27">
        <w:rPr>
          <w:rStyle w:val="Emphasis"/>
        </w:rPr>
        <w:t xml:space="preserve">nor </w:t>
      </w:r>
      <w:r w:rsidRPr="00095391">
        <w:rPr>
          <w:rStyle w:val="Emphasis"/>
          <w:highlight w:val="yellow"/>
        </w:rPr>
        <w:t>easily interoperable</w:t>
      </w:r>
      <w:r w:rsidRPr="009A65F1">
        <w:rPr>
          <w:sz w:val="14"/>
        </w:rPr>
        <w:t xml:space="preserve"> </w:t>
      </w:r>
      <w:r w:rsidRPr="00095391">
        <w:rPr>
          <w:rStyle w:val="StyleBoldUnderline"/>
          <w:highlight w:val="yellow"/>
        </w:rPr>
        <w:t>with American personnel and equipment</w:t>
      </w:r>
      <w:r w:rsidRPr="009A65F1">
        <w:rPr>
          <w:sz w:val="14"/>
        </w:rPr>
        <w:t xml:space="preserve">. In contrast, military contractors have not only geared themselves to serving the American marketplace, they have been instrumental in bringing about those changes within the U.S. military. The marketplace, in other words, can often more readily satisfy the United States' operational requirements than can our allies and prospective regional partners. 74 </w:t>
      </w:r>
      <w:r w:rsidRPr="00065E27">
        <w:rPr>
          <w:rStyle w:val="StyleBoldUnderline"/>
        </w:rPr>
        <w:t>The use of contractors has other deleterious effects</w:t>
      </w:r>
      <w:r w:rsidRPr="009A65F1">
        <w:rPr>
          <w:sz w:val="14"/>
        </w:rPr>
        <w:t xml:space="preserve">, </w:t>
      </w:r>
      <w:r w:rsidRPr="00065E27">
        <w:rPr>
          <w:rStyle w:val="StyleBoldUnderline"/>
          <w:b/>
        </w:rPr>
        <w:t>including the weakening of our system of government</w:t>
      </w:r>
      <w:r w:rsidRPr="009A65F1">
        <w:rPr>
          <w:sz w:val="14"/>
        </w:rPr>
        <w:t xml:space="preserve">. Deborah Avant, a professor of political science at the University of California at Irvine and the Director of International Studies and the Center for Research on International and Global Studies, identifies three features that are common to democracies - constitutionalism, transparency and public consent, and concludes that </w:t>
      </w:r>
      <w:r w:rsidRPr="00065E27">
        <w:rPr>
          <w:rStyle w:val="StyleBoldUnderline"/>
        </w:rPr>
        <w:t>the use of private security contractors</w:t>
      </w:r>
      <w:r w:rsidRPr="009A65F1">
        <w:rPr>
          <w:sz w:val="14"/>
        </w:rPr>
        <w:t xml:space="preserve"> in Iraq had "</w:t>
      </w:r>
      <w:r w:rsidRPr="00065E27">
        <w:rPr>
          <w:rStyle w:val="StyleBoldUnderline"/>
        </w:rPr>
        <w:t>impeded constitutionalism and lowered transparency</w:t>
      </w:r>
      <w:r w:rsidRPr="009A65F1">
        <w:rPr>
          <w:sz w:val="14"/>
        </w:rPr>
        <w:t xml:space="preserve">." She speculates that </w:t>
      </w:r>
      <w:r w:rsidRPr="00065E27">
        <w:rPr>
          <w:rStyle w:val="StyleBoldUnderline"/>
        </w:rPr>
        <w:t>it had circumvented or impeded "effective public consent</w:t>
      </w:r>
      <w:r w:rsidRPr="009A65F1">
        <w:rPr>
          <w:sz w:val="14"/>
        </w:rPr>
        <w:t xml:space="preserve">." 75 </w:t>
      </w:r>
      <w:r w:rsidRPr="00095391">
        <w:rPr>
          <w:rStyle w:val="StyleBoldUnderline"/>
          <w:b/>
          <w:highlight w:val="yellow"/>
        </w:rPr>
        <w:t>Because Congress has less</w:t>
      </w:r>
      <w:r w:rsidRPr="009A65F1">
        <w:rPr>
          <w:sz w:val="14"/>
        </w:rPr>
        <w:t xml:space="preserve"> information about and </w:t>
      </w:r>
      <w:r w:rsidRPr="00095391">
        <w:rPr>
          <w:rStyle w:val="StyleBoldUnderline"/>
          <w:b/>
          <w:highlight w:val="yellow"/>
        </w:rPr>
        <w:t>control</w:t>
      </w:r>
      <w:r w:rsidRPr="00065E27">
        <w:rPr>
          <w:rStyle w:val="StyleBoldUnderline"/>
          <w:b/>
        </w:rPr>
        <w:t xml:space="preserve"> over the use of contractors</w:t>
      </w:r>
      <w:r w:rsidRPr="009A65F1">
        <w:rPr>
          <w:sz w:val="14"/>
        </w:rPr>
        <w:t xml:space="preserve"> than the use of troops, </w:t>
      </w:r>
      <w:r w:rsidRPr="00095391">
        <w:rPr>
          <w:rStyle w:val="StyleBoldUnderline"/>
          <w:highlight w:val="yellow"/>
        </w:rPr>
        <w:t>the White House and the Pentagon can</w:t>
      </w:r>
      <w:r w:rsidRPr="00065E27">
        <w:rPr>
          <w:rStyle w:val="StyleBoldUnderline"/>
        </w:rPr>
        <w:t xml:space="preserve"> rely on contractors to </w:t>
      </w:r>
      <w:r w:rsidRPr="00095391">
        <w:rPr>
          <w:rStyle w:val="Emphasis"/>
          <w:highlight w:val="yellow"/>
        </w:rPr>
        <w:t>evade</w:t>
      </w:r>
      <w:r w:rsidRPr="00065E27">
        <w:rPr>
          <w:rStyle w:val="StyleBoldUnderline"/>
        </w:rPr>
        <w:t xml:space="preserve"> congressional</w:t>
      </w:r>
      <w:r w:rsidRPr="009A65F1">
        <w:rPr>
          <w:sz w:val="14"/>
        </w:rPr>
        <w:t xml:space="preserve"> (and, indirectly, public) </w:t>
      </w:r>
      <w:r w:rsidRPr="00095391">
        <w:rPr>
          <w:rStyle w:val="StyleBoldUnderline"/>
          <w:highlight w:val="yellow"/>
        </w:rPr>
        <w:t>opposition</w:t>
      </w:r>
      <w:r w:rsidRPr="009A65F1">
        <w:rPr>
          <w:sz w:val="14"/>
        </w:rPr>
        <w:t xml:space="preserve">. 76 </w:t>
      </w:r>
      <w:r w:rsidRPr="00095391">
        <w:rPr>
          <w:rStyle w:val="StyleBoldUnderline"/>
          <w:highlight w:val="yellow"/>
        </w:rPr>
        <w:t>PMC</w:t>
      </w:r>
      <w:r w:rsidRPr="00065E27">
        <w:rPr>
          <w:rStyle w:val="StyleBoldUnderline"/>
        </w:rPr>
        <w:t xml:space="preserve"> employees usually </w:t>
      </w:r>
      <w:r w:rsidRPr="00095391">
        <w:rPr>
          <w:rStyle w:val="Emphasis"/>
          <w:highlight w:val="yellow"/>
        </w:rPr>
        <w:t>remain outside the</w:t>
      </w:r>
      <w:r w:rsidRPr="00065E27">
        <w:rPr>
          <w:rStyle w:val="Emphasis"/>
        </w:rPr>
        <w:t xml:space="preserve"> formal </w:t>
      </w:r>
      <w:r w:rsidRPr="00095391">
        <w:rPr>
          <w:rStyle w:val="Emphasis"/>
          <w:highlight w:val="yellow"/>
        </w:rPr>
        <w:t>chain of command</w:t>
      </w:r>
      <w:r w:rsidRPr="00065E27">
        <w:rPr>
          <w:rStyle w:val="StyleBoldUnderline"/>
        </w:rPr>
        <w:t xml:space="preserve"> and are not allowed to take part in hostilities</w:t>
      </w:r>
      <w:r w:rsidRPr="009A65F1">
        <w:rPr>
          <w:sz w:val="14"/>
        </w:rPr>
        <w:t xml:space="preserve"> because they are regarded as civilians under International Humanitarian Law. However, in most of the military interventions today the distinction between frontline and hinterland blurs, bringing PMCs who are most active in logistics, site and convoy security and weapon maintenance ever closer to theater and to an active participation in hostilities. This not only increases risks that they will become a target of military attacks, it also calls upon the regular forces to extend their protection to these companies. Additionally, </w:t>
      </w:r>
      <w:r w:rsidRPr="00095391">
        <w:rPr>
          <w:rStyle w:val="StyleBoldUnderline"/>
          <w:highlight w:val="yellow"/>
        </w:rPr>
        <w:t>coordination is needed</w:t>
      </w:r>
      <w:r w:rsidRPr="009A65F1">
        <w:rPr>
          <w:rStyle w:val="StyleBoldUnderline"/>
        </w:rPr>
        <w:t xml:space="preserve"> to prevent conflicts between the regular forces and the PMCs.</w:t>
      </w:r>
      <w:r w:rsidRPr="009A65F1">
        <w:rPr>
          <w:sz w:val="14"/>
        </w:rPr>
        <w:t xml:space="preserve"> The increase of so-called blue-on-white fire in Iraq — accidental attacks between U.S. forces and the contractors — indicates how difficult that is. 77 On a broader level, because the use of PMC receives less attention than the use of regular troops, this reduces the political cost of using force. Bluntly put, if someone is contributing to the war effort but is not on active duty in the U.S. military, nobody beyond his or her immediate family cares if they get killed. By contrast, the death of even a single infantryman or marine routinely winds up on the front page of the major papers.</w:t>
      </w:r>
    </w:p>
    <w:p w:rsidR="00162573" w:rsidRDefault="00162573" w:rsidP="00162573">
      <w:pPr>
        <w:pStyle w:val="Heading4"/>
      </w:pPr>
      <w:r>
        <w:t xml:space="preserve">Solves war with China </w:t>
      </w:r>
    </w:p>
    <w:p w:rsidR="00162573" w:rsidRDefault="00162573" w:rsidP="00162573">
      <w:r w:rsidRPr="001A4105">
        <w:rPr>
          <w:rStyle w:val="StyleStyleBold12pt"/>
        </w:rPr>
        <w:t>Armitage and Nye 12</w:t>
      </w:r>
      <w:r>
        <w:t xml:space="preserve"> (Richard L., Former Deputy Secretary of the State and President – Armitage Foundation and Joseph S., University Distinguished Service Professor – Harvard Kennedy School, “The U.S.-Japan Alliance: Anchoring Stability in Asia”, Center for Strategic and International Studies, August, </w:t>
      </w:r>
      <w:hyperlink r:id="rId15" w:history="1">
        <w:r w:rsidRPr="00BA21E8">
          <w:rPr>
            <w:rStyle w:val="Hyperlink"/>
          </w:rPr>
          <w:t>http://csis.org/files/publication/120810_Armitage_USJapanAlliance_Web.pdf</w:t>
        </w:r>
      </w:hyperlink>
      <w:r>
        <w:t>)</w:t>
      </w:r>
    </w:p>
    <w:p w:rsidR="00162573" w:rsidRPr="000749F9" w:rsidRDefault="00162573" w:rsidP="00162573"/>
    <w:p w:rsidR="00162573" w:rsidRPr="000749F9" w:rsidRDefault="00162573" w:rsidP="00162573">
      <w:pPr>
        <w:rPr>
          <w:sz w:val="14"/>
        </w:rPr>
      </w:pPr>
      <w:r w:rsidRPr="000749F9">
        <w:rPr>
          <w:rStyle w:val="StyleBoldUnderline"/>
        </w:rPr>
        <w:t xml:space="preserve">Japan can more fully exercise defense and military diplomacy through capacity building and </w:t>
      </w:r>
      <w:r w:rsidRPr="000749F9">
        <w:rPr>
          <w:rStyle w:val="StyleBoldUnderline"/>
          <w:b/>
        </w:rPr>
        <w:t>bilateral and multilateral measures</w:t>
      </w:r>
      <w:r w:rsidRPr="000749F9">
        <w:rPr>
          <w:sz w:val="14"/>
        </w:rPr>
        <w:t xml:space="preserve">. A new roles and missions review should expand the scope of Japan’s responsibilities to include the defense of Japan and defense with the United States in regional contingencies. </w:t>
      </w:r>
      <w:r w:rsidRPr="00CE4756">
        <w:rPr>
          <w:rStyle w:val="StyleBoldUnderline"/>
        </w:rPr>
        <w:t>The most immediate challenge is</w:t>
      </w:r>
      <w:r w:rsidRPr="000749F9">
        <w:rPr>
          <w:rStyle w:val="StyleBoldUnderline"/>
        </w:rPr>
        <w:t xml:space="preserve"> in Japan’s own neighborhood</w:t>
      </w:r>
      <w:r w:rsidRPr="000749F9">
        <w:rPr>
          <w:sz w:val="14"/>
        </w:rPr>
        <w:t xml:space="preserve">. </w:t>
      </w:r>
      <w:r w:rsidRPr="00095391">
        <w:rPr>
          <w:rStyle w:val="StyleBoldUnderline"/>
          <w:highlight w:val="yellow"/>
        </w:rPr>
        <w:t xml:space="preserve">China’s </w:t>
      </w:r>
      <w:r w:rsidRPr="00095391">
        <w:rPr>
          <w:rStyle w:val="StyleBoldUnderline"/>
          <w:b/>
          <w:highlight w:val="yellow"/>
        </w:rPr>
        <w:t>assertive claims</w:t>
      </w:r>
      <w:r w:rsidRPr="00095391">
        <w:rPr>
          <w:rStyle w:val="StyleBoldUnderline"/>
          <w:highlight w:val="yellow"/>
        </w:rPr>
        <w:t xml:space="preserve"> to</w:t>
      </w:r>
      <w:r w:rsidRPr="000749F9">
        <w:rPr>
          <w:rStyle w:val="StyleBoldUnderline"/>
        </w:rPr>
        <w:t xml:space="preserve"> most of </w:t>
      </w:r>
      <w:r w:rsidRPr="00095391">
        <w:rPr>
          <w:rStyle w:val="StyleBoldUnderline"/>
          <w:highlight w:val="yellow"/>
        </w:rPr>
        <w:t>the East</w:t>
      </w:r>
      <w:r w:rsidRPr="000749F9">
        <w:rPr>
          <w:rStyle w:val="StyleBoldUnderline"/>
        </w:rPr>
        <w:t xml:space="preserve"> China Sea </w:t>
      </w:r>
      <w:r w:rsidRPr="00095391">
        <w:rPr>
          <w:rStyle w:val="StyleBoldUnderline"/>
          <w:highlight w:val="yellow"/>
        </w:rPr>
        <w:t>and</w:t>
      </w:r>
      <w:r w:rsidRPr="000749F9">
        <w:rPr>
          <w:sz w:val="14"/>
        </w:rPr>
        <w:t xml:space="preserve"> virtually </w:t>
      </w:r>
      <w:r w:rsidRPr="000749F9">
        <w:rPr>
          <w:rStyle w:val="StyleBoldUnderline"/>
        </w:rPr>
        <w:t xml:space="preserve">all of the </w:t>
      </w:r>
      <w:r w:rsidRPr="00095391">
        <w:rPr>
          <w:rStyle w:val="StyleBoldUnderline"/>
          <w:highlight w:val="yellow"/>
        </w:rPr>
        <w:t>South China Sea</w:t>
      </w:r>
      <w:r w:rsidRPr="000749F9">
        <w:rPr>
          <w:rStyle w:val="StyleBoldUnderline"/>
        </w:rPr>
        <w:t xml:space="preserve"> </w:t>
      </w:r>
      <w:r w:rsidRPr="00095391">
        <w:rPr>
          <w:rStyle w:val="StyleBoldUnderline"/>
          <w:highlight w:val="yellow"/>
        </w:rPr>
        <w:t xml:space="preserve">and the </w:t>
      </w:r>
      <w:r w:rsidRPr="00095391">
        <w:rPr>
          <w:rStyle w:val="StyleBoldUnderline"/>
          <w:b/>
          <w:highlight w:val="yellow"/>
        </w:rPr>
        <w:t>dramatic increase in</w:t>
      </w:r>
      <w:r w:rsidRPr="000749F9">
        <w:rPr>
          <w:rStyle w:val="StyleBoldUnderline"/>
          <w:b/>
        </w:rPr>
        <w:t xml:space="preserve"> the </w:t>
      </w:r>
      <w:r w:rsidRPr="00095391">
        <w:rPr>
          <w:rStyle w:val="StyleBoldUnderline"/>
          <w:b/>
          <w:highlight w:val="yellow"/>
        </w:rPr>
        <w:t>operational tempo</w:t>
      </w:r>
      <w:r w:rsidRPr="00095391">
        <w:rPr>
          <w:rStyle w:val="StyleBoldUnderline"/>
          <w:highlight w:val="yellow"/>
        </w:rPr>
        <w:t xml:space="preserve"> of the PLA</w:t>
      </w:r>
      <w:r w:rsidRPr="000749F9">
        <w:rPr>
          <w:rStyle w:val="StyleBoldUnderline"/>
        </w:rPr>
        <w:t xml:space="preserve"> and other maritime services</w:t>
      </w:r>
      <w:r w:rsidRPr="000749F9">
        <w:rPr>
          <w:sz w:val="14"/>
        </w:rPr>
        <w:t xml:space="preserve">, including repeated circumnavigation of Japan, </w:t>
      </w:r>
      <w:r w:rsidRPr="00095391">
        <w:rPr>
          <w:rStyle w:val="StyleBoldUnderline"/>
          <w:highlight w:val="yellow"/>
        </w:rPr>
        <w:t>reveal Beijing’s intention to assert</w:t>
      </w:r>
      <w:r w:rsidRPr="000749F9">
        <w:rPr>
          <w:rStyle w:val="StyleBoldUnderline"/>
        </w:rPr>
        <w:t xml:space="preserve"> greater strategic </w:t>
      </w:r>
      <w:r w:rsidRPr="00095391">
        <w:rPr>
          <w:rStyle w:val="StyleBoldUnderline"/>
          <w:highlight w:val="yellow"/>
        </w:rPr>
        <w:t>influence</w:t>
      </w:r>
      <w:r w:rsidRPr="000749F9">
        <w:rPr>
          <w:rStyle w:val="StyleBoldUnderline"/>
        </w:rPr>
        <w:t xml:space="preserve"> throughout the “First Island Chain”</w:t>
      </w:r>
      <w:r w:rsidRPr="000749F9">
        <w:rPr>
          <w:sz w:val="14"/>
        </w:rPr>
        <w:t xml:space="preserve"> (Japan-Taiwan-Philippines) or what Beijing considers the “Near Sea.” </w:t>
      </w:r>
      <w:r w:rsidRPr="000749F9">
        <w:rPr>
          <w:rStyle w:val="StyleBoldUnderline"/>
        </w:rPr>
        <w:t>In response to these</w:t>
      </w:r>
      <w:r w:rsidRPr="000749F9">
        <w:rPr>
          <w:sz w:val="14"/>
        </w:rPr>
        <w:t xml:space="preserve"> kinds of anti-access/area denial </w:t>
      </w:r>
      <w:r w:rsidRPr="000749F9">
        <w:rPr>
          <w:rStyle w:val="StyleBoldUnderline"/>
        </w:rPr>
        <w:t>(</w:t>
      </w:r>
      <w:r w:rsidRPr="00095391">
        <w:rPr>
          <w:rStyle w:val="StyleBoldUnderline"/>
          <w:highlight w:val="yellow"/>
        </w:rPr>
        <w:t>A2AD</w:t>
      </w:r>
      <w:r w:rsidRPr="000749F9">
        <w:rPr>
          <w:rStyle w:val="StyleBoldUnderline"/>
        </w:rPr>
        <w:t>) challenges</w:t>
      </w:r>
      <w:r w:rsidRPr="000749F9">
        <w:rPr>
          <w:sz w:val="14"/>
        </w:rPr>
        <w:t xml:space="preserve">, </w:t>
      </w:r>
      <w:r w:rsidRPr="000749F9">
        <w:rPr>
          <w:rStyle w:val="StyleBoldUnderline"/>
        </w:rPr>
        <w:t>the United States has begun work on new operational concepts</w:t>
      </w:r>
      <w:r w:rsidRPr="000749F9">
        <w:rPr>
          <w:sz w:val="14"/>
        </w:rPr>
        <w:t xml:space="preserve"> such as Air Sea Battle and the Joint Operational Access Concept (JOAC). Japan has begun work on parallel concepts such as “dynamic defense.” While the U.S. Navy and the Japan Maritime Self-Defense Forces (JMSDF) have historically led in bilateral interoperability, </w:t>
      </w:r>
      <w:r w:rsidRPr="000749F9">
        <w:rPr>
          <w:rStyle w:val="StyleBoldUnderline"/>
        </w:rPr>
        <w:t xml:space="preserve">the new environment </w:t>
      </w:r>
      <w:r w:rsidRPr="00095391">
        <w:rPr>
          <w:rStyle w:val="Emphasis"/>
          <w:highlight w:val="yellow"/>
        </w:rPr>
        <w:t>requires</w:t>
      </w:r>
      <w:r w:rsidRPr="000749F9">
        <w:rPr>
          <w:rStyle w:val="Emphasis"/>
        </w:rPr>
        <w:t xml:space="preserve"> significantly </w:t>
      </w:r>
      <w:r w:rsidRPr="00095391">
        <w:rPr>
          <w:rStyle w:val="Emphasis"/>
          <w:highlight w:val="yellow"/>
        </w:rPr>
        <w:t>greater</w:t>
      </w:r>
      <w:r w:rsidRPr="00CE4756">
        <w:rPr>
          <w:rStyle w:val="Emphasis"/>
        </w:rPr>
        <w:t xml:space="preserve"> jointness and </w:t>
      </w:r>
      <w:r w:rsidRPr="00095391">
        <w:rPr>
          <w:rStyle w:val="Emphasis"/>
          <w:highlight w:val="yellow"/>
        </w:rPr>
        <w:t>interoperability</w:t>
      </w:r>
      <w:r w:rsidRPr="000749F9">
        <w:rPr>
          <w:sz w:val="14"/>
        </w:rPr>
        <w:t xml:space="preserve"> across services in both countries and bilaterally between the United States and Japan. This challenge should be at the core of the bilateral RMC dialogue and must be fully integrated and driven forward by senior leadership in the U.S. Departments of Defense and State together with the Japanese Ministries of Defense (MOD) and Foreign Affairs (MOFA). In a time of budgetary constraints, RMC cannot be addressed piecemeal or by lower-level officials. </w:t>
      </w:r>
      <w:r w:rsidRPr="000749F9">
        <w:rPr>
          <w:rStyle w:val="StyleBoldUnderline"/>
        </w:rPr>
        <w:t>Two additional areas for potential increased alliance defense cooperation are</w:t>
      </w:r>
      <w:r w:rsidRPr="000749F9">
        <w:rPr>
          <w:sz w:val="14"/>
        </w:rPr>
        <w:t xml:space="preserve"> in minesweeping </w:t>
      </w:r>
      <w:r w:rsidRPr="000749F9">
        <w:rPr>
          <w:rStyle w:val="StyleBoldUnderline"/>
        </w:rPr>
        <w:t>in the Persian Gulf</w:t>
      </w:r>
      <w:r w:rsidRPr="000749F9">
        <w:rPr>
          <w:sz w:val="14"/>
        </w:rPr>
        <w:t xml:space="preserve"> </w:t>
      </w:r>
      <w:r w:rsidRPr="000749F9">
        <w:rPr>
          <w:rStyle w:val="StyleBoldUnderline"/>
        </w:rPr>
        <w:t>and joint surveillance of the South China Sea</w:t>
      </w:r>
      <w:r w:rsidRPr="000749F9">
        <w:rPr>
          <w:sz w:val="14"/>
        </w:rPr>
        <w:t xml:space="preserve">. </w:t>
      </w:r>
      <w:r w:rsidRPr="000749F9">
        <w:rPr>
          <w:rStyle w:val="StyleBoldUnderline"/>
        </w:rPr>
        <w:t xml:space="preserve">The Persian Gulf is a </w:t>
      </w:r>
      <w:r w:rsidRPr="000749F9">
        <w:rPr>
          <w:rStyle w:val="StyleBoldUnderline"/>
          <w:b/>
        </w:rPr>
        <w:t>vital global trade and energy transit hub</w:t>
      </w:r>
      <w:r w:rsidRPr="000749F9">
        <w:rPr>
          <w:rStyle w:val="StyleBoldUnderline"/>
        </w:rPr>
        <w:t xml:space="preserve">. At the first rhetorical sign or indication of Iran’s intention to close the Strait of Hormuz, Japan should unilaterally send minesweepers to the region to counter this internationally illegal move. </w:t>
      </w:r>
      <w:r w:rsidRPr="00095391">
        <w:rPr>
          <w:rStyle w:val="StyleBoldUnderline"/>
          <w:highlight w:val="yellow"/>
        </w:rPr>
        <w:t>P</w:t>
      </w:r>
      <w:r w:rsidRPr="00095391">
        <w:rPr>
          <w:rStyle w:val="StyleBoldUnderline"/>
          <w:b/>
          <w:highlight w:val="yellow"/>
        </w:rPr>
        <w:t>eace and stability</w:t>
      </w:r>
      <w:r w:rsidRPr="00095391">
        <w:rPr>
          <w:rStyle w:val="StyleBoldUnderline"/>
          <w:highlight w:val="yellow"/>
        </w:rPr>
        <w:t xml:space="preserve"> in the</w:t>
      </w:r>
      <w:r w:rsidRPr="000749F9">
        <w:rPr>
          <w:rStyle w:val="StyleBoldUnderline"/>
        </w:rPr>
        <w:t xml:space="preserve"> South China </w:t>
      </w:r>
      <w:r w:rsidRPr="00095391">
        <w:rPr>
          <w:rStyle w:val="StyleBoldUnderline"/>
          <w:highlight w:val="yellow"/>
        </w:rPr>
        <w:t>Sea</w:t>
      </w:r>
      <w:r w:rsidRPr="000749F9">
        <w:rPr>
          <w:rStyle w:val="StyleBoldUnderline"/>
        </w:rPr>
        <w:t xml:space="preserve"> </w:t>
      </w:r>
      <w:r w:rsidRPr="00095391">
        <w:rPr>
          <w:rStyle w:val="StyleBoldUnderline"/>
          <w:highlight w:val="yellow"/>
        </w:rPr>
        <w:t>are</w:t>
      </w:r>
      <w:r w:rsidRPr="000749F9">
        <w:rPr>
          <w:rStyle w:val="StyleBoldUnderline"/>
        </w:rPr>
        <w:t xml:space="preserve"> yet another </w:t>
      </w:r>
      <w:r w:rsidRPr="00095391">
        <w:rPr>
          <w:rStyle w:val="StyleBoldUnderline"/>
          <w:b/>
          <w:highlight w:val="yellow"/>
        </w:rPr>
        <w:t>vital</w:t>
      </w:r>
      <w:r w:rsidRPr="000749F9">
        <w:rPr>
          <w:rStyle w:val="StyleBoldUnderline"/>
          <w:b/>
        </w:rPr>
        <w:t xml:space="preserve"> allied interest</w:t>
      </w:r>
      <w:r w:rsidRPr="000749F9">
        <w:rPr>
          <w:rStyle w:val="StyleBoldUnderline"/>
        </w:rPr>
        <w:t xml:space="preserve"> with especially </w:t>
      </w:r>
      <w:r w:rsidRPr="000749F9">
        <w:rPr>
          <w:rStyle w:val="StyleBoldUnderline"/>
          <w:b/>
        </w:rPr>
        <w:t>profound salience for Japan</w:t>
      </w:r>
      <w:r w:rsidRPr="000749F9">
        <w:rPr>
          <w:sz w:val="14"/>
        </w:rPr>
        <w:t xml:space="preserve">. With 88 percent of Japan’s supplies, including vital energy resources, transiting through the South China Sea, it is in Japan’s interest to increase surveillance in collaboration with the United States to ensure stability and continued freedom of navigation. </w:t>
      </w:r>
      <w:r w:rsidRPr="000749F9">
        <w:rPr>
          <w:rStyle w:val="StyleBoldUnderline"/>
        </w:rPr>
        <w:t>The distinction between the “Defense of Japan” and regional security is thin. A sealed-off Strait of Hormuz or a military contingency in the South China Sea will have severe implications for the security and stability of Japan</w:t>
      </w:r>
      <w:r w:rsidRPr="000749F9">
        <w:rPr>
          <w:sz w:val="14"/>
        </w:rPr>
        <w:t xml:space="preserve">. The once-touted sword and shield analogy oversimplifies current security dynamics and glosses over the fact that Japan requires offensive responsibilities to provide for the defense of the nation. Both </w:t>
      </w:r>
      <w:r w:rsidRPr="00095391">
        <w:rPr>
          <w:rStyle w:val="StyleBoldUnderline"/>
          <w:b/>
          <w:highlight w:val="yellow"/>
        </w:rPr>
        <w:t>allies require</w:t>
      </w:r>
      <w:r w:rsidRPr="000749F9">
        <w:rPr>
          <w:rStyle w:val="StyleBoldUnderline"/>
          <w:b/>
        </w:rPr>
        <w:t xml:space="preserve"> </w:t>
      </w:r>
      <w:r w:rsidRPr="000749F9">
        <w:rPr>
          <w:rStyle w:val="Emphasis"/>
        </w:rPr>
        <w:t xml:space="preserve">more robust, shared, and </w:t>
      </w:r>
      <w:r w:rsidRPr="00095391">
        <w:rPr>
          <w:rStyle w:val="Emphasis"/>
          <w:highlight w:val="yellow"/>
        </w:rPr>
        <w:t>interoperable</w:t>
      </w:r>
      <w:r w:rsidRPr="000749F9">
        <w:rPr>
          <w:sz w:val="14"/>
        </w:rPr>
        <w:t xml:space="preserve"> Intelligence, Surveillance, and Reconnaissance (ISR) </w:t>
      </w:r>
      <w:r w:rsidRPr="00095391">
        <w:rPr>
          <w:rStyle w:val="StyleBoldUnderline"/>
          <w:b/>
          <w:highlight w:val="yellow"/>
        </w:rPr>
        <w:t>capabilities and operations</w:t>
      </w:r>
      <w:r w:rsidRPr="000749F9">
        <w:rPr>
          <w:sz w:val="14"/>
        </w:rPr>
        <w:t xml:space="preserve"> that extend well beyond Japanese territory. For their part, U.S. Forces in Japan (USFJ) should have specific roles assigned in the defense of Japan. With the goal of operational competency and eventual USFJ-JSDF joint task force capability in mind, the United States should allocate greater responsibility and sense of mission to the USFJ. </w:t>
      </w:r>
      <w:r w:rsidRPr="00095391">
        <w:rPr>
          <w:rStyle w:val="StyleBoldUnderline"/>
          <w:highlight w:val="yellow"/>
        </w:rPr>
        <w:t>Amidst looming budget cuts and fiscal austerity</w:t>
      </w:r>
      <w:r w:rsidRPr="000749F9">
        <w:rPr>
          <w:sz w:val="14"/>
        </w:rPr>
        <w:t xml:space="preserve"> in both Washington and Tokyo, </w:t>
      </w:r>
      <w:r w:rsidRPr="00095391">
        <w:rPr>
          <w:rStyle w:val="StyleBoldUnderline"/>
          <w:highlight w:val="yellow"/>
        </w:rPr>
        <w:t>smarter use</w:t>
      </w:r>
      <w:r w:rsidRPr="000749F9">
        <w:rPr>
          <w:rStyle w:val="StyleBoldUnderline"/>
        </w:rPr>
        <w:t xml:space="preserve"> of resources </w:t>
      </w:r>
      <w:r w:rsidRPr="00095391">
        <w:rPr>
          <w:rStyle w:val="StyleBoldUnderline"/>
          <w:highlight w:val="yellow"/>
        </w:rPr>
        <w:t>is essential</w:t>
      </w:r>
      <w:r w:rsidRPr="000749F9">
        <w:rPr>
          <w:rStyle w:val="StyleBoldUnderline"/>
        </w:rPr>
        <w:t xml:space="preserve"> to maintain capabilities</w:t>
      </w:r>
      <w:r w:rsidRPr="000749F9">
        <w:rPr>
          <w:sz w:val="14"/>
        </w:rPr>
        <w:t xml:space="preserve">. </w:t>
      </w:r>
      <w:r w:rsidRPr="00095391">
        <w:rPr>
          <w:rStyle w:val="StyleBoldUnderline"/>
          <w:b/>
          <w:highlight w:val="yellow"/>
        </w:rPr>
        <w:t>A primary manifestation</w:t>
      </w:r>
      <w:r w:rsidRPr="000749F9">
        <w:rPr>
          <w:rStyle w:val="StyleBoldUnderline"/>
          <w:b/>
        </w:rPr>
        <w:t xml:space="preserve"> </w:t>
      </w:r>
      <w:r w:rsidRPr="00095391">
        <w:rPr>
          <w:rStyle w:val="StyleBoldUnderline"/>
          <w:b/>
          <w:highlight w:val="yellow"/>
        </w:rPr>
        <w:t>of</w:t>
      </w:r>
      <w:r w:rsidRPr="00095391">
        <w:rPr>
          <w:rStyle w:val="StyleBoldUnderline"/>
          <w:highlight w:val="yellow"/>
        </w:rPr>
        <w:t xml:space="preserve"> </w:t>
      </w:r>
      <w:r w:rsidRPr="00095391">
        <w:rPr>
          <w:rStyle w:val="StyleBoldUnderline"/>
          <w:b/>
          <w:highlight w:val="yellow"/>
        </w:rPr>
        <w:t>smarter resource implementation</w:t>
      </w:r>
      <w:r w:rsidRPr="000749F9">
        <w:rPr>
          <w:rStyle w:val="StyleBoldUnderline"/>
          <w:b/>
        </w:rPr>
        <w:t xml:space="preserve"> </w:t>
      </w:r>
      <w:r w:rsidRPr="00095391">
        <w:rPr>
          <w:rStyle w:val="StyleBoldUnderline"/>
          <w:b/>
          <w:highlight w:val="yellow"/>
        </w:rPr>
        <w:t>is interoperability</w:t>
      </w:r>
      <w:r w:rsidRPr="000749F9">
        <w:rPr>
          <w:sz w:val="14"/>
        </w:rPr>
        <w:t xml:space="preserve">. </w:t>
      </w:r>
      <w:r w:rsidRPr="000749F9">
        <w:rPr>
          <w:rStyle w:val="StyleBoldUnderline"/>
        </w:rPr>
        <w:t>Interoperability</w:t>
      </w:r>
      <w:r w:rsidRPr="000749F9">
        <w:rPr>
          <w:sz w:val="14"/>
        </w:rPr>
        <w:t xml:space="preserve"> is not a code word for buying U.S. equipment. At its core, it </w:t>
      </w:r>
      <w:r w:rsidRPr="000749F9">
        <w:rPr>
          <w:rStyle w:val="StyleBoldUnderline"/>
        </w:rPr>
        <w:t>is the fundamental ability to work together</w:t>
      </w:r>
      <w:r w:rsidRPr="000749F9">
        <w:rPr>
          <w:sz w:val="14"/>
        </w:rPr>
        <w:t>. The U.S. Navy and JMSDF have demonstrated this ability for decades. The U.S. Air Force and Japan Air Self-Defense Force (JASDF) are making progress; but U.S. Army/Marine Corps cooperation with the Japan Ground Self-Defense Force (JGSDF) has been limited due to a contrast in focus. The United States has concentrated its efforts on fighting ground wars in the Middle East, while Japan has conducted peacekeeping and disaster relief operations.</w:t>
      </w:r>
    </w:p>
    <w:p w:rsidR="00162573" w:rsidRDefault="00162573" w:rsidP="00162573">
      <w:pPr>
        <w:pStyle w:val="Heading4"/>
      </w:pPr>
      <w:r>
        <w:t>Escalates</w:t>
      </w:r>
    </w:p>
    <w:p w:rsidR="00162573" w:rsidRPr="00095391" w:rsidRDefault="00162573" w:rsidP="00162573">
      <w:r w:rsidRPr="00095391">
        <w:rPr>
          <w:rStyle w:val="Heading4Char"/>
        </w:rPr>
        <w:t>Wittner 11</w:t>
      </w:r>
      <w:r w:rsidRPr="00095391">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6" w:history="1">
        <w:r w:rsidRPr="00095391">
          <w:rPr>
            <w:rStyle w:val="Hyperlink"/>
          </w:rPr>
          <w:t>www.huntingtonnews.net/14446</w:t>
        </w:r>
      </w:hyperlink>
      <w:r w:rsidRPr="00095391">
        <w:t>)</w:t>
      </w:r>
    </w:p>
    <w:p w:rsidR="00162573" w:rsidRDefault="00162573" w:rsidP="00162573">
      <w:pPr>
        <w:rPr>
          <w:rStyle w:val="Emphasis"/>
          <w:b w:val="0"/>
        </w:rPr>
      </w:pPr>
    </w:p>
    <w:p w:rsidR="00162573" w:rsidRPr="005C4219" w:rsidRDefault="00162573" w:rsidP="00162573">
      <w:pPr>
        <w:rPr>
          <w:sz w:val="14"/>
        </w:rPr>
      </w:pPr>
      <w:r w:rsidRPr="004D7E54">
        <w:rPr>
          <w:rStyle w:val="StyleBoldUnderline"/>
        </w:rPr>
        <w:t>While nuclear weapons exist, there remains a danger that they will be used</w:t>
      </w:r>
      <w:r w:rsidRPr="005C4219">
        <w:rPr>
          <w:sz w:val="14"/>
        </w:rPr>
        <w:t xml:space="preserve">. After all, </w:t>
      </w:r>
      <w:r w:rsidRPr="004D7E54">
        <w:rPr>
          <w:rStyle w:val="StyleBoldUnderline"/>
        </w:rPr>
        <w:t>for centuries national conflicts have led to wars, with nations employing their deadliest weapons</w:t>
      </w:r>
      <w:r w:rsidRPr="005C4219">
        <w:rPr>
          <w:sz w:val="14"/>
        </w:rPr>
        <w:t xml:space="preserve">. The current deterioration of U.S. relations with China might end up providing us with yet another example of this phenomenon. </w:t>
      </w:r>
      <w:r w:rsidRPr="004D7E54">
        <w:rPr>
          <w:rStyle w:val="StyleBoldUnderline"/>
        </w:rPr>
        <w:t xml:space="preserve">The </w:t>
      </w:r>
      <w:r w:rsidRPr="005C4219">
        <w:rPr>
          <w:rStyle w:val="StyleBoldUnderline"/>
        </w:rPr>
        <w:t xml:space="preserve">gathering </w:t>
      </w:r>
      <w:r w:rsidRPr="005C4219">
        <w:rPr>
          <w:rStyle w:val="StyleBoldUnderline"/>
          <w:highlight w:val="yellow"/>
        </w:rPr>
        <w:t>tension between</w:t>
      </w:r>
      <w:r w:rsidRPr="00095391">
        <w:rPr>
          <w:rStyle w:val="StyleBoldUnderline"/>
          <w:highlight w:val="yellow"/>
        </w:rPr>
        <w:t xml:space="preserve"> the U</w:t>
      </w:r>
      <w:r w:rsidRPr="004D7E54">
        <w:rPr>
          <w:rStyle w:val="StyleBoldUnderline"/>
        </w:rPr>
        <w:t xml:space="preserve">nited </w:t>
      </w:r>
      <w:r w:rsidRPr="00095391">
        <w:rPr>
          <w:rStyle w:val="StyleBoldUnderline"/>
          <w:highlight w:val="yellow"/>
        </w:rPr>
        <w:t>S</w:t>
      </w:r>
      <w:r w:rsidRPr="004D7E54">
        <w:rPr>
          <w:rStyle w:val="StyleBoldUnderline"/>
        </w:rPr>
        <w:t xml:space="preserve">tates </w:t>
      </w:r>
      <w:r w:rsidRPr="00095391">
        <w:rPr>
          <w:rStyle w:val="StyleBoldUnderline"/>
          <w:highlight w:val="yellow"/>
        </w:rPr>
        <w:t xml:space="preserve">and China </w:t>
      </w:r>
      <w:r w:rsidRPr="005C4219">
        <w:rPr>
          <w:rStyle w:val="StyleBoldUnderline"/>
          <w:highlight w:val="yellow"/>
        </w:rPr>
        <w:t>is clear</w:t>
      </w:r>
      <w:r w:rsidRPr="004D7E54">
        <w:rPr>
          <w:rStyle w:val="StyleBoldUnderline"/>
        </w:rPr>
        <w:t xml:space="preserve"> </w:t>
      </w:r>
      <w:r w:rsidRPr="005C4219">
        <w:rPr>
          <w:sz w:val="14"/>
        </w:rPr>
        <w:t xml:space="preserve">enough. Disturbed by China’s growing economic and military strength, </w:t>
      </w:r>
      <w:r w:rsidRPr="005C4219">
        <w:rPr>
          <w:rStyle w:val="StyleBoldUnderline"/>
          <w:highlight w:val="yellow"/>
        </w:rPr>
        <w:t>the U.S</w:t>
      </w:r>
      <w:r w:rsidRPr="00095391">
        <w:rPr>
          <w:rStyle w:val="StyleBoldUnderline"/>
          <w:highlight w:val="yellow"/>
        </w:rPr>
        <w:t>.</w:t>
      </w:r>
      <w:r w:rsidRPr="004D7E54">
        <w:rPr>
          <w:rStyle w:val="StyleBoldUnderline"/>
        </w:rPr>
        <w:t xml:space="preserve"> government </w:t>
      </w:r>
      <w:r w:rsidRPr="005C4219">
        <w:rPr>
          <w:rStyle w:val="StyleBoldUnderline"/>
          <w:highlight w:val="yellow"/>
        </w:rPr>
        <w:t>recently challenged China’s claims in the South China Se</w:t>
      </w:r>
      <w:r w:rsidRPr="005C4219">
        <w:rPr>
          <w:sz w:val="14"/>
          <w:highlight w:val="yellow"/>
        </w:rPr>
        <w:t>a</w:t>
      </w:r>
      <w:r w:rsidRPr="005C4219">
        <w:rPr>
          <w:sz w:val="14"/>
        </w:rPr>
        <w:t xml:space="preserve">, </w:t>
      </w:r>
      <w:r w:rsidRPr="004D7E54">
        <w:rPr>
          <w:rStyle w:val="StyleBoldUnderline"/>
        </w:rPr>
        <w:t>increased</w:t>
      </w:r>
      <w:r w:rsidRPr="005C4219">
        <w:rPr>
          <w:sz w:val="14"/>
        </w:rPr>
        <w:t xml:space="preserve"> the U.S. </w:t>
      </w:r>
      <w:r w:rsidRPr="004D7E54">
        <w:rPr>
          <w:rStyle w:val="StyleBoldUnderline"/>
        </w:rPr>
        <w:t>military presence</w:t>
      </w:r>
      <w:r w:rsidRPr="005C4219">
        <w:rPr>
          <w:sz w:val="14"/>
        </w:rPr>
        <w:t xml:space="preserve"> in Australia, </w:t>
      </w:r>
      <w:r w:rsidRPr="004D7E54">
        <w:rPr>
          <w:rStyle w:val="StyleBoldUnderline"/>
        </w:rPr>
        <w:t>and deepened U.S. military ties with other nations in the Pacific region</w:t>
      </w:r>
      <w:r w:rsidRPr="005C4219">
        <w:rPr>
          <w:sz w:val="14"/>
        </w:rPr>
        <w:t xml:space="preserve">. According to Secretary of State Hillary Clinton, the United States was “asserting our own position as a Pacific power.” But </w:t>
      </w:r>
      <w:r w:rsidRPr="005C4219">
        <w:rPr>
          <w:rStyle w:val="StyleBoldUnderline"/>
          <w:highlight w:val="yellow"/>
        </w:rPr>
        <w:t xml:space="preserve">need this </w:t>
      </w:r>
      <w:r w:rsidRPr="005C4219">
        <w:rPr>
          <w:rStyle w:val="StyleBoldUnderline"/>
          <w:highlight w:val="yellow"/>
        </w:rPr>
        <w:lastRenderedPageBreak/>
        <w:t>lead to nuclear war? Not necessarily</w:t>
      </w:r>
      <w:r w:rsidRPr="005C4219">
        <w:rPr>
          <w:sz w:val="14"/>
        </w:rPr>
        <w:t xml:space="preserve">. And </w:t>
      </w:r>
      <w:r w:rsidRPr="005C4219">
        <w:rPr>
          <w:rStyle w:val="StyleBoldUnderline"/>
          <w:highlight w:val="yellow"/>
        </w:rPr>
        <w:t>yet,</w:t>
      </w:r>
      <w:r w:rsidRPr="005C4219">
        <w:rPr>
          <w:rStyle w:val="StyleBoldUnderline"/>
        </w:rPr>
        <w:t xml:space="preserve"> </w:t>
      </w:r>
      <w:r w:rsidRPr="00095391">
        <w:rPr>
          <w:rStyle w:val="Emphasis"/>
          <w:highlight w:val="yellow"/>
        </w:rPr>
        <w:t>there are signs</w:t>
      </w:r>
      <w:r w:rsidRPr="004D7E54">
        <w:rPr>
          <w:rStyle w:val="Emphasis"/>
        </w:rPr>
        <w:t xml:space="preserve"> that </w:t>
      </w:r>
      <w:r w:rsidRPr="00095391">
        <w:rPr>
          <w:rStyle w:val="Emphasis"/>
          <w:highlight w:val="yellow"/>
        </w:rPr>
        <w:t>it could</w:t>
      </w:r>
      <w:r w:rsidRPr="004D7E54">
        <w:rPr>
          <w:rStyle w:val="Emphasis"/>
        </w:rPr>
        <w:t>.</w:t>
      </w:r>
      <w:r w:rsidRPr="005C4219">
        <w:rPr>
          <w:sz w:val="14"/>
        </w:rPr>
        <w:t xml:space="preserve"> After all, both the United States and China possess </w:t>
      </w:r>
      <w:r w:rsidRPr="004D7E54">
        <w:rPr>
          <w:rStyle w:val="Emphasis"/>
        </w:rPr>
        <w:t>large numbers of nuclear weapons.</w:t>
      </w:r>
      <w:r w:rsidRPr="005C4219">
        <w:rPr>
          <w:sz w:val="14"/>
        </w:rPr>
        <w:t xml:space="preserve"> </w:t>
      </w:r>
      <w:r w:rsidRPr="004D7E54">
        <w:rPr>
          <w:rStyle w:val="StyleBoldUnderline"/>
        </w:rPr>
        <w:t>The U.S. government threatened to attack China with nuclear weapons during the Korean War and, later, during the conflict over the future of China’s offshore islands, Quemoy and Matsu</w:t>
      </w:r>
      <w:r w:rsidRPr="005C4219">
        <w:rPr>
          <w:sz w:val="1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7E54">
        <w:rPr>
          <w:rStyle w:val="StyleBoldUnderline"/>
        </w:rPr>
        <w:t>Some pundits argue that nuclear weapons prevent wars between nuclear-armed nations</w:t>
      </w:r>
      <w:r w:rsidRPr="005C4219">
        <w:rPr>
          <w:sz w:val="14"/>
        </w:rPr>
        <w:t xml:space="preserve">; and, admittedly, there haven’t been very many—at least not yet. </w:t>
      </w:r>
      <w:r w:rsidRPr="004D7E54">
        <w:rPr>
          <w:rStyle w:val="StyleBoldUnderline"/>
        </w:rPr>
        <w:t xml:space="preserve">But </w:t>
      </w:r>
      <w:r w:rsidRPr="00095391">
        <w:rPr>
          <w:rStyle w:val="StyleBoldUnderline"/>
          <w:highlight w:val="yellow"/>
        </w:rPr>
        <w:t>the Kargil War</w:t>
      </w:r>
      <w:r w:rsidRPr="005C4219">
        <w:rPr>
          <w:sz w:val="14"/>
        </w:rPr>
        <w:t xml:space="preserve"> of 1999, </w:t>
      </w:r>
      <w:r w:rsidRPr="00095391">
        <w:rPr>
          <w:rStyle w:val="StyleBoldUnderline"/>
          <w:highlight w:val="yellow"/>
        </w:rPr>
        <w:t>between</w:t>
      </w:r>
      <w:r w:rsidRPr="005C4219">
        <w:rPr>
          <w:sz w:val="14"/>
        </w:rPr>
        <w:t xml:space="preserve"> nuclear-armed </w:t>
      </w:r>
      <w:r w:rsidRPr="00095391">
        <w:rPr>
          <w:rStyle w:val="StyleBoldUnderline"/>
          <w:highlight w:val="yellow"/>
        </w:rPr>
        <w:t>India and</w:t>
      </w:r>
      <w:r w:rsidRPr="005C4219">
        <w:rPr>
          <w:sz w:val="14"/>
        </w:rPr>
        <w:t xml:space="preserve"> nuclear-armed </w:t>
      </w:r>
      <w:r w:rsidRPr="00095391">
        <w:rPr>
          <w:rStyle w:val="StyleBoldUnderline"/>
          <w:highlight w:val="yellow"/>
        </w:rPr>
        <w:t>Pakistan</w:t>
      </w:r>
      <w:r w:rsidRPr="005C4219">
        <w:rPr>
          <w:sz w:val="14"/>
          <w:highlight w:val="yellow"/>
        </w:rPr>
        <w:t xml:space="preserve">, </w:t>
      </w:r>
      <w:r w:rsidRPr="00095391">
        <w:rPr>
          <w:rStyle w:val="StyleBoldUnderline"/>
          <w:highlight w:val="yellow"/>
        </w:rPr>
        <w:t>should convince us</w:t>
      </w:r>
      <w:r w:rsidRPr="004D7E54">
        <w:rPr>
          <w:rStyle w:val="StyleBoldUnderline"/>
        </w:rPr>
        <w:t xml:space="preserve"> that </w:t>
      </w:r>
      <w:r w:rsidRPr="00476D35">
        <w:rPr>
          <w:rStyle w:val="StyleBoldUnderline"/>
        </w:rPr>
        <w:t>such wars can occur</w:t>
      </w:r>
      <w:r w:rsidRPr="005C4219">
        <w:rPr>
          <w:sz w:val="14"/>
        </w:rPr>
        <w:t xml:space="preserve">. Indeed, </w:t>
      </w:r>
      <w:r w:rsidRPr="00476D35">
        <w:rPr>
          <w:rStyle w:val="StyleBoldUnderline"/>
        </w:rPr>
        <w:t>in that case, the conflict almost slipped into a nuclear war.</w:t>
      </w:r>
      <w:r w:rsidRPr="005C4219">
        <w:rPr>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76D35">
        <w:rPr>
          <w:rStyle w:val="StyleBoldUnderline"/>
        </w:rPr>
        <w:t>don’t nuclear weapons deter a nuclear attack</w:t>
      </w:r>
      <w:r w:rsidRPr="005C4219">
        <w:rPr>
          <w:sz w:val="14"/>
        </w:rPr>
        <w:t xml:space="preserve">? Do they? </w:t>
      </w:r>
      <w:r w:rsidRPr="00476D35">
        <w:rPr>
          <w:rStyle w:val="StyleBoldUnderline"/>
        </w:rPr>
        <w:t>Obviously</w:t>
      </w:r>
      <w:r w:rsidRPr="005C4219">
        <w:rPr>
          <w:sz w:val="14"/>
        </w:rPr>
        <w:t xml:space="preserve">, </w:t>
      </w:r>
      <w:r w:rsidRPr="00476D35">
        <w:rPr>
          <w:rStyle w:val="StyleBoldUnderline"/>
        </w:rPr>
        <w:t>NATO leaders didn’t feel</w:t>
      </w:r>
      <w:r w:rsidRPr="004D7E54">
        <w:rPr>
          <w:rStyle w:val="StyleBoldUnderline"/>
        </w:rPr>
        <w:t xml:space="preserve"> deterred</w:t>
      </w:r>
      <w:r w:rsidRPr="005C4219">
        <w:rPr>
          <w:sz w:val="14"/>
        </w:rPr>
        <w:t xml:space="preserve">, for, </w:t>
      </w:r>
      <w:r w:rsidRPr="004D7E54">
        <w:rPr>
          <w:rStyle w:val="StyleBoldUnderline"/>
        </w:rPr>
        <w:t>throughout the Cold War, NATO’s strategy was to respond to a Soviet conventional military attack on Western Europe by launching a Western nuclear attack on the nuclear-armed Soviet Union</w:t>
      </w:r>
      <w:r w:rsidRPr="005C4219">
        <w:rPr>
          <w:sz w:val="14"/>
        </w:rPr>
        <w:t xml:space="preserve">. Furthermore, </w:t>
      </w:r>
      <w:r w:rsidRPr="004D7E54">
        <w:rPr>
          <w:rStyle w:val="StyleBoldUnderline"/>
        </w:rPr>
        <w:t>if U.S. government officials really believed that nuclear deterrence worked, they would not have resorted to championing “Star Wars</w:t>
      </w:r>
      <w:r w:rsidRPr="005C4219">
        <w:rPr>
          <w:sz w:val="14"/>
        </w:rPr>
        <w:t xml:space="preserve">” and its modern variant, national missile defense. </w:t>
      </w:r>
      <w:r w:rsidRPr="004D7E54">
        <w:rPr>
          <w:rStyle w:val="StyleBoldUnderline"/>
        </w:rPr>
        <w:t>Why are these vastly expensive</w:t>
      </w:r>
      <w:r w:rsidRPr="005C4219">
        <w:rPr>
          <w:sz w:val="14"/>
        </w:rPr>
        <w:t>—and probably unworkable—</w:t>
      </w:r>
      <w:r w:rsidRPr="004D7E54">
        <w:rPr>
          <w:rStyle w:val="StyleBoldUnderline"/>
        </w:rPr>
        <w:t>military defense systems needed if other nuclear powers are deterred from attacking by U.S. nuclear might</w:t>
      </w:r>
      <w:r w:rsidRPr="005C4219">
        <w:rPr>
          <w:sz w:val="14"/>
        </w:rPr>
        <w:t xml:space="preserve">? Of course, </w:t>
      </w:r>
      <w:r w:rsidRPr="004D7E54">
        <w:rPr>
          <w:rStyle w:val="StyleBoldUnderline"/>
        </w:rPr>
        <w:t>the bottom line for those Americans convinced that nuclear weapons safeguard them from a Chinese nuclear attack might be that the U.S. nuclear arsenal is far greater than its Chinese counterpart.</w:t>
      </w:r>
      <w:r w:rsidRPr="005C4219">
        <w:rPr>
          <w:sz w:val="1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7E54">
        <w:rPr>
          <w:rStyle w:val="StyleBoldUnderline"/>
        </w:rPr>
        <w:t xml:space="preserve">A </w:t>
      </w:r>
      <w:r w:rsidRPr="00095391">
        <w:rPr>
          <w:rStyle w:val="StyleBoldUnderline"/>
          <w:highlight w:val="yellow"/>
        </w:rPr>
        <w:t>nuclear attack by China would immediately slaughter</w:t>
      </w:r>
      <w:r w:rsidRPr="004D7E54">
        <w:rPr>
          <w:rStyle w:val="StyleBoldUnderline"/>
        </w:rPr>
        <w:t xml:space="preserve"> at least </w:t>
      </w:r>
      <w:r w:rsidRPr="00095391">
        <w:rPr>
          <w:rStyle w:val="StyleBoldUnderline"/>
          <w:highlight w:val="yellow"/>
        </w:rPr>
        <w:t>10 million</w:t>
      </w:r>
      <w:r w:rsidRPr="004D7E54">
        <w:rPr>
          <w:rStyle w:val="StyleBoldUnderline"/>
        </w:rPr>
        <w:t xml:space="preserve"> Americans </w:t>
      </w:r>
      <w:r w:rsidRPr="005C4219">
        <w:rPr>
          <w:sz w:val="14"/>
        </w:rPr>
        <w:t xml:space="preserve">in a great storm of blast and fire, while leaving many more dying horribly of sickness and radiation poisoning. </w:t>
      </w:r>
      <w:r w:rsidRPr="004D7E54">
        <w:rPr>
          <w:rStyle w:val="StyleBoldUnderline"/>
        </w:rPr>
        <w:t>The Chinese death toll in a nuclear war would be far higher</w:t>
      </w:r>
      <w:r w:rsidRPr="005C4219">
        <w:rPr>
          <w:sz w:val="14"/>
        </w:rPr>
        <w:t xml:space="preserve">. </w:t>
      </w:r>
      <w:r w:rsidRPr="005C4219">
        <w:rPr>
          <w:sz w:val="14"/>
          <w:highlight w:val="yellow"/>
        </w:rPr>
        <w:t>Bo</w:t>
      </w:r>
      <w:r w:rsidRPr="005C4219">
        <w:rPr>
          <w:rStyle w:val="StyleBoldUnderline"/>
          <w:highlight w:val="yellow"/>
        </w:rPr>
        <w:t>th nations would be reduced to</w:t>
      </w:r>
      <w:r w:rsidRPr="005C4219">
        <w:rPr>
          <w:sz w:val="14"/>
        </w:rPr>
        <w:t xml:space="preserve"> smoldering, </w:t>
      </w:r>
      <w:r w:rsidRPr="005C4219">
        <w:rPr>
          <w:rStyle w:val="StyleBoldUnderline"/>
          <w:highlight w:val="yellow"/>
        </w:rPr>
        <w:t>radioactive wastelands</w:t>
      </w:r>
      <w:r w:rsidRPr="005C4219">
        <w:rPr>
          <w:sz w:val="14"/>
        </w:rPr>
        <w:t xml:space="preserve">. Also, radioactive </w:t>
      </w:r>
      <w:r w:rsidRPr="005C4219">
        <w:rPr>
          <w:rStyle w:val="StyleBoldUnderline"/>
          <w:highlight w:val="yellow"/>
        </w:rPr>
        <w:t>debris sent alof</w:t>
      </w:r>
      <w:r w:rsidRPr="005C4219">
        <w:rPr>
          <w:sz w:val="14"/>
          <w:highlight w:val="yellow"/>
        </w:rPr>
        <w:t>t</w:t>
      </w:r>
      <w:r w:rsidRPr="005C4219">
        <w:rPr>
          <w:sz w:val="14"/>
        </w:rPr>
        <w:t xml:space="preserve"> by the nuclear explosions </w:t>
      </w:r>
      <w:r w:rsidRPr="005C4219">
        <w:rPr>
          <w:rStyle w:val="StyleBoldUnderline"/>
          <w:highlight w:val="yellow"/>
        </w:rPr>
        <w:t>would</w:t>
      </w:r>
      <w:r w:rsidRPr="005C4219">
        <w:rPr>
          <w:sz w:val="14"/>
          <w:highlight w:val="yellow"/>
        </w:rPr>
        <w:t xml:space="preserve"> </w:t>
      </w:r>
      <w:r w:rsidRPr="00095391">
        <w:rPr>
          <w:rStyle w:val="Emphasis"/>
          <w:highlight w:val="yellow"/>
        </w:rPr>
        <w:t>blot out the sun</w:t>
      </w:r>
      <w:r w:rsidRPr="005C4219">
        <w:rPr>
          <w:sz w:val="14"/>
          <w:highlight w:val="yellow"/>
        </w:rPr>
        <w:t xml:space="preserve"> </w:t>
      </w:r>
      <w:r w:rsidRPr="005C4219">
        <w:rPr>
          <w:rStyle w:val="StyleBoldUnderline"/>
          <w:highlight w:val="yellow"/>
        </w:rPr>
        <w:t>and bring on</w:t>
      </w:r>
      <w:r w:rsidRPr="005C4219">
        <w:rPr>
          <w:sz w:val="14"/>
        </w:rPr>
        <w:t xml:space="preserve"> a </w:t>
      </w:r>
      <w:r w:rsidRPr="004D7E54">
        <w:rPr>
          <w:rStyle w:val="Emphasis"/>
        </w:rPr>
        <w:t>“</w:t>
      </w:r>
      <w:r w:rsidRPr="00095391">
        <w:rPr>
          <w:rStyle w:val="Emphasis"/>
          <w:highlight w:val="yellow"/>
        </w:rPr>
        <w:t>nuclear winter” around the globe</w:t>
      </w:r>
      <w:r w:rsidRPr="004D7E54">
        <w:rPr>
          <w:rStyle w:val="Emphasis"/>
        </w:rPr>
        <w:t>—destroying agriculture, creating worldwide famine, and generating chaos and destruction.</w:t>
      </w:r>
      <w:r w:rsidRPr="005C4219">
        <w:rPr>
          <w:sz w:val="14"/>
        </w:rPr>
        <w:t xml:space="preserve"> </w:t>
      </w:r>
    </w:p>
    <w:p w:rsidR="00162573" w:rsidRPr="00AD5525" w:rsidRDefault="00162573" w:rsidP="00162573">
      <w:pPr>
        <w:pStyle w:val="Heading4"/>
      </w:pPr>
      <w:r>
        <w:t>Back to heg: active maintenance prevents transition wars</w:t>
      </w:r>
    </w:p>
    <w:p w:rsidR="00162573" w:rsidRPr="00AD5525" w:rsidRDefault="00162573" w:rsidP="00162573">
      <w:pPr>
        <w:rPr>
          <w:sz w:val="16"/>
        </w:rPr>
      </w:pPr>
      <w:r w:rsidRPr="00AD5525">
        <w:rPr>
          <w:b/>
        </w:rPr>
        <w:t>Beckley, 12</w:t>
      </w:r>
      <w:r w:rsidRPr="00AD5525">
        <w:rPr>
          <w:sz w:val="16"/>
        </w:rPr>
        <w:t xml:space="preserve"> [“China’s Century </w:t>
      </w:r>
      <w:r w:rsidRPr="00AD5525">
        <w:rPr>
          <w:rFonts w:cs="Palatine-Roman"/>
          <w:sz w:val="16"/>
          <w:szCs w:val="24"/>
        </w:rPr>
        <w:t xml:space="preserve">Why America’s Edge Will Endure” </w:t>
      </w:r>
      <w:r w:rsidRPr="00AD5525">
        <w:rPr>
          <w:sz w:val="16"/>
        </w:rPr>
        <w:t>research fellow in the International Security Program at Harvard Kennedy School’s</w:t>
      </w:r>
    </w:p>
    <w:p w:rsidR="00162573" w:rsidRDefault="00162573" w:rsidP="00162573">
      <w:pPr>
        <w:rPr>
          <w:sz w:val="16"/>
        </w:rPr>
      </w:pPr>
      <w:r w:rsidRPr="00AD5525">
        <w:rPr>
          <w:sz w:val="16"/>
        </w:rPr>
        <w:t xml:space="preserve">Belfer Center for Science and International Affairs He will become an assistant professor of political science at Tufts University in the fall of 2012, http://belfercenter.ksg.harvard.edu/files/Chinas_Century.pdf] </w:t>
      </w:r>
    </w:p>
    <w:p w:rsidR="00162573" w:rsidRPr="00AD5525" w:rsidRDefault="00162573" w:rsidP="00162573">
      <w:pPr>
        <w:rPr>
          <w:sz w:val="16"/>
        </w:rPr>
      </w:pPr>
    </w:p>
    <w:p w:rsidR="00162573" w:rsidRPr="00F845A3" w:rsidRDefault="00162573" w:rsidP="00162573">
      <w:pPr>
        <w:rPr>
          <w:sz w:val="14"/>
        </w:rPr>
      </w:pPr>
      <w:r w:rsidRPr="00F845A3">
        <w:rPr>
          <w:sz w:val="14"/>
        </w:rPr>
        <w:t xml:space="preserve">Change is inevitable, but it is often incremental and nonlinear. In the coming decades, China may surge out of its unimpressive condition and close the gap with the United States. Or China might continue to rise in place—steadily im-proving its capabilities in absolute terms while stagnating, or even declining, relative to the United States. At the time of this writing, the United States remains mired in the worst economic crisis since the Great Depression and carries the largest debt in its history. Moreover, the recent partisan standoff over raising the debt ceiling suggests the American political system is losing the capacity for compromise on basic issues, let alone on large-scale problems. It is impossible to say whether the current malaise is the beginning of the end of the unipolar era or simply an aberration. The best that can be done is to make plans for the future on the basis of long-term trends; and the </w:t>
      </w:r>
      <w:r w:rsidRPr="00AD5525">
        <w:rPr>
          <w:u w:val="single"/>
        </w:rPr>
        <w:t xml:space="preserve">trends suggest that the </w:t>
      </w:r>
      <w:r w:rsidRPr="00AD5525">
        <w:rPr>
          <w:u w:val="single"/>
          <w:bdr w:val="single" w:sz="4" w:space="0" w:color="auto"/>
        </w:rPr>
        <w:t>U</w:t>
      </w:r>
      <w:r w:rsidRPr="00F845A3">
        <w:rPr>
          <w:sz w:val="14"/>
        </w:rPr>
        <w:t>nited</w:t>
      </w:r>
      <w:r w:rsidRPr="00AD5525">
        <w:rPr>
          <w:u w:val="single"/>
        </w:rPr>
        <w:t xml:space="preserve"> </w:t>
      </w:r>
      <w:r w:rsidRPr="00AD5525">
        <w:rPr>
          <w:u w:val="single"/>
          <w:bdr w:val="single" w:sz="4" w:space="0" w:color="auto"/>
        </w:rPr>
        <w:t>S</w:t>
      </w:r>
      <w:r w:rsidRPr="00F845A3">
        <w:rPr>
          <w:sz w:val="14"/>
        </w:rPr>
        <w:t xml:space="preserve">tates’ </w:t>
      </w:r>
      <w:r w:rsidRPr="00AD5525">
        <w:rPr>
          <w:u w:val="single"/>
        </w:rPr>
        <w:t>economic</w:t>
      </w:r>
      <w:r w:rsidRPr="00F845A3">
        <w:rPr>
          <w:sz w:val="14"/>
        </w:rPr>
        <w:t xml:space="preserve">, </w:t>
      </w:r>
      <w:r w:rsidRPr="00AD5525">
        <w:rPr>
          <w:u w:val="single"/>
        </w:rPr>
        <w:t>technological</w:t>
      </w:r>
      <w:r w:rsidRPr="00F845A3">
        <w:rPr>
          <w:sz w:val="14"/>
        </w:rPr>
        <w:t xml:space="preserve">, </w:t>
      </w:r>
      <w:r w:rsidRPr="00AD5525">
        <w:rPr>
          <w:u w:val="single"/>
        </w:rPr>
        <w:t>and military lead over China</w:t>
      </w:r>
      <w:r w:rsidRPr="00F845A3">
        <w:rPr>
          <w:sz w:val="14"/>
        </w:rPr>
        <w:t xml:space="preserve"> </w:t>
      </w:r>
      <w:r w:rsidRPr="00AD5525">
        <w:rPr>
          <w:u w:val="single"/>
        </w:rPr>
        <w:t>will be an enduring feature of international relations</w:t>
      </w:r>
      <w:r w:rsidRPr="00F845A3">
        <w:rPr>
          <w:sz w:val="14"/>
        </w:rPr>
        <w:t xml:space="preserve">, </w:t>
      </w:r>
      <w:r w:rsidRPr="00AD5525">
        <w:rPr>
          <w:u w:val="single"/>
        </w:rPr>
        <w:t>not a passing moment in time</w:t>
      </w:r>
      <w:r w:rsidRPr="00F845A3">
        <w:rPr>
          <w:sz w:val="14"/>
        </w:rPr>
        <w:t xml:space="preserve">, </w:t>
      </w:r>
      <w:r w:rsidRPr="00AD5525">
        <w:rPr>
          <w:u w:val="single"/>
        </w:rPr>
        <w:t>but a deeply embedded condition that will persist well into this century</w:t>
      </w:r>
      <w:r w:rsidRPr="00F845A3">
        <w:rPr>
          <w:sz w:val="14"/>
        </w:rPr>
        <w:t xml:space="preserve">. In recent years, scholars’ main message to policymakers has been to prepare for the rise of China and the end of unipolarity. This conclusion is probably wrong, but it is not necessarily bad for Americans to believe it is true. Fear can be harnessed in the service of virtuous policies. Fear of the Soviet Union spurred the construction of the interstate highway system. Perhaps unjustiªed fears about the decline of the United States and the rise of China can similarly be used in good cause. What could go wrong? One danger is that </w:t>
      </w:r>
      <w:r w:rsidRPr="00AD5525">
        <w:rPr>
          <w:highlight w:val="yellow"/>
          <w:u w:val="single"/>
        </w:rPr>
        <w:t xml:space="preserve">declinism could prompt </w:t>
      </w:r>
      <w:r w:rsidRPr="00AD5525">
        <w:rPr>
          <w:highlight w:val="yellow"/>
          <w:u w:val="single"/>
          <w:bdr w:val="single" w:sz="4" w:space="0" w:color="auto"/>
        </w:rPr>
        <w:t>trade conflicts</w:t>
      </w:r>
      <w:r w:rsidRPr="00AD5525">
        <w:rPr>
          <w:u w:val="single"/>
        </w:rPr>
        <w:t xml:space="preserve"> and immigration restrictions</w:t>
      </w:r>
      <w:r w:rsidRPr="00F845A3">
        <w:rPr>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AD5525">
        <w:rPr>
          <w:u w:val="single"/>
        </w:rPr>
        <w:t>It would be</w:t>
      </w:r>
      <w:r w:rsidRPr="00F845A3">
        <w:rPr>
          <w:sz w:val="14"/>
        </w:rPr>
        <w:t xml:space="preserve"> tragically </w:t>
      </w:r>
      <w:r w:rsidRPr="00AD5525">
        <w:rPr>
          <w:u w:val="single"/>
        </w:rPr>
        <w:t xml:space="preserve">ironic </w:t>
      </w:r>
      <w:r w:rsidRPr="00AD5525">
        <w:rPr>
          <w:highlight w:val="yellow"/>
          <w:u w:val="single"/>
        </w:rPr>
        <w:t>if Americans reacted to</w:t>
      </w:r>
      <w:r w:rsidRPr="00AD5525">
        <w:rPr>
          <w:u w:val="single"/>
        </w:rPr>
        <w:t xml:space="preserve"> false</w:t>
      </w:r>
      <w:r w:rsidRPr="00F845A3">
        <w:rPr>
          <w:sz w:val="14"/>
        </w:rPr>
        <w:t xml:space="preserve"> </w:t>
      </w:r>
      <w:r w:rsidRPr="00AD5525">
        <w:rPr>
          <w:highlight w:val="yellow"/>
          <w:u w:val="single"/>
        </w:rPr>
        <w:t>prophecies of decline</w:t>
      </w:r>
      <w:r w:rsidRPr="00AD5525">
        <w:rPr>
          <w:u w:val="single"/>
        </w:rPr>
        <w:t xml:space="preserve"> by cutting themselves off from a potentially vital source of American power</w:t>
      </w:r>
      <w:r w:rsidRPr="00F845A3">
        <w:rPr>
          <w:sz w:val="14"/>
        </w:rPr>
        <w:t xml:space="preserve">. Another </w:t>
      </w:r>
      <w:r w:rsidRPr="00AD5525">
        <w:rPr>
          <w:u w:val="single"/>
        </w:rPr>
        <w:t>danger is that declinism may impair foreign policy</w:t>
      </w:r>
      <w:r w:rsidRPr="00F845A3">
        <w:rPr>
          <w:sz w:val="14"/>
        </w:rPr>
        <w:t xml:space="preserve"> </w:t>
      </w:r>
      <w:r w:rsidRPr="00AD5525">
        <w:rPr>
          <w:u w:val="single"/>
        </w:rPr>
        <w:t>decisionmaking</w:t>
      </w:r>
      <w:r w:rsidRPr="00F845A3">
        <w:rPr>
          <w:sz w:val="14"/>
        </w:rPr>
        <w:t xml:space="preserve">. </w:t>
      </w:r>
      <w:r w:rsidRPr="00AD5525">
        <w:rPr>
          <w:u w:val="single"/>
        </w:rPr>
        <w:t>If</w:t>
      </w:r>
      <w:r w:rsidRPr="00F845A3">
        <w:rPr>
          <w:sz w:val="14"/>
        </w:rPr>
        <w:t xml:space="preserve"> top government </w:t>
      </w:r>
      <w:r w:rsidRPr="00AD5525">
        <w:rPr>
          <w:highlight w:val="yellow"/>
          <w:u w:val="single"/>
        </w:rPr>
        <w:t>officials come to believe that China is overtaking the U</w:t>
      </w:r>
      <w:r w:rsidRPr="00F845A3">
        <w:rPr>
          <w:sz w:val="14"/>
        </w:rPr>
        <w:t xml:space="preserve">nited </w:t>
      </w:r>
      <w:r w:rsidRPr="00AD5525">
        <w:rPr>
          <w:highlight w:val="yellow"/>
          <w:u w:val="single"/>
        </w:rPr>
        <w:t>S</w:t>
      </w:r>
      <w:r w:rsidRPr="00F845A3">
        <w:rPr>
          <w:sz w:val="14"/>
        </w:rPr>
        <w:t xml:space="preserve">tates, </w:t>
      </w:r>
      <w:r w:rsidRPr="00AD5525">
        <w:rPr>
          <w:u w:val="single"/>
        </w:rPr>
        <w:t>they are likely to react</w:t>
      </w:r>
      <w:r w:rsidRPr="00F845A3">
        <w:rPr>
          <w:sz w:val="14"/>
        </w:rPr>
        <w:t xml:space="preserve"> in one of two </w:t>
      </w:r>
      <w:r w:rsidRPr="00F845A3">
        <w:rPr>
          <w:sz w:val="14"/>
        </w:rPr>
        <w:lastRenderedPageBreak/>
        <w:t xml:space="preserve">ways, both of which are potentially disastrous. The first is that </w:t>
      </w:r>
      <w:r w:rsidRPr="00AD5525">
        <w:rPr>
          <w:highlight w:val="yellow"/>
          <w:u w:val="single"/>
        </w:rPr>
        <w:t>policymakers may imagine the U</w:t>
      </w:r>
      <w:r w:rsidRPr="00AD5525">
        <w:rPr>
          <w:u w:val="single"/>
        </w:rPr>
        <w:t xml:space="preserve">nited </w:t>
      </w:r>
      <w:r w:rsidRPr="00AD5525">
        <w:rPr>
          <w:highlight w:val="yellow"/>
          <w:u w:val="single"/>
        </w:rPr>
        <w:t>S</w:t>
      </w:r>
      <w:r w:rsidRPr="00AD5525">
        <w:rPr>
          <w:u w:val="single"/>
        </w:rPr>
        <w:t xml:space="preserve">tates </w:t>
      </w:r>
      <w:r w:rsidRPr="00AD5525">
        <w:rPr>
          <w:highlight w:val="yellow"/>
          <w:u w:val="single"/>
        </w:rPr>
        <w:t>faces a closing “window of opportunity</w:t>
      </w:r>
      <w:r w:rsidRPr="00AD5525">
        <w:rPr>
          <w:u w:val="single"/>
        </w:rPr>
        <w:t>” and should take action “while it still enjoys</w:t>
      </w:r>
      <w:r w:rsidRPr="00F845A3">
        <w:rPr>
          <w:sz w:val="14"/>
        </w:rPr>
        <w:t xml:space="preserve"> </w:t>
      </w:r>
      <w:r w:rsidRPr="00AD5525">
        <w:rPr>
          <w:u w:val="single"/>
        </w:rPr>
        <w:t>preponderance and not wait until the diffusion of power has already made international politics more competitive and unpredictable</w:t>
      </w:r>
      <w:r w:rsidRPr="00F845A3">
        <w:rPr>
          <w:sz w:val="14"/>
        </w:rPr>
        <w:t>.”</w:t>
      </w:r>
      <w:r w:rsidRPr="00F845A3">
        <w:rPr>
          <w:sz w:val="14"/>
          <w:szCs w:val="14"/>
        </w:rPr>
        <w:t xml:space="preserve">158 </w:t>
      </w:r>
      <w:r w:rsidRPr="00AD5525">
        <w:rPr>
          <w:highlight w:val="yellow"/>
          <w:u w:val="single"/>
        </w:rPr>
        <w:t>This belief</w:t>
      </w:r>
      <w:r w:rsidRPr="00F845A3">
        <w:rPr>
          <w:sz w:val="14"/>
        </w:rPr>
        <w:t xml:space="preserve"> may spurpositive action, but it also </w:t>
      </w:r>
      <w:r w:rsidRPr="00AD5525">
        <w:rPr>
          <w:highlight w:val="yellow"/>
          <w:u w:val="single"/>
        </w:rPr>
        <w:t>invites</w:t>
      </w:r>
      <w:r w:rsidRPr="00AD5525">
        <w:rPr>
          <w:u w:val="single"/>
        </w:rPr>
        <w:t xml:space="preserve"> parochial thinking</w:t>
      </w:r>
      <w:r w:rsidRPr="00F845A3">
        <w:rPr>
          <w:sz w:val="14"/>
        </w:rPr>
        <w:t xml:space="preserve">, </w:t>
      </w:r>
      <w:r w:rsidRPr="00AD5525">
        <w:rPr>
          <w:highlight w:val="yellow"/>
          <w:u w:val="single"/>
          <w:bdr w:val="single" w:sz="4" w:space="0" w:color="auto"/>
        </w:rPr>
        <w:t>reckless behavior</w:t>
      </w:r>
      <w:r w:rsidRPr="00F845A3">
        <w:rPr>
          <w:sz w:val="14"/>
          <w:highlight w:val="yellow"/>
        </w:rPr>
        <w:t xml:space="preserve">, </w:t>
      </w:r>
      <w:r w:rsidRPr="00AD5525">
        <w:rPr>
          <w:highlight w:val="yellow"/>
          <w:u w:val="single"/>
        </w:rPr>
        <w:t xml:space="preserve">and </w:t>
      </w:r>
      <w:r w:rsidRPr="00AD5525">
        <w:rPr>
          <w:highlight w:val="yellow"/>
          <w:u w:val="single"/>
          <w:bdr w:val="single" w:sz="4" w:space="0" w:color="auto"/>
        </w:rPr>
        <w:t>preventive war</w:t>
      </w:r>
      <w:r w:rsidRPr="00F845A3">
        <w:rPr>
          <w:sz w:val="14"/>
        </w:rPr>
        <w:t>.</w:t>
      </w:r>
      <w:r w:rsidRPr="00F845A3">
        <w:rPr>
          <w:sz w:val="14"/>
          <w:szCs w:val="14"/>
        </w:rPr>
        <w:t xml:space="preserve">159 </w:t>
      </w:r>
      <w:r w:rsidRPr="00F845A3">
        <w:rPr>
          <w:sz w:val="14"/>
        </w:rPr>
        <w:t>As Robert Gilpin and others have shown, “[</w:t>
      </w:r>
      <w:r w:rsidRPr="00AD5525">
        <w:rPr>
          <w:highlight w:val="yellow"/>
          <w:u w:val="single"/>
        </w:rPr>
        <w:t>H]egemonic struggles have</w:t>
      </w:r>
      <w:r w:rsidRPr="00AD5525">
        <w:rPr>
          <w:u w:val="single"/>
        </w:rPr>
        <w:t xml:space="preserve"> most</w:t>
      </w:r>
      <w:r w:rsidRPr="00F845A3">
        <w:rPr>
          <w:sz w:val="14"/>
        </w:rPr>
        <w:t xml:space="preserve"> </w:t>
      </w:r>
      <w:r w:rsidRPr="00AD5525">
        <w:rPr>
          <w:u w:val="single"/>
        </w:rPr>
        <w:t xml:space="preserve">frequently </w:t>
      </w:r>
      <w:r w:rsidRPr="00AD5525">
        <w:rPr>
          <w:highlight w:val="yellow"/>
          <w:u w:val="single"/>
        </w:rPr>
        <w:t>been triggered by fears of</w:t>
      </w:r>
      <w:r w:rsidRPr="00AD5525">
        <w:rPr>
          <w:u w:val="single"/>
        </w:rPr>
        <w:t xml:space="preserve"> ultimate </w:t>
      </w:r>
      <w:r w:rsidRPr="00AD5525">
        <w:rPr>
          <w:highlight w:val="yellow"/>
          <w:u w:val="single"/>
        </w:rPr>
        <w:t>decline</w:t>
      </w:r>
      <w:r w:rsidRPr="00AD5525">
        <w:rPr>
          <w:u w:val="single"/>
        </w:rPr>
        <w:t xml:space="preserve"> </w:t>
      </w:r>
      <w:r w:rsidRPr="00AD5525">
        <w:rPr>
          <w:highlight w:val="yellow"/>
          <w:u w:val="single"/>
        </w:rPr>
        <w:t xml:space="preserve">and the </w:t>
      </w:r>
      <w:r w:rsidRPr="00AD5525">
        <w:rPr>
          <w:highlight w:val="yellow"/>
          <w:u w:val="single"/>
          <w:bdr w:val="single" w:sz="4" w:space="0" w:color="auto"/>
        </w:rPr>
        <w:t>perceived erosion of power</w:t>
      </w:r>
      <w:r w:rsidRPr="00AD5525">
        <w:rPr>
          <w:u w:val="single"/>
        </w:rPr>
        <w:t>.”</w:t>
      </w:r>
      <w:r w:rsidRPr="00F845A3">
        <w:rPr>
          <w:sz w:val="14"/>
          <w:szCs w:val="14"/>
        </w:rPr>
        <w:t xml:space="preserve">160 </w:t>
      </w:r>
      <w:r w:rsidRPr="00AD5525">
        <w:rPr>
          <w:highlight w:val="yellow"/>
          <w:u w:val="single"/>
        </w:rPr>
        <w:t>By fanning such fears, declinists may</w:t>
      </w:r>
      <w:r w:rsidRPr="00AD5525">
        <w:rPr>
          <w:u w:val="single"/>
        </w:rPr>
        <w:t xml:space="preserve"> inadvertently </w:t>
      </w:r>
      <w:r w:rsidRPr="00AD5525">
        <w:rPr>
          <w:highlight w:val="yellow"/>
          <w:u w:val="single"/>
        </w:rPr>
        <w:t>promote</w:t>
      </w:r>
      <w:r w:rsidRPr="00AD5525">
        <w:rPr>
          <w:u w:val="single"/>
        </w:rPr>
        <w:t xml:space="preserve"> the type of</w:t>
      </w:r>
      <w:r w:rsidRPr="00F845A3">
        <w:rPr>
          <w:sz w:val="14"/>
        </w:rPr>
        <w:t xml:space="preserve"> </w:t>
      </w:r>
      <w:r w:rsidRPr="00AD5525">
        <w:rPr>
          <w:highlight w:val="yellow"/>
          <w:u w:val="single"/>
        </w:rPr>
        <w:t>violent overreaction</w:t>
      </w:r>
      <w:r w:rsidRPr="00AD5525">
        <w:rPr>
          <w:u w:val="single"/>
        </w:rPr>
        <w:t xml:space="preserve"> that they seek to prevent</w:t>
      </w:r>
      <w:r w:rsidRPr="00F845A3">
        <w:rPr>
          <w:sz w:val="14"/>
        </w:rPr>
        <w:t xml:space="preserve">. The other potential reaction is retrenchment—the divestment of all foreign policy obligations save those linked to vital interests, deªned in a narrow and national manner. </w:t>
      </w:r>
      <w:r w:rsidRPr="00AD5525">
        <w:rPr>
          <w:u w:val="single"/>
        </w:rPr>
        <w:t>Advocates of retrenchment assume</w:t>
      </w:r>
      <w:r w:rsidRPr="00F845A3">
        <w:rPr>
          <w:sz w:val="14"/>
        </w:rPr>
        <w:t xml:space="preserve">, or hope, </w:t>
      </w:r>
      <w:r w:rsidRPr="00AD5525">
        <w:rPr>
          <w:u w:val="single"/>
        </w:rPr>
        <w:t>that the world will sort itself out on its own</w:t>
      </w:r>
      <w:r w:rsidRPr="00F845A3">
        <w:rPr>
          <w:sz w:val="14"/>
        </w:rPr>
        <w:t xml:space="preserve">; that whatever replaces American hegemony, whether it be a return to balance of power politics or a transition to a postpower paradise, will naturally maintain international order and prosperity. </w:t>
      </w:r>
      <w:r w:rsidRPr="00AD5525">
        <w:rPr>
          <w:highlight w:val="yellow"/>
          <w:u w:val="single"/>
        </w:rPr>
        <w:t>Order and prosperity</w:t>
      </w:r>
      <w:r w:rsidRPr="00F845A3">
        <w:rPr>
          <w:sz w:val="14"/>
        </w:rPr>
        <w:t xml:space="preserve">, however, </w:t>
      </w:r>
      <w:r w:rsidRPr="00AD5525">
        <w:rPr>
          <w:highlight w:val="yellow"/>
          <w:u w:val="single"/>
        </w:rPr>
        <w:t>are unnatural</w:t>
      </w:r>
      <w:r w:rsidRPr="00F845A3">
        <w:rPr>
          <w:sz w:val="14"/>
        </w:rPr>
        <w:t xml:space="preserve">. </w:t>
      </w:r>
      <w:r w:rsidRPr="00AD5525">
        <w:rPr>
          <w:u w:val="single"/>
        </w:rPr>
        <w:t>They can never be presumed</w:t>
      </w:r>
      <w:r w:rsidRPr="00F845A3">
        <w:rPr>
          <w:sz w:val="14"/>
        </w:rPr>
        <w:t xml:space="preserve">. When achieved, they are the result of determined action by powerful actors and, in particular, by the most powerful actor, which is, and will be for some time, the United States. </w:t>
      </w:r>
      <w:r w:rsidRPr="00AD5525">
        <w:rPr>
          <w:highlight w:val="yellow"/>
          <w:u w:val="single"/>
        </w:rPr>
        <w:t>Arms buildups</w:t>
      </w:r>
      <w:r w:rsidRPr="00F845A3">
        <w:rPr>
          <w:sz w:val="14"/>
          <w:highlight w:val="yellow"/>
        </w:rPr>
        <w:t xml:space="preserve">, </w:t>
      </w:r>
      <w:r w:rsidRPr="00AD5525">
        <w:rPr>
          <w:highlight w:val="yellow"/>
          <w:u w:val="single"/>
        </w:rPr>
        <w:t>insecure sea-lanes, and closed markets are</w:t>
      </w:r>
      <w:r w:rsidRPr="00AD5525">
        <w:rPr>
          <w:u w:val="single"/>
        </w:rPr>
        <w:t xml:space="preserve"> only </w:t>
      </w:r>
      <w:r w:rsidRPr="00AD5525">
        <w:rPr>
          <w:highlight w:val="yellow"/>
          <w:u w:val="single"/>
        </w:rPr>
        <w:t>the most obvious risks</w:t>
      </w:r>
      <w:r w:rsidRPr="00F845A3">
        <w:rPr>
          <w:sz w:val="14"/>
        </w:rPr>
        <w:t xml:space="preserve"> </w:t>
      </w:r>
      <w:r w:rsidRPr="00AD5525">
        <w:rPr>
          <w:u w:val="single"/>
        </w:rPr>
        <w:t>of U.S. retrenchment</w:t>
      </w:r>
      <w:r w:rsidRPr="00F845A3">
        <w:rPr>
          <w:sz w:val="14"/>
        </w:rPr>
        <w:t xml:space="preserve">. </w:t>
      </w:r>
      <w:r w:rsidRPr="00AD5525">
        <w:rPr>
          <w:highlight w:val="yellow"/>
          <w:u w:val="single"/>
        </w:rPr>
        <w:t>Less obvious are transnational problems, such as</w:t>
      </w:r>
      <w:r w:rsidRPr="00AD5525">
        <w:rPr>
          <w:u w:val="single"/>
        </w:rPr>
        <w:t xml:space="preserve"> </w:t>
      </w:r>
      <w:r w:rsidRPr="00AD5525">
        <w:rPr>
          <w:u w:val="single"/>
          <w:bdr w:val="single" w:sz="4" w:space="0" w:color="auto"/>
        </w:rPr>
        <w:t xml:space="preserve">global </w:t>
      </w:r>
      <w:r w:rsidRPr="00AD5525">
        <w:rPr>
          <w:highlight w:val="yellow"/>
          <w:u w:val="single"/>
          <w:bdr w:val="single" w:sz="4" w:space="0" w:color="auto"/>
        </w:rPr>
        <w:t>warming</w:t>
      </w:r>
      <w:r w:rsidRPr="00F845A3">
        <w:rPr>
          <w:sz w:val="14"/>
          <w:highlight w:val="yellow"/>
        </w:rPr>
        <w:t xml:space="preserve">, </w:t>
      </w:r>
      <w:r w:rsidRPr="00AD5525">
        <w:rPr>
          <w:highlight w:val="yellow"/>
          <w:u w:val="single"/>
          <w:bdr w:val="single" w:sz="4" w:space="0" w:color="auto"/>
        </w:rPr>
        <w:t>water scarcity</w:t>
      </w:r>
      <w:r w:rsidRPr="00F845A3">
        <w:rPr>
          <w:sz w:val="14"/>
          <w:highlight w:val="yellow"/>
        </w:rPr>
        <w:t xml:space="preserve">, </w:t>
      </w:r>
      <w:r w:rsidRPr="00AD5525">
        <w:rPr>
          <w:highlight w:val="yellow"/>
          <w:u w:val="single"/>
        </w:rPr>
        <w:t xml:space="preserve">and </w:t>
      </w:r>
      <w:r w:rsidRPr="00AD5525">
        <w:rPr>
          <w:highlight w:val="yellow"/>
          <w:u w:val="single"/>
          <w:bdr w:val="single" w:sz="4" w:space="0" w:color="auto"/>
        </w:rPr>
        <w:t>disease</w:t>
      </w:r>
      <w:r w:rsidRPr="00AD5525">
        <w:rPr>
          <w:highlight w:val="yellow"/>
          <w:u w:val="single"/>
        </w:rPr>
        <w:t xml:space="preserve">, which may fester without a leader to rally </w:t>
      </w:r>
      <w:r w:rsidRPr="00AD5525">
        <w:rPr>
          <w:highlight w:val="yellow"/>
          <w:u w:val="single"/>
          <w:bdr w:val="single" w:sz="4" w:space="0" w:color="auto"/>
        </w:rPr>
        <w:t>collective action</w:t>
      </w:r>
      <w:r w:rsidRPr="00AD5525">
        <w:rPr>
          <w:u w:val="single"/>
        </w:rPr>
        <w:t>.</w:t>
      </w:r>
      <w:r w:rsidRPr="00F845A3">
        <w:rPr>
          <w:sz w:val="14"/>
        </w:rPr>
        <w:t xml:space="preserve"> Hegemony, of course, carries its own risks and costs. In particular, America’s global military presence might tempt policymakers to use force when they should choose diplomacy or inaction. </w:t>
      </w:r>
      <w:r w:rsidRPr="00AD5525">
        <w:rPr>
          <w:highlight w:val="yellow"/>
          <w:u w:val="single"/>
        </w:rPr>
        <w:t>If the U</w:t>
      </w:r>
      <w:r w:rsidRPr="00AD5525">
        <w:rPr>
          <w:u w:val="single"/>
        </w:rPr>
        <w:t xml:space="preserve">nited </w:t>
      </w:r>
      <w:r w:rsidRPr="00AD5525">
        <w:rPr>
          <w:highlight w:val="yellow"/>
          <w:u w:val="single"/>
        </w:rPr>
        <w:t>S</w:t>
      </w:r>
      <w:r w:rsidRPr="00AD5525">
        <w:rPr>
          <w:u w:val="single"/>
        </w:rPr>
        <w:t xml:space="preserve">tates </w:t>
      </w:r>
      <w:r w:rsidRPr="00AD5525">
        <w:rPr>
          <w:highlight w:val="yellow"/>
          <w:u w:val="single"/>
        </w:rPr>
        <w:t>abuses its power</w:t>
      </w:r>
      <w:r w:rsidRPr="00F845A3">
        <w:rPr>
          <w:sz w:val="14"/>
        </w:rPr>
        <w:t xml:space="preserve">, however, </w:t>
      </w:r>
      <w:r w:rsidRPr="00AD5525">
        <w:rPr>
          <w:highlight w:val="yellow"/>
          <w:u w:val="single"/>
        </w:rPr>
        <w:t>it is not because it is</w:t>
      </w:r>
      <w:r w:rsidRPr="00AD5525">
        <w:rPr>
          <w:u w:val="single"/>
        </w:rPr>
        <w:t xml:space="preserve"> too </w:t>
      </w:r>
      <w:r w:rsidRPr="00AD5525">
        <w:rPr>
          <w:highlight w:val="yellow"/>
          <w:u w:val="single"/>
        </w:rPr>
        <w:t>engaged</w:t>
      </w:r>
      <w:r w:rsidRPr="00AD5525">
        <w:rPr>
          <w:u w:val="single"/>
        </w:rPr>
        <w:t xml:space="preserve"> with the world</w:t>
      </w:r>
      <w:r w:rsidRPr="00F845A3">
        <w:rPr>
          <w:sz w:val="14"/>
        </w:rPr>
        <w:t xml:space="preserve">, </w:t>
      </w:r>
      <w:r w:rsidRPr="00AD5525">
        <w:rPr>
          <w:highlight w:val="yellow"/>
          <w:u w:val="single"/>
        </w:rPr>
        <w:t>but because its engagement lacks</w:t>
      </w:r>
      <w:r w:rsidRPr="00AD5525">
        <w:rPr>
          <w:u w:val="single"/>
        </w:rPr>
        <w:t xml:space="preserve"> strategic</w:t>
      </w:r>
      <w:r w:rsidRPr="00F845A3">
        <w:rPr>
          <w:sz w:val="14"/>
        </w:rPr>
        <w:t xml:space="preserve"> </w:t>
      </w:r>
      <w:r w:rsidRPr="00AD5525">
        <w:rPr>
          <w:highlight w:val="yellow"/>
          <w:u w:val="single"/>
        </w:rPr>
        <w:t>vision</w:t>
      </w:r>
      <w:r w:rsidRPr="00F845A3">
        <w:rPr>
          <w:sz w:val="14"/>
          <w:highlight w:val="yellow"/>
        </w:rPr>
        <w:t xml:space="preserve">. </w:t>
      </w:r>
      <w:r w:rsidRPr="00AD5525">
        <w:rPr>
          <w:u w:val="single"/>
        </w:rPr>
        <w:t>The solution is better strategy</w:t>
      </w:r>
      <w:r w:rsidRPr="00F845A3">
        <w:rPr>
          <w:sz w:val="14"/>
        </w:rPr>
        <w:t xml:space="preserve">, </w:t>
      </w:r>
      <w:r w:rsidRPr="00AD5525">
        <w:rPr>
          <w:u w:val="single"/>
        </w:rPr>
        <w:t>not retrenchment</w:t>
      </w:r>
      <w:r w:rsidRPr="00F845A3">
        <w:rPr>
          <w:sz w:val="14"/>
        </w:rPr>
        <w:t xml:space="preserve">. The ªrst step toward sound strategy is to recognize that the status quo for the United States is pretty good: it does not face a hegemonic rival, and the trends favor continued U.S. dominance. </w:t>
      </w:r>
      <w:r w:rsidRPr="00AD5525">
        <w:rPr>
          <w:u w:val="single"/>
        </w:rPr>
        <w:t>The overarching goal of American foreign policy should be to preserve this state of affairs</w:t>
      </w:r>
      <w:r w:rsidRPr="00F845A3">
        <w:rPr>
          <w:sz w:val="14"/>
        </w:rPr>
        <w:t>. Declinists claim the United States should “adopt a neomercantilist international economic policy” and “disengage from current alliance commitments in East Asia and Europe.”</w:t>
      </w:r>
      <w:r w:rsidRPr="00F845A3">
        <w:rPr>
          <w:sz w:val="14"/>
          <w:szCs w:val="14"/>
        </w:rPr>
        <w:t xml:space="preserve">161 </w:t>
      </w:r>
      <w:r w:rsidRPr="00F845A3">
        <w:rPr>
          <w:sz w:val="14"/>
        </w:rPr>
        <w:t xml:space="preserve">But the fact that the United States rose relative to China while propping up the world economy and maintaining a hegemonic presence abroad casts doubt on the wisdom of such calls for radical policy change. </w:t>
      </w:r>
    </w:p>
    <w:p w:rsidR="00162573" w:rsidRDefault="00162573" w:rsidP="00162573">
      <w:pPr>
        <w:rPr>
          <w:sz w:val="16"/>
        </w:rPr>
      </w:pPr>
    </w:p>
    <w:p w:rsidR="00162573" w:rsidRDefault="00162573" w:rsidP="00162573">
      <w:pPr>
        <w:spacing w:after="200" w:line="276" w:lineRule="auto"/>
        <w:rPr>
          <w:rFonts w:asciiTheme="minorHAnsi" w:hAnsiTheme="minorHAnsi" w:cstheme="minorBidi"/>
        </w:rPr>
      </w:pPr>
    </w:p>
    <w:p w:rsidR="00162573" w:rsidRDefault="00162573" w:rsidP="00162573">
      <w:pPr>
        <w:pStyle w:val="Heading2"/>
      </w:pPr>
      <w:r>
        <w:lastRenderedPageBreak/>
        <w:t>2ac</w:t>
      </w:r>
    </w:p>
    <w:p w:rsidR="00162573" w:rsidRDefault="00162573" w:rsidP="00162573">
      <w:pPr>
        <w:pStyle w:val="Heading3"/>
      </w:pPr>
      <w:r>
        <w:lastRenderedPageBreak/>
        <w:t xml:space="preserve">AT: T “Restriction” = Prohibition </w:t>
      </w:r>
    </w:p>
    <w:p w:rsidR="00162573" w:rsidRDefault="00162573" w:rsidP="00162573"/>
    <w:p w:rsidR="00162573" w:rsidRPr="00881E7B" w:rsidRDefault="00162573" w:rsidP="00162573">
      <w:pPr>
        <w:pStyle w:val="Heading4"/>
      </w:pPr>
      <w:r>
        <w:t xml:space="preserve">Counter interpretation – limitations </w:t>
      </w:r>
    </w:p>
    <w:p w:rsidR="00162573" w:rsidRPr="00FA7CEA" w:rsidRDefault="00162573" w:rsidP="00162573">
      <w:r w:rsidRPr="00FA7CEA">
        <w:rPr>
          <w:rStyle w:val="StyleStyleBold12pt"/>
        </w:rPr>
        <w:t>CAA 8</w:t>
      </w:r>
      <w:r w:rsidRPr="00FA7CEA">
        <w:t>,COURT OF APPEALS OF ARIZONA, DIVISION ONE, DEPARTMENT A, STATE OF ARIZONA, Appellee, v. JEREMY RAY WAGNER, Appellant., 2008 Ariz. App. Unpub. LEXIS 613</w:t>
      </w:r>
    </w:p>
    <w:p w:rsidR="00162573" w:rsidRPr="00FA7CEA" w:rsidRDefault="00162573" w:rsidP="00162573">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rsidR="00162573" w:rsidRDefault="00162573" w:rsidP="00162573">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162573" w:rsidRDefault="00162573" w:rsidP="00162573">
      <w:pPr>
        <w:pStyle w:val="Heading3"/>
      </w:pPr>
      <w:r>
        <w:lastRenderedPageBreak/>
        <w:t xml:space="preserve">AT: T “Armed Forces” – 2ac </w:t>
      </w:r>
    </w:p>
    <w:p w:rsidR="00162573" w:rsidRDefault="00162573" w:rsidP="00162573">
      <w:pPr>
        <w:pStyle w:val="Heading4"/>
      </w:pPr>
      <w:r>
        <w:t xml:space="preserve">We meet – “military combatant companies” are </w:t>
      </w:r>
      <w:r w:rsidRPr="009562CA">
        <w:rPr>
          <w:u w:val="single"/>
        </w:rPr>
        <w:t>distinct</w:t>
      </w:r>
      <w:r>
        <w:t xml:space="preserve"> </w:t>
      </w:r>
    </w:p>
    <w:p w:rsidR="00162573" w:rsidRDefault="00162573" w:rsidP="00162573">
      <w:r w:rsidRPr="009562CA">
        <w:rPr>
          <w:rStyle w:val="Heading4Char"/>
        </w:rPr>
        <w:t>Isenberg, 09</w:t>
      </w:r>
      <w:r>
        <w:t xml:space="preserve"> [“Private Military Contractors and U.S. Grand Strategy, DAVID ISENBERG ,researcher and leader of the Norwegian Initiative on Small Arms Transfers (NISAT) at the International Peace Research Institute, Oslo (PRIO), and the author of Shadow Force: Private Security Contractors in Iraq (Greenwood, 2009)]</w:t>
      </w:r>
    </w:p>
    <w:p w:rsidR="00162573" w:rsidRPr="009562CA" w:rsidRDefault="00162573" w:rsidP="00162573">
      <w:pPr>
        <w:rPr>
          <w:sz w:val="14"/>
        </w:rPr>
      </w:pPr>
      <w:r w:rsidRPr="009562CA">
        <w:rPr>
          <w:sz w:val="14"/>
        </w:rPr>
        <w:t xml:space="preserve">Because PMCs are businesses their core mission is to make a profit and they adapt to meet the needs of their clients.6 </w:t>
      </w:r>
      <w:r w:rsidRPr="0073251E">
        <w:rPr>
          <w:rStyle w:val="StyleBoldUnderline"/>
          <w:highlight w:val="yellow"/>
        </w:rPr>
        <w:t>Three</w:t>
      </w:r>
      <w:r w:rsidRPr="009562CA">
        <w:rPr>
          <w:rStyle w:val="StyleBoldUnderline"/>
        </w:rPr>
        <w:t xml:space="preserve"> main </w:t>
      </w:r>
      <w:r w:rsidRPr="0073251E">
        <w:rPr>
          <w:rStyle w:val="StyleBoldUnderline"/>
          <w:highlight w:val="yellow"/>
        </w:rPr>
        <w:t>categories</w:t>
      </w:r>
      <w:r w:rsidRPr="009562CA">
        <w:rPr>
          <w:rStyle w:val="StyleBoldUnderline"/>
        </w:rPr>
        <w:t xml:space="preserve"> of activities </w:t>
      </w:r>
      <w:r w:rsidRPr="0073251E">
        <w:rPr>
          <w:rStyle w:val="StyleBoldUnderline"/>
          <w:highlight w:val="yellow"/>
        </w:rPr>
        <w:t>stand out</w:t>
      </w:r>
      <w:r w:rsidRPr="009562CA">
        <w:rPr>
          <w:rStyle w:val="StyleBoldUnderline"/>
        </w:rPr>
        <w:t>:</w:t>
      </w:r>
      <w:r>
        <w:rPr>
          <w:rStyle w:val="StyleBoldUnderline"/>
        </w:rPr>
        <w:t xml:space="preserve"> </w:t>
      </w:r>
      <w:r w:rsidRPr="009562CA">
        <w:rPr>
          <w:sz w:val="14"/>
        </w:rPr>
        <w:t xml:space="preserve">• </w:t>
      </w:r>
      <w:r w:rsidRPr="0073251E">
        <w:rPr>
          <w:rStyle w:val="Emphasis"/>
          <w:highlight w:val="yellow"/>
        </w:rPr>
        <w:t>Military combatant companies provide forces capable of combat.</w:t>
      </w:r>
      <w:r w:rsidRPr="0073251E">
        <w:rPr>
          <w:sz w:val="14"/>
          <w:highlight w:val="yellow"/>
        </w:rPr>
        <w:t xml:space="preserve"> </w:t>
      </w:r>
      <w:r w:rsidRPr="0073251E">
        <w:rPr>
          <w:rStyle w:val="StyleBoldUnderline"/>
          <w:highlight w:val="yellow"/>
        </w:rPr>
        <w:t>These</w:t>
      </w:r>
      <w:r w:rsidRPr="009562CA">
        <w:rPr>
          <w:rStyle w:val="StyleBoldUnderline"/>
        </w:rPr>
        <w:t xml:space="preserve"> types of firms</w:t>
      </w:r>
      <w:r>
        <w:rPr>
          <w:rStyle w:val="StyleBoldUnderline"/>
        </w:rPr>
        <w:t xml:space="preserve"> </w:t>
      </w:r>
      <w:r w:rsidRPr="0073251E">
        <w:rPr>
          <w:rStyle w:val="StyleBoldUnderline"/>
          <w:highlight w:val="yellow"/>
        </w:rPr>
        <w:t xml:space="preserve">constitute a </w:t>
      </w:r>
      <w:r w:rsidRPr="0073251E">
        <w:rPr>
          <w:rStyle w:val="Emphasis"/>
          <w:sz w:val="24"/>
          <w:szCs w:val="24"/>
          <w:highlight w:val="yellow"/>
        </w:rPr>
        <w:t>tiny minority of</w:t>
      </w:r>
      <w:r w:rsidRPr="0073251E">
        <w:rPr>
          <w:rStyle w:val="Emphasis"/>
          <w:sz w:val="24"/>
          <w:szCs w:val="24"/>
        </w:rPr>
        <w:t xml:space="preserve"> </w:t>
      </w:r>
      <w:r w:rsidRPr="0073251E">
        <w:rPr>
          <w:rStyle w:val="Emphasis"/>
          <w:sz w:val="24"/>
          <w:szCs w:val="24"/>
          <w:highlight w:val="yellow"/>
        </w:rPr>
        <w:t>PMCs</w:t>
      </w:r>
      <w:r w:rsidRPr="009562CA">
        <w:rPr>
          <w:sz w:val="14"/>
        </w:rPr>
        <w:t xml:space="preserve">, </w:t>
      </w:r>
      <w:r w:rsidRPr="009562CA">
        <w:rPr>
          <w:rStyle w:val="StyleBoldUnderline"/>
        </w:rPr>
        <w:t>even though they tend to receive the most publicity.</w:t>
      </w:r>
      <w:r>
        <w:rPr>
          <w:rStyle w:val="StyleBoldUnderline"/>
        </w:rPr>
        <w:t xml:space="preserve"> </w:t>
      </w:r>
      <w:r w:rsidRPr="009562CA">
        <w:rPr>
          <w:sz w:val="14"/>
        </w:rPr>
        <w:t xml:space="preserve">7 • </w:t>
      </w:r>
      <w:r w:rsidRPr="009562CA">
        <w:rPr>
          <w:rStyle w:val="StyleBoldUnderline"/>
        </w:rPr>
        <w:t>Military consulting firms traditionally provide training and advisory services</w:t>
      </w:r>
      <w:r w:rsidRPr="009562CA">
        <w:rPr>
          <w:sz w:val="14"/>
        </w:rPr>
        <w:t xml:space="preserve">, though some have expanded into personal security and bodyguard services.8 • </w:t>
      </w:r>
      <w:r w:rsidRPr="009562CA">
        <w:rPr>
          <w:rStyle w:val="StyleBoldUnderline"/>
        </w:rPr>
        <w:t>Military support firms provide nonlethal aid and assistance</w:t>
      </w:r>
      <w:r w:rsidRPr="009562CA">
        <w:rPr>
          <w:sz w:val="14"/>
        </w:rPr>
        <w:t xml:space="preserve">, </w:t>
      </w:r>
      <w:r w:rsidRPr="009562CA">
        <w:rPr>
          <w:rStyle w:val="StyleBoldUnderline"/>
        </w:rPr>
        <w:t xml:space="preserve">such as </w:t>
      </w:r>
      <w:r w:rsidRPr="009562CA">
        <w:rPr>
          <w:rStyle w:val="Emphasis"/>
        </w:rPr>
        <w:t>weapons</w:t>
      </w:r>
      <w:r w:rsidRPr="009562CA">
        <w:rPr>
          <w:sz w:val="14"/>
        </w:rPr>
        <w:t xml:space="preserve"> maintenance, </w:t>
      </w:r>
      <w:r w:rsidRPr="009562CA">
        <w:rPr>
          <w:rStyle w:val="StyleBoldUnderline"/>
        </w:rPr>
        <w:t>technical support,</w:t>
      </w:r>
      <w:r w:rsidRPr="009562CA">
        <w:rPr>
          <w:sz w:val="14"/>
        </w:rPr>
        <w:t xml:space="preserve"> explosive ordnance disposal, </w:t>
      </w:r>
      <w:r w:rsidRPr="009562CA">
        <w:rPr>
          <w:rStyle w:val="StyleBoldUnderline"/>
        </w:rPr>
        <w:t>and intelligence collection</w:t>
      </w:r>
      <w:r w:rsidRPr="009562CA">
        <w:rPr>
          <w:sz w:val="14"/>
        </w:rPr>
        <w:t xml:space="preserve"> and analysis.9</w:t>
      </w:r>
    </w:p>
    <w:p w:rsidR="00162573" w:rsidRDefault="00162573" w:rsidP="00162573">
      <w:pPr>
        <w:pStyle w:val="Heading4"/>
      </w:pPr>
      <w:r>
        <w:t xml:space="preserve">Counter interp – combat contractors under international law – this prevents </w:t>
      </w:r>
      <w:r>
        <w:rPr>
          <w:u w:val="single"/>
        </w:rPr>
        <w:t>state manipulation</w:t>
      </w:r>
      <w:r>
        <w:t xml:space="preserve"> of definitions </w:t>
      </w:r>
    </w:p>
    <w:p w:rsidR="00162573" w:rsidRDefault="00162573" w:rsidP="00162573">
      <w:r w:rsidRPr="0073251E">
        <w:rPr>
          <w:rStyle w:val="Heading4Char"/>
        </w:rPr>
        <w:t>Hoppe, 8</w:t>
      </w:r>
      <w:r w:rsidRPr="0073251E">
        <w:t xml:space="preserve"> – Ph.D. candidate, European University Institute (Carsten, “Passing the Buck: State Responsibility for Private Military Companies” EJIL (2008), Vol. 19 No. 5 , 989 – 1014 doi: 10.1093/ejil/chn074)</w:t>
      </w:r>
    </w:p>
    <w:p w:rsidR="00162573" w:rsidRPr="0073251E" w:rsidRDefault="00162573" w:rsidP="00162573">
      <w:pPr>
        <w:rPr>
          <w:sz w:val="8"/>
        </w:rPr>
      </w:pPr>
      <w:r>
        <w:rPr>
          <w:rStyle w:val="StyleBoldUnderline"/>
        </w:rPr>
        <w:t xml:space="preserve">Thus, the </w:t>
      </w:r>
      <w:r w:rsidRPr="00B252A6">
        <w:rPr>
          <w:rStyle w:val="StyleBoldUnderline"/>
          <w:highlight w:val="yellow"/>
        </w:rPr>
        <w:t>contractors’</w:t>
      </w:r>
      <w:r w:rsidRPr="001302B6">
        <w:rPr>
          <w:rStyle w:val="StyleBoldUnderline"/>
        </w:rPr>
        <w:t xml:space="preserve"> personnel </w:t>
      </w:r>
      <w:r w:rsidRPr="00B252A6">
        <w:rPr>
          <w:rStyle w:val="StyleBoldUnderline"/>
          <w:highlight w:val="yellow"/>
        </w:rPr>
        <w:t xml:space="preserve">can be </w:t>
      </w:r>
      <w:r w:rsidRPr="001302B6">
        <w:rPr>
          <w:rStyle w:val="StyleBoldUnderline"/>
        </w:rPr>
        <w:t>considered</w:t>
      </w:r>
      <w:r w:rsidRPr="0073251E">
        <w:rPr>
          <w:rStyle w:val="StyleBoldUnderline"/>
        </w:rPr>
        <w:t xml:space="preserve"> </w:t>
      </w:r>
      <w:r w:rsidRPr="00B252A6">
        <w:rPr>
          <w:rStyle w:val="Emphasis"/>
          <w:highlight w:val="yellow"/>
        </w:rPr>
        <w:t>members of the armed forces of the hiring state</w:t>
      </w:r>
      <w:r w:rsidRPr="00B252A6">
        <w:rPr>
          <w:rStyle w:val="StyleBoldUnderline"/>
          <w:highlight w:val="yellow"/>
        </w:rPr>
        <w:t xml:space="preserve"> under Article 3</w:t>
      </w:r>
      <w:r w:rsidRPr="0073251E">
        <w:rPr>
          <w:sz w:val="8"/>
        </w:rPr>
        <w:t xml:space="preserve"> HC IV </w:t>
      </w:r>
      <w:r w:rsidRPr="00B252A6">
        <w:rPr>
          <w:rStyle w:val="StyleBoldUnderline"/>
          <w:highlight w:val="yellow"/>
        </w:rPr>
        <w:t>and Article 91</w:t>
      </w:r>
      <w:r w:rsidRPr="0073251E">
        <w:rPr>
          <w:sz w:val="8"/>
        </w:rPr>
        <w:t xml:space="preserve"> AP I for the duration of the contract and the armed conflict. </w:t>
      </w:r>
      <w:r w:rsidRPr="0073251E">
        <w:rPr>
          <w:rStyle w:val="Emphasis"/>
          <w:sz w:val="28"/>
          <w:szCs w:val="28"/>
          <w:highlight w:val="yellow"/>
        </w:rPr>
        <w:t>This need not open the floodgates</w:t>
      </w:r>
      <w:r w:rsidRPr="0073251E">
        <w:rPr>
          <w:sz w:val="8"/>
        </w:rPr>
        <w:t xml:space="preserve"> of international responsibility: </w:t>
      </w:r>
      <w:r w:rsidRPr="00B252A6">
        <w:rPr>
          <w:rStyle w:val="StyleBoldUnderline"/>
          <w:highlight w:val="yellow"/>
        </w:rPr>
        <w:t>a state</w:t>
      </w:r>
      <w:r w:rsidRPr="00C556DE">
        <w:rPr>
          <w:rStyle w:val="StyleBoldUnderline"/>
        </w:rPr>
        <w:t xml:space="preserve"> that hired contractor personnel </w:t>
      </w:r>
      <w:r w:rsidRPr="0073251E">
        <w:rPr>
          <w:sz w:val="8"/>
        </w:rPr>
        <w:t>to perform a coercive service</w:t>
      </w:r>
      <w:r w:rsidRPr="00C556DE">
        <w:rPr>
          <w:rStyle w:val="StyleBoldUnderline"/>
        </w:rPr>
        <w:t xml:space="preserve"> </w:t>
      </w:r>
      <w:r w:rsidRPr="00B252A6">
        <w:rPr>
          <w:rStyle w:val="StyleBoldUnderline"/>
          <w:highlight w:val="yellow"/>
        </w:rPr>
        <w:t>can avoid responsibility by demonstrating that the contract</w:t>
      </w:r>
      <w:r w:rsidRPr="00C556DE">
        <w:rPr>
          <w:rStyle w:val="StyleBoldUnderline"/>
        </w:rPr>
        <w:t xml:space="preserve"> in question </w:t>
      </w:r>
      <w:r w:rsidRPr="00B252A6">
        <w:rPr>
          <w:rStyle w:val="StyleBoldUnderline"/>
          <w:highlight w:val="yellow"/>
        </w:rPr>
        <w:t>was neither for</w:t>
      </w:r>
      <w:r w:rsidRPr="00C556DE">
        <w:rPr>
          <w:rStyle w:val="StyleBoldUnderline"/>
        </w:rPr>
        <w:t xml:space="preserve"> </w:t>
      </w:r>
      <w:r w:rsidRPr="0073251E">
        <w:rPr>
          <w:sz w:val="8"/>
        </w:rPr>
        <w:t xml:space="preserve">the provision of </w:t>
      </w:r>
      <w:r w:rsidRPr="00B252A6">
        <w:rPr>
          <w:rStyle w:val="StyleBoldUnderline"/>
          <w:highlight w:val="yellow"/>
        </w:rPr>
        <w:t>coercive services nor for</w:t>
      </w:r>
      <w:r w:rsidRPr="00C556DE">
        <w:rPr>
          <w:rStyle w:val="StyleBoldUnderline"/>
        </w:rPr>
        <w:t xml:space="preserve"> </w:t>
      </w:r>
      <w:r w:rsidRPr="0073251E">
        <w:rPr>
          <w:sz w:val="8"/>
        </w:rPr>
        <w:t>services entailing the use of coercive force beyond</w:t>
      </w:r>
      <w:r w:rsidRPr="00C556DE">
        <w:rPr>
          <w:rStyle w:val="StyleBoldUnderline"/>
        </w:rPr>
        <w:t xml:space="preserve"> </w:t>
      </w:r>
      <w:r w:rsidRPr="00B252A6">
        <w:rPr>
          <w:rStyle w:val="StyleBoldUnderline"/>
          <w:highlight w:val="yellow"/>
        </w:rPr>
        <w:t>self-defence</w:t>
      </w:r>
      <w:r w:rsidRPr="0073251E">
        <w:rPr>
          <w:sz w:val="8"/>
        </w:rPr>
        <w:t xml:space="preserve"> in a zone of armed conflict, or show that the contractual relationship had ended. A party could similarly demonstrate that the group otherwise lost the connection to the state – in an extreme situation, the contractor firm may itself become a party to the conflict. </w:t>
      </w:r>
      <w:r w:rsidRPr="0073251E">
        <w:rPr>
          <w:sz w:val="8"/>
          <w:szCs w:val="16"/>
        </w:rPr>
        <w:t xml:space="preserve">E Can the Requirements for POW Status Exclude Responsibility? A second question is whether the provisions of Article 1 of the Regulations and Article 43 of AP I put additional limitations on the kind of units that can give rise to state responsibility for the armed forces. I will discuss the two provisions in turn. Article 1 of the Hague Regulations extends the ‘ rights, laws, and duties of war ’ to certain militia and volunteer forces, ‘ commanded by a person responsible for his subordinates ’ ; ‘ have a fixed distinctive emblem recognizable at a distance ’ ; ‘ carry arms openly ’ ; and ‘ conduct their operations in accordance with the laws and customs of war ’ . Article 1 of the Regulations, while illustrating the scope of the armed forces of a state, does not in all its provisions impact on the responsibility of the state. First, the provision specifically addresses the rights and duties of the militia and volunteer forces, not of the state they belong to. 119 State responsibility, however, is concerned with the rights and duties of the state to which the conduct may be attributable. Secondly, understanding the requirements of Article 1 as factual limitations on the kinds of volunteer units and militia for which the state could be responsible would yield nonsensical results. Consider that a state could not incur responsibility for a violation of IHL committed by a volunteer who failed to carry his arms openly, or for the conduct of a militiaman whose unit regularly violated the laws of war. While the unit in question may lose certain privileges and rights if it does not comply with the requirements of Article 1, this has no impact on the responsibility of the state of whose armed forces it may form part. Similarly, Article 43 of AP I imposes the requirement of being ‘ subject to an internal disciplinary system which, inter alia, shall enforce compliance with the rules of international law applicable in armed conflict ’ as a requirement for combatant status. 120 However, this question should be clearly distinguished from the definition of armed forces for the purposes of attribution under IHL. Otherwise contractors performing coercive services who meet the definition of armed forces and possess a factual link to a party would not be people forming part of the armed forces under Article 91 of AP I if they did not display an internal discipline system, and/or the hiring state failed (effectively) to enforce ‘compliance with the rules of international law applicable in armed conflict ’ against the contractors ’ personnel. However, the very wording of Article 43 hints that this is not the appropriate construction of the provision. The first sentence of Article 43.1 employs a definition stating that ‘ the armed forces ’ ‘ consist of ’ and then supplying the different components. The second sentence, however, takes the ‘armed forces ’ already as a given, and specifies rules operating on the armed forces. This interpretation is confirmed by the use of the word ‘such ’ at the beginning of the clause, indicating that ‘ armed forces ’ composed in the way described in the first sentence trigger other obligations. The addressees of these obligations are not expressly mentioned, which may be due to the desire of the drafters to ensure their applicability both for states, which thus have a duty to ensure an internal discipline system and enforce compliance with IHL, but also for armed forces acting independently of recognized states, in which case they or the movement they represent will be the addressees of the obligations as parties to the conflict. As was the case in my analysis of Article 1 HR above, failure by the hiring state to ‘ subject [its contracted unit] to an internal disciplinary system which, ‘ inter alia’, shall enforce compliance with the rules of international law applicable in armed conflict ’ surely could not result in the consequence that such state could in turn not be held responsible for violations of IHL or HRL by the personnel of that unit under the customary rule of attribution in the laws of war. If a state were free to structure the content of this responsibility in a way that would circumvent Article 43 by not imposing obligations on a contractor unit, the provision would be rendered absurd. An examination of the travaux préparatoires of AP I confirms that a failure to meet the criteria of being ‘ subject to an internal disciplinary system which, inter alia, shall enforce compliance with the rules of international law applicable in armed conflict ’ does not exclude a unit from the armed forces. 121 As we have seen, contractors exercising coercive services under a contract with a state can be considered persons forming part of the armed forces of a state under Articles 3 of Hague IV, and 91 and 43 of AP I. Contractors providing such services are not excluded from the armed forces as ‘ persons following the armed forces ’ . As regards their inclusion under Article 43 as groups and units ‘responsible to a Party ’ , I have argued that contractors can meet the three key requirements: as regards organization, coordinated groups of contracted employees working together to provide a service may well qualify. With respect to a command responsible to a party, again a group of contractors who report to an officer of the hiring state should meet the requirements. Lastly, the further elements set out in Article 43 dealing with enforcement of IHL will not shield a state from responsibility for contracted personnel that meets the other requirements, as the provisions set out obligations of the units and the party they belong to. A failure properly to exercise these obligations will not sever a link between the contractor unit and the state hiring it if the other elements supporting responsibility are established. </w:t>
      </w:r>
      <w:r w:rsidRPr="0073251E">
        <w:rPr>
          <w:sz w:val="8"/>
        </w:rPr>
        <w:t xml:space="preserve">4 Conclusion In comparing responsibility of a state for a classical soldier to all the options for attribution of private conduct, a responsibility gap becomes evident: </w:t>
      </w:r>
      <w:r w:rsidRPr="00B252A6">
        <w:rPr>
          <w:rStyle w:val="StyleBoldUnderline"/>
          <w:highlight w:val="yellow"/>
        </w:rPr>
        <w:t xml:space="preserve">unless a state outright incorporates the </w:t>
      </w:r>
      <w:r w:rsidRPr="0073251E">
        <w:rPr>
          <w:rStyle w:val="StyleBoldUnderline"/>
        </w:rPr>
        <w:t xml:space="preserve">contracted </w:t>
      </w:r>
      <w:r w:rsidRPr="00B252A6">
        <w:rPr>
          <w:rStyle w:val="StyleBoldUnderline"/>
          <w:highlight w:val="yellow"/>
        </w:rPr>
        <w:t xml:space="preserve">personnel </w:t>
      </w:r>
      <w:r w:rsidRPr="0073251E">
        <w:rPr>
          <w:rStyle w:val="StyleBoldUnderline"/>
        </w:rPr>
        <w:t>into its armed forces</w:t>
      </w:r>
      <w:r w:rsidRPr="0073251E">
        <w:rPr>
          <w:sz w:val="8"/>
        </w:rPr>
        <w:t xml:space="preserve">, or the contractors can be regarded as completely dependent on the state (a tough burden of proof to meet), </w:t>
      </w:r>
      <w:r w:rsidRPr="00B252A6">
        <w:rPr>
          <w:rStyle w:val="StyleBoldUnderline"/>
          <w:highlight w:val="yellow"/>
        </w:rPr>
        <w:t xml:space="preserve">the state will </w:t>
      </w:r>
      <w:r w:rsidRPr="0073251E">
        <w:rPr>
          <w:rStyle w:val="StyleBoldUnderline"/>
        </w:rPr>
        <w:t xml:space="preserve">always </w:t>
      </w:r>
      <w:r w:rsidRPr="00B252A6">
        <w:rPr>
          <w:rStyle w:val="StyleBoldUnderline"/>
          <w:highlight w:val="yellow"/>
        </w:rPr>
        <w:t xml:space="preserve">face less responsibility for </w:t>
      </w:r>
      <w:r w:rsidRPr="001302B6">
        <w:rPr>
          <w:rStyle w:val="StyleBoldUnderline"/>
        </w:rPr>
        <w:t xml:space="preserve">acts of </w:t>
      </w:r>
      <w:r w:rsidRPr="00B252A6">
        <w:rPr>
          <w:rStyle w:val="StyleBoldUnderline"/>
          <w:highlight w:val="yellow"/>
        </w:rPr>
        <w:t xml:space="preserve">those </w:t>
      </w:r>
      <w:r w:rsidRPr="0073251E">
        <w:rPr>
          <w:rStyle w:val="StyleBoldUnderline"/>
          <w:highlight w:val="yellow"/>
        </w:rPr>
        <w:t xml:space="preserve">persons than </w:t>
      </w:r>
      <w:r w:rsidRPr="0073251E">
        <w:rPr>
          <w:rStyle w:val="StyleBoldUnderline"/>
        </w:rPr>
        <w:t>for</w:t>
      </w:r>
      <w:r w:rsidRPr="00A1544A">
        <w:rPr>
          <w:rStyle w:val="StyleBoldUnderline"/>
        </w:rPr>
        <w:t xml:space="preserve"> acts of </w:t>
      </w:r>
      <w:r w:rsidRPr="001302B6">
        <w:rPr>
          <w:rStyle w:val="StyleBoldUnderline"/>
          <w:highlight w:val="yellow"/>
        </w:rPr>
        <w:t>soldiers</w:t>
      </w:r>
      <w:r w:rsidRPr="0073251E">
        <w:rPr>
          <w:sz w:val="8"/>
        </w:rPr>
        <w:t xml:space="preserve">, and its responsibility will be harder to prove. The gap remaining between responsibility of the hiring state for attributable contractor and soldiers’ conduct consists in the lack of responsibility of the hiring state for the off-duty conduct of contractors not part of the armed forces, or for exercising elements of governmental authority, such as interrogation and combat contractors, and the ultra vires or uncontrolled conduct of other contractors exercising coercive services, such as those providing guarding and protection services. </w:t>
      </w:r>
      <w:r w:rsidRPr="00B252A6">
        <w:rPr>
          <w:rStyle w:val="StyleBoldUnderline"/>
          <w:highlight w:val="yellow"/>
        </w:rPr>
        <w:t>Faced with this gap</w:t>
      </w:r>
      <w:r w:rsidRPr="00A1544A">
        <w:rPr>
          <w:rStyle w:val="StyleBoldUnderline"/>
        </w:rPr>
        <w:t xml:space="preserve"> </w:t>
      </w:r>
      <w:r w:rsidRPr="0073251E">
        <w:rPr>
          <w:sz w:val="8"/>
        </w:rPr>
        <w:t>and the danger that</w:t>
      </w:r>
      <w:r w:rsidRPr="00A1544A">
        <w:rPr>
          <w:rStyle w:val="StyleBoldUnderline"/>
        </w:rPr>
        <w:t xml:space="preserve"> </w:t>
      </w:r>
      <w:r w:rsidRPr="00B252A6">
        <w:rPr>
          <w:rStyle w:val="Emphasis"/>
          <w:highlight w:val="yellow"/>
        </w:rPr>
        <w:t>states will strategically exploit it</w:t>
      </w:r>
      <w:r w:rsidRPr="00B252A6">
        <w:rPr>
          <w:rStyle w:val="StyleBoldUnderline"/>
          <w:highlight w:val="yellow"/>
        </w:rPr>
        <w:t xml:space="preserve"> to minimize</w:t>
      </w:r>
      <w:r w:rsidRPr="00A1544A">
        <w:rPr>
          <w:rStyle w:val="StyleBoldUnderline"/>
        </w:rPr>
        <w:t xml:space="preserve"> </w:t>
      </w:r>
      <w:r w:rsidRPr="0073251E">
        <w:rPr>
          <w:sz w:val="8"/>
        </w:rPr>
        <w:t>their international</w:t>
      </w:r>
      <w:r w:rsidRPr="00A1544A">
        <w:rPr>
          <w:rStyle w:val="StyleBoldUnderline"/>
        </w:rPr>
        <w:t xml:space="preserve"> </w:t>
      </w:r>
      <w:r w:rsidRPr="00B252A6">
        <w:rPr>
          <w:rStyle w:val="StyleBoldUnderline"/>
          <w:highlight w:val="yellow"/>
        </w:rPr>
        <w:t>responsibility</w:t>
      </w:r>
      <w:r w:rsidRPr="0073251E">
        <w:rPr>
          <w:sz w:val="8"/>
        </w:rPr>
        <w:t xml:space="preserve">, authors have emphasized the role that positive obligations of states with respect to contractors ’ conduct may play to close it. By analysing these obligations, I have shown that </w:t>
      </w:r>
      <w:r w:rsidRPr="0073251E">
        <w:rPr>
          <w:rStyle w:val="StyleBoldUnderline"/>
        </w:rPr>
        <w:t xml:space="preserve">positive </w:t>
      </w:r>
      <w:r w:rsidRPr="00B252A6">
        <w:rPr>
          <w:rStyle w:val="StyleBoldUnderline"/>
          <w:highlight w:val="yellow"/>
        </w:rPr>
        <w:t xml:space="preserve">obligations </w:t>
      </w:r>
      <w:r w:rsidRPr="0073251E">
        <w:rPr>
          <w:rStyle w:val="StyleBoldUnderline"/>
        </w:rPr>
        <w:t xml:space="preserve">of the state </w:t>
      </w:r>
      <w:r w:rsidRPr="00B252A6">
        <w:rPr>
          <w:rStyle w:val="StyleBoldUnderline"/>
          <w:highlight w:val="yellow"/>
        </w:rPr>
        <w:t>under IHL narrow this gap</w:t>
      </w:r>
      <w:r w:rsidRPr="0073251E">
        <w:rPr>
          <w:sz w:val="8"/>
        </w:rPr>
        <w:t xml:space="preserve"> </w:t>
      </w:r>
      <w:r w:rsidRPr="0073251E">
        <w:rPr>
          <w:sz w:val="8"/>
          <w:szCs w:val="16"/>
        </w:rPr>
        <w:t xml:space="preserve">to some degree. The gap closes in international armed conflict with respect to interrogation contractors in POW camps, but the off-duty conduct of combat and guarding and protection contractors would still be checked only by the general duties to vet, train, instruct, and report, and possibly to prevent known ongoing violations. In occupation, the off-duty conduct of contractors providing coercive services may give rise to responsibility of the hiring state where it failed to exercise due diligence in supervising them. In non-international armed conflict, only the general duties to vet, train, instruct, and report could narrow the gap, exposing the state to a substantially lower responsibility risk as compared to the conduct of its national soldiers. Adducing positive due diligence obligations under HRL to equalize responsibility for contracted personnel exercising combat, guarding and protection, or interrogation services with responsibility for the states ’ own soldiers is subject to a twofold limitation: first, limits on the extraterritorial application of the HRL instruments and, secondly, the due diligence nature of the obligations. Extraterritorial applicability will have to be tested on a case-by-case basis. In the case where the responsibility gap arises, that is where the conduct of contractors is not attributable to the hiring state, the requisite control will have to be exercised by the national armed forces or other state agents, including contractors whose conduct is at the time attributable to the hiring state. Territorial control over the area in which the violation happened may exist by virtue of an occupation or other territorial control, for example during an invasion. Physical control on the other hand, putting individuals in the power of the hiring state, exists for example over individuals who are kidnapped or arrested in an impromptu fashion or detained more formally in a detention facility. All three instruments discussed will apply where the hiring state is an occupying power, or where the violations occur in an area controlled by agents of the hiring state. However, where combat contractors are off duty, or guarding and protection contractors engage in conduct outside their instructed duties, and the area they operate in is not controlled by the hiring state, there will not be a basis for extraterritorial jurisdiction unless there is physical control over the victims. Where the victims at the time of the violation either are under the control of the hiring state or have been handed from hiring state control into contractor control, jurisdiction can also be established under all three systems. However, where the hiring state does not have control over the persons interrogated, the off-duty conduct of these contractors will not be within the reach of any of the three instruments I discussed. If applicable, the reach of the duty to prevent under the different instruments varies. The Human Rights Committee recognizes a due diligence duty of states to intervene where there is a credible threat to the lives of people under their jurisdiction and, regarding the prohibition on torture or cruel, inhuman, or degrading treatment or punishment, a duty to prevent abuse by third parties by inter alia training interrogation personnel and reviewing and supervising interrogations. Where the ICCPR applies, states will in a given situation be likely either to have the requisite control to attribute under ILC Article 8, or to have violated their positive obligation to control such interrogations. The state also incurs a quasi-heightened duty to prevent recurrence of similar violations. The American Convention on Human Rights as interpreted provides for a very high, albeit not strict, responsibility where initially healthy people die in custody, closing any possible gap left with respect to uncontrolled or off-duty conduct of detention or interrogation contractors. Where applicable, the ECHR, under Articles 2 and 3, may establish a duty on hiring states to plan any security operation which risks threatening the right to life, where they hire the third party, even if the risk stems from uncontrolled or off-duty conduct of contractors ’ personnel involved in such operations. On the other hand, the duty to prevent by intervening does not seem to offer much help in filling the regulatory gap unless the Court would be willing to expand the identification requirement for potential victims to a location. Then the duty could be more helpful. Under Article 3 ECHR states have to ensure that detainees are not subject to potentially lethal attacks at the hands of third persons; thus, where applicable, closing the regulatory gap that would materialize if one were of the view that interrogation and detention are not the exercise of governmental authority, or if PMSC personnel violate detainees ’ rights when off duty. As we have seen, the positive obligations of states with respect to the conduct not attributable to them that I have discussed here under the heading of the obligation to prevent human rights abuses constitute obligations of due diligence. Thus, even if extraterritorial jurisdiction can be established, the hiring state will not be held responsible if it can demonstrate that it exercised due diligence with respect to the contractors ’ conduct. Positive obligations of hiring states with respect to conduct not attributable to them are of course important, and may in the specific situations where they are </w:t>
      </w:r>
      <w:r w:rsidRPr="0073251E">
        <w:rPr>
          <w:sz w:val="8"/>
          <w:szCs w:val="16"/>
        </w:rPr>
        <w:lastRenderedPageBreak/>
        <w:t xml:space="preserve">applicable contribute to ensuring that a hiring state will not effectively circumvent responsibility it would incur for soldiers by relying on contractors. Yet, bringing responsibility to bear will be much more difficult due to a multitude of factors, including the limited reach of positive IHL obligations in non-international armed conflict, the uncertainty inherent in the concept of due diligence, and the complex questions extraterritorial application poses in the HRL systems. Thus responsibility qua positive obligations is very far from the simple and effective responsibility rule that states envisaged for armed conflict when they first codified state responsibility for violations of IHL by state forces in 1907. </w:t>
      </w:r>
      <w:r w:rsidRPr="0073251E">
        <w:rPr>
          <w:sz w:val="8"/>
        </w:rPr>
        <w:t xml:space="preserve">The present article suggests that </w:t>
      </w:r>
      <w:r w:rsidRPr="00B252A6">
        <w:rPr>
          <w:rStyle w:val="StyleBoldUnderline"/>
          <w:highlight w:val="yellow"/>
        </w:rPr>
        <w:t>certain contractors exercising coercive functions</w:t>
      </w:r>
      <w:r w:rsidRPr="0073251E">
        <w:rPr>
          <w:sz w:val="8"/>
        </w:rPr>
        <w:t xml:space="preserve"> do not fall into the category of persons accompanying the armed forces, and </w:t>
      </w:r>
      <w:r w:rsidRPr="00B252A6">
        <w:rPr>
          <w:rStyle w:val="StyleBoldUnderline"/>
          <w:highlight w:val="yellow"/>
        </w:rPr>
        <w:t xml:space="preserve">can </w:t>
      </w:r>
      <w:r w:rsidRPr="001302B6">
        <w:rPr>
          <w:rStyle w:val="StyleBoldUnderline"/>
        </w:rPr>
        <w:t xml:space="preserve">indeed </w:t>
      </w:r>
      <w:r w:rsidRPr="00B252A6">
        <w:rPr>
          <w:rStyle w:val="StyleBoldUnderline"/>
          <w:highlight w:val="yellow"/>
        </w:rPr>
        <w:t xml:space="preserve">be attributed to the hiring state as </w:t>
      </w:r>
      <w:r w:rsidRPr="00B252A6">
        <w:rPr>
          <w:rStyle w:val="Emphasis"/>
          <w:highlight w:val="yellow"/>
        </w:rPr>
        <w:t xml:space="preserve">members of the armed </w:t>
      </w:r>
      <w:r w:rsidRPr="0073251E">
        <w:rPr>
          <w:rStyle w:val="Emphasis"/>
          <w:highlight w:val="yellow"/>
        </w:rPr>
        <w:t>forces</w:t>
      </w:r>
      <w:r w:rsidRPr="0073251E">
        <w:rPr>
          <w:sz w:val="8"/>
          <w:highlight w:val="yellow"/>
        </w:rPr>
        <w:t xml:space="preserve">. </w:t>
      </w:r>
      <w:r w:rsidRPr="0073251E">
        <w:rPr>
          <w:rStyle w:val="StyleBoldUnderline"/>
          <w:highlight w:val="yellow"/>
        </w:rPr>
        <w:t xml:space="preserve">Where </w:t>
      </w:r>
      <w:r w:rsidRPr="00B252A6">
        <w:rPr>
          <w:rStyle w:val="StyleBoldUnderline"/>
          <w:highlight w:val="yellow"/>
        </w:rPr>
        <w:t>they are organized</w:t>
      </w:r>
      <w:r w:rsidRPr="0073251E">
        <w:rPr>
          <w:rStyle w:val="StyleBoldUnderline"/>
        </w:rPr>
        <w:t xml:space="preserve"> </w:t>
      </w:r>
      <w:r w:rsidRPr="001302B6">
        <w:rPr>
          <w:rStyle w:val="StyleBoldUnderline"/>
        </w:rPr>
        <w:t xml:space="preserve">as a recognizable group </w:t>
      </w:r>
      <w:r w:rsidRPr="00B252A6">
        <w:rPr>
          <w:rStyle w:val="StyleBoldUnderline"/>
          <w:highlight w:val="yellow"/>
        </w:rPr>
        <w:t xml:space="preserve">and are expected to ‘shoot back ’ </w:t>
      </w:r>
      <w:r w:rsidRPr="0073251E">
        <w:rPr>
          <w:rStyle w:val="StyleBoldUnderline"/>
        </w:rPr>
        <w:t>beyond self-defence</w:t>
      </w:r>
      <w:r w:rsidRPr="005D770A">
        <w:rPr>
          <w:rStyle w:val="StyleBoldUnderline"/>
        </w:rPr>
        <w:t xml:space="preserve"> on a routine basis, </w:t>
      </w:r>
      <w:r w:rsidRPr="001302B6">
        <w:rPr>
          <w:rStyle w:val="StyleBoldUnderline"/>
          <w:highlight w:val="yellow"/>
        </w:rPr>
        <w:t>the hiring state will be responsible</w:t>
      </w:r>
      <w:r w:rsidRPr="005D770A">
        <w:rPr>
          <w:rStyle w:val="StyleBoldUnderline"/>
        </w:rPr>
        <w:t xml:space="preserve"> under Article 3</w:t>
      </w:r>
      <w:r w:rsidRPr="0073251E">
        <w:rPr>
          <w:sz w:val="8"/>
        </w:rPr>
        <w:t xml:space="preserve"> of HC IV </w:t>
      </w:r>
      <w:r w:rsidRPr="005D770A">
        <w:rPr>
          <w:rStyle w:val="StyleBoldUnderline"/>
        </w:rPr>
        <w:t>and Article 91</w:t>
      </w:r>
      <w:r w:rsidRPr="0073251E">
        <w:rPr>
          <w:sz w:val="8"/>
        </w:rPr>
        <w:t xml:space="preserve"> of AP I. Hence, </w:t>
      </w:r>
      <w:r w:rsidRPr="001302B6">
        <w:rPr>
          <w:rStyle w:val="Emphasis"/>
          <w:highlight w:val="yellow"/>
        </w:rPr>
        <w:t xml:space="preserve">the clearest case </w:t>
      </w:r>
      <w:r w:rsidRPr="0073251E">
        <w:rPr>
          <w:rStyle w:val="Emphasis"/>
          <w:highlight w:val="yellow"/>
        </w:rPr>
        <w:t>will be</w:t>
      </w:r>
      <w:r w:rsidRPr="0073251E">
        <w:rPr>
          <w:rStyle w:val="Emphasis"/>
        </w:rPr>
        <w:t xml:space="preserve"> that of </w:t>
      </w:r>
      <w:r w:rsidRPr="001302B6">
        <w:rPr>
          <w:rStyle w:val="Emphasis"/>
          <w:highlight w:val="yellow"/>
        </w:rPr>
        <w:t>combat contractors</w:t>
      </w:r>
      <w:r w:rsidRPr="0073251E">
        <w:rPr>
          <w:sz w:val="8"/>
        </w:rPr>
        <w:t xml:space="preserve">, while certain convoy or personal protection contractors may qualify provided they operate as a recognizable independent group. The interrogation example seems most doubtful, especially where the situations resembles more the close integration of a small number of individuals into an operation run by the national armed forces. I have furthermore shown that neither the requirements that they be under a command responsible to a party, nor the often adduced criteria for obtaining POW status, ultimately exclude this classification. </w:t>
      </w:r>
    </w:p>
    <w:p w:rsidR="00162573" w:rsidRDefault="00162573" w:rsidP="00162573">
      <w:pPr>
        <w:pStyle w:val="Heading3"/>
      </w:pPr>
      <w:r>
        <w:lastRenderedPageBreak/>
        <w:t>AT: Glennon</w:t>
      </w:r>
    </w:p>
    <w:p w:rsidR="00162573" w:rsidRDefault="00162573" w:rsidP="00162573">
      <w:pPr>
        <w:pStyle w:val="Heading4"/>
      </w:pPr>
      <w:r>
        <w:t xml:space="preserve">Legal restrictions are </w:t>
      </w:r>
      <w:r w:rsidRPr="00D35B5E">
        <w:rPr>
          <w:u w:val="single"/>
        </w:rPr>
        <w:t>effective policy tools</w:t>
      </w:r>
      <w:r>
        <w:t xml:space="preserve"> and the aff’s technical approach is the </w:t>
      </w:r>
      <w:r w:rsidRPr="00D35B5E">
        <w:rPr>
          <w:u w:val="single"/>
        </w:rPr>
        <w:t>best heuristic</w:t>
      </w:r>
      <w:r>
        <w:t xml:space="preserve"> for mediating </w:t>
      </w:r>
      <w:r w:rsidRPr="00D35B5E">
        <w:rPr>
          <w:u w:val="single"/>
        </w:rPr>
        <w:t>ethical concerns</w:t>
      </w:r>
      <w:r>
        <w:t xml:space="preserve"> and legal </w:t>
      </w:r>
      <w:r w:rsidRPr="00D35B5E">
        <w:rPr>
          <w:u w:val="single"/>
        </w:rPr>
        <w:t>manipulability</w:t>
      </w:r>
      <w:r>
        <w:t xml:space="preserve">---the </w:t>
      </w:r>
      <w:r w:rsidRPr="00D35B5E">
        <w:rPr>
          <w:u w:val="single"/>
        </w:rPr>
        <w:t>alt’s moralism fails</w:t>
      </w:r>
    </w:p>
    <w:p w:rsidR="00162573" w:rsidRDefault="00162573" w:rsidP="00162573">
      <w:r>
        <w:t xml:space="preserve">Ioannis </w:t>
      </w:r>
      <w:r w:rsidRPr="007C3A99">
        <w:rPr>
          <w:rStyle w:val="StyleStyleBold12pt"/>
        </w:rPr>
        <w:t xml:space="preserve">Kalpouzos </w:t>
      </w:r>
      <w:r>
        <w:rPr>
          <w:rStyle w:val="StyleStyleBold12pt"/>
        </w:rPr>
        <w:t>7</w:t>
      </w:r>
      <w:r>
        <w:t>, Professor of Law at The City Law School, "David Kennedy, Of War and Law", J Conflict Security Law, (2007) 12 (3): 485-492, jcsl.oxfordjournals.org/content/12/3/485.full</w:t>
      </w:r>
    </w:p>
    <w:p w:rsidR="00162573" w:rsidRPr="00C1636C" w:rsidRDefault="00162573" w:rsidP="00162573">
      <w:pPr>
        <w:rPr>
          <w:sz w:val="12"/>
        </w:rPr>
      </w:pPr>
      <w:r w:rsidRPr="00146E37">
        <w:rPr>
          <w:rStyle w:val="StyleBoldUnderline"/>
          <w:highlight w:val="yellow"/>
        </w:rPr>
        <w:t>It is important</w:t>
      </w:r>
      <w:r w:rsidRPr="00C1636C">
        <w:rPr>
          <w:sz w:val="12"/>
        </w:rPr>
        <w:t xml:space="preserve">, however, </w:t>
      </w:r>
      <w:r w:rsidRPr="00146E37">
        <w:rPr>
          <w:rStyle w:val="StyleBoldUnderline"/>
          <w:highlight w:val="yellow"/>
        </w:rPr>
        <w:t xml:space="preserve">not to </w:t>
      </w:r>
      <w:r w:rsidRPr="00146E37">
        <w:rPr>
          <w:rStyle w:val="Emphasis"/>
          <w:highlight w:val="yellow"/>
        </w:rPr>
        <w:t>sweepingly</w:t>
      </w:r>
      <w:r w:rsidRPr="00C1636C">
        <w:rPr>
          <w:sz w:val="12"/>
        </w:rPr>
        <w:t xml:space="preserve"> and debilitatingly </w:t>
      </w:r>
      <w:r w:rsidRPr="00146E37">
        <w:rPr>
          <w:rStyle w:val="Emphasis"/>
          <w:highlight w:val="yellow"/>
        </w:rPr>
        <w:t>generalise discontent</w:t>
      </w:r>
      <w:r w:rsidRPr="00CB2D1E">
        <w:rPr>
          <w:rStyle w:val="StyleBoldUnderline"/>
        </w:rPr>
        <w:t xml:space="preserve"> about the current situation. The </w:t>
      </w:r>
      <w:r w:rsidRPr="00146E37">
        <w:rPr>
          <w:rStyle w:val="StyleBoldUnderline"/>
          <w:b/>
          <w:highlight w:val="yellow"/>
        </w:rPr>
        <w:t>structural</w:t>
      </w:r>
      <w:r w:rsidRPr="00146E37">
        <w:rPr>
          <w:rStyle w:val="StyleBoldUnderline"/>
          <w:highlight w:val="yellow"/>
        </w:rPr>
        <w:t xml:space="preserve"> </w:t>
      </w:r>
      <w:r w:rsidRPr="00146E37">
        <w:rPr>
          <w:rStyle w:val="StyleBoldUnderline"/>
          <w:b/>
          <w:highlight w:val="yellow"/>
        </w:rPr>
        <w:t>disconnects</w:t>
      </w:r>
      <w:r w:rsidRPr="00146E37">
        <w:rPr>
          <w:rStyle w:val="StyleBoldUnderline"/>
          <w:highlight w:val="yellow"/>
        </w:rPr>
        <w:t xml:space="preserve"> </w:t>
      </w:r>
      <w:r w:rsidRPr="008F5BC5">
        <w:rPr>
          <w:rStyle w:val="StyleBoldUnderline"/>
        </w:rPr>
        <w:t xml:space="preserve">of the legal system </w:t>
      </w:r>
      <w:r w:rsidRPr="00146E37">
        <w:rPr>
          <w:rStyle w:val="StyleBoldUnderline"/>
          <w:b/>
          <w:highlight w:val="yellow"/>
        </w:rPr>
        <w:t>do not mean that law</w:t>
      </w:r>
      <w:r w:rsidRPr="00C1636C">
        <w:rPr>
          <w:b/>
          <w:sz w:val="12"/>
        </w:rPr>
        <w:t xml:space="preserve"> </w:t>
      </w:r>
      <w:r w:rsidRPr="00C1636C">
        <w:rPr>
          <w:sz w:val="12"/>
        </w:rPr>
        <w:t xml:space="preserve">and legal language </w:t>
      </w:r>
      <w:r w:rsidRPr="00146E37">
        <w:rPr>
          <w:rStyle w:val="StyleBoldUnderline"/>
          <w:b/>
          <w:highlight w:val="yellow"/>
        </w:rPr>
        <w:t>cannot be</w:t>
      </w:r>
      <w:r w:rsidRPr="00CB2D1E">
        <w:rPr>
          <w:rStyle w:val="StyleBoldUnderline"/>
        </w:rPr>
        <w:t xml:space="preserve"> part of </w:t>
      </w:r>
      <w:r w:rsidRPr="00146E37">
        <w:rPr>
          <w:rStyle w:val="StyleBoldUnderline"/>
          <w:b/>
          <w:highlight w:val="yellow"/>
        </w:rPr>
        <w:t>the solution</w:t>
      </w:r>
      <w:r w:rsidRPr="00C1636C">
        <w:rPr>
          <w:sz w:val="12"/>
        </w:rPr>
        <w:t xml:space="preserve">. Actions and motives are abstracted in logical categories that seem to reflect a normative consensus or a structural status quo. Admittedly, the intercession of the law-creating process by the structural and conceptual wall of sovereignty differentiates it from the equivalent process in national legal orders. </w:t>
      </w:r>
      <w:r w:rsidRPr="00CB2D1E">
        <w:rPr>
          <w:rStyle w:val="StyleBoldUnderline"/>
        </w:rPr>
        <w:t>The often-described weaknesses</w:t>
      </w:r>
      <w:r w:rsidRPr="00C1636C">
        <w:rPr>
          <w:sz w:val="12"/>
        </w:rPr>
        <w:t xml:space="preserve"> of the international system, </w:t>
      </w:r>
      <w:r w:rsidRPr="00CB2D1E">
        <w:rPr>
          <w:rStyle w:val="StyleBoldUnderline"/>
        </w:rPr>
        <w:t xml:space="preserve">the absence of a sovereign to </w:t>
      </w:r>
      <w:r w:rsidRPr="00C1636C">
        <w:rPr>
          <w:rStyle w:val="StyleBoldUnderline"/>
        </w:rPr>
        <w:t>impose formal validity and the often-disheartening problems of enforcement are very real difficulties</w:t>
      </w:r>
      <w:r w:rsidRPr="00C1636C">
        <w:rPr>
          <w:sz w:val="12"/>
        </w:rPr>
        <w:t xml:space="preserve"> that plague international law and, especially, the laws of war. The stakes there may seem higher and the scrutinising process weaker. </w:t>
      </w:r>
      <w:r w:rsidRPr="00C1636C">
        <w:rPr>
          <w:rStyle w:val="StyleBoldUnderline"/>
        </w:rPr>
        <w:t>Such problems are sometimes intimidating for legal analysis, but should not be off-putting and they should not lead to disregard of the importance of law as a tool in the international system. To the extent that war is the continuation of politics</w:t>
      </w:r>
      <w:r w:rsidRPr="00C1636C">
        <w:rPr>
          <w:sz w:val="12"/>
        </w:rPr>
        <w:t xml:space="preserve"> with the admixture of other means, </w:t>
      </w:r>
      <w:r w:rsidRPr="00C1636C">
        <w:rPr>
          <w:rStyle w:val="StyleBoldUnderline"/>
        </w:rPr>
        <w:t>and that politics is the interaction between different actors</w:t>
      </w:r>
      <w:r w:rsidRPr="00C1636C">
        <w:rPr>
          <w:sz w:val="12"/>
        </w:rPr>
        <w:t xml:space="preserve"> in society, </w:t>
      </w:r>
      <w:r w:rsidRPr="00146E37">
        <w:rPr>
          <w:rStyle w:val="StyleBoldUnderline"/>
          <w:b/>
          <w:highlight w:val="yellow"/>
        </w:rPr>
        <w:t>legal regulation</w:t>
      </w:r>
      <w:r w:rsidRPr="00CB2D1E">
        <w:rPr>
          <w:rStyle w:val="StyleBoldUnderline"/>
        </w:rPr>
        <w:t xml:space="preserve"> of such an interaction, </w:t>
      </w:r>
      <w:r w:rsidRPr="00146E37">
        <w:rPr>
          <w:rStyle w:val="StyleBoldUnderline"/>
          <w:b/>
          <w:highlight w:val="yellow"/>
        </w:rPr>
        <w:t>in peace or war, is possible and</w:t>
      </w:r>
      <w:r w:rsidRPr="00CB2D1E">
        <w:rPr>
          <w:rStyle w:val="StyleBoldUnderline"/>
        </w:rPr>
        <w:t xml:space="preserve">, indeed, </w:t>
      </w:r>
      <w:r w:rsidRPr="00146E37">
        <w:rPr>
          <w:rStyle w:val="StyleBoldUnderline"/>
          <w:b/>
          <w:highlight w:val="yellow"/>
        </w:rPr>
        <w:t>necessary</w:t>
      </w:r>
      <w:r w:rsidRPr="006167C4">
        <w:rPr>
          <w:rStyle w:val="StyleBoldUnderline"/>
        </w:rPr>
        <w:t xml:space="preserve">. </w:t>
      </w:r>
      <w:r w:rsidRPr="008F5BC5">
        <w:rPr>
          <w:rStyle w:val="StyleBoldUnderline"/>
        </w:rPr>
        <w:t>The task might be</w:t>
      </w:r>
      <w:r w:rsidRPr="00C1636C">
        <w:rPr>
          <w:sz w:val="12"/>
        </w:rPr>
        <w:t xml:space="preserve"> discouragingly </w:t>
      </w:r>
      <w:r w:rsidRPr="008F5BC5">
        <w:rPr>
          <w:rStyle w:val="StyleBoldUnderline"/>
        </w:rPr>
        <w:t xml:space="preserve">complex but </w:t>
      </w:r>
      <w:r w:rsidRPr="00146E37">
        <w:rPr>
          <w:rStyle w:val="StyleBoldUnderline"/>
          <w:b/>
          <w:highlight w:val="yellow"/>
        </w:rPr>
        <w:t>the better the use of legal tools</w:t>
      </w:r>
      <w:r w:rsidRPr="00C1636C">
        <w:rPr>
          <w:rStyle w:val="StyleBoldUnderline"/>
          <w:b/>
        </w:rPr>
        <w:t>,</w:t>
      </w:r>
      <w:r w:rsidRPr="00CB2D1E">
        <w:rPr>
          <w:rStyle w:val="StyleBoldUnderline"/>
        </w:rPr>
        <w:t xml:space="preserve"> the more accurate the observation of practice, and the more legitimate the processes of legal abstraction are, </w:t>
      </w:r>
      <w:r w:rsidRPr="00146E37">
        <w:rPr>
          <w:rStyle w:val="StyleBoldUnderline"/>
          <w:b/>
          <w:highlight w:val="yellow"/>
        </w:rPr>
        <w:t>the more</w:t>
      </w:r>
      <w:r w:rsidRPr="00CB2D1E">
        <w:rPr>
          <w:rStyle w:val="StyleBoldUnderline"/>
        </w:rPr>
        <w:t xml:space="preserve"> the </w:t>
      </w:r>
      <w:r w:rsidRPr="00146E37">
        <w:rPr>
          <w:rStyle w:val="StyleBoldUnderline"/>
          <w:b/>
          <w:highlight w:val="yellow"/>
        </w:rPr>
        <w:t>rules will be</w:t>
      </w:r>
      <w:r w:rsidRPr="00CB2D1E">
        <w:rPr>
          <w:rStyle w:val="StyleBoldUnderline"/>
        </w:rPr>
        <w:t xml:space="preserve"> valid and </w:t>
      </w:r>
      <w:r w:rsidRPr="00146E37">
        <w:rPr>
          <w:rStyle w:val="StyleBoldUnderline"/>
          <w:b/>
          <w:highlight w:val="yellow"/>
        </w:rPr>
        <w:t>effective</w:t>
      </w:r>
      <w:r w:rsidRPr="00C1636C">
        <w:rPr>
          <w:sz w:val="12"/>
        </w:rPr>
        <w:t xml:space="preserve">.¶ Ultimately, Kennedy's diagnosis warrants a prescription. </w:t>
      </w:r>
      <w:r w:rsidRPr="00CB2D1E">
        <w:rPr>
          <w:rStyle w:val="StyleBoldUnderline"/>
        </w:rPr>
        <w:t>The question that arises is, to which extent focusing on ‘lawfare’ holds</w:t>
      </w:r>
      <w:r w:rsidRPr="00C1636C">
        <w:rPr>
          <w:sz w:val="12"/>
        </w:rPr>
        <w:t xml:space="preserve"> interpretative </w:t>
      </w:r>
      <w:r w:rsidRPr="00CB2D1E">
        <w:rPr>
          <w:rStyle w:val="StyleBoldUnderline"/>
        </w:rPr>
        <w:t>value</w:t>
      </w:r>
      <w:r w:rsidRPr="00C1636C">
        <w:rPr>
          <w:sz w:val="12"/>
        </w:rPr>
        <w:t xml:space="preserve"> in order to address the issues at hand. </w:t>
      </w:r>
      <w:r w:rsidRPr="00C1636C">
        <w:rPr>
          <w:rStyle w:val="StyleBoldUnderline"/>
        </w:rPr>
        <w:t>Although</w:t>
      </w:r>
      <w:r w:rsidRPr="00C1636C">
        <w:rPr>
          <w:sz w:val="12"/>
        </w:rPr>
        <w:t xml:space="preserve"> the </w:t>
      </w:r>
      <w:r w:rsidRPr="00C1636C">
        <w:rPr>
          <w:rStyle w:val="StyleBoldUnderline"/>
        </w:rPr>
        <w:t>conflicts within legal concepts</w:t>
      </w:r>
      <w:r w:rsidRPr="00C1636C">
        <w:rPr>
          <w:sz w:val="12"/>
        </w:rPr>
        <w:t xml:space="preserve"> and among legal institutions </w:t>
      </w:r>
      <w:r w:rsidRPr="00C1636C">
        <w:rPr>
          <w:rStyle w:val="StyleBoldUnderline"/>
        </w:rPr>
        <w:t>cannot</w:t>
      </w:r>
      <w:r w:rsidRPr="00C1636C">
        <w:rPr>
          <w:sz w:val="12"/>
        </w:rPr>
        <w:t xml:space="preserve">, of course, </w:t>
      </w:r>
      <w:r w:rsidRPr="00C1636C">
        <w:rPr>
          <w:rStyle w:val="StyleBoldUnderline"/>
        </w:rPr>
        <w:t>be resolved once and for all and although</w:t>
      </w:r>
      <w:r w:rsidRPr="00CB2D1E">
        <w:rPr>
          <w:rStyle w:val="StyleBoldUnderline"/>
        </w:rPr>
        <w:t xml:space="preserve"> </w:t>
      </w:r>
      <w:r w:rsidRPr="00146E37">
        <w:rPr>
          <w:rStyle w:val="StyleBoldUnderline"/>
          <w:highlight w:val="yellow"/>
        </w:rPr>
        <w:t>there will always be room for manipulation</w:t>
      </w:r>
      <w:r w:rsidRPr="00CB2D1E">
        <w:rPr>
          <w:rStyle w:val="StyleBoldUnderline"/>
        </w:rPr>
        <w:t xml:space="preserve"> </w:t>
      </w:r>
      <w:r w:rsidRPr="00C1636C">
        <w:rPr>
          <w:sz w:val="12"/>
        </w:rPr>
        <w:t xml:space="preserve">and instrumentalisation of the rules, </w:t>
      </w:r>
      <w:r w:rsidRPr="00146E37">
        <w:rPr>
          <w:rStyle w:val="StyleBoldUnderline"/>
          <w:highlight w:val="yellow"/>
        </w:rPr>
        <w:t xml:space="preserve">any approach </w:t>
      </w:r>
      <w:r w:rsidRPr="008F5BC5">
        <w:rPr>
          <w:rStyle w:val="StyleBoldUnderline"/>
        </w:rPr>
        <w:t>should seek to clarify the interrelations between concepts and actors. Kennedy does</w:t>
      </w:r>
      <w:r w:rsidRPr="00C1636C">
        <w:rPr>
          <w:sz w:val="12"/>
        </w:rPr>
        <w:t xml:space="preserve"> provide interesting insights on this interrelation, </w:t>
      </w:r>
      <w:r w:rsidRPr="008F5BC5">
        <w:rPr>
          <w:rStyle w:val="StyleBoldUnderline"/>
        </w:rPr>
        <w:t>but</w:t>
      </w:r>
      <w:r w:rsidRPr="00C1636C">
        <w:rPr>
          <w:sz w:val="12"/>
        </w:rPr>
        <w:t xml:space="preserve"> he does so </w:t>
      </w:r>
      <w:r w:rsidRPr="008F5BC5">
        <w:rPr>
          <w:rStyle w:val="StyleBoldUnderline"/>
        </w:rPr>
        <w:t>at a</w:t>
      </w:r>
      <w:r w:rsidRPr="00C1636C">
        <w:rPr>
          <w:sz w:val="12"/>
        </w:rPr>
        <w:t xml:space="preserve"> rather </w:t>
      </w:r>
      <w:r w:rsidRPr="008F5BC5">
        <w:rPr>
          <w:rStyle w:val="StyleBoldUnderline"/>
        </w:rPr>
        <w:t>macroscopic level. The diagnosis</w:t>
      </w:r>
      <w:r w:rsidRPr="00CB2D1E">
        <w:rPr>
          <w:rStyle w:val="StyleBoldUnderline"/>
        </w:rPr>
        <w:t xml:space="preserve"> of structural and conceptual confusion </w:t>
      </w:r>
      <w:r w:rsidRPr="00146E37">
        <w:rPr>
          <w:rStyle w:val="StyleBoldUnderline"/>
          <w:highlight w:val="yellow"/>
        </w:rPr>
        <w:t xml:space="preserve">warrants a </w:t>
      </w:r>
      <w:r w:rsidRPr="00146E37">
        <w:rPr>
          <w:rStyle w:val="StyleBoldUnderline"/>
          <w:b/>
          <w:highlight w:val="yellow"/>
        </w:rPr>
        <w:t>technical legal approach</w:t>
      </w:r>
      <w:r w:rsidRPr="00146E37">
        <w:rPr>
          <w:rStyle w:val="StyleBoldUnderline"/>
          <w:highlight w:val="yellow"/>
        </w:rPr>
        <w:t xml:space="preserve"> </w:t>
      </w:r>
      <w:r w:rsidRPr="008F5BC5">
        <w:rPr>
          <w:rStyle w:val="StyleBoldUnderline"/>
        </w:rPr>
        <w:t>for dealing with the specific issues</w:t>
      </w:r>
      <w:r w:rsidRPr="00C1636C">
        <w:rPr>
          <w:sz w:val="12"/>
        </w:rPr>
        <w:t xml:space="preserve"> that arise from it. </w:t>
      </w:r>
      <w:r w:rsidRPr="00CB2D1E">
        <w:rPr>
          <w:rStyle w:val="StyleBoldUnderline"/>
        </w:rPr>
        <w:t xml:space="preserve">Formal </w:t>
      </w:r>
      <w:r w:rsidRPr="00146E37">
        <w:rPr>
          <w:rStyle w:val="StyleBoldUnderline"/>
          <w:highlight w:val="yellow"/>
        </w:rPr>
        <w:t>legal thoroughness will never substitute</w:t>
      </w:r>
      <w:r w:rsidRPr="00C1636C">
        <w:rPr>
          <w:sz w:val="12"/>
        </w:rPr>
        <w:t xml:space="preserve"> personal </w:t>
      </w:r>
      <w:r w:rsidRPr="00146E37">
        <w:rPr>
          <w:rStyle w:val="StyleBoldUnderline"/>
          <w:highlight w:val="yellow"/>
        </w:rPr>
        <w:t>moral</w:t>
      </w:r>
      <w:r w:rsidRPr="00CB2D1E">
        <w:rPr>
          <w:rStyle w:val="StyleBoldUnderline"/>
        </w:rPr>
        <w:t xml:space="preserve"> choic</w:t>
      </w:r>
      <w:r w:rsidRPr="00146E37">
        <w:rPr>
          <w:rStyle w:val="StyleBoldUnderline"/>
          <w:highlight w:val="yellow"/>
        </w:rPr>
        <w:t xml:space="preserve">es, </w:t>
      </w:r>
      <w:r w:rsidRPr="00146E37">
        <w:rPr>
          <w:rStyle w:val="StyleBoldUnderline"/>
          <w:b/>
          <w:highlight w:val="yellow"/>
        </w:rPr>
        <w:t>but it can</w:t>
      </w:r>
      <w:r w:rsidRPr="00146E37">
        <w:rPr>
          <w:rStyle w:val="StyleBoldUnderline"/>
          <w:highlight w:val="yellow"/>
        </w:rPr>
        <w:t xml:space="preserve"> </w:t>
      </w:r>
      <w:r w:rsidRPr="00C1636C">
        <w:rPr>
          <w:rStyle w:val="StyleBoldUnderline"/>
        </w:rPr>
        <w:t>be an</w:t>
      </w:r>
      <w:r w:rsidRPr="008F5BC5">
        <w:rPr>
          <w:rStyle w:val="StyleBoldUnderline"/>
        </w:rPr>
        <w:t xml:space="preserve"> important </w:t>
      </w:r>
      <w:r w:rsidRPr="00C1636C">
        <w:rPr>
          <w:rStyle w:val="StyleBoldUnderline"/>
        </w:rPr>
        <w:t xml:space="preserve">tool </w:t>
      </w:r>
      <w:r w:rsidRPr="008F5BC5">
        <w:rPr>
          <w:rStyle w:val="StyleBoldUnderline"/>
        </w:rPr>
        <w:t xml:space="preserve">in the effort </w:t>
      </w:r>
      <w:r w:rsidRPr="00C1636C">
        <w:rPr>
          <w:rStyle w:val="StyleBoldUnderline"/>
        </w:rPr>
        <w:t xml:space="preserve">to </w:t>
      </w:r>
      <w:r w:rsidRPr="00146E37">
        <w:rPr>
          <w:rStyle w:val="StyleBoldUnderline"/>
          <w:highlight w:val="yellow"/>
        </w:rPr>
        <w:t>minimise</w:t>
      </w:r>
      <w:r w:rsidRPr="00CB2D1E">
        <w:rPr>
          <w:rStyle w:val="StyleBoldUnderline"/>
        </w:rPr>
        <w:t xml:space="preserve"> the </w:t>
      </w:r>
      <w:r w:rsidRPr="00146E37">
        <w:rPr>
          <w:rStyle w:val="StyleBoldUnderline"/>
          <w:highlight w:val="yellow"/>
        </w:rPr>
        <w:t>uncertainty</w:t>
      </w:r>
      <w:r w:rsidRPr="00CB2D1E">
        <w:rPr>
          <w:rStyle w:val="StyleBoldUnderline"/>
        </w:rPr>
        <w:t xml:space="preserve"> in the use of the rules </w:t>
      </w:r>
      <w:r w:rsidRPr="008F5BC5">
        <w:rPr>
          <w:rStyle w:val="StyleBoldUnderline"/>
        </w:rPr>
        <w:t xml:space="preserve">and the weakness of the institutional structure. </w:t>
      </w:r>
      <w:r w:rsidRPr="00C1636C">
        <w:rPr>
          <w:rStyle w:val="StyleBoldUnderline"/>
        </w:rPr>
        <w:t>The law or</w:t>
      </w:r>
      <w:r w:rsidRPr="00C1636C">
        <w:rPr>
          <w:sz w:val="12"/>
        </w:rPr>
        <w:t xml:space="preserve"> even a formal </w:t>
      </w:r>
      <w:r w:rsidRPr="00C1636C">
        <w:rPr>
          <w:rStyle w:val="StyleBoldUnderline"/>
        </w:rPr>
        <w:t xml:space="preserve">expert consensus will never substitute the necessary choices by soldiers on the ground </w:t>
      </w:r>
      <w:r w:rsidRPr="00C1636C">
        <w:rPr>
          <w:sz w:val="12"/>
        </w:rPr>
        <w:t xml:space="preserve">or by politicians deciding to wage war, </w:t>
      </w:r>
      <w:r w:rsidRPr="00C1636C">
        <w:rPr>
          <w:rStyle w:val="StyleBoldUnderline"/>
        </w:rPr>
        <w:t xml:space="preserve">but legal language provides a formal platform for claims to be supported and actions to be justified. </w:t>
      </w:r>
      <w:r w:rsidRPr="00146E37">
        <w:rPr>
          <w:rStyle w:val="StyleBoldUnderline"/>
          <w:b/>
          <w:highlight w:val="yellow"/>
        </w:rPr>
        <w:t>This will not substitute</w:t>
      </w:r>
      <w:r w:rsidRPr="00C1636C">
        <w:rPr>
          <w:sz w:val="12"/>
        </w:rPr>
        <w:t xml:space="preserve"> the important </w:t>
      </w:r>
      <w:r w:rsidRPr="00146E37">
        <w:rPr>
          <w:rStyle w:val="StyleBoldUnderline"/>
          <w:b/>
          <w:highlight w:val="yellow"/>
        </w:rPr>
        <w:t>moral choices</w:t>
      </w:r>
      <w:r w:rsidRPr="00146E37">
        <w:rPr>
          <w:rStyle w:val="StyleBoldUnderline"/>
          <w:highlight w:val="yellow"/>
        </w:rPr>
        <w:t xml:space="preserve">, but it </w:t>
      </w:r>
      <w:r w:rsidRPr="00C1636C">
        <w:rPr>
          <w:rStyle w:val="StyleBoldUnderline"/>
        </w:rPr>
        <w:t xml:space="preserve">can ground them in a legal structure that reflects substantive core values and </w:t>
      </w:r>
      <w:r w:rsidRPr="00146E37">
        <w:rPr>
          <w:rStyle w:val="StyleBoldUnderline"/>
          <w:highlight w:val="yellow"/>
        </w:rPr>
        <w:t xml:space="preserve">provides </w:t>
      </w:r>
      <w:r w:rsidRPr="00146E37">
        <w:rPr>
          <w:rStyle w:val="Emphasis"/>
          <w:highlight w:val="yellow"/>
        </w:rPr>
        <w:t>useful tools</w:t>
      </w:r>
      <w:r w:rsidRPr="00146E37">
        <w:rPr>
          <w:rStyle w:val="StyleBoldUnderline"/>
          <w:highlight w:val="yellow"/>
        </w:rPr>
        <w:t xml:space="preserve"> to assess them</w:t>
      </w:r>
      <w:r w:rsidRPr="00C1636C">
        <w:rPr>
          <w:sz w:val="12"/>
        </w:rPr>
        <w:t xml:space="preserve">.¶ Furthermore, there is a fear that by focusing on ‘lawfare’ one can come very close to accept it. Accordingly, </w:t>
      </w:r>
      <w:r w:rsidRPr="00CB2D1E">
        <w:rPr>
          <w:rStyle w:val="StyleBoldUnderline"/>
        </w:rPr>
        <w:t xml:space="preserve">the </w:t>
      </w:r>
      <w:r w:rsidRPr="00146E37">
        <w:rPr>
          <w:rStyle w:val="StyleBoldUnderline"/>
          <w:highlight w:val="yellow"/>
        </w:rPr>
        <w:t>relativisation of</w:t>
      </w:r>
      <w:r w:rsidRPr="00CB2D1E">
        <w:rPr>
          <w:rStyle w:val="StyleBoldUnderline"/>
        </w:rPr>
        <w:t xml:space="preserve"> </w:t>
      </w:r>
      <w:r w:rsidRPr="00C1636C">
        <w:rPr>
          <w:sz w:val="12"/>
        </w:rPr>
        <w:t xml:space="preserve">the formal validity of </w:t>
      </w:r>
      <w:r w:rsidRPr="00146E37">
        <w:rPr>
          <w:rStyle w:val="StyleBoldUnderline"/>
          <w:highlight w:val="yellow"/>
        </w:rPr>
        <w:t xml:space="preserve">legal claims can clear the way for supporting </w:t>
      </w:r>
      <w:r w:rsidRPr="008F5BC5">
        <w:rPr>
          <w:rStyle w:val="StyleBoldUnderline"/>
        </w:rPr>
        <w:t xml:space="preserve">utterly </w:t>
      </w:r>
      <w:r w:rsidRPr="00146E37">
        <w:rPr>
          <w:rStyle w:val="StyleBoldUnderline"/>
          <w:highlight w:val="yellow"/>
        </w:rPr>
        <w:t xml:space="preserve">subjective decisions, allowing </w:t>
      </w:r>
      <w:r w:rsidRPr="008F5BC5">
        <w:rPr>
          <w:rStyle w:val="StyleBoldUnderline"/>
        </w:rPr>
        <w:t xml:space="preserve">more </w:t>
      </w:r>
      <w:r w:rsidRPr="00146E37">
        <w:rPr>
          <w:rStyle w:val="StyleBoldUnderline"/>
          <w:highlight w:val="yellow"/>
        </w:rPr>
        <w:t>powerful actors to manipulate</w:t>
      </w:r>
      <w:r w:rsidRPr="00C1636C">
        <w:rPr>
          <w:sz w:val="12"/>
        </w:rPr>
        <w:t xml:space="preserve"> the </w:t>
      </w:r>
      <w:r w:rsidRPr="00146E37">
        <w:rPr>
          <w:rStyle w:val="StyleBoldUnderline"/>
          <w:highlight w:val="yellow"/>
        </w:rPr>
        <w:t>loopholes</w:t>
      </w:r>
      <w:r w:rsidRPr="00C1636C">
        <w:rPr>
          <w:sz w:val="12"/>
        </w:rPr>
        <w:t xml:space="preserve">. The structural and substantive </w:t>
      </w:r>
      <w:r w:rsidRPr="00146E37">
        <w:rPr>
          <w:rStyle w:val="StyleBoldUnderline"/>
          <w:highlight w:val="yellow"/>
        </w:rPr>
        <w:t>loopholes</w:t>
      </w:r>
      <w:r w:rsidRPr="00CB2D1E">
        <w:rPr>
          <w:rStyle w:val="StyleBoldUnderline"/>
        </w:rPr>
        <w:t xml:space="preserve"> of the legal system </w:t>
      </w:r>
      <w:r w:rsidRPr="00146E37">
        <w:rPr>
          <w:rStyle w:val="StyleBoldUnderline"/>
          <w:highlight w:val="yellow"/>
        </w:rPr>
        <w:t>are real</w:t>
      </w:r>
      <w:r w:rsidRPr="00C1636C">
        <w:rPr>
          <w:sz w:val="12"/>
        </w:rPr>
        <w:t xml:space="preserve"> enough, and Kennedy is right to point that out, </w:t>
      </w:r>
      <w:r w:rsidRPr="00146E37">
        <w:rPr>
          <w:rStyle w:val="StyleBoldUnderline"/>
          <w:b/>
          <w:highlight w:val="yellow"/>
        </w:rPr>
        <w:t>but by accepting</w:t>
      </w:r>
      <w:r w:rsidRPr="00C1636C">
        <w:rPr>
          <w:sz w:val="12"/>
        </w:rPr>
        <w:t xml:space="preserve"> the practice of </w:t>
      </w:r>
      <w:r w:rsidRPr="00CB2D1E">
        <w:rPr>
          <w:rStyle w:val="StyleBoldUnderline"/>
        </w:rPr>
        <w:t>‘</w:t>
      </w:r>
      <w:r w:rsidRPr="00146E37">
        <w:rPr>
          <w:rStyle w:val="StyleBoldUnderline"/>
          <w:b/>
          <w:highlight w:val="yellow"/>
        </w:rPr>
        <w:t>lawfare’</w:t>
      </w:r>
      <w:r w:rsidRPr="00C1636C">
        <w:rPr>
          <w:sz w:val="12"/>
        </w:rPr>
        <w:t xml:space="preserve">, a degree of </w:t>
      </w:r>
      <w:r w:rsidRPr="00146E37">
        <w:rPr>
          <w:rStyle w:val="StyleBoldUnderline"/>
          <w:highlight w:val="yellow"/>
        </w:rPr>
        <w:t>unwarranted justification can be attached to</w:t>
      </w:r>
      <w:r w:rsidRPr="00CB2D1E">
        <w:rPr>
          <w:rStyle w:val="StyleBoldUnderline"/>
        </w:rPr>
        <w:t xml:space="preserve"> the </w:t>
      </w:r>
      <w:r w:rsidRPr="00146E37">
        <w:rPr>
          <w:rStyle w:val="StyleBoldUnderline"/>
          <w:highlight w:val="yellow"/>
        </w:rPr>
        <w:t xml:space="preserve">exploitation </w:t>
      </w:r>
      <w:r w:rsidRPr="008F5BC5">
        <w:rPr>
          <w:rStyle w:val="StyleBoldUnderline"/>
        </w:rPr>
        <w:t>of these</w:t>
      </w:r>
      <w:r w:rsidRPr="00CB2D1E">
        <w:rPr>
          <w:rStyle w:val="StyleBoldUnderline"/>
        </w:rPr>
        <w:t xml:space="preserve"> </w:t>
      </w:r>
      <w:r w:rsidRPr="00C1636C">
        <w:rPr>
          <w:rStyle w:val="StyleBoldUnderline"/>
        </w:rPr>
        <w:t>loopholes. This</w:t>
      </w:r>
      <w:r w:rsidRPr="00C1636C">
        <w:rPr>
          <w:sz w:val="12"/>
        </w:rPr>
        <w:t xml:space="preserve">, arguably, </w:t>
      </w:r>
      <w:r w:rsidRPr="00C1636C">
        <w:rPr>
          <w:rStyle w:val="StyleBoldUnderline"/>
        </w:rPr>
        <w:t>will not work in favour of the cohesiveness of the legal system, especially in</w:t>
      </w:r>
      <w:r w:rsidRPr="00C1636C">
        <w:rPr>
          <w:sz w:val="12"/>
        </w:rPr>
        <w:t xml:space="preserve"> an area as legally contentious as </w:t>
      </w:r>
      <w:r w:rsidRPr="00C1636C">
        <w:rPr>
          <w:rStyle w:val="StyleBoldUnderline"/>
        </w:rPr>
        <w:t>the laws of war. Kennedy's disenchantment with the expert consensus</w:t>
      </w:r>
      <w:r w:rsidRPr="00C1636C">
        <w:rPr>
          <w:sz w:val="12"/>
        </w:rPr>
        <w:t xml:space="preserve"> and its practical use </w:t>
      </w:r>
      <w:r w:rsidRPr="00C1636C">
        <w:rPr>
          <w:rStyle w:val="StyleBoldUnderline"/>
        </w:rPr>
        <w:t>is perhaps understandable,</w:t>
      </w:r>
      <w:r w:rsidRPr="00C1636C">
        <w:rPr>
          <w:sz w:val="12"/>
        </w:rPr>
        <w:t xml:space="preserve"> and his exhortation to ‘experience politics as our vocation and responsibility as our fate’ (p. 172) is altogether laudable, </w:t>
      </w:r>
      <w:r w:rsidRPr="00CB2D1E">
        <w:rPr>
          <w:rStyle w:val="StyleBoldUnderline"/>
        </w:rPr>
        <w:t xml:space="preserve">but we need more than that. </w:t>
      </w:r>
      <w:r w:rsidRPr="00146E37">
        <w:rPr>
          <w:rStyle w:val="StyleBoldUnderline"/>
          <w:highlight w:val="yellow"/>
        </w:rPr>
        <w:t>We need to know exactly how to assess decisions</w:t>
      </w:r>
      <w:r w:rsidRPr="00CB2D1E">
        <w:rPr>
          <w:rStyle w:val="StyleBoldUnderline"/>
        </w:rPr>
        <w:t xml:space="preserve"> and actions </w:t>
      </w:r>
      <w:r w:rsidRPr="00146E37">
        <w:rPr>
          <w:rStyle w:val="StyleBoldUnderline"/>
          <w:highlight w:val="yellow"/>
        </w:rPr>
        <w:t>on the ground, and</w:t>
      </w:r>
      <w:r w:rsidRPr="00CB2D1E">
        <w:rPr>
          <w:rStyle w:val="StyleBoldUnderline"/>
        </w:rPr>
        <w:t xml:space="preserve"> professionalism in ‘</w:t>
      </w:r>
      <w:r w:rsidRPr="00146E37">
        <w:rPr>
          <w:rStyle w:val="StyleBoldUnderline"/>
          <w:b/>
          <w:highlight w:val="yellow"/>
        </w:rPr>
        <w:t>lawfare’</w:t>
      </w:r>
      <w:r w:rsidRPr="00146E37">
        <w:rPr>
          <w:rStyle w:val="StyleBoldUnderline"/>
          <w:highlight w:val="yellow"/>
        </w:rPr>
        <w:t xml:space="preserve"> </w:t>
      </w:r>
      <w:r w:rsidRPr="00C1636C">
        <w:rPr>
          <w:sz w:val="12"/>
        </w:rPr>
        <w:t>and moral exhortations</w:t>
      </w:r>
      <w:r w:rsidRPr="00146E37">
        <w:rPr>
          <w:rStyle w:val="StyleBoldUnderline"/>
          <w:highlight w:val="yellow"/>
        </w:rPr>
        <w:t xml:space="preserve"> </w:t>
      </w:r>
      <w:r w:rsidRPr="00146E37">
        <w:rPr>
          <w:rStyle w:val="Emphasis"/>
          <w:highlight w:val="yellow"/>
        </w:rPr>
        <w:t>are not substitutes for legal analysis.</w:t>
      </w:r>
      <w:r w:rsidRPr="00C1636C">
        <w:rPr>
          <w:sz w:val="12"/>
        </w:rPr>
        <w:t xml:space="preserve"> Both </w:t>
      </w:r>
      <w:r w:rsidRPr="00CB2D1E">
        <w:rPr>
          <w:rStyle w:val="StyleBoldUnderline"/>
        </w:rPr>
        <w:t>the</w:t>
      </w:r>
      <w:r w:rsidRPr="00C1636C">
        <w:rPr>
          <w:sz w:val="12"/>
        </w:rPr>
        <w:t xml:space="preserve"> strengths and </w:t>
      </w:r>
      <w:r w:rsidRPr="00CB2D1E">
        <w:rPr>
          <w:rStyle w:val="StyleBoldUnderline"/>
        </w:rPr>
        <w:t>weaknesses of this book reinforce the need for a clearer understanding of the relevant legal rules, their interaction and the nature of the existing legal regime</w:t>
      </w:r>
      <w:r w:rsidRPr="00C1636C">
        <w:rPr>
          <w:sz w:val="12"/>
        </w:rPr>
        <w:t>.</w:t>
      </w:r>
    </w:p>
    <w:p w:rsidR="00162573" w:rsidRPr="00CF758A" w:rsidRDefault="00162573" w:rsidP="00162573">
      <w:pPr>
        <w:pStyle w:val="Heading4"/>
      </w:pPr>
      <w:r w:rsidRPr="00CF758A">
        <w:lastRenderedPageBreak/>
        <w:t>Legal constraints are what make political constraints effective</w:t>
      </w:r>
    </w:p>
    <w:p w:rsidR="00162573" w:rsidRPr="00CF758A" w:rsidRDefault="00162573" w:rsidP="00162573">
      <w:pPr>
        <w:rPr>
          <w:b/>
        </w:rPr>
      </w:pPr>
      <w:r w:rsidRPr="00CF758A">
        <w:rPr>
          <w:b/>
        </w:rPr>
        <w:t>Huq, 12</w:t>
      </w:r>
      <w:r w:rsidRPr="00CF758A">
        <w:t xml:space="preserve"> - Assistant Professor of Law, University of Chicago Law School (Aziz, “BINDING THE EXECUTIVE (BY LAW OR BY POLITICS)”, August, </w:t>
      </w:r>
      <w:hyperlink r:id="rId17" w:history="1">
        <w:r w:rsidRPr="00CF758A">
          <w:rPr>
            <w:rStyle w:val="Hyperlink"/>
          </w:rPr>
          <w:t>http://www.law.uchicago.edu/files/file/400-ah-binding.pdf</w:t>
        </w:r>
      </w:hyperlink>
      <w:r w:rsidRPr="00CF758A">
        <w:t xml:space="preserve">) </w:t>
      </w:r>
      <w:r w:rsidRPr="00CF758A">
        <w:rPr>
          <w:b/>
        </w:rPr>
        <w:t>PV = Posner and Vermeule</w:t>
      </w:r>
    </w:p>
    <w:p w:rsidR="00162573" w:rsidRPr="00CF758A" w:rsidRDefault="00162573" w:rsidP="00162573"/>
    <w:p w:rsidR="00162573" w:rsidRPr="007D227B" w:rsidRDefault="00162573" w:rsidP="00162573">
      <w:pPr>
        <w:rPr>
          <w:sz w:val="16"/>
        </w:rPr>
      </w:pPr>
      <w:r w:rsidRPr="007D227B">
        <w:rPr>
          <w:sz w:val="16"/>
        </w:rPr>
        <w:t xml:space="preserve">To see the utility of reorienting attention to the interaction of legal and political mechanisms, notice how the respective frailties and strengths of legal and political mechanisms of executive constraint play out. </w:t>
      </w:r>
      <w:r w:rsidRPr="00CF758A">
        <w:rPr>
          <w:rStyle w:val="StyleBoldUnderline"/>
        </w:rPr>
        <w:t>Objections that legal rules are mere parchment barriers lose much of their force when a political coalition stands behind that law</w:t>
      </w:r>
      <w:r w:rsidRPr="007D227B">
        <w:rPr>
          <w:sz w:val="16"/>
        </w:rPr>
        <w:t xml:space="preserve"> or constitutional principle. </w:t>
      </w:r>
      <w:r w:rsidRPr="00CF758A">
        <w:rPr>
          <w:rStyle w:val="StyleBoldUnderline"/>
        </w:rPr>
        <w:t>The Madisonian architecture of separated powers i</w:t>
      </w:r>
      <w:r w:rsidRPr="007D227B">
        <w:rPr>
          <w:sz w:val="16"/>
        </w:rPr>
        <w:t xml:space="preserve">n which each branch defends its own prerogatives </w:t>
      </w:r>
      <w:r w:rsidRPr="00CF758A">
        <w:rPr>
          <w:rStyle w:val="StyleBoldUnderline"/>
        </w:rPr>
        <w:t xml:space="preserve">may be fragile, but </w:t>
      </w:r>
      <w:r w:rsidRPr="00146E37">
        <w:rPr>
          <w:rStyle w:val="StyleBoldUnderline"/>
          <w:highlight w:val="yellow"/>
        </w:rPr>
        <w:t>congress</w:t>
      </w:r>
      <w:r w:rsidRPr="00CF758A">
        <w:rPr>
          <w:rStyle w:val="StyleBoldUnderline"/>
        </w:rPr>
        <w:t xml:space="preserve">ional coalitions </w:t>
      </w:r>
      <w:r w:rsidRPr="00146E37">
        <w:rPr>
          <w:rStyle w:val="StyleBoldUnderline"/>
          <w:highlight w:val="yellow"/>
        </w:rPr>
        <w:t>can</w:t>
      </w:r>
      <w:r w:rsidRPr="00CF758A">
        <w:rPr>
          <w:rStyle w:val="StyleBoldUnderline"/>
        </w:rPr>
        <w:t xml:space="preserve"> and do nonetheless push to </w:t>
      </w:r>
      <w:r w:rsidRPr="00146E37">
        <w:rPr>
          <w:rStyle w:val="StyleBoldUnderline"/>
          <w:highlight w:val="yellow"/>
        </w:rPr>
        <w:t xml:space="preserve">enforce </w:t>
      </w:r>
      <w:r w:rsidRPr="00146E37">
        <w:rPr>
          <w:rStyle w:val="Emphasis"/>
          <w:highlight w:val="yellow"/>
        </w:rPr>
        <w:t>specific legal</w:t>
      </w:r>
      <w:r w:rsidRPr="00CF758A">
        <w:rPr>
          <w:rStyle w:val="StyleBoldUnderline"/>
        </w:rPr>
        <w:t xml:space="preserve"> </w:t>
      </w:r>
      <w:r w:rsidRPr="00146E37">
        <w:rPr>
          <w:rStyle w:val="Emphasis"/>
          <w:highlight w:val="yellow"/>
        </w:rPr>
        <w:t>constraints</w:t>
      </w:r>
      <w:r w:rsidRPr="00CF758A">
        <w:rPr>
          <w:rStyle w:val="StyleBoldUnderline"/>
        </w:rPr>
        <w:t xml:space="preserve"> for electoral or normative reasons.</w:t>
      </w:r>
      <w:r w:rsidRPr="007D227B">
        <w:rPr>
          <w:sz w:val="16"/>
        </w:rPr>
        <w:t xml:space="preserve"> That political coalitions should marshal their capital behind specific laws is not surprising: statutes and other rules often embody, in a temporally durable form, the political commitments of a given political coalition. </w:t>
      </w:r>
      <w:r w:rsidRPr="00146E37">
        <w:rPr>
          <w:rStyle w:val="StyleBoldUnderline"/>
          <w:highlight w:val="yellow"/>
        </w:rPr>
        <w:t>Statutes</w:t>
      </w:r>
      <w:r w:rsidRPr="007D227B">
        <w:rPr>
          <w:sz w:val="16"/>
        </w:rPr>
        <w:t xml:space="preserve">, moreover, </w:t>
      </w:r>
      <w:r w:rsidRPr="00146E37">
        <w:rPr>
          <w:rStyle w:val="StyleBoldUnderline"/>
          <w:highlight w:val="yellow"/>
        </w:rPr>
        <w:t xml:space="preserve">can be used as </w:t>
      </w:r>
      <w:r w:rsidRPr="00146E37">
        <w:rPr>
          <w:rStyle w:val="Emphasis"/>
          <w:highlight w:val="yellow"/>
        </w:rPr>
        <w:t>focal points</w:t>
      </w:r>
      <w:r w:rsidRPr="00146E37">
        <w:rPr>
          <w:rStyle w:val="StyleBoldUnderline"/>
          <w:highlight w:val="yellow"/>
        </w:rPr>
        <w:t xml:space="preserve"> for organizing</w:t>
      </w:r>
      <w:r w:rsidRPr="00CF758A">
        <w:rPr>
          <w:rStyle w:val="StyleBoldUnderline"/>
        </w:rPr>
        <w:t xml:space="preserve"> by </w:t>
      </w:r>
      <w:r w:rsidRPr="00146E37">
        <w:rPr>
          <w:rStyle w:val="StyleBoldUnderline"/>
          <w:highlight w:val="yellow"/>
        </w:rPr>
        <w:t xml:space="preserve">that coalition to </w:t>
      </w:r>
      <w:r w:rsidRPr="00146E37">
        <w:rPr>
          <w:rStyle w:val="StyleBoldUnderline"/>
          <w:b/>
          <w:highlight w:val="yellow"/>
        </w:rPr>
        <w:t>enable resistance</w:t>
      </w:r>
      <w:r w:rsidRPr="00146E37">
        <w:rPr>
          <w:rStyle w:val="StyleBoldUnderline"/>
          <w:highlight w:val="yellow"/>
        </w:rPr>
        <w:t xml:space="preserve"> </w:t>
      </w:r>
      <w:r w:rsidRPr="007D227B">
        <w:rPr>
          <w:rStyle w:val="StyleBoldUnderline"/>
        </w:rPr>
        <w:t>against the</w:t>
      </w:r>
      <w:r w:rsidRPr="00CF758A">
        <w:rPr>
          <w:rStyle w:val="StyleBoldUnderline"/>
        </w:rPr>
        <w:t xml:space="preserve"> disruptive initiatives of new Presidents</w:t>
      </w:r>
      <w:r w:rsidRPr="007D227B">
        <w:rPr>
          <w:sz w:val="16"/>
        </w:rPr>
        <w:t xml:space="preserve"> and emergent factions. The interaction of law with political commitments can be observed in granular form within the executive. American political culture has developed in a path-dependent fashion that invests legal rules with normative significance. With notable outliers on both sides of the aisle, most officials express sincere normative preferences for legality and constitutionalism.207 Legality has its own standing constituency. That lobby is cultivated by law schools and by law professors who profess to teach what the Constitution and federal statutes command. This has consequences for the breadth of presidential discretion because lawyers trained in this tradition currently staff the length and breadth of the executive branch. These lawyers’ preferences for legality impose frictions on executive initiatives that run afoul of legal limits. At the limit, these lawyers are likely aware of the leverage they have by dint of the fact that their noisy exit would inflict damage on the government’s policy projects. As one scholar of executive branch legal interpretation has recently observed, </w:t>
      </w:r>
      <w:r w:rsidRPr="00146E37">
        <w:rPr>
          <w:rStyle w:val="StyleBoldUnderline"/>
          <w:b/>
          <w:highlight w:val="yellow"/>
        </w:rPr>
        <w:t>good-faith lawyering</w:t>
      </w:r>
      <w:r w:rsidRPr="007D227B">
        <w:rPr>
          <w:rStyle w:val="StyleBoldUnderline"/>
        </w:rPr>
        <w:t xml:space="preserve"> by attorneys within the Justice Department and other components of the executive </w:t>
      </w:r>
      <w:r w:rsidRPr="00146E37">
        <w:rPr>
          <w:rStyle w:val="StyleBoldUnderline"/>
          <w:highlight w:val="yellow"/>
        </w:rPr>
        <w:t xml:space="preserve">will </w:t>
      </w:r>
      <w:r w:rsidRPr="00146E37">
        <w:rPr>
          <w:rStyle w:val="Emphasis"/>
          <w:highlight w:val="yellow"/>
        </w:rPr>
        <w:t>constrain</w:t>
      </w:r>
      <w:r w:rsidRPr="007D227B">
        <w:rPr>
          <w:rStyle w:val="StyleBoldUnderline"/>
        </w:rPr>
        <w:t xml:space="preserve"> presidential </w:t>
      </w:r>
      <w:r w:rsidRPr="00146E37">
        <w:rPr>
          <w:rStyle w:val="Emphasis"/>
          <w:highlight w:val="yellow"/>
        </w:rPr>
        <w:t>options</w:t>
      </w:r>
      <w:r w:rsidRPr="00CF758A">
        <w:rPr>
          <w:rStyle w:val="StyleBoldUnderline"/>
        </w:rPr>
        <w:t xml:space="preserve"> so long as</w:t>
      </w:r>
      <w:r w:rsidRPr="007D227B">
        <w:rPr>
          <w:sz w:val="16"/>
        </w:rPr>
        <w:t xml:space="preserve"> “the press, the lawyerly public, and </w:t>
      </w:r>
      <w:r w:rsidRPr="00CF758A">
        <w:rPr>
          <w:rStyle w:val="StyleBoldUnderline"/>
        </w:rPr>
        <w:t>Congress [] care about preserving the traditional structures of executive-branch legal interpretation</w:t>
      </w:r>
      <w:r w:rsidRPr="007D227B">
        <w:rPr>
          <w:sz w:val="16"/>
        </w:rPr>
        <w:t xml:space="preserve">.” 208 Outside government, </w:t>
      </w:r>
      <w:r w:rsidRPr="00146E37">
        <w:rPr>
          <w:rStyle w:val="StyleBoldUnderline"/>
          <w:highlight w:val="yellow"/>
        </w:rPr>
        <w:t>legal rules</w:t>
      </w:r>
      <w:r w:rsidRPr="007D227B">
        <w:rPr>
          <w:sz w:val="16"/>
        </w:rPr>
        <w:t xml:space="preserve"> and legally constituted institutions </w:t>
      </w:r>
      <w:r w:rsidRPr="00CF758A">
        <w:rPr>
          <w:rStyle w:val="StyleBoldUnderline"/>
        </w:rPr>
        <w:t xml:space="preserve">also </w:t>
      </w:r>
      <w:r w:rsidRPr="00146E37">
        <w:rPr>
          <w:rStyle w:val="StyleBoldUnderline"/>
          <w:highlight w:val="yellow"/>
        </w:rPr>
        <w:t>furnish</w:t>
      </w:r>
      <w:r w:rsidRPr="00CF758A">
        <w:rPr>
          <w:rStyle w:val="StyleBoldUnderline"/>
        </w:rPr>
        <w:t xml:space="preserve"> something of </w:t>
      </w:r>
      <w:r w:rsidRPr="00146E37">
        <w:rPr>
          <w:rStyle w:val="StyleBoldUnderline"/>
          <w:highlight w:val="yellow"/>
        </w:rPr>
        <w:t xml:space="preserve">a solution to </w:t>
      </w:r>
      <w:r w:rsidRPr="007D227B">
        <w:rPr>
          <w:rStyle w:val="StyleBoldUnderline"/>
        </w:rPr>
        <w:t>some</w:t>
      </w:r>
      <w:r w:rsidRPr="00CF758A">
        <w:rPr>
          <w:rStyle w:val="StyleBoldUnderline"/>
        </w:rPr>
        <w:t xml:space="preserve"> of </w:t>
      </w:r>
      <w:r w:rsidRPr="00146E37">
        <w:rPr>
          <w:rStyle w:val="StyleBoldUnderline"/>
          <w:highlight w:val="yellow"/>
        </w:rPr>
        <w:t>the transaction</w:t>
      </w:r>
      <w:r w:rsidRPr="00CF758A">
        <w:rPr>
          <w:rStyle w:val="StyleBoldUnderline"/>
        </w:rPr>
        <w:t xml:space="preserve"> cost </w:t>
      </w:r>
      <w:r w:rsidRPr="00146E37">
        <w:rPr>
          <w:rStyle w:val="StyleBoldUnderline"/>
          <w:highlight w:val="yellow"/>
        </w:rPr>
        <w:t>and info</w:t>
      </w:r>
      <w:r w:rsidRPr="00CF758A">
        <w:rPr>
          <w:rStyle w:val="StyleBoldUnderline"/>
        </w:rPr>
        <w:t xml:space="preserve">rmation </w:t>
      </w:r>
      <w:r w:rsidRPr="00146E37">
        <w:rPr>
          <w:rStyle w:val="StyleBoldUnderline"/>
          <w:highlight w:val="yellow"/>
        </w:rPr>
        <w:t xml:space="preserve">cost problems for </w:t>
      </w:r>
      <w:r w:rsidRPr="007D227B">
        <w:rPr>
          <w:rStyle w:val="StyleBoldUnderline"/>
        </w:rPr>
        <w:t xml:space="preserve">groups within </w:t>
      </w:r>
      <w:r w:rsidRPr="00146E37">
        <w:rPr>
          <w:rStyle w:val="StyleBoldUnderline"/>
          <w:highlight w:val="yellow"/>
        </w:rPr>
        <w:t>the</w:t>
      </w:r>
      <w:r w:rsidRPr="007D227B">
        <w:rPr>
          <w:rStyle w:val="StyleBoldUnderline"/>
        </w:rPr>
        <w:t xml:space="preserve"> general</w:t>
      </w:r>
      <w:r w:rsidRPr="00CF758A">
        <w:rPr>
          <w:rStyle w:val="StyleBoldUnderline"/>
        </w:rPr>
        <w:t xml:space="preserve"> </w:t>
      </w:r>
      <w:r w:rsidRPr="00146E37">
        <w:rPr>
          <w:rStyle w:val="StyleBoldUnderline"/>
          <w:highlight w:val="yellow"/>
        </w:rPr>
        <w:t>public</w:t>
      </w:r>
      <w:r w:rsidRPr="00CF758A">
        <w:rPr>
          <w:rStyle w:val="StyleBoldUnderline"/>
        </w:rPr>
        <w:t xml:space="preserve"> </w:t>
      </w:r>
      <w:r w:rsidRPr="007D227B">
        <w:rPr>
          <w:rStyle w:val="StyleBoldUnderline"/>
        </w:rPr>
        <w:t xml:space="preserve">wishing </w:t>
      </w:r>
      <w:r w:rsidRPr="00146E37">
        <w:rPr>
          <w:rStyle w:val="StyleBoldUnderline"/>
          <w:highlight w:val="yellow"/>
        </w:rPr>
        <w:t>to challenge</w:t>
      </w:r>
      <w:r w:rsidRPr="00CF758A">
        <w:rPr>
          <w:rStyle w:val="StyleBoldUnderline"/>
        </w:rPr>
        <w:t xml:space="preserve"> government </w:t>
      </w:r>
      <w:r w:rsidRPr="00146E37">
        <w:rPr>
          <w:rStyle w:val="StyleBoldUnderline"/>
          <w:highlight w:val="yellow"/>
        </w:rPr>
        <w:t>policy</w:t>
      </w:r>
      <w:r w:rsidRPr="00CF758A">
        <w:rPr>
          <w:rStyle w:val="StyleBoldUnderline"/>
        </w:rPr>
        <w:t xml:space="preserve"> decision</w:t>
      </w:r>
      <w:r w:rsidRPr="007D227B">
        <w:rPr>
          <w:sz w:val="16"/>
        </w:rPr>
        <w:t xml:space="preserve">s. 209 Laws and legal institutions reduce the coordination and informational costs for the public associated with identifying undesirable acts by the government in three ways. First, </w:t>
      </w:r>
      <w:r w:rsidRPr="007D227B">
        <w:rPr>
          <w:rStyle w:val="StyleBoldUnderline"/>
        </w:rPr>
        <w:t>legislators and judges</w:t>
      </w:r>
      <w:r w:rsidRPr="007D227B">
        <w:rPr>
          <w:sz w:val="16"/>
        </w:rPr>
        <w:t xml:space="preserve">, as holders of institutional power and as generally recognized experts in matters of legality, </w:t>
      </w:r>
      <w:r w:rsidRPr="00146E37">
        <w:rPr>
          <w:rStyle w:val="StyleBoldUnderline"/>
          <w:highlight w:val="yellow"/>
        </w:rPr>
        <w:t>are vested with</w:t>
      </w:r>
      <w:r w:rsidRPr="00CF758A">
        <w:rPr>
          <w:rStyle w:val="StyleBoldUnderline"/>
        </w:rPr>
        <w:t xml:space="preserve"> publicly recognized </w:t>
      </w:r>
      <w:r w:rsidRPr="00146E37">
        <w:rPr>
          <w:rStyle w:val="StyleBoldUnderline"/>
          <w:highlight w:val="yellow"/>
        </w:rPr>
        <w:t xml:space="preserve">authority to </w:t>
      </w:r>
      <w:r w:rsidRPr="00146E37">
        <w:rPr>
          <w:rStyle w:val="Emphasis"/>
          <w:highlight w:val="yellow"/>
        </w:rPr>
        <w:t>draw attention</w:t>
      </w:r>
      <w:r w:rsidRPr="00CF758A">
        <w:rPr>
          <w:rStyle w:val="StyleBoldUnderline"/>
        </w:rPr>
        <w:t xml:space="preserve"> and to seek remediation</w:t>
      </w:r>
      <w:r w:rsidRPr="007D227B">
        <w:rPr>
          <w:sz w:val="16"/>
        </w:rPr>
        <w:t xml:space="preserve">.210 Compared to ordinary citizens, they also have greater access to media platforms. </w:t>
      </w:r>
      <w:r w:rsidRPr="00146E37">
        <w:rPr>
          <w:rStyle w:val="StyleBoldUnderline"/>
          <w:highlight w:val="yellow"/>
        </w:rPr>
        <w:t>They can</w:t>
      </w:r>
      <w:r w:rsidRPr="00CF758A">
        <w:rPr>
          <w:rStyle w:val="StyleBoldUnderline"/>
        </w:rPr>
        <w:t xml:space="preserve"> thus better </w:t>
      </w:r>
      <w:r w:rsidRPr="00146E37">
        <w:rPr>
          <w:rStyle w:val="StyleBoldUnderline"/>
          <w:highlight w:val="yellow"/>
        </w:rPr>
        <w:t>disseminate</w:t>
      </w:r>
      <w:r w:rsidRPr="00CF758A">
        <w:rPr>
          <w:rStyle w:val="StyleBoldUnderline"/>
        </w:rPr>
        <w:t xml:space="preserve"> </w:t>
      </w:r>
      <w:r w:rsidRPr="00146E37">
        <w:rPr>
          <w:rStyle w:val="StyleBoldUnderline"/>
          <w:highlight w:val="yellow"/>
        </w:rPr>
        <w:t>info</w:t>
      </w:r>
      <w:r w:rsidRPr="00CF758A">
        <w:rPr>
          <w:rStyle w:val="StyleBoldUnderline"/>
        </w:rPr>
        <w:t xml:space="preserve">rmation, priming the electorate to attend to issues </w:t>
      </w:r>
      <w:r w:rsidRPr="00146E37">
        <w:rPr>
          <w:rStyle w:val="StyleBoldUnderline"/>
          <w:highlight w:val="yellow"/>
        </w:rPr>
        <w:t>and</w:t>
      </w:r>
      <w:r w:rsidRPr="00CF758A">
        <w:rPr>
          <w:rStyle w:val="StyleBoldUnderline"/>
        </w:rPr>
        <w:t xml:space="preserve"> thereby </w:t>
      </w:r>
      <w:r w:rsidRPr="00146E37">
        <w:rPr>
          <w:rStyle w:val="StyleBoldUnderline"/>
          <w:highlight w:val="yellow"/>
        </w:rPr>
        <w:t>lowering the costs of collective action</w:t>
      </w:r>
      <w:r w:rsidRPr="007D227B">
        <w:rPr>
          <w:sz w:val="16"/>
        </w:rPr>
        <w:t xml:space="preserve">. 211 </w:t>
      </w:r>
      <w:r w:rsidRPr="00CF758A">
        <w:rPr>
          <w:rStyle w:val="StyleBoldUnderline"/>
        </w:rPr>
        <w:t xml:space="preserve">Second, </w:t>
      </w:r>
      <w:r w:rsidRPr="00146E37">
        <w:rPr>
          <w:rStyle w:val="StyleBoldUnderline"/>
          <w:highlight w:val="yellow"/>
        </w:rPr>
        <w:t>legislators</w:t>
      </w:r>
      <w:r w:rsidRPr="00CF758A">
        <w:rPr>
          <w:rStyle w:val="StyleBoldUnderline"/>
        </w:rPr>
        <w:t xml:space="preserve"> and judges </w:t>
      </w:r>
      <w:r w:rsidRPr="00146E37">
        <w:rPr>
          <w:rStyle w:val="StyleBoldUnderline"/>
          <w:highlight w:val="yellow"/>
        </w:rPr>
        <w:t>have</w:t>
      </w:r>
      <w:r w:rsidRPr="00CF758A">
        <w:rPr>
          <w:rStyle w:val="StyleBoldUnderline"/>
        </w:rPr>
        <w:t xml:space="preserve"> credible </w:t>
      </w:r>
      <w:r w:rsidRPr="00146E37">
        <w:rPr>
          <w:rStyle w:val="StyleBoldUnderline"/>
          <w:highlight w:val="yellow"/>
        </w:rPr>
        <w:t xml:space="preserve">tools to threaten the executive ranging from </w:t>
      </w:r>
      <w:r w:rsidRPr="00146E37">
        <w:rPr>
          <w:rStyle w:val="Emphasis"/>
          <w:highlight w:val="yellow"/>
        </w:rPr>
        <w:t>politically damaging criticism</w:t>
      </w:r>
      <w:r w:rsidRPr="00146E37">
        <w:rPr>
          <w:rStyle w:val="StyleBoldUnderline"/>
          <w:highlight w:val="yellow"/>
        </w:rPr>
        <w:t xml:space="preserve"> to enactment of new</w:t>
      </w:r>
      <w:r w:rsidRPr="00CF758A">
        <w:rPr>
          <w:rStyle w:val="StyleBoldUnderline"/>
        </w:rPr>
        <w:t xml:space="preserve"> </w:t>
      </w:r>
      <w:r w:rsidRPr="00146E37">
        <w:rPr>
          <w:rStyle w:val="StyleBoldUnderline"/>
          <w:highlight w:val="yellow"/>
        </w:rPr>
        <w:t>rules</w:t>
      </w:r>
      <w:r w:rsidRPr="00CF758A">
        <w:rPr>
          <w:rStyle w:val="StyleBoldUnderline"/>
        </w:rPr>
        <w:t xml:space="preserve"> further </w:t>
      </w:r>
      <w:r w:rsidRPr="00146E37">
        <w:rPr>
          <w:rStyle w:val="Emphasis"/>
          <w:highlight w:val="yellow"/>
        </w:rPr>
        <w:t>binding</w:t>
      </w:r>
      <w:r w:rsidRPr="00146E37">
        <w:rPr>
          <w:rStyle w:val="StyleBoldUnderline"/>
          <w:highlight w:val="yellow"/>
        </w:rPr>
        <w:t xml:space="preserve"> the President</w:t>
      </w:r>
      <w:r w:rsidRPr="007D227B">
        <w:rPr>
          <w:sz w:val="16"/>
        </w:rPr>
        <w:t xml:space="preserve">.212 </w:t>
      </w:r>
      <w:r w:rsidRPr="00CF758A">
        <w:rPr>
          <w:rStyle w:val="StyleBoldUnderline"/>
        </w:rPr>
        <w:t>Finally, specific legal rules can mitigate informational and coordination problems beyond their function as focal points</w:t>
      </w:r>
      <w:r w:rsidRPr="007D227B">
        <w:rPr>
          <w:sz w:val="16"/>
        </w:rPr>
        <w:t xml:space="preserve">. The First Amendment, most obviously, ensures that information in the public sphere may be transmitted freely; prior restraints against national media are de facto unknown today. In the national security domain, </w:t>
      </w:r>
      <w:r w:rsidRPr="00CF758A">
        <w:rPr>
          <w:rStyle w:val="StyleBoldUnderline"/>
        </w:rPr>
        <w:t>remedies such as habeas corpus have served as informational platforms by revealing details of executive policies that contradict official narratives</w:t>
      </w:r>
      <w:r w:rsidRPr="007D227B">
        <w:rPr>
          <w:sz w:val="16"/>
        </w:rPr>
        <w:t xml:space="preserve">.213 </w:t>
      </w:r>
      <w:r w:rsidRPr="00146E37">
        <w:rPr>
          <w:rStyle w:val="StyleBoldUnderline"/>
          <w:highlight w:val="yellow"/>
        </w:rPr>
        <w:t>Ex ante</w:t>
      </w:r>
      <w:r w:rsidRPr="00CF758A">
        <w:rPr>
          <w:rStyle w:val="StyleBoldUnderline"/>
        </w:rPr>
        <w:t xml:space="preserve"> legal </w:t>
      </w:r>
      <w:r w:rsidRPr="00146E37">
        <w:rPr>
          <w:rStyle w:val="StyleBoldUnderline"/>
          <w:highlight w:val="yellow"/>
        </w:rPr>
        <w:t xml:space="preserve">prohibitions </w:t>
      </w:r>
      <w:r w:rsidRPr="007D227B">
        <w:rPr>
          <w:rStyle w:val="StyleBoldUnderline"/>
        </w:rPr>
        <w:t xml:space="preserve">also </w:t>
      </w:r>
      <w:r w:rsidRPr="00146E37">
        <w:rPr>
          <w:rStyle w:val="StyleBoldUnderline"/>
          <w:highlight w:val="yellow"/>
        </w:rPr>
        <w:t>make</w:t>
      </w:r>
      <w:r w:rsidRPr="00CF758A">
        <w:rPr>
          <w:rStyle w:val="StyleBoldUnderline"/>
        </w:rPr>
        <w:t xml:space="preserve"> public </w:t>
      </w:r>
      <w:r w:rsidRPr="00146E37">
        <w:rPr>
          <w:rStyle w:val="StyleBoldUnderline"/>
          <w:highlight w:val="yellow"/>
        </w:rPr>
        <w:t>coordination easier because violation</w:t>
      </w:r>
      <w:r w:rsidRPr="00CF758A">
        <w:rPr>
          <w:rStyle w:val="StyleBoldUnderline"/>
        </w:rPr>
        <w:t xml:space="preserve"> of legal rules </w:t>
      </w:r>
      <w:r w:rsidRPr="00146E37">
        <w:rPr>
          <w:rStyle w:val="StyleBoldUnderline"/>
          <w:highlight w:val="yellow"/>
        </w:rPr>
        <w:t xml:space="preserve">is evidence that an </w:t>
      </w:r>
      <w:r w:rsidRPr="007D227B">
        <w:rPr>
          <w:rStyle w:val="StyleBoldUnderline"/>
        </w:rPr>
        <w:t>executive</w:t>
      </w:r>
      <w:r w:rsidRPr="00CF758A">
        <w:rPr>
          <w:rStyle w:val="StyleBoldUnderline"/>
        </w:rPr>
        <w:t xml:space="preserve"> </w:t>
      </w:r>
      <w:r w:rsidRPr="00146E37">
        <w:rPr>
          <w:rStyle w:val="StyleBoldUnderline"/>
          <w:highlight w:val="yellow"/>
        </w:rPr>
        <w:t>act is undesirable</w:t>
      </w:r>
      <w:r w:rsidRPr="007D227B">
        <w:rPr>
          <w:sz w:val="16"/>
        </w:rPr>
        <w:t>, harmful, or unjustified. Whatever justifications the executive offers, the public knows that a previous political coalition already weighed the costs and benefits of a policy and found a categorical bar appropriate.</w:t>
      </w:r>
    </w:p>
    <w:p w:rsidR="00162573" w:rsidRDefault="00162573" w:rsidP="00162573">
      <w:pPr>
        <w:pStyle w:val="Heading3"/>
      </w:pPr>
      <w:r>
        <w:lastRenderedPageBreak/>
        <w:t>Yes china</w:t>
      </w:r>
    </w:p>
    <w:p w:rsidR="00162573" w:rsidRPr="00F000AF" w:rsidRDefault="00162573" w:rsidP="00162573">
      <w:pPr>
        <w:pStyle w:val="Heading4"/>
      </w:pPr>
      <w:r>
        <w:t>US-China tensions are rising – makes conflict and miscalc likely</w:t>
      </w:r>
    </w:p>
    <w:p w:rsidR="00162573" w:rsidRDefault="00162573" w:rsidP="00162573">
      <w:r w:rsidRPr="00F000AF">
        <w:rPr>
          <w:rStyle w:val="StyleStyleBold12pt"/>
        </w:rPr>
        <w:t>Zenko 3-24-14</w:t>
      </w:r>
      <w:r>
        <w:t xml:space="preserve"> (Micah, Douglas Dillon Fellow – Council on Foreign Relations, “How to Avoid a Naval War With China,” Foreign Policy, 3-24, </w:t>
      </w:r>
      <w:hyperlink r:id="rId18" w:history="1">
        <w:r w:rsidRPr="00BA21E8">
          <w:rPr>
            <w:rStyle w:val="Hyperlink"/>
          </w:rPr>
          <w:t>http://www.foreignpolicy.com/articles/2014/03/24/how_ to_avoid_a_naval_war_with_china</w:t>
        </w:r>
      </w:hyperlink>
      <w:r>
        <w:t>)</w:t>
      </w:r>
    </w:p>
    <w:p w:rsidR="00162573" w:rsidRDefault="00162573" w:rsidP="00162573"/>
    <w:p w:rsidR="00162573" w:rsidRDefault="00162573" w:rsidP="00162573">
      <w:pPr>
        <w:rPr>
          <w:sz w:val="14"/>
        </w:rPr>
      </w:pPr>
      <w:r w:rsidRPr="00A22B51">
        <w:rPr>
          <w:rStyle w:val="StyleBoldUnderline"/>
          <w:highlight w:val="yellow"/>
        </w:rPr>
        <w:t>War</w:t>
      </w:r>
      <w:r w:rsidRPr="00CA0AC1">
        <w:rPr>
          <w:rStyle w:val="StyleBoldUnderline"/>
        </w:rPr>
        <w:t xml:space="preserve"> between the United States and China </w:t>
      </w:r>
      <w:r w:rsidRPr="00A22B51">
        <w:rPr>
          <w:rStyle w:val="StyleBoldUnderline"/>
          <w:highlight w:val="yellow"/>
        </w:rPr>
        <w:t>is not preordained</w:t>
      </w:r>
      <w:r w:rsidRPr="00A22B51">
        <w:rPr>
          <w:sz w:val="14"/>
          <w:highlight w:val="yellow"/>
        </w:rPr>
        <w:t xml:space="preserve">. </w:t>
      </w:r>
      <w:r w:rsidRPr="00A22B51">
        <w:rPr>
          <w:rStyle w:val="StyleBoldUnderline"/>
          <w:highlight w:val="yellow"/>
        </w:rPr>
        <w:t>But</w:t>
      </w:r>
      <w:r w:rsidRPr="00A22B51">
        <w:rPr>
          <w:sz w:val="14"/>
          <w:highlight w:val="yellow"/>
        </w:rPr>
        <w:t xml:space="preserve"> </w:t>
      </w:r>
      <w:r w:rsidRPr="00A22B51">
        <w:rPr>
          <w:rStyle w:val="Emphasis"/>
          <w:highlight w:val="yellow"/>
        </w:rPr>
        <w:t>tensions are high</w:t>
      </w:r>
      <w:r w:rsidRPr="00F000AF">
        <w:rPr>
          <w:sz w:val="14"/>
        </w:rPr>
        <w:t xml:space="preserve">, especially </w:t>
      </w:r>
      <w:r w:rsidRPr="00A22B51">
        <w:rPr>
          <w:rStyle w:val="StyleBoldUnderline"/>
          <w:highlight w:val="yellow"/>
        </w:rPr>
        <w:t>in the</w:t>
      </w:r>
      <w:r w:rsidRPr="00A22B51">
        <w:rPr>
          <w:sz w:val="14"/>
          <w:highlight w:val="yellow"/>
        </w:rPr>
        <w:t xml:space="preserve"> </w:t>
      </w:r>
      <w:r w:rsidRPr="00A22B51">
        <w:rPr>
          <w:rStyle w:val="Emphasis"/>
          <w:highlight w:val="yellow"/>
        </w:rPr>
        <w:t>fiercely contested waters</w:t>
      </w:r>
      <w:r w:rsidRPr="00A22B51">
        <w:rPr>
          <w:sz w:val="14"/>
          <w:highlight w:val="yellow"/>
        </w:rPr>
        <w:t xml:space="preserve"> </w:t>
      </w:r>
      <w:r w:rsidRPr="00A22B51">
        <w:rPr>
          <w:rStyle w:val="StyleBoldUnderline"/>
          <w:highlight w:val="yellow"/>
        </w:rPr>
        <w:t>of the</w:t>
      </w:r>
      <w:r w:rsidRPr="00CA0AC1">
        <w:rPr>
          <w:rStyle w:val="StyleBoldUnderline"/>
        </w:rPr>
        <w:t xml:space="preserve"> </w:t>
      </w:r>
      <w:r w:rsidRPr="00A22B51">
        <w:rPr>
          <w:rStyle w:val="StyleBoldUnderline"/>
          <w:highlight w:val="yellow"/>
        </w:rPr>
        <w:t>East and South China seas</w:t>
      </w:r>
      <w:r w:rsidRPr="00F000AF">
        <w:rPr>
          <w:sz w:val="14"/>
        </w:rPr>
        <w:t xml:space="preserve"> -- and even further into the Pacific. Communication is the best medicine: the United States should be explicit with what it needs to know about China's behavior in the waters near its coast. Unfortunately, </w:t>
      </w:r>
      <w:r w:rsidRPr="00A22B51">
        <w:rPr>
          <w:rStyle w:val="StyleBoldUnderline"/>
          <w:highlight w:val="yellow"/>
        </w:rPr>
        <w:t>the intentions and</w:t>
      </w:r>
      <w:r w:rsidRPr="00F000AF">
        <w:rPr>
          <w:sz w:val="14"/>
        </w:rPr>
        <w:t xml:space="preserve"> supporting </w:t>
      </w:r>
      <w:r w:rsidRPr="00A22B51">
        <w:rPr>
          <w:rStyle w:val="StyleBoldUnderline"/>
          <w:highlight w:val="yellow"/>
        </w:rPr>
        <w:t>doctrine</w:t>
      </w:r>
      <w:r w:rsidRPr="00F000AF">
        <w:rPr>
          <w:rStyle w:val="StyleBoldUnderline"/>
        </w:rPr>
        <w:t xml:space="preserve"> for Beijing's growing naval capabilities </w:t>
      </w:r>
      <w:r w:rsidRPr="00A22B51">
        <w:rPr>
          <w:rStyle w:val="StyleBoldUnderline"/>
          <w:highlight w:val="yellow"/>
        </w:rPr>
        <w:t>are unclear</w:t>
      </w:r>
      <w:r w:rsidRPr="00F000AF">
        <w:rPr>
          <w:sz w:val="14"/>
        </w:rPr>
        <w:t xml:space="preserve">, specifically regarding disputes with China's Exclusive Economic Zone (EEZ). Most countries, including the United States, agree that territorial waters extend 12 nautical miles from a nation's coastline, while EEZs extend much further -- usually up to 200 nautical miles. There is also consensus that while the United Nations Convention on the Law of the Sea (UNCLOS) established EEZs as a feature of international law and gives coastal states the right to regulate economic activities within them, it does not provide coastal states the right to regulate foreign military activities in their EEZs beyond their 12-nautical-mile territorial waters. However, China and some other countries like North Korea interpret UNCLOS as giving coastal states the right to regulate all economic and foreign military activities within their EEZs. There are numerous international agreements that regulate interactions at sea. The United States and Soviet Union signed the Incidents at Sea Agreement (INCSEA) in 1972 after Soviet warships collided with a U.S. destroyer. While INCSEA allowed for U.S. and Russian commanders to communicate directly, and ultimately avoid an escalation of force between warships, it really functioned as a stopgap between the 1972 signature and 1977 implementation of the International Regulations for Preventing Collisions at Sea (COLREGS). And while the 2000 Code for Unalerted Encounters at Sea (CUES) is not an international agreement or legally binding, it does offer safety measures and procedures, and a means to limit mutual interference and uncertainty when warships, submarines, public vessels, or naval aircraft are in close proximity. The fundamental difference of interpretation between China and most of the world exists on parts IV (archipelagic states) and V (EEZ) of the UNCLOS. The disagreement between China and the United States centers on three issues: First, China asserts that military activities in the EEZ are subject to coastal state approval. Second, </w:t>
      </w:r>
      <w:r w:rsidRPr="00F000AF">
        <w:rPr>
          <w:rStyle w:val="StyleBoldUnderline"/>
        </w:rPr>
        <w:t xml:space="preserve">excessive maritime </w:t>
      </w:r>
      <w:r w:rsidRPr="00A22B51">
        <w:rPr>
          <w:rStyle w:val="StyleBoldUnderline"/>
          <w:highlight w:val="yellow"/>
        </w:rPr>
        <w:t>claims of</w:t>
      </w:r>
      <w:r w:rsidRPr="00F000AF">
        <w:rPr>
          <w:rStyle w:val="StyleBoldUnderline"/>
        </w:rPr>
        <w:t xml:space="preserve"> territorial </w:t>
      </w:r>
      <w:r w:rsidRPr="00A22B51">
        <w:rPr>
          <w:rStyle w:val="StyleBoldUnderline"/>
          <w:highlight w:val="yellow"/>
        </w:rPr>
        <w:t xml:space="preserve">sovereignty are a </w:t>
      </w:r>
      <w:r w:rsidRPr="00A22B51">
        <w:rPr>
          <w:rStyle w:val="Emphasis"/>
          <w:highlight w:val="yellow"/>
        </w:rPr>
        <w:t>significant sticking point</w:t>
      </w:r>
      <w:r w:rsidRPr="00F000AF">
        <w:rPr>
          <w:rStyle w:val="StyleBoldUnderline"/>
        </w:rPr>
        <w:t xml:space="preserve"> between China and many other nations</w:t>
      </w:r>
      <w:r w:rsidRPr="00F000AF">
        <w:rPr>
          <w:sz w:val="14"/>
        </w:rPr>
        <w:t xml:space="preserve"> operating in the East China Sea and the South China Sea. And third, </w:t>
      </w:r>
      <w:r w:rsidRPr="00F000AF">
        <w:rPr>
          <w:rStyle w:val="StyleBoldUnderline"/>
        </w:rPr>
        <w:t>China's demarcation line in the South China Sea</w:t>
      </w:r>
      <w:r w:rsidRPr="00F000AF">
        <w:rPr>
          <w:sz w:val="14"/>
        </w:rPr>
        <w:t xml:space="preserve">, commonly referred to as the "nine-dashed line," </w:t>
      </w:r>
      <w:r w:rsidRPr="00F000AF">
        <w:rPr>
          <w:rStyle w:val="StyleBoldUnderline"/>
        </w:rPr>
        <w:t>is nebulous and defined as neither a territorial sea nor EEZ.</w:t>
      </w:r>
      <w:r w:rsidRPr="00F000AF">
        <w:rPr>
          <w:sz w:val="14"/>
        </w:rPr>
        <w:t xml:space="preserve"> Beijing appears to purposefully leave this description vague. Until China agrees that its EEZ is not to be treated as territorial waters, COLREGS, CUES, and any INCSEA-like agreement offers only a partial solution to avoiding dangerous interactions on the high seas. </w:t>
      </w:r>
      <w:r w:rsidRPr="00F000AF">
        <w:rPr>
          <w:rStyle w:val="StyleBoldUnderline"/>
        </w:rPr>
        <w:t>While there are a growing number of U.S.-China military exchanges</w:t>
      </w:r>
      <w:r w:rsidRPr="00F000AF">
        <w:rPr>
          <w:sz w:val="14"/>
        </w:rPr>
        <w:t xml:space="preserve"> among senior uniformed officers, </w:t>
      </w:r>
      <w:r w:rsidRPr="00F000AF">
        <w:rPr>
          <w:rStyle w:val="StyleBoldUnderline"/>
        </w:rPr>
        <w:t>these efforts must be bolstered</w:t>
      </w:r>
      <w:r w:rsidRPr="00F000AF">
        <w:rPr>
          <w:sz w:val="14"/>
        </w:rPr>
        <w:t xml:space="preserve"> by China's willingness to operate appropriately within their EEZ, thus helping to prevent conflict at sea. The United States and China must also agree that all of its government-controlled ships, including those of the State Oceanic Administration (SOA) and Fisheries Law Enforcement Command (FLEC), must operate in accordance with COLREGS and CUES, because many encounters between the United States and China -- outside China's territorial waters but within its EEZ -- have been between U.S. ships and those of the FLEC and SOA. </w:t>
      </w:r>
      <w:r w:rsidRPr="00A22B51">
        <w:rPr>
          <w:rStyle w:val="StyleBoldUnderline"/>
          <w:highlight w:val="yellow"/>
        </w:rPr>
        <w:t>The U</w:t>
      </w:r>
      <w:r w:rsidRPr="00F000AF">
        <w:rPr>
          <w:rStyle w:val="StyleBoldUnderline"/>
        </w:rPr>
        <w:t xml:space="preserve">nited </w:t>
      </w:r>
      <w:r w:rsidRPr="00A22B51">
        <w:rPr>
          <w:rStyle w:val="StyleBoldUnderline"/>
          <w:highlight w:val="yellow"/>
        </w:rPr>
        <w:t>S</w:t>
      </w:r>
      <w:r w:rsidRPr="00F000AF">
        <w:rPr>
          <w:rStyle w:val="StyleBoldUnderline"/>
        </w:rPr>
        <w:t xml:space="preserve">tates </w:t>
      </w:r>
      <w:r w:rsidRPr="00A22B51">
        <w:rPr>
          <w:rStyle w:val="Emphasis"/>
          <w:highlight w:val="yellow"/>
        </w:rPr>
        <w:t>could be drawn into a conflict</w:t>
      </w:r>
      <w:r w:rsidRPr="00A22B51">
        <w:rPr>
          <w:rStyle w:val="StyleBoldUnderline"/>
          <w:highlight w:val="yellow"/>
        </w:rPr>
        <w:t xml:space="preserve"> over a</w:t>
      </w:r>
      <w:r w:rsidRPr="00F000AF">
        <w:rPr>
          <w:rStyle w:val="StyleBoldUnderline"/>
        </w:rPr>
        <w:t xml:space="preserve"> territorial </w:t>
      </w:r>
      <w:r w:rsidRPr="00A22B51">
        <w:rPr>
          <w:rStyle w:val="StyleBoldUnderline"/>
          <w:highlight w:val="yellow"/>
        </w:rPr>
        <w:t>dispute involving China</w:t>
      </w:r>
      <w:r w:rsidRPr="00A22B51">
        <w:rPr>
          <w:sz w:val="14"/>
          <w:highlight w:val="yellow"/>
        </w:rPr>
        <w:t xml:space="preserve">, </w:t>
      </w:r>
      <w:r w:rsidRPr="00A22B51">
        <w:rPr>
          <w:rStyle w:val="StyleBoldUnderline"/>
          <w:highlight w:val="yellow"/>
        </w:rPr>
        <w:t>especially since the U</w:t>
      </w:r>
      <w:r w:rsidRPr="00F000AF">
        <w:rPr>
          <w:rStyle w:val="StyleBoldUnderline"/>
        </w:rPr>
        <w:t xml:space="preserve">nited </w:t>
      </w:r>
      <w:r w:rsidRPr="00A22B51">
        <w:rPr>
          <w:rStyle w:val="StyleBoldUnderline"/>
          <w:highlight w:val="yellow"/>
        </w:rPr>
        <w:t>S</w:t>
      </w:r>
      <w:r w:rsidRPr="00F000AF">
        <w:rPr>
          <w:rStyle w:val="StyleBoldUnderline"/>
        </w:rPr>
        <w:t xml:space="preserve">tates </w:t>
      </w:r>
      <w:r w:rsidRPr="00A22B51">
        <w:rPr>
          <w:rStyle w:val="StyleBoldUnderline"/>
          <w:highlight w:val="yellow"/>
        </w:rPr>
        <w:t>has</w:t>
      </w:r>
      <w:r w:rsidRPr="00F000AF">
        <w:rPr>
          <w:rStyle w:val="StyleBoldUnderline"/>
        </w:rPr>
        <w:t xml:space="preserve"> bilateral defense </w:t>
      </w:r>
      <w:r w:rsidRPr="00A22B51">
        <w:rPr>
          <w:rStyle w:val="StyleBoldUnderline"/>
          <w:highlight w:val="yellow"/>
        </w:rPr>
        <w:t>treaties with Japan and the Philippines</w:t>
      </w:r>
      <w:r w:rsidRPr="00F000AF">
        <w:rPr>
          <w:sz w:val="14"/>
        </w:rPr>
        <w:t xml:space="preserve">. Clear and unambiguous understanding of expected actions in the EEZs by China and the United States has both near and long-term implications. The immediate effect could be safer, more professional, and more respected interactions between Chinese and non-Chinese ships. Clearly agreed upon interpretations of what are appropriate actions within this body of water would immediately improve </w:t>
      </w:r>
      <w:r w:rsidRPr="00A22B51">
        <w:rPr>
          <w:rStyle w:val="StyleBoldUnderline"/>
          <w:highlight w:val="yellow"/>
        </w:rPr>
        <w:t>transparency and predictability</w:t>
      </w:r>
      <w:r w:rsidRPr="00F000AF">
        <w:rPr>
          <w:sz w:val="14"/>
        </w:rPr>
        <w:t xml:space="preserve">, and hopefully </w:t>
      </w:r>
      <w:r w:rsidRPr="00A22B51">
        <w:rPr>
          <w:rStyle w:val="StyleBoldUnderline"/>
          <w:highlight w:val="yellow"/>
        </w:rPr>
        <w:t>prevent military conflict</w:t>
      </w:r>
      <w:r w:rsidRPr="00F000AF">
        <w:rPr>
          <w:sz w:val="14"/>
        </w:rPr>
        <w:t>. In the longer-term, this effort could serve as a springboard to resolving other U.S.-China diplomatic, military, and economic issues.</w:t>
      </w:r>
    </w:p>
    <w:p w:rsidR="00162573" w:rsidRDefault="00162573" w:rsidP="00162573">
      <w:pPr>
        <w:pStyle w:val="Heading3"/>
      </w:pPr>
      <w:r>
        <w:lastRenderedPageBreak/>
        <w:t>AT: Fettweis</w:t>
      </w:r>
    </w:p>
    <w:p w:rsidR="00162573" w:rsidRDefault="00162573" w:rsidP="00162573">
      <w:pPr>
        <w:pStyle w:val="Heading4"/>
      </w:pPr>
      <w:r>
        <w:t>Fettweis wrong</w:t>
      </w:r>
    </w:p>
    <w:p w:rsidR="00162573" w:rsidRPr="00C76BE9" w:rsidRDefault="00162573" w:rsidP="00162573">
      <w:r w:rsidRPr="00C76BE9">
        <w:rPr>
          <w:rStyle w:val="Heading4Char"/>
        </w:rPr>
        <w:t>Beede, 11</w:t>
      </w:r>
      <w:r>
        <w:t xml:space="preserve"> [BENJAMIN R. BEEDE Rutgers, The State University of New JerseyFettweis, Christopher J. 2008. Losing Hurts Twice as Bad: The Four States to Moving Beyond Iraq. New York, NY: W.W. Norton &amp; Company. 270 pages. ISBN-13: 978-0393067613, $25.95 hardcover, p. internet]</w:t>
      </w:r>
    </w:p>
    <w:p w:rsidR="00162573" w:rsidRPr="00C76BE9" w:rsidRDefault="00162573" w:rsidP="00162573">
      <w:pPr>
        <w:rPr>
          <w:rStyle w:val="StyleBoldUnderline"/>
        </w:rPr>
      </w:pPr>
      <w:r w:rsidRPr="00C76BE9">
        <w:rPr>
          <w:sz w:val="14"/>
        </w:rPr>
        <w:t xml:space="preserve">Fettweis’ book might easily be dismissed as an intriguing analysis, but one that has been superseded by the advent of the Obama Administration, and the changes in direction that the Obama team has advocated and that it may implement. </w:t>
      </w:r>
      <w:r w:rsidRPr="00881E7B">
        <w:rPr>
          <w:rStyle w:val="StyleBoldUnderline"/>
          <w:highlight w:val="yellow"/>
        </w:rPr>
        <w:t xml:space="preserve">Fettweis made </w:t>
      </w:r>
      <w:r w:rsidRPr="00881E7B">
        <w:rPr>
          <w:rStyle w:val="Emphasis"/>
          <w:highlight w:val="yellow"/>
        </w:rPr>
        <w:t>a number of assumptions</w:t>
      </w:r>
      <w:r w:rsidRPr="004D0E70">
        <w:rPr>
          <w:rStyle w:val="Emphasis"/>
        </w:rPr>
        <w:t xml:space="preserve"> that </w:t>
      </w:r>
      <w:r w:rsidRPr="00881E7B">
        <w:rPr>
          <w:rStyle w:val="Emphasis"/>
          <w:highlight w:val="yellow"/>
        </w:rPr>
        <w:t>have</w:t>
      </w:r>
      <w:r w:rsidRPr="004D0E70">
        <w:rPr>
          <w:rStyle w:val="Emphasis"/>
        </w:rPr>
        <w:t xml:space="preserve"> now </w:t>
      </w:r>
      <w:r w:rsidRPr="00881E7B">
        <w:rPr>
          <w:rStyle w:val="Emphasis"/>
          <w:highlight w:val="yellow"/>
        </w:rPr>
        <w:t>been</w:t>
      </w:r>
      <w:r w:rsidRPr="00881E7B">
        <w:rPr>
          <w:sz w:val="14"/>
          <w:highlight w:val="yellow"/>
        </w:rPr>
        <w:t xml:space="preserve"> </w:t>
      </w:r>
      <w:r w:rsidRPr="00881E7B">
        <w:rPr>
          <w:rStyle w:val="Emphasis"/>
          <w:highlight w:val="yellow"/>
        </w:rPr>
        <w:t>invalidated</w:t>
      </w:r>
      <w:r w:rsidRPr="00C76BE9">
        <w:rPr>
          <w:sz w:val="14"/>
        </w:rPr>
        <w:t xml:space="preserve">, moreover, including a continuation of prosperity. Despite its flaws, however, the book is a provocative contribution to the literature that criticizes the forcefulness of the U.S. foreign and military policy. Fettweis states that his objective is to analyze the “likely consequences of disaster in Iraq” (16), but he really has two purposes. One is to explain to people in the United States how they can adjust to the loss of the Iraq war. The second is to persuade readers that the United States can safely reduce its activity in international affairs. Although the author’s discussion of Iraq must be addressed, this review emphasizes Fettweis’ contention that the United States can safely be less assertive in world affairs because the world is not as dangerous a place as often claimed, and his closely related point that the public needs to develop a more discriminating approach to assessing threats from abroad, thereby enabling it to hold its government to higher levels of competency and accountability. Fettweis’ book title comes from a remark by sports figure Sparky Anderson that “losing hurts twice as bad as winning feels good” (13). He believes that this observation is valid, and he comes back to those words repeatedly. To support his contention concerning the significance of Anderson’s statement, Fettweis borrows from the literature of psychology to explain how people experience losses, ranging from having relatives or friends taken from them by death to having their favorite sports teams lose games. In competitive situations, the harmful psychological effects of losing are said to be intensified significantly when one adversary or opponent was “supposed” to win because of its strength. The number of instances where large countries have lost to guerrilla movements demonstrates that perceptions of the military advantages that the seemingly stronger side enjoys may well be outweighed by other factors, however (see Arreguin-Toft 2005; Record 2007). </w:t>
      </w:r>
      <w:r w:rsidRPr="004D0E70">
        <w:rPr>
          <w:rStyle w:val="StyleBoldUnderline"/>
        </w:rPr>
        <w:t xml:space="preserve">Fettweis recommends </w:t>
      </w:r>
      <w:r w:rsidRPr="004D0E70">
        <w:rPr>
          <w:rStyle w:val="Emphasis"/>
        </w:rPr>
        <w:t>a rapid withdrawal</w:t>
      </w:r>
      <w:r w:rsidRPr="00C76BE9">
        <w:rPr>
          <w:sz w:val="14"/>
        </w:rPr>
        <w:t xml:space="preserve"> of the U.S. forces from Iraq. He believes that the Iraq war has “been the worst kind of defeat for the United States: an unnecessary one, in a war that should never have been fought” (16, emphasis in the original). Not only was the war a huge error, Iraq is in such bad OCTOBER BOOK REVIEWS | 865 shape that the United States cannot do much to assist its reconstruction. A long-term occupation might eliminate many problems in Iraq, but he doubts the United States will stay long enough to affect major changes in that country. Little harm will come from the withdrawal, despite predictions by many that there would be civil war in Iraq and a security breakdown in the entire region. Fettweis is not a specialist in Middle Eastern affairs, and his interest is in the effects the Iraq war is having and will have on the United States, not so much in the Iraq situation. Thus, his book is not comparable to studies like that by O’Leary (2009). </w:t>
      </w:r>
      <w:r w:rsidRPr="00881E7B">
        <w:rPr>
          <w:rStyle w:val="StyleBoldUnderline"/>
          <w:highlight w:val="yellow"/>
        </w:rPr>
        <w:t>There are at least two schools of thought</w:t>
      </w:r>
      <w:r w:rsidRPr="004D0E70">
        <w:rPr>
          <w:rStyle w:val="StyleBoldUnderline"/>
        </w:rPr>
        <w:t xml:space="preserve"> about </w:t>
      </w:r>
      <w:r w:rsidRPr="00C76BE9">
        <w:rPr>
          <w:sz w:val="14"/>
        </w:rPr>
        <w:t xml:space="preserve">the </w:t>
      </w:r>
      <w:r w:rsidRPr="004D0E70">
        <w:rPr>
          <w:rStyle w:val="StyleBoldUnderline"/>
        </w:rPr>
        <w:t>Iraq</w:t>
      </w:r>
      <w:r w:rsidRPr="00C76BE9">
        <w:rPr>
          <w:sz w:val="14"/>
        </w:rPr>
        <w:t xml:space="preserve"> war, </w:t>
      </w:r>
      <w:r w:rsidRPr="00881E7B">
        <w:rPr>
          <w:rStyle w:val="Emphasis"/>
          <w:sz w:val="24"/>
          <w:szCs w:val="24"/>
          <w:highlight w:val="yellow"/>
        </w:rPr>
        <w:t>but Fettweis ignores this division</w:t>
      </w:r>
      <w:r w:rsidRPr="00C76BE9">
        <w:rPr>
          <w:sz w:val="14"/>
        </w:rPr>
        <w:t xml:space="preserve"> of opinion. One school, which includes Fettweis, criticizes the Bush Administration for having rashly invaded Iraq and for having failed to plan and execute the operation properly. Fettweis writes that “[w]e were led into the Iraq morass not by evil people lying on behalf of oil companies but by poor strategists with a shallow, naive understanding of international politics” (29). Another school of interpretation views the Iraq (and Afghanistan) commitments simply as steps in a campaign undertaken to give the United States a lasting hegemony in the world. From the Bush Administration’s perspective, Iraq might even be considered a success. The executive branch </w:t>
      </w:r>
      <w:r w:rsidRPr="00F932A3">
        <w:rPr>
          <w:sz w:val="14"/>
        </w:rPr>
        <w:t xml:space="preserve">demonstrated once again that it can wage war with few checks on its actions, and gave the United States a greater presence in the Middle East. The </w:t>
      </w:r>
      <w:r w:rsidRPr="00F932A3">
        <w:rPr>
          <w:rStyle w:val="Emphasis"/>
        </w:rPr>
        <w:t>Obama</w:t>
      </w:r>
      <w:r w:rsidRPr="00F932A3">
        <w:rPr>
          <w:sz w:val="14"/>
        </w:rPr>
        <w:t xml:space="preserve"> Administration </w:t>
      </w:r>
      <w:r w:rsidRPr="00F932A3">
        <w:rPr>
          <w:rStyle w:val="Emphasis"/>
        </w:rPr>
        <w:t xml:space="preserve">has altered Bush’s course </w:t>
      </w:r>
      <w:r w:rsidRPr="00F932A3">
        <w:rPr>
          <w:sz w:val="14"/>
        </w:rPr>
        <w:t>to some extent, but so far, there has not been a radical shift. Indeed, there has been and remains the possibility of a greater commitment in the region, especially into Pakistan. Iraq and the United States have agreed to the removal of coalition forces by 2011, but the continued violence in Iraq and the construction of substantial military bases suggest that a U.S. military presence might continue past 2011. In February 2009, Secretary of Defense Gates reiterated the Obama Administration’s</w:t>
      </w:r>
      <w:r w:rsidRPr="00C76BE9">
        <w:rPr>
          <w:sz w:val="14"/>
        </w:rPr>
        <w:t xml:space="preserve"> commitment to 2011, but in late May 2009, the army chief of staff, George Casey, declared that his service branch, at least, is planning for U.S. forces to remain in Iraq for another decade. In any event, there is little prospect for a full disengagement from southwest Asia any time soon. Given one of the purposes of his book, it is hardly surprising that Fettweis focuses almost entirely on Iraq. He ignores Afghanistan, except for repeatedly citing the Soviet persistence in trying to hold that country as an example of a great power making the error of invading a small country in the face of deep nationalism in the latter. He might have been well advised to view the entire area of southwestern Asia. Ahmed Rashid (2008) has described the U.S. involvement in the region that has extended well beyond Iraq and Afghanistan, and that suffers from the same kinds of misjudgments made in Iraq and Afghanistan, especially an overreliance on military measures and a reluctance to commit substantial resources to economic development. </w:t>
      </w:r>
      <w:r w:rsidRPr="004D0E70">
        <w:rPr>
          <w:rStyle w:val="StyleBoldUnderline"/>
        </w:rPr>
        <w:t xml:space="preserve">Fettweis uses Iraq to argue </w:t>
      </w:r>
      <w:r w:rsidRPr="004D0E70">
        <w:rPr>
          <w:rStyle w:val="Emphasis"/>
        </w:rPr>
        <w:t>for a</w:t>
      </w:r>
      <w:r w:rsidRPr="00C76BE9">
        <w:rPr>
          <w:sz w:val="14"/>
        </w:rPr>
        <w:t xml:space="preserve"> strategy of </w:t>
      </w:r>
      <w:r w:rsidRPr="004D0E70">
        <w:rPr>
          <w:rStyle w:val="Emphasis"/>
        </w:rPr>
        <w:t>restraint</w:t>
      </w:r>
      <w:r w:rsidRPr="00C76BE9">
        <w:rPr>
          <w:sz w:val="14"/>
        </w:rPr>
        <w:t xml:space="preserve"> based on his sanguine view that “we [the United States and, indeed, the entire world] are living in a golden age” (31, emphasis in the original), and that “[g]reat power conflict today is all but unthinkable; therefore, calculations surrounding the dangers posed by a united Eurasia should change, since the threats it once posed no longer exist” (208). With the end of the Cold War, the ability of the enemies of the United States to harm this country is quite limited. Hostile acts can be perpetrated, but such attacks cannot overthrow the United States (31). This strategy is hardly new. Years ago, it was summarized in these words, “Instead of preserving obsolete Cold War alliances and embarking on an expensive and dangerous campaign for global stability, the United States should view the collapse of Soviet power as an opportunity to adopt a less interventionist policy” (Carpenter 1992, 167). </w:t>
      </w:r>
      <w:r w:rsidRPr="00881E7B">
        <w:rPr>
          <w:rStyle w:val="StyleBoldUnderline"/>
          <w:highlight w:val="yellow"/>
        </w:rPr>
        <w:t>Despite the optimistic picture painted</w:t>
      </w:r>
      <w:r w:rsidRPr="004D0E70">
        <w:rPr>
          <w:rStyle w:val="StyleBoldUnderline"/>
        </w:rPr>
        <w:t xml:space="preserve"> by some national</w:t>
      </w:r>
      <w:r>
        <w:rPr>
          <w:rStyle w:val="StyleBoldUnderline"/>
        </w:rPr>
        <w:t xml:space="preserve"> </w:t>
      </w:r>
      <w:r w:rsidRPr="004D0E70">
        <w:rPr>
          <w:rStyle w:val="StyleBoldUnderline"/>
        </w:rPr>
        <w:t xml:space="preserve">security theorists, </w:t>
      </w:r>
      <w:r w:rsidRPr="00881E7B">
        <w:rPr>
          <w:rStyle w:val="Emphasis"/>
          <w:highlight w:val="yellow"/>
        </w:rPr>
        <w:t>the world does contain some dangerous</w:t>
      </w:r>
      <w:r w:rsidRPr="004D0E70">
        <w:rPr>
          <w:rStyle w:val="Emphasis"/>
        </w:rPr>
        <w:t xml:space="preserve"> </w:t>
      </w:r>
      <w:r w:rsidRPr="00881E7B">
        <w:rPr>
          <w:rStyle w:val="Emphasis"/>
          <w:highlight w:val="yellow"/>
        </w:rPr>
        <w:t>elements</w:t>
      </w:r>
      <w:r w:rsidRPr="00C76BE9">
        <w:rPr>
          <w:sz w:val="14"/>
        </w:rPr>
        <w:t xml:space="preserve">. David E. </w:t>
      </w:r>
      <w:r w:rsidRPr="00881E7B">
        <w:rPr>
          <w:rStyle w:val="StyleBoldUnderline"/>
          <w:highlight w:val="yellow"/>
        </w:rPr>
        <w:t>Sanger</w:t>
      </w:r>
      <w:r w:rsidRPr="00C76BE9">
        <w:rPr>
          <w:sz w:val="14"/>
        </w:rPr>
        <w:t xml:space="preserve"> (2009), for example, </w:t>
      </w:r>
      <w:r w:rsidRPr="00881E7B">
        <w:rPr>
          <w:rStyle w:val="StyleBoldUnderline"/>
          <w:highlight w:val="yellow"/>
        </w:rPr>
        <w:t xml:space="preserve">presents </w:t>
      </w:r>
      <w:r w:rsidRPr="00881E7B">
        <w:rPr>
          <w:rStyle w:val="Emphasis"/>
          <w:highlight w:val="yellow"/>
        </w:rPr>
        <w:t>a chilling picture of nuc</w:t>
      </w:r>
      <w:r w:rsidRPr="004D0E70">
        <w:rPr>
          <w:rStyle w:val="Emphasis"/>
        </w:rPr>
        <w:t>lear weapon</w:t>
      </w:r>
      <w:r w:rsidRPr="00881E7B">
        <w:rPr>
          <w:rStyle w:val="Emphasis"/>
          <w:highlight w:val="yellow"/>
        </w:rPr>
        <w:t>s in</w:t>
      </w:r>
      <w:r>
        <w:rPr>
          <w:rStyle w:val="Emphasis"/>
        </w:rPr>
        <w:t xml:space="preserve"> </w:t>
      </w:r>
      <w:r w:rsidRPr="004D0E70">
        <w:rPr>
          <w:rStyle w:val="Emphasis"/>
        </w:rPr>
        <w:t xml:space="preserve">very possibly </w:t>
      </w:r>
      <w:r w:rsidRPr="00881E7B">
        <w:rPr>
          <w:rStyle w:val="Emphasis"/>
          <w:highlight w:val="yellow"/>
        </w:rPr>
        <w:t>unsteady</w:t>
      </w:r>
      <w:r w:rsidRPr="004D0E70">
        <w:rPr>
          <w:rStyle w:val="Emphasis"/>
        </w:rPr>
        <w:t xml:space="preserve"> </w:t>
      </w:r>
      <w:r w:rsidRPr="00881E7B">
        <w:rPr>
          <w:rStyle w:val="Emphasis"/>
          <w:highlight w:val="yellow"/>
        </w:rPr>
        <w:t>hands</w:t>
      </w:r>
      <w:r w:rsidRPr="004D0E70">
        <w:rPr>
          <w:rStyle w:val="Emphasis"/>
        </w:rPr>
        <w:t>.</w:t>
      </w:r>
      <w:r>
        <w:rPr>
          <w:rStyle w:val="Emphasis"/>
        </w:rPr>
        <w:t xml:space="preserve"> </w:t>
      </w:r>
      <w:r w:rsidRPr="00C76BE9">
        <w:rPr>
          <w:sz w:val="14"/>
        </w:rPr>
        <w:t xml:space="preserve">Much is said in the book concerning national “credibility,” that is, the ability of a country to maintain its prestige and its reputation for decisive action based on its past performance. Fettweis argues that many governmental leaders, academic commentators, and journalists have been obsessed with this element of national power and have wanted the United States to deal with virtually any political crisis that occurs (161-75). </w:t>
      </w:r>
      <w:r w:rsidRPr="00881E7B">
        <w:rPr>
          <w:rStyle w:val="StyleBoldUnderline"/>
          <w:highlight w:val="yellow"/>
        </w:rPr>
        <w:t>Fettweis states that</w:t>
      </w:r>
      <w:r w:rsidRPr="004D0E70">
        <w:rPr>
          <w:rStyle w:val="StyleBoldUnderline"/>
        </w:rPr>
        <w:t xml:space="preserve"> “[f]or some reason, U.S.</w:t>
      </w:r>
      <w:r>
        <w:rPr>
          <w:rStyle w:val="StyleBoldUnderline"/>
        </w:rPr>
        <w:t xml:space="preserve"> </w:t>
      </w:r>
      <w:r w:rsidRPr="00881E7B">
        <w:rPr>
          <w:rStyle w:val="StyleBoldUnderline"/>
          <w:highlight w:val="yellow"/>
        </w:rPr>
        <w:t>policymakers seem to be</w:t>
      </w:r>
      <w:r w:rsidRPr="004D0E70">
        <w:rPr>
          <w:rStyle w:val="StyleBoldUnderline"/>
        </w:rPr>
        <w:t xml:space="preserve"> especially </w:t>
      </w:r>
      <w:r w:rsidRPr="00881E7B">
        <w:rPr>
          <w:rStyle w:val="StyleBoldUnderline"/>
          <w:highlight w:val="yellow"/>
        </w:rPr>
        <w:t>prone to overestimate</w:t>
      </w:r>
      <w:r w:rsidRPr="004D0E70">
        <w:rPr>
          <w:rStyle w:val="StyleBoldUnderline"/>
        </w:rPr>
        <w:t xml:space="preserve"> the </w:t>
      </w:r>
      <w:r w:rsidRPr="00881E7B">
        <w:rPr>
          <w:rStyle w:val="StyleBoldUnderline"/>
          <w:highlight w:val="yellow"/>
        </w:rPr>
        <w:t>threats</w:t>
      </w:r>
      <w:r w:rsidRPr="004D0E70">
        <w:rPr>
          <w:rStyle w:val="StyleBoldUnderline"/>
        </w:rPr>
        <w:t xml:space="preserve"> they face”</w:t>
      </w:r>
      <w:r>
        <w:rPr>
          <w:rStyle w:val="StyleBoldUnderline"/>
        </w:rPr>
        <w:t xml:space="preserve"> </w:t>
      </w:r>
      <w:r w:rsidRPr="00C76BE9">
        <w:rPr>
          <w:sz w:val="14"/>
        </w:rPr>
        <w:t xml:space="preserve">(116). </w:t>
      </w:r>
      <w:r w:rsidRPr="00881E7B">
        <w:rPr>
          <w:rStyle w:val="StyleBoldUnderline"/>
          <w:highlight w:val="yellow"/>
        </w:rPr>
        <w:t>There is no explanation</w:t>
      </w:r>
      <w:r w:rsidRPr="004D0E70">
        <w:rPr>
          <w:rStyle w:val="StyleBoldUnderline"/>
        </w:rPr>
        <w:t xml:space="preserve"> of </w:t>
      </w:r>
      <w:r w:rsidRPr="00881E7B">
        <w:rPr>
          <w:rStyle w:val="Emphasis"/>
          <w:highlight w:val="yellow"/>
        </w:rPr>
        <w:t>why this should be the case</w:t>
      </w:r>
      <w:r w:rsidRPr="004D0E70">
        <w:rPr>
          <w:rStyle w:val="StyleBoldUnderline"/>
        </w:rPr>
        <w:t xml:space="preserve">, nor is there </w:t>
      </w:r>
      <w:r w:rsidRPr="004D0E70">
        <w:rPr>
          <w:rStyle w:val="StyleBoldUnderline"/>
        </w:rPr>
        <w:lastRenderedPageBreak/>
        <w:t>any</w:t>
      </w:r>
      <w:r>
        <w:rPr>
          <w:rStyle w:val="StyleBoldUnderline"/>
        </w:rPr>
        <w:t xml:space="preserve"> </w:t>
      </w:r>
      <w:r w:rsidRPr="004D0E70">
        <w:rPr>
          <w:rStyle w:val="StyleBoldUnderline"/>
        </w:rPr>
        <w:t>comparison with the propensity of leaders in other countries to make similar</w:t>
      </w:r>
      <w:r>
        <w:rPr>
          <w:rStyle w:val="StyleBoldUnderline"/>
        </w:rPr>
        <w:t xml:space="preserve"> </w:t>
      </w:r>
      <w:r w:rsidRPr="004D0E70">
        <w:rPr>
          <w:rStyle w:val="StyleBoldUnderline"/>
        </w:rPr>
        <w:t>inaccurate projections.</w:t>
      </w:r>
      <w:r>
        <w:rPr>
          <w:rStyle w:val="StyleBoldUnderline"/>
        </w:rPr>
        <w:t xml:space="preserve"> </w:t>
      </w:r>
      <w:r w:rsidRPr="00C76BE9">
        <w:rPr>
          <w:sz w:val="14"/>
        </w:rPr>
        <w:t xml:space="preserve">Numerous instances can be cited where governmental leaders and commentators have argued heatedly for “action” on the ground that “inaction” will damage the reputation of the United States. Early in the Carter Administration, for example, National Security Advisor Zbigniew Brzezinski dedicated himself for some time to instigating the dispatch of navy task force to the Horn of Africa during a period of tension between Ethiopia and Somalia. After failing to persuade the secretaries of state and defense that such action was necessary, Brzezinski waged a covert effort through the media to bring a decision in favor of his policy (Gardner 2008, 40-2). Two case histories cited in the book as examples of a disastrous insistence on maintaining credibility are the Spanish and British efforts to hold the Netherlands and the British colonies that became the United States, respectively. More recent instances that could have been cited are the controversies in the United States concerning the “loss” of China in the late 1940s and the establishment of a communist regime in Cuba in the late 1950s. Sensitivity concerning Cuba led in part to the intervention in the Dominican Republic in 1965, and other episodes where the United States committed itself to fighting insurgencies in Latin America. OCTOBER BOOK REVIEWS | 867 Concerns about the political impact of the “loss” of Vietnam played a significant role in decisions to support the Republic of Vietnam. These episodes are largely omitted, though. Fear is a potent political weapon, and foreign threats, whether real or imaginary, are highly useful within the domestic political arena. Claims of a “missile gap” helped John F. Kennedy win the presidency, for example. The armed services and the various intelligence agencies are rewarded because of fears of foreign threats. Although the armed forces may be cautious about entering a given conflict or making other violent moves, they are unlikely to stress the peaceful nature of the world if they want to retain their budgets and their prestige. Another element in strategy formulation in the United States has been its experience with long-term threats. White (1997) asserts that the long conflict with the Soviet Union fundamentally structured the discussion and resolution of public policy issues in the United States, and greatly strengthened the presidency at the expense of Congress and the political parties. Although his book was written before 9/11, his observation that political activists and the public have become accustomed to protracted battles with foreign enemies makes it easy to understand why they could readily accept a “long war” against terrorism. Somewhat along the same line, Sherry (1995) maintains that this country has been under emergency conditions from the Great Depression onward, perhaps even before, permeating the United States with “militarism” in its broadest sense. Going back even further, some writers have argued that United States’ assertiveness may be traced to the late nineteenth and especially the early twentieth century. Lears (2009) points critically to Theodore Roosevelt as a key player in this development, and Ninkovich (1999) offers a more favorable view of the “crisis internationalism” of Woodrow Wilson. </w:t>
      </w:r>
      <w:r w:rsidRPr="00881E7B">
        <w:rPr>
          <w:rStyle w:val="StyleBoldUnderline"/>
          <w:highlight w:val="yellow"/>
        </w:rPr>
        <w:t>Fettweis</w:t>
      </w:r>
      <w:r w:rsidRPr="00C76BE9">
        <w:rPr>
          <w:sz w:val="14"/>
        </w:rPr>
        <w:t xml:space="preserve"> touches on this history, but he </w:t>
      </w:r>
      <w:r w:rsidRPr="00881E7B">
        <w:rPr>
          <w:rStyle w:val="StyleBoldUnderline"/>
          <w:highlight w:val="yellow"/>
        </w:rPr>
        <w:t>underestimates the extent to which</w:t>
      </w:r>
      <w:r w:rsidRPr="00C76BE9">
        <w:rPr>
          <w:rStyle w:val="StyleBoldUnderline"/>
        </w:rPr>
        <w:t xml:space="preserve"> </w:t>
      </w:r>
      <w:r w:rsidRPr="00881E7B">
        <w:rPr>
          <w:rStyle w:val="StyleBoldUnderline"/>
          <w:highlight w:val="yellow"/>
        </w:rPr>
        <w:t>the U</w:t>
      </w:r>
      <w:r w:rsidRPr="00C76BE9">
        <w:rPr>
          <w:rStyle w:val="StyleBoldUnderline"/>
        </w:rPr>
        <w:t xml:space="preserve">nited </w:t>
      </w:r>
      <w:r w:rsidRPr="00881E7B">
        <w:rPr>
          <w:rStyle w:val="StyleBoldUnderline"/>
          <w:highlight w:val="yellow"/>
        </w:rPr>
        <w:t>S</w:t>
      </w:r>
      <w:r w:rsidRPr="00C76BE9">
        <w:rPr>
          <w:rStyle w:val="StyleBoldUnderline"/>
        </w:rPr>
        <w:t xml:space="preserve">tates </w:t>
      </w:r>
      <w:r w:rsidRPr="00881E7B">
        <w:rPr>
          <w:rStyle w:val="StyleBoldUnderline"/>
          <w:highlight w:val="yellow"/>
        </w:rPr>
        <w:t xml:space="preserve">has been conditioned to </w:t>
      </w:r>
      <w:r w:rsidRPr="00881E7B">
        <w:rPr>
          <w:rStyle w:val="Emphasis"/>
          <w:highlight w:val="yellow"/>
        </w:rPr>
        <w:t>react vigorously</w:t>
      </w:r>
      <w:r w:rsidRPr="00C76BE9">
        <w:rPr>
          <w:rStyle w:val="StyleBoldUnderline"/>
        </w:rPr>
        <w:t xml:space="preserve"> to a range of foreign policy </w:t>
      </w:r>
      <w:r w:rsidRPr="00A227D8">
        <w:rPr>
          <w:rStyle w:val="StyleBoldUnderline"/>
        </w:rPr>
        <w:t>issues, and overestimates the differences in foreign and military policy brought about by changes from one administration to another</w:t>
      </w:r>
      <w:r w:rsidRPr="00A227D8">
        <w:rPr>
          <w:sz w:val="14"/>
        </w:rPr>
        <w:t xml:space="preserve">. Given this conditioning, changing the mind-sets of both elites and the public may be an extremely difficult task. </w:t>
      </w:r>
      <w:r w:rsidRPr="00A227D8">
        <w:rPr>
          <w:rStyle w:val="StyleBoldUnderline"/>
        </w:rPr>
        <w:t>To a degree, Fettweis’ arguments resemble those</w:t>
      </w:r>
      <w:r w:rsidRPr="004D0E70">
        <w:rPr>
          <w:rStyle w:val="StyleBoldUnderline"/>
        </w:rPr>
        <w:t xml:space="preserve"> of the “American empire”</w:t>
      </w:r>
      <w:r>
        <w:rPr>
          <w:rStyle w:val="StyleBoldUnderline"/>
        </w:rPr>
        <w:t xml:space="preserve"> </w:t>
      </w:r>
      <w:r w:rsidRPr="004D0E70">
        <w:rPr>
          <w:rStyle w:val="StyleBoldUnderline"/>
        </w:rPr>
        <w:t>theorists</w:t>
      </w:r>
      <w:r w:rsidRPr="00C76BE9">
        <w:rPr>
          <w:sz w:val="14"/>
        </w:rPr>
        <w:t xml:space="preserve">, such as Bacevich (2008), Johnson (2006), and Gardner and Young (2005). </w:t>
      </w:r>
      <w:r w:rsidRPr="004D0E70">
        <w:rPr>
          <w:rStyle w:val="StyleBoldUnderline"/>
        </w:rPr>
        <w:t>Critics of the “American empire” believe that the United States produces</w:t>
      </w:r>
      <w:r>
        <w:rPr>
          <w:rStyle w:val="StyleBoldUnderline"/>
        </w:rPr>
        <w:t xml:space="preserve"> </w:t>
      </w:r>
      <w:r w:rsidRPr="004D0E70">
        <w:rPr>
          <w:rStyle w:val="StyleBoldUnderline"/>
        </w:rPr>
        <w:t xml:space="preserve">much of the unrest </w:t>
      </w:r>
      <w:r w:rsidRPr="00C76BE9">
        <w:rPr>
          <w:sz w:val="14"/>
        </w:rPr>
        <w:t xml:space="preserve">and the tension in the world through its unilateral actions and its emphasis on military power. Fettweis does not go that far, but </w:t>
      </w:r>
      <w:r w:rsidRPr="004D0E70">
        <w:rPr>
          <w:rStyle w:val="StyleBoldUnderline"/>
        </w:rPr>
        <w:t>his advocacy of “strategic restraint” is certainly compatible with such</w:t>
      </w:r>
      <w:r>
        <w:rPr>
          <w:rStyle w:val="StyleBoldUnderline"/>
        </w:rPr>
        <w:t xml:space="preserve"> </w:t>
      </w:r>
      <w:r w:rsidRPr="004D0E70">
        <w:rPr>
          <w:rStyle w:val="StyleBoldUnderline"/>
        </w:rPr>
        <w:t>views.</w:t>
      </w:r>
      <w:r w:rsidRPr="00C76BE9">
        <w:rPr>
          <w:sz w:val="14"/>
        </w:rPr>
        <w:t xml:space="preserve"> He agrees that the United States’ involvements—especially military commitments—abroad may unsettle conditions in countries as much as they may stabilize them, but his purpose is primarily to reassure the people of the United States that less assertive activity by their country will not result in world chaos. Thus he does not have much to say about the motivations of elite figures 868 | POLITICS &amp; POLICY / October 2011 who advocate an active foreign policy. His argument seems to be that the United States is vastly overextended in its commitments as a result of a number of individual mistakes stemming from an overconcern with credibility rather than a flawed strategy. Despite his disclaimers, </w:t>
      </w:r>
      <w:r w:rsidRPr="004D0E70">
        <w:rPr>
          <w:rStyle w:val="StyleBoldUnderline"/>
        </w:rPr>
        <w:t xml:space="preserve">Fettweis’ words sometimes </w:t>
      </w:r>
      <w:r w:rsidRPr="00A227D8">
        <w:rPr>
          <w:rStyle w:val="StyleBoldUnderline"/>
        </w:rPr>
        <w:t>resemble the arguments of pre-World War II isolationists</w:t>
      </w:r>
      <w:r w:rsidRPr="00A227D8">
        <w:rPr>
          <w:sz w:val="14"/>
        </w:rPr>
        <w:t xml:space="preserve">. Indeed, throughout the book, the word “internationalists,” </w:t>
      </w:r>
      <w:r w:rsidRPr="00F932A3">
        <w:rPr>
          <w:sz w:val="14"/>
        </w:rPr>
        <w:t xml:space="preserve">which properly describes those concerned with international cooperation, is used to refer to those who should be termed “interventionists,” whether their motivations are power political, economic, or humanitarian, or a mixture of the three. </w:t>
      </w:r>
      <w:r w:rsidRPr="00F932A3">
        <w:rPr>
          <w:rStyle w:val="StyleBoldUnderline"/>
        </w:rPr>
        <w:t xml:space="preserve">Fettweis believes that there was little that the United States could have done to prevent the outbreak of World War II in Europe, </w:t>
      </w:r>
      <w:r w:rsidRPr="00F932A3">
        <w:rPr>
          <w:sz w:val="14"/>
        </w:rPr>
        <w:t xml:space="preserve">moreover. </w:t>
      </w:r>
      <w:r w:rsidRPr="00F932A3">
        <w:rPr>
          <w:rStyle w:val="StyleBoldUnderline"/>
        </w:rPr>
        <w:t xml:space="preserve">On the contrary, </w:t>
      </w:r>
      <w:r w:rsidRPr="00F932A3">
        <w:rPr>
          <w:rStyle w:val="Emphasis"/>
        </w:rPr>
        <w:t>firmer</w:t>
      </w:r>
      <w:r w:rsidRPr="00F932A3">
        <w:rPr>
          <w:rStyle w:val="StyleBoldUnderline"/>
        </w:rPr>
        <w:t xml:space="preserve"> U.S. </w:t>
      </w:r>
      <w:r w:rsidRPr="00F932A3">
        <w:rPr>
          <w:rStyle w:val="Emphasis"/>
        </w:rPr>
        <w:t>support</w:t>
      </w:r>
      <w:r w:rsidRPr="00F932A3">
        <w:rPr>
          <w:rStyle w:val="StyleBoldUnderline"/>
        </w:rPr>
        <w:t xml:space="preserve"> of France and Great Britain might have encouraged those countries to force Germany to evacuate the newly reoccupied Rhineland and to render it much more cautious in its later actions.</w:t>
      </w:r>
      <w:r w:rsidRPr="00F932A3">
        <w:rPr>
          <w:sz w:val="14"/>
        </w:rPr>
        <w:t xml:space="preserve"> After he successfully implemented his plan to put troops into the Rhineland in 1936, Hitler told his confidants that a French demand for a withdrawal would have been successful owing to Germany’s military weakness. </w:t>
      </w:r>
      <w:r w:rsidRPr="00F932A3">
        <w:rPr>
          <w:rStyle w:val="StyleBoldUnderline"/>
        </w:rPr>
        <w:t>Fettweis even praises the United States because it “had the wisdom to remain neutral for more than two years</w:t>
      </w:r>
      <w:r w:rsidRPr="00F932A3">
        <w:rPr>
          <w:sz w:val="14"/>
        </w:rPr>
        <w:t xml:space="preserve">” and thus “escaped the worst of the suffering” (206). </w:t>
      </w:r>
      <w:r w:rsidRPr="00F932A3">
        <w:rPr>
          <w:rStyle w:val="Emphasis"/>
        </w:rPr>
        <w:t>This is surely wrong.</w:t>
      </w:r>
      <w:r w:rsidRPr="00F932A3">
        <w:rPr>
          <w:sz w:val="14"/>
        </w:rPr>
        <w:t xml:space="preserve"> </w:t>
      </w:r>
      <w:r w:rsidRPr="00F932A3">
        <w:rPr>
          <w:rStyle w:val="StyleBoldUnderline"/>
        </w:rPr>
        <w:t>An earlier involvement in the war would doubtless have reduced U.S. casualties</w:t>
      </w:r>
      <w:r w:rsidRPr="00F932A3">
        <w:rPr>
          <w:sz w:val="14"/>
        </w:rPr>
        <w:t xml:space="preserve"> and other costs because invasions of Europe would have been unnecessary if the French and British had held at least part of the continent, and because Germany might not have developed a cushion of occupied territories to protect it from land attacks and from air assaults for a time. Whether a public educated by books like this one would be able to make suitable threat assessments, and thereby be better able to exercise control over governmental actions abroad is another question. </w:t>
      </w:r>
      <w:r w:rsidRPr="00F932A3">
        <w:rPr>
          <w:rStyle w:val="StyleBoldUnderline"/>
        </w:rPr>
        <w:t>Fettweis’</w:t>
      </w:r>
      <w:r w:rsidRPr="004D0E70">
        <w:rPr>
          <w:rStyle w:val="StyleBoldUnderline"/>
        </w:rPr>
        <w:t xml:space="preserve"> work may be quite</w:t>
      </w:r>
      <w:r>
        <w:rPr>
          <w:rStyle w:val="StyleBoldUnderline"/>
        </w:rPr>
        <w:t xml:space="preserve"> </w:t>
      </w:r>
      <w:r w:rsidRPr="004D0E70">
        <w:rPr>
          <w:rStyle w:val="StyleBoldUnderline"/>
        </w:rPr>
        <w:t>persuasive because he expresses his views clearly and avoids highly charged</w:t>
      </w:r>
      <w:r>
        <w:rPr>
          <w:rStyle w:val="StyleBoldUnderline"/>
        </w:rPr>
        <w:t xml:space="preserve"> </w:t>
      </w:r>
      <w:r w:rsidRPr="004D0E70">
        <w:rPr>
          <w:rStyle w:val="StyleBoldUnderline"/>
        </w:rPr>
        <w:t xml:space="preserve">language. </w:t>
      </w:r>
      <w:r w:rsidRPr="00C76BE9">
        <w:rPr>
          <w:sz w:val="14"/>
        </w:rPr>
        <w:t xml:space="preserve">However, if elites agree about dangers from abroad, then popular opinion may have little effect on policy making and policy implementation. </w:t>
      </w:r>
      <w:r w:rsidRPr="00881E7B">
        <w:rPr>
          <w:rStyle w:val="StyleBoldUnderline"/>
          <w:highlight w:val="yellow"/>
        </w:rPr>
        <w:t xml:space="preserve">Fettweis’ thinking is </w:t>
      </w:r>
      <w:r w:rsidRPr="00881E7B">
        <w:rPr>
          <w:rStyle w:val="Emphasis"/>
          <w:highlight w:val="yellow"/>
        </w:rPr>
        <w:t>significantly flawed</w:t>
      </w:r>
      <w:r w:rsidRPr="00881E7B">
        <w:rPr>
          <w:sz w:val="14"/>
          <w:highlight w:val="yellow"/>
        </w:rPr>
        <w:t xml:space="preserve"> </w:t>
      </w:r>
      <w:r w:rsidRPr="00881E7B">
        <w:rPr>
          <w:rStyle w:val="StyleBoldUnderline"/>
          <w:highlight w:val="yellow"/>
        </w:rPr>
        <w:t>by his assumption that “politics is</w:t>
      </w:r>
      <w:r w:rsidRPr="00C76BE9">
        <w:rPr>
          <w:sz w:val="14"/>
        </w:rPr>
        <w:t xml:space="preserve">, </w:t>
      </w:r>
      <w:r w:rsidRPr="004D0E70">
        <w:rPr>
          <w:rStyle w:val="StyleBoldUnderline"/>
        </w:rPr>
        <w:t xml:space="preserve">and always will be, </w:t>
      </w:r>
      <w:r w:rsidRPr="00881E7B">
        <w:rPr>
          <w:rStyle w:val="StyleBoldUnderline"/>
          <w:highlight w:val="yellow"/>
        </w:rPr>
        <w:t>the enemy of</w:t>
      </w:r>
      <w:r w:rsidRPr="004D0E70">
        <w:rPr>
          <w:rStyle w:val="StyleBoldUnderline"/>
        </w:rPr>
        <w:t xml:space="preserve"> </w:t>
      </w:r>
      <w:r w:rsidRPr="00881E7B">
        <w:rPr>
          <w:rStyle w:val="StyleBoldUnderline"/>
          <w:highlight w:val="yellow"/>
        </w:rPr>
        <w:t>strategy</w:t>
      </w:r>
      <w:r w:rsidRPr="00881E7B">
        <w:rPr>
          <w:sz w:val="14"/>
          <w:highlight w:val="yellow"/>
        </w:rPr>
        <w:t>,”</w:t>
      </w:r>
      <w:r w:rsidRPr="00C76BE9">
        <w:rPr>
          <w:sz w:val="14"/>
        </w:rPr>
        <w:t xml:space="preserve"> and reiterates his point (26, 157). Fettweis adds that “it would be naive to suggest that it is possible to keep politics completely separate from strategy, nor would it be fully </w:t>
      </w:r>
      <w:r w:rsidRPr="00F932A3">
        <w:rPr>
          <w:sz w:val="14"/>
        </w:rPr>
        <w:t>desirable to do so in a democracy” (26-7), but “for the sake of this book, we will attempt to clarify the national interest by keeping the two realms separate, to the extent possible” (27). Determining national strategy is necessarily a highly political act, and it cannot be established without considering</w:t>
      </w:r>
      <w:r w:rsidRPr="00C76BE9">
        <w:rPr>
          <w:sz w:val="14"/>
        </w:rPr>
        <w:t xml:space="preserve"> the demands of major internal stakeholders. What he terms “politics” may often be differing opinions based on different data or interpretations of the same data. Political survival is critical for a political leader, and such leaders can understandably be hesitant in exercising restraint if they believe their opponents will attack them, perhaps decisively, for being “soft” on the enemies of the day. Fettweis is fond of the term “realist” to OCTOBER BOOK REVIEWS | 869 refer to some defense and foreign policy analysts, but describing someone as a “realist” may simply mean that the person agrees with the views of the individual applying that description. In certain instances, “realism” can mean being restrained, and, in other instances, being highly assertive. </w:t>
      </w:r>
      <w:r w:rsidRPr="00C76BE9">
        <w:rPr>
          <w:rStyle w:val="StyleBoldUnderline"/>
        </w:rPr>
        <w:t>Appropriate</w:t>
      </w:r>
      <w:r>
        <w:rPr>
          <w:rStyle w:val="StyleBoldUnderline"/>
        </w:rPr>
        <w:t xml:space="preserve"> </w:t>
      </w:r>
      <w:r w:rsidRPr="00C76BE9">
        <w:rPr>
          <w:rStyle w:val="StyleBoldUnderline"/>
        </w:rPr>
        <w:t>policy decisions are likely to be made on the basis of accurate intelligence and</w:t>
      </w:r>
      <w:r>
        <w:rPr>
          <w:rStyle w:val="StyleBoldUnderline"/>
        </w:rPr>
        <w:t xml:space="preserve"> </w:t>
      </w:r>
      <w:r w:rsidRPr="00C76BE9">
        <w:rPr>
          <w:rStyle w:val="StyleBoldUnderline"/>
        </w:rPr>
        <w:t xml:space="preserve">careful assessments </w:t>
      </w:r>
      <w:r w:rsidRPr="00C76BE9">
        <w:rPr>
          <w:rStyle w:val="StyleBoldUnderline"/>
        </w:rPr>
        <w:lastRenderedPageBreak/>
        <w:t>rather than adherence to a general outlook.</w:t>
      </w:r>
    </w:p>
    <w:p w:rsidR="00162573" w:rsidRPr="002F1453" w:rsidRDefault="00162573" w:rsidP="00162573">
      <w:pPr>
        <w:pStyle w:val="Heading3"/>
      </w:pPr>
      <w:r w:rsidRPr="002F1453">
        <w:lastRenderedPageBreak/>
        <w:t xml:space="preserve">AT: Montiero </w:t>
      </w:r>
    </w:p>
    <w:p w:rsidR="00162573" w:rsidRPr="002F1453" w:rsidRDefault="00162573" w:rsidP="00162573">
      <w:pPr>
        <w:pStyle w:val="Heading4"/>
      </w:pPr>
      <w:r w:rsidRPr="002F1453">
        <w:t>Montiero’s wrong</w:t>
      </w:r>
    </w:p>
    <w:p w:rsidR="00162573" w:rsidRPr="002F1453" w:rsidRDefault="00162573" w:rsidP="00162573">
      <w:r w:rsidRPr="002F1453">
        <w:rPr>
          <w:rStyle w:val="StyleStyleBold12pt"/>
        </w:rPr>
        <w:t>Wohlforth 12</w:t>
      </w:r>
      <w:r w:rsidRPr="002F1453">
        <w:t xml:space="preserve"> William, Daniel Webster Professor in the Department of Government at Dartmouth College, “Nuno Monteiro. “’Unrest Assured:  Why Unipolarity is not Peaceful.’ Reviewed by William Wohlforth” October 31st, http://www.h-net.org/~diplo/ISSF/PDF/ISSF-AR17.pdf</w:t>
      </w:r>
    </w:p>
    <w:p w:rsidR="00162573" w:rsidRPr="002F1453" w:rsidRDefault="00162573" w:rsidP="00162573">
      <w:pPr>
        <w:rPr>
          <w:rStyle w:val="StyleBoldUnderline"/>
        </w:rPr>
      </w:pPr>
      <w:r w:rsidRPr="002F1453">
        <w:rPr>
          <w:sz w:val="8"/>
        </w:rPr>
        <w:t xml:space="preserve">Third, </w:t>
      </w:r>
      <w:r w:rsidRPr="002F1453">
        <w:rPr>
          <w:rStyle w:val="StyleBoldUnderline"/>
        </w:rPr>
        <w:t>setting up the article as a claim that unipolarity is not peaceful runs into a problem:</w:t>
      </w:r>
      <w:r w:rsidRPr="002F1453">
        <w:rPr>
          <w:sz w:val="8"/>
        </w:rPr>
        <w:t xml:space="preserve"> </w:t>
      </w:r>
      <w:r w:rsidRPr="00146E37">
        <w:rPr>
          <w:rStyle w:val="Emphasis"/>
          <w:highlight w:val="yellow"/>
        </w:rPr>
        <w:t>Unipolarity is peaceful. The Most Peaceful. Ever. Period</w:t>
      </w:r>
      <w:r w:rsidRPr="002F1453">
        <w:rPr>
          <w:sz w:val="8"/>
        </w:rPr>
        <w:t>. No one expects any imaginable anarchic inter-state system to be perfectly peaceful, with no war at all. In my 1999 paper, I stressed that “</w:t>
      </w:r>
      <w:r w:rsidRPr="00146E37">
        <w:rPr>
          <w:rStyle w:val="StyleBoldUnderline"/>
          <w:highlight w:val="yellow"/>
        </w:rPr>
        <w:t>unipolarity does not imply the end of all conflict... It simply means</w:t>
      </w:r>
      <w:r w:rsidRPr="002F1453">
        <w:rPr>
          <w:rStyle w:val="StyleBoldUnderline"/>
        </w:rPr>
        <w:t xml:space="preserve"> the absence of </w:t>
      </w:r>
      <w:r w:rsidRPr="002F1453">
        <w:rPr>
          <w:sz w:val="8"/>
        </w:rPr>
        <w:t xml:space="preserve">two big problems” — </w:t>
      </w:r>
      <w:r w:rsidRPr="002F1453">
        <w:rPr>
          <w:rStyle w:val="StyleBoldUnderline"/>
        </w:rPr>
        <w:t>hegemonic rivalry and counter-hegemonic balancing</w:t>
      </w:r>
      <w:r w:rsidRPr="002F1453">
        <w:rPr>
          <w:sz w:val="8"/>
        </w:rPr>
        <w:t xml:space="preserve">—that were present in all earlier systems. </w:t>
      </w:r>
      <w:r w:rsidRPr="002F1453">
        <w:rPr>
          <w:rStyle w:val="StyleBoldUnderline"/>
        </w:rPr>
        <w:t xml:space="preserve">As a result “unipolarity favors </w:t>
      </w:r>
      <w:r w:rsidRPr="00146E37">
        <w:rPr>
          <w:rStyle w:val="StyleBoldUnderline"/>
          <w:highlight w:val="yellow"/>
        </w:rPr>
        <w:t>the absence of war among the great powers</w:t>
      </w:r>
      <w:r w:rsidRPr="002F1453">
        <w:rPr>
          <w:rStyle w:val="StyleBoldUnderline"/>
        </w:rPr>
        <w:t>.” Like any statement a</w:t>
      </w:r>
      <w:r w:rsidRPr="002F1453">
        <w:rPr>
          <w:sz w:val="8"/>
        </w:rPr>
        <w:t xml:space="preserve">bout the war-proneness of any international system, </w:t>
      </w:r>
      <w:r w:rsidRPr="002F1453">
        <w:rPr>
          <w:rStyle w:val="StyleBoldUnderline"/>
        </w:rPr>
        <w:t>this is a relative claim</w:t>
      </w:r>
      <w:r w:rsidRPr="002F1453">
        <w:rPr>
          <w:sz w:val="8"/>
        </w:rPr>
        <w:t xml:space="preserve">. International relations scholarship does not have theories that make anything other than relative predictions about the war-proneness of systems. </w:t>
      </w:r>
      <w:r w:rsidRPr="00146E37">
        <w:rPr>
          <w:rStyle w:val="StyleBoldUnderline"/>
          <w:highlight w:val="yellow"/>
        </w:rPr>
        <w:t>Monteiro tries but fails to escape this reality</w:t>
      </w:r>
      <w:r w:rsidRPr="002F1453">
        <w:rPr>
          <w:rStyle w:val="StyleBoldUnderline"/>
        </w:rPr>
        <w:t>. He writes: “Rather than assess the relative peacefulness of unipolarity</w:t>
      </w:r>
      <w:r w:rsidRPr="002F1453">
        <w:rPr>
          <w:sz w:val="8"/>
        </w:rPr>
        <w:t xml:space="preserve"> vis-à-vis bipolar or multipolar systems, </w:t>
      </w:r>
      <w:r w:rsidRPr="002F1453">
        <w:rPr>
          <w:rStyle w:val="StyleBoldUnderline"/>
        </w:rPr>
        <w:t>I identify causal pathways to war that are characteristic of a unipolar system and that have not been developed in the extant literature</w:t>
      </w:r>
      <w:r w:rsidRPr="002F1453">
        <w:rPr>
          <w:sz w:val="8"/>
        </w:rPr>
        <w:t xml:space="preserve"> (12). The latter portion of this sentence is exactly right, but </w:t>
      </w:r>
      <w:r w:rsidRPr="002F1453">
        <w:rPr>
          <w:rStyle w:val="StyleBoldUnderline"/>
        </w:rPr>
        <w:t xml:space="preserve">the former bit is contradicted just a few pages later when Monteiro presents evidence that “Unipolarity is the most conflict prone of all systems .. .“ (18). While </w:t>
      </w:r>
      <w:r w:rsidRPr="00146E37">
        <w:rPr>
          <w:rStyle w:val="StyleBoldUnderline"/>
          <w:highlight w:val="yellow"/>
        </w:rPr>
        <w:t>conflict researchers</w:t>
      </w:r>
      <w:r w:rsidRPr="002F1453">
        <w:rPr>
          <w:rStyle w:val="StyleBoldUnderline"/>
        </w:rPr>
        <w:t xml:space="preserve"> debate the causes, they </w:t>
      </w:r>
      <w:r w:rsidRPr="00146E37">
        <w:rPr>
          <w:rStyle w:val="StyleBoldUnderline"/>
          <w:highlight w:val="yellow"/>
        </w:rPr>
        <w:t xml:space="preserve">are </w:t>
      </w:r>
      <w:r w:rsidRPr="002F1453">
        <w:rPr>
          <w:rStyle w:val="StyleBoldUnderline"/>
        </w:rPr>
        <w:t xml:space="preserve">nearly </w:t>
      </w:r>
      <w:r w:rsidRPr="00146E37">
        <w:rPr>
          <w:rStyle w:val="StyleBoldUnderline"/>
          <w:highlight w:val="yellow"/>
        </w:rPr>
        <w:t xml:space="preserve">united </w:t>
      </w:r>
      <w:r w:rsidRPr="002F1453">
        <w:rPr>
          <w:rStyle w:val="StyleBoldUnderline"/>
        </w:rPr>
        <w:t xml:space="preserve">in agreeing </w:t>
      </w:r>
      <w:r w:rsidRPr="00146E37">
        <w:rPr>
          <w:rStyle w:val="StyleBoldUnderline"/>
          <w:highlight w:val="yellow"/>
        </w:rPr>
        <w:t xml:space="preserve">that the post-1990 </w:t>
      </w:r>
      <w:r w:rsidRPr="002F1453">
        <w:rPr>
          <w:rStyle w:val="StyleBoldUnderline"/>
        </w:rPr>
        <w:t xml:space="preserve">international </w:t>
      </w:r>
      <w:r w:rsidRPr="00146E37">
        <w:rPr>
          <w:rStyle w:val="StyleBoldUnderline"/>
          <w:highlight w:val="yellow"/>
        </w:rPr>
        <w:t>system is the least afflicted by war</w:t>
      </w:r>
      <w:r w:rsidRPr="002F1453">
        <w:rPr>
          <w:rStyle w:val="StyleBoldUnderline"/>
        </w:rPr>
        <w:t xml:space="preserve">.5 </w:t>
      </w:r>
      <w:r w:rsidRPr="00146E37">
        <w:rPr>
          <w:rStyle w:val="StyleBoldUnderline"/>
          <w:highlight w:val="yellow"/>
        </w:rPr>
        <w:t>There are many ways to measure war</w:t>
      </w:r>
      <w:r w:rsidRPr="002F1453">
        <w:rPr>
          <w:rStyle w:val="StyleBoldUnderline"/>
        </w:rPr>
        <w:t xml:space="preserve">: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w:t>
      </w:r>
      <w:r w:rsidRPr="00146E37">
        <w:rPr>
          <w:rStyle w:val="StyleBoldUnderline"/>
          <w:highlight w:val="yellow"/>
        </w:rPr>
        <w:t>By all those measures, we are living in the most peaceful period</w:t>
      </w:r>
      <w:r w:rsidRPr="002F1453">
        <w:rPr>
          <w:rStyle w:val="StyleBoldUnderline"/>
        </w:rPr>
        <w:t xml:space="preserve"> </w:t>
      </w:r>
      <w:r w:rsidRPr="002F1453">
        <w:rPr>
          <w:sz w:val="8"/>
        </w:rPr>
        <w:t xml:space="preserve">since the modern inter-state system took shape in the seventeenth century. Indeed, Stephen </w:t>
      </w:r>
      <w:r w:rsidRPr="002F1453">
        <w:rPr>
          <w:rStyle w:val="StyleBoldUnderline"/>
        </w:rPr>
        <w:t xml:space="preserve">Pinker assembles masses of evidence to suggest that </w:t>
      </w:r>
      <w:r w:rsidRPr="00146E37">
        <w:rPr>
          <w:rStyle w:val="StyleBoldUnderline"/>
          <w:highlight w:val="yellow"/>
        </w:rPr>
        <w:t>there has never been a less violent time</w:t>
      </w:r>
      <w:r w:rsidRPr="002F1453">
        <w:rPr>
          <w:rStyle w:val="StyleBoldUnderline"/>
        </w:rPr>
        <w:t xml:space="preserve"> in all of human history.6 It is hard to think of any way to measure war that does not show the unipolar period as remarkably peaceful— except for the ones </w:t>
      </w:r>
      <w:r w:rsidRPr="00146E37">
        <w:rPr>
          <w:rStyle w:val="StyleBoldUnderline"/>
          <w:highlight w:val="yellow"/>
        </w:rPr>
        <w:t>Monteiro uses</w:t>
      </w:r>
      <w:r w:rsidRPr="002F1453">
        <w:rPr>
          <w:rStyle w:val="StyleBoldUnderline"/>
        </w:rPr>
        <w:t>: “the percentage of years that great powers spend at war</w:t>
      </w:r>
      <w:r w:rsidRPr="002F1453">
        <w:rPr>
          <w:sz w:val="8"/>
        </w:rPr>
        <w:t xml:space="preserve">, and the incidence of war involving great powers,” (18) with </w:t>
      </w:r>
      <w:r w:rsidRPr="002F1453">
        <w:rPr>
          <w:rStyle w:val="StyleBoldUnderline"/>
        </w:rPr>
        <w:t xml:space="preserve">the United States defined as the only great power after 1990. That is </w:t>
      </w:r>
      <w:r w:rsidRPr="00146E37">
        <w:rPr>
          <w:rStyle w:val="StyleBoldUnderline"/>
          <w:highlight w:val="yellow"/>
        </w:rPr>
        <w:t>a very convoluted way to say ‘Iraq and Afghanistan</w:t>
      </w:r>
      <w:r w:rsidRPr="002F1453">
        <w:rPr>
          <w:rStyle w:val="StyleBoldUnderline"/>
        </w:rPr>
        <w:t>.’ The fact that the United States ended up in two grinding counter-insurgency operations in no way contradicts the claim that unipolarity is unprecedentedly peaceful.</w:t>
      </w:r>
    </w:p>
    <w:p w:rsidR="00162573" w:rsidRPr="002F1453" w:rsidRDefault="00162573" w:rsidP="00162573"/>
    <w:p w:rsidR="00162573" w:rsidRPr="00881E7B" w:rsidRDefault="00162573" w:rsidP="00162573">
      <w:pPr>
        <w:pStyle w:val="Heading3"/>
      </w:pPr>
      <w:r>
        <w:lastRenderedPageBreak/>
        <w:t xml:space="preserve">AT: No Transitions Wars </w:t>
      </w:r>
    </w:p>
    <w:p w:rsidR="00162573" w:rsidRPr="000D130E" w:rsidRDefault="00162573" w:rsidP="00162573">
      <w:pPr>
        <w:pStyle w:val="Heading4"/>
        <w:rPr>
          <w:rStyle w:val="Heading4Char"/>
          <w:b/>
          <w:bCs/>
          <w:iCs/>
        </w:rPr>
      </w:pPr>
      <w:r w:rsidRPr="000D130E">
        <w:t>Historical data proves transition wars</w:t>
      </w:r>
    </w:p>
    <w:p w:rsidR="00162573" w:rsidRPr="00CD15B6" w:rsidRDefault="00162573" w:rsidP="00162573">
      <w:r w:rsidRPr="00CD15B6">
        <w:rPr>
          <w:rStyle w:val="Heading4Char"/>
        </w:rPr>
        <w:t>Schweller, 11</w:t>
      </w:r>
      <w:r w:rsidRPr="00CD15B6">
        <w:t xml:space="preserve"> [After Unipolarity: China's Visions of International Order in an</w:t>
      </w:r>
      <w:r>
        <w:t xml:space="preserve"> </w:t>
      </w:r>
      <w:r w:rsidRPr="00CD15B6">
        <w:t>Era of U.S. Decline,</w:t>
      </w:r>
      <w:r>
        <w:t xml:space="preserve"> </w:t>
      </w:r>
      <w:r w:rsidRPr="00CD15B6">
        <w:t>Randall L. Schweller, ull Professor of Political Science at The Ohio State University, where he has taught since 1994. He earned his PhD from Columbia University in 1993 and was as an Olin Fellow at Harvard University in 1993-94, After Unipolarity Randall L. Schweller</w:t>
      </w:r>
      <w:r>
        <w:rPr>
          <w:sz w:val="12"/>
        </w:rPr>
        <w:t xml:space="preserve"> </w:t>
      </w:r>
      <w:r w:rsidRPr="00CD15B6">
        <w:rPr>
          <w:sz w:val="12"/>
        </w:rPr>
        <w:t xml:space="preserve"> </w:t>
      </w:r>
      <w:r w:rsidRPr="00CD15B6">
        <w:t>and</w:t>
      </w:r>
      <w:r>
        <w:rPr>
          <w:sz w:val="12"/>
        </w:rPr>
        <w:t xml:space="preserve"> </w:t>
      </w:r>
      <w:r w:rsidRPr="00CD15B6">
        <w:rPr>
          <w:sz w:val="12"/>
        </w:rPr>
        <w:t xml:space="preserve"> </w:t>
      </w:r>
      <w:r w:rsidRPr="00CD15B6">
        <w:t>China’s Visions of International Order in Xiaoyu Pu</w:t>
      </w:r>
      <w:r>
        <w:rPr>
          <w:sz w:val="12"/>
        </w:rPr>
        <w:t xml:space="preserve"> </w:t>
      </w:r>
      <w:r w:rsidRPr="00CD15B6">
        <w:rPr>
          <w:sz w:val="12"/>
        </w:rPr>
        <w:t xml:space="preserve"> </w:t>
      </w:r>
      <w:r w:rsidRPr="00CD15B6">
        <w:t>an Era of U.S. Decline</w:t>
      </w:r>
      <w:r>
        <w:t xml:space="preserve">, p.  Project Muse] </w:t>
      </w:r>
    </w:p>
    <w:p w:rsidR="00162573" w:rsidRDefault="00162573" w:rsidP="00162573">
      <w:pPr>
        <w:rPr>
          <w:sz w:val="12"/>
        </w:rPr>
      </w:pPr>
      <w:r w:rsidRPr="00881E7B">
        <w:rPr>
          <w:rStyle w:val="StyleBoldUnderline"/>
          <w:highlight w:val="yellow"/>
        </w:rPr>
        <w:t>History tells us that</w:t>
      </w:r>
      <w:r w:rsidRPr="009C394D">
        <w:rPr>
          <w:sz w:val="12"/>
        </w:rPr>
        <w:t xml:space="preserve"> dramatic </w:t>
      </w:r>
      <w:r w:rsidRPr="00881E7B">
        <w:rPr>
          <w:rStyle w:val="StyleBoldUnderline"/>
          <w:b/>
          <w:highlight w:val="yellow"/>
        </w:rPr>
        <w:t>structural changes rarely unfold</w:t>
      </w:r>
      <w:r w:rsidRPr="009C394D">
        <w:rPr>
          <w:sz w:val="12"/>
        </w:rPr>
        <w:t xml:space="preserve"> smoothly or</w:t>
      </w:r>
      <w:r>
        <w:rPr>
          <w:sz w:val="12"/>
        </w:rPr>
        <w:t xml:space="preserve"> </w:t>
      </w:r>
      <w:r w:rsidRPr="009C394D">
        <w:rPr>
          <w:sz w:val="12"/>
        </w:rPr>
        <w:t xml:space="preserve"> </w:t>
      </w:r>
      <w:r w:rsidRPr="00881E7B">
        <w:rPr>
          <w:rStyle w:val="StyleBoldUnderline"/>
          <w:b/>
          <w:highlight w:val="yellow"/>
        </w:rPr>
        <w:t>peacefully</w:t>
      </w:r>
      <w:r w:rsidRPr="009C394D">
        <w:rPr>
          <w:sz w:val="12"/>
        </w:rPr>
        <w:t>. Realists as far back as Thucydides have noted the danger of situations</w:t>
      </w:r>
      <w:r>
        <w:rPr>
          <w:sz w:val="12"/>
        </w:rPr>
        <w:t xml:space="preserve"> </w:t>
      </w:r>
      <w:r w:rsidRPr="009C394D">
        <w:rPr>
          <w:sz w:val="12"/>
        </w:rPr>
        <w:t xml:space="preserve"> in which states undergo rapid rises and declines in relative power, where</w:t>
      </w:r>
      <w:r>
        <w:rPr>
          <w:sz w:val="12"/>
        </w:rPr>
        <w:t xml:space="preserve"> </w:t>
      </w:r>
      <w:r w:rsidRPr="009C394D">
        <w:rPr>
          <w:sz w:val="12"/>
        </w:rPr>
        <w:t xml:space="preserve"> one state aspires to hegemonic status and another seeks to maintain it. Indeed,</w:t>
      </w:r>
      <w:r>
        <w:rPr>
          <w:sz w:val="12"/>
        </w:rPr>
        <w:t xml:space="preserve"> </w:t>
      </w:r>
      <w:r w:rsidRPr="009C394D">
        <w:rPr>
          <w:sz w:val="12"/>
        </w:rPr>
        <w:t xml:space="preserve"> </w:t>
      </w:r>
      <w:r w:rsidRPr="00881E7B">
        <w:rPr>
          <w:rStyle w:val="StyleBoldUnderline"/>
          <w:highlight w:val="yellow"/>
        </w:rPr>
        <w:t xml:space="preserve">history’s </w:t>
      </w:r>
      <w:r w:rsidRPr="00881E7B">
        <w:rPr>
          <w:rStyle w:val="Emphasis"/>
          <w:highlight w:val="yellow"/>
        </w:rPr>
        <w:t>most destructive</w:t>
      </w:r>
      <w:r w:rsidRPr="009C394D">
        <w:rPr>
          <w:sz w:val="12"/>
        </w:rPr>
        <w:t xml:space="preserve"> and inºuential </w:t>
      </w:r>
      <w:r w:rsidRPr="00316281">
        <w:rPr>
          <w:rStyle w:val="StyleBoldUnderline"/>
        </w:rPr>
        <w:t>armed</w:t>
      </w:r>
      <w:r>
        <w:rPr>
          <w:rStyle w:val="StyleBoldUnderline"/>
        </w:rPr>
        <w:t xml:space="preserve"> </w:t>
      </w:r>
      <w:r w:rsidRPr="00881E7B">
        <w:rPr>
          <w:rStyle w:val="StyleBoldUnderline"/>
          <w:highlight w:val="yellow"/>
        </w:rPr>
        <w:t>conflicts</w:t>
      </w:r>
      <w:r w:rsidRPr="009C394D">
        <w:rPr>
          <w:sz w:val="12"/>
        </w:rPr>
        <w:t xml:space="preserve"> </w:t>
      </w:r>
      <w:r w:rsidRPr="00881E7B">
        <w:rPr>
          <w:rStyle w:val="StyleBoldUnderline"/>
          <w:highlight w:val="yellow"/>
        </w:rPr>
        <w:t>have been</w:t>
      </w:r>
      <w:r w:rsidRPr="00316281">
        <w:rPr>
          <w:rStyle w:val="StyleBoldUnderline"/>
        </w:rPr>
        <w:t xml:space="preserve"> titanic</w:t>
      </w:r>
      <w:r>
        <w:rPr>
          <w:sz w:val="12"/>
        </w:rPr>
        <w:t xml:space="preserve"> </w:t>
      </w:r>
      <w:r w:rsidRPr="009C394D">
        <w:rPr>
          <w:sz w:val="12"/>
        </w:rPr>
        <w:t xml:space="preserve"> </w:t>
      </w:r>
      <w:r w:rsidRPr="00316281">
        <w:rPr>
          <w:rStyle w:val="StyleBoldUnderline"/>
        </w:rPr>
        <w:t xml:space="preserve">struggles called </w:t>
      </w:r>
      <w:r w:rsidRPr="00881E7B">
        <w:rPr>
          <w:rStyle w:val="StyleBoldUnderline"/>
          <w:highlight w:val="yellow"/>
        </w:rPr>
        <w:t>hegemonic wars</w:t>
      </w:r>
      <w:r w:rsidRPr="009C394D">
        <w:rPr>
          <w:sz w:val="12"/>
        </w:rPr>
        <w:t>: systemwide military contests of unlimited</w:t>
      </w:r>
      <w:r>
        <w:rPr>
          <w:sz w:val="12"/>
        </w:rPr>
        <w:t xml:space="preserve"> </w:t>
      </w:r>
      <w:r w:rsidRPr="009C394D">
        <w:rPr>
          <w:sz w:val="12"/>
        </w:rPr>
        <w:t xml:space="preserve"> means between coalitions led by a declining leader and a rising challenger. The</w:t>
      </w:r>
      <w:r>
        <w:rPr>
          <w:sz w:val="12"/>
        </w:rPr>
        <w:t xml:space="preserve"> </w:t>
      </w:r>
      <w:r w:rsidRPr="009C394D">
        <w:rPr>
          <w:sz w:val="12"/>
        </w:rPr>
        <w:t xml:space="preserve"> fundamental issue at stake in hegemonic wars is the maintenance or acquisition</w:t>
      </w:r>
      <w:r>
        <w:rPr>
          <w:sz w:val="12"/>
        </w:rPr>
        <w:t xml:space="preserve"> </w:t>
      </w:r>
      <w:r w:rsidRPr="009C394D">
        <w:rPr>
          <w:sz w:val="12"/>
        </w:rPr>
        <w:t xml:space="preserve"> of prestige, deªned as the reputation for power that serves as the everyday</w:t>
      </w:r>
      <w:r>
        <w:rPr>
          <w:sz w:val="12"/>
        </w:rPr>
        <w:t xml:space="preserve"> </w:t>
      </w:r>
      <w:r w:rsidRPr="009C394D">
        <w:rPr>
          <w:sz w:val="12"/>
        </w:rPr>
        <w:t xml:space="preserve"> currency of international politics. Prestige decides who will order and govern the international system, the nature of that order (its social purpose),</w:t>
      </w:r>
      <w:r>
        <w:rPr>
          <w:sz w:val="12"/>
        </w:rPr>
        <w:t xml:space="preserve"> </w:t>
      </w:r>
      <w:r w:rsidRPr="009C394D">
        <w:rPr>
          <w:sz w:val="12"/>
        </w:rPr>
        <w:t xml:space="preserve"> and how that order will be provided (whether by means of coercive or legitimate</w:t>
      </w:r>
      <w:r>
        <w:rPr>
          <w:sz w:val="12"/>
        </w:rPr>
        <w:t xml:space="preserve"> </w:t>
      </w:r>
      <w:r w:rsidRPr="009C394D">
        <w:rPr>
          <w:sz w:val="12"/>
        </w:rPr>
        <w:t xml:space="preserve"> authority).8</w:t>
      </w:r>
      <w:r>
        <w:rPr>
          <w:sz w:val="12"/>
        </w:rPr>
        <w:t xml:space="preserve"> </w:t>
      </w:r>
      <w:r w:rsidRPr="009C394D">
        <w:rPr>
          <w:sz w:val="12"/>
        </w:rPr>
        <w:t xml:space="preserve"> </w:t>
      </w:r>
      <w:r w:rsidRPr="00881E7B">
        <w:rPr>
          <w:rStyle w:val="StyleBoldUnderline"/>
          <w:highlight w:val="yellow"/>
        </w:rPr>
        <w:t>The main</w:t>
      </w:r>
      <w:r w:rsidRPr="00316281">
        <w:rPr>
          <w:rStyle w:val="StyleBoldUnderline"/>
        </w:rPr>
        <w:t xml:space="preserve"> causal </w:t>
      </w:r>
      <w:r w:rsidRPr="00881E7B">
        <w:rPr>
          <w:rStyle w:val="StyleBoldUnderline"/>
          <w:highlight w:val="yellow"/>
        </w:rPr>
        <w:t>driver</w:t>
      </w:r>
      <w:r w:rsidRPr="00316281">
        <w:rPr>
          <w:rStyle w:val="StyleBoldUnderline"/>
        </w:rPr>
        <w:t xml:space="preserve"> of</w:t>
      </w:r>
      <w:r w:rsidRPr="009C394D">
        <w:rPr>
          <w:sz w:val="12"/>
        </w:rPr>
        <w:t xml:space="preserve"> Robert </w:t>
      </w:r>
      <w:r w:rsidRPr="00316281">
        <w:rPr>
          <w:rStyle w:val="StyleBoldUnderline"/>
        </w:rPr>
        <w:t>Gilpin’s theory of hegemonic war and international</w:t>
      </w:r>
      <w:r>
        <w:rPr>
          <w:sz w:val="12"/>
        </w:rPr>
        <w:t xml:space="preserve"> </w:t>
      </w:r>
      <w:r w:rsidRPr="009C394D">
        <w:rPr>
          <w:sz w:val="12"/>
        </w:rPr>
        <w:t xml:space="preserve"> </w:t>
      </w:r>
      <w:r w:rsidRPr="00316281">
        <w:rPr>
          <w:rStyle w:val="StyleBoldUnderline"/>
        </w:rPr>
        <w:t xml:space="preserve">change </w:t>
      </w:r>
      <w:r w:rsidRPr="00881E7B">
        <w:rPr>
          <w:rStyle w:val="StyleBoldUnderline"/>
          <w:highlight w:val="yellow"/>
        </w:rPr>
        <w:t>is the law of uneven</w:t>
      </w:r>
      <w:r w:rsidRPr="00316281">
        <w:rPr>
          <w:rStyle w:val="StyleBoldUnderline"/>
        </w:rPr>
        <w:t xml:space="preserve"> rates of </w:t>
      </w:r>
      <w:r w:rsidRPr="00881E7B">
        <w:rPr>
          <w:rStyle w:val="StyleBoldUnderline"/>
          <w:highlight w:val="yellow"/>
        </w:rPr>
        <w:t>growth</w:t>
      </w:r>
      <w:r w:rsidRPr="00316281">
        <w:rPr>
          <w:rStyle w:val="StyleBoldUnderline"/>
        </w:rPr>
        <w:t xml:space="preserve"> among </w:t>
      </w:r>
      <w:r w:rsidRPr="00881E7B">
        <w:rPr>
          <w:rStyle w:val="StyleBoldUnderline"/>
          <w:highlight w:val="yellow"/>
        </w:rPr>
        <w:t>states</w:t>
      </w:r>
      <w:r w:rsidRPr="00881E7B">
        <w:rPr>
          <w:sz w:val="12"/>
          <w:highlight w:val="yellow"/>
        </w:rPr>
        <w:t xml:space="preserve">, </w:t>
      </w:r>
      <w:r w:rsidRPr="00881E7B">
        <w:rPr>
          <w:rStyle w:val="StyleBoldUnderline"/>
          <w:highlight w:val="yellow"/>
        </w:rPr>
        <w:t>which</w:t>
      </w:r>
      <w:r w:rsidRPr="00881E7B">
        <w:rPr>
          <w:sz w:val="12"/>
          <w:highlight w:val="yellow"/>
        </w:rPr>
        <w:t xml:space="preserve">  </w:t>
      </w:r>
      <w:r w:rsidRPr="00881E7B">
        <w:rPr>
          <w:rStyle w:val="StyleBoldUnderline"/>
          <w:highlight w:val="yellow"/>
        </w:rPr>
        <w:t>redistributes power</w:t>
      </w:r>
      <w:r w:rsidRPr="00316281">
        <w:rPr>
          <w:rStyle w:val="StyleBoldUnderline"/>
        </w:rPr>
        <w:t xml:space="preserve"> in the international system</w:t>
      </w:r>
      <w:r w:rsidRPr="009C394D">
        <w:rPr>
          <w:sz w:val="12"/>
        </w:rPr>
        <w:t xml:space="preserve">. </w:t>
      </w:r>
      <w:r w:rsidRPr="00881E7B">
        <w:rPr>
          <w:rStyle w:val="StyleBoldUnderline"/>
          <w:highlight w:val="yellow"/>
        </w:rPr>
        <w:t>Hegemonic wars concentrate</w:t>
      </w:r>
      <w:r w:rsidRPr="00881E7B">
        <w:rPr>
          <w:sz w:val="12"/>
          <w:highlight w:val="yellow"/>
        </w:rPr>
        <w:t xml:space="preserve">  </w:t>
      </w:r>
      <w:r w:rsidRPr="00881E7B">
        <w:rPr>
          <w:rStyle w:val="StyleBoldUnderline"/>
          <w:highlight w:val="yellow"/>
        </w:rPr>
        <w:t>power</w:t>
      </w:r>
      <w:r w:rsidRPr="00316281">
        <w:rPr>
          <w:rStyle w:val="StyleBoldUnderline"/>
        </w:rPr>
        <w:t xml:space="preserve"> in the hands of one victorious state</w:t>
      </w:r>
      <w:r w:rsidRPr="009C394D">
        <w:rPr>
          <w:sz w:val="12"/>
        </w:rPr>
        <w:t>, in whose interests a new international</w:t>
      </w:r>
      <w:r>
        <w:rPr>
          <w:sz w:val="12"/>
        </w:rPr>
        <w:t xml:space="preserve"> </w:t>
      </w:r>
      <w:r w:rsidRPr="009C394D">
        <w:rPr>
          <w:sz w:val="12"/>
        </w:rPr>
        <w:t xml:space="preserve"> order is established. For a time, roughly twenty-ªve years, there is little</w:t>
      </w:r>
      <w:r>
        <w:rPr>
          <w:sz w:val="12"/>
        </w:rPr>
        <w:t xml:space="preserve"> </w:t>
      </w:r>
      <w:r w:rsidRPr="009C394D">
        <w:rPr>
          <w:sz w:val="12"/>
        </w:rPr>
        <w:t xml:space="preserve"> disjuncture between actual power and prestige, and so the international order</w:t>
      </w:r>
      <w:r>
        <w:rPr>
          <w:sz w:val="12"/>
        </w:rPr>
        <w:t xml:space="preserve"> </w:t>
      </w:r>
      <w:r w:rsidRPr="009C394D">
        <w:rPr>
          <w:sz w:val="12"/>
        </w:rPr>
        <w:t xml:space="preserve"> remains stable and legitimate. Over time, however, the law of uneven growth</w:t>
      </w:r>
      <w:r>
        <w:rPr>
          <w:sz w:val="12"/>
        </w:rPr>
        <w:t xml:space="preserve"> </w:t>
      </w:r>
      <w:r w:rsidRPr="009C394D">
        <w:rPr>
          <w:sz w:val="12"/>
        </w:rPr>
        <w:t xml:space="preserve"> diffuses power throughout the system. As the hegemon’s competitors grow</w:t>
      </w:r>
      <w:r>
        <w:rPr>
          <w:sz w:val="12"/>
        </w:rPr>
        <w:t xml:space="preserve"> </w:t>
      </w:r>
      <w:r w:rsidRPr="009C394D">
        <w:rPr>
          <w:sz w:val="12"/>
        </w:rPr>
        <w:t xml:space="preserve"> more powerful, their dissatisfaction with the status quo, ambitions, and demands</w:t>
      </w:r>
      <w:r>
        <w:rPr>
          <w:sz w:val="12"/>
        </w:rPr>
        <w:t xml:space="preserve"> </w:t>
      </w:r>
      <w:r w:rsidRPr="009C394D">
        <w:rPr>
          <w:sz w:val="12"/>
        </w:rPr>
        <w:t xml:space="preserve"> for prestige and inºuence grow as well. Prestige, however, tends to be</w:t>
      </w:r>
      <w:r>
        <w:rPr>
          <w:sz w:val="12"/>
        </w:rPr>
        <w:t xml:space="preserve"> </w:t>
      </w:r>
      <w:r w:rsidRPr="009C394D">
        <w:rPr>
          <w:sz w:val="12"/>
        </w:rPr>
        <w:t xml:space="preserve"> sticky: reputations for power, divisions of territory, and the institutional architecture</w:t>
      </w:r>
      <w:r>
        <w:rPr>
          <w:sz w:val="12"/>
        </w:rPr>
        <w:t xml:space="preserve"> </w:t>
      </w:r>
      <w:r w:rsidRPr="009C394D">
        <w:rPr>
          <w:sz w:val="12"/>
        </w:rPr>
        <w:t xml:space="preserve"> of the international order do not move in lockstep with changes in</w:t>
      </w:r>
      <w:r>
        <w:rPr>
          <w:sz w:val="12"/>
        </w:rPr>
        <w:t xml:space="preserve"> </w:t>
      </w:r>
      <w:r w:rsidRPr="009C394D">
        <w:rPr>
          <w:sz w:val="12"/>
        </w:rPr>
        <w:t xml:space="preserve"> power. </w:t>
      </w:r>
      <w:r w:rsidRPr="00881E7B">
        <w:rPr>
          <w:rStyle w:val="StyleBoldUnderline"/>
          <w:highlight w:val="yellow"/>
        </w:rPr>
        <w:t>When a large enough disjuncture arises</w:t>
      </w:r>
      <w:r w:rsidRPr="00881E7B">
        <w:rPr>
          <w:sz w:val="12"/>
          <w:highlight w:val="yellow"/>
        </w:rPr>
        <w:t xml:space="preserve">, </w:t>
      </w:r>
      <w:r w:rsidRPr="00881E7B">
        <w:rPr>
          <w:rStyle w:val="StyleBoldUnderline"/>
          <w:highlight w:val="yellow"/>
        </w:rPr>
        <w:t>the system enters</w:t>
      </w:r>
      <w:r w:rsidRPr="009C394D">
        <w:rPr>
          <w:rStyle w:val="StyleBoldUnderline"/>
        </w:rPr>
        <w:t xml:space="preserve"> a state of</w:t>
      </w:r>
      <w:r>
        <w:rPr>
          <w:rStyle w:val="StyleBoldUnderline"/>
          <w:sz w:val="12"/>
          <w:u w:val="none"/>
        </w:rPr>
        <w:t xml:space="preserve"> </w:t>
      </w:r>
      <w:r w:rsidRPr="009C394D">
        <w:rPr>
          <w:rStyle w:val="StyleBoldUnderline"/>
          <w:sz w:val="12"/>
        </w:rPr>
        <w:t xml:space="preserve"> </w:t>
      </w:r>
      <w:r w:rsidRPr="00881E7B">
        <w:rPr>
          <w:rStyle w:val="StyleBoldUnderline"/>
          <w:highlight w:val="yellow"/>
        </w:rPr>
        <w:t>disequilibrium</w:t>
      </w:r>
      <w:r w:rsidRPr="009C394D">
        <w:rPr>
          <w:sz w:val="12"/>
        </w:rPr>
        <w:t xml:space="preserve">.9 </w:t>
      </w:r>
      <w:r w:rsidRPr="009C394D">
        <w:rPr>
          <w:rStyle w:val="StyleBoldUnderline"/>
        </w:rPr>
        <w:t xml:space="preserve">Eventually, </w:t>
      </w:r>
      <w:r w:rsidRPr="00881E7B">
        <w:rPr>
          <w:rStyle w:val="StyleBoldUnderline"/>
          <w:b/>
          <w:highlight w:val="yellow"/>
        </w:rPr>
        <w:t>serious</w:t>
      </w:r>
      <w:r w:rsidRPr="009C394D">
        <w:rPr>
          <w:rStyle w:val="StyleBoldUnderline"/>
          <w:b/>
        </w:rPr>
        <w:t xml:space="preserve"> international </w:t>
      </w:r>
      <w:r w:rsidRPr="00881E7B">
        <w:rPr>
          <w:rStyle w:val="StyleBoldUnderline"/>
          <w:b/>
          <w:highlight w:val="yellow"/>
        </w:rPr>
        <w:t>crises ensue</w:t>
      </w:r>
      <w:r w:rsidRPr="00881E7B">
        <w:rPr>
          <w:rStyle w:val="StyleBoldUnderline"/>
          <w:highlight w:val="yellow"/>
        </w:rPr>
        <w:t>, as</w:t>
      </w:r>
      <w:r w:rsidRPr="009C394D">
        <w:rPr>
          <w:rStyle w:val="StyleBoldUnderline"/>
        </w:rPr>
        <w:t xml:space="preserve"> spectacular</w:t>
      </w:r>
      <w:r>
        <w:rPr>
          <w:sz w:val="12"/>
        </w:rPr>
        <w:t xml:space="preserve"> </w:t>
      </w:r>
      <w:r w:rsidRPr="009C394D">
        <w:rPr>
          <w:sz w:val="12"/>
        </w:rPr>
        <w:t xml:space="preserve"> </w:t>
      </w:r>
      <w:r w:rsidRPr="00881E7B">
        <w:rPr>
          <w:rStyle w:val="StyleBoldUnderline"/>
          <w:highlight w:val="yellow"/>
        </w:rPr>
        <w:t>growth in</w:t>
      </w:r>
      <w:r w:rsidRPr="009C394D">
        <w:rPr>
          <w:rStyle w:val="StyleBoldUnderline"/>
        </w:rPr>
        <w:t xml:space="preserve"> the economic and military </w:t>
      </w:r>
      <w:r w:rsidRPr="00881E7B">
        <w:rPr>
          <w:rStyle w:val="StyleBoldUnderline"/>
          <w:highlight w:val="yellow"/>
        </w:rPr>
        <w:t>capabilities</w:t>
      </w:r>
      <w:r w:rsidRPr="009C394D">
        <w:rPr>
          <w:rStyle w:val="StyleBoldUnderline"/>
        </w:rPr>
        <w:t xml:space="preserve"> of rising powers </w:t>
      </w:r>
      <w:r w:rsidRPr="00881E7B">
        <w:rPr>
          <w:rStyle w:val="StyleBoldUnderline"/>
          <w:highlight w:val="yellow"/>
        </w:rPr>
        <w:t>triggers “</w:t>
      </w:r>
      <w:r w:rsidRPr="00881E7B">
        <w:rPr>
          <w:rStyle w:val="StyleBoldUnderline"/>
          <w:b/>
          <w:highlight w:val="yellow"/>
        </w:rPr>
        <w:t>intense</w:t>
      </w:r>
      <w:r w:rsidRPr="00881E7B">
        <w:rPr>
          <w:rStyle w:val="StyleBoldUnderline"/>
          <w:b/>
          <w:sz w:val="12"/>
          <w:highlight w:val="yellow"/>
          <w:u w:val="none"/>
        </w:rPr>
        <w:t xml:space="preserve"> </w:t>
      </w:r>
      <w:r w:rsidRPr="00881E7B">
        <w:rPr>
          <w:rStyle w:val="StyleBoldUnderline"/>
          <w:b/>
          <w:sz w:val="12"/>
          <w:highlight w:val="yellow"/>
        </w:rPr>
        <w:t xml:space="preserve"> </w:t>
      </w:r>
      <w:r w:rsidRPr="00881E7B">
        <w:rPr>
          <w:rStyle w:val="StyleBoldUnderline"/>
          <w:b/>
          <w:highlight w:val="yellow"/>
        </w:rPr>
        <w:t>competition</w:t>
      </w:r>
      <w:r w:rsidRPr="009C394D">
        <w:rPr>
          <w:rStyle w:val="StyleBoldUnderline"/>
        </w:rPr>
        <w:t xml:space="preserve"> among countries for resources and markets, military power</w:t>
      </w:r>
      <w:r w:rsidRPr="009C394D">
        <w:rPr>
          <w:sz w:val="12"/>
        </w:rPr>
        <w:t>,</w:t>
      </w:r>
      <w:r>
        <w:rPr>
          <w:sz w:val="12"/>
        </w:rPr>
        <w:t xml:space="preserve"> </w:t>
      </w:r>
      <w:r w:rsidRPr="009C394D">
        <w:rPr>
          <w:sz w:val="12"/>
        </w:rPr>
        <w:t xml:space="preserve"> </w:t>
      </w:r>
      <w:r>
        <w:rPr>
          <w:rStyle w:val="StyleBoldUnderline"/>
        </w:rPr>
        <w:t>political infl</w:t>
      </w:r>
      <w:r w:rsidRPr="009C394D">
        <w:rPr>
          <w:rStyle w:val="StyleBoldUnderline"/>
        </w:rPr>
        <w:t>uence, and prestige</w:t>
      </w:r>
      <w:r w:rsidRPr="009C394D">
        <w:rPr>
          <w:sz w:val="12"/>
        </w:rPr>
        <w:t xml:space="preserve">.”10 </w:t>
      </w:r>
      <w:r w:rsidRPr="009C394D">
        <w:rPr>
          <w:rStyle w:val="Emphasis"/>
        </w:rPr>
        <w:t xml:space="preserve">Dramatic </w:t>
      </w:r>
      <w:r w:rsidRPr="00881E7B">
        <w:rPr>
          <w:rStyle w:val="Emphasis"/>
          <w:highlight w:val="yellow"/>
        </w:rPr>
        <w:t>shifts</w:t>
      </w:r>
      <w:r w:rsidRPr="009C394D">
        <w:rPr>
          <w:rStyle w:val="Emphasis"/>
        </w:rPr>
        <w:t xml:space="preserve"> in power also </w:t>
      </w:r>
      <w:r w:rsidRPr="00881E7B">
        <w:rPr>
          <w:rStyle w:val="Emphasis"/>
          <w:highlight w:val="yellow"/>
        </w:rPr>
        <w:t>engender security</w:t>
      </w:r>
      <w:r w:rsidRPr="00881E7B">
        <w:rPr>
          <w:rStyle w:val="Emphasis"/>
          <w:b w:val="0"/>
          <w:sz w:val="12"/>
          <w:highlight w:val="yellow"/>
          <w:u w:val="none"/>
        </w:rPr>
        <w:t xml:space="preserve"> </w:t>
      </w:r>
      <w:r w:rsidRPr="00881E7B">
        <w:rPr>
          <w:rStyle w:val="Emphasis"/>
          <w:sz w:val="12"/>
          <w:highlight w:val="yellow"/>
        </w:rPr>
        <w:t xml:space="preserve"> </w:t>
      </w:r>
      <w:r w:rsidRPr="00881E7B">
        <w:rPr>
          <w:rStyle w:val="Emphasis"/>
          <w:highlight w:val="yellow"/>
        </w:rPr>
        <w:t>dilemmas.</w:t>
      </w:r>
      <w:r w:rsidRPr="009C394D">
        <w:rPr>
          <w:sz w:val="12"/>
        </w:rPr>
        <w:t xml:space="preserve"> Whatever their true intentions, </w:t>
      </w:r>
      <w:r w:rsidRPr="00881E7B">
        <w:rPr>
          <w:rStyle w:val="StyleBoldUnderline"/>
          <w:highlight w:val="yellow"/>
        </w:rPr>
        <w:t>rapidly growing states</w:t>
      </w:r>
      <w:r w:rsidRPr="009C394D">
        <w:rPr>
          <w:rStyle w:val="StyleBoldUnderline"/>
        </w:rPr>
        <w:t xml:space="preserve"> often</w:t>
      </w:r>
      <w:r>
        <w:rPr>
          <w:rStyle w:val="StyleBoldUnderline"/>
          <w:sz w:val="12"/>
          <w:u w:val="none"/>
        </w:rPr>
        <w:t xml:space="preserve"> </w:t>
      </w:r>
      <w:r w:rsidRPr="009C394D">
        <w:rPr>
          <w:rStyle w:val="StyleBoldUnderline"/>
          <w:sz w:val="12"/>
        </w:rPr>
        <w:t xml:space="preserve"> </w:t>
      </w:r>
      <w:r w:rsidRPr="00881E7B">
        <w:rPr>
          <w:rStyle w:val="StyleBoldUnderline"/>
          <w:highlight w:val="yellow"/>
        </w:rPr>
        <w:t>appear as threats</w:t>
      </w:r>
      <w:r w:rsidRPr="009C394D">
        <w:rPr>
          <w:rStyle w:val="StyleBoldUnderline"/>
        </w:rPr>
        <w:t xml:space="preserve"> to their neighbors, as well as to the hegemon and its allies</w:t>
      </w:r>
      <w:r w:rsidRPr="009C394D">
        <w:rPr>
          <w:sz w:val="12"/>
        </w:rPr>
        <w:t>.11Prior to military confrontation or even the threat of such conºict, we argue</w:t>
      </w:r>
      <w:r>
        <w:rPr>
          <w:sz w:val="12"/>
        </w:rPr>
        <w:t xml:space="preserve"> </w:t>
      </w:r>
      <w:r w:rsidRPr="009C394D">
        <w:rPr>
          <w:sz w:val="12"/>
        </w:rPr>
        <w:t xml:space="preserve"> that the rising challenger must delegitimize the hegemon’s global authority</w:t>
      </w:r>
      <w:r>
        <w:rPr>
          <w:sz w:val="12"/>
        </w:rPr>
        <w:t xml:space="preserve"> </w:t>
      </w:r>
      <w:r w:rsidRPr="009C394D">
        <w:rPr>
          <w:sz w:val="12"/>
        </w:rPr>
        <w:t xml:space="preserve"> and order.12 This delegitimation phase, which appears years before the critical</w:t>
      </w:r>
      <w:r>
        <w:rPr>
          <w:sz w:val="12"/>
        </w:rPr>
        <w:t xml:space="preserve"> </w:t>
      </w:r>
      <w:r w:rsidRPr="009C394D">
        <w:rPr>
          <w:sz w:val="12"/>
        </w:rPr>
        <w:t xml:space="preserve"> inºection point of a power transition, creates the conditions for the emergence</w:t>
      </w:r>
      <w:r>
        <w:rPr>
          <w:sz w:val="12"/>
        </w:rPr>
        <w:t xml:space="preserve"> </w:t>
      </w:r>
      <w:r w:rsidRPr="009C394D">
        <w:rPr>
          <w:sz w:val="12"/>
        </w:rPr>
        <w:t xml:space="preserve"> of a revisionist counterhegemonic coalition. During this phase, the revisionist</w:t>
      </w:r>
      <w:r>
        <w:rPr>
          <w:sz w:val="12"/>
        </w:rPr>
        <w:t xml:space="preserve"> </w:t>
      </w:r>
      <w:r w:rsidRPr="009C394D">
        <w:rPr>
          <w:sz w:val="12"/>
        </w:rPr>
        <w:t xml:space="preserve"> power voices its dissatisfaction with the established order and forges the social</w:t>
      </w:r>
      <w:r>
        <w:rPr>
          <w:sz w:val="12"/>
        </w:rPr>
        <w:t xml:space="preserve"> </w:t>
      </w:r>
      <w:r w:rsidRPr="009C394D">
        <w:rPr>
          <w:sz w:val="12"/>
        </w:rPr>
        <w:t xml:space="preserve"> purpose that will become the foundation of its demand for a new world order.</w:t>
      </w:r>
      <w:r>
        <w:rPr>
          <w:sz w:val="12"/>
        </w:rPr>
        <w:t xml:space="preserve"> </w:t>
      </w:r>
      <w:r w:rsidRPr="009C394D">
        <w:rPr>
          <w:sz w:val="12"/>
        </w:rPr>
        <w:t xml:space="preserve"> This phase occurs within the larger cyclical pattern of (1) a stable order, (2) the</w:t>
      </w:r>
      <w:r>
        <w:rPr>
          <w:sz w:val="12"/>
        </w:rPr>
        <w:t xml:space="preserve"> </w:t>
      </w:r>
      <w:r w:rsidRPr="009C394D">
        <w:rPr>
          <w:sz w:val="12"/>
        </w:rPr>
        <w:t xml:space="preserve"> deconcentration and delegitimation of the hegemon’s power, (3) arms buildups</w:t>
      </w:r>
      <w:r>
        <w:rPr>
          <w:sz w:val="12"/>
        </w:rPr>
        <w:t xml:space="preserve"> </w:t>
      </w:r>
      <w:r w:rsidRPr="009C394D">
        <w:rPr>
          <w:sz w:val="12"/>
        </w:rPr>
        <w:t xml:space="preserve"> and the formation of alliances, (4) a resolution of the international crisis,</w:t>
      </w:r>
      <w:r>
        <w:rPr>
          <w:sz w:val="12"/>
        </w:rPr>
        <w:t xml:space="preserve"> </w:t>
      </w:r>
      <w:r w:rsidRPr="009C394D">
        <w:rPr>
          <w:sz w:val="12"/>
        </w:rPr>
        <w:t xml:space="preserve"> often through hegemonic war, and (5) system renewal.13 Is contemporary international</w:t>
      </w:r>
      <w:r>
        <w:rPr>
          <w:sz w:val="12"/>
        </w:rPr>
        <w:t xml:space="preserve"> </w:t>
      </w:r>
      <w:r w:rsidRPr="009C394D">
        <w:rPr>
          <w:sz w:val="12"/>
        </w:rPr>
        <w:t xml:space="preserve"> politics following this conventional pattern and, if so, where are we</w:t>
      </w:r>
      <w:r>
        <w:rPr>
          <w:sz w:val="12"/>
        </w:rPr>
        <w:t xml:space="preserve"> </w:t>
      </w:r>
      <w:r w:rsidRPr="009C394D">
        <w:rPr>
          <w:sz w:val="12"/>
        </w:rPr>
        <w:t xml:space="preserve"> in the cycle?</w:t>
      </w:r>
    </w:p>
    <w:p w:rsidR="00162573" w:rsidRDefault="00162573" w:rsidP="00162573">
      <w:pPr>
        <w:pStyle w:val="Heading3"/>
      </w:pPr>
      <w:r>
        <w:lastRenderedPageBreak/>
        <w:t xml:space="preserve">AT: Georgetown - Morrissey </w:t>
      </w:r>
    </w:p>
    <w:p w:rsidR="00162573" w:rsidRDefault="00162573" w:rsidP="00162573">
      <w:pPr>
        <w:pStyle w:val="Heading4"/>
        <w:rPr>
          <w:u w:val="single"/>
        </w:rPr>
      </w:pPr>
      <w:r>
        <w:t xml:space="preserve">Morrisey is </w:t>
      </w:r>
      <w:r w:rsidRPr="00C1636C">
        <w:rPr>
          <w:u w:val="single"/>
        </w:rPr>
        <w:t>false</w:t>
      </w:r>
      <w:r w:rsidRPr="00C1636C">
        <w:t xml:space="preserve"> </w:t>
      </w:r>
      <w:r>
        <w:t xml:space="preserve">and </w:t>
      </w:r>
      <w:r w:rsidRPr="00C1636C">
        <w:rPr>
          <w:u w:val="single"/>
        </w:rPr>
        <w:t>we control uniqueness</w:t>
      </w:r>
      <w:r>
        <w:t xml:space="preserve"> – trends </w:t>
      </w:r>
    </w:p>
    <w:p w:rsidR="00162573" w:rsidRPr="002F1453" w:rsidRDefault="00162573" w:rsidP="00162573">
      <w:r w:rsidRPr="002F1453">
        <w:rPr>
          <w:b/>
        </w:rPr>
        <w:t>Drezner 12/27/13</w:t>
      </w:r>
      <w:r w:rsidRPr="002F1453">
        <w:t xml:space="preserve">—professor of international politics at Tufts University's Fletcher School </w:t>
      </w:r>
    </w:p>
    <w:p w:rsidR="00162573" w:rsidRPr="002F1453" w:rsidRDefault="00162573" w:rsidP="00162573">
      <w:pPr>
        <w:rPr>
          <w:sz w:val="16"/>
          <w:szCs w:val="16"/>
        </w:rPr>
      </w:pPr>
      <w:r w:rsidRPr="002F1453">
        <w:rPr>
          <w:sz w:val="16"/>
          <w:szCs w:val="16"/>
        </w:rPr>
        <w:t xml:space="preserve">(Daniel, “The Year of Living Hegemonically”, </w:t>
      </w:r>
      <w:hyperlink r:id="rId19" w:history="1">
        <w:r w:rsidRPr="002F1453">
          <w:rPr>
            <w:rStyle w:val="Hyperlink"/>
            <w:sz w:val="16"/>
            <w:szCs w:val="16"/>
          </w:rPr>
          <w:t>http://www.foreignpolicy.com/articles/2013/12/27/the_year_of_living_hegemonically</w:t>
        </w:r>
      </w:hyperlink>
      <w:r w:rsidRPr="002F1453">
        <w:rPr>
          <w:sz w:val="16"/>
          <w:szCs w:val="16"/>
        </w:rPr>
        <w:t>, dml)</w:t>
      </w:r>
    </w:p>
    <w:p w:rsidR="00162573" w:rsidRPr="002F1453" w:rsidRDefault="00162573" w:rsidP="00162573">
      <w:pPr>
        <w:rPr>
          <w:rStyle w:val="StyleBoldUnderline"/>
        </w:rPr>
      </w:pPr>
      <w:r w:rsidRPr="002F1453">
        <w:rPr>
          <w:sz w:val="10"/>
        </w:rPr>
        <w:t xml:space="preserve">These sorts of trends tend to give U.S. strategists the heebie-jeebies. A staple of international relations thinking for decades has been that U.S. </w:t>
      </w:r>
      <w:r w:rsidRPr="002F1453">
        <w:rPr>
          <w:rStyle w:val="StyleBoldUnderline"/>
        </w:rPr>
        <w:t>hegemony is the mainstay of global order. According to this "theory of hegemonic stability," peace and prosperity are only likely to persist when a liberal superpower is prepared to act to keep markets open and stamp out brewing conflict</w:t>
      </w:r>
      <w:r w:rsidRPr="002F1453">
        <w:rPr>
          <w:sz w:val="10"/>
        </w:rPr>
        <w:t xml:space="preserve">. If Mead or Robert Kagan are correct, then </w:t>
      </w:r>
      <w:r w:rsidRPr="002F1453">
        <w:rPr>
          <w:rStyle w:val="StyleBoldUnderline"/>
        </w:rPr>
        <w:t>a United States that is both unwilling and unable to stabilize the rest of the world really should be a source of concern</w:t>
      </w:r>
      <w:r w:rsidRPr="002F1453">
        <w:rPr>
          <w:sz w:val="10"/>
        </w:rPr>
        <w:t xml:space="preserve">. Here's the thing, though: </w:t>
      </w:r>
      <w:r w:rsidRPr="002F1453">
        <w:rPr>
          <w:rStyle w:val="StyleBoldUnderline"/>
        </w:rPr>
        <w:t>at the same time that commentators were bemoaning U.S. decline, the world was looking up</w:t>
      </w:r>
      <w:r w:rsidRPr="002F1453">
        <w:rPr>
          <w:sz w:val="10"/>
        </w:rPr>
        <w:t xml:space="preserve">. I suspect that </w:t>
      </w:r>
      <w:r w:rsidRPr="00146E37">
        <w:rPr>
          <w:rStyle w:val="StyleBoldUnderline"/>
          <w:highlight w:val="yellow"/>
        </w:rPr>
        <w:t>ThinkProgress and</w:t>
      </w:r>
      <w:r w:rsidRPr="002F1453">
        <w:rPr>
          <w:rStyle w:val="StyleBoldUnderline"/>
        </w:rPr>
        <w:t xml:space="preserve"> Britain's </w:t>
      </w:r>
      <w:r w:rsidRPr="00146E37">
        <w:rPr>
          <w:rStyle w:val="StyleBoldUnderline"/>
          <w:highlight w:val="yellow"/>
        </w:rPr>
        <w:t>Spectator</w:t>
      </w:r>
      <w:r w:rsidRPr="002F1453">
        <w:rPr>
          <w:rStyle w:val="StyleBoldUnderline"/>
        </w:rPr>
        <w:t xml:space="preserve"> magazine</w:t>
      </w:r>
      <w:r w:rsidRPr="002F1453">
        <w:rPr>
          <w:sz w:val="10"/>
        </w:rPr>
        <w:t xml:space="preserve"> would agree on very little in politics, but this month they </w:t>
      </w:r>
      <w:r w:rsidRPr="00146E37">
        <w:rPr>
          <w:rStyle w:val="Emphasis"/>
          <w:highlight w:val="yellow"/>
        </w:rPr>
        <w:t>both</w:t>
      </w:r>
      <w:r w:rsidRPr="00146E37">
        <w:rPr>
          <w:rStyle w:val="StyleBoldUnderline"/>
          <w:highlight w:val="yellow"/>
        </w:rPr>
        <w:t xml:space="preserve"> ran features</w:t>
      </w:r>
      <w:r w:rsidRPr="002F1453">
        <w:rPr>
          <w:rStyle w:val="StyleBoldUnderline"/>
        </w:rPr>
        <w:t xml:space="preserve"> pointing out</w:t>
      </w:r>
      <w:r w:rsidRPr="002F1453">
        <w:rPr>
          <w:sz w:val="10"/>
        </w:rPr>
        <w:t xml:space="preserve"> something important: </w:t>
      </w:r>
      <w:r w:rsidRPr="00146E37">
        <w:rPr>
          <w:rStyle w:val="StyleBoldUnderline"/>
          <w:b/>
          <w:highlight w:val="yellow"/>
        </w:rPr>
        <w:t>2013 was "the best year in human history." Their data is incontrovertible</w:t>
      </w:r>
      <w:r w:rsidRPr="00146E37">
        <w:rPr>
          <w:rStyle w:val="StyleBoldUnderline"/>
          <w:highlight w:val="yellow"/>
        </w:rPr>
        <w:t>. If you look at</w:t>
      </w:r>
      <w:r w:rsidRPr="002F1453">
        <w:rPr>
          <w:rStyle w:val="StyleBoldUnderline"/>
        </w:rPr>
        <w:t xml:space="preserve"> human development </w:t>
      </w:r>
      <w:r w:rsidRPr="00146E37">
        <w:rPr>
          <w:rStyle w:val="StyleBoldUnderline"/>
          <w:highlight w:val="yellow"/>
        </w:rPr>
        <w:t xml:space="preserve">indicators, all of the </w:t>
      </w:r>
      <w:r w:rsidRPr="00146E37">
        <w:rPr>
          <w:rStyle w:val="Emphasis"/>
          <w:highlight w:val="yellow"/>
        </w:rPr>
        <w:t>key</w:t>
      </w:r>
      <w:r w:rsidRPr="00146E37">
        <w:rPr>
          <w:rStyle w:val="StyleBoldUnderline"/>
          <w:highlight w:val="yellow"/>
        </w:rPr>
        <w:t xml:space="preserve"> metrics -- infant mortality</w:t>
      </w:r>
      <w:r w:rsidRPr="002F1453">
        <w:rPr>
          <w:rStyle w:val="StyleBoldUnderline"/>
        </w:rPr>
        <w:t xml:space="preserve">, infectious </w:t>
      </w:r>
      <w:r w:rsidRPr="00146E37">
        <w:rPr>
          <w:rStyle w:val="StyleBoldUnderline"/>
          <w:highlight w:val="yellow"/>
        </w:rPr>
        <w:t>diseases</w:t>
      </w:r>
      <w:r w:rsidRPr="002F1453">
        <w:rPr>
          <w:rStyle w:val="StyleBoldUnderline"/>
        </w:rPr>
        <w:t xml:space="preserve">, per capital </w:t>
      </w:r>
      <w:r w:rsidRPr="00146E37">
        <w:rPr>
          <w:rStyle w:val="StyleBoldUnderline"/>
          <w:highlight w:val="yellow"/>
        </w:rPr>
        <w:t>income</w:t>
      </w:r>
      <w:r w:rsidRPr="002F1453">
        <w:rPr>
          <w:rStyle w:val="StyleBoldUnderline"/>
        </w:rPr>
        <w:t xml:space="preserve"> -- </w:t>
      </w:r>
      <w:r w:rsidRPr="00146E37">
        <w:rPr>
          <w:rStyle w:val="StyleBoldUnderline"/>
          <w:highlight w:val="yellow"/>
        </w:rPr>
        <w:t xml:space="preserve">are </w:t>
      </w:r>
      <w:r w:rsidRPr="00146E37">
        <w:rPr>
          <w:rStyle w:val="StyleBoldUnderline"/>
          <w:b/>
          <w:highlight w:val="yellow"/>
        </w:rPr>
        <w:t>trending in the right direction</w:t>
      </w:r>
      <w:r w:rsidRPr="002F1453">
        <w:rPr>
          <w:rStyle w:val="StyleBoldUnderline"/>
        </w:rPr>
        <w:t xml:space="preserve">. By the end of 2013, </w:t>
      </w:r>
      <w:r w:rsidRPr="00146E37">
        <w:rPr>
          <w:rStyle w:val="StyleBoldUnderline"/>
          <w:highlight w:val="yellow"/>
        </w:rPr>
        <w:t>the smallest fraction of the</w:t>
      </w:r>
      <w:r w:rsidRPr="002F1453">
        <w:rPr>
          <w:rStyle w:val="StyleBoldUnderline"/>
        </w:rPr>
        <w:t xml:space="preserve"> world's </w:t>
      </w:r>
      <w:r w:rsidRPr="00146E37">
        <w:rPr>
          <w:rStyle w:val="StyleBoldUnderline"/>
          <w:highlight w:val="yellow"/>
        </w:rPr>
        <w:t>population will be</w:t>
      </w:r>
      <w:r w:rsidRPr="002F1453">
        <w:rPr>
          <w:rStyle w:val="StyleBoldUnderline"/>
        </w:rPr>
        <w:t xml:space="preserve"> living </w:t>
      </w:r>
      <w:r w:rsidRPr="00146E37">
        <w:rPr>
          <w:rStyle w:val="StyleBoldUnderline"/>
          <w:highlight w:val="yellow"/>
        </w:rPr>
        <w:t>in poverty.</w:t>
      </w:r>
      <w:r w:rsidRPr="002F1453">
        <w:rPr>
          <w:rStyle w:val="StyleBoldUnderline"/>
        </w:rPr>
        <w:t xml:space="preserve"> Both traditional and human security measures reveal the same trend. </w:t>
      </w:r>
      <w:r w:rsidRPr="00146E37">
        <w:rPr>
          <w:rStyle w:val="StyleBoldUnderline"/>
          <w:highlight w:val="yellow"/>
        </w:rPr>
        <w:t>Whether it's</w:t>
      </w:r>
      <w:r w:rsidRPr="002F1453">
        <w:rPr>
          <w:rStyle w:val="StyleBoldUnderline"/>
        </w:rPr>
        <w:t xml:space="preserve"> violent </w:t>
      </w:r>
      <w:r w:rsidRPr="00146E37">
        <w:rPr>
          <w:rStyle w:val="StyleBoldUnderline"/>
          <w:highlight w:val="yellow"/>
        </w:rPr>
        <w:t>crime, discrimination</w:t>
      </w:r>
      <w:r w:rsidRPr="002F1453">
        <w:rPr>
          <w:rStyle w:val="StyleBoldUnderline"/>
        </w:rPr>
        <w:t xml:space="preserve">, civil or interstate </w:t>
      </w:r>
      <w:r w:rsidRPr="00146E37">
        <w:rPr>
          <w:rStyle w:val="StyleBoldUnderline"/>
          <w:highlight w:val="yellow"/>
        </w:rPr>
        <w:t xml:space="preserve">war, the </w:t>
      </w:r>
      <w:r w:rsidRPr="00146E37">
        <w:rPr>
          <w:rStyle w:val="Emphasis"/>
          <w:highlight w:val="yellow"/>
        </w:rPr>
        <w:t>aggregate data</w:t>
      </w:r>
      <w:r w:rsidRPr="00146E37">
        <w:rPr>
          <w:rStyle w:val="StyleBoldUnderline"/>
          <w:highlight w:val="yellow"/>
        </w:rPr>
        <w:t xml:space="preserve"> </w:t>
      </w:r>
      <w:r w:rsidRPr="00146E37">
        <w:rPr>
          <w:rStyle w:val="Emphasis"/>
          <w:highlight w:val="yellow"/>
        </w:rPr>
        <w:t>shows</w:t>
      </w:r>
      <w:r w:rsidRPr="00146E37">
        <w:rPr>
          <w:rStyle w:val="StyleBoldUnderline"/>
          <w:highlight w:val="yellow"/>
        </w:rPr>
        <w:t xml:space="preserve"> </w:t>
      </w:r>
      <w:r w:rsidRPr="00146E37">
        <w:rPr>
          <w:rStyle w:val="StyleBoldUnderline"/>
          <w:b/>
          <w:highlight w:val="yellow"/>
        </w:rPr>
        <w:t>a more peaceable world</w:t>
      </w:r>
      <w:r w:rsidRPr="00146E37">
        <w:rPr>
          <w:sz w:val="10"/>
          <w:highlight w:val="yellow"/>
        </w:rPr>
        <w:t>.</w:t>
      </w:r>
      <w:r w:rsidRPr="002F1453">
        <w:rPr>
          <w:sz w:val="10"/>
        </w:rPr>
        <w:t xml:space="preserve"> Or, as the Spectator put it: "Every day in every way, the world grows richer, safer and smarter." If you don't believe political partisans, then buy Angus Deaton's The Great Escape and you'll discover the same message. Despite the post-2008 trend of predicting that the global order is crumbling and the world is going to hell, the opposite is transpiring. How and why can this be happening when American power is on the wane? Those fearful of disorder have made two fundamental errors in judgment. First, they assume that China, Iran, and others want to rewrite the global rules of the game. Not so. To be sure, these countries want to preserve their sovereignty and expand their sphere of influence -- and on these issues, they will clash with the United States. On the other hand, contra Mead, they will also clash with each other as well. Furthermore, Beijing, Moscow, and Tehran very much want to participate in the global economy. Indeed, the reason Rouhani is trying to negotiate a nuclear deal is to get Iran out from under the dead weight of crippling economic sanctions. And contra what everyone expected in the wake of the 2008 financial crisis, emerging markets are not eager to topple the existing global order. Indeed, the recent trade deal in Bali suggests that, if anything, they want to reinforce the existing rules of the game. </w:t>
      </w:r>
      <w:r w:rsidRPr="002F1453">
        <w:rPr>
          <w:rStyle w:val="StyleBoldUnderline"/>
        </w:rPr>
        <w:t>The bigger error</w:t>
      </w:r>
      <w:r w:rsidRPr="002F1453">
        <w:rPr>
          <w:sz w:val="10"/>
        </w:rPr>
        <w:t xml:space="preserve">, however, </w:t>
      </w:r>
      <w:r w:rsidRPr="002F1453">
        <w:rPr>
          <w:rStyle w:val="StyleBoldUnderline"/>
        </w:rPr>
        <w:t>has come from analysts confusing a U.S. reluctance to use military force in the Middle East with a decline in American power and influence</w:t>
      </w:r>
      <w:r w:rsidRPr="002F1453">
        <w:rPr>
          <w:sz w:val="10"/>
        </w:rPr>
        <w:t xml:space="preserve">. The truth is that </w:t>
      </w:r>
      <w:r w:rsidRPr="00146E37">
        <w:rPr>
          <w:rStyle w:val="StyleBoldUnderline"/>
          <w:highlight w:val="yellow"/>
        </w:rPr>
        <w:t>the U</w:t>
      </w:r>
      <w:r w:rsidRPr="002F1453">
        <w:rPr>
          <w:rStyle w:val="StyleBoldUnderline"/>
        </w:rPr>
        <w:t xml:space="preserve">nited </w:t>
      </w:r>
      <w:r w:rsidRPr="00146E37">
        <w:rPr>
          <w:rStyle w:val="StyleBoldUnderline"/>
          <w:highlight w:val="yellow"/>
        </w:rPr>
        <w:t>S</w:t>
      </w:r>
      <w:r w:rsidRPr="002F1453">
        <w:rPr>
          <w:rStyle w:val="StyleBoldUnderline"/>
        </w:rPr>
        <w:t xml:space="preserve">tates </w:t>
      </w:r>
      <w:r w:rsidRPr="00146E37">
        <w:rPr>
          <w:rStyle w:val="StyleBoldUnderline"/>
          <w:highlight w:val="yellow"/>
        </w:rPr>
        <w:t>still wields considerable power, which is</w:t>
      </w:r>
      <w:r w:rsidRPr="002F1453">
        <w:rPr>
          <w:rStyle w:val="StyleBoldUnderline"/>
        </w:rPr>
        <w:t xml:space="preserve"> one reason </w:t>
      </w:r>
      <w:r w:rsidRPr="00146E37">
        <w:rPr>
          <w:rStyle w:val="Emphasis"/>
          <w:highlight w:val="yellow"/>
        </w:rPr>
        <w:t>why 2013 turned out to be such a good year.</w:t>
      </w:r>
      <w:r w:rsidRPr="002F1453">
        <w:rPr>
          <w:rStyle w:val="StyleBoldUnderline"/>
        </w:rPr>
        <w:t xml:space="preserve"> Whether one looks at global capital flows or the use of the dollar as a reserve currency, the data point in the same direction: the resilience of American economic power</w:t>
      </w:r>
      <w:r w:rsidRPr="002F1453">
        <w:rPr>
          <w:sz w:val="10"/>
        </w:rPr>
        <w:t xml:space="preserve">. And </w:t>
      </w:r>
      <w:r w:rsidRPr="002F1453">
        <w:rPr>
          <w:rStyle w:val="StyleBoldUnderline"/>
        </w:rPr>
        <w:t>even as the sequester hits, the United States also continues to possess an unparalleled edge in military capabilities</w:t>
      </w:r>
      <w:r w:rsidRPr="002F1453">
        <w:rPr>
          <w:sz w:val="10"/>
        </w:rPr>
        <w:t xml:space="preserve">. It is true that Syria continues to hemorrhage lives and livelihoods. Even there, however, </w:t>
      </w:r>
      <w:r w:rsidRPr="002F1453">
        <w:rPr>
          <w:rStyle w:val="StyleBoldUnderline"/>
        </w:rPr>
        <w:t xml:space="preserve">it was the threat of American force that triggered an agreement to remove Syria's chemical weapons. </w:t>
      </w:r>
      <w:r w:rsidRPr="00146E37">
        <w:rPr>
          <w:rStyle w:val="StyleBoldUnderline"/>
          <w:highlight w:val="yellow"/>
        </w:rPr>
        <w:t>U.S. military power</w:t>
      </w:r>
      <w:r w:rsidRPr="002F1453">
        <w:rPr>
          <w:rStyle w:val="StyleBoldUnderline"/>
        </w:rPr>
        <w:t xml:space="preserve"> has also </w:t>
      </w:r>
      <w:r w:rsidRPr="00146E37">
        <w:rPr>
          <w:rStyle w:val="StyleBoldUnderline"/>
          <w:highlight w:val="yellow"/>
        </w:rPr>
        <w:t xml:space="preserve">helped to </w:t>
      </w:r>
      <w:r w:rsidRPr="00146E37">
        <w:rPr>
          <w:rStyle w:val="StyleBoldUnderline"/>
          <w:b/>
          <w:highlight w:val="yellow"/>
        </w:rPr>
        <w:t>tamp down conflict</w:t>
      </w:r>
      <w:r w:rsidRPr="00146E37">
        <w:rPr>
          <w:rStyle w:val="StyleBoldUnderline"/>
          <w:highlight w:val="yellow"/>
        </w:rPr>
        <w:t xml:space="preserve"> in the Central African</w:t>
      </w:r>
      <w:r w:rsidRPr="002F1453">
        <w:rPr>
          <w:rStyle w:val="StyleBoldUnderline"/>
        </w:rPr>
        <w:t xml:space="preserve"> </w:t>
      </w:r>
      <w:r w:rsidRPr="00146E37">
        <w:rPr>
          <w:rStyle w:val="StyleBoldUnderline"/>
          <w:highlight w:val="yellow"/>
        </w:rPr>
        <w:t>Republic, as well as</w:t>
      </w:r>
      <w:r w:rsidRPr="002F1453">
        <w:rPr>
          <w:rStyle w:val="StyleBoldUnderline"/>
        </w:rPr>
        <w:t xml:space="preserve"> deliver massive humanitarian relief to </w:t>
      </w:r>
      <w:r w:rsidRPr="00146E37">
        <w:rPr>
          <w:rStyle w:val="StyleBoldUnderline"/>
          <w:highlight w:val="yellow"/>
        </w:rPr>
        <w:t>the Philippines</w:t>
      </w:r>
      <w:r w:rsidRPr="002F1453">
        <w:rPr>
          <w:rStyle w:val="StyleBoldUnderline"/>
        </w:rPr>
        <w:t xml:space="preserve">. </w:t>
      </w:r>
      <w:r w:rsidRPr="002F1453">
        <w:rPr>
          <w:sz w:val="10"/>
        </w:rPr>
        <w:t xml:space="preserve">Indeed, given the depths of its domestic political dysfunction, one can only imagine what America's rivals must think. In 2013 alone, the federal government couldn't evade a stupid, counterproductive budget sequester, a government shutdown, and brinksmanship with the debt ceiling. There was no agreement on immigration reform, much less on policies such as climate change, education, or infrastructure. </w:t>
      </w:r>
      <w:r w:rsidRPr="002F1453">
        <w:rPr>
          <w:rStyle w:val="StyleBoldUnderline"/>
        </w:rPr>
        <w:t>Despite mounting gridlock and policy own goals</w:t>
      </w:r>
      <w:r w:rsidRPr="002F1453">
        <w:rPr>
          <w:sz w:val="10"/>
        </w:rPr>
        <w:t xml:space="preserve">, however, </w:t>
      </w:r>
      <w:r w:rsidRPr="002F1453">
        <w:rPr>
          <w:rStyle w:val="StyleBoldUnderline"/>
        </w:rPr>
        <w:t>the United States ends 2013 with a rapidly declining federal budget deficit, a surging energy sector, and accelerating growth in the economy and employment</w:t>
      </w:r>
      <w:r w:rsidRPr="002F1453">
        <w:rPr>
          <w:sz w:val="10"/>
        </w:rPr>
        <w:t xml:space="preserve">. President Obama was justified in noting that </w:t>
      </w:r>
      <w:r w:rsidRPr="00146E37">
        <w:rPr>
          <w:rStyle w:val="StyleBoldUnderline"/>
          <w:b/>
          <w:highlight w:val="yellow"/>
        </w:rPr>
        <w:t>2014 could be a breakthrough year</w:t>
      </w:r>
      <w:r w:rsidRPr="002F1453">
        <w:rPr>
          <w:rStyle w:val="StyleBoldUnderline"/>
        </w:rPr>
        <w:t xml:space="preserve"> for the United States.</w:t>
      </w:r>
      <w:r w:rsidRPr="002F1453">
        <w:rPr>
          <w:sz w:val="10"/>
        </w:rPr>
        <w:t xml:space="preserve"> The most brilliant strategists living in Moscow, Beijing, or Tehran can't displace the structural strengths of the United States. Which means that for those capitals, 2014 will prove to be a very frustrating year.</w:t>
      </w:r>
    </w:p>
    <w:p w:rsidR="00162573" w:rsidRPr="002F1453" w:rsidRDefault="00162573" w:rsidP="00162573">
      <w:pPr>
        <w:pStyle w:val="Heading4"/>
      </w:pPr>
      <w:r w:rsidRPr="002F1453">
        <w:t xml:space="preserve">Threat inflation would get our authors fired </w:t>
      </w:r>
    </w:p>
    <w:p w:rsidR="00162573" w:rsidRPr="002F1453" w:rsidRDefault="00162573" w:rsidP="00162573">
      <w:r w:rsidRPr="002F1453">
        <w:t xml:space="preserve">Earl C. </w:t>
      </w:r>
      <w:r w:rsidRPr="002F1453">
        <w:rPr>
          <w:rStyle w:val="StyleStyleBold12pt"/>
        </w:rPr>
        <w:t>Ravenal 9</w:t>
      </w:r>
      <w:r w:rsidRPr="002F1453">
        <w:t>, distinguished senior fellow in foreign policy studies @ Cato, is professor emeritus of the Georgetown University School of Foreign Service. He is an expert on NATO, defense strategy, and the defense budget. He is the author of </w:t>
      </w:r>
      <w:r w:rsidRPr="002F1453">
        <w:rPr>
          <w:i/>
          <w:iCs/>
        </w:rPr>
        <w:t>Designing Defense for a New World Order. </w:t>
      </w:r>
      <w:r w:rsidRPr="002F1453">
        <w:t>What's Empire Got to Do with It? The Derivation of America's Foreign Policy.” </w:t>
      </w:r>
      <w:r w:rsidRPr="002F1453">
        <w:rPr>
          <w:i/>
          <w:iCs/>
        </w:rPr>
        <w:t>Critical Review: An Interdisciplinary Journal of Politics and Society</w:t>
      </w:r>
      <w:r w:rsidRPr="002F1453">
        <w:t> 21.1 (2009) 21-75</w:t>
      </w:r>
    </w:p>
    <w:p w:rsidR="00162573" w:rsidRPr="002B5FE5" w:rsidRDefault="00162573" w:rsidP="00162573">
      <w:pPr>
        <w:rPr>
          <w:rStyle w:val="StyleBoldUnderline"/>
        </w:rPr>
      </w:pPr>
      <w:r w:rsidRPr="00146E37">
        <w:rPr>
          <w:rStyle w:val="StyleBoldUnderline"/>
          <w:highlight w:val="yellow"/>
        </w:rPr>
        <w:t>The</w:t>
      </w:r>
      <w:r w:rsidRPr="002F1453">
        <w:rPr>
          <w:rStyle w:val="StyleBoldUnderline"/>
        </w:rPr>
        <w:t xml:space="preserve"> underlying </w:t>
      </w:r>
      <w:r w:rsidRPr="00146E37">
        <w:rPr>
          <w:rStyle w:val="StyleBoldUnderline"/>
          <w:highlight w:val="yellow"/>
        </w:rPr>
        <w:t>notion of “</w:t>
      </w:r>
      <w:r w:rsidRPr="002F1453">
        <w:rPr>
          <w:rStyle w:val="StyleBoldUnderline"/>
        </w:rPr>
        <w:t xml:space="preserve">the </w:t>
      </w:r>
      <w:r w:rsidRPr="00146E37">
        <w:rPr>
          <w:rStyle w:val="StyleBoldUnderline"/>
          <w:highlight w:val="yellow"/>
        </w:rPr>
        <w:t xml:space="preserve">security bureaucracies . . . looking for new enemies” is </w:t>
      </w:r>
      <w:r w:rsidRPr="002F1453">
        <w:rPr>
          <w:rStyle w:val="StyleBoldUnderline"/>
        </w:rPr>
        <w:t xml:space="preserve">a </w:t>
      </w:r>
      <w:r w:rsidRPr="00146E37">
        <w:rPr>
          <w:rStyle w:val="Emphasis"/>
          <w:highlight w:val="yellow"/>
        </w:rPr>
        <w:t xml:space="preserve">threadbare </w:t>
      </w:r>
      <w:r w:rsidRPr="002F1453">
        <w:rPr>
          <w:rStyle w:val="Emphasis"/>
        </w:rPr>
        <w:t>concept</w:t>
      </w:r>
      <w:r w:rsidRPr="002F1453">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146E37">
        <w:rPr>
          <w:rStyle w:val="StyleBoldUnderline"/>
          <w:highlight w:val="yellow"/>
        </w:rPr>
        <w:t>What is missing from</w:t>
      </w:r>
      <w:r w:rsidRPr="002F1453">
        <w:rPr>
          <w:sz w:val="14"/>
        </w:rPr>
        <w:t xml:space="preserve"> most analysts’ </w:t>
      </w:r>
      <w:r w:rsidRPr="00146E37">
        <w:rPr>
          <w:rStyle w:val="StyleBoldUnderline"/>
          <w:highlight w:val="yellow"/>
        </w:rPr>
        <w:t>claims of “threat inflation,”</w:t>
      </w:r>
      <w:r w:rsidRPr="002F1453">
        <w:rPr>
          <w:rStyle w:val="StyleBoldUnderline"/>
        </w:rPr>
        <w:t xml:space="preserve"> however, </w:t>
      </w:r>
      <w:r w:rsidRPr="00146E37">
        <w:rPr>
          <w:rStyle w:val="StyleBoldUnderline"/>
          <w:highlight w:val="yellow"/>
        </w:rPr>
        <w:t xml:space="preserve">is </w:t>
      </w:r>
      <w:r w:rsidRPr="002F1453">
        <w:rPr>
          <w:rStyle w:val="Emphasis"/>
        </w:rPr>
        <w:t>a</w:t>
      </w:r>
      <w:r w:rsidRPr="00146E37">
        <w:rPr>
          <w:rStyle w:val="Emphasis"/>
          <w:highlight w:val="yellow"/>
        </w:rPr>
        <w:t xml:space="preserve"> </w:t>
      </w:r>
      <w:r w:rsidRPr="002F1453">
        <w:rPr>
          <w:rStyle w:val="Emphasis"/>
        </w:rPr>
        <w:t xml:space="preserve">convincing theory of </w:t>
      </w:r>
      <w:r w:rsidRPr="00146E37">
        <w:rPr>
          <w:rStyle w:val="Emphasis"/>
          <w:highlight w:val="yellow"/>
        </w:rPr>
        <w:t>why</w:t>
      </w:r>
      <w:r w:rsidRPr="002F1453">
        <w:rPr>
          <w:sz w:val="14"/>
        </w:rPr>
        <w:t xml:space="preserve">, say, </w:t>
      </w:r>
      <w:r w:rsidRPr="002F1453">
        <w:rPr>
          <w:rStyle w:val="StyleBoldUnderline"/>
        </w:rPr>
        <w:t>the</w:t>
      </w:r>
      <w:r w:rsidRPr="002F1453">
        <w:rPr>
          <w:sz w:val="14"/>
        </w:rPr>
        <w:t xml:space="preserve"> American </w:t>
      </w:r>
      <w:r w:rsidRPr="002F1453">
        <w:rPr>
          <w:rStyle w:val="StyleBoldUnderline"/>
        </w:rPr>
        <w:t>government</w:t>
      </w:r>
      <w:r w:rsidRPr="002F1453">
        <w:rPr>
          <w:sz w:val="14"/>
        </w:rPr>
        <w:t xml:space="preserve"> significantly(not merely in excusable rhetoric) </w:t>
      </w:r>
      <w:r w:rsidRPr="002F1453">
        <w:rPr>
          <w:rStyle w:val="StyleBoldUnderline"/>
        </w:rPr>
        <w:t xml:space="preserve">might magnify and </w:t>
      </w:r>
      <w:r w:rsidRPr="002F1453">
        <w:rPr>
          <w:rStyle w:val="StyleBoldUnderline"/>
        </w:rPr>
        <w:lastRenderedPageBreak/>
        <w:t>even invent threats</w:t>
      </w:r>
      <w:r w:rsidRPr="002F1453">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2F1453">
        <w:rPr>
          <w:sz w:val="12"/>
        </w:rPr>
        <w:t>¶</w:t>
      </w:r>
      <w:r w:rsidRPr="002F1453">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2F1453">
        <w:rPr>
          <w:sz w:val="12"/>
        </w:rPr>
        <w:t>¶</w:t>
      </w:r>
      <w:r w:rsidRPr="002F1453">
        <w:rPr>
          <w:sz w:val="14"/>
        </w:rPr>
        <w:t xml:space="preserve"> Thus, “</w:t>
      </w:r>
      <w:r w:rsidRPr="002F1453">
        <w:rPr>
          <w:u w:val="single"/>
        </w:rPr>
        <w:t>bureaucratic-politics” theory</w:t>
      </w:r>
      <w:r w:rsidRPr="002F1453">
        <w:rPr>
          <w:sz w:val="14"/>
        </w:rPr>
        <w:t xml:space="preserve">, which once made several reputa- tions (such as those of Richard Neustadt, Morton Halperin, and Graham Allison) in defense-intellectual circles, and spawned an entire sub-industry within the field of international relations,5 </w:t>
      </w:r>
      <w:r w:rsidRPr="002F1453">
        <w:rPr>
          <w:u w:val="single"/>
        </w:rPr>
        <w:t>is put into the service of dismissing putative security threats as imaginary</w:t>
      </w:r>
      <w:r w:rsidRPr="002F1453">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2F1453">
        <w:rPr>
          <w:sz w:val="12"/>
        </w:rPr>
        <w:t>¶</w:t>
      </w:r>
      <w:r w:rsidRPr="002F1453">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2F1453">
        <w:rPr>
          <w:sz w:val="12"/>
        </w:rPr>
        <w:t>¶</w:t>
      </w:r>
      <w:r w:rsidRPr="002F1453">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2F1453">
        <w:rPr>
          <w:sz w:val="12"/>
        </w:rPr>
        <w:t>¶</w:t>
      </w:r>
      <w:r w:rsidRPr="002F1453">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2F1453">
        <w:rPr>
          <w:sz w:val="12"/>
        </w:rPr>
        <w:t>¶</w:t>
      </w:r>
      <w:r w:rsidRPr="002F1453">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2F1453">
        <w:rPr>
          <w:sz w:val="12"/>
        </w:rPr>
        <w:t>¶</w:t>
      </w:r>
      <w:r w:rsidRPr="002F1453">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2F1453">
        <w:rPr>
          <w:sz w:val="12"/>
        </w:rPr>
        <w:t>¶</w:t>
      </w:r>
      <w:r w:rsidRPr="002F1453">
        <w:rPr>
          <w:sz w:val="14"/>
        </w:rPr>
        <w:t xml:space="preserve"> Roles (all theorists state) give rise to “expectations” of performance. My point is that </w:t>
      </w:r>
      <w:r w:rsidRPr="002F1453">
        <w:rPr>
          <w:u w:val="single"/>
        </w:rPr>
        <w:t xml:space="preserve">virtually every governmental role, and especially </w:t>
      </w:r>
      <w:r w:rsidRPr="00146E37">
        <w:rPr>
          <w:highlight w:val="yellow"/>
          <w:u w:val="single"/>
        </w:rPr>
        <w:t>national-security roles</w:t>
      </w:r>
      <w:r w:rsidRPr="002F1453">
        <w:rPr>
          <w:sz w:val="14"/>
        </w:rPr>
        <w:t xml:space="preserve">, </w:t>
      </w:r>
      <w:r w:rsidRPr="002F1453">
        <w:rPr>
          <w:u w:val="single"/>
        </w:rPr>
        <w:t xml:space="preserve">and particularly the roles of the uniformed mili- tary, </w:t>
      </w:r>
      <w:r w:rsidRPr="00146E37">
        <w:rPr>
          <w:highlight w:val="yellow"/>
          <w:u w:val="single"/>
        </w:rPr>
        <w:t>embody</w:t>
      </w:r>
      <w:r w:rsidRPr="002F1453">
        <w:rPr>
          <w:sz w:val="14"/>
        </w:rPr>
        <w:t xml:space="preserve"> expectations of devotion to the “national interest”; rational- ity in the derivation of policy at every functional level; and </w:t>
      </w:r>
      <w:r w:rsidRPr="00146E37">
        <w:rPr>
          <w:rStyle w:val="Emphasis"/>
          <w:highlight w:val="yellow"/>
        </w:rPr>
        <w:t>objectivity</w:t>
      </w:r>
      <w:r w:rsidRPr="00146E37">
        <w:rPr>
          <w:highlight w:val="yellow"/>
          <w:u w:val="single"/>
        </w:rPr>
        <w:t xml:space="preserve"> in the treatment of</w:t>
      </w:r>
      <w:r w:rsidRPr="002F1453">
        <w:rPr>
          <w:u w:val="single"/>
        </w:rPr>
        <w:t xml:space="preserve"> parameters, especially external parameters such as “</w:t>
      </w:r>
      <w:r w:rsidRPr="00146E37">
        <w:rPr>
          <w:highlight w:val="yellow"/>
          <w:u w:val="single"/>
        </w:rPr>
        <w:t>threats</w:t>
      </w:r>
      <w:r w:rsidRPr="002F1453">
        <w:rPr>
          <w:u w:val="single"/>
        </w:rPr>
        <w:t>” and the power and capabilities of other nations.</w:t>
      </w:r>
      <w:r w:rsidRPr="002F1453">
        <w:rPr>
          <w:sz w:val="12"/>
        </w:rPr>
        <w:t>¶</w:t>
      </w:r>
      <w:r w:rsidRPr="002F1453">
        <w:rPr>
          <w:sz w:val="14"/>
        </w:rPr>
        <w:t xml:space="preserve"> </w:t>
      </w:r>
      <w:r w:rsidRPr="002F1453">
        <w:rPr>
          <w:u w:val="single"/>
        </w:rPr>
        <w:t>Sub-rational models</w:t>
      </w:r>
      <w:r w:rsidRPr="002F1453">
        <w:rPr>
          <w:sz w:val="14"/>
        </w:rPr>
        <w:t xml:space="preserve"> (such as “public choice”) </w:t>
      </w:r>
      <w:r w:rsidRPr="002F1453">
        <w:rPr>
          <w:u w:val="single"/>
        </w:rPr>
        <w:t>fail</w:t>
      </w:r>
      <w:r w:rsidRPr="002F1453">
        <w:rPr>
          <w:sz w:val="14"/>
        </w:rPr>
        <w:t xml:space="preserve"> </w:t>
      </w:r>
      <w:r w:rsidRPr="002F1453">
        <w:rPr>
          <w:u w:val="single"/>
        </w:rPr>
        <w:t>to take into account even a partial dedication to the “national” interest</w:t>
      </w:r>
      <w:r w:rsidRPr="002F1453">
        <w:rPr>
          <w:sz w:val="14"/>
        </w:rPr>
        <w:t xml:space="preserve"> (</w:t>
      </w:r>
      <w:r w:rsidRPr="002F1453">
        <w:rPr>
          <w:u w:val="single"/>
        </w:rPr>
        <w:t>or even the possibility that the national interest may be honestly misconceived in more paro- chial terms). In contrast, an official’s role connects the individual to the (state-level) process, and moderates the</w:t>
      </w:r>
      <w:r w:rsidRPr="002F1453">
        <w:rPr>
          <w:sz w:val="14"/>
        </w:rPr>
        <w:t xml:space="preserve"> (perhaps otherwise) </w:t>
      </w:r>
      <w:r w:rsidRPr="002F1453">
        <w:rPr>
          <w:u w:val="single"/>
        </w:rPr>
        <w:t xml:space="preserve">self-seeking impulses of the individual. Role-derived behavior </w:t>
      </w:r>
      <w:r w:rsidRPr="00146E37">
        <w:rPr>
          <w:highlight w:val="yellow"/>
          <w:u w:val="single"/>
        </w:rPr>
        <w:t xml:space="preserve">tends to be </w:t>
      </w:r>
      <w:r w:rsidRPr="002F1453">
        <w:rPr>
          <w:u w:val="single"/>
        </w:rPr>
        <w:t xml:space="preserve">formalized and codified; relatively </w:t>
      </w:r>
      <w:r w:rsidRPr="00146E37">
        <w:rPr>
          <w:highlight w:val="yellow"/>
          <w:u w:val="single"/>
        </w:rPr>
        <w:t>transparent and</w:t>
      </w:r>
      <w:r w:rsidRPr="002F1453">
        <w:rPr>
          <w:u w:val="single"/>
        </w:rPr>
        <w:t xml:space="preserve"> at least </w:t>
      </w:r>
      <w:r w:rsidRPr="00146E37">
        <w:rPr>
          <w:rStyle w:val="Emphasis"/>
          <w:highlight w:val="yellow"/>
        </w:rPr>
        <w:t>peer-reviewed</w:t>
      </w:r>
      <w:r w:rsidRPr="002F1453">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2F1453">
        <w:rPr>
          <w:sz w:val="14"/>
        </w:rPr>
        <w:t>.</w:t>
      </w:r>
      <w:r w:rsidRPr="002F1453">
        <w:rPr>
          <w:sz w:val="12"/>
        </w:rPr>
        <w:t>¶</w:t>
      </w:r>
      <w:r w:rsidRPr="002F1453">
        <w:rPr>
          <w:sz w:val="14"/>
        </w:rPr>
        <w:t xml:space="preserve"> My own direct observation suggests that </w:t>
      </w:r>
      <w:r w:rsidRPr="00146E37">
        <w:rPr>
          <w:highlight w:val="yellow"/>
          <w:u w:val="single"/>
        </w:rPr>
        <w:t xml:space="preserve">defense decision-makers </w:t>
      </w:r>
      <w:r w:rsidRPr="002F1453">
        <w:rPr>
          <w:u w:val="single"/>
        </w:rPr>
        <w:t xml:space="preserve">attempt to </w:t>
      </w:r>
      <w:r w:rsidRPr="00146E37">
        <w:rPr>
          <w:highlight w:val="yellow"/>
          <w:u w:val="single"/>
        </w:rPr>
        <w:t xml:space="preserve">“frame” </w:t>
      </w:r>
      <w:r w:rsidRPr="002F1453">
        <w:rPr>
          <w:u w:val="single"/>
        </w:rPr>
        <w:t xml:space="preserve">the structure of the </w:t>
      </w:r>
      <w:r w:rsidRPr="00146E37">
        <w:rPr>
          <w:highlight w:val="yellow"/>
          <w:u w:val="single"/>
        </w:rPr>
        <w:t xml:space="preserve">problems </w:t>
      </w:r>
      <w:r w:rsidRPr="002F1453">
        <w:rPr>
          <w:u w:val="single"/>
        </w:rPr>
        <w:t xml:space="preserve">that they try to solve </w:t>
      </w:r>
      <w:r w:rsidRPr="00146E37">
        <w:rPr>
          <w:highlight w:val="yellow"/>
          <w:u w:val="single"/>
        </w:rPr>
        <w:t xml:space="preserve">on the basis of </w:t>
      </w:r>
      <w:r w:rsidRPr="002F1453">
        <w:rPr>
          <w:u w:val="single"/>
        </w:rPr>
        <w:t xml:space="preserve">the </w:t>
      </w:r>
      <w:r w:rsidRPr="002F1453">
        <w:rPr>
          <w:rStyle w:val="Emphasis"/>
        </w:rPr>
        <w:t xml:space="preserve">most </w:t>
      </w:r>
      <w:r w:rsidRPr="00146E37">
        <w:rPr>
          <w:rStyle w:val="Emphasis"/>
          <w:highlight w:val="yellow"/>
        </w:rPr>
        <w:t>accurate intelligence</w:t>
      </w:r>
      <w:r w:rsidRPr="00146E37">
        <w:rPr>
          <w:highlight w:val="yellow"/>
          <w:u w:val="single"/>
        </w:rPr>
        <w:t xml:space="preserve">. They </w:t>
      </w:r>
      <w:r w:rsidRPr="00146E37">
        <w:rPr>
          <w:rStyle w:val="Emphasis"/>
          <w:highlight w:val="yellow"/>
        </w:rPr>
        <w:t>make it their business to know</w:t>
      </w:r>
      <w:r w:rsidRPr="00146E37">
        <w:rPr>
          <w:highlight w:val="yellow"/>
          <w:u w:val="single"/>
        </w:rPr>
        <w:t xml:space="preserve"> where </w:t>
      </w:r>
      <w:r w:rsidRPr="002F1453">
        <w:rPr>
          <w:u w:val="single"/>
        </w:rPr>
        <w:t xml:space="preserve">the </w:t>
      </w:r>
      <w:r w:rsidRPr="00146E37">
        <w:rPr>
          <w:highlight w:val="yellow"/>
          <w:u w:val="single"/>
        </w:rPr>
        <w:t xml:space="preserve">threats come from. Thus, threats </w:t>
      </w:r>
      <w:r w:rsidRPr="00146E37">
        <w:rPr>
          <w:rStyle w:val="Emphasis"/>
          <w:highlight w:val="yellow"/>
        </w:rPr>
        <w:t>are not “socially constructed</w:t>
      </w:r>
      <w:r w:rsidRPr="002F1453">
        <w:rPr>
          <w:u w:val="single"/>
        </w:rPr>
        <w:t xml:space="preserve">” </w:t>
      </w:r>
      <w:r w:rsidRPr="002F1453">
        <w:rPr>
          <w:sz w:val="14"/>
        </w:rPr>
        <w:t>(even though, of course, some values are).</w:t>
      </w:r>
      <w:r w:rsidRPr="002F1453">
        <w:rPr>
          <w:sz w:val="12"/>
        </w:rPr>
        <w:t>¶</w:t>
      </w:r>
      <w:r w:rsidRPr="002F1453">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2F1453">
        <w:rPr>
          <w:u w:val="single"/>
        </w:rPr>
        <w:t xml:space="preserve"> </w:t>
      </w:r>
      <w:r w:rsidRPr="00146E37">
        <w:rPr>
          <w:rStyle w:val="Emphasis"/>
          <w:highlight w:val="yellow"/>
        </w:rPr>
        <w:t>People are fired for presenting skewed analysis</w:t>
      </w:r>
      <w:r w:rsidRPr="00146E37">
        <w:rPr>
          <w:highlight w:val="yellow"/>
          <w:u w:val="single"/>
        </w:rPr>
        <w:t xml:space="preserve"> </w:t>
      </w:r>
      <w:r w:rsidRPr="002F1453">
        <w:rPr>
          <w:u w:val="single"/>
        </w:rPr>
        <w:t xml:space="preserve">and for making bad predictions. This is </w:t>
      </w:r>
      <w:r w:rsidRPr="00146E37">
        <w:rPr>
          <w:highlight w:val="yellow"/>
          <w:u w:val="single"/>
        </w:rPr>
        <w:t>because something important is riding on the</w:t>
      </w:r>
      <w:r w:rsidRPr="002F1453">
        <w:rPr>
          <w:u w:val="single"/>
        </w:rPr>
        <w:t xml:space="preserve"> causal analysis and the contingent </w:t>
      </w:r>
      <w:r w:rsidRPr="00146E37">
        <w:rPr>
          <w:highlight w:val="yellow"/>
          <w:u w:val="single"/>
        </w:rPr>
        <w:t>prediction</w:t>
      </w:r>
      <w:r w:rsidRPr="002F1453">
        <w:rPr>
          <w:u w:val="single"/>
        </w:rPr>
        <w:t xml:space="preserve">. </w:t>
      </w:r>
      <w:r w:rsidRPr="002F1453">
        <w:rPr>
          <w:sz w:val="14"/>
        </w:rPr>
        <w:t>For these reasons, “</w:t>
      </w:r>
      <w:r w:rsidRPr="002F1453">
        <w:rPr>
          <w:u w:val="single"/>
        </w:rPr>
        <w:t>public choice” does not have the “feel” of reality to many critics who have participated in the structure of defense decision-making. In that structure</w:t>
      </w:r>
      <w:r w:rsidRPr="002F1453">
        <w:rPr>
          <w:sz w:val="14"/>
        </w:rPr>
        <w:t>, obvious, and even not-so-obvious,</w:t>
      </w:r>
      <w:r w:rsidRPr="002F1453">
        <w:rPr>
          <w:u w:val="single"/>
        </w:rPr>
        <w:t>“</w:t>
      </w:r>
      <w:r w:rsidRPr="00146E37">
        <w:rPr>
          <w:highlight w:val="yellow"/>
          <w:u w:val="single"/>
        </w:rPr>
        <w:t>rent-seeking” would</w:t>
      </w:r>
      <w:r w:rsidRPr="002F1453">
        <w:rPr>
          <w:u w:val="single"/>
        </w:rPr>
        <w:t xml:space="preserve"> not only be shameful; it would present a </w:t>
      </w:r>
      <w:r w:rsidRPr="002F1453">
        <w:rPr>
          <w:rStyle w:val="Emphasis"/>
        </w:rPr>
        <w:t xml:space="preserve">severe </w:t>
      </w:r>
      <w:r w:rsidRPr="00146E37">
        <w:rPr>
          <w:rStyle w:val="Emphasis"/>
          <w:highlight w:val="yellow"/>
        </w:rPr>
        <w:t xml:space="preserve">risk </w:t>
      </w:r>
      <w:r w:rsidRPr="002F1453">
        <w:rPr>
          <w:rStyle w:val="Emphasis"/>
        </w:rPr>
        <w:t xml:space="preserve">of </w:t>
      </w:r>
      <w:r w:rsidRPr="00146E37">
        <w:rPr>
          <w:rStyle w:val="Emphasis"/>
          <w:highlight w:val="yellow"/>
        </w:rPr>
        <w:t>career termination</w:t>
      </w:r>
      <w:r w:rsidRPr="002F1453">
        <w:rPr>
          <w:u w:val="single"/>
        </w:rPr>
        <w:t>.</w:t>
      </w:r>
      <w:r w:rsidRPr="002F1453">
        <w:rPr>
          <w:sz w:val="14"/>
        </w:rPr>
        <w:t xml:space="preserve"> And, as </w:t>
      </w:r>
      <w:r w:rsidRPr="002F1453">
        <w:rPr>
          <w:sz w:val="14"/>
        </w:rPr>
        <w:lastRenderedPageBreak/>
        <w:t xml:space="preserve">mentioned, </w:t>
      </w:r>
      <w:r w:rsidRPr="002B5FE5">
        <w:rPr>
          <w:rStyle w:val="StyleBoldUnderline"/>
        </w:rPr>
        <w:t>the</w:t>
      </w:r>
      <w:r w:rsidRPr="002F1453">
        <w:rPr>
          <w:sz w:val="14"/>
        </w:rPr>
        <w:t xml:space="preserve"> defense </w:t>
      </w:r>
      <w:r w:rsidRPr="002B5FE5">
        <w:rPr>
          <w:rStyle w:val="StyleBoldUnderline"/>
        </w:rPr>
        <w:t>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162573" w:rsidRPr="002F1453" w:rsidRDefault="00162573" w:rsidP="00162573">
      <w:pPr>
        <w:pStyle w:val="Heading4"/>
        <w:rPr>
          <w:rFonts w:eastAsia="Calibri"/>
        </w:rPr>
      </w:pPr>
      <w:r w:rsidRPr="002F1453">
        <w:rPr>
          <w:rFonts w:eastAsia="Calibri"/>
        </w:rPr>
        <w:t>One speech act doesn’t cause securitization</w:t>
      </w:r>
    </w:p>
    <w:p w:rsidR="00162573" w:rsidRPr="002F1453" w:rsidRDefault="00162573" w:rsidP="00162573">
      <w:pPr>
        <w:rPr>
          <w:rFonts w:eastAsia="Calibri"/>
        </w:rPr>
      </w:pPr>
      <w:r w:rsidRPr="002F1453">
        <w:rPr>
          <w:rFonts w:eastAsia="Calibri"/>
        </w:rPr>
        <w:t xml:space="preserve">Irina </w:t>
      </w:r>
      <w:r w:rsidRPr="002F1453">
        <w:rPr>
          <w:rStyle w:val="StyleStyleBold12pt"/>
        </w:rPr>
        <w:t>Ghughunishvili 10</w:t>
      </w:r>
      <w:r w:rsidRPr="002F1453">
        <w:rPr>
          <w:rFonts w:eastAsia="Calibri"/>
        </w:rPr>
        <w:t xml:space="preserve">, “Securitization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0" w:history="1">
        <w:r w:rsidRPr="002F1453">
          <w:rPr>
            <w:rFonts w:eastAsia="Calibri"/>
          </w:rPr>
          <w:t>http://www.etd.ceu.hu/2010/ghughunishvili_irina.pdf</w:t>
        </w:r>
      </w:hyperlink>
    </w:p>
    <w:p w:rsidR="00162573" w:rsidRPr="002F1453" w:rsidRDefault="00162573" w:rsidP="00162573">
      <w:pPr>
        <w:rPr>
          <w:rFonts w:eastAsia="Calibri"/>
          <w:sz w:val="14"/>
        </w:rPr>
      </w:pPr>
      <w:r w:rsidRPr="002F1453">
        <w:rPr>
          <w:rFonts w:eastAsia="Calibri"/>
          <w:u w:val="single"/>
        </w:rPr>
        <w:t>As provided by the Copenhagen School securitization theory is comprised by speech act</w:t>
      </w:r>
      <w:r w:rsidRPr="002F1453">
        <w:rPr>
          <w:rFonts w:eastAsia="Calibri"/>
          <w:sz w:val="14"/>
        </w:rPr>
        <w:t xml:space="preserve">, acceptance of the audience and facilitating conditions or other non-securitizing actors contribute to a successful securitization. </w:t>
      </w:r>
      <w:r w:rsidRPr="00146E37">
        <w:rPr>
          <w:rFonts w:eastAsia="Calibri"/>
          <w:highlight w:val="yellow"/>
          <w:u w:val="single"/>
        </w:rPr>
        <w:t>The causality</w:t>
      </w:r>
      <w:r w:rsidRPr="002F1453">
        <w:rPr>
          <w:rFonts w:eastAsia="Calibri"/>
          <w:u w:val="single"/>
        </w:rPr>
        <w:t xml:space="preserve"> or a one-way relationship </w:t>
      </w:r>
      <w:r w:rsidRPr="00146E37">
        <w:rPr>
          <w:rFonts w:eastAsia="Calibri"/>
          <w:highlight w:val="yellow"/>
          <w:u w:val="single"/>
        </w:rPr>
        <w:t>between the speech act</w:t>
      </w:r>
      <w:r w:rsidRPr="002F1453">
        <w:rPr>
          <w:rFonts w:eastAsia="Calibri"/>
          <w:u w:val="single"/>
        </w:rPr>
        <w:t xml:space="preserve">, the audience </w:t>
      </w:r>
      <w:r w:rsidRPr="00146E37">
        <w:rPr>
          <w:rFonts w:eastAsia="Calibri"/>
          <w:highlight w:val="yellow"/>
          <w:u w:val="single"/>
        </w:rPr>
        <w:t>and securitizing actor</w:t>
      </w:r>
      <w:r w:rsidRPr="002F1453">
        <w:rPr>
          <w:rFonts w:eastAsia="Calibri"/>
          <w:u w:val="single"/>
        </w:rPr>
        <w:t xml:space="preserve">, where politicians use the speech act first to justify exceptional measures, </w:t>
      </w:r>
      <w:r w:rsidRPr="00146E37">
        <w:rPr>
          <w:rFonts w:eastAsia="Calibri"/>
          <w:highlight w:val="yellow"/>
          <w:u w:val="single"/>
        </w:rPr>
        <w:t>has been criticized</w:t>
      </w:r>
      <w:r w:rsidRPr="002F1453">
        <w:rPr>
          <w:rFonts w:eastAsia="Calibri"/>
          <w:sz w:val="14"/>
        </w:rPr>
        <w:t xml:space="preserve"> by scholars, such as Balzacq. According to him, the one-directional relationship between the three factors, or some of them, is not the best approach. </w:t>
      </w:r>
      <w:r w:rsidRPr="002F1453">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2F1453">
        <w:rPr>
          <w:rFonts w:eastAsia="Calibr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2F1453">
        <w:rPr>
          <w:rFonts w:eastAsia="Calibri"/>
          <w:u w:val="single"/>
        </w:rPr>
        <w:t xml:space="preserve">The </w:t>
      </w:r>
      <w:r w:rsidRPr="00146E37">
        <w:rPr>
          <w:rFonts w:eastAsia="Calibri"/>
          <w:highlight w:val="yellow"/>
          <w:u w:val="single"/>
        </w:rPr>
        <w:t>process of threat construction</w:t>
      </w:r>
      <w:r w:rsidRPr="002F1453">
        <w:rPr>
          <w:rFonts w:eastAsia="Calibri"/>
          <w:u w:val="single"/>
        </w:rPr>
        <w:t xml:space="preserve">, according to him, </w:t>
      </w:r>
      <w:r w:rsidRPr="00146E37">
        <w:rPr>
          <w:rFonts w:eastAsia="Calibri"/>
          <w:highlight w:val="yellow"/>
          <w:u w:val="single"/>
        </w:rPr>
        <w:t>can be clearer</w:t>
      </w:r>
      <w:r w:rsidRPr="002F1453">
        <w:rPr>
          <w:rFonts w:eastAsia="Calibri"/>
          <w:u w:val="single"/>
        </w:rPr>
        <w:t xml:space="preserve"> if external context, which stands independently from use of language, can be considered</w:t>
      </w:r>
      <w:r w:rsidRPr="002F1453">
        <w:rPr>
          <w:rFonts w:eastAsia="Calibri"/>
          <w:sz w:val="14"/>
        </w:rPr>
        <w:t xml:space="preserve">. 27 Balzacq opts for more context-oriented approach when it comes down to securitization through the speech act, where </w:t>
      </w:r>
      <w:r w:rsidRPr="00146E37">
        <w:rPr>
          <w:rFonts w:eastAsia="Calibri"/>
          <w:highlight w:val="yellow"/>
          <w:u w:val="single"/>
        </w:rPr>
        <w:t>a single speech does not create</w:t>
      </w:r>
      <w:r w:rsidRPr="002F1453">
        <w:rPr>
          <w:rFonts w:eastAsia="Calibri"/>
          <w:u w:val="single"/>
        </w:rPr>
        <w:t xml:space="preserve"> the </w:t>
      </w:r>
      <w:r w:rsidRPr="00146E37">
        <w:rPr>
          <w:rFonts w:eastAsia="Calibri"/>
          <w:highlight w:val="yellow"/>
          <w:u w:val="single"/>
        </w:rPr>
        <w:t>discourse, but it is created through a long process</w:t>
      </w:r>
      <w:r w:rsidRPr="002F1453">
        <w:rPr>
          <w:rFonts w:eastAsia="Calibri"/>
          <w:u w:val="single"/>
        </w:rPr>
        <w:t>, where context is vital</w:t>
      </w:r>
      <w:r w:rsidRPr="002F1453">
        <w:rPr>
          <w:rFonts w:eastAsia="Calibri"/>
          <w:sz w:val="14"/>
        </w:rPr>
        <w:t xml:space="preserve">. 28 He indicates: </w:t>
      </w:r>
      <w:r w:rsidRPr="002F1453">
        <w:rPr>
          <w:rFonts w:eastAsia="Calibri"/>
          <w:u w:val="single"/>
        </w:rPr>
        <w:t>In reality, the speech act itself, i.e. literally a single security articulation at a particular point in time, will at best only very rarely explain the entire social process that follows from it</w:t>
      </w:r>
      <w:r w:rsidRPr="002F1453">
        <w:rPr>
          <w:rFonts w:eastAsia="Calibri"/>
          <w:sz w:val="14"/>
        </w:rPr>
        <w:t xml:space="preserve">. </w:t>
      </w:r>
      <w:r w:rsidRPr="002F1453">
        <w:rPr>
          <w:rFonts w:eastAsia="Calibri"/>
          <w:u w:val="single"/>
        </w:rPr>
        <w:t>In most cases a security scholar will rather be confronted with a process of articulations creating sequentially a threat text which turns sequentially into a securitization</w:t>
      </w:r>
      <w:r w:rsidRPr="002F1453">
        <w:rPr>
          <w:rFonts w:eastAsia="Calibri"/>
          <w:sz w:val="14"/>
        </w:rPr>
        <w:t xml:space="preserve">. 29 This type of approach seems more plausible in an empirical study, as </w:t>
      </w:r>
      <w:r w:rsidRPr="002F1453">
        <w:rPr>
          <w:rFonts w:eastAsia="Calibri"/>
          <w:u w:val="single"/>
        </w:rPr>
        <w:t xml:space="preserve">it is more likely that </w:t>
      </w:r>
      <w:r w:rsidRPr="00146E37">
        <w:rPr>
          <w:rFonts w:eastAsia="Calibri"/>
          <w:highlight w:val="yellow"/>
          <w:u w:val="single"/>
        </w:rPr>
        <w:t>a single speech will not</w:t>
      </w:r>
      <w:r w:rsidRPr="002F1453">
        <w:rPr>
          <w:rFonts w:eastAsia="Calibri"/>
          <w:u w:val="single"/>
        </w:rPr>
        <w:t xml:space="preserve"> be able to </w:t>
      </w:r>
      <w:r w:rsidRPr="00146E37">
        <w:rPr>
          <w:rFonts w:eastAsia="Calibri"/>
          <w:highlight w:val="yellow"/>
          <w:u w:val="single"/>
        </w:rPr>
        <w:t>securitize an issue</w:t>
      </w:r>
      <w:r w:rsidRPr="002F1453">
        <w:rPr>
          <w:rFonts w:eastAsia="Calibri"/>
          <w:u w:val="single"/>
        </w:rPr>
        <w:t>, but it is a lengthy process, where a the audience speaks the same language as the securitizing actors and can relate to their speeches</w:t>
      </w:r>
      <w:r w:rsidRPr="002F1453">
        <w:rPr>
          <w:rFonts w:eastAsia="Calibri"/>
          <w:sz w:val="14"/>
        </w:rPr>
        <w:t xml:space="preserve">. </w:t>
      </w:r>
    </w:p>
    <w:p w:rsidR="00162573" w:rsidRPr="002F1453" w:rsidRDefault="00162573" w:rsidP="00162573">
      <w:pPr>
        <w:pStyle w:val="Heading4"/>
      </w:pPr>
      <w:r>
        <w:t>T</w:t>
      </w:r>
      <w:r w:rsidRPr="002F1453">
        <w:t xml:space="preserve">heir reductive understanding of war literally makes it a useless metaphor </w:t>
      </w:r>
    </w:p>
    <w:p w:rsidR="00162573" w:rsidRPr="002F1453" w:rsidRDefault="00162573" w:rsidP="00162573">
      <w:pPr>
        <w:rPr>
          <w:rFonts w:eastAsia="Calibri"/>
        </w:rPr>
      </w:pPr>
      <w:r w:rsidRPr="002F1453">
        <w:rPr>
          <w:rFonts w:eastAsia="Calibri"/>
        </w:rPr>
        <w:t xml:space="preserve">David </w:t>
      </w:r>
      <w:r w:rsidRPr="002F1453">
        <w:rPr>
          <w:rFonts w:eastAsia="Calibri"/>
          <w:b/>
          <w:bCs/>
          <w:sz w:val="26"/>
        </w:rPr>
        <w:t>Chandler 9</w:t>
      </w:r>
      <w:r w:rsidRPr="002F1453">
        <w:rPr>
          <w:rFonts w:eastAsia="Calibri"/>
        </w:rPr>
        <w:t>, Professor of International Relations at the Department of Politics and International Relations, University of Westminster, War Without End(s): Grounding the Discourse of `Global War', Security Dialogue 2009; 40; 243</w:t>
      </w:r>
    </w:p>
    <w:p w:rsidR="00162573" w:rsidRPr="002F1453" w:rsidRDefault="00162573" w:rsidP="00162573">
      <w:pPr>
        <w:rPr>
          <w:sz w:val="14"/>
        </w:rPr>
      </w:pPr>
      <w:r w:rsidRPr="002F1453">
        <w:rPr>
          <w:sz w:val="14"/>
        </w:rPr>
        <w:t xml:space="preserve">In focusing on biopower as a means of critiquing universalist policy discourses of global security, </w:t>
      </w:r>
      <w:r w:rsidRPr="00146E37">
        <w:rPr>
          <w:rStyle w:val="StyleBoldUnderline"/>
          <w:highlight w:val="yellow"/>
        </w:rPr>
        <w:t>critical theorists of global war</w:t>
      </w:r>
      <w:r w:rsidRPr="002F1453">
        <w:rPr>
          <w:rStyle w:val="StyleBoldUnderline"/>
        </w:rPr>
        <w:t xml:space="preserve"> from diverse fields such as security studies</w:t>
      </w:r>
      <w:r w:rsidRPr="002F1453">
        <w:rPr>
          <w:sz w:val="14"/>
        </w:rPr>
        <w:t xml:space="preserve"> (Jabri, 2007), </w:t>
      </w:r>
      <w:r w:rsidRPr="002F1453">
        <w:rPr>
          <w:rStyle w:val="StyleBoldUnderline"/>
        </w:rPr>
        <w:t>development</w:t>
      </w:r>
      <w:r w:rsidRPr="002F1453">
        <w:rPr>
          <w:sz w:val="14"/>
        </w:rPr>
        <w:t xml:space="preserve"> (Duffield, 2007) </w:t>
      </w:r>
      <w:r w:rsidRPr="002F1453">
        <w:rPr>
          <w:rStyle w:val="StyleBoldUnderline"/>
        </w:rPr>
        <w:t>or critical legal theory</w:t>
      </w:r>
      <w:r w:rsidRPr="002F1453">
        <w:rPr>
          <w:sz w:val="14"/>
        </w:rPr>
        <w:t xml:space="preserve"> (Douzinas, 2007) </w:t>
      </w:r>
      <w:r w:rsidRPr="00146E37">
        <w:rPr>
          <w:rStyle w:val="StyleBoldUnderline"/>
          <w:highlight w:val="yellow"/>
        </w:rPr>
        <w:t xml:space="preserve">are in danger of </w:t>
      </w:r>
      <w:r w:rsidRPr="00146E37">
        <w:rPr>
          <w:rStyle w:val="Emphasis"/>
          <w:highlight w:val="yellow"/>
        </w:rPr>
        <w:t>reducing their critique of war to</w:t>
      </w:r>
      <w:r w:rsidRPr="002F1453">
        <w:rPr>
          <w:rStyle w:val="Emphasis"/>
        </w:rPr>
        <w:t xml:space="preserve"> </w:t>
      </w:r>
      <w:r w:rsidRPr="00146E37">
        <w:rPr>
          <w:rStyle w:val="Emphasis"/>
          <w:highlight w:val="yellow"/>
        </w:rPr>
        <w:t>abstract statements instrumentalizing war as a technique of global power.</w:t>
      </w:r>
      <w:r w:rsidRPr="00146E37">
        <w:rPr>
          <w:sz w:val="14"/>
          <w:highlight w:val="yellow"/>
        </w:rPr>
        <w:t xml:space="preserve"> </w:t>
      </w:r>
      <w:r w:rsidRPr="00146E37">
        <w:rPr>
          <w:rStyle w:val="StyleBoldUnderline"/>
          <w:highlight w:val="yellow"/>
        </w:rPr>
        <w:t xml:space="preserve">These are abstract critiques because </w:t>
      </w:r>
      <w:r w:rsidRPr="00146E37">
        <w:rPr>
          <w:rStyle w:val="Emphasis"/>
          <w:highlight w:val="yellow"/>
        </w:rPr>
        <w:t>the</w:t>
      </w:r>
      <w:r w:rsidRPr="002F1453">
        <w:rPr>
          <w:rStyle w:val="Emphasis"/>
        </w:rPr>
        <w:t xml:space="preserve"> </w:t>
      </w:r>
      <w:r w:rsidRPr="00146E37">
        <w:rPr>
          <w:rStyle w:val="Emphasis"/>
          <w:highlight w:val="yellow"/>
        </w:rPr>
        <w:t>political stakes are never in question</w:t>
      </w:r>
      <w:r w:rsidRPr="002F1453">
        <w:rPr>
          <w:sz w:val="14"/>
        </w:rPr>
        <w:t xml:space="preserve">: </w:t>
      </w:r>
      <w:r w:rsidRPr="002F1453">
        <w:rPr>
          <w:rStyle w:val="StyleBoldUnderline"/>
        </w:rPr>
        <w:t>instrumentality and the desire for regulation and control are assumed from the outset.</w:t>
      </w:r>
      <w:r w:rsidRPr="002F1453">
        <w:rPr>
          <w:sz w:val="14"/>
        </w:rPr>
        <w:t xml:space="preserve"> In effect, the critical aspect is merely in the reproduction of the framework of Foucault – that liberal discourses can be deconstructed as an exercise of regulatory power. Without deconstructing the dominant framings of global security threats, critical theorists are in danger of reproducing Foucault’s framework of biopower as an ahistorical abstraction. Foucault (2007: 1) himself stated that his analysis of biopower was ‘not in any way a general theory of what power is. It is not a part or even the start of such a theory’, merely the study of the effects of liberal governance practices, which posit as their goal the interests of society – the population – rather than government.</w:t>
      </w:r>
    </w:p>
    <w:p w:rsidR="00162573" w:rsidRPr="002F1453" w:rsidRDefault="00162573" w:rsidP="00162573">
      <w:pPr>
        <w:rPr>
          <w:rFonts w:eastAsia="Calibri"/>
          <w:sz w:val="14"/>
          <w:szCs w:val="14"/>
        </w:rPr>
      </w:pPr>
      <w:r w:rsidRPr="002F1453">
        <w:rPr>
          <w:rFonts w:eastAsia="Calibri"/>
          <w:sz w:val="14"/>
          <w:szCs w:val="14"/>
        </w:rPr>
        <w:t xml:space="preserve">In his recent attempt at a ground-clearing critique of Foucauldian international relations theorizing, Jan Selby (2007) poses the question of the problem of the translation of Foucault from a domestic to an international context. He argues that recasting the international sphere in terms of global liberal regimes of regulation is an accidental product of this move. This fails to appreciate the fact that many critical theorists appear to be drawn to Foucault precisely because drawing on his work enables them to critique the international order in these terms. Ironically, this ‘Foucauldian’ critique of ‘global wars’ has little to do with Foucault’s understanding or concerns, which revolved around extending Marx’s critique of the ‘freedoms’ of liberal modernity. In effect, the post-Foucauldians have a different goal: they desire to understand and to critique war and military intervention as a product of </w:t>
      </w:r>
      <w:r w:rsidRPr="002F1453">
        <w:rPr>
          <w:rFonts w:eastAsia="Calibri"/>
          <w:sz w:val="14"/>
          <w:szCs w:val="14"/>
        </w:rPr>
        <w:lastRenderedPageBreak/>
        <w:t>the regulatory coercive nature of liberalism. This project owes much to the work of Agamben and his focus on the regulation of ‘bare life’, where the concentration camp, the totalitarian state and (by extension) Guantánamo Bay are held to constitute a moral and political indictment of liberalism (Agamben, 1998: 4).</w:t>
      </w:r>
    </w:p>
    <w:p w:rsidR="00162573" w:rsidRPr="002F1453" w:rsidRDefault="00162573" w:rsidP="00162573">
      <w:pPr>
        <w:rPr>
          <w:b/>
          <w:iCs/>
          <w:u w:val="single"/>
          <w:bdr w:val="single" w:sz="18" w:space="0" w:color="auto"/>
        </w:rPr>
      </w:pPr>
      <w:r w:rsidRPr="00146E37">
        <w:rPr>
          <w:rStyle w:val="StyleBoldUnderline"/>
          <w:highlight w:val="yellow"/>
        </w:rPr>
        <w:t>In these critical frameworks, global war is understood as the exercise of</w:t>
      </w:r>
      <w:r w:rsidRPr="002F1453">
        <w:rPr>
          <w:rStyle w:val="StyleBoldUnderline"/>
        </w:rPr>
        <w:t xml:space="preserve"> global </w:t>
      </w:r>
      <w:r w:rsidRPr="00146E37">
        <w:rPr>
          <w:rStyle w:val="StyleBoldUnderline"/>
          <w:highlight w:val="yellow"/>
        </w:rPr>
        <w:t>aspirations for control</w:t>
      </w:r>
      <w:r w:rsidRPr="002F1453">
        <w:rPr>
          <w:rStyle w:val="StyleBoldUnderline"/>
        </w:rPr>
        <w:t>, no longer mediated by</w:t>
      </w:r>
      <w:r w:rsidRPr="002F1453">
        <w:rPr>
          <w:rFonts w:eastAsia="Calibri"/>
          <w:sz w:val="14"/>
        </w:rPr>
        <w:t xml:space="preserve"> the </w:t>
      </w:r>
      <w:r w:rsidRPr="002F1453">
        <w:rPr>
          <w:rStyle w:val="StyleBoldUnderline"/>
        </w:rPr>
        <w:t>interstate competition</w:t>
      </w:r>
      <w:r w:rsidRPr="002F1453">
        <w:rPr>
          <w:rFonts w:eastAsia="Calibri"/>
          <w:sz w:val="14"/>
        </w:rPr>
        <w:t xml:space="preserve"> that was central to traditional ‘realist’ framings of international relations. </w:t>
      </w:r>
      <w:r w:rsidRPr="00146E37">
        <w:rPr>
          <w:rStyle w:val="StyleBoldUnderline"/>
          <w:highlight w:val="yellow"/>
        </w:rPr>
        <w:t>This</w:t>
      </w:r>
      <w:r w:rsidRPr="002F1453">
        <w:rPr>
          <w:rStyle w:val="StyleBoldUnderline"/>
        </w:rPr>
        <w:t xml:space="preserve"> less-mediated </w:t>
      </w:r>
      <w:r w:rsidRPr="00146E37">
        <w:rPr>
          <w:rStyle w:val="StyleBoldUnderline"/>
          <w:highlight w:val="yellow"/>
        </w:rPr>
        <w:t>framework</w:t>
      </w:r>
      <w:r w:rsidRPr="002F1453">
        <w:rPr>
          <w:rStyle w:val="StyleBoldUnderline"/>
        </w:rPr>
        <w:t xml:space="preserve"> understands the interests and instrumental techniques of power in global terms. As power becomes understood in globalized terms</w:t>
      </w:r>
      <w:r w:rsidRPr="002F1453">
        <w:rPr>
          <w:rFonts w:eastAsia="Calibri"/>
          <w:sz w:val="14"/>
        </w:rPr>
        <w:t xml:space="preserve">, </w:t>
      </w:r>
      <w:r w:rsidRPr="002F1453">
        <w:rPr>
          <w:rStyle w:val="StyleBoldUnderline"/>
        </w:rPr>
        <w:t xml:space="preserve">it </w:t>
      </w:r>
      <w:r w:rsidRPr="00146E37">
        <w:rPr>
          <w:rStyle w:val="StyleBoldUnderline"/>
          <w:highlight w:val="yellow"/>
        </w:rPr>
        <w:t>becomes</w:t>
      </w:r>
      <w:r w:rsidRPr="002F1453">
        <w:rPr>
          <w:rStyle w:val="StyleBoldUnderline"/>
        </w:rPr>
        <w:t xml:space="preserve"> </w:t>
      </w:r>
      <w:r w:rsidRPr="00146E37">
        <w:rPr>
          <w:rStyle w:val="Emphasis"/>
          <w:highlight w:val="yellow"/>
        </w:rPr>
        <w:t>increasingly abstracted from any analysis of contemporary social relations</w:t>
      </w:r>
      <w:r w:rsidRPr="002F1453">
        <w:rPr>
          <w:rStyle w:val="Emphasis"/>
        </w:rPr>
        <w:t xml:space="preserve"> </w:t>
      </w:r>
      <w:r w:rsidRPr="002F1453">
        <w:rPr>
          <w:rStyle w:val="StyleBoldUnderline"/>
        </w:rPr>
        <w:t xml:space="preserve">viewed in terms of neoliberal governance, liberal power or biopolitical domination. </w:t>
      </w:r>
      <w:r w:rsidRPr="00146E37">
        <w:rPr>
          <w:rStyle w:val="StyleBoldUnderline"/>
          <w:highlight w:val="yellow"/>
        </w:rPr>
        <w:t xml:space="preserve">In this context, </w:t>
      </w:r>
      <w:r w:rsidRPr="00146E37">
        <w:rPr>
          <w:rStyle w:val="Emphasis"/>
          <w:highlight w:val="yellow"/>
        </w:rPr>
        <w:t>global war becomes little more than a metaphor</w:t>
      </w:r>
      <w:r w:rsidRPr="002F1453">
        <w:rPr>
          <w:rStyle w:val="StyleBoldUnderline"/>
        </w:rPr>
        <w:t xml:space="preserve"> for the operation of power. This war is </w:t>
      </w:r>
      <w:r w:rsidRPr="002F1453">
        <w:rPr>
          <w:rFonts w:eastAsia="Calibri"/>
          <w:sz w:val="14"/>
        </w:rPr>
        <w:t xml:space="preserve">a </w:t>
      </w:r>
      <w:r w:rsidRPr="002F1453">
        <w:rPr>
          <w:rStyle w:val="StyleBoldUnderline"/>
        </w:rPr>
        <w:t>global</w:t>
      </w:r>
      <w:r w:rsidRPr="002F1453">
        <w:rPr>
          <w:rFonts w:eastAsia="Calibri"/>
          <w:sz w:val="14"/>
        </w:rPr>
        <w:t xml:space="preserve"> one </w:t>
      </w:r>
      <w:r w:rsidRPr="002F1453">
        <w:rPr>
          <w:rStyle w:val="StyleBoldUnderline"/>
        </w:rPr>
        <w:t>because</w:t>
      </w:r>
      <w:r w:rsidRPr="002F1453">
        <w:rPr>
          <w:rFonts w:eastAsia="Calibri"/>
          <w:sz w:val="14"/>
        </w:rPr>
        <w:t xml:space="preserve">, </w:t>
      </w:r>
      <w:r w:rsidRPr="002F1453">
        <w:rPr>
          <w:sz w:val="14"/>
        </w:rPr>
        <w:t>without clearly demarcated political subjects,</w:t>
      </w:r>
      <w:r w:rsidRPr="002F1453">
        <w:rPr>
          <w:rStyle w:val="StyleBoldUnderline"/>
        </w:rPr>
        <w:t xml:space="preserve"> the unmediated operation of regulatory power is held to construct a world that becomes, literally, one large concentration camp </w:t>
      </w:r>
      <w:r w:rsidRPr="002F1453">
        <w:rPr>
          <w:rFonts w:eastAsia="Calibri"/>
          <w:sz w:val="14"/>
        </w:rPr>
        <w:t>(</w:t>
      </w:r>
      <w:r w:rsidRPr="002F1453">
        <w:rPr>
          <w:rStyle w:val="StyleBoldUnderline"/>
        </w:rPr>
        <w:t>Agamben</w:t>
      </w:r>
      <w:r w:rsidRPr="002F1453">
        <w:rPr>
          <w:rFonts w:eastAsia="Calibri"/>
          <w:sz w:val="14"/>
        </w:rPr>
        <w:t xml:space="preserve">, 1998: 171) where instrumental techniques of power can be exercised regardless of frameworks of rights or international law (Agamben, 2005: 87). </w:t>
      </w:r>
      <w:r w:rsidRPr="002F1453">
        <w:rPr>
          <w:rStyle w:val="StyleBoldUnderline"/>
        </w:rPr>
        <w:t>For</w:t>
      </w:r>
      <w:r w:rsidRPr="002F1453">
        <w:rPr>
          <w:rFonts w:eastAsia="Calibri"/>
          <w:sz w:val="14"/>
        </w:rPr>
        <w:t xml:space="preserve"> Julian </w:t>
      </w:r>
      <w:r w:rsidRPr="002F1453">
        <w:rPr>
          <w:rStyle w:val="StyleBoldUnderline"/>
        </w:rPr>
        <w:t>Reid</w:t>
      </w:r>
      <w:r w:rsidRPr="002F1453">
        <w:rPr>
          <w:rFonts w:eastAsia="Calibri"/>
          <w:sz w:val="14"/>
        </w:rPr>
        <w:t xml:space="preserve"> (2006: 124), </w:t>
      </w:r>
      <w:r w:rsidRPr="002F1453">
        <w:rPr>
          <w:rStyle w:val="StyleBoldUnderline"/>
        </w:rPr>
        <w:t>the ‘global war on terror’ can be understood as an inevitable response to any forms of life that exist outside – and are therefore threatening to – liberal modernity</w:t>
      </w:r>
      <w:r w:rsidRPr="002F1453">
        <w:rPr>
          <w:rFonts w:eastAsia="Calibri"/>
          <w:sz w:val="14"/>
        </w:rPr>
        <w:t xml:space="preserve">, </w:t>
      </w:r>
      <w:r w:rsidRPr="002F1453">
        <w:rPr>
          <w:rStyle w:val="StyleBoldUnderline"/>
        </w:rPr>
        <w:t xml:space="preserve">revealing liberal modernity itself to be ultimately a ‘terrorising project’ arraigned against the vitality of life itself. </w:t>
      </w:r>
      <w:r w:rsidRPr="002F1453">
        <w:rPr>
          <w:rFonts w:eastAsia="Calibri"/>
          <w:sz w:val="14"/>
        </w:rPr>
        <w:t xml:space="preserve">For Jabri, and other Foucauldian critics, the liberal peace can only mean ‘unending war’ to pacify, discipline and reconstruct the liberal subject: </w:t>
      </w:r>
    </w:p>
    <w:p w:rsidR="00162573" w:rsidRDefault="00162573" w:rsidP="00162573">
      <w:pPr>
        <w:pStyle w:val="Heading3"/>
      </w:pPr>
      <w:r>
        <w:lastRenderedPageBreak/>
        <w:t>AT: Jabri</w:t>
      </w:r>
    </w:p>
    <w:p w:rsidR="00162573" w:rsidRPr="00DC2B5F" w:rsidRDefault="00162573" w:rsidP="00162573">
      <w:pPr>
        <w:pStyle w:val="Heading4"/>
      </w:pPr>
      <w:r>
        <w:t xml:space="preserve">Catastrophes empirically cause a focus on </w:t>
      </w:r>
      <w:r>
        <w:rPr>
          <w:u w:val="single"/>
        </w:rPr>
        <w:t>practical solutions</w:t>
      </w:r>
      <w:r>
        <w:t xml:space="preserve">---denial is </w:t>
      </w:r>
      <w:r>
        <w:rPr>
          <w:u w:val="single"/>
        </w:rPr>
        <w:t>false</w:t>
      </w:r>
    </w:p>
    <w:p w:rsidR="00162573" w:rsidRPr="001206AF" w:rsidRDefault="00162573" w:rsidP="00162573">
      <w:pPr>
        <w:tabs>
          <w:tab w:val="left" w:pos="1560"/>
        </w:tabs>
      </w:pPr>
      <w:r>
        <w:t xml:space="preserve">Robert </w:t>
      </w:r>
      <w:r w:rsidRPr="00E74A88">
        <w:rPr>
          <w:rStyle w:val="StyleStyleBold12pt"/>
        </w:rPr>
        <w:t>Wuthnow 10</w:t>
      </w:r>
      <w:r>
        <w:t>, Gerhard Andlinger Prof of Sociology at Princeton, PhD in Sociology from Cal Berkeley, “Be Very Afraid: The Cultural Response to Terror, Pandemics, Environmental Devastation, Nuclear Annihilation, and Other Threats,” p. 21, google books</w:t>
      </w:r>
    </w:p>
    <w:p w:rsidR="00162573" w:rsidRDefault="00162573" w:rsidP="00162573">
      <w:pPr>
        <w:rPr>
          <w:sz w:val="12"/>
        </w:rPr>
      </w:pPr>
      <w:r w:rsidRPr="00146E37">
        <w:rPr>
          <w:rStyle w:val="StyleBoldUnderline"/>
          <w:highlight w:val="yellow"/>
        </w:rPr>
        <w:t>The notable feature of</w:t>
      </w:r>
      <w:r w:rsidRPr="00DC2B5F">
        <w:rPr>
          <w:sz w:val="12"/>
        </w:rPr>
        <w:t xml:space="preserve"> the </w:t>
      </w:r>
      <w:r w:rsidRPr="00146E37">
        <w:rPr>
          <w:rStyle w:val="StyleBoldUnderline"/>
          <w:highlight w:val="yellow"/>
        </w:rPr>
        <w:t>perilous times</w:t>
      </w:r>
      <w:r w:rsidRPr="00DC2B5F">
        <w:rPr>
          <w:sz w:val="12"/>
        </w:rPr>
        <w:t xml:space="preserve"> that </w:t>
      </w:r>
      <w:r w:rsidRPr="00146E37">
        <w:rPr>
          <w:rStyle w:val="StyleBoldUnderline"/>
          <w:highlight w:val="yellow"/>
        </w:rPr>
        <w:t>humanity has faced</w:t>
      </w:r>
      <w:r w:rsidRPr="001206AF">
        <w:rPr>
          <w:rStyle w:val="StyleBoldUnderline"/>
        </w:rPr>
        <w:t xml:space="preserve"> over the past half century </w:t>
      </w:r>
      <w:r w:rsidRPr="00146E37">
        <w:rPr>
          <w:rStyle w:val="StyleBoldUnderline"/>
          <w:highlight w:val="yellow"/>
        </w:rPr>
        <w:t>is that</w:t>
      </w:r>
      <w:r w:rsidRPr="001206AF">
        <w:rPr>
          <w:rStyle w:val="StyleBoldUnderline"/>
        </w:rPr>
        <w:t xml:space="preserve"> the response has made them seem manageable enough that </w:t>
      </w:r>
      <w:r w:rsidRPr="00146E37">
        <w:rPr>
          <w:rStyle w:val="StyleBoldUnderline"/>
          <w:highlight w:val="yellow"/>
        </w:rPr>
        <w:t xml:space="preserve">we </w:t>
      </w:r>
      <w:r w:rsidRPr="00146E37">
        <w:rPr>
          <w:rStyle w:val="Emphasis"/>
          <w:highlight w:val="yellow"/>
        </w:rPr>
        <w:t>roll up our</w:t>
      </w:r>
      <w:r w:rsidRPr="00DC2B5F">
        <w:rPr>
          <w:sz w:val="12"/>
        </w:rPr>
        <w:t xml:space="preserve"> collective </w:t>
      </w:r>
      <w:r w:rsidRPr="00146E37">
        <w:rPr>
          <w:rStyle w:val="Emphasis"/>
          <w:highlight w:val="yellow"/>
        </w:rPr>
        <w:t>sleeves and work on practical solutions</w:t>
      </w:r>
      <w:r w:rsidRPr="00146E37">
        <w:rPr>
          <w:sz w:val="12"/>
          <w:highlight w:val="yellow"/>
        </w:rPr>
        <w:t xml:space="preserve">. </w:t>
      </w:r>
      <w:r w:rsidRPr="00146E37">
        <w:rPr>
          <w:rStyle w:val="StyleBoldUnderline"/>
          <w:highlight w:val="yellow"/>
        </w:rPr>
        <w:t>There have been</w:t>
      </w:r>
      <w:r w:rsidRPr="001206AF">
        <w:rPr>
          <w:rStyle w:val="StyleBoldUnderline"/>
        </w:rPr>
        <w:t xml:space="preserve"> relatively </w:t>
      </w:r>
      <w:r w:rsidRPr="00146E37">
        <w:rPr>
          <w:rStyle w:val="Emphasis"/>
          <w:highlight w:val="yellow"/>
        </w:rPr>
        <w:t>few panics involving</w:t>
      </w:r>
      <w:r w:rsidRPr="00DC2B5F">
        <w:rPr>
          <w:sz w:val="12"/>
        </w:rPr>
        <w:t xml:space="preserve"> spontaneous outbreaks of </w:t>
      </w:r>
      <w:r w:rsidRPr="00146E37">
        <w:rPr>
          <w:rStyle w:val="Emphasis"/>
          <w:highlight w:val="yellow"/>
        </w:rPr>
        <w:t>irrational behavior</w:t>
      </w:r>
      <w:r w:rsidRPr="00DC2B5F">
        <w:rPr>
          <w:sz w:val="12"/>
        </w:rPr>
        <w:t xml:space="preserve">. Work, family life, and other routine activities have continued. Individuals have sometimes shouldered the small tasks of learning about impending crises and pitching in to support research or protect their families. These responsibilities, though, have seldom required great sacrifices on the part of large populations, at least not in the Western world. Social movements have emerged and policies have been affected, but regimes have rarely been toppled as a result. </w:t>
      </w:r>
      <w:r w:rsidRPr="00146E37">
        <w:rPr>
          <w:rStyle w:val="Emphasis"/>
          <w:highlight w:val="yellow"/>
        </w:rPr>
        <w:t>None of this can be understood</w:t>
      </w:r>
      <w:r w:rsidRPr="001206AF">
        <w:rPr>
          <w:rStyle w:val="Emphasis"/>
        </w:rPr>
        <w:t xml:space="preserve"> simply </w:t>
      </w:r>
      <w:r w:rsidRPr="00146E37">
        <w:rPr>
          <w:rStyle w:val="Emphasis"/>
          <w:highlight w:val="yellow"/>
        </w:rPr>
        <w:t>as denial</w:t>
      </w:r>
      <w:r w:rsidRPr="00146E37">
        <w:rPr>
          <w:rStyle w:val="StyleBoldUnderline"/>
          <w:highlight w:val="yellow"/>
        </w:rPr>
        <w:t>. Were denial the correct interpretation, billions would not have been spent on</w:t>
      </w:r>
      <w:r w:rsidRPr="001206AF">
        <w:rPr>
          <w:rStyle w:val="StyleBoldUnderline"/>
        </w:rPr>
        <w:t xml:space="preserve"> weapons, </w:t>
      </w:r>
      <w:r w:rsidRPr="00146E37">
        <w:rPr>
          <w:rStyle w:val="StyleBoldUnderline"/>
          <w:highlight w:val="yellow"/>
        </w:rPr>
        <w:t>deterrence</w:t>
      </w:r>
      <w:r w:rsidRPr="00DC2B5F">
        <w:rPr>
          <w:sz w:val="12"/>
        </w:rPr>
        <w:t xml:space="preserve"> programs, </w:t>
      </w:r>
      <w:r w:rsidRPr="00146E37">
        <w:rPr>
          <w:rStyle w:val="StyleBoldUnderline"/>
          <w:highlight w:val="yellow"/>
        </w:rPr>
        <w:t>research, and communication</w:t>
      </w:r>
      <w:r w:rsidRPr="00DC2B5F">
        <w:rPr>
          <w:sz w:val="12"/>
        </w:rPr>
        <w:t xml:space="preserve">. </w:t>
      </w:r>
      <w:r w:rsidRPr="00146E37">
        <w:rPr>
          <w:rStyle w:val="Emphasis"/>
          <w:highlight w:val="yellow"/>
        </w:rPr>
        <w:t>Millions</w:t>
      </w:r>
      <w:r w:rsidRPr="001206AF">
        <w:rPr>
          <w:rStyle w:val="StyleBoldUnderline"/>
        </w:rPr>
        <w:t xml:space="preserve"> of readers and television viewers </w:t>
      </w:r>
      <w:r w:rsidRPr="00146E37">
        <w:rPr>
          <w:rStyle w:val="StyleBoldUnderline"/>
          <w:highlight w:val="yellow"/>
        </w:rPr>
        <w:t>would not have paid attention to warnings</w:t>
      </w:r>
      <w:r w:rsidRPr="00DC2B5F">
        <w:rPr>
          <w:sz w:val="12"/>
        </w:rPr>
        <w:t xml:space="preserve"> and documentaries. </w:t>
      </w:r>
      <w:r w:rsidRPr="00146E37">
        <w:rPr>
          <w:rStyle w:val="StyleBoldUnderline"/>
          <w:highlight w:val="yellow"/>
        </w:rPr>
        <w:t>People responded</w:t>
      </w:r>
      <w:r w:rsidRPr="00DC2B5F">
        <w:rPr>
          <w:sz w:val="12"/>
        </w:rPr>
        <w:t xml:space="preserve">, but </w:t>
      </w:r>
      <w:r w:rsidRPr="00146E37">
        <w:rPr>
          <w:rStyle w:val="StyleBoldUnderline"/>
          <w:highlight w:val="yellow"/>
        </w:rPr>
        <w:t xml:space="preserve">in ways that </w:t>
      </w:r>
      <w:r w:rsidRPr="00146E37">
        <w:rPr>
          <w:rStyle w:val="Emphasis"/>
          <w:highlight w:val="yellow"/>
        </w:rPr>
        <w:t>incorporated</w:t>
      </w:r>
      <w:r w:rsidRPr="001206AF">
        <w:rPr>
          <w:rStyle w:val="StyleBoldUnderline"/>
        </w:rPr>
        <w:t xml:space="preserve"> the </w:t>
      </w:r>
      <w:r w:rsidRPr="00146E37">
        <w:rPr>
          <w:rStyle w:val="Emphasis"/>
          <w:highlight w:val="yellow"/>
        </w:rPr>
        <w:t>problem solving</w:t>
      </w:r>
      <w:r w:rsidRPr="00146E37">
        <w:rPr>
          <w:rStyle w:val="StyleBoldUnderline"/>
          <w:highlight w:val="yellow"/>
        </w:rPr>
        <w:t xml:space="preserve"> into ordinary</w:t>
      </w:r>
      <w:r w:rsidRPr="001206AF">
        <w:rPr>
          <w:rStyle w:val="StyleBoldUnderline"/>
        </w:rPr>
        <w:t xml:space="preserve"> roles and </w:t>
      </w:r>
      <w:r w:rsidRPr="00146E37">
        <w:rPr>
          <w:rStyle w:val="StyleBoldUnderline"/>
          <w:highlight w:val="yellow"/>
        </w:rPr>
        <w:t>competencies</w:t>
      </w:r>
      <w:r w:rsidRPr="00DC2B5F">
        <w:rPr>
          <w:sz w:val="12"/>
        </w:rPr>
        <w:t xml:space="preserve">. Nor can the normality of the response be explained by arguing that the dangers envisioned generated little upheaval because they never happened. A nuclear holocaust did not occur, but </w:t>
      </w:r>
      <w:r w:rsidRPr="001206AF">
        <w:rPr>
          <w:rStyle w:val="StyleBoldUnderline"/>
        </w:rPr>
        <w:t>enough destruction did take place that people could imagine the results</w:t>
      </w:r>
      <w:r w:rsidRPr="00DC2B5F">
        <w:rPr>
          <w:sz w:val="12"/>
        </w:rPr>
        <w:t xml:space="preserve">. There were also chemical spills, accidents at nuclear plants, terrorist attacks, and natural disasters. Enough went wrong, even with well-intentioned planning, that danger could not be ignored. Indeed, </w:t>
      </w:r>
      <w:r w:rsidRPr="00DC2B5F">
        <w:rPr>
          <w:rStyle w:val="StyleBoldUnderline"/>
        </w:rPr>
        <w:t>it is truly surprising that</w:t>
      </w:r>
      <w:r w:rsidRPr="00DC2B5F">
        <w:rPr>
          <w:sz w:val="12"/>
        </w:rPr>
        <w:t xml:space="preserve"> more chaos, more panic, more soul searching, and more </w:t>
      </w:r>
      <w:r w:rsidRPr="00146E37">
        <w:rPr>
          <w:rStyle w:val="Emphasis"/>
          <w:highlight w:val="yellow"/>
        </w:rPr>
        <w:t>enervating fear did not ensue</w:t>
      </w:r>
      <w:r w:rsidRPr="00DC2B5F">
        <w:rPr>
          <w:sz w:val="12"/>
        </w:rPr>
        <w:t>.</w:t>
      </w:r>
    </w:p>
    <w:p w:rsidR="00162573" w:rsidRDefault="00162573" w:rsidP="00162573"/>
    <w:p w:rsidR="00162573" w:rsidRPr="002F1453" w:rsidRDefault="00162573" w:rsidP="00162573">
      <w:pPr>
        <w:pStyle w:val="Heading4"/>
      </w:pPr>
      <w:r w:rsidRPr="002F1453">
        <w:t xml:space="preserve">No catch all solutions to structural violence </w:t>
      </w:r>
    </w:p>
    <w:p w:rsidR="00162573" w:rsidRDefault="00162573" w:rsidP="00162573">
      <w:pPr>
        <w:rPr>
          <w:rFonts w:eastAsia="Times New Roman"/>
          <w:color w:val="000000"/>
          <w:sz w:val="24"/>
          <w:szCs w:val="24"/>
        </w:rPr>
      </w:pPr>
      <w:r w:rsidRPr="002F1453">
        <w:rPr>
          <w:rStyle w:val="Heading4Char"/>
        </w:rPr>
        <w:t>Moore 4</w:t>
      </w:r>
      <w:r w:rsidRPr="002F1453">
        <w:rPr>
          <w:rFonts w:eastAsia="Times New Roman"/>
          <w:color w:val="000000"/>
          <w:sz w:val="24"/>
          <w:szCs w:val="24"/>
        </w:rPr>
        <w:t> – Dir. Center for Security Law @ University of Virginia, 7-time Presidential appointee, &amp; Honorary Editor of the American Journal of International Law, Solving the War Puzzle: Beyond the Democratic Peace</w:t>
      </w:r>
      <w:r>
        <w:rPr>
          <w:rFonts w:eastAsia="Times New Roman"/>
          <w:color w:val="000000"/>
          <w:sz w:val="24"/>
          <w:szCs w:val="24"/>
        </w:rPr>
        <w:t>, John Norton Moore, pages 41-2</w:t>
      </w:r>
    </w:p>
    <w:p w:rsidR="00162573" w:rsidRPr="002F1453" w:rsidRDefault="00162573" w:rsidP="00162573">
      <w:pPr>
        <w:rPr>
          <w:rFonts w:eastAsia="Times New Roman"/>
          <w:color w:val="000000"/>
          <w:sz w:val="24"/>
          <w:szCs w:val="24"/>
        </w:rPr>
      </w:pPr>
    </w:p>
    <w:p w:rsidR="00162573" w:rsidRPr="002F1453" w:rsidRDefault="00162573" w:rsidP="00162573">
      <w:pPr>
        <w:rPr>
          <w:rStyle w:val="Emphasis"/>
        </w:rPr>
      </w:pPr>
      <w:r w:rsidRPr="002F1453">
        <w:rPr>
          <w:sz w:val="12"/>
        </w:rPr>
        <w:t xml:space="preserve">If major interstate war is predominantly a product of a synergy between a potential nondemocratic aggressor and an absence of effective deterrence, </w:t>
      </w:r>
      <w:r w:rsidRPr="002F1453">
        <w:rPr>
          <w:rStyle w:val="StyleBoldUnderline"/>
        </w:rPr>
        <w:t>what is the role of the</w:t>
      </w:r>
      <w:r w:rsidRPr="002F1453">
        <w:rPr>
          <w:sz w:val="12"/>
        </w:rPr>
        <w:t> many </w:t>
      </w:r>
      <w:r w:rsidRPr="002F1453">
        <w:rPr>
          <w:rStyle w:val="StyleBoldUnderline"/>
        </w:rPr>
        <w:t>traditional "causes" of war?</w:t>
      </w:r>
      <w:r w:rsidRPr="002F1453">
        <w:rPr>
          <w:sz w:val="12"/>
        </w:rPr>
        <w:t xml:space="preserve"> Past, and many contemporary, </w:t>
      </w:r>
      <w:r w:rsidRPr="002F1453">
        <w:rPr>
          <w:rStyle w:val="StyleBoldUnderline"/>
        </w:rPr>
        <w:t>theories</w:t>
      </w:r>
      <w:r w:rsidRPr="002F1453">
        <w:rPr>
          <w:sz w:val="12"/>
        </w:rPr>
        <w:t xml:space="preserve"> of war </w:t>
      </w:r>
      <w:r w:rsidRPr="002F1453">
        <w:rPr>
          <w:rStyle w:val="StyleBoldUnderline"/>
        </w:rPr>
        <w:t>have</w:t>
      </w:r>
      <w:r w:rsidRPr="002F1453">
        <w:rPr>
          <w:sz w:val="12"/>
        </w:rPr>
        <w:t xml:space="preserve"> </w:t>
      </w:r>
      <w:r w:rsidRPr="002F1453">
        <w:rPr>
          <w:rStyle w:val="StyleBoldUnderline"/>
        </w:rPr>
        <w:t xml:space="preserve">focused on the role of </w:t>
      </w:r>
      <w:r w:rsidRPr="002F1453">
        <w:rPr>
          <w:rStyle w:val="Emphasis"/>
        </w:rPr>
        <w:t>specific</w:t>
      </w:r>
      <w:r w:rsidRPr="002F1453">
        <w:rPr>
          <w:rStyle w:val="StyleBoldUnderline"/>
        </w:rPr>
        <w:t xml:space="preserve"> disputes</w:t>
      </w:r>
      <w:r w:rsidRPr="002F1453">
        <w:rPr>
          <w:sz w:val="12"/>
        </w:rPr>
        <w:t xml:space="preserve">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t>
      </w:r>
      <w:r w:rsidRPr="002F1453">
        <w:rPr>
          <w:rStyle w:val="StyleBoldUnderline"/>
        </w:rPr>
        <w:t>while some</w:t>
      </w:r>
      <w:r w:rsidRPr="002F1453">
        <w:rPr>
          <w:sz w:val="12"/>
        </w:rPr>
        <w:t xml:space="preserve"> of these </w:t>
      </w:r>
      <w:r w:rsidRPr="002F1453">
        <w:rPr>
          <w:rStyle w:val="StyleBoldUnderline"/>
        </w:rPr>
        <w:t xml:space="preserve">may have </w:t>
      </w:r>
      <w:r w:rsidRPr="002F1453">
        <w:rPr>
          <w:sz w:val="12"/>
        </w:rPr>
        <w:t xml:space="preserve">more </w:t>
      </w:r>
      <w:r w:rsidRPr="002F1453">
        <w:rPr>
          <w:rStyle w:val="StyleBoldUnderline"/>
        </w:rPr>
        <w:t>potential to contribute to war</w:t>
      </w:r>
      <w:r w:rsidRPr="002F1453">
        <w:rPr>
          <w:sz w:val="12"/>
        </w:rPr>
        <w:t xml:space="preserve"> than others, </w:t>
      </w:r>
      <w:r w:rsidRPr="00146E37">
        <w:rPr>
          <w:rStyle w:val="StyleBoldUnderline"/>
          <w:highlight w:val="yellow"/>
        </w:rPr>
        <w:t>there may</w:t>
      </w:r>
      <w:r w:rsidRPr="002F1453">
        <w:rPr>
          <w:sz w:val="12"/>
        </w:rPr>
        <w:t xml:space="preserve"> well </w:t>
      </w:r>
      <w:r w:rsidRPr="00146E37">
        <w:rPr>
          <w:rStyle w:val="StyleBoldUnderline"/>
          <w:highlight w:val="yellow"/>
        </w:rPr>
        <w:t xml:space="preserve">be an </w:t>
      </w:r>
      <w:r w:rsidRPr="00146E37">
        <w:rPr>
          <w:rStyle w:val="Emphasis"/>
          <w:highlight w:val="yellow"/>
        </w:rPr>
        <w:t>infinite set</w:t>
      </w:r>
      <w:r w:rsidRPr="00146E37">
        <w:rPr>
          <w:sz w:val="12"/>
          <w:highlight w:val="yellow"/>
        </w:rPr>
        <w:t xml:space="preserve"> </w:t>
      </w:r>
      <w:r w:rsidRPr="00146E37">
        <w:rPr>
          <w:rStyle w:val="StyleBoldUnderline"/>
          <w:highlight w:val="yellow"/>
        </w:rPr>
        <w:t>of</w:t>
      </w:r>
      <w:r w:rsidRPr="002F1453">
        <w:rPr>
          <w:rStyle w:val="StyleBoldUnderline"/>
        </w:rPr>
        <w:t xml:space="preserve"> motivating </w:t>
      </w:r>
      <w:r w:rsidRPr="00146E37">
        <w:rPr>
          <w:rStyle w:val="StyleBoldUnderline"/>
          <w:highlight w:val="yellow"/>
        </w:rPr>
        <w:t>factors</w:t>
      </w:r>
      <w:r w:rsidRPr="002F1453">
        <w:rPr>
          <w:sz w:val="12"/>
        </w:rPr>
        <w:t>, or human wants, </w:t>
      </w:r>
      <w:r w:rsidRPr="00146E37">
        <w:rPr>
          <w:rStyle w:val="StyleBoldUnderline"/>
          <w:highlight w:val="yellow"/>
        </w:rPr>
        <w:t>motivating aggression</w:t>
      </w:r>
      <w:r w:rsidRPr="00146E37">
        <w:rPr>
          <w:sz w:val="12"/>
          <w:highlight w:val="yellow"/>
        </w:rPr>
        <w:t>. </w:t>
      </w:r>
      <w:r w:rsidRPr="00146E37">
        <w:rPr>
          <w:rStyle w:val="StyleBoldUnderline"/>
          <w:highlight w:val="yellow"/>
        </w:rPr>
        <w:t>It is not the</w:t>
      </w:r>
      <w:r w:rsidRPr="002F1453">
        <w:rPr>
          <w:rStyle w:val="StyleBoldUnderline"/>
        </w:rPr>
        <w:t xml:space="preserve"> independent </w:t>
      </w:r>
      <w:r w:rsidRPr="00146E37">
        <w:rPr>
          <w:rStyle w:val="StyleBoldUnderline"/>
          <w:highlight w:val="yellow"/>
        </w:rPr>
        <w:t>existence of such</w:t>
      </w:r>
      <w:r w:rsidRPr="002F1453">
        <w:rPr>
          <w:sz w:val="12"/>
        </w:rPr>
        <w:t xml:space="preserve"> motivating </w:t>
      </w:r>
      <w:r w:rsidRPr="00146E37">
        <w:rPr>
          <w:rStyle w:val="StyleBoldUnderline"/>
          <w:highlight w:val="yellow"/>
        </w:rPr>
        <w:t>factors</w:t>
      </w:r>
      <w:r w:rsidRPr="002F1453">
        <w:rPr>
          <w:sz w:val="12"/>
        </w:rPr>
        <w:t xml:space="preserve"> for war </w:t>
      </w:r>
      <w:r w:rsidRPr="00146E37">
        <w:rPr>
          <w:rStyle w:val="StyleBoldUnderline"/>
          <w:highlight w:val="yellow"/>
        </w:rPr>
        <w:t>but rather the</w:t>
      </w:r>
      <w:r w:rsidRPr="002F1453">
        <w:rPr>
          <w:rStyle w:val="StyleBoldUnderline"/>
        </w:rPr>
        <w:t xml:space="preserve"> </w:t>
      </w:r>
      <w:r w:rsidRPr="00146E37">
        <w:rPr>
          <w:rStyle w:val="StyleBoldUnderline"/>
          <w:highlight w:val="yellow"/>
        </w:rPr>
        <w:t>circumstances permitting</w:t>
      </w:r>
      <w:r w:rsidRPr="002F1453">
        <w:rPr>
          <w:rStyle w:val="StyleBoldUnderline"/>
        </w:rPr>
        <w:t xml:space="preserve"> or encouraging high risk </w:t>
      </w:r>
      <w:r w:rsidRPr="00146E37">
        <w:rPr>
          <w:rStyle w:val="StyleBoldUnderline"/>
          <w:highlight w:val="yellow"/>
        </w:rPr>
        <w:t>decisions</w:t>
      </w:r>
      <w:r w:rsidRPr="002F1453">
        <w:rPr>
          <w:rStyle w:val="StyleBoldUnderline"/>
        </w:rPr>
        <w:t> leading to war </w:t>
      </w:r>
      <w:r w:rsidRPr="00146E37">
        <w:rPr>
          <w:rStyle w:val="StyleBoldUnderline"/>
          <w:highlight w:val="yellow"/>
        </w:rPr>
        <w:t xml:space="preserve">that is the </w:t>
      </w:r>
      <w:r w:rsidRPr="00146E37">
        <w:rPr>
          <w:rStyle w:val="Emphasis"/>
          <w:highlight w:val="yellow"/>
        </w:rPr>
        <w:t>key</w:t>
      </w:r>
      <w:r w:rsidRPr="00146E37">
        <w:rPr>
          <w:sz w:val="12"/>
          <w:highlight w:val="yellow"/>
        </w:rPr>
        <w:t xml:space="preserve"> </w:t>
      </w:r>
      <w:r w:rsidRPr="00146E37">
        <w:rPr>
          <w:rStyle w:val="StyleBoldUnderline"/>
          <w:highlight w:val="yellow"/>
        </w:rPr>
        <w:t>to</w:t>
      </w:r>
      <w:r w:rsidRPr="002F1453">
        <w:rPr>
          <w:rStyle w:val="StyleBoldUnderline"/>
        </w:rPr>
        <w:t xml:space="preserve"> more effectively </w:t>
      </w:r>
      <w:r w:rsidRPr="00146E37">
        <w:rPr>
          <w:rStyle w:val="Emphasis"/>
          <w:highlight w:val="yellow"/>
        </w:rPr>
        <w:t>controlling</w:t>
      </w:r>
      <w:r w:rsidRPr="00146E37">
        <w:rPr>
          <w:rStyle w:val="StyleBoldUnderline"/>
          <w:highlight w:val="yellow"/>
        </w:rPr>
        <w:t xml:space="preserve"> war</w:t>
      </w:r>
      <w:r w:rsidRPr="002F1453">
        <w:rPr>
          <w:rStyle w:val="StyleBoldUnderline"/>
        </w:rPr>
        <w:t>.</w:t>
      </w:r>
      <w:r w:rsidRPr="002F1453">
        <w:rPr>
          <w:sz w:val="12"/>
        </w:rPr>
        <w:t xml:space="preserve"> And </w:t>
      </w:r>
      <w:r w:rsidRPr="002F1453">
        <w:rPr>
          <w:rStyle w:val="StyleBoldUnderline"/>
        </w:rPr>
        <w:t>the same may also be true of democide</w:t>
      </w:r>
      <w:r w:rsidRPr="002F1453">
        <w:rPr>
          <w:sz w:val="12"/>
        </w:rPr>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146E37">
        <w:rPr>
          <w:rStyle w:val="StyleBoldUnderline"/>
          <w:b/>
          <w:highlight w:val="yellow"/>
        </w:rPr>
        <w:t>Certainly if we were able</w:t>
      </w:r>
      <w:r w:rsidRPr="002F1453">
        <w:rPr>
          <w:rStyle w:val="StyleBoldUnderline"/>
          <w:b/>
        </w:rPr>
        <w:t xml:space="preserve"> </w:t>
      </w:r>
      <w:r w:rsidRPr="00146E37">
        <w:rPr>
          <w:rStyle w:val="StyleBoldUnderline"/>
          <w:b/>
          <w:highlight w:val="yellow"/>
        </w:rPr>
        <w:t>to press a button and end poverty, racism</w:t>
      </w:r>
      <w:r w:rsidRPr="002F1453">
        <w:rPr>
          <w:rStyle w:val="StyleBoldUnderline"/>
          <w:b/>
        </w:rPr>
        <w:t>, religious intolerance, injustice,</w:t>
      </w:r>
      <w:r w:rsidRPr="002F1453">
        <w:rPr>
          <w:b/>
          <w:sz w:val="12"/>
        </w:rPr>
        <w:t xml:space="preserve"> </w:t>
      </w:r>
      <w:r w:rsidRPr="00146E37">
        <w:rPr>
          <w:rStyle w:val="StyleBoldUnderline"/>
          <w:b/>
          <w:highlight w:val="yellow"/>
        </w:rPr>
        <w:t>and endless disputes, we would want to</w:t>
      </w:r>
      <w:r w:rsidRPr="002F1453">
        <w:rPr>
          <w:rStyle w:val="StyleBoldUnderline"/>
          <w:b/>
        </w:rPr>
        <w:t xml:space="preserve"> do so.</w:t>
      </w:r>
      <w:r w:rsidRPr="002F1453">
        <w:rPr>
          <w:sz w:val="12"/>
        </w:rPr>
        <w:t> </w:t>
      </w:r>
      <w:r w:rsidRPr="00146E37">
        <w:rPr>
          <w:rStyle w:val="StyleBoldUnderline"/>
          <w:highlight w:val="yellow"/>
        </w:rPr>
        <w:t>Indeed</w:t>
      </w:r>
      <w:r w:rsidRPr="002F1453">
        <w:rPr>
          <w:rStyle w:val="StyleBoldUnderline"/>
        </w:rPr>
        <w:t xml:space="preserve">, democratic </w:t>
      </w:r>
      <w:r w:rsidRPr="00146E37">
        <w:rPr>
          <w:rStyle w:val="Emphasis"/>
          <w:highlight w:val="yellow"/>
        </w:rPr>
        <w:t>governments must remain</w:t>
      </w:r>
      <w:r w:rsidRPr="00146E37">
        <w:rPr>
          <w:sz w:val="12"/>
          <w:highlight w:val="yellow"/>
        </w:rPr>
        <w:t xml:space="preserve"> </w:t>
      </w:r>
      <w:r w:rsidRPr="00146E37">
        <w:rPr>
          <w:rStyle w:val="Emphasis"/>
          <w:highlight w:val="yellow"/>
        </w:rPr>
        <w:t xml:space="preserve">committed to policies that will produce a better world by </w:t>
      </w:r>
      <w:r w:rsidRPr="004F21A2">
        <w:rPr>
          <w:rStyle w:val="Emphasis"/>
          <w:highlight w:val="yellow"/>
        </w:rPr>
        <w:t xml:space="preserve">all measures </w:t>
      </w:r>
      <w:r w:rsidRPr="00146E37">
        <w:rPr>
          <w:rStyle w:val="Emphasis"/>
          <w:highlight w:val="yellow"/>
        </w:rPr>
        <w:t>of human progress</w:t>
      </w:r>
      <w:r w:rsidRPr="002F1453">
        <w:rPr>
          <w:rStyle w:val="StyleBoldUnderline"/>
        </w:rPr>
        <w:t>.</w:t>
      </w:r>
      <w:r w:rsidRPr="002F1453">
        <w:rPr>
          <w:sz w:val="12"/>
        </w:rPr>
        <w:t xml:space="preserve"> </w:t>
      </w:r>
      <w:r w:rsidRPr="002F1453">
        <w:rPr>
          <w:rStyle w:val="StyleBoldUnderline"/>
        </w:rPr>
        <w:t>The broader achievement</w:t>
      </w:r>
      <w:r w:rsidRPr="002F1453">
        <w:rPr>
          <w:sz w:val="12"/>
        </w:rPr>
        <w:t xml:space="preserve"> </w:t>
      </w:r>
      <w:r w:rsidRPr="002F1453">
        <w:rPr>
          <w:rStyle w:val="StyleBoldUnderline"/>
        </w:rPr>
        <w:t>of democracy and the rule of law will itself assist in this progress. No one</w:t>
      </w:r>
      <w:r w:rsidRPr="002F1453">
        <w:rPr>
          <w:sz w:val="12"/>
        </w:rPr>
        <w:t>, however, </w:t>
      </w:r>
      <w:r w:rsidRPr="002F1453">
        <w:rPr>
          <w:rStyle w:val="StyleBoldUnderline"/>
        </w:rPr>
        <w:t>has yet been able to demonstrate the kind</w:t>
      </w:r>
      <w:r w:rsidRPr="002F1453">
        <w:rPr>
          <w:sz w:val="12"/>
        </w:rPr>
        <w:t xml:space="preserve"> </w:t>
      </w:r>
      <w:r w:rsidRPr="002F1453">
        <w:rPr>
          <w:rStyle w:val="StyleBoldUnderline"/>
        </w:rPr>
        <w:t>of robust correlation with any of these "traditional" causes of war as is reflected in the "democratic peace."</w:t>
      </w:r>
      <w:r w:rsidRPr="002F1453">
        <w:rPr>
          <w:sz w:val="12"/>
        </w:rPr>
        <w:t> Further, </w:t>
      </w:r>
      <w:r w:rsidRPr="00146E37">
        <w:rPr>
          <w:rStyle w:val="StyleBoldUnderline"/>
          <w:highlight w:val="yellow"/>
        </w:rPr>
        <w:t>given</w:t>
      </w:r>
      <w:r w:rsidRPr="00146E37">
        <w:rPr>
          <w:sz w:val="12"/>
          <w:highlight w:val="yellow"/>
        </w:rPr>
        <w:t xml:space="preserve"> </w:t>
      </w:r>
      <w:r w:rsidRPr="00146E37">
        <w:rPr>
          <w:rStyle w:val="Emphasis"/>
          <w:highlight w:val="yellow"/>
        </w:rPr>
        <w:t>the difficulties in overcoming many of these social problems</w:t>
      </w:r>
      <w:r w:rsidRPr="00146E37">
        <w:rPr>
          <w:rStyle w:val="StyleBoldUnderline"/>
          <w:highlight w:val="yellow"/>
        </w:rPr>
        <w:t>, an approach to</w:t>
      </w:r>
      <w:r w:rsidRPr="002F1453">
        <w:rPr>
          <w:rStyle w:val="StyleBoldUnderline"/>
        </w:rPr>
        <w:t xml:space="preserve"> </w:t>
      </w:r>
      <w:r w:rsidRPr="00146E37">
        <w:rPr>
          <w:rStyle w:val="StyleBoldUnderline"/>
          <w:highlight w:val="yellow"/>
        </w:rPr>
        <w:lastRenderedPageBreak/>
        <w:t>war</w:t>
      </w:r>
      <w:r w:rsidRPr="002F1453">
        <w:rPr>
          <w:rStyle w:val="StyleBoldUnderline"/>
        </w:rPr>
        <w:t> </w:t>
      </w:r>
      <w:r w:rsidRPr="002F1453">
        <w:rPr>
          <w:rStyle w:val="Emphasis"/>
        </w:rPr>
        <w:t xml:space="preserve">exclusively </w:t>
      </w:r>
      <w:r w:rsidRPr="00146E37">
        <w:rPr>
          <w:rStyle w:val="Emphasis"/>
          <w:highlight w:val="yellow"/>
        </w:rPr>
        <w:t xml:space="preserve">dependent on their solution may </w:t>
      </w:r>
      <w:r w:rsidRPr="002F1453">
        <w:rPr>
          <w:rStyle w:val="Emphasis"/>
        </w:rPr>
        <w:t>be to </w:t>
      </w:r>
      <w:r w:rsidRPr="00146E37">
        <w:rPr>
          <w:rStyle w:val="Emphasis"/>
          <w:sz w:val="28"/>
          <w:szCs w:val="28"/>
          <w:highlight w:val="yellow"/>
        </w:rPr>
        <w:t>doom us to war for generations to come.</w:t>
      </w:r>
    </w:p>
    <w:p w:rsidR="00162573" w:rsidRDefault="00162573" w:rsidP="00162573"/>
    <w:p w:rsidR="00162573" w:rsidRPr="0064482B" w:rsidRDefault="00162573" w:rsidP="00162573">
      <w:pPr>
        <w:pStyle w:val="Heading4"/>
      </w:pPr>
      <w:r w:rsidRPr="0064482B">
        <w:t>Discourse isn’t the primary shaper of reality --- material change from the plan outweighs --- internal link turns reps</w:t>
      </w:r>
    </w:p>
    <w:p w:rsidR="00162573" w:rsidRDefault="00162573" w:rsidP="00162573">
      <w:r>
        <w:t xml:space="preserve">Thierry </w:t>
      </w:r>
      <w:r>
        <w:rPr>
          <w:rStyle w:val="StyleStyleBold12pt"/>
        </w:rPr>
        <w:t>Balzacq 5</w:t>
      </w:r>
      <w:r>
        <w:t>, Professor of Political Science and IR @ Namar University, “The Three Faces of Securitization: Political Agency, Audience and Context” European Journal of International Relations, London: Jun 2005, Volume 11, Issue 2</w:t>
      </w:r>
    </w:p>
    <w:p w:rsidR="00162573" w:rsidRPr="006B6843" w:rsidRDefault="00162573" w:rsidP="00162573">
      <w:pPr>
        <w:rPr>
          <w:sz w:val="16"/>
        </w:rPr>
      </w:pPr>
      <w:r>
        <w:rPr>
          <w:sz w:val="16"/>
        </w:rPr>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sidRPr="00146E37">
        <w:rPr>
          <w:rStyle w:val="StyleBoldUnderline"/>
          <w:highlight w:val="yellow"/>
        </w:rPr>
        <w:t>threats</w:t>
      </w:r>
      <w:r>
        <w:rPr>
          <w:sz w:val="16"/>
        </w:rPr>
        <w:t xml:space="preserve"> that </w:t>
      </w:r>
      <w:r w:rsidRPr="00146E37">
        <w:rPr>
          <w:rStyle w:val="Emphasis"/>
          <w:highlight w:val="yellow"/>
        </w:rPr>
        <w:t>do not depend</w:t>
      </w:r>
      <w:r w:rsidRPr="00146E37">
        <w:rPr>
          <w:rStyle w:val="StyleBoldUnderline"/>
          <w:highlight w:val="yellow"/>
        </w:rPr>
        <w:t xml:space="preserve"> on language</w:t>
      </w:r>
      <w:r>
        <w:rPr>
          <w:rStyle w:val="StyleBoldUnderline"/>
        </w:rPr>
        <w:t xml:space="preserve"> mediation </w:t>
      </w:r>
      <w:r w:rsidRPr="00146E37">
        <w:rPr>
          <w:rStyle w:val="StyleBoldUnderline"/>
          <w:highlight w:val="yellow"/>
        </w:rPr>
        <w:t>to be</w:t>
      </w:r>
      <w:r>
        <w:rPr>
          <w:rStyle w:val="StyleBoldUnderline"/>
        </w:rPr>
        <w:t xml:space="preserve"> what they</w:t>
      </w:r>
      <w:r>
        <w:rPr>
          <w:sz w:val="16"/>
        </w:rPr>
        <w:t xml:space="preserve"> are - </w:t>
      </w:r>
      <w:r w:rsidRPr="00146E37">
        <w:rPr>
          <w:rStyle w:val="StyleBoldUnderline"/>
          <w:highlight w:val="yellow"/>
        </w:rPr>
        <w:t>hazards for human life</w:t>
      </w:r>
      <w:r>
        <w:rPr>
          <w:sz w:val="16"/>
        </w:rPr>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Pr>
          <w:rStyle w:val="StyleBoldUnderline"/>
        </w:rPr>
        <w:t xml:space="preserve">how </w:t>
      </w:r>
      <w:r w:rsidRPr="00146E37">
        <w:rPr>
          <w:rStyle w:val="StyleBoldUnderline"/>
          <w:highlight w:val="yellow"/>
        </w:rPr>
        <w:t>problems are</w:t>
      </w:r>
      <w:r>
        <w:rPr>
          <w:rStyle w:val="StyleBoldUnderline"/>
        </w:rPr>
        <w:t xml:space="preserve"> 'out there' is</w:t>
      </w:r>
      <w:r>
        <w:rPr>
          <w:sz w:val="16"/>
        </w:rPr>
        <w:t xml:space="preserve"> exclusively </w:t>
      </w:r>
      <w:r>
        <w:rPr>
          <w:rStyle w:val="StyleBoldUnderline"/>
        </w:rPr>
        <w:t>contingent upon how we linguistically depict them</w:t>
      </w:r>
      <w:r>
        <w:rPr>
          <w:sz w:val="16"/>
        </w:rPr>
        <w:t xml:space="preserve">. </w:t>
      </w:r>
      <w:r>
        <w:rPr>
          <w:rStyle w:val="StyleBoldUnderline"/>
        </w:rPr>
        <w:t xml:space="preserve">This is </w:t>
      </w:r>
      <w:r>
        <w:rPr>
          <w:rStyle w:val="Emphasis"/>
        </w:rPr>
        <w:t>not always true</w:t>
      </w:r>
      <w:r>
        <w:rPr>
          <w:sz w:val="16"/>
        </w:rPr>
        <w:t xml:space="preserve">. For one, </w:t>
      </w:r>
      <w:r w:rsidRPr="00146E37">
        <w:rPr>
          <w:rStyle w:val="Emphasis"/>
          <w:highlight w:val="yellow"/>
        </w:rPr>
        <w:t>language does not construct reality</w:t>
      </w:r>
      <w:r w:rsidRPr="00146E37">
        <w:rPr>
          <w:rStyle w:val="StyleBoldUnderline"/>
          <w:highlight w:val="yellow"/>
        </w:rPr>
        <w:t>; at best, it shapes</w:t>
      </w:r>
      <w:r>
        <w:rPr>
          <w:sz w:val="16"/>
        </w:rPr>
        <w:t xml:space="preserve"> our </w:t>
      </w:r>
      <w:r w:rsidRPr="00146E37">
        <w:rPr>
          <w:rStyle w:val="Emphasis"/>
          <w:highlight w:val="yellow"/>
        </w:rPr>
        <w:t>perception</w:t>
      </w:r>
      <w:r w:rsidRPr="00146E37">
        <w:rPr>
          <w:sz w:val="16"/>
          <w:highlight w:val="yellow"/>
        </w:rPr>
        <w:t xml:space="preserve"> </w:t>
      </w:r>
      <w:r w:rsidRPr="00146E37">
        <w:rPr>
          <w:rStyle w:val="StyleBoldUnderline"/>
          <w:highlight w:val="yellow"/>
        </w:rPr>
        <w:t>of it.</w:t>
      </w:r>
      <w:r>
        <w:rPr>
          <w:sz w:val="16"/>
        </w:rPr>
        <w:t xml:space="preserve"> Moreover, </w:t>
      </w:r>
      <w:r w:rsidRPr="00146E37">
        <w:rPr>
          <w:rStyle w:val="StyleBoldUnderline"/>
          <w:highlight w:val="yellow"/>
        </w:rPr>
        <w:t>it is n</w:t>
      </w:r>
      <w:r>
        <w:rPr>
          <w:rStyle w:val="StyleBoldUnderline"/>
        </w:rPr>
        <w:t xml:space="preserve">ot </w:t>
      </w:r>
      <w:r>
        <w:rPr>
          <w:rStyle w:val="Emphasis"/>
        </w:rPr>
        <w:t xml:space="preserve">theoretically </w:t>
      </w:r>
      <w:r w:rsidRPr="00146E37">
        <w:rPr>
          <w:rStyle w:val="Emphasis"/>
          <w:highlight w:val="yellow"/>
        </w:rPr>
        <w:t>useful</w:t>
      </w:r>
      <w:r w:rsidRPr="00146E37">
        <w:rPr>
          <w:rStyle w:val="StyleBoldUnderline"/>
          <w:highlight w:val="yellow"/>
        </w:rPr>
        <w:t xml:space="preserve"> nor</w:t>
      </w:r>
      <w:r>
        <w:rPr>
          <w:rStyle w:val="StyleBoldUnderline"/>
        </w:rPr>
        <w:t xml:space="preserve"> is it </w:t>
      </w:r>
      <w:r w:rsidRPr="00146E37">
        <w:rPr>
          <w:rStyle w:val="Emphasis"/>
          <w:highlight w:val="yellow"/>
        </w:rPr>
        <w:t>empirically credible</w:t>
      </w:r>
      <w:r w:rsidRPr="00146E37">
        <w:rPr>
          <w:rStyle w:val="StyleBoldUnderline"/>
          <w:highlight w:val="yellow"/>
        </w:rPr>
        <w:t xml:space="preserve"> to hold</w:t>
      </w:r>
      <w:r>
        <w:rPr>
          <w:rStyle w:val="StyleBoldUnderline"/>
        </w:rPr>
        <w:t xml:space="preserve"> that </w:t>
      </w:r>
      <w:r w:rsidRPr="00146E37">
        <w:rPr>
          <w:rStyle w:val="StyleBoldUnderline"/>
          <w:highlight w:val="yellow"/>
        </w:rPr>
        <w:t>what we say about a problem would determine</w:t>
      </w:r>
      <w:r>
        <w:rPr>
          <w:rStyle w:val="StyleBoldUnderline"/>
        </w:rPr>
        <w:t xml:space="preserve"> its </w:t>
      </w:r>
      <w:r w:rsidRPr="00146E37">
        <w:rPr>
          <w:rStyle w:val="Emphasis"/>
          <w:highlight w:val="yellow"/>
        </w:rPr>
        <w:t>essence</w:t>
      </w:r>
      <w:r>
        <w:rPr>
          <w:rStyle w:val="StyleBoldUnderline"/>
        </w:rPr>
        <w:t xml:space="preserve">. For instance, </w:t>
      </w:r>
      <w:r w:rsidRPr="00146E37">
        <w:rPr>
          <w:rStyle w:val="Emphasis"/>
          <w:highlight w:val="yellow"/>
        </w:rPr>
        <w:t>what I say about a typhoon would not change it</w:t>
      </w:r>
      <w:r>
        <w:rPr>
          <w:sz w:val="16"/>
        </w:rPr>
        <w:t xml:space="preserve">s essence. The consequence of this position, which would require a deeper articulation, is that some security problems are the attribute of the development itself. In short, </w:t>
      </w:r>
      <w:r w:rsidRPr="00146E37">
        <w:rPr>
          <w:rStyle w:val="StyleBoldUnderline"/>
          <w:highlight w:val="yellow"/>
        </w:rPr>
        <w:t>threats are</w:t>
      </w:r>
      <w:r>
        <w:rPr>
          <w:sz w:val="16"/>
        </w:rPr>
        <w:t xml:space="preserve"> not only </w:t>
      </w:r>
      <w:r w:rsidRPr="00146E37">
        <w:rPr>
          <w:rStyle w:val="Emphasis"/>
          <w:highlight w:val="yellow"/>
        </w:rPr>
        <w:t>institutional</w:t>
      </w:r>
      <w:r w:rsidRPr="00146E37">
        <w:rPr>
          <w:rStyle w:val="StyleBoldUnderline"/>
          <w:highlight w:val="yellow"/>
        </w:rPr>
        <w:t>; some</w:t>
      </w:r>
      <w:r>
        <w:rPr>
          <w:sz w:val="16"/>
        </w:rPr>
        <w:t xml:space="preserve"> of them </w:t>
      </w:r>
      <w:r>
        <w:rPr>
          <w:rStyle w:val="StyleBoldUnderline"/>
        </w:rPr>
        <w:t>can</w:t>
      </w:r>
      <w:r>
        <w:rPr>
          <w:sz w:val="16"/>
        </w:rPr>
        <w:t xml:space="preserve"> actually </w:t>
      </w:r>
      <w:r w:rsidRPr="00146E37">
        <w:rPr>
          <w:rStyle w:val="StyleBoldUnderline"/>
          <w:highlight w:val="yellow"/>
        </w:rPr>
        <w:t>wreck</w:t>
      </w:r>
      <w:r>
        <w:rPr>
          <w:rStyle w:val="StyleBoldUnderline"/>
        </w:rPr>
        <w:t xml:space="preserve"> entire political </w:t>
      </w:r>
      <w:r w:rsidRPr="00146E37">
        <w:rPr>
          <w:rStyle w:val="StyleBoldUnderline"/>
          <w:highlight w:val="yellow"/>
        </w:rPr>
        <w:t>communities</w:t>
      </w:r>
      <w:r>
        <w:rPr>
          <w:rStyle w:val="StyleBoldUnderline"/>
        </w:rPr>
        <w:t xml:space="preserve"> </w:t>
      </w:r>
      <w:r w:rsidRPr="00146E37">
        <w:rPr>
          <w:rStyle w:val="Emphasis"/>
          <w:highlight w:val="yellow"/>
        </w:rPr>
        <w:t>regardless of</w:t>
      </w:r>
      <w:r>
        <w:rPr>
          <w:rStyle w:val="Emphasis"/>
        </w:rPr>
        <w:t xml:space="preserve"> the use of </w:t>
      </w:r>
      <w:r w:rsidRPr="00146E37">
        <w:rPr>
          <w:rStyle w:val="Emphasis"/>
          <w:highlight w:val="yellow"/>
        </w:rPr>
        <w:t>language</w:t>
      </w:r>
      <w:r>
        <w:rPr>
          <w:sz w:val="16"/>
        </w:rPr>
        <w:t xml:space="preserve">. Analyzing security problems then becomes a matter of understanding how external contexts, including </w:t>
      </w:r>
      <w:r w:rsidRPr="00146E37">
        <w:rPr>
          <w:rStyle w:val="StyleBoldUnderline"/>
          <w:highlight w:val="yellow"/>
        </w:rPr>
        <w:t xml:space="preserve">external </w:t>
      </w:r>
      <w:r w:rsidRPr="00146E37">
        <w:rPr>
          <w:rStyle w:val="Emphasis"/>
          <w:highlight w:val="yellow"/>
        </w:rPr>
        <w:t>objective</w:t>
      </w:r>
      <w:r w:rsidRPr="00146E37">
        <w:rPr>
          <w:rStyle w:val="StyleBoldUnderline"/>
          <w:highlight w:val="yellow"/>
        </w:rPr>
        <w:t xml:space="preserve"> developments, affect securitization</w:t>
      </w:r>
      <w:r>
        <w:rPr>
          <w:sz w:val="16"/>
        </w:rPr>
        <w:t>. Thus, far from being a departure from constructivist approaches to security, external developments are central to it.</w:t>
      </w:r>
    </w:p>
    <w:p w:rsidR="00162573" w:rsidRPr="0006032E" w:rsidRDefault="00162573" w:rsidP="00162573"/>
    <w:p w:rsidR="00162573" w:rsidRDefault="00162573" w:rsidP="00162573">
      <w:pPr>
        <w:pStyle w:val="Heading3"/>
      </w:pPr>
      <w:r>
        <w:lastRenderedPageBreak/>
        <w:t>AT: Sovereignty</w:t>
      </w:r>
    </w:p>
    <w:p w:rsidR="00162573" w:rsidRDefault="00162573" w:rsidP="00162573">
      <w:pPr>
        <w:pStyle w:val="Heading4"/>
      </w:pPr>
      <w:r>
        <w:t xml:space="preserve">No one will accept major changes to the structure of sovereignty </w:t>
      </w:r>
    </w:p>
    <w:p w:rsidR="00162573" w:rsidRDefault="00162573" w:rsidP="00162573">
      <w:r>
        <w:t>Rosa</w:t>
      </w:r>
      <w:r>
        <w:rPr>
          <w:rStyle w:val="StyleStyleBold12pt"/>
        </w:rPr>
        <w:t xml:space="preserve"> Brooks 1</w:t>
      </w:r>
      <w:r w:rsidRPr="00EC4D98">
        <w:rPr>
          <w:rStyle w:val="StyleStyleBold12pt"/>
        </w:rPr>
        <w:t>2</w:t>
      </w:r>
      <w:r>
        <w:t>, Professor of Law at Georgetown University Law Center and a Bernard L. Schwartz Senior Fellow at the New America Foundation, “Strange Bedfellows: The Convergence of Sovereignty-Limiting Doctrines in Counterterrorist and Human Rights Discourse,” Law and Ethics Summer/Fall</w:t>
      </w:r>
    </w:p>
    <w:p w:rsidR="00162573" w:rsidRPr="009D6D58" w:rsidRDefault="00162573" w:rsidP="00162573">
      <w:pPr>
        <w:rPr>
          <w:sz w:val="14"/>
        </w:rPr>
      </w:pPr>
      <w:r w:rsidRPr="004260DC">
        <w:rPr>
          <w:u w:val="single"/>
        </w:rPr>
        <w:t>None of these projects would be</w:t>
      </w:r>
      <w:r>
        <w:rPr>
          <w:u w:val="single"/>
        </w:rPr>
        <w:t xml:space="preserve"> </w:t>
      </w:r>
      <w:r w:rsidRPr="004260DC">
        <w:rPr>
          <w:u w:val="single"/>
        </w:rPr>
        <w:t>straightforward</w:t>
      </w:r>
      <w:r w:rsidRPr="00A94BFA">
        <w:rPr>
          <w:sz w:val="14"/>
        </w:rPr>
        <w:t xml:space="preserve">; each might be seen as facing barriers so high as to be virtually insurmountable. If the various institutional and legal “fixes” we might envision are unrealistic in the near term, is there any responsible way forward? </w:t>
      </w:r>
      <w:r w:rsidRPr="004260DC">
        <w:rPr>
          <w:u w:val="single"/>
        </w:rPr>
        <w:t>The overall thrust of this essay has</w:t>
      </w:r>
      <w:r>
        <w:rPr>
          <w:u w:val="single"/>
        </w:rPr>
        <w:t xml:space="preserve"> </w:t>
      </w:r>
      <w:r w:rsidRPr="004260DC">
        <w:rPr>
          <w:u w:val="single"/>
        </w:rPr>
        <w:t>been to call for intellectual honesty</w:t>
      </w:r>
      <w:r>
        <w:rPr>
          <w:u w:val="single"/>
        </w:rPr>
        <w:t xml:space="preserve"> </w:t>
      </w:r>
      <w:r w:rsidRPr="004260DC">
        <w:rPr>
          <w:u w:val="single"/>
        </w:rPr>
        <w:t>about the logical implications of emerging</w:t>
      </w:r>
      <w:r>
        <w:rPr>
          <w:u w:val="single"/>
        </w:rPr>
        <w:t xml:space="preserve"> </w:t>
      </w:r>
      <w:r w:rsidRPr="004260DC">
        <w:rPr>
          <w:u w:val="single"/>
        </w:rPr>
        <w:t>sovereignty-limiting doctrines</w:t>
      </w:r>
      <w:r w:rsidRPr="00A94BFA">
        <w:rPr>
          <w:sz w:val="14"/>
        </w:rPr>
        <w:t xml:space="preserve">. But, perhaps, this is one of those areas where discretion—even disingenuousness—is the better part of valor, or at least the better part of preserving stability. Stephen Krasner makes a variant of this argument in some of his recent work. </w:t>
      </w:r>
      <w:r w:rsidRPr="004260DC">
        <w:rPr>
          <w:u w:val="single"/>
        </w:rPr>
        <w:t>Krasner famously dubbed sovereignty</w:t>
      </w:r>
      <w:r>
        <w:rPr>
          <w:u w:val="single"/>
        </w:rPr>
        <w:t xml:space="preserve"> </w:t>
      </w:r>
      <w:r w:rsidRPr="004260DC">
        <w:rPr>
          <w:u w:val="single"/>
        </w:rPr>
        <w:t>“organized hypocrisy,” noting</w:t>
      </w:r>
      <w:r>
        <w:rPr>
          <w:u w:val="single"/>
        </w:rPr>
        <w:t xml:space="preserve"> </w:t>
      </w:r>
      <w:r w:rsidRPr="004260DC">
        <w:rPr>
          <w:u w:val="single"/>
        </w:rPr>
        <w:t>that while the notion of “</w:t>
      </w:r>
      <w:r w:rsidRPr="00146E37">
        <w:rPr>
          <w:highlight w:val="yellow"/>
          <w:u w:val="single"/>
        </w:rPr>
        <w:t>sovereignty</w:t>
      </w:r>
      <w:r w:rsidRPr="004260DC">
        <w:rPr>
          <w:u w:val="single"/>
        </w:rPr>
        <w:t>”</w:t>
      </w:r>
      <w:r>
        <w:rPr>
          <w:u w:val="single"/>
        </w:rPr>
        <w:t xml:space="preserve"> </w:t>
      </w:r>
      <w:r w:rsidRPr="004260DC">
        <w:rPr>
          <w:u w:val="single"/>
        </w:rPr>
        <w:t>has long been associated with clear</w:t>
      </w:r>
      <w:r>
        <w:rPr>
          <w:u w:val="single"/>
        </w:rPr>
        <w:t xml:space="preserve"> </w:t>
      </w:r>
      <w:r w:rsidRPr="004260DC">
        <w:rPr>
          <w:u w:val="single"/>
        </w:rPr>
        <w:t>legal criteria and rules</w:t>
      </w:r>
      <w:r w:rsidRPr="00A94BFA">
        <w:rPr>
          <w:sz w:val="14"/>
        </w:rPr>
        <w:t xml:space="preserve">, states have, for just as long, routinely ignored those rules when it suited them to do so.18 To Krasner, </w:t>
      </w:r>
      <w:r w:rsidRPr="004260DC">
        <w:rPr>
          <w:u w:val="single"/>
        </w:rPr>
        <w:t>this organized hypocrisy</w:t>
      </w:r>
      <w:r>
        <w:rPr>
          <w:u w:val="single"/>
        </w:rPr>
        <w:t xml:space="preserve"> </w:t>
      </w:r>
      <w:r w:rsidRPr="00146E37">
        <w:rPr>
          <w:highlight w:val="yellow"/>
          <w:u w:val="single"/>
        </w:rPr>
        <w:t>is</w:t>
      </w:r>
      <w:r w:rsidRPr="004260DC">
        <w:rPr>
          <w:u w:val="single"/>
        </w:rPr>
        <w:t xml:space="preserve"> nonetheless functional—or at least</w:t>
      </w:r>
      <w:r>
        <w:rPr>
          <w:u w:val="single"/>
        </w:rPr>
        <w:t xml:space="preserve"> </w:t>
      </w:r>
      <w:r w:rsidRPr="00146E37">
        <w:rPr>
          <w:b/>
          <w:highlight w:val="yellow"/>
          <w:u w:val="single"/>
        </w:rPr>
        <w:t>more functional than any available alternative</w:t>
      </w:r>
      <w:r w:rsidRPr="004260DC">
        <w:rPr>
          <w:b/>
          <w:u w:val="single"/>
        </w:rPr>
        <w:t>.</w:t>
      </w:r>
      <w:r>
        <w:rPr>
          <w:b/>
          <w:u w:val="single"/>
        </w:rPr>
        <w:t xml:space="preserve"> </w:t>
      </w:r>
      <w:r w:rsidRPr="00A94BFA">
        <w:rPr>
          <w:sz w:val="14"/>
        </w:rPr>
        <w:t xml:space="preserve">In a 2010 essay on “The Durability of Organized Hypocrisy,” Krasner argues that this remains true today.19 He grants that emerging normative or legal doctrines will continue to challenge and delegitimize traditional notions of sovereignty, and </w:t>
      </w:r>
      <w:r w:rsidRPr="002E3F7F">
        <w:rPr>
          <w:u w:val="single"/>
        </w:rPr>
        <w:t>significant “shocks</w:t>
      </w:r>
      <w:r w:rsidRPr="004260DC">
        <w:rPr>
          <w:u w:val="single"/>
        </w:rPr>
        <w:t>”—</w:t>
      </w:r>
      <w:r>
        <w:rPr>
          <w:u w:val="single"/>
        </w:rPr>
        <w:t xml:space="preserve"> </w:t>
      </w:r>
      <w:r w:rsidRPr="004260DC">
        <w:rPr>
          <w:u w:val="single"/>
        </w:rPr>
        <w:t>such as “the possibility of mega-terrorist</w:t>
      </w:r>
      <w:r>
        <w:rPr>
          <w:u w:val="single"/>
        </w:rPr>
        <w:t xml:space="preserve"> </w:t>
      </w:r>
      <w:r w:rsidRPr="004260DC">
        <w:rPr>
          <w:u w:val="single"/>
        </w:rPr>
        <w:t>attacks”—</w:t>
      </w:r>
      <w:r w:rsidRPr="002E3F7F">
        <w:rPr>
          <w:u w:val="single"/>
        </w:rPr>
        <w:t>might lead to radical change</w:t>
      </w:r>
      <w:r w:rsidRPr="004260DC">
        <w:rPr>
          <w:u w:val="single"/>
        </w:rPr>
        <w:t>:</w:t>
      </w:r>
      <w:r w:rsidRPr="00A94BFA">
        <w:rPr>
          <w:sz w:val="14"/>
        </w:rPr>
        <w:t xml:space="preserve"> “Governments in advanced countries would begin to reconfigure their bureaucratic structures to… [reflect] new rules and principles about responsibilities for territories or functions beyond national borders.” But, argues Krasner, “Such </w:t>
      </w:r>
      <w:r w:rsidRPr="00146E37">
        <w:rPr>
          <w:rStyle w:val="Emphasis"/>
          <w:highlight w:val="yellow"/>
        </w:rPr>
        <w:t>fundamental challenges</w:t>
      </w:r>
      <w:r w:rsidRPr="00146E37">
        <w:rPr>
          <w:highlight w:val="yellow"/>
          <w:u w:val="single"/>
        </w:rPr>
        <w:t xml:space="preserve"> to the existing sovereignty regime </w:t>
      </w:r>
      <w:r w:rsidRPr="00146E37">
        <w:rPr>
          <w:rStyle w:val="Emphasis"/>
          <w:highlight w:val="yellow"/>
        </w:rPr>
        <w:t>are not</w:t>
      </w:r>
      <w:r w:rsidRPr="002E3F7F">
        <w:rPr>
          <w:rStyle w:val="Emphasis"/>
        </w:rPr>
        <w:t xml:space="preserve"> to be </w:t>
      </w:r>
      <w:r w:rsidRPr="00146E37">
        <w:rPr>
          <w:rStyle w:val="Emphasis"/>
          <w:highlight w:val="yellow"/>
        </w:rPr>
        <w:t>welcomed</w:t>
      </w:r>
      <w:r w:rsidRPr="004260DC">
        <w:rPr>
          <w:u w:val="single"/>
        </w:rPr>
        <w:t>.</w:t>
      </w:r>
      <w:r>
        <w:rPr>
          <w:u w:val="single"/>
        </w:rPr>
        <w:t xml:space="preserve"> </w:t>
      </w:r>
      <w:r w:rsidRPr="00A94BFA">
        <w:rPr>
          <w:sz w:val="14"/>
        </w:rPr>
        <w:t xml:space="preserve">Any new set of principles…would be contested. External actors, even if their claims were legitimated…would not find it easy to exercise the authority they had asserted…there are no formulaic solutions.” Krasner concludes, </w:t>
      </w:r>
      <w:r w:rsidRPr="004260DC">
        <w:rPr>
          <w:b/>
          <w:u w:val="single"/>
        </w:rPr>
        <w:t>“</w:t>
      </w:r>
      <w:r w:rsidRPr="00146E37">
        <w:rPr>
          <w:b/>
          <w:highlight w:val="yellow"/>
          <w:u w:val="single"/>
        </w:rPr>
        <w:t>Sovereignty has worked</w:t>
      </w:r>
      <w:r w:rsidRPr="004260DC">
        <w:rPr>
          <w:b/>
          <w:u w:val="single"/>
        </w:rPr>
        <w:t xml:space="preserve"> very </w:t>
      </w:r>
      <w:r w:rsidRPr="002E3F7F">
        <w:rPr>
          <w:b/>
          <w:u w:val="single"/>
        </w:rPr>
        <w:t>imperfectly but</w:t>
      </w:r>
      <w:r w:rsidRPr="004260DC">
        <w:rPr>
          <w:b/>
          <w:u w:val="single"/>
        </w:rPr>
        <w:t xml:space="preserve"> it has still worked </w:t>
      </w:r>
      <w:r w:rsidRPr="00146E37">
        <w:rPr>
          <w:b/>
          <w:highlight w:val="yellow"/>
          <w:u w:val="single"/>
        </w:rPr>
        <w:t>better than any other structure that decision-makers have been able to envision</w:t>
      </w:r>
      <w:r w:rsidRPr="00A94BFA">
        <w:rPr>
          <w:sz w:val="14"/>
        </w:rPr>
        <w:t xml:space="preserve">.”20 In other words: </w:t>
      </w:r>
      <w:r w:rsidRPr="004260DC">
        <w:rPr>
          <w:u w:val="single"/>
        </w:rPr>
        <w:t>in the end, perhaps,</w:t>
      </w:r>
      <w:r>
        <w:rPr>
          <w:u w:val="single"/>
        </w:rPr>
        <w:t xml:space="preserve"> </w:t>
      </w:r>
      <w:r w:rsidRPr="004260DC">
        <w:rPr>
          <w:u w:val="single"/>
        </w:rPr>
        <w:t>when it comes to teasing out the</w:t>
      </w:r>
      <w:r>
        <w:rPr>
          <w:u w:val="single"/>
        </w:rPr>
        <w:t xml:space="preserve"> </w:t>
      </w:r>
      <w:r w:rsidRPr="004260DC">
        <w:rPr>
          <w:u w:val="single"/>
        </w:rPr>
        <w:t>implications of emerging sovereigntylimiting</w:t>
      </w:r>
      <w:r>
        <w:rPr>
          <w:u w:val="single"/>
        </w:rPr>
        <w:t xml:space="preserve"> </w:t>
      </w:r>
      <w:r w:rsidRPr="004260DC">
        <w:rPr>
          <w:u w:val="single"/>
        </w:rPr>
        <w:t xml:space="preserve">doctrines, </w:t>
      </w:r>
      <w:r w:rsidRPr="00146E37">
        <w:rPr>
          <w:highlight w:val="yellow"/>
          <w:u w:val="single"/>
        </w:rPr>
        <w:t>organized hypocrisy is the best we can do</w:t>
      </w:r>
      <w:r w:rsidRPr="00A94BFA">
        <w:rPr>
          <w:sz w:val="14"/>
        </w:rPr>
        <w:t>.</w:t>
      </w:r>
    </w:p>
    <w:p w:rsidR="00162573" w:rsidRPr="00EF172F" w:rsidRDefault="00162573" w:rsidP="00162573"/>
    <w:p w:rsidR="00162573" w:rsidRDefault="00162573" w:rsidP="00162573">
      <w:pPr>
        <w:pStyle w:val="Heading3"/>
      </w:pPr>
      <w:r>
        <w:lastRenderedPageBreak/>
        <w:t>AT: Alt</w:t>
      </w:r>
    </w:p>
    <w:p w:rsidR="00162573" w:rsidRDefault="00162573" w:rsidP="00162573"/>
    <w:p w:rsidR="00162573" w:rsidRPr="0006032E" w:rsidRDefault="00162573" w:rsidP="00162573">
      <w:pPr>
        <w:pStyle w:val="Heading4"/>
      </w:pPr>
      <w:r w:rsidRPr="0006032E">
        <w:t xml:space="preserve">The alt isn’t feasible --- restraints on the use of force key to limiting violence </w:t>
      </w:r>
    </w:p>
    <w:p w:rsidR="00162573" w:rsidRPr="0006032E" w:rsidRDefault="00162573" w:rsidP="00162573">
      <w:r w:rsidRPr="0006032E">
        <w:rPr>
          <w:rStyle w:val="Heading4Char"/>
        </w:rPr>
        <w:t>Elshtain, 05</w:t>
      </w:r>
      <w:r w:rsidRPr="0006032E">
        <w:t xml:space="preserve"> [</w:t>
      </w:r>
      <w:r>
        <w:t xml:space="preserve">Jean Bethke, </w:t>
      </w:r>
      <w:r w:rsidRPr="0006032E">
        <w:t>was the Laura Spelman Rockefeller Professor of Social and Political Ethics in the Divinity School, Political Science, and the Committee on International Relations at the University of Chicago, “RESPONSE TO “AGAINST THE NEW INTERNATIONALISM” Against the New Utopianism”, Ethics &amp; International Affairs 19, no. 2 (2005)]</w:t>
      </w:r>
    </w:p>
    <w:p w:rsidR="00162573" w:rsidRPr="0006032E" w:rsidRDefault="00162573" w:rsidP="00162573">
      <w:pPr>
        <w:rPr>
          <w:sz w:val="12"/>
        </w:rPr>
      </w:pPr>
      <w:r w:rsidRPr="0006032E">
        <w:rPr>
          <w:sz w:val="12"/>
        </w:rPr>
        <w:t xml:space="preserve">JUST WAR TRADITION In Burke's analysis and criticism of my own positions--portions of which are clear and fair in exposition--he offers a very brief and, I fear, misleading account of the just or justified war tradition. </w:t>
      </w:r>
      <w:r w:rsidRPr="0006032E">
        <w:rPr>
          <w:rStyle w:val="StyleBoldUnderline"/>
        </w:rPr>
        <w:t>One of the many problems with my argument, Burke claims, is</w:t>
      </w:r>
      <w:r w:rsidRPr="0006032E">
        <w:rPr>
          <w:sz w:val="12"/>
        </w:rPr>
        <w:t xml:space="preserve"> "</w:t>
      </w:r>
      <w:r w:rsidRPr="0006032E">
        <w:rPr>
          <w:rStyle w:val="StyleBoldUnderline"/>
        </w:rPr>
        <w:t>overreliance on just war theory as a guide both to</w:t>
      </w:r>
      <w:r w:rsidRPr="0006032E">
        <w:rPr>
          <w:sz w:val="12"/>
        </w:rPr>
        <w:t xml:space="preserve"> jus ad bellum </w:t>
      </w:r>
      <w:r w:rsidRPr="0006032E">
        <w:rPr>
          <w:rStyle w:val="StyleBoldUnderline"/>
        </w:rPr>
        <w:t>conditions for decisions about force</w:t>
      </w:r>
      <w:r w:rsidRPr="0006032E">
        <w:rPr>
          <w:sz w:val="12"/>
        </w:rPr>
        <w:t xml:space="preserve"> and jus in bello protection of civilians" (p. 80). He further claims, without argument or substantiation, that "just war principles of proportionality and unintentional harm fail to address adequately such dangers," referring to the dangers I cite of "either deepening the injustice already present or creating new instances of injustice" (p. 80). As Burke surely knows, proportionality and discrimination are key in hello criteria. If just war limitations fail, it must be with reference to some unstated standard of Burke's own. What is this standard? </w:t>
      </w:r>
      <w:r w:rsidRPr="0006032E">
        <w:rPr>
          <w:rStyle w:val="StyleBoldUnderline"/>
        </w:rPr>
        <w:t>Has he a compelling, plausible alternative to how states might strive to avoid "creating new instances of injustice"?</w:t>
      </w:r>
      <w:r w:rsidRPr="0006032E">
        <w:rPr>
          <w:sz w:val="12"/>
        </w:rPr>
        <w:t xml:space="preserve"> If so, this should be spelled out as a real alternative to current in bello norms. </w:t>
      </w:r>
      <w:r w:rsidRPr="00146E37">
        <w:rPr>
          <w:rStyle w:val="StyleBoldUnderline"/>
          <w:b/>
          <w:highlight w:val="yellow"/>
        </w:rPr>
        <w:t>Burke</w:t>
      </w:r>
      <w:r w:rsidRPr="0006032E">
        <w:rPr>
          <w:rStyle w:val="StyleBoldUnderline"/>
        </w:rPr>
        <w:t xml:space="preserve"> not only </w:t>
      </w:r>
      <w:r w:rsidRPr="00146E37">
        <w:rPr>
          <w:rStyle w:val="StyleBoldUnderline"/>
          <w:b/>
          <w:highlight w:val="yellow"/>
        </w:rPr>
        <w:t>fails to spell out</w:t>
      </w:r>
      <w:r w:rsidRPr="0006032E">
        <w:rPr>
          <w:rStyle w:val="StyleBoldUnderline"/>
        </w:rPr>
        <w:t xml:space="preserve"> such </w:t>
      </w:r>
      <w:r w:rsidRPr="00146E37">
        <w:rPr>
          <w:rStyle w:val="StyleBoldUnderline"/>
          <w:b/>
          <w:highlight w:val="yellow"/>
        </w:rPr>
        <w:t>an</w:t>
      </w:r>
      <w:r w:rsidRPr="0006032E">
        <w:rPr>
          <w:rStyle w:val="StyleBoldUnderline"/>
        </w:rPr>
        <w:t xml:space="preserve"> </w:t>
      </w:r>
      <w:r w:rsidRPr="00146E37">
        <w:rPr>
          <w:rStyle w:val="StyleBoldUnderline"/>
          <w:b/>
          <w:highlight w:val="yellow"/>
        </w:rPr>
        <w:t>alt</w:t>
      </w:r>
      <w:r w:rsidRPr="0006032E">
        <w:rPr>
          <w:rStyle w:val="StyleBoldUnderline"/>
        </w:rPr>
        <w:t>ernative</w:t>
      </w:r>
      <w:r w:rsidRPr="0006032E">
        <w:rPr>
          <w:sz w:val="12"/>
        </w:rPr>
        <w:t xml:space="preserve">, </w:t>
      </w:r>
      <w:r w:rsidRPr="0006032E">
        <w:rPr>
          <w:rStyle w:val="StyleBoldUnderline"/>
        </w:rPr>
        <w:t>but cannot do so</w:t>
      </w:r>
      <w:r w:rsidRPr="0006032E">
        <w:rPr>
          <w:sz w:val="12"/>
        </w:rPr>
        <w:t xml:space="preserve">. That is, </w:t>
      </w:r>
      <w:r w:rsidRPr="00146E37">
        <w:rPr>
          <w:rStyle w:val="StyleBoldUnderline"/>
          <w:highlight w:val="yellow"/>
        </w:rPr>
        <w:t xml:space="preserve">he absolves himself of the </w:t>
      </w:r>
      <w:r w:rsidRPr="00146E37">
        <w:rPr>
          <w:rStyle w:val="StyleBoldUnderline"/>
          <w:b/>
          <w:highlight w:val="yellow"/>
        </w:rPr>
        <w:t>duty to identify</w:t>
      </w:r>
      <w:r w:rsidRPr="00146E37">
        <w:rPr>
          <w:rStyle w:val="StyleBoldUnderline"/>
          <w:highlight w:val="yellow"/>
        </w:rPr>
        <w:t xml:space="preserve"> ethical</w:t>
      </w:r>
      <w:r w:rsidRPr="00146E37">
        <w:rPr>
          <w:sz w:val="12"/>
          <w:highlight w:val="yellow"/>
        </w:rPr>
        <w:t xml:space="preserve"> </w:t>
      </w:r>
      <w:r w:rsidRPr="00146E37">
        <w:rPr>
          <w:rStyle w:val="StyleBoldUnderline"/>
          <w:b/>
          <w:highlight w:val="yellow"/>
        </w:rPr>
        <w:t>limits to the use of force</w:t>
      </w:r>
      <w:r w:rsidRPr="00146E37">
        <w:rPr>
          <w:rStyle w:val="StyleBoldUnderline"/>
          <w:highlight w:val="yellow"/>
        </w:rPr>
        <w:t xml:space="preserve"> by imagining a</w:t>
      </w:r>
      <w:r w:rsidRPr="0006032E">
        <w:rPr>
          <w:rStyle w:val="StyleBoldUnderline"/>
        </w:rPr>
        <w:t xml:space="preserve"> </w:t>
      </w:r>
      <w:r w:rsidRPr="00146E37">
        <w:rPr>
          <w:rStyle w:val="StyleBoldUnderline"/>
          <w:highlight w:val="yellow"/>
        </w:rPr>
        <w:t>world in which</w:t>
      </w:r>
      <w:r w:rsidRPr="0006032E">
        <w:rPr>
          <w:rStyle w:val="StyleBoldUnderline"/>
        </w:rPr>
        <w:t xml:space="preserve"> such </w:t>
      </w:r>
      <w:r w:rsidRPr="00146E37">
        <w:rPr>
          <w:rStyle w:val="StyleBoldUnderline"/>
          <w:highlight w:val="yellow"/>
        </w:rPr>
        <w:t>conflicts have simply melted away</w:t>
      </w:r>
      <w:r w:rsidRPr="0006032E">
        <w:rPr>
          <w:rStyle w:val="StyleBoldUnderline"/>
        </w:rPr>
        <w:t>.</w:t>
      </w:r>
      <w:r w:rsidRPr="0006032E">
        <w:rPr>
          <w:sz w:val="12"/>
        </w:rPr>
        <w:t xml:space="preserve"> (I will have more to say on this below.) In addition, </w:t>
      </w:r>
      <w:r w:rsidRPr="0006032E">
        <w:rPr>
          <w:rStyle w:val="StyleBoldUnderline"/>
        </w:rPr>
        <w:t>Burke ignores</w:t>
      </w:r>
      <w:r w:rsidRPr="0006032E">
        <w:rPr>
          <w:sz w:val="12"/>
        </w:rPr>
        <w:t xml:space="preserve"> altogether </w:t>
      </w:r>
      <w:r w:rsidRPr="0006032E">
        <w:rPr>
          <w:rStyle w:val="StyleBoldUnderline"/>
        </w:rPr>
        <w:t>jus ad bellum criteria that are intended to serve as an ethical</w:t>
      </w:r>
      <w:r w:rsidRPr="0006032E">
        <w:rPr>
          <w:sz w:val="12"/>
        </w:rPr>
        <w:t xml:space="preserve"> and conceptual </w:t>
      </w:r>
      <w:r w:rsidRPr="0006032E">
        <w:rPr>
          <w:rStyle w:val="StyleBoldUnderline"/>
        </w:rPr>
        <w:t xml:space="preserve">framework for </w:t>
      </w:r>
      <w:r w:rsidRPr="0006032E">
        <w:rPr>
          <w:sz w:val="12"/>
        </w:rPr>
        <w:t xml:space="preserve">practical </w:t>
      </w:r>
      <w:r w:rsidRPr="0006032E">
        <w:rPr>
          <w:rStyle w:val="StyleBoldUnderline"/>
        </w:rPr>
        <w:t>reasoning regarding the use of force</w:t>
      </w:r>
      <w:r w:rsidRPr="0006032E">
        <w:rPr>
          <w:sz w:val="12"/>
        </w:rPr>
        <w:t xml:space="preserve"> among statespersons. But </w:t>
      </w:r>
      <w:r w:rsidRPr="0006032E">
        <w:rPr>
          <w:rStyle w:val="StyleBoldUnderline"/>
        </w:rPr>
        <w:t>statespersons also disappear in Burke's</w:t>
      </w:r>
      <w:r w:rsidRPr="0006032E">
        <w:rPr>
          <w:sz w:val="12"/>
        </w:rPr>
        <w:t xml:space="preserve"> </w:t>
      </w:r>
      <w:r w:rsidRPr="0006032E">
        <w:rPr>
          <w:rStyle w:val="StyleBoldUnderline"/>
        </w:rPr>
        <w:t>normative schema because states are to be dismantled</w:t>
      </w:r>
      <w:r w:rsidRPr="0006032E">
        <w:rPr>
          <w:sz w:val="12"/>
        </w:rPr>
        <w:t xml:space="preserve">. Indeed, </w:t>
      </w:r>
      <w:r w:rsidRPr="0006032E">
        <w:rPr>
          <w:rStyle w:val="StyleBoldUnderline"/>
        </w:rPr>
        <w:t>it is difficult to see any real political actors altogether in his</w:t>
      </w:r>
      <w:r w:rsidRPr="0006032E">
        <w:rPr>
          <w:sz w:val="12"/>
        </w:rPr>
        <w:t xml:space="preserve"> </w:t>
      </w:r>
      <w:r w:rsidRPr="0006032E">
        <w:rPr>
          <w:rStyle w:val="StyleBoldUnderline"/>
        </w:rPr>
        <w:t>constructive case</w:t>
      </w:r>
      <w:r w:rsidRPr="0006032E">
        <w:rPr>
          <w:sz w:val="12"/>
        </w:rPr>
        <w:t xml:space="preserve"> because the United Nations, transformed into a mega-collective security apparatus, takes up all the "political"--if one could call it that--space. </w:t>
      </w:r>
      <w:r w:rsidRPr="0006032E">
        <w:rPr>
          <w:rStyle w:val="StyleBoldUnderline"/>
        </w:rPr>
        <w:t>Politics</w:t>
      </w:r>
      <w:r w:rsidRPr="0006032E">
        <w:rPr>
          <w:sz w:val="12"/>
        </w:rPr>
        <w:t xml:space="preserve">, </w:t>
      </w:r>
      <w:r w:rsidRPr="0006032E">
        <w:rPr>
          <w:rStyle w:val="StyleBoldUnderline"/>
        </w:rPr>
        <w:t>as all students of it know, involves contestation over various goods</w:t>
      </w:r>
      <w:r w:rsidRPr="0006032E">
        <w:rPr>
          <w:sz w:val="12"/>
        </w:rPr>
        <w:t>--</w:t>
      </w:r>
      <w:r w:rsidRPr="0006032E">
        <w:rPr>
          <w:rStyle w:val="StyleBoldUnderline"/>
        </w:rPr>
        <w:t>a contestation that is</w:t>
      </w:r>
      <w:r w:rsidRPr="0006032E">
        <w:rPr>
          <w:sz w:val="12"/>
        </w:rPr>
        <w:t xml:space="preserve"> </w:t>
      </w:r>
      <w:r w:rsidRPr="0006032E">
        <w:rPr>
          <w:rStyle w:val="StyleBoldUnderline"/>
        </w:rPr>
        <w:t>never-ending as one cannot perfectly "reconcile competing human wills</w:t>
      </w:r>
      <w:r w:rsidRPr="0006032E">
        <w:rPr>
          <w:sz w:val="12"/>
        </w:rPr>
        <w:t xml:space="preserve">," as St. Augustine put it. </w:t>
      </w:r>
      <w:r w:rsidRPr="0006032E">
        <w:rPr>
          <w:rStyle w:val="StyleBoldUnderline"/>
          <w:b/>
        </w:rPr>
        <w:t xml:space="preserve">By </w:t>
      </w:r>
      <w:r w:rsidRPr="00146E37">
        <w:rPr>
          <w:rStyle w:val="StyleBoldUnderline"/>
          <w:b/>
          <w:highlight w:val="yellow"/>
        </w:rPr>
        <w:t>eliminating the political space</w:t>
      </w:r>
      <w:r w:rsidRPr="0006032E">
        <w:rPr>
          <w:sz w:val="12"/>
        </w:rPr>
        <w:t xml:space="preserve"> </w:t>
      </w:r>
      <w:r w:rsidRPr="0006032E">
        <w:rPr>
          <w:rStyle w:val="StyleBoldUnderline"/>
        </w:rPr>
        <w:t xml:space="preserve">occupied by states and transcending it in a kind of Hegelian dialectical move that </w:t>
      </w:r>
      <w:r w:rsidRPr="00146E37">
        <w:rPr>
          <w:rStyle w:val="StyleBoldUnderline"/>
          <w:b/>
          <w:highlight w:val="yellow"/>
        </w:rPr>
        <w:t>is</w:t>
      </w:r>
      <w:r w:rsidRPr="0006032E">
        <w:rPr>
          <w:rStyle w:val="StyleBoldUnderline"/>
        </w:rPr>
        <w:t xml:space="preserve"> rather </w:t>
      </w:r>
      <w:r w:rsidRPr="00146E37">
        <w:rPr>
          <w:rStyle w:val="StyleBoldUnderline"/>
          <w:b/>
          <w:highlight w:val="yellow"/>
        </w:rPr>
        <w:t>breathtaking</w:t>
      </w:r>
      <w:r w:rsidRPr="0006032E">
        <w:rPr>
          <w:sz w:val="12"/>
        </w:rPr>
        <w:t xml:space="preserve">, </w:t>
      </w:r>
      <w:r w:rsidRPr="0006032E">
        <w:rPr>
          <w:rStyle w:val="StyleBoldUnderline"/>
        </w:rPr>
        <w:t>Burke transfers politics to some mega- or meta-level.</w:t>
      </w:r>
      <w:r>
        <w:rPr>
          <w:rStyle w:val="StyleBoldUnderline"/>
        </w:rPr>
        <w:t xml:space="preserve"> </w:t>
      </w:r>
      <w:r w:rsidRPr="0006032E">
        <w:rPr>
          <w:sz w:val="12"/>
        </w:rPr>
        <w:t xml:space="preserve">MORAL AMBIGUITY In criticizing my position of "equal moral regard for all persons" and an international ethic that, once a certain set of criteria are met, calls upon responsible states to act when people are being systematically, egregiously, and unremittingly assaulted, Burke pounces on my use of the "Spider-Man ethic"--namely, that "the more powerful have greater responsibilities" For Burke this means that the United States is "recast as superhero, with all the absence of moral ambiguity such a metaphor implies" (p. 80). With all due respect to Mr. Burke, I do not believe he knows anything about Spider-Man. Any reader of Marvel Comics appreciates that Spider-Man is a tormented superhero and that his life is riddled with moral conflict and ambiguity. Does his loyalty to family and girlfriend take precedence over his duty to protect the innocent from torture and death? How can he be fair to the "domestic" and the "trans-domestic" at the same time? Spider-Man is always in danger of stretching himself too thin; always a bit exhausted; always wondering if he is doing the right thing. I chose Spider-Man rather than, say, Superman precisely because of the perduring conflicts Spidey faces. What a pity that Burke has not familiarized himself with this existential and troubled hero! If I am guilty of anything here it is in assuming that those engaged in cultural criticism have some knowledge of the world of superheroes, the troubled (Spider-Man, Batman) and the untroubled (Superman). (Alas, and I sigh as I write this, my explanation will probably be another strike against me--a case of cultural imperialism.) </w:t>
      </w:r>
      <w:r w:rsidRPr="0006032E">
        <w:rPr>
          <w:rStyle w:val="StyleBoldUnderline"/>
        </w:rPr>
        <w:t xml:space="preserve">Let me be clear about </w:t>
      </w:r>
      <w:r w:rsidRPr="00146E37">
        <w:rPr>
          <w:rStyle w:val="StyleBoldUnderline"/>
          <w:highlight w:val="yellow"/>
        </w:rPr>
        <w:t>what I call for</w:t>
      </w:r>
      <w:r w:rsidRPr="0006032E">
        <w:rPr>
          <w:rStyle w:val="StyleBoldUnderline"/>
        </w:rPr>
        <w:t xml:space="preserve"> in the essay Burke criticizes: it </w:t>
      </w:r>
      <w:r w:rsidRPr="00146E37">
        <w:rPr>
          <w:rStyle w:val="StyleBoldUnderline"/>
          <w:highlight w:val="yellow"/>
        </w:rPr>
        <w:t>is a world of</w:t>
      </w:r>
      <w:r w:rsidRPr="0006032E">
        <w:rPr>
          <w:rStyle w:val="StyleBoldUnderline"/>
        </w:rPr>
        <w:t xml:space="preserve"> "minimally </w:t>
      </w:r>
      <w:r w:rsidRPr="00146E37">
        <w:rPr>
          <w:rStyle w:val="StyleBoldUnderline"/>
          <w:highlight w:val="yellow"/>
        </w:rPr>
        <w:t>decent" states</w:t>
      </w:r>
      <w:r w:rsidRPr="00146E37">
        <w:rPr>
          <w:sz w:val="12"/>
          <w:highlight w:val="yellow"/>
        </w:rPr>
        <w:t>--</w:t>
      </w:r>
      <w:r w:rsidRPr="00146E37">
        <w:rPr>
          <w:rStyle w:val="Emphasis"/>
          <w:highlight w:val="yellow"/>
        </w:rPr>
        <w:t>not perfect states</w:t>
      </w:r>
      <w:r w:rsidRPr="0006032E">
        <w:rPr>
          <w:sz w:val="12"/>
        </w:rPr>
        <w:t xml:space="preserve"> </w:t>
      </w:r>
      <w:r w:rsidRPr="0006032E">
        <w:rPr>
          <w:rStyle w:val="StyleBoldUnderline"/>
        </w:rPr>
        <w:t>and certainly not a world of perpetual peace</w:t>
      </w:r>
      <w:r w:rsidRPr="0006032E">
        <w:rPr>
          <w:sz w:val="12"/>
        </w:rPr>
        <w:t xml:space="preserve">. (If there is such a world, it is not of this earth.) </w:t>
      </w:r>
      <w:r w:rsidRPr="0006032E">
        <w:rPr>
          <w:rStyle w:val="StyleBoldUnderline"/>
        </w:rPr>
        <w:t xml:space="preserve">But </w:t>
      </w:r>
      <w:r w:rsidRPr="00146E37">
        <w:rPr>
          <w:rStyle w:val="StyleBoldUnderline"/>
          <w:b/>
          <w:highlight w:val="yellow"/>
        </w:rPr>
        <w:t>to say this is not</w:t>
      </w:r>
      <w:r w:rsidRPr="0006032E">
        <w:rPr>
          <w:rStyle w:val="StyleBoldUnderline"/>
        </w:rPr>
        <w:t xml:space="preserve"> to fall into </w:t>
      </w:r>
      <w:r w:rsidRPr="00146E37">
        <w:rPr>
          <w:rStyle w:val="StyleBoldUnderline"/>
          <w:b/>
          <w:highlight w:val="yellow"/>
        </w:rPr>
        <w:t>despair, but</w:t>
      </w:r>
      <w:r w:rsidRPr="0006032E">
        <w:rPr>
          <w:rStyle w:val="StyleBoldUnderline"/>
        </w:rPr>
        <w:t xml:space="preserve"> rather </w:t>
      </w:r>
      <w:r w:rsidRPr="00146E37">
        <w:rPr>
          <w:rStyle w:val="StyleBoldUnderline"/>
          <w:highlight w:val="yellow"/>
        </w:rPr>
        <w:t xml:space="preserve">to endorse a </w:t>
      </w:r>
      <w:r w:rsidRPr="0006032E">
        <w:rPr>
          <w:rStyle w:val="StyleBoldUnderline"/>
        </w:rPr>
        <w:t xml:space="preserve">chastened and </w:t>
      </w:r>
      <w:r w:rsidRPr="00146E37">
        <w:rPr>
          <w:rStyle w:val="Emphasis"/>
          <w:highlight w:val="yellow"/>
        </w:rPr>
        <w:t>restrained hope</w:t>
      </w:r>
      <w:r w:rsidRPr="00146E37">
        <w:rPr>
          <w:rStyle w:val="StyleBoldUnderline"/>
          <w:highlight w:val="yellow"/>
        </w:rPr>
        <w:t xml:space="preserve"> </w:t>
      </w:r>
      <w:r w:rsidRPr="00146E37">
        <w:rPr>
          <w:rStyle w:val="StyleBoldUnderline"/>
          <w:b/>
          <w:highlight w:val="yellow"/>
        </w:rPr>
        <w:t>that the world can be made less brutal</w:t>
      </w:r>
      <w:r w:rsidRPr="0006032E">
        <w:rPr>
          <w:rStyle w:val="StyleBoldUnderline"/>
        </w:rPr>
        <w:t xml:space="preserve"> </w:t>
      </w:r>
      <w:r w:rsidRPr="0006032E">
        <w:rPr>
          <w:sz w:val="12"/>
        </w:rPr>
        <w:t xml:space="preserve">and less unjust, and this means more respect for human rights and more democracies, insofar as democracy involves respect for persons qua persons. Saying this does not dictate any particular form of government save that no one is born to be a slave, to be tormented, or to be slaughtered because of who he or she is--whether American or Palestinian or Israeli or Jew or Christian or Muslim or male or female. </w:t>
      </w:r>
      <w:r w:rsidRPr="0006032E">
        <w:rPr>
          <w:rStyle w:val="StyleBoldUnderline"/>
        </w:rPr>
        <w:t>The real challenge to my perspective is to require of me that I spell out the criteria for what counts as "minimally decent"</w:t>
      </w:r>
      <w:r w:rsidRPr="0006032E">
        <w:rPr>
          <w:sz w:val="12"/>
        </w:rPr>
        <w:t xml:space="preserve"> </w:t>
      </w:r>
      <w:r w:rsidRPr="0006032E">
        <w:rPr>
          <w:rStyle w:val="StyleBoldUnderline"/>
        </w:rPr>
        <w:t>and what threshold conditions obtain</w:t>
      </w:r>
      <w:r w:rsidRPr="0006032E">
        <w:rPr>
          <w:sz w:val="12"/>
        </w:rPr>
        <w:t>--</w:t>
      </w:r>
      <w:r w:rsidRPr="0006032E">
        <w:rPr>
          <w:rStyle w:val="StyleBoldUnderline"/>
        </w:rPr>
        <w:t>that is to say, at what point armed intervention becomes necessary to uphold equal moral</w:t>
      </w:r>
      <w:r w:rsidRPr="0006032E">
        <w:rPr>
          <w:sz w:val="12"/>
        </w:rPr>
        <w:t xml:space="preserve"> </w:t>
      </w:r>
      <w:r w:rsidRPr="0006032E">
        <w:rPr>
          <w:rStyle w:val="StyleBoldUnderline"/>
        </w:rPr>
        <w:t>regard</w:t>
      </w:r>
      <w:r w:rsidRPr="0006032E">
        <w:rPr>
          <w:sz w:val="12"/>
        </w:rPr>
        <w:t xml:space="preserve">. That would be a real challenge to my essay. I fear that </w:t>
      </w:r>
      <w:r w:rsidRPr="00146E37">
        <w:rPr>
          <w:rStyle w:val="StyleBoldUnderline"/>
          <w:highlight w:val="yellow"/>
        </w:rPr>
        <w:t>Burke</w:t>
      </w:r>
      <w:r w:rsidRPr="0006032E">
        <w:rPr>
          <w:rStyle w:val="StyleBoldUnderline"/>
        </w:rPr>
        <w:t xml:space="preserve">'s rejoinder fails to articulate such a challenge </w:t>
      </w:r>
      <w:r w:rsidRPr="0006032E">
        <w:rPr>
          <w:rStyle w:val="Emphasis"/>
        </w:rPr>
        <w:t xml:space="preserve">because he </w:t>
      </w:r>
      <w:r w:rsidRPr="00146E37">
        <w:rPr>
          <w:rStyle w:val="Emphasis"/>
          <w:highlight w:val="yellow"/>
        </w:rPr>
        <w:t>cannot resist a flight into utopianism</w:t>
      </w:r>
      <w:r w:rsidRPr="0006032E">
        <w:rPr>
          <w:sz w:val="12"/>
        </w:rPr>
        <w:t xml:space="preserve">. A PRESCRIPTIVE ARGUMENT? </w:t>
      </w:r>
      <w:r w:rsidRPr="0006032E">
        <w:rPr>
          <w:rStyle w:val="StyleBoldUnderline"/>
        </w:rPr>
        <w:t>Burke's prescriptive argument is not only improbable but also impossible as a course for a world of human beings organized</w:t>
      </w:r>
      <w:r w:rsidRPr="0006032E">
        <w:rPr>
          <w:sz w:val="12"/>
        </w:rPr>
        <w:t xml:space="preserve"> </w:t>
      </w:r>
      <w:r w:rsidRPr="0006032E">
        <w:rPr>
          <w:rStyle w:val="StyleBoldUnderline"/>
        </w:rPr>
        <w:t>presently within hundreds of entities called states.</w:t>
      </w:r>
      <w:r w:rsidRPr="0006032E">
        <w:rPr>
          <w:sz w:val="12"/>
        </w:rPr>
        <w:t xml:space="preserve"> His indictment of the state is relentless. Indeed, reading Burke you would never know that states have carried human aspirations and hopes; that much of the dignity and purpose of human beings derives from their location in particular communities with particular histories and traditions and stories and languages. States, at their best, help to protect and to nourish certain goods. As the late, great Hannah Arendt put it, "No one can be a citizen of the world as he [and she] is a citizen of a particular country." Burke wants "collective decision-making," a world beyond states. When one thinks of the challenges of representation and transparency in contemporary states--none of which is any longer monocultural--the notion that anything that would meaningfully count as representation could pertain in a world body defies common sense. </w:t>
      </w:r>
      <w:r w:rsidRPr="0006032E">
        <w:rPr>
          <w:rStyle w:val="StyleBoldUnderline"/>
        </w:rPr>
        <w:t>One would likely wind up with a small group of elites</w:t>
      </w:r>
      <w:r w:rsidRPr="0006032E">
        <w:rPr>
          <w:sz w:val="12"/>
        </w:rPr>
        <w:t xml:space="preserve">, </w:t>
      </w:r>
      <w:r w:rsidRPr="0006032E">
        <w:rPr>
          <w:rStyle w:val="StyleBoldUnderline"/>
        </w:rPr>
        <w:t>claiming to be something like a Hegelian class of disinterested persons</w:t>
      </w:r>
      <w:r w:rsidRPr="0006032E">
        <w:rPr>
          <w:sz w:val="12"/>
        </w:rPr>
        <w:t xml:space="preserve">, </w:t>
      </w:r>
      <w:r w:rsidRPr="0006032E">
        <w:rPr>
          <w:rStyle w:val="StyleBoldUnderline"/>
        </w:rPr>
        <w:t>dictating policy</w:t>
      </w:r>
      <w:r w:rsidRPr="0006032E">
        <w:rPr>
          <w:sz w:val="12"/>
        </w:rPr>
        <w:t xml:space="preserve">. How could it be anything else in the absence of any concrete account by Burke of the principles of authority and legitimacy that are to characterize his proposed global order? Or without any compelling account of how politics is to be organized? What would be the principle of political organization? What, indeed, would be the purview of citizenship--conspicuous by its absence in his </w:t>
      </w:r>
      <w:r w:rsidRPr="0006032E">
        <w:rPr>
          <w:sz w:val="12"/>
        </w:rPr>
        <w:lastRenderedPageBreak/>
        <w:t xml:space="preserve">account? </w:t>
      </w:r>
      <w:r w:rsidRPr="0006032E">
        <w:rPr>
          <w:rStyle w:val="StyleBoldUnderline"/>
        </w:rPr>
        <w:t>Burke criticizes my ethic as being allegedly based on a "narrow dialogue between government elites,"</w:t>
      </w:r>
      <w:r w:rsidRPr="0006032E">
        <w:rPr>
          <w:sz w:val="12"/>
        </w:rPr>
        <w:t xml:space="preserve"> </w:t>
      </w:r>
      <w:r w:rsidRPr="0006032E">
        <w:rPr>
          <w:rStyle w:val="StyleBoldUnderline"/>
        </w:rPr>
        <w:t>ignoring thereby the</w:t>
      </w:r>
      <w:r w:rsidRPr="0006032E">
        <w:rPr>
          <w:sz w:val="12"/>
        </w:rPr>
        <w:t xml:space="preserve"> "</w:t>
      </w:r>
      <w:r w:rsidRPr="0006032E">
        <w:rPr>
          <w:rStyle w:val="StyleBoldUnderline"/>
        </w:rPr>
        <w:t>profound problem of accountability to citizens inherent in all security policy-making</w:t>
      </w:r>
      <w:r w:rsidRPr="0006032E">
        <w:rPr>
          <w:sz w:val="12"/>
        </w:rPr>
        <w:t xml:space="preserve">." </w:t>
      </w:r>
      <w:r w:rsidRPr="0006032E">
        <w:rPr>
          <w:rStyle w:val="StyleBoldUnderline"/>
        </w:rPr>
        <w:t xml:space="preserve">I could not agree more that </w:t>
      </w:r>
      <w:r w:rsidRPr="00146E37">
        <w:rPr>
          <w:rStyle w:val="StyleBoldUnderline"/>
          <w:highlight w:val="yellow"/>
        </w:rPr>
        <w:t>accountability is a</w:t>
      </w:r>
      <w:r w:rsidRPr="0006032E">
        <w:rPr>
          <w:rStyle w:val="StyleBoldUnderline"/>
        </w:rPr>
        <w:t xml:space="preserve"> "profound </w:t>
      </w:r>
      <w:r w:rsidRPr="00146E37">
        <w:rPr>
          <w:rStyle w:val="StyleBoldUnderline"/>
          <w:highlight w:val="yellow"/>
        </w:rPr>
        <w:t>problem" and</w:t>
      </w:r>
      <w:r w:rsidRPr="0006032E">
        <w:rPr>
          <w:rStyle w:val="StyleBoldUnderline"/>
        </w:rPr>
        <w:t xml:space="preserve"> that </w:t>
      </w:r>
      <w:r w:rsidRPr="00146E37">
        <w:rPr>
          <w:rStyle w:val="StyleBoldUnderline"/>
          <w:highlight w:val="yellow"/>
        </w:rPr>
        <w:t xml:space="preserve">to deal with it </w:t>
      </w:r>
      <w:r w:rsidRPr="00146E37">
        <w:rPr>
          <w:rStyle w:val="Emphasis"/>
          <w:highlight w:val="yellow"/>
        </w:rPr>
        <w:t>requires</w:t>
      </w:r>
      <w:r w:rsidRPr="0006032E">
        <w:rPr>
          <w:sz w:val="12"/>
        </w:rPr>
        <w:t xml:space="preserve"> certain sorts of</w:t>
      </w:r>
      <w:r w:rsidRPr="0006032E">
        <w:rPr>
          <w:rStyle w:val="StyleBoldUnderline"/>
        </w:rPr>
        <w:t xml:space="preserve"> </w:t>
      </w:r>
      <w:r w:rsidRPr="00146E37">
        <w:rPr>
          <w:rStyle w:val="Emphasis"/>
          <w:highlight w:val="yellow"/>
        </w:rPr>
        <w:t>domestic institutional arrangements</w:t>
      </w:r>
      <w:r w:rsidRPr="0006032E">
        <w:rPr>
          <w:sz w:val="12"/>
        </w:rPr>
        <w:t xml:space="preserve">. And of course </w:t>
      </w:r>
      <w:r w:rsidRPr="0006032E">
        <w:rPr>
          <w:rStyle w:val="StyleBoldUnderline"/>
        </w:rPr>
        <w:t>in</w:t>
      </w:r>
      <w:r w:rsidRPr="0006032E">
        <w:rPr>
          <w:sz w:val="12"/>
        </w:rPr>
        <w:t xml:space="preserve"> </w:t>
      </w:r>
      <w:r w:rsidRPr="0006032E">
        <w:rPr>
          <w:rStyle w:val="StyleBoldUnderline"/>
        </w:rPr>
        <w:t>endorsing democracy I thereby endorse citizen participation</w:t>
      </w:r>
      <w:r w:rsidRPr="0006032E">
        <w:rPr>
          <w:sz w:val="12"/>
        </w:rPr>
        <w:t xml:space="preserve">. The term "domestic" already signals a distinction between a particular set of arrangements culminating in states and arrangements beyond that level. </w:t>
      </w:r>
      <w:r w:rsidRPr="0006032E">
        <w:rPr>
          <w:rStyle w:val="StyleBoldUnderline"/>
        </w:rPr>
        <w:t>It is states that can be pressured to take responsibility for aberrant behavior</w:t>
      </w:r>
      <w:r w:rsidRPr="0006032E">
        <w:rPr>
          <w:sz w:val="12"/>
        </w:rPr>
        <w:t>--</w:t>
      </w:r>
      <w:r w:rsidRPr="0006032E">
        <w:rPr>
          <w:rStyle w:val="StyleBoldUnderline"/>
        </w:rPr>
        <w:t>for example</w:t>
      </w:r>
      <w:r w:rsidRPr="0006032E">
        <w:rPr>
          <w:sz w:val="12"/>
        </w:rPr>
        <w:t xml:space="preserve">, </w:t>
      </w:r>
      <w:r w:rsidRPr="0006032E">
        <w:rPr>
          <w:rStyle w:val="StyleBoldUnderline"/>
        </w:rPr>
        <w:t>the U.S. military courts-martial of the out-of-control rogues who enacted their</w:t>
      </w:r>
      <w:r w:rsidRPr="0006032E">
        <w:rPr>
          <w:sz w:val="12"/>
        </w:rPr>
        <w:t xml:space="preserve"> </w:t>
      </w:r>
      <w:r w:rsidRPr="0006032E">
        <w:rPr>
          <w:rStyle w:val="StyleBoldUnderline"/>
        </w:rPr>
        <w:t>own sordid pornographic fantasies with prisoners in Abu Ghraib.</w:t>
      </w:r>
      <w:r w:rsidRPr="0006032E">
        <w:rPr>
          <w:sz w:val="12"/>
        </w:rPr>
        <w:t xml:space="preserve"> One doesn't court-martial people for carrying out faithfully an official policy. There is most certainly fault to be found here--whether in ambiguous statements about what is permitted or in insufficient training of those guarding prisoners, admittedly in a difficult situation over which the U.S. military was just beginning to take control. We rightly judge a military by whether it indicts and punishes perpetrators of wrong: Why is nothing said about this by Burke? </w:t>
      </w:r>
      <w:r w:rsidRPr="0006032E">
        <w:rPr>
          <w:rStyle w:val="StyleBoldUnderline"/>
        </w:rPr>
        <w:t xml:space="preserve">Surely </w:t>
      </w:r>
      <w:r w:rsidRPr="00146E37">
        <w:rPr>
          <w:rStyle w:val="StyleBoldUnderline"/>
          <w:highlight w:val="yellow"/>
        </w:rPr>
        <w:t>Burke owes us an</w:t>
      </w:r>
      <w:r w:rsidRPr="0006032E">
        <w:rPr>
          <w:rStyle w:val="StyleBoldUnderline"/>
        </w:rPr>
        <w:t xml:space="preserve"> </w:t>
      </w:r>
      <w:r w:rsidRPr="00146E37">
        <w:rPr>
          <w:rStyle w:val="StyleBoldUnderline"/>
          <w:highlight w:val="yellow"/>
        </w:rPr>
        <w:t xml:space="preserve">account </w:t>
      </w:r>
      <w:r w:rsidRPr="0006032E">
        <w:rPr>
          <w:rStyle w:val="StyleBoldUnderline"/>
        </w:rPr>
        <w:t xml:space="preserve">of a coherent </w:t>
      </w:r>
      <w:r w:rsidRPr="00146E37">
        <w:rPr>
          <w:rStyle w:val="StyleBoldUnderline"/>
          <w:highlight w:val="yellow"/>
        </w:rPr>
        <w:t>set of</w:t>
      </w:r>
      <w:r w:rsidRPr="0006032E">
        <w:rPr>
          <w:rStyle w:val="StyleBoldUnderline"/>
        </w:rPr>
        <w:t xml:space="preserve"> institutional </w:t>
      </w:r>
      <w:r w:rsidRPr="00146E37">
        <w:rPr>
          <w:rStyle w:val="StyleBoldUnderline"/>
          <w:highlight w:val="yellow"/>
        </w:rPr>
        <w:t>arrangements to carry out</w:t>
      </w:r>
      <w:r w:rsidRPr="0006032E">
        <w:rPr>
          <w:rStyle w:val="StyleBoldUnderline"/>
        </w:rPr>
        <w:t xml:space="preserve"> such </w:t>
      </w:r>
      <w:r w:rsidRPr="00146E37">
        <w:rPr>
          <w:rStyle w:val="StyleBoldUnderline"/>
          <w:b/>
          <w:highlight w:val="yellow"/>
        </w:rPr>
        <w:t>a role in a world</w:t>
      </w:r>
      <w:r w:rsidRPr="00146E37">
        <w:rPr>
          <w:b/>
          <w:sz w:val="12"/>
          <w:highlight w:val="yellow"/>
        </w:rPr>
        <w:t xml:space="preserve"> </w:t>
      </w:r>
      <w:r w:rsidRPr="00146E37">
        <w:rPr>
          <w:rStyle w:val="StyleBoldUnderline"/>
          <w:b/>
          <w:highlight w:val="yellow"/>
        </w:rPr>
        <w:t>characterized by</w:t>
      </w:r>
      <w:r w:rsidRPr="0006032E">
        <w:rPr>
          <w:rStyle w:val="StyleBoldUnderline"/>
        </w:rPr>
        <w:t xml:space="preserve"> ethnic revisionists, </w:t>
      </w:r>
      <w:r w:rsidRPr="00146E37">
        <w:rPr>
          <w:rStyle w:val="StyleBoldUnderline"/>
          <w:b/>
          <w:highlight w:val="yellow"/>
        </w:rPr>
        <w:t>murderous jihadists</w:t>
      </w:r>
      <w:r w:rsidRPr="0006032E">
        <w:rPr>
          <w:rStyle w:val="StyleBoldUnderline"/>
        </w:rPr>
        <w:t xml:space="preserve">, one-party dictatorships, </w:t>
      </w:r>
      <w:r w:rsidRPr="00146E37">
        <w:rPr>
          <w:rStyle w:val="StyleBoldUnderline"/>
          <w:b/>
          <w:highlight w:val="yellow"/>
        </w:rPr>
        <w:t>child soldiering</w:t>
      </w:r>
      <w:r w:rsidRPr="0006032E">
        <w:rPr>
          <w:rStyle w:val="StyleBoldUnderline"/>
        </w:rPr>
        <w:t>, rape campaigns, human</w:t>
      </w:r>
      <w:r w:rsidRPr="0006032E">
        <w:rPr>
          <w:sz w:val="12"/>
        </w:rPr>
        <w:t xml:space="preserve"> </w:t>
      </w:r>
      <w:r w:rsidRPr="0006032E">
        <w:rPr>
          <w:rStyle w:val="StyleBoldUnderline"/>
        </w:rPr>
        <w:t xml:space="preserve">trafficking, genocides, corruption, exploitation, </w:t>
      </w:r>
      <w:r w:rsidRPr="00146E37">
        <w:rPr>
          <w:rStyle w:val="StyleBoldUnderline"/>
          <w:b/>
          <w:highlight w:val="yellow"/>
        </w:rPr>
        <w:t>and</w:t>
      </w:r>
      <w:r w:rsidRPr="0006032E">
        <w:rPr>
          <w:rStyle w:val="StyleBoldUnderline"/>
        </w:rPr>
        <w:t xml:space="preserve"> all </w:t>
      </w:r>
      <w:r w:rsidRPr="00146E37">
        <w:rPr>
          <w:rStyle w:val="StyleBoldUnderline"/>
          <w:b/>
          <w:highlight w:val="yellow"/>
        </w:rPr>
        <w:t>the rest</w:t>
      </w:r>
      <w:r w:rsidRPr="00146E37">
        <w:rPr>
          <w:rStyle w:val="StyleBoldUnderline"/>
          <w:highlight w:val="yellow"/>
        </w:rPr>
        <w:t>.</w:t>
      </w:r>
      <w:r w:rsidRPr="00146E37">
        <w:rPr>
          <w:sz w:val="12"/>
          <w:highlight w:val="yellow"/>
        </w:rPr>
        <w:t xml:space="preserve"> </w:t>
      </w:r>
      <w:r w:rsidRPr="00146E37">
        <w:rPr>
          <w:rStyle w:val="StyleBoldUnderline"/>
          <w:highlight w:val="yellow"/>
        </w:rPr>
        <w:t>It is through states</w:t>
      </w:r>
      <w:r w:rsidRPr="0006032E">
        <w:rPr>
          <w:sz w:val="12"/>
        </w:rPr>
        <w:t xml:space="preserve"> and through the national contingents of international bodies--whether of churches or the Red Cross or human rights groups or guilds of various professional organizations--</w:t>
      </w:r>
      <w:r w:rsidRPr="00146E37">
        <w:rPr>
          <w:rStyle w:val="StyleBoldUnderline"/>
          <w:highlight w:val="yellow"/>
        </w:rPr>
        <w:t>that</w:t>
      </w:r>
      <w:r w:rsidRPr="0006032E">
        <w:rPr>
          <w:rStyle w:val="StyleBoldUnderline"/>
        </w:rPr>
        <w:t xml:space="preserve"> </w:t>
      </w:r>
      <w:r w:rsidRPr="00146E37">
        <w:rPr>
          <w:rStyle w:val="StyleBoldUnderline"/>
          <w:highlight w:val="yellow"/>
        </w:rPr>
        <w:t>persons</w:t>
      </w:r>
      <w:r w:rsidRPr="0006032E">
        <w:rPr>
          <w:rStyle w:val="StyleBoldUnderline"/>
        </w:rPr>
        <w:t xml:space="preserve"> can try to act and to </w:t>
      </w:r>
      <w:r w:rsidRPr="00146E37">
        <w:rPr>
          <w:rStyle w:val="StyleBoldUnderline"/>
          <w:highlight w:val="yellow"/>
        </w:rPr>
        <w:t>organize</w:t>
      </w:r>
      <w:r w:rsidRPr="00146E37">
        <w:rPr>
          <w:sz w:val="12"/>
          <w:highlight w:val="yellow"/>
        </w:rPr>
        <w:t xml:space="preserve">. </w:t>
      </w:r>
      <w:r w:rsidRPr="00146E37">
        <w:rPr>
          <w:rStyle w:val="StyleBoldUnderline"/>
          <w:b/>
          <w:highlight w:val="yellow"/>
        </w:rPr>
        <w:t>Once they do</w:t>
      </w:r>
      <w:r w:rsidRPr="0006032E">
        <w:rPr>
          <w:rStyle w:val="StyleBoldUnderline"/>
        </w:rPr>
        <w:t xml:space="preserve">, such </w:t>
      </w:r>
      <w:r w:rsidRPr="00146E37">
        <w:rPr>
          <w:rStyle w:val="StyleBoldUnderline"/>
          <w:highlight w:val="yellow"/>
        </w:rPr>
        <w:t>entities</w:t>
      </w:r>
      <w:r w:rsidRPr="0006032E">
        <w:rPr>
          <w:rStyle w:val="StyleBoldUnderline"/>
        </w:rPr>
        <w:t xml:space="preserve"> based in one state </w:t>
      </w:r>
      <w:r w:rsidRPr="00146E37">
        <w:rPr>
          <w:rStyle w:val="StyleBoldUnderline"/>
          <w:highlight w:val="yellow"/>
        </w:rPr>
        <w:t>connect up</w:t>
      </w:r>
      <w:r w:rsidRPr="0006032E">
        <w:rPr>
          <w:rStyle w:val="StyleBoldUnderline"/>
        </w:rPr>
        <w:t xml:space="preserve"> to other such entities to form</w:t>
      </w:r>
      <w:r w:rsidRPr="0006032E">
        <w:rPr>
          <w:sz w:val="12"/>
        </w:rPr>
        <w:t xml:space="preserve"> </w:t>
      </w:r>
      <w:r w:rsidRPr="0006032E">
        <w:rPr>
          <w:rStyle w:val="StyleBoldUnderline"/>
        </w:rPr>
        <w:t>international networks that can put pressure simultaneously on particular states</w:t>
      </w:r>
      <w:r w:rsidRPr="0006032E">
        <w:rPr>
          <w:sz w:val="12"/>
        </w:rPr>
        <w:t xml:space="preserve"> </w:t>
      </w:r>
      <w:r w:rsidRPr="0006032E">
        <w:rPr>
          <w:rStyle w:val="StyleBoldUnderline"/>
        </w:rPr>
        <w:t>and on relevant international</w:t>
      </w:r>
      <w:r w:rsidRPr="0006032E">
        <w:rPr>
          <w:sz w:val="12"/>
        </w:rPr>
        <w:t xml:space="preserve"> or transnational </w:t>
      </w:r>
      <w:r w:rsidRPr="0006032E">
        <w:rPr>
          <w:rStyle w:val="StyleBoldUnderline"/>
        </w:rPr>
        <w:t>bodies</w:t>
      </w:r>
      <w:r w:rsidRPr="0006032E">
        <w:rPr>
          <w:sz w:val="12"/>
        </w:rPr>
        <w:t xml:space="preserve">. </w:t>
      </w:r>
      <w:r w:rsidRPr="00146E37">
        <w:rPr>
          <w:rStyle w:val="StyleBoldUnderline"/>
          <w:highlight w:val="yellow"/>
        </w:rPr>
        <w:t>To</w:t>
      </w:r>
      <w:r w:rsidRPr="0006032E">
        <w:rPr>
          <w:rStyle w:val="StyleBoldUnderline"/>
        </w:rPr>
        <w:t xml:space="preserve"> </w:t>
      </w:r>
      <w:r w:rsidRPr="00146E37">
        <w:rPr>
          <w:rStyle w:val="StyleBoldUnderline"/>
          <w:highlight w:val="yellow"/>
        </w:rPr>
        <w:t>assume a world beyond this</w:t>
      </w:r>
      <w:r w:rsidRPr="0006032E">
        <w:rPr>
          <w:rStyle w:val="StyleBoldUnderline"/>
        </w:rPr>
        <w:t xml:space="preserve"> sort of politics </w:t>
      </w:r>
      <w:r w:rsidRPr="00146E37">
        <w:rPr>
          <w:rStyle w:val="StyleBoldUnderline"/>
          <w:b/>
          <w:highlight w:val="yellow"/>
        </w:rPr>
        <w:t>is to assume what</w:t>
      </w:r>
      <w:r w:rsidRPr="0006032E">
        <w:rPr>
          <w:rStyle w:val="StyleBoldUnderline"/>
        </w:rPr>
        <w:t xml:space="preserve"> never was and </w:t>
      </w:r>
      <w:r w:rsidRPr="00146E37">
        <w:rPr>
          <w:rStyle w:val="StyleBoldUnderline"/>
          <w:b/>
          <w:highlight w:val="yellow"/>
        </w:rPr>
        <w:t>never will be</w:t>
      </w:r>
      <w:r w:rsidRPr="0006032E">
        <w:rPr>
          <w:rStyle w:val="StyleBoldUnderline"/>
        </w:rPr>
        <w:t>--</w:t>
      </w:r>
      <w:r w:rsidRPr="0006032E">
        <w:rPr>
          <w:sz w:val="12"/>
        </w:rPr>
        <w:t xml:space="preserve">namely, </w:t>
      </w:r>
      <w:r w:rsidRPr="0006032E">
        <w:rPr>
          <w:rStyle w:val="StyleBoldUnderline"/>
        </w:rPr>
        <w:t>that there will no</w:t>
      </w:r>
      <w:r w:rsidRPr="0006032E">
        <w:rPr>
          <w:sz w:val="12"/>
        </w:rPr>
        <w:t xml:space="preserve"> </w:t>
      </w:r>
      <w:r w:rsidRPr="0006032E">
        <w:rPr>
          <w:rStyle w:val="StyleBoldUnderline"/>
        </w:rPr>
        <w:t>longer be a need to "reconcile competing human wills</w:t>
      </w:r>
      <w:r w:rsidRPr="0006032E">
        <w:rPr>
          <w:sz w:val="12"/>
        </w:rPr>
        <w:t xml:space="preserve">." </w:t>
      </w:r>
      <w:r w:rsidRPr="0006032E">
        <w:rPr>
          <w:rStyle w:val="StyleBoldUnderline"/>
        </w:rPr>
        <w:t>Defending</w:t>
      </w:r>
      <w:r w:rsidRPr="0006032E">
        <w:rPr>
          <w:sz w:val="12"/>
        </w:rPr>
        <w:t xml:space="preserve">, as Burke claims to be doing, </w:t>
      </w:r>
      <w:r w:rsidRPr="0006032E">
        <w:rPr>
          <w:rStyle w:val="StyleBoldUnderline"/>
        </w:rPr>
        <w:t>a "liberal ethic of war and peace</w:t>
      </w:r>
      <w:r w:rsidRPr="0006032E">
        <w:rPr>
          <w:sz w:val="12"/>
        </w:rPr>
        <w:t xml:space="preserve">" (p. 82) </w:t>
      </w:r>
      <w:r w:rsidRPr="0006032E">
        <w:rPr>
          <w:rStyle w:val="StyleBoldUnderline"/>
        </w:rPr>
        <w:t>means</w:t>
      </w:r>
      <w:r w:rsidRPr="0006032E">
        <w:rPr>
          <w:sz w:val="12"/>
        </w:rPr>
        <w:t xml:space="preserve">, surely, </w:t>
      </w:r>
      <w:r w:rsidRPr="0006032E">
        <w:rPr>
          <w:rStyle w:val="StyleBoldUnderline"/>
        </w:rPr>
        <w:t>to think of rules and laws and responsibility and accountability</w:t>
      </w:r>
      <w:r w:rsidRPr="0006032E">
        <w:rPr>
          <w:sz w:val="12"/>
        </w:rPr>
        <w:t xml:space="preserve">. Liberalism is premised on a world of states and, depending on whether one is a Kantian or some other sort of liberal, a world in which the principle of state sovereignty can be overridden under some circumstances. KANT'S FANTASY So I, pace Burke, have not forgotten "the vision of the great cosmopolitan" Immanuel Kant. Instead, I profoundly disagree with it. </w:t>
      </w:r>
      <w:r w:rsidRPr="00146E37">
        <w:rPr>
          <w:rStyle w:val="StyleBoldUnderline"/>
          <w:b/>
          <w:highlight w:val="yellow"/>
        </w:rPr>
        <w:t>Perpetual peace is a fantasy</w:t>
      </w:r>
      <w:r w:rsidRPr="0006032E">
        <w:rPr>
          <w:rStyle w:val="StyleBoldUnderline"/>
        </w:rPr>
        <w:t xml:space="preserve"> of at-oneness</w:t>
      </w:r>
      <w:r w:rsidRPr="0006032E">
        <w:rPr>
          <w:sz w:val="12"/>
        </w:rPr>
        <w:t xml:space="preserve">, </w:t>
      </w:r>
      <w:r w:rsidRPr="0006032E">
        <w:rPr>
          <w:rStyle w:val="StyleBoldUnderline"/>
        </w:rPr>
        <w:t>as I have called it, of a world in which differences have all been rubbed off and sameness</w:t>
      </w:r>
      <w:r w:rsidRPr="0006032E">
        <w:rPr>
          <w:sz w:val="12"/>
        </w:rPr>
        <w:t xml:space="preserve"> </w:t>
      </w:r>
      <w:r w:rsidRPr="0006032E">
        <w:rPr>
          <w:rStyle w:val="StyleBoldUnderline"/>
        </w:rPr>
        <w:t>invites "the definitive abolition of the need to resort to war" (</w:t>
      </w:r>
      <w:r w:rsidRPr="0006032E">
        <w:rPr>
          <w:sz w:val="12"/>
        </w:rPr>
        <w:t xml:space="preserve">p. 83). For Kant, all hostilities must be concluded without any "secret reservation of material for a future war" (4) Otherwise, one has a mere--mere--truce, not authentic peace. Here, and elsewhere, </w:t>
      </w:r>
      <w:r w:rsidRPr="0006032E">
        <w:rPr>
          <w:rStyle w:val="StyleBoldUnderline"/>
        </w:rPr>
        <w:t>we</w:t>
      </w:r>
      <w:r w:rsidRPr="0006032E">
        <w:rPr>
          <w:sz w:val="12"/>
        </w:rPr>
        <w:t xml:space="preserve"> </w:t>
      </w:r>
      <w:r w:rsidRPr="0006032E">
        <w:rPr>
          <w:rStyle w:val="StyleBoldUnderline"/>
        </w:rPr>
        <w:t>find Kant downgrading the</w:t>
      </w:r>
      <w:r w:rsidRPr="0006032E">
        <w:rPr>
          <w:sz w:val="12"/>
        </w:rPr>
        <w:t xml:space="preserve"> humanly possible work and the arduous </w:t>
      </w:r>
      <w:r w:rsidRPr="0006032E">
        <w:rPr>
          <w:rStyle w:val="StyleBoldUnderline"/>
        </w:rPr>
        <w:t>tasks of</w:t>
      </w:r>
      <w:r w:rsidRPr="0006032E">
        <w:rPr>
          <w:sz w:val="12"/>
        </w:rPr>
        <w:t xml:space="preserve"> diplomats, </w:t>
      </w:r>
      <w:r w:rsidRPr="0006032E">
        <w:rPr>
          <w:rStyle w:val="StyleBoldUnderline"/>
        </w:rPr>
        <w:t>statespersons</w:t>
      </w:r>
      <w:r w:rsidRPr="0006032E">
        <w:rPr>
          <w:sz w:val="12"/>
        </w:rPr>
        <w:t xml:space="preserve">, international organizations </w:t>
      </w:r>
      <w:r w:rsidRPr="0006032E">
        <w:rPr>
          <w:rStyle w:val="StyleBoldUnderline"/>
        </w:rPr>
        <w:t>of citizens, and so on</w:t>
      </w:r>
      <w:r w:rsidRPr="0006032E">
        <w:rPr>
          <w:sz w:val="12"/>
        </w:rPr>
        <w:t xml:space="preserve">, </w:t>
      </w:r>
      <w:r w:rsidRPr="0006032E">
        <w:rPr>
          <w:rStyle w:val="Emphasis"/>
        </w:rPr>
        <w:t>in favor of a utopian fantasy</w:t>
      </w:r>
      <w:r w:rsidRPr="0006032E">
        <w:rPr>
          <w:sz w:val="12"/>
        </w:rPr>
        <w:t xml:space="preserve"> of eternity--the ability of human beings to, in effect, freeze a particular vision or arrangement and for that arrangement to continue undisturbed in perpetuity. To reduce soldiering, as Kant does, </w:t>
      </w:r>
      <w:r w:rsidRPr="0006032E">
        <w:rPr>
          <w:rStyle w:val="StyleBoldUnderline"/>
        </w:rPr>
        <w:t>to hiring</w:t>
      </w:r>
      <w:r w:rsidRPr="0006032E">
        <w:rPr>
          <w:sz w:val="12"/>
        </w:rPr>
        <w:t xml:space="preserve"> </w:t>
      </w:r>
      <w:r w:rsidRPr="0006032E">
        <w:rPr>
          <w:rStyle w:val="StyleBoldUnderline"/>
        </w:rPr>
        <w:t>men "to kill or be killed" is stunningly reductionist, and it mocks those who have died to fight fascism, slavery, and other evils.</w:t>
      </w:r>
      <w:r w:rsidRPr="0006032E">
        <w:rPr>
          <w:sz w:val="12"/>
        </w:rPr>
        <w:t xml:space="preserve"> Kant may enjoin the destruction of standing armies until he is blue in the face, but that is not going to happen. </w:t>
      </w:r>
      <w:r w:rsidRPr="0006032E">
        <w:rPr>
          <w:rStyle w:val="StyleBoldUnderline"/>
        </w:rPr>
        <w:t xml:space="preserve">It is not going to happen because </w:t>
      </w:r>
      <w:r w:rsidRPr="00146E37">
        <w:rPr>
          <w:rStyle w:val="StyleBoldUnderline"/>
          <w:highlight w:val="yellow"/>
        </w:rPr>
        <w:t>eliminating</w:t>
      </w:r>
      <w:r w:rsidRPr="0006032E">
        <w:rPr>
          <w:rStyle w:val="StyleBoldUnderline"/>
        </w:rPr>
        <w:t xml:space="preserve"> human </w:t>
      </w:r>
      <w:r w:rsidRPr="00146E37">
        <w:rPr>
          <w:rStyle w:val="StyleBoldUnderline"/>
          <w:b/>
          <w:highlight w:val="yellow"/>
        </w:rPr>
        <w:t>fear</w:t>
      </w:r>
      <w:r w:rsidRPr="0006032E">
        <w:rPr>
          <w:rStyle w:val="StyleBoldUnderline"/>
        </w:rPr>
        <w:t xml:space="preserve">, envy, jealousy, anger, </w:t>
      </w:r>
      <w:r w:rsidRPr="00146E37">
        <w:rPr>
          <w:rStyle w:val="StyleBoldUnderline"/>
          <w:b/>
          <w:highlight w:val="yellow"/>
        </w:rPr>
        <w:t>rage</w:t>
      </w:r>
      <w:r w:rsidRPr="00146E37">
        <w:rPr>
          <w:rStyle w:val="StyleBoldUnderline"/>
          <w:highlight w:val="yellow"/>
        </w:rPr>
        <w:t>--including rage at injustice--</w:t>
      </w:r>
      <w:r w:rsidRPr="00146E37">
        <w:rPr>
          <w:rStyle w:val="Emphasis"/>
          <w:highlight w:val="yellow"/>
        </w:rPr>
        <w:t>is not possible</w:t>
      </w:r>
      <w:r w:rsidRPr="0006032E">
        <w:rPr>
          <w:rStyle w:val="StyleBoldUnderline"/>
        </w:rPr>
        <w:t>.</w:t>
      </w:r>
      <w:r w:rsidRPr="0006032E">
        <w:rPr>
          <w:sz w:val="12"/>
        </w:rPr>
        <w:t xml:space="preserve"> </w:t>
      </w:r>
      <w:r w:rsidRPr="00146E37">
        <w:rPr>
          <w:rStyle w:val="StyleBoldUnderline"/>
          <w:highlight w:val="yellow"/>
        </w:rPr>
        <w:t xml:space="preserve">What Burke calls </w:t>
      </w:r>
      <w:r w:rsidRPr="00146E37">
        <w:rPr>
          <w:rStyle w:val="StyleBoldUnderline"/>
          <w:b/>
          <w:highlight w:val="yellow"/>
        </w:rPr>
        <w:t>"dismantl[ing] security dilemmas</w:t>
      </w:r>
      <w:r w:rsidRPr="0006032E">
        <w:rPr>
          <w:rStyle w:val="StyleBoldUnderline"/>
        </w:rPr>
        <w:t>, brick by terrible brick</w:t>
      </w:r>
      <w:r w:rsidRPr="0006032E">
        <w:rPr>
          <w:sz w:val="12"/>
        </w:rPr>
        <w:t xml:space="preserve">" (p. 85) </w:t>
      </w:r>
      <w:r w:rsidRPr="0006032E">
        <w:rPr>
          <w:rStyle w:val="StyleBoldUnderline"/>
        </w:rPr>
        <w:t xml:space="preserve">also </w:t>
      </w:r>
      <w:r w:rsidRPr="00146E37">
        <w:rPr>
          <w:rStyle w:val="StyleBoldUnderline"/>
          <w:highlight w:val="yellow"/>
        </w:rPr>
        <w:t>requires the dismantling of</w:t>
      </w:r>
      <w:r w:rsidRPr="0006032E">
        <w:rPr>
          <w:rStyle w:val="StyleBoldUnderline"/>
        </w:rPr>
        <w:t xml:space="preserve"> </w:t>
      </w:r>
      <w:r w:rsidRPr="00146E37">
        <w:rPr>
          <w:rStyle w:val="StyleBoldUnderline"/>
          <w:highlight w:val="yellow"/>
        </w:rPr>
        <w:t>human</w:t>
      </w:r>
      <w:r w:rsidRPr="0006032E">
        <w:rPr>
          <w:rStyle w:val="StyleBoldUnderline"/>
        </w:rPr>
        <w:t xml:space="preserve"> being</w:t>
      </w:r>
      <w:r w:rsidRPr="00146E37">
        <w:rPr>
          <w:rStyle w:val="StyleBoldUnderline"/>
          <w:highlight w:val="yellow"/>
        </w:rPr>
        <w:t>s as we know them</w:t>
      </w:r>
      <w:r w:rsidRPr="0006032E">
        <w:rPr>
          <w:rStyle w:val="StyleBoldUnderline"/>
        </w:rPr>
        <w:t>.</w:t>
      </w:r>
      <w:r w:rsidRPr="0006032E">
        <w:rPr>
          <w:sz w:val="12"/>
        </w:rPr>
        <w:t xml:space="preserve"> </w:t>
      </w:r>
      <w:r w:rsidRPr="0006032E">
        <w:rPr>
          <w:rStyle w:val="StyleBoldUnderline"/>
        </w:rPr>
        <w:t>His positive vision runs contrary to the entirety of the historic and even paleontological record</w:t>
      </w:r>
      <w:r w:rsidRPr="0006032E">
        <w:rPr>
          <w:sz w:val="12"/>
        </w:rPr>
        <w:t xml:space="preserve">; </w:t>
      </w:r>
      <w:r w:rsidRPr="00146E37">
        <w:rPr>
          <w:rStyle w:val="StyleBoldUnderline"/>
          <w:highlight w:val="yellow"/>
        </w:rPr>
        <w:t>there has never been an epoch in which armed conflict has been</w:t>
      </w:r>
      <w:r w:rsidRPr="0006032E">
        <w:rPr>
          <w:rStyle w:val="StyleBoldUnderline"/>
        </w:rPr>
        <w:t xml:space="preserve"> altogether </w:t>
      </w:r>
      <w:r w:rsidRPr="00146E37">
        <w:rPr>
          <w:rStyle w:val="StyleBoldUnderline"/>
          <w:highlight w:val="yellow"/>
        </w:rPr>
        <w:t>absent. The challenge is not to eliminate</w:t>
      </w:r>
      <w:r w:rsidRPr="0006032E">
        <w:rPr>
          <w:sz w:val="12"/>
        </w:rPr>
        <w:t>--</w:t>
      </w:r>
      <w:r w:rsidRPr="0006032E">
        <w:rPr>
          <w:rStyle w:val="StyleBoldUnderline"/>
        </w:rPr>
        <w:t xml:space="preserve">presumably if that could be done </w:t>
      </w:r>
      <w:r w:rsidRPr="00146E37">
        <w:rPr>
          <w:rStyle w:val="StyleBoldUnderline"/>
          <w:b/>
          <w:highlight w:val="yellow"/>
        </w:rPr>
        <w:t>it</w:t>
      </w:r>
      <w:r w:rsidRPr="0006032E">
        <w:rPr>
          <w:rStyle w:val="StyleBoldUnderline"/>
        </w:rPr>
        <w:t xml:space="preserve"> would by</w:t>
      </w:r>
      <w:r w:rsidRPr="0006032E">
        <w:rPr>
          <w:sz w:val="12"/>
        </w:rPr>
        <w:t xml:space="preserve"> </w:t>
      </w:r>
      <w:r w:rsidRPr="0006032E">
        <w:rPr>
          <w:rStyle w:val="StyleBoldUnderline"/>
        </w:rPr>
        <w:t>now have been done--</w:t>
      </w:r>
      <w:r w:rsidRPr="00146E37">
        <w:rPr>
          <w:rStyle w:val="StyleBoldUnderline"/>
          <w:highlight w:val="yellow"/>
        </w:rPr>
        <w:t>but</w:t>
      </w:r>
      <w:r w:rsidRPr="0006032E">
        <w:rPr>
          <w:rStyle w:val="StyleBoldUnderline"/>
        </w:rPr>
        <w:t xml:space="preserve"> rather </w:t>
      </w:r>
      <w:r w:rsidRPr="00146E37">
        <w:rPr>
          <w:rStyle w:val="Emphasis"/>
          <w:highlight w:val="yellow"/>
        </w:rPr>
        <w:t>to limit the occasions for war</w:t>
      </w:r>
      <w:r w:rsidRPr="0006032E">
        <w:rPr>
          <w:rStyle w:val="StyleBoldUnderline"/>
        </w:rPr>
        <w:t xml:space="preserve"> and the destructiveness of war.</w:t>
      </w:r>
      <w:r w:rsidRPr="0006032E">
        <w:rPr>
          <w:sz w:val="12"/>
        </w:rPr>
        <w:t xml:space="preserve"> (</w:t>
      </w:r>
      <w:r w:rsidRPr="0006032E">
        <w:rPr>
          <w:rStyle w:val="StyleBoldUnderline"/>
        </w:rPr>
        <w:t>And, contrary to Burke, modern</w:t>
      </w:r>
      <w:r w:rsidRPr="0006032E">
        <w:rPr>
          <w:sz w:val="12"/>
        </w:rPr>
        <w:t xml:space="preserve"> </w:t>
      </w:r>
      <w:r w:rsidRPr="0006032E">
        <w:rPr>
          <w:rStyle w:val="StyleBoldUnderline"/>
        </w:rPr>
        <w:t>warfare</w:t>
      </w:r>
      <w:r w:rsidRPr="0006032E">
        <w:rPr>
          <w:sz w:val="12"/>
        </w:rPr>
        <w:t xml:space="preserve"> such as the United States fights </w:t>
      </w:r>
      <w:r w:rsidRPr="0006032E">
        <w:rPr>
          <w:rStyle w:val="StyleBoldUnderline"/>
        </w:rPr>
        <w:t>is less, not more, destructive, capable of realizing the ideal of discrimination better than</w:t>
      </w:r>
      <w:r w:rsidRPr="0006032E">
        <w:rPr>
          <w:sz w:val="12"/>
        </w:rPr>
        <w:t xml:space="preserve"> </w:t>
      </w:r>
      <w:r w:rsidRPr="0006032E">
        <w:rPr>
          <w:rStyle w:val="StyleBoldUnderline"/>
        </w:rPr>
        <w:t>ever before</w:t>
      </w:r>
      <w:r w:rsidRPr="0006032E">
        <w:rPr>
          <w:sz w:val="12"/>
        </w:rPr>
        <w:t xml:space="preserve">; consider whether it would have been better to be in Baghdad in 2003 or in Berlin in 1944.) People fight for good reasons and for bad ones. </w:t>
      </w:r>
      <w:r w:rsidRPr="0006032E">
        <w:rPr>
          <w:rStyle w:val="StyleBoldUnderline"/>
        </w:rPr>
        <w:t>It is the obligation of citizens and responsible statespersons to distinguish good and bad reasons to engage in armed conflict and</w:t>
      </w:r>
      <w:r w:rsidRPr="0006032E">
        <w:rPr>
          <w:sz w:val="12"/>
        </w:rPr>
        <w:t>--</w:t>
      </w:r>
      <w:r w:rsidRPr="0006032E">
        <w:rPr>
          <w:rStyle w:val="StyleBoldUnderline"/>
        </w:rPr>
        <w:t>here I agree with Burke</w:t>
      </w:r>
      <w:r w:rsidRPr="0006032E">
        <w:rPr>
          <w:sz w:val="12"/>
        </w:rPr>
        <w:t>--</w:t>
      </w:r>
      <w:r w:rsidRPr="00146E37">
        <w:rPr>
          <w:rStyle w:val="StyleBoldUnderline"/>
          <w:highlight w:val="yellow"/>
        </w:rPr>
        <w:t>to</w:t>
      </w:r>
      <w:r w:rsidRPr="0006032E">
        <w:rPr>
          <w:rStyle w:val="StyleBoldUnderline"/>
        </w:rPr>
        <w:t xml:space="preserve"> find ways to </w:t>
      </w:r>
      <w:r w:rsidRPr="00146E37">
        <w:rPr>
          <w:rStyle w:val="StyleBoldUnderline"/>
          <w:highlight w:val="yellow"/>
        </w:rPr>
        <w:t>chasten</w:t>
      </w:r>
      <w:r w:rsidRPr="0006032E">
        <w:rPr>
          <w:rStyle w:val="StyleBoldUnderline"/>
        </w:rPr>
        <w:t xml:space="preserve"> </w:t>
      </w:r>
      <w:r w:rsidRPr="00146E37">
        <w:rPr>
          <w:rStyle w:val="StyleBoldUnderline"/>
          <w:highlight w:val="yellow"/>
        </w:rPr>
        <w:t>overambitious</w:t>
      </w:r>
      <w:r w:rsidRPr="0006032E">
        <w:rPr>
          <w:rStyle w:val="StyleBoldUnderline"/>
        </w:rPr>
        <w:t xml:space="preserve"> and enthusiastic recourse to the </w:t>
      </w:r>
      <w:r w:rsidRPr="00146E37">
        <w:rPr>
          <w:rStyle w:val="StyleBoldUnderline"/>
          <w:highlight w:val="yellow"/>
        </w:rPr>
        <w:t>use of force.</w:t>
      </w:r>
      <w:r w:rsidRPr="00146E37">
        <w:rPr>
          <w:sz w:val="12"/>
          <w:highlight w:val="yellow"/>
        </w:rPr>
        <w:t xml:space="preserve"> </w:t>
      </w:r>
      <w:r w:rsidRPr="0006032E">
        <w:rPr>
          <w:sz w:val="12"/>
        </w:rPr>
        <w:t xml:space="preserve">This can only be done if particular </w:t>
      </w:r>
      <w:r w:rsidRPr="00146E37">
        <w:rPr>
          <w:rStyle w:val="StyleBoldUnderline"/>
          <w:highlight w:val="yellow"/>
        </w:rPr>
        <w:t>citizens</w:t>
      </w:r>
      <w:r w:rsidRPr="0006032E">
        <w:rPr>
          <w:sz w:val="12"/>
        </w:rPr>
        <w:t xml:space="preserve"> in particular places act politically to tame their own states when they find them in the wrong. </w:t>
      </w:r>
      <w:r w:rsidRPr="00146E37">
        <w:rPr>
          <w:rStyle w:val="StyleBoldUnderline"/>
          <w:highlight w:val="yellow"/>
        </w:rPr>
        <w:t>require some sort of workable set of principles that</w:t>
      </w:r>
      <w:r w:rsidRPr="0006032E">
        <w:rPr>
          <w:rStyle w:val="StyleBoldUnderline"/>
        </w:rPr>
        <w:t xml:space="preserve"> </w:t>
      </w:r>
      <w:r w:rsidRPr="00146E37">
        <w:rPr>
          <w:rStyle w:val="Emphasis"/>
          <w:highlight w:val="yellow"/>
        </w:rPr>
        <w:t>places limits on the use of force</w:t>
      </w:r>
      <w:r w:rsidRPr="0006032E">
        <w:rPr>
          <w:sz w:val="12"/>
        </w:rPr>
        <w:t xml:space="preserve"> </w:t>
      </w:r>
      <w:r w:rsidRPr="0006032E">
        <w:rPr>
          <w:rStyle w:val="StyleBoldUnderline"/>
        </w:rPr>
        <w:t>and animates realistic and hopeful possibilities in a way that abstract models cannot.</w:t>
      </w:r>
      <w:r w:rsidRPr="0006032E">
        <w:rPr>
          <w:sz w:val="12"/>
        </w:rPr>
        <w:t xml:space="preserve"> </w:t>
      </w:r>
      <w:r w:rsidRPr="00146E37">
        <w:rPr>
          <w:rStyle w:val="StyleBoldUnderline"/>
          <w:highlight w:val="yellow"/>
        </w:rPr>
        <w:t>Those</w:t>
      </w:r>
      <w:r w:rsidRPr="0006032E">
        <w:rPr>
          <w:rStyle w:val="StyleBoldUnderline"/>
        </w:rPr>
        <w:t xml:space="preserve"> </w:t>
      </w:r>
      <w:r w:rsidRPr="00146E37">
        <w:rPr>
          <w:rStyle w:val="StyleBoldUnderline"/>
          <w:highlight w:val="yellow"/>
        </w:rPr>
        <w:t>who endorse utopian visions</w:t>
      </w:r>
      <w:r w:rsidRPr="0006032E">
        <w:rPr>
          <w:rStyle w:val="StyleBoldUnderline"/>
        </w:rPr>
        <w:t xml:space="preserve"> of perpetual peace </w:t>
      </w:r>
      <w:r w:rsidRPr="00146E37">
        <w:rPr>
          <w:rStyle w:val="StyleBoldUnderline"/>
          <w:highlight w:val="yellow"/>
        </w:rPr>
        <w:t>neglect the hard</w:t>
      </w:r>
      <w:r w:rsidRPr="0006032E">
        <w:rPr>
          <w:rStyle w:val="StyleBoldUnderline"/>
        </w:rPr>
        <w:t xml:space="preserve">, nitty-gritty </w:t>
      </w:r>
      <w:r w:rsidRPr="00146E37">
        <w:rPr>
          <w:rStyle w:val="StyleBoldUnderline"/>
          <w:highlight w:val="yellow"/>
        </w:rPr>
        <w:t>political</w:t>
      </w:r>
      <w:r w:rsidRPr="0006032E">
        <w:rPr>
          <w:rStyle w:val="StyleBoldUnderline"/>
        </w:rPr>
        <w:t xml:space="preserve"> and ethical </w:t>
      </w:r>
      <w:r w:rsidRPr="00146E37">
        <w:rPr>
          <w:rStyle w:val="StyleBoldUnderline"/>
          <w:highlight w:val="yellow"/>
        </w:rPr>
        <w:t>work</w:t>
      </w:r>
      <w:r w:rsidRPr="0006032E">
        <w:rPr>
          <w:sz w:val="12"/>
        </w:rPr>
        <w:t xml:space="preserve">. </w:t>
      </w:r>
      <w:r w:rsidRPr="0006032E">
        <w:rPr>
          <w:rStyle w:val="StyleBoldUnderline"/>
        </w:rPr>
        <w:t>I hope Burke turns his considerable intelligence</w:t>
      </w:r>
      <w:r w:rsidRPr="0006032E">
        <w:rPr>
          <w:sz w:val="12"/>
        </w:rPr>
        <w:t xml:space="preserve"> </w:t>
      </w:r>
      <w:r w:rsidRPr="0006032E">
        <w:rPr>
          <w:rStyle w:val="StyleBoldUnderline"/>
        </w:rPr>
        <w:t>and learning to a concrete account of how a Kantian vision can be realized and, when he does so</w:t>
      </w:r>
      <w:r w:rsidRPr="0006032E">
        <w:rPr>
          <w:sz w:val="12"/>
        </w:rPr>
        <w:t xml:space="preserve">, </w:t>
      </w:r>
      <w:r w:rsidRPr="0006032E">
        <w:rPr>
          <w:rStyle w:val="StyleBoldUnderline"/>
        </w:rPr>
        <w:t xml:space="preserve">I </w:t>
      </w:r>
      <w:r w:rsidRPr="0006032E">
        <w:rPr>
          <w:rStyle w:val="StyleBoldUnderline"/>
        </w:rPr>
        <w:lastRenderedPageBreak/>
        <w:t xml:space="preserve">believe he will realize that </w:t>
      </w:r>
      <w:r w:rsidRPr="00146E37">
        <w:rPr>
          <w:rStyle w:val="StyleBoldUnderline"/>
          <w:highlight w:val="yellow"/>
        </w:rPr>
        <w:t>the</w:t>
      </w:r>
      <w:r w:rsidRPr="0006032E">
        <w:rPr>
          <w:sz w:val="12"/>
        </w:rPr>
        <w:t xml:space="preserve"> </w:t>
      </w:r>
      <w:r w:rsidRPr="0006032E">
        <w:rPr>
          <w:rStyle w:val="StyleBoldUnderline"/>
        </w:rPr>
        <w:t xml:space="preserve">dualistic </w:t>
      </w:r>
      <w:r w:rsidRPr="00146E37">
        <w:rPr>
          <w:rStyle w:val="StyleBoldUnderline"/>
          <w:highlight w:val="yellow"/>
        </w:rPr>
        <w:t>contrast between "perpetual peace" and</w:t>
      </w:r>
      <w:r w:rsidRPr="0006032E">
        <w:rPr>
          <w:rStyle w:val="StyleBoldUnderline"/>
        </w:rPr>
        <w:t xml:space="preserve"> "perpetual </w:t>
      </w:r>
      <w:r w:rsidRPr="00146E37">
        <w:rPr>
          <w:rStyle w:val="StyleBoldUnderline"/>
          <w:highlight w:val="yellow"/>
        </w:rPr>
        <w:t>war</w:t>
      </w:r>
      <w:r w:rsidRPr="0006032E">
        <w:rPr>
          <w:rStyle w:val="StyleBoldUnderline"/>
        </w:rPr>
        <w:t xml:space="preserve">" is a chimera that </w:t>
      </w:r>
      <w:r w:rsidRPr="00146E37">
        <w:rPr>
          <w:rStyle w:val="StyleBoldUnderline"/>
          <w:highlight w:val="yellow"/>
        </w:rPr>
        <w:t>ignores</w:t>
      </w:r>
      <w:r w:rsidRPr="0006032E">
        <w:rPr>
          <w:rStyle w:val="StyleBoldUnderline"/>
        </w:rPr>
        <w:t xml:space="preserve"> ambiguity</w:t>
      </w:r>
      <w:r w:rsidRPr="0006032E">
        <w:rPr>
          <w:sz w:val="12"/>
        </w:rPr>
        <w:t>,</w:t>
      </w:r>
      <w:r w:rsidRPr="0006032E">
        <w:rPr>
          <w:rStyle w:val="StyleBoldUnderline"/>
        </w:rPr>
        <w:t xml:space="preserve"> </w:t>
      </w:r>
      <w:r w:rsidRPr="00146E37">
        <w:rPr>
          <w:rStyle w:val="StyleBoldUnderline"/>
          <w:highlight w:val="yellow"/>
        </w:rPr>
        <w:t>nuance</w:t>
      </w:r>
      <w:r w:rsidRPr="0006032E">
        <w:rPr>
          <w:rStyle w:val="StyleBoldUnderline"/>
        </w:rPr>
        <w:t>, the smudginess of real human lives and history--the very things he accuses me of downplaying when they form the very background assumptions out of which I work.</w:t>
      </w:r>
      <w:r w:rsidRPr="0006032E">
        <w:rPr>
          <w:sz w:val="12"/>
        </w:rPr>
        <w:t xml:space="preserve"> </w:t>
      </w:r>
    </w:p>
    <w:p w:rsidR="00162573" w:rsidRDefault="00162573" w:rsidP="00162573">
      <w:pPr>
        <w:pStyle w:val="Heading4"/>
      </w:pPr>
      <w:r>
        <w:t>Giroux is a loser and his hyperbolic language proves how utopian the alt is</w:t>
      </w:r>
    </w:p>
    <w:p w:rsidR="00162573" w:rsidRDefault="00162573" w:rsidP="00162573">
      <w:r>
        <w:rPr>
          <w:b/>
        </w:rPr>
        <w:t>Giroux no date</w:t>
      </w:r>
      <w:r>
        <w:t> – makes sad faces when he doesn’t get tenure (Henry, http://www.henryagiroux.com/bio.html, props to Max and Layne)</w:t>
      </w:r>
    </w:p>
    <w:p w:rsidR="00162573" w:rsidRDefault="00162573" w:rsidP="00162573"/>
    <w:p w:rsidR="00162573" w:rsidRDefault="00162573" w:rsidP="00162573">
      <w:r>
        <w:t xml:space="preserve">After getting my teaching certificate, I became a community organizer and a high school teacher. Worn thin after six years of teaching high school social studies, I applied for and received another scholarship, this one to attend Carnegie-Mellon University. I finished my course work early and spent a year unemployed while writing my dissertation. I finally got a job at Boston University. </w:t>
      </w:r>
      <w:r w:rsidRPr="00D84337">
        <w:rPr>
          <w:rStyle w:val="StyleBoldUnderline"/>
          <w:highlight w:val="yellow"/>
        </w:rPr>
        <w:t>Again politics and culture worked their strange magic as I</w:t>
      </w:r>
      <w:r w:rsidRPr="00D84337">
        <w:rPr>
          <w:highlight w:val="yellow"/>
          <w:u w:val="single"/>
        </w:rPr>
        <w:t xml:space="preserve"> </w:t>
      </w:r>
      <w:r>
        <w:rPr>
          <w:u w:val="single"/>
        </w:rPr>
        <w:t xml:space="preserve">taught, published, and </w:t>
      </w:r>
      <w:r w:rsidRPr="00D84337">
        <w:rPr>
          <w:rStyle w:val="StyleBoldUnderline"/>
          <w:highlight w:val="yellow"/>
        </w:rPr>
        <w:t>prepared for tenure. My</w:t>
      </w:r>
      <w:r w:rsidRPr="00D84337">
        <w:rPr>
          <w:highlight w:val="yellow"/>
          <w:u w:val="single"/>
        </w:rPr>
        <w:t xml:space="preserve"> </w:t>
      </w:r>
      <w:r>
        <w:rPr>
          <w:u w:val="single"/>
        </w:rPr>
        <w:t xml:space="preserve">tenure </w:t>
      </w:r>
      <w:r w:rsidRPr="00D84337">
        <w:rPr>
          <w:rStyle w:val="StyleBoldUnderline"/>
          <w:highlight w:val="yellow"/>
        </w:rPr>
        <w:t>experience changed my perception of liberalism forever</w:t>
      </w:r>
      <w:r>
        <w:t xml:space="preserve">. </w:t>
      </w:r>
      <w:r>
        <w:rPr>
          <w:u w:val="single"/>
        </w:rPr>
        <w:t>Thinking that is I worked hard at teaching</w:t>
      </w:r>
      <w:r>
        <w:t xml:space="preserve"> and publishing </w:t>
      </w:r>
      <w:r>
        <w:rPr>
          <w:u w:val="single"/>
        </w:rPr>
        <w:t>I would easily get tenure, I did my best to follow the rules. I was dead wrong</w:t>
      </w:r>
      <w:r>
        <w:t xml:space="preserve"> about the rules and the alleged integrity of the tenure process. </w:t>
      </w:r>
      <w:r>
        <w:br/>
      </w:r>
      <w:r w:rsidRPr="00D84337">
        <w:rPr>
          <w:rStyle w:val="StyleBoldUnderline"/>
          <w:highlight w:val="yellow"/>
        </w:rPr>
        <w:t>Having published fifty</w:t>
      </w:r>
      <w:r w:rsidRPr="00D84337">
        <w:rPr>
          <w:highlight w:val="yellow"/>
          <w:u w:val="single"/>
        </w:rPr>
        <w:t xml:space="preserve"> </w:t>
      </w:r>
      <w:r w:rsidRPr="00D84337">
        <w:rPr>
          <w:rStyle w:val="StyleBoldUnderline"/>
          <w:highlight w:val="yellow"/>
        </w:rPr>
        <w:t>articles</w:t>
      </w:r>
      <w:r>
        <w:t xml:space="preserve">, two books, and given numerous talks, I went through the tenure process unanimously at every level of the university. </w:t>
      </w:r>
      <w:r w:rsidRPr="00D84337">
        <w:rPr>
          <w:rStyle w:val="StyleBoldUnderline"/>
          <w:highlight w:val="yellow"/>
        </w:rPr>
        <w:t>I was</w:t>
      </w:r>
      <w:r w:rsidRPr="00D84337">
        <w:rPr>
          <w:highlight w:val="yellow"/>
        </w:rPr>
        <w:t xml:space="preserve"> </w:t>
      </w:r>
      <w:r>
        <w:t xml:space="preserve">finally </w:t>
      </w:r>
      <w:r w:rsidRPr="00D84337">
        <w:rPr>
          <w:rStyle w:val="StyleBoldUnderline"/>
          <w:highlight w:val="yellow"/>
        </w:rPr>
        <w:t>denied tenure</w:t>
      </w:r>
      <w:r w:rsidRPr="00D84337">
        <w:rPr>
          <w:highlight w:val="yellow"/>
        </w:rPr>
        <w:t xml:space="preserve"> </w:t>
      </w:r>
      <w:r>
        <w:t xml:space="preserve">by John Silber, President of Boston University, who not only ignored the various unanimous tenure committee recommendations but solicited letters supporting denial of my tenure from notable conservatives such as Nathan Glazer and Chester Finn. Glazer’s review was embarrassing in that it began with the comment, “I have read all of the work of Robert Giroux.” </w:t>
      </w:r>
      <w:r>
        <w:rPr>
          <w:u w:val="single"/>
        </w:rPr>
        <w:t>The Dean of Education had threatened to resign if I did not receive tenure. Of course, he didn’t</w:t>
      </w:r>
      <w:r>
        <w:t>. Silber’s actions had a chilling effect on many faculty who had initially rallied to my support. Slowly, realizing that the tenure process was a rigged affair and that anyone who complained about it might compromise their own academic career. One faculty member apologized to me for his refusal to meet with Silber to protest my tenure decision. Arguing that he owned two condos in the city, he explained that he couldn’t afford to act on his conscience since he would be risking his investments. Of course, his conscience took a back seat in his list of assets. </w:t>
      </w:r>
      <w:r>
        <w:br/>
        <w:t xml:space="preserve">By the time I met Silber to discuss my case, I was convinced that my fate had already been decided. </w:t>
      </w:r>
      <w:r w:rsidRPr="00D84337">
        <w:rPr>
          <w:rStyle w:val="StyleBoldUnderline"/>
          <w:highlight w:val="yellow"/>
        </w:rPr>
        <w:t>Silber met me in his office, asked me why I wrote such “shit,” and made me an offer. He suggested that if I studied</w:t>
      </w:r>
      <w:r w:rsidRPr="00D84337">
        <w:rPr>
          <w:highlight w:val="yellow"/>
        </w:rPr>
        <w:t xml:space="preserve"> </w:t>
      </w:r>
      <w:r>
        <w:t xml:space="preserve">the philosophy of sience and </w:t>
      </w:r>
      <w:r w:rsidRPr="00D84337">
        <w:rPr>
          <w:rStyle w:val="StyleBoldUnderline"/>
          <w:highlight w:val="yellow"/>
        </w:rPr>
        <w:t>logic</w:t>
      </w:r>
      <w:r w:rsidRPr="00D84337">
        <w:rPr>
          <w:highlight w:val="yellow"/>
        </w:rPr>
        <w:t xml:space="preserve"> </w:t>
      </w:r>
      <w:r w:rsidRPr="00D84337">
        <w:rPr>
          <w:rStyle w:val="StyleBoldUnderline"/>
          <w:highlight w:val="yellow"/>
        </w:rPr>
        <w:t>with him</w:t>
      </w:r>
      <w:r w:rsidRPr="00D84337">
        <w:rPr>
          <w:highlight w:val="yellow"/>
        </w:rPr>
        <w:t xml:space="preserve"> </w:t>
      </w:r>
      <w:r>
        <w:t>as my personal tutor</w:t>
      </w:r>
      <w:r w:rsidRPr="00D84337">
        <w:rPr>
          <w:rStyle w:val="StyleBoldUnderline"/>
          <w:highlight w:val="yellow"/>
        </w:rPr>
        <w:t>, I could maintain my</w:t>
      </w:r>
      <w:r w:rsidRPr="00D84337">
        <w:rPr>
          <w:highlight w:val="yellow"/>
        </w:rPr>
        <w:t xml:space="preserve"> </w:t>
      </w:r>
      <w:r>
        <w:t xml:space="preserve">current </w:t>
      </w:r>
      <w:r w:rsidRPr="00D84337">
        <w:rPr>
          <w:rStyle w:val="StyleBoldUnderline"/>
          <w:highlight w:val="yellow"/>
        </w:rPr>
        <w:t>salary</w:t>
      </w:r>
      <w:r w:rsidRPr="00D84337">
        <w:rPr>
          <w:highlight w:val="yellow"/>
        </w:rPr>
        <w:t xml:space="preserve"> </w:t>
      </w:r>
      <w:r>
        <w:t xml:space="preserve">and would be reconsidered for tenure in two years. The only other catch was that I had to agree not to write or publish anything during that time. I was taken aback, and responded with a joke by asking him if he wanted to turn me into George Will. He missed the humor, and I left. </w:t>
      </w:r>
      <w:r w:rsidRPr="00D84337">
        <w:rPr>
          <w:rStyle w:val="StyleBoldUnderline"/>
          <w:highlight w:val="yellow"/>
        </w:rPr>
        <w:t>I declined the offer</w:t>
      </w:r>
      <w:r>
        <w:t xml:space="preserve">, was denied tenure, </w:t>
      </w:r>
      <w:r w:rsidRPr="00D84337">
        <w:rPr>
          <w:rStyle w:val="StyleBoldUnderline"/>
          <w:highlight w:val="yellow"/>
        </w:rPr>
        <w:t>and after sending off numerous job applications</w:t>
      </w:r>
      <w:r>
        <w:t xml:space="preserve"> finally landed a job at Miami University. </w:t>
      </w:r>
      <w:r w:rsidRPr="00D84337">
        <w:rPr>
          <w:rStyle w:val="StyleBoldUnderline"/>
          <w:highlight w:val="yellow"/>
        </w:rPr>
        <w:t>Working-class intellectuals do not fare well in the culture of higher education, especially when they are on the left</w:t>
      </w:r>
      <w:r>
        <w:rPr>
          <w:u w:val="single"/>
        </w:rPr>
        <w:t>.</w:t>
      </w:r>
      <w:r>
        <w:t xml:space="preserve"> I have been asked many times since this incident whether I would have continued the critical writing that has marked my career if I had known that I was going to be fired because of the ideological orientation of my work.  Needless to say, for me, it is better to live standing up than on one’s knees. Maybe the lesson here is that the success that many working-class kids achieve in this culture may be more accidental than the result of an unswerving commitment to the ethic of hard work and individual responsibility. </w:t>
      </w:r>
    </w:p>
    <w:p w:rsidR="00162573" w:rsidRPr="002F1453" w:rsidRDefault="00162573" w:rsidP="00162573">
      <w:pPr>
        <w:pStyle w:val="Heading4"/>
      </w:pPr>
      <w:r w:rsidRPr="002F1453">
        <w:lastRenderedPageBreak/>
        <w:t>Our advantage isn’t based on myopic security discourse- multiple independent fields support our hegemony advantage, prefer our advantage because it is interdisciplinary</w:t>
      </w:r>
    </w:p>
    <w:p w:rsidR="00162573" w:rsidRPr="002F1453" w:rsidRDefault="00162573" w:rsidP="00162573">
      <w:r w:rsidRPr="002F1453">
        <w:t xml:space="preserve">William </w:t>
      </w:r>
      <w:r w:rsidRPr="002F1453">
        <w:rPr>
          <w:rStyle w:val="StyleStyleBold12pt"/>
        </w:rPr>
        <w:t>Wohlforth</w:t>
      </w:r>
      <w:r w:rsidRPr="002F1453">
        <w:t xml:space="preserve"> (professor of government at Dartmouth College) </w:t>
      </w:r>
      <w:r w:rsidRPr="002F1453">
        <w:rPr>
          <w:rStyle w:val="StyleStyleBold12pt"/>
        </w:rPr>
        <w:t>2009</w:t>
      </w:r>
      <w:r w:rsidRPr="002F1453">
        <w:t xml:space="preserve"> “ Unipolarity, Status Competition, and Great Power War”Project Muse</w:t>
      </w:r>
    </w:p>
    <w:p w:rsidR="00162573" w:rsidRPr="002F1453" w:rsidRDefault="00162573" w:rsidP="00162573">
      <w:pPr>
        <w:rPr>
          <w:sz w:val="16"/>
        </w:rPr>
      </w:pPr>
      <w:r w:rsidRPr="00146E37">
        <w:rPr>
          <w:rStyle w:val="IntenseEmphasis"/>
          <w:highlight w:val="yellow"/>
        </w:rPr>
        <w:t>Mainstream theories</w:t>
      </w:r>
      <w:r w:rsidRPr="002F1453">
        <w:rPr>
          <w:rStyle w:val="IntenseEmphasis"/>
        </w:rPr>
        <w:t xml:space="preserve"> generally </w:t>
      </w:r>
      <w:r w:rsidRPr="00146E37">
        <w:rPr>
          <w:rStyle w:val="IntenseEmphasis"/>
          <w:highlight w:val="yellow"/>
        </w:rPr>
        <w:t>posit that states come to blows over an international status quo only when it has implications for their security</w:t>
      </w:r>
      <w:r w:rsidRPr="002F1453">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146E37">
        <w:rPr>
          <w:rStyle w:val="IntenseEmphasis"/>
          <w:highlight w:val="yellow"/>
        </w:rPr>
        <w:t xml:space="preserve">the assumption is undermined by cumulative research in disciplines ranging from </w:t>
      </w:r>
      <w:r w:rsidRPr="00146E37">
        <w:rPr>
          <w:rStyle w:val="IntenseEmphasis"/>
          <w:b/>
          <w:highlight w:val="yellow"/>
        </w:rPr>
        <w:t>neuroscience and</w:t>
      </w:r>
      <w:r w:rsidRPr="002F1453">
        <w:rPr>
          <w:rStyle w:val="IntenseEmphasis"/>
          <w:b/>
        </w:rPr>
        <w:t xml:space="preserve"> evolutionary </w:t>
      </w:r>
      <w:r w:rsidRPr="00146E37">
        <w:rPr>
          <w:rStyle w:val="IntenseEmphasis"/>
          <w:b/>
          <w:highlight w:val="yellow"/>
        </w:rPr>
        <w:t xml:space="preserve">biology to economics, anthropology, sociology, and psychology </w:t>
      </w:r>
      <w:r w:rsidRPr="00146E37">
        <w:rPr>
          <w:rStyle w:val="IntenseEmphasis"/>
          <w:highlight w:val="yellow"/>
        </w:rPr>
        <w:t>that human beings are powerfully motivated by the desire for favorable</w:t>
      </w:r>
      <w:r w:rsidRPr="002F1453">
        <w:rPr>
          <w:rStyle w:val="IntenseEmphasis"/>
        </w:rPr>
        <w:t xml:space="preserve"> social </w:t>
      </w:r>
      <w:r w:rsidRPr="00146E37">
        <w:rPr>
          <w:rStyle w:val="IntenseEmphasis"/>
          <w:highlight w:val="yellow"/>
        </w:rPr>
        <w:t>status</w:t>
      </w:r>
      <w:r w:rsidRPr="002F1453">
        <w:rPr>
          <w:rStyle w:val="IntenseEmphasis"/>
        </w:rPr>
        <w:t xml:space="preserve"> comparisons.</w:t>
      </w:r>
      <w:r w:rsidRPr="002F1453">
        <w:rPr>
          <w:sz w:val="16"/>
        </w:rPr>
        <w:t xml:space="preserve"> This </w:t>
      </w:r>
      <w:r w:rsidRPr="00146E37">
        <w:rPr>
          <w:rStyle w:val="IntenseEmphasis"/>
          <w:highlight w:val="yellow"/>
        </w:rPr>
        <w:t>research suggests that the preference for status is a basic disposition</w:t>
      </w:r>
      <w:r w:rsidRPr="002F1453">
        <w:rPr>
          <w:rStyle w:val="IntenseEmphasis"/>
        </w:rPr>
        <w:t xml:space="preserve"> rather than merely a strategy for attaining other goals</w:t>
      </w:r>
      <w:r w:rsidRPr="002F1453">
        <w:rPr>
          <w:sz w:val="16"/>
        </w:rPr>
        <w:t xml:space="preserve">.25 </w:t>
      </w:r>
      <w:r w:rsidRPr="002F1453">
        <w:rPr>
          <w:rStyle w:val="IntenseEmphasis"/>
        </w:rPr>
        <w:t>People often seek tangibles not so much because of the welfare or security they bring but because of the social status they confer</w:t>
      </w:r>
      <w:r w:rsidRPr="002F1453">
        <w:rPr>
          <w:sz w:val="16"/>
        </w:rPr>
        <w:t xml:space="preserve">. Under certain conditions, the search for status will cause people to behave in ways that directly contradict their material interest in security and/or prosperity. </w:t>
      </w:r>
    </w:p>
    <w:p w:rsidR="00162573" w:rsidRPr="002F1453" w:rsidRDefault="00162573" w:rsidP="00162573"/>
    <w:p w:rsidR="00162573" w:rsidRPr="002F1453" w:rsidRDefault="00162573" w:rsidP="00162573">
      <w:pPr>
        <w:pStyle w:val="Heading4"/>
      </w:pPr>
      <w:r w:rsidRPr="002F1453">
        <w:t>Reject non interdisciplinary explanations of IR</w:t>
      </w:r>
    </w:p>
    <w:p w:rsidR="00162573" w:rsidRPr="002F1453" w:rsidRDefault="00162573" w:rsidP="00162573">
      <w:pPr>
        <w:rPr>
          <w:sz w:val="16"/>
        </w:rPr>
      </w:pPr>
      <w:r w:rsidRPr="002F1453">
        <w:rPr>
          <w:sz w:val="16"/>
        </w:rPr>
        <w:t xml:space="preserve">Steve </w:t>
      </w:r>
      <w:r w:rsidRPr="002F1453">
        <w:rPr>
          <w:b/>
        </w:rPr>
        <w:t>Smith</w:t>
      </w:r>
      <w:r w:rsidRPr="002F1453">
        <w:rPr>
          <w:sz w:val="16"/>
        </w:rPr>
        <w:t>, Vice Chancellor of the Univ. of Exeter, BA, MA, PhD IR From Univ. of Southhampton,  , Are Dialogue and Synthesis Possible in International Relations?  International Studies Review (200</w:t>
      </w:r>
      <w:r w:rsidRPr="002F1453">
        <w:rPr>
          <w:b/>
        </w:rPr>
        <w:t>3</w:t>
      </w:r>
      <w:r w:rsidRPr="002F1453">
        <w:rPr>
          <w:sz w:val="16"/>
        </w:rPr>
        <w:t>) 5,</w:t>
      </w:r>
    </w:p>
    <w:p w:rsidR="00162573" w:rsidRPr="002F1453" w:rsidRDefault="00162573" w:rsidP="00162573">
      <w:pPr>
        <w:rPr>
          <w:sz w:val="16"/>
        </w:rPr>
      </w:pPr>
      <w:r w:rsidRPr="002F1453">
        <w:rPr>
          <w:u w:val="single"/>
        </w:rPr>
        <w:t>No research agenda can lead to synthesis</w:t>
      </w:r>
      <w:r w:rsidRPr="002F1453">
        <w:rPr>
          <w:sz w:val="16"/>
        </w:rPr>
        <w:t xml:space="preserve">, simply </w:t>
      </w:r>
      <w:r w:rsidRPr="002F1453">
        <w:rPr>
          <w:u w:val="single"/>
        </w:rPr>
        <w:t>because different approaches see different worlds</w:t>
      </w:r>
      <w:r w:rsidRPr="002F1453">
        <w:rPr>
          <w:sz w:val="16"/>
        </w:rPr>
        <w:t xml:space="preserve">. With regard to dialogue, it is important to make four points: (1) </w:t>
      </w:r>
      <w:r w:rsidRPr="002F1453">
        <w:rPr>
          <w:u w:val="single"/>
        </w:rPr>
        <w:t>Any research agenda should be empirically (or problem) driven and not determined a priori by the kinds of empirical questions deemed relevant</w:t>
      </w:r>
      <w:r w:rsidRPr="002F1453">
        <w:rPr>
          <w:sz w:val="16"/>
        </w:rPr>
        <w:t xml:space="preserve">. (2) Such an agenda needs to be open to all interpretations of events and not preclude ex cathedra any particular approach. (3) </w:t>
      </w:r>
      <w:r w:rsidRPr="002F1453">
        <w:rPr>
          <w:u w:val="single"/>
        </w:rPr>
        <w:t xml:space="preserve">Such </w:t>
      </w:r>
      <w:r w:rsidRPr="00146E37">
        <w:rPr>
          <w:highlight w:val="yellow"/>
          <w:u w:val="single"/>
        </w:rPr>
        <w:t>an agenda should</w:t>
      </w:r>
      <w:r w:rsidRPr="002F1453">
        <w:rPr>
          <w:u w:val="single"/>
        </w:rPr>
        <w:t xml:space="preserve"> also </w:t>
      </w:r>
      <w:r w:rsidRPr="00146E37">
        <w:rPr>
          <w:highlight w:val="yellow"/>
          <w:u w:val="single"/>
        </w:rPr>
        <w:t xml:space="preserve">be </w:t>
      </w:r>
      <w:r w:rsidRPr="00146E37">
        <w:rPr>
          <w:b/>
          <w:highlight w:val="yellow"/>
          <w:u w:val="single"/>
        </w:rPr>
        <w:t>interdisciplinary</w:t>
      </w:r>
      <w:r w:rsidRPr="00146E37">
        <w:rPr>
          <w:highlight w:val="yellow"/>
          <w:u w:val="single"/>
        </w:rPr>
        <w:t xml:space="preserve"> because the study of i</w:t>
      </w:r>
      <w:r w:rsidRPr="002F1453">
        <w:rPr>
          <w:u w:val="single"/>
        </w:rPr>
        <w:t xml:space="preserve">nternational </w:t>
      </w:r>
      <w:r w:rsidRPr="00146E37">
        <w:rPr>
          <w:highlight w:val="yellow"/>
          <w:u w:val="single"/>
        </w:rPr>
        <w:t>r</w:t>
      </w:r>
      <w:r w:rsidRPr="002F1453">
        <w:rPr>
          <w:u w:val="single"/>
        </w:rPr>
        <w:t xml:space="preserve">elations </w:t>
      </w:r>
      <w:r w:rsidRPr="00146E37">
        <w:rPr>
          <w:b/>
          <w:highlight w:val="yellow"/>
          <w:u w:val="single"/>
        </w:rPr>
        <w:t>cannot be restricted to any one discipline</w:t>
      </w:r>
      <w:r w:rsidRPr="00146E37">
        <w:rPr>
          <w:sz w:val="16"/>
          <w:highlight w:val="yellow"/>
        </w:rPr>
        <w:t xml:space="preserve">. </w:t>
      </w:r>
      <w:r w:rsidRPr="00146E37">
        <w:rPr>
          <w:highlight w:val="yellow"/>
          <w:u w:val="single"/>
        </w:rPr>
        <w:t>Being interdisciplinary</w:t>
      </w:r>
      <w:r w:rsidRPr="002F1453">
        <w:rPr>
          <w:u w:val="single"/>
        </w:rPr>
        <w:t xml:space="preserve"> </w:t>
      </w:r>
      <w:r w:rsidRPr="00146E37">
        <w:rPr>
          <w:highlight w:val="yellow"/>
          <w:u w:val="single"/>
        </w:rPr>
        <w:t xml:space="preserve">permits us to </w:t>
      </w:r>
      <w:r w:rsidRPr="00146E37">
        <w:rPr>
          <w:b/>
          <w:highlight w:val="yellow"/>
          <w:u w:val="single"/>
        </w:rPr>
        <w:t>open up epistemological and methodological space</w:t>
      </w:r>
      <w:r w:rsidRPr="00146E37">
        <w:rPr>
          <w:highlight w:val="yellow"/>
          <w:u w:val="single"/>
        </w:rPr>
        <w:t xml:space="preserve"> while, lessening claims for the exceptionalism of i</w:t>
      </w:r>
      <w:r w:rsidRPr="002F1453">
        <w:rPr>
          <w:u w:val="single"/>
        </w:rPr>
        <w:t xml:space="preserve">nternational </w:t>
      </w:r>
      <w:r w:rsidRPr="00146E37">
        <w:rPr>
          <w:highlight w:val="yellow"/>
          <w:u w:val="single"/>
        </w:rPr>
        <w:t>r</w:t>
      </w:r>
      <w:r w:rsidRPr="002F1453">
        <w:rPr>
          <w:u w:val="single"/>
        </w:rPr>
        <w:t xml:space="preserve">elations </w:t>
      </w:r>
      <w:r w:rsidRPr="00146E37">
        <w:rPr>
          <w:highlight w:val="yellow"/>
          <w:u w:val="single"/>
        </w:rPr>
        <w:t>as a field</w:t>
      </w:r>
      <w:r w:rsidRPr="002F1453">
        <w:rPr>
          <w:sz w:val="16"/>
        </w:rPr>
        <w:t xml:space="preserve">. (4) </w:t>
      </w:r>
      <w:r w:rsidRPr="00146E37">
        <w:rPr>
          <w:highlight w:val="yellow"/>
          <w:u w:val="single"/>
        </w:rPr>
        <w:t xml:space="preserve">Such an agenda </w:t>
      </w:r>
      <w:r w:rsidRPr="00146E37">
        <w:rPr>
          <w:b/>
          <w:highlight w:val="yellow"/>
          <w:u w:val="single"/>
        </w:rPr>
        <w:t>would not use methodology and epistemology to police the boundaries</w:t>
      </w:r>
      <w:r w:rsidRPr="00146E37">
        <w:rPr>
          <w:highlight w:val="yellow"/>
          <w:u w:val="single"/>
        </w:rPr>
        <w:t xml:space="preserve"> of what can and</w:t>
      </w:r>
      <w:r w:rsidRPr="002F1453">
        <w:rPr>
          <w:u w:val="single"/>
        </w:rPr>
        <w:t xml:space="preserve"> </w:t>
      </w:r>
      <w:r w:rsidRPr="00146E37">
        <w:rPr>
          <w:highlight w:val="yellow"/>
          <w:u w:val="single"/>
        </w:rPr>
        <w:t>cannot be talked about</w:t>
      </w:r>
      <w:r w:rsidRPr="002F1453">
        <w:rPr>
          <w:u w:val="single"/>
        </w:rPr>
        <w:t xml:space="preserve"> and studied</w:t>
      </w:r>
      <w:r w:rsidRPr="002F1453">
        <w:rPr>
          <w:sz w:val="16"/>
        </w:rPr>
        <w:t xml:space="preserve">.  Several other contributors to this forum, namely, Frank Harvey, Joel Cobb, and Andrew Moravcsik, criticize this author’s answers to the questions posed to us. Harvey and Cobb’s basic complaint is that these responses fail to provide the criteria by which to assess work in each approach. The argument here, however, is decidedly not that there are no standards but that the standards for assessing work within any one approach must be the standards of that research tradition. Appealing to any neutral ground for judging work merely reintroduces the epistemological orthodoxy of the mainstream in the disguise of neutral scholarly standards. In this regard, this author sides with Friedrich Kratochwil’s comment that there is no philosopher’s stone on which to build foundational truth claims. This statement does not imply, however, that there are no standards for assessing work. Far from wishing to protect any theory from fatal criticism, the point is to ensure that no one theory gets protected by epistemological gatekeeping. (143) </w:t>
      </w:r>
    </w:p>
    <w:p w:rsidR="00162573" w:rsidRPr="002F1453" w:rsidRDefault="00162573" w:rsidP="00162573"/>
    <w:p w:rsidR="00162573" w:rsidRPr="002F1453" w:rsidRDefault="00162573" w:rsidP="00162573">
      <w:pPr>
        <w:pStyle w:val="Heading4"/>
      </w:pPr>
      <w:r w:rsidRPr="002F1453">
        <w:t>Your security K is just a bunch of non-falsifiable conspiracy theories – they cherry-pick examples – this turns their methodology arguments</w:t>
      </w:r>
    </w:p>
    <w:p w:rsidR="00162573" w:rsidRPr="002F1453" w:rsidRDefault="00162573" w:rsidP="00162573">
      <w:r w:rsidRPr="002F1453">
        <w:t xml:space="preserve">Marijke </w:t>
      </w:r>
      <w:r w:rsidRPr="002F1453">
        <w:rPr>
          <w:rStyle w:val="Heading4Char"/>
        </w:rPr>
        <w:t>Breuning</w:t>
      </w:r>
      <w:r w:rsidRPr="002F1453">
        <w:t xml:space="preserve"> (professor of political science at the University of North Texas) December </w:t>
      </w:r>
      <w:r w:rsidRPr="002F1453">
        <w:rPr>
          <w:rStyle w:val="Heading4Char"/>
        </w:rPr>
        <w:t>2009</w:t>
      </w:r>
      <w:r w:rsidRPr="002F1453">
        <w:t xml:space="preserve"> “Thinking Critically About Security Studies”  International Studies Review Volume 11, Issue 4, Pages 792-794 </w:t>
      </w:r>
    </w:p>
    <w:p w:rsidR="00162573" w:rsidRPr="002F1453" w:rsidRDefault="00162573" w:rsidP="00162573">
      <w:pPr>
        <w:rPr>
          <w:rStyle w:val="IntenseEmphasis"/>
        </w:rPr>
      </w:pPr>
      <w:r w:rsidRPr="00146E37">
        <w:rPr>
          <w:rStyle w:val="IntenseEmphasis"/>
          <w:highlight w:val="yellow"/>
        </w:rPr>
        <w:t>In their zeal to critique</w:t>
      </w:r>
      <w:r w:rsidRPr="002F1453">
        <w:rPr>
          <w:sz w:val="16"/>
        </w:rPr>
        <w:t xml:space="preserve"> conspicuous consumption and the </w:t>
      </w:r>
      <w:r w:rsidRPr="00146E37">
        <w:rPr>
          <w:rStyle w:val="IntenseEmphasis"/>
          <w:highlight w:val="yellow"/>
        </w:rPr>
        <w:t>America</w:t>
      </w:r>
      <w:r w:rsidRPr="00146E37">
        <w:rPr>
          <w:sz w:val="16"/>
          <w:highlight w:val="yellow"/>
        </w:rPr>
        <w:t>n</w:t>
      </w:r>
      <w:r w:rsidRPr="002F1453">
        <w:rPr>
          <w:sz w:val="16"/>
        </w:rPr>
        <w:t xml:space="preserve"> love affair with the SUV, Simon Dalby and Matthew Paterson resort to the familiar argument that the Dutch consume less oil because they choose "to walk, ride bicycles, or take the train" (p. 184). </w:t>
      </w:r>
      <w:r w:rsidRPr="00146E37">
        <w:rPr>
          <w:rStyle w:val="IntenseEmphasis"/>
          <w:highlight w:val="yellow"/>
        </w:rPr>
        <w:t>They forget to mention</w:t>
      </w:r>
      <w:r w:rsidRPr="002F1453">
        <w:rPr>
          <w:sz w:val="16"/>
        </w:rPr>
        <w:t xml:space="preserve"> that this is an easy choice in a very densely populated country with public transportation plentiful in most locations, whereas gas is pricey and parking expensive (and difficult to find)—just as public transportation is preferred by many in New York City but generally not an option for residents of the many small towns of the American Midwest. These </w:t>
      </w:r>
      <w:r w:rsidRPr="00146E37">
        <w:rPr>
          <w:rStyle w:val="IntenseEmphasis"/>
          <w:highlight w:val="yellow"/>
        </w:rPr>
        <w:t>examples</w:t>
      </w:r>
      <w:r w:rsidRPr="002F1453">
        <w:rPr>
          <w:rStyle w:val="IntenseEmphasis"/>
        </w:rPr>
        <w:t xml:space="preserve"> </w:t>
      </w:r>
      <w:r w:rsidRPr="002F1453">
        <w:rPr>
          <w:sz w:val="16"/>
        </w:rPr>
        <w:t xml:space="preserve">are typical of the interpretations offered in the volume's chapters. Greater reflection on initial judgments might have enabled the authors to arrive at deeper insights. Finally, there is the issue of assumptions. The </w:t>
      </w:r>
      <w:r w:rsidRPr="002F1453">
        <w:rPr>
          <w:sz w:val="16"/>
        </w:rPr>
        <w:lastRenderedPageBreak/>
        <w:t xml:space="preserve">contributors share a conviction that their perceptions are on target. </w:t>
      </w:r>
      <w:r w:rsidRPr="00146E37">
        <w:rPr>
          <w:rStyle w:val="IntenseEmphasis"/>
          <w:highlight w:val="yellow"/>
        </w:rPr>
        <w:t>There is no serious consideration of alternative explanations</w:t>
      </w:r>
      <w:r w:rsidRPr="002F1453">
        <w:rPr>
          <w:sz w:val="16"/>
        </w:rPr>
        <w:t xml:space="preserve">. Moreover, </w:t>
      </w:r>
      <w:r w:rsidRPr="00146E37">
        <w:rPr>
          <w:rStyle w:val="IntenseEmphasis"/>
          <w:highlight w:val="yellow"/>
        </w:rPr>
        <w:t>the explanations tend to</w:t>
      </w:r>
      <w:r w:rsidRPr="002F1453">
        <w:rPr>
          <w:rStyle w:val="IntenseEmphasis"/>
        </w:rPr>
        <w:t xml:space="preserve"> </w:t>
      </w:r>
      <w:r w:rsidRPr="00146E37">
        <w:rPr>
          <w:rStyle w:val="IntenseEmphasis"/>
          <w:highlight w:val="yellow"/>
        </w:rPr>
        <w:t xml:space="preserve">attribute a unity of purpose to decisions </w:t>
      </w:r>
      <w:r w:rsidRPr="00146E37">
        <w:rPr>
          <w:rStyle w:val="IntenseEmphasis"/>
          <w:b/>
          <w:highlight w:val="yellow"/>
        </w:rPr>
        <w:t>made by disparate entities</w:t>
      </w:r>
      <w:r w:rsidRPr="002F1453">
        <w:rPr>
          <w:sz w:val="16"/>
        </w:rPr>
        <w:t xml:space="preserve"> (e.g., government, business, and media) </w:t>
      </w:r>
      <w:r w:rsidRPr="00146E37">
        <w:rPr>
          <w:rStyle w:val="IntenseEmphasis"/>
          <w:highlight w:val="yellow"/>
        </w:rPr>
        <w:t>and</w:t>
      </w:r>
      <w:r w:rsidRPr="002F1453">
        <w:rPr>
          <w:sz w:val="16"/>
        </w:rPr>
        <w:t xml:space="preserve"> occasionally </w:t>
      </w:r>
      <w:r w:rsidRPr="00146E37">
        <w:rPr>
          <w:rStyle w:val="IntenseEmphasis"/>
          <w:highlight w:val="yellow"/>
        </w:rPr>
        <w:t xml:space="preserve">resemble </w:t>
      </w:r>
      <w:r w:rsidRPr="00146E37">
        <w:rPr>
          <w:rStyle w:val="IntenseEmphasis"/>
          <w:b/>
          <w:highlight w:val="yellow"/>
        </w:rPr>
        <w:t>conspiracy</w:t>
      </w:r>
      <w:r w:rsidRPr="002F1453">
        <w:rPr>
          <w:rStyle w:val="IntenseEmphasis"/>
          <w:b/>
        </w:rPr>
        <w:t xml:space="preserve"> </w:t>
      </w:r>
      <w:r w:rsidRPr="00146E37">
        <w:rPr>
          <w:rStyle w:val="IntenseEmphasis"/>
          <w:b/>
          <w:highlight w:val="yellow"/>
        </w:rPr>
        <w:t>theories</w:t>
      </w:r>
      <w:r w:rsidRPr="002F1453">
        <w:rPr>
          <w:sz w:val="16"/>
        </w:rPr>
        <w:t xml:space="preserve">. For instance, Marie Thorsten implies that TV shows such as 24 are designed to facilitate citizens' acceptance of the Bush administration's position that torture was both effective and acceptable. She does not consider the possibility that such shows may also turn people against such tactics or that they simply may have little impact because viewers understand them to be fictional entertainment. She also does not consider that the appearance of this show may have been a lucky happenstance for its creator, not something done by design and collusion. </w:t>
      </w:r>
      <w:r w:rsidRPr="002F1453">
        <w:rPr>
          <w:rStyle w:val="IntenseEmphasis"/>
        </w:rPr>
        <w:t xml:space="preserve">Ultimately, </w:t>
      </w:r>
      <w:r w:rsidRPr="00146E37">
        <w:rPr>
          <w:rStyle w:val="IntenseEmphasis"/>
          <w:highlight w:val="yellow"/>
        </w:rPr>
        <w:t>critical security studies</w:t>
      </w:r>
      <w:r w:rsidRPr="002F1453">
        <w:rPr>
          <w:sz w:val="16"/>
        </w:rPr>
        <w:t xml:space="preserve"> as presented in this volume </w:t>
      </w:r>
      <w:r w:rsidRPr="00146E37">
        <w:rPr>
          <w:rStyle w:val="IntenseEmphasis"/>
          <w:highlight w:val="yellow"/>
        </w:rPr>
        <w:t>is remarkably uncritical. Careful investigation</w:t>
      </w:r>
      <w:r w:rsidRPr="002F1453">
        <w:rPr>
          <w:rStyle w:val="IntenseEmphasis"/>
        </w:rPr>
        <w:t xml:space="preserve"> and considered judgment </w:t>
      </w:r>
      <w:r w:rsidRPr="00146E37">
        <w:rPr>
          <w:rStyle w:val="IntenseEmphasis"/>
          <w:highlight w:val="yellow"/>
        </w:rPr>
        <w:t xml:space="preserve">is replaced with the </w:t>
      </w:r>
      <w:r w:rsidRPr="00146E37">
        <w:rPr>
          <w:rStyle w:val="IntenseEmphasis"/>
          <w:b/>
          <w:highlight w:val="yellow"/>
        </w:rPr>
        <w:t>affirmation of foregone conclusions</w:t>
      </w:r>
      <w:r w:rsidRPr="002F1453">
        <w:rPr>
          <w:rStyle w:val="IntenseEmphasis"/>
        </w:rPr>
        <w:t xml:space="preserve">. More is required to successfully address contemporary security challenges. </w:t>
      </w:r>
    </w:p>
    <w:p w:rsidR="00162573" w:rsidRPr="0025552B" w:rsidRDefault="00162573" w:rsidP="00162573"/>
    <w:p w:rsidR="00162573" w:rsidRDefault="00162573" w:rsidP="00162573">
      <w:pPr>
        <w:pStyle w:val="Heading2"/>
      </w:pPr>
      <w:r>
        <w:lastRenderedPageBreak/>
        <w:t>1ar</w:t>
      </w:r>
    </w:p>
    <w:p w:rsidR="00162573" w:rsidRDefault="00162573" w:rsidP="00162573">
      <w:pPr>
        <w:pStyle w:val="Heading3"/>
      </w:pPr>
      <w:r>
        <w:lastRenderedPageBreak/>
        <w:t>Walton</w:t>
      </w:r>
    </w:p>
    <w:p w:rsidR="00162573" w:rsidRPr="00E73D3F" w:rsidRDefault="00162573" w:rsidP="00162573">
      <w:pPr>
        <w:pStyle w:val="Heading4"/>
      </w:pPr>
      <w:r w:rsidRPr="00E73D3F">
        <w:t>The rise of the rest is inevitable, but absolute US power makes the transition safe---the alt is transition wars</w:t>
      </w:r>
    </w:p>
    <w:p w:rsidR="00162573" w:rsidRPr="00E73D3F" w:rsidRDefault="00162573" w:rsidP="00162573">
      <w:r w:rsidRPr="00E73D3F">
        <w:rPr>
          <w:rStyle w:val="StyleStyleBold12pt"/>
        </w:rPr>
        <w:t>Walton 7</w:t>
      </w:r>
      <w:r w:rsidRPr="00E73D3F">
        <w:t xml:space="preserve"> 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162573" w:rsidRDefault="00162573" w:rsidP="00162573">
      <w:pPr>
        <w:pStyle w:val="cardtext"/>
        <w:rPr>
          <w:b/>
          <w:u w:val="single"/>
          <w:bdr w:val="single" w:sz="4" w:space="0" w:color="auto"/>
        </w:rPr>
      </w:pPr>
      <w:r w:rsidRPr="00E73D3F">
        <w:rPr>
          <w:sz w:val="14"/>
        </w:rPr>
        <w:t xml:space="preserve">Although international political conditions will differ enormously in the coming decades from those of the middle 1940’s, </w:t>
      </w:r>
      <w:r w:rsidRPr="00E73D3F">
        <w:rPr>
          <w:u w:val="single"/>
        </w:rPr>
        <w:t>i</w:t>
      </w:r>
      <w:r w:rsidRPr="003E2C07">
        <w:rPr>
          <w:highlight w:val="yellow"/>
          <w:u w:val="single"/>
        </w:rPr>
        <w:t xml:space="preserve">t would be grossly irresponsible </w:t>
      </w:r>
      <w:r w:rsidRPr="00E73D3F">
        <w:rPr>
          <w:u w:val="single"/>
        </w:rPr>
        <w:t>for the U</w:t>
      </w:r>
      <w:r w:rsidRPr="00E73D3F">
        <w:rPr>
          <w:sz w:val="14"/>
        </w:rPr>
        <w:t xml:space="preserve">nited </w:t>
      </w:r>
      <w:r w:rsidRPr="00E73D3F">
        <w:rPr>
          <w:u w:val="single"/>
        </w:rPr>
        <w:t>S</w:t>
      </w:r>
      <w:r w:rsidRPr="00E73D3F">
        <w:rPr>
          <w:sz w:val="14"/>
        </w:rPr>
        <w:t xml:space="preserve">tates </w:t>
      </w:r>
      <w:r w:rsidRPr="003E2C07">
        <w:rPr>
          <w:highlight w:val="yellow"/>
          <w:u w:val="single"/>
        </w:rPr>
        <w:t xml:space="preserve">to shrug off </w:t>
      </w:r>
      <w:r w:rsidRPr="00E73D3F">
        <w:rPr>
          <w:u w:val="single"/>
        </w:rPr>
        <w:t xml:space="preserve">its burdens of </w:t>
      </w:r>
      <w:r w:rsidRPr="003E2C07">
        <w:rPr>
          <w:highlight w:val="yellow"/>
          <w:u w:val="single"/>
        </w:rPr>
        <w:t>great power status</w:t>
      </w:r>
      <w:r w:rsidRPr="003E2C07">
        <w:rPr>
          <w:sz w:val="14"/>
          <w:highlight w:val="yellow"/>
        </w:rPr>
        <w:t xml:space="preserve"> </w:t>
      </w:r>
      <w:r w:rsidRPr="00E73D3F">
        <w:rPr>
          <w:sz w:val="14"/>
        </w:rPr>
        <w:t xml:space="preserve">and return to the slumber that it once enjoyed. Almost certainly, </w:t>
      </w:r>
      <w:r w:rsidRPr="00E73D3F">
        <w:rPr>
          <w:sz w:val="18"/>
          <w:u w:val="single"/>
        </w:rPr>
        <w:t>if the U</w:t>
      </w:r>
      <w:r w:rsidRPr="00E73D3F">
        <w:rPr>
          <w:sz w:val="14"/>
        </w:rPr>
        <w:t xml:space="preserve">nited </w:t>
      </w:r>
      <w:r w:rsidRPr="00E73D3F">
        <w:rPr>
          <w:sz w:val="18"/>
          <w:u w:val="single"/>
        </w:rPr>
        <w:t>S</w:t>
      </w:r>
      <w:r w:rsidRPr="00E73D3F">
        <w:rPr>
          <w:sz w:val="14"/>
        </w:rPr>
        <w:t xml:space="preserve">tates had </w:t>
      </w:r>
      <w:r w:rsidRPr="00E73D3F">
        <w:rPr>
          <w:sz w:val="18"/>
          <w:u w:val="single"/>
        </w:rPr>
        <w:t xml:space="preserve">refused to take an active role in European politics in the middle of the twentieth century, a world would have emerged in which American values would not have flourished and even their survival </w:t>
      </w:r>
      <w:r w:rsidRPr="00E73D3F">
        <w:rPr>
          <w:sz w:val="14"/>
        </w:rPr>
        <w:t xml:space="preserve">on the North American continent </w:t>
      </w:r>
      <w:r w:rsidRPr="00E73D3F">
        <w:rPr>
          <w:sz w:val="18"/>
          <w:u w:val="single"/>
        </w:rPr>
        <w:t>would have been profoundly threatened</w:t>
      </w:r>
      <w:r w:rsidRPr="00E73D3F">
        <w:rPr>
          <w:sz w:val="14"/>
        </w:rPr>
        <w:t xml:space="preserve">. America’s refusal to play a substantial role in the great power struggles of this century would have similarly deleterious effects. Importantly, </w:t>
      </w:r>
      <w:r w:rsidRPr="003E2C07">
        <w:rPr>
          <w:highlight w:val="yellow"/>
          <w:u w:val="single"/>
        </w:rPr>
        <w:t>if the U</w:t>
      </w:r>
      <w:r w:rsidRPr="00E73D3F">
        <w:rPr>
          <w:sz w:val="14"/>
        </w:rPr>
        <w:t xml:space="preserve">nited </w:t>
      </w:r>
      <w:r w:rsidRPr="003E2C07">
        <w:rPr>
          <w:highlight w:val="yellow"/>
          <w:u w:val="single"/>
        </w:rPr>
        <w:t>S</w:t>
      </w:r>
      <w:r w:rsidRPr="00E73D3F">
        <w:rPr>
          <w:sz w:val="14"/>
        </w:rPr>
        <w:t xml:space="preserve">tates </w:t>
      </w:r>
      <w:r w:rsidRPr="003E2C07">
        <w:rPr>
          <w:highlight w:val="yellow"/>
          <w:u w:val="single"/>
        </w:rPr>
        <w:t xml:space="preserve">withdraws </w:t>
      </w:r>
      <w:r w:rsidRPr="00E73D3F">
        <w:rPr>
          <w:u w:val="single"/>
        </w:rPr>
        <w:t xml:space="preserve">to its hemisphere </w:t>
      </w:r>
      <w:r w:rsidRPr="003E2C07">
        <w:rPr>
          <w:highlight w:val="yellow"/>
          <w:u w:val="single"/>
          <w:bdr w:val="single" w:sz="4" w:space="0" w:color="auto"/>
        </w:rPr>
        <w:t>a third world war is</w:t>
      </w:r>
      <w:r w:rsidRPr="00E73D3F">
        <w:rPr>
          <w:u w:val="single"/>
          <w:bdr w:val="single" w:sz="4" w:space="0" w:color="auto"/>
        </w:rPr>
        <w:t xml:space="preserve"> far more </w:t>
      </w:r>
      <w:r w:rsidRPr="003E2C07">
        <w:rPr>
          <w:highlight w:val="yellow"/>
          <w:u w:val="single"/>
          <w:bdr w:val="single" w:sz="4" w:space="0" w:color="auto"/>
        </w:rPr>
        <w:t>likely</w:t>
      </w:r>
      <w:r w:rsidRPr="00E73D3F">
        <w:rPr>
          <w:sz w:val="14"/>
        </w:rPr>
        <w:t xml:space="preserve">. In a meta region full of young rising powers </w:t>
      </w:r>
      <w:r w:rsidRPr="00E73D3F">
        <w:rPr>
          <w:u w:val="single"/>
        </w:rPr>
        <w:t xml:space="preserve">the presence of </w:t>
      </w:r>
      <w:r w:rsidRPr="003E2C07">
        <w:rPr>
          <w:highlight w:val="yellow"/>
          <w:u w:val="single"/>
        </w:rPr>
        <w:t xml:space="preserve">a </w:t>
      </w:r>
      <w:r w:rsidRPr="00E73D3F">
        <w:rPr>
          <w:u w:val="single"/>
        </w:rPr>
        <w:t xml:space="preserve">strategically </w:t>
      </w:r>
      <w:r w:rsidRPr="003E2C07">
        <w:rPr>
          <w:highlight w:val="yellow"/>
          <w:u w:val="single"/>
        </w:rPr>
        <w:t xml:space="preserve">mature superpower can </w:t>
      </w:r>
      <w:r w:rsidRPr="00E73D3F">
        <w:rPr>
          <w:u w:val="single"/>
        </w:rPr>
        <w:t xml:space="preserve">be expected to </w:t>
      </w:r>
      <w:r w:rsidRPr="003E2C07">
        <w:rPr>
          <w:highlight w:val="yellow"/>
          <w:u w:val="single"/>
        </w:rPr>
        <w:t>have a stabilizing effect</w:t>
      </w:r>
      <w:r w:rsidRPr="00E73D3F">
        <w:rPr>
          <w:u w:val="single"/>
        </w:rPr>
        <w:t xml:space="preserve">; the enormous </w:t>
      </w:r>
      <w:r w:rsidRPr="003E2C07">
        <w:rPr>
          <w:highlight w:val="yellow"/>
          <w:u w:val="single"/>
        </w:rPr>
        <w:t xml:space="preserve">military resources </w:t>
      </w:r>
      <w:r w:rsidRPr="00E73D3F">
        <w:rPr>
          <w:u w:val="single"/>
        </w:rPr>
        <w:t xml:space="preserve">possessed by America </w:t>
      </w:r>
      <w:r w:rsidRPr="003E2C07">
        <w:rPr>
          <w:highlight w:val="yellow"/>
          <w:u w:val="single"/>
        </w:rPr>
        <w:t xml:space="preserve">compels </w:t>
      </w:r>
      <w:r w:rsidRPr="00E73D3F">
        <w:rPr>
          <w:u w:val="single"/>
        </w:rPr>
        <w:t xml:space="preserve">would be </w:t>
      </w:r>
      <w:r w:rsidRPr="003E2C07">
        <w:rPr>
          <w:highlight w:val="yellow"/>
          <w:u w:val="single"/>
        </w:rPr>
        <w:t xml:space="preserve">aggressors to consider </w:t>
      </w:r>
      <w:r w:rsidRPr="00E73D3F">
        <w:rPr>
          <w:u w:val="single"/>
        </w:rPr>
        <w:t xml:space="preserve">carefully </w:t>
      </w:r>
      <w:r w:rsidRPr="003E2C07">
        <w:rPr>
          <w:highlight w:val="yellow"/>
          <w:u w:val="single"/>
        </w:rPr>
        <w:t xml:space="preserve">before launching a </w:t>
      </w:r>
      <w:r w:rsidRPr="00E73D3F">
        <w:rPr>
          <w:u w:val="single"/>
        </w:rPr>
        <w:t xml:space="preserve">strategic </w:t>
      </w:r>
      <w:r w:rsidRPr="003E2C07">
        <w:rPr>
          <w:highlight w:val="yellow"/>
          <w:u w:val="single"/>
        </w:rPr>
        <w:t>adventure</w:t>
      </w:r>
      <w:r w:rsidRPr="00E73D3F">
        <w:rPr>
          <w:sz w:val="14"/>
        </w:rPr>
        <w:t xml:space="preserve">. Even more chillingly, as noted above, </w:t>
      </w:r>
      <w:r w:rsidRPr="00E73D3F">
        <w:rPr>
          <w:u w:val="single"/>
        </w:rPr>
        <w:t xml:space="preserve">it is possible that </w:t>
      </w:r>
      <w:r w:rsidRPr="003E2C07">
        <w:rPr>
          <w:highlight w:val="yellow"/>
          <w:u w:val="single"/>
        </w:rPr>
        <w:t xml:space="preserve">the multipolar system could </w:t>
      </w:r>
      <w:r w:rsidRPr="00E73D3F">
        <w:rPr>
          <w:u w:val="single"/>
        </w:rPr>
        <w:t xml:space="preserve">become sufficiently unbalanced that it would </w:t>
      </w:r>
      <w:r w:rsidRPr="003E2C07">
        <w:rPr>
          <w:highlight w:val="yellow"/>
          <w:u w:val="single"/>
        </w:rPr>
        <w:t>collapse</w:t>
      </w:r>
      <w:r w:rsidRPr="00E73D3F">
        <w:rPr>
          <w:u w:val="single"/>
        </w:rPr>
        <w:t xml:space="preserve">, </w:t>
      </w:r>
      <w:r w:rsidRPr="00E73D3F">
        <w:rPr>
          <w:sz w:val="18"/>
          <w:u w:val="single"/>
        </w:rPr>
        <w:t>with a power such as China building a coalition that would allow it ultimately to emerge as the master of eastern Eurasia</w:t>
      </w:r>
      <w:r w:rsidRPr="00E73D3F">
        <w:rPr>
          <w:sz w:val="14"/>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E73D3F">
        <w:rPr>
          <w:u w:val="single"/>
        </w:rPr>
        <w:t xml:space="preserve">while </w:t>
      </w:r>
      <w:r w:rsidRPr="003E2C07">
        <w:rPr>
          <w:b/>
          <w:highlight w:val="yellow"/>
          <w:u w:val="single"/>
          <w:bdr w:val="single" w:sz="4" w:space="0" w:color="auto"/>
        </w:rPr>
        <w:t>the</w:t>
      </w:r>
      <w:r w:rsidRPr="003E2C07">
        <w:rPr>
          <w:highlight w:val="yellow"/>
          <w:u w:val="single"/>
        </w:rPr>
        <w:t xml:space="preserve"> </w:t>
      </w:r>
      <w:r w:rsidRPr="00E73D3F">
        <w:rPr>
          <w:u w:val="single"/>
        </w:rPr>
        <w:t xml:space="preserve">emerging </w:t>
      </w:r>
      <w:r w:rsidRPr="003E2C07">
        <w:rPr>
          <w:b/>
          <w:highlight w:val="yellow"/>
          <w:u w:val="single"/>
          <w:bdr w:val="single" w:sz="4" w:space="0" w:color="auto"/>
        </w:rPr>
        <w:t>multipolar</w:t>
      </w:r>
      <w:r w:rsidRPr="003E2C07">
        <w:rPr>
          <w:highlight w:val="yellow"/>
          <w:u w:val="single"/>
          <w:bdr w:val="single" w:sz="4" w:space="0" w:color="auto"/>
        </w:rPr>
        <w:t xml:space="preserve"> </w:t>
      </w:r>
      <w:r w:rsidRPr="003E2C07">
        <w:rPr>
          <w:b/>
          <w:highlight w:val="yellow"/>
          <w:u w:val="single"/>
          <w:bdr w:val="single" w:sz="4" w:space="0" w:color="auto"/>
        </w:rPr>
        <w:t>system</w:t>
      </w:r>
      <w:r w:rsidRPr="003E2C07">
        <w:rPr>
          <w:highlight w:val="yellow"/>
          <w:u w:val="single"/>
        </w:rPr>
        <w:t xml:space="preserve"> </w:t>
      </w:r>
      <w:r w:rsidRPr="00E73D3F">
        <w:rPr>
          <w:u w:val="single"/>
        </w:rPr>
        <w:t xml:space="preserve">appears robust it </w:t>
      </w:r>
      <w:r w:rsidRPr="003E2C07">
        <w:rPr>
          <w:b/>
          <w:highlight w:val="yellow"/>
          <w:u w:val="single"/>
          <w:bdr w:val="single" w:sz="4" w:space="0" w:color="auto"/>
        </w:rPr>
        <w:t>should receive “care and feeding</w:t>
      </w:r>
      <w:r w:rsidRPr="003E2C07">
        <w:rPr>
          <w:highlight w:val="yellow"/>
          <w:u w:val="single"/>
          <w:bdr w:val="single" w:sz="4" w:space="0" w:color="auto"/>
        </w:rPr>
        <w:t>”</w:t>
      </w:r>
      <w:r w:rsidRPr="00E73D3F">
        <w:rPr>
          <w:sz w:val="14"/>
        </w:rPr>
        <w:t xml:space="preserve"> – </w:t>
      </w:r>
      <w:r w:rsidRPr="00E73D3F">
        <w:rPr>
          <w:u w:val="single"/>
        </w:rPr>
        <w:t xml:space="preserve">otherwise </w:t>
      </w:r>
      <w:r w:rsidRPr="003E2C07">
        <w:rPr>
          <w:highlight w:val="yellow"/>
          <w:u w:val="single"/>
        </w:rPr>
        <w:t xml:space="preserve">it is vulnerable to </w:t>
      </w:r>
      <w:r w:rsidRPr="00E73D3F">
        <w:rPr>
          <w:sz w:val="18"/>
          <w:u w:val="single"/>
        </w:rPr>
        <w:t xml:space="preserve">grossly unbalanced events such as the creation of a very aggressive coalition dedicated to achieving Eurasian hegemony and willing if necessary to fight a </w:t>
      </w:r>
      <w:r w:rsidRPr="003E2C07">
        <w:rPr>
          <w:highlight w:val="yellow"/>
          <w:u w:val="single"/>
          <w:bdr w:val="single" w:sz="4" w:space="0" w:color="auto"/>
        </w:rPr>
        <w:t>third world war</w:t>
      </w:r>
      <w:r w:rsidRPr="003E2C07">
        <w:rPr>
          <w:sz w:val="14"/>
          <w:highlight w:val="yellow"/>
        </w:rPr>
        <w:t xml:space="preserve"> </w:t>
      </w:r>
      <w:r w:rsidRPr="00E73D3F">
        <w:rPr>
          <w:sz w:val="14"/>
        </w:rPr>
        <w:t xml:space="preserve">t o achieve it. Most likely </w:t>
      </w:r>
      <w:r w:rsidRPr="003E2C07">
        <w:rPr>
          <w:highlight w:val="yellow"/>
          <w:u w:val="single"/>
        </w:rPr>
        <w:t xml:space="preserve">such a coalition would </w:t>
      </w:r>
      <w:r w:rsidRPr="00E73D3F">
        <w:rPr>
          <w:u w:val="single"/>
        </w:rPr>
        <w:t xml:space="preserve">not be able to simply bully its way to hegemony; it probably would </w:t>
      </w:r>
      <w:r w:rsidRPr="003E2C07">
        <w:rPr>
          <w:highlight w:val="yellow"/>
          <w:u w:val="single"/>
        </w:rPr>
        <w:t xml:space="preserve">have to fight, the results being a war </w:t>
      </w:r>
      <w:r w:rsidRPr="00E73D3F">
        <w:rPr>
          <w:u w:val="single"/>
        </w:rPr>
        <w:t xml:space="preserve">enormously costly in blood, perhaps even one </w:t>
      </w:r>
      <w:r w:rsidRPr="003E2C07">
        <w:rPr>
          <w:highlight w:val="yellow"/>
          <w:u w:val="single"/>
        </w:rPr>
        <w:t xml:space="preserve">that would </w:t>
      </w:r>
      <w:r w:rsidRPr="003E2C07">
        <w:rPr>
          <w:b/>
          <w:highlight w:val="yellow"/>
          <w:u w:val="single"/>
          <w:bdr w:val="single" w:sz="4" w:space="0" w:color="auto"/>
        </w:rPr>
        <w:t>dwarf World War II</w:t>
      </w:r>
      <w:r w:rsidRPr="00E73D3F">
        <w:rPr>
          <w:u w:val="single"/>
        </w:rPr>
        <w:t xml:space="preserve"> in its price</w:t>
      </w:r>
      <w:r w:rsidRPr="00E73D3F">
        <w:rPr>
          <w:sz w:val="14"/>
        </w:rPr>
        <w:t xml:space="preserve">. If the aggressive coalition won, in turn, </w:t>
      </w:r>
      <w:r w:rsidRPr="00E73D3F">
        <w:rPr>
          <w:u w:val="single"/>
        </w:rPr>
        <w:t xml:space="preserve">the multipolar system would be destroyed and </w:t>
      </w:r>
      <w:r w:rsidRPr="003E2C07">
        <w:rPr>
          <w:highlight w:val="yellow"/>
          <w:u w:val="single"/>
        </w:rPr>
        <w:t>the U</w:t>
      </w:r>
      <w:r w:rsidRPr="00E73D3F">
        <w:rPr>
          <w:u w:val="single"/>
        </w:rPr>
        <w:t xml:space="preserve">nited </w:t>
      </w:r>
      <w:r w:rsidRPr="003E2C07">
        <w:rPr>
          <w:highlight w:val="yellow"/>
          <w:u w:val="single"/>
        </w:rPr>
        <w:t>S</w:t>
      </w:r>
      <w:r w:rsidRPr="00E73D3F">
        <w:rPr>
          <w:u w:val="single"/>
        </w:rPr>
        <w:t xml:space="preserve">tates </w:t>
      </w:r>
      <w:r w:rsidRPr="003E2C07">
        <w:rPr>
          <w:highlight w:val="yellow"/>
          <w:u w:val="single"/>
        </w:rPr>
        <w:t xml:space="preserve">would face a competitor far more powerful </w:t>
      </w:r>
      <w:r w:rsidRPr="00E73D3F">
        <w:rPr>
          <w:u w:val="single"/>
        </w:rPr>
        <w:t xml:space="preserve">than itself , and in all likelihood a world in which </w:t>
      </w:r>
      <w:r w:rsidRPr="003E2C07">
        <w:rPr>
          <w:b/>
          <w:highlight w:val="yellow"/>
          <w:u w:val="single"/>
          <w:bdr w:val="single" w:sz="4" w:space="0" w:color="auto"/>
        </w:rPr>
        <w:t>democracy and personal liberty would be in eclipse</w:t>
      </w:r>
      <w:r w:rsidRPr="00E73D3F">
        <w:rPr>
          <w:sz w:val="14"/>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3E2C07">
        <w:rPr>
          <w:b/>
          <w:highlight w:val="yellow"/>
          <w:u w:val="single"/>
          <w:bdr w:val="single" w:sz="4" w:space="0" w:color="auto"/>
        </w:rPr>
        <w:t>it is vital that it ensures</w:t>
      </w:r>
      <w:r w:rsidRPr="003E2C07">
        <w:rPr>
          <w:highlight w:val="yellow"/>
          <w:u w:val="single"/>
        </w:rPr>
        <w:t xml:space="preserve"> </w:t>
      </w:r>
      <w:r w:rsidRPr="00E73D3F">
        <w:rPr>
          <w:u w:val="single"/>
        </w:rPr>
        <w:t xml:space="preserve">the </w:t>
      </w:r>
      <w:r w:rsidRPr="003E2C07">
        <w:rPr>
          <w:b/>
          <w:highlight w:val="yellow"/>
          <w:u w:val="single"/>
          <w:bdr w:val="single" w:sz="4" w:space="0" w:color="auto"/>
        </w:rPr>
        <w:t>transition</w:t>
      </w:r>
      <w:r w:rsidRPr="003E2C07">
        <w:rPr>
          <w:highlight w:val="yellow"/>
          <w:u w:val="single"/>
        </w:rPr>
        <w:t xml:space="preserve"> </w:t>
      </w:r>
      <w:r w:rsidRPr="00E73D3F">
        <w:rPr>
          <w:u w:val="single"/>
        </w:rPr>
        <w:t xml:space="preserve">from unipolarity </w:t>
      </w:r>
      <w:r w:rsidRPr="003E2C07">
        <w:rPr>
          <w:b/>
          <w:highlight w:val="yellow"/>
          <w:u w:val="single"/>
          <w:bdr w:val="single" w:sz="4" w:space="0" w:color="auto"/>
        </w:rPr>
        <w:t>to multipolarity occurs in a</w:t>
      </w:r>
      <w:r w:rsidRPr="00E73D3F">
        <w:rPr>
          <w:u w:val="single"/>
        </w:rPr>
        <w:t xml:space="preserve">s </w:t>
      </w:r>
      <w:r w:rsidRPr="003E2C07">
        <w:rPr>
          <w:b/>
          <w:highlight w:val="yellow"/>
          <w:u w:val="single"/>
          <w:bdr w:val="single" w:sz="4" w:space="0" w:color="auto"/>
        </w:rPr>
        <w:t>gentle</w:t>
      </w:r>
      <w:r w:rsidRPr="003E2C07">
        <w:rPr>
          <w:highlight w:val="yellow"/>
          <w:u w:val="single"/>
        </w:rPr>
        <w:t xml:space="preserve"> </w:t>
      </w:r>
      <w:r w:rsidRPr="00E73D3F">
        <w:rPr>
          <w:u w:val="single"/>
        </w:rPr>
        <w:t xml:space="preserve">a </w:t>
      </w:r>
      <w:r w:rsidRPr="003E2C07">
        <w:rPr>
          <w:b/>
          <w:highlight w:val="yellow"/>
          <w:u w:val="single"/>
          <w:bdr w:val="single" w:sz="4" w:space="0" w:color="auto"/>
        </w:rPr>
        <w:t>manner</w:t>
      </w:r>
      <w:r w:rsidRPr="003E2C07">
        <w:rPr>
          <w:highlight w:val="yellow"/>
          <w:u w:val="single"/>
        </w:rPr>
        <w:t xml:space="preserve"> </w:t>
      </w:r>
      <w:r w:rsidRPr="00E73D3F">
        <w:rPr>
          <w:u w:val="single"/>
        </w:rPr>
        <w:t>as possible</w:t>
      </w:r>
      <w:r w:rsidRPr="00E73D3F">
        <w:rPr>
          <w:sz w:val="14"/>
        </w:rPr>
        <w:t xml:space="preserve">. In this capacity, it is important to understand that the United States is in long term relative decline, but, at the same time to acknowledge that it has very great military, financial and diplomatic resources at its disposal. </w:t>
      </w:r>
      <w:r w:rsidRPr="00E73D3F">
        <w:rPr>
          <w:u w:val="single"/>
        </w:rPr>
        <w:t xml:space="preserve">If </w:t>
      </w:r>
      <w:r w:rsidRPr="003E2C07">
        <w:rPr>
          <w:highlight w:val="yellow"/>
          <w:u w:val="single"/>
        </w:rPr>
        <w:t xml:space="preserve">Washington </w:t>
      </w:r>
      <w:r w:rsidRPr="00E73D3F">
        <w:rPr>
          <w:u w:val="single"/>
        </w:rPr>
        <w:t xml:space="preserve">deploys these resources wisely it </w:t>
      </w:r>
      <w:r w:rsidRPr="003E2C07">
        <w:rPr>
          <w:highlight w:val="yellow"/>
          <w:u w:val="single"/>
        </w:rPr>
        <w:t xml:space="preserve">can </w:t>
      </w:r>
      <w:r w:rsidRPr="00E73D3F">
        <w:rPr>
          <w:u w:val="single"/>
        </w:rPr>
        <w:t xml:space="preserve">maximize its security over the long term and </w:t>
      </w:r>
      <w:r w:rsidRPr="003E2C07">
        <w:rPr>
          <w:b/>
          <w:highlight w:val="yellow"/>
          <w:u w:val="single"/>
          <w:bdr w:val="single" w:sz="4" w:space="0" w:color="auto"/>
        </w:rPr>
        <w:t>minimize the probability of a great power war</w:t>
      </w:r>
      <w:r w:rsidRPr="00E73D3F">
        <w:rPr>
          <w:b/>
          <w:u w:val="single"/>
          <w:bdr w:val="single" w:sz="4" w:space="0" w:color="auto"/>
        </w:rPr>
        <w:t>.</w:t>
      </w:r>
    </w:p>
    <w:p w:rsidR="00162573" w:rsidRPr="007A5464" w:rsidRDefault="00162573" w:rsidP="00162573"/>
    <w:p w:rsidR="00162573" w:rsidRDefault="00162573" w:rsidP="00162573">
      <w:pPr>
        <w:pStyle w:val="Heading3"/>
      </w:pPr>
      <w:bookmarkStart w:id="0" w:name="_GoBack"/>
      <w:bookmarkEnd w:id="0"/>
      <w:r>
        <w:lastRenderedPageBreak/>
        <w:t>impact u</w:t>
      </w:r>
    </w:p>
    <w:p w:rsidR="00162573" w:rsidRPr="002F1453" w:rsidRDefault="00162573" w:rsidP="00162573">
      <w:pPr>
        <w:pStyle w:val="Heading4"/>
      </w:pPr>
      <w:r>
        <w:br/>
      </w:r>
      <w:r w:rsidRPr="002F1453">
        <w:t xml:space="preserve">Violence down now </w:t>
      </w:r>
    </w:p>
    <w:p w:rsidR="00162573" w:rsidRPr="002F1453" w:rsidRDefault="00162573" w:rsidP="00162573">
      <w:pPr>
        <w:rPr>
          <w:sz w:val="16"/>
        </w:rPr>
      </w:pPr>
      <w:r w:rsidRPr="002F1453">
        <w:rPr>
          <w:b/>
        </w:rPr>
        <w:t>Gat, 13</w:t>
      </w:r>
      <w:r w:rsidRPr="002F1453">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w:t>
      </w:r>
      <w:r w:rsidRPr="002F1453">
        <w:rPr>
          <w:rFonts w:ascii="Cambria Math" w:hAnsi="Cambria Math" w:cs="Cambria Math"/>
          <w:sz w:val="16"/>
        </w:rPr>
        <w:t>⇑</w:t>
      </w:r>
      <w:r w:rsidRPr="002F1453">
        <w:rPr>
          <w:sz w:val="16"/>
        </w:rPr>
        <w:t xml:space="preserve"> Department of Political Science, University of Tel Aviv azargat@post.tau.ac.il , March 19</w:t>
      </w:r>
      <w:r w:rsidRPr="002F1453">
        <w:rPr>
          <w:sz w:val="16"/>
          <w:vertAlign w:val="superscript"/>
        </w:rPr>
        <w:t>th</w:t>
      </w:r>
      <w:r w:rsidRPr="002F1453">
        <w:rPr>
          <w:sz w:val="16"/>
        </w:rPr>
        <w:t xml:space="preserve"> 2013)</w:t>
      </w:r>
    </w:p>
    <w:p w:rsidR="00162573" w:rsidRPr="002F1453" w:rsidRDefault="00162573" w:rsidP="00162573">
      <w:pPr>
        <w:rPr>
          <w:sz w:val="16"/>
        </w:rPr>
      </w:pPr>
      <w:r w:rsidRPr="001476BE">
        <w:rPr>
          <w:highlight w:val="yellow"/>
          <w:u w:val="single"/>
        </w:rPr>
        <w:t>When</w:t>
      </w:r>
      <w:r w:rsidRPr="002F1453">
        <w:rPr>
          <w:u w:val="single"/>
        </w:rPr>
        <w:t xml:space="preserve"> quite </w:t>
      </w:r>
      <w:r w:rsidRPr="001476BE">
        <w:rPr>
          <w:b/>
          <w:highlight w:val="yellow"/>
          <w:u w:val="single"/>
          <w:bdr w:val="single" w:sz="4" w:space="0" w:color="auto"/>
        </w:rPr>
        <w:t>a number of scholars</w:t>
      </w:r>
      <w:r w:rsidRPr="002F1453">
        <w:rPr>
          <w:u w:val="single"/>
        </w:rPr>
        <w:t xml:space="preserve"> </w:t>
      </w:r>
      <w:r w:rsidRPr="002F1453">
        <w:rPr>
          <w:b/>
          <w:u w:val="single"/>
          <w:bdr w:val="single" w:sz="4" w:space="0" w:color="auto"/>
        </w:rPr>
        <w:t xml:space="preserve">simultaneously and </w:t>
      </w:r>
      <w:r w:rsidRPr="001476BE">
        <w:rPr>
          <w:b/>
          <w:highlight w:val="yellow"/>
          <w:u w:val="single"/>
          <w:bdr w:val="single" w:sz="4" w:space="0" w:color="auto"/>
        </w:rPr>
        <w:t>independently</w:t>
      </w:r>
      <w:r w:rsidRPr="002F1453">
        <w:rPr>
          <w:u w:val="single"/>
        </w:rPr>
        <w:t xml:space="preserve"> of one another </w:t>
      </w:r>
      <w:r w:rsidRPr="001476BE">
        <w:rPr>
          <w:highlight w:val="yellow"/>
          <w:u w:val="single"/>
        </w:rPr>
        <w:t xml:space="preserve">arrive at </w:t>
      </w:r>
      <w:r w:rsidRPr="001476BE">
        <w:rPr>
          <w:b/>
          <w:highlight w:val="yellow"/>
          <w:u w:val="single"/>
        </w:rPr>
        <w:t>very similar conclusions</w:t>
      </w:r>
      <w:r w:rsidRPr="001476BE">
        <w:rPr>
          <w:highlight w:val="yellow"/>
          <w:u w:val="single"/>
        </w:rPr>
        <w:t xml:space="preserve"> on an </w:t>
      </w:r>
      <w:r w:rsidRPr="001476BE">
        <w:rPr>
          <w:b/>
          <w:highlight w:val="yellow"/>
          <w:u w:val="single"/>
          <w:bdr w:val="single" w:sz="4" w:space="0" w:color="auto"/>
        </w:rPr>
        <w:t>issue of cardinal</w:t>
      </w:r>
      <w:r w:rsidRPr="002F1453">
        <w:rPr>
          <w:b/>
          <w:u w:val="single"/>
          <w:bdr w:val="single" w:sz="4" w:space="0" w:color="auto"/>
        </w:rPr>
        <w:t xml:space="preserve"> theoretical and practical </w:t>
      </w:r>
      <w:r w:rsidRPr="001476BE">
        <w:rPr>
          <w:b/>
          <w:highlight w:val="yellow"/>
          <w:u w:val="single"/>
          <w:bdr w:val="single" w:sz="4" w:space="0" w:color="auto"/>
        </w:rPr>
        <w:t>significance</w:t>
      </w:r>
      <w:r w:rsidRPr="001476BE">
        <w:rPr>
          <w:highlight w:val="yellow"/>
          <w:u w:val="single"/>
        </w:rPr>
        <w:t xml:space="preserve">, their thesis </w:t>
      </w:r>
      <w:r w:rsidRPr="001476BE">
        <w:rPr>
          <w:b/>
          <w:highlight w:val="yellow"/>
          <w:u w:val="single"/>
        </w:rPr>
        <w:t>deserves</w:t>
      </w:r>
      <w:r w:rsidRPr="002F1453">
        <w:rPr>
          <w:u w:val="single"/>
        </w:rPr>
        <w:t xml:space="preserve">, and has received, </w:t>
      </w:r>
      <w:r w:rsidRPr="002F1453">
        <w:rPr>
          <w:b/>
          <w:u w:val="single"/>
        </w:rPr>
        <w:t xml:space="preserve">great </w:t>
      </w:r>
      <w:r w:rsidRPr="001476BE">
        <w:rPr>
          <w:b/>
          <w:highlight w:val="yellow"/>
          <w:u w:val="single"/>
        </w:rPr>
        <w:t>attention</w:t>
      </w:r>
      <w:r w:rsidRPr="001476BE">
        <w:rPr>
          <w:sz w:val="16"/>
          <w:highlight w:val="yellow"/>
        </w:rPr>
        <w:t xml:space="preserve">. </w:t>
      </w:r>
      <w:r w:rsidRPr="001476BE">
        <w:rPr>
          <w:highlight w:val="yellow"/>
          <w:u w:val="single"/>
        </w:rPr>
        <w:t xml:space="preserve">The thesis is that </w:t>
      </w:r>
      <w:r w:rsidRPr="001476BE">
        <w:rPr>
          <w:b/>
          <w:highlight w:val="yellow"/>
          <w:u w:val="single"/>
          <w:bdr w:val="single" w:sz="4" w:space="0" w:color="auto"/>
        </w:rPr>
        <w:t>war</w:t>
      </w:r>
      <w:r w:rsidRPr="002F1453">
        <w:rPr>
          <w:b/>
          <w:u w:val="single"/>
          <w:bdr w:val="single" w:sz="4" w:space="0" w:color="auto"/>
        </w:rPr>
        <w:t xml:space="preserve"> </w:t>
      </w:r>
      <w:r w:rsidRPr="001476BE">
        <w:rPr>
          <w:b/>
          <w:highlight w:val="yellow"/>
          <w:u w:val="single"/>
          <w:bdr w:val="single" w:sz="4" w:space="0" w:color="auto"/>
        </w:rPr>
        <w:t>and violence</w:t>
      </w:r>
      <w:r w:rsidRPr="002F1453">
        <w:rPr>
          <w:u w:val="single"/>
        </w:rPr>
        <w:t xml:space="preserve"> in general </w:t>
      </w:r>
      <w:r w:rsidRPr="001476BE">
        <w:rPr>
          <w:highlight w:val="yellow"/>
          <w:u w:val="single"/>
        </w:rPr>
        <w:t>have</w:t>
      </w:r>
      <w:r w:rsidRPr="002F1453">
        <w:rPr>
          <w:u w:val="single"/>
        </w:rPr>
        <w:t xml:space="preserve"> progressively </w:t>
      </w:r>
      <w:r w:rsidRPr="001476BE">
        <w:rPr>
          <w:b/>
          <w:highlight w:val="yellow"/>
          <w:u w:val="single"/>
          <w:bdr w:val="single" w:sz="4" w:space="0" w:color="auto"/>
        </w:rPr>
        <w:t>decreased</w:t>
      </w:r>
      <w:r w:rsidRPr="002F1453">
        <w:rPr>
          <w:b/>
          <w:u w:val="single"/>
          <w:bdr w:val="single" w:sz="4" w:space="0" w:color="auto"/>
        </w:rPr>
        <w:t xml:space="preserve"> in recent times, during the modern era, and</w:t>
      </w:r>
      <w:r w:rsidRPr="002F1453">
        <w:rPr>
          <w:u w:val="single"/>
        </w:rPr>
        <w:t xml:space="preserve"> even </w:t>
      </w:r>
      <w:r w:rsidRPr="001476BE">
        <w:rPr>
          <w:b/>
          <w:highlight w:val="yellow"/>
          <w:u w:val="single"/>
        </w:rPr>
        <w:t>throughout history.</w:t>
      </w:r>
      <w:r w:rsidRPr="002F1453">
        <w:rPr>
          <w:b/>
          <w:u w:val="single"/>
        </w:rPr>
        <w:t xml:space="preserve"> </w:t>
      </w:r>
      <w:r w:rsidRPr="002F1453">
        <w:rPr>
          <w:sz w:val="16"/>
        </w:rPr>
        <w:t xml:space="preserve">Of course, despite their unanimity, all these scholars could still be wrong. Indeed, </w:t>
      </w:r>
      <w:r w:rsidRPr="002F1453">
        <w:rPr>
          <w:u w:val="single"/>
        </w:rPr>
        <w:t xml:space="preserve">each of them tells a similar story of people’s </w:t>
      </w:r>
      <w:r w:rsidRPr="002F1453">
        <w:rPr>
          <w:b/>
          <w:u w:val="single"/>
        </w:rPr>
        <w:t>disbelief at their findings</w:t>
      </w:r>
      <w:r w:rsidRPr="002F1453">
        <w:rPr>
          <w:u w:val="single"/>
        </w:rPr>
        <w:t>,</w:t>
      </w:r>
      <w:r w:rsidRPr="002F1453">
        <w:rPr>
          <w:sz w:val="16"/>
        </w:rPr>
        <w:t xml:space="preserve"> most notably </w:t>
      </w:r>
      <w:r w:rsidRPr="002F1453">
        <w:rPr>
          <w:u w:val="single"/>
        </w:rPr>
        <w:t xml:space="preserve">that </w:t>
      </w:r>
      <w:r w:rsidRPr="001476BE">
        <w:rPr>
          <w:b/>
          <w:highlight w:val="yellow"/>
          <w:u w:val="single"/>
          <w:bdr w:val="single" w:sz="4" w:space="0" w:color="auto"/>
        </w:rPr>
        <w:t>we live in the most peaceful period in</w:t>
      </w:r>
      <w:r w:rsidRPr="002F1453">
        <w:rPr>
          <w:u w:val="single"/>
        </w:rPr>
        <w:t xml:space="preserve"> human </w:t>
      </w:r>
      <w:r w:rsidRPr="001476BE">
        <w:rPr>
          <w:b/>
          <w:highlight w:val="yellow"/>
          <w:u w:val="single"/>
          <w:bdr w:val="single" w:sz="4" w:space="0" w:color="auto"/>
        </w:rPr>
        <w:t>history</w:t>
      </w:r>
      <w:r w:rsidRPr="002F1453">
        <w:rPr>
          <w:sz w:val="16"/>
        </w:rPr>
        <w:t xml:space="preserve">. </w:t>
      </w:r>
      <w:r w:rsidRPr="002F1453">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2F1453">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w:t>
      </w:r>
      <w:r w:rsidRPr="002F1453">
        <w:rPr>
          <w:sz w:val="16"/>
        </w:rPr>
        <w:lastRenderedPageBreak/>
        <w:t xml:space="preserve">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2F1453">
        <w:rPr>
          <w:b/>
          <w:u w:val="single"/>
        </w:rPr>
        <w:t>the main question is relative casualties</w:t>
      </w:r>
      <w:r w:rsidRPr="002F1453">
        <w:rPr>
          <w:sz w:val="16"/>
        </w:rPr>
        <w:t>, what percentage of the population died violently. And here the fact is that while states and their armies grew by a factor of tens, hundreds, and thousands, giving a spectacular impression of large-scale fighting,</w:t>
      </w:r>
      <w:r w:rsidRPr="002F1453">
        <w:rPr>
          <w:u w:val="single"/>
        </w:rPr>
        <w:t xml:space="preserve"> </w:t>
      </w:r>
      <w:r w:rsidRPr="001476BE">
        <w:rPr>
          <w:b/>
          <w:highlight w:val="yellow"/>
          <w:u w:val="single"/>
        </w:rPr>
        <w:t xml:space="preserve">relative casualties </w:t>
      </w:r>
      <w:r w:rsidRPr="0006032E">
        <w:rPr>
          <w:b/>
          <w:u w:val="single"/>
        </w:rPr>
        <w:t xml:space="preserve">actually </w:t>
      </w:r>
      <w:r w:rsidRPr="001476BE">
        <w:rPr>
          <w:b/>
          <w:highlight w:val="yellow"/>
          <w:u w:val="single"/>
        </w:rPr>
        <w:t>decreased</w:t>
      </w:r>
      <w:r w:rsidRPr="002F1453">
        <w:rPr>
          <w:u w:val="single"/>
        </w:rPr>
        <w:t xml:space="preserve"> under the state, and not only because of internal peace. </w:t>
      </w:r>
      <w:r w:rsidRPr="002F1453">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2F1453">
        <w:rPr>
          <w:u w:val="single"/>
        </w:rPr>
        <w:t xml:space="preserve">We now move to the decline of war, which is our main concern here. Most people are surprised to learn that </w:t>
      </w:r>
      <w:r w:rsidRPr="001476BE">
        <w:rPr>
          <w:highlight w:val="yellow"/>
          <w:u w:val="single"/>
        </w:rPr>
        <w:t>the occurrence of war and overall</w:t>
      </w:r>
      <w:r w:rsidRPr="002F1453">
        <w:rPr>
          <w:u w:val="single"/>
        </w:rPr>
        <w:t xml:space="preserve"> </w:t>
      </w:r>
      <w:r w:rsidRPr="001476BE">
        <w:rPr>
          <w:highlight w:val="yellow"/>
          <w:u w:val="single"/>
        </w:rPr>
        <w:t>mortality</w:t>
      </w:r>
      <w:r w:rsidRPr="002F1453">
        <w:rPr>
          <w:u w:val="single"/>
        </w:rPr>
        <w:t xml:space="preserve"> in war </w:t>
      </w:r>
      <w:r w:rsidRPr="001476BE">
        <w:rPr>
          <w:rStyle w:val="Emphasis"/>
          <w:highlight w:val="yellow"/>
        </w:rPr>
        <w:t>sharply decreased</w:t>
      </w:r>
      <w:r w:rsidRPr="001476BE">
        <w:rPr>
          <w:highlight w:val="yellow"/>
          <w:u w:val="single"/>
        </w:rPr>
        <w:t xml:space="preserve"> after 1815</w:t>
      </w:r>
      <w:r w:rsidRPr="002F1453">
        <w:rPr>
          <w:u w:val="single"/>
        </w:rPr>
        <w:t xml:space="preserve">, </w:t>
      </w:r>
      <w:r w:rsidRPr="002F1453">
        <w:rPr>
          <w:sz w:val="16"/>
        </w:rPr>
        <w:t>most notably in the developed world.</w:t>
      </w:r>
      <w:r w:rsidRPr="002F1453">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w:t>
      </w:r>
      <w:r w:rsidRPr="001476BE">
        <w:rPr>
          <w:highlight w:val="yellow"/>
          <w:u w:val="single"/>
        </w:rPr>
        <w:t xml:space="preserve">the </w:t>
      </w:r>
      <w:r w:rsidRPr="001476BE">
        <w:rPr>
          <w:b/>
          <w:highlight w:val="yellow"/>
          <w:u w:val="single"/>
        </w:rPr>
        <w:t>decrease in war</w:t>
      </w:r>
      <w:r w:rsidRPr="002F1453">
        <w:rPr>
          <w:b/>
          <w:u w:val="single"/>
        </w:rPr>
        <w:t xml:space="preserve"> had been very marked before the nuclear era</w:t>
      </w:r>
      <w:r w:rsidRPr="002F1453">
        <w:rPr>
          <w:u w:val="single"/>
        </w:rPr>
        <w:t xml:space="preserve"> </w:t>
      </w:r>
      <w:r w:rsidRPr="002F1453">
        <w:rPr>
          <w:b/>
          <w:u w:val="single"/>
        </w:rPr>
        <w:t xml:space="preserve">and </w:t>
      </w:r>
      <w:r w:rsidRPr="001476BE">
        <w:rPr>
          <w:b/>
          <w:highlight w:val="yellow"/>
          <w:u w:val="single"/>
        </w:rPr>
        <w:t>encompassed</w:t>
      </w:r>
      <w:r w:rsidRPr="002F1453">
        <w:rPr>
          <w:b/>
          <w:u w:val="single"/>
        </w:rPr>
        <w:t xml:space="preserve"> both </w:t>
      </w:r>
      <w:r w:rsidRPr="001476BE">
        <w:rPr>
          <w:b/>
          <w:highlight w:val="yellow"/>
          <w:u w:val="single"/>
        </w:rPr>
        <w:t>democracies and non-democracies</w:t>
      </w:r>
      <w:r w:rsidRPr="002F1453">
        <w:rPr>
          <w:u w:val="single"/>
        </w:rPr>
        <w:t xml:space="preserve">. In the century after 1815, </w:t>
      </w:r>
      <w:r w:rsidRPr="002F1453">
        <w:rPr>
          <w:b/>
          <w:u w:val="single"/>
        </w:rPr>
        <w:t>wars among economically advanced countries declined in their frequency to</w:t>
      </w:r>
      <w:r w:rsidRPr="002F1453">
        <w:rPr>
          <w:u w:val="single"/>
        </w:rPr>
        <w:t xml:space="preserve"> about </w:t>
      </w:r>
      <w:r w:rsidRPr="002F1453">
        <w:rPr>
          <w:b/>
          <w:u w:val="single"/>
        </w:rPr>
        <w:t>one-</w:t>
      </w:r>
      <w:r w:rsidRPr="002F1453">
        <w:rPr>
          <w:b/>
          <w:u w:val="single"/>
        </w:rPr>
        <w:lastRenderedPageBreak/>
        <w:t>third of</w:t>
      </w:r>
      <w:r w:rsidRPr="002F1453">
        <w:rPr>
          <w:u w:val="single"/>
        </w:rPr>
        <w:t xml:space="preserve"> what they had been in the </w:t>
      </w:r>
      <w:r w:rsidRPr="002F1453">
        <w:rPr>
          <w:b/>
          <w:u w:val="single"/>
        </w:rPr>
        <w:t>previous centuries, an unprecedented change</w:t>
      </w:r>
      <w:r w:rsidRPr="002F1453">
        <w:rPr>
          <w:u w:val="single"/>
        </w:rPr>
        <w:t xml:space="preserve">. </w:t>
      </w:r>
      <w:r w:rsidRPr="002F1453">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Previous Section Next Section Is modern war more lethal and destructive than before? In 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So if wars have not become more costly and destructive during the past two centuries then </w:t>
      </w:r>
      <w:r w:rsidRPr="002F1453">
        <w:rPr>
          <w:u w:val="single"/>
        </w:rPr>
        <w:t>why have they receded, particularly in the developed world</w:t>
      </w:r>
      <w:r w:rsidRPr="002F1453">
        <w:rPr>
          <w:sz w:val="16"/>
        </w:rPr>
        <w:t xml:space="preserve">? </w:t>
      </w:r>
      <w:r w:rsidRPr="002F1453">
        <w:rPr>
          <w:u w:val="single"/>
        </w:rPr>
        <w:t xml:space="preserve">The answer is the </w:t>
      </w:r>
      <w:r w:rsidRPr="002F1453">
        <w:rPr>
          <w:b/>
          <w:u w:val="single"/>
        </w:rPr>
        <w:t>advent of the industrial–commercial revolution</w:t>
      </w:r>
      <w:r w:rsidRPr="002F1453">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2F1453">
        <w:rPr>
          <w:u w:val="single"/>
        </w:rPr>
        <w:t xml:space="preserve">Wealth no longer constitutes a </w:t>
      </w:r>
      <w:r w:rsidRPr="002F1453">
        <w:rPr>
          <w:b/>
          <w:u w:val="single"/>
        </w:rPr>
        <w:t>fundamentally finite quantity</w:t>
      </w:r>
      <w:r w:rsidRPr="002F1453">
        <w:rPr>
          <w:u w:val="single"/>
        </w:rPr>
        <w:t xml:space="preserve">, and wealth acquisition progressively </w:t>
      </w:r>
      <w:r w:rsidRPr="002F1453">
        <w:rPr>
          <w:b/>
          <w:u w:val="single"/>
        </w:rPr>
        <w:t xml:space="preserve">shifted </w:t>
      </w:r>
      <w:r w:rsidRPr="002F1453">
        <w:rPr>
          <w:u w:val="single"/>
        </w:rPr>
        <w:t>away</w:t>
      </w:r>
      <w:r w:rsidRPr="002F1453">
        <w:rPr>
          <w:b/>
          <w:u w:val="single"/>
        </w:rPr>
        <w:t xml:space="preserve"> from a zero-sum game</w:t>
      </w:r>
      <w:r w:rsidRPr="002F1453">
        <w:rPr>
          <w:sz w:val="16"/>
        </w:rPr>
        <w:t xml:space="preserve">. </w:t>
      </w:r>
      <w:r w:rsidRPr="002F1453">
        <w:rPr>
          <w:u w:val="single"/>
        </w:rPr>
        <w:t xml:space="preserve">Secondly, economies are no longer overwhelmingly autarkic, </w:t>
      </w:r>
      <w:r w:rsidRPr="002F1453">
        <w:rPr>
          <w:b/>
          <w:u w:val="single"/>
        </w:rPr>
        <w:t>instead having become increasingly interconnected</w:t>
      </w:r>
      <w:r w:rsidRPr="002F1453">
        <w:rPr>
          <w:sz w:val="16"/>
        </w:rPr>
        <w:t xml:space="preserve"> by specialization, scale, and exchange. Consequently, </w:t>
      </w:r>
      <w:r w:rsidRPr="002F1453">
        <w:rPr>
          <w:u w:val="single"/>
        </w:rPr>
        <w:t xml:space="preserve">foreign devastation potentially depressed the entire system and was thus </w:t>
      </w:r>
      <w:r w:rsidRPr="002F1453">
        <w:rPr>
          <w:b/>
          <w:u w:val="single"/>
        </w:rPr>
        <w:t>detrimental to a state’s own wellbeing</w:t>
      </w:r>
      <w:r w:rsidRPr="002F1453">
        <w:rPr>
          <w:sz w:val="16"/>
        </w:rPr>
        <w:t xml:space="preserve">. This reality, already noted by Mill (1848/1961: 582), starkly manifested itself after World War I, as Keynes (1920) had anticipated in his criticism of the reparations imposed on Germany. Thirdly, </w:t>
      </w:r>
      <w:r w:rsidRPr="002F1453">
        <w:rPr>
          <w:u w:val="single"/>
        </w:rPr>
        <w:t xml:space="preserve">greater economic </w:t>
      </w:r>
      <w:r w:rsidRPr="002F1453">
        <w:rPr>
          <w:b/>
          <w:u w:val="single"/>
        </w:rPr>
        <w:t>openness has decreased the likelihood of war by disassociating economic access from the confines of political borders and sovereignty</w:t>
      </w:r>
      <w:r w:rsidRPr="002F1453">
        <w:rPr>
          <w:sz w:val="16"/>
        </w:rPr>
        <w:t xml:space="preserve">. </w:t>
      </w:r>
      <w:r w:rsidRPr="002F1453">
        <w:rPr>
          <w:u w:val="single"/>
        </w:rPr>
        <w:t xml:space="preserve">It is no longer necessary to </w:t>
      </w:r>
      <w:r w:rsidRPr="002F1453">
        <w:rPr>
          <w:b/>
          <w:u w:val="single"/>
        </w:rPr>
        <w:t>politically possess a territory in order benefit</w:t>
      </w:r>
      <w:r w:rsidRPr="002F1453">
        <w:rPr>
          <w:u w:val="single"/>
        </w:rPr>
        <w:t xml:space="preserve"> from it. Of the above three factors, the second one – commercial interdependence – has attracted most of the attention in the literature. But the other two factors have been no less significant. Thus, the greater </w:t>
      </w:r>
      <w:r w:rsidRPr="002F1453">
        <w:rPr>
          <w:b/>
          <w:u w:val="single"/>
        </w:rPr>
        <w:t>the yield of competitive economic cooperation, the more counterproductive and less attractive conflict becomes</w:t>
      </w:r>
      <w:r w:rsidRPr="002F1453">
        <w:rPr>
          <w:u w:val="single"/>
        </w:rPr>
        <w:t xml:space="preserve">. Rather than war becoming more costly, as is widely believed, </w:t>
      </w:r>
      <w:r w:rsidRPr="002F1453">
        <w:rPr>
          <w:b/>
          <w:u w:val="single"/>
        </w:rPr>
        <w:t xml:space="preserve">it is in fact peace that has been growing more profitable. </w:t>
      </w:r>
      <w:r w:rsidRPr="002F1453">
        <w:rPr>
          <w:sz w:val="16"/>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162573" w:rsidRPr="002F1453" w:rsidRDefault="00162573" w:rsidP="00162573">
      <w:pPr>
        <w:rPr>
          <w:sz w:val="16"/>
        </w:rPr>
      </w:pPr>
    </w:p>
    <w:p w:rsidR="00162573" w:rsidRPr="00533AA8" w:rsidRDefault="00162573" w:rsidP="00162573">
      <w:pPr>
        <w:pStyle w:val="Heading4"/>
      </w:pPr>
      <w:r>
        <w:t>Their indicts only apply to Pinker’s normative stance on stuff like human nature—trends are unequivocal, even for invisible violence</w:t>
      </w:r>
    </w:p>
    <w:p w:rsidR="00162573" w:rsidRDefault="00162573" w:rsidP="00162573">
      <w:pPr>
        <w:rPr>
          <w:rStyle w:val="Hyperlink"/>
          <w:rFonts w:cs="Arial"/>
          <w:sz w:val="16"/>
          <w:szCs w:val="20"/>
        </w:rPr>
      </w:pPr>
      <w:r w:rsidRPr="00533AA8">
        <w:rPr>
          <w:rFonts w:cs="Arial"/>
          <w:b/>
          <w:color w:val="222222"/>
        </w:rPr>
        <w:t>Jervis 1</w:t>
      </w:r>
      <w:r>
        <w:rPr>
          <w:rFonts w:cs="Arial"/>
          <w:b/>
          <w:color w:val="222222"/>
        </w:rPr>
        <w:t>1</w:t>
      </w:r>
      <w:r w:rsidRPr="00533AA8">
        <w:rPr>
          <w:rFonts w:cs="Arial"/>
          <w:color w:val="222222"/>
          <w:sz w:val="16"/>
        </w:rPr>
        <w:t>--</w:t>
      </w:r>
      <w:r w:rsidRPr="00533AA8">
        <w:rPr>
          <w:rFonts w:cs="Arial"/>
          <w:color w:val="222222"/>
          <w:sz w:val="16"/>
          <w:szCs w:val="20"/>
        </w:rPr>
        <w:t>Robert, Adlai E. Stevenson Professor of International Politics at Columbia University, "Pinker the Prophet", Nov-December Issue of the National Interest,</w:t>
      </w:r>
      <w:r w:rsidRPr="00533AA8">
        <w:rPr>
          <w:rStyle w:val="apple-converted-space"/>
          <w:rFonts w:cs="Arial"/>
          <w:color w:val="222222"/>
          <w:sz w:val="16"/>
          <w:szCs w:val="20"/>
        </w:rPr>
        <w:t> </w:t>
      </w:r>
      <w:hyperlink r:id="rId21" w:history="1">
        <w:r w:rsidRPr="00533AA8">
          <w:rPr>
            <w:rStyle w:val="Hyperlink"/>
            <w:rFonts w:cs="Arial"/>
            <w:sz w:val="16"/>
            <w:szCs w:val="20"/>
          </w:rPr>
          <w:t>http://nationalinterest.org/bookreview/pinker-the-prophet-6072</w:t>
        </w:r>
      </w:hyperlink>
    </w:p>
    <w:p w:rsidR="00162573" w:rsidRPr="00533AA8" w:rsidRDefault="00162573" w:rsidP="00162573">
      <w:pPr>
        <w:rPr>
          <w:rFonts w:cs="Arial"/>
          <w:color w:val="000000"/>
          <w:sz w:val="16"/>
          <w:szCs w:val="20"/>
        </w:rPr>
      </w:pPr>
    </w:p>
    <w:p w:rsidR="00162573" w:rsidRDefault="00162573" w:rsidP="00162573">
      <w:pPr>
        <w:rPr>
          <w:sz w:val="14"/>
        </w:rPr>
      </w:pPr>
      <w:r w:rsidRPr="004D3087">
        <w:rPr>
          <w:rStyle w:val="StyleBoldUnderline"/>
        </w:rPr>
        <w:t>Pinker’s scope is enormous, ranging</w:t>
      </w:r>
      <w:r w:rsidRPr="004D3087">
        <w:rPr>
          <w:rStyle w:val="apple-converted-space"/>
          <w:rFonts w:cs="Arial"/>
          <w:color w:val="222222"/>
          <w:sz w:val="14"/>
          <w:szCs w:val="12"/>
        </w:rPr>
        <w:t> </w:t>
      </w:r>
      <w:r w:rsidRPr="004D3087">
        <w:rPr>
          <w:sz w:val="14"/>
        </w:rPr>
        <w:t>in time</w:t>
      </w:r>
      <w:r w:rsidRPr="004D3087">
        <w:rPr>
          <w:rStyle w:val="apple-converted-space"/>
          <w:rFonts w:cs="Arial"/>
          <w:color w:val="222222"/>
          <w:sz w:val="14"/>
          <w:szCs w:val="12"/>
        </w:rPr>
        <w:t> </w:t>
      </w:r>
      <w:r w:rsidRPr="004D3087">
        <w:rPr>
          <w:rStyle w:val="StyleBoldUnderline"/>
        </w:rPr>
        <w:t>from prehistory to today and covering wars</w:t>
      </w:r>
      <w:r w:rsidRPr="004D3087">
        <w:rPr>
          <w:sz w:val="14"/>
        </w:rPr>
        <w:t xml:space="preserve">(both </w:t>
      </w:r>
      <w:r w:rsidRPr="004D3087">
        <w:rPr>
          <w:sz w:val="14"/>
        </w:rPr>
        <w:lastRenderedPageBreak/>
        <w:t>international and civil),</w:t>
      </w:r>
      <w:r w:rsidRPr="004D3087">
        <w:rPr>
          <w:rStyle w:val="apple-converted-space"/>
          <w:rFonts w:cs="Arial"/>
          <w:color w:val="222222"/>
          <w:sz w:val="14"/>
          <w:szCs w:val="12"/>
        </w:rPr>
        <w:t> </w:t>
      </w:r>
      <w:r w:rsidRPr="004D3087">
        <w:rPr>
          <w:rStyle w:val="StyleBoldUnderline"/>
        </w:rPr>
        <w:t>crime, torture, abuse of women and children, and even cruelty to animals. This breadth is central because violence in all of these domains has declined sharply. Students of any one of these areas are familiar with a narrow slice of the data, but few have stepped back to look at the whole picture.</w:t>
      </w:r>
      <w:r w:rsidRPr="004D3087">
        <w:rPr>
          <w:sz w:val="14"/>
        </w:rPr>
        <w:t xml:space="preserve"> In fact, </w:t>
      </w:r>
      <w:r w:rsidRPr="004D3087">
        <w:rPr>
          <w:rStyle w:val="StyleBoldUnderline"/>
          <w:highlight w:val="yellow"/>
        </w:rPr>
        <w:t>many scholars</w:t>
      </w:r>
      <w:r w:rsidRPr="004D3087">
        <w:rPr>
          <w:rStyle w:val="apple-converted-space"/>
          <w:rFonts w:cs="Arial"/>
          <w:b/>
          <w:bCs/>
          <w:color w:val="222222"/>
          <w:sz w:val="14"/>
          <w:szCs w:val="20"/>
        </w:rPr>
        <w:t> </w:t>
      </w:r>
      <w:r w:rsidRPr="00533AA8">
        <w:rPr>
          <w:bCs/>
          <w:szCs w:val="20"/>
          <w:u w:val="single"/>
        </w:rPr>
        <w:t>and much of the educated public</w:t>
      </w:r>
      <w:r w:rsidRPr="004D3087">
        <w:rPr>
          <w:rStyle w:val="apple-converted-space"/>
          <w:rFonts w:cs="Arial"/>
          <w:b/>
          <w:bCs/>
          <w:color w:val="222222"/>
          <w:sz w:val="14"/>
          <w:szCs w:val="20"/>
        </w:rPr>
        <w:t> </w:t>
      </w:r>
      <w:r w:rsidRPr="004D3087">
        <w:rPr>
          <w:rStyle w:val="StyleBoldUnderline"/>
          <w:b/>
          <w:highlight w:val="yellow"/>
        </w:rPr>
        <w:t xml:space="preserve">simply deny </w:t>
      </w:r>
      <w:r w:rsidRPr="004D3087">
        <w:rPr>
          <w:rStyle w:val="StyleBoldUnderline"/>
          <w:b/>
        </w:rPr>
        <w:t xml:space="preserve">the </w:t>
      </w:r>
      <w:r w:rsidRPr="004D3087">
        <w:rPr>
          <w:rStyle w:val="StyleBoldUnderline"/>
          <w:b/>
          <w:highlight w:val="yellow"/>
        </w:rPr>
        <w:t>good news</w:t>
      </w:r>
      <w:r w:rsidRPr="004D3087">
        <w:rPr>
          <w:sz w:val="14"/>
        </w:rPr>
        <w:t xml:space="preserve">. But </w:t>
      </w:r>
      <w:r w:rsidRPr="00533AA8">
        <w:rPr>
          <w:szCs w:val="20"/>
          <w:u w:val="single"/>
        </w:rPr>
        <w:t>prehistoric graves and records from twentieth-</w:t>
      </w:r>
      <w:r w:rsidRPr="004D3087">
        <w:rPr>
          <w:rStyle w:val="StyleBoldUnderline"/>
        </w:rPr>
        <w:t>century hunter-gatherers reveal death</w:t>
      </w:r>
      <w:r w:rsidRPr="00533AA8">
        <w:rPr>
          <w:szCs w:val="20"/>
          <w:u w:val="single"/>
        </w:rPr>
        <w:t xml:space="preserve"> rates due to warfare five to ten times that of modern Europe</w:t>
      </w:r>
      <w:r w:rsidRPr="004D3087">
        <w:rPr>
          <w:sz w:val="14"/>
        </w:rPr>
        <w:t>,</w:t>
      </w:r>
      <w:r w:rsidRPr="004D3087">
        <w:rPr>
          <w:rStyle w:val="apple-converted-space"/>
          <w:rFonts w:cs="Arial"/>
          <w:color w:val="222222"/>
          <w:sz w:val="14"/>
          <w:szCs w:val="12"/>
        </w:rPr>
        <w:t> </w:t>
      </w:r>
      <w:r w:rsidRPr="00533AA8">
        <w:rPr>
          <w:szCs w:val="20"/>
          <w:u w:val="single"/>
        </w:rPr>
        <w:t>and the homicide rate</w:t>
      </w:r>
      <w:r w:rsidRPr="004D3087">
        <w:rPr>
          <w:rStyle w:val="apple-converted-space"/>
          <w:rFonts w:cs="Arial"/>
          <w:color w:val="222222"/>
          <w:sz w:val="14"/>
          <w:szCs w:val="12"/>
        </w:rPr>
        <w:t> </w:t>
      </w:r>
      <w:r w:rsidRPr="004D3087">
        <w:rPr>
          <w:sz w:val="14"/>
        </w:rPr>
        <w:t>in Western Europe from 1300 to today</w:t>
      </w:r>
      <w:r w:rsidRPr="004D3087">
        <w:rPr>
          <w:rStyle w:val="apple-converted-space"/>
          <w:rFonts w:cs="Arial"/>
          <w:color w:val="222222"/>
          <w:sz w:val="14"/>
          <w:szCs w:val="12"/>
        </w:rPr>
        <w:t> </w:t>
      </w:r>
      <w:r w:rsidRPr="00533AA8">
        <w:rPr>
          <w:szCs w:val="20"/>
          <w:u w:val="single"/>
        </w:rPr>
        <w:t>has dropped by a factor of between ten and fifty.</w:t>
      </w:r>
      <w:r w:rsidRPr="004D3087">
        <w:rPr>
          <w:rStyle w:val="apple-converted-space"/>
          <w:rFonts w:cs="Arial"/>
          <w:color w:val="222222"/>
          <w:sz w:val="14"/>
          <w:szCs w:val="12"/>
        </w:rPr>
        <w:t> </w:t>
      </w:r>
      <w:r w:rsidRPr="004D3087">
        <w:rPr>
          <w:rStyle w:val="StyleBoldUnderline"/>
        </w:rPr>
        <w:t>When we read that</w:t>
      </w:r>
      <w:r w:rsidRPr="004D3087">
        <w:rPr>
          <w:sz w:val="14"/>
        </w:rPr>
        <w:t xml:space="preserve"> </w:t>
      </w:r>
      <w:r w:rsidRPr="004D3087">
        <w:rPr>
          <w:rStyle w:val="StyleBoldUnderline"/>
          <w:highlight w:val="yellow"/>
        </w:rPr>
        <w:t>after conquering a city the</w:t>
      </w:r>
      <w:r w:rsidRPr="004D3087">
        <w:rPr>
          <w:sz w:val="14"/>
          <w:highlight w:val="yellow"/>
        </w:rPr>
        <w:t xml:space="preserve"> </w:t>
      </w:r>
      <w:r w:rsidRPr="004D3087">
        <w:rPr>
          <w:sz w:val="14"/>
        </w:rPr>
        <w:t xml:space="preserve">ancient </w:t>
      </w:r>
      <w:r w:rsidRPr="004D3087">
        <w:rPr>
          <w:rStyle w:val="StyleBoldUnderline"/>
          <w:highlight w:val="yellow"/>
        </w:rPr>
        <w:t>Greeks killed all the men and sold the women and children into slavery</w:t>
      </w:r>
      <w:r w:rsidRPr="004D3087">
        <w:rPr>
          <w:rStyle w:val="StyleBoldUnderline"/>
        </w:rPr>
        <w:t>, we tend to let the phrases pass over us</w:t>
      </w:r>
      <w:r w:rsidRPr="004D3087">
        <w:rPr>
          <w:sz w:val="14"/>
        </w:rPr>
        <w:t xml:space="preserve"> as we move on to admire Greek poetry, plays and civilization. But this kind of slaughter was central to the Greek way of life.</w:t>
      </w:r>
      <w:r w:rsidRPr="004D3087">
        <w:rPr>
          <w:sz w:val="14"/>
        </w:rPr>
        <w:br/>
      </w:r>
      <w:r w:rsidRPr="004D3087">
        <w:rPr>
          <w:rStyle w:val="StyleBoldUnderline"/>
        </w:rPr>
        <w:t>Implicit throughout and explicit at the very end is Pinker’s passionate belief that contemporary attacks on the Enlightenment and modernity are fundamentally misguided</w:t>
      </w:r>
      <w:r w:rsidRPr="004D3087">
        <w:rPr>
          <w:sz w:val="14"/>
        </w:rPr>
        <w:t>.</w:t>
      </w:r>
      <w:r w:rsidRPr="004D3087">
        <w:rPr>
          <w:rStyle w:val="apple-converted-space"/>
          <w:rFonts w:cs="Arial"/>
          <w:color w:val="222222"/>
          <w:sz w:val="14"/>
          <w:szCs w:val="12"/>
        </w:rPr>
        <w:t> </w:t>
      </w:r>
      <w:r w:rsidRPr="004D3087">
        <w:rPr>
          <w:sz w:val="14"/>
        </w:rPr>
        <w:t>Critics often argue that material and technical progress has been achieved without—or even at the cost of—moral improvement and human development. Quite the contrary,</w:t>
      </w:r>
      <w:r w:rsidRPr="004D3087">
        <w:rPr>
          <w:rStyle w:val="StyleBoldUnderline"/>
        </w:rPr>
        <w:t xml:space="preserve"> he argues; we are enormously</w:t>
      </w:r>
      <w:r w:rsidRPr="00533AA8">
        <w:rPr>
          <w:bCs/>
          <w:szCs w:val="20"/>
          <w:u w:val="single"/>
        </w:rPr>
        <w:t xml:space="preserve"> better than our ancestors in how we treat one another </w:t>
      </w:r>
      <w:r w:rsidRPr="004D3087">
        <w:rPr>
          <w:sz w:val="14"/>
        </w:rPr>
        <w:t>and in our ability towork together to build better lives.</w:t>
      </w:r>
      <w:r w:rsidRPr="004D3087">
        <w:rPr>
          <w:sz w:val="14"/>
        </w:rPr>
        <w:br/>
      </w:r>
      <w:r w:rsidRPr="004D3087">
        <w:rPr>
          <w:rStyle w:val="StyleBoldUnderline"/>
          <w:highlight w:val="yellow"/>
        </w:rPr>
        <w:t>To make such</w:t>
      </w:r>
      <w:r w:rsidRPr="004D3087">
        <w:rPr>
          <w:sz w:val="14"/>
          <w:highlight w:val="yellow"/>
        </w:rPr>
        <w:t xml:space="preserve"> </w:t>
      </w:r>
      <w:r w:rsidRPr="004D3087">
        <w:rPr>
          <w:sz w:val="14"/>
        </w:rPr>
        <w:t xml:space="preserve">bold and </w:t>
      </w:r>
      <w:r w:rsidRPr="004D3087">
        <w:rPr>
          <w:rStyle w:val="StyleBoldUnderline"/>
          <w:highlight w:val="yellow"/>
        </w:rPr>
        <w:t>far-reaching claims, one must draw on an equally vast array of sources. And so Pinker does</w:t>
      </w:r>
      <w:r w:rsidRPr="00533AA8">
        <w:rPr>
          <w:szCs w:val="20"/>
          <w:u w:val="single"/>
        </w:rPr>
        <w:t>. The bibliography</w:t>
      </w:r>
      <w:r w:rsidRPr="004D3087">
        <w:rPr>
          <w:rStyle w:val="apple-converted-space"/>
          <w:rFonts w:cs="Arial"/>
          <w:color w:val="222222"/>
          <w:sz w:val="14"/>
          <w:szCs w:val="20"/>
        </w:rPr>
        <w:t> </w:t>
      </w:r>
      <w:r w:rsidRPr="004D3087">
        <w:rPr>
          <w:sz w:val="14"/>
        </w:rPr>
        <w:t>runs to over thirty pages set in small type,</w:t>
      </w:r>
      <w:r w:rsidRPr="004D3087">
        <w:rPr>
          <w:rStyle w:val="apple-converted-space"/>
          <w:rFonts w:cs="Arial"/>
          <w:color w:val="222222"/>
          <w:sz w:val="14"/>
          <w:szCs w:val="12"/>
        </w:rPr>
        <w:t> </w:t>
      </w:r>
      <w:r w:rsidRPr="004D3087">
        <w:rPr>
          <w:rStyle w:val="StyleBoldUnderline"/>
        </w:rPr>
        <w:t>covering studies from</w:t>
      </w:r>
      <w:r>
        <w:rPr>
          <w:rStyle w:val="StyleBoldUnderline"/>
        </w:rPr>
        <w:t xml:space="preserve"> </w:t>
      </w:r>
      <w:r w:rsidRPr="004D3087">
        <w:rPr>
          <w:rStyle w:val="StyleBoldUnderline"/>
        </w:rPr>
        <w:t>anthropology, archaeology, biology, history, political science, psychology and sociology</w:t>
      </w:r>
      <w:r w:rsidRPr="00533AA8">
        <w:rPr>
          <w:bCs/>
          <w:szCs w:val="20"/>
          <w:u w:val="single"/>
        </w:rPr>
        <w:t>.</w:t>
      </w:r>
      <w:r w:rsidRPr="004D3087">
        <w:rPr>
          <w:rStyle w:val="apple-converted-space"/>
          <w:rFonts w:cs="Arial"/>
          <w:color w:val="222222"/>
          <w:sz w:val="14"/>
          <w:szCs w:val="12"/>
        </w:rPr>
        <w:t> </w:t>
      </w:r>
      <w:r w:rsidRPr="004D3087">
        <w:rPr>
          <w:sz w:val="14"/>
        </w:rPr>
        <w:t xml:space="preserve">With this range comes the obvious danger of superficiality. </w:t>
      </w:r>
      <w:r w:rsidRPr="004D3087">
        <w:rPr>
          <w:rStyle w:val="StyleBoldUnderline"/>
          <w:highlight w:val="yellow"/>
        </w:rPr>
        <w:t>Has he understood all this material?</w:t>
      </w:r>
      <w:r w:rsidRPr="004D3087">
        <w:rPr>
          <w:rStyle w:val="StyleBoldUnderline"/>
        </w:rPr>
        <w:t> Has he selected only those sources that support his claims? Does he know the limits of the studies he draws on? I cannot answer these questions in all the fields, but in the areas I do know—international relations and some psychology—his knowledge holds up very well. </w:t>
      </w:r>
      <w:r w:rsidRPr="004D3087">
        <w:rPr>
          <w:rStyle w:val="StyleBoldUnderline"/>
          <w:b/>
          <w:highlight w:val="yellow"/>
        </w:rPr>
        <w:t>With the typical insider’s distrust of interlopers, I was ready to catch him stacking the deck</w:t>
      </w:r>
      <w:r w:rsidRPr="004D3087">
        <w:rPr>
          <w:rStyle w:val="apple-converted-space"/>
          <w:rFonts w:cs="Arial"/>
          <w:color w:val="222222"/>
          <w:sz w:val="14"/>
          <w:szCs w:val="12"/>
        </w:rPr>
        <w:t> </w:t>
      </w:r>
      <w:r w:rsidRPr="004D3087">
        <w:rPr>
          <w:sz w:val="14"/>
        </w:rPr>
        <w:t>or twisting arguments and evidence about war.</w:t>
      </w:r>
      <w:r w:rsidRPr="004D3087">
        <w:rPr>
          <w:rStyle w:val="apple-converted-space"/>
          <w:rFonts w:cs="Arial"/>
          <w:color w:val="222222"/>
          <w:sz w:val="14"/>
          <w:szCs w:val="12"/>
        </w:rPr>
        <w:t> </w:t>
      </w:r>
      <w:r w:rsidRPr="004D3087">
        <w:rPr>
          <w:rStyle w:val="StyleBoldUnderline"/>
        </w:rPr>
        <w:t>While he does miss some nuances, these are not of major consequence. It is</w:t>
      </w:r>
      <w:r w:rsidRPr="00533AA8">
        <w:rPr>
          <w:szCs w:val="20"/>
          <w:u w:val="single"/>
        </w:rPr>
        <w:t xml:space="preserve"> true that despite the enormous toll of World Wars I and II, not only have there been relatively few massive bloody conflicts since then</w:t>
      </w:r>
      <w:r w:rsidRPr="004D3087">
        <w:rPr>
          <w:rStyle w:val="apple-converted-space"/>
          <w:rFonts w:cs="Arial"/>
          <w:color w:val="222222"/>
          <w:sz w:val="14"/>
          <w:szCs w:val="12"/>
        </w:rPr>
        <w:t> </w:t>
      </w:r>
      <w:r w:rsidRPr="004D3087">
        <w:rPr>
          <w:sz w:val="14"/>
        </w:rPr>
        <w:t>(and an unprecedented period of peace among the major powers),</w:t>
      </w:r>
      <w:r w:rsidRPr="004D3087">
        <w:rPr>
          <w:rStyle w:val="apple-converted-space"/>
          <w:rFonts w:cs="Arial"/>
          <w:color w:val="222222"/>
          <w:sz w:val="14"/>
          <w:szCs w:val="12"/>
        </w:rPr>
        <w:t> </w:t>
      </w:r>
      <w:r w:rsidRPr="004D3087">
        <w:rPr>
          <w:rStyle w:val="StyleBoldUnderline"/>
        </w:rPr>
        <w:t>but the trends going back many centuries reveal a decline in the frequency of war, albeit not a steady one</w:t>
      </w:r>
      <w:r w:rsidRPr="004D3087">
        <w:rPr>
          <w:sz w:val="14"/>
        </w:rPr>
        <w:t xml:space="preserve">. </w:t>
      </w:r>
      <w:r w:rsidRPr="004D3087">
        <w:rPr>
          <w:rStyle w:val="StyleBoldUnderline"/>
          <w:highlight w:val="yellow"/>
        </w:rPr>
        <w:t>The record on intrastate conflicts is muddier because definitions vary and histories are incomplete, but </w:t>
      </w:r>
      <w:r w:rsidRPr="004D3087">
        <w:rPr>
          <w:rStyle w:val="StyleBoldUnderline"/>
          <w:b/>
          <w:highlight w:val="yellow"/>
        </w:rPr>
        <w:t>most studies</w:t>
      </w:r>
      <w:r w:rsidRPr="004D3087">
        <w:rPr>
          <w:rStyle w:val="StyleBoldUnderline"/>
          <w:highlight w:val="yellow"/>
        </w:rPr>
        <w:t xml:space="preserve"> reveal a decline </w:t>
      </w:r>
      <w:r w:rsidRPr="004D3087">
        <w:rPr>
          <w:rStyle w:val="StyleBoldUnderline"/>
        </w:rPr>
        <w:t>there as well</w:t>
      </w:r>
      <w:r w:rsidRPr="00533AA8">
        <w:rPr>
          <w:szCs w:val="20"/>
          <w:u w:val="single"/>
        </w:rPr>
        <w:t>.</w:t>
      </w:r>
      <w:r w:rsidRPr="004D3087">
        <w:rPr>
          <w:rStyle w:val="apple-converted-space"/>
          <w:rFonts w:cs="Arial"/>
          <w:color w:val="222222"/>
          <w:sz w:val="14"/>
          <w:szCs w:val="12"/>
        </w:rPr>
        <w:t> </w:t>
      </w:r>
      <w:r w:rsidRPr="004D3087">
        <w:rPr>
          <w:sz w:val="14"/>
        </w:rPr>
        <w:t xml:space="preserve">In the aftermath of the Cold War, civil wars broke out in many areas, and some still rage (most obviously in Congo), but, </w:t>
      </w:r>
      <w:r w:rsidRPr="004D3087">
        <w:rPr>
          <w:rStyle w:val="StyleBoldUnderline"/>
          <w:highlight w:val="yellow"/>
        </w:rPr>
        <w:t>contrary to expectations, this</w:t>
      </w:r>
      <w:r w:rsidRPr="004D3087">
        <w:rPr>
          <w:sz w:val="14"/>
          <w:highlight w:val="yellow"/>
        </w:rPr>
        <w:t xml:space="preserve"> </w:t>
      </w:r>
      <w:r w:rsidRPr="004D3087">
        <w:rPr>
          <w:sz w:val="14"/>
        </w:rPr>
        <w:t xml:space="preserve">wave </w:t>
      </w:r>
      <w:r w:rsidRPr="004D3087">
        <w:rPr>
          <w:rStyle w:val="StyleBoldUnderline"/>
          <w:highlight w:val="yellow"/>
        </w:rPr>
        <w:t>has</w:t>
      </w:r>
      <w:r w:rsidRPr="004D3087">
        <w:rPr>
          <w:sz w:val="14"/>
          <w:highlight w:val="yellow"/>
        </w:rPr>
        <w:t xml:space="preserve"> </w:t>
      </w:r>
      <w:r w:rsidRPr="004D3087">
        <w:rPr>
          <w:rStyle w:val="StyleBoldUnderline"/>
          <w:highlight w:val="yellow"/>
        </w:rPr>
        <w:t>subsided</w:t>
      </w:r>
      <w:r w:rsidRPr="004D3087">
        <w:rPr>
          <w:sz w:val="14"/>
        </w:rPr>
        <w:t>. In parallel, Pinker marshals multiple sources using different methodologies to show that however much we may fear crime, throughout the world the danger is enormously less than it was centuries ago. When we turn to torture, domestic violence against women, abuse of children and cruelty to animals, the progress over the past two millennia is obvious. Here what is particularly interesting is not only the decline in the incidence of these behaviors but also that until recently they were the norm in both the sense of being expected and of being approved.</w:t>
      </w:r>
    </w:p>
    <w:p w:rsidR="00162573" w:rsidRPr="00533AA8" w:rsidRDefault="00162573" w:rsidP="00162573">
      <w:pPr>
        <w:pStyle w:val="Heading4"/>
      </w:pPr>
      <w:r>
        <w:t>“Shifting violence” thesis is false—they have no credible data of their own</w:t>
      </w:r>
    </w:p>
    <w:p w:rsidR="00162573" w:rsidRPr="00533AA8" w:rsidRDefault="00162573" w:rsidP="00162573">
      <w:r w:rsidRPr="001F5F44">
        <w:rPr>
          <w:b/>
        </w:rPr>
        <w:t>Russett et al 6</w:t>
      </w:r>
      <w:r w:rsidRPr="00533AA8">
        <w:t xml:space="preserve"> (Bruce, (Dean Acheson Prof. IR @ Yale U., Editor of Journal of Conflict Resolution and Past President of the International Studies Association), Bethany Lacina, (PhD Student in Political Institutions and Comparative Politics @ Stanford U.), and Nils Petter Gleditsch, (Adjunct Prof. Pol. Sci. @ Norweigan U. Science and Technology Center for Study of Civil War and International Peace Research Institute), International Studies Quarterly, “The Declining Risk of Death in Battle”, 50:3, Wiley Interscience)</w:t>
      </w:r>
    </w:p>
    <w:p w:rsidR="00162573" w:rsidRPr="00533AA8" w:rsidRDefault="00162573" w:rsidP="00162573"/>
    <w:p w:rsidR="00162573" w:rsidRPr="001F5F44" w:rsidRDefault="00162573" w:rsidP="00162573">
      <w:pPr>
        <w:rPr>
          <w:sz w:val="14"/>
        </w:rPr>
      </w:pPr>
      <w:r w:rsidRPr="001F5F44">
        <w:rPr>
          <w:rStyle w:val="StyleBoldUnderline"/>
          <w:b/>
        </w:rPr>
        <w:t>The Correlates of War (COW) data set</w:t>
      </w:r>
      <w:r w:rsidRPr="001F5F44">
        <w:rPr>
          <w:sz w:val="14"/>
        </w:rPr>
        <w:t xml:space="preserve"> tracking the incidence and characteristics of interstate, intrastate (civil), and extrastate (often called colonial or imperial) wars </w:t>
      </w:r>
      <w:r w:rsidRPr="001F5F44">
        <w:rPr>
          <w:rStyle w:val="StyleBoldUnderline"/>
          <w:b/>
        </w:rPr>
        <w:t>is one of the most widely cited sources of conflict data</w:t>
      </w:r>
      <w:r w:rsidRPr="001F5F44">
        <w:rPr>
          <w:rStyle w:val="StyleBoldUnderline"/>
        </w:rPr>
        <w:t xml:space="preserve"> in international relations scholarship</w:t>
      </w:r>
      <w:r w:rsidRPr="001F5F44">
        <w:rPr>
          <w:sz w:val="14"/>
        </w:rPr>
        <w:t xml:space="preserve">. Sarkees, Wayman, and Singer (2003) recently introduced readers of ISQ to an update of this data set through 1997. According to them, the data "reflect a disquieting constancy in warfare" (2003:49) with relatively little change over the past 150 years in the rate at which human lives are being lost to battle.  This </w:t>
      </w:r>
      <w:r w:rsidRPr="001F5F44">
        <w:rPr>
          <w:rStyle w:val="TitleChar"/>
        </w:rPr>
        <w:t xml:space="preserve">pessimism is surprising given that </w:t>
      </w:r>
      <w:r w:rsidRPr="001F5F44">
        <w:rPr>
          <w:rStyle w:val="TitleChar"/>
          <w:highlight w:val="yellow"/>
        </w:rPr>
        <w:t xml:space="preserve">the new COW data, in accord with </w:t>
      </w:r>
      <w:r w:rsidRPr="001F5F44">
        <w:rPr>
          <w:sz w:val="14"/>
        </w:rPr>
        <w:t>similar</w:t>
      </w:r>
      <w:r w:rsidRPr="001F5F44">
        <w:rPr>
          <w:rStyle w:val="TitleChar"/>
        </w:rPr>
        <w:t xml:space="preserve"> </w:t>
      </w:r>
      <w:r w:rsidRPr="001F5F44">
        <w:rPr>
          <w:rStyle w:val="TitleChar"/>
          <w:highlight w:val="yellow"/>
        </w:rPr>
        <w:t>conflict monitoring projects</w:t>
      </w:r>
      <w:r w:rsidRPr="001F5F44">
        <w:rPr>
          <w:sz w:val="14"/>
        </w:rPr>
        <w:t xml:space="preserve"> (Esty et al. 1998; Gleditsch et al. 2002; Harbom, Högbladh, and Wallensteen 2006; Marshall and Gurr 2006), </w:t>
      </w:r>
      <w:r w:rsidRPr="001F5F44">
        <w:rPr>
          <w:rStyle w:val="TitleChar"/>
          <w:highlight w:val="yellow"/>
        </w:rPr>
        <w:t xml:space="preserve">find a decrease </w:t>
      </w:r>
      <w:r w:rsidRPr="001F5F44">
        <w:rPr>
          <w:rStyle w:val="TitleChar"/>
        </w:rPr>
        <w:t>in the number of armed conflicts in recent years</w:t>
      </w:r>
      <w:r w:rsidRPr="001F5F44">
        <w:rPr>
          <w:sz w:val="14"/>
        </w:rPr>
        <w:t xml:space="preserve"> (Sarkees, Wayman, and Singer 2003:Figure 4).1 </w:t>
      </w:r>
      <w:r w:rsidRPr="001F5F44">
        <w:rPr>
          <w:rStyle w:val="TitleChar"/>
        </w:rPr>
        <w:t>There has been no direct conventional war between major powers since 1954</w:t>
      </w:r>
      <w:r w:rsidRPr="001F5F44">
        <w:rPr>
          <w:rStyle w:val="StyleBoldUnderline"/>
        </w:rPr>
        <w:t>, and the incidence of interstate war has declined over the past half century.</w:t>
      </w:r>
      <w:r w:rsidRPr="001F5F44">
        <w:rPr>
          <w:sz w:val="14"/>
        </w:rPr>
        <w:t xml:space="preserve">  Of course, the number of ongoing armed conflicts is not necessarily proportional to their total cost. It is here the </w:t>
      </w:r>
      <w:r w:rsidRPr="001F5F44">
        <w:rPr>
          <w:rStyle w:val="StyleBoldUnderline"/>
          <w:highlight w:val="yellow"/>
        </w:rPr>
        <w:t>authors make their case</w:t>
      </w:r>
      <w:r w:rsidRPr="001F5F44">
        <w:rPr>
          <w:sz w:val="14"/>
        </w:rPr>
        <w:t xml:space="preserve">, arguing </w:t>
      </w:r>
      <w:r w:rsidRPr="001F5F44">
        <w:rPr>
          <w:rStyle w:val="StyleBoldUnderline"/>
          <w:highlight w:val="yellow"/>
        </w:rPr>
        <w:t>that</w:t>
      </w:r>
      <w:r w:rsidRPr="001F5F44">
        <w:rPr>
          <w:sz w:val="14"/>
          <w:highlight w:val="yellow"/>
        </w:rPr>
        <w:t xml:space="preserve"> </w:t>
      </w:r>
      <w:r w:rsidRPr="001F5F44">
        <w:rPr>
          <w:sz w:val="14"/>
        </w:rPr>
        <w:lastRenderedPageBreak/>
        <w:t xml:space="preserve">"with the risk of death in battle trending neither up nor down since the date of Napoleon's exile," (Sarkees, Wayman, and Singer 2003:65) </w:t>
      </w:r>
      <w:r w:rsidRPr="001F5F44">
        <w:rPr>
          <w:rStyle w:val="StyleBoldUnderline"/>
          <w:b/>
          <w:highlight w:val="yellow"/>
        </w:rPr>
        <w:t>war</w:t>
      </w:r>
      <w:r w:rsidRPr="001F5F44">
        <w:rPr>
          <w:rStyle w:val="StyleBoldUnderline"/>
          <w:b/>
        </w:rPr>
        <w:t xml:space="preserve">fare </w:t>
      </w:r>
      <w:r w:rsidRPr="001F5F44">
        <w:rPr>
          <w:rStyle w:val="StyleBoldUnderline"/>
          <w:b/>
          <w:highlight w:val="yellow"/>
        </w:rPr>
        <w:t xml:space="preserve">is </w:t>
      </w:r>
      <w:r w:rsidRPr="001F5F44">
        <w:rPr>
          <w:rStyle w:val="StyleBoldUnderline"/>
          <w:b/>
        </w:rPr>
        <w:t xml:space="preserve">actually </w:t>
      </w:r>
      <w:r w:rsidRPr="001F5F44">
        <w:rPr>
          <w:rStyle w:val="StyleBoldUnderline"/>
          <w:b/>
          <w:highlight w:val="yellow"/>
        </w:rPr>
        <w:t>shifting</w:t>
      </w:r>
      <w:r w:rsidRPr="001F5F44">
        <w:rPr>
          <w:rStyle w:val="StyleBoldUnderline"/>
          <w:highlight w:val="yellow"/>
        </w:rPr>
        <w:t xml:space="preserve"> </w:t>
      </w:r>
      <w:r w:rsidRPr="001F5F44">
        <w:rPr>
          <w:rStyle w:val="StyleBoldUnderline"/>
        </w:rPr>
        <w:t xml:space="preserve">between </w:t>
      </w:r>
      <w:r w:rsidRPr="001F5F44">
        <w:rPr>
          <w:rStyle w:val="StyleBoldUnderline"/>
          <w:highlight w:val="yellow"/>
        </w:rPr>
        <w:t>types—from imperial wars</w:t>
      </w:r>
      <w:r w:rsidRPr="001F5F44">
        <w:rPr>
          <w:sz w:val="14"/>
          <w:highlight w:val="yellow"/>
        </w:rPr>
        <w:t xml:space="preserve"> </w:t>
      </w:r>
      <w:r w:rsidRPr="001F5F44">
        <w:rPr>
          <w:rStyle w:val="StyleBoldUnderline"/>
        </w:rPr>
        <w:t>in the late nineteenth century, to interstate wars</w:t>
      </w:r>
      <w:r w:rsidRPr="001F5F44">
        <w:rPr>
          <w:sz w:val="14"/>
        </w:rPr>
        <w:t xml:space="preserve"> in the early 1900s, </w:t>
      </w:r>
      <w:r w:rsidRPr="001F5F44">
        <w:rPr>
          <w:rStyle w:val="StyleBoldUnderline"/>
        </w:rPr>
        <w:t>to civil wars</w:t>
      </w:r>
      <w:r w:rsidRPr="001F5F44">
        <w:rPr>
          <w:sz w:val="14"/>
        </w:rPr>
        <w:t xml:space="preserve"> in the post-World War II era</w:t>
      </w:r>
      <w:r w:rsidRPr="001F5F44">
        <w:rPr>
          <w:rStyle w:val="StyleBoldUnderline"/>
          <w:highlight w:val="yellow"/>
        </w:rPr>
        <w:t>—while</w:t>
      </w:r>
      <w:r w:rsidRPr="001F5F44">
        <w:rPr>
          <w:sz w:val="14"/>
          <w:highlight w:val="yellow"/>
        </w:rPr>
        <w:t xml:space="preserve"> </w:t>
      </w:r>
      <w:r w:rsidRPr="001F5F44">
        <w:rPr>
          <w:sz w:val="14"/>
        </w:rPr>
        <w:t xml:space="preserve">the </w:t>
      </w:r>
      <w:r w:rsidRPr="001F5F44">
        <w:rPr>
          <w:rStyle w:val="StyleBoldUnderline"/>
          <w:highlight w:val="yellow"/>
        </w:rPr>
        <w:t>global</w:t>
      </w:r>
      <w:r w:rsidRPr="001F5F44">
        <w:rPr>
          <w:sz w:val="14"/>
          <w:highlight w:val="yellow"/>
        </w:rPr>
        <w:t xml:space="preserve"> </w:t>
      </w:r>
      <w:r w:rsidRPr="001F5F44">
        <w:rPr>
          <w:sz w:val="14"/>
        </w:rPr>
        <w:t xml:space="preserve">level of battle </w:t>
      </w:r>
      <w:r w:rsidRPr="001F5F44">
        <w:rPr>
          <w:rStyle w:val="StyleBoldUnderline"/>
          <w:highlight w:val="yellow"/>
        </w:rPr>
        <w:t>violence remains</w:t>
      </w:r>
      <w:r w:rsidRPr="001F5F44">
        <w:rPr>
          <w:sz w:val="14"/>
          <w:highlight w:val="yellow"/>
        </w:rPr>
        <w:t xml:space="preserve"> </w:t>
      </w:r>
      <w:r w:rsidRPr="001F5F44">
        <w:rPr>
          <w:sz w:val="14"/>
        </w:rPr>
        <w:t xml:space="preserve">relatively </w:t>
      </w:r>
      <w:r w:rsidRPr="001F5F44">
        <w:rPr>
          <w:rStyle w:val="StyleBoldUnderline"/>
          <w:highlight w:val="yellow"/>
        </w:rPr>
        <w:t>constant</w:t>
      </w:r>
      <w:r w:rsidRPr="001F5F44">
        <w:rPr>
          <w:sz w:val="14"/>
          <w:highlight w:val="yellow"/>
        </w:rPr>
        <w:t xml:space="preserve"> </w:t>
      </w:r>
      <w:r w:rsidRPr="001F5F44">
        <w:rPr>
          <w:sz w:val="14"/>
        </w:rPr>
        <w:t xml:space="preserve">(Sarkees, Wayman, and Singer 2003:64). Their argument concurs with literature arguing that contemporary civil wars are fundamentally "new," in that they are driven by primordial ethnic hatreds and are especially vicious compared with conventional wars and ideological internal conflicts (Snow 1996; Duffield 1998; Kaldor 1999; Henderson 2002).  </w:t>
      </w:r>
      <w:r w:rsidRPr="001F5F44">
        <w:rPr>
          <w:rStyle w:val="StyleBoldUnderline"/>
          <w:b/>
          <w:highlight w:val="yellow"/>
        </w:rPr>
        <w:t>We challenge that</w:t>
      </w:r>
      <w:r w:rsidRPr="001F5F44">
        <w:rPr>
          <w:sz w:val="14"/>
        </w:rPr>
        <w:t xml:space="preserve"> conclusion </w:t>
      </w:r>
      <w:r w:rsidRPr="001F5F44">
        <w:rPr>
          <w:rStyle w:val="TitleChar"/>
          <w:highlight w:val="yellow"/>
        </w:rPr>
        <w:t xml:space="preserve">by questioning </w:t>
      </w:r>
      <w:r w:rsidRPr="001F5F44">
        <w:rPr>
          <w:rStyle w:val="TitleChar"/>
        </w:rPr>
        <w:t xml:space="preserve">the authors' interpretation of </w:t>
      </w:r>
      <w:r w:rsidRPr="001F5F44">
        <w:rPr>
          <w:rStyle w:val="TitleChar"/>
          <w:highlight w:val="yellow"/>
        </w:rPr>
        <w:t xml:space="preserve">their own data </w:t>
      </w:r>
      <w:r w:rsidRPr="001F5F44">
        <w:rPr>
          <w:sz w:val="14"/>
        </w:rPr>
        <w:t xml:space="preserve">and by pointing to several irregularities in the COW data. In the first section, we reinterpret the data presented by Sarkees et al., pointing out that their "flat-line" finding is driven primarily by the massive spikes in the middle of their timeline representing the two World Wars. These wars were several orders of magnitude more deadly than any conflicts before or since, and their presence in the regression line obscures other trends. </w:t>
      </w:r>
      <w:r w:rsidRPr="001F5F44">
        <w:rPr>
          <w:rStyle w:val="TitleChar"/>
          <w:highlight w:val="yellow"/>
        </w:rPr>
        <w:t>We</w:t>
      </w:r>
      <w:r w:rsidRPr="001F5F44">
        <w:rPr>
          <w:rStyle w:val="TitleChar"/>
        </w:rPr>
        <w:t xml:space="preserve"> </w:t>
      </w:r>
      <w:r w:rsidRPr="001F5F44">
        <w:rPr>
          <w:rStyle w:val="StyleBoldUnderline"/>
          <w:highlight w:val="yellow"/>
        </w:rPr>
        <w:t>then discuss</w:t>
      </w:r>
      <w:r w:rsidRPr="001F5F44">
        <w:rPr>
          <w:rStyle w:val="TitleChar"/>
          <w:highlight w:val="yellow"/>
        </w:rPr>
        <w:t xml:space="preserve"> problems </w:t>
      </w:r>
      <w:r w:rsidRPr="001F5F44">
        <w:rPr>
          <w:rStyle w:val="TitleChar"/>
        </w:rPr>
        <w:t xml:space="preserve">of consistency </w:t>
      </w:r>
      <w:r w:rsidRPr="001F5F44">
        <w:rPr>
          <w:rStyle w:val="TitleChar"/>
          <w:highlight w:val="yellow"/>
        </w:rPr>
        <w:t>in the</w:t>
      </w:r>
      <w:r w:rsidRPr="001F5F44">
        <w:rPr>
          <w:rStyle w:val="TitleChar"/>
        </w:rPr>
        <w:t xml:space="preserve"> COW </w:t>
      </w:r>
      <w:r w:rsidRPr="001F5F44">
        <w:rPr>
          <w:rStyle w:val="TitleChar"/>
          <w:highlight w:val="yellow"/>
        </w:rPr>
        <w:t>deaths data</w:t>
      </w:r>
      <w:r w:rsidRPr="001F5F44">
        <w:rPr>
          <w:rStyle w:val="StyleBoldUnderline"/>
        </w:rPr>
        <w:t>, leading to a reanalysis of the data</w:t>
      </w:r>
      <w:r w:rsidRPr="001F5F44">
        <w:rPr>
          <w:sz w:val="14"/>
        </w:rPr>
        <w:t xml:space="preserve"> on deaths in COW wars. </w:t>
      </w:r>
      <w:r w:rsidRPr="001F5F44">
        <w:rPr>
          <w:rStyle w:val="TitleChar"/>
          <w:highlight w:val="yellow"/>
        </w:rPr>
        <w:t>We find</w:t>
      </w:r>
      <w:r w:rsidRPr="001F5F44">
        <w:rPr>
          <w:rStyle w:val="TitleChar"/>
        </w:rPr>
        <w:t xml:space="preserve"> </w:t>
      </w:r>
      <w:r w:rsidRPr="001F5F44">
        <w:rPr>
          <w:sz w:val="14"/>
        </w:rPr>
        <w:t>that the annual incidence of</w:t>
      </w:r>
      <w:r w:rsidRPr="001F5F44">
        <w:rPr>
          <w:rStyle w:val="TitleChar"/>
        </w:rPr>
        <w:t xml:space="preserve"> </w:t>
      </w:r>
      <w:r w:rsidRPr="001F5F44">
        <w:rPr>
          <w:rStyle w:val="TitleChar"/>
          <w:highlight w:val="yellow"/>
        </w:rPr>
        <w:t xml:space="preserve">battle deaths declined </w:t>
      </w:r>
      <w:r w:rsidRPr="001F5F44">
        <w:rPr>
          <w:rStyle w:val="TitleChar"/>
        </w:rPr>
        <w:t xml:space="preserve">in the decades </w:t>
      </w:r>
      <w:r w:rsidRPr="001F5F44">
        <w:rPr>
          <w:rStyle w:val="TitleChar"/>
          <w:highlight w:val="yellow"/>
        </w:rPr>
        <w:t xml:space="preserve">after World War II, </w:t>
      </w:r>
      <w:r w:rsidRPr="001F5F44">
        <w:rPr>
          <w:rStyle w:val="TitleChar"/>
          <w:b/>
          <w:highlight w:val="yellow"/>
        </w:rPr>
        <w:t>and again</w:t>
      </w:r>
      <w:r w:rsidRPr="001F5F44">
        <w:rPr>
          <w:rStyle w:val="TitleChar"/>
          <w:highlight w:val="yellow"/>
        </w:rPr>
        <w:t xml:space="preserve"> after</w:t>
      </w:r>
      <w:r w:rsidRPr="001F5F44">
        <w:rPr>
          <w:rStyle w:val="TitleChar"/>
        </w:rPr>
        <w:t xml:space="preserve"> the end of </w:t>
      </w:r>
      <w:r w:rsidRPr="001F5F44">
        <w:rPr>
          <w:rStyle w:val="TitleChar"/>
          <w:highlight w:val="yellow"/>
        </w:rPr>
        <w:t>the Cold War</w:t>
      </w:r>
      <w:r w:rsidRPr="001F5F44">
        <w:rPr>
          <w:rStyle w:val="TitleChar"/>
        </w:rPr>
        <w:t>.</w:t>
      </w:r>
      <w:r w:rsidRPr="001F5F44">
        <w:rPr>
          <w:sz w:val="14"/>
        </w:rPr>
        <w:t>2</w:t>
      </w:r>
    </w:p>
    <w:p w:rsidR="00162573" w:rsidRPr="004D3087" w:rsidRDefault="00162573" w:rsidP="00162573">
      <w:pPr>
        <w:rPr>
          <w:sz w:val="14"/>
        </w:rPr>
      </w:pPr>
    </w:p>
    <w:p w:rsidR="00162573" w:rsidRPr="007A5464" w:rsidRDefault="00162573" w:rsidP="00162573"/>
    <w:p w:rsidR="00162573" w:rsidRDefault="00162573" w:rsidP="00162573">
      <w:pPr>
        <w:pStyle w:val="Heading3"/>
      </w:pPr>
      <w:r>
        <w:lastRenderedPageBreak/>
        <w:t>at rana</w:t>
      </w:r>
    </w:p>
    <w:p w:rsidR="00162573" w:rsidRPr="002F1453" w:rsidRDefault="00162573" w:rsidP="00162573">
      <w:pPr>
        <w:pStyle w:val="Heading4"/>
        <w:rPr>
          <w:rStyle w:val="StyleStyleBold12pt"/>
        </w:rPr>
      </w:pPr>
      <w:r w:rsidRPr="002F1453">
        <w:t xml:space="preserve">Threats are </w:t>
      </w:r>
      <w:r w:rsidRPr="002F1453">
        <w:rPr>
          <w:u w:val="single"/>
        </w:rPr>
        <w:t>objective</w:t>
      </w:r>
      <w:r w:rsidRPr="002F1453">
        <w:t xml:space="preserve"> --- Rana’s claim is too sweeping, the alt is impossible  </w:t>
      </w:r>
    </w:p>
    <w:p w:rsidR="00162573" w:rsidRPr="002F1453" w:rsidRDefault="00162573" w:rsidP="00162573">
      <w:r w:rsidRPr="002F1453">
        <w:rPr>
          <w:b/>
        </w:rPr>
        <w:t xml:space="preserve">Cole, 12 – </w:t>
      </w:r>
      <w:r w:rsidRPr="002F1453">
        <w:t>professor of law at Georgetown (David, “Confronting the Wizard of Oz: National Security,</w:t>
      </w:r>
    </w:p>
    <w:p w:rsidR="00162573" w:rsidRPr="002F1453" w:rsidRDefault="00162573" w:rsidP="00162573">
      <w:r w:rsidRPr="002F1453">
        <w:t xml:space="preserve">Expertise, and Secrecy” 44 Conn. L. Rev. 1617-1625 (2012), </w:t>
      </w:r>
      <w:hyperlink r:id="rId22" w:history="1">
        <w:r w:rsidRPr="002F1453">
          <w:rPr>
            <w:rStyle w:val="Hyperlink"/>
          </w:rPr>
          <w:t>http://scholarship.law.georgetown.edu/facpub/1085</w:t>
        </w:r>
      </w:hyperlink>
      <w:r w:rsidRPr="002F1453">
        <w:t>)</w:t>
      </w:r>
    </w:p>
    <w:p w:rsidR="00162573" w:rsidRPr="002F1453" w:rsidRDefault="00162573" w:rsidP="00162573">
      <w:pPr>
        <w:rPr>
          <w:sz w:val="14"/>
        </w:rPr>
      </w:pPr>
      <w:r w:rsidRPr="002F1453">
        <w:rPr>
          <w:rStyle w:val="StyleBoldUnderline"/>
        </w:rPr>
        <w:t>Rana</w:t>
      </w:r>
      <w:r w:rsidRPr="002F1453">
        <w:rPr>
          <w:sz w:val="14"/>
        </w:rPr>
        <w:t xml:space="preserve"> is right to focus our attention on the assumptions that frame modern Americans’ conceptions about national security, but </w:t>
      </w:r>
      <w:r w:rsidRPr="002F1453">
        <w:rPr>
          <w:rStyle w:val="StyleBoldUnderline"/>
        </w:rPr>
        <w:t>his assessment raises three</w:t>
      </w:r>
      <w:r w:rsidRPr="002F1453">
        <w:rPr>
          <w:sz w:val="14"/>
        </w:rPr>
        <w:t xml:space="preserve"> initial </w:t>
      </w:r>
      <w:r w:rsidRPr="002F1453">
        <w:rPr>
          <w:rStyle w:val="StyleBoldUnderline"/>
        </w:rPr>
        <w:t>questions</w:t>
      </w:r>
      <w:r w:rsidRPr="002F1453">
        <w:rPr>
          <w:sz w:val="14"/>
        </w:rPr>
        <w:t xml:space="preserve">. First, </w:t>
      </w:r>
      <w:r w:rsidRPr="001476BE">
        <w:rPr>
          <w:rStyle w:val="StyleBoldUnderline"/>
          <w:highlight w:val="yellow"/>
        </w:rPr>
        <w:t xml:space="preserve">it seems </w:t>
      </w:r>
      <w:r w:rsidRPr="001476BE">
        <w:rPr>
          <w:rStyle w:val="Emphasis"/>
          <w:highlight w:val="yellow"/>
        </w:rPr>
        <w:t>far from clear</w:t>
      </w:r>
      <w:r w:rsidRPr="001476BE">
        <w:rPr>
          <w:rStyle w:val="StyleBoldUnderline"/>
          <w:highlight w:val="yellow"/>
        </w:rPr>
        <w:t xml:space="preserve"> that there ever was a</w:t>
      </w:r>
      <w:r w:rsidRPr="002F1453">
        <w:rPr>
          <w:rStyle w:val="StyleBoldUnderline"/>
        </w:rPr>
        <w:t xml:space="preserve"> “golde</w:t>
      </w:r>
      <w:r w:rsidRPr="001476BE">
        <w:rPr>
          <w:rStyle w:val="StyleBoldUnderline"/>
          <w:highlight w:val="yellow"/>
        </w:rPr>
        <w:t>n” era in which</w:t>
      </w:r>
      <w:r w:rsidRPr="002F1453">
        <w:rPr>
          <w:rStyle w:val="StyleBoldUnderline"/>
        </w:rPr>
        <w:t xml:space="preserve"> national security </w:t>
      </w:r>
      <w:r w:rsidRPr="001476BE">
        <w:rPr>
          <w:rStyle w:val="StyleBoldUnderline"/>
          <w:highlight w:val="yellow"/>
        </w:rPr>
        <w:t>decisions were made by</w:t>
      </w:r>
      <w:r w:rsidRPr="002F1453">
        <w:rPr>
          <w:sz w:val="14"/>
        </w:rPr>
        <w:t xml:space="preserve"> the common man, or “</w:t>
      </w:r>
      <w:r w:rsidRPr="001476BE">
        <w:rPr>
          <w:rStyle w:val="StyleBoldUnderline"/>
          <w:highlight w:val="yellow"/>
        </w:rPr>
        <w:t>the people</w:t>
      </w:r>
      <w:r w:rsidRPr="002F1453">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1476BE">
        <w:rPr>
          <w:rStyle w:val="StyleBoldUnderline"/>
          <w:highlight w:val="yellow"/>
        </w:rPr>
        <w:t>While an increased faith in scientific solutions to</w:t>
      </w:r>
      <w:r w:rsidRPr="002F1453">
        <w:rPr>
          <w:rStyle w:val="StyleBoldUnderline"/>
        </w:rPr>
        <w:t xml:space="preserve"> social </w:t>
      </w:r>
      <w:r w:rsidRPr="001476BE">
        <w:rPr>
          <w:rStyle w:val="StyleBoldUnderline"/>
          <w:highlight w:val="yellow"/>
        </w:rPr>
        <w:t>problems may be a contributing factor in our</w:t>
      </w:r>
      <w:r w:rsidRPr="002F1453">
        <w:rPr>
          <w:rStyle w:val="StyleBoldUnderline"/>
        </w:rPr>
        <w:t xml:space="preserve"> current </w:t>
      </w:r>
      <w:r w:rsidRPr="001476BE">
        <w:rPr>
          <w:rStyle w:val="StyleBoldUnderline"/>
          <w:highlight w:val="yellow"/>
        </w:rPr>
        <w:t>overreliance on experts</w:t>
      </w:r>
      <w:r w:rsidRPr="002F1453">
        <w:rPr>
          <w:sz w:val="14"/>
        </w:rPr>
        <w:t xml:space="preserve">,10 </w:t>
      </w:r>
      <w:r w:rsidRPr="001476BE">
        <w:rPr>
          <w:rStyle w:val="StyleBoldUnderline"/>
          <w:highlight w:val="yellow"/>
        </w:rPr>
        <w:t>I doubt that</w:t>
      </w:r>
      <w:r w:rsidRPr="002F1453">
        <w:rPr>
          <w:rStyle w:val="StyleBoldUnderline"/>
        </w:rPr>
        <w:t xml:space="preserve"> national </w:t>
      </w:r>
      <w:r w:rsidRPr="001476BE">
        <w:rPr>
          <w:rStyle w:val="StyleBoldUnderline"/>
          <w:highlight w:val="yellow"/>
        </w:rPr>
        <w:t>security matters were ever</w:t>
      </w:r>
      <w:r w:rsidRPr="002F1453">
        <w:rPr>
          <w:rStyle w:val="StyleBoldUnderline"/>
        </w:rPr>
        <w:t xml:space="preserve"> truly </w:t>
      </w:r>
      <w:r w:rsidRPr="001476BE">
        <w:rPr>
          <w:rStyle w:val="StyleBoldUnderline"/>
          <w:highlight w:val="yellow"/>
        </w:rPr>
        <w:t xml:space="preserve">a matter of </w:t>
      </w:r>
      <w:r w:rsidRPr="002F1453">
        <w:rPr>
          <w:rStyle w:val="StyleBoldUnderline"/>
        </w:rPr>
        <w:t xml:space="preserve">widespread </w:t>
      </w:r>
      <w:r w:rsidRPr="001476BE">
        <w:rPr>
          <w:rStyle w:val="StyleBoldUnderline"/>
          <w:highlight w:val="yellow"/>
        </w:rPr>
        <w:t>democratic deliberation</w:t>
      </w:r>
      <w:r w:rsidRPr="002F1453">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1476BE">
        <w:rPr>
          <w:rStyle w:val="StyleBoldUnderline"/>
          <w:highlight w:val="yellow"/>
        </w:rPr>
        <w:t xml:space="preserve">to the extent that there has been an epistemological shift </w:t>
      </w:r>
      <w:r w:rsidRPr="002F1453">
        <w:rPr>
          <w:rStyle w:val="StyleBoldUnderline"/>
        </w:rPr>
        <w:t xml:space="preserve">with respect to national security, </w:t>
      </w:r>
      <w:r w:rsidRPr="001476BE">
        <w:rPr>
          <w:rStyle w:val="StyleBoldUnderline"/>
          <w:highlight w:val="yellow"/>
        </w:rPr>
        <w:t xml:space="preserve">it seems </w:t>
      </w:r>
      <w:r w:rsidRPr="002F1453">
        <w:rPr>
          <w:rStyle w:val="StyleBoldUnderline"/>
        </w:rPr>
        <w:t xml:space="preserve">likely </w:t>
      </w:r>
      <w:r w:rsidRPr="001476BE">
        <w:rPr>
          <w:rStyle w:val="StyleBoldUnderline"/>
          <w:highlight w:val="yellow"/>
        </w:rPr>
        <w:t xml:space="preserve">that it is </w:t>
      </w:r>
      <w:r w:rsidRPr="002F1453">
        <w:rPr>
          <w:rStyle w:val="StyleBoldUnderline"/>
        </w:rPr>
        <w:t xml:space="preserve">at least in some measure </w:t>
      </w:r>
      <w:r w:rsidRPr="001476BE">
        <w:rPr>
          <w:rStyle w:val="Emphasis"/>
          <w:highlight w:val="yellow"/>
        </w:rPr>
        <w:t>a response to objective conditions</w:t>
      </w:r>
      <w:r w:rsidRPr="001476BE">
        <w:rPr>
          <w:rStyle w:val="StyleBoldUnderline"/>
          <w:highlight w:val="yellow"/>
        </w:rPr>
        <w:t>, not just an ideological development</w:t>
      </w:r>
      <w:r w:rsidRPr="002F1453">
        <w:rPr>
          <w:sz w:val="14"/>
        </w:rPr>
        <w:t xml:space="preserve">. If so, </w:t>
      </w:r>
      <w:r w:rsidRPr="001476BE">
        <w:rPr>
          <w:rStyle w:val="StyleBoldUnderline"/>
          <w:highlight w:val="yellow"/>
        </w:rPr>
        <w:t xml:space="preserve">it’s not clear that we can solve the problem </w:t>
      </w:r>
      <w:r w:rsidRPr="001476BE">
        <w:rPr>
          <w:rStyle w:val="Emphasis"/>
          <w:sz w:val="28"/>
          <w:szCs w:val="28"/>
          <w:highlight w:val="yellow"/>
        </w:rPr>
        <w:t>merely by “thinking differently</w:t>
      </w:r>
      <w:r w:rsidRPr="001476BE">
        <w:rPr>
          <w:highlight w:val="yellow"/>
        </w:rPr>
        <w:t xml:space="preserve">” </w:t>
      </w:r>
      <w:r w:rsidRPr="001476BE">
        <w:rPr>
          <w:rStyle w:val="StyleBoldUnderline"/>
          <w:highlight w:val="yellow"/>
        </w:rPr>
        <w:t>about</w:t>
      </w:r>
      <w:r w:rsidRPr="002F1453">
        <w:rPr>
          <w:rStyle w:val="StyleBoldUnderline"/>
        </w:rPr>
        <w:t xml:space="preserve"> national </w:t>
      </w:r>
      <w:r w:rsidRPr="001476BE">
        <w:rPr>
          <w:rStyle w:val="StyleBoldUnderline"/>
          <w:highlight w:val="yellow"/>
        </w:rPr>
        <w:t>security</w:t>
      </w:r>
      <w:r w:rsidRPr="001476BE">
        <w:rPr>
          <w:sz w:val="14"/>
          <w:highlight w:val="yellow"/>
        </w:rPr>
        <w:t xml:space="preserve">. </w:t>
      </w:r>
      <w:r w:rsidRPr="001476BE">
        <w:rPr>
          <w:rStyle w:val="Emphasis"/>
          <w:highlight w:val="yellow"/>
        </w:rPr>
        <w:t>The world has</w:t>
      </w:r>
      <w:r w:rsidRPr="002F1453">
        <w:rPr>
          <w:rStyle w:val="Emphasis"/>
        </w:rPr>
        <w:t xml:space="preserve">, in fact, </w:t>
      </w:r>
      <w:r w:rsidRPr="001476BE">
        <w:rPr>
          <w:rStyle w:val="Emphasis"/>
          <w:sz w:val="28"/>
          <w:szCs w:val="28"/>
          <w:highlight w:val="yellow"/>
        </w:rPr>
        <w:t>become more interconnected and dangerous</w:t>
      </w:r>
      <w:r w:rsidRPr="002F1453">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2F1453">
        <w:rPr>
          <w:rStyle w:val="StyleBoldUnderline"/>
        </w:rPr>
        <w:t>non-state actors can now inflict the kinds of attacks that once were the exclusive province of states</w:t>
      </w:r>
      <w:r w:rsidRPr="002F1453">
        <w:rPr>
          <w:sz w:val="14"/>
        </w:rPr>
        <w:t xml:space="preserve">. But because such actors do not have the governance responsibilities that states have, they are less susceptible to deterrence. </w:t>
      </w:r>
      <w:r w:rsidRPr="002F1453">
        <w:rPr>
          <w:rStyle w:val="StyleBoldUnderline"/>
        </w:rPr>
        <w:t>The Internet makes information about dangerous weapons and civil vulnerabilities far more readily available</w:t>
      </w:r>
      <w:r w:rsidRPr="002F1453">
        <w:rPr>
          <w:sz w:val="14"/>
        </w:rPr>
        <w:t xml:space="preserve">, airplane travel dramatically increases the potential range of a hostile actor, </w:t>
      </w:r>
      <w:r w:rsidRPr="002F1453">
        <w:rPr>
          <w:rStyle w:val="StyleBoldUnderline"/>
        </w:rPr>
        <w:t>and it is not impossible that terrorists could obtain and use nuclear, biological, or chemical weapons</w:t>
      </w:r>
      <w:r w:rsidRPr="002F1453">
        <w:rPr>
          <w:sz w:val="14"/>
        </w:rPr>
        <w:t xml:space="preserve">.13 </w:t>
      </w:r>
      <w:r w:rsidRPr="001476BE">
        <w:rPr>
          <w:rStyle w:val="StyleBoldUnderline"/>
          <w:highlight w:val="yellow"/>
        </w:rPr>
        <w:t>The knowledge necessary to</w:t>
      </w:r>
      <w:r w:rsidRPr="002F1453">
        <w:rPr>
          <w:rStyle w:val="StyleBoldUnderline"/>
        </w:rPr>
        <w:t xml:space="preserve"> monitor nuclear weapons, </w:t>
      </w:r>
      <w:r w:rsidRPr="001476BE">
        <w:rPr>
          <w:rStyle w:val="StyleBoldUnderline"/>
          <w:highlight w:val="yellow"/>
        </w:rPr>
        <w:t>respond</w:t>
      </w:r>
      <w:r w:rsidRPr="002F1453">
        <w:rPr>
          <w:rStyle w:val="StyleBoldUnderline"/>
        </w:rPr>
        <w:t xml:space="preserve"> to cyber warfare, develop technological defenses </w:t>
      </w:r>
      <w:r w:rsidRPr="001476BE">
        <w:rPr>
          <w:rStyle w:val="StyleBoldUnderline"/>
          <w:highlight w:val="yellow"/>
        </w:rPr>
        <w:t>to</w:t>
      </w:r>
      <w:r w:rsidRPr="002F1453">
        <w:rPr>
          <w:rStyle w:val="StyleBoldUnderline"/>
        </w:rPr>
        <w:t xml:space="preserve"> technological </w:t>
      </w:r>
      <w:r w:rsidRPr="001476BE">
        <w:rPr>
          <w:rStyle w:val="StyleBoldUnderline"/>
          <w:highlight w:val="yellow"/>
        </w:rPr>
        <w:t>threats</w:t>
      </w:r>
      <w:r w:rsidRPr="002F1453">
        <w:rPr>
          <w:rStyle w:val="StyleBoldUnderline"/>
        </w:rPr>
        <w:t xml:space="preserve">, and gather intelligence </w:t>
      </w:r>
      <w:r w:rsidRPr="001476BE">
        <w:rPr>
          <w:rStyle w:val="StyleBoldUnderline"/>
          <w:highlight w:val="yellow"/>
        </w:rPr>
        <w:t xml:space="preserve">is </w:t>
      </w:r>
      <w:r w:rsidRPr="001476BE">
        <w:rPr>
          <w:rStyle w:val="Emphasis"/>
          <w:highlight w:val="yellow"/>
        </w:rPr>
        <w:t>increasingly specialized</w:t>
      </w:r>
      <w:r w:rsidRPr="001476BE">
        <w:rPr>
          <w:sz w:val="14"/>
          <w:highlight w:val="yellow"/>
        </w:rPr>
        <w:t xml:space="preserve">. </w:t>
      </w:r>
      <w:r w:rsidRPr="001476BE">
        <w:rPr>
          <w:rStyle w:val="StyleBoldUnderline"/>
          <w:highlight w:val="yellow"/>
        </w:rPr>
        <w:t xml:space="preserve">The problem is </w:t>
      </w:r>
      <w:r w:rsidRPr="001476BE">
        <w:rPr>
          <w:rStyle w:val="Emphasis"/>
          <w:highlight w:val="yellow"/>
        </w:rPr>
        <w:t>not just how we think about security</w:t>
      </w:r>
      <w:r w:rsidRPr="002F1453">
        <w:rPr>
          <w:rStyle w:val="StyleBoldUnderline"/>
        </w:rPr>
        <w:t xml:space="preserve"> threats; </w:t>
      </w:r>
      <w:r w:rsidRPr="001476BE">
        <w:rPr>
          <w:rStyle w:val="StyleBoldUnderline"/>
          <w:highlight w:val="yellow"/>
        </w:rPr>
        <w:t xml:space="preserve">it is </w:t>
      </w:r>
      <w:r w:rsidRPr="002F1453">
        <w:rPr>
          <w:rStyle w:val="StyleBoldUnderline"/>
        </w:rPr>
        <w:t xml:space="preserve">also </w:t>
      </w:r>
      <w:r w:rsidRPr="002F1453">
        <w:rPr>
          <w:sz w:val="14"/>
        </w:rPr>
        <w:t>at least in part</w:t>
      </w:r>
      <w:r w:rsidRPr="002F1453">
        <w:rPr>
          <w:rStyle w:val="StyleBoldUnderline"/>
        </w:rPr>
        <w:t xml:space="preserve"> </w:t>
      </w:r>
      <w:r w:rsidRPr="001476BE">
        <w:rPr>
          <w:rStyle w:val="Emphasis"/>
          <w:sz w:val="28"/>
          <w:szCs w:val="28"/>
          <w:highlight w:val="yellow"/>
        </w:rPr>
        <w:t>objectively based</w:t>
      </w:r>
      <w:r w:rsidRPr="002F1453">
        <w:rPr>
          <w:sz w:val="14"/>
        </w:rPr>
        <w:t>.</w:t>
      </w:r>
    </w:p>
    <w:p w:rsidR="00162573" w:rsidRPr="00AF5C1F" w:rsidRDefault="00162573" w:rsidP="00162573"/>
    <w:p w:rsidR="00162573" w:rsidRPr="00AF5C1F" w:rsidRDefault="00162573" w:rsidP="00162573">
      <w:pPr>
        <w:pStyle w:val="Heading3"/>
      </w:pPr>
      <w:r>
        <w:lastRenderedPageBreak/>
        <w:t xml:space="preserve">at giroux </w:t>
      </w:r>
    </w:p>
    <w:p w:rsidR="00162573" w:rsidRPr="002F1453" w:rsidRDefault="00162573" w:rsidP="00162573">
      <w:pPr>
        <w:pStyle w:val="Heading4"/>
      </w:pPr>
      <w:r>
        <w:t xml:space="preserve">The role of the ballot is to strengthen the Military Industrial Complex </w:t>
      </w:r>
    </w:p>
    <w:p w:rsidR="00162573" w:rsidRPr="002F1453" w:rsidRDefault="00162573" w:rsidP="00162573">
      <w:r w:rsidRPr="002F1453">
        <w:rPr>
          <w:rStyle w:val="StyleStyleBold12pt"/>
        </w:rPr>
        <w:t xml:space="preserve">Dunlap 11 </w:t>
      </w:r>
      <w:r w:rsidRPr="002F1453">
        <w:t>– Professor of Law @ Duke</w:t>
      </w:r>
    </w:p>
    <w:p w:rsidR="00162573" w:rsidRPr="002F1453" w:rsidRDefault="00162573" w:rsidP="00162573">
      <w:r w:rsidRPr="002F1453">
        <w:t>(Charles Jr., Daedalus, MIT Press Journals)//BB</w:t>
      </w:r>
    </w:p>
    <w:p w:rsidR="00162573" w:rsidRDefault="00162573" w:rsidP="00162573">
      <w:pPr>
        <w:rPr>
          <w:rStyle w:val="TitleChar"/>
          <w:highlight w:val="yellow"/>
        </w:rPr>
      </w:pPr>
      <w:r w:rsidRPr="002F1453">
        <w:rPr>
          <w:sz w:val="16"/>
        </w:rPr>
        <w:t xml:space="preserve">What do all the developments of the past half-century mean after the ½ftieth anniversary of Eisenhower’s exhortation? Ledbetter claims that the warning “is as urgent today as ever.” He points not only to the “mounting long-term costs” of defense but also–somewhat disconnectedly– to the alleged “use of martial power” for the detention of terrorism suspects at Guantánamo Bay and wiretaps of Americans.45 While Eisenhower might have been disturbed by such events, Ledbetter seems to conflate these contemporary issues with the gravamen of Eisenhower’s concern: that is, the emergence of a near-conspiratorial alignment of military leaders and their analogues in the arms industry. That combination does not exist. Indeed, one might say that Eisenhower’s warning was heard and heeded–with unintended consequences. </w:t>
      </w:r>
      <w:r w:rsidRPr="001476BE">
        <w:rPr>
          <w:rStyle w:val="TitleChar"/>
          <w:highlight w:val="yellow"/>
        </w:rPr>
        <w:t>The fading of</w:t>
      </w:r>
      <w:r w:rsidRPr="001476BE">
        <w:rPr>
          <w:rStyle w:val="TitleChar"/>
          <w:sz w:val="12"/>
          <w:highlight w:val="yellow"/>
        </w:rPr>
        <w:t xml:space="preserve"> </w:t>
      </w:r>
      <w:r w:rsidRPr="001476BE">
        <w:rPr>
          <w:rStyle w:val="TitleChar"/>
          <w:highlight w:val="yellow"/>
        </w:rPr>
        <w:t>the</w:t>
      </w:r>
      <w:r w:rsidRPr="002F1453">
        <w:rPr>
          <w:rStyle w:val="TitleChar"/>
        </w:rPr>
        <w:t xml:space="preserve"> American </w:t>
      </w:r>
      <w:r w:rsidRPr="001476BE">
        <w:rPr>
          <w:rStyle w:val="TitleChar"/>
          <w:highlight w:val="yellow"/>
        </w:rPr>
        <w:t>m</w:t>
      </w:r>
      <w:r w:rsidRPr="002F1453">
        <w:rPr>
          <w:rStyle w:val="TitleChar"/>
        </w:rPr>
        <w:t>ilitary-</w:t>
      </w:r>
      <w:r w:rsidRPr="001476BE">
        <w:rPr>
          <w:rStyle w:val="TitleChar"/>
          <w:highlight w:val="yellow"/>
        </w:rPr>
        <w:t>i</w:t>
      </w:r>
      <w:r w:rsidRPr="002F1453">
        <w:rPr>
          <w:rStyle w:val="TitleChar"/>
        </w:rPr>
        <w:t xml:space="preserve">ndustrial </w:t>
      </w:r>
      <w:r w:rsidRPr="001476BE">
        <w:rPr>
          <w:rStyle w:val="TitleChar"/>
          <w:highlight w:val="yellow"/>
        </w:rPr>
        <w:t>c</w:t>
      </w:r>
      <w:r w:rsidRPr="002F1453">
        <w:rPr>
          <w:rStyle w:val="TitleChar"/>
        </w:rPr>
        <w:t>omplex</w:t>
      </w:r>
      <w:r w:rsidRPr="002F1453">
        <w:rPr>
          <w:rStyle w:val="TitleChar"/>
          <w:sz w:val="12"/>
        </w:rPr>
        <w:t xml:space="preserve"> </w:t>
      </w:r>
      <w:r w:rsidRPr="001476BE">
        <w:rPr>
          <w:rStyle w:val="TitleChar"/>
          <w:highlight w:val="yellow"/>
        </w:rPr>
        <w:t>impacts U.S. military capability</w:t>
      </w:r>
      <w:r w:rsidRPr="002F1453">
        <w:rPr>
          <w:rFonts w:eastAsiaTheme="majorEastAsia"/>
          <w:sz w:val="16"/>
        </w:rPr>
        <w:t>; the</w:t>
      </w:r>
      <w:r w:rsidRPr="002F1453">
        <w:rPr>
          <w:sz w:val="16"/>
        </w:rPr>
        <w:t xml:space="preserve"> </w:t>
      </w:r>
      <w:r w:rsidRPr="002F1453">
        <w:rPr>
          <w:rFonts w:eastAsiaTheme="majorEastAsia"/>
          <w:sz w:val="16"/>
        </w:rPr>
        <w:t>effect on America’s Air Force is but one</w:t>
      </w:r>
      <w:r w:rsidRPr="002F1453">
        <w:rPr>
          <w:sz w:val="16"/>
        </w:rPr>
        <w:t xml:space="preserve"> </w:t>
      </w:r>
      <w:r w:rsidRPr="002F1453">
        <w:rPr>
          <w:rFonts w:eastAsiaTheme="majorEastAsia"/>
          <w:sz w:val="16"/>
        </w:rPr>
        <w:t>illustration.</w:t>
      </w:r>
      <w:r w:rsidRPr="002F1453">
        <w:rPr>
          <w:rStyle w:val="TitleChar"/>
        </w:rPr>
        <w:t xml:space="preserve"> Whatever </w:t>
      </w:r>
      <w:r w:rsidRPr="002F1453">
        <w:rPr>
          <w:rFonts w:eastAsiaTheme="majorEastAsia"/>
          <w:sz w:val="16"/>
        </w:rPr>
        <w:t>influence the Air</w:t>
      </w:r>
      <w:r w:rsidRPr="002F1453">
        <w:rPr>
          <w:sz w:val="16"/>
        </w:rPr>
        <w:t xml:space="preserve"> </w:t>
      </w:r>
      <w:r w:rsidRPr="002F1453">
        <w:rPr>
          <w:rFonts w:eastAsiaTheme="majorEastAsia"/>
          <w:sz w:val="16"/>
        </w:rPr>
        <w:t>Force may have enjoyed in</w:t>
      </w:r>
      <w:r w:rsidRPr="002F1453">
        <w:rPr>
          <w:rStyle w:val="TitleChar"/>
        </w:rPr>
        <w:t xml:space="preserve"> </w:t>
      </w:r>
      <w:r w:rsidRPr="001476BE">
        <w:rPr>
          <w:rStyle w:val="TitleChar"/>
          <w:highlight w:val="yellow"/>
        </w:rPr>
        <w:t>Eisenhower’s</w:t>
      </w:r>
      <w:r w:rsidRPr="001476BE">
        <w:rPr>
          <w:rStyle w:val="TitleChar"/>
          <w:sz w:val="12"/>
          <w:highlight w:val="yellow"/>
        </w:rPr>
        <w:t xml:space="preserve"> </w:t>
      </w:r>
      <w:r w:rsidRPr="001476BE">
        <w:rPr>
          <w:rStyle w:val="TitleChar"/>
          <w:highlight w:val="yellow"/>
        </w:rPr>
        <w:t xml:space="preserve">day is </w:t>
      </w:r>
      <w:r w:rsidRPr="001476BE">
        <w:rPr>
          <w:rStyle w:val="Emphasis"/>
          <w:highlight w:val="yellow"/>
        </w:rPr>
        <w:t>long gone</w:t>
      </w:r>
      <w:r w:rsidRPr="002F1453">
        <w:rPr>
          <w:sz w:val="16"/>
        </w:rPr>
        <w:t xml:space="preserve">. Consider Air Force Lieutenant General David Deptula’s dismal assessment from Fall 2010: “[W]e have a geriatric bomber force,” Deptula concludes, and “a geriatric ½ghter force. We have a geriatric Air Force, quite frankly.”46 Aircraft age is not the only issue; numbers and sophistication are also a concern. For example, Defense News surmised that America’s current bomber fleet constitutes a “puny force against any serious adversary.”47 Even so, historian Michael Auslin of the American Enterprise Institute says that today’s budget restrictions are hitting airpower especially hard; consequently, he says, </w:t>
      </w:r>
      <w:r w:rsidRPr="002F1453">
        <w:rPr>
          <w:rStyle w:val="TitleChar"/>
        </w:rPr>
        <w:t>“[S]ome of the stunning</w:t>
      </w:r>
      <w:r w:rsidRPr="002F1453">
        <w:rPr>
          <w:rStyle w:val="TitleChar"/>
          <w:sz w:val="12"/>
        </w:rPr>
        <w:t xml:space="preserve"> </w:t>
      </w:r>
      <w:r w:rsidRPr="002F1453">
        <w:rPr>
          <w:rStyle w:val="TitleChar"/>
        </w:rPr>
        <w:t>joint creations of the Air Force and</w:t>
      </w:r>
      <w:r w:rsidRPr="002F1453">
        <w:rPr>
          <w:rStyle w:val="TitleChar"/>
          <w:sz w:val="12"/>
        </w:rPr>
        <w:t xml:space="preserve"> </w:t>
      </w:r>
      <w:r w:rsidRPr="002F1453">
        <w:rPr>
          <w:rStyle w:val="TitleChar"/>
        </w:rPr>
        <w:t>America’s defense industrial base . . . will</w:t>
      </w:r>
      <w:r w:rsidRPr="002F1453">
        <w:rPr>
          <w:rStyle w:val="TitleChar"/>
          <w:sz w:val="12"/>
        </w:rPr>
        <w:t xml:space="preserve"> </w:t>
      </w:r>
      <w:r w:rsidRPr="002F1453">
        <w:rPr>
          <w:rStyle w:val="TitleChar"/>
        </w:rPr>
        <w:t>likely never be repeated.” If budgetary</w:t>
      </w:r>
      <w:r w:rsidRPr="002F1453">
        <w:rPr>
          <w:rStyle w:val="TitleChar"/>
          <w:sz w:val="12"/>
        </w:rPr>
        <w:t xml:space="preserve"> </w:t>
      </w:r>
      <w:r w:rsidRPr="002F1453">
        <w:rPr>
          <w:rStyle w:val="TitleChar"/>
        </w:rPr>
        <w:t xml:space="preserve">trends are not </w:t>
      </w:r>
      <w:r w:rsidRPr="002F1453">
        <w:rPr>
          <w:rStyle w:val="Emphasis"/>
        </w:rPr>
        <w:t>reversed</w:t>
      </w:r>
      <w:r w:rsidRPr="002F1453">
        <w:rPr>
          <w:rFonts w:eastAsiaTheme="majorEastAsia"/>
          <w:sz w:val="16"/>
        </w:rPr>
        <w:t>, he warns, the Air</w:t>
      </w:r>
      <w:r w:rsidRPr="002F1453">
        <w:rPr>
          <w:sz w:val="16"/>
        </w:rPr>
        <w:t xml:space="preserve"> </w:t>
      </w:r>
      <w:r w:rsidRPr="002F1453">
        <w:rPr>
          <w:rFonts w:eastAsiaTheme="majorEastAsia"/>
          <w:sz w:val="16"/>
        </w:rPr>
        <w:t>Force’s</w:t>
      </w:r>
      <w:r w:rsidRPr="002F1453">
        <w:rPr>
          <w:rStyle w:val="TitleChar"/>
        </w:rPr>
        <w:t xml:space="preserve"> “future will look </w:t>
      </w:r>
      <w:r w:rsidRPr="002F1453">
        <w:rPr>
          <w:rFonts w:eastAsiaTheme="majorEastAsia"/>
          <w:sz w:val="16"/>
        </w:rPr>
        <w:t>even</w:t>
      </w:r>
      <w:r w:rsidRPr="002F1453">
        <w:rPr>
          <w:rStyle w:val="TitleChar"/>
        </w:rPr>
        <w:t xml:space="preserve"> grim</w:t>
      </w:r>
      <w:r w:rsidRPr="002F1453">
        <w:rPr>
          <w:rFonts w:eastAsiaTheme="majorEastAsia"/>
          <w:sz w:val="16"/>
        </w:rPr>
        <w:t>mer</w:t>
      </w:r>
      <w:r w:rsidRPr="002F1453">
        <w:rPr>
          <w:rStyle w:val="TitleChar"/>
          <w:sz w:val="12"/>
        </w:rPr>
        <w:t xml:space="preserve"> </w:t>
      </w:r>
      <w:r w:rsidRPr="002F1453">
        <w:rPr>
          <w:rFonts w:eastAsiaTheme="majorEastAsia"/>
          <w:sz w:val="16"/>
        </w:rPr>
        <w:t>than it does now</w:t>
      </w:r>
      <w:r w:rsidRPr="002F1453">
        <w:rPr>
          <w:sz w:val="16"/>
        </w:rPr>
        <w:t>.”48 The deterioration of America’s defense infrastructure has captured the attention of Congress. During hearings on the defense industrial base in Fall 2010, Congress acknowledged “the security challenges posed by a shrinking defense industrial base and domestic supply chain.”49 Furthermore, Congress recognized that U.S. arms makers face the “proliferation of foreign-made and counterfeit parts, outdated technology, and a depleted manufacturing workforce.”50 But there are still too few tangible indications that</w:t>
      </w:r>
      <w:r w:rsidRPr="002F1453">
        <w:rPr>
          <w:rStyle w:val="TitleChar"/>
        </w:rPr>
        <w:t xml:space="preserve"> “</w:t>
      </w:r>
      <w:r w:rsidRPr="001476BE">
        <w:rPr>
          <w:rStyle w:val="TitleChar"/>
          <w:highlight w:val="yellow"/>
        </w:rPr>
        <w:t xml:space="preserve">an </w:t>
      </w:r>
      <w:r w:rsidRPr="001476BE">
        <w:rPr>
          <w:rStyle w:val="Emphasis"/>
          <w:highlight w:val="yellow"/>
        </w:rPr>
        <w:t>alert and knowledgeable</w:t>
      </w:r>
      <w:r w:rsidRPr="001476BE">
        <w:rPr>
          <w:rStyle w:val="TitleChar"/>
          <w:highlight w:val="yellow"/>
        </w:rPr>
        <w:t xml:space="preserve"> </w:t>
      </w:r>
      <w:r w:rsidRPr="001476BE">
        <w:rPr>
          <w:rStyle w:val="Emphasis"/>
          <w:highlight w:val="yellow"/>
        </w:rPr>
        <w:t>citizenry</w:t>
      </w:r>
      <w:r w:rsidRPr="001476BE">
        <w:rPr>
          <w:rStyle w:val="TitleChar"/>
          <w:highlight w:val="yellow"/>
        </w:rPr>
        <w:t>” will compel the</w:t>
      </w:r>
      <w:r w:rsidRPr="002F1453">
        <w:rPr>
          <w:rStyle w:val="TitleChar"/>
        </w:rPr>
        <w:t xml:space="preserve"> necessary </w:t>
      </w:r>
      <w:r w:rsidRPr="001476BE">
        <w:rPr>
          <w:rStyle w:val="TitleChar"/>
          <w:highlight w:val="yellow"/>
        </w:rPr>
        <w:t>steps to ensure the appropriate level of military-industrial muscle is</w:t>
      </w:r>
      <w:r w:rsidRPr="002F1453">
        <w:rPr>
          <w:rStyle w:val="TitleChar"/>
        </w:rPr>
        <w:t xml:space="preserve"> </w:t>
      </w:r>
      <w:r w:rsidRPr="001476BE">
        <w:rPr>
          <w:rStyle w:val="Emphasis"/>
          <w:highlight w:val="yellow"/>
        </w:rPr>
        <w:t>met</w:t>
      </w:r>
      <w:r w:rsidRPr="001476BE">
        <w:rPr>
          <w:rStyle w:val="TitleChar"/>
          <w:highlight w:val="yellow"/>
        </w:rPr>
        <w:t xml:space="preserve"> and </w:t>
      </w:r>
      <w:r w:rsidRPr="001476BE">
        <w:rPr>
          <w:rStyle w:val="Emphasis"/>
          <w:highlight w:val="yellow"/>
        </w:rPr>
        <w:t>maintained</w:t>
      </w:r>
      <w:r w:rsidRPr="002F1453">
        <w:rPr>
          <w:rStyle w:val="TitleChar"/>
        </w:rPr>
        <w:t xml:space="preserve">. Meanwhile, </w:t>
      </w:r>
      <w:r w:rsidRPr="001476BE">
        <w:rPr>
          <w:rStyle w:val="TitleChar"/>
          <w:highlight w:val="yellow"/>
        </w:rPr>
        <w:t>we must not ignore the</w:t>
      </w:r>
      <w:r w:rsidRPr="001476BE">
        <w:rPr>
          <w:rStyle w:val="TitleChar"/>
          <w:sz w:val="12"/>
          <w:highlight w:val="yellow"/>
        </w:rPr>
        <w:t xml:space="preserve"> </w:t>
      </w:r>
      <w:r w:rsidRPr="001476BE">
        <w:rPr>
          <w:rStyle w:val="TitleChar"/>
          <w:highlight w:val="yellow"/>
        </w:rPr>
        <w:t>fact</w:t>
      </w:r>
    </w:p>
    <w:p w:rsidR="00162573" w:rsidRDefault="00162573" w:rsidP="00162573">
      <w:pPr>
        <w:rPr>
          <w:rStyle w:val="TitleChar"/>
          <w:highlight w:val="yellow"/>
        </w:rPr>
      </w:pPr>
    </w:p>
    <w:p w:rsidR="00162573" w:rsidRDefault="00162573" w:rsidP="00162573">
      <w:pPr>
        <w:rPr>
          <w:rStyle w:val="TitleChar"/>
          <w:highlight w:val="yellow"/>
        </w:rPr>
      </w:pPr>
    </w:p>
    <w:p w:rsidR="00162573" w:rsidRPr="002F1453" w:rsidRDefault="00162573" w:rsidP="00162573">
      <w:pPr>
        <w:rPr>
          <w:sz w:val="16"/>
        </w:rPr>
      </w:pPr>
      <w:r w:rsidRPr="001476BE">
        <w:rPr>
          <w:rStyle w:val="TitleChar"/>
          <w:highlight w:val="yellow"/>
        </w:rPr>
        <w:t xml:space="preserve"> that</w:t>
      </w:r>
      <w:r w:rsidRPr="002F1453">
        <w:rPr>
          <w:rStyle w:val="TitleChar"/>
        </w:rPr>
        <w:t xml:space="preserve"> </w:t>
      </w:r>
      <w:r w:rsidRPr="002F1453">
        <w:rPr>
          <w:rFonts w:eastAsiaTheme="majorEastAsia"/>
          <w:sz w:val="16"/>
        </w:rPr>
        <w:t>other nations–including potential</w:t>
      </w:r>
      <w:r w:rsidRPr="002F1453">
        <w:rPr>
          <w:rStyle w:val="TitleChar"/>
          <w:sz w:val="12"/>
        </w:rPr>
        <w:t xml:space="preserve"> </w:t>
      </w:r>
      <w:r w:rsidRPr="001476BE">
        <w:rPr>
          <w:rStyle w:val="TitleChar"/>
          <w:highlight w:val="yellow"/>
        </w:rPr>
        <w:t>adversaries–are strengthening their</w:t>
      </w:r>
      <w:r w:rsidRPr="001476BE">
        <w:rPr>
          <w:rStyle w:val="TitleChar"/>
          <w:sz w:val="12"/>
          <w:highlight w:val="yellow"/>
        </w:rPr>
        <w:t xml:space="preserve"> </w:t>
      </w:r>
      <w:r w:rsidRPr="001476BE">
        <w:rPr>
          <w:rStyle w:val="TitleChar"/>
          <w:highlight w:val="yellow"/>
        </w:rPr>
        <w:t>industrial base</w:t>
      </w:r>
      <w:r w:rsidRPr="001476BE">
        <w:rPr>
          <w:sz w:val="16"/>
          <w:highlight w:val="yellow"/>
        </w:rPr>
        <w:t>.</w:t>
      </w:r>
      <w:r w:rsidRPr="002F1453">
        <w:rPr>
          <w:sz w:val="16"/>
        </w:rPr>
        <w:t xml:space="preserve"> The Pentagon’s 2010 report reveals that China’s defense industries have undergone a “broad-based transformation” since the 1990s. In fact, “[a]ugmented by direct acquisition of foreign weapons and technology, these reforms have enabled China to develop and produce advanced weapon systems that incorporate mid-1990s technology in many areas, and some systems–particularly ballistic missiles–that rival any in the world today.”51 Ominously, China’s industry is developing air capabilities to a degree that suggests China’s intention to challenge “U.S. air power in the region.”52 In other developments that show the internationalization of the arms industry, Russia and India have signed a deal to build hundreds of new “½fth generation” warplanes designed to best America’s most advanced ½ghters.53 In light of such reports, many experts are concerned that any additional cuts in U.S. defense spending “will dangerously erode the technological edge that America’s armed forces depend upon, and deserve.”54 As Ilan Berman puts it, “</w:t>
      </w:r>
      <w:r w:rsidRPr="002F1453">
        <w:rPr>
          <w:rStyle w:val="TitleChar"/>
        </w:rPr>
        <w:t>Stagnation [in the defense</w:t>
      </w:r>
      <w:r w:rsidRPr="002F1453">
        <w:rPr>
          <w:rStyle w:val="TitleChar"/>
          <w:sz w:val="12"/>
        </w:rPr>
        <w:t xml:space="preserve"> </w:t>
      </w:r>
      <w:r w:rsidRPr="002F1453">
        <w:rPr>
          <w:rStyle w:val="TitleChar"/>
        </w:rPr>
        <w:t xml:space="preserve">industry] threatens U.S. </w:t>
      </w:r>
      <w:r w:rsidRPr="002F1453">
        <w:rPr>
          <w:rFonts w:eastAsiaTheme="majorEastAsia"/>
          <w:sz w:val="16"/>
        </w:rPr>
        <w:t>arms</w:t>
      </w:r>
      <w:r w:rsidRPr="002F1453">
        <w:rPr>
          <w:rStyle w:val="TitleChar"/>
        </w:rPr>
        <w:t xml:space="preserve"> superiority</w:t>
      </w:r>
      <w:r w:rsidRPr="002F1453">
        <w:rPr>
          <w:sz w:val="16"/>
        </w:rPr>
        <w:t xml:space="preserve">.” 55 Some analysts go further. According to political commentator Zbigniew Mazurak, </w:t>
      </w:r>
      <w:r w:rsidRPr="002F1453">
        <w:rPr>
          <w:rStyle w:val="TitleChar"/>
        </w:rPr>
        <w:t>“[T]he U.S. is no longer</w:t>
      </w:r>
      <w:r w:rsidRPr="002F1453">
        <w:rPr>
          <w:rStyle w:val="TitleChar"/>
          <w:sz w:val="12"/>
        </w:rPr>
        <w:t xml:space="preserve"> </w:t>
      </w:r>
      <w:r w:rsidRPr="002F1453">
        <w:rPr>
          <w:rStyle w:val="TitleChar"/>
        </w:rPr>
        <w:t>unrivalled in terms of conventional</w:t>
      </w:r>
      <w:r w:rsidRPr="002F1453">
        <w:rPr>
          <w:rStyle w:val="TitleChar"/>
          <w:sz w:val="12"/>
        </w:rPr>
        <w:t xml:space="preserve"> </w:t>
      </w:r>
      <w:r w:rsidRPr="002F1453">
        <w:rPr>
          <w:rStyle w:val="TitleChar"/>
        </w:rPr>
        <w:t>weapons. Conventional threats are real</w:t>
      </w:r>
      <w:r w:rsidRPr="002F1453">
        <w:rPr>
          <w:rStyle w:val="TitleChar"/>
          <w:sz w:val="12"/>
        </w:rPr>
        <w:t xml:space="preserve"> </w:t>
      </w:r>
      <w:r w:rsidRPr="002F1453">
        <w:rPr>
          <w:rStyle w:val="TitleChar"/>
        </w:rPr>
        <w:t>and growing</w:t>
      </w:r>
      <w:r w:rsidRPr="002F1453">
        <w:rPr>
          <w:sz w:val="16"/>
        </w:rPr>
        <w:t xml:space="preserve">.”56 The problem, however, may run deeper. Some analysts observe an “anti-modern warfare prejudice” within the U.S. military itself.57 Perhaps an outgrowth of the manpower-intensive counterinsurgency strategy in vogue today, this trend runs counter to the “high-technology” emphasis that strategist Colin Gray calls “the American way in warfare.” Indeed, Gray contends, </w:t>
      </w:r>
      <w:r w:rsidRPr="002F1453">
        <w:rPr>
          <w:rStyle w:val="TitleChar"/>
        </w:rPr>
        <w:t>American society “cannot possibly</w:t>
      </w:r>
      <w:r w:rsidRPr="002F1453">
        <w:rPr>
          <w:rStyle w:val="TitleChar"/>
          <w:sz w:val="12"/>
        </w:rPr>
        <w:t xml:space="preserve"> </w:t>
      </w:r>
      <w:r w:rsidRPr="002F1453">
        <w:rPr>
          <w:rStyle w:val="TitleChar"/>
        </w:rPr>
        <w:t>prepare for, or attempt to fight, its</w:t>
      </w:r>
      <w:r w:rsidRPr="002F1453">
        <w:rPr>
          <w:rStyle w:val="TitleChar"/>
          <w:sz w:val="12"/>
        </w:rPr>
        <w:t xml:space="preserve"> </w:t>
      </w:r>
      <w:r w:rsidRPr="002F1453">
        <w:rPr>
          <w:rStyle w:val="TitleChar"/>
        </w:rPr>
        <w:t>wars in any other than a technology-led</w:t>
      </w:r>
      <w:r w:rsidRPr="002F1453">
        <w:rPr>
          <w:rStyle w:val="TitleChar"/>
          <w:sz w:val="12"/>
        </w:rPr>
        <w:t xml:space="preserve"> </w:t>
      </w:r>
      <w:r w:rsidRPr="002F1453">
        <w:rPr>
          <w:rStyle w:val="TitleChar"/>
        </w:rPr>
        <w:t>manner.</w:t>
      </w:r>
      <w:r w:rsidRPr="002F1453">
        <w:rPr>
          <w:sz w:val="16"/>
        </w:rPr>
        <w:t xml:space="preserve">”58 But </w:t>
      </w:r>
      <w:r w:rsidRPr="001476BE">
        <w:rPr>
          <w:rStyle w:val="TitleChar"/>
          <w:highlight w:val="yellow"/>
        </w:rPr>
        <w:t xml:space="preserve">the ability to maintain such an approach </w:t>
      </w:r>
      <w:r w:rsidRPr="001476BE">
        <w:rPr>
          <w:rStyle w:val="Emphasis"/>
          <w:highlight w:val="yellow"/>
        </w:rPr>
        <w:t>depends</w:t>
      </w:r>
      <w:r w:rsidRPr="001476BE">
        <w:rPr>
          <w:rStyle w:val="TitleChar"/>
          <w:highlight w:val="yellow"/>
        </w:rPr>
        <w:t xml:space="preserve"> on the existence of a </w:t>
      </w:r>
      <w:r w:rsidRPr="001476BE">
        <w:rPr>
          <w:rStyle w:val="Emphasis"/>
          <w:highlight w:val="yellow"/>
        </w:rPr>
        <w:t>vigorous</w:t>
      </w:r>
      <w:r w:rsidRPr="001476BE">
        <w:rPr>
          <w:rStyle w:val="TitleChar"/>
          <w:highlight w:val="yellow"/>
        </w:rPr>
        <w:t xml:space="preserve">, </w:t>
      </w:r>
      <w:r w:rsidRPr="001476BE">
        <w:rPr>
          <w:rStyle w:val="Emphasis"/>
          <w:highlight w:val="yellow"/>
        </w:rPr>
        <w:t>innovative</w:t>
      </w:r>
      <w:r w:rsidRPr="001476BE">
        <w:rPr>
          <w:rStyle w:val="TitleChar"/>
          <w:highlight w:val="yellow"/>
        </w:rPr>
        <w:t xml:space="preserve">, and </w:t>
      </w:r>
      <w:r w:rsidRPr="001476BE">
        <w:rPr>
          <w:rStyle w:val="Emphasis"/>
          <w:highlight w:val="yellow"/>
        </w:rPr>
        <w:t>profitable</w:t>
      </w:r>
      <w:r w:rsidRPr="001476BE">
        <w:rPr>
          <w:rStyle w:val="TitleChar"/>
          <w:highlight w:val="yellow"/>
        </w:rPr>
        <w:t xml:space="preserve"> military-industrial enterprise</w:t>
      </w:r>
      <w:r w:rsidRPr="002F1453">
        <w:rPr>
          <w:sz w:val="16"/>
        </w:rPr>
        <w:t xml:space="preserve">. Eisenhower’s dictum will always serve as a useful bellwether for the disquieting prospect of an unchecked confederation of military and industrial power. Still, in twenty-first-century America, the importance of context is becoming ever more evident. During Eisenhower’s presidency, </w:t>
      </w:r>
      <w:r w:rsidRPr="002F1453">
        <w:rPr>
          <w:rStyle w:val="TitleChar"/>
        </w:rPr>
        <w:t>a robust industrial base working effectively</w:t>
      </w:r>
      <w:r w:rsidRPr="002F1453">
        <w:rPr>
          <w:rStyle w:val="TitleChar"/>
          <w:sz w:val="12"/>
        </w:rPr>
        <w:t xml:space="preserve"> </w:t>
      </w:r>
      <w:r w:rsidRPr="002F1453">
        <w:rPr>
          <w:sz w:val="16"/>
        </w:rPr>
        <w:t xml:space="preserve">(if not always ef½ciently) </w:t>
      </w:r>
      <w:r w:rsidRPr="002F1453">
        <w:rPr>
          <w:rStyle w:val="TitleChar"/>
        </w:rPr>
        <w:t>with its</w:t>
      </w:r>
      <w:r w:rsidRPr="002F1453">
        <w:rPr>
          <w:rStyle w:val="TitleChar"/>
          <w:sz w:val="12"/>
        </w:rPr>
        <w:t xml:space="preserve"> </w:t>
      </w:r>
      <w:r w:rsidRPr="002F1453">
        <w:rPr>
          <w:rStyle w:val="TitleChar"/>
        </w:rPr>
        <w:t>military counterparts addressed the imperatives</w:t>
      </w:r>
      <w:r w:rsidRPr="002F1453">
        <w:rPr>
          <w:rStyle w:val="TitleChar"/>
          <w:sz w:val="12"/>
        </w:rPr>
        <w:t xml:space="preserve"> </w:t>
      </w:r>
      <w:r w:rsidRPr="002F1453">
        <w:rPr>
          <w:rStyle w:val="TitleChar"/>
        </w:rPr>
        <w:t>of the Cold War confrontation</w:t>
      </w:r>
      <w:r w:rsidRPr="002F1453">
        <w:rPr>
          <w:rStyle w:val="TitleChar"/>
          <w:sz w:val="12"/>
        </w:rPr>
        <w:t xml:space="preserve"> </w:t>
      </w:r>
      <w:r w:rsidRPr="002F1453">
        <w:rPr>
          <w:rStyle w:val="TitleChar"/>
        </w:rPr>
        <w:t>with the Soviet Union.</w:t>
      </w:r>
      <w:r w:rsidRPr="002F1453">
        <w:rPr>
          <w:sz w:val="16"/>
        </w:rPr>
        <w:t xml:space="preserve"> That the perils of “misplaced power” were largely avoided is a critically important lesson. That is, inevitability need not be part of the lexicon of this issue. Were he alive today, Eisenhower undoubtedly would have recognized that </w:t>
      </w:r>
      <w:r w:rsidRPr="001476BE">
        <w:rPr>
          <w:rStyle w:val="TitleChar"/>
          <w:highlight w:val="yellow"/>
        </w:rPr>
        <w:t xml:space="preserve">dismissing the military-industrial complex as the inveterate enemy of democracy is </w:t>
      </w:r>
      <w:r w:rsidRPr="001476BE">
        <w:rPr>
          <w:rStyle w:val="Emphasis"/>
          <w:highlight w:val="yellow"/>
        </w:rPr>
        <w:t>wrong and dangerous</w:t>
      </w:r>
      <w:r w:rsidRPr="002F1453">
        <w:rPr>
          <w:rStyle w:val="TitleChar"/>
        </w:rPr>
        <w:t>.</w:t>
      </w:r>
      <w:r w:rsidRPr="002F1453">
        <w:rPr>
          <w:sz w:val="16"/>
        </w:rPr>
        <w:t xml:space="preserve"> Thanks largely to Eisenhower’s eloquent expression of caution, </w:t>
      </w:r>
      <w:r w:rsidRPr="001476BE">
        <w:rPr>
          <w:rStyle w:val="TitleChar"/>
          <w:highlight w:val="yellow"/>
        </w:rPr>
        <w:t xml:space="preserve">the </w:t>
      </w:r>
      <w:r w:rsidRPr="001476BE">
        <w:rPr>
          <w:rStyle w:val="TitleChar"/>
          <w:highlight w:val="yellow"/>
        </w:rPr>
        <w:lastRenderedPageBreak/>
        <w:t>U</w:t>
      </w:r>
      <w:r w:rsidRPr="002F1453">
        <w:rPr>
          <w:rStyle w:val="TitleChar"/>
        </w:rPr>
        <w:t xml:space="preserve">nited </w:t>
      </w:r>
      <w:r w:rsidRPr="001476BE">
        <w:rPr>
          <w:rStyle w:val="TitleChar"/>
          <w:highlight w:val="yellow"/>
        </w:rPr>
        <w:t>S</w:t>
      </w:r>
      <w:r w:rsidRPr="002F1453">
        <w:rPr>
          <w:rStyle w:val="TitleChar"/>
        </w:rPr>
        <w:t xml:space="preserve">tates </w:t>
      </w:r>
      <w:r w:rsidRPr="001476BE">
        <w:rPr>
          <w:rStyle w:val="TitleChar"/>
          <w:highlight w:val="yellow"/>
        </w:rPr>
        <w:t xml:space="preserve">has shown that it can effectively </w:t>
      </w:r>
      <w:r w:rsidRPr="001476BE">
        <w:rPr>
          <w:rStyle w:val="Emphasis"/>
          <w:highlight w:val="yellow"/>
        </w:rPr>
        <w:t>limit the reach</w:t>
      </w:r>
      <w:r w:rsidRPr="001476BE">
        <w:rPr>
          <w:rStyle w:val="TitleChar"/>
          <w:highlight w:val="yellow"/>
        </w:rPr>
        <w:t xml:space="preserve"> of the military-industrial establishment</w:t>
      </w:r>
      <w:r w:rsidRPr="002F1453">
        <w:rPr>
          <w:rStyle w:val="TitleChar"/>
        </w:rPr>
        <w:t>.</w:t>
      </w:r>
      <w:r w:rsidRPr="002F1453">
        <w:rPr>
          <w:sz w:val="16"/>
        </w:rPr>
        <w:t xml:space="preserve"> Now </w:t>
      </w:r>
      <w:r w:rsidRPr="002F1453">
        <w:rPr>
          <w:rStyle w:val="TitleChar"/>
        </w:rPr>
        <w:t>the question may be whether controlling</w:t>
      </w:r>
      <w:r w:rsidRPr="002F1453">
        <w:rPr>
          <w:rStyle w:val="TitleChar"/>
          <w:sz w:val="12"/>
        </w:rPr>
        <w:t xml:space="preserve"> </w:t>
      </w:r>
      <w:r w:rsidRPr="002F1453">
        <w:rPr>
          <w:rStyle w:val="TitleChar"/>
        </w:rPr>
        <w:t>influences–“sought or unsought”</w:t>
      </w:r>
      <w:r w:rsidRPr="002F1453">
        <w:rPr>
          <w:rStyle w:val="TitleChar"/>
          <w:sz w:val="12"/>
        </w:rPr>
        <w:t xml:space="preserve"> </w:t>
      </w:r>
      <w:r w:rsidRPr="002F1453">
        <w:rPr>
          <w:rStyle w:val="TitleChar"/>
        </w:rPr>
        <w:t>–have taken us too far</w:t>
      </w:r>
      <w:r w:rsidRPr="002F1453">
        <w:rPr>
          <w:sz w:val="16"/>
        </w:rPr>
        <w:t xml:space="preserve">. Writing in The Wall Street Journal in late 2010, novelist Mark Helprin warns: [History] tells us that, entirely independent of economic considerations, although not a dime should be appropriated to the military if it is not necessary, not a dime should be withheld if it is. The proof of this, so often and so tragically forgotten, is that </w:t>
      </w:r>
      <w:r w:rsidRPr="002F1453">
        <w:rPr>
          <w:rStyle w:val="TitleChar"/>
        </w:rPr>
        <w:t>the costs of providing an undauntable defense, whatever they may be, pale before blood and defeat.</w:t>
      </w:r>
      <w:r w:rsidRPr="002F1453">
        <w:rPr>
          <w:sz w:val="16"/>
        </w:rPr>
        <w:t>59 Even the most ardent advocate of Eisenhower’s farewell address would be wise to ponder that sentiment.</w:t>
      </w:r>
    </w:p>
    <w:p w:rsidR="00162573" w:rsidRPr="00162573" w:rsidRDefault="00162573" w:rsidP="00162573"/>
    <w:sectPr w:rsidR="00162573" w:rsidRPr="00162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243" w:rsidRDefault="00EA0243" w:rsidP="005F5576">
      <w:r>
        <w:separator/>
      </w:r>
    </w:p>
  </w:endnote>
  <w:endnote w:type="continuationSeparator" w:id="0">
    <w:p w:rsidR="00EA0243" w:rsidRDefault="00EA02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00000000"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tarSymbol">
    <w:altName w:val="ヒラギノ角ゴ Pro W3"/>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Estrangelo Edessa">
    <w:panose1 w:val="03080600000000000000"/>
    <w:charset w:val="01"/>
    <w:family w:val="roman"/>
    <w:notTrueType/>
    <w:pitch w:val="variable"/>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e-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243" w:rsidRDefault="00EA0243" w:rsidP="005F5576">
      <w:r>
        <w:separator/>
      </w:r>
    </w:p>
  </w:footnote>
  <w:footnote w:type="continuationSeparator" w:id="0">
    <w:p w:rsidR="00EA0243" w:rsidRDefault="00EA02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6369E5"/>
    <w:multiLevelType w:val="hybridMultilevel"/>
    <w:tmpl w:val="5688331E"/>
    <w:lvl w:ilvl="0" w:tplc="7AF0E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74A1A"/>
    <w:multiLevelType w:val="hybridMultilevel"/>
    <w:tmpl w:val="554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10611"/>
    <w:multiLevelType w:val="hybridMultilevel"/>
    <w:tmpl w:val="A44C8870"/>
    <w:lvl w:ilvl="0" w:tplc="D0281D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90E76"/>
    <w:multiLevelType w:val="hybridMultilevel"/>
    <w:tmpl w:val="B144144E"/>
    <w:lvl w:ilvl="0" w:tplc="1EF065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87F69"/>
    <w:multiLevelType w:val="hybridMultilevel"/>
    <w:tmpl w:val="F81846EC"/>
    <w:lvl w:ilvl="0" w:tplc="A3FED6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C09DB"/>
    <w:multiLevelType w:val="hybridMultilevel"/>
    <w:tmpl w:val="B010D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F7BF8"/>
    <w:multiLevelType w:val="hybridMultilevel"/>
    <w:tmpl w:val="F9061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AA02C6"/>
    <w:multiLevelType w:val="hybridMultilevel"/>
    <w:tmpl w:val="9D9E24D0"/>
    <w:lvl w:ilvl="0" w:tplc="B768A6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6"/>
  </w:num>
  <w:num w:numId="5">
    <w:abstractNumId w:val="5"/>
  </w:num>
  <w:num w:numId="6">
    <w:abstractNumId w:val="3"/>
  </w:num>
  <w:num w:numId="7">
    <w:abstractNumId w:val="10"/>
  </w:num>
  <w:num w:numId="8">
    <w:abstractNumId w:val="8"/>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3F"/>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5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343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0243"/>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FC7A8DF-9B1D-4655-8E81-85295CFB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62573"/>
    <w:pPr>
      <w:widowControl w:val="0"/>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16257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16257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16257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1625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625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c,Bo,B,Style"/>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1E32FA"/>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Internet Link,Card Text,Analytic Text"/>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16257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16257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16257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162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625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62573"/>
    <w:pPr>
      <w:ind w:left="720"/>
      <w:contextualSpacing/>
    </w:pPr>
  </w:style>
  <w:style w:type="character" w:customStyle="1" w:styleId="blue">
    <w:name w:val="blue"/>
    <w:rsid w:val="00162573"/>
  </w:style>
  <w:style w:type="character" w:customStyle="1" w:styleId="StyleTimesNewRoman12ptBold">
    <w:name w:val="Style Times New Roman 12 pt Bold"/>
    <w:rsid w:val="00162573"/>
    <w:rPr>
      <w:rFonts w:ascii="Times New Roman" w:hAnsi="Times New Roman"/>
      <w:b/>
      <w:bCs/>
      <w:sz w:val="24"/>
    </w:rPr>
  </w:style>
  <w:style w:type="character" w:customStyle="1" w:styleId="underline">
    <w:name w:val="underline"/>
    <w:qFormat/>
    <w:rsid w:val="00162573"/>
  </w:style>
  <w:style w:type="character" w:customStyle="1" w:styleId="TitleChar">
    <w:name w:val="Title Char"/>
    <w:aliases w:val="UNDERLINE Char,Bold Underlined Char1,Cites and Cards Char2,title Char1"/>
    <w:basedOn w:val="DefaultParagraphFont"/>
    <w:uiPriority w:val="6"/>
    <w:qFormat/>
    <w:rsid w:val="00162573"/>
  </w:style>
  <w:style w:type="paragraph" w:customStyle="1" w:styleId="StyleHeading4TagsmalltextBigcardbodyNormalTagNotBold">
    <w:name w:val="Style Heading 4Tagsmall textBig cardbodyNormal Tag + Not Bold"/>
    <w:basedOn w:val="Heading4"/>
    <w:rsid w:val="00162573"/>
  </w:style>
  <w:style w:type="character" w:customStyle="1" w:styleId="verdana">
    <w:name w:val="verdana"/>
    <w:basedOn w:val="DefaultParagraphFont"/>
    <w:rsid w:val="00162573"/>
  </w:style>
  <w:style w:type="character" w:customStyle="1" w:styleId="hit">
    <w:name w:val="hit"/>
    <w:basedOn w:val="DefaultParagraphFont"/>
    <w:rsid w:val="00162573"/>
  </w:style>
  <w:style w:type="character" w:customStyle="1" w:styleId="loose">
    <w:name w:val="loose"/>
    <w:basedOn w:val="DefaultParagraphFont"/>
    <w:rsid w:val="0016257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162573"/>
    <w:rPr>
      <w:rFonts w:ascii="Times New Roman" w:hAnsi="Times New Roman" w:cs="Times New Roman"/>
      <w:sz w:val="24"/>
      <w:szCs w:val="24"/>
    </w:rPr>
  </w:style>
  <w:style w:type="paragraph" w:customStyle="1" w:styleId="teaserpermalink">
    <w:name w:val="teaser_permalink"/>
    <w:basedOn w:val="Normal"/>
    <w:qFormat/>
    <w:rsid w:val="00162573"/>
  </w:style>
  <w:style w:type="character" w:customStyle="1" w:styleId="apple-converted-space">
    <w:name w:val="apple-converted-space"/>
    <w:rsid w:val="00162573"/>
  </w:style>
  <w:style w:type="paragraph" w:styleId="DocumentMap">
    <w:name w:val="Document Map"/>
    <w:basedOn w:val="Normal"/>
    <w:link w:val="DocumentMapChar"/>
    <w:unhideWhenUsed/>
    <w:rsid w:val="00162573"/>
    <w:rPr>
      <w:rFonts w:ascii="Segoe UI" w:hAnsi="Segoe UI" w:cs="Segoe UI"/>
      <w:sz w:val="16"/>
      <w:szCs w:val="16"/>
    </w:rPr>
  </w:style>
  <w:style w:type="character" w:customStyle="1" w:styleId="DocumentMapChar">
    <w:name w:val="Document Map Char"/>
    <w:basedOn w:val="DefaultParagraphFont"/>
    <w:link w:val="DocumentMap"/>
    <w:rsid w:val="00162573"/>
    <w:rPr>
      <w:rFonts w:ascii="Segoe UI" w:hAnsi="Segoe UI" w:cs="Segoe UI"/>
      <w:sz w:val="16"/>
      <w:szCs w:val="16"/>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162573"/>
  </w:style>
  <w:style w:type="paragraph" w:customStyle="1" w:styleId="StyleStyle411pt">
    <w:name w:val="Style Style4 + 11 pt"/>
    <w:basedOn w:val="Normal"/>
    <w:qFormat/>
    <w:rsid w:val="00162573"/>
  </w:style>
  <w:style w:type="character" w:customStyle="1" w:styleId="StyleStyle411ptChar">
    <w:name w:val="Style Style4 + 11 pt Char"/>
    <w:basedOn w:val="DefaultParagraphFont"/>
    <w:rsid w:val="00162573"/>
  </w:style>
  <w:style w:type="paragraph" w:customStyle="1" w:styleId="StyleStyle411ptBold">
    <w:name w:val="Style Style4 + 11 pt Bold"/>
    <w:basedOn w:val="Normal"/>
    <w:qFormat/>
    <w:rsid w:val="00162573"/>
  </w:style>
  <w:style w:type="character" w:customStyle="1" w:styleId="StyleStyle411ptBoldChar">
    <w:name w:val="Style Style4 + 11 pt Bold Char"/>
    <w:basedOn w:val="DefaultParagraphFont"/>
    <w:rsid w:val="00162573"/>
  </w:style>
  <w:style w:type="character" w:customStyle="1" w:styleId="Style11pt">
    <w:name w:val="Style 11 pt"/>
    <w:basedOn w:val="DefaultParagraphFont"/>
    <w:rsid w:val="00162573"/>
  </w:style>
  <w:style w:type="character" w:customStyle="1" w:styleId="UnderlineChar4Char">
    <w:name w:val="Underline Char4 Char"/>
    <w:basedOn w:val="DefaultParagraphFont"/>
    <w:rsid w:val="00162573"/>
  </w:style>
  <w:style w:type="character" w:customStyle="1" w:styleId="BoldandUnderlineChar3Char2">
    <w:name w:val="Bold and Underline Char3 Char2"/>
    <w:basedOn w:val="DefaultParagraphFont"/>
    <w:rsid w:val="00162573"/>
  </w:style>
  <w:style w:type="paragraph" w:customStyle="1" w:styleId="UnderlineChar4">
    <w:name w:val="Underline Char4"/>
    <w:basedOn w:val="Normal"/>
    <w:next w:val="StyleStyle411ptBold"/>
    <w:rsid w:val="00162573"/>
  </w:style>
  <w:style w:type="paragraph" w:styleId="TOC1">
    <w:name w:val="toc 1"/>
    <w:aliases w:val="Index Basic"/>
    <w:basedOn w:val="Normal"/>
    <w:next w:val="Normal"/>
    <w:autoRedefine/>
    <w:uiPriority w:val="39"/>
    <w:unhideWhenUsed/>
    <w:qFormat/>
    <w:rsid w:val="00162573"/>
    <w:pPr>
      <w:spacing w:after="100"/>
    </w:pPr>
  </w:style>
  <w:style w:type="character" w:customStyle="1" w:styleId="UnderlineChar2CharChar">
    <w:name w:val="Underline Char2 Char Char"/>
    <w:basedOn w:val="DefaultParagraphFont"/>
    <w:rsid w:val="00162573"/>
  </w:style>
  <w:style w:type="character" w:customStyle="1" w:styleId="BoldandUnderlineChar2CharCharChar">
    <w:name w:val="Bold and Underline Char2 Char Char Char"/>
    <w:basedOn w:val="DefaultParagraphFont"/>
    <w:rsid w:val="00162573"/>
  </w:style>
  <w:style w:type="character" w:customStyle="1" w:styleId="BoldandUnderlineChar1">
    <w:name w:val="Bold and Underline Char1"/>
    <w:basedOn w:val="DefaultParagraphFont"/>
    <w:rsid w:val="00162573"/>
  </w:style>
  <w:style w:type="character" w:customStyle="1" w:styleId="UnderlineChar1Char">
    <w:name w:val="Underline Char1 Char"/>
    <w:basedOn w:val="DefaultParagraphFont"/>
    <w:rsid w:val="00162573"/>
  </w:style>
  <w:style w:type="character" w:customStyle="1" w:styleId="BoldandUnderlineChar1Char2">
    <w:name w:val="Bold and Underline Char1 Char2"/>
    <w:basedOn w:val="DefaultParagraphFont"/>
    <w:rsid w:val="00162573"/>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162573"/>
  </w:style>
  <w:style w:type="character" w:customStyle="1" w:styleId="Heading2CharChar">
    <w:name w:val="Heading 2 Char Char"/>
    <w:aliases w:val="Heading 2 Char2 Char Char,Tags Char1"/>
    <w:rsid w:val="00162573"/>
  </w:style>
  <w:style w:type="character" w:customStyle="1" w:styleId="BoldandUnderlineCharChar1">
    <w:name w:val="Bold and Underline Char Char1"/>
    <w:basedOn w:val="DefaultParagraphFont"/>
    <w:rsid w:val="00162573"/>
  </w:style>
  <w:style w:type="character" w:customStyle="1" w:styleId="BoldandUnderlineChar6">
    <w:name w:val="Bold and Underline Char6"/>
    <w:basedOn w:val="DefaultParagraphFont"/>
    <w:rsid w:val="00162573"/>
  </w:style>
  <w:style w:type="character" w:customStyle="1" w:styleId="UnderlineChar2">
    <w:name w:val="Underline Char2"/>
    <w:basedOn w:val="DefaultParagraphFont"/>
    <w:rsid w:val="00162573"/>
  </w:style>
  <w:style w:type="paragraph" w:customStyle="1" w:styleId="Tags">
    <w:name w:val="Tags"/>
    <w:aliases w:val="No Spacing1,No Spacing111112"/>
    <w:basedOn w:val="Normal"/>
    <w:qFormat/>
    <w:rsid w:val="00162573"/>
  </w:style>
  <w:style w:type="character" w:customStyle="1" w:styleId="TagsChar">
    <w:name w:val="Tags Char"/>
    <w:aliases w:val="No Spacing Char Char, Char Char3,Heading 2 Char Char1 Char Char1,Heading 2 Char2 Char Char Char Char1,Heading 2 Char Char Char Char Char2,Heading 2 Char Char Char1 Char1,Heading 2 Char2 Char2"/>
    <w:basedOn w:val="DefaultParagraphFont"/>
    <w:rsid w:val="00162573"/>
  </w:style>
  <w:style w:type="character" w:customStyle="1" w:styleId="CardTextChar">
    <w:name w:val="Card Text Char"/>
    <w:basedOn w:val="DefaultParagraphFont"/>
    <w:rsid w:val="00162573"/>
  </w:style>
  <w:style w:type="character" w:customStyle="1" w:styleId="UnderlinedChar">
    <w:name w:val="Underlined Char"/>
    <w:basedOn w:val="BoldandUnderlineChar6"/>
    <w:rsid w:val="00162573"/>
  </w:style>
  <w:style w:type="paragraph" w:customStyle="1" w:styleId="MinimizedText">
    <w:name w:val="Minimized Text"/>
    <w:basedOn w:val="teaserpermalink"/>
    <w:next w:val="Tags"/>
    <w:qFormat/>
    <w:rsid w:val="00162573"/>
  </w:style>
  <w:style w:type="character" w:customStyle="1" w:styleId="MinimizedTextChar">
    <w:name w:val="Minimized Text Char"/>
    <w:basedOn w:val="BoldandUnderlineChar6"/>
    <w:rsid w:val="00162573"/>
  </w:style>
  <w:style w:type="paragraph" w:customStyle="1" w:styleId="Circled">
    <w:name w:val="Circled"/>
    <w:basedOn w:val="teaserpermalink"/>
    <w:qFormat/>
    <w:rsid w:val="00162573"/>
  </w:style>
  <w:style w:type="character" w:customStyle="1" w:styleId="CircledChar">
    <w:name w:val="Circled Char"/>
    <w:basedOn w:val="BoldandUnderlineChar6"/>
    <w:rsid w:val="00162573"/>
  </w:style>
  <w:style w:type="paragraph" w:customStyle="1" w:styleId="UnreadText">
    <w:name w:val="Unread Text"/>
    <w:basedOn w:val="Normal"/>
    <w:next w:val="teaserpermalink"/>
    <w:autoRedefine/>
    <w:qFormat/>
    <w:rsid w:val="00162573"/>
  </w:style>
  <w:style w:type="character" w:customStyle="1" w:styleId="UnreadTextChar">
    <w:name w:val="Unread Text Char"/>
    <w:basedOn w:val="DefaultParagraphFont"/>
    <w:rsid w:val="00162573"/>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Cite Char,TAG Char"/>
    <w:basedOn w:val="DefaultParagraphFont"/>
    <w:qFormat/>
    <w:rsid w:val="00162573"/>
  </w:style>
  <w:style w:type="character" w:customStyle="1" w:styleId="Heading3CharCharCharChar2">
    <w:name w:val="Heading 3 Char Char Char Char2"/>
    <w:basedOn w:val="DefaultParagraphFont"/>
    <w:rsid w:val="00162573"/>
  </w:style>
  <w:style w:type="character" w:customStyle="1" w:styleId="Style9pt">
    <w:name w:val="Style 9 pt"/>
    <w:basedOn w:val="DefaultParagraphFont"/>
    <w:rsid w:val="00162573"/>
  </w:style>
  <w:style w:type="character" w:customStyle="1" w:styleId="BoldandUnderlineCharChar">
    <w:name w:val="Bold and Underline Char Char"/>
    <w:rsid w:val="00162573"/>
  </w:style>
  <w:style w:type="character" w:customStyle="1" w:styleId="UnderlineCharChar">
    <w:name w:val="Underline Char Char"/>
    <w:aliases w:val="Cite Char1,Char Char Char2, Char Char Char2"/>
    <w:rsid w:val="00162573"/>
  </w:style>
  <w:style w:type="paragraph" w:customStyle="1" w:styleId="card">
    <w:name w:val="card"/>
    <w:basedOn w:val="Normal"/>
    <w:next w:val="Normal"/>
    <w:uiPriority w:val="6"/>
    <w:qFormat/>
    <w:rsid w:val="00162573"/>
  </w:style>
  <w:style w:type="character" w:customStyle="1" w:styleId="cardChar">
    <w:name w:val="card Char"/>
    <w:basedOn w:val="DefaultParagraphFont"/>
    <w:rsid w:val="00162573"/>
  </w:style>
  <w:style w:type="character" w:customStyle="1" w:styleId="Styleunderline11pt">
    <w:name w:val="Style underline + 11 pt"/>
    <w:basedOn w:val="DefaultParagraphFont"/>
    <w:rsid w:val="00162573"/>
    <w:rPr>
      <w:b w:val="0"/>
      <w:bCs/>
      <w:sz w:val="22"/>
      <w:u w:val="single"/>
    </w:rPr>
  </w:style>
  <w:style w:type="paragraph" w:customStyle="1" w:styleId="Stylecard11pt">
    <w:name w:val="Style card + 11 pt"/>
    <w:basedOn w:val="Normal"/>
    <w:rsid w:val="00162573"/>
  </w:style>
  <w:style w:type="character" w:customStyle="1" w:styleId="Stylecard11ptChar">
    <w:name w:val="Style card + 11 pt Char"/>
    <w:basedOn w:val="Style9pt"/>
    <w:rsid w:val="00162573"/>
  </w:style>
  <w:style w:type="character" w:customStyle="1" w:styleId="Styleunderline11ptBold">
    <w:name w:val="Style underline + 11 pt Bold"/>
    <w:basedOn w:val="DefaultParagraphFont"/>
    <w:rsid w:val="00162573"/>
    <w:rPr>
      <w:b w:val="0"/>
      <w:bCs/>
      <w:sz w:val="22"/>
      <w:u w:val="single"/>
    </w:rPr>
  </w:style>
  <w:style w:type="character" w:customStyle="1" w:styleId="Styleunderline11ptBorderSinglesolidlineAuto05p">
    <w:name w:val="Style underline + 11 pt Border: : (Single solid line Auto  0.5 p..."/>
    <w:basedOn w:val="DefaultParagraphFont"/>
    <w:rsid w:val="00162573"/>
    <w:rPr>
      <w:b w:val="0"/>
      <w:bCs/>
      <w:sz w:val="22"/>
      <w:u w:val="single"/>
    </w:rPr>
  </w:style>
  <w:style w:type="character" w:customStyle="1" w:styleId="pmterms1">
    <w:name w:val="pmterms1"/>
    <w:basedOn w:val="DefaultParagraphFont"/>
    <w:rsid w:val="00162573"/>
  </w:style>
  <w:style w:type="character" w:customStyle="1" w:styleId="BoldandUnderlineCharChar2">
    <w:name w:val="Bold and Underline Char Char2"/>
    <w:basedOn w:val="DefaultParagraphFont"/>
    <w:rsid w:val="00162573"/>
  </w:style>
  <w:style w:type="character" w:customStyle="1" w:styleId="UnderlineCharChar1">
    <w:name w:val="Underline Char Char1"/>
    <w:basedOn w:val="DefaultParagraphFont"/>
    <w:rsid w:val="00162573"/>
  </w:style>
  <w:style w:type="character" w:customStyle="1" w:styleId="BoldandUnderlineChar5CharCharCharCharCharCharCharChar">
    <w:name w:val="Bold and Underline Char5 Char Char Char Char Char Char Char Char"/>
    <w:basedOn w:val="DefaultParagraphFont"/>
    <w:rsid w:val="00162573"/>
  </w:style>
  <w:style w:type="character" w:customStyle="1" w:styleId="UnderlineChar6CharCharCharCharCharCharCharChar">
    <w:name w:val="Underline Char6 Char Char Char Char Char Char Char Char"/>
    <w:basedOn w:val="DefaultParagraphFont"/>
    <w:rsid w:val="00162573"/>
  </w:style>
  <w:style w:type="paragraph" w:styleId="BodyText">
    <w:name w:val="Body Text"/>
    <w:basedOn w:val="Normal"/>
    <w:link w:val="BodyTextChar"/>
    <w:unhideWhenUsed/>
    <w:qFormat/>
    <w:rsid w:val="00162573"/>
    <w:pPr>
      <w:spacing w:after="120"/>
    </w:pPr>
  </w:style>
  <w:style w:type="character" w:customStyle="1" w:styleId="BodyTextChar">
    <w:name w:val="Body Text Char"/>
    <w:basedOn w:val="DefaultParagraphFont"/>
    <w:link w:val="BodyText"/>
    <w:rsid w:val="00162573"/>
    <w:rPr>
      <w:rFonts w:ascii="Georgia" w:hAnsi="Georgia" w:cs="Calibri"/>
    </w:rPr>
  </w:style>
  <w:style w:type="character" w:customStyle="1" w:styleId="UnderlineChar5Char">
    <w:name w:val="Underline Char5 Char"/>
    <w:basedOn w:val="DefaultParagraphFont"/>
    <w:rsid w:val="00162573"/>
  </w:style>
  <w:style w:type="character" w:customStyle="1" w:styleId="BoldandUnderlineChar2Char1">
    <w:name w:val="Bold and Underline Char2 Char1"/>
    <w:basedOn w:val="DefaultParagraphFont"/>
    <w:rsid w:val="00162573"/>
  </w:style>
  <w:style w:type="character" w:customStyle="1" w:styleId="UnderlineChar1">
    <w:name w:val="Underline Char1"/>
    <w:basedOn w:val="DefaultParagraphFont"/>
    <w:rsid w:val="00162573"/>
  </w:style>
  <w:style w:type="character" w:customStyle="1" w:styleId="BoldandUnderlineChar1Char2Char">
    <w:name w:val="Bold and Underline Char1 Char2 Char"/>
    <w:basedOn w:val="DefaultParagraphFont"/>
    <w:rsid w:val="00162573"/>
  </w:style>
  <w:style w:type="character" w:styleId="PageNumber">
    <w:name w:val="page number"/>
    <w:aliases w:val="card ununderlined"/>
    <w:basedOn w:val="DefaultParagraphFont"/>
    <w:unhideWhenUsed/>
    <w:rsid w:val="00162573"/>
  </w:style>
  <w:style w:type="character" w:customStyle="1" w:styleId="UnderlineBold">
    <w:name w:val="Underline + Bold"/>
    <w:uiPriority w:val="1"/>
    <w:qFormat/>
    <w:rsid w:val="00162573"/>
  </w:style>
  <w:style w:type="paragraph" w:customStyle="1" w:styleId="Style1">
    <w:name w:val="Style1"/>
    <w:basedOn w:val="Normal"/>
    <w:qFormat/>
    <w:rsid w:val="00162573"/>
  </w:style>
  <w:style w:type="character" w:customStyle="1" w:styleId="Style1Char">
    <w:name w:val="Style1 Char"/>
    <w:basedOn w:val="DefaultParagraphFont"/>
    <w:rsid w:val="00162573"/>
  </w:style>
  <w:style w:type="character" w:styleId="Strong">
    <w:name w:val="Strong"/>
    <w:aliases w:val="8 pt font"/>
    <w:basedOn w:val="DefaultParagraphFont"/>
    <w:uiPriority w:val="22"/>
    <w:qFormat/>
    <w:rsid w:val="00162573"/>
    <w:rPr>
      <w:b/>
      <w:bCs/>
    </w:rPr>
  </w:style>
  <w:style w:type="character" w:customStyle="1" w:styleId="Style11ptUnderline">
    <w:name w:val="Style 11 pt Underline"/>
    <w:basedOn w:val="DefaultParagraphFont"/>
    <w:rsid w:val="00162573"/>
  </w:style>
  <w:style w:type="character" w:customStyle="1" w:styleId="Style11ptBoldUnderline">
    <w:name w:val="Style 11 pt Bold Underline"/>
    <w:basedOn w:val="DefaultParagraphFont"/>
    <w:rsid w:val="00162573"/>
  </w:style>
  <w:style w:type="character" w:customStyle="1" w:styleId="Style11ptUnderlineBorderSinglesolidlineAuto05pt">
    <w:name w:val="Style 11 pt Underline Border: : (Single solid line Auto  0.5 pt..."/>
    <w:basedOn w:val="DefaultParagraphFont"/>
    <w:rsid w:val="00162573"/>
  </w:style>
  <w:style w:type="character" w:customStyle="1" w:styleId="6">
    <w:name w:val="6"/>
    <w:basedOn w:val="DefaultParagraphFont"/>
    <w:rsid w:val="00162573"/>
  </w:style>
  <w:style w:type="paragraph" w:customStyle="1" w:styleId="cardtext">
    <w:name w:val="card text"/>
    <w:basedOn w:val="Normal"/>
    <w:qFormat/>
    <w:rsid w:val="00162573"/>
  </w:style>
  <w:style w:type="character" w:customStyle="1" w:styleId="cardtextChar0">
    <w:name w:val="card text Char"/>
    <w:rsid w:val="00162573"/>
  </w:style>
  <w:style w:type="character" w:styleId="IntenseEmphasis">
    <w:name w:val="Intense Emphasis"/>
    <w:aliases w:val="cite,Char Char2,cites Char Ch,Intense Emphasis1111,Cites and Cards Char,Cards + Font: 12 pt Char Char Char Char Char Char Char Char,Heading 3 Char Char Char Char,Underlined Text Char,Intense Emphasis11,Intense Emphasis111"/>
    <w:basedOn w:val="DefaultParagraphFont"/>
    <w:uiPriority w:val="99"/>
    <w:qFormat/>
    <w:rsid w:val="00162573"/>
    <w:rPr>
      <w:i/>
      <w:iCs/>
      <w:color w:val="4F81BD" w:themeColor="accent1"/>
    </w:rPr>
  </w:style>
  <w:style w:type="paragraph" w:styleId="Title">
    <w:name w:val="Title"/>
    <w:aliases w:val="UNDERLINE,Bold Underlined,Cites and Cards,title"/>
    <w:basedOn w:val="Normal"/>
    <w:next w:val="Normal"/>
    <w:link w:val="TitleChar1"/>
    <w:uiPriority w:val="6"/>
    <w:qFormat/>
    <w:rsid w:val="00162573"/>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rsid w:val="00162573"/>
    <w:rPr>
      <w:rFonts w:asciiTheme="majorHAnsi" w:eastAsiaTheme="majorEastAsia" w:hAnsiTheme="majorHAnsi" w:cstheme="majorBidi"/>
      <w:spacing w:val="-10"/>
      <w:kern w:val="28"/>
      <w:sz w:val="56"/>
      <w:szCs w:val="56"/>
    </w:rPr>
  </w:style>
  <w:style w:type="character" w:customStyle="1" w:styleId="Emphasis2">
    <w:name w:val="Emphasis2"/>
    <w:rsid w:val="00162573"/>
  </w:style>
  <w:style w:type="character" w:customStyle="1" w:styleId="entry-date">
    <w:name w:val="entry-date"/>
    <w:basedOn w:val="DefaultParagraphFont"/>
    <w:rsid w:val="00162573"/>
  </w:style>
  <w:style w:type="paragraph" w:customStyle="1" w:styleId="CardFormat">
    <w:name w:val="Card Format"/>
    <w:basedOn w:val="Normal"/>
    <w:qFormat/>
    <w:rsid w:val="00162573"/>
  </w:style>
  <w:style w:type="character" w:customStyle="1" w:styleId="review">
    <w:name w:val="review"/>
    <w:basedOn w:val="DefaultParagraphFont"/>
    <w:rsid w:val="00162573"/>
  </w:style>
  <w:style w:type="character" w:customStyle="1" w:styleId="feature2caption">
    <w:name w:val="feature2caption"/>
    <w:basedOn w:val="DefaultParagraphFont"/>
    <w:rsid w:val="00162573"/>
  </w:style>
  <w:style w:type="paragraph" w:styleId="z-TopofForm">
    <w:name w:val="HTML Top of Form"/>
    <w:basedOn w:val="Normal"/>
    <w:next w:val="Normal"/>
    <w:link w:val="z-TopofFormChar"/>
    <w:hidden/>
    <w:uiPriority w:val="99"/>
    <w:unhideWhenUsed/>
    <w:rsid w:val="0016257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62573"/>
    <w:rPr>
      <w:rFonts w:ascii="Arial" w:hAnsi="Arial" w:cs="Arial"/>
      <w:vanish/>
      <w:sz w:val="16"/>
      <w:szCs w:val="16"/>
    </w:rPr>
  </w:style>
  <w:style w:type="character" w:customStyle="1" w:styleId="style2">
    <w:name w:val="style2"/>
    <w:basedOn w:val="DefaultParagraphFont"/>
    <w:rsid w:val="00162573"/>
  </w:style>
  <w:style w:type="paragraph" w:styleId="z-BottomofForm">
    <w:name w:val="HTML Bottom of Form"/>
    <w:basedOn w:val="Normal"/>
    <w:next w:val="Normal"/>
    <w:link w:val="z-BottomofFormChar"/>
    <w:hidden/>
    <w:uiPriority w:val="99"/>
    <w:unhideWhenUsed/>
    <w:rsid w:val="0016257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62573"/>
    <w:rPr>
      <w:rFonts w:ascii="Arial" w:hAnsi="Arial" w:cs="Arial"/>
      <w:vanish/>
      <w:sz w:val="16"/>
      <w:szCs w:val="16"/>
    </w:rPr>
  </w:style>
  <w:style w:type="paragraph" w:customStyle="1" w:styleId="Card0">
    <w:name w:val="Card"/>
    <w:basedOn w:val="Normal"/>
    <w:autoRedefine/>
    <w:qFormat/>
    <w:rsid w:val="00162573"/>
  </w:style>
  <w:style w:type="character" w:customStyle="1" w:styleId="CardChar0">
    <w:name w:val="Card Char"/>
    <w:aliases w:val="Tag and Cite Char,No Spacing Char,Very Small Text Char,Heading 5 Char1"/>
    <w:locked/>
    <w:rsid w:val="00162573"/>
  </w:style>
  <w:style w:type="character" w:customStyle="1" w:styleId="Style1CharChar">
    <w:name w:val="Style1 Char Char"/>
    <w:rsid w:val="00162573"/>
  </w:style>
  <w:style w:type="character" w:customStyle="1" w:styleId="Style2CharChar">
    <w:name w:val="Style2 Char Char"/>
    <w:rsid w:val="00162573"/>
  </w:style>
  <w:style w:type="character" w:customStyle="1" w:styleId="StyleStyleBoldUnderlineUnderlineIntenseEmphasis1apple-style-2">
    <w:name w:val="Style Style Bold UnderlineUnderlineIntense Emphasis1apple-style-...2"/>
    <w:basedOn w:val="DefaultParagraphFont"/>
    <w:rsid w:val="00162573"/>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162573"/>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qFormat/>
    <w:rsid w:val="00162573"/>
  </w:style>
  <w:style w:type="paragraph" w:styleId="HTMLPreformatted">
    <w:name w:val="HTML Preformatted"/>
    <w:basedOn w:val="Normal"/>
    <w:link w:val="HTMLPreformattedChar"/>
    <w:unhideWhenUsed/>
    <w:rsid w:val="00162573"/>
    <w:rPr>
      <w:rFonts w:ascii="Consolas" w:hAnsi="Consolas" w:cs="Consolas"/>
      <w:sz w:val="20"/>
      <w:szCs w:val="20"/>
    </w:rPr>
  </w:style>
  <w:style w:type="character" w:customStyle="1" w:styleId="HTMLPreformattedChar">
    <w:name w:val="HTML Preformatted Char"/>
    <w:basedOn w:val="DefaultParagraphFont"/>
    <w:link w:val="HTMLPreformatted"/>
    <w:rsid w:val="00162573"/>
    <w:rPr>
      <w:rFonts w:ascii="Consolas" w:hAnsi="Consolas" w:cs="Consolas"/>
      <w:sz w:val="20"/>
      <w:szCs w:val="20"/>
    </w:rPr>
  </w:style>
  <w:style w:type="character" w:styleId="HTMLTypewriter">
    <w:name w:val="HTML Typewriter"/>
    <w:basedOn w:val="DefaultParagraphFont"/>
    <w:unhideWhenUsed/>
    <w:rsid w:val="00162573"/>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162573"/>
  </w:style>
  <w:style w:type="character" w:customStyle="1" w:styleId="FootnoteTextChar">
    <w:name w:val="Footnote Text Char"/>
    <w:basedOn w:val="DefaultParagraphFont"/>
    <w:locked/>
    <w:rsid w:val="00162573"/>
  </w:style>
  <w:style w:type="character" w:customStyle="1" w:styleId="CommentTextChar">
    <w:name w:val="Comment Text Char"/>
    <w:basedOn w:val="DefaultParagraphFont"/>
    <w:locked/>
    <w:rsid w:val="00162573"/>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162573"/>
  </w:style>
  <w:style w:type="character" w:customStyle="1" w:styleId="EndnoteTextChar">
    <w:name w:val="Endnote Text Char"/>
    <w:basedOn w:val="DefaultParagraphFont"/>
    <w:locked/>
    <w:rsid w:val="00162573"/>
  </w:style>
  <w:style w:type="character" w:customStyle="1" w:styleId="BodyTextIndentChar">
    <w:name w:val="Body Text Indent Char"/>
    <w:basedOn w:val="DefaultParagraphFont"/>
    <w:locked/>
    <w:rsid w:val="00162573"/>
  </w:style>
  <w:style w:type="character" w:customStyle="1" w:styleId="SubtitleChar">
    <w:name w:val="Subtitle Char"/>
    <w:aliases w:val="Underlined card text Char"/>
    <w:basedOn w:val="DefaultParagraphFont"/>
    <w:locked/>
    <w:rsid w:val="00162573"/>
  </w:style>
  <w:style w:type="character" w:customStyle="1" w:styleId="DateChar">
    <w:name w:val="Date Char"/>
    <w:basedOn w:val="DefaultParagraphFont"/>
    <w:locked/>
    <w:rsid w:val="00162573"/>
  </w:style>
  <w:style w:type="character" w:customStyle="1" w:styleId="BodyTextChar1">
    <w:name w:val="Body Text Char1"/>
    <w:basedOn w:val="DefaultParagraphFont"/>
    <w:uiPriority w:val="99"/>
    <w:rsid w:val="00162573"/>
  </w:style>
  <w:style w:type="character" w:customStyle="1" w:styleId="BodyTextFirstIndentChar">
    <w:name w:val="Body Text First Indent Char"/>
    <w:basedOn w:val="UnderlineCharChar1"/>
    <w:locked/>
    <w:rsid w:val="00162573"/>
  </w:style>
  <w:style w:type="character" w:customStyle="1" w:styleId="BodyText2Char">
    <w:name w:val="Body Text 2 Char"/>
    <w:basedOn w:val="DefaultParagraphFont"/>
    <w:locked/>
    <w:rsid w:val="00162573"/>
  </w:style>
  <w:style w:type="character" w:customStyle="1" w:styleId="BodyText3Char">
    <w:name w:val="Body Text 3 Char"/>
    <w:basedOn w:val="DefaultParagraphFont"/>
    <w:locked/>
    <w:rsid w:val="00162573"/>
  </w:style>
  <w:style w:type="character" w:customStyle="1" w:styleId="BodyTextIndent2Char">
    <w:name w:val="Body Text Indent 2 Char"/>
    <w:basedOn w:val="DefaultParagraphFont"/>
    <w:locked/>
    <w:rsid w:val="00162573"/>
  </w:style>
  <w:style w:type="character" w:customStyle="1" w:styleId="PlainTextChar">
    <w:name w:val="Plain Text Char"/>
    <w:basedOn w:val="DefaultParagraphFont"/>
    <w:locked/>
    <w:rsid w:val="00162573"/>
  </w:style>
  <w:style w:type="paragraph" w:styleId="CommentText">
    <w:name w:val="annotation text"/>
    <w:basedOn w:val="Normal"/>
    <w:link w:val="CommentTextChar1"/>
    <w:unhideWhenUsed/>
    <w:rsid w:val="00162573"/>
    <w:rPr>
      <w:sz w:val="20"/>
      <w:szCs w:val="20"/>
    </w:rPr>
  </w:style>
  <w:style w:type="character" w:customStyle="1" w:styleId="CommentTextChar1">
    <w:name w:val="Comment Text Char1"/>
    <w:basedOn w:val="DefaultParagraphFont"/>
    <w:link w:val="CommentText"/>
    <w:rsid w:val="00162573"/>
    <w:rPr>
      <w:rFonts w:ascii="Georgia" w:hAnsi="Georgia" w:cs="Calibri"/>
      <w:sz w:val="20"/>
      <w:szCs w:val="20"/>
    </w:rPr>
  </w:style>
  <w:style w:type="character" w:customStyle="1" w:styleId="CommentSubjectChar">
    <w:name w:val="Comment Subject Char"/>
    <w:basedOn w:val="HeaderChar1"/>
    <w:locked/>
    <w:rsid w:val="00162573"/>
  </w:style>
  <w:style w:type="character" w:customStyle="1" w:styleId="BalloonTextChar">
    <w:name w:val="Balloon Text Char"/>
    <w:basedOn w:val="DefaultParagraphFont"/>
    <w:uiPriority w:val="99"/>
    <w:locked/>
    <w:rsid w:val="00162573"/>
  </w:style>
  <w:style w:type="paragraph" w:styleId="NoSpacing">
    <w:name w:val="No Spacing"/>
    <w:aliases w:val="Very Small Text,No Spacing6"/>
    <w:uiPriority w:val="1"/>
    <w:qFormat/>
    <w:rsid w:val="00162573"/>
    <w:pPr>
      <w:widowControl w:val="0"/>
      <w:spacing w:after="0" w:line="240" w:lineRule="auto"/>
    </w:pPr>
    <w:rPr>
      <w:rFonts w:ascii="Georgia" w:hAnsi="Georgia" w:cs="Calibri"/>
    </w:rPr>
  </w:style>
  <w:style w:type="character" w:customStyle="1" w:styleId="QuoteChar">
    <w:name w:val="Quote Char"/>
    <w:basedOn w:val="DefaultParagraphFont"/>
    <w:locked/>
    <w:rsid w:val="00162573"/>
  </w:style>
  <w:style w:type="paragraph" w:customStyle="1" w:styleId="Default">
    <w:name w:val="Default"/>
    <w:basedOn w:val="Normal"/>
    <w:next w:val="PageHeaderLine1"/>
    <w:qFormat/>
    <w:rsid w:val="00162573"/>
  </w:style>
  <w:style w:type="paragraph" w:customStyle="1" w:styleId="PageHeaderLine1">
    <w:name w:val="PageHeaderLine1"/>
    <w:basedOn w:val="Normal"/>
    <w:next w:val="PageHeaderLine2"/>
    <w:qFormat/>
    <w:rsid w:val="00162573"/>
  </w:style>
  <w:style w:type="paragraph" w:customStyle="1" w:styleId="PageHeaderLine2">
    <w:name w:val="PageHeaderLine2"/>
    <w:basedOn w:val="Normal"/>
    <w:next w:val="Normal"/>
    <w:qFormat/>
    <w:rsid w:val="00162573"/>
  </w:style>
  <w:style w:type="character" w:customStyle="1" w:styleId="underlinedChar0">
    <w:name w:val="underlined Char"/>
    <w:locked/>
    <w:rsid w:val="00162573"/>
  </w:style>
  <w:style w:type="paragraph" w:customStyle="1" w:styleId="underlined">
    <w:name w:val="underlined"/>
    <w:next w:val="Normal"/>
    <w:autoRedefine/>
    <w:qFormat/>
    <w:rsid w:val="00162573"/>
  </w:style>
  <w:style w:type="character" w:customStyle="1" w:styleId="ShrinkChar">
    <w:name w:val="Shrink Char"/>
    <w:locked/>
    <w:rsid w:val="00162573"/>
  </w:style>
  <w:style w:type="paragraph" w:customStyle="1" w:styleId="Shrink">
    <w:name w:val="Shrink"/>
    <w:qFormat/>
    <w:rsid w:val="00162573"/>
  </w:style>
  <w:style w:type="character" w:customStyle="1" w:styleId="CardText1Char">
    <w:name w:val="Card Text 1 Char"/>
    <w:locked/>
    <w:rsid w:val="00162573"/>
  </w:style>
  <w:style w:type="paragraph" w:customStyle="1" w:styleId="CardText1">
    <w:name w:val="Card Text 1"/>
    <w:qFormat/>
    <w:rsid w:val="00162573"/>
  </w:style>
  <w:style w:type="character" w:customStyle="1" w:styleId="CardTagandCiteChar">
    <w:name w:val="Card Tag and Cite Char"/>
    <w:locked/>
    <w:rsid w:val="00162573"/>
  </w:style>
  <w:style w:type="paragraph" w:customStyle="1" w:styleId="CardTagandCite">
    <w:name w:val="Card Tag and Cite"/>
    <w:next w:val="Normal"/>
    <w:qFormat/>
    <w:rsid w:val="00162573"/>
  </w:style>
  <w:style w:type="character" w:customStyle="1" w:styleId="SmallTextChar">
    <w:name w:val="Small Text Char"/>
    <w:locked/>
    <w:rsid w:val="00162573"/>
  </w:style>
  <w:style w:type="paragraph" w:customStyle="1" w:styleId="SmallText">
    <w:name w:val="Small Text"/>
    <w:next w:val="Normal"/>
    <w:qFormat/>
    <w:rsid w:val="00162573"/>
  </w:style>
  <w:style w:type="character" w:customStyle="1" w:styleId="CardsChar1">
    <w:name w:val="Cards Char1"/>
    <w:locked/>
    <w:rsid w:val="00162573"/>
  </w:style>
  <w:style w:type="paragraph" w:customStyle="1" w:styleId="Cards">
    <w:name w:val="Cards"/>
    <w:basedOn w:val="Normal"/>
    <w:qFormat/>
    <w:rsid w:val="00162573"/>
  </w:style>
  <w:style w:type="character" w:customStyle="1" w:styleId="CardText2Char">
    <w:name w:val="Card Text 2 Char"/>
    <w:locked/>
    <w:rsid w:val="00162573"/>
  </w:style>
  <w:style w:type="paragraph" w:customStyle="1" w:styleId="CardText2">
    <w:name w:val="Card Text 2"/>
    <w:basedOn w:val="Normal"/>
    <w:qFormat/>
    <w:rsid w:val="00162573"/>
  </w:style>
  <w:style w:type="character" w:customStyle="1" w:styleId="BlockTitleChar">
    <w:name w:val="Block Title Char"/>
    <w:aliases w:val="Heading Char Char"/>
    <w:locked/>
    <w:rsid w:val="00162573"/>
  </w:style>
  <w:style w:type="paragraph" w:customStyle="1" w:styleId="BlockTitle">
    <w:name w:val="Block Title"/>
    <w:basedOn w:val="Heading1"/>
    <w:next w:val="Normal"/>
    <w:qFormat/>
    <w:rsid w:val="00162573"/>
    <w:pPr>
      <w:spacing w:before="480"/>
    </w:pPr>
  </w:style>
  <w:style w:type="character" w:customStyle="1" w:styleId="CitesChar">
    <w:name w:val="Cites Char"/>
    <w:locked/>
    <w:rsid w:val="00162573"/>
  </w:style>
  <w:style w:type="paragraph" w:customStyle="1" w:styleId="Cites">
    <w:name w:val="Cites"/>
    <w:next w:val="Normal"/>
    <w:qFormat/>
    <w:rsid w:val="00162573"/>
  </w:style>
  <w:style w:type="character" w:customStyle="1" w:styleId="AuthorDateChar">
    <w:name w:val="AuthorDate Char"/>
    <w:locked/>
    <w:rsid w:val="00162573"/>
  </w:style>
  <w:style w:type="paragraph" w:customStyle="1" w:styleId="AuthorDate">
    <w:name w:val="AuthorDate"/>
    <w:next w:val="Normal"/>
    <w:qFormat/>
    <w:rsid w:val="00162573"/>
  </w:style>
  <w:style w:type="character" w:customStyle="1" w:styleId="CardChar1">
    <w:name w:val="Card Char1"/>
    <w:locked/>
    <w:rsid w:val="00162573"/>
  </w:style>
  <w:style w:type="character" w:customStyle="1" w:styleId="BlockHeadingsCharCharChar">
    <w:name w:val="Block Headings Char Char Char"/>
    <w:locked/>
    <w:rsid w:val="00162573"/>
  </w:style>
  <w:style w:type="paragraph" w:customStyle="1" w:styleId="BlockHeadingsCharChar">
    <w:name w:val="Block Headings Char Char"/>
    <w:basedOn w:val="Normal"/>
    <w:qFormat/>
    <w:rsid w:val="00162573"/>
  </w:style>
  <w:style w:type="character" w:customStyle="1" w:styleId="CitesCharCharCharChar">
    <w:name w:val="Cites Char Char Char Char"/>
    <w:locked/>
    <w:rsid w:val="00162573"/>
  </w:style>
  <w:style w:type="paragraph" w:customStyle="1" w:styleId="CitesCharCharChar">
    <w:name w:val="Cites Char Char Char"/>
    <w:basedOn w:val="Normal"/>
    <w:qFormat/>
    <w:rsid w:val="00162573"/>
  </w:style>
  <w:style w:type="character" w:customStyle="1" w:styleId="TagsChar1CharChar">
    <w:name w:val="Tags Char1 Char Char"/>
    <w:locked/>
    <w:rsid w:val="00162573"/>
  </w:style>
  <w:style w:type="paragraph" w:customStyle="1" w:styleId="TagsChar1Char">
    <w:name w:val="Tags Char1 Char"/>
    <w:basedOn w:val="Normal"/>
    <w:qFormat/>
    <w:rsid w:val="0016257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6257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62573"/>
  </w:style>
  <w:style w:type="character" w:customStyle="1" w:styleId="CardsFont6ptCharCharChar">
    <w:name w:val="Cards + Font: 6 pt Char Char Char"/>
    <w:locked/>
    <w:rsid w:val="00162573"/>
  </w:style>
  <w:style w:type="paragraph" w:customStyle="1" w:styleId="CardsFont6ptCharChar">
    <w:name w:val="Cards + Font: 6 pt Char Char"/>
    <w:basedOn w:val="Normal"/>
    <w:qFormat/>
    <w:rsid w:val="00162573"/>
  </w:style>
  <w:style w:type="character" w:customStyle="1" w:styleId="Style3Char">
    <w:name w:val="Style3 Char"/>
    <w:locked/>
    <w:rsid w:val="00162573"/>
  </w:style>
  <w:style w:type="paragraph" w:customStyle="1" w:styleId="Style3">
    <w:name w:val="Style3"/>
    <w:basedOn w:val="Normal"/>
    <w:qFormat/>
    <w:rsid w:val="00162573"/>
  </w:style>
  <w:style w:type="character" w:customStyle="1" w:styleId="blocktitleChar0">
    <w:name w:val="block title Char"/>
    <w:locked/>
    <w:rsid w:val="00162573"/>
  </w:style>
  <w:style w:type="paragraph" w:customStyle="1" w:styleId="blocktitle0">
    <w:name w:val="block title"/>
    <w:basedOn w:val="Normal"/>
    <w:next w:val="CardsFont12pt"/>
    <w:qFormat/>
    <w:rsid w:val="0016257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162573"/>
  </w:style>
  <w:style w:type="character" w:customStyle="1" w:styleId="MicrotextChar">
    <w:name w:val="Microtext Char"/>
    <w:locked/>
    <w:rsid w:val="00162573"/>
  </w:style>
  <w:style w:type="paragraph" w:customStyle="1" w:styleId="Microtext">
    <w:name w:val="Microtext"/>
    <w:basedOn w:val="Normal"/>
    <w:next w:val="Normal"/>
    <w:qFormat/>
    <w:rsid w:val="00162573"/>
  </w:style>
  <w:style w:type="character" w:customStyle="1" w:styleId="Cards1Char">
    <w:name w:val="Cards1 Char"/>
    <w:locked/>
    <w:rsid w:val="00162573"/>
  </w:style>
  <w:style w:type="paragraph" w:customStyle="1" w:styleId="Cards1">
    <w:name w:val="Cards1"/>
    <w:basedOn w:val="Normal"/>
    <w:next w:val="Citation"/>
    <w:qFormat/>
    <w:rsid w:val="00162573"/>
  </w:style>
  <w:style w:type="paragraph" w:customStyle="1" w:styleId="Citation">
    <w:name w:val="Citation"/>
    <w:basedOn w:val="Normal"/>
    <w:uiPriority w:val="6"/>
    <w:qFormat/>
    <w:rsid w:val="00162573"/>
  </w:style>
  <w:style w:type="character" w:customStyle="1" w:styleId="CardsUnderlineChar">
    <w:name w:val="Cards + Underline Char"/>
    <w:locked/>
    <w:rsid w:val="00162573"/>
  </w:style>
  <w:style w:type="paragraph" w:customStyle="1" w:styleId="CardsUnderline">
    <w:name w:val="Cards + Underline"/>
    <w:basedOn w:val="Normal"/>
    <w:next w:val="StyleNormalWebNormalWebChar1CharNormalWebCharCharC"/>
    <w:qFormat/>
    <w:rsid w:val="00162573"/>
  </w:style>
  <w:style w:type="paragraph" w:customStyle="1" w:styleId="StyleNormalWebNormalWebChar1CharNormalWebCharCharC">
    <w:name w:val="Style Normal (Web)Normal (Web) Char1 CharNormal (Web) Char Char C..."/>
    <w:basedOn w:val="Normal"/>
    <w:qFormat/>
    <w:rsid w:val="00162573"/>
  </w:style>
  <w:style w:type="character" w:customStyle="1" w:styleId="citenon-boldChar">
    <w:name w:val="cite non-bold Char"/>
    <w:locked/>
    <w:rsid w:val="00162573"/>
  </w:style>
  <w:style w:type="paragraph" w:customStyle="1" w:styleId="citenon-bold">
    <w:name w:val="cite non-bold"/>
    <w:basedOn w:val="Normal"/>
    <w:next w:val="Emphasis1"/>
    <w:qFormat/>
    <w:rsid w:val="00162573"/>
  </w:style>
  <w:style w:type="paragraph" w:customStyle="1" w:styleId="Emphasis1">
    <w:name w:val="Emphasis1"/>
    <w:next w:val="Reference"/>
    <w:qFormat/>
    <w:rsid w:val="00162573"/>
  </w:style>
  <w:style w:type="paragraph" w:customStyle="1" w:styleId="Reference">
    <w:name w:val="Reference"/>
    <w:qFormat/>
    <w:rsid w:val="00162573"/>
  </w:style>
  <w:style w:type="character" w:customStyle="1" w:styleId="Debate-CardSmalltextF2Char">
    <w:name w:val="Debate- Card Small text F2 Char"/>
    <w:locked/>
    <w:rsid w:val="00162573"/>
  </w:style>
  <w:style w:type="paragraph" w:customStyle="1" w:styleId="Debate-CardSmalltextF2">
    <w:name w:val="Debate- Card Small text F2"/>
    <w:basedOn w:val="Normal"/>
    <w:next w:val="Normal"/>
    <w:qFormat/>
    <w:rsid w:val="00162573"/>
  </w:style>
  <w:style w:type="character" w:customStyle="1" w:styleId="Debate-EmphasizedText-F5Char">
    <w:name w:val="Debate- Emphasized Text- F5 Char"/>
    <w:locked/>
    <w:rsid w:val="00162573"/>
  </w:style>
  <w:style w:type="paragraph" w:customStyle="1" w:styleId="Debate-EmphasizedText-F5">
    <w:name w:val="Debate- Emphasized Text- F5"/>
    <w:basedOn w:val="Normal"/>
    <w:qFormat/>
    <w:rsid w:val="00162573"/>
  </w:style>
  <w:style w:type="character" w:customStyle="1" w:styleId="Debate-CardTextUnderlined-F3Char">
    <w:name w:val="Debate- Card Text Underlined- F3 Char"/>
    <w:locked/>
    <w:rsid w:val="00162573"/>
  </w:style>
  <w:style w:type="paragraph" w:customStyle="1" w:styleId="Debate-CardTextUnderlined-F3">
    <w:name w:val="Debate- Card Text Underlined- F3"/>
    <w:basedOn w:val="Normal"/>
    <w:qFormat/>
    <w:rsid w:val="00162573"/>
  </w:style>
  <w:style w:type="character" w:customStyle="1" w:styleId="CardtextChar1">
    <w:name w:val="Card text Char"/>
    <w:uiPriority w:val="99"/>
    <w:locked/>
    <w:rsid w:val="00162573"/>
  </w:style>
  <w:style w:type="paragraph" w:customStyle="1" w:styleId="Cardtext0">
    <w:name w:val="Card text"/>
    <w:next w:val="StyleHeading2Heading2Char2CharHeading2Char1CharCharHead"/>
    <w:uiPriority w:val="99"/>
    <w:qFormat/>
    <w:rsid w:val="00162573"/>
  </w:style>
  <w:style w:type="paragraph" w:customStyle="1" w:styleId="StyleHeading2Heading2Char2CharHeading2Char1CharCharHead">
    <w:name w:val="Style Heading 2Heading 2 Char2 CharHeading 2 Char1 Char CharHead..."/>
    <w:basedOn w:val="Heading2"/>
    <w:qFormat/>
    <w:rsid w:val="00162573"/>
    <w:pPr>
      <w:spacing w:before="480"/>
    </w:pPr>
  </w:style>
  <w:style w:type="character" w:customStyle="1" w:styleId="UnderliningChar">
    <w:name w:val="Underlining Char"/>
    <w:locked/>
    <w:rsid w:val="00162573"/>
  </w:style>
  <w:style w:type="paragraph" w:customStyle="1" w:styleId="Underlining">
    <w:name w:val="Underlining"/>
    <w:basedOn w:val="Normal"/>
    <w:next w:val="Normal"/>
    <w:qFormat/>
    <w:rsid w:val="00162573"/>
  </w:style>
  <w:style w:type="paragraph" w:customStyle="1" w:styleId="Blocktitle1">
    <w:name w:val="Block title"/>
    <w:basedOn w:val="Heading1"/>
    <w:next w:val="CardUnderlined"/>
    <w:autoRedefine/>
    <w:qFormat/>
    <w:rsid w:val="00162573"/>
    <w:pPr>
      <w:spacing w:before="480"/>
    </w:pPr>
  </w:style>
  <w:style w:type="paragraph" w:customStyle="1" w:styleId="CardUnderlined">
    <w:name w:val="Card Underlined"/>
    <w:basedOn w:val="Normal"/>
    <w:next w:val="CardNotUnderlined"/>
    <w:autoRedefine/>
    <w:qFormat/>
    <w:rsid w:val="00162573"/>
  </w:style>
  <w:style w:type="paragraph" w:customStyle="1" w:styleId="CardNotUnderlined">
    <w:name w:val="Card Not Underlined"/>
    <w:basedOn w:val="Normal"/>
    <w:autoRedefine/>
    <w:qFormat/>
    <w:rsid w:val="00162573"/>
  </w:style>
  <w:style w:type="character" w:customStyle="1" w:styleId="NothingChar">
    <w:name w:val="Nothing Char"/>
    <w:locked/>
    <w:rsid w:val="00162573"/>
  </w:style>
  <w:style w:type="paragraph" w:customStyle="1" w:styleId="Nothing">
    <w:name w:val="Nothing"/>
    <w:basedOn w:val="Normal"/>
    <w:next w:val="MicroText0"/>
    <w:autoRedefine/>
    <w:qFormat/>
    <w:rsid w:val="00162573"/>
  </w:style>
  <w:style w:type="paragraph" w:customStyle="1" w:styleId="MicroText0">
    <w:name w:val="MicroText"/>
    <w:basedOn w:val="Normal"/>
    <w:next w:val="Normal"/>
    <w:qFormat/>
    <w:rsid w:val="00162573"/>
  </w:style>
  <w:style w:type="paragraph" w:customStyle="1" w:styleId="BlockHeading1">
    <w:name w:val="Block Heading 1"/>
    <w:basedOn w:val="Normal"/>
    <w:next w:val="RepeatBlockHeading"/>
    <w:qFormat/>
    <w:rsid w:val="00162573"/>
  </w:style>
  <w:style w:type="paragraph" w:customStyle="1" w:styleId="RepeatBlockHeading">
    <w:name w:val="Repeat Block Heading"/>
    <w:next w:val="Debate"/>
    <w:qFormat/>
    <w:rsid w:val="00162573"/>
  </w:style>
  <w:style w:type="paragraph" w:customStyle="1" w:styleId="Debate">
    <w:name w:val="Debate"/>
    <w:basedOn w:val="Normal"/>
    <w:qFormat/>
    <w:rsid w:val="00162573"/>
  </w:style>
  <w:style w:type="character" w:customStyle="1" w:styleId="CardTagChar">
    <w:name w:val="Card Tag Char"/>
    <w:locked/>
    <w:rsid w:val="00162573"/>
  </w:style>
  <w:style w:type="paragraph" w:customStyle="1" w:styleId="CardTag">
    <w:name w:val="Card Tag"/>
    <w:next w:val="Paste"/>
    <w:qFormat/>
    <w:rsid w:val="00162573"/>
  </w:style>
  <w:style w:type="paragraph" w:customStyle="1" w:styleId="Normal1">
    <w:name w:val="Normal1"/>
    <w:basedOn w:val="Normal"/>
    <w:next w:val="textsmall"/>
    <w:autoRedefine/>
    <w:qFormat/>
    <w:rsid w:val="00162573"/>
  </w:style>
  <w:style w:type="paragraph" w:customStyle="1" w:styleId="Paste">
    <w:name w:val="Paste"/>
    <w:basedOn w:val="Normal"/>
    <w:next w:val="SmallCite"/>
    <w:qFormat/>
    <w:rsid w:val="00162573"/>
  </w:style>
  <w:style w:type="paragraph" w:customStyle="1" w:styleId="textsmall">
    <w:name w:val="textsmall"/>
    <w:basedOn w:val="Normal"/>
    <w:next w:val="inside-copy"/>
    <w:qFormat/>
    <w:rsid w:val="00162573"/>
  </w:style>
  <w:style w:type="paragraph" w:customStyle="1" w:styleId="SmallCite">
    <w:name w:val="Small Cite"/>
    <w:basedOn w:val="Normal"/>
    <w:next w:val="links1"/>
    <w:qFormat/>
    <w:rsid w:val="00162573"/>
  </w:style>
  <w:style w:type="paragraph" w:customStyle="1" w:styleId="inside-copy">
    <w:name w:val="inside-copy"/>
    <w:basedOn w:val="Normal"/>
    <w:next w:val="noindent"/>
    <w:qFormat/>
    <w:rsid w:val="00162573"/>
  </w:style>
  <w:style w:type="paragraph" w:customStyle="1" w:styleId="links1">
    <w:name w:val="links1"/>
    <w:basedOn w:val="Normal"/>
    <w:next w:val="endtext"/>
    <w:qFormat/>
    <w:rsid w:val="00162573"/>
  </w:style>
  <w:style w:type="paragraph" w:customStyle="1" w:styleId="noindent">
    <w:name w:val="noindent"/>
    <w:basedOn w:val="Normal"/>
    <w:next w:val="copyright"/>
    <w:qFormat/>
    <w:rsid w:val="00162573"/>
  </w:style>
  <w:style w:type="paragraph" w:customStyle="1" w:styleId="endtext">
    <w:name w:val="endtext"/>
    <w:basedOn w:val="Normal"/>
    <w:next w:val="g"/>
    <w:qFormat/>
    <w:rsid w:val="00162573"/>
  </w:style>
  <w:style w:type="paragraph" w:customStyle="1" w:styleId="copyright">
    <w:name w:val="copyright"/>
    <w:basedOn w:val="Normal"/>
    <w:next w:val="text"/>
    <w:qFormat/>
    <w:rsid w:val="00162573"/>
  </w:style>
  <w:style w:type="paragraph" w:customStyle="1" w:styleId="g">
    <w:name w:val="g"/>
    <w:basedOn w:val="Normal"/>
    <w:next w:val="Small"/>
    <w:qFormat/>
    <w:rsid w:val="00162573"/>
  </w:style>
  <w:style w:type="paragraph" w:customStyle="1" w:styleId="text">
    <w:name w:val="text"/>
    <w:basedOn w:val="Normal"/>
    <w:next w:val="SmallChar"/>
    <w:qFormat/>
    <w:rsid w:val="00162573"/>
  </w:style>
  <w:style w:type="paragraph" w:customStyle="1" w:styleId="Small">
    <w:name w:val="Small"/>
    <w:basedOn w:val="Normal"/>
    <w:next w:val="Repeatheader"/>
    <w:qFormat/>
    <w:rsid w:val="00162573"/>
  </w:style>
  <w:style w:type="paragraph" w:customStyle="1" w:styleId="SmallChar">
    <w:name w:val="Small Char"/>
    <w:next w:val="StyleCardNotUnderlined8pt"/>
    <w:qFormat/>
    <w:rsid w:val="00162573"/>
  </w:style>
  <w:style w:type="paragraph" w:customStyle="1" w:styleId="Repeatheader">
    <w:name w:val="Repeat header"/>
    <w:basedOn w:val="Normal"/>
    <w:next w:val="CardNotUnderlined3"/>
    <w:autoRedefine/>
    <w:qFormat/>
    <w:rsid w:val="00162573"/>
  </w:style>
  <w:style w:type="paragraph" w:customStyle="1" w:styleId="StyleCardNotUnderlined8pt">
    <w:name w:val="Style Card Not Underlined + 8 pt"/>
    <w:basedOn w:val="Normal"/>
    <w:next w:val="CardNotUnderlinedFinal"/>
    <w:qFormat/>
    <w:rsid w:val="00162573"/>
  </w:style>
  <w:style w:type="paragraph" w:customStyle="1" w:styleId="CardNotUnderlined3">
    <w:name w:val="Card Not Underlined 3"/>
    <w:basedOn w:val="Normal"/>
    <w:next w:val="Author"/>
    <w:qFormat/>
    <w:rsid w:val="00162573"/>
  </w:style>
  <w:style w:type="paragraph" w:customStyle="1" w:styleId="CardNotUnderlinedFinal">
    <w:name w:val="Card Not Underlined Final"/>
    <w:basedOn w:val="Author"/>
    <w:next w:val="Numbering"/>
    <w:qFormat/>
    <w:rsid w:val="00162573"/>
  </w:style>
  <w:style w:type="paragraph" w:customStyle="1" w:styleId="Author">
    <w:name w:val="Author"/>
    <w:basedOn w:val="Normal"/>
    <w:next w:val="Un-IndexedHeading"/>
    <w:qFormat/>
    <w:rsid w:val="00162573"/>
  </w:style>
  <w:style w:type="paragraph" w:customStyle="1" w:styleId="Numbering">
    <w:name w:val="Numbering"/>
    <w:basedOn w:val="Normal"/>
    <w:next w:val="Normal"/>
    <w:qFormat/>
    <w:rsid w:val="00162573"/>
  </w:style>
  <w:style w:type="paragraph" w:customStyle="1" w:styleId="Un-IndexedHeading">
    <w:name w:val="Un-Indexed Heading"/>
    <w:basedOn w:val="Heading1"/>
    <w:next w:val="Normal"/>
    <w:qFormat/>
    <w:rsid w:val="00162573"/>
    <w:pPr>
      <w:spacing w:before="480"/>
    </w:pPr>
  </w:style>
  <w:style w:type="paragraph" w:customStyle="1" w:styleId="SmallFont">
    <w:name w:val="Small Font"/>
    <w:basedOn w:val="Normal"/>
    <w:next w:val="Normal"/>
    <w:qFormat/>
    <w:rsid w:val="00162573"/>
  </w:style>
  <w:style w:type="paragraph" w:customStyle="1" w:styleId="Circle">
    <w:name w:val="Circle"/>
    <w:basedOn w:val="Normal"/>
    <w:next w:val="Normal"/>
    <w:qFormat/>
    <w:rsid w:val="00162573"/>
  </w:style>
  <w:style w:type="paragraph" w:customStyle="1" w:styleId="PageHeader">
    <w:name w:val="Page Header"/>
    <w:basedOn w:val="Normal"/>
    <w:next w:val="Lettering"/>
    <w:qFormat/>
    <w:rsid w:val="00162573"/>
  </w:style>
  <w:style w:type="paragraph" w:customStyle="1" w:styleId="IndentedLettering">
    <w:name w:val="Indented Lettering"/>
    <w:basedOn w:val="SmallFont"/>
    <w:next w:val="Normal"/>
    <w:qFormat/>
    <w:rsid w:val="00162573"/>
  </w:style>
  <w:style w:type="paragraph" w:customStyle="1" w:styleId="Lettering">
    <w:name w:val="Lettering"/>
    <w:basedOn w:val="SmallFont"/>
    <w:next w:val="Normal"/>
    <w:qFormat/>
    <w:rsid w:val="00162573"/>
  </w:style>
  <w:style w:type="paragraph" w:customStyle="1" w:styleId="FileName">
    <w:name w:val="File Name"/>
    <w:basedOn w:val="Normal"/>
    <w:next w:val="Normal"/>
    <w:qFormat/>
    <w:rsid w:val="00162573"/>
  </w:style>
  <w:style w:type="paragraph" w:customStyle="1" w:styleId="Pagination">
    <w:name w:val="Pagination"/>
    <w:basedOn w:val="Normal"/>
    <w:next w:val="Normal"/>
    <w:qFormat/>
    <w:rsid w:val="00162573"/>
  </w:style>
  <w:style w:type="paragraph" w:customStyle="1" w:styleId="IndentedNumbering">
    <w:name w:val="Indented Numbering"/>
    <w:basedOn w:val="FileName"/>
    <w:next w:val="Normal"/>
    <w:qFormat/>
    <w:rsid w:val="00162573"/>
  </w:style>
  <w:style w:type="paragraph" w:customStyle="1" w:styleId="CardContinued1">
    <w:name w:val="Card Continued 1"/>
    <w:basedOn w:val="Normal"/>
    <w:next w:val="Normal"/>
    <w:qFormat/>
    <w:rsid w:val="00162573"/>
  </w:style>
  <w:style w:type="paragraph" w:customStyle="1" w:styleId="CardContinued2">
    <w:name w:val="Card Continued 2"/>
    <w:basedOn w:val="Clearformatting"/>
    <w:next w:val="Normal"/>
    <w:qFormat/>
    <w:rsid w:val="00162573"/>
  </w:style>
  <w:style w:type="paragraph" w:customStyle="1" w:styleId="Clearformatting">
    <w:name w:val="Clear formatting"/>
    <w:basedOn w:val="Normal"/>
    <w:next w:val="TAGFONT"/>
    <w:qFormat/>
    <w:rsid w:val="00162573"/>
  </w:style>
  <w:style w:type="paragraph" w:customStyle="1" w:styleId="SmallCardText">
    <w:name w:val="Small Card Text"/>
    <w:basedOn w:val="teaserpermalink"/>
    <w:next w:val="BlockTitle2"/>
    <w:qFormat/>
    <w:rsid w:val="00162573"/>
  </w:style>
  <w:style w:type="paragraph" w:customStyle="1" w:styleId="TAGFONT">
    <w:name w:val="TAG FONT"/>
    <w:basedOn w:val="Normal"/>
    <w:next w:val="fullstory"/>
    <w:autoRedefine/>
    <w:qFormat/>
    <w:rsid w:val="00162573"/>
  </w:style>
  <w:style w:type="paragraph" w:customStyle="1" w:styleId="BlockTitle2">
    <w:name w:val="Block Title2"/>
    <w:basedOn w:val="Normal"/>
    <w:next w:val="TxBrp1"/>
    <w:qFormat/>
    <w:rsid w:val="00162573"/>
  </w:style>
  <w:style w:type="paragraph" w:customStyle="1" w:styleId="fullstory">
    <w:name w:val="fullstory"/>
    <w:basedOn w:val="Normal"/>
    <w:qFormat/>
    <w:rsid w:val="00162573"/>
  </w:style>
  <w:style w:type="paragraph" w:customStyle="1" w:styleId="TxBrp1">
    <w:name w:val="TxBr_p1"/>
    <w:basedOn w:val="Normal"/>
    <w:next w:val="LanguageStrike"/>
    <w:qFormat/>
    <w:rsid w:val="00162573"/>
  </w:style>
  <w:style w:type="character" w:customStyle="1" w:styleId="LanguageStrikeChar">
    <w:name w:val="Language Strike Char"/>
    <w:locked/>
    <w:rsid w:val="00162573"/>
  </w:style>
  <w:style w:type="paragraph" w:customStyle="1" w:styleId="LanguageStrike">
    <w:name w:val="Language Strike"/>
    <w:basedOn w:val="Normal"/>
    <w:next w:val="Normal"/>
    <w:qFormat/>
    <w:rsid w:val="00162573"/>
  </w:style>
  <w:style w:type="paragraph" w:customStyle="1" w:styleId="medium-normal">
    <w:name w:val="medium-normal"/>
    <w:basedOn w:val="Normal"/>
    <w:next w:val="8point"/>
    <w:qFormat/>
    <w:rsid w:val="00162573"/>
  </w:style>
  <w:style w:type="character" w:customStyle="1" w:styleId="8pointChar">
    <w:name w:val="8 point Char"/>
    <w:locked/>
    <w:rsid w:val="00162573"/>
  </w:style>
  <w:style w:type="paragraph" w:customStyle="1" w:styleId="8point">
    <w:name w:val="8 point"/>
    <w:basedOn w:val="Normal"/>
    <w:next w:val="citationunderline"/>
    <w:qFormat/>
    <w:rsid w:val="00162573"/>
  </w:style>
  <w:style w:type="character" w:customStyle="1" w:styleId="citationunderlineChar">
    <w:name w:val="citation/underline Char"/>
    <w:locked/>
    <w:rsid w:val="00162573"/>
  </w:style>
  <w:style w:type="paragraph" w:customStyle="1" w:styleId="citationunderline">
    <w:name w:val="citation/underline"/>
    <w:next w:val="Style4"/>
    <w:autoRedefine/>
    <w:qFormat/>
    <w:rsid w:val="00162573"/>
  </w:style>
  <w:style w:type="character" w:customStyle="1" w:styleId="Style4Char">
    <w:name w:val="Style4 Char"/>
    <w:locked/>
    <w:rsid w:val="00162573"/>
  </w:style>
  <w:style w:type="paragraph" w:customStyle="1" w:styleId="Style4">
    <w:name w:val="Style4"/>
    <w:basedOn w:val="Normal"/>
    <w:next w:val="Style10"/>
    <w:qFormat/>
    <w:rsid w:val="00162573"/>
  </w:style>
  <w:style w:type="paragraph" w:customStyle="1" w:styleId="textbold">
    <w:name w:val="text bold"/>
    <w:basedOn w:val="Normal"/>
    <w:next w:val="Style6"/>
    <w:qFormat/>
    <w:rsid w:val="00162573"/>
  </w:style>
  <w:style w:type="paragraph" w:customStyle="1" w:styleId="Style10">
    <w:name w:val="Style 1"/>
    <w:next w:val="UnderlinedText"/>
    <w:qFormat/>
    <w:rsid w:val="00162573"/>
  </w:style>
  <w:style w:type="paragraph" w:customStyle="1" w:styleId="Style6">
    <w:name w:val="Style 6"/>
    <w:qFormat/>
    <w:rsid w:val="00162573"/>
  </w:style>
  <w:style w:type="paragraph" w:customStyle="1" w:styleId="UnderlinedText">
    <w:name w:val="Underlined Text"/>
    <w:basedOn w:val="Normal"/>
    <w:next w:val="Minimize"/>
    <w:autoRedefine/>
    <w:qFormat/>
    <w:rsid w:val="00162573"/>
  </w:style>
  <w:style w:type="character" w:customStyle="1" w:styleId="MinimizeChar">
    <w:name w:val="Minimize Char"/>
    <w:locked/>
    <w:rsid w:val="00162573"/>
  </w:style>
  <w:style w:type="paragraph" w:customStyle="1" w:styleId="Minimize">
    <w:name w:val="Minimize"/>
    <w:basedOn w:val="Normal"/>
    <w:next w:val="Normal"/>
    <w:qFormat/>
    <w:rsid w:val="00162573"/>
  </w:style>
  <w:style w:type="paragraph" w:customStyle="1" w:styleId="Citation-Complete">
    <w:name w:val="Citation - Complete"/>
    <w:basedOn w:val="Normal"/>
    <w:next w:val="teaserpermalink"/>
    <w:autoRedefine/>
    <w:qFormat/>
    <w:rsid w:val="00162573"/>
  </w:style>
  <w:style w:type="paragraph" w:customStyle="1" w:styleId="Citation-FirstLine">
    <w:name w:val="Citation - First Line"/>
    <w:basedOn w:val="Normal"/>
    <w:autoRedefine/>
    <w:qFormat/>
    <w:rsid w:val="00162573"/>
  </w:style>
  <w:style w:type="character" w:customStyle="1" w:styleId="Style6Char">
    <w:name w:val="Style6 Char"/>
    <w:locked/>
    <w:rsid w:val="00162573"/>
  </w:style>
  <w:style w:type="paragraph" w:customStyle="1" w:styleId="Style60">
    <w:name w:val="Style6"/>
    <w:basedOn w:val="Normal"/>
    <w:next w:val="DateCitesAuthorChar"/>
    <w:autoRedefine/>
    <w:qFormat/>
    <w:rsid w:val="00162573"/>
  </w:style>
  <w:style w:type="character" w:customStyle="1" w:styleId="DateCitesAuthorCharChar">
    <w:name w:val="DateCitesAuthor Char Char"/>
    <w:locked/>
    <w:rsid w:val="00162573"/>
  </w:style>
  <w:style w:type="paragraph" w:customStyle="1" w:styleId="DateCitesAuthorChar">
    <w:name w:val="DateCitesAuthor Char"/>
    <w:basedOn w:val="Normal"/>
    <w:next w:val="2909F619802848F09E01365C32F34654"/>
    <w:qFormat/>
    <w:rsid w:val="00162573"/>
  </w:style>
  <w:style w:type="paragraph" w:customStyle="1" w:styleId="articlebodynormaltext">
    <w:name w:val="articlebody_normaltext"/>
    <w:basedOn w:val="Normal"/>
    <w:next w:val="D345FF3D873148C5AE3FBF3267827368"/>
    <w:qFormat/>
    <w:rsid w:val="00162573"/>
  </w:style>
  <w:style w:type="paragraph" w:customStyle="1" w:styleId="2909F619802848F09E01365C32F34654">
    <w:name w:val="2909F619802848F09E01365C32F34654"/>
    <w:qFormat/>
    <w:rsid w:val="00162573"/>
  </w:style>
  <w:style w:type="paragraph" w:customStyle="1" w:styleId="D345FF3D873148C5AE3FBF3267827368">
    <w:name w:val="D345FF3D873148C5AE3FBF3267827368"/>
    <w:next w:val="western"/>
    <w:qFormat/>
    <w:rsid w:val="00162573"/>
  </w:style>
  <w:style w:type="character" w:customStyle="1" w:styleId="BoldUnderlineChar">
    <w:name w:val="Bold Underline Char"/>
    <w:locked/>
    <w:rsid w:val="00162573"/>
  </w:style>
  <w:style w:type="paragraph" w:customStyle="1" w:styleId="western">
    <w:name w:val="western"/>
    <w:basedOn w:val="Normal"/>
    <w:next w:val="Index"/>
    <w:qFormat/>
    <w:rsid w:val="00162573"/>
  </w:style>
  <w:style w:type="paragraph" w:customStyle="1" w:styleId="targetcaption">
    <w:name w:val="targetcaption"/>
    <w:basedOn w:val="Normal"/>
    <w:qFormat/>
    <w:rsid w:val="00162573"/>
  </w:style>
  <w:style w:type="paragraph" w:customStyle="1" w:styleId="Index">
    <w:name w:val="Index"/>
    <w:basedOn w:val="Normal"/>
    <w:next w:val="HotRoute"/>
    <w:qFormat/>
    <w:rsid w:val="00162573"/>
  </w:style>
  <w:style w:type="character" w:customStyle="1" w:styleId="HotRouteChar">
    <w:name w:val="Hot Route! Char"/>
    <w:locked/>
    <w:rsid w:val="00162573"/>
  </w:style>
  <w:style w:type="paragraph" w:customStyle="1" w:styleId="HotRoute">
    <w:name w:val="Hot Route!"/>
    <w:basedOn w:val="Normal"/>
    <w:next w:val="Smalltext0"/>
    <w:qFormat/>
    <w:rsid w:val="00162573"/>
  </w:style>
  <w:style w:type="character" w:customStyle="1" w:styleId="SmalltextChar0">
    <w:name w:val="Small text Char"/>
    <w:locked/>
    <w:rsid w:val="00162573"/>
  </w:style>
  <w:style w:type="paragraph" w:customStyle="1" w:styleId="Smalltext0">
    <w:name w:val="Small text"/>
    <w:basedOn w:val="Normal"/>
    <w:next w:val="Shrink8"/>
    <w:qFormat/>
    <w:rsid w:val="00162573"/>
  </w:style>
  <w:style w:type="paragraph" w:customStyle="1" w:styleId="TagandCite">
    <w:name w:val="Tag and Cite"/>
    <w:basedOn w:val="Normal"/>
    <w:next w:val="Tag12"/>
    <w:qFormat/>
    <w:rsid w:val="00162573"/>
  </w:style>
  <w:style w:type="paragraph" w:customStyle="1" w:styleId="Shrink8">
    <w:name w:val="Shrink8"/>
    <w:basedOn w:val="Normal"/>
    <w:next w:val="cards0"/>
    <w:autoRedefine/>
    <w:uiPriority w:val="99"/>
    <w:qFormat/>
    <w:rsid w:val="00162573"/>
  </w:style>
  <w:style w:type="paragraph" w:customStyle="1" w:styleId="Tag12">
    <w:name w:val="Tag12"/>
    <w:basedOn w:val="Normal"/>
    <w:uiPriority w:val="99"/>
    <w:qFormat/>
    <w:rsid w:val="00162573"/>
  </w:style>
  <w:style w:type="paragraph" w:customStyle="1" w:styleId="cards0">
    <w:name w:val="cards"/>
    <w:basedOn w:val="Normal"/>
    <w:next w:val="StyleStyle411pt1"/>
    <w:qFormat/>
    <w:rsid w:val="00162573"/>
  </w:style>
  <w:style w:type="character" w:customStyle="1" w:styleId="StyleStyle411pt1Char">
    <w:name w:val="Style Style4 + 11 pt1 Char"/>
    <w:locked/>
    <w:rsid w:val="00162573"/>
  </w:style>
  <w:style w:type="paragraph" w:customStyle="1" w:styleId="StyleStyle411pt1">
    <w:name w:val="Style Style4 + 11 pt1"/>
    <w:basedOn w:val="Normal"/>
    <w:next w:val="HeadingsBase"/>
    <w:qFormat/>
    <w:rsid w:val="00162573"/>
  </w:style>
  <w:style w:type="character" w:customStyle="1" w:styleId="HeadingsBaseChar">
    <w:name w:val="Headings Base Char"/>
    <w:locked/>
    <w:rsid w:val="00162573"/>
  </w:style>
  <w:style w:type="paragraph" w:customStyle="1" w:styleId="HeadingsBase">
    <w:name w:val="Headings Base"/>
    <w:basedOn w:val="Normal"/>
    <w:next w:val="SchoolBlockQuote"/>
    <w:qFormat/>
    <w:rsid w:val="00162573"/>
  </w:style>
  <w:style w:type="paragraph" w:customStyle="1" w:styleId="SchoolPaper">
    <w:name w:val="School Paper"/>
    <w:basedOn w:val="Normal"/>
    <w:next w:val="SchoolWorksCited"/>
    <w:qFormat/>
    <w:rsid w:val="00162573"/>
  </w:style>
  <w:style w:type="paragraph" w:customStyle="1" w:styleId="SchoolBlockQuote">
    <w:name w:val="School Block Quote"/>
    <w:basedOn w:val="SchoolWorksCited"/>
    <w:next w:val="BlockQuote"/>
    <w:qFormat/>
    <w:rsid w:val="00162573"/>
  </w:style>
  <w:style w:type="paragraph" w:customStyle="1" w:styleId="SchoolWorksCited">
    <w:name w:val="School Works Cited"/>
    <w:next w:val="PaperBody"/>
    <w:qFormat/>
    <w:rsid w:val="00162573"/>
  </w:style>
  <w:style w:type="paragraph" w:customStyle="1" w:styleId="BlockQuote">
    <w:name w:val="Block Quote"/>
    <w:basedOn w:val="Normal"/>
    <w:next w:val="PaperCitation"/>
    <w:qFormat/>
    <w:rsid w:val="00162573"/>
  </w:style>
  <w:style w:type="paragraph" w:customStyle="1" w:styleId="PaperBody">
    <w:name w:val="Paper Body"/>
    <w:basedOn w:val="Normal"/>
    <w:qFormat/>
    <w:rsid w:val="00162573"/>
  </w:style>
  <w:style w:type="paragraph" w:customStyle="1" w:styleId="PaperCitation">
    <w:name w:val="Paper Citation"/>
    <w:basedOn w:val="Normal"/>
    <w:next w:val="hat"/>
    <w:qFormat/>
    <w:rsid w:val="00162573"/>
  </w:style>
  <w:style w:type="character" w:customStyle="1" w:styleId="hatChar">
    <w:name w:val="hat Char"/>
    <w:locked/>
    <w:rsid w:val="00162573"/>
  </w:style>
  <w:style w:type="paragraph" w:customStyle="1" w:styleId="hat">
    <w:name w:val="hat"/>
    <w:basedOn w:val="Heading1"/>
    <w:next w:val="CM5"/>
    <w:qFormat/>
    <w:rsid w:val="00162573"/>
    <w:pPr>
      <w:spacing w:before="480"/>
    </w:pPr>
  </w:style>
  <w:style w:type="paragraph" w:customStyle="1" w:styleId="TagCite">
    <w:name w:val="TagCite"/>
    <w:basedOn w:val="Normal"/>
    <w:next w:val="CM9"/>
    <w:qFormat/>
    <w:rsid w:val="00162573"/>
  </w:style>
  <w:style w:type="paragraph" w:customStyle="1" w:styleId="CM5">
    <w:name w:val="CM5"/>
    <w:basedOn w:val="PageHeaderLine1"/>
    <w:next w:val="PageHeaderLine1"/>
    <w:uiPriority w:val="99"/>
    <w:qFormat/>
    <w:rsid w:val="00162573"/>
  </w:style>
  <w:style w:type="paragraph" w:customStyle="1" w:styleId="CM9">
    <w:name w:val="CM9"/>
    <w:basedOn w:val="PageHeaderLine1"/>
    <w:next w:val="PageHeaderLine1"/>
    <w:uiPriority w:val="99"/>
    <w:qFormat/>
    <w:rsid w:val="00162573"/>
  </w:style>
  <w:style w:type="paragraph" w:customStyle="1" w:styleId="CM6">
    <w:name w:val="CM6"/>
    <w:basedOn w:val="PageHeaderLine1"/>
    <w:next w:val="PageHeaderLine1"/>
    <w:uiPriority w:val="99"/>
    <w:qFormat/>
    <w:rsid w:val="00162573"/>
  </w:style>
  <w:style w:type="paragraph" w:customStyle="1" w:styleId="boldness">
    <w:name w:val="boldness"/>
    <w:basedOn w:val="Normal"/>
    <w:qFormat/>
    <w:rsid w:val="00162573"/>
  </w:style>
  <w:style w:type="paragraph" w:customStyle="1" w:styleId="byline">
    <w:name w:val="byline"/>
    <w:basedOn w:val="Normal"/>
    <w:next w:val="UnderlineCard"/>
    <w:qFormat/>
    <w:rsid w:val="00162573"/>
  </w:style>
  <w:style w:type="character" w:customStyle="1" w:styleId="UnderlineCardChar">
    <w:name w:val="UnderlineCard Char"/>
    <w:locked/>
    <w:rsid w:val="00162573"/>
  </w:style>
  <w:style w:type="paragraph" w:customStyle="1" w:styleId="UnderlineCard">
    <w:name w:val="UnderlineCard"/>
    <w:basedOn w:val="Heading4"/>
    <w:next w:val="CM22"/>
    <w:qFormat/>
    <w:rsid w:val="00162573"/>
  </w:style>
  <w:style w:type="paragraph" w:customStyle="1" w:styleId="CM21">
    <w:name w:val="CM21"/>
    <w:basedOn w:val="PageHeaderLine1"/>
    <w:next w:val="PageHeaderLine1"/>
    <w:uiPriority w:val="99"/>
    <w:qFormat/>
    <w:rsid w:val="00162573"/>
  </w:style>
  <w:style w:type="paragraph" w:customStyle="1" w:styleId="CM22">
    <w:name w:val="CM22"/>
    <w:basedOn w:val="PageHeaderLine1"/>
    <w:next w:val="PageHeaderLine1"/>
    <w:uiPriority w:val="99"/>
    <w:qFormat/>
    <w:rsid w:val="00162573"/>
  </w:style>
  <w:style w:type="paragraph" w:customStyle="1" w:styleId="CM4">
    <w:name w:val="CM4"/>
    <w:basedOn w:val="PageHeaderLine1"/>
    <w:next w:val="PageHeaderLine1"/>
    <w:uiPriority w:val="99"/>
    <w:qFormat/>
    <w:rsid w:val="00162573"/>
  </w:style>
  <w:style w:type="paragraph" w:customStyle="1" w:styleId="Pa10">
    <w:name w:val="Pa10"/>
    <w:basedOn w:val="PageHeaderLine1"/>
    <w:next w:val="PageHeaderLine1"/>
    <w:uiPriority w:val="99"/>
    <w:qFormat/>
    <w:rsid w:val="00162573"/>
  </w:style>
  <w:style w:type="paragraph" w:customStyle="1" w:styleId="Pa31">
    <w:name w:val="Pa3+1"/>
    <w:basedOn w:val="PageHeaderLine1"/>
    <w:next w:val="PageHeaderLine1"/>
    <w:uiPriority w:val="99"/>
    <w:qFormat/>
    <w:rsid w:val="00162573"/>
  </w:style>
  <w:style w:type="paragraph" w:customStyle="1" w:styleId="Pa1">
    <w:name w:val="Pa1"/>
    <w:basedOn w:val="PageHeaderLine1"/>
    <w:next w:val="PageHeaderLine1"/>
    <w:uiPriority w:val="99"/>
    <w:qFormat/>
    <w:rsid w:val="00162573"/>
  </w:style>
  <w:style w:type="paragraph" w:customStyle="1" w:styleId="Pa2">
    <w:name w:val="Pa2"/>
    <w:basedOn w:val="PageHeaderLine1"/>
    <w:next w:val="PageHeaderLine1"/>
    <w:uiPriority w:val="99"/>
    <w:qFormat/>
    <w:rsid w:val="00162573"/>
  </w:style>
  <w:style w:type="paragraph" w:customStyle="1" w:styleId="FreeFormA">
    <w:name w:val="Free Form A"/>
    <w:qFormat/>
    <w:rsid w:val="00162573"/>
  </w:style>
  <w:style w:type="paragraph" w:customStyle="1" w:styleId="H4Tag">
    <w:name w:val="H4 (Tag)"/>
    <w:basedOn w:val="Normal"/>
    <w:next w:val="CardUpSize-Light"/>
    <w:qFormat/>
    <w:rsid w:val="00162573"/>
  </w:style>
  <w:style w:type="character" w:customStyle="1" w:styleId="CardUpSize-LightChar">
    <w:name w:val="CardUpSize - Light Char"/>
    <w:basedOn w:val="DefaultParagraphFont"/>
    <w:locked/>
    <w:rsid w:val="00162573"/>
  </w:style>
  <w:style w:type="paragraph" w:customStyle="1" w:styleId="CardUpSize-Light">
    <w:name w:val="CardUpSize - Light"/>
    <w:basedOn w:val="Normal"/>
    <w:next w:val="CiteCardUpSize-Heavy"/>
    <w:qFormat/>
    <w:rsid w:val="00162573"/>
  </w:style>
  <w:style w:type="character" w:customStyle="1" w:styleId="CiteCardUpSize-HeavyChar">
    <w:name w:val="Cite // CardUpSize - Heavy Char"/>
    <w:basedOn w:val="DefaultParagraphFont"/>
    <w:locked/>
    <w:rsid w:val="00162573"/>
  </w:style>
  <w:style w:type="paragraph" w:customStyle="1" w:styleId="CiteCardUpSize-Heavy">
    <w:name w:val="Cite // CardUpSize - Heavy"/>
    <w:basedOn w:val="Normal"/>
    <w:next w:val="HotRouteCharCharCharCharChar"/>
    <w:qFormat/>
    <w:rsid w:val="00162573"/>
  </w:style>
  <w:style w:type="character" w:customStyle="1" w:styleId="HotRouteCharCharCharCharCharChar">
    <w:name w:val="Hot Route! Char Char Char Char Char Char"/>
    <w:locked/>
    <w:rsid w:val="00162573"/>
  </w:style>
  <w:style w:type="paragraph" w:customStyle="1" w:styleId="HotRouteCharCharCharCharChar">
    <w:name w:val="Hot Route! Char Char Char Char Char"/>
    <w:basedOn w:val="Normal"/>
    <w:next w:val="SmallTextCharCharChar"/>
    <w:qFormat/>
    <w:rsid w:val="00162573"/>
  </w:style>
  <w:style w:type="character" w:customStyle="1" w:styleId="SmallTextCharCharCharChar">
    <w:name w:val="Small Text Char Char Char Char"/>
    <w:locked/>
    <w:rsid w:val="00162573"/>
  </w:style>
  <w:style w:type="paragraph" w:customStyle="1" w:styleId="SmallTextCharCharChar">
    <w:name w:val="Small Text Char Char Char"/>
    <w:basedOn w:val="Normal"/>
    <w:qFormat/>
    <w:rsid w:val="00162573"/>
  </w:style>
  <w:style w:type="paragraph" w:customStyle="1" w:styleId="Analytics">
    <w:name w:val="Analytics"/>
    <w:basedOn w:val="Heading1"/>
    <w:next w:val="UnderlineCharCharCharCharCharCharChar"/>
    <w:qFormat/>
    <w:rsid w:val="00162573"/>
    <w:pPr>
      <w:spacing w:before="480"/>
    </w:pPr>
  </w:style>
  <w:style w:type="character" w:customStyle="1" w:styleId="UnderlineCharCharCharCharCharCharCharChar">
    <w:name w:val="Underline Char Char Char Char Char Char Char Char"/>
    <w:basedOn w:val="DefaultParagraphFont"/>
    <w:locked/>
    <w:rsid w:val="00162573"/>
  </w:style>
  <w:style w:type="paragraph" w:customStyle="1" w:styleId="UnderlineCharCharCharCharCharCharChar">
    <w:name w:val="Underline Char Char Char Char Char Char Char"/>
    <w:basedOn w:val="Normal"/>
    <w:next w:val="SmalltextCharCharChar0"/>
    <w:qFormat/>
    <w:rsid w:val="00162573"/>
  </w:style>
  <w:style w:type="character" w:customStyle="1" w:styleId="SmalltextCharCharCharChar0">
    <w:name w:val="Small text Char Char Char Char"/>
    <w:basedOn w:val="DefaultParagraphFont"/>
    <w:locked/>
    <w:rsid w:val="00162573"/>
  </w:style>
  <w:style w:type="paragraph" w:customStyle="1" w:styleId="SmalltextCharCharChar0">
    <w:name w:val="Small text Char Char Char"/>
    <w:basedOn w:val="Normal"/>
    <w:next w:val="CardStyle"/>
    <w:qFormat/>
    <w:rsid w:val="00162573"/>
  </w:style>
  <w:style w:type="paragraph" w:customStyle="1" w:styleId="WW-Default">
    <w:name w:val="WW-Default"/>
    <w:next w:val="Tagandcite0"/>
    <w:qFormat/>
    <w:rsid w:val="00162573"/>
  </w:style>
  <w:style w:type="paragraph" w:customStyle="1" w:styleId="CardStyle">
    <w:name w:val="Card Style"/>
    <w:basedOn w:val="Normal"/>
    <w:next w:val="Standard"/>
    <w:qFormat/>
    <w:rsid w:val="00162573"/>
  </w:style>
  <w:style w:type="paragraph" w:customStyle="1" w:styleId="Tagandcite0">
    <w:name w:val="Tag and cite"/>
    <w:basedOn w:val="Normal"/>
    <w:next w:val="Textbody"/>
    <w:qFormat/>
    <w:rsid w:val="00162573"/>
  </w:style>
  <w:style w:type="paragraph" w:customStyle="1" w:styleId="Standard">
    <w:name w:val="Standard"/>
    <w:qFormat/>
    <w:rsid w:val="00162573"/>
  </w:style>
  <w:style w:type="paragraph" w:customStyle="1" w:styleId="Textbody">
    <w:name w:val="Text body"/>
    <w:basedOn w:val="Normal"/>
    <w:next w:val="NormalText"/>
    <w:qFormat/>
    <w:rsid w:val="00162573"/>
  </w:style>
  <w:style w:type="character" w:customStyle="1" w:styleId="NormalTextChar">
    <w:name w:val="Normal Text Char"/>
    <w:locked/>
    <w:rsid w:val="00162573"/>
  </w:style>
  <w:style w:type="paragraph" w:customStyle="1" w:styleId="NormalText">
    <w:name w:val="Normal Text"/>
    <w:basedOn w:val="Normal"/>
    <w:next w:val="Default1"/>
    <w:autoRedefine/>
    <w:qFormat/>
    <w:rsid w:val="00162573"/>
  </w:style>
  <w:style w:type="paragraph" w:customStyle="1" w:styleId="comments">
    <w:name w:val="comments"/>
    <w:basedOn w:val="Normal"/>
    <w:next w:val="NFAPWPheader"/>
    <w:qFormat/>
    <w:rsid w:val="00162573"/>
  </w:style>
  <w:style w:type="paragraph" w:customStyle="1" w:styleId="Default1">
    <w:name w:val="Default1"/>
    <w:basedOn w:val="PageHeaderLine1"/>
    <w:next w:val="PageHeaderLine1"/>
    <w:uiPriority w:val="99"/>
    <w:qFormat/>
    <w:rsid w:val="00162573"/>
  </w:style>
  <w:style w:type="paragraph" w:customStyle="1" w:styleId="NFAPWPheader">
    <w:name w:val="NFAP WP header"/>
    <w:basedOn w:val="PageHeaderLine1"/>
    <w:next w:val="PageHeaderLine1"/>
    <w:uiPriority w:val="99"/>
    <w:qFormat/>
    <w:rsid w:val="00162573"/>
  </w:style>
  <w:style w:type="character" w:customStyle="1" w:styleId="UnderlinedCardTextChar">
    <w:name w:val="Underlined Card Text Char"/>
    <w:locked/>
    <w:rsid w:val="00162573"/>
  </w:style>
  <w:style w:type="paragraph" w:customStyle="1" w:styleId="UnderlinedCardText">
    <w:name w:val="Underlined Card Text"/>
    <w:basedOn w:val="Normal"/>
    <w:next w:val="cardtextemphasis"/>
    <w:qFormat/>
    <w:rsid w:val="00162573"/>
  </w:style>
  <w:style w:type="character" w:customStyle="1" w:styleId="cardtextemphasisChar">
    <w:name w:val="card text emphasis Char"/>
    <w:locked/>
    <w:rsid w:val="00162573"/>
  </w:style>
  <w:style w:type="paragraph" w:customStyle="1" w:styleId="cardtextemphasis">
    <w:name w:val="card text emphasis"/>
    <w:next w:val="CiteCharChar"/>
    <w:qFormat/>
    <w:rsid w:val="00162573"/>
  </w:style>
  <w:style w:type="character" w:customStyle="1" w:styleId="CiteCharCharChar">
    <w:name w:val="Cite Char Char Char"/>
    <w:locked/>
    <w:rsid w:val="00162573"/>
  </w:style>
  <w:style w:type="paragraph" w:customStyle="1" w:styleId="CiteCharChar">
    <w:name w:val="Cite Char Char"/>
    <w:basedOn w:val="Normal"/>
    <w:next w:val="Normal"/>
    <w:qFormat/>
    <w:rsid w:val="00162573"/>
  </w:style>
  <w:style w:type="character" w:customStyle="1" w:styleId="CiteCardChar">
    <w:name w:val="Cite_Card Char"/>
    <w:locked/>
    <w:rsid w:val="00162573"/>
  </w:style>
  <w:style w:type="paragraph" w:customStyle="1" w:styleId="CiteCard">
    <w:name w:val="Cite_Card"/>
    <w:next w:val="CiteCardCharChar"/>
    <w:qFormat/>
    <w:rsid w:val="00162573"/>
  </w:style>
  <w:style w:type="paragraph" w:customStyle="1" w:styleId="BoldandUnderlineChar">
    <w:name w:val="Bold and Underline Char"/>
    <w:basedOn w:val="Normal"/>
    <w:qFormat/>
    <w:rsid w:val="00162573"/>
  </w:style>
  <w:style w:type="paragraph" w:customStyle="1" w:styleId="CiteCardCharChar">
    <w:name w:val="Cite_Card Char Char"/>
    <w:next w:val="CiteCardCharCharChar"/>
    <w:autoRedefine/>
    <w:qFormat/>
    <w:rsid w:val="00162573"/>
  </w:style>
  <w:style w:type="character" w:customStyle="1" w:styleId="CiteCardCharCharCharChar">
    <w:name w:val="Cite_Card Char Char Char Char"/>
    <w:locked/>
    <w:rsid w:val="00162573"/>
  </w:style>
  <w:style w:type="paragraph" w:customStyle="1" w:styleId="CiteCardCharCharChar">
    <w:name w:val="Cite_Card Char Char Char"/>
    <w:qFormat/>
    <w:rsid w:val="00162573"/>
  </w:style>
  <w:style w:type="paragraph" w:customStyle="1" w:styleId="heading">
    <w:name w:val="heading"/>
    <w:basedOn w:val="Normal"/>
    <w:next w:val="Little"/>
    <w:qFormat/>
    <w:rsid w:val="00162573"/>
  </w:style>
  <w:style w:type="character" w:customStyle="1" w:styleId="LittleChar">
    <w:name w:val="Little Char"/>
    <w:locked/>
    <w:rsid w:val="00162573"/>
  </w:style>
  <w:style w:type="paragraph" w:customStyle="1" w:styleId="Little">
    <w:name w:val="Little"/>
    <w:basedOn w:val="Minimize"/>
    <w:next w:val="DebateHeader"/>
    <w:qFormat/>
    <w:rsid w:val="00162573"/>
  </w:style>
  <w:style w:type="character" w:customStyle="1" w:styleId="DebateHeaderChar">
    <w:name w:val="Debate Header Char"/>
    <w:locked/>
    <w:rsid w:val="00162573"/>
  </w:style>
  <w:style w:type="paragraph" w:customStyle="1" w:styleId="DebateHeader">
    <w:name w:val="Debate Header"/>
    <w:basedOn w:val="Normal"/>
    <w:next w:val="Normal"/>
    <w:autoRedefine/>
    <w:qFormat/>
    <w:rsid w:val="00162573"/>
  </w:style>
  <w:style w:type="paragraph" w:customStyle="1" w:styleId="articletitle">
    <w:name w:val="article_title"/>
    <w:basedOn w:val="Normal"/>
    <w:next w:val="TagCite0"/>
    <w:qFormat/>
    <w:rsid w:val="00162573"/>
  </w:style>
  <w:style w:type="character" w:customStyle="1" w:styleId="TagCiteChar">
    <w:name w:val="Tag &amp; Cite Char"/>
    <w:locked/>
    <w:rsid w:val="00162573"/>
  </w:style>
  <w:style w:type="paragraph" w:customStyle="1" w:styleId="TagCite0">
    <w:name w:val="Tag &amp; Cite"/>
    <w:basedOn w:val="Normal"/>
    <w:next w:val="HighlightedText"/>
    <w:qFormat/>
    <w:rsid w:val="00162573"/>
  </w:style>
  <w:style w:type="character" w:customStyle="1" w:styleId="HighlightedTextChar">
    <w:name w:val="Highlighted Text Char"/>
    <w:locked/>
    <w:rsid w:val="00162573"/>
  </w:style>
  <w:style w:type="paragraph" w:customStyle="1" w:styleId="HighlightedText">
    <w:name w:val="Highlighted Text"/>
    <w:basedOn w:val="Normal"/>
    <w:next w:val="Unhighlighted"/>
    <w:qFormat/>
    <w:rsid w:val="00162573"/>
  </w:style>
  <w:style w:type="character" w:customStyle="1" w:styleId="UnhighlightedChar">
    <w:name w:val="Unhighlighted Char"/>
    <w:locked/>
    <w:rsid w:val="00162573"/>
  </w:style>
  <w:style w:type="paragraph" w:customStyle="1" w:styleId="Unhighlighted">
    <w:name w:val="Unhighlighted"/>
    <w:basedOn w:val="Normal"/>
    <w:next w:val="articleauthor"/>
    <w:autoRedefine/>
    <w:qFormat/>
    <w:rsid w:val="00162573"/>
  </w:style>
  <w:style w:type="paragraph" w:customStyle="1" w:styleId="Caption1">
    <w:name w:val="Caption1"/>
    <w:basedOn w:val="Normal"/>
    <w:qFormat/>
    <w:rsid w:val="00162573"/>
  </w:style>
  <w:style w:type="paragraph" w:customStyle="1" w:styleId="articleauthor">
    <w:name w:val="articleauthor"/>
    <w:basedOn w:val="Normal"/>
    <w:next w:val="StylecardUnderline"/>
    <w:qFormat/>
    <w:rsid w:val="00162573"/>
  </w:style>
  <w:style w:type="character" w:customStyle="1" w:styleId="StylecardUnderlineChar">
    <w:name w:val="Style card + Underline Char"/>
    <w:locked/>
    <w:rsid w:val="00162573"/>
  </w:style>
  <w:style w:type="paragraph" w:customStyle="1" w:styleId="StylecardUnderline">
    <w:name w:val="Style card + Underline"/>
    <w:basedOn w:val="Normal"/>
    <w:qFormat/>
    <w:rsid w:val="00162573"/>
  </w:style>
  <w:style w:type="paragraph" w:customStyle="1" w:styleId="TagF3">
    <w:name w:val="Tag (F3)"/>
    <w:next w:val="cites0"/>
    <w:qFormat/>
    <w:rsid w:val="00162573"/>
  </w:style>
  <w:style w:type="character" w:customStyle="1" w:styleId="citesChar0">
    <w:name w:val="cites Char"/>
    <w:aliases w:val="Heading 1 Char3"/>
    <w:locked/>
    <w:rsid w:val="00162573"/>
  </w:style>
  <w:style w:type="paragraph" w:customStyle="1" w:styleId="cites0">
    <w:name w:val="cites"/>
    <w:next w:val="tiny"/>
    <w:autoRedefine/>
    <w:qFormat/>
    <w:rsid w:val="00162573"/>
  </w:style>
  <w:style w:type="character" w:customStyle="1" w:styleId="tinyChar">
    <w:name w:val="tiny Char"/>
    <w:locked/>
    <w:rsid w:val="00162573"/>
  </w:style>
  <w:style w:type="paragraph" w:customStyle="1" w:styleId="tiny">
    <w:name w:val="tiny"/>
    <w:next w:val="Normal"/>
    <w:autoRedefine/>
    <w:qFormat/>
    <w:rsid w:val="00162573"/>
  </w:style>
  <w:style w:type="paragraph" w:customStyle="1" w:styleId="i1">
    <w:name w:val="i1"/>
    <w:basedOn w:val="Normal"/>
    <w:next w:val="CardTagCite1Char"/>
    <w:qFormat/>
    <w:rsid w:val="00162573"/>
  </w:style>
  <w:style w:type="paragraph" w:customStyle="1" w:styleId="style14">
    <w:name w:val="style14"/>
    <w:basedOn w:val="Normal"/>
    <w:next w:val="HotRoute0"/>
    <w:qFormat/>
    <w:rsid w:val="00162573"/>
  </w:style>
  <w:style w:type="paragraph" w:customStyle="1" w:styleId="CardTagCite1Char">
    <w:name w:val="Card Tag + Cite #1 Char"/>
    <w:basedOn w:val="Normal"/>
    <w:next w:val="articlebody"/>
    <w:qFormat/>
    <w:rsid w:val="00162573"/>
  </w:style>
  <w:style w:type="paragraph" w:customStyle="1" w:styleId="HotRoute0">
    <w:name w:val="Hot Route"/>
    <w:basedOn w:val="Normal"/>
    <w:qFormat/>
    <w:rsid w:val="00162573"/>
  </w:style>
  <w:style w:type="paragraph" w:customStyle="1" w:styleId="articlebody">
    <w:name w:val="articlebody"/>
    <w:basedOn w:val="Normal"/>
    <w:next w:val="CiteCardCharCharCharCharCharCharChar"/>
    <w:qFormat/>
    <w:rsid w:val="00162573"/>
  </w:style>
  <w:style w:type="character" w:customStyle="1" w:styleId="CiteCardCharCharCharCharCharCharCharChar">
    <w:name w:val="Cite_Card Char Char Char Char Char Char Char Char"/>
    <w:locked/>
    <w:rsid w:val="00162573"/>
  </w:style>
  <w:style w:type="paragraph" w:customStyle="1" w:styleId="CiteCardCharCharCharCharCharCharChar">
    <w:name w:val="Cite_Card Char Char Char Char Char Char Char"/>
    <w:next w:val="billtextsection"/>
    <w:autoRedefine/>
    <w:qFormat/>
    <w:rsid w:val="00162573"/>
  </w:style>
  <w:style w:type="paragraph" w:customStyle="1" w:styleId="foldie">
    <w:name w:val="foldie"/>
    <w:basedOn w:val="Little"/>
    <w:next w:val="wp-caption-text"/>
    <w:qFormat/>
    <w:rsid w:val="00162573"/>
  </w:style>
  <w:style w:type="paragraph" w:customStyle="1" w:styleId="billtextsection">
    <w:name w:val="bill_text_section"/>
    <w:basedOn w:val="Normal"/>
    <w:qFormat/>
    <w:rsid w:val="00162573"/>
  </w:style>
  <w:style w:type="paragraph" w:customStyle="1" w:styleId="wp-caption-text">
    <w:name w:val="wp-caption-text"/>
    <w:basedOn w:val="Normal"/>
    <w:next w:val="CiteNormal"/>
    <w:qFormat/>
    <w:rsid w:val="00162573"/>
  </w:style>
  <w:style w:type="character" w:customStyle="1" w:styleId="CiteNormalChar">
    <w:name w:val="Cite Normal Char"/>
    <w:locked/>
    <w:rsid w:val="00162573"/>
  </w:style>
  <w:style w:type="paragraph" w:customStyle="1" w:styleId="CiteNormal">
    <w:name w:val="Cite Normal"/>
    <w:basedOn w:val="Normal"/>
    <w:autoRedefine/>
    <w:qFormat/>
    <w:rsid w:val="00162573"/>
  </w:style>
  <w:style w:type="paragraph" w:customStyle="1" w:styleId="Pa3">
    <w:name w:val="Pa3"/>
    <w:basedOn w:val="PageHeaderLine1"/>
    <w:next w:val="PageHeaderLine1"/>
    <w:uiPriority w:val="99"/>
    <w:qFormat/>
    <w:rsid w:val="00162573"/>
  </w:style>
  <w:style w:type="character" w:customStyle="1" w:styleId="NormaltextCharChar">
    <w:name w:val="Normal text Char Char"/>
    <w:locked/>
    <w:rsid w:val="00162573"/>
  </w:style>
  <w:style w:type="paragraph" w:customStyle="1" w:styleId="Normaltext0">
    <w:name w:val="Normal text"/>
    <w:basedOn w:val="Normal"/>
    <w:next w:val="underlinedcard"/>
    <w:autoRedefine/>
    <w:qFormat/>
    <w:rsid w:val="00162573"/>
  </w:style>
  <w:style w:type="character" w:customStyle="1" w:styleId="underlinedcardChar">
    <w:name w:val="underlined card Char"/>
    <w:locked/>
    <w:rsid w:val="00162573"/>
  </w:style>
  <w:style w:type="paragraph" w:customStyle="1" w:styleId="underlinedcard">
    <w:name w:val="underlined card"/>
    <w:next w:val="Debate-CardTagandCite-F6"/>
    <w:autoRedefine/>
    <w:qFormat/>
    <w:rsid w:val="00162573"/>
  </w:style>
  <w:style w:type="character" w:customStyle="1" w:styleId="Debate-CardTagandCite-F6Char">
    <w:name w:val="Debate- Card Tag and Cite- F6 Char"/>
    <w:locked/>
    <w:rsid w:val="00162573"/>
  </w:style>
  <w:style w:type="paragraph" w:customStyle="1" w:styleId="Debate-CardTagandCite-F6">
    <w:name w:val="Debate- Card Tag and Cite- F6"/>
    <w:basedOn w:val="Normal"/>
    <w:next w:val="BoldUnderline"/>
    <w:qFormat/>
    <w:rsid w:val="00162573"/>
  </w:style>
  <w:style w:type="character" w:customStyle="1" w:styleId="BoldUnderlineChar0">
    <w:name w:val="BoldUnderline Char"/>
    <w:locked/>
    <w:rsid w:val="00162573"/>
  </w:style>
  <w:style w:type="paragraph" w:customStyle="1" w:styleId="BoldUnderline">
    <w:name w:val="BoldUnderline"/>
    <w:next w:val="TextUnderline"/>
    <w:qFormat/>
    <w:rsid w:val="00162573"/>
  </w:style>
  <w:style w:type="character" w:customStyle="1" w:styleId="TextUnderlineChar">
    <w:name w:val="Text Underline Char"/>
    <w:locked/>
    <w:rsid w:val="00162573"/>
  </w:style>
  <w:style w:type="paragraph" w:customStyle="1" w:styleId="TextUnderline">
    <w:name w:val="Text Underline"/>
    <w:basedOn w:val="Normal"/>
    <w:next w:val="StyleStyle411ptBoldBorderSinglesolidlineAuto0"/>
    <w:qFormat/>
    <w:rsid w:val="00162573"/>
  </w:style>
  <w:style w:type="character" w:customStyle="1" w:styleId="StyleStyle411ptBoldBorderSinglesolidlineAuto0Char">
    <w:name w:val="Style Style4 + 11 pt Bold Border: : (Single solid line Auto  0.... Char"/>
    <w:locked/>
    <w:rsid w:val="00162573"/>
  </w:style>
  <w:style w:type="paragraph" w:customStyle="1" w:styleId="StyleStyle411ptBoldBorderSinglesolidlineAuto0">
    <w:name w:val="Style Style4 + 11 pt Bold Border: : (Single solid line Auto  0...."/>
    <w:basedOn w:val="Normal"/>
    <w:next w:val="Boldunderline0"/>
    <w:qFormat/>
    <w:rsid w:val="00162573"/>
  </w:style>
  <w:style w:type="character" w:customStyle="1" w:styleId="BoldunderlineChar1">
    <w:name w:val="Bold underline Char"/>
    <w:locked/>
    <w:rsid w:val="00162573"/>
  </w:style>
  <w:style w:type="paragraph" w:customStyle="1" w:styleId="Boldunderline0">
    <w:name w:val="Bold underline"/>
    <w:basedOn w:val="Normal"/>
    <w:next w:val="Style20"/>
    <w:qFormat/>
    <w:rsid w:val="00162573"/>
  </w:style>
  <w:style w:type="character" w:customStyle="1" w:styleId="Style2Char">
    <w:name w:val="Style2 Char"/>
    <w:locked/>
    <w:rsid w:val="00162573"/>
  </w:style>
  <w:style w:type="paragraph" w:customStyle="1" w:styleId="Style20">
    <w:name w:val="Style2"/>
    <w:basedOn w:val="Normal"/>
    <w:next w:val="StyleNormalWeb10pt"/>
    <w:qFormat/>
    <w:rsid w:val="00162573"/>
  </w:style>
  <w:style w:type="paragraph" w:customStyle="1" w:styleId="BLOCKTITLE3">
    <w:name w:val="BLOCK TITLE"/>
    <w:basedOn w:val="Normal"/>
    <w:next w:val="BlockHeadings"/>
    <w:qFormat/>
    <w:rsid w:val="00162573"/>
  </w:style>
  <w:style w:type="paragraph" w:customStyle="1" w:styleId="StyleNormalWeb10pt">
    <w:name w:val="Style Normal (Web) + 10 pt"/>
    <w:basedOn w:val="Normal"/>
    <w:qFormat/>
    <w:rsid w:val="00162573"/>
  </w:style>
  <w:style w:type="paragraph" w:customStyle="1" w:styleId="BlockHeadings">
    <w:name w:val="Block Headings"/>
    <w:next w:val="MicroText0"/>
    <w:qFormat/>
    <w:rsid w:val="00162573"/>
  </w:style>
  <w:style w:type="character" w:customStyle="1" w:styleId="cardChar2">
    <w:name w:val="%card Char"/>
    <w:locked/>
    <w:rsid w:val="00162573"/>
  </w:style>
  <w:style w:type="paragraph" w:customStyle="1" w:styleId="card1">
    <w:name w:val="%card"/>
    <w:basedOn w:val="Normal"/>
    <w:next w:val="p1"/>
    <w:qFormat/>
    <w:rsid w:val="00162573"/>
  </w:style>
  <w:style w:type="paragraph" w:customStyle="1" w:styleId="SmallNormal">
    <w:name w:val="Small Normal"/>
    <w:basedOn w:val="Normal"/>
    <w:qFormat/>
    <w:rsid w:val="00162573"/>
  </w:style>
  <w:style w:type="paragraph" w:customStyle="1" w:styleId="p1">
    <w:name w:val="p1"/>
    <w:basedOn w:val="Normal"/>
    <w:next w:val="UnunderlinedText"/>
    <w:qFormat/>
    <w:rsid w:val="00162573"/>
  </w:style>
  <w:style w:type="character" w:customStyle="1" w:styleId="UnunderlinedTextChar">
    <w:name w:val="Ununderlined Text Char"/>
    <w:locked/>
    <w:rsid w:val="00162573"/>
  </w:style>
  <w:style w:type="paragraph" w:customStyle="1" w:styleId="UnunderlinedText">
    <w:name w:val="Ununderlined Text"/>
    <w:basedOn w:val="Normal"/>
    <w:next w:val="Regular"/>
    <w:autoRedefine/>
    <w:qFormat/>
    <w:rsid w:val="00162573"/>
  </w:style>
  <w:style w:type="character" w:customStyle="1" w:styleId="RegularChar">
    <w:name w:val="Regular Char"/>
    <w:locked/>
    <w:rsid w:val="00162573"/>
  </w:style>
  <w:style w:type="paragraph" w:customStyle="1" w:styleId="Regular">
    <w:name w:val="Regular"/>
    <w:next w:val="ReallyfuckingsmallCharCharChar"/>
    <w:qFormat/>
    <w:rsid w:val="00162573"/>
  </w:style>
  <w:style w:type="character" w:customStyle="1" w:styleId="ReallyfuckingsmallCharCharCharChar">
    <w:name w:val="Really fucking small Char Char Char Char"/>
    <w:locked/>
    <w:rsid w:val="00162573"/>
  </w:style>
  <w:style w:type="paragraph" w:customStyle="1" w:styleId="ReallyfuckingsmallCharCharChar">
    <w:name w:val="Really fucking small Char Char Char"/>
    <w:basedOn w:val="Normal"/>
    <w:next w:val="CardDownx1"/>
    <w:qFormat/>
    <w:rsid w:val="00162573"/>
  </w:style>
  <w:style w:type="character" w:customStyle="1" w:styleId="CardDownx1Char">
    <w:name w:val="CardDown x1 Char"/>
    <w:locked/>
    <w:rsid w:val="00162573"/>
  </w:style>
  <w:style w:type="paragraph" w:customStyle="1" w:styleId="CardDownx1">
    <w:name w:val="CardDown x1"/>
    <w:basedOn w:val="Header"/>
    <w:qFormat/>
    <w:rsid w:val="00162573"/>
  </w:style>
  <w:style w:type="paragraph" w:customStyle="1" w:styleId="CardDownx15">
    <w:name w:val="CardDown x1.5"/>
    <w:basedOn w:val="Header"/>
    <w:next w:val="Reallyfuckingsmall"/>
    <w:qFormat/>
    <w:rsid w:val="00162573"/>
  </w:style>
  <w:style w:type="character" w:customStyle="1" w:styleId="ReallyfuckingsmallChar">
    <w:name w:val="Really fucking small Char"/>
    <w:locked/>
    <w:rsid w:val="00162573"/>
  </w:style>
  <w:style w:type="paragraph" w:customStyle="1" w:styleId="Reallyfuckingsmall">
    <w:name w:val="Really fucking small"/>
    <w:basedOn w:val="Normal"/>
    <w:next w:val="FullCite"/>
    <w:qFormat/>
    <w:rsid w:val="00162573"/>
  </w:style>
  <w:style w:type="character" w:customStyle="1" w:styleId="FullCiteChar">
    <w:name w:val="Full Cite Char"/>
    <w:locked/>
    <w:rsid w:val="00162573"/>
  </w:style>
  <w:style w:type="paragraph" w:customStyle="1" w:styleId="FullCite">
    <w:name w:val="Full Cite"/>
    <w:basedOn w:val="Normal"/>
    <w:next w:val="Normal"/>
    <w:qFormat/>
    <w:rsid w:val="00162573"/>
  </w:style>
  <w:style w:type="paragraph" w:customStyle="1" w:styleId="CiteTag">
    <w:name w:val="Cite/Tag"/>
    <w:basedOn w:val="Normal"/>
    <w:next w:val="Heading5SizeDown"/>
    <w:qFormat/>
    <w:rsid w:val="00162573"/>
  </w:style>
  <w:style w:type="paragraph" w:customStyle="1" w:styleId="cardtext3">
    <w:name w:val="cardtext"/>
    <w:basedOn w:val="Normal"/>
    <w:qFormat/>
    <w:rsid w:val="00162573"/>
  </w:style>
  <w:style w:type="paragraph" w:customStyle="1" w:styleId="Heading5SizeDown">
    <w:name w:val="Heading 5 Size Down"/>
    <w:basedOn w:val="Normal"/>
    <w:next w:val="evidencetext"/>
    <w:autoRedefine/>
    <w:qFormat/>
    <w:rsid w:val="00162573"/>
  </w:style>
  <w:style w:type="character" w:customStyle="1" w:styleId="evidencetextChar">
    <w:name w:val="evidence text Char"/>
    <w:locked/>
    <w:rsid w:val="00162573"/>
  </w:style>
  <w:style w:type="paragraph" w:customStyle="1" w:styleId="evidencetext">
    <w:name w:val="evidence text"/>
    <w:basedOn w:val="Normal"/>
    <w:next w:val="StyleStyleArialNarrow9ptLeft-075ArialNarrow"/>
    <w:qFormat/>
    <w:rsid w:val="00162573"/>
  </w:style>
  <w:style w:type="character" w:customStyle="1" w:styleId="StyleStyleArialNarrow9ptLeft-075ArialNarrowChar">
    <w:name w:val="Style Style Arial Narrow 9 pt Left:  -0.75&quot; + Arial Narrow Char"/>
    <w:locked/>
    <w:rsid w:val="00162573"/>
  </w:style>
  <w:style w:type="paragraph" w:customStyle="1" w:styleId="StyleStyleArialNarrow9ptLeft-075ArialNarrow">
    <w:name w:val="Style Style Arial Narrow 9 pt Left:  -0.75&quot; + Arial Narrow"/>
    <w:basedOn w:val="Normal"/>
    <w:next w:val="StyleStyleCardTextLeft-075Right0"/>
    <w:qFormat/>
    <w:rsid w:val="00162573"/>
  </w:style>
  <w:style w:type="character" w:customStyle="1" w:styleId="StyleStyleCardTextLeft-075Right0Char">
    <w:name w:val="Style Style Card Text + Left:  -0.75&quot; + Right:  0&quot; Char"/>
    <w:locked/>
    <w:rsid w:val="00162573"/>
  </w:style>
  <w:style w:type="paragraph" w:customStyle="1" w:styleId="StyleStyleCardTextLeft-075Right0">
    <w:name w:val="Style Style Card Text + Left:  -0.75&quot; + Right:  0&quot;"/>
    <w:basedOn w:val="Normal"/>
    <w:autoRedefine/>
    <w:qFormat/>
    <w:rsid w:val="00162573"/>
  </w:style>
  <w:style w:type="paragraph" w:customStyle="1" w:styleId="ecxmsonormal">
    <w:name w:val="ecxmsonormal"/>
    <w:basedOn w:val="Normal"/>
    <w:next w:val="DebateUnderlineBold"/>
    <w:qFormat/>
    <w:rsid w:val="00162573"/>
  </w:style>
  <w:style w:type="character" w:customStyle="1" w:styleId="DebateUnderlineBoldChar">
    <w:name w:val="Debate Underline Bold Char"/>
    <w:locked/>
    <w:rsid w:val="00162573"/>
  </w:style>
  <w:style w:type="paragraph" w:customStyle="1" w:styleId="DebateUnderlineBold">
    <w:name w:val="Debate Underline Bold"/>
    <w:basedOn w:val="MicroText0"/>
    <w:next w:val="StyleArialNarrow12ptBoldLeft-075"/>
    <w:qFormat/>
    <w:rsid w:val="00162573"/>
  </w:style>
  <w:style w:type="character" w:customStyle="1" w:styleId="StyleArialNarrow12ptBoldLeft-075Char">
    <w:name w:val="Style Arial Narrow 12 pt Bold Left:  -0.75&quot; Char"/>
    <w:locked/>
    <w:rsid w:val="00162573"/>
  </w:style>
  <w:style w:type="paragraph" w:customStyle="1" w:styleId="StyleArialNarrow12ptBoldLeft-075">
    <w:name w:val="Style Arial Narrow 12 pt Bold Left:  -0.75&quot;"/>
    <w:basedOn w:val="Normal"/>
    <w:next w:val="StyleStyleevidencetextBorderSinglesolidlineAuto05"/>
    <w:qFormat/>
    <w:rsid w:val="00162573"/>
  </w:style>
  <w:style w:type="character" w:customStyle="1" w:styleId="StyleStyleevidencetextBorderSinglesolidlineAuto05Char">
    <w:name w:val="Style Style evidence text + Border: : (Single solid line Auto  0.5 ... Char"/>
    <w:locked/>
    <w:rsid w:val="00162573"/>
  </w:style>
  <w:style w:type="paragraph" w:customStyle="1" w:styleId="StyleStyleevidencetextBorderSinglesolidlineAuto05">
    <w:name w:val="Style Style evidence text + Border: : (Single solid line Auto  0.5 ..."/>
    <w:basedOn w:val="Normal"/>
    <w:next w:val="StyleevidencetextBorderSinglesolidlineAuto05ptL"/>
    <w:qFormat/>
    <w:rsid w:val="00162573"/>
  </w:style>
  <w:style w:type="character" w:customStyle="1" w:styleId="StyleevidencetextBorderSinglesolidlineAuto05ptLChar">
    <w:name w:val="Style evidence text + Border: : (Single solid line Auto  0.5 pt L... Char"/>
    <w:locked/>
    <w:rsid w:val="00162573"/>
  </w:style>
  <w:style w:type="paragraph" w:customStyle="1" w:styleId="StyleevidencetextBorderSinglesolidlineAuto05ptL">
    <w:name w:val="Style evidence text + Border: : (Single solid line Auto  0.5 pt L..."/>
    <w:basedOn w:val="StyleStyleArialNarrow9ptLeft-075ArialNarrow"/>
    <w:next w:val="Highlighting"/>
    <w:qFormat/>
    <w:rsid w:val="00162573"/>
  </w:style>
  <w:style w:type="character" w:customStyle="1" w:styleId="HighlightingChar">
    <w:name w:val="Highlighting Char"/>
    <w:locked/>
    <w:rsid w:val="00162573"/>
  </w:style>
  <w:style w:type="paragraph" w:customStyle="1" w:styleId="Highlighting">
    <w:name w:val="Highlighting"/>
    <w:basedOn w:val="Normal"/>
    <w:autoRedefine/>
    <w:qFormat/>
    <w:rsid w:val="00162573"/>
  </w:style>
  <w:style w:type="paragraph" w:customStyle="1" w:styleId="CiteCharCharCharChar">
    <w:name w:val="Cite Char Char Char Char"/>
    <w:basedOn w:val="Normal"/>
    <w:next w:val="Normal"/>
    <w:qFormat/>
    <w:rsid w:val="00162573"/>
  </w:style>
  <w:style w:type="character" w:customStyle="1" w:styleId="UnderliningCharChar1CharCharChar">
    <w:name w:val="Underlining Char Char1 Char Char Char"/>
    <w:locked/>
    <w:rsid w:val="00162573"/>
  </w:style>
  <w:style w:type="paragraph" w:customStyle="1" w:styleId="UnderliningCharChar1CharChar">
    <w:name w:val="Underlining Char Char1 Char Char"/>
    <w:basedOn w:val="Normal"/>
    <w:next w:val="Normal"/>
    <w:qFormat/>
    <w:rsid w:val="00162573"/>
  </w:style>
  <w:style w:type="character" w:customStyle="1" w:styleId="CiteCharCharCharCharCharChar">
    <w:name w:val="Cite Char Char Char Char Char Char"/>
    <w:locked/>
    <w:rsid w:val="00162573"/>
  </w:style>
  <w:style w:type="paragraph" w:customStyle="1" w:styleId="CiteCharCharCharCharChar">
    <w:name w:val="Cite Char Char Char Char Char"/>
    <w:basedOn w:val="Normal"/>
    <w:next w:val="Normal"/>
    <w:qFormat/>
    <w:rsid w:val="00162573"/>
  </w:style>
  <w:style w:type="character" w:customStyle="1" w:styleId="UnderliningCharCharChar">
    <w:name w:val="Underlining Char Char Char"/>
    <w:locked/>
    <w:rsid w:val="00162573"/>
  </w:style>
  <w:style w:type="paragraph" w:customStyle="1" w:styleId="UnderliningCharChar">
    <w:name w:val="Underlining Char Char"/>
    <w:basedOn w:val="Normal"/>
    <w:next w:val="Normal"/>
    <w:qFormat/>
    <w:rsid w:val="00162573"/>
  </w:style>
  <w:style w:type="paragraph" w:customStyle="1" w:styleId="Style12">
    <w:name w:val="Style 12"/>
    <w:next w:val="Style9"/>
    <w:qFormat/>
    <w:rsid w:val="00162573"/>
  </w:style>
  <w:style w:type="paragraph" w:customStyle="1" w:styleId="Style7">
    <w:name w:val="Style 7"/>
    <w:next w:val="Emphasis3"/>
    <w:qFormat/>
    <w:rsid w:val="00162573"/>
  </w:style>
  <w:style w:type="paragraph" w:customStyle="1" w:styleId="Style9">
    <w:name w:val="Style 9"/>
    <w:next w:val="UnderlinedCard0"/>
    <w:qFormat/>
    <w:rsid w:val="00162573"/>
  </w:style>
  <w:style w:type="paragraph" w:customStyle="1" w:styleId="Emphasis3">
    <w:name w:val="Emphasis3"/>
    <w:next w:val="SmallCard"/>
    <w:qFormat/>
    <w:rsid w:val="00162573"/>
  </w:style>
  <w:style w:type="paragraph" w:customStyle="1" w:styleId="UnderlinedCard0">
    <w:name w:val="Underlined Card"/>
    <w:basedOn w:val="Normal"/>
    <w:next w:val="BreifTitle"/>
    <w:qFormat/>
    <w:rsid w:val="00162573"/>
  </w:style>
  <w:style w:type="paragraph" w:customStyle="1" w:styleId="SmallCard">
    <w:name w:val="Small Card"/>
    <w:basedOn w:val="Normal"/>
    <w:next w:val="Normal10pt"/>
    <w:qFormat/>
    <w:rsid w:val="00162573"/>
  </w:style>
  <w:style w:type="paragraph" w:customStyle="1" w:styleId="BreifTitle">
    <w:name w:val="Breif Title"/>
    <w:basedOn w:val="Normal"/>
    <w:next w:val="formfldssel"/>
    <w:autoRedefine/>
    <w:qFormat/>
    <w:rsid w:val="00162573"/>
  </w:style>
  <w:style w:type="paragraph" w:customStyle="1" w:styleId="Normal10pt">
    <w:name w:val="Normal + 10 pt"/>
    <w:basedOn w:val="Normal"/>
    <w:next w:val="hpleftlk"/>
    <w:qFormat/>
    <w:rsid w:val="00162573"/>
  </w:style>
  <w:style w:type="paragraph" w:customStyle="1" w:styleId="formfldssel">
    <w:name w:val="formfldssel"/>
    <w:basedOn w:val="Normal"/>
    <w:next w:val="lblu"/>
    <w:qFormat/>
    <w:rsid w:val="00162573"/>
  </w:style>
  <w:style w:type="paragraph" w:customStyle="1" w:styleId="hpleftlk">
    <w:name w:val="hpleftlk"/>
    <w:basedOn w:val="Normal"/>
    <w:next w:val="Underlinestyle"/>
    <w:qFormat/>
    <w:rsid w:val="00162573"/>
  </w:style>
  <w:style w:type="paragraph" w:customStyle="1" w:styleId="lblu">
    <w:name w:val="lblu"/>
    <w:basedOn w:val="Normal"/>
    <w:next w:val="DebateCiteCharChar"/>
    <w:qFormat/>
    <w:rsid w:val="00162573"/>
  </w:style>
  <w:style w:type="paragraph" w:customStyle="1" w:styleId="Underlinestyle">
    <w:name w:val="Underlinestyle"/>
    <w:basedOn w:val="Normal"/>
    <w:next w:val="PageHeading"/>
    <w:qFormat/>
    <w:rsid w:val="00162573"/>
  </w:style>
  <w:style w:type="paragraph" w:customStyle="1" w:styleId="DebateCiteCharChar">
    <w:name w:val="Debate Cite Char Char"/>
    <w:basedOn w:val="Normal"/>
    <w:next w:val="StyleTagandCiteFranklinGothicDemi"/>
    <w:autoRedefine/>
    <w:qFormat/>
    <w:rsid w:val="00162573"/>
  </w:style>
  <w:style w:type="paragraph" w:customStyle="1" w:styleId="PageHeading">
    <w:name w:val="Page Heading"/>
    <w:basedOn w:val="Heading2"/>
    <w:next w:val="StyleStyleTagandCiteFranklinGothicDemi11pt"/>
    <w:qFormat/>
    <w:rsid w:val="00162573"/>
    <w:pPr>
      <w:spacing w:before="480"/>
    </w:pPr>
  </w:style>
  <w:style w:type="paragraph" w:customStyle="1" w:styleId="StyleTagandCiteFranklinGothicDemi">
    <w:name w:val="Style Tag and Cite + Franklin Gothic Demi"/>
    <w:basedOn w:val="Tag12"/>
    <w:next w:val="TagCite1"/>
    <w:autoRedefine/>
    <w:qFormat/>
    <w:rsid w:val="00162573"/>
  </w:style>
  <w:style w:type="paragraph" w:customStyle="1" w:styleId="StyleStyleTagandCiteFranklinGothicDemi11pt">
    <w:name w:val="Style Style Tag and Cite + Franklin Gothic Demi + 11 pt"/>
    <w:basedOn w:val="TagCite1"/>
    <w:next w:val="CiteCard0"/>
    <w:autoRedefine/>
    <w:qFormat/>
    <w:rsid w:val="00162573"/>
  </w:style>
  <w:style w:type="paragraph" w:customStyle="1" w:styleId="TagCite1">
    <w:name w:val="Tag/Cite"/>
    <w:basedOn w:val="Normal"/>
    <w:next w:val="tagCharCharCharCharCharCharChar"/>
    <w:qFormat/>
    <w:rsid w:val="00162573"/>
  </w:style>
  <w:style w:type="paragraph" w:customStyle="1" w:styleId="CiteCard0">
    <w:name w:val="Cite/Card"/>
    <w:basedOn w:val="Normal"/>
    <w:next w:val="title-bold-medium"/>
    <w:qFormat/>
    <w:rsid w:val="00162573"/>
  </w:style>
  <w:style w:type="paragraph" w:customStyle="1" w:styleId="tagCharCharCharCharCharCharChar">
    <w:name w:val="tag Char Char Char Char Char Char Char"/>
    <w:basedOn w:val="Normal"/>
    <w:next w:val="lact"/>
    <w:qFormat/>
    <w:rsid w:val="00162573"/>
  </w:style>
  <w:style w:type="paragraph" w:customStyle="1" w:styleId="title-bold-medium">
    <w:name w:val="title-bold-medium"/>
    <w:basedOn w:val="Normal"/>
    <w:next w:val="shellscontentions"/>
    <w:qFormat/>
    <w:rsid w:val="00162573"/>
  </w:style>
  <w:style w:type="paragraph" w:customStyle="1" w:styleId="lact">
    <w:name w:val="lact"/>
    <w:basedOn w:val="Normal"/>
    <w:next w:val="BriefTitle1"/>
    <w:qFormat/>
    <w:rsid w:val="00162573"/>
  </w:style>
  <w:style w:type="paragraph" w:customStyle="1" w:styleId="shellscontentions">
    <w:name w:val="shells/contentions"/>
    <w:basedOn w:val="tagCharCharCharCharCharCharChar"/>
    <w:next w:val="TagCiteChar0"/>
    <w:qFormat/>
    <w:rsid w:val="00162573"/>
  </w:style>
  <w:style w:type="paragraph" w:customStyle="1" w:styleId="BriefTitle1">
    <w:name w:val="Brief Title 1"/>
    <w:basedOn w:val="Normal"/>
    <w:next w:val="ShellTitles"/>
    <w:qFormat/>
    <w:rsid w:val="00162573"/>
  </w:style>
  <w:style w:type="paragraph" w:customStyle="1" w:styleId="TagCiteChar0">
    <w:name w:val="Tag/Cite Char"/>
    <w:basedOn w:val="Normal"/>
    <w:next w:val="maintext"/>
    <w:qFormat/>
    <w:rsid w:val="00162573"/>
  </w:style>
  <w:style w:type="paragraph" w:customStyle="1" w:styleId="ShellTitles">
    <w:name w:val="ShellTitles"/>
    <w:basedOn w:val="Normal"/>
    <w:next w:val="ToRead"/>
    <w:qFormat/>
    <w:rsid w:val="00162573"/>
  </w:style>
  <w:style w:type="paragraph" w:customStyle="1" w:styleId="maintext">
    <w:name w:val="maintext"/>
    <w:basedOn w:val="Normal"/>
    <w:next w:val="Style21"/>
    <w:qFormat/>
    <w:rsid w:val="00162573"/>
  </w:style>
  <w:style w:type="paragraph" w:customStyle="1" w:styleId="ToRead">
    <w:name w:val="To Read"/>
    <w:basedOn w:val="Normal"/>
    <w:next w:val="Style40"/>
    <w:qFormat/>
    <w:rsid w:val="00162573"/>
  </w:style>
  <w:style w:type="paragraph" w:customStyle="1" w:styleId="Style21">
    <w:name w:val="Style 2"/>
    <w:basedOn w:val="Normal"/>
    <w:next w:val="CM10"/>
    <w:qFormat/>
    <w:rsid w:val="00162573"/>
  </w:style>
  <w:style w:type="paragraph" w:customStyle="1" w:styleId="Style40">
    <w:name w:val="Style 4"/>
    <w:basedOn w:val="Normal"/>
    <w:next w:val="OffensiveLanguage"/>
    <w:qFormat/>
    <w:rsid w:val="00162573"/>
  </w:style>
  <w:style w:type="paragraph" w:customStyle="1" w:styleId="CM10">
    <w:name w:val="CM10"/>
    <w:basedOn w:val="PageHeaderLine1"/>
    <w:next w:val="PageHeaderLine1"/>
    <w:qFormat/>
    <w:rsid w:val="00162573"/>
  </w:style>
  <w:style w:type="paragraph" w:customStyle="1" w:styleId="OffensiveLanguage">
    <w:name w:val="Offensive Language"/>
    <w:basedOn w:val="Normal"/>
    <w:next w:val="Normal"/>
    <w:qFormat/>
    <w:rsid w:val="00162573"/>
  </w:style>
  <w:style w:type="paragraph" w:customStyle="1" w:styleId="clearformatting0">
    <w:name w:val="clear formatting"/>
    <w:basedOn w:val="Normal"/>
    <w:next w:val="formfld"/>
    <w:qFormat/>
    <w:rsid w:val="00162573"/>
  </w:style>
  <w:style w:type="paragraph" w:customStyle="1" w:styleId="Style18">
    <w:name w:val="Style 18"/>
    <w:next w:val="Caption3"/>
    <w:uiPriority w:val="99"/>
    <w:qFormat/>
    <w:rsid w:val="00162573"/>
  </w:style>
  <w:style w:type="paragraph" w:customStyle="1" w:styleId="formfld">
    <w:name w:val="formfld"/>
    <w:basedOn w:val="Normal"/>
    <w:qFormat/>
    <w:rsid w:val="00162573"/>
  </w:style>
  <w:style w:type="paragraph" w:customStyle="1" w:styleId="Caption3">
    <w:name w:val="Caption3"/>
    <w:basedOn w:val="Normal"/>
    <w:qFormat/>
    <w:rsid w:val="00162573"/>
  </w:style>
  <w:style w:type="character" w:styleId="CommentReference">
    <w:name w:val="annotation reference"/>
    <w:basedOn w:val="DefaultParagraphFont"/>
    <w:unhideWhenUsed/>
    <w:rsid w:val="00162573"/>
    <w:rPr>
      <w:sz w:val="16"/>
      <w:szCs w:val="16"/>
    </w:rPr>
  </w:style>
  <w:style w:type="character" w:styleId="BookTitle">
    <w:name w:val="Book Title"/>
    <w:basedOn w:val="DefaultParagraphFont"/>
    <w:qFormat/>
    <w:rsid w:val="00162573"/>
    <w:rPr>
      <w:b/>
      <w:bCs/>
      <w:i/>
      <w:iCs/>
      <w:spacing w:val="5"/>
    </w:rPr>
  </w:style>
  <w:style w:type="character" w:customStyle="1" w:styleId="Heading7Char1">
    <w:name w:val="Heading 7 Char1"/>
    <w:basedOn w:val="DefaultParagraphFont"/>
    <w:semiHidden/>
    <w:rsid w:val="00162573"/>
  </w:style>
  <w:style w:type="character" w:customStyle="1" w:styleId="Heading8Char1">
    <w:name w:val="Heading 8 Char1"/>
    <w:basedOn w:val="DefaultParagraphFont"/>
    <w:semiHidden/>
    <w:rsid w:val="00162573"/>
  </w:style>
  <w:style w:type="character" w:customStyle="1" w:styleId="Heading9Char1">
    <w:name w:val="Heading 9 Char1"/>
    <w:basedOn w:val="DefaultParagraphFont"/>
    <w:semiHidden/>
    <w:rsid w:val="00162573"/>
  </w:style>
  <w:style w:type="character" w:customStyle="1" w:styleId="FooterChar1">
    <w:name w:val="Footer Char1"/>
    <w:basedOn w:val="DefaultParagraphFont"/>
    <w:semiHidden/>
    <w:rsid w:val="00162573"/>
  </w:style>
  <w:style w:type="character" w:customStyle="1" w:styleId="DocumentMapChar1">
    <w:name w:val="Document Map Char1"/>
    <w:basedOn w:val="DefaultParagraphFont"/>
    <w:rsid w:val="00162573"/>
  </w:style>
  <w:style w:type="character" w:customStyle="1" w:styleId="boldunderline1">
    <w:name w:val="bold underline"/>
    <w:qFormat/>
    <w:rsid w:val="00162573"/>
  </w:style>
  <w:style w:type="character" w:customStyle="1" w:styleId="apple-style-span">
    <w:name w:val="apple-style-span"/>
    <w:rsid w:val="00162573"/>
  </w:style>
  <w:style w:type="character" w:customStyle="1" w:styleId="sup1">
    <w:name w:val="sup1"/>
    <w:rsid w:val="00162573"/>
  </w:style>
  <w:style w:type="character" w:customStyle="1" w:styleId="pgnum1">
    <w:name w:val="pgnum1"/>
    <w:rsid w:val="00162573"/>
  </w:style>
  <w:style w:type="character" w:customStyle="1" w:styleId="nw">
    <w:name w:val="nw"/>
    <w:rsid w:val="00162573"/>
  </w:style>
  <w:style w:type="character" w:customStyle="1" w:styleId="DebateUnderline">
    <w:name w:val="Debate Underline"/>
    <w:qFormat/>
    <w:rsid w:val="00162573"/>
  </w:style>
  <w:style w:type="character" w:customStyle="1" w:styleId="Author-Date">
    <w:name w:val="Author-Date"/>
    <w:qFormat/>
    <w:rsid w:val="00162573"/>
  </w:style>
  <w:style w:type="character" w:customStyle="1" w:styleId="Box">
    <w:name w:val="Box"/>
    <w:uiPriority w:val="1"/>
    <w:qFormat/>
    <w:rsid w:val="00162573"/>
  </w:style>
  <w:style w:type="character" w:customStyle="1" w:styleId="CardsFont12pt0">
    <w:name w:val="Cards + Font 12pt"/>
    <w:rsid w:val="00162573"/>
  </w:style>
  <w:style w:type="character" w:customStyle="1" w:styleId="CardsHighlight">
    <w:name w:val="Cards Highlight"/>
    <w:uiPriority w:val="1"/>
    <w:rsid w:val="00162573"/>
  </w:style>
  <w:style w:type="character" w:customStyle="1" w:styleId="caps">
    <w:name w:val="caps"/>
    <w:rsid w:val="00162573"/>
  </w:style>
  <w:style w:type="character" w:customStyle="1" w:styleId="apple">
    <w:name w:val="apple"/>
    <w:rsid w:val="00162573"/>
  </w:style>
  <w:style w:type="character" w:customStyle="1" w:styleId="CitesChar1">
    <w:name w:val="Cites Char1"/>
    <w:rsid w:val="00162573"/>
  </w:style>
  <w:style w:type="character" w:customStyle="1" w:styleId="CardsFont12ptCharCharCharCharCharCharCharCharCharCharChar">
    <w:name w:val="Cards + Font: 12 pt Char Char Char Char Char Char Char Char Char Char Char"/>
    <w:rsid w:val="00162573"/>
  </w:style>
  <w:style w:type="paragraph" w:styleId="BalloonText">
    <w:name w:val="Balloon Text"/>
    <w:basedOn w:val="Normal"/>
    <w:link w:val="BalloonTextChar1"/>
    <w:uiPriority w:val="99"/>
    <w:unhideWhenUsed/>
    <w:rsid w:val="00162573"/>
    <w:rPr>
      <w:rFonts w:ascii="Segoe UI" w:hAnsi="Segoe UI" w:cs="Segoe UI"/>
      <w:sz w:val="18"/>
      <w:szCs w:val="18"/>
    </w:rPr>
  </w:style>
  <w:style w:type="character" w:customStyle="1" w:styleId="BalloonTextChar1">
    <w:name w:val="Balloon Text Char1"/>
    <w:basedOn w:val="DefaultParagraphFont"/>
    <w:link w:val="BalloonText"/>
    <w:uiPriority w:val="99"/>
    <w:rsid w:val="00162573"/>
    <w:rPr>
      <w:rFonts w:ascii="Segoe UI" w:hAnsi="Segoe UI" w:cs="Segoe UI"/>
      <w:sz w:val="18"/>
      <w:szCs w:val="18"/>
    </w:rPr>
  </w:style>
  <w:style w:type="character" w:customStyle="1" w:styleId="AuthorChar">
    <w:name w:val="Author Char"/>
    <w:rsid w:val="00162573"/>
  </w:style>
  <w:style w:type="character" w:customStyle="1" w:styleId="term1">
    <w:name w:val="term1"/>
    <w:rsid w:val="00162573"/>
  </w:style>
  <w:style w:type="character" w:customStyle="1" w:styleId="BoldUnderlining">
    <w:name w:val="Bold Underlining"/>
    <w:rsid w:val="00162573"/>
  </w:style>
  <w:style w:type="character" w:customStyle="1" w:styleId="inhoud">
    <w:name w:val="inhoud"/>
    <w:rsid w:val="00162573"/>
  </w:style>
  <w:style w:type="character" w:customStyle="1" w:styleId="CardsUnderlined">
    <w:name w:val="Cards Underlined"/>
    <w:qFormat/>
    <w:rsid w:val="00162573"/>
  </w:style>
  <w:style w:type="character" w:customStyle="1" w:styleId="Cites-AuthorDate">
    <w:name w:val="Cites-Author/Date"/>
    <w:qFormat/>
    <w:rsid w:val="00162573"/>
  </w:style>
  <w:style w:type="character" w:customStyle="1" w:styleId="CardsChar">
    <w:name w:val="Cards Char"/>
    <w:rsid w:val="00162573"/>
  </w:style>
  <w:style w:type="character" w:customStyle="1" w:styleId="Highlight">
    <w:name w:val="Highlight"/>
    <w:uiPriority w:val="1"/>
    <w:qFormat/>
    <w:rsid w:val="00162573"/>
  </w:style>
  <w:style w:type="character" w:customStyle="1" w:styleId="Boxout">
    <w:name w:val="Box out"/>
    <w:uiPriority w:val="1"/>
    <w:qFormat/>
    <w:rsid w:val="00162573"/>
  </w:style>
  <w:style w:type="character" w:customStyle="1" w:styleId="StyleCardtextChar10pt">
    <w:name w:val="Style Card text Char + 10 pt"/>
    <w:rsid w:val="00162573"/>
  </w:style>
  <w:style w:type="character" w:customStyle="1" w:styleId="UnderliningChar2">
    <w:name w:val="Underlining Char2"/>
    <w:rsid w:val="00162573"/>
  </w:style>
  <w:style w:type="paragraph" w:styleId="PlainText">
    <w:name w:val="Plain Text"/>
    <w:basedOn w:val="Normal"/>
    <w:link w:val="PlainTextChar1"/>
    <w:unhideWhenUsed/>
    <w:rsid w:val="00162573"/>
    <w:rPr>
      <w:rFonts w:ascii="Consolas" w:hAnsi="Consolas" w:cs="Consolas"/>
      <w:sz w:val="21"/>
      <w:szCs w:val="21"/>
    </w:rPr>
  </w:style>
  <w:style w:type="character" w:customStyle="1" w:styleId="PlainTextChar1">
    <w:name w:val="Plain Text Char1"/>
    <w:basedOn w:val="DefaultParagraphFont"/>
    <w:link w:val="PlainText"/>
    <w:rsid w:val="00162573"/>
    <w:rPr>
      <w:rFonts w:ascii="Consolas" w:hAnsi="Consolas" w:cs="Consolas"/>
      <w:sz w:val="21"/>
      <w:szCs w:val="21"/>
    </w:rPr>
  </w:style>
  <w:style w:type="character" w:customStyle="1" w:styleId="UnderliningChar1">
    <w:name w:val="Underlining Char1"/>
    <w:rsid w:val="00162573"/>
  </w:style>
  <w:style w:type="character" w:customStyle="1" w:styleId="MicroTextChar0">
    <w:name w:val="MicroText Char"/>
    <w:rsid w:val="00162573"/>
  </w:style>
  <w:style w:type="character" w:customStyle="1" w:styleId="term">
    <w:name w:val="term"/>
    <w:rsid w:val="00162573"/>
  </w:style>
  <w:style w:type="character" w:customStyle="1" w:styleId="smcaps">
    <w:name w:val="smcaps"/>
    <w:rsid w:val="00162573"/>
  </w:style>
  <w:style w:type="character" w:customStyle="1" w:styleId="Style1Char2">
    <w:name w:val="Style1 Char2"/>
    <w:rsid w:val="00162573"/>
  </w:style>
  <w:style w:type="character" w:customStyle="1" w:styleId="inside-head1">
    <w:name w:val="inside-head1"/>
    <w:rsid w:val="00162573"/>
  </w:style>
  <w:style w:type="character" w:customStyle="1" w:styleId="datestamp1">
    <w:name w:val="datestamp1"/>
    <w:rsid w:val="00162573"/>
  </w:style>
  <w:style w:type="character" w:customStyle="1" w:styleId="pagetools1">
    <w:name w:val="pagetools1"/>
    <w:rsid w:val="00162573"/>
  </w:style>
  <w:style w:type="character" w:customStyle="1" w:styleId="smallredtext">
    <w:name w:val="smallredtext"/>
    <w:rsid w:val="00162573"/>
  </w:style>
  <w:style w:type="character" w:customStyle="1" w:styleId="storyheading31">
    <w:name w:val="storyheading31"/>
    <w:rsid w:val="00162573"/>
  </w:style>
  <w:style w:type="character" w:customStyle="1" w:styleId="storydeck31">
    <w:name w:val="storydeck31"/>
    <w:rsid w:val="00162573"/>
  </w:style>
  <w:style w:type="character" w:customStyle="1" w:styleId="title1">
    <w:name w:val="title1"/>
    <w:rsid w:val="00162573"/>
  </w:style>
  <w:style w:type="character" w:customStyle="1" w:styleId="subtitle1">
    <w:name w:val="subtitle1"/>
    <w:rsid w:val="00162573"/>
  </w:style>
  <w:style w:type="character" w:customStyle="1" w:styleId="Title10">
    <w:name w:val="Title1"/>
    <w:rsid w:val="00162573"/>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162573"/>
  </w:style>
  <w:style w:type="character" w:customStyle="1" w:styleId="clsbiolink">
    <w:name w:val="clsbiolink"/>
    <w:rsid w:val="00162573"/>
  </w:style>
  <w:style w:type="character" w:customStyle="1" w:styleId="clssmaller">
    <w:name w:val="clssmaller"/>
    <w:rsid w:val="00162573"/>
  </w:style>
  <w:style w:type="character" w:customStyle="1" w:styleId="sm1">
    <w:name w:val="sm1"/>
    <w:rsid w:val="00162573"/>
  </w:style>
  <w:style w:type="character" w:customStyle="1" w:styleId="Style1Char1">
    <w:name w:val="Style1 Char1"/>
    <w:rsid w:val="00162573"/>
  </w:style>
  <w:style w:type="character" w:customStyle="1" w:styleId="noindentChar">
    <w:name w:val="noindent Char"/>
    <w:rsid w:val="00162573"/>
  </w:style>
  <w:style w:type="character" w:customStyle="1" w:styleId="SmallChar1">
    <w:name w:val="Small Char1"/>
    <w:rsid w:val="00162573"/>
  </w:style>
  <w:style w:type="character" w:customStyle="1" w:styleId="smallChar0">
    <w:name w:val="small Char"/>
    <w:rsid w:val="00162573"/>
  </w:style>
  <w:style w:type="character" w:customStyle="1" w:styleId="fullcite0">
    <w:name w:val="fullcite"/>
    <w:rsid w:val="00162573"/>
  </w:style>
  <w:style w:type="character" w:customStyle="1" w:styleId="Style9ptThickunderline">
    <w:name w:val="Style 9 pt Thick underline"/>
    <w:rsid w:val="00162573"/>
  </w:style>
  <w:style w:type="character" w:customStyle="1" w:styleId="CardNotUnderlinedChar">
    <w:name w:val="Card Not Underlined Char"/>
    <w:rsid w:val="00162573"/>
  </w:style>
  <w:style w:type="character" w:customStyle="1" w:styleId="CardUnderlinedChar">
    <w:name w:val="Card Underlined Char"/>
    <w:rsid w:val="00162573"/>
  </w:style>
  <w:style w:type="character" w:customStyle="1" w:styleId="CardNotUnderlinedChar1">
    <w:name w:val="Card Not Underlined Char1"/>
    <w:rsid w:val="00162573"/>
  </w:style>
  <w:style w:type="character" w:customStyle="1" w:styleId="author0">
    <w:name w:val="author"/>
    <w:rsid w:val="00162573"/>
  </w:style>
  <w:style w:type="character" w:customStyle="1" w:styleId="IndexHeadersCharChar">
    <w:name w:val="Index Headers Char Char"/>
    <w:rsid w:val="00162573"/>
  </w:style>
  <w:style w:type="character" w:customStyle="1" w:styleId="SmallFontChar">
    <w:name w:val="Small Font Char"/>
    <w:rsid w:val="00162573"/>
  </w:style>
  <w:style w:type="character" w:customStyle="1" w:styleId="CircleChar1">
    <w:name w:val="Circle Char1"/>
    <w:rsid w:val="00162573"/>
  </w:style>
  <w:style w:type="character" w:customStyle="1" w:styleId="UnderlineCharCharChar">
    <w:name w:val="Underline Char Char Char"/>
    <w:rsid w:val="00162573"/>
  </w:style>
  <w:style w:type="character" w:customStyle="1" w:styleId="BoldUnderliningChar">
    <w:name w:val="Bold Underlining Char"/>
    <w:rsid w:val="00162573"/>
  </w:style>
  <w:style w:type="character" w:customStyle="1" w:styleId="textmedium">
    <w:name w:val="textmedium"/>
    <w:rsid w:val="00162573"/>
  </w:style>
  <w:style w:type="character" w:customStyle="1" w:styleId="SmallText1">
    <w:name w:val="SmallText"/>
    <w:rsid w:val="00162573"/>
  </w:style>
  <w:style w:type="character" w:customStyle="1" w:styleId="citation0">
    <w:name w:val="citation"/>
    <w:rsid w:val="00162573"/>
  </w:style>
  <w:style w:type="character" w:customStyle="1" w:styleId="justify">
    <w:name w:val="justify"/>
    <w:rsid w:val="00162573"/>
  </w:style>
  <w:style w:type="character" w:customStyle="1" w:styleId="SmallCardTextChar">
    <w:name w:val="Small Card Text Char"/>
    <w:rsid w:val="00162573"/>
  </w:style>
  <w:style w:type="paragraph" w:styleId="BodyTextIndent">
    <w:name w:val="Body Text Indent"/>
    <w:basedOn w:val="Normal"/>
    <w:link w:val="BodyTextIndentChar1"/>
    <w:unhideWhenUsed/>
    <w:rsid w:val="00162573"/>
    <w:pPr>
      <w:spacing w:after="120"/>
      <w:ind w:left="360"/>
    </w:pPr>
  </w:style>
  <w:style w:type="character" w:customStyle="1" w:styleId="BodyTextIndentChar1">
    <w:name w:val="Body Text Indent Char1"/>
    <w:basedOn w:val="DefaultParagraphFont"/>
    <w:link w:val="BodyTextIndent"/>
    <w:rsid w:val="00162573"/>
    <w:rPr>
      <w:rFonts w:ascii="Georgia" w:hAnsi="Georgia" w:cs="Calibri"/>
    </w:rPr>
  </w:style>
  <w:style w:type="paragraph" w:styleId="BodyText2">
    <w:name w:val="Body Text 2"/>
    <w:basedOn w:val="Normal"/>
    <w:link w:val="BodyText2Char1"/>
    <w:unhideWhenUsed/>
    <w:rsid w:val="00162573"/>
    <w:pPr>
      <w:spacing w:after="120" w:line="480" w:lineRule="auto"/>
    </w:pPr>
  </w:style>
  <w:style w:type="character" w:customStyle="1" w:styleId="BodyText2Char1">
    <w:name w:val="Body Text 2 Char1"/>
    <w:basedOn w:val="DefaultParagraphFont"/>
    <w:link w:val="BodyText2"/>
    <w:rsid w:val="00162573"/>
    <w:rPr>
      <w:rFonts w:ascii="Georgia" w:hAnsi="Georgia" w:cs="Calibri"/>
    </w:rPr>
  </w:style>
  <w:style w:type="character" w:customStyle="1" w:styleId="cardChar10">
    <w:name w:val="card Char1"/>
    <w:rsid w:val="00162573"/>
  </w:style>
  <w:style w:type="character" w:customStyle="1" w:styleId="tagChar3">
    <w:name w:val="tag Char3"/>
    <w:rsid w:val="00162573"/>
  </w:style>
  <w:style w:type="character" w:customStyle="1" w:styleId="medium-normal1">
    <w:name w:val="medium-normal1"/>
    <w:rsid w:val="00162573"/>
  </w:style>
  <w:style w:type="character" w:customStyle="1" w:styleId="inside-head">
    <w:name w:val="inside-head"/>
    <w:rsid w:val="00162573"/>
  </w:style>
  <w:style w:type="character" w:customStyle="1" w:styleId="awtw">
    <w:name w:val="awtw"/>
    <w:rsid w:val="00162573"/>
  </w:style>
  <w:style w:type="character" w:customStyle="1" w:styleId="TitleChar2">
    <w:name w:val="Title Char2"/>
    <w:basedOn w:val="DefaultParagraphFont"/>
    <w:uiPriority w:val="1"/>
    <w:qFormat/>
    <w:rsid w:val="00162573"/>
  </w:style>
  <w:style w:type="paragraph" w:styleId="Date">
    <w:name w:val="Date"/>
    <w:basedOn w:val="Normal"/>
    <w:next w:val="Normal"/>
    <w:link w:val="DateChar1"/>
    <w:rsid w:val="00162573"/>
  </w:style>
  <w:style w:type="character" w:customStyle="1" w:styleId="DateChar1">
    <w:name w:val="Date Char1"/>
    <w:basedOn w:val="DefaultParagraphFont"/>
    <w:link w:val="Date"/>
    <w:rsid w:val="00162573"/>
    <w:rPr>
      <w:rFonts w:ascii="Georgia" w:hAnsi="Georgia" w:cs="Calibri"/>
    </w:rPr>
  </w:style>
  <w:style w:type="character" w:customStyle="1" w:styleId="slug-pub-date">
    <w:name w:val="slug-pub-date"/>
    <w:rsid w:val="00162573"/>
  </w:style>
  <w:style w:type="character" w:customStyle="1" w:styleId="slug-vol">
    <w:name w:val="slug-vol"/>
    <w:rsid w:val="00162573"/>
  </w:style>
  <w:style w:type="character" w:customStyle="1" w:styleId="slug-issue">
    <w:name w:val="slug-issue"/>
    <w:rsid w:val="00162573"/>
  </w:style>
  <w:style w:type="character" w:customStyle="1" w:styleId="slug-pages">
    <w:name w:val="slug-pages"/>
    <w:rsid w:val="00162573"/>
  </w:style>
  <w:style w:type="character" w:customStyle="1" w:styleId="CharacterStyle1">
    <w:name w:val="Character Style 1"/>
    <w:uiPriority w:val="99"/>
    <w:rsid w:val="00162573"/>
  </w:style>
  <w:style w:type="character" w:customStyle="1" w:styleId="CardText-Underlined">
    <w:name w:val="Card Text - Underlined"/>
    <w:rsid w:val="00162573"/>
  </w:style>
  <w:style w:type="character" w:customStyle="1" w:styleId="Citation-AuthorDate">
    <w:name w:val="Citation - Author/Date"/>
    <w:rsid w:val="00162573"/>
  </w:style>
  <w:style w:type="character" w:customStyle="1" w:styleId="CardsCharChar">
    <w:name w:val="Cards Char Char"/>
    <w:rsid w:val="00162573"/>
  </w:style>
  <w:style w:type="character" w:customStyle="1" w:styleId="CardsFont12ptCharChar">
    <w:name w:val="Cards + Font: 12 pt Char Char"/>
    <w:aliases w:val="Thick Underline Char Char,Cards + Font: 12 pt1,Thick Underline1,Thick Underline Char1"/>
    <w:rsid w:val="00162573"/>
  </w:style>
  <w:style w:type="character" w:customStyle="1" w:styleId="CitesCharChar">
    <w:name w:val="Cites Char Char"/>
    <w:rsid w:val="00162573"/>
  </w:style>
  <w:style w:type="character" w:customStyle="1" w:styleId="TagsCharChar">
    <w:name w:val="Tags Char Char"/>
    <w:rsid w:val="00162573"/>
  </w:style>
  <w:style w:type="character" w:customStyle="1" w:styleId="ld3">
    <w:name w:val="ld3"/>
    <w:rsid w:val="00162573"/>
  </w:style>
  <w:style w:type="character" w:customStyle="1" w:styleId="5Notunderlined">
    <w:name w:val="5 Not underlined"/>
    <w:rsid w:val="00162573"/>
  </w:style>
  <w:style w:type="character" w:customStyle="1" w:styleId="DebateHighlighted">
    <w:name w:val="Debate Highlighted"/>
    <w:rsid w:val="00162573"/>
  </w:style>
  <w:style w:type="character" w:customStyle="1" w:styleId="ssl0">
    <w:name w:val="ss_l0"/>
    <w:basedOn w:val="DefaultParagraphFont"/>
    <w:rsid w:val="00162573"/>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162573"/>
  </w:style>
  <w:style w:type="character" w:customStyle="1" w:styleId="postbody">
    <w:name w:val="postbody"/>
    <w:rsid w:val="00162573"/>
  </w:style>
  <w:style w:type="paragraph" w:styleId="EndnoteText">
    <w:name w:val="endnote text"/>
    <w:basedOn w:val="Normal"/>
    <w:link w:val="EndnoteTextChar1"/>
    <w:unhideWhenUsed/>
    <w:rsid w:val="00162573"/>
    <w:rPr>
      <w:sz w:val="20"/>
      <w:szCs w:val="20"/>
    </w:rPr>
  </w:style>
  <w:style w:type="character" w:customStyle="1" w:styleId="EndnoteTextChar1">
    <w:name w:val="Endnote Text Char1"/>
    <w:basedOn w:val="DefaultParagraphFont"/>
    <w:link w:val="EndnoteText"/>
    <w:rsid w:val="00162573"/>
    <w:rPr>
      <w:rFonts w:ascii="Georgia" w:hAnsi="Georgia" w:cs="Calibri"/>
      <w:sz w:val="20"/>
      <w:szCs w:val="20"/>
    </w:rPr>
  </w:style>
  <w:style w:type="character" w:customStyle="1" w:styleId="ssl4">
    <w:name w:val="ss_l4"/>
    <w:rsid w:val="00162573"/>
  </w:style>
  <w:style w:type="character" w:customStyle="1" w:styleId="italic">
    <w:name w:val="italic"/>
    <w:rsid w:val="00162573"/>
  </w:style>
  <w:style w:type="character" w:customStyle="1" w:styleId="wikiexternallink">
    <w:name w:val="wikiexternallink"/>
    <w:rsid w:val="00162573"/>
  </w:style>
  <w:style w:type="character" w:customStyle="1" w:styleId="wikigeneratedlinkcontent">
    <w:name w:val="wikigeneratedlinkcontent"/>
    <w:rsid w:val="00162573"/>
  </w:style>
  <w:style w:type="character" w:customStyle="1" w:styleId="stylestylebold12pt0">
    <w:name w:val="stylestylebold12pt"/>
    <w:rsid w:val="00162573"/>
  </w:style>
  <w:style w:type="paragraph" w:styleId="Quote">
    <w:name w:val="Quote"/>
    <w:basedOn w:val="Normal"/>
    <w:next w:val="Normal"/>
    <w:link w:val="QuoteChar1"/>
    <w:qFormat/>
    <w:rsid w:val="00162573"/>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rsid w:val="00162573"/>
    <w:rPr>
      <w:rFonts w:ascii="Georgia" w:hAnsi="Georgia" w:cs="Calibri"/>
      <w:i/>
      <w:iCs/>
      <w:color w:val="404040" w:themeColor="text1" w:themeTint="BF"/>
    </w:rPr>
  </w:style>
  <w:style w:type="character" w:customStyle="1" w:styleId="tagChar1">
    <w:name w:val="tag Char1"/>
    <w:rsid w:val="00162573"/>
  </w:style>
  <w:style w:type="character" w:customStyle="1" w:styleId="Highlightedunderline">
    <w:name w:val="Highlighted underline"/>
    <w:rsid w:val="00162573"/>
  </w:style>
  <w:style w:type="character" w:customStyle="1" w:styleId="st">
    <w:name w:val="st"/>
    <w:rsid w:val="00162573"/>
  </w:style>
  <w:style w:type="character" w:customStyle="1" w:styleId="externaledithide">
    <w:name w:val="external_edit_hide"/>
    <w:rsid w:val="00162573"/>
  </w:style>
  <w:style w:type="character" w:customStyle="1" w:styleId="itxtrst">
    <w:name w:val="itxtrst"/>
    <w:rsid w:val="00162573"/>
  </w:style>
  <w:style w:type="character" w:customStyle="1" w:styleId="grey10">
    <w:name w:val="grey10"/>
    <w:rsid w:val="00162573"/>
  </w:style>
  <w:style w:type="character" w:customStyle="1" w:styleId="CharacterStyle20">
    <w:name w:val="Character Style 20"/>
    <w:rsid w:val="00162573"/>
  </w:style>
  <w:style w:type="character" w:customStyle="1" w:styleId="A9">
    <w:name w:val="A9"/>
    <w:uiPriority w:val="99"/>
    <w:rsid w:val="00162573"/>
  </w:style>
  <w:style w:type="character" w:customStyle="1" w:styleId="CharChar3">
    <w:name w:val="Char Char3"/>
    <w:rsid w:val="00162573"/>
  </w:style>
  <w:style w:type="character" w:customStyle="1" w:styleId="A5">
    <w:name w:val="A5"/>
    <w:uiPriority w:val="99"/>
    <w:rsid w:val="00162573"/>
  </w:style>
  <w:style w:type="character" w:customStyle="1" w:styleId="underline1">
    <w:name w:val="underline1"/>
    <w:rsid w:val="00162573"/>
  </w:style>
  <w:style w:type="character" w:customStyle="1" w:styleId="see">
    <w:name w:val="see"/>
    <w:rsid w:val="00162573"/>
  </w:style>
  <w:style w:type="character" w:customStyle="1" w:styleId="il">
    <w:name w:val="il"/>
    <w:rsid w:val="00162573"/>
  </w:style>
  <w:style w:type="character" w:customStyle="1" w:styleId="CharacterStyle2">
    <w:name w:val="Character Style 2"/>
    <w:rsid w:val="00162573"/>
  </w:style>
  <w:style w:type="character" w:customStyle="1" w:styleId="lightblue">
    <w:name w:val="lightblue"/>
    <w:rsid w:val="00162573"/>
  </w:style>
  <w:style w:type="character" w:customStyle="1" w:styleId="CharChar11">
    <w:name w:val="Char Char11"/>
    <w:rsid w:val="00162573"/>
  </w:style>
  <w:style w:type="paragraph" w:styleId="CommentSubject">
    <w:name w:val="annotation subject"/>
    <w:basedOn w:val="CommentText"/>
    <w:next w:val="CommentText"/>
    <w:link w:val="CommentSubjectChar1"/>
    <w:unhideWhenUsed/>
    <w:rsid w:val="00162573"/>
    <w:rPr>
      <w:b/>
      <w:bCs/>
    </w:rPr>
  </w:style>
  <w:style w:type="character" w:customStyle="1" w:styleId="CommentSubjectChar1">
    <w:name w:val="Comment Subject Char1"/>
    <w:basedOn w:val="CommentTextChar1"/>
    <w:link w:val="CommentSubject"/>
    <w:rsid w:val="00162573"/>
    <w:rPr>
      <w:rFonts w:ascii="Georgia" w:hAnsi="Georgia" w:cs="Calibri"/>
      <w:b/>
      <w:bCs/>
      <w:sz w:val="20"/>
      <w:szCs w:val="20"/>
    </w:rPr>
  </w:style>
  <w:style w:type="character" w:customStyle="1" w:styleId="CitesChar2">
    <w:name w:val="Cites Char2"/>
    <w:locked/>
    <w:rsid w:val="00162573"/>
  </w:style>
  <w:style w:type="character" w:customStyle="1" w:styleId="underline2">
    <w:name w:val="underline2"/>
    <w:rsid w:val="00162573"/>
  </w:style>
  <w:style w:type="character" w:customStyle="1" w:styleId="underline3">
    <w:name w:val="underline3"/>
    <w:rsid w:val="00162573"/>
  </w:style>
  <w:style w:type="character" w:customStyle="1" w:styleId="menu">
    <w:name w:val="menu"/>
    <w:rsid w:val="00162573"/>
  </w:style>
  <w:style w:type="character" w:customStyle="1" w:styleId="klink">
    <w:name w:val="klink"/>
    <w:rsid w:val="00162573"/>
  </w:style>
  <w:style w:type="character" w:customStyle="1" w:styleId="centerheadlines">
    <w:name w:val="centerheadlines"/>
    <w:rsid w:val="00162573"/>
  </w:style>
  <w:style w:type="character" w:customStyle="1" w:styleId="datetime">
    <w:name w:val="datetime"/>
    <w:rsid w:val="00162573"/>
  </w:style>
  <w:style w:type="character" w:customStyle="1" w:styleId="info">
    <w:name w:val="info"/>
    <w:rsid w:val="00162573"/>
  </w:style>
  <w:style w:type="character" w:customStyle="1" w:styleId="datestory">
    <w:name w:val="datestory"/>
    <w:rsid w:val="00162573"/>
  </w:style>
  <w:style w:type="character" w:customStyle="1" w:styleId="A2">
    <w:name w:val="A2"/>
    <w:uiPriority w:val="99"/>
    <w:rsid w:val="00162573"/>
  </w:style>
  <w:style w:type="character" w:customStyle="1" w:styleId="A1">
    <w:name w:val="A1"/>
    <w:uiPriority w:val="99"/>
    <w:rsid w:val="00162573"/>
  </w:style>
  <w:style w:type="character" w:customStyle="1" w:styleId="StyleUnderline">
    <w:name w:val="Style Underline"/>
    <w:rsid w:val="00162573"/>
  </w:style>
  <w:style w:type="character" w:customStyle="1" w:styleId="TagsChar2">
    <w:name w:val="Tags Char2"/>
    <w:locked/>
    <w:rsid w:val="00162573"/>
  </w:style>
  <w:style w:type="character" w:customStyle="1" w:styleId="-SmallText-">
    <w:name w:val="-Small Text-"/>
    <w:rsid w:val="00162573"/>
  </w:style>
  <w:style w:type="character" w:customStyle="1" w:styleId="goohl1">
    <w:name w:val="goohl1"/>
    <w:rsid w:val="00162573"/>
  </w:style>
  <w:style w:type="character" w:customStyle="1" w:styleId="goohl2">
    <w:name w:val="goohl2"/>
    <w:rsid w:val="00162573"/>
  </w:style>
  <w:style w:type="character" w:customStyle="1" w:styleId="goohl0">
    <w:name w:val="goohl0"/>
    <w:rsid w:val="00162573"/>
  </w:style>
  <w:style w:type="character" w:customStyle="1" w:styleId="smallcaps">
    <w:name w:val="smallcaps"/>
    <w:rsid w:val="00162573"/>
  </w:style>
  <w:style w:type="character" w:customStyle="1" w:styleId="Boxed">
    <w:name w:val="Boxed"/>
    <w:qFormat/>
    <w:rsid w:val="00162573"/>
  </w:style>
  <w:style w:type="character" w:customStyle="1" w:styleId="StyleUnderlineBorderSinglesolidlineAuto05ptLinew">
    <w:name w:val="Style Underline Border: : (Single solid line Auto  0.5 pt Line w..."/>
    <w:basedOn w:val="DefaultParagraphFont"/>
    <w:rsid w:val="00162573"/>
  </w:style>
  <w:style w:type="character" w:customStyle="1" w:styleId="citeschar10">
    <w:name w:val="citeschar1"/>
    <w:basedOn w:val="DefaultParagraphFont"/>
    <w:rsid w:val="00162573"/>
  </w:style>
  <w:style w:type="character" w:customStyle="1" w:styleId="cardunderlinedchar0">
    <w:name w:val="cardunderlinedchar"/>
    <w:basedOn w:val="DefaultParagraphFont"/>
    <w:rsid w:val="00162573"/>
  </w:style>
  <w:style w:type="character" w:customStyle="1" w:styleId="Style1CharCharChar">
    <w:name w:val="Style1 Char Char Char"/>
    <w:locked/>
    <w:rsid w:val="00162573"/>
  </w:style>
  <w:style w:type="paragraph" w:styleId="Subtitle">
    <w:name w:val="Subtitle"/>
    <w:aliases w:val="Underlined card text"/>
    <w:basedOn w:val="Normal"/>
    <w:next w:val="Normal"/>
    <w:link w:val="SubtitleChar1"/>
    <w:qFormat/>
    <w:rsid w:val="0016257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162573"/>
    <w:rPr>
      <w:rFonts w:eastAsiaTheme="minorEastAsia"/>
      <w:color w:val="5A5A5A" w:themeColor="text1" w:themeTint="A5"/>
      <w:spacing w:val="15"/>
    </w:rPr>
  </w:style>
  <w:style w:type="paragraph" w:styleId="FootnoteText">
    <w:name w:val="footnote text"/>
    <w:basedOn w:val="Normal"/>
    <w:link w:val="FootnoteTextChar1"/>
    <w:unhideWhenUsed/>
    <w:rsid w:val="00162573"/>
    <w:rPr>
      <w:sz w:val="20"/>
      <w:szCs w:val="20"/>
    </w:rPr>
  </w:style>
  <w:style w:type="character" w:customStyle="1" w:styleId="FootnoteTextChar1">
    <w:name w:val="Footnote Text Char1"/>
    <w:basedOn w:val="DefaultParagraphFont"/>
    <w:link w:val="FootnoteText"/>
    <w:rsid w:val="00162573"/>
    <w:rPr>
      <w:rFonts w:ascii="Georgia" w:hAnsi="Georgia" w:cs="Calibri"/>
      <w:sz w:val="20"/>
      <w:szCs w:val="20"/>
    </w:rPr>
  </w:style>
  <w:style w:type="character" w:customStyle="1" w:styleId="TagCharChar">
    <w:name w:val="Tag Char Char"/>
    <w:basedOn w:val="DefaultParagraphFont"/>
    <w:rsid w:val="00162573"/>
  </w:style>
  <w:style w:type="character" w:customStyle="1" w:styleId="EmphasizeThis">
    <w:name w:val="EmphasizeThis"/>
    <w:rsid w:val="00162573"/>
  </w:style>
  <w:style w:type="character" w:customStyle="1" w:styleId="submitted-date">
    <w:name w:val="submitted-date"/>
    <w:rsid w:val="00162573"/>
  </w:style>
  <w:style w:type="character" w:customStyle="1" w:styleId="headline">
    <w:name w:val="headline"/>
    <w:rsid w:val="00162573"/>
  </w:style>
  <w:style w:type="character" w:customStyle="1" w:styleId="Underline-Highlighted">
    <w:name w:val="Underline-Highlighted"/>
    <w:uiPriority w:val="1"/>
    <w:qFormat/>
    <w:rsid w:val="00162573"/>
  </w:style>
  <w:style w:type="character" w:customStyle="1" w:styleId="fn">
    <w:name w:val="fn"/>
    <w:basedOn w:val="DefaultParagraphFont"/>
    <w:rsid w:val="00162573"/>
  </w:style>
  <w:style w:type="character" w:customStyle="1" w:styleId="provider">
    <w:name w:val="provider"/>
    <w:basedOn w:val="DefaultParagraphFont"/>
    <w:rsid w:val="00162573"/>
  </w:style>
  <w:style w:type="character" w:customStyle="1" w:styleId="AuthorDate0">
    <w:name w:val="Author Date"/>
    <w:rsid w:val="00162573"/>
  </w:style>
  <w:style w:type="character" w:customStyle="1" w:styleId="ilad">
    <w:name w:val="il_ad"/>
    <w:rsid w:val="00162573"/>
  </w:style>
  <w:style w:type="character" w:customStyle="1" w:styleId="grame">
    <w:name w:val="grame"/>
    <w:rsid w:val="00162573"/>
  </w:style>
  <w:style w:type="character" w:customStyle="1" w:styleId="spelle">
    <w:name w:val="spelle"/>
    <w:rsid w:val="00162573"/>
  </w:style>
  <w:style w:type="character" w:customStyle="1" w:styleId="vitstoryheadline">
    <w:name w:val="vitstoryheadline"/>
    <w:rsid w:val="00162573"/>
  </w:style>
  <w:style w:type="character" w:customStyle="1" w:styleId="vitstorybyline">
    <w:name w:val="vitstorybyline"/>
    <w:rsid w:val="00162573"/>
  </w:style>
  <w:style w:type="character" w:customStyle="1" w:styleId="yahoobuzzbadge-form">
    <w:name w:val="yahoobuzzbadge-form"/>
    <w:rsid w:val="00162573"/>
  </w:style>
  <w:style w:type="character" w:customStyle="1" w:styleId="tickerlinx">
    <w:name w:val="tickerlinx"/>
    <w:rsid w:val="00162573"/>
  </w:style>
  <w:style w:type="character" w:customStyle="1" w:styleId="post-author">
    <w:name w:val="post-author"/>
    <w:rsid w:val="00162573"/>
  </w:style>
  <w:style w:type="character" w:customStyle="1" w:styleId="post-timestamp">
    <w:name w:val="post-timestamp"/>
    <w:rsid w:val="00162573"/>
  </w:style>
  <w:style w:type="character" w:customStyle="1" w:styleId="Box0">
    <w:name w:val="Box!"/>
    <w:rsid w:val="00162573"/>
  </w:style>
  <w:style w:type="character" w:customStyle="1" w:styleId="mw-headline">
    <w:name w:val="mw-headline"/>
    <w:rsid w:val="00162573"/>
  </w:style>
  <w:style w:type="character" w:customStyle="1" w:styleId="month">
    <w:name w:val="month"/>
    <w:rsid w:val="00162573"/>
  </w:style>
  <w:style w:type="character" w:customStyle="1" w:styleId="2xBoldUnderline">
    <w:name w:val="2x_Bold_Underline"/>
    <w:rsid w:val="00162573"/>
  </w:style>
  <w:style w:type="character" w:customStyle="1" w:styleId="Dottedunderline">
    <w:name w:val="Dotted underline"/>
    <w:rsid w:val="00162573"/>
  </w:style>
  <w:style w:type="character" w:customStyle="1" w:styleId="texttitlebigred">
    <w:name w:val="texttitlebigred"/>
    <w:rsid w:val="00162573"/>
  </w:style>
  <w:style w:type="character" w:customStyle="1" w:styleId="subtitles">
    <w:name w:val="subtitles"/>
    <w:rsid w:val="00162573"/>
  </w:style>
  <w:style w:type="character" w:customStyle="1" w:styleId="a">
    <w:name w:val="a"/>
    <w:rsid w:val="00162573"/>
  </w:style>
  <w:style w:type="character" w:customStyle="1" w:styleId="CiteCardChar1">
    <w:name w:val="Cite_Card Char1"/>
    <w:rsid w:val="00162573"/>
  </w:style>
  <w:style w:type="character" w:customStyle="1" w:styleId="tagCharChar0">
    <w:name w:val="tag Char Char"/>
    <w:rsid w:val="00162573"/>
  </w:style>
  <w:style w:type="character" w:customStyle="1" w:styleId="ptitleinside">
    <w:name w:val="p_title_inside"/>
    <w:rsid w:val="00162573"/>
  </w:style>
  <w:style w:type="character" w:customStyle="1" w:styleId="paramv">
    <w:name w:val="paramv"/>
    <w:rsid w:val="00162573"/>
  </w:style>
  <w:style w:type="character" w:customStyle="1" w:styleId="quotepeekbase">
    <w:name w:val="quotepeekbase"/>
    <w:rsid w:val="00162573"/>
  </w:style>
  <w:style w:type="character" w:customStyle="1" w:styleId="symbol">
    <w:name w:val="symbol"/>
    <w:rsid w:val="00162573"/>
  </w:style>
  <w:style w:type="character" w:customStyle="1" w:styleId="data">
    <w:name w:val="data"/>
    <w:rsid w:val="00162573"/>
  </w:style>
  <w:style w:type="character" w:customStyle="1" w:styleId="cross-head">
    <w:name w:val="cross-head"/>
    <w:rsid w:val="00162573"/>
  </w:style>
  <w:style w:type="character" w:customStyle="1" w:styleId="scaps">
    <w:name w:val="scaps"/>
    <w:rsid w:val="00162573"/>
  </w:style>
  <w:style w:type="character" w:customStyle="1" w:styleId="pub-date">
    <w:name w:val="pub-date"/>
    <w:rsid w:val="00162573"/>
  </w:style>
  <w:style w:type="character" w:customStyle="1" w:styleId="Date1">
    <w:name w:val="Date1"/>
    <w:rsid w:val="00162573"/>
  </w:style>
  <w:style w:type="character" w:customStyle="1" w:styleId="AuthorDateF4">
    <w:name w:val="Author Date (F4)"/>
    <w:rsid w:val="00162573"/>
  </w:style>
  <w:style w:type="character" w:customStyle="1" w:styleId="BoldUnderlineF6">
    <w:name w:val="Bold Underline (F6)"/>
    <w:rsid w:val="00162573"/>
  </w:style>
  <w:style w:type="character" w:customStyle="1" w:styleId="grouptext">
    <w:name w:val="group_text"/>
    <w:rsid w:val="00162573"/>
  </w:style>
  <w:style w:type="character" w:customStyle="1" w:styleId="authors">
    <w:name w:val="authors"/>
    <w:rsid w:val="00162573"/>
  </w:style>
  <w:style w:type="character" w:customStyle="1" w:styleId="date-display-single">
    <w:name w:val="date-display-single"/>
    <w:rsid w:val="00162573"/>
  </w:style>
  <w:style w:type="character" w:customStyle="1" w:styleId="Style8pt">
    <w:name w:val="Style 8 pt"/>
    <w:rsid w:val="00162573"/>
  </w:style>
  <w:style w:type="character" w:customStyle="1" w:styleId="StyleArial12ptBoldItalic">
    <w:name w:val="Style Arial 12 pt Bold Italic"/>
    <w:rsid w:val="00162573"/>
  </w:style>
  <w:style w:type="character" w:customStyle="1" w:styleId="verdana12grey1">
    <w:name w:val="verdana12grey1"/>
    <w:rsid w:val="00162573"/>
  </w:style>
  <w:style w:type="character" w:customStyle="1" w:styleId="verdana9grey1a">
    <w:name w:val="verdana9grey1a"/>
    <w:rsid w:val="00162573"/>
  </w:style>
  <w:style w:type="character" w:customStyle="1" w:styleId="nn-twttr-share-btn">
    <w:name w:val="nn-twttr-share-btn"/>
    <w:rsid w:val="00162573"/>
  </w:style>
  <w:style w:type="character" w:customStyle="1" w:styleId="count">
    <w:name w:val="count"/>
    <w:rsid w:val="00162573"/>
  </w:style>
  <w:style w:type="character" w:customStyle="1" w:styleId="fbbuttontext">
    <w:name w:val="fb_button_text"/>
    <w:rsid w:val="00162573"/>
  </w:style>
  <w:style w:type="character" w:customStyle="1" w:styleId="comment-count">
    <w:name w:val="comment-count"/>
    <w:rsid w:val="00162573"/>
  </w:style>
  <w:style w:type="character" w:customStyle="1" w:styleId="comment-count-text">
    <w:name w:val="comment-count-text"/>
    <w:rsid w:val="00162573"/>
  </w:style>
  <w:style w:type="character" w:customStyle="1" w:styleId="author-name">
    <w:name w:val="author-name"/>
    <w:rsid w:val="00162573"/>
  </w:style>
  <w:style w:type="character" w:customStyle="1" w:styleId="StyleThickunderline">
    <w:name w:val="Style Thick underline"/>
    <w:qFormat/>
    <w:rsid w:val="00162573"/>
  </w:style>
  <w:style w:type="character" w:customStyle="1" w:styleId="z-TopofFormChar1">
    <w:name w:val="z-Top of Form Char1"/>
    <w:basedOn w:val="DefaultParagraphFont"/>
    <w:uiPriority w:val="99"/>
    <w:rsid w:val="00162573"/>
  </w:style>
  <w:style w:type="character" w:customStyle="1" w:styleId="z-BottomofFormChar1">
    <w:name w:val="z-Bottom of Form Char1"/>
    <w:basedOn w:val="DefaultParagraphFont"/>
    <w:uiPriority w:val="99"/>
    <w:rsid w:val="00162573"/>
  </w:style>
  <w:style w:type="character" w:customStyle="1" w:styleId="lightheader">
    <w:name w:val="lightheader"/>
    <w:rsid w:val="00162573"/>
  </w:style>
  <w:style w:type="character" w:customStyle="1" w:styleId="CiteCardCharCharCharCharChar">
    <w:name w:val="Cite_Card Char Char Char Char Char"/>
    <w:rsid w:val="00162573"/>
  </w:style>
  <w:style w:type="character" w:customStyle="1" w:styleId="CiteCardCharCharCharCharCharChar">
    <w:name w:val="Cite_Card Char Char Char Char Char Char"/>
    <w:rsid w:val="00162573"/>
  </w:style>
  <w:style w:type="character" w:customStyle="1" w:styleId="yahoobuzzbadge">
    <w:name w:val="yahoobuzzbadge"/>
    <w:rsid w:val="00162573"/>
  </w:style>
  <w:style w:type="character" w:customStyle="1" w:styleId="fbsharecountinner">
    <w:name w:val="fb_share_count_inner"/>
    <w:rsid w:val="00162573"/>
  </w:style>
  <w:style w:type="character" w:customStyle="1" w:styleId="fbconnectbuttontext">
    <w:name w:val="fbconnectbutton_text"/>
    <w:rsid w:val="00162573"/>
  </w:style>
  <w:style w:type="paragraph" w:customStyle="1" w:styleId="Sourcename">
    <w:name w:val="Source name"/>
    <w:basedOn w:val="Normal"/>
    <w:rsid w:val="00162573"/>
  </w:style>
  <w:style w:type="character" w:customStyle="1" w:styleId="SourcenameChar">
    <w:name w:val="Source name Char"/>
    <w:locked/>
    <w:rsid w:val="00162573"/>
  </w:style>
  <w:style w:type="character" w:customStyle="1" w:styleId="Internetlink">
    <w:name w:val="Internet link"/>
    <w:rsid w:val="00162573"/>
  </w:style>
  <w:style w:type="character" w:customStyle="1" w:styleId="StrongEmphasis">
    <w:name w:val="Strong Emphasis"/>
    <w:rsid w:val="00162573"/>
  </w:style>
  <w:style w:type="character" w:customStyle="1" w:styleId="Caption2">
    <w:name w:val="Caption2"/>
    <w:rsid w:val="00162573"/>
  </w:style>
  <w:style w:type="character" w:customStyle="1" w:styleId="reduce2">
    <w:name w:val="reduce2"/>
    <w:rsid w:val="00162573"/>
  </w:style>
  <w:style w:type="character" w:customStyle="1" w:styleId="Style11ptItalicUnderline">
    <w:name w:val="Style 11 pt Italic Underline"/>
    <w:rsid w:val="00162573"/>
  </w:style>
  <w:style w:type="character" w:customStyle="1" w:styleId="Style11ptItalic">
    <w:name w:val="Style 11 pt Italic"/>
    <w:rsid w:val="00162573"/>
  </w:style>
  <w:style w:type="character" w:customStyle="1" w:styleId="standardcontent">
    <w:name w:val="standardcontent"/>
    <w:basedOn w:val="DefaultParagraphFont"/>
    <w:rsid w:val="00162573"/>
  </w:style>
  <w:style w:type="character" w:customStyle="1" w:styleId="storyby">
    <w:name w:val="storyby"/>
    <w:basedOn w:val="DefaultParagraphFont"/>
    <w:rsid w:val="00162573"/>
  </w:style>
  <w:style w:type="character" w:customStyle="1" w:styleId="7TimesNewRoman">
    <w:name w:val="7 Times New Roman"/>
    <w:rsid w:val="00162573"/>
  </w:style>
  <w:style w:type="character" w:customStyle="1" w:styleId="Style6pt">
    <w:name w:val="Style 6 pt"/>
    <w:rsid w:val="00162573"/>
  </w:style>
  <w:style w:type="character" w:customStyle="1" w:styleId="UnderlineTextChar">
    <w:name w:val="Underline Text Char"/>
    <w:rsid w:val="00162573"/>
  </w:style>
  <w:style w:type="character" w:customStyle="1" w:styleId="article-articlebody">
    <w:name w:val="article-articlebody"/>
    <w:basedOn w:val="DefaultParagraphFont"/>
    <w:rsid w:val="00162573"/>
  </w:style>
  <w:style w:type="character" w:customStyle="1" w:styleId="pageheader0">
    <w:name w:val="pageheader"/>
    <w:basedOn w:val="DefaultParagraphFont"/>
    <w:rsid w:val="00162573"/>
  </w:style>
  <w:style w:type="character" w:customStyle="1" w:styleId="AuthorCharChar">
    <w:name w:val="Author Char Char"/>
    <w:rsid w:val="00162573"/>
  </w:style>
  <w:style w:type="character" w:customStyle="1" w:styleId="smallchar2">
    <w:name w:val="smallchar"/>
    <w:basedOn w:val="DefaultParagraphFont"/>
    <w:rsid w:val="00162573"/>
  </w:style>
  <w:style w:type="character" w:customStyle="1" w:styleId="Shortcite">
    <w:name w:val="Shortcite"/>
    <w:rsid w:val="00162573"/>
  </w:style>
  <w:style w:type="character" w:customStyle="1" w:styleId="Longcite">
    <w:name w:val="Longcite"/>
    <w:rsid w:val="00162573"/>
  </w:style>
  <w:style w:type="character" w:customStyle="1" w:styleId="StyleStyle7pt8pt">
    <w:name w:val="Style Style 7 pt + 8 pt"/>
    <w:rsid w:val="00162573"/>
  </w:style>
  <w:style w:type="character" w:customStyle="1" w:styleId="StyleStyleThickunderlineBold1">
    <w:name w:val="Style Style Thick underline + Bold1"/>
    <w:rsid w:val="00162573"/>
  </w:style>
  <w:style w:type="character" w:customStyle="1" w:styleId="StyleUnderline2">
    <w:name w:val="Style Underline2"/>
    <w:rsid w:val="00162573"/>
  </w:style>
  <w:style w:type="character" w:customStyle="1" w:styleId="tagchar0">
    <w:name w:val="tagchar"/>
    <w:basedOn w:val="DefaultParagraphFont"/>
    <w:rsid w:val="00162573"/>
  </w:style>
  <w:style w:type="character" w:customStyle="1" w:styleId="address">
    <w:name w:val="address"/>
    <w:rsid w:val="00162573"/>
  </w:style>
  <w:style w:type="character" w:customStyle="1" w:styleId="NormalizationChar">
    <w:name w:val="Normalization Char"/>
    <w:rsid w:val="00162573"/>
  </w:style>
  <w:style w:type="character" w:customStyle="1" w:styleId="maintextbldleft">
    <w:name w:val="maintextbldleft"/>
    <w:basedOn w:val="DefaultParagraphFont"/>
    <w:rsid w:val="00162573"/>
  </w:style>
  <w:style w:type="character" w:customStyle="1" w:styleId="maintextleft">
    <w:name w:val="maintextleft"/>
    <w:basedOn w:val="DefaultParagraphFont"/>
    <w:rsid w:val="00162573"/>
  </w:style>
  <w:style w:type="character" w:customStyle="1" w:styleId="highlight0">
    <w:name w:val="highlight"/>
    <w:rsid w:val="00162573"/>
  </w:style>
  <w:style w:type="character" w:customStyle="1" w:styleId="Shrinker">
    <w:name w:val="Shrinker"/>
    <w:rsid w:val="00162573"/>
  </w:style>
  <w:style w:type="character" w:customStyle="1" w:styleId="heading2char0">
    <w:name w:val="heading2char"/>
    <w:basedOn w:val="DefaultParagraphFont"/>
    <w:rsid w:val="00162573"/>
  </w:style>
  <w:style w:type="character" w:customStyle="1" w:styleId="heading3char10">
    <w:name w:val="heading3char1"/>
    <w:basedOn w:val="DefaultParagraphFont"/>
    <w:rsid w:val="00162573"/>
  </w:style>
  <w:style w:type="character" w:customStyle="1" w:styleId="addmd">
    <w:name w:val="addmd"/>
    <w:basedOn w:val="DefaultParagraphFont"/>
    <w:rsid w:val="00162573"/>
  </w:style>
  <w:style w:type="character" w:customStyle="1" w:styleId="underlinea">
    <w:name w:val="underlinea"/>
    <w:basedOn w:val="DefaultParagraphFont"/>
    <w:rsid w:val="00162573"/>
  </w:style>
  <w:style w:type="character" w:customStyle="1" w:styleId="StyleUnderlineChar9pt2">
    <w:name w:val="Style Underline Char + 9 pt2"/>
    <w:rsid w:val="00162573"/>
  </w:style>
  <w:style w:type="character" w:customStyle="1" w:styleId="StyleUnderlineChar9ptBold1">
    <w:name w:val="Style Underline Char + 9 pt Bold1"/>
    <w:rsid w:val="00162573"/>
  </w:style>
  <w:style w:type="character" w:customStyle="1" w:styleId="FontStyle329">
    <w:name w:val="Font Style329"/>
    <w:uiPriority w:val="99"/>
    <w:rsid w:val="00162573"/>
  </w:style>
  <w:style w:type="character" w:customStyle="1" w:styleId="heading3char0">
    <w:name w:val="heading3char"/>
    <w:rsid w:val="00162573"/>
  </w:style>
  <w:style w:type="character" w:customStyle="1" w:styleId="styleboldunderline0">
    <w:name w:val="styleboldunderline"/>
    <w:rsid w:val="00162573"/>
  </w:style>
  <w:style w:type="character" w:customStyle="1" w:styleId="FontStyle291">
    <w:name w:val="Font Style291"/>
    <w:uiPriority w:val="99"/>
    <w:rsid w:val="00162573"/>
  </w:style>
  <w:style w:type="character" w:customStyle="1" w:styleId="FontStyle232">
    <w:name w:val="Font Style232"/>
    <w:uiPriority w:val="99"/>
    <w:rsid w:val="00162573"/>
  </w:style>
  <w:style w:type="character" w:customStyle="1" w:styleId="underlineChar">
    <w:name w:val="underline Char"/>
    <w:rsid w:val="00162573"/>
  </w:style>
  <w:style w:type="character" w:customStyle="1" w:styleId="erasure">
    <w:name w:val="erasure"/>
    <w:rsid w:val="00162573"/>
  </w:style>
  <w:style w:type="character" w:customStyle="1" w:styleId="MicroTextCharChar">
    <w:name w:val="MicroText Char Char"/>
    <w:rsid w:val="00162573"/>
  </w:style>
  <w:style w:type="character" w:customStyle="1" w:styleId="Hyperlink6">
    <w:name w:val="Hyperlink6"/>
    <w:rsid w:val="00162573"/>
  </w:style>
  <w:style w:type="character" w:customStyle="1" w:styleId="pmterms11">
    <w:name w:val="pmterms11"/>
    <w:rsid w:val="00162573"/>
  </w:style>
  <w:style w:type="character" w:customStyle="1" w:styleId="style61">
    <w:name w:val="style6"/>
    <w:rsid w:val="00162573"/>
  </w:style>
  <w:style w:type="character" w:customStyle="1" w:styleId="UnderlinedCardChar0">
    <w:name w:val="Underlined Card Char"/>
    <w:basedOn w:val="DefaultParagraphFont"/>
    <w:rsid w:val="00162573"/>
  </w:style>
  <w:style w:type="character" w:customStyle="1" w:styleId="Title2">
    <w:name w:val="Title2"/>
    <w:basedOn w:val="DefaultParagraphFont"/>
    <w:rsid w:val="00162573"/>
  </w:style>
  <w:style w:type="character" w:customStyle="1" w:styleId="pmterms12">
    <w:name w:val="pmterms12"/>
    <w:basedOn w:val="DefaultParagraphFont"/>
    <w:rsid w:val="00162573"/>
  </w:style>
  <w:style w:type="character" w:customStyle="1" w:styleId="cardtextsmallCharCharCharCharCharCharCharCharCharCharCharChar">
    <w:name w:val="card text small Char Char Char Char Char Char Char Char Char Char Char Char"/>
    <w:basedOn w:val="DefaultParagraphFont"/>
    <w:rsid w:val="00162573"/>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62573"/>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162573"/>
  </w:style>
  <w:style w:type="character" w:customStyle="1" w:styleId="pmterms2">
    <w:name w:val="pmterms2"/>
    <w:basedOn w:val="DefaultParagraphFont"/>
    <w:rsid w:val="00162573"/>
  </w:style>
  <w:style w:type="character" w:customStyle="1" w:styleId="StyleCardTextUnderline3Char">
    <w:name w:val="Style Card Text + Underline3 Char"/>
    <w:basedOn w:val="DefaultParagraphFont"/>
    <w:rsid w:val="00162573"/>
  </w:style>
  <w:style w:type="character" w:customStyle="1" w:styleId="BoldandUnderlineChar1Char2CharChar">
    <w:name w:val="Bold and Underline Char1 Char2 Char Char"/>
    <w:basedOn w:val="DefaultParagraphFont"/>
    <w:rsid w:val="00162573"/>
  </w:style>
  <w:style w:type="character" w:customStyle="1" w:styleId="UnderlineChar1Char1">
    <w:name w:val="Underline Char1 Char1"/>
    <w:basedOn w:val="DefaultParagraphFont"/>
    <w:rsid w:val="00162573"/>
  </w:style>
  <w:style w:type="character" w:customStyle="1" w:styleId="BoldText12pt">
    <w:name w:val="Bold Text 12 pt"/>
    <w:autoRedefine/>
    <w:rsid w:val="00162573"/>
  </w:style>
  <w:style w:type="paragraph" w:styleId="BodyTextIndent2">
    <w:name w:val="Body Text Indent 2"/>
    <w:basedOn w:val="Normal"/>
    <w:link w:val="BodyTextIndent2Char1"/>
    <w:unhideWhenUsed/>
    <w:rsid w:val="00162573"/>
    <w:pPr>
      <w:spacing w:after="120" w:line="480" w:lineRule="auto"/>
      <w:ind w:left="360"/>
    </w:pPr>
  </w:style>
  <w:style w:type="character" w:customStyle="1" w:styleId="BodyTextIndent2Char1">
    <w:name w:val="Body Text Indent 2 Char1"/>
    <w:basedOn w:val="DefaultParagraphFont"/>
    <w:link w:val="BodyTextIndent2"/>
    <w:rsid w:val="00162573"/>
    <w:rPr>
      <w:rFonts w:ascii="Georgia" w:hAnsi="Georgia" w:cs="Calibri"/>
    </w:rPr>
  </w:style>
  <w:style w:type="character" w:customStyle="1" w:styleId="DebateCiteCharCharChar">
    <w:name w:val="Debate Cite Char Char Char"/>
    <w:basedOn w:val="DefaultParagraphFont"/>
    <w:rsid w:val="00162573"/>
  </w:style>
  <w:style w:type="paragraph" w:styleId="BodyTextFirstIndent">
    <w:name w:val="Body Text First Indent"/>
    <w:basedOn w:val="BodyText"/>
    <w:link w:val="BodyTextFirstIndentChar1"/>
    <w:rsid w:val="00162573"/>
    <w:pPr>
      <w:ind w:firstLine="360"/>
    </w:pPr>
    <w:rPr>
      <w:b/>
      <w:bCs/>
    </w:rPr>
  </w:style>
  <w:style w:type="character" w:customStyle="1" w:styleId="BodyTextFirstIndentChar1">
    <w:name w:val="Body Text First Indent Char1"/>
    <w:basedOn w:val="BodyTextChar"/>
    <w:link w:val="BodyTextFirstIndent"/>
    <w:rsid w:val="00162573"/>
    <w:rPr>
      <w:rFonts w:ascii="Georgia" w:hAnsi="Georgia" w:cs="Calibri"/>
      <w:b/>
      <w:bCs/>
    </w:rPr>
  </w:style>
  <w:style w:type="paragraph" w:styleId="BodyText3">
    <w:name w:val="Body Text 3"/>
    <w:basedOn w:val="Normal"/>
    <w:link w:val="BodyText3Char1"/>
    <w:unhideWhenUsed/>
    <w:rsid w:val="00162573"/>
    <w:pPr>
      <w:spacing w:after="120"/>
    </w:pPr>
    <w:rPr>
      <w:sz w:val="16"/>
      <w:szCs w:val="16"/>
    </w:rPr>
  </w:style>
  <w:style w:type="character" w:customStyle="1" w:styleId="BodyText3Char1">
    <w:name w:val="Body Text 3 Char1"/>
    <w:basedOn w:val="DefaultParagraphFont"/>
    <w:link w:val="BodyText3"/>
    <w:rsid w:val="00162573"/>
    <w:rPr>
      <w:rFonts w:ascii="Georgia" w:hAnsi="Georgia" w:cs="Calibri"/>
      <w:sz w:val="16"/>
      <w:szCs w:val="16"/>
    </w:rPr>
  </w:style>
  <w:style w:type="character" w:customStyle="1" w:styleId="Style10ptBold">
    <w:name w:val="Style 10 pt Bold"/>
    <w:basedOn w:val="DefaultParagraphFont"/>
    <w:rsid w:val="00162573"/>
  </w:style>
  <w:style w:type="character" w:customStyle="1" w:styleId="text9">
    <w:name w:val="text9"/>
    <w:basedOn w:val="DefaultParagraphFont"/>
    <w:rsid w:val="00162573"/>
  </w:style>
  <w:style w:type="character" w:customStyle="1" w:styleId="text21">
    <w:name w:val="text21"/>
    <w:basedOn w:val="DefaultParagraphFont"/>
    <w:rsid w:val="00162573"/>
  </w:style>
  <w:style w:type="character" w:customStyle="1" w:styleId="text19">
    <w:name w:val="text19"/>
    <w:basedOn w:val="DefaultParagraphFont"/>
    <w:rsid w:val="00162573"/>
  </w:style>
  <w:style w:type="character" w:customStyle="1" w:styleId="TagChar30">
    <w:name w:val="Tag Char3"/>
    <w:basedOn w:val="DefaultParagraphFont"/>
    <w:rsid w:val="00162573"/>
  </w:style>
  <w:style w:type="character" w:customStyle="1" w:styleId="term2">
    <w:name w:val="term2"/>
    <w:basedOn w:val="DefaultParagraphFont"/>
    <w:rsid w:val="00162573"/>
  </w:style>
  <w:style w:type="character" w:customStyle="1" w:styleId="ToReadChar">
    <w:name w:val="To Read Char"/>
    <w:basedOn w:val="DefaultParagraphFont"/>
    <w:rsid w:val="00162573"/>
  </w:style>
  <w:style w:type="character" w:customStyle="1" w:styleId="ToReadCharChar">
    <w:name w:val="To Read Char Char"/>
    <w:basedOn w:val="DefaultParagraphFont"/>
    <w:rsid w:val="00162573"/>
  </w:style>
  <w:style w:type="character" w:customStyle="1" w:styleId="bio">
    <w:name w:val="bio"/>
    <w:basedOn w:val="DefaultParagraphFont"/>
    <w:rsid w:val="00162573"/>
  </w:style>
  <w:style w:type="character" w:customStyle="1" w:styleId="storytextstyle">
    <w:name w:val="storytextstyle"/>
    <w:basedOn w:val="DefaultParagraphFont"/>
    <w:rsid w:val="00162573"/>
  </w:style>
  <w:style w:type="character" w:customStyle="1" w:styleId="cardunderlinedCharChar">
    <w:name w:val="card underlined Char Char"/>
    <w:basedOn w:val="DefaultParagraphFont"/>
    <w:rsid w:val="00162573"/>
  </w:style>
  <w:style w:type="character" w:customStyle="1" w:styleId="Style2Char1">
    <w:name w:val="Style2 Char1"/>
    <w:basedOn w:val="DefaultParagraphFont"/>
    <w:rsid w:val="00162573"/>
  </w:style>
  <w:style w:type="character" w:customStyle="1" w:styleId="articlehead21">
    <w:name w:val="articlehead21"/>
    <w:basedOn w:val="DefaultParagraphFont"/>
    <w:rsid w:val="00162573"/>
  </w:style>
  <w:style w:type="character" w:customStyle="1" w:styleId="TagCiteChar1">
    <w:name w:val="Tag/Cite Char1"/>
    <w:basedOn w:val="DefaultParagraphFont"/>
    <w:rsid w:val="00162573"/>
  </w:style>
  <w:style w:type="character" w:customStyle="1" w:styleId="Normal2">
    <w:name w:val="Normal2"/>
    <w:basedOn w:val="DefaultParagraphFont"/>
    <w:rsid w:val="00162573"/>
  </w:style>
  <w:style w:type="character" w:customStyle="1" w:styleId="CardCharChar">
    <w:name w:val="Card Char Char"/>
    <w:basedOn w:val="DefaultParagraphFont"/>
    <w:rsid w:val="00162573"/>
  </w:style>
  <w:style w:type="character" w:customStyle="1" w:styleId="BriefTitle1Char">
    <w:name w:val="Brief Title 1 Char"/>
    <w:basedOn w:val="DefaultParagraphFont"/>
    <w:rsid w:val="00162573"/>
  </w:style>
  <w:style w:type="character" w:customStyle="1" w:styleId="TagCiteCharChar">
    <w:name w:val="Tag/Cite Char Char"/>
    <w:basedOn w:val="DefaultParagraphFont"/>
    <w:rsid w:val="00162573"/>
  </w:style>
  <w:style w:type="character" w:customStyle="1" w:styleId="btx">
    <w:name w:val="btx"/>
    <w:basedOn w:val="DefaultParagraphFont"/>
    <w:rsid w:val="00162573"/>
  </w:style>
  <w:style w:type="character" w:customStyle="1" w:styleId="prodgeneral1">
    <w:name w:val="prodgeneral1"/>
    <w:basedOn w:val="DefaultParagraphFont"/>
    <w:rsid w:val="00162573"/>
  </w:style>
  <w:style w:type="character" w:customStyle="1" w:styleId="texto11">
    <w:name w:val="texto11"/>
    <w:basedOn w:val="DefaultParagraphFont"/>
    <w:rsid w:val="00162573"/>
  </w:style>
  <w:style w:type="character" w:customStyle="1" w:styleId="date10">
    <w:name w:val="date1"/>
    <w:basedOn w:val="DefaultParagraphFont"/>
    <w:rsid w:val="00162573"/>
  </w:style>
  <w:style w:type="character" w:customStyle="1" w:styleId="summary1">
    <w:name w:val="summary1"/>
    <w:basedOn w:val="DefaultParagraphFont"/>
    <w:rsid w:val="00162573"/>
  </w:style>
  <w:style w:type="character" w:customStyle="1" w:styleId="text3">
    <w:name w:val="text3"/>
    <w:basedOn w:val="DefaultParagraphFont"/>
    <w:rsid w:val="00162573"/>
  </w:style>
  <w:style w:type="character" w:customStyle="1" w:styleId="featurecontentgray1">
    <w:name w:val="featurecontentgray1"/>
    <w:basedOn w:val="DefaultParagraphFont"/>
    <w:rsid w:val="00162573"/>
  </w:style>
  <w:style w:type="character" w:customStyle="1" w:styleId="CardCharCharChar">
    <w:name w:val="Card Char Char Char"/>
    <w:basedOn w:val="DefaultParagraphFont"/>
    <w:rsid w:val="00162573"/>
  </w:style>
  <w:style w:type="character" w:customStyle="1" w:styleId="big1">
    <w:name w:val="big1"/>
    <w:basedOn w:val="DefaultParagraphFont"/>
    <w:rsid w:val="00162573"/>
  </w:style>
  <w:style w:type="character" w:customStyle="1" w:styleId="articletitle1">
    <w:name w:val="articletitle1"/>
    <w:basedOn w:val="DefaultParagraphFont"/>
    <w:rsid w:val="00162573"/>
  </w:style>
  <w:style w:type="character" w:customStyle="1" w:styleId="prodgeneral">
    <w:name w:val="prodgeneral"/>
    <w:basedOn w:val="DefaultParagraphFont"/>
    <w:rsid w:val="00162573"/>
  </w:style>
  <w:style w:type="character" w:customStyle="1" w:styleId="StyleUnderline1">
    <w:name w:val="Style Underline1"/>
    <w:basedOn w:val="DefaultParagraphFont"/>
    <w:rsid w:val="00162573"/>
  </w:style>
  <w:style w:type="character" w:customStyle="1" w:styleId="Style10pt">
    <w:name w:val="Style 10 pt"/>
    <w:basedOn w:val="DefaultParagraphFont"/>
    <w:rsid w:val="00162573"/>
  </w:style>
  <w:style w:type="character" w:customStyle="1" w:styleId="StyleUnderlineChar">
    <w:name w:val="Style Underline + Char"/>
    <w:basedOn w:val="DefaultParagraphFont"/>
    <w:rsid w:val="00162573"/>
  </w:style>
  <w:style w:type="character" w:customStyle="1" w:styleId="highlightChar">
    <w:name w:val="highlight Char"/>
    <w:basedOn w:val="DefaultParagraphFont"/>
    <w:rsid w:val="00162573"/>
  </w:style>
  <w:style w:type="character" w:customStyle="1" w:styleId="citeChar">
    <w:name w:val="cite Char"/>
    <w:basedOn w:val="DefaultParagraphFont"/>
    <w:rsid w:val="00162573"/>
  </w:style>
  <w:style w:type="character" w:customStyle="1" w:styleId="OffensiveLanguageChar">
    <w:name w:val="Offensive Language Char"/>
    <w:rsid w:val="00162573"/>
  </w:style>
  <w:style w:type="character" w:customStyle="1" w:styleId="highlightedsearchterm">
    <w:name w:val="highlightedsearchterm"/>
    <w:basedOn w:val="DefaultParagraphFont"/>
    <w:rsid w:val="00162573"/>
  </w:style>
  <w:style w:type="character" w:customStyle="1" w:styleId="yellowfadeinnerspan">
    <w:name w:val="yellowfadeinnerspan"/>
    <w:rsid w:val="00162573"/>
  </w:style>
  <w:style w:type="character" w:customStyle="1" w:styleId="BoldUnderlineCharChar">
    <w:name w:val="BoldUnderline Char Char"/>
    <w:rsid w:val="00162573"/>
  </w:style>
  <w:style w:type="character" w:customStyle="1" w:styleId="ipa">
    <w:name w:val="ipa"/>
    <w:basedOn w:val="DefaultParagraphFont"/>
    <w:rsid w:val="00162573"/>
  </w:style>
  <w:style w:type="table" w:styleId="TableGrid">
    <w:name w:val="Table Grid"/>
    <w:basedOn w:val="TableNormal"/>
    <w:rsid w:val="00162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162573"/>
    <w:tblPr>
      <w:tblInd w:w="0" w:type="dxa"/>
      <w:tblCellMar>
        <w:top w:w="0" w:type="dxa"/>
        <w:left w:w="108" w:type="dxa"/>
        <w:bottom w:w="0" w:type="dxa"/>
        <w:right w:w="108" w:type="dxa"/>
      </w:tblCellMar>
    </w:tblPr>
  </w:style>
  <w:style w:type="paragraph" w:customStyle="1" w:styleId="HeadingFake">
    <w:name w:val="Heading Fake"/>
    <w:basedOn w:val="Heading3"/>
    <w:qFormat/>
    <w:rsid w:val="00162573"/>
    <w:pPr>
      <w:spacing w:before="200"/>
    </w:pPr>
  </w:style>
  <w:style w:type="character" w:customStyle="1" w:styleId="StyleciteChar">
    <w:name w:val="Style cite + Char"/>
    <w:basedOn w:val="yellowfadeinnerspan"/>
    <w:rsid w:val="00162573"/>
  </w:style>
  <w:style w:type="paragraph" w:styleId="ListBullet">
    <w:name w:val="List Bullet"/>
    <w:basedOn w:val="Normal"/>
    <w:uiPriority w:val="99"/>
    <w:unhideWhenUsed/>
    <w:rsid w:val="00162573"/>
    <w:pPr>
      <w:numPr>
        <w:numId w:val="1"/>
      </w:numPr>
      <w:contextualSpacing/>
    </w:pPr>
  </w:style>
  <w:style w:type="character" w:customStyle="1" w:styleId="H4TagChar1">
    <w:name w:val="H4 (Tag) Char1"/>
    <w:locked/>
    <w:rsid w:val="00162573"/>
  </w:style>
  <w:style w:type="paragraph" w:customStyle="1" w:styleId="body-paragraph">
    <w:name w:val="body-paragraph"/>
    <w:basedOn w:val="Normal"/>
    <w:qFormat/>
    <w:rsid w:val="00162573"/>
  </w:style>
  <w:style w:type="paragraph" w:customStyle="1" w:styleId="description">
    <w:name w:val="description"/>
    <w:basedOn w:val="Normal"/>
    <w:next w:val="DebateUnderlined"/>
    <w:qFormat/>
    <w:rsid w:val="00162573"/>
  </w:style>
  <w:style w:type="paragraph" w:customStyle="1" w:styleId="credit">
    <w:name w:val="credit"/>
    <w:basedOn w:val="Normal"/>
    <w:qFormat/>
    <w:rsid w:val="00162573"/>
  </w:style>
  <w:style w:type="character" w:customStyle="1" w:styleId="DebateUnderlinedChar">
    <w:name w:val="Debate Underlined Char"/>
    <w:locked/>
    <w:rsid w:val="00162573"/>
  </w:style>
  <w:style w:type="paragraph" w:customStyle="1" w:styleId="DebateUnderlined">
    <w:name w:val="Debate Underlined"/>
    <w:basedOn w:val="Normal"/>
    <w:qFormat/>
    <w:rsid w:val="00162573"/>
  </w:style>
  <w:style w:type="character" w:customStyle="1" w:styleId="Card10f2Char">
    <w:name w:val="Card.10.f2 Char"/>
    <w:locked/>
    <w:rsid w:val="00162573"/>
  </w:style>
  <w:style w:type="paragraph" w:customStyle="1" w:styleId="Card10f2">
    <w:name w:val="Card.10.f2"/>
    <w:basedOn w:val="Normal"/>
    <w:next w:val="user"/>
    <w:autoRedefine/>
    <w:qFormat/>
    <w:rsid w:val="00162573"/>
  </w:style>
  <w:style w:type="character" w:customStyle="1" w:styleId="Bodytext0">
    <w:name w:val="Body text_"/>
    <w:basedOn w:val="DefaultParagraphFont"/>
    <w:locked/>
    <w:rsid w:val="00162573"/>
  </w:style>
  <w:style w:type="paragraph" w:customStyle="1" w:styleId="BodyText5">
    <w:name w:val="Body Text5"/>
    <w:basedOn w:val="Normal"/>
    <w:next w:val="first"/>
    <w:qFormat/>
    <w:rsid w:val="00162573"/>
  </w:style>
  <w:style w:type="paragraph" w:customStyle="1" w:styleId="user">
    <w:name w:val="user"/>
    <w:basedOn w:val="Normal"/>
    <w:next w:val="t6"/>
    <w:qFormat/>
    <w:rsid w:val="00162573"/>
  </w:style>
  <w:style w:type="paragraph" w:customStyle="1" w:styleId="about">
    <w:name w:val="about"/>
    <w:basedOn w:val="Normal"/>
    <w:next w:val="thumbnail"/>
    <w:qFormat/>
    <w:rsid w:val="00162573"/>
  </w:style>
  <w:style w:type="paragraph" w:customStyle="1" w:styleId="first">
    <w:name w:val="first"/>
    <w:basedOn w:val="Normal"/>
    <w:next w:val="stand-first-alone"/>
    <w:qFormat/>
    <w:rsid w:val="00162573"/>
  </w:style>
  <w:style w:type="paragraph" w:customStyle="1" w:styleId="t6">
    <w:name w:val="t6"/>
    <w:basedOn w:val="Normal"/>
    <w:next w:val="wallacepara"/>
    <w:qFormat/>
    <w:rsid w:val="00162573"/>
  </w:style>
  <w:style w:type="paragraph" w:customStyle="1" w:styleId="thumbnail">
    <w:name w:val="thumbnail"/>
    <w:basedOn w:val="Normal"/>
    <w:next w:val="morelink"/>
    <w:qFormat/>
    <w:rsid w:val="00162573"/>
  </w:style>
  <w:style w:type="paragraph" w:customStyle="1" w:styleId="stand-first-alone">
    <w:name w:val="stand-first-alone"/>
    <w:basedOn w:val="Normal"/>
    <w:next w:val="audiolink"/>
    <w:qFormat/>
    <w:rsid w:val="00162573"/>
  </w:style>
  <w:style w:type="paragraph" w:customStyle="1" w:styleId="wallacepara">
    <w:name w:val="wallacepara"/>
    <w:basedOn w:val="Normal"/>
    <w:next w:val="titlestyle1"/>
    <w:qFormat/>
    <w:rsid w:val="00162573"/>
  </w:style>
  <w:style w:type="paragraph" w:customStyle="1" w:styleId="morelink">
    <w:name w:val="morelink"/>
    <w:basedOn w:val="Normal"/>
    <w:next w:val="nav1"/>
    <w:qFormat/>
    <w:rsid w:val="00162573"/>
  </w:style>
  <w:style w:type="paragraph" w:customStyle="1" w:styleId="audiolink">
    <w:name w:val="audiolink"/>
    <w:basedOn w:val="Normal"/>
    <w:next w:val="nav2"/>
    <w:qFormat/>
    <w:rsid w:val="00162573"/>
  </w:style>
  <w:style w:type="paragraph" w:customStyle="1" w:styleId="titlestyle1">
    <w:name w:val="titlestyle1"/>
    <w:basedOn w:val="Normal"/>
    <w:next w:val="Pa0"/>
    <w:qFormat/>
    <w:rsid w:val="00162573"/>
  </w:style>
  <w:style w:type="paragraph" w:customStyle="1" w:styleId="nav1">
    <w:name w:val="nav1"/>
    <w:basedOn w:val="Normal"/>
    <w:next w:val="CM45"/>
    <w:qFormat/>
    <w:rsid w:val="00162573"/>
  </w:style>
  <w:style w:type="paragraph" w:customStyle="1" w:styleId="nav2">
    <w:name w:val="nav2"/>
    <w:basedOn w:val="Normal"/>
    <w:next w:val="CM46"/>
    <w:qFormat/>
    <w:rsid w:val="00162573"/>
  </w:style>
  <w:style w:type="paragraph" w:customStyle="1" w:styleId="Pa0">
    <w:name w:val="Pa0"/>
    <w:basedOn w:val="PageHeaderLine1"/>
    <w:next w:val="PageHeaderLine1"/>
    <w:uiPriority w:val="99"/>
    <w:qFormat/>
    <w:rsid w:val="00162573"/>
  </w:style>
  <w:style w:type="paragraph" w:customStyle="1" w:styleId="CM45">
    <w:name w:val="CM45"/>
    <w:basedOn w:val="PageHeaderLine1"/>
    <w:next w:val="PageHeaderLine1"/>
    <w:uiPriority w:val="99"/>
    <w:qFormat/>
    <w:rsid w:val="00162573"/>
  </w:style>
  <w:style w:type="paragraph" w:customStyle="1" w:styleId="CM46">
    <w:name w:val="CM46"/>
    <w:basedOn w:val="PageHeaderLine1"/>
    <w:next w:val="PageHeaderLine1"/>
    <w:uiPriority w:val="99"/>
    <w:qFormat/>
    <w:rsid w:val="00162573"/>
  </w:style>
  <w:style w:type="paragraph" w:customStyle="1" w:styleId="F4-NormalText">
    <w:name w:val="F4 - Normal Text"/>
    <w:basedOn w:val="Normal"/>
    <w:qFormat/>
    <w:rsid w:val="00162573"/>
  </w:style>
  <w:style w:type="paragraph" w:customStyle="1" w:styleId="FullText">
    <w:name w:val="Full Text"/>
    <w:basedOn w:val="Normal"/>
    <w:next w:val="Heading18"/>
    <w:qFormat/>
    <w:rsid w:val="00162573"/>
  </w:style>
  <w:style w:type="paragraph" w:customStyle="1" w:styleId="TagLine">
    <w:name w:val="Tag Line"/>
    <w:basedOn w:val="Normal"/>
    <w:next w:val="Heading18"/>
    <w:qFormat/>
    <w:rsid w:val="00162573"/>
  </w:style>
  <w:style w:type="character" w:customStyle="1" w:styleId="Heading180">
    <w:name w:val="Heading #18_"/>
    <w:basedOn w:val="DefaultParagraphFont"/>
    <w:locked/>
    <w:rsid w:val="00162573"/>
  </w:style>
  <w:style w:type="paragraph" w:customStyle="1" w:styleId="Heading18">
    <w:name w:val="Heading #18"/>
    <w:basedOn w:val="Normal"/>
    <w:qFormat/>
    <w:rsid w:val="00162573"/>
  </w:style>
  <w:style w:type="character" w:customStyle="1" w:styleId="Picturecaption2">
    <w:name w:val="Picture caption (2)_"/>
    <w:basedOn w:val="DefaultParagraphFont"/>
    <w:locked/>
    <w:rsid w:val="00162573"/>
  </w:style>
  <w:style w:type="paragraph" w:customStyle="1" w:styleId="Picturecaption20">
    <w:name w:val="Picture caption (2)"/>
    <w:basedOn w:val="Normal"/>
    <w:qFormat/>
    <w:rsid w:val="00162573"/>
  </w:style>
  <w:style w:type="character" w:customStyle="1" w:styleId="Picturecaption">
    <w:name w:val="Picture caption_"/>
    <w:basedOn w:val="DefaultParagraphFont"/>
    <w:locked/>
    <w:rsid w:val="00162573"/>
  </w:style>
  <w:style w:type="paragraph" w:customStyle="1" w:styleId="Picturecaption0">
    <w:name w:val="Picture caption"/>
    <w:basedOn w:val="Normal"/>
    <w:qFormat/>
    <w:rsid w:val="00162573"/>
  </w:style>
  <w:style w:type="character" w:customStyle="1" w:styleId="Bodytext31">
    <w:name w:val="Body text (31)_"/>
    <w:basedOn w:val="DefaultParagraphFont"/>
    <w:locked/>
    <w:rsid w:val="00162573"/>
  </w:style>
  <w:style w:type="paragraph" w:customStyle="1" w:styleId="Bodytext310">
    <w:name w:val="Body text (31)"/>
    <w:basedOn w:val="Normal"/>
    <w:qFormat/>
    <w:rsid w:val="00162573"/>
  </w:style>
  <w:style w:type="character" w:customStyle="1" w:styleId="Heading22">
    <w:name w:val="Heading #22_"/>
    <w:basedOn w:val="DefaultParagraphFont"/>
    <w:locked/>
    <w:rsid w:val="00162573"/>
  </w:style>
  <w:style w:type="paragraph" w:customStyle="1" w:styleId="Heading220">
    <w:name w:val="Heading #22"/>
    <w:basedOn w:val="Normal"/>
    <w:qFormat/>
    <w:rsid w:val="00162573"/>
  </w:style>
  <w:style w:type="character" w:customStyle="1" w:styleId="Bodytext131">
    <w:name w:val="Body text (131)_"/>
    <w:basedOn w:val="DefaultParagraphFont"/>
    <w:locked/>
    <w:rsid w:val="00162573"/>
  </w:style>
  <w:style w:type="paragraph" w:customStyle="1" w:styleId="Bodytext1310">
    <w:name w:val="Body text (131)"/>
    <w:basedOn w:val="Normal"/>
    <w:qFormat/>
    <w:rsid w:val="00162573"/>
  </w:style>
  <w:style w:type="character" w:customStyle="1" w:styleId="Bodytext140">
    <w:name w:val="Body text (140)_"/>
    <w:basedOn w:val="DefaultParagraphFont"/>
    <w:locked/>
    <w:rsid w:val="00162573"/>
  </w:style>
  <w:style w:type="paragraph" w:customStyle="1" w:styleId="Bodytext1400">
    <w:name w:val="Body text (140)"/>
    <w:basedOn w:val="Normal"/>
    <w:qFormat/>
    <w:rsid w:val="00162573"/>
  </w:style>
  <w:style w:type="character" w:customStyle="1" w:styleId="Bodytext141">
    <w:name w:val="Body text (141)_"/>
    <w:basedOn w:val="DefaultParagraphFont"/>
    <w:locked/>
    <w:rsid w:val="00162573"/>
  </w:style>
  <w:style w:type="paragraph" w:customStyle="1" w:styleId="Bodytext1410">
    <w:name w:val="Body text (141)"/>
    <w:basedOn w:val="Normal"/>
    <w:qFormat/>
    <w:rsid w:val="00162573"/>
  </w:style>
  <w:style w:type="character" w:customStyle="1" w:styleId="Tableofcontents20">
    <w:name w:val="Table of contents (20)_"/>
    <w:basedOn w:val="DefaultParagraphFont"/>
    <w:locked/>
    <w:rsid w:val="00162573"/>
  </w:style>
  <w:style w:type="paragraph" w:customStyle="1" w:styleId="Tableofcontents200">
    <w:name w:val="Table of contents (20)"/>
    <w:basedOn w:val="Normal"/>
    <w:qFormat/>
    <w:rsid w:val="00162573"/>
  </w:style>
  <w:style w:type="character" w:customStyle="1" w:styleId="Tableofcontents21">
    <w:name w:val="Table of contents (21)_"/>
    <w:basedOn w:val="DefaultParagraphFont"/>
    <w:locked/>
    <w:rsid w:val="00162573"/>
  </w:style>
  <w:style w:type="paragraph" w:customStyle="1" w:styleId="Tableofcontents210">
    <w:name w:val="Table of contents (21)"/>
    <w:basedOn w:val="Normal"/>
    <w:qFormat/>
    <w:rsid w:val="00162573"/>
  </w:style>
  <w:style w:type="character" w:customStyle="1" w:styleId="Tableofcontents22">
    <w:name w:val="Table of contents (22)_"/>
    <w:basedOn w:val="DefaultParagraphFont"/>
    <w:locked/>
    <w:rsid w:val="00162573"/>
  </w:style>
  <w:style w:type="paragraph" w:customStyle="1" w:styleId="Tableofcontents220">
    <w:name w:val="Table of contents (22)"/>
    <w:basedOn w:val="Normal"/>
    <w:qFormat/>
    <w:rsid w:val="00162573"/>
  </w:style>
  <w:style w:type="character" w:customStyle="1" w:styleId="Bodytext142">
    <w:name w:val="Body text (142)_"/>
    <w:basedOn w:val="DefaultParagraphFont"/>
    <w:locked/>
    <w:rsid w:val="00162573"/>
  </w:style>
  <w:style w:type="paragraph" w:customStyle="1" w:styleId="Bodytext1420">
    <w:name w:val="Body text (142)"/>
    <w:basedOn w:val="Normal"/>
    <w:qFormat/>
    <w:rsid w:val="00162573"/>
  </w:style>
  <w:style w:type="character" w:customStyle="1" w:styleId="Bodytext143">
    <w:name w:val="Body text (143)_"/>
    <w:basedOn w:val="DefaultParagraphFont"/>
    <w:locked/>
    <w:rsid w:val="00162573"/>
  </w:style>
  <w:style w:type="paragraph" w:customStyle="1" w:styleId="Bodytext1430">
    <w:name w:val="Body text (143)"/>
    <w:basedOn w:val="Normal"/>
    <w:qFormat/>
    <w:rsid w:val="00162573"/>
  </w:style>
  <w:style w:type="character" w:customStyle="1" w:styleId="Bodytext144Exact">
    <w:name w:val="Body text (144) Exact"/>
    <w:basedOn w:val="DefaultParagraphFont"/>
    <w:locked/>
    <w:rsid w:val="00162573"/>
  </w:style>
  <w:style w:type="paragraph" w:customStyle="1" w:styleId="Bodytext144">
    <w:name w:val="Body text (144)"/>
    <w:basedOn w:val="Normal"/>
    <w:qFormat/>
    <w:rsid w:val="00162573"/>
  </w:style>
  <w:style w:type="character" w:customStyle="1" w:styleId="Bodytext145Exact">
    <w:name w:val="Body text (145) Exact"/>
    <w:basedOn w:val="DefaultParagraphFont"/>
    <w:locked/>
    <w:rsid w:val="00162573"/>
  </w:style>
  <w:style w:type="paragraph" w:customStyle="1" w:styleId="Bodytext145">
    <w:name w:val="Body text (145)"/>
    <w:basedOn w:val="Normal"/>
    <w:qFormat/>
    <w:rsid w:val="00162573"/>
  </w:style>
  <w:style w:type="character" w:customStyle="1" w:styleId="Bodytext146">
    <w:name w:val="Body text (146)_"/>
    <w:basedOn w:val="DefaultParagraphFont"/>
    <w:locked/>
    <w:rsid w:val="00162573"/>
  </w:style>
  <w:style w:type="paragraph" w:customStyle="1" w:styleId="Bodytext1460">
    <w:name w:val="Body text (146)"/>
    <w:basedOn w:val="Normal"/>
    <w:qFormat/>
    <w:rsid w:val="00162573"/>
  </w:style>
  <w:style w:type="character" w:customStyle="1" w:styleId="Heading23">
    <w:name w:val="Heading #23_"/>
    <w:basedOn w:val="DefaultParagraphFont"/>
    <w:locked/>
    <w:rsid w:val="00162573"/>
  </w:style>
  <w:style w:type="paragraph" w:customStyle="1" w:styleId="Heading230">
    <w:name w:val="Heading #23"/>
    <w:basedOn w:val="Normal"/>
    <w:qFormat/>
    <w:rsid w:val="00162573"/>
  </w:style>
  <w:style w:type="character" w:customStyle="1" w:styleId="Picturecaption36">
    <w:name w:val="Picture caption (36)_"/>
    <w:basedOn w:val="DefaultParagraphFont"/>
    <w:locked/>
    <w:rsid w:val="00162573"/>
  </w:style>
  <w:style w:type="paragraph" w:customStyle="1" w:styleId="Picturecaption360">
    <w:name w:val="Picture caption (36)"/>
    <w:basedOn w:val="Normal"/>
    <w:qFormat/>
    <w:rsid w:val="00162573"/>
  </w:style>
  <w:style w:type="character" w:customStyle="1" w:styleId="Picturecaption42">
    <w:name w:val="Picture caption (42)_"/>
    <w:basedOn w:val="DefaultParagraphFont"/>
    <w:locked/>
    <w:rsid w:val="00162573"/>
  </w:style>
  <w:style w:type="paragraph" w:customStyle="1" w:styleId="Picturecaption420">
    <w:name w:val="Picture caption (42)"/>
    <w:basedOn w:val="Normal"/>
    <w:qFormat/>
    <w:rsid w:val="00162573"/>
  </w:style>
  <w:style w:type="character" w:customStyle="1" w:styleId="Bodytext154">
    <w:name w:val="Body text (154)_"/>
    <w:basedOn w:val="DefaultParagraphFont"/>
    <w:locked/>
    <w:rsid w:val="00162573"/>
  </w:style>
  <w:style w:type="paragraph" w:customStyle="1" w:styleId="Bodytext1540">
    <w:name w:val="Body text (154)"/>
    <w:basedOn w:val="Normal"/>
    <w:qFormat/>
    <w:rsid w:val="00162573"/>
  </w:style>
  <w:style w:type="character" w:customStyle="1" w:styleId="Bodytext155">
    <w:name w:val="Body text (155)_"/>
    <w:basedOn w:val="DefaultParagraphFont"/>
    <w:locked/>
    <w:rsid w:val="00162573"/>
  </w:style>
  <w:style w:type="paragraph" w:customStyle="1" w:styleId="Bodytext1550">
    <w:name w:val="Body text (155)"/>
    <w:basedOn w:val="Normal"/>
    <w:qFormat/>
    <w:rsid w:val="00162573"/>
  </w:style>
  <w:style w:type="character" w:customStyle="1" w:styleId="Bodytext156">
    <w:name w:val="Body text (156)_"/>
    <w:basedOn w:val="DefaultParagraphFont"/>
    <w:locked/>
    <w:rsid w:val="00162573"/>
  </w:style>
  <w:style w:type="paragraph" w:customStyle="1" w:styleId="Bodytext1560">
    <w:name w:val="Body text (156)"/>
    <w:basedOn w:val="Normal"/>
    <w:qFormat/>
    <w:rsid w:val="00162573"/>
  </w:style>
  <w:style w:type="character" w:customStyle="1" w:styleId="Bodytext60">
    <w:name w:val="Body text (60)_"/>
    <w:basedOn w:val="DefaultParagraphFont"/>
    <w:locked/>
    <w:rsid w:val="00162573"/>
  </w:style>
  <w:style w:type="paragraph" w:customStyle="1" w:styleId="Bodytext600">
    <w:name w:val="Body text (60)"/>
    <w:basedOn w:val="Normal"/>
    <w:qFormat/>
    <w:rsid w:val="00162573"/>
  </w:style>
  <w:style w:type="character" w:customStyle="1" w:styleId="Bodytext158">
    <w:name w:val="Body text (158)_"/>
    <w:basedOn w:val="DefaultParagraphFont"/>
    <w:locked/>
    <w:rsid w:val="00162573"/>
  </w:style>
  <w:style w:type="paragraph" w:customStyle="1" w:styleId="Bodytext1580">
    <w:name w:val="Body text (158)"/>
    <w:basedOn w:val="Normal"/>
    <w:qFormat/>
    <w:rsid w:val="00162573"/>
  </w:style>
  <w:style w:type="character" w:customStyle="1" w:styleId="Bodytext159">
    <w:name w:val="Body text (159)_"/>
    <w:basedOn w:val="DefaultParagraphFont"/>
    <w:locked/>
    <w:rsid w:val="00162573"/>
  </w:style>
  <w:style w:type="paragraph" w:customStyle="1" w:styleId="Bodytext1590">
    <w:name w:val="Body text (159)"/>
    <w:basedOn w:val="Normal"/>
    <w:qFormat/>
    <w:rsid w:val="00162573"/>
  </w:style>
  <w:style w:type="character" w:customStyle="1" w:styleId="Bodytext160">
    <w:name w:val="Body text (160)_"/>
    <w:basedOn w:val="DefaultParagraphFont"/>
    <w:locked/>
    <w:rsid w:val="00162573"/>
  </w:style>
  <w:style w:type="paragraph" w:customStyle="1" w:styleId="Bodytext1600">
    <w:name w:val="Body text (160)"/>
    <w:basedOn w:val="Normal"/>
    <w:qFormat/>
    <w:rsid w:val="00162573"/>
  </w:style>
  <w:style w:type="character" w:customStyle="1" w:styleId="Picturecaption4">
    <w:name w:val="Picture caption (4)_"/>
    <w:basedOn w:val="DefaultParagraphFont"/>
    <w:locked/>
    <w:rsid w:val="00162573"/>
  </w:style>
  <w:style w:type="paragraph" w:customStyle="1" w:styleId="Picturecaption40">
    <w:name w:val="Picture caption (4)"/>
    <w:basedOn w:val="Normal"/>
    <w:qFormat/>
    <w:rsid w:val="00162573"/>
  </w:style>
  <w:style w:type="character" w:customStyle="1" w:styleId="Heading10">
    <w:name w:val="Heading #10_"/>
    <w:basedOn w:val="DefaultParagraphFont"/>
    <w:locked/>
    <w:rsid w:val="00162573"/>
  </w:style>
  <w:style w:type="paragraph" w:customStyle="1" w:styleId="Heading100">
    <w:name w:val="Heading #10"/>
    <w:basedOn w:val="Normal"/>
    <w:qFormat/>
    <w:rsid w:val="00162573"/>
  </w:style>
  <w:style w:type="character" w:customStyle="1" w:styleId="Picturecaption3">
    <w:name w:val="Picture caption (3)_"/>
    <w:basedOn w:val="DefaultParagraphFont"/>
    <w:locked/>
    <w:rsid w:val="00162573"/>
  </w:style>
  <w:style w:type="paragraph" w:customStyle="1" w:styleId="Picturecaption30">
    <w:name w:val="Picture caption (3)"/>
    <w:basedOn w:val="Normal"/>
    <w:qFormat/>
    <w:rsid w:val="00162573"/>
  </w:style>
  <w:style w:type="character" w:customStyle="1" w:styleId="Heading13">
    <w:name w:val="Heading #13_"/>
    <w:basedOn w:val="DefaultParagraphFont"/>
    <w:locked/>
    <w:rsid w:val="00162573"/>
  </w:style>
  <w:style w:type="paragraph" w:customStyle="1" w:styleId="Heading130">
    <w:name w:val="Heading #13"/>
    <w:basedOn w:val="Normal"/>
    <w:qFormat/>
    <w:rsid w:val="00162573"/>
  </w:style>
  <w:style w:type="character" w:customStyle="1" w:styleId="Heading92">
    <w:name w:val="Heading #9 (2)_"/>
    <w:basedOn w:val="DefaultParagraphFont"/>
    <w:locked/>
    <w:rsid w:val="00162573"/>
  </w:style>
  <w:style w:type="paragraph" w:customStyle="1" w:styleId="Heading920">
    <w:name w:val="Heading #9 (2)"/>
    <w:basedOn w:val="Normal"/>
    <w:qFormat/>
    <w:rsid w:val="00162573"/>
  </w:style>
  <w:style w:type="character" w:customStyle="1" w:styleId="Heading15">
    <w:name w:val="Heading #15_"/>
    <w:basedOn w:val="DefaultParagraphFont"/>
    <w:locked/>
    <w:rsid w:val="00162573"/>
  </w:style>
  <w:style w:type="paragraph" w:customStyle="1" w:styleId="Heading150">
    <w:name w:val="Heading #15"/>
    <w:basedOn w:val="Normal"/>
    <w:qFormat/>
    <w:rsid w:val="00162573"/>
  </w:style>
  <w:style w:type="character" w:customStyle="1" w:styleId="Bodytext38">
    <w:name w:val="Body text (38)_"/>
    <w:basedOn w:val="DefaultParagraphFont"/>
    <w:locked/>
    <w:rsid w:val="00162573"/>
  </w:style>
  <w:style w:type="paragraph" w:customStyle="1" w:styleId="Bodytext380">
    <w:name w:val="Body text (38)"/>
    <w:basedOn w:val="Normal"/>
    <w:qFormat/>
    <w:rsid w:val="00162573"/>
  </w:style>
  <w:style w:type="character" w:customStyle="1" w:styleId="Heading17">
    <w:name w:val="Heading #17_"/>
    <w:basedOn w:val="DefaultParagraphFont"/>
    <w:locked/>
    <w:rsid w:val="00162573"/>
  </w:style>
  <w:style w:type="paragraph" w:customStyle="1" w:styleId="Heading170">
    <w:name w:val="Heading #17"/>
    <w:basedOn w:val="Normal"/>
    <w:qFormat/>
    <w:rsid w:val="00162573"/>
  </w:style>
  <w:style w:type="character" w:customStyle="1" w:styleId="Bodytext97Exact">
    <w:name w:val="Body text (97) Exact"/>
    <w:basedOn w:val="DefaultParagraphFont"/>
    <w:locked/>
    <w:rsid w:val="00162573"/>
  </w:style>
  <w:style w:type="paragraph" w:customStyle="1" w:styleId="Bodytext97">
    <w:name w:val="Body text (97)"/>
    <w:basedOn w:val="Normal"/>
    <w:qFormat/>
    <w:rsid w:val="00162573"/>
  </w:style>
  <w:style w:type="character" w:customStyle="1" w:styleId="Bodytext42">
    <w:name w:val="Body text (42)_"/>
    <w:basedOn w:val="DefaultParagraphFont"/>
    <w:locked/>
    <w:rsid w:val="00162573"/>
  </w:style>
  <w:style w:type="paragraph" w:customStyle="1" w:styleId="Bodytext420">
    <w:name w:val="Body text (42)"/>
    <w:basedOn w:val="Normal"/>
    <w:qFormat/>
    <w:rsid w:val="00162573"/>
  </w:style>
  <w:style w:type="character" w:customStyle="1" w:styleId="Picturecaption9">
    <w:name w:val="Picture caption (9)_"/>
    <w:basedOn w:val="DefaultParagraphFont"/>
    <w:locked/>
    <w:rsid w:val="00162573"/>
  </w:style>
  <w:style w:type="paragraph" w:customStyle="1" w:styleId="Picturecaption90">
    <w:name w:val="Picture caption (9)"/>
    <w:basedOn w:val="Normal"/>
    <w:qFormat/>
    <w:rsid w:val="00162573"/>
  </w:style>
  <w:style w:type="character" w:customStyle="1" w:styleId="Bodytext96Exact">
    <w:name w:val="Body text (96) Exact"/>
    <w:basedOn w:val="DefaultParagraphFont"/>
    <w:locked/>
    <w:rsid w:val="00162573"/>
  </w:style>
  <w:style w:type="paragraph" w:customStyle="1" w:styleId="Bodytext96">
    <w:name w:val="Body text (96)"/>
    <w:basedOn w:val="Normal"/>
    <w:qFormat/>
    <w:rsid w:val="00162573"/>
  </w:style>
  <w:style w:type="character" w:customStyle="1" w:styleId="Heading142">
    <w:name w:val="Heading #14 (2)_"/>
    <w:basedOn w:val="DefaultParagraphFont"/>
    <w:locked/>
    <w:rsid w:val="00162573"/>
  </w:style>
  <w:style w:type="paragraph" w:customStyle="1" w:styleId="Heading1420">
    <w:name w:val="Heading #14 (2)"/>
    <w:basedOn w:val="Normal"/>
    <w:qFormat/>
    <w:rsid w:val="00162573"/>
  </w:style>
  <w:style w:type="character" w:customStyle="1" w:styleId="Picturecaption31">
    <w:name w:val="Picture caption (31)_"/>
    <w:basedOn w:val="DefaultParagraphFont"/>
    <w:locked/>
    <w:rsid w:val="00162573"/>
  </w:style>
  <w:style w:type="paragraph" w:customStyle="1" w:styleId="Picturecaption310">
    <w:name w:val="Picture caption (31)"/>
    <w:basedOn w:val="Normal"/>
    <w:qFormat/>
    <w:rsid w:val="00162573"/>
  </w:style>
  <w:style w:type="character" w:customStyle="1" w:styleId="Picturecaption27">
    <w:name w:val="Picture caption (27)_"/>
    <w:basedOn w:val="DefaultParagraphFont"/>
    <w:locked/>
    <w:rsid w:val="00162573"/>
  </w:style>
  <w:style w:type="paragraph" w:customStyle="1" w:styleId="Picturecaption270">
    <w:name w:val="Picture caption (27)"/>
    <w:basedOn w:val="Normal"/>
    <w:qFormat/>
    <w:rsid w:val="00162573"/>
  </w:style>
  <w:style w:type="character" w:customStyle="1" w:styleId="Bodytext43Exact">
    <w:name w:val="Body text (43) Exact"/>
    <w:basedOn w:val="DefaultParagraphFont"/>
    <w:locked/>
    <w:rsid w:val="00162573"/>
  </w:style>
  <w:style w:type="paragraph" w:customStyle="1" w:styleId="Bodytext43">
    <w:name w:val="Body text (43)"/>
    <w:basedOn w:val="Normal"/>
    <w:qFormat/>
    <w:rsid w:val="00162573"/>
  </w:style>
  <w:style w:type="character" w:customStyle="1" w:styleId="Bodytext109">
    <w:name w:val="Body text (109)_"/>
    <w:basedOn w:val="DefaultParagraphFont"/>
    <w:locked/>
    <w:rsid w:val="00162573"/>
  </w:style>
  <w:style w:type="paragraph" w:customStyle="1" w:styleId="Bodytext1090">
    <w:name w:val="Body text (109)"/>
    <w:basedOn w:val="Normal"/>
    <w:qFormat/>
    <w:rsid w:val="00162573"/>
  </w:style>
  <w:style w:type="character" w:customStyle="1" w:styleId="Bodytext110">
    <w:name w:val="Body text (110)_"/>
    <w:basedOn w:val="DefaultParagraphFont"/>
    <w:locked/>
    <w:rsid w:val="00162573"/>
  </w:style>
  <w:style w:type="paragraph" w:customStyle="1" w:styleId="Bodytext1100">
    <w:name w:val="Body text (110)"/>
    <w:basedOn w:val="Normal"/>
    <w:qFormat/>
    <w:rsid w:val="00162573"/>
  </w:style>
  <w:style w:type="character" w:customStyle="1" w:styleId="Bodytext111">
    <w:name w:val="Body text (111)_"/>
    <w:basedOn w:val="DefaultParagraphFont"/>
    <w:locked/>
    <w:rsid w:val="00162573"/>
  </w:style>
  <w:style w:type="paragraph" w:customStyle="1" w:styleId="Bodytext1110">
    <w:name w:val="Body text (111)"/>
    <w:basedOn w:val="Normal"/>
    <w:qFormat/>
    <w:rsid w:val="00162573"/>
  </w:style>
  <w:style w:type="character" w:customStyle="1" w:styleId="Tablecaption7">
    <w:name w:val="Table caption (7)_"/>
    <w:basedOn w:val="DefaultParagraphFont"/>
    <w:locked/>
    <w:rsid w:val="00162573"/>
  </w:style>
  <w:style w:type="paragraph" w:customStyle="1" w:styleId="Tablecaption70">
    <w:name w:val="Table caption (7)"/>
    <w:basedOn w:val="Normal"/>
    <w:qFormat/>
    <w:rsid w:val="00162573"/>
  </w:style>
  <w:style w:type="character" w:customStyle="1" w:styleId="Bodytext112">
    <w:name w:val="Body text (112)_"/>
    <w:basedOn w:val="DefaultParagraphFont"/>
    <w:locked/>
    <w:rsid w:val="00162573"/>
  </w:style>
  <w:style w:type="paragraph" w:customStyle="1" w:styleId="Bodytext1120">
    <w:name w:val="Body text (112)"/>
    <w:basedOn w:val="Normal"/>
    <w:qFormat/>
    <w:rsid w:val="00162573"/>
  </w:style>
  <w:style w:type="character" w:customStyle="1" w:styleId="Bodytext113">
    <w:name w:val="Body text (113)_"/>
    <w:basedOn w:val="DefaultParagraphFont"/>
    <w:locked/>
    <w:rsid w:val="00162573"/>
  </w:style>
  <w:style w:type="paragraph" w:customStyle="1" w:styleId="Bodytext1130">
    <w:name w:val="Body text (113)"/>
    <w:basedOn w:val="Normal"/>
    <w:qFormat/>
    <w:rsid w:val="00162573"/>
  </w:style>
  <w:style w:type="character" w:customStyle="1" w:styleId="Tableofcontents10">
    <w:name w:val="Table of contents (10)_"/>
    <w:basedOn w:val="DefaultParagraphFont"/>
    <w:locked/>
    <w:rsid w:val="00162573"/>
  </w:style>
  <w:style w:type="paragraph" w:customStyle="1" w:styleId="Tableofcontents100">
    <w:name w:val="Table of contents (10)"/>
    <w:basedOn w:val="Normal"/>
    <w:qFormat/>
    <w:rsid w:val="00162573"/>
  </w:style>
  <w:style w:type="character" w:customStyle="1" w:styleId="Tableofcontents12">
    <w:name w:val="Table of contents (12)_"/>
    <w:basedOn w:val="DefaultParagraphFont"/>
    <w:locked/>
    <w:rsid w:val="00162573"/>
  </w:style>
  <w:style w:type="paragraph" w:customStyle="1" w:styleId="Tableofcontents120">
    <w:name w:val="Table of contents (12)"/>
    <w:basedOn w:val="Normal"/>
    <w:qFormat/>
    <w:rsid w:val="00162573"/>
  </w:style>
  <w:style w:type="character" w:customStyle="1" w:styleId="Tableofcontents14">
    <w:name w:val="Table of contents (14)_"/>
    <w:basedOn w:val="DefaultParagraphFont"/>
    <w:locked/>
    <w:rsid w:val="00162573"/>
  </w:style>
  <w:style w:type="paragraph" w:customStyle="1" w:styleId="Tableofcontents140">
    <w:name w:val="Table of contents (14)"/>
    <w:basedOn w:val="Normal"/>
    <w:qFormat/>
    <w:rsid w:val="00162573"/>
  </w:style>
  <w:style w:type="character" w:customStyle="1" w:styleId="Heading162">
    <w:name w:val="Heading #16 (2)_"/>
    <w:basedOn w:val="DefaultParagraphFont"/>
    <w:locked/>
    <w:rsid w:val="00162573"/>
  </w:style>
  <w:style w:type="paragraph" w:customStyle="1" w:styleId="Heading1620">
    <w:name w:val="Heading #16 (2)"/>
    <w:basedOn w:val="Normal"/>
    <w:qFormat/>
    <w:rsid w:val="00162573"/>
  </w:style>
  <w:style w:type="character" w:customStyle="1" w:styleId="StyleStyle4LatinTimesNewRomanAsianSimSunChar">
    <w:name w:val="Style Style4 + (Latin) Times New Roman (Asian) SimSun Char"/>
    <w:locked/>
    <w:rsid w:val="00162573"/>
  </w:style>
  <w:style w:type="paragraph" w:customStyle="1" w:styleId="StyleStyle4LatinTimesNewRomanAsianSimSun">
    <w:name w:val="Style Style4 + (Latin) Times New Roman (Asian) SimSun"/>
    <w:basedOn w:val="Style10"/>
    <w:qFormat/>
    <w:rsid w:val="00162573"/>
  </w:style>
  <w:style w:type="character" w:customStyle="1" w:styleId="StyleUnderlineCharLatinTimesNewRomanAsianSimSunChar">
    <w:name w:val="Style Underline Char + (Latin) Times New Roman (Asian) SimSun Char"/>
    <w:locked/>
    <w:rsid w:val="00162573"/>
  </w:style>
  <w:style w:type="paragraph" w:customStyle="1" w:styleId="StyleUnderlineCharLatinTimesNewRomanAsianSimSun">
    <w:name w:val="Style Underline Char + (Latin) Times New Roman (Asian) SimSun"/>
    <w:basedOn w:val="Normal"/>
    <w:qFormat/>
    <w:rsid w:val="00162573"/>
  </w:style>
  <w:style w:type="character" w:customStyle="1" w:styleId="StyleUnderlineCharLatinTimesNewRomanAsianSimSunBoldChar">
    <w:name w:val="Style Underline Char + (Latin) Times New Roman (Asian) SimSun Bold Char"/>
    <w:locked/>
    <w:rsid w:val="00162573"/>
  </w:style>
  <w:style w:type="paragraph" w:customStyle="1" w:styleId="StyleUnderlineCharLatinTimesNewRomanAsianSimSunBold">
    <w:name w:val="Style Underline Char + (Latin) Times New Roman (Asian) SimSun Bold"/>
    <w:basedOn w:val="Normal"/>
    <w:qFormat/>
    <w:rsid w:val="00162573"/>
  </w:style>
  <w:style w:type="character" w:customStyle="1" w:styleId="StyleStyle49ptChar">
    <w:name w:val="Style Style4 + 9 pt Char"/>
    <w:locked/>
    <w:rsid w:val="00162573"/>
  </w:style>
  <w:style w:type="paragraph" w:customStyle="1" w:styleId="StyleStyle49pt">
    <w:name w:val="Style Style4 + 9 pt"/>
    <w:basedOn w:val="Normal"/>
    <w:qFormat/>
    <w:rsid w:val="00162573"/>
  </w:style>
  <w:style w:type="character" w:customStyle="1" w:styleId="StyleStyle1BoldChar">
    <w:name w:val="Style Style1 + Bold Char"/>
    <w:locked/>
    <w:rsid w:val="00162573"/>
  </w:style>
  <w:style w:type="paragraph" w:customStyle="1" w:styleId="StyleStyle1Bold">
    <w:name w:val="Style Style1 + Bold"/>
    <w:basedOn w:val="Normal"/>
    <w:qFormat/>
    <w:rsid w:val="00162573"/>
  </w:style>
  <w:style w:type="character" w:customStyle="1" w:styleId="StyleBoldandUnderlineChar11ptChar">
    <w:name w:val="Style Bold and Underline Char + 11 pt Char"/>
    <w:locked/>
    <w:rsid w:val="00162573"/>
  </w:style>
  <w:style w:type="paragraph" w:customStyle="1" w:styleId="StyleBoldandUnderlineChar11pt">
    <w:name w:val="Style Bold and Underline Char + 11 pt"/>
    <w:basedOn w:val="Normal"/>
    <w:qFormat/>
    <w:rsid w:val="00162573"/>
  </w:style>
  <w:style w:type="character" w:customStyle="1" w:styleId="StyleUnderlineChar11ptChar">
    <w:name w:val="Style Underline Char + 11 pt Char"/>
    <w:locked/>
    <w:rsid w:val="00162573"/>
  </w:style>
  <w:style w:type="paragraph" w:customStyle="1" w:styleId="StyleUnderlineChar11pt">
    <w:name w:val="Style Underline Char + 11 pt"/>
    <w:basedOn w:val="Normal"/>
    <w:qFormat/>
    <w:rsid w:val="00162573"/>
  </w:style>
  <w:style w:type="character" w:customStyle="1" w:styleId="StyleUnderlineChar11ptBoldChar">
    <w:name w:val="Style Underline Char + 11 pt Bold Char"/>
    <w:locked/>
    <w:rsid w:val="00162573"/>
  </w:style>
  <w:style w:type="paragraph" w:customStyle="1" w:styleId="StyleUnderlineChar11ptBold">
    <w:name w:val="Style Underline Char + 11 pt Bold"/>
    <w:basedOn w:val="Normal"/>
    <w:qFormat/>
    <w:rsid w:val="00162573"/>
  </w:style>
  <w:style w:type="character" w:customStyle="1" w:styleId="StyleStyleStyle4LatinTimesNewRomanAsianSimSunBoldChar">
    <w:name w:val="Style Style Style4 + (Latin) Times New Roman (Asian) SimSun Bold + Char"/>
    <w:locked/>
    <w:rsid w:val="00162573"/>
  </w:style>
  <w:style w:type="paragraph" w:customStyle="1" w:styleId="StyleStyleStyle4LatinTimesNewRomanAsianSimSunBold">
    <w:name w:val="Style Style Style4 + (Latin) Times New Roman (Asian) SimSun Bold +"/>
    <w:basedOn w:val="Normal"/>
    <w:qFormat/>
    <w:rsid w:val="00162573"/>
  </w:style>
  <w:style w:type="character" w:customStyle="1" w:styleId="StyleStyle4BoldChar">
    <w:name w:val="Style Style4 + Bold Char"/>
    <w:locked/>
    <w:rsid w:val="00162573"/>
  </w:style>
  <w:style w:type="paragraph" w:customStyle="1" w:styleId="StyleStyle4Bold">
    <w:name w:val="Style Style4 + Bold"/>
    <w:basedOn w:val="Style10"/>
    <w:qFormat/>
    <w:rsid w:val="00162573"/>
  </w:style>
  <w:style w:type="character" w:customStyle="1" w:styleId="StyleStyle411ptBorderSinglesolidlineAuto05ptLChar">
    <w:name w:val="Style Style4 + 11 pt Border: : (Single solid line Auto  0.5 pt L... Char"/>
    <w:locked/>
    <w:rsid w:val="00162573"/>
  </w:style>
  <w:style w:type="paragraph" w:customStyle="1" w:styleId="StyleStyle411ptBorderSinglesolidlineAuto05ptL">
    <w:name w:val="Style Style4 + 11 pt Border: : (Single solid line Auto  0.5 pt L..."/>
    <w:basedOn w:val="Style10"/>
    <w:qFormat/>
    <w:rsid w:val="00162573"/>
  </w:style>
  <w:style w:type="character" w:customStyle="1" w:styleId="StyleStyle49ptBoldChar">
    <w:name w:val="Style Style4 + 9 pt Bold Char"/>
    <w:locked/>
    <w:rsid w:val="00162573"/>
  </w:style>
  <w:style w:type="paragraph" w:customStyle="1" w:styleId="StyleStyle49ptBold">
    <w:name w:val="Style Style4 + 9 pt Bold"/>
    <w:basedOn w:val="Normal"/>
    <w:qFormat/>
    <w:rsid w:val="00162573"/>
  </w:style>
  <w:style w:type="character" w:customStyle="1" w:styleId="StyleStyle49ptBoldBorderSinglesolidlineAuto05Char">
    <w:name w:val="Style Style4 + 9 pt Bold Border: : (Single solid line Auto  0.5... Char"/>
    <w:locked/>
    <w:rsid w:val="00162573"/>
  </w:style>
  <w:style w:type="paragraph" w:customStyle="1" w:styleId="StyleStyle49ptBoldBorderSinglesolidlineAuto05">
    <w:name w:val="Style Style4 + 9 pt Bold Border: : (Single solid line Auto  0.5..."/>
    <w:basedOn w:val="Style10"/>
    <w:qFormat/>
    <w:rsid w:val="00162573"/>
  </w:style>
  <w:style w:type="character" w:customStyle="1" w:styleId="StyleStyle49ptBorderSinglesolidlineAuto05ptLiChar">
    <w:name w:val="Style Style4 + 9 pt Border: : (Single solid line Auto  0.5 pt Li... Char"/>
    <w:locked/>
    <w:rsid w:val="00162573"/>
  </w:style>
  <w:style w:type="paragraph" w:customStyle="1" w:styleId="StyleStyle49ptBorderSinglesolidlineAuto05ptLi">
    <w:name w:val="Style Style4 + 9 pt Border: : (Single solid line Auto  0.5 pt Li..."/>
    <w:basedOn w:val="Style10"/>
    <w:qFormat/>
    <w:rsid w:val="00162573"/>
  </w:style>
  <w:style w:type="character" w:customStyle="1" w:styleId="cardCharCharChar0">
    <w:name w:val="card Char Char Char"/>
    <w:locked/>
    <w:rsid w:val="00162573"/>
  </w:style>
  <w:style w:type="paragraph" w:customStyle="1" w:styleId="cardCharChar0">
    <w:name w:val="card Char Char"/>
    <w:basedOn w:val="Normal"/>
    <w:qFormat/>
    <w:rsid w:val="00162573"/>
  </w:style>
  <w:style w:type="character" w:customStyle="1" w:styleId="UnderlineCharCharCharCharCharChar">
    <w:name w:val="Underline Char Char Char Char Char Char"/>
    <w:locked/>
    <w:rsid w:val="00162573"/>
  </w:style>
  <w:style w:type="paragraph" w:customStyle="1" w:styleId="UnderlineCharCharCharCharChar">
    <w:name w:val="Underline Char Char Char Char Char"/>
    <w:basedOn w:val="Normal"/>
    <w:next w:val="hotroute1"/>
    <w:qFormat/>
    <w:rsid w:val="00162573"/>
  </w:style>
  <w:style w:type="character" w:customStyle="1" w:styleId="TextsmallChar">
    <w:name w:val="Textsmall Char"/>
    <w:locked/>
    <w:rsid w:val="00162573"/>
  </w:style>
  <w:style w:type="paragraph" w:customStyle="1" w:styleId="Textsmall0">
    <w:name w:val="Textsmall"/>
    <w:basedOn w:val="Normal"/>
    <w:next w:val="Normal"/>
    <w:qFormat/>
    <w:rsid w:val="00162573"/>
  </w:style>
  <w:style w:type="paragraph" w:customStyle="1" w:styleId="hotroute1">
    <w:name w:val="hot route!"/>
    <w:basedOn w:val="Normal"/>
    <w:qFormat/>
    <w:rsid w:val="00162573"/>
  </w:style>
  <w:style w:type="character" w:customStyle="1" w:styleId="CardsHighlightedChar">
    <w:name w:val="Cards Highlighted Char"/>
    <w:basedOn w:val="DefaultParagraphFont"/>
    <w:locked/>
    <w:rsid w:val="00162573"/>
  </w:style>
  <w:style w:type="paragraph" w:customStyle="1" w:styleId="CardsHighlighted">
    <w:name w:val="Cards Highlighted"/>
    <w:basedOn w:val="Normal"/>
    <w:autoRedefine/>
    <w:qFormat/>
    <w:rsid w:val="00162573"/>
  </w:style>
  <w:style w:type="character" w:customStyle="1" w:styleId="BlockHeaderHiddenChar">
    <w:name w:val="Block Header Hidden Char"/>
    <w:basedOn w:val="DefaultParagraphFont"/>
    <w:locked/>
    <w:rsid w:val="00162573"/>
  </w:style>
  <w:style w:type="paragraph" w:customStyle="1" w:styleId="BlockHeaderHidden">
    <w:name w:val="Block Header Hidden"/>
    <w:basedOn w:val="Normal"/>
    <w:next w:val="UnderlinePara"/>
    <w:autoRedefine/>
    <w:qFormat/>
    <w:rsid w:val="00162573"/>
  </w:style>
  <w:style w:type="character" w:customStyle="1" w:styleId="CardsFont6ptChar1">
    <w:name w:val="Cards + Font: 6 pt Char1"/>
    <w:basedOn w:val="DefaultParagraphFont"/>
    <w:locked/>
    <w:rsid w:val="00162573"/>
  </w:style>
  <w:style w:type="paragraph" w:customStyle="1" w:styleId="CardsFont6pt">
    <w:name w:val="Cards + Font: 6 pt"/>
    <w:basedOn w:val="Normal"/>
    <w:next w:val="rtecenter"/>
    <w:qFormat/>
    <w:rsid w:val="00162573"/>
  </w:style>
  <w:style w:type="paragraph" w:customStyle="1" w:styleId="UnderlinePara">
    <w:name w:val="Underline Para"/>
    <w:basedOn w:val="Normal"/>
    <w:next w:val="StyleHeading4TagBigcardNotBold"/>
    <w:uiPriority w:val="1"/>
    <w:qFormat/>
    <w:rsid w:val="00162573"/>
  </w:style>
  <w:style w:type="paragraph" w:customStyle="1" w:styleId="txgreen">
    <w:name w:val="txgreen"/>
    <w:basedOn w:val="Normal"/>
    <w:next w:val="Stylecardtext8pt"/>
    <w:qFormat/>
    <w:rsid w:val="00162573"/>
  </w:style>
  <w:style w:type="paragraph" w:customStyle="1" w:styleId="rtecenter">
    <w:name w:val="rtecenter"/>
    <w:basedOn w:val="Normal"/>
    <w:next w:val="Stylecardtext5pt"/>
    <w:qFormat/>
    <w:rsid w:val="00162573"/>
  </w:style>
  <w:style w:type="paragraph" w:customStyle="1" w:styleId="StyleHeading4TagBigcardNotBold">
    <w:name w:val="Style Heading 4TagBig card + Not Bold"/>
    <w:basedOn w:val="Heading4"/>
    <w:rsid w:val="00162573"/>
  </w:style>
  <w:style w:type="paragraph" w:customStyle="1" w:styleId="Stylecardtext8pt">
    <w:name w:val="Style card text + 8 pt"/>
    <w:basedOn w:val="Normal"/>
    <w:rsid w:val="00162573"/>
  </w:style>
  <w:style w:type="paragraph" w:customStyle="1" w:styleId="Stylecardtext5pt">
    <w:name w:val="Style card text + 5 pt"/>
    <w:basedOn w:val="Normal"/>
    <w:rsid w:val="00162573"/>
  </w:style>
  <w:style w:type="character" w:customStyle="1" w:styleId="regtext">
    <w:name w:val="regtext"/>
    <w:rsid w:val="00162573"/>
  </w:style>
  <w:style w:type="character" w:customStyle="1" w:styleId="FontStyle14">
    <w:name w:val="Font Style14"/>
    <w:uiPriority w:val="99"/>
    <w:rsid w:val="00162573"/>
  </w:style>
  <w:style w:type="character" w:customStyle="1" w:styleId="F7-SmallFont">
    <w:name w:val="F7 - Small Font"/>
    <w:rsid w:val="00162573"/>
  </w:style>
  <w:style w:type="character" w:customStyle="1" w:styleId="StyleLatinGaramond9ptUnderline">
    <w:name w:val="Style (Latin) Garamond 9 pt Underline"/>
    <w:rsid w:val="00162573"/>
  </w:style>
  <w:style w:type="character" w:customStyle="1" w:styleId="tkrname">
    <w:name w:val="tkrname"/>
    <w:basedOn w:val="DefaultParagraphFont"/>
    <w:rsid w:val="00162573"/>
  </w:style>
  <w:style w:type="character" w:customStyle="1" w:styleId="tkrchange">
    <w:name w:val="tkrchange"/>
    <w:basedOn w:val="DefaultParagraphFont"/>
    <w:rsid w:val="00162573"/>
  </w:style>
  <w:style w:type="character" w:customStyle="1" w:styleId="l9">
    <w:name w:val="l9"/>
    <w:basedOn w:val="DefaultParagraphFont"/>
    <w:rsid w:val="00162573"/>
  </w:style>
  <w:style w:type="character" w:customStyle="1" w:styleId="l8">
    <w:name w:val="l8"/>
    <w:basedOn w:val="DefaultParagraphFont"/>
    <w:rsid w:val="00162573"/>
  </w:style>
  <w:style w:type="character" w:customStyle="1" w:styleId="l6">
    <w:name w:val="l6"/>
    <w:basedOn w:val="DefaultParagraphFont"/>
    <w:rsid w:val="00162573"/>
  </w:style>
  <w:style w:type="character" w:customStyle="1" w:styleId="l7">
    <w:name w:val="l7"/>
    <w:basedOn w:val="DefaultParagraphFont"/>
    <w:rsid w:val="00162573"/>
  </w:style>
  <w:style w:type="character" w:customStyle="1" w:styleId="ellipsistext">
    <w:name w:val="ellipsis_text"/>
    <w:basedOn w:val="DefaultParagraphFont"/>
    <w:rsid w:val="00162573"/>
  </w:style>
  <w:style w:type="character" w:customStyle="1" w:styleId="referencediv">
    <w:name w:val="referencediv"/>
    <w:basedOn w:val="DefaultParagraphFont"/>
    <w:rsid w:val="00162573"/>
  </w:style>
  <w:style w:type="character" w:customStyle="1" w:styleId="A3">
    <w:name w:val="A3"/>
    <w:rsid w:val="00162573"/>
  </w:style>
  <w:style w:type="character" w:customStyle="1" w:styleId="mb">
    <w:name w:val="mb"/>
    <w:basedOn w:val="DefaultParagraphFont"/>
    <w:rsid w:val="00162573"/>
  </w:style>
  <w:style w:type="character" w:customStyle="1" w:styleId="submitted">
    <w:name w:val="submitted"/>
    <w:basedOn w:val="DefaultParagraphFont"/>
    <w:rsid w:val="00162573"/>
  </w:style>
  <w:style w:type="character" w:customStyle="1" w:styleId="cite0">
    <w:name w:val="cite0"/>
    <w:rsid w:val="00162573"/>
  </w:style>
  <w:style w:type="character" w:customStyle="1" w:styleId="hilite1">
    <w:name w:val="hilite1"/>
    <w:rsid w:val="00162573"/>
  </w:style>
  <w:style w:type="character" w:customStyle="1" w:styleId="Style8pt1">
    <w:name w:val="Style 8 pt1"/>
    <w:basedOn w:val="DefaultParagraphFont"/>
    <w:rsid w:val="00162573"/>
  </w:style>
  <w:style w:type="character" w:customStyle="1" w:styleId="qlabel">
    <w:name w:val="q_label"/>
    <w:rsid w:val="00162573"/>
  </w:style>
  <w:style w:type="character" w:customStyle="1" w:styleId="alabel">
    <w:name w:val="a_label"/>
    <w:rsid w:val="00162573"/>
  </w:style>
  <w:style w:type="character" w:customStyle="1" w:styleId="StyleStyle4CharTimesNewRoman11pt">
    <w:name w:val="Style Style4 Char + Times New Roman 11 pt"/>
    <w:rsid w:val="00162573"/>
  </w:style>
  <w:style w:type="character" w:customStyle="1" w:styleId="Aunderline">
    <w:name w:val="Aunderline"/>
    <w:qFormat/>
    <w:rsid w:val="00162573"/>
  </w:style>
  <w:style w:type="character" w:customStyle="1" w:styleId="desc">
    <w:name w:val="desc"/>
    <w:basedOn w:val="DefaultParagraphFont"/>
    <w:rsid w:val="00162573"/>
  </w:style>
  <w:style w:type="character" w:customStyle="1" w:styleId="style11">
    <w:name w:val="style1"/>
    <w:basedOn w:val="DefaultParagraphFont"/>
    <w:rsid w:val="00162573"/>
  </w:style>
  <w:style w:type="character" w:customStyle="1" w:styleId="titleauthoretc">
    <w:name w:val="titleauthoretc"/>
    <w:rsid w:val="00162573"/>
  </w:style>
  <w:style w:type="character" w:customStyle="1" w:styleId="n">
    <w:name w:val="n"/>
    <w:rsid w:val="00162573"/>
  </w:style>
  <w:style w:type="character" w:customStyle="1" w:styleId="in-widget">
    <w:name w:val="in-widget"/>
    <w:rsid w:val="00162573"/>
  </w:style>
  <w:style w:type="character" w:customStyle="1" w:styleId="in-top">
    <w:name w:val="in-top"/>
    <w:rsid w:val="00162573"/>
  </w:style>
  <w:style w:type="character" w:customStyle="1" w:styleId="nukeled">
    <w:name w:val="nukeled"/>
    <w:rsid w:val="00162573"/>
  </w:style>
  <w:style w:type="character" w:customStyle="1" w:styleId="contextlyrelated">
    <w:name w:val="contextly_related"/>
    <w:rsid w:val="00162573"/>
  </w:style>
  <w:style w:type="character" w:customStyle="1" w:styleId="in-right">
    <w:name w:val="in-right"/>
    <w:rsid w:val="00162573"/>
  </w:style>
  <w:style w:type="character" w:customStyle="1" w:styleId="adtext">
    <w:name w:val="ad_text"/>
    <w:rsid w:val="00162573"/>
  </w:style>
  <w:style w:type="character" w:customStyle="1" w:styleId="linkrow">
    <w:name w:val="link_row"/>
    <w:rsid w:val="00162573"/>
  </w:style>
  <w:style w:type="character" w:customStyle="1" w:styleId="revision-date">
    <w:name w:val="revision-date"/>
    <w:rsid w:val="00162573"/>
  </w:style>
  <w:style w:type="character" w:customStyle="1" w:styleId="facebook-share">
    <w:name w:val="facebook-share"/>
    <w:rsid w:val="00162573"/>
  </w:style>
  <w:style w:type="character" w:customStyle="1" w:styleId="facebook-share-label">
    <w:name w:val="facebook-share-label"/>
    <w:rsid w:val="00162573"/>
  </w:style>
  <w:style w:type="character" w:customStyle="1" w:styleId="cap">
    <w:name w:val="cap"/>
    <w:rsid w:val="00162573"/>
  </w:style>
  <w:style w:type="character" w:customStyle="1" w:styleId="UNDERLINECharChar0">
    <w:name w:val="UNDERLINE Char Char"/>
    <w:rsid w:val="00162573"/>
  </w:style>
  <w:style w:type="character" w:customStyle="1" w:styleId="share">
    <w:name w:val="share"/>
    <w:rsid w:val="00162573"/>
  </w:style>
  <w:style w:type="character" w:customStyle="1" w:styleId="ata11y">
    <w:name w:val="at_a11y"/>
    <w:rsid w:val="00162573"/>
  </w:style>
  <w:style w:type="character" w:customStyle="1" w:styleId="tpk">
    <w:name w:val="tpk"/>
    <w:rsid w:val="00162573"/>
  </w:style>
  <w:style w:type="character" w:customStyle="1" w:styleId="A24">
    <w:name w:val="A24"/>
    <w:uiPriority w:val="99"/>
    <w:rsid w:val="00162573"/>
  </w:style>
  <w:style w:type="character" w:customStyle="1" w:styleId="A25">
    <w:name w:val="A25"/>
    <w:uiPriority w:val="99"/>
    <w:rsid w:val="00162573"/>
  </w:style>
  <w:style w:type="character" w:customStyle="1" w:styleId="HTMLPreformattedChar1">
    <w:name w:val="HTML Preformatted Char1"/>
    <w:basedOn w:val="DefaultParagraphFont"/>
    <w:uiPriority w:val="99"/>
    <w:semiHidden/>
    <w:rsid w:val="00162573"/>
  </w:style>
  <w:style w:type="character" w:customStyle="1" w:styleId="12TimesNewRoman">
    <w:name w:val="12 Times New Roman"/>
    <w:rsid w:val="00162573"/>
  </w:style>
  <w:style w:type="character" w:customStyle="1" w:styleId="SourceBold">
    <w:name w:val="Source Bold"/>
    <w:basedOn w:val="DefaultParagraphFont"/>
    <w:rsid w:val="00162573"/>
  </w:style>
  <w:style w:type="character" w:customStyle="1" w:styleId="Headerorfooter">
    <w:name w:val="Header or footer_"/>
    <w:basedOn w:val="DefaultParagraphFont"/>
    <w:rsid w:val="00162573"/>
  </w:style>
  <w:style w:type="character" w:customStyle="1" w:styleId="Bodytext20">
    <w:name w:val="Body text (2)_"/>
    <w:basedOn w:val="DefaultParagraphFont"/>
    <w:rsid w:val="00162573"/>
  </w:style>
  <w:style w:type="character" w:customStyle="1" w:styleId="BodyText1">
    <w:name w:val="Body Text1"/>
    <w:basedOn w:val="DefaultParagraphFont"/>
    <w:rsid w:val="00162573"/>
  </w:style>
  <w:style w:type="character" w:customStyle="1" w:styleId="Bodytext21">
    <w:name w:val="Body text (2)"/>
    <w:basedOn w:val="Headerorfooter0"/>
    <w:rsid w:val="00162573"/>
  </w:style>
  <w:style w:type="character" w:customStyle="1" w:styleId="Headerorfooter0">
    <w:name w:val="Header or footer"/>
    <w:basedOn w:val="DefaultParagraphFont"/>
    <w:rsid w:val="00162573"/>
  </w:style>
  <w:style w:type="character" w:customStyle="1" w:styleId="Bodytext30">
    <w:name w:val="Body text (3)_"/>
    <w:basedOn w:val="DefaultParagraphFont"/>
    <w:rsid w:val="00162573"/>
  </w:style>
  <w:style w:type="character" w:customStyle="1" w:styleId="Bodytext31Exact">
    <w:name w:val="Body text (31) Exact"/>
    <w:basedOn w:val="DefaultParagraphFont"/>
    <w:rsid w:val="00162573"/>
  </w:style>
  <w:style w:type="character" w:customStyle="1" w:styleId="Bodytext10">
    <w:name w:val="Body text (10)_"/>
    <w:basedOn w:val="DefaultParagraphFont"/>
    <w:rsid w:val="00162573"/>
  </w:style>
  <w:style w:type="character" w:customStyle="1" w:styleId="Bodytext32">
    <w:name w:val="Body text (3)"/>
    <w:basedOn w:val="DefaultParagraphFont"/>
    <w:rsid w:val="00162573"/>
  </w:style>
  <w:style w:type="character" w:customStyle="1" w:styleId="Bodytext46">
    <w:name w:val="Body text (46)_"/>
    <w:basedOn w:val="DefaultParagraphFont"/>
    <w:rsid w:val="00162573"/>
  </w:style>
  <w:style w:type="character" w:customStyle="1" w:styleId="Bodytext51">
    <w:name w:val="Body text (51)_"/>
    <w:basedOn w:val="DefaultParagraphFont"/>
    <w:rsid w:val="00162573"/>
  </w:style>
  <w:style w:type="character" w:customStyle="1" w:styleId="Bodytext34">
    <w:name w:val="Body text (34)_"/>
    <w:basedOn w:val="DefaultParagraphFont"/>
    <w:rsid w:val="00162573"/>
  </w:style>
  <w:style w:type="character" w:customStyle="1" w:styleId="Bodytext3Spacing0ptExact">
    <w:name w:val="Body text (3) + Spacing 0 pt Exact"/>
    <w:basedOn w:val="Bodytext32"/>
    <w:rsid w:val="00162573"/>
  </w:style>
  <w:style w:type="character" w:customStyle="1" w:styleId="Bodytext82">
    <w:name w:val="Body text (82)_"/>
    <w:basedOn w:val="DefaultParagraphFont"/>
    <w:rsid w:val="00162573"/>
  </w:style>
  <w:style w:type="character" w:customStyle="1" w:styleId="PicturecaptionSpacing0ptExact">
    <w:name w:val="Picture caption + Spacing 0 pt Exact"/>
    <w:basedOn w:val="DefaultParagraphFont"/>
    <w:rsid w:val="00162573"/>
  </w:style>
  <w:style w:type="character" w:customStyle="1" w:styleId="Tableofcontents13">
    <w:name w:val="Table of contents (13)_"/>
    <w:basedOn w:val="DefaultParagraphFont"/>
    <w:rsid w:val="00162573"/>
  </w:style>
  <w:style w:type="character" w:customStyle="1" w:styleId="Bodytext114">
    <w:name w:val="Body text (114)_"/>
    <w:basedOn w:val="DefaultParagraphFont"/>
    <w:rsid w:val="00162573"/>
  </w:style>
  <w:style w:type="character" w:customStyle="1" w:styleId="Bodytext115">
    <w:name w:val="Body text (115)_"/>
    <w:basedOn w:val="DefaultParagraphFont"/>
    <w:rsid w:val="00162573"/>
  </w:style>
  <w:style w:type="character" w:customStyle="1" w:styleId="BodyText4">
    <w:name w:val="Body Text4"/>
    <w:basedOn w:val="DefaultParagraphFont"/>
    <w:rsid w:val="00162573"/>
  </w:style>
  <w:style w:type="character" w:customStyle="1" w:styleId="Bodytext1150">
    <w:name w:val="Body text (115)"/>
    <w:basedOn w:val="Bodytext820"/>
    <w:rsid w:val="00162573"/>
  </w:style>
  <w:style w:type="character" w:customStyle="1" w:styleId="Bodytext820">
    <w:name w:val="Body text (82)"/>
    <w:basedOn w:val="Bodytext114"/>
    <w:rsid w:val="00162573"/>
  </w:style>
  <w:style w:type="character" w:customStyle="1" w:styleId="Bodytext100">
    <w:name w:val="Body text (10)"/>
    <w:basedOn w:val="Bodytext51"/>
    <w:rsid w:val="00162573"/>
  </w:style>
  <w:style w:type="character" w:customStyle="1" w:styleId="Bodytext82Spacing0ptExact">
    <w:name w:val="Body text (82) + Spacing 0 pt Exact"/>
    <w:basedOn w:val="Bodytext114"/>
    <w:rsid w:val="00162573"/>
  </w:style>
  <w:style w:type="character" w:customStyle="1" w:styleId="Bodytext131Exact">
    <w:name w:val="Body text (131) Exact"/>
    <w:basedOn w:val="DefaultParagraphFont"/>
    <w:rsid w:val="00162573"/>
  </w:style>
  <w:style w:type="character" w:customStyle="1" w:styleId="Picturecaption2Spacing0ptExact">
    <w:name w:val="Picture caption (2) + Spacing 0 pt Exact"/>
    <w:basedOn w:val="DefaultParagraphFont"/>
    <w:rsid w:val="00162573"/>
  </w:style>
  <w:style w:type="character" w:customStyle="1" w:styleId="Bodytext114Exact">
    <w:name w:val="Body text (114) Exact"/>
    <w:basedOn w:val="Bodytext1150"/>
    <w:rsid w:val="00162573"/>
  </w:style>
  <w:style w:type="character" w:customStyle="1" w:styleId="Bodytext340">
    <w:name w:val="Body text (34)"/>
    <w:basedOn w:val="PicturecaptionSpacing0ptExact"/>
    <w:rsid w:val="00162573"/>
  </w:style>
  <w:style w:type="character" w:customStyle="1" w:styleId="Bodytext1409pt">
    <w:name w:val="Body text (140) + 9 pt"/>
    <w:aliases w:val="Not Italic,Table of contents (12) + FrankRuehl,11 pt"/>
    <w:basedOn w:val="DefaultParagraphFont"/>
    <w:rsid w:val="00162573"/>
  </w:style>
  <w:style w:type="character" w:customStyle="1" w:styleId="Bodytext510">
    <w:name w:val="Body text (51)"/>
    <w:basedOn w:val="Bodytext82"/>
    <w:rsid w:val="00162573"/>
  </w:style>
  <w:style w:type="character" w:customStyle="1" w:styleId="Bodytext1140">
    <w:name w:val="Body text (114)"/>
    <w:basedOn w:val="Bodytext1150"/>
    <w:rsid w:val="00162573"/>
  </w:style>
  <w:style w:type="character" w:customStyle="1" w:styleId="Tableofcontents130">
    <w:name w:val="Table of contents (13)"/>
    <w:basedOn w:val="BodyText4"/>
    <w:rsid w:val="00162573"/>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162573"/>
  </w:style>
  <w:style w:type="character" w:customStyle="1" w:styleId="Bodytext460">
    <w:name w:val="Body text (46)"/>
    <w:basedOn w:val="Bodytext3Spacing0ptExact"/>
    <w:rsid w:val="00162573"/>
  </w:style>
  <w:style w:type="character" w:customStyle="1" w:styleId="Bodytext46NotBold">
    <w:name w:val="Body text (46) + Not Bold"/>
    <w:basedOn w:val="Bodytext3Spacing0ptExact"/>
    <w:rsid w:val="00162573"/>
  </w:style>
  <w:style w:type="character" w:customStyle="1" w:styleId="Bodytext46SegoeUI">
    <w:name w:val="Body text (46) + Segoe UI"/>
    <w:basedOn w:val="Bodytext3Spacing0ptExact"/>
    <w:rsid w:val="00162573"/>
  </w:style>
  <w:style w:type="character" w:customStyle="1" w:styleId="Bodytext115Spacing0ptExact">
    <w:name w:val="Body text (115) + Spacing 0 pt Exact"/>
    <w:basedOn w:val="Bodytext820"/>
    <w:rsid w:val="00162573"/>
  </w:style>
  <w:style w:type="character" w:customStyle="1" w:styleId="Picturecaption42SmallCaps">
    <w:name w:val="Picture caption (42) + Small Caps"/>
    <w:basedOn w:val="DefaultParagraphFont"/>
    <w:rsid w:val="00162573"/>
  </w:style>
  <w:style w:type="character" w:customStyle="1" w:styleId="Bodytext155Exact">
    <w:name w:val="Body text (155) Exact"/>
    <w:basedOn w:val="DefaultParagraphFont"/>
    <w:rsid w:val="00162573"/>
  </w:style>
  <w:style w:type="character" w:customStyle="1" w:styleId="Bodytext10pt">
    <w:name w:val="Body text + 10 pt"/>
    <w:aliases w:val="Spacing -1 pt"/>
    <w:basedOn w:val="DefaultParagraphFont"/>
    <w:rsid w:val="00162573"/>
  </w:style>
  <w:style w:type="character" w:customStyle="1" w:styleId="Bodytext157">
    <w:name w:val="Body text (157)_"/>
    <w:basedOn w:val="DefaultParagraphFont"/>
    <w:rsid w:val="00162573"/>
  </w:style>
  <w:style w:type="character" w:customStyle="1" w:styleId="Bodytext157Spacing0pt">
    <w:name w:val="Body text (157) + Spacing 0 pt"/>
    <w:basedOn w:val="Heading2213pt"/>
    <w:rsid w:val="00162573"/>
  </w:style>
  <w:style w:type="character" w:customStyle="1" w:styleId="Bodytext1570">
    <w:name w:val="Body text (157)"/>
    <w:basedOn w:val="Heading2213pt"/>
    <w:rsid w:val="00162573"/>
  </w:style>
  <w:style w:type="character" w:customStyle="1" w:styleId="Heading2213pt">
    <w:name w:val="Heading #22 + 13 pt"/>
    <w:basedOn w:val="DefaultParagraphFont"/>
    <w:rsid w:val="00162573"/>
  </w:style>
  <w:style w:type="character" w:customStyle="1" w:styleId="Heading22125pt">
    <w:name w:val="Heading #22 + 12.5 pt"/>
    <w:basedOn w:val="DefaultParagraphFont"/>
    <w:rsid w:val="00162573"/>
  </w:style>
  <w:style w:type="character" w:customStyle="1" w:styleId="Bodytext300">
    <w:name w:val="Body text (30)_"/>
    <w:basedOn w:val="DefaultParagraphFont"/>
    <w:rsid w:val="00162573"/>
  </w:style>
  <w:style w:type="character" w:customStyle="1" w:styleId="Bodytext301">
    <w:name w:val="Body text (30)"/>
    <w:basedOn w:val="Bodytext39"/>
    <w:rsid w:val="00162573"/>
  </w:style>
  <w:style w:type="character" w:customStyle="1" w:styleId="Bodytext390">
    <w:name w:val="Body text (39)_"/>
    <w:basedOn w:val="DefaultParagraphFont"/>
    <w:rsid w:val="00162573"/>
  </w:style>
  <w:style w:type="character" w:customStyle="1" w:styleId="Bodytext39">
    <w:name w:val="Body text (39)"/>
    <w:basedOn w:val="Bodytext60Spacing0pt"/>
    <w:rsid w:val="00162573"/>
  </w:style>
  <w:style w:type="character" w:customStyle="1" w:styleId="Bodytext159Exact">
    <w:name w:val="Body text (159) Exact"/>
    <w:basedOn w:val="DefaultParagraphFont"/>
    <w:rsid w:val="00162573"/>
  </w:style>
  <w:style w:type="character" w:customStyle="1" w:styleId="Bodytext60Spacing0pt">
    <w:name w:val="Body text (60) + Spacing 0 pt"/>
    <w:basedOn w:val="DefaultParagraphFont"/>
    <w:rsid w:val="00162573"/>
  </w:style>
  <w:style w:type="character" w:customStyle="1" w:styleId="Bodytext3Spacing-1pt">
    <w:name w:val="Body text (3) + Spacing -1 pt"/>
    <w:basedOn w:val="Bodytext32"/>
    <w:rsid w:val="00162573"/>
  </w:style>
  <w:style w:type="character" w:customStyle="1" w:styleId="Bodytext3TimesNewRoman">
    <w:name w:val="Body text (3) + Times New Roman"/>
    <w:aliases w:val="11.5 pt"/>
    <w:basedOn w:val="Bodytext32"/>
    <w:rsid w:val="00162573"/>
  </w:style>
  <w:style w:type="character" w:customStyle="1" w:styleId="Bodytext2NotBold">
    <w:name w:val="Body text (2) + Not Bold"/>
    <w:basedOn w:val="Headerorfooter0"/>
    <w:rsid w:val="00162573"/>
  </w:style>
  <w:style w:type="character" w:customStyle="1" w:styleId="BodytextExact">
    <w:name w:val="Body text Exact"/>
    <w:basedOn w:val="DefaultParagraphFont"/>
    <w:rsid w:val="00162573"/>
  </w:style>
  <w:style w:type="character" w:customStyle="1" w:styleId="Heading13Italic">
    <w:name w:val="Heading #13 + Italic"/>
    <w:basedOn w:val="DefaultParagraphFont"/>
    <w:rsid w:val="00162573"/>
  </w:style>
  <w:style w:type="character" w:customStyle="1" w:styleId="Heading92Spacing2pt">
    <w:name w:val="Heading #9 (2) + Spacing 2 pt"/>
    <w:basedOn w:val="DefaultParagraphFont"/>
    <w:rsid w:val="00162573"/>
  </w:style>
  <w:style w:type="character" w:customStyle="1" w:styleId="Bodytext38Spacing0pt">
    <w:name w:val="Body text (38) + Spacing 0 pt"/>
    <w:basedOn w:val="DefaultParagraphFont"/>
    <w:rsid w:val="00162573"/>
  </w:style>
  <w:style w:type="character" w:customStyle="1" w:styleId="Bodytext42Spacing-1pt">
    <w:name w:val="Body text (42) + Spacing -1 pt"/>
    <w:basedOn w:val="DefaultParagraphFont"/>
    <w:rsid w:val="00162573"/>
  </w:style>
  <w:style w:type="character" w:customStyle="1" w:styleId="Bodytext35">
    <w:name w:val="Body text (35)_"/>
    <w:basedOn w:val="DefaultParagraphFont"/>
    <w:rsid w:val="00162573"/>
  </w:style>
  <w:style w:type="character" w:customStyle="1" w:styleId="Picturecaption19">
    <w:name w:val="Picture caption (19)_"/>
    <w:basedOn w:val="DefaultParagraphFont"/>
    <w:rsid w:val="00162573"/>
  </w:style>
  <w:style w:type="character" w:customStyle="1" w:styleId="Picturecaption9Exact">
    <w:name w:val="Picture caption (9) Exact"/>
    <w:basedOn w:val="DefaultParagraphFont"/>
    <w:rsid w:val="00162573"/>
  </w:style>
  <w:style w:type="character" w:customStyle="1" w:styleId="Bodytext87">
    <w:name w:val="Body text (87)_"/>
    <w:basedOn w:val="DefaultParagraphFont"/>
    <w:rsid w:val="00162573"/>
  </w:style>
  <w:style w:type="character" w:customStyle="1" w:styleId="Bodytext6">
    <w:name w:val="Body text (6)_"/>
    <w:basedOn w:val="DefaultParagraphFont"/>
    <w:rsid w:val="00162573"/>
  </w:style>
  <w:style w:type="character" w:customStyle="1" w:styleId="Heading142SmallCaps">
    <w:name w:val="Heading #14 (2) + Small Caps"/>
    <w:basedOn w:val="DefaultParagraphFont"/>
    <w:rsid w:val="00162573"/>
  </w:style>
  <w:style w:type="character" w:customStyle="1" w:styleId="Bodytext350">
    <w:name w:val="Body text (35)"/>
    <w:basedOn w:val="Bodytext87"/>
    <w:rsid w:val="00162573"/>
  </w:style>
  <w:style w:type="character" w:customStyle="1" w:styleId="Picturecaption190">
    <w:name w:val="Picture caption (19)"/>
    <w:basedOn w:val="Bodytext6"/>
    <w:rsid w:val="00162573"/>
  </w:style>
  <w:style w:type="character" w:customStyle="1" w:styleId="Picturecaption27Spacing0pt">
    <w:name w:val="Picture caption (27) + Spacing 0 pt"/>
    <w:basedOn w:val="DefaultParagraphFont"/>
    <w:rsid w:val="00162573"/>
  </w:style>
  <w:style w:type="character" w:customStyle="1" w:styleId="Bodytext43Spacing0ptExact">
    <w:name w:val="Body text (43) + Spacing 0 pt Exact"/>
    <w:basedOn w:val="DefaultParagraphFont"/>
    <w:rsid w:val="00162573"/>
  </w:style>
  <w:style w:type="character" w:customStyle="1" w:styleId="Bodytext61">
    <w:name w:val="Body text (6)"/>
    <w:basedOn w:val="Picturecaption190"/>
    <w:rsid w:val="00162573"/>
  </w:style>
  <w:style w:type="character" w:customStyle="1" w:styleId="Bodytext870">
    <w:name w:val="Body text (87)"/>
    <w:basedOn w:val="Bodytext350"/>
    <w:rsid w:val="00162573"/>
  </w:style>
  <w:style w:type="character" w:customStyle="1" w:styleId="BodytextSegoeUI">
    <w:name w:val="Body text + Segoe UI"/>
    <w:aliases w:val="21.5 pt"/>
    <w:basedOn w:val="DefaultParagraphFont"/>
    <w:rsid w:val="00162573"/>
  </w:style>
  <w:style w:type="character" w:customStyle="1" w:styleId="Bodytext68">
    <w:name w:val="Body text (68)_"/>
    <w:basedOn w:val="DefaultParagraphFont"/>
    <w:rsid w:val="00162573"/>
  </w:style>
  <w:style w:type="character" w:customStyle="1" w:styleId="Bodytext112SmallCaps">
    <w:name w:val="Body text (112) + Small Caps"/>
    <w:basedOn w:val="DefaultParagraphFont"/>
    <w:rsid w:val="00162573"/>
  </w:style>
  <w:style w:type="character" w:customStyle="1" w:styleId="Bodytext680">
    <w:name w:val="Body text (68)"/>
    <w:basedOn w:val="Tableofcontents11"/>
    <w:rsid w:val="00162573"/>
  </w:style>
  <w:style w:type="character" w:customStyle="1" w:styleId="Tableofcontents11">
    <w:name w:val="Table of contents (11)_"/>
    <w:basedOn w:val="DefaultParagraphFont"/>
    <w:rsid w:val="00162573"/>
  </w:style>
  <w:style w:type="character" w:customStyle="1" w:styleId="Tableofcontents110">
    <w:name w:val="Table of contents (11)"/>
    <w:basedOn w:val="Tableofcontents15"/>
    <w:rsid w:val="00162573"/>
  </w:style>
  <w:style w:type="character" w:customStyle="1" w:styleId="Tableofcontents150">
    <w:name w:val="Table of contents (15)_"/>
    <w:basedOn w:val="DefaultParagraphFont"/>
    <w:rsid w:val="00162573"/>
  </w:style>
  <w:style w:type="character" w:customStyle="1" w:styleId="Tableofcontents15">
    <w:name w:val="Table of contents (15)"/>
    <w:basedOn w:val="ft6"/>
    <w:rsid w:val="00162573"/>
  </w:style>
  <w:style w:type="character" w:customStyle="1" w:styleId="Heading162SmallCaps">
    <w:name w:val="Heading #16 (2) + Small Caps"/>
    <w:basedOn w:val="DefaultParagraphFont"/>
    <w:rsid w:val="00162573"/>
  </w:style>
  <w:style w:type="character" w:customStyle="1" w:styleId="ft6">
    <w:name w:val="ft6"/>
    <w:basedOn w:val="DefaultParagraphFont"/>
    <w:rsid w:val="00162573"/>
  </w:style>
  <w:style w:type="character" w:customStyle="1" w:styleId="amp">
    <w:name w:val="amp"/>
    <w:basedOn w:val="DefaultParagraphFont"/>
    <w:rsid w:val="00162573"/>
  </w:style>
  <w:style w:type="character" w:customStyle="1" w:styleId="article-quote-right">
    <w:name w:val="article-quote-right"/>
    <w:basedOn w:val="DefaultParagraphFont"/>
    <w:rsid w:val="00162573"/>
  </w:style>
  <w:style w:type="character" w:customStyle="1" w:styleId="StyleBox12ptBold">
    <w:name w:val="Style Box + 12 pt Bold"/>
    <w:basedOn w:val="DefaultParagraphFont"/>
    <w:rsid w:val="00162573"/>
  </w:style>
  <w:style w:type="character" w:customStyle="1" w:styleId="StyleBox12pt">
    <w:name w:val="Style Box + 12 pt"/>
    <w:basedOn w:val="DefaultParagraphFont"/>
    <w:rsid w:val="00162573"/>
  </w:style>
  <w:style w:type="character" w:customStyle="1" w:styleId="StyleEmphasisEvidenceMinimizedminimizedHighlightedtag2Size1">
    <w:name w:val="Style EmphasisEvidenceMinimizedminimizedHighlightedtag2Size 1..."/>
    <w:basedOn w:val="Emphasis"/>
    <w:rsid w:val="00162573"/>
    <w:rPr>
      <w:rFonts w:ascii="Georgia" w:hAnsi="Georgia" w:cs="Calibri"/>
      <w:b/>
      <w:i w:val="0"/>
      <w:iCs/>
      <w:sz w:val="22"/>
      <w:u w:val="single"/>
      <w:bdr w:val="single" w:sz="18" w:space="0" w:color="auto"/>
    </w:rPr>
  </w:style>
  <w:style w:type="character" w:customStyle="1" w:styleId="tagCharCharChar">
    <w:name w:val="tag Char Char Char"/>
    <w:locked/>
    <w:rsid w:val="00162573"/>
  </w:style>
  <w:style w:type="character" w:customStyle="1" w:styleId="BoldandUnderlineCharCharCharChar">
    <w:name w:val="Bold and Underline Char Char Char Char"/>
    <w:rsid w:val="00162573"/>
  </w:style>
  <w:style w:type="character" w:customStyle="1" w:styleId="commentstext">
    <w:name w:val="commentstext"/>
    <w:rsid w:val="00162573"/>
  </w:style>
  <w:style w:type="character" w:customStyle="1" w:styleId="Style9ptUnderline">
    <w:name w:val="Style 9 pt Underline"/>
    <w:rsid w:val="00162573"/>
  </w:style>
  <w:style w:type="character" w:customStyle="1" w:styleId="dd">
    <w:name w:val="dd"/>
    <w:rsid w:val="00162573"/>
  </w:style>
  <w:style w:type="character" w:customStyle="1" w:styleId="underLight">
    <w:name w:val="underLight"/>
    <w:uiPriority w:val="1"/>
    <w:qFormat/>
    <w:rsid w:val="00162573"/>
  </w:style>
  <w:style w:type="character" w:customStyle="1" w:styleId="author-rss">
    <w:name w:val="author-rss"/>
    <w:rsid w:val="00162573"/>
  </w:style>
  <w:style w:type="character" w:customStyle="1" w:styleId="NothingChar1">
    <w:name w:val="Nothing Char1"/>
    <w:basedOn w:val="DefaultParagraphFont"/>
    <w:rsid w:val="00162573"/>
  </w:style>
  <w:style w:type="character" w:customStyle="1" w:styleId="at">
    <w:name w:val="at"/>
    <w:basedOn w:val="DefaultParagraphFont"/>
    <w:rsid w:val="00162573"/>
  </w:style>
  <w:style w:type="character" w:customStyle="1" w:styleId="source">
    <w:name w:val="source"/>
    <w:rsid w:val="00162573"/>
  </w:style>
  <w:style w:type="character" w:customStyle="1" w:styleId="bioline">
    <w:name w:val="bioline"/>
    <w:rsid w:val="00162573"/>
  </w:style>
  <w:style w:type="character" w:customStyle="1" w:styleId="wikicreatelink">
    <w:name w:val="wikicreatelink"/>
    <w:basedOn w:val="DefaultParagraphFont"/>
    <w:rsid w:val="00162573"/>
  </w:style>
  <w:style w:type="character" w:customStyle="1" w:styleId="facebook-share-count">
    <w:name w:val="facebook-share-count"/>
    <w:basedOn w:val="DefaultParagraphFont"/>
    <w:rsid w:val="00162573"/>
  </w:style>
  <w:style w:type="character" w:customStyle="1" w:styleId="StyleDate">
    <w:name w:val="Style Date"/>
    <w:basedOn w:val="DefaultParagraphFont"/>
    <w:uiPriority w:val="1"/>
    <w:qFormat/>
    <w:rsid w:val="00162573"/>
  </w:style>
  <w:style w:type="character" w:customStyle="1" w:styleId="tickerwrap">
    <w:name w:val="ticker_wrap"/>
    <w:basedOn w:val="DefaultParagraphFont"/>
    <w:rsid w:val="00162573"/>
  </w:style>
  <w:style w:type="character" w:customStyle="1" w:styleId="smallcaps0">
    <w:name w:val="small_caps"/>
    <w:basedOn w:val="DefaultParagraphFont"/>
    <w:rsid w:val="00162573"/>
  </w:style>
  <w:style w:type="character" w:customStyle="1" w:styleId="bodycopy">
    <w:name w:val="bodycopy"/>
    <w:basedOn w:val="DefaultParagraphFont"/>
    <w:rsid w:val="00162573"/>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162573"/>
  </w:style>
  <w:style w:type="character" w:customStyle="1" w:styleId="StyleGaramondText1">
    <w:name w:val="Style Garamond Text 1"/>
    <w:basedOn w:val="DefaultParagraphFont"/>
    <w:rsid w:val="00162573"/>
  </w:style>
  <w:style w:type="character" w:customStyle="1" w:styleId="StyleGaramondText1Underline">
    <w:name w:val="Style Garamond Text 1 Underline"/>
    <w:basedOn w:val="DefaultParagraphFont"/>
    <w:rsid w:val="00162573"/>
  </w:style>
  <w:style w:type="character" w:customStyle="1" w:styleId="StyleBoldUnderlineBorderSinglesolidlineAuto05pt">
    <w:name w:val="Style Bold Underline Border: : (Single solid line Auto  0.5 pt ..."/>
    <w:basedOn w:val="DefaultParagraphFont"/>
    <w:rsid w:val="00162573"/>
  </w:style>
  <w:style w:type="character" w:customStyle="1" w:styleId="StyleStyleBoldUnderlineUnderlineIntenseEmphasisIntenseEmpha">
    <w:name w:val="Style Style Bold UnderlineUnderlineIntense EmphasisIntense Empha..."/>
    <w:basedOn w:val="DefaultParagraphFont"/>
    <w:rsid w:val="00162573"/>
  </w:style>
  <w:style w:type="character" w:customStyle="1" w:styleId="Style7ptBold">
    <w:name w:val="Style 7 pt Bold"/>
    <w:basedOn w:val="DefaultParagraphFont"/>
    <w:rsid w:val="00162573"/>
  </w:style>
  <w:style w:type="paragraph" w:customStyle="1" w:styleId="TagText">
    <w:name w:val="TagText"/>
    <w:basedOn w:val="Normal"/>
    <w:qFormat/>
    <w:rsid w:val="00162573"/>
  </w:style>
  <w:style w:type="character" w:styleId="FootnoteReference">
    <w:name w:val="footnote reference"/>
    <w:basedOn w:val="DefaultParagraphFont"/>
    <w:unhideWhenUsed/>
    <w:rsid w:val="00162573"/>
    <w:rPr>
      <w:vertAlign w:val="superscript"/>
    </w:rPr>
  </w:style>
  <w:style w:type="paragraph" w:styleId="List">
    <w:name w:val="List"/>
    <w:basedOn w:val="Normal"/>
    <w:uiPriority w:val="99"/>
    <w:unhideWhenUsed/>
    <w:rsid w:val="00162573"/>
    <w:pPr>
      <w:ind w:left="360" w:hanging="360"/>
      <w:contextualSpacing/>
    </w:pPr>
  </w:style>
  <w:style w:type="character" w:customStyle="1" w:styleId="HotRouteChar0">
    <w:name w:val="Hot Route Char"/>
    <w:rsid w:val="00162573"/>
  </w:style>
  <w:style w:type="character" w:customStyle="1" w:styleId="AnalyticChar">
    <w:name w:val="Analytic Char"/>
    <w:locked/>
    <w:rsid w:val="00162573"/>
  </w:style>
  <w:style w:type="paragraph" w:customStyle="1" w:styleId="Analytic">
    <w:name w:val="Analytic"/>
    <w:basedOn w:val="Normal"/>
    <w:qFormat/>
    <w:rsid w:val="00162573"/>
  </w:style>
  <w:style w:type="paragraph" w:customStyle="1" w:styleId="Cite2">
    <w:name w:val="Cite 2"/>
    <w:basedOn w:val="Normal"/>
    <w:next w:val="TOC9"/>
    <w:qFormat/>
    <w:rsid w:val="00162573"/>
  </w:style>
  <w:style w:type="paragraph" w:styleId="Revision">
    <w:name w:val="Revision"/>
    <w:hidden/>
    <w:uiPriority w:val="99"/>
    <w:semiHidden/>
    <w:rsid w:val="00162573"/>
    <w:pPr>
      <w:spacing w:after="0" w:line="240" w:lineRule="auto"/>
    </w:pPr>
    <w:rPr>
      <w:rFonts w:ascii="Georgia" w:hAnsi="Georgia" w:cs="Calibri"/>
    </w:rPr>
  </w:style>
  <w:style w:type="character" w:styleId="HTMLCite">
    <w:name w:val="HTML Cite"/>
    <w:basedOn w:val="DefaultParagraphFont"/>
    <w:unhideWhenUsed/>
    <w:rsid w:val="00162573"/>
    <w:rPr>
      <w:i/>
      <w:iCs/>
    </w:rPr>
  </w:style>
  <w:style w:type="paragraph" w:styleId="TOC9">
    <w:name w:val="toc 9"/>
    <w:basedOn w:val="Normal"/>
    <w:next w:val="Normal"/>
    <w:autoRedefine/>
    <w:unhideWhenUsed/>
    <w:rsid w:val="00162573"/>
    <w:pPr>
      <w:spacing w:after="100"/>
      <w:ind w:left="1760"/>
    </w:pPr>
  </w:style>
  <w:style w:type="character" w:styleId="EndnoteReference">
    <w:name w:val="endnote reference"/>
    <w:basedOn w:val="DefaultParagraphFont"/>
    <w:unhideWhenUsed/>
    <w:rsid w:val="00162573"/>
    <w:rPr>
      <w:vertAlign w:val="superscript"/>
    </w:rPr>
  </w:style>
  <w:style w:type="paragraph" w:styleId="TOC2">
    <w:name w:val="toc 2"/>
    <w:basedOn w:val="Normal"/>
    <w:next w:val="Normal"/>
    <w:autoRedefine/>
    <w:unhideWhenUsed/>
    <w:rsid w:val="00162573"/>
    <w:pPr>
      <w:spacing w:after="100"/>
      <w:ind w:left="220"/>
    </w:pPr>
  </w:style>
  <w:style w:type="paragraph" w:styleId="TOC3">
    <w:name w:val="toc 3"/>
    <w:basedOn w:val="Normal"/>
    <w:next w:val="Normal"/>
    <w:autoRedefine/>
    <w:unhideWhenUsed/>
    <w:rsid w:val="00162573"/>
    <w:pPr>
      <w:spacing w:after="100"/>
      <w:ind w:left="440"/>
    </w:pPr>
  </w:style>
  <w:style w:type="paragraph" w:styleId="TOC4">
    <w:name w:val="toc 4"/>
    <w:basedOn w:val="Normal"/>
    <w:next w:val="Normal"/>
    <w:autoRedefine/>
    <w:unhideWhenUsed/>
    <w:rsid w:val="00162573"/>
    <w:pPr>
      <w:spacing w:after="100"/>
      <w:ind w:left="660"/>
    </w:pPr>
  </w:style>
  <w:style w:type="paragraph" w:styleId="TOC5">
    <w:name w:val="toc 5"/>
    <w:basedOn w:val="Normal"/>
    <w:next w:val="Normal"/>
    <w:autoRedefine/>
    <w:unhideWhenUsed/>
    <w:rsid w:val="00162573"/>
    <w:pPr>
      <w:spacing w:after="100"/>
      <w:ind w:left="880"/>
    </w:pPr>
  </w:style>
  <w:style w:type="paragraph" w:styleId="TOC6">
    <w:name w:val="toc 6"/>
    <w:basedOn w:val="Normal"/>
    <w:next w:val="Normal"/>
    <w:autoRedefine/>
    <w:unhideWhenUsed/>
    <w:rsid w:val="00162573"/>
    <w:pPr>
      <w:spacing w:after="100"/>
      <w:ind w:left="1100"/>
    </w:pPr>
  </w:style>
  <w:style w:type="paragraph" w:styleId="TOC7">
    <w:name w:val="toc 7"/>
    <w:basedOn w:val="Normal"/>
    <w:next w:val="Normal"/>
    <w:autoRedefine/>
    <w:unhideWhenUsed/>
    <w:rsid w:val="00162573"/>
    <w:pPr>
      <w:spacing w:after="100"/>
      <w:ind w:left="1320"/>
    </w:pPr>
  </w:style>
  <w:style w:type="paragraph" w:styleId="TOC8">
    <w:name w:val="toc 8"/>
    <w:basedOn w:val="Normal"/>
    <w:next w:val="Normal"/>
    <w:autoRedefine/>
    <w:unhideWhenUsed/>
    <w:rsid w:val="00162573"/>
    <w:pPr>
      <w:spacing w:after="100"/>
      <w:ind w:left="1540"/>
    </w:pPr>
  </w:style>
  <w:style w:type="paragraph" w:styleId="TOCHeading">
    <w:name w:val="TOC Heading"/>
    <w:basedOn w:val="Heading1"/>
    <w:next w:val="Normal"/>
    <w:unhideWhenUsed/>
    <w:qFormat/>
    <w:rsid w:val="00162573"/>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val="0"/>
      <w:color w:val="365F91" w:themeColor="accent1" w:themeShade="BF"/>
      <w:sz w:val="32"/>
      <w:szCs w:val="32"/>
    </w:rPr>
  </w:style>
  <w:style w:type="character" w:styleId="HTMLAcronym">
    <w:name w:val="HTML Acronym"/>
    <w:basedOn w:val="DefaultParagraphFont"/>
    <w:unhideWhenUsed/>
    <w:rsid w:val="00162573"/>
  </w:style>
  <w:style w:type="numbering" w:customStyle="1" w:styleId="NoList1">
    <w:name w:val="No List1"/>
    <w:next w:val="NoList"/>
    <w:semiHidden/>
    <w:unhideWhenUsed/>
    <w:rsid w:val="00162573"/>
  </w:style>
  <w:style w:type="numbering" w:customStyle="1" w:styleId="NoList11">
    <w:name w:val="No List11"/>
    <w:next w:val="NoList"/>
    <w:uiPriority w:val="99"/>
    <w:semiHidden/>
    <w:unhideWhenUsed/>
    <w:rsid w:val="00162573"/>
  </w:style>
  <w:style w:type="numbering" w:customStyle="1" w:styleId="NoList2">
    <w:name w:val="No List2"/>
    <w:next w:val="NoList"/>
    <w:uiPriority w:val="99"/>
    <w:semiHidden/>
    <w:unhideWhenUsed/>
    <w:rsid w:val="00162573"/>
  </w:style>
  <w:style w:type="paragraph" w:styleId="BlockText">
    <w:name w:val="Block Text"/>
    <w:basedOn w:val="Normal"/>
    <w:unhideWhenUsed/>
    <w:rsid w:val="0016257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162573"/>
    <w:pPr>
      <w:ind w:left="720"/>
    </w:pPr>
  </w:style>
  <w:style w:type="paragraph" w:styleId="EnvelopeReturn">
    <w:name w:val="envelope return"/>
    <w:basedOn w:val="Normal"/>
    <w:unhideWhenUsed/>
    <w:rsid w:val="00162573"/>
    <w:rPr>
      <w:rFonts w:asciiTheme="majorHAnsi" w:eastAsiaTheme="majorEastAsia" w:hAnsiTheme="majorHAnsi" w:cstheme="majorBidi"/>
      <w:sz w:val="20"/>
      <w:szCs w:val="20"/>
    </w:rPr>
  </w:style>
  <w:style w:type="paragraph" w:styleId="EnvelopeAddress">
    <w:name w:val="envelope address"/>
    <w:basedOn w:val="Normal"/>
    <w:unhideWhenUsed/>
    <w:rsid w:val="0016257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162573"/>
  </w:style>
  <w:style w:type="paragraph" w:customStyle="1" w:styleId="Tagtemplate">
    <w:name w:val="Tagtemplate"/>
    <w:basedOn w:val="Normal"/>
    <w:next w:val="Index1"/>
    <w:autoRedefine/>
    <w:qFormat/>
    <w:rsid w:val="00162573"/>
  </w:style>
  <w:style w:type="paragraph" w:styleId="HTMLAddress">
    <w:name w:val="HTML Address"/>
    <w:basedOn w:val="Normal"/>
    <w:link w:val="HTMLAddressChar"/>
    <w:uiPriority w:val="99"/>
    <w:unhideWhenUsed/>
    <w:rsid w:val="00162573"/>
    <w:rPr>
      <w:i/>
      <w:iCs/>
    </w:rPr>
  </w:style>
  <w:style w:type="character" w:customStyle="1" w:styleId="HTMLAddressChar">
    <w:name w:val="HTML Address Char"/>
    <w:basedOn w:val="DefaultParagraphFont"/>
    <w:link w:val="HTMLAddress"/>
    <w:uiPriority w:val="99"/>
    <w:rsid w:val="00162573"/>
    <w:rPr>
      <w:rFonts w:ascii="Georgia" w:hAnsi="Georgia" w:cs="Calibri"/>
      <w:i/>
      <w:iCs/>
    </w:rPr>
  </w:style>
  <w:style w:type="paragraph" w:styleId="Index1">
    <w:name w:val="index 1"/>
    <w:basedOn w:val="Normal"/>
    <w:next w:val="Normal"/>
    <w:autoRedefine/>
    <w:unhideWhenUsed/>
    <w:rsid w:val="00162573"/>
    <w:pPr>
      <w:ind w:left="220" w:hanging="220"/>
    </w:pPr>
  </w:style>
  <w:style w:type="paragraph" w:styleId="Caption">
    <w:name w:val="caption"/>
    <w:aliases w:val="caption"/>
    <w:basedOn w:val="Normal"/>
    <w:next w:val="Normal"/>
    <w:unhideWhenUsed/>
    <w:qFormat/>
    <w:rsid w:val="00162573"/>
    <w:pPr>
      <w:spacing w:after="200"/>
    </w:pPr>
    <w:rPr>
      <w:i/>
      <w:iCs/>
      <w:color w:val="1F497D" w:themeColor="text2"/>
      <w:sz w:val="18"/>
      <w:szCs w:val="18"/>
    </w:rPr>
  </w:style>
  <w:style w:type="character" w:customStyle="1" w:styleId="BodyTextIndent3Char">
    <w:name w:val="Body Text Indent 3 Char"/>
    <w:basedOn w:val="DefaultParagraphFont"/>
    <w:locked/>
    <w:rsid w:val="00162573"/>
  </w:style>
  <w:style w:type="character" w:customStyle="1" w:styleId="cardunderlineChar">
    <w:name w:val="card underline Char"/>
    <w:locked/>
    <w:rsid w:val="00162573"/>
  </w:style>
  <w:style w:type="paragraph" w:customStyle="1" w:styleId="cardunderline">
    <w:name w:val="card underline"/>
    <w:basedOn w:val="Normal"/>
    <w:next w:val="Heading2-NotBold"/>
    <w:qFormat/>
    <w:rsid w:val="00162573"/>
  </w:style>
  <w:style w:type="character" w:customStyle="1" w:styleId="StyleHeading4UnderlinedsmalltextGaramondChar">
    <w:name w:val="Style Heading 4Underlinedsmall text + Garamond Char"/>
    <w:locked/>
    <w:rsid w:val="00162573"/>
  </w:style>
  <w:style w:type="paragraph" w:customStyle="1" w:styleId="StyleHeading4UnderlinedsmalltextGaramond">
    <w:name w:val="Style Heading 4Underlinedsmall text + Garamond"/>
    <w:basedOn w:val="Heading4"/>
    <w:next w:val="tag"/>
    <w:rsid w:val="00162573"/>
  </w:style>
  <w:style w:type="paragraph" w:customStyle="1" w:styleId="Heading2-NotBold">
    <w:name w:val="Heading 2 - Not Bold"/>
    <w:basedOn w:val="Heading2"/>
    <w:autoRedefine/>
    <w:qFormat/>
    <w:rsid w:val="00162573"/>
    <w:pPr>
      <w:spacing w:before="480"/>
    </w:pPr>
  </w:style>
  <w:style w:type="paragraph" w:customStyle="1" w:styleId="Heading2-Bold">
    <w:name w:val="Heading 2 - Bold"/>
    <w:basedOn w:val="Normal"/>
    <w:autoRedefine/>
    <w:qFormat/>
    <w:rsid w:val="00162573"/>
  </w:style>
  <w:style w:type="paragraph" w:customStyle="1" w:styleId="tag">
    <w:name w:val="%tag"/>
    <w:basedOn w:val="Normal"/>
    <w:next w:val="Normal"/>
    <w:qFormat/>
    <w:rsid w:val="00162573"/>
  </w:style>
  <w:style w:type="character" w:customStyle="1" w:styleId="Style2Char0">
    <w:name w:val="Style 2 Char"/>
    <w:locked/>
    <w:rsid w:val="00162573"/>
  </w:style>
  <w:style w:type="character" w:customStyle="1" w:styleId="GAUnderlineChar">
    <w:name w:val="GA Underline Char"/>
    <w:locked/>
    <w:rsid w:val="00162573"/>
  </w:style>
  <w:style w:type="paragraph" w:customStyle="1" w:styleId="GAUnderline">
    <w:name w:val="GA Underline"/>
    <w:basedOn w:val="Normal"/>
    <w:qFormat/>
    <w:rsid w:val="00162573"/>
  </w:style>
  <w:style w:type="character" w:customStyle="1" w:styleId="textsmallChar0">
    <w:name w:val="textsmall Char"/>
    <w:locked/>
    <w:rsid w:val="00162573"/>
  </w:style>
  <w:style w:type="character" w:customStyle="1" w:styleId="cardtextChar2">
    <w:name w:val="cardtext Char"/>
    <w:locked/>
    <w:rsid w:val="00162573"/>
  </w:style>
  <w:style w:type="character" w:customStyle="1" w:styleId="MicroChar">
    <w:name w:val="Micro Char"/>
    <w:locked/>
    <w:rsid w:val="00162573"/>
  </w:style>
  <w:style w:type="paragraph" w:customStyle="1" w:styleId="Micro">
    <w:name w:val="Micro"/>
    <w:basedOn w:val="Normal"/>
    <w:next w:val="Normal"/>
    <w:rsid w:val="00162573"/>
  </w:style>
  <w:style w:type="paragraph" w:customStyle="1" w:styleId="h-lead">
    <w:name w:val="h-lead"/>
    <w:basedOn w:val="Normal"/>
    <w:next w:val="StyleHeading2TagHEADING2TagCite11pt"/>
    <w:rsid w:val="00162573"/>
  </w:style>
  <w:style w:type="paragraph" w:customStyle="1" w:styleId="intro">
    <w:name w:val="intro"/>
    <w:basedOn w:val="Normal"/>
    <w:next w:val="F3-TagAuthor"/>
    <w:rsid w:val="00162573"/>
  </w:style>
  <w:style w:type="character" w:customStyle="1" w:styleId="StyleHeading2TagHEADING2TagCite11ptChar">
    <w:name w:val="Style Heading 2TagHEADING 2Tag&amp;Cite + 11 pt Char"/>
    <w:locked/>
    <w:rsid w:val="00162573"/>
  </w:style>
  <w:style w:type="paragraph" w:customStyle="1" w:styleId="StyleHeading2TagHEADING2TagCite11pt">
    <w:name w:val="Style Heading 2TagHEADING 2Tag&amp;Cite + 11 pt"/>
    <w:basedOn w:val="Heading2"/>
    <w:next w:val="Brief-PrimarySource"/>
    <w:rsid w:val="00162573"/>
    <w:pPr>
      <w:spacing w:before="480"/>
    </w:pPr>
  </w:style>
  <w:style w:type="paragraph" w:customStyle="1" w:styleId="F3-TagAuthor">
    <w:name w:val="F3 - Tag/Author"/>
    <w:basedOn w:val="Normal"/>
    <w:next w:val="Brief-Underline"/>
    <w:rsid w:val="00162573"/>
  </w:style>
  <w:style w:type="paragraph" w:customStyle="1" w:styleId="F5-UnderlineNormal">
    <w:name w:val="F5 - Underline Normal"/>
    <w:basedOn w:val="Normal"/>
    <w:next w:val="Brief"/>
    <w:qFormat/>
    <w:rsid w:val="00162573"/>
  </w:style>
  <w:style w:type="paragraph" w:customStyle="1" w:styleId="Brief-PrimarySource">
    <w:name w:val="Brief - Primary Source"/>
    <w:basedOn w:val="Normal"/>
    <w:next w:val="CM2"/>
    <w:rsid w:val="00162573"/>
  </w:style>
  <w:style w:type="paragraph" w:customStyle="1" w:styleId="Brief-Underline">
    <w:name w:val="Brief - Underline"/>
    <w:basedOn w:val="Normal"/>
    <w:next w:val="CM11"/>
    <w:rsid w:val="00162573"/>
  </w:style>
  <w:style w:type="paragraph" w:customStyle="1" w:styleId="Brief">
    <w:name w:val="Brief"/>
    <w:basedOn w:val="CM2"/>
    <w:next w:val="CM16"/>
    <w:qFormat/>
    <w:rsid w:val="00162573"/>
  </w:style>
  <w:style w:type="paragraph" w:customStyle="1" w:styleId="CM2">
    <w:name w:val="CM2"/>
    <w:basedOn w:val="Normal"/>
    <w:next w:val="Normal"/>
    <w:rsid w:val="00162573"/>
  </w:style>
  <w:style w:type="paragraph" w:customStyle="1" w:styleId="CM11">
    <w:name w:val="CM11"/>
    <w:basedOn w:val="Normal"/>
    <w:next w:val="Normal"/>
    <w:rsid w:val="00162573"/>
  </w:style>
  <w:style w:type="paragraph" w:customStyle="1" w:styleId="CM16">
    <w:name w:val="CM16"/>
    <w:basedOn w:val="Normal"/>
    <w:next w:val="Normal"/>
    <w:rsid w:val="00162573"/>
  </w:style>
  <w:style w:type="paragraph" w:customStyle="1" w:styleId="CM19">
    <w:name w:val="CM19"/>
    <w:basedOn w:val="PageHeaderLine1"/>
    <w:next w:val="PageHeaderLine1"/>
    <w:rsid w:val="00162573"/>
  </w:style>
  <w:style w:type="paragraph" w:customStyle="1" w:styleId="CM34">
    <w:name w:val="CM34"/>
    <w:basedOn w:val="PageHeaderLine1"/>
    <w:next w:val="PageHeaderLine1"/>
    <w:rsid w:val="00162573"/>
  </w:style>
  <w:style w:type="paragraph" w:customStyle="1" w:styleId="CM56">
    <w:name w:val="CM56"/>
    <w:basedOn w:val="PageHeaderLine1"/>
    <w:next w:val="PageHeaderLine1"/>
    <w:rsid w:val="00162573"/>
  </w:style>
  <w:style w:type="paragraph" w:customStyle="1" w:styleId="CM58">
    <w:name w:val="CM58"/>
    <w:basedOn w:val="PageHeaderLine1"/>
    <w:next w:val="PageHeaderLine1"/>
    <w:rsid w:val="00162573"/>
  </w:style>
  <w:style w:type="paragraph" w:customStyle="1" w:styleId="CM57">
    <w:name w:val="CM57"/>
    <w:basedOn w:val="PageHeaderLine1"/>
    <w:next w:val="PageHeaderLine1"/>
    <w:rsid w:val="00162573"/>
  </w:style>
  <w:style w:type="paragraph" w:customStyle="1" w:styleId="CM1">
    <w:name w:val="CM1"/>
    <w:basedOn w:val="PageHeaderLine1"/>
    <w:next w:val="PageHeaderLine1"/>
    <w:rsid w:val="00162573"/>
  </w:style>
  <w:style w:type="paragraph" w:customStyle="1" w:styleId="CM49">
    <w:name w:val="CM49"/>
    <w:basedOn w:val="PageHeaderLine1"/>
    <w:next w:val="PageHeaderLine1"/>
    <w:rsid w:val="00162573"/>
  </w:style>
  <w:style w:type="paragraph" w:customStyle="1" w:styleId="CM41">
    <w:name w:val="CM41"/>
    <w:basedOn w:val="PageHeaderLine1"/>
    <w:next w:val="PageHeaderLine1"/>
    <w:rsid w:val="00162573"/>
  </w:style>
  <w:style w:type="paragraph" w:customStyle="1" w:styleId="Quote1">
    <w:name w:val="Quote1"/>
    <w:basedOn w:val="PageHeaderLine1"/>
    <w:next w:val="PageHeaderLine1"/>
    <w:rsid w:val="00162573"/>
  </w:style>
  <w:style w:type="paragraph" w:customStyle="1" w:styleId="3rdOrderPara">
    <w:name w:val="3rd Order Para"/>
    <w:basedOn w:val="PageHeaderLine1"/>
    <w:next w:val="PageHeaderLine1"/>
    <w:rsid w:val="00162573"/>
  </w:style>
  <w:style w:type="paragraph" w:customStyle="1" w:styleId="2ndOrderPara">
    <w:name w:val="2nd Order Para"/>
    <w:basedOn w:val="PageHeaderLine1"/>
    <w:next w:val="PageHeaderLine1"/>
    <w:rsid w:val="00162573"/>
  </w:style>
  <w:style w:type="paragraph" w:customStyle="1" w:styleId="Normal-SIGN2">
    <w:name w:val="Normal-SIGN2"/>
    <w:basedOn w:val="PageHeaderLine1"/>
    <w:next w:val="PageHeaderLine1"/>
    <w:rsid w:val="00162573"/>
  </w:style>
  <w:style w:type="paragraph" w:customStyle="1" w:styleId="Normal-SIGN1">
    <w:name w:val="Normal-SIGN1"/>
    <w:basedOn w:val="PageHeaderLine1"/>
    <w:next w:val="PageHeaderLine1"/>
    <w:rsid w:val="00162573"/>
  </w:style>
  <w:style w:type="paragraph" w:customStyle="1" w:styleId="CM3">
    <w:name w:val="CM3"/>
    <w:basedOn w:val="PageHeaderLine1"/>
    <w:next w:val="PageHeaderLine1"/>
    <w:rsid w:val="00162573"/>
  </w:style>
  <w:style w:type="paragraph" w:customStyle="1" w:styleId="CM33">
    <w:name w:val="CM33"/>
    <w:basedOn w:val="PageHeaderLine1"/>
    <w:next w:val="PageHeaderLine1"/>
    <w:rsid w:val="00162573"/>
  </w:style>
  <w:style w:type="paragraph" w:customStyle="1" w:styleId="CM37">
    <w:name w:val="CM37"/>
    <w:basedOn w:val="PageHeaderLine1"/>
    <w:next w:val="PageHeaderLine1"/>
    <w:rsid w:val="00162573"/>
  </w:style>
  <w:style w:type="paragraph" w:customStyle="1" w:styleId="CM7">
    <w:name w:val="CM7"/>
    <w:basedOn w:val="PageHeaderLine1"/>
    <w:next w:val="PageHeaderLine1"/>
    <w:rsid w:val="00162573"/>
  </w:style>
  <w:style w:type="paragraph" w:customStyle="1" w:styleId="Brief-SecondarySource">
    <w:name w:val="Brief - Secondary Source"/>
    <w:basedOn w:val="Normal"/>
    <w:next w:val="Normal10"/>
    <w:rsid w:val="00162573"/>
  </w:style>
  <w:style w:type="paragraph" w:customStyle="1" w:styleId="Brief-Card">
    <w:name w:val="Brief - Card"/>
    <w:basedOn w:val="Normal"/>
    <w:next w:val="Heading231"/>
    <w:rsid w:val="00162573"/>
  </w:style>
  <w:style w:type="paragraph" w:customStyle="1" w:styleId="Normal3">
    <w:name w:val="Normal+3"/>
    <w:basedOn w:val="Normal"/>
    <w:next w:val="Normal"/>
    <w:rsid w:val="00162573"/>
  </w:style>
  <w:style w:type="paragraph" w:customStyle="1" w:styleId="Normal10">
    <w:name w:val="Normal+1"/>
    <w:basedOn w:val="Normal"/>
    <w:next w:val="Normal"/>
    <w:rsid w:val="00162573"/>
  </w:style>
  <w:style w:type="paragraph" w:customStyle="1" w:styleId="Heading231">
    <w:name w:val="Heading 2+3"/>
    <w:basedOn w:val="Normal"/>
    <w:next w:val="Normal"/>
    <w:rsid w:val="00162573"/>
  </w:style>
  <w:style w:type="paragraph" w:customStyle="1" w:styleId="Normal5">
    <w:name w:val="Normal+5"/>
    <w:basedOn w:val="PageHeaderLine1"/>
    <w:next w:val="PageHeaderLine1"/>
    <w:rsid w:val="00162573"/>
  </w:style>
  <w:style w:type="paragraph" w:customStyle="1" w:styleId="Cover1">
    <w:name w:val="Cover 1"/>
    <w:basedOn w:val="Normal"/>
    <w:next w:val="Normal"/>
    <w:rsid w:val="00162573"/>
  </w:style>
  <w:style w:type="paragraph" w:customStyle="1" w:styleId="Cover2">
    <w:name w:val="Cover 2"/>
    <w:basedOn w:val="Normal"/>
    <w:next w:val="Normal"/>
    <w:rsid w:val="00162573"/>
  </w:style>
  <w:style w:type="paragraph" w:customStyle="1" w:styleId="ReportDate">
    <w:name w:val="ReportDate"/>
    <w:basedOn w:val="PageHeaderLine1"/>
    <w:next w:val="PageHeaderLine1"/>
    <w:rsid w:val="00162573"/>
  </w:style>
  <w:style w:type="paragraph" w:customStyle="1" w:styleId="Pa11">
    <w:name w:val="Pa11"/>
    <w:basedOn w:val="Normal"/>
    <w:next w:val="Normal"/>
    <w:rsid w:val="00162573"/>
  </w:style>
  <w:style w:type="paragraph" w:customStyle="1" w:styleId="BriefTitle">
    <w:name w:val="Brief Title"/>
    <w:basedOn w:val="Heading1"/>
    <w:next w:val="CM8"/>
    <w:rsid w:val="00162573"/>
    <w:pPr>
      <w:spacing w:before="480"/>
    </w:pPr>
  </w:style>
  <w:style w:type="paragraph" w:customStyle="1" w:styleId="CM30">
    <w:name w:val="CM30"/>
    <w:basedOn w:val="PageHeaderLine1"/>
    <w:next w:val="PageHeaderLine1"/>
    <w:rsid w:val="00162573"/>
  </w:style>
  <w:style w:type="paragraph" w:customStyle="1" w:styleId="CM28">
    <w:name w:val="CM28"/>
    <w:basedOn w:val="PageHeaderLine1"/>
    <w:next w:val="PageHeaderLine1"/>
    <w:rsid w:val="00162573"/>
  </w:style>
  <w:style w:type="paragraph" w:customStyle="1" w:styleId="CM8">
    <w:name w:val="CM8"/>
    <w:basedOn w:val="PageHeaderLine1"/>
    <w:next w:val="PageHeaderLine1"/>
    <w:rsid w:val="00162573"/>
  </w:style>
  <w:style w:type="paragraph" w:customStyle="1" w:styleId="DoubleUnderlined">
    <w:name w:val="Double Underlined"/>
    <w:basedOn w:val="Heading2"/>
    <w:next w:val="PageHeader-Underline18pt"/>
    <w:autoRedefine/>
    <w:rsid w:val="00162573"/>
    <w:pPr>
      <w:spacing w:before="480"/>
    </w:pPr>
  </w:style>
  <w:style w:type="paragraph" w:customStyle="1" w:styleId="IndexFixer">
    <w:name w:val="Index Fixer"/>
    <w:basedOn w:val="Heading1"/>
    <w:next w:val="ArgumentTags"/>
    <w:rsid w:val="00162573"/>
    <w:pPr>
      <w:spacing w:before="480"/>
    </w:pPr>
  </w:style>
  <w:style w:type="paragraph" w:customStyle="1" w:styleId="StyleLeft025Right025TopSinglesolidlineAuto">
    <w:name w:val="Style Left:  0.25&quot; Right:  0.25&quot; Top: (Single solid line Auto  ..."/>
    <w:basedOn w:val="Normal"/>
    <w:next w:val="subhead"/>
    <w:rsid w:val="00162573"/>
  </w:style>
  <w:style w:type="paragraph" w:customStyle="1" w:styleId="PageHeader-Underline18pt">
    <w:name w:val="Page Header - Underline 18 pt"/>
    <w:next w:val="StyleHeading110pt"/>
    <w:rsid w:val="00162573"/>
  </w:style>
  <w:style w:type="paragraph" w:customStyle="1" w:styleId="ArgumentTags">
    <w:name w:val="Argument Tags"/>
    <w:basedOn w:val="Heading2"/>
    <w:next w:val="StyleStyleHeading110pt10pt"/>
    <w:rsid w:val="00162573"/>
    <w:pPr>
      <w:spacing w:before="480"/>
    </w:pPr>
  </w:style>
  <w:style w:type="paragraph" w:customStyle="1" w:styleId="subhead">
    <w:name w:val="subhead"/>
    <w:basedOn w:val="Normal"/>
    <w:next w:val="StyleUnderliningTimesNewRomanBoldNounderlineKernat16"/>
    <w:rsid w:val="00162573"/>
  </w:style>
  <w:style w:type="paragraph" w:customStyle="1" w:styleId="StyleHeading110pt">
    <w:name w:val="Style Heading 1 + 10 pt"/>
    <w:basedOn w:val="Heading1"/>
    <w:next w:val="StyleUnderliningTimesNewRomanBoldNounderlineKernat161"/>
    <w:rsid w:val="00162573"/>
    <w:pPr>
      <w:spacing w:before="480"/>
    </w:pPr>
  </w:style>
  <w:style w:type="paragraph" w:customStyle="1" w:styleId="StyleStyleHeading110pt10pt">
    <w:name w:val="Style Style Heading 1 + 10 pt + 10 pt"/>
    <w:basedOn w:val="StyleUnderliningTimesNewRomanBoldNounderlineKernat161"/>
    <w:next w:val="StyleBoldUnderliningKernat16pt"/>
    <w:rsid w:val="00162573"/>
  </w:style>
  <w:style w:type="paragraph" w:customStyle="1" w:styleId="StyleUnderliningTimesNewRomanBoldNounderlineKernat16">
    <w:name w:val="Style Underlining + Times New Roman Bold No underline Kern at 16..."/>
    <w:basedOn w:val="Normal"/>
    <w:next w:val="boldy"/>
    <w:rsid w:val="00162573"/>
  </w:style>
  <w:style w:type="paragraph" w:customStyle="1" w:styleId="StyleUnderliningTimesNewRomanBoldNounderlineKernat161">
    <w:name w:val="Style Underlining + Times New Roman Bold No underline Kern at 16...1"/>
    <w:basedOn w:val="Normal"/>
    <w:next w:val="TxBr6p1"/>
    <w:rsid w:val="00162573"/>
  </w:style>
  <w:style w:type="paragraph" w:customStyle="1" w:styleId="StyleBoldUnderliningKernat16pt">
    <w:name w:val="Style Bold Underlining + Kern at 16 pt"/>
    <w:next w:val="cardCharCharCharCharCharCharCharCharCharCharCharCharCharCharChar"/>
    <w:rsid w:val="00162573"/>
  </w:style>
  <w:style w:type="paragraph" w:customStyle="1" w:styleId="boldy">
    <w:name w:val="boldy"/>
    <w:basedOn w:val="Heading2"/>
    <w:rsid w:val="00162573"/>
    <w:pPr>
      <w:spacing w:before="480"/>
    </w:pPr>
  </w:style>
  <w:style w:type="paragraph" w:customStyle="1" w:styleId="TxBr6p1">
    <w:name w:val="TxBr_6p1"/>
    <w:basedOn w:val="Normal"/>
    <w:next w:val="Normalization"/>
    <w:rsid w:val="00162573"/>
  </w:style>
  <w:style w:type="paragraph" w:customStyle="1" w:styleId="cardCharCharCharCharCharCharCharCharCharCharCharCharCharCharChar">
    <w:name w:val="card Char Char Char Char Char Char Char Char Char Char Char Char Char Char Char"/>
    <w:basedOn w:val="Normal"/>
    <w:next w:val="listlevel1"/>
    <w:rsid w:val="00162573"/>
  </w:style>
  <w:style w:type="character" w:customStyle="1" w:styleId="UnderlineStyleChar">
    <w:name w:val="Underline Style Char"/>
    <w:locked/>
    <w:rsid w:val="00162573"/>
  </w:style>
  <w:style w:type="paragraph" w:customStyle="1" w:styleId="Normalization">
    <w:name w:val="Normalization"/>
    <w:basedOn w:val="Normal"/>
    <w:next w:val="listlevel3"/>
    <w:rsid w:val="00162573"/>
  </w:style>
  <w:style w:type="paragraph" w:customStyle="1" w:styleId="listlevel1">
    <w:name w:val="list level 1"/>
    <w:basedOn w:val="Normal"/>
    <w:next w:val="PageNumber1"/>
    <w:rsid w:val="00162573"/>
  </w:style>
  <w:style w:type="paragraph" w:customStyle="1" w:styleId="listlevel2">
    <w:name w:val="list level 2"/>
    <w:basedOn w:val="Normal"/>
    <w:next w:val="Card10"/>
    <w:rsid w:val="00162573"/>
  </w:style>
  <w:style w:type="paragraph" w:customStyle="1" w:styleId="listlevel3">
    <w:name w:val="list level 3"/>
    <w:basedOn w:val="Card10"/>
    <w:next w:val="Cite20"/>
    <w:rsid w:val="00162573"/>
  </w:style>
  <w:style w:type="paragraph" w:customStyle="1" w:styleId="PageNumber1">
    <w:name w:val="Page Number1"/>
    <w:basedOn w:val="Normal"/>
    <w:next w:val="Normal"/>
    <w:rsid w:val="00162573"/>
  </w:style>
  <w:style w:type="paragraph" w:customStyle="1" w:styleId="Card10">
    <w:name w:val="Card1"/>
    <w:next w:val="cite21"/>
    <w:rsid w:val="00162573"/>
  </w:style>
  <w:style w:type="paragraph" w:customStyle="1" w:styleId="Cite20">
    <w:name w:val="Cite2"/>
    <w:next w:val="articletext"/>
    <w:rsid w:val="00162573"/>
  </w:style>
  <w:style w:type="paragraph" w:customStyle="1" w:styleId="cardCharCharCharCharCharCharCharCharCharCharCharChar">
    <w:name w:val="card Char Char Char Char Char Char Char Char Char Char Char Char"/>
    <w:basedOn w:val="Normal"/>
    <w:next w:val="cardtextsmall"/>
    <w:rsid w:val="00162573"/>
  </w:style>
  <w:style w:type="paragraph" w:customStyle="1" w:styleId="cite21">
    <w:name w:val="cite2"/>
    <w:next w:val="CaseListNormal"/>
    <w:rsid w:val="00162573"/>
  </w:style>
  <w:style w:type="paragraph" w:customStyle="1" w:styleId="articletext">
    <w:name w:val="articletext"/>
    <w:basedOn w:val="Normal"/>
    <w:next w:val="Body"/>
    <w:rsid w:val="00162573"/>
  </w:style>
  <w:style w:type="paragraph" w:customStyle="1" w:styleId="cardtextsmall">
    <w:name w:val="card text small"/>
    <w:basedOn w:val="Normal"/>
    <w:next w:val="3text"/>
    <w:rsid w:val="00162573"/>
  </w:style>
  <w:style w:type="paragraph" w:customStyle="1" w:styleId="CaseListNormal">
    <w:name w:val="Case List Normal"/>
    <w:basedOn w:val="Normal"/>
    <w:next w:val="TimesNewRoman12"/>
    <w:rsid w:val="00162573"/>
  </w:style>
  <w:style w:type="paragraph" w:customStyle="1" w:styleId="Body">
    <w:name w:val="Body"/>
    <w:basedOn w:val="Normal"/>
    <w:next w:val="htmlbody"/>
    <w:rsid w:val="00162573"/>
  </w:style>
  <w:style w:type="paragraph" w:customStyle="1" w:styleId="3text">
    <w:name w:val="3text"/>
    <w:basedOn w:val="Normal"/>
    <w:next w:val="textChar"/>
    <w:rsid w:val="00162573"/>
  </w:style>
  <w:style w:type="paragraph" w:customStyle="1" w:styleId="TimesNewRoman12">
    <w:name w:val="TimesNewRoman12"/>
    <w:next w:val="text1"/>
    <w:rsid w:val="00162573"/>
  </w:style>
  <w:style w:type="paragraph" w:customStyle="1" w:styleId="htmlbody">
    <w:name w:val="htmlbody"/>
    <w:basedOn w:val="Normal"/>
    <w:next w:val="story-headline"/>
    <w:rsid w:val="00162573"/>
  </w:style>
  <w:style w:type="paragraph" w:customStyle="1" w:styleId="textChar">
    <w:name w:val="text Char"/>
    <w:basedOn w:val="Normal"/>
    <w:next w:val="story-body"/>
    <w:autoRedefine/>
    <w:rsid w:val="00162573"/>
  </w:style>
  <w:style w:type="paragraph" w:customStyle="1" w:styleId="text1">
    <w:name w:val="text1"/>
    <w:basedOn w:val="Normal"/>
    <w:next w:val="story-dateline"/>
    <w:autoRedefine/>
    <w:rsid w:val="00162573"/>
  </w:style>
  <w:style w:type="paragraph" w:customStyle="1" w:styleId="story-headline">
    <w:name w:val="story-headline"/>
    <w:basedOn w:val="Normal"/>
    <w:next w:val="TextofCards"/>
    <w:rsid w:val="00162573"/>
  </w:style>
  <w:style w:type="paragraph" w:customStyle="1" w:styleId="story-body">
    <w:name w:val="story-body"/>
    <w:basedOn w:val="Normal"/>
    <w:next w:val="Corpotesto"/>
    <w:rsid w:val="00162573"/>
  </w:style>
  <w:style w:type="paragraph" w:customStyle="1" w:styleId="story-dateline">
    <w:name w:val="story-dateline"/>
    <w:basedOn w:val="Normal"/>
    <w:next w:val="tagCharChar1Char"/>
    <w:rsid w:val="00162573"/>
  </w:style>
  <w:style w:type="paragraph" w:customStyle="1" w:styleId="TextofCards">
    <w:name w:val="Text of Cards"/>
    <w:basedOn w:val="Normal"/>
    <w:next w:val="OmniPage1"/>
    <w:rsid w:val="00162573"/>
  </w:style>
  <w:style w:type="paragraph" w:customStyle="1" w:styleId="Corpotesto">
    <w:name w:val="Corpo testo"/>
    <w:basedOn w:val="Normal"/>
    <w:next w:val="TitlePageCenter"/>
    <w:rsid w:val="00162573"/>
  </w:style>
  <w:style w:type="paragraph" w:customStyle="1" w:styleId="tagCharChar1Char">
    <w:name w:val="tag Char Char1 Char"/>
    <w:next w:val="TitlePageBy"/>
    <w:rsid w:val="00162573"/>
  </w:style>
  <w:style w:type="paragraph" w:customStyle="1" w:styleId="OmniPage1">
    <w:name w:val="OmniPage #1"/>
    <w:basedOn w:val="Normal"/>
    <w:next w:val="ProjectTitleLine"/>
    <w:rsid w:val="00162573"/>
  </w:style>
  <w:style w:type="paragraph" w:customStyle="1" w:styleId="TitlePageCenter">
    <w:name w:val="Title Page Center"/>
    <w:basedOn w:val="Normal"/>
    <w:next w:val="NormalVerdana"/>
    <w:autoRedefine/>
    <w:rsid w:val="00162573"/>
  </w:style>
  <w:style w:type="paragraph" w:customStyle="1" w:styleId="TitlePageBy">
    <w:name w:val="Title Page By"/>
    <w:basedOn w:val="NormalVerdana"/>
    <w:next w:val="Normal"/>
    <w:autoRedefine/>
    <w:rsid w:val="00162573"/>
  </w:style>
  <w:style w:type="paragraph" w:customStyle="1" w:styleId="ProjectTitleLine">
    <w:name w:val="Project Title Line"/>
    <w:basedOn w:val="Normal"/>
    <w:next w:val="Normal"/>
    <w:autoRedefine/>
    <w:rsid w:val="00162573"/>
  </w:style>
  <w:style w:type="paragraph" w:customStyle="1" w:styleId="NormalVerdana">
    <w:name w:val="Normal + Verdana"/>
    <w:aliases w:val="White,Normal + Arial"/>
    <w:basedOn w:val="Normal"/>
    <w:next w:val="CM44"/>
    <w:rsid w:val="00162573"/>
  </w:style>
  <w:style w:type="paragraph" w:customStyle="1" w:styleId="cardChar1Char">
    <w:name w:val="card Char1 Char"/>
    <w:basedOn w:val="Normal"/>
    <w:next w:val="bold"/>
    <w:rsid w:val="00162573"/>
  </w:style>
  <w:style w:type="paragraph" w:customStyle="1" w:styleId="CM12">
    <w:name w:val="CM12"/>
    <w:basedOn w:val="PageHeaderLine1"/>
    <w:next w:val="PageHeaderLine1"/>
    <w:rsid w:val="00162573"/>
  </w:style>
  <w:style w:type="paragraph" w:customStyle="1" w:styleId="CM44">
    <w:name w:val="CM44"/>
    <w:basedOn w:val="PageHeaderLine1"/>
    <w:next w:val="PageHeaderLine1"/>
    <w:rsid w:val="00162573"/>
  </w:style>
  <w:style w:type="paragraph" w:customStyle="1" w:styleId="bold">
    <w:name w:val="bold"/>
    <w:basedOn w:val="Normal"/>
    <w:next w:val="BlockHeading"/>
    <w:rsid w:val="00162573"/>
  </w:style>
  <w:style w:type="paragraph" w:customStyle="1" w:styleId="StrikeThrough">
    <w:name w:val="Strike Through"/>
    <w:basedOn w:val="Normal"/>
    <w:next w:val="Normal"/>
    <w:rsid w:val="00162573"/>
  </w:style>
  <w:style w:type="paragraph" w:customStyle="1" w:styleId="textbodyblack">
    <w:name w:val="textbodyblack"/>
    <w:basedOn w:val="Normal"/>
    <w:next w:val="CiteCorrected"/>
    <w:rsid w:val="00162573"/>
  </w:style>
  <w:style w:type="paragraph" w:customStyle="1" w:styleId="BlockHeading">
    <w:name w:val="Block Heading"/>
    <w:next w:val="StyleLeft02"/>
    <w:qFormat/>
    <w:rsid w:val="00162573"/>
  </w:style>
  <w:style w:type="character" w:customStyle="1" w:styleId="CiteCorrectedChar">
    <w:name w:val="Cite Corrected Char"/>
    <w:locked/>
    <w:rsid w:val="00162573"/>
  </w:style>
  <w:style w:type="paragraph" w:customStyle="1" w:styleId="CiteCorrected">
    <w:name w:val="Cite Corrected"/>
    <w:basedOn w:val="Normal"/>
    <w:next w:val="Tag1"/>
    <w:rsid w:val="00162573"/>
  </w:style>
  <w:style w:type="paragraph" w:customStyle="1" w:styleId="StyleLeft02">
    <w:name w:val="Style Left:  0.2&quot;"/>
    <w:basedOn w:val="Normal"/>
    <w:next w:val="post-subtitle"/>
    <w:rsid w:val="00162573"/>
  </w:style>
  <w:style w:type="paragraph" w:customStyle="1" w:styleId="Hat1">
    <w:name w:val="Hat1"/>
    <w:basedOn w:val="Normal"/>
    <w:next w:val="Normal"/>
    <w:uiPriority w:val="2"/>
    <w:qFormat/>
    <w:rsid w:val="00162573"/>
  </w:style>
  <w:style w:type="paragraph" w:customStyle="1" w:styleId="Tag1">
    <w:name w:val="Tag1"/>
    <w:basedOn w:val="Normal"/>
    <w:next w:val="Normal"/>
    <w:uiPriority w:val="4"/>
    <w:qFormat/>
    <w:rsid w:val="00162573"/>
  </w:style>
  <w:style w:type="paragraph" w:customStyle="1" w:styleId="post-subtitle">
    <w:name w:val="post-subtitle"/>
    <w:basedOn w:val="Normal"/>
    <w:next w:val="Pa6"/>
    <w:rsid w:val="00162573"/>
  </w:style>
  <w:style w:type="paragraph" w:customStyle="1" w:styleId="para">
    <w:name w:val="para"/>
    <w:basedOn w:val="Normal"/>
    <w:next w:val="noindent0"/>
    <w:rsid w:val="00162573"/>
  </w:style>
  <w:style w:type="paragraph" w:customStyle="1" w:styleId="Pa5">
    <w:name w:val="Pa5"/>
    <w:basedOn w:val="PageHeaderLine1"/>
    <w:next w:val="PageHeaderLine1"/>
    <w:uiPriority w:val="99"/>
    <w:rsid w:val="00162573"/>
  </w:style>
  <w:style w:type="paragraph" w:customStyle="1" w:styleId="Pa6">
    <w:name w:val="Pa6"/>
    <w:basedOn w:val="PageHeaderLine1"/>
    <w:next w:val="PageHeaderLine1"/>
    <w:uiPriority w:val="99"/>
    <w:rsid w:val="00162573"/>
  </w:style>
  <w:style w:type="paragraph" w:customStyle="1" w:styleId="noindent0">
    <w:name w:val="no_indent"/>
    <w:basedOn w:val="Normal"/>
    <w:next w:val="TOCHeading1"/>
    <w:rsid w:val="00162573"/>
  </w:style>
  <w:style w:type="paragraph" w:customStyle="1" w:styleId="tagline0">
    <w:name w:val="tagline"/>
    <w:basedOn w:val="Normal"/>
    <w:next w:val="NoteLevel11"/>
    <w:rsid w:val="00162573"/>
  </w:style>
  <w:style w:type="paragraph" w:customStyle="1" w:styleId="Block1">
    <w:name w:val="Block1"/>
    <w:basedOn w:val="Normal"/>
    <w:next w:val="Normal"/>
    <w:uiPriority w:val="3"/>
    <w:qFormat/>
    <w:rsid w:val="00162573"/>
  </w:style>
  <w:style w:type="paragraph" w:customStyle="1" w:styleId="TOCHeading1">
    <w:name w:val="TOC Heading1"/>
    <w:basedOn w:val="Heading1"/>
    <w:next w:val="Normal"/>
    <w:uiPriority w:val="39"/>
    <w:qFormat/>
    <w:rsid w:val="00162573"/>
    <w:pPr>
      <w:spacing w:before="480"/>
    </w:pPr>
  </w:style>
  <w:style w:type="paragraph" w:customStyle="1" w:styleId="NoteLevel11">
    <w:name w:val="Note Level 11"/>
    <w:basedOn w:val="Normal"/>
    <w:next w:val="Card6pt"/>
    <w:uiPriority w:val="99"/>
    <w:rsid w:val="00162573"/>
  </w:style>
  <w:style w:type="character" w:customStyle="1" w:styleId="ReallySamllTextChar">
    <w:name w:val="ReallySamllText Char"/>
    <w:locked/>
    <w:rsid w:val="00162573"/>
  </w:style>
  <w:style w:type="paragraph" w:customStyle="1" w:styleId="ReallySamllText">
    <w:name w:val="ReallySamllText"/>
    <w:basedOn w:val="Normal"/>
    <w:next w:val="NormalWeb3"/>
    <w:autoRedefine/>
    <w:rsid w:val="00162573"/>
  </w:style>
  <w:style w:type="paragraph" w:customStyle="1" w:styleId="Card6pt">
    <w:name w:val="Card 6pt"/>
    <w:basedOn w:val="Normal"/>
    <w:next w:val="cardCharCharCharCharChar"/>
    <w:qFormat/>
    <w:rsid w:val="00162573"/>
  </w:style>
  <w:style w:type="paragraph" w:customStyle="1" w:styleId="CardCites">
    <w:name w:val="Card Cites"/>
    <w:basedOn w:val="Normal"/>
    <w:next w:val="Normal"/>
    <w:qFormat/>
    <w:rsid w:val="00162573"/>
  </w:style>
  <w:style w:type="paragraph" w:customStyle="1" w:styleId="NormalWeb3">
    <w:name w:val="Normal (Web)3"/>
    <w:basedOn w:val="Normal"/>
    <w:next w:val="PageNumber2"/>
    <w:rsid w:val="00162573"/>
  </w:style>
  <w:style w:type="paragraph" w:customStyle="1" w:styleId="cardCharCharCharCharChar">
    <w:name w:val="card Char Char Char Char Char"/>
    <w:basedOn w:val="Normal"/>
    <w:next w:val="HeaderFooter"/>
    <w:rsid w:val="00162573"/>
  </w:style>
  <w:style w:type="paragraph" w:customStyle="1" w:styleId="TagCiteChar2">
    <w:name w:val="Tag / Cite Char"/>
    <w:basedOn w:val="Normal"/>
    <w:next w:val="CardTextSmall0"/>
    <w:rsid w:val="00162573"/>
  </w:style>
  <w:style w:type="paragraph" w:customStyle="1" w:styleId="PageNumber2">
    <w:name w:val="Page Number2"/>
    <w:basedOn w:val="Normal"/>
    <w:next w:val="Normal"/>
    <w:rsid w:val="00162573"/>
  </w:style>
  <w:style w:type="paragraph" w:customStyle="1" w:styleId="HeaderFooter">
    <w:name w:val="Header &amp; Footer"/>
    <w:next w:val="HeaderDebate"/>
    <w:rsid w:val="00162573"/>
  </w:style>
  <w:style w:type="paragraph" w:customStyle="1" w:styleId="CardTextSmall0">
    <w:name w:val="Card Text Small"/>
    <w:basedOn w:val="Normal"/>
    <w:next w:val="NormalWeb1"/>
    <w:rsid w:val="00162573"/>
  </w:style>
  <w:style w:type="paragraph" w:customStyle="1" w:styleId="CardTextUnderlined">
    <w:name w:val="Card Text Underlined"/>
    <w:basedOn w:val="Normal"/>
    <w:next w:val="CardTagCharChar"/>
    <w:rsid w:val="00162573"/>
  </w:style>
  <w:style w:type="paragraph" w:customStyle="1" w:styleId="HeaderDebate">
    <w:name w:val="Header Debate"/>
    <w:basedOn w:val="Normal"/>
    <w:next w:val="fixed"/>
    <w:rsid w:val="00162573"/>
  </w:style>
  <w:style w:type="paragraph" w:customStyle="1" w:styleId="NormalWeb1">
    <w:name w:val="Normal (Web)1"/>
    <w:basedOn w:val="Normal"/>
    <w:next w:val="textonormal"/>
    <w:rsid w:val="00162573"/>
  </w:style>
  <w:style w:type="paragraph" w:customStyle="1" w:styleId="CardTagCharChar">
    <w:name w:val="Card Tag Char Char"/>
    <w:basedOn w:val="Normal"/>
    <w:next w:val="Subtitle10"/>
    <w:rsid w:val="00162573"/>
  </w:style>
  <w:style w:type="paragraph" w:customStyle="1" w:styleId="fixed">
    <w:name w:val="fixed"/>
    <w:basedOn w:val="Normal"/>
    <w:next w:val="ExecutiveSummarytext"/>
    <w:rsid w:val="00162573"/>
  </w:style>
  <w:style w:type="paragraph" w:customStyle="1" w:styleId="textonormal">
    <w:name w:val="textonormal"/>
    <w:basedOn w:val="Normal"/>
    <w:rsid w:val="00162573"/>
  </w:style>
  <w:style w:type="paragraph" w:customStyle="1" w:styleId="Subtitle10">
    <w:name w:val="Subtitle1"/>
    <w:basedOn w:val="Normal"/>
    <w:next w:val="NormalUnderline"/>
    <w:rsid w:val="00162573"/>
  </w:style>
  <w:style w:type="paragraph" w:customStyle="1" w:styleId="ExecutiveSummarytext">
    <w:name w:val="Executive Summary text"/>
    <w:basedOn w:val="Normal"/>
    <w:next w:val="Normal"/>
    <w:rsid w:val="00162573"/>
  </w:style>
  <w:style w:type="character" w:customStyle="1" w:styleId="NormalUnderlineChar1">
    <w:name w:val="Normal Underline Char1"/>
    <w:locked/>
    <w:rsid w:val="00162573"/>
  </w:style>
  <w:style w:type="paragraph" w:customStyle="1" w:styleId="NormalUnderline">
    <w:name w:val="Normal Underline"/>
    <w:basedOn w:val="Normal"/>
    <w:next w:val="NoteLevel31"/>
    <w:link w:val="NormalUnderlineChar"/>
    <w:qFormat/>
    <w:rsid w:val="00162573"/>
  </w:style>
  <w:style w:type="paragraph" w:customStyle="1" w:styleId="byline1">
    <w:name w:val="byline1"/>
    <w:basedOn w:val="Normal"/>
    <w:next w:val="NoteLevel41"/>
    <w:rsid w:val="00162573"/>
  </w:style>
  <w:style w:type="paragraph" w:customStyle="1" w:styleId="PlaceholderText1">
    <w:name w:val="Placeholder Text1"/>
    <w:basedOn w:val="Normal"/>
    <w:next w:val="NoteLevel51"/>
    <w:rsid w:val="00162573"/>
  </w:style>
  <w:style w:type="paragraph" w:customStyle="1" w:styleId="NoteLevel31">
    <w:name w:val="Note Level 31"/>
    <w:basedOn w:val="Normal"/>
    <w:next w:val="NoteLevel61"/>
    <w:rsid w:val="00162573"/>
  </w:style>
  <w:style w:type="paragraph" w:customStyle="1" w:styleId="NoteLevel41">
    <w:name w:val="Note Level 41"/>
    <w:basedOn w:val="Normal"/>
    <w:next w:val="NoteLevel71"/>
    <w:rsid w:val="00162573"/>
  </w:style>
  <w:style w:type="paragraph" w:customStyle="1" w:styleId="NoteLevel51">
    <w:name w:val="Note Level 51"/>
    <w:basedOn w:val="Normal"/>
    <w:next w:val="NoteLevel81"/>
    <w:rsid w:val="00162573"/>
  </w:style>
  <w:style w:type="paragraph" w:customStyle="1" w:styleId="NoteLevel61">
    <w:name w:val="Note Level 61"/>
    <w:basedOn w:val="Normal"/>
    <w:next w:val="NoteLevel91"/>
    <w:rsid w:val="00162573"/>
  </w:style>
  <w:style w:type="paragraph" w:customStyle="1" w:styleId="NoteLevel71">
    <w:name w:val="Note Level 71"/>
    <w:basedOn w:val="Normal"/>
    <w:rsid w:val="00162573"/>
  </w:style>
  <w:style w:type="paragraph" w:customStyle="1" w:styleId="NoteLevel81">
    <w:name w:val="Note Level 81"/>
    <w:basedOn w:val="Normal"/>
    <w:next w:val="ImportantText"/>
    <w:rsid w:val="00162573"/>
  </w:style>
  <w:style w:type="paragraph" w:customStyle="1" w:styleId="NoteLevel91">
    <w:name w:val="Note Level 91"/>
    <w:basedOn w:val="Normal"/>
    <w:rsid w:val="00162573"/>
  </w:style>
  <w:style w:type="character" w:customStyle="1" w:styleId="ImportantTextChar">
    <w:name w:val="Important Text Char"/>
    <w:locked/>
    <w:rsid w:val="00162573"/>
  </w:style>
  <w:style w:type="paragraph" w:customStyle="1" w:styleId="ImportantText">
    <w:name w:val="Important Text"/>
    <w:basedOn w:val="Normal"/>
    <w:next w:val="Normal"/>
    <w:rsid w:val="00162573"/>
  </w:style>
  <w:style w:type="character" w:customStyle="1" w:styleId="StyleBodyText11ptBlackUnderlineChar">
    <w:name w:val="Style Body Text + 11 pt Black Underline Char"/>
    <w:locked/>
    <w:rsid w:val="00162573"/>
  </w:style>
  <w:style w:type="paragraph" w:customStyle="1" w:styleId="StyleBodyText11ptBlackUnderline">
    <w:name w:val="Style Body Text + 11 pt Black Underline"/>
    <w:basedOn w:val="Normal"/>
    <w:rsid w:val="00162573"/>
  </w:style>
  <w:style w:type="character" w:customStyle="1" w:styleId="StyleBodyText11ptBoldBlackChar">
    <w:name w:val="Style Body Text + 11 pt Bold Black Char"/>
    <w:locked/>
    <w:rsid w:val="00162573"/>
  </w:style>
  <w:style w:type="paragraph" w:customStyle="1" w:styleId="StyleBodyText11ptBoldBlack">
    <w:name w:val="Style Body Text + 11 pt Bold Black"/>
    <w:basedOn w:val="Normal"/>
    <w:rsid w:val="00162573"/>
  </w:style>
  <w:style w:type="character" w:customStyle="1" w:styleId="StyletinyBoldChar">
    <w:name w:val="Style tiny + Bold Char"/>
    <w:locked/>
    <w:rsid w:val="00162573"/>
  </w:style>
  <w:style w:type="paragraph" w:customStyle="1" w:styleId="StyletinyBold">
    <w:name w:val="Style tiny + Bold"/>
    <w:basedOn w:val="style14"/>
    <w:next w:val="Normal2Bold"/>
    <w:rsid w:val="00162573"/>
  </w:style>
  <w:style w:type="character" w:customStyle="1" w:styleId="Heading5SizeDownChar">
    <w:name w:val="Heading 5 Size Down Char"/>
    <w:locked/>
    <w:rsid w:val="00162573"/>
  </w:style>
  <w:style w:type="character" w:customStyle="1" w:styleId="Normal2BoldChar">
    <w:name w:val="Normal2 + Bold Char"/>
    <w:locked/>
    <w:rsid w:val="00162573"/>
  </w:style>
  <w:style w:type="paragraph" w:customStyle="1" w:styleId="Normal2Bold">
    <w:name w:val="Normal2 + Bold"/>
    <w:basedOn w:val="Normal"/>
    <w:rsid w:val="00162573"/>
  </w:style>
  <w:style w:type="character" w:customStyle="1" w:styleId="ListContentsChar">
    <w:name w:val="List Contents Char"/>
    <w:locked/>
    <w:rsid w:val="00162573"/>
  </w:style>
  <w:style w:type="paragraph" w:customStyle="1" w:styleId="ListContents">
    <w:name w:val="List Contents"/>
    <w:basedOn w:val="Normal"/>
    <w:next w:val="CardsFont12ptCharCharCharCharCharCharCharCharChar"/>
    <w:rsid w:val="00162573"/>
  </w:style>
  <w:style w:type="character" w:customStyle="1" w:styleId="StyleListContents11ptCustomColorRGB353132UnderlineChar">
    <w:name w:val="Style List Contents + 11 pt Custom Color(RGB(353132)) Underline Char"/>
    <w:locked/>
    <w:rsid w:val="00162573"/>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162573"/>
  </w:style>
  <w:style w:type="paragraph" w:customStyle="1" w:styleId="CardsFont12ptCharCharCharCharCharCharCharCharChar">
    <w:name w:val="Cards + Font: 12 pt Char Char Char Char Char Char Char Char Char"/>
    <w:basedOn w:val="Normal"/>
    <w:rsid w:val="00162573"/>
  </w:style>
  <w:style w:type="character" w:customStyle="1" w:styleId="StyleCards12ptThickunderlineChar2">
    <w:name w:val="Style Cards + 12 pt Thick underline Char2"/>
    <w:locked/>
    <w:rsid w:val="00162573"/>
  </w:style>
  <w:style w:type="paragraph" w:customStyle="1" w:styleId="StyleCards12ptThickunderline">
    <w:name w:val="Style Cards + 12 pt Thick underline"/>
    <w:basedOn w:val="Normal"/>
    <w:rsid w:val="00162573"/>
  </w:style>
  <w:style w:type="character" w:customStyle="1" w:styleId="UnimportantCharChar">
    <w:name w:val="Unimportant Char Char"/>
    <w:locked/>
    <w:rsid w:val="00162573"/>
  </w:style>
  <w:style w:type="paragraph" w:customStyle="1" w:styleId="Unimportant">
    <w:name w:val="Unimportant"/>
    <w:basedOn w:val="Normal"/>
    <w:next w:val="StyleHeading1Justified"/>
    <w:rsid w:val="00162573"/>
  </w:style>
  <w:style w:type="character" w:customStyle="1" w:styleId="UnunderlinedChar">
    <w:name w:val="Ununderlined Char"/>
    <w:locked/>
    <w:rsid w:val="00162573"/>
  </w:style>
  <w:style w:type="paragraph" w:customStyle="1" w:styleId="Ununderlined">
    <w:name w:val="Ununderlined"/>
    <w:basedOn w:val="Normal"/>
    <w:rsid w:val="00162573"/>
  </w:style>
  <w:style w:type="paragraph" w:customStyle="1" w:styleId="StyleHeading1Justified">
    <w:name w:val="Style Heading 1 + Justified"/>
    <w:basedOn w:val="Normal"/>
    <w:next w:val="Normal"/>
    <w:rsid w:val="00162573"/>
  </w:style>
  <w:style w:type="character" w:customStyle="1" w:styleId="BlockHeadingsChar">
    <w:name w:val="Block Headings Char"/>
    <w:locked/>
    <w:rsid w:val="00162573"/>
  </w:style>
  <w:style w:type="character" w:customStyle="1" w:styleId="textunderlineChar0">
    <w:name w:val="text underline Char"/>
    <w:locked/>
    <w:rsid w:val="00162573"/>
  </w:style>
  <w:style w:type="paragraph" w:customStyle="1" w:styleId="textunderline0">
    <w:name w:val="text underline"/>
    <w:basedOn w:val="Normal"/>
    <w:next w:val="DebateCite"/>
    <w:autoRedefine/>
    <w:rsid w:val="00162573"/>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162573"/>
  </w:style>
  <w:style w:type="paragraph" w:customStyle="1" w:styleId="DebateTag">
    <w:name w:val="Debate Tag"/>
    <w:basedOn w:val="Normal"/>
    <w:next w:val="PreformattedText"/>
    <w:autoRedefine/>
    <w:rsid w:val="00162573"/>
  </w:style>
  <w:style w:type="paragraph" w:customStyle="1" w:styleId="DebateCite">
    <w:name w:val="Debate Cite"/>
    <w:basedOn w:val="Normal"/>
    <w:next w:val="MaggieTag"/>
    <w:autoRedefine/>
    <w:rsid w:val="00162573"/>
  </w:style>
  <w:style w:type="paragraph" w:customStyle="1" w:styleId="BlockTitle10">
    <w:name w:val="Block Title #1"/>
    <w:basedOn w:val="Heading1"/>
    <w:next w:val="NoteLevel21"/>
    <w:rsid w:val="00162573"/>
    <w:pPr>
      <w:spacing w:before="480"/>
    </w:pPr>
  </w:style>
  <w:style w:type="paragraph" w:customStyle="1" w:styleId="PreformattedText">
    <w:name w:val="Preformatted Text"/>
    <w:basedOn w:val="Normal"/>
    <w:rsid w:val="00162573"/>
  </w:style>
  <w:style w:type="paragraph" w:customStyle="1" w:styleId="MaggieTag">
    <w:name w:val="MaggieTag"/>
    <w:basedOn w:val="Heading2"/>
    <w:next w:val="Heading4Cite"/>
    <w:rsid w:val="00162573"/>
    <w:pPr>
      <w:spacing w:before="480"/>
    </w:pPr>
  </w:style>
  <w:style w:type="paragraph" w:customStyle="1" w:styleId="NoteLevel21">
    <w:name w:val="Note Level 21"/>
    <w:basedOn w:val="Normal"/>
    <w:next w:val="4"/>
    <w:uiPriority w:val="99"/>
    <w:rsid w:val="00162573"/>
  </w:style>
  <w:style w:type="character" w:customStyle="1" w:styleId="Heading4CiteChar">
    <w:name w:val="Heading 4 Cite Char"/>
    <w:locked/>
    <w:rsid w:val="00162573"/>
  </w:style>
  <w:style w:type="paragraph" w:customStyle="1" w:styleId="Heading4Cite">
    <w:name w:val="Heading 4 Cite"/>
    <w:basedOn w:val="Normal"/>
    <w:next w:val="Normaltag"/>
    <w:autoRedefine/>
    <w:rsid w:val="00162573"/>
  </w:style>
  <w:style w:type="paragraph" w:customStyle="1" w:styleId="4">
    <w:name w:val="4"/>
    <w:basedOn w:val="Normal"/>
    <w:rsid w:val="00162573"/>
  </w:style>
  <w:style w:type="character" w:customStyle="1" w:styleId="NormaltagChar">
    <w:name w:val="Normal tag Char"/>
    <w:uiPriority w:val="99"/>
    <w:locked/>
    <w:rsid w:val="00162573"/>
  </w:style>
  <w:style w:type="paragraph" w:customStyle="1" w:styleId="Normaltag">
    <w:name w:val="Normal tag"/>
    <w:basedOn w:val="Normal"/>
    <w:next w:val="BlockTitle4"/>
    <w:uiPriority w:val="99"/>
    <w:rsid w:val="00162573"/>
  </w:style>
  <w:style w:type="character" w:customStyle="1" w:styleId="Cardnon-underlinedChar">
    <w:name w:val="Card non-underlined Char"/>
    <w:uiPriority w:val="99"/>
    <w:locked/>
    <w:rsid w:val="00162573"/>
  </w:style>
  <w:style w:type="paragraph" w:customStyle="1" w:styleId="Cardnon-underlined">
    <w:name w:val="Card non-underlined"/>
    <w:basedOn w:val="Normal"/>
    <w:next w:val="HiddenBlockHeader"/>
    <w:autoRedefine/>
    <w:uiPriority w:val="99"/>
    <w:qFormat/>
    <w:rsid w:val="00162573"/>
  </w:style>
  <w:style w:type="paragraph" w:customStyle="1" w:styleId="BlockTitle4">
    <w:name w:val="%Block Title"/>
    <w:basedOn w:val="Heading1"/>
    <w:next w:val="ThickUnderline"/>
    <w:rsid w:val="00162573"/>
    <w:pPr>
      <w:spacing w:before="480"/>
    </w:pPr>
  </w:style>
  <w:style w:type="paragraph" w:customStyle="1" w:styleId="CARD2">
    <w:name w:val="CARD"/>
    <w:basedOn w:val="Normal"/>
    <w:next w:val="DottedUnderline0"/>
    <w:rsid w:val="00162573"/>
  </w:style>
  <w:style w:type="paragraph" w:customStyle="1" w:styleId="HiddenBlockHeader">
    <w:name w:val="Hidden Block Header"/>
    <w:basedOn w:val="card1"/>
    <w:next w:val="MicroText0"/>
    <w:rsid w:val="00162573"/>
  </w:style>
  <w:style w:type="paragraph" w:customStyle="1" w:styleId="ThickUnderline">
    <w:name w:val="ThickUnderline"/>
    <w:rsid w:val="00162573"/>
  </w:style>
  <w:style w:type="paragraph" w:customStyle="1" w:styleId="DottedUnderline0">
    <w:name w:val="DottedUnderline"/>
    <w:basedOn w:val="Normal"/>
    <w:next w:val="Card-Underline"/>
    <w:rsid w:val="00162573"/>
  </w:style>
  <w:style w:type="paragraph" w:customStyle="1" w:styleId="AAAcard">
    <w:name w:val="AAAcard"/>
    <w:basedOn w:val="Normal"/>
    <w:next w:val="PageNumber3"/>
    <w:rsid w:val="00162573"/>
  </w:style>
  <w:style w:type="character" w:customStyle="1" w:styleId="Card-UnderlineChar">
    <w:name w:val="Card-Underline Char"/>
    <w:locked/>
    <w:rsid w:val="00162573"/>
  </w:style>
  <w:style w:type="paragraph" w:customStyle="1" w:styleId="Card-Underline">
    <w:name w:val="Card-Underline"/>
    <w:basedOn w:val="Normal"/>
    <w:next w:val="PageNumber5"/>
    <w:qFormat/>
    <w:rsid w:val="00162573"/>
  </w:style>
  <w:style w:type="paragraph" w:customStyle="1" w:styleId="PageNumber3">
    <w:name w:val="Page Number3"/>
    <w:basedOn w:val="Normal"/>
    <w:next w:val="Normal"/>
    <w:rsid w:val="00162573"/>
  </w:style>
  <w:style w:type="paragraph" w:customStyle="1" w:styleId="PageNumber4">
    <w:name w:val="Page Number4"/>
    <w:basedOn w:val="Normal"/>
    <w:next w:val="Normal"/>
    <w:rsid w:val="00162573"/>
  </w:style>
  <w:style w:type="paragraph" w:customStyle="1" w:styleId="PageNumber5">
    <w:name w:val="Page Number5"/>
    <w:basedOn w:val="Normal"/>
    <w:next w:val="Normal"/>
    <w:rsid w:val="00162573"/>
  </w:style>
  <w:style w:type="paragraph" w:customStyle="1" w:styleId="smalltext10">
    <w:name w:val="small text1"/>
    <w:basedOn w:val="Normal"/>
    <w:next w:val="Normal"/>
    <w:uiPriority w:val="4"/>
    <w:qFormat/>
    <w:rsid w:val="00162573"/>
  </w:style>
  <w:style w:type="character" w:customStyle="1" w:styleId="CircleChar">
    <w:name w:val="Circle Char"/>
    <w:locked/>
    <w:rsid w:val="00162573"/>
  </w:style>
  <w:style w:type="character" w:customStyle="1" w:styleId="citeunreadChar">
    <w:name w:val="cite unread Char"/>
    <w:locked/>
    <w:rsid w:val="00162573"/>
  </w:style>
  <w:style w:type="paragraph" w:customStyle="1" w:styleId="citeunread">
    <w:name w:val="cite unread"/>
    <w:basedOn w:val="Normal"/>
    <w:next w:val="CiteReal"/>
    <w:rsid w:val="00162573"/>
  </w:style>
  <w:style w:type="character" w:customStyle="1" w:styleId="readCharChar">
    <w:name w:val="read Char Char"/>
    <w:locked/>
    <w:rsid w:val="00162573"/>
  </w:style>
  <w:style w:type="paragraph" w:customStyle="1" w:styleId="read">
    <w:name w:val="read"/>
    <w:basedOn w:val="Normal"/>
    <w:next w:val="Normal"/>
    <w:rsid w:val="00162573"/>
  </w:style>
  <w:style w:type="paragraph" w:customStyle="1" w:styleId="CiteReal">
    <w:name w:val="Cite Real"/>
    <w:basedOn w:val="Normal"/>
    <w:next w:val="Normal"/>
    <w:qFormat/>
    <w:rsid w:val="00162573"/>
  </w:style>
  <w:style w:type="paragraph" w:customStyle="1" w:styleId="PageNumber6">
    <w:name w:val="Page Number6"/>
    <w:basedOn w:val="Normal"/>
    <w:next w:val="Normal"/>
    <w:rsid w:val="00162573"/>
  </w:style>
  <w:style w:type="paragraph" w:customStyle="1" w:styleId="lastupdated">
    <w:name w:val="lastupdated"/>
    <w:basedOn w:val="Normal"/>
    <w:next w:val="PageNumber7"/>
    <w:rsid w:val="00162573"/>
  </w:style>
  <w:style w:type="paragraph" w:customStyle="1" w:styleId="hn-byline">
    <w:name w:val="hn-byline"/>
    <w:basedOn w:val="Normal"/>
    <w:next w:val="OmniPage4"/>
    <w:rsid w:val="00162573"/>
  </w:style>
  <w:style w:type="paragraph" w:customStyle="1" w:styleId="articleinfo">
    <w:name w:val="articleinfo"/>
    <w:basedOn w:val="Normal"/>
    <w:next w:val="OmniPage10"/>
    <w:rsid w:val="00162573"/>
  </w:style>
  <w:style w:type="character" w:customStyle="1" w:styleId="StyleStyle16ptChar">
    <w:name w:val="Style Style1 + 6 pt Char"/>
    <w:locked/>
    <w:rsid w:val="00162573"/>
  </w:style>
  <w:style w:type="paragraph" w:customStyle="1" w:styleId="StyleStyle16pt">
    <w:name w:val="Style Style1 + 6 pt"/>
    <w:basedOn w:val="Normal"/>
    <w:next w:val="Subtitle2"/>
    <w:rsid w:val="00162573"/>
  </w:style>
  <w:style w:type="paragraph" w:customStyle="1" w:styleId="PageNumber7">
    <w:name w:val="Page Number7"/>
    <w:basedOn w:val="Normal"/>
    <w:next w:val="Normal"/>
    <w:rsid w:val="00162573"/>
  </w:style>
  <w:style w:type="paragraph" w:customStyle="1" w:styleId="OmniPage4">
    <w:name w:val="OmniPage #4"/>
    <w:basedOn w:val="Normal"/>
    <w:next w:val="indent"/>
    <w:rsid w:val="00162573"/>
  </w:style>
  <w:style w:type="paragraph" w:customStyle="1" w:styleId="OmniPage10">
    <w:name w:val="OmniPage #10"/>
    <w:basedOn w:val="Normal"/>
    <w:next w:val="center"/>
    <w:rsid w:val="00162573"/>
  </w:style>
  <w:style w:type="paragraph" w:customStyle="1" w:styleId="PageNumber8">
    <w:name w:val="Page Number8"/>
    <w:basedOn w:val="Normal"/>
    <w:next w:val="Normal"/>
    <w:rsid w:val="00162573"/>
  </w:style>
  <w:style w:type="paragraph" w:customStyle="1" w:styleId="Subtitle2">
    <w:name w:val="Subtitle2"/>
    <w:basedOn w:val="Normal"/>
    <w:rsid w:val="00162573"/>
  </w:style>
  <w:style w:type="paragraph" w:customStyle="1" w:styleId="bodyintro">
    <w:name w:val="bodyintro"/>
    <w:basedOn w:val="Normal"/>
    <w:uiPriority w:val="99"/>
    <w:rsid w:val="00162573"/>
  </w:style>
  <w:style w:type="paragraph" w:customStyle="1" w:styleId="indent">
    <w:name w:val="indent"/>
    <w:basedOn w:val="Normal"/>
    <w:uiPriority w:val="99"/>
    <w:rsid w:val="00162573"/>
  </w:style>
  <w:style w:type="paragraph" w:customStyle="1" w:styleId="center">
    <w:name w:val="center"/>
    <w:basedOn w:val="Normal"/>
    <w:uiPriority w:val="99"/>
    <w:rsid w:val="00162573"/>
  </w:style>
  <w:style w:type="character" w:customStyle="1" w:styleId="tagChar2">
    <w:name w:val="tag Char2"/>
    <w:rsid w:val="00162573"/>
  </w:style>
  <w:style w:type="character" w:customStyle="1" w:styleId="cardchar00">
    <w:name w:val="cardchar0"/>
    <w:basedOn w:val="DefaultParagraphFont"/>
    <w:rsid w:val="00162573"/>
  </w:style>
  <w:style w:type="character" w:customStyle="1" w:styleId="UnderlineNon-bold">
    <w:name w:val="Underline Non - bold"/>
    <w:rsid w:val="00162573"/>
  </w:style>
  <w:style w:type="character" w:customStyle="1" w:styleId="UnderlineBold0">
    <w:name w:val="Underline Bold"/>
    <w:rsid w:val="00162573"/>
  </w:style>
  <w:style w:type="character" w:customStyle="1" w:styleId="Heading5Char2">
    <w:name w:val="Heading 5 Char2"/>
    <w:rsid w:val="00162573"/>
  </w:style>
  <w:style w:type="character" w:customStyle="1" w:styleId="underlinechar0">
    <w:name w:val="underlinechar"/>
    <w:rsid w:val="00162573"/>
  </w:style>
  <w:style w:type="character" w:customStyle="1" w:styleId="authordate1">
    <w:name w:val="authordate"/>
    <w:rsid w:val="00162573"/>
  </w:style>
  <w:style w:type="character" w:customStyle="1" w:styleId="underline0">
    <w:name w:val="%underline"/>
    <w:qFormat/>
    <w:rsid w:val="00162573"/>
  </w:style>
  <w:style w:type="character" w:customStyle="1" w:styleId="AUNDERLINE0">
    <w:name w:val="AUNDERLINE"/>
    <w:qFormat/>
    <w:rsid w:val="00162573"/>
  </w:style>
  <w:style w:type="character" w:customStyle="1" w:styleId="UnderlinedCharChar">
    <w:name w:val="Underlined Char Char"/>
    <w:rsid w:val="00162573"/>
  </w:style>
  <w:style w:type="character" w:customStyle="1" w:styleId="slug-doi">
    <w:name w:val="slug-doi"/>
    <w:basedOn w:val="DefaultParagraphFont"/>
    <w:rsid w:val="00162573"/>
  </w:style>
  <w:style w:type="character" w:customStyle="1" w:styleId="af">
    <w:name w:val="af"/>
    <w:basedOn w:val="DefaultParagraphFont"/>
    <w:rsid w:val="00162573"/>
  </w:style>
  <w:style w:type="character" w:customStyle="1" w:styleId="ab">
    <w:name w:val="ab"/>
    <w:basedOn w:val="DefaultParagraphFont"/>
    <w:rsid w:val="00162573"/>
  </w:style>
  <w:style w:type="character" w:customStyle="1" w:styleId="em">
    <w:name w:val="em"/>
    <w:basedOn w:val="DefaultParagraphFont"/>
    <w:rsid w:val="00162573"/>
  </w:style>
  <w:style w:type="character" w:customStyle="1" w:styleId="au">
    <w:name w:val="au"/>
    <w:basedOn w:val="DefaultParagraphFont"/>
    <w:rsid w:val="00162573"/>
  </w:style>
  <w:style w:type="character" w:customStyle="1" w:styleId="ti">
    <w:name w:val="ti"/>
    <w:basedOn w:val="DefaultParagraphFont"/>
    <w:rsid w:val="00162573"/>
  </w:style>
  <w:style w:type="character" w:customStyle="1" w:styleId="subheadblue">
    <w:name w:val="subhead_blue"/>
    <w:basedOn w:val="DefaultParagraphFont"/>
    <w:rsid w:val="00162573"/>
  </w:style>
  <w:style w:type="character" w:customStyle="1" w:styleId="affiliation">
    <w:name w:val="affiliation"/>
    <w:basedOn w:val="DefaultParagraphFont"/>
    <w:rsid w:val="00162573"/>
  </w:style>
  <w:style w:type="character" w:customStyle="1" w:styleId="slug-doi-wrapper">
    <w:name w:val="slug-doi-wrapper"/>
    <w:basedOn w:val="DefaultParagraphFont"/>
    <w:rsid w:val="00162573"/>
  </w:style>
  <w:style w:type="character" w:customStyle="1" w:styleId="slug-metadata-noteahead-of-print">
    <w:name w:val="slug-metadata-note ahead-of-print"/>
    <w:basedOn w:val="DefaultParagraphFont"/>
    <w:rsid w:val="00162573"/>
  </w:style>
  <w:style w:type="character" w:customStyle="1" w:styleId="slug-ahead-of-print-date">
    <w:name w:val="slug-ahead-of-print-date"/>
    <w:basedOn w:val="DefaultParagraphFont"/>
    <w:rsid w:val="00162573"/>
  </w:style>
  <w:style w:type="character" w:customStyle="1" w:styleId="medium-bold">
    <w:name w:val="medium-bold"/>
    <w:basedOn w:val="DefaultParagraphFont"/>
    <w:rsid w:val="00162573"/>
  </w:style>
  <w:style w:type="character" w:customStyle="1" w:styleId="updated-short-citation">
    <w:name w:val="updated-short-citation"/>
    <w:basedOn w:val="DefaultParagraphFont"/>
    <w:rsid w:val="00162573"/>
  </w:style>
  <w:style w:type="character" w:customStyle="1" w:styleId="CharChar6">
    <w:name w:val="Char Char6"/>
    <w:rsid w:val="00162573"/>
  </w:style>
  <w:style w:type="character" w:customStyle="1" w:styleId="TagCharChar1">
    <w:name w:val="Tag Char Char1"/>
    <w:rsid w:val="00162573"/>
  </w:style>
  <w:style w:type="character" w:customStyle="1" w:styleId="berief">
    <w:name w:val="berief"/>
    <w:rsid w:val="00162573"/>
  </w:style>
  <w:style w:type="character" w:customStyle="1" w:styleId="Brief-Smalltext">
    <w:name w:val="Brief - Small text"/>
    <w:rsid w:val="00162573"/>
  </w:style>
  <w:style w:type="character" w:customStyle="1" w:styleId="F8-UnderlineBold">
    <w:name w:val="F8 - Underline/Bold"/>
    <w:rsid w:val="00162573"/>
  </w:style>
  <w:style w:type="character" w:customStyle="1" w:styleId="Brief-Bold">
    <w:name w:val="Brief - Bold"/>
    <w:rsid w:val="00162573"/>
  </w:style>
  <w:style w:type="character" w:customStyle="1" w:styleId="Card-Underline0">
    <w:name w:val="Card - Underline"/>
    <w:rsid w:val="00162573"/>
  </w:style>
  <w:style w:type="character" w:customStyle="1" w:styleId="beriefunderline">
    <w:name w:val="berief = underline"/>
    <w:rsid w:val="00162573"/>
  </w:style>
  <w:style w:type="character" w:customStyle="1" w:styleId="BoldText10pt">
    <w:name w:val="Bold Text 10 pt"/>
    <w:rsid w:val="00162573"/>
  </w:style>
  <w:style w:type="character" w:customStyle="1" w:styleId="eoeaheader">
    <w:name w:val="eoea_header"/>
    <w:basedOn w:val="DefaultParagraphFont"/>
    <w:rsid w:val="00162573"/>
  </w:style>
  <w:style w:type="character" w:customStyle="1" w:styleId="SC4208902">
    <w:name w:val="SC.4.208902"/>
    <w:rsid w:val="00162573"/>
  </w:style>
  <w:style w:type="character" w:customStyle="1" w:styleId="SC4208915">
    <w:name w:val="SC.4.208915"/>
    <w:rsid w:val="00162573"/>
  </w:style>
  <w:style w:type="character" w:customStyle="1" w:styleId="SC273764">
    <w:name w:val="SC.2.73764"/>
    <w:rsid w:val="00162573"/>
  </w:style>
  <w:style w:type="character" w:customStyle="1" w:styleId="SC273779">
    <w:name w:val="SC.2.73779"/>
    <w:rsid w:val="00162573"/>
  </w:style>
  <w:style w:type="character" w:customStyle="1" w:styleId="SC273763">
    <w:name w:val="SC.2.73763"/>
    <w:rsid w:val="00162573"/>
  </w:style>
  <w:style w:type="character" w:customStyle="1" w:styleId="SC4208910">
    <w:name w:val="SC.4.208910"/>
    <w:rsid w:val="00162573"/>
  </w:style>
  <w:style w:type="character" w:customStyle="1" w:styleId="SC4208911">
    <w:name w:val="SC.4.208911"/>
    <w:rsid w:val="00162573"/>
  </w:style>
  <w:style w:type="character" w:customStyle="1" w:styleId="articlesubtitle">
    <w:name w:val="article_sub_title"/>
    <w:basedOn w:val="DefaultParagraphFont"/>
    <w:rsid w:val="00162573"/>
  </w:style>
  <w:style w:type="character" w:customStyle="1" w:styleId="newsdate2">
    <w:name w:val="news_date2"/>
    <w:basedOn w:val="DefaultParagraphFont"/>
    <w:rsid w:val="00162573"/>
  </w:style>
  <w:style w:type="character" w:customStyle="1" w:styleId="readarticleheader">
    <w:name w:val="readarticleheader"/>
    <w:basedOn w:val="DefaultParagraphFont"/>
    <w:rsid w:val="00162573"/>
  </w:style>
  <w:style w:type="character" w:customStyle="1" w:styleId="Style10ptUnderline">
    <w:name w:val="Style 10 pt Underline"/>
    <w:rsid w:val="00162573"/>
  </w:style>
  <w:style w:type="character" w:customStyle="1" w:styleId="char">
    <w:name w:val="char"/>
    <w:basedOn w:val="DefaultParagraphFont"/>
    <w:rsid w:val="00162573"/>
  </w:style>
  <w:style w:type="character" w:customStyle="1" w:styleId="hdr">
    <w:name w:val="hdr"/>
    <w:basedOn w:val="DefaultParagraphFont"/>
    <w:rsid w:val="00162573"/>
  </w:style>
  <w:style w:type="character" w:customStyle="1" w:styleId="bolding1">
    <w:name w:val="bolding1"/>
    <w:rsid w:val="00162573"/>
  </w:style>
  <w:style w:type="character" w:customStyle="1" w:styleId="bookoptions1">
    <w:name w:val="book_options1"/>
    <w:rsid w:val="00162573"/>
  </w:style>
  <w:style w:type="character" w:customStyle="1" w:styleId="descriptionblock">
    <w:name w:val="description block"/>
    <w:basedOn w:val="DefaultParagraphFont"/>
    <w:rsid w:val="00162573"/>
  </w:style>
  <w:style w:type="character" w:customStyle="1" w:styleId="detailsboxblock">
    <w:name w:val="detailsbox block"/>
    <w:basedOn w:val="DefaultParagraphFont"/>
    <w:rsid w:val="00162573"/>
  </w:style>
  <w:style w:type="character" w:customStyle="1" w:styleId="Char3">
    <w:name w:val="Char3"/>
    <w:rsid w:val="00162573"/>
  </w:style>
  <w:style w:type="character" w:customStyle="1" w:styleId="CardsFont6ptChar">
    <w:name w:val="Cards + Font: 6 pt Char"/>
    <w:rsid w:val="00162573"/>
  </w:style>
  <w:style w:type="character" w:customStyle="1" w:styleId="CardTextUnderlinedChar">
    <w:name w:val="Card Text Underlined Char"/>
    <w:rsid w:val="00162573"/>
  </w:style>
  <w:style w:type="character" w:customStyle="1" w:styleId="cardtextsmallChar">
    <w:name w:val="card text small Char"/>
    <w:rsid w:val="00162573"/>
  </w:style>
  <w:style w:type="character" w:customStyle="1" w:styleId="countrytitle1">
    <w:name w:val="countrytitle1"/>
    <w:rsid w:val="00162573"/>
  </w:style>
  <w:style w:type="character" w:customStyle="1" w:styleId="storyheader1">
    <w:name w:val="storyheader1"/>
    <w:rsid w:val="00162573"/>
  </w:style>
  <w:style w:type="character" w:customStyle="1" w:styleId="cardunderlinedChar1">
    <w:name w:val="card underlined Char"/>
    <w:rsid w:val="00162573"/>
  </w:style>
  <w:style w:type="character" w:customStyle="1" w:styleId="article1">
    <w:name w:val="article1"/>
    <w:rsid w:val="00162573"/>
  </w:style>
  <w:style w:type="character" w:customStyle="1" w:styleId="story-posted-date1">
    <w:name w:val="story-posted-date1"/>
    <w:rsid w:val="00162573"/>
  </w:style>
  <w:style w:type="character" w:customStyle="1" w:styleId="Heading2CharCharCharCharCharCharCharCharCharCharCharCharCharChar">
    <w:name w:val="Heading 2 Char Char Char Char Char Char Char Char Char Char Char Char Char Char"/>
    <w:rsid w:val="00162573"/>
  </w:style>
  <w:style w:type="character" w:customStyle="1" w:styleId="citation1">
    <w:name w:val="citation1"/>
    <w:rsid w:val="00162573"/>
  </w:style>
  <w:style w:type="character" w:customStyle="1" w:styleId="hithighlite">
    <w:name w:val="hithighlite"/>
    <w:basedOn w:val="DefaultParagraphFont"/>
    <w:rsid w:val="00162573"/>
  </w:style>
  <w:style w:type="character" w:customStyle="1" w:styleId="articlecontent">
    <w:name w:val="articlecontent"/>
    <w:basedOn w:val="DefaultParagraphFont"/>
    <w:rsid w:val="00162573"/>
  </w:style>
  <w:style w:type="character" w:customStyle="1" w:styleId="fource1">
    <w:name w:val="fource1"/>
    <w:rsid w:val="00162573"/>
  </w:style>
  <w:style w:type="character" w:customStyle="1" w:styleId="normal11">
    <w:name w:val="normal1"/>
    <w:basedOn w:val="DefaultParagraphFont"/>
    <w:rsid w:val="00162573"/>
  </w:style>
  <w:style w:type="character" w:customStyle="1" w:styleId="ds">
    <w:name w:val="ds"/>
    <w:basedOn w:val="DefaultParagraphFont"/>
    <w:rsid w:val="00162573"/>
  </w:style>
  <w:style w:type="character" w:customStyle="1" w:styleId="MicroTextChar1">
    <w:name w:val="MicroText Char1"/>
    <w:rsid w:val="00162573"/>
  </w:style>
  <w:style w:type="character" w:customStyle="1" w:styleId="DefaultPara">
    <w:name w:val="Default Para"/>
    <w:rsid w:val="00162573"/>
  </w:style>
  <w:style w:type="character" w:customStyle="1" w:styleId="SYSHYPERTEXT">
    <w:name w:val="SYS_HYPERTEXT"/>
    <w:rsid w:val="00162573"/>
  </w:style>
  <w:style w:type="character" w:customStyle="1" w:styleId="Hyperlink1">
    <w:name w:val="Hyperlink1"/>
    <w:rsid w:val="00162573"/>
  </w:style>
  <w:style w:type="character" w:customStyle="1" w:styleId="BlockHeading1Char">
    <w:name w:val="Block Heading 1 Char"/>
    <w:rsid w:val="00162573"/>
  </w:style>
  <w:style w:type="character" w:customStyle="1" w:styleId="StyleTagTimesNewRomanChar">
    <w:name w:val="Style Tag + Times New Roman Char"/>
    <w:rsid w:val="00162573"/>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62573"/>
  </w:style>
  <w:style w:type="character" w:customStyle="1" w:styleId="StyleArialNarrow12ptBold">
    <w:name w:val="Style Arial Narrow 12 pt Bold"/>
    <w:rsid w:val="00162573"/>
  </w:style>
  <w:style w:type="character" w:customStyle="1" w:styleId="BoldandUnderlineCharCharCharCharCharCharCharCharCharCharCharCharCharCharCharChar">
    <w:name w:val="Bold and Underline Char Char Char Char Char Char Char Char Char Char Char Char Char Char Char Char"/>
    <w:rsid w:val="00162573"/>
  </w:style>
  <w:style w:type="character" w:customStyle="1" w:styleId="UnderlineCharCharCharCharCharCharCharCharCharCharCharCharCharChar">
    <w:name w:val="Underline Char Char Char Char Char Char Char Char Char Char Char Char Char Char"/>
    <w:rsid w:val="00162573"/>
  </w:style>
  <w:style w:type="character" w:customStyle="1" w:styleId="UnderlinedCharChar1">
    <w:name w:val="Underlined Char Char1"/>
    <w:rsid w:val="00162573"/>
  </w:style>
  <w:style w:type="character" w:customStyle="1" w:styleId="Heading2CharChar2">
    <w:name w:val="Heading 2 Char Char2"/>
    <w:rsid w:val="00162573"/>
  </w:style>
  <w:style w:type="character" w:customStyle="1" w:styleId="doctitle">
    <w:name w:val="doctitle"/>
    <w:rsid w:val="00162573"/>
  </w:style>
  <w:style w:type="character" w:customStyle="1" w:styleId="cardtext-underlined0">
    <w:name w:val="card text- underlined"/>
    <w:rsid w:val="00162573"/>
  </w:style>
  <w:style w:type="character" w:customStyle="1" w:styleId="Style8ptChar">
    <w:name w:val="Style 8 pt Char"/>
    <w:rsid w:val="00162573"/>
  </w:style>
  <w:style w:type="character" w:customStyle="1" w:styleId="message-item">
    <w:name w:val="message-item"/>
    <w:rsid w:val="00162573"/>
  </w:style>
  <w:style w:type="character" w:customStyle="1" w:styleId="A0">
    <w:name w:val="A0"/>
    <w:uiPriority w:val="99"/>
    <w:rsid w:val="00162573"/>
  </w:style>
  <w:style w:type="character" w:customStyle="1" w:styleId="datestamp">
    <w:name w:val="datestamp"/>
    <w:rsid w:val="00162573"/>
  </w:style>
  <w:style w:type="character" w:customStyle="1" w:styleId="i">
    <w:name w:val="i"/>
    <w:rsid w:val="00162573"/>
  </w:style>
  <w:style w:type="character" w:customStyle="1" w:styleId="name">
    <w:name w:val="name"/>
    <w:rsid w:val="00162573"/>
  </w:style>
  <w:style w:type="character" w:customStyle="1" w:styleId="forenames">
    <w:name w:val="forenames"/>
    <w:rsid w:val="00162573"/>
  </w:style>
  <w:style w:type="character" w:customStyle="1" w:styleId="surname">
    <w:name w:val="surname"/>
    <w:rsid w:val="00162573"/>
  </w:style>
  <w:style w:type="character" w:customStyle="1" w:styleId="sifr-alternate">
    <w:name w:val="sifr-alternate"/>
    <w:rsid w:val="00162573"/>
  </w:style>
  <w:style w:type="character" w:customStyle="1" w:styleId="medium-font">
    <w:name w:val="medium-font"/>
    <w:rsid w:val="00162573"/>
  </w:style>
  <w:style w:type="character" w:customStyle="1" w:styleId="title-link-wrapper">
    <w:name w:val="title-link-wrapper"/>
    <w:rsid w:val="00162573"/>
  </w:style>
  <w:style w:type="character" w:customStyle="1" w:styleId="A7">
    <w:name w:val="A7"/>
    <w:rsid w:val="00162573"/>
  </w:style>
  <w:style w:type="character" w:customStyle="1" w:styleId="refpreview">
    <w:name w:val="refpreview"/>
    <w:rsid w:val="00162573"/>
  </w:style>
  <w:style w:type="character" w:customStyle="1" w:styleId="loose1">
    <w:name w:val="loose1"/>
    <w:rsid w:val="00162573"/>
  </w:style>
  <w:style w:type="character" w:customStyle="1" w:styleId="email">
    <w:name w:val="email"/>
    <w:rsid w:val="00162573"/>
  </w:style>
  <w:style w:type="character" w:customStyle="1" w:styleId="gsa">
    <w:name w:val="gs_a"/>
    <w:rsid w:val="00162573"/>
  </w:style>
  <w:style w:type="character" w:customStyle="1" w:styleId="mainarttitle">
    <w:name w:val="mainarttitle"/>
    <w:rsid w:val="00162573"/>
  </w:style>
  <w:style w:type="character" w:customStyle="1" w:styleId="mainartauthor">
    <w:name w:val="mainartauthor"/>
    <w:rsid w:val="00162573"/>
  </w:style>
  <w:style w:type="character" w:customStyle="1" w:styleId="mainartdate">
    <w:name w:val="mainartdate"/>
    <w:rsid w:val="00162573"/>
  </w:style>
  <w:style w:type="character" w:customStyle="1" w:styleId="gsggs">
    <w:name w:val="gs_ggs"/>
    <w:rsid w:val="00162573"/>
  </w:style>
  <w:style w:type="character" w:customStyle="1" w:styleId="ahead">
    <w:name w:val="a_head"/>
    <w:rsid w:val="00162573"/>
  </w:style>
  <w:style w:type="character" w:customStyle="1" w:styleId="footnote">
    <w:name w:val="footnote"/>
    <w:rsid w:val="00162573"/>
  </w:style>
  <w:style w:type="character" w:customStyle="1" w:styleId="ssl3">
    <w:name w:val="ss_l3"/>
    <w:rsid w:val="00162573"/>
  </w:style>
  <w:style w:type="character" w:customStyle="1" w:styleId="docbody">
    <w:name w:val="docbody"/>
    <w:rsid w:val="00162573"/>
  </w:style>
  <w:style w:type="paragraph" w:styleId="BodyTextIndent3">
    <w:name w:val="Body Text Indent 3"/>
    <w:basedOn w:val="Normal"/>
    <w:link w:val="BodyTextIndent3Char1"/>
    <w:unhideWhenUsed/>
    <w:rsid w:val="00162573"/>
    <w:pPr>
      <w:spacing w:after="120"/>
      <w:ind w:left="360"/>
    </w:pPr>
    <w:rPr>
      <w:sz w:val="16"/>
      <w:szCs w:val="16"/>
    </w:rPr>
  </w:style>
  <w:style w:type="character" w:customStyle="1" w:styleId="BodyTextIndent3Char1">
    <w:name w:val="Body Text Indent 3 Char1"/>
    <w:basedOn w:val="DefaultParagraphFont"/>
    <w:link w:val="BodyTextIndent3"/>
    <w:rsid w:val="00162573"/>
    <w:rPr>
      <w:rFonts w:ascii="Georgia" w:hAnsi="Georgia" w:cs="Calibri"/>
      <w:sz w:val="16"/>
      <w:szCs w:val="16"/>
    </w:rPr>
  </w:style>
  <w:style w:type="character" w:customStyle="1" w:styleId="superscript">
    <w:name w:val="superscript"/>
    <w:rsid w:val="00162573"/>
  </w:style>
  <w:style w:type="character" w:customStyle="1" w:styleId="StyleUnderlineChar0">
    <w:name w:val="Style Underline Char"/>
    <w:locked/>
    <w:rsid w:val="00162573"/>
  </w:style>
  <w:style w:type="character" w:customStyle="1" w:styleId="bwxsm">
    <w:name w:val="b w xsm"/>
    <w:rsid w:val="00162573"/>
  </w:style>
  <w:style w:type="character" w:customStyle="1" w:styleId="f">
    <w:name w:val="f"/>
    <w:rsid w:val="00162573"/>
  </w:style>
  <w:style w:type="character" w:customStyle="1" w:styleId="fstd">
    <w:name w:val="f std"/>
    <w:rsid w:val="00162573"/>
  </w:style>
  <w:style w:type="character" w:customStyle="1" w:styleId="gl">
    <w:name w:val="gl"/>
    <w:rsid w:val="00162573"/>
  </w:style>
  <w:style w:type="character" w:customStyle="1" w:styleId="yshortcuts">
    <w:name w:val="yshortcuts"/>
    <w:rsid w:val="00162573"/>
  </w:style>
  <w:style w:type="character" w:customStyle="1" w:styleId="heading2char2charchar1">
    <w:name w:val="heading2char2charchar1"/>
    <w:rsid w:val="00162573"/>
  </w:style>
  <w:style w:type="character" w:customStyle="1" w:styleId="charchar60">
    <w:name w:val="charchar6"/>
    <w:rsid w:val="00162573"/>
  </w:style>
  <w:style w:type="character" w:customStyle="1" w:styleId="bio1">
    <w:name w:val="bio1"/>
    <w:rsid w:val="00162573"/>
  </w:style>
  <w:style w:type="character" w:customStyle="1" w:styleId="BoldChar">
    <w:name w:val="Bold Char"/>
    <w:rsid w:val="00162573"/>
  </w:style>
  <w:style w:type="character" w:customStyle="1" w:styleId="cardCharCharCharCharCharChar">
    <w:name w:val="card Char Char Char Char Char Char"/>
    <w:rsid w:val="00162573"/>
  </w:style>
  <w:style w:type="character" w:customStyle="1" w:styleId="bodytext7">
    <w:name w:val="bodytext"/>
    <w:basedOn w:val="DefaultParagraphFont"/>
    <w:rsid w:val="00162573"/>
  </w:style>
  <w:style w:type="character" w:customStyle="1" w:styleId="Style24ptBoldUnderlineCenteredCharChar">
    <w:name w:val="Style 24 pt Bold Underline Centered Char Char"/>
    <w:rsid w:val="00162573"/>
  </w:style>
  <w:style w:type="character" w:customStyle="1" w:styleId="TagCiteCharChar0">
    <w:name w:val="Tag / Cite Char Char"/>
    <w:rsid w:val="00162573"/>
  </w:style>
  <w:style w:type="character" w:customStyle="1" w:styleId="drop">
    <w:name w:val="drop"/>
    <w:basedOn w:val="DefaultParagraphFont"/>
    <w:rsid w:val="00162573"/>
  </w:style>
  <w:style w:type="character" w:customStyle="1" w:styleId="CardTextChar10">
    <w:name w:val="Card Text Char1"/>
    <w:rsid w:val="00162573"/>
  </w:style>
  <w:style w:type="character" w:customStyle="1" w:styleId="CardTextUnderlinedCharChar">
    <w:name w:val="Card Text Underlined Char Char"/>
    <w:rsid w:val="00162573"/>
  </w:style>
  <w:style w:type="character" w:customStyle="1" w:styleId="CardTagCharCharChar">
    <w:name w:val="Card Tag Char Char Char"/>
    <w:rsid w:val="00162573"/>
  </w:style>
  <w:style w:type="character" w:customStyle="1" w:styleId="mainbody">
    <w:name w:val="mainbody"/>
    <w:basedOn w:val="DefaultParagraphFont"/>
    <w:rsid w:val="00162573"/>
  </w:style>
  <w:style w:type="character" w:customStyle="1" w:styleId="UnderlineStyleChar2">
    <w:name w:val="Underline Style Char2"/>
    <w:rsid w:val="00162573"/>
  </w:style>
  <w:style w:type="character" w:customStyle="1" w:styleId="t13">
    <w:name w:val="t13"/>
    <w:basedOn w:val="DefaultParagraphFont"/>
    <w:rsid w:val="00162573"/>
  </w:style>
  <w:style w:type="character" w:customStyle="1" w:styleId="lead">
    <w:name w:val="lead"/>
    <w:basedOn w:val="DefaultParagraphFont"/>
    <w:rsid w:val="00162573"/>
  </w:style>
  <w:style w:type="character" w:customStyle="1" w:styleId="SmallFont7pt">
    <w:name w:val="Small Font (7 pt)"/>
    <w:qFormat/>
    <w:rsid w:val="00162573"/>
  </w:style>
  <w:style w:type="character" w:customStyle="1" w:styleId="timestamp">
    <w:name w:val="timestamp"/>
    <w:basedOn w:val="DefaultParagraphFont"/>
    <w:rsid w:val="00162573"/>
  </w:style>
  <w:style w:type="character" w:customStyle="1" w:styleId="CharChar17">
    <w:name w:val="Char Char17"/>
    <w:locked/>
    <w:rsid w:val="00162573"/>
  </w:style>
  <w:style w:type="character" w:customStyle="1" w:styleId="box1">
    <w:name w:val="box"/>
    <w:rsid w:val="00162573"/>
  </w:style>
  <w:style w:type="character" w:customStyle="1" w:styleId="ilspan">
    <w:name w:val="il_span"/>
    <w:basedOn w:val="DefaultParagraphFont"/>
    <w:rsid w:val="00162573"/>
  </w:style>
  <w:style w:type="character" w:customStyle="1" w:styleId="leftidx1">
    <w:name w:val="leftidx1"/>
    <w:rsid w:val="00162573"/>
  </w:style>
  <w:style w:type="character" w:customStyle="1" w:styleId="blue1">
    <w:name w:val="blue1"/>
    <w:rsid w:val="00162573"/>
  </w:style>
  <w:style w:type="character" w:customStyle="1" w:styleId="author-link1">
    <w:name w:val="author-link1"/>
    <w:rsid w:val="00162573"/>
  </w:style>
  <w:style w:type="character" w:customStyle="1" w:styleId="black1">
    <w:name w:val="black1"/>
    <w:rsid w:val="00162573"/>
  </w:style>
  <w:style w:type="character" w:customStyle="1" w:styleId="StyleunderlinedCharBold">
    <w:name w:val="Style underlined Char + Bold"/>
    <w:rsid w:val="00162573"/>
  </w:style>
  <w:style w:type="character" w:customStyle="1" w:styleId="CardUnderline0">
    <w:name w:val="Card Underline"/>
    <w:rsid w:val="00162573"/>
  </w:style>
  <w:style w:type="character" w:customStyle="1" w:styleId="lingoregion">
    <w:name w:val="lingo_region"/>
    <w:basedOn w:val="DefaultParagraphFont"/>
    <w:rsid w:val="00162573"/>
  </w:style>
  <w:style w:type="character" w:customStyle="1" w:styleId="cite">
    <w:name w:val="%cite"/>
    <w:rsid w:val="00162573"/>
  </w:style>
  <w:style w:type="character" w:customStyle="1" w:styleId="Emphasis20">
    <w:name w:val="%Emphasis2"/>
    <w:rsid w:val="00162573"/>
  </w:style>
  <w:style w:type="character" w:customStyle="1" w:styleId="bodycontentlink">
    <w:name w:val="bodycontentlink"/>
    <w:basedOn w:val="DefaultParagraphFont"/>
    <w:rsid w:val="00162573"/>
  </w:style>
  <w:style w:type="character" w:customStyle="1" w:styleId="AAAcite">
    <w:name w:val="AAAcite"/>
    <w:rsid w:val="00162573"/>
  </w:style>
  <w:style w:type="character" w:customStyle="1" w:styleId="tmplheaderlink">
    <w:name w:val="tmplheaderlink"/>
    <w:rsid w:val="00162573"/>
  </w:style>
  <w:style w:type="character" w:customStyle="1" w:styleId="SubtleEmphasis1">
    <w:name w:val="Subtle Emphasis1"/>
    <w:uiPriority w:val="19"/>
    <w:qFormat/>
    <w:rsid w:val="00162573"/>
  </w:style>
  <w:style w:type="table" w:styleId="ColorfulGrid-Accent1">
    <w:name w:val="Colorful Grid Accent 1"/>
    <w:basedOn w:val="TableNormal"/>
    <w:uiPriority w:val="29"/>
    <w:unhideWhenUsed/>
    <w:rsid w:val="00162573"/>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162573"/>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162573"/>
    <w:rPr>
      <w:rFonts w:ascii="Verdana" w:hAnsi="Verdana" w:hint="default"/>
      <w:sz w:val="21"/>
      <w:szCs w:val="21"/>
      <w:u w:val="thick"/>
      <w:lang w:val="en-US" w:eastAsia="en-US" w:bidi="ar-SA"/>
    </w:rPr>
  </w:style>
  <w:style w:type="character" w:customStyle="1" w:styleId="role">
    <w:name w:val="role"/>
    <w:rsid w:val="00162573"/>
  </w:style>
  <w:style w:type="character" w:customStyle="1" w:styleId="pagination0">
    <w:name w:val="pagination"/>
    <w:basedOn w:val="DefaultParagraphFont"/>
    <w:rsid w:val="00162573"/>
  </w:style>
  <w:style w:type="character" w:customStyle="1" w:styleId="doi">
    <w:name w:val="doi"/>
    <w:basedOn w:val="DefaultParagraphFont"/>
    <w:rsid w:val="00162573"/>
  </w:style>
  <w:style w:type="character" w:customStyle="1" w:styleId="bodycontents">
    <w:name w:val="bodycontents"/>
    <w:basedOn w:val="DefaultParagraphFont"/>
    <w:rsid w:val="00162573"/>
  </w:style>
  <w:style w:type="character" w:customStyle="1" w:styleId="comma">
    <w:name w:val="comma"/>
    <w:basedOn w:val="DefaultParagraphFont"/>
    <w:rsid w:val="00162573"/>
  </w:style>
  <w:style w:type="character" w:customStyle="1" w:styleId="pad5right">
    <w:name w:val="pad5right"/>
    <w:basedOn w:val="DefaultParagraphFont"/>
    <w:rsid w:val="00162573"/>
  </w:style>
  <w:style w:type="character" w:customStyle="1" w:styleId="pnumber">
    <w:name w:val="pnumber"/>
    <w:rsid w:val="00162573"/>
  </w:style>
  <w:style w:type="character" w:customStyle="1" w:styleId="ital">
    <w:name w:val="ital"/>
    <w:rsid w:val="00162573"/>
  </w:style>
  <w:style w:type="character" w:customStyle="1" w:styleId="orgdiv">
    <w:name w:val="orgdiv"/>
    <w:rsid w:val="00162573"/>
  </w:style>
  <w:style w:type="character" w:customStyle="1" w:styleId="orgname">
    <w:name w:val="orgname"/>
    <w:rsid w:val="00162573"/>
  </w:style>
  <w:style w:type="character" w:customStyle="1" w:styleId="city">
    <w:name w:val="city"/>
    <w:rsid w:val="00162573"/>
  </w:style>
  <w:style w:type="character" w:customStyle="1" w:styleId="state">
    <w:name w:val="state"/>
    <w:rsid w:val="00162573"/>
  </w:style>
  <w:style w:type="character" w:customStyle="1" w:styleId="country">
    <w:name w:val="country"/>
    <w:rsid w:val="00162573"/>
  </w:style>
  <w:style w:type="character" w:customStyle="1" w:styleId="readChar">
    <w:name w:val="read Char"/>
    <w:rsid w:val="00162573"/>
    <w:rPr>
      <w:szCs w:val="22"/>
      <w:u w:val="single"/>
      <w:lang w:val="en-US" w:eastAsia="en-US" w:bidi="ar-SA"/>
    </w:rPr>
  </w:style>
  <w:style w:type="character" w:customStyle="1" w:styleId="divider">
    <w:name w:val="divider"/>
    <w:basedOn w:val="DefaultParagraphFont"/>
    <w:rsid w:val="00162573"/>
  </w:style>
  <w:style w:type="character" w:customStyle="1" w:styleId="pubdate">
    <w:name w:val="pubdate"/>
    <w:basedOn w:val="DefaultParagraphFont"/>
    <w:rsid w:val="00162573"/>
  </w:style>
  <w:style w:type="character" w:customStyle="1" w:styleId="blogdate">
    <w:name w:val="blogdate"/>
    <w:basedOn w:val="DefaultParagraphFont"/>
    <w:rsid w:val="00162573"/>
  </w:style>
  <w:style w:type="character" w:customStyle="1" w:styleId="ticker">
    <w:name w:val="ticker"/>
    <w:basedOn w:val="DefaultParagraphFont"/>
    <w:rsid w:val="00162573"/>
  </w:style>
  <w:style w:type="character" w:customStyle="1" w:styleId="posted">
    <w:name w:val="posted"/>
    <w:basedOn w:val="DefaultParagraphFont"/>
    <w:rsid w:val="00162573"/>
  </w:style>
  <w:style w:type="character" w:customStyle="1" w:styleId="time">
    <w:name w:val="time"/>
    <w:basedOn w:val="DefaultParagraphFont"/>
    <w:rsid w:val="00162573"/>
  </w:style>
  <w:style w:type="character" w:customStyle="1" w:styleId="dot">
    <w:name w:val="dot"/>
    <w:basedOn w:val="DefaultParagraphFont"/>
    <w:rsid w:val="00162573"/>
  </w:style>
  <w:style w:type="character" w:customStyle="1" w:styleId="hn-date">
    <w:name w:val="hn-date"/>
    <w:basedOn w:val="DefaultParagraphFont"/>
    <w:rsid w:val="00162573"/>
  </w:style>
  <w:style w:type="character" w:customStyle="1" w:styleId="location">
    <w:name w:val="location"/>
    <w:basedOn w:val="DefaultParagraphFont"/>
    <w:rsid w:val="00162573"/>
  </w:style>
  <w:style w:type="character" w:customStyle="1" w:styleId="arial11">
    <w:name w:val="arial_11"/>
    <w:basedOn w:val="DefaultParagraphFont"/>
    <w:rsid w:val="00162573"/>
  </w:style>
  <w:style w:type="character" w:customStyle="1" w:styleId="dropcap-letter">
    <w:name w:val="dropcap-letter"/>
    <w:basedOn w:val="DefaultParagraphFont"/>
    <w:rsid w:val="00162573"/>
  </w:style>
  <w:style w:type="character" w:customStyle="1" w:styleId="offscreen">
    <w:name w:val="offscreen"/>
    <w:basedOn w:val="DefaultParagraphFont"/>
    <w:rsid w:val="00162573"/>
  </w:style>
  <w:style w:type="character" w:customStyle="1" w:styleId="linked-in">
    <w:name w:val="linked-in"/>
    <w:basedOn w:val="DefaultParagraphFont"/>
    <w:rsid w:val="00162573"/>
  </w:style>
  <w:style w:type="character" w:customStyle="1" w:styleId="divs">
    <w:name w:val="divs"/>
    <w:basedOn w:val="DefaultParagraphFont"/>
    <w:rsid w:val="00162573"/>
  </w:style>
  <w:style w:type="character" w:customStyle="1" w:styleId="CardUnderlineChar0">
    <w:name w:val="Card Underline Char"/>
    <w:locked/>
    <w:rsid w:val="00162573"/>
    <w:rPr>
      <w:szCs w:val="24"/>
      <w:u w:val="single"/>
    </w:rPr>
  </w:style>
  <w:style w:type="character" w:customStyle="1" w:styleId="h4">
    <w:name w:val="h4"/>
    <w:rsid w:val="00162573"/>
  </w:style>
  <w:style w:type="character" w:customStyle="1" w:styleId="Date2">
    <w:name w:val="Date2"/>
    <w:rsid w:val="00162573"/>
  </w:style>
  <w:style w:type="character" w:customStyle="1" w:styleId="entry-title">
    <w:name w:val="entry-title"/>
    <w:basedOn w:val="DefaultParagraphFont"/>
    <w:rsid w:val="00162573"/>
  </w:style>
  <w:style w:type="character" w:customStyle="1" w:styleId="postheader">
    <w:name w:val="postheader"/>
    <w:basedOn w:val="DefaultParagraphFont"/>
    <w:rsid w:val="00162573"/>
  </w:style>
  <w:style w:type="numbering" w:customStyle="1" w:styleId="1ai1">
    <w:name w:val="1 / a / i1"/>
    <w:rsid w:val="00162573"/>
    <w:pPr>
      <w:numPr>
        <w:numId w:val="2"/>
      </w:numPr>
    </w:pPr>
  </w:style>
  <w:style w:type="numbering" w:styleId="1ai">
    <w:name w:val="Outline List 1"/>
    <w:basedOn w:val="NoList"/>
    <w:unhideWhenUsed/>
    <w:rsid w:val="00162573"/>
    <w:pPr>
      <w:numPr>
        <w:numId w:val="3"/>
      </w:numPr>
    </w:pPr>
  </w:style>
  <w:style w:type="numbering" w:customStyle="1" w:styleId="NoList3">
    <w:name w:val="No List3"/>
    <w:next w:val="NoList"/>
    <w:semiHidden/>
    <w:unhideWhenUsed/>
    <w:rsid w:val="00162573"/>
  </w:style>
  <w:style w:type="numbering" w:customStyle="1" w:styleId="NoList4">
    <w:name w:val="No List4"/>
    <w:next w:val="NoList"/>
    <w:semiHidden/>
    <w:unhideWhenUsed/>
    <w:rsid w:val="00162573"/>
  </w:style>
  <w:style w:type="numbering" w:customStyle="1" w:styleId="NoList5">
    <w:name w:val="No List5"/>
    <w:next w:val="NoList"/>
    <w:semiHidden/>
    <w:unhideWhenUsed/>
    <w:rsid w:val="00162573"/>
  </w:style>
  <w:style w:type="numbering" w:customStyle="1" w:styleId="NoList6">
    <w:name w:val="No List6"/>
    <w:next w:val="NoList"/>
    <w:uiPriority w:val="99"/>
    <w:semiHidden/>
    <w:unhideWhenUsed/>
    <w:rsid w:val="00162573"/>
  </w:style>
  <w:style w:type="numbering" w:customStyle="1" w:styleId="NoList7">
    <w:name w:val="No List7"/>
    <w:next w:val="NoList"/>
    <w:semiHidden/>
    <w:unhideWhenUsed/>
    <w:rsid w:val="00162573"/>
  </w:style>
  <w:style w:type="paragraph" w:styleId="Index2">
    <w:name w:val="index 2"/>
    <w:basedOn w:val="Normal"/>
    <w:next w:val="Normal"/>
    <w:autoRedefine/>
    <w:rsid w:val="00162573"/>
    <w:pPr>
      <w:spacing w:after="200" w:line="276" w:lineRule="auto"/>
      <w:ind w:left="400" w:hanging="200"/>
    </w:pPr>
    <w:rPr>
      <w:rFonts w:ascii="Calibri" w:hAnsi="Calibri"/>
      <w:bCs/>
    </w:rPr>
  </w:style>
  <w:style w:type="paragraph" w:styleId="Index3">
    <w:name w:val="index 3"/>
    <w:basedOn w:val="Normal"/>
    <w:next w:val="Normal"/>
    <w:autoRedefine/>
    <w:rsid w:val="00162573"/>
    <w:pPr>
      <w:spacing w:after="200" w:line="276" w:lineRule="auto"/>
      <w:ind w:left="600" w:hanging="200"/>
    </w:pPr>
    <w:rPr>
      <w:rFonts w:ascii="Calibri" w:hAnsi="Calibri"/>
      <w:bCs/>
    </w:rPr>
  </w:style>
  <w:style w:type="paragraph" w:styleId="Index4">
    <w:name w:val="index 4"/>
    <w:basedOn w:val="Normal"/>
    <w:next w:val="Normal"/>
    <w:autoRedefine/>
    <w:rsid w:val="00162573"/>
    <w:pPr>
      <w:spacing w:after="200" w:line="276" w:lineRule="auto"/>
      <w:ind w:left="800" w:hanging="200"/>
    </w:pPr>
    <w:rPr>
      <w:rFonts w:ascii="Calibri" w:hAnsi="Calibri"/>
      <w:bCs/>
    </w:rPr>
  </w:style>
  <w:style w:type="paragraph" w:styleId="Index5">
    <w:name w:val="index 5"/>
    <w:basedOn w:val="Normal"/>
    <w:next w:val="Normal"/>
    <w:autoRedefine/>
    <w:rsid w:val="00162573"/>
    <w:pPr>
      <w:spacing w:after="200" w:line="276" w:lineRule="auto"/>
      <w:ind w:left="1000" w:hanging="200"/>
    </w:pPr>
    <w:rPr>
      <w:rFonts w:ascii="Calibri" w:hAnsi="Calibri"/>
      <w:bCs/>
    </w:rPr>
  </w:style>
  <w:style w:type="paragraph" w:styleId="Index6">
    <w:name w:val="index 6"/>
    <w:basedOn w:val="Normal"/>
    <w:next w:val="Normal"/>
    <w:autoRedefine/>
    <w:rsid w:val="00162573"/>
    <w:pPr>
      <w:spacing w:after="200" w:line="276" w:lineRule="auto"/>
      <w:ind w:left="1200" w:hanging="200"/>
    </w:pPr>
    <w:rPr>
      <w:rFonts w:ascii="Calibri" w:hAnsi="Calibri"/>
      <w:bCs/>
    </w:rPr>
  </w:style>
  <w:style w:type="paragraph" w:styleId="Index7">
    <w:name w:val="index 7"/>
    <w:basedOn w:val="Normal"/>
    <w:next w:val="Normal"/>
    <w:autoRedefine/>
    <w:rsid w:val="00162573"/>
    <w:pPr>
      <w:spacing w:after="200" w:line="276" w:lineRule="auto"/>
      <w:ind w:left="1400" w:hanging="200"/>
    </w:pPr>
    <w:rPr>
      <w:rFonts w:ascii="Calibri" w:hAnsi="Calibri"/>
      <w:bCs/>
    </w:rPr>
  </w:style>
  <w:style w:type="paragraph" w:styleId="Index8">
    <w:name w:val="index 8"/>
    <w:basedOn w:val="Normal"/>
    <w:next w:val="Normal"/>
    <w:autoRedefine/>
    <w:rsid w:val="00162573"/>
    <w:pPr>
      <w:spacing w:after="200" w:line="276" w:lineRule="auto"/>
      <w:ind w:left="1600" w:hanging="200"/>
    </w:pPr>
    <w:rPr>
      <w:rFonts w:ascii="Calibri" w:hAnsi="Calibri"/>
      <w:bCs/>
    </w:rPr>
  </w:style>
  <w:style w:type="paragraph" w:styleId="Index9">
    <w:name w:val="index 9"/>
    <w:basedOn w:val="Normal"/>
    <w:next w:val="Normal"/>
    <w:autoRedefine/>
    <w:rsid w:val="00162573"/>
    <w:pPr>
      <w:spacing w:after="200" w:line="276" w:lineRule="auto"/>
      <w:ind w:left="1800" w:hanging="200"/>
    </w:pPr>
    <w:rPr>
      <w:rFonts w:ascii="Calibri" w:hAnsi="Calibri"/>
      <w:bCs/>
    </w:rPr>
  </w:style>
  <w:style w:type="paragraph" w:styleId="IndexHeading">
    <w:name w:val="index heading"/>
    <w:basedOn w:val="Normal"/>
    <w:next w:val="Index1"/>
    <w:rsid w:val="00162573"/>
    <w:pPr>
      <w:spacing w:after="200" w:line="276" w:lineRule="auto"/>
    </w:pPr>
    <w:rPr>
      <w:rFonts w:ascii="Calibri" w:hAnsi="Calibri"/>
      <w:bCs/>
    </w:rPr>
  </w:style>
  <w:style w:type="numbering" w:customStyle="1" w:styleId="NoList8">
    <w:name w:val="No List8"/>
    <w:next w:val="NoList"/>
    <w:semiHidden/>
    <w:unhideWhenUsed/>
    <w:rsid w:val="00162573"/>
  </w:style>
  <w:style w:type="numbering" w:customStyle="1" w:styleId="NoList9">
    <w:name w:val="No List9"/>
    <w:next w:val="NoList"/>
    <w:semiHidden/>
    <w:unhideWhenUsed/>
    <w:rsid w:val="00162573"/>
  </w:style>
  <w:style w:type="numbering" w:customStyle="1" w:styleId="NoList10">
    <w:name w:val="No List10"/>
    <w:next w:val="NoList"/>
    <w:uiPriority w:val="99"/>
    <w:semiHidden/>
    <w:unhideWhenUsed/>
    <w:rsid w:val="00162573"/>
  </w:style>
  <w:style w:type="numbering" w:customStyle="1" w:styleId="NoList12">
    <w:name w:val="No List12"/>
    <w:next w:val="NoList"/>
    <w:semiHidden/>
    <w:unhideWhenUsed/>
    <w:rsid w:val="00162573"/>
  </w:style>
  <w:style w:type="numbering" w:customStyle="1" w:styleId="NoList13">
    <w:name w:val="No List13"/>
    <w:next w:val="NoList"/>
    <w:semiHidden/>
    <w:unhideWhenUsed/>
    <w:rsid w:val="00162573"/>
  </w:style>
  <w:style w:type="numbering" w:customStyle="1" w:styleId="NoList14">
    <w:name w:val="No List14"/>
    <w:next w:val="NoList"/>
    <w:semiHidden/>
    <w:unhideWhenUsed/>
    <w:rsid w:val="00162573"/>
  </w:style>
  <w:style w:type="numbering" w:customStyle="1" w:styleId="NoList15">
    <w:name w:val="No List15"/>
    <w:next w:val="NoList"/>
    <w:semiHidden/>
    <w:unhideWhenUsed/>
    <w:rsid w:val="00162573"/>
  </w:style>
  <w:style w:type="numbering" w:customStyle="1" w:styleId="NoList16">
    <w:name w:val="No List16"/>
    <w:next w:val="NoList"/>
    <w:semiHidden/>
    <w:unhideWhenUsed/>
    <w:rsid w:val="00162573"/>
  </w:style>
  <w:style w:type="numbering" w:customStyle="1" w:styleId="NoList17">
    <w:name w:val="No List17"/>
    <w:next w:val="NoList"/>
    <w:semiHidden/>
    <w:unhideWhenUsed/>
    <w:rsid w:val="00162573"/>
  </w:style>
  <w:style w:type="numbering" w:customStyle="1" w:styleId="NoList18">
    <w:name w:val="No List18"/>
    <w:next w:val="NoList"/>
    <w:semiHidden/>
    <w:unhideWhenUsed/>
    <w:rsid w:val="00162573"/>
  </w:style>
  <w:style w:type="numbering" w:customStyle="1" w:styleId="NoList19">
    <w:name w:val="No List19"/>
    <w:next w:val="NoList"/>
    <w:semiHidden/>
    <w:unhideWhenUsed/>
    <w:rsid w:val="00162573"/>
  </w:style>
  <w:style w:type="numbering" w:customStyle="1" w:styleId="NoList20">
    <w:name w:val="No List20"/>
    <w:next w:val="NoList"/>
    <w:semiHidden/>
    <w:unhideWhenUsed/>
    <w:rsid w:val="00162573"/>
  </w:style>
  <w:style w:type="numbering" w:customStyle="1" w:styleId="NoList21">
    <w:name w:val="No List21"/>
    <w:next w:val="NoList"/>
    <w:semiHidden/>
    <w:unhideWhenUsed/>
    <w:rsid w:val="00162573"/>
  </w:style>
  <w:style w:type="numbering" w:customStyle="1" w:styleId="NoList31">
    <w:name w:val="No List31"/>
    <w:next w:val="NoList"/>
    <w:semiHidden/>
    <w:unhideWhenUsed/>
    <w:rsid w:val="00162573"/>
  </w:style>
  <w:style w:type="numbering" w:customStyle="1" w:styleId="NoList41">
    <w:name w:val="No List41"/>
    <w:next w:val="NoList"/>
    <w:semiHidden/>
    <w:unhideWhenUsed/>
    <w:rsid w:val="00162573"/>
  </w:style>
  <w:style w:type="numbering" w:customStyle="1" w:styleId="NoList51">
    <w:name w:val="No List51"/>
    <w:next w:val="NoList"/>
    <w:semiHidden/>
    <w:unhideWhenUsed/>
    <w:rsid w:val="00162573"/>
  </w:style>
  <w:style w:type="numbering" w:customStyle="1" w:styleId="NoList61">
    <w:name w:val="No List61"/>
    <w:next w:val="NoList"/>
    <w:semiHidden/>
    <w:unhideWhenUsed/>
    <w:rsid w:val="00162573"/>
  </w:style>
  <w:style w:type="numbering" w:customStyle="1" w:styleId="NoList71">
    <w:name w:val="No List71"/>
    <w:next w:val="NoList"/>
    <w:semiHidden/>
    <w:unhideWhenUsed/>
    <w:rsid w:val="00162573"/>
  </w:style>
  <w:style w:type="numbering" w:customStyle="1" w:styleId="NoList81">
    <w:name w:val="No List81"/>
    <w:next w:val="NoList"/>
    <w:semiHidden/>
    <w:unhideWhenUsed/>
    <w:rsid w:val="00162573"/>
  </w:style>
  <w:style w:type="numbering" w:customStyle="1" w:styleId="NoList91">
    <w:name w:val="No List91"/>
    <w:next w:val="NoList"/>
    <w:semiHidden/>
    <w:unhideWhenUsed/>
    <w:rsid w:val="00162573"/>
  </w:style>
  <w:style w:type="numbering" w:customStyle="1" w:styleId="NoList101">
    <w:name w:val="No List101"/>
    <w:next w:val="NoList"/>
    <w:uiPriority w:val="99"/>
    <w:semiHidden/>
    <w:unhideWhenUsed/>
    <w:rsid w:val="00162573"/>
  </w:style>
  <w:style w:type="numbering" w:customStyle="1" w:styleId="NoList111">
    <w:name w:val="No List111"/>
    <w:next w:val="NoList"/>
    <w:uiPriority w:val="99"/>
    <w:semiHidden/>
    <w:unhideWhenUsed/>
    <w:rsid w:val="00162573"/>
  </w:style>
  <w:style w:type="numbering" w:customStyle="1" w:styleId="NoList121">
    <w:name w:val="No List121"/>
    <w:next w:val="NoList"/>
    <w:semiHidden/>
    <w:unhideWhenUsed/>
    <w:rsid w:val="00162573"/>
  </w:style>
  <w:style w:type="numbering" w:customStyle="1" w:styleId="NoList131">
    <w:name w:val="No List131"/>
    <w:next w:val="NoList"/>
    <w:semiHidden/>
    <w:unhideWhenUsed/>
    <w:rsid w:val="00162573"/>
  </w:style>
  <w:style w:type="numbering" w:customStyle="1" w:styleId="NoList141">
    <w:name w:val="No List141"/>
    <w:next w:val="NoList"/>
    <w:semiHidden/>
    <w:unhideWhenUsed/>
    <w:rsid w:val="00162573"/>
  </w:style>
  <w:style w:type="paragraph" w:customStyle="1" w:styleId="Quote2">
    <w:name w:val="Quote2"/>
    <w:basedOn w:val="Default"/>
    <w:next w:val="Default"/>
    <w:rsid w:val="00162573"/>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162573"/>
    <w:rPr>
      <w:rFonts w:ascii="Baskerville" w:hAnsi="Baskerville"/>
      <w:sz w:val="26"/>
      <w:u w:val="single"/>
    </w:rPr>
  </w:style>
  <w:style w:type="numbering" w:customStyle="1" w:styleId="NoList22">
    <w:name w:val="No List22"/>
    <w:next w:val="NoList"/>
    <w:semiHidden/>
    <w:unhideWhenUsed/>
    <w:rsid w:val="00162573"/>
  </w:style>
  <w:style w:type="numbering" w:customStyle="1" w:styleId="NoList23">
    <w:name w:val="No List23"/>
    <w:next w:val="NoList"/>
    <w:semiHidden/>
    <w:unhideWhenUsed/>
    <w:rsid w:val="00162573"/>
  </w:style>
  <w:style w:type="numbering" w:customStyle="1" w:styleId="NoList24">
    <w:name w:val="No List24"/>
    <w:next w:val="NoList"/>
    <w:semiHidden/>
    <w:unhideWhenUsed/>
    <w:rsid w:val="00162573"/>
  </w:style>
  <w:style w:type="numbering" w:customStyle="1" w:styleId="NoList25">
    <w:name w:val="No List25"/>
    <w:next w:val="NoList"/>
    <w:semiHidden/>
    <w:unhideWhenUsed/>
    <w:rsid w:val="00162573"/>
  </w:style>
  <w:style w:type="character" w:customStyle="1" w:styleId="FontStyle39">
    <w:name w:val="Font Style39"/>
    <w:uiPriority w:val="99"/>
    <w:rsid w:val="00162573"/>
    <w:rPr>
      <w:rFonts w:ascii="Constantia" w:hAnsi="Constantia" w:cs="Constantia" w:hint="default"/>
      <w:b/>
      <w:bCs/>
      <w:sz w:val="18"/>
      <w:szCs w:val="18"/>
    </w:rPr>
  </w:style>
  <w:style w:type="character" w:customStyle="1" w:styleId="highlight2">
    <w:name w:val="highlight2"/>
    <w:basedOn w:val="DefaultParagraphFont"/>
    <w:rsid w:val="00162573"/>
  </w:style>
  <w:style w:type="character" w:customStyle="1" w:styleId="StyleStyleUnderline411pt">
    <w:name w:val="Style Style Underline4 + 11 pt"/>
    <w:basedOn w:val="DefaultParagraphFont"/>
    <w:rsid w:val="00162573"/>
    <w:rPr>
      <w:sz w:val="20"/>
      <w:u w:val="single"/>
    </w:rPr>
  </w:style>
  <w:style w:type="character" w:customStyle="1" w:styleId="StyleStyleUnderline411ptBold">
    <w:name w:val="Style Style Underline4 + 11 pt Bold"/>
    <w:basedOn w:val="DefaultParagraphFont"/>
    <w:rsid w:val="00162573"/>
    <w:rPr>
      <w:b/>
      <w:bCs/>
      <w:sz w:val="20"/>
      <w:u w:val="single"/>
    </w:rPr>
  </w:style>
  <w:style w:type="character" w:customStyle="1" w:styleId="StyleStyleUnderline311pt">
    <w:name w:val="Style Style Underline3 + 11 pt"/>
    <w:basedOn w:val="DefaultParagraphFont"/>
    <w:rsid w:val="00162573"/>
    <w:rPr>
      <w:sz w:val="20"/>
      <w:u w:val="single"/>
    </w:rPr>
  </w:style>
  <w:style w:type="character" w:customStyle="1" w:styleId="StyleStyleUnderline311ptBold">
    <w:name w:val="Style Style Underline3 + 11 pt Bold"/>
    <w:basedOn w:val="DefaultParagraphFont"/>
    <w:rsid w:val="00162573"/>
    <w:rPr>
      <w:b/>
      <w:bCs/>
      <w:sz w:val="20"/>
      <w:u w:val="single"/>
    </w:rPr>
  </w:style>
  <w:style w:type="character" w:customStyle="1" w:styleId="dropcap1">
    <w:name w:val="dropcap1"/>
    <w:rsid w:val="00162573"/>
  </w:style>
  <w:style w:type="character" w:customStyle="1" w:styleId="StyleHeading2CharHeading2CharCharCharCharCharCharCharT">
    <w:name w:val="Style Heading 2 CharHeading 2 Char Char Char Char Char Char CharT..."/>
    <w:rsid w:val="00162573"/>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16257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6257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6257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62573"/>
    <w:rPr>
      <w:rFonts w:ascii="Georgia" w:hAnsi="Georgia"/>
      <w:u w:val="single"/>
    </w:rPr>
  </w:style>
  <w:style w:type="paragraph" w:customStyle="1" w:styleId="StyleCardsGeorgia12ptBoldThickunderlineBorderSin">
    <w:name w:val="Style Cards + Georgia 12 pt Bold Thick underline Border: : (Sin..."/>
    <w:basedOn w:val="Normal"/>
    <w:rsid w:val="0016257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62573"/>
    <w:rPr>
      <w:rFonts w:ascii="Georgia" w:hAnsi="Georgia"/>
      <w:sz w:val="24"/>
      <w:u w:val="single"/>
    </w:rPr>
  </w:style>
  <w:style w:type="paragraph" w:customStyle="1" w:styleId="StyleCardsGeorgia">
    <w:name w:val="Style Cards + Georgia"/>
    <w:basedOn w:val="Normal"/>
    <w:rsid w:val="00162573"/>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16257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62573"/>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6257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62573"/>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162573"/>
    <w:rPr>
      <w:b w:val="0"/>
      <w:bCs w:val="0"/>
      <w:sz w:val="22"/>
      <w:u w:val="single"/>
      <w:bdr w:val="none" w:sz="0" w:space="0" w:color="auto"/>
    </w:rPr>
  </w:style>
  <w:style w:type="character" w:customStyle="1" w:styleId="maintitle">
    <w:name w:val="maintitle"/>
    <w:basedOn w:val="DefaultParagraphFont"/>
    <w:rsid w:val="00162573"/>
  </w:style>
  <w:style w:type="paragraph" w:customStyle="1" w:styleId="Tag2">
    <w:name w:val="Tag2"/>
    <w:basedOn w:val="Normal"/>
    <w:qFormat/>
    <w:rsid w:val="00162573"/>
    <w:rPr>
      <w:rFonts w:ascii="Arial" w:hAnsi="Arial" w:cs="Arial"/>
      <w:b/>
      <w:sz w:val="20"/>
    </w:rPr>
  </w:style>
  <w:style w:type="paragraph" w:customStyle="1" w:styleId="StyleUnderlineChar11pt2">
    <w:name w:val="Style Underline Char + 11 pt2"/>
    <w:link w:val="StyleUnderlineChar11pt2Char"/>
    <w:rsid w:val="00162573"/>
    <w:rPr>
      <w:rFonts w:eastAsia="Times New Roman"/>
      <w:szCs w:val="24"/>
      <w:u w:val="single"/>
    </w:rPr>
  </w:style>
  <w:style w:type="character" w:customStyle="1" w:styleId="StyleUnderlineChar11pt2Char">
    <w:name w:val="Style Underline Char + 11 pt2 Char"/>
    <w:basedOn w:val="UnderlineCharChar"/>
    <w:link w:val="StyleUnderlineChar11pt2"/>
    <w:rsid w:val="00162573"/>
    <w:rPr>
      <w:rFonts w:eastAsia="Times New Roman"/>
      <w:szCs w:val="24"/>
      <w:u w:val="single"/>
    </w:rPr>
  </w:style>
  <w:style w:type="paragraph" w:customStyle="1" w:styleId="StyleUnderlineChar11pt3">
    <w:name w:val="Style Underline Char + 11 pt3"/>
    <w:link w:val="StyleUnderlineChar11pt3Char"/>
    <w:rsid w:val="00162573"/>
    <w:rPr>
      <w:rFonts w:eastAsia="Times New Roman"/>
      <w:szCs w:val="24"/>
      <w:u w:val="single"/>
    </w:rPr>
  </w:style>
  <w:style w:type="character" w:customStyle="1" w:styleId="StyleUnderlineChar11pt3Char">
    <w:name w:val="Style Underline Char + 11 pt3 Char"/>
    <w:basedOn w:val="UnderlineCharChar"/>
    <w:link w:val="StyleUnderlineChar11pt3"/>
    <w:rsid w:val="00162573"/>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162573"/>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62573"/>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162573"/>
    <w:rPr>
      <w:rFonts w:eastAsia="Times New Roman"/>
      <w:b/>
      <w:sz w:val="24"/>
      <w:lang w:bidi="en-US"/>
    </w:rPr>
  </w:style>
  <w:style w:type="character" w:customStyle="1" w:styleId="Heading3Char2">
    <w:name w:val="Heading 3 Char2"/>
    <w:aliases w:val="Heading 3 Char Char Char4, Char Char1"/>
    <w:basedOn w:val="DefaultParagraphFont"/>
    <w:rsid w:val="00162573"/>
    <w:rPr>
      <w:rFonts w:cs="Arial"/>
      <w:bCs/>
      <w:szCs w:val="26"/>
      <w:u w:val="single"/>
      <w:lang w:val="en-US" w:eastAsia="en-US" w:bidi="ar-SA"/>
    </w:rPr>
  </w:style>
  <w:style w:type="character" w:customStyle="1" w:styleId="StyleBoldUnderline1">
    <w:name w:val="Style Bold Underline1"/>
    <w:basedOn w:val="DefaultParagraphFont"/>
    <w:rsid w:val="00162573"/>
    <w:rPr>
      <w:b w:val="0"/>
      <w:bCs/>
      <w:u w:val="single"/>
    </w:rPr>
  </w:style>
  <w:style w:type="character" w:customStyle="1" w:styleId="Styleunderline9pt">
    <w:name w:val="Style underline + 9 pt"/>
    <w:basedOn w:val="underline"/>
    <w:rsid w:val="00162573"/>
    <w:rPr>
      <w:rFonts w:ascii="Times New Roman" w:hAnsi="Times New Roman" w:cs="Times New Roman"/>
      <w:b/>
      <w:sz w:val="20"/>
      <w:u w:val="single"/>
    </w:rPr>
  </w:style>
  <w:style w:type="character" w:customStyle="1" w:styleId="StyleUnderlineChar9pt">
    <w:name w:val="Style Underline Char + 9 pt"/>
    <w:basedOn w:val="DefaultParagraphFont"/>
    <w:rsid w:val="00162573"/>
    <w:rPr>
      <w:b w:val="0"/>
      <w:bCs/>
      <w:sz w:val="20"/>
      <w:u w:val="single"/>
      <w:lang w:val="en-US" w:eastAsia="en-US" w:bidi="ar-SA"/>
    </w:rPr>
  </w:style>
  <w:style w:type="character" w:customStyle="1" w:styleId="StyleTimesNewRoman9pt">
    <w:name w:val="Style Times New Roman 9 pt"/>
    <w:basedOn w:val="DefaultParagraphFont"/>
    <w:rsid w:val="00162573"/>
    <w:rPr>
      <w:rFonts w:ascii="Times New Roman" w:hAnsi="Times New Roman"/>
      <w:sz w:val="20"/>
    </w:rPr>
  </w:style>
  <w:style w:type="character" w:customStyle="1" w:styleId="StyleunderlineArialNarrow9ptBold">
    <w:name w:val="Style underline + Arial Narrow 9 pt Bold"/>
    <w:basedOn w:val="underline"/>
    <w:rsid w:val="00162573"/>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162573"/>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162573"/>
    <w:rPr>
      <w:rFonts w:ascii="Georgia" w:eastAsia="Times New Roman" w:hAnsi="Georgia" w:cs="Calibri"/>
      <w:szCs w:val="20"/>
    </w:rPr>
  </w:style>
  <w:style w:type="paragraph" w:customStyle="1" w:styleId="StyleCardTextArialNarrow9pt">
    <w:name w:val="Style Card Text + Arial Narrow 9 pt"/>
    <w:link w:val="StyleCardTextArialNarrow9ptChar"/>
    <w:rsid w:val="00162573"/>
    <w:rPr>
      <w:rFonts w:eastAsia="Times New Roman"/>
      <w:szCs w:val="24"/>
    </w:rPr>
  </w:style>
  <w:style w:type="character" w:customStyle="1" w:styleId="StyleCardTextArialNarrow9ptChar">
    <w:name w:val="Style Card Text + Arial Narrow 9 pt Char"/>
    <w:basedOn w:val="DefaultParagraphFont"/>
    <w:link w:val="StyleCardTextArialNarrow9pt"/>
    <w:rsid w:val="00162573"/>
    <w:rPr>
      <w:rFonts w:eastAsia="Times New Roman"/>
      <w:szCs w:val="24"/>
    </w:rPr>
  </w:style>
  <w:style w:type="character" w:customStyle="1" w:styleId="StyleBoldandUnderlineCharCharCharChar9pt">
    <w:name w:val="Style Bold and Underline Char Char Char Char + 9 pt"/>
    <w:basedOn w:val="DefaultParagraphFont"/>
    <w:rsid w:val="0016257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6257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6257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162573"/>
    <w:rPr>
      <w:rFonts w:eastAsia="Times New Roman"/>
      <w:szCs w:val="24"/>
    </w:rPr>
  </w:style>
  <w:style w:type="character" w:customStyle="1" w:styleId="StyleCardTextArialNarrow8ptChar">
    <w:name w:val="Style Card Text + Arial Narrow 8 pt Char"/>
    <w:basedOn w:val="DefaultParagraphFont"/>
    <w:link w:val="StyleCardTextArialNarrow8pt"/>
    <w:rsid w:val="00162573"/>
    <w:rPr>
      <w:rFonts w:eastAsia="Times New Roman"/>
      <w:szCs w:val="24"/>
    </w:rPr>
  </w:style>
  <w:style w:type="paragraph" w:customStyle="1" w:styleId="StyleStyle49pt3">
    <w:name w:val="Style Style4 + 9 pt3"/>
    <w:basedOn w:val="Style4"/>
    <w:link w:val="StyleStyle49pt3Char"/>
    <w:rsid w:val="00162573"/>
    <w:rPr>
      <w:rFonts w:eastAsia="Times New Roman"/>
      <w:szCs w:val="24"/>
      <w:u w:val="single"/>
    </w:rPr>
  </w:style>
  <w:style w:type="character" w:customStyle="1" w:styleId="StyleStyle49pt3Char">
    <w:name w:val="Style Style4 + 9 pt3 Char"/>
    <w:basedOn w:val="Style4Char"/>
    <w:link w:val="StyleStyle49pt3"/>
    <w:rsid w:val="00162573"/>
    <w:rPr>
      <w:rFonts w:ascii="Georgia" w:eastAsia="Times New Roman" w:hAnsi="Georgia" w:cs="Calibri"/>
      <w:szCs w:val="24"/>
      <w:u w:val="single"/>
    </w:rPr>
  </w:style>
  <w:style w:type="character" w:customStyle="1" w:styleId="StyleUnderlineCharChar111pt">
    <w:name w:val="Style Underline Char Char1 + 11 pt"/>
    <w:basedOn w:val="UnderlineCharChar1"/>
    <w:rsid w:val="00162573"/>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62573"/>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62573"/>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162573"/>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62573"/>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162573"/>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162573"/>
  </w:style>
  <w:style w:type="paragraph" w:customStyle="1" w:styleId="StyleStyle112pt">
    <w:name w:val="Style Style1 + 12 pt"/>
    <w:basedOn w:val="Normal"/>
    <w:link w:val="StyleStyle112ptChar"/>
    <w:rsid w:val="00162573"/>
    <w:rPr>
      <w:rFonts w:eastAsia="SimSun"/>
      <w:szCs w:val="24"/>
      <w:u w:val="single"/>
      <w:lang w:eastAsia="zh-CN"/>
    </w:rPr>
  </w:style>
  <w:style w:type="character" w:customStyle="1" w:styleId="StyleStyle112ptChar">
    <w:name w:val="Style Style1 + 12 pt Char"/>
    <w:basedOn w:val="DefaultParagraphFont"/>
    <w:link w:val="StyleStyle112pt"/>
    <w:rsid w:val="00162573"/>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162573"/>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162573"/>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162573"/>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62573"/>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162573"/>
    <w:rPr>
      <w:rFonts w:cs="Arial"/>
      <w:bCs/>
      <w:szCs w:val="26"/>
      <w:u w:val="single"/>
      <w:lang w:val="en-US" w:eastAsia="en-US" w:bidi="ar-SA"/>
    </w:rPr>
  </w:style>
  <w:style w:type="character" w:customStyle="1" w:styleId="AUnterdline">
    <w:name w:val="AUnterdline"/>
    <w:qFormat/>
    <w:rsid w:val="00162573"/>
    <w:rPr>
      <w:rFonts w:ascii="Times New Roman" w:hAnsi="Times New Roman"/>
      <w:sz w:val="20"/>
      <w:u w:val="single"/>
    </w:rPr>
  </w:style>
  <w:style w:type="paragraph" w:customStyle="1" w:styleId="CardIndented">
    <w:name w:val="Card (Indented)"/>
    <w:basedOn w:val="Normal"/>
    <w:qFormat/>
    <w:rsid w:val="00162573"/>
    <w:pPr>
      <w:ind w:left="288"/>
    </w:pPr>
  </w:style>
  <w:style w:type="paragraph" w:customStyle="1" w:styleId="StyleStyle49pt10">
    <w:name w:val="Style Style4 + 9 pt10"/>
    <w:basedOn w:val="Style4"/>
    <w:link w:val="StyleStyle49pt10Char"/>
    <w:rsid w:val="00162573"/>
    <w:rPr>
      <w:rFonts w:eastAsia="Times New Roman"/>
      <w:szCs w:val="24"/>
      <w:u w:val="single"/>
    </w:rPr>
  </w:style>
  <w:style w:type="character" w:customStyle="1" w:styleId="StyleStyle49pt10Char">
    <w:name w:val="Style Style4 + 9 pt10 Char"/>
    <w:basedOn w:val="Style4Char"/>
    <w:link w:val="StyleStyle49pt10"/>
    <w:rsid w:val="00162573"/>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162573"/>
    <w:rPr>
      <w:rFonts w:eastAsia="Times New Roman"/>
      <w:b/>
      <w:bCs/>
      <w:szCs w:val="24"/>
      <w:u w:val="single"/>
    </w:rPr>
  </w:style>
  <w:style w:type="character" w:customStyle="1" w:styleId="StyleStyle49ptBold7Char">
    <w:name w:val="Style Style4 + 9 pt Bold7 Char"/>
    <w:link w:val="StyleStyle49ptBold7"/>
    <w:rsid w:val="00162573"/>
    <w:rPr>
      <w:rFonts w:ascii="Georgia" w:eastAsia="Times New Roman" w:hAnsi="Georgia" w:cs="Calibri"/>
      <w:b/>
      <w:bCs/>
      <w:szCs w:val="24"/>
      <w:u w:val="single"/>
    </w:rPr>
  </w:style>
  <w:style w:type="character" w:customStyle="1" w:styleId="NormalUnderlineChar">
    <w:name w:val="Normal Underline Char"/>
    <w:link w:val="NormalUnderline"/>
    <w:rsid w:val="00162573"/>
    <w:rPr>
      <w:rFonts w:ascii="Georgia" w:hAnsi="Georgia" w:cs="Calibri"/>
    </w:rPr>
  </w:style>
  <w:style w:type="character" w:customStyle="1" w:styleId="DontRead">
    <w:name w:val="Don't Read"/>
    <w:qFormat/>
    <w:rsid w:val="00162573"/>
    <w:rPr>
      <w:rFonts w:ascii="Times New Roman" w:hAnsi="Times New Roman"/>
      <w:sz w:val="16"/>
    </w:rPr>
  </w:style>
  <w:style w:type="paragraph" w:customStyle="1" w:styleId="Underlinestyle0">
    <w:name w:val="Underline style"/>
    <w:basedOn w:val="Normal"/>
    <w:rsid w:val="00162573"/>
    <w:rPr>
      <w:rFonts w:eastAsia="Times New Roman"/>
      <w:szCs w:val="24"/>
      <w:u w:val="single"/>
    </w:rPr>
  </w:style>
  <w:style w:type="character" w:customStyle="1" w:styleId="Style11ptUnderline3">
    <w:name w:val="Style 11 pt Underline3"/>
    <w:rsid w:val="00162573"/>
    <w:rPr>
      <w:sz w:val="20"/>
      <w:u w:val="single"/>
    </w:rPr>
  </w:style>
  <w:style w:type="character" w:customStyle="1" w:styleId="27">
    <w:name w:val="27"/>
    <w:rsid w:val="00162573"/>
    <w:rPr>
      <w:rFonts w:cs="Arial"/>
      <w:bCs/>
      <w:sz w:val="20"/>
      <w:u w:val="single"/>
      <w:lang w:val="en-US" w:eastAsia="en-US" w:bidi="ar-SA"/>
    </w:rPr>
  </w:style>
  <w:style w:type="character" w:customStyle="1" w:styleId="Style9ptUnderline11">
    <w:name w:val="Style 9 pt Underline11"/>
    <w:basedOn w:val="DefaultParagraphFont"/>
    <w:rsid w:val="00162573"/>
    <w:rPr>
      <w:sz w:val="20"/>
      <w:u w:val="single"/>
    </w:rPr>
  </w:style>
  <w:style w:type="character" w:customStyle="1" w:styleId="CharChar113">
    <w:name w:val="Char Char113"/>
    <w:basedOn w:val="DefaultParagraphFont"/>
    <w:rsid w:val="00162573"/>
    <w:rPr>
      <w:rFonts w:cs="Arial"/>
      <w:bCs/>
      <w:szCs w:val="26"/>
      <w:u w:val="single"/>
      <w:lang w:val="en-US" w:eastAsia="en-US" w:bidi="ar-SA"/>
    </w:rPr>
  </w:style>
  <w:style w:type="character" w:customStyle="1" w:styleId="StyleunderlineBold">
    <w:name w:val="Style underline + Bold"/>
    <w:basedOn w:val="underline"/>
    <w:rsid w:val="00162573"/>
    <w:rPr>
      <w:rFonts w:ascii="Times New Roman" w:hAnsi="Times New Roman"/>
      <w:bCs/>
      <w:sz w:val="20"/>
      <w:u w:val="single"/>
    </w:rPr>
  </w:style>
  <w:style w:type="character" w:customStyle="1" w:styleId="StyleunderlineCharNotBold">
    <w:name w:val="Style underline Char + Not Bold"/>
    <w:basedOn w:val="underlineChar"/>
    <w:rsid w:val="0016257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62573"/>
    <w:rPr>
      <w:sz w:val="20"/>
      <w:u w:val="single"/>
    </w:rPr>
  </w:style>
  <w:style w:type="character" w:customStyle="1" w:styleId="ital-inline">
    <w:name w:val="ital-inline"/>
    <w:basedOn w:val="DefaultParagraphFont"/>
    <w:rsid w:val="00162573"/>
  </w:style>
  <w:style w:type="character" w:customStyle="1" w:styleId="UnderlineChar3">
    <w:name w:val="Underline Char3"/>
    <w:rsid w:val="00162573"/>
    <w:rPr>
      <w:rFonts w:ascii="Arial Narrow" w:hAnsi="Arial Narrow"/>
      <w:sz w:val="24"/>
      <w:szCs w:val="24"/>
      <w:u w:val="single"/>
      <w:lang w:val="en-US" w:eastAsia="en-US" w:bidi="ar-SA"/>
    </w:rPr>
  </w:style>
  <w:style w:type="character" w:customStyle="1" w:styleId="lrdctph">
    <w:name w:val="lr_dct_ph"/>
    <w:basedOn w:val="DefaultParagraphFont"/>
    <w:rsid w:val="00162573"/>
  </w:style>
  <w:style w:type="character" w:customStyle="1" w:styleId="lrdctspkr">
    <w:name w:val="lr_dct_spkr"/>
    <w:basedOn w:val="DefaultParagraphFont"/>
    <w:rsid w:val="00162573"/>
  </w:style>
  <w:style w:type="character" w:customStyle="1" w:styleId="lrdctlblinl">
    <w:name w:val="lr_dct_lbl_inl"/>
    <w:basedOn w:val="DefaultParagraphFont"/>
    <w:rsid w:val="00162573"/>
  </w:style>
  <w:style w:type="character" w:customStyle="1" w:styleId="lrdctlblblk">
    <w:name w:val="lr_dct_lbl_blk"/>
    <w:basedOn w:val="DefaultParagraphFont"/>
    <w:rsid w:val="00162573"/>
  </w:style>
  <w:style w:type="character" w:customStyle="1" w:styleId="Style9ptBoldUnderline">
    <w:name w:val="Style 9 pt Bold Underline"/>
    <w:basedOn w:val="DefaultParagraphFont"/>
    <w:rsid w:val="00162573"/>
    <w:rPr>
      <w:rFonts w:ascii="Georgia" w:hAnsi="Georgia"/>
      <w:bCs/>
      <w:sz w:val="22"/>
      <w:u w:val="single"/>
    </w:rPr>
  </w:style>
  <w:style w:type="character" w:customStyle="1" w:styleId="bnp-articles-title1">
    <w:name w:val="bnp-articles-title1"/>
    <w:basedOn w:val="DefaultParagraphFont"/>
    <w:rsid w:val="00162573"/>
    <w:rPr>
      <w:rFonts w:ascii="Verdana" w:hAnsi="Verdana" w:hint="default"/>
      <w:b/>
      <w:bCs/>
      <w:color w:val="545454"/>
      <w:sz w:val="12"/>
      <w:szCs w:val="12"/>
    </w:rPr>
  </w:style>
  <w:style w:type="paragraph" w:customStyle="1" w:styleId="Pa4">
    <w:name w:val="Pa4"/>
    <w:basedOn w:val="Normal"/>
    <w:next w:val="Normal"/>
    <w:rsid w:val="00162573"/>
    <w:pPr>
      <w:autoSpaceDE w:val="0"/>
      <w:autoSpaceDN w:val="0"/>
      <w:adjustRightInd w:val="0"/>
      <w:spacing w:line="220" w:lineRule="atLeast"/>
    </w:pPr>
    <w:rPr>
      <w:rFonts w:ascii="Minion Pro" w:hAnsi="Minion Pro"/>
      <w:sz w:val="24"/>
    </w:rPr>
  </w:style>
  <w:style w:type="character" w:customStyle="1" w:styleId="featuretext">
    <w:name w:val="featuretext"/>
    <w:basedOn w:val="DefaultParagraphFont"/>
    <w:rsid w:val="00162573"/>
  </w:style>
  <w:style w:type="character" w:customStyle="1" w:styleId="relatedtext">
    <w:name w:val="related_text"/>
    <w:basedOn w:val="DefaultParagraphFont"/>
    <w:rsid w:val="00162573"/>
  </w:style>
  <w:style w:type="character" w:customStyle="1" w:styleId="fullpost">
    <w:name w:val="fullpost"/>
    <w:basedOn w:val="DefaultParagraphFont"/>
    <w:rsid w:val="00162573"/>
  </w:style>
  <w:style w:type="character" w:customStyle="1" w:styleId="bcktital">
    <w:name w:val="bcktital"/>
    <w:basedOn w:val="DefaultParagraphFont"/>
    <w:rsid w:val="00162573"/>
  </w:style>
  <w:style w:type="character" w:customStyle="1" w:styleId="bcktital0">
    <w:name w:val="bckt_ital"/>
    <w:basedOn w:val="DefaultParagraphFont"/>
    <w:rsid w:val="00162573"/>
  </w:style>
  <w:style w:type="paragraph" w:styleId="TOAHeading">
    <w:name w:val="toa heading"/>
    <w:basedOn w:val="Normal"/>
    <w:next w:val="Normal"/>
    <w:semiHidden/>
    <w:rsid w:val="00162573"/>
    <w:pPr>
      <w:spacing w:before="120"/>
    </w:pPr>
  </w:style>
  <w:style w:type="character" w:customStyle="1" w:styleId="citationiacgale">
    <w:name w:val="citation iac gale"/>
    <w:basedOn w:val="DefaultParagraphFont"/>
    <w:rsid w:val="00162573"/>
  </w:style>
  <w:style w:type="paragraph" w:customStyle="1" w:styleId="StyleHeading2Heading2CharCharCharCharCharCharCharCharC">
    <w:name w:val="Style Heading 2Heading 2 CharChar Char Char CharChar Char Char C..."/>
    <w:basedOn w:val="Heading2"/>
    <w:rsid w:val="00162573"/>
    <w:pPr>
      <w:spacing w:before="240"/>
    </w:pPr>
    <w:rPr>
      <w:rFonts w:eastAsia="Calibri" w:cs="Arial"/>
      <w:bCs w:val="0"/>
      <w:sz w:val="24"/>
      <w:szCs w:val="20"/>
    </w:rPr>
  </w:style>
  <w:style w:type="character" w:customStyle="1" w:styleId="StyleHeading2Heading2CharCharCharCharCharCharCharCharCChar">
    <w:name w:val="Style Heading 2Heading 2 CharChar Char Char CharChar Char Char C... Char"/>
    <w:basedOn w:val="DefaultParagraphFont"/>
    <w:rsid w:val="00162573"/>
    <w:rPr>
      <w:rFonts w:cs="Arial"/>
      <w:b/>
      <w:bCs/>
      <w:iCs/>
      <w:sz w:val="24"/>
      <w:szCs w:val="28"/>
      <w:lang w:val="en-US" w:eastAsia="en-US" w:bidi="ar-SA"/>
    </w:rPr>
  </w:style>
  <w:style w:type="paragraph" w:customStyle="1" w:styleId="Number">
    <w:name w:val="Number"/>
    <w:basedOn w:val="Heading2"/>
    <w:rsid w:val="00162573"/>
    <w:pPr>
      <w:tabs>
        <w:tab w:val="left" w:pos="144"/>
        <w:tab w:val="num" w:pos="360"/>
      </w:tabs>
      <w:spacing w:before="240" w:after="240"/>
      <w:ind w:left="360" w:hanging="360"/>
    </w:pPr>
    <w:rPr>
      <w:rFonts w:eastAsia="SimSun" w:cs="Arial"/>
      <w:bCs w:val="0"/>
      <w:iCs/>
      <w:sz w:val="24"/>
      <w:szCs w:val="20"/>
      <w:lang w:eastAsia="zh-CN"/>
    </w:rPr>
  </w:style>
  <w:style w:type="character" w:customStyle="1" w:styleId="fwanimclass">
    <w:name w:val="fwanim_class"/>
    <w:basedOn w:val="DefaultParagraphFont"/>
    <w:rsid w:val="00162573"/>
  </w:style>
  <w:style w:type="character" w:customStyle="1" w:styleId="CharChar8">
    <w:name w:val="Char Char8"/>
    <w:basedOn w:val="DefaultParagraphFont"/>
    <w:rsid w:val="00162573"/>
    <w:rPr>
      <w:rFonts w:ascii="Lucida Grande" w:hAnsi="Lucida Grande" w:cs="Times New Roman"/>
    </w:rPr>
  </w:style>
  <w:style w:type="paragraph" w:customStyle="1" w:styleId="DebateNormal">
    <w:name w:val="DebateNormal"/>
    <w:basedOn w:val="Normal"/>
    <w:qFormat/>
    <w:rsid w:val="00162573"/>
    <w:pPr>
      <w:spacing w:line="276" w:lineRule="auto"/>
    </w:pPr>
    <w:rPr>
      <w:szCs w:val="20"/>
    </w:rPr>
  </w:style>
  <w:style w:type="character" w:customStyle="1" w:styleId="DebateNormalChar">
    <w:name w:val="DebateNormal Char"/>
    <w:basedOn w:val="DefaultParagraphFont"/>
    <w:rsid w:val="00162573"/>
    <w:rPr>
      <w:rFonts w:eastAsia="Calibri"/>
      <w:lang w:val="en-US" w:eastAsia="en-US" w:bidi="ar-SA"/>
    </w:rPr>
  </w:style>
  <w:style w:type="paragraph" w:customStyle="1" w:styleId="DebateUnderline0">
    <w:name w:val="DebateUnderline"/>
    <w:basedOn w:val="DebateNormal"/>
    <w:qFormat/>
    <w:rsid w:val="00162573"/>
    <w:rPr>
      <w:sz w:val="24"/>
      <w:szCs w:val="24"/>
      <w:u w:val="single"/>
    </w:rPr>
  </w:style>
  <w:style w:type="character" w:customStyle="1" w:styleId="DebateUnderlineChar">
    <w:name w:val="DebateUnderline Char"/>
    <w:basedOn w:val="DebateNormalChar"/>
    <w:rsid w:val="00162573"/>
    <w:rPr>
      <w:rFonts w:eastAsia="Calibri"/>
      <w:sz w:val="24"/>
      <w:szCs w:val="24"/>
      <w:u w:val="single"/>
      <w:lang w:val="en-US" w:eastAsia="en-US" w:bidi="ar-SA"/>
    </w:rPr>
  </w:style>
  <w:style w:type="paragraph" w:customStyle="1" w:styleId="DebateEmphasis">
    <w:name w:val="DebateEmphasis"/>
    <w:basedOn w:val="DebateUnderline0"/>
    <w:qFormat/>
    <w:rsid w:val="00162573"/>
    <w:rPr>
      <w:b/>
    </w:rPr>
  </w:style>
  <w:style w:type="character" w:customStyle="1" w:styleId="DebateEmphasisChar">
    <w:name w:val="DebateEmphasis Char"/>
    <w:basedOn w:val="DebateUnderlineChar"/>
    <w:rsid w:val="00162573"/>
    <w:rPr>
      <w:rFonts w:eastAsia="Calibri"/>
      <w:b/>
      <w:sz w:val="24"/>
      <w:szCs w:val="24"/>
      <w:u w:val="single"/>
      <w:lang w:val="en-US" w:eastAsia="en-US" w:bidi="ar-SA"/>
    </w:rPr>
  </w:style>
  <w:style w:type="paragraph" w:customStyle="1" w:styleId="DebateTag0">
    <w:name w:val="DebateTag"/>
    <w:basedOn w:val="Normal"/>
    <w:qFormat/>
    <w:rsid w:val="00162573"/>
    <w:pPr>
      <w:spacing w:line="276" w:lineRule="auto"/>
    </w:pPr>
    <w:rPr>
      <w:b/>
      <w:sz w:val="24"/>
    </w:rPr>
  </w:style>
  <w:style w:type="character" w:customStyle="1" w:styleId="DebateTagChar0">
    <w:name w:val="DebateTag Char"/>
    <w:basedOn w:val="DefaultParagraphFont"/>
    <w:rsid w:val="00162573"/>
    <w:rPr>
      <w:rFonts w:eastAsia="Calibri"/>
      <w:b/>
      <w:sz w:val="24"/>
      <w:szCs w:val="24"/>
      <w:lang w:val="en-US" w:eastAsia="en-US" w:bidi="ar-SA"/>
    </w:rPr>
  </w:style>
  <w:style w:type="paragraph" w:customStyle="1" w:styleId="DebateHeaderFinal">
    <w:name w:val="DebateHeaderFinal"/>
    <w:basedOn w:val="Heading1"/>
    <w:qFormat/>
    <w:rsid w:val="00162573"/>
    <w:pPr>
      <w:spacing w:before="480" w:line="276" w:lineRule="auto"/>
      <w:jc w:val="left"/>
    </w:pPr>
    <w:rPr>
      <w:rFonts w:eastAsia="Times New Roman" w:cs="Times New Roman"/>
      <w:bCs w:val="0"/>
      <w:caps w:val="0"/>
      <w:sz w:val="36"/>
      <w:szCs w:val="36"/>
    </w:rPr>
  </w:style>
  <w:style w:type="character" w:customStyle="1" w:styleId="DebateHeaderFinalChar">
    <w:name w:val="DebateHeaderFinal Char"/>
    <w:rsid w:val="00162573"/>
    <w:rPr>
      <w:b/>
      <w:bCs/>
      <w:sz w:val="36"/>
      <w:szCs w:val="36"/>
      <w:u w:val="single"/>
      <w:lang w:val="en-US" w:eastAsia="en-US" w:bidi="ar-SA"/>
    </w:rPr>
  </w:style>
  <w:style w:type="paragraph" w:customStyle="1" w:styleId="HeaderInitial">
    <w:name w:val="HeaderInitial"/>
    <w:basedOn w:val="Normal"/>
    <w:rsid w:val="00162573"/>
    <w:pPr>
      <w:jc w:val="center"/>
      <w:outlineLvl w:val="0"/>
    </w:pPr>
    <w:rPr>
      <w:rFonts w:ascii="Garamond" w:hAnsi="Garamond"/>
      <w:b/>
      <w:caps/>
      <w:sz w:val="28"/>
    </w:rPr>
  </w:style>
  <w:style w:type="character" w:customStyle="1" w:styleId="FooterChar2">
    <w:name w:val="Footer Char2"/>
    <w:basedOn w:val="DefaultParagraphFont"/>
    <w:rsid w:val="00162573"/>
    <w:rPr>
      <w:rFonts w:eastAsia="MS Mincho"/>
      <w:sz w:val="24"/>
      <w:szCs w:val="24"/>
      <w:lang w:val="en-US" w:eastAsia="ja-JP" w:bidi="ar-SA"/>
    </w:rPr>
  </w:style>
  <w:style w:type="character" w:customStyle="1" w:styleId="BalloonTextChar2">
    <w:name w:val="Balloon Text Char2"/>
    <w:basedOn w:val="DefaultParagraphFont"/>
    <w:rsid w:val="00162573"/>
    <w:rPr>
      <w:rFonts w:ascii="Tahoma" w:eastAsia="MS Mincho" w:hAnsi="Tahoma" w:cs="Tahoma"/>
      <w:sz w:val="16"/>
      <w:szCs w:val="16"/>
      <w:lang w:val="en-US" w:eastAsia="ja-JP" w:bidi="ar-SA"/>
    </w:rPr>
  </w:style>
  <w:style w:type="paragraph" w:customStyle="1" w:styleId="StyleLinespacingDouble">
    <w:name w:val="Style Line spacing:  Double"/>
    <w:basedOn w:val="Normal"/>
    <w:rsid w:val="00162573"/>
    <w:pPr>
      <w:spacing w:after="240" w:line="480" w:lineRule="auto"/>
    </w:pPr>
    <w:rPr>
      <w:rFonts w:ascii="Cambria" w:hAnsi="Cambria"/>
      <w:sz w:val="24"/>
      <w:szCs w:val="20"/>
    </w:rPr>
  </w:style>
  <w:style w:type="character" w:customStyle="1" w:styleId="StyleLinespacingDoubleChar">
    <w:name w:val="Style Line spacing:  Double Char"/>
    <w:basedOn w:val="DefaultParagraphFont"/>
    <w:rsid w:val="00162573"/>
    <w:rPr>
      <w:rFonts w:ascii="Cambria" w:hAnsi="Cambria"/>
      <w:sz w:val="24"/>
      <w:lang w:val="en-US" w:eastAsia="en-US" w:bidi="ar-SA"/>
    </w:rPr>
  </w:style>
  <w:style w:type="paragraph" w:customStyle="1" w:styleId="Normalspacing">
    <w:name w:val="Normal + spacing"/>
    <w:basedOn w:val="StyleLinespacingDouble"/>
    <w:qFormat/>
    <w:rsid w:val="00162573"/>
  </w:style>
  <w:style w:type="character" w:customStyle="1" w:styleId="NormalspacingChar">
    <w:name w:val="Normal + spacing Char"/>
    <w:basedOn w:val="StyleLinespacingDoubleChar"/>
    <w:rsid w:val="00162573"/>
    <w:rPr>
      <w:rFonts w:ascii="Cambria" w:hAnsi="Cambria"/>
      <w:sz w:val="24"/>
      <w:lang w:val="en-US" w:eastAsia="en-US" w:bidi="ar-SA"/>
    </w:rPr>
  </w:style>
  <w:style w:type="character" w:customStyle="1" w:styleId="textbold0">
    <w:name w:val="textbold"/>
    <w:basedOn w:val="DefaultParagraphFont"/>
    <w:rsid w:val="00162573"/>
  </w:style>
  <w:style w:type="character" w:customStyle="1" w:styleId="textitalics">
    <w:name w:val="textitalics"/>
    <w:basedOn w:val="DefaultParagraphFont"/>
    <w:rsid w:val="00162573"/>
  </w:style>
  <w:style w:type="character" w:customStyle="1" w:styleId="newsstorytitle">
    <w:name w:val="news_story_title"/>
    <w:basedOn w:val="DefaultParagraphFont"/>
    <w:rsid w:val="00162573"/>
  </w:style>
  <w:style w:type="character" w:customStyle="1" w:styleId="articletitle0">
    <w:name w:val="articletitle"/>
    <w:basedOn w:val="DefaultParagraphFont"/>
    <w:rsid w:val="00162573"/>
  </w:style>
  <w:style w:type="character" w:customStyle="1" w:styleId="texto1">
    <w:name w:val="texto1"/>
    <w:basedOn w:val="DefaultParagraphFont"/>
    <w:rsid w:val="00162573"/>
  </w:style>
  <w:style w:type="paragraph" w:customStyle="1" w:styleId="times">
    <w:name w:val="times"/>
    <w:basedOn w:val="Normal"/>
    <w:rsid w:val="00162573"/>
    <w:pPr>
      <w:spacing w:before="100" w:beforeAutospacing="1" w:after="100" w:afterAutospacing="1"/>
    </w:pPr>
    <w:rPr>
      <w:sz w:val="24"/>
    </w:rPr>
  </w:style>
  <w:style w:type="paragraph" w:customStyle="1" w:styleId="lastpar">
    <w:name w:val="lastpar"/>
    <w:basedOn w:val="Normal"/>
    <w:rsid w:val="00162573"/>
    <w:pPr>
      <w:spacing w:before="100" w:beforeAutospacing="1" w:after="100" w:afterAutospacing="1"/>
    </w:pPr>
    <w:rPr>
      <w:sz w:val="24"/>
    </w:rPr>
  </w:style>
  <w:style w:type="paragraph" w:customStyle="1" w:styleId="CardsFont8pt">
    <w:name w:val="Cards + Font: 8 pt"/>
    <w:basedOn w:val="Normal"/>
    <w:rsid w:val="00162573"/>
    <w:pPr>
      <w:autoSpaceDE w:val="0"/>
      <w:autoSpaceDN w:val="0"/>
      <w:adjustRightInd w:val="0"/>
      <w:ind w:left="432" w:right="432"/>
      <w:jc w:val="both"/>
    </w:pPr>
    <w:rPr>
      <w:sz w:val="16"/>
      <w:szCs w:val="20"/>
    </w:rPr>
  </w:style>
  <w:style w:type="character" w:customStyle="1" w:styleId="hit1">
    <w:name w:val="hit1"/>
    <w:basedOn w:val="DefaultParagraphFont"/>
    <w:rsid w:val="00162573"/>
    <w:rPr>
      <w:b/>
      <w:bCs/>
      <w:color w:val="CC0033"/>
    </w:rPr>
  </w:style>
  <w:style w:type="table" w:styleId="TableClassic1">
    <w:name w:val="Table Classic 1"/>
    <w:basedOn w:val="TableNormal"/>
    <w:rsid w:val="00162573"/>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62573"/>
    <w:pPr>
      <w:spacing w:after="0" w:line="240" w:lineRule="auto"/>
    </w:pPr>
    <w:rPr>
      <w:rFonts w:ascii="Times New Roman" w:eastAsia="MS Mincho"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Accent11">
    <w:name w:val="Light Shading - Accent 11"/>
    <w:basedOn w:val="TableNormal"/>
    <w:rsid w:val="00162573"/>
    <w:pPr>
      <w:spacing w:after="0" w:line="240" w:lineRule="auto"/>
    </w:pPr>
    <w:rPr>
      <w:rFonts w:ascii="Cambria" w:eastAsia="Times New Roman" w:hAnsi="Cambria" w:cs="Times New Roman"/>
      <w:color w:val="365F91"/>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ummary">
    <w:name w:val="summary"/>
    <w:basedOn w:val="Normal"/>
    <w:rsid w:val="00162573"/>
    <w:pPr>
      <w:tabs>
        <w:tab w:val="left" w:pos="9450"/>
      </w:tabs>
      <w:spacing w:before="100" w:beforeAutospacing="1" w:after="100" w:afterAutospacing="1"/>
    </w:pPr>
    <w:rPr>
      <w:rFonts w:ascii="Verdana" w:eastAsia="SimSun" w:hAnsi="Verdana"/>
      <w:color w:val="646464"/>
      <w:sz w:val="16"/>
      <w:szCs w:val="18"/>
      <w:lang w:eastAsia="zh-CN"/>
    </w:rPr>
  </w:style>
  <w:style w:type="paragraph" w:customStyle="1" w:styleId="links">
    <w:name w:val="links"/>
    <w:basedOn w:val="Normal"/>
    <w:rsid w:val="00162573"/>
    <w:pPr>
      <w:tabs>
        <w:tab w:val="left" w:pos="9450"/>
      </w:tabs>
      <w:spacing w:before="100" w:beforeAutospacing="1" w:after="100" w:afterAutospacing="1"/>
    </w:pPr>
  </w:style>
  <w:style w:type="paragraph" w:customStyle="1" w:styleId="NoteLevel2">
    <w:name w:val="Note Level 2"/>
    <w:basedOn w:val="Normal"/>
    <w:rsid w:val="00162573"/>
    <w:pPr>
      <w:keepNext/>
      <w:tabs>
        <w:tab w:val="num" w:pos="720"/>
        <w:tab w:val="left" w:pos="9450"/>
      </w:tabs>
      <w:ind w:left="1080" w:hanging="360"/>
      <w:outlineLvl w:val="1"/>
    </w:pPr>
    <w:rPr>
      <w:rFonts w:ascii="Verdana" w:eastAsia="MS Gothic" w:hAnsi="Verdana"/>
    </w:rPr>
  </w:style>
  <w:style w:type="character" w:customStyle="1" w:styleId="CharacterStyle8">
    <w:name w:val="Character Style 8"/>
    <w:rsid w:val="00162573"/>
    <w:rPr>
      <w:sz w:val="22"/>
      <w:szCs w:val="22"/>
    </w:rPr>
  </w:style>
  <w:style w:type="paragraph" w:customStyle="1" w:styleId="Style110">
    <w:name w:val="Style 11"/>
    <w:rsid w:val="0016257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rsid w:val="00162573"/>
    <w:pPr>
      <w:widowControl w:val="0"/>
      <w:autoSpaceDE w:val="0"/>
      <w:autoSpaceDN w:val="0"/>
      <w:spacing w:after="0"/>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rsid w:val="00162573"/>
    <w:rPr>
      <w:rFonts w:ascii="Garamond" w:hAnsi="Garamond" w:cs="Garamond"/>
      <w:sz w:val="20"/>
      <w:szCs w:val="20"/>
    </w:rPr>
  </w:style>
  <w:style w:type="paragraph" w:customStyle="1" w:styleId="TagStyle">
    <w:name w:val="Tag Style"/>
    <w:basedOn w:val="CardStyle"/>
    <w:rsid w:val="00162573"/>
    <w:pPr>
      <w:tabs>
        <w:tab w:val="left" w:pos="9450"/>
      </w:tabs>
    </w:pPr>
    <w:rPr>
      <w:b/>
      <w:sz w:val="24"/>
    </w:rPr>
  </w:style>
  <w:style w:type="character" w:customStyle="1" w:styleId="CardText1CharChar">
    <w:name w:val="Card Text 1 Char Char"/>
    <w:basedOn w:val="DefaultParagraphFont"/>
    <w:rsid w:val="00162573"/>
    <w:rPr>
      <w:rFonts w:ascii="Arial Narrow" w:hAnsi="Arial Narrow"/>
      <w:color w:val="000000"/>
      <w:sz w:val="22"/>
      <w:szCs w:val="22"/>
      <w:u w:val="single"/>
      <w:lang w:val="en-US" w:eastAsia="en-US" w:bidi="ar-SA"/>
    </w:rPr>
  </w:style>
  <w:style w:type="character" w:customStyle="1" w:styleId="CardText1Char1">
    <w:name w:val="Card Text 1 Char1"/>
    <w:basedOn w:val="DefaultParagraphFont"/>
    <w:rsid w:val="00162573"/>
    <w:rPr>
      <w:rFonts w:ascii="Arial Narrow" w:hAnsi="Arial Narrow"/>
      <w:color w:val="000000"/>
      <w:sz w:val="22"/>
      <w:szCs w:val="22"/>
      <w:u w:val="single"/>
      <w:lang w:val="en-US" w:eastAsia="en-US" w:bidi="ar-SA"/>
    </w:rPr>
  </w:style>
  <w:style w:type="paragraph" w:customStyle="1" w:styleId="Style5">
    <w:name w:val="Style 5"/>
    <w:rsid w:val="001625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162573"/>
    <w:rPr>
      <w:b/>
      <w:bCs/>
      <w:sz w:val="24"/>
      <w:szCs w:val="24"/>
      <w:lang w:val="en-US" w:eastAsia="en-US" w:bidi="ar-SA"/>
    </w:rPr>
  </w:style>
  <w:style w:type="character" w:customStyle="1" w:styleId="byd">
    <w:name w:val="byd"/>
    <w:basedOn w:val="DefaultParagraphFont"/>
    <w:rsid w:val="00162573"/>
  </w:style>
  <w:style w:type="paragraph" w:customStyle="1" w:styleId="Boldunderline2">
    <w:name w:val="Bold/underline"/>
    <w:basedOn w:val="Normal"/>
    <w:autoRedefine/>
    <w:rsid w:val="00162573"/>
    <w:pPr>
      <w:tabs>
        <w:tab w:val="left" w:pos="9450"/>
      </w:tabs>
    </w:pPr>
    <w:rPr>
      <w:rFonts w:eastAsia="SimSun"/>
      <w:b/>
      <w:sz w:val="24"/>
    </w:rPr>
  </w:style>
  <w:style w:type="paragraph" w:customStyle="1" w:styleId="Clear">
    <w:name w:val="Clear"/>
    <w:basedOn w:val="Normal"/>
    <w:autoRedefine/>
    <w:rsid w:val="00162573"/>
    <w:pPr>
      <w:tabs>
        <w:tab w:val="left" w:pos="9450"/>
      </w:tabs>
    </w:pPr>
    <w:rPr>
      <w:rFonts w:eastAsia="SimSun"/>
      <w:sz w:val="24"/>
      <w:lang w:eastAsia="zh-CN"/>
    </w:rPr>
  </w:style>
  <w:style w:type="character" w:customStyle="1" w:styleId="BoldunderlineChar2">
    <w:name w:val="Bold/underline Char"/>
    <w:basedOn w:val="DefaultParagraphFont"/>
    <w:rsid w:val="00162573"/>
    <w:rPr>
      <w:rFonts w:eastAsia="SimSun"/>
      <w:b/>
      <w:sz w:val="24"/>
      <w:szCs w:val="24"/>
      <w:lang w:val="en-US" w:eastAsia="en-US" w:bidi="ar-SA"/>
    </w:rPr>
  </w:style>
  <w:style w:type="character" w:customStyle="1" w:styleId="ClearChar">
    <w:name w:val="Clear Char"/>
    <w:basedOn w:val="DefaultParagraphFont"/>
    <w:rsid w:val="00162573"/>
    <w:rPr>
      <w:rFonts w:eastAsia="SimSun"/>
      <w:sz w:val="24"/>
      <w:szCs w:val="24"/>
      <w:lang w:val="en-US" w:eastAsia="zh-CN" w:bidi="ar-SA"/>
    </w:rPr>
  </w:style>
  <w:style w:type="paragraph" w:customStyle="1" w:styleId="TableContents">
    <w:name w:val="Table Contents"/>
    <w:basedOn w:val="Normal"/>
    <w:rsid w:val="00162573"/>
    <w:pPr>
      <w:suppressLineNumbers/>
      <w:tabs>
        <w:tab w:val="left" w:pos="9450"/>
      </w:tabs>
      <w:suppressAutoHyphens/>
    </w:pPr>
    <w:rPr>
      <w:rFonts w:eastAsia="Arial Unicode MS"/>
      <w:kern w:val="1"/>
      <w:sz w:val="24"/>
    </w:rPr>
  </w:style>
  <w:style w:type="character" w:customStyle="1" w:styleId="textboldChar">
    <w:name w:val="text bold Char"/>
    <w:basedOn w:val="DefaultParagraphFont"/>
    <w:rsid w:val="00162573"/>
    <w:rPr>
      <w:b/>
      <w:sz w:val="24"/>
      <w:szCs w:val="24"/>
      <w:u w:val="thick"/>
      <w:lang w:val="en-US" w:eastAsia="en-US" w:bidi="ar-SA"/>
    </w:rPr>
  </w:style>
  <w:style w:type="paragraph" w:customStyle="1" w:styleId="faketag">
    <w:name w:val="fake tag"/>
    <w:basedOn w:val="Heading1"/>
    <w:rsid w:val="00162573"/>
    <w:pPr>
      <w:tabs>
        <w:tab w:val="left" w:pos="9450"/>
      </w:tabs>
      <w:spacing w:before="240"/>
    </w:pPr>
    <w:rPr>
      <w:rFonts w:ascii="Arial Rounded MT Bold" w:eastAsia="Times New Roman" w:hAnsi="Arial Rounded MT Bold" w:cs="Arial"/>
      <w:b w:val="0"/>
      <w:bCs w:val="0"/>
      <w:caps w:val="0"/>
      <w:smallCaps/>
      <w:sz w:val="32"/>
    </w:rPr>
  </w:style>
  <w:style w:type="paragraph" w:customStyle="1" w:styleId="Heading1fake">
    <w:name w:val="Heading 1 fake"/>
    <w:basedOn w:val="Normal"/>
    <w:autoRedefine/>
    <w:rsid w:val="00162573"/>
    <w:pPr>
      <w:tabs>
        <w:tab w:val="left" w:pos="9450"/>
      </w:tabs>
      <w:jc w:val="center"/>
    </w:pPr>
    <w:rPr>
      <w:rFonts w:ascii="Verdana" w:hAnsi="Verdana"/>
      <w:sz w:val="24"/>
    </w:rPr>
  </w:style>
  <w:style w:type="paragraph" w:customStyle="1" w:styleId="heading1fake0">
    <w:name w:val="heading 1 fake"/>
    <w:basedOn w:val="Heading1"/>
    <w:autoRedefine/>
    <w:rsid w:val="00162573"/>
    <w:pPr>
      <w:tabs>
        <w:tab w:val="left" w:pos="9450"/>
      </w:tabs>
      <w:spacing w:before="240"/>
      <w:outlineLvl w:val="9"/>
    </w:pPr>
    <w:rPr>
      <w:rFonts w:ascii="Verdana" w:eastAsia="Times New Roman" w:hAnsi="Verdana" w:cs="Arial"/>
      <w:bCs w:val="0"/>
      <w:caps w:val="0"/>
      <w:smallCaps/>
      <w:sz w:val="32"/>
    </w:rPr>
  </w:style>
  <w:style w:type="paragraph" w:customStyle="1" w:styleId="text1Char">
    <w:name w:val="text1 Char"/>
    <w:basedOn w:val="Normal"/>
    <w:autoRedefine/>
    <w:rsid w:val="00162573"/>
    <w:pPr>
      <w:tabs>
        <w:tab w:val="left" w:pos="9450"/>
      </w:tabs>
    </w:pPr>
    <w:rPr>
      <w:szCs w:val="20"/>
    </w:rPr>
  </w:style>
  <w:style w:type="character" w:customStyle="1" w:styleId="textCharChar1">
    <w:name w:val="text Char Char1"/>
    <w:basedOn w:val="DefaultParagraphFont"/>
    <w:rsid w:val="00162573"/>
    <w:rPr>
      <w:sz w:val="18"/>
      <w:szCs w:val="24"/>
      <w:lang w:val="en-US" w:eastAsia="en-US" w:bidi="ar-SA"/>
    </w:rPr>
  </w:style>
  <w:style w:type="character" w:customStyle="1" w:styleId="text1CharChar">
    <w:name w:val="text1 Char Char"/>
    <w:basedOn w:val="DefaultParagraphFont"/>
    <w:rsid w:val="00162573"/>
    <w:rPr>
      <w:lang w:val="en-US" w:eastAsia="en-US" w:bidi="ar-SA"/>
    </w:rPr>
  </w:style>
  <w:style w:type="character" w:customStyle="1" w:styleId="textCharChar">
    <w:name w:val="text Char Char"/>
    <w:basedOn w:val="DefaultParagraphFont"/>
    <w:rsid w:val="00162573"/>
    <w:rPr>
      <w:sz w:val="18"/>
      <w:szCs w:val="24"/>
      <w:lang w:val="en-US" w:eastAsia="en-US" w:bidi="ar-SA"/>
    </w:rPr>
  </w:style>
  <w:style w:type="character" w:customStyle="1" w:styleId="normalloose1">
    <w:name w:val="normalloose1"/>
    <w:basedOn w:val="DefaultParagraphFont"/>
    <w:rsid w:val="00162573"/>
    <w:rPr>
      <w:sz w:val="20"/>
      <w:szCs w:val="20"/>
    </w:rPr>
  </w:style>
  <w:style w:type="character" w:customStyle="1" w:styleId="ft0">
    <w:name w:val="ft0"/>
    <w:basedOn w:val="DefaultParagraphFont"/>
    <w:rsid w:val="00162573"/>
  </w:style>
  <w:style w:type="character" w:customStyle="1" w:styleId="ft1">
    <w:name w:val="ft1"/>
    <w:basedOn w:val="DefaultParagraphFont"/>
    <w:rsid w:val="00162573"/>
  </w:style>
  <w:style w:type="character" w:customStyle="1" w:styleId="dateline">
    <w:name w:val="dateline"/>
    <w:basedOn w:val="DefaultParagraphFont"/>
    <w:rsid w:val="00162573"/>
  </w:style>
  <w:style w:type="paragraph" w:customStyle="1" w:styleId="printerheadline">
    <w:name w:val="printer_headline"/>
    <w:basedOn w:val="Normal"/>
    <w:rsid w:val="00162573"/>
    <w:pPr>
      <w:tabs>
        <w:tab w:val="left" w:pos="9450"/>
      </w:tabs>
      <w:spacing w:before="100" w:beforeAutospacing="1" w:after="100" w:afterAutospacing="1"/>
    </w:pPr>
    <w:rPr>
      <w:sz w:val="24"/>
    </w:rPr>
  </w:style>
  <w:style w:type="paragraph" w:customStyle="1" w:styleId="help">
    <w:name w:val="help"/>
    <w:basedOn w:val="Normal"/>
    <w:rsid w:val="00162573"/>
    <w:pPr>
      <w:tabs>
        <w:tab w:val="left" w:pos="9450"/>
      </w:tabs>
      <w:spacing w:before="100" w:beforeAutospacing="1" w:after="100" w:afterAutospacing="1"/>
    </w:pPr>
    <w:rPr>
      <w:sz w:val="24"/>
    </w:rPr>
  </w:style>
  <w:style w:type="character" w:customStyle="1" w:styleId="sponsoredadtext">
    <w:name w:val="sponsoredadtext"/>
    <w:basedOn w:val="DefaultParagraphFont"/>
    <w:rsid w:val="00162573"/>
  </w:style>
  <w:style w:type="character" w:customStyle="1" w:styleId="sep">
    <w:name w:val="sep"/>
    <w:basedOn w:val="DefaultParagraphFont"/>
    <w:rsid w:val="00162573"/>
  </w:style>
  <w:style w:type="character" w:customStyle="1" w:styleId="rightnowyahoo">
    <w:name w:val="right_now_yahoo"/>
    <w:basedOn w:val="DefaultParagraphFont"/>
    <w:rsid w:val="00162573"/>
  </w:style>
  <w:style w:type="character" w:customStyle="1" w:styleId="BlockTitleCharChar">
    <w:name w:val="Block Title Char Char"/>
    <w:basedOn w:val="DefaultParagraphFont"/>
    <w:rsid w:val="00162573"/>
    <w:rPr>
      <w:rFonts w:cs="Arial"/>
      <w:bCs/>
      <w:kern w:val="32"/>
      <w:sz w:val="36"/>
      <w:szCs w:val="36"/>
      <w:u w:val="single"/>
      <w:lang w:val="en-US" w:eastAsia="en-US" w:bidi="ar-SA"/>
    </w:rPr>
  </w:style>
  <w:style w:type="character" w:customStyle="1" w:styleId="georgia">
    <w:name w:val="georgia"/>
    <w:basedOn w:val="DefaultParagraphFont"/>
    <w:rsid w:val="00162573"/>
  </w:style>
  <w:style w:type="character" w:customStyle="1" w:styleId="isdefault">
    <w:name w:val="isdefault"/>
    <w:basedOn w:val="DefaultParagraphFont"/>
    <w:rsid w:val="00162573"/>
  </w:style>
  <w:style w:type="character" w:customStyle="1" w:styleId="arial">
    <w:name w:val="arial"/>
    <w:basedOn w:val="DefaultParagraphFont"/>
    <w:rsid w:val="00162573"/>
  </w:style>
  <w:style w:type="character" w:customStyle="1" w:styleId="pipe">
    <w:name w:val="pipe"/>
    <w:basedOn w:val="DefaultParagraphFont"/>
    <w:rsid w:val="00162573"/>
  </w:style>
  <w:style w:type="paragraph" w:customStyle="1" w:styleId="dtlcomment">
    <w:name w:val="dtlcomment"/>
    <w:basedOn w:val="Normal"/>
    <w:rsid w:val="00162573"/>
    <w:pPr>
      <w:tabs>
        <w:tab w:val="left" w:pos="9450"/>
      </w:tabs>
      <w:spacing w:before="100" w:beforeAutospacing="1" w:after="100" w:afterAutospacing="1"/>
    </w:pPr>
    <w:rPr>
      <w:sz w:val="24"/>
    </w:rPr>
  </w:style>
  <w:style w:type="character" w:customStyle="1" w:styleId="left">
    <w:name w:val="left"/>
    <w:basedOn w:val="DefaultParagraphFont"/>
    <w:rsid w:val="00162573"/>
  </w:style>
  <w:style w:type="character" w:customStyle="1" w:styleId="right">
    <w:name w:val="right"/>
    <w:basedOn w:val="DefaultParagraphFont"/>
    <w:rsid w:val="00162573"/>
  </w:style>
  <w:style w:type="character" w:customStyle="1" w:styleId="writername">
    <w:name w:val="writername"/>
    <w:basedOn w:val="DefaultParagraphFont"/>
    <w:rsid w:val="00162573"/>
  </w:style>
  <w:style w:type="character" w:customStyle="1" w:styleId="createdate">
    <w:name w:val="createdate"/>
    <w:basedOn w:val="DefaultParagraphFont"/>
    <w:rsid w:val="00162573"/>
  </w:style>
  <w:style w:type="character" w:customStyle="1" w:styleId="CharChar18">
    <w:name w:val="Char Char18"/>
    <w:basedOn w:val="DefaultParagraphFont"/>
    <w:rsid w:val="00162573"/>
    <w:rPr>
      <w:sz w:val="16"/>
      <w:szCs w:val="24"/>
      <w:lang w:val="en-US" w:eastAsia="en-US" w:bidi="ar-SA"/>
    </w:rPr>
  </w:style>
  <w:style w:type="character" w:customStyle="1" w:styleId="CharChar24">
    <w:name w:val="Char Char24"/>
    <w:basedOn w:val="DefaultParagraphFont"/>
    <w:rsid w:val="00162573"/>
    <w:rPr>
      <w:b/>
      <w:bCs/>
      <w:sz w:val="28"/>
      <w:szCs w:val="28"/>
      <w:lang w:val="en-US" w:eastAsia="en-US" w:bidi="ar-SA"/>
    </w:rPr>
  </w:style>
  <w:style w:type="character" w:customStyle="1" w:styleId="ln2">
    <w:name w:val="ln2"/>
    <w:basedOn w:val="DefaultParagraphFont"/>
    <w:rsid w:val="00162573"/>
  </w:style>
  <w:style w:type="paragraph" w:customStyle="1" w:styleId="StyleStyle1">
    <w:name w:val="Style Style1 +"/>
    <w:basedOn w:val="Normal"/>
    <w:rsid w:val="00162573"/>
    <w:rPr>
      <w:sz w:val="24"/>
    </w:rPr>
  </w:style>
  <w:style w:type="character" w:customStyle="1" w:styleId="StyleStyle1Char">
    <w:name w:val="Style Style1 + Char"/>
    <w:basedOn w:val="Style1Char"/>
    <w:rsid w:val="00162573"/>
    <w:rPr>
      <w:rFonts w:ascii="Times New Roman" w:eastAsia="SimSun" w:hAnsi="Times New Roman" w:cs="Times New Roman"/>
      <w:sz w:val="20"/>
      <w:szCs w:val="20"/>
      <w:u w:val="single"/>
      <w:lang w:val="en-US" w:eastAsia="en-US" w:bidi="ar-SA"/>
    </w:rPr>
  </w:style>
  <w:style w:type="character" w:customStyle="1" w:styleId="editorname">
    <w:name w:val="editorname"/>
    <w:basedOn w:val="DefaultParagraphFont"/>
    <w:rsid w:val="00162573"/>
  </w:style>
  <w:style w:type="character" w:customStyle="1" w:styleId="CharChar16">
    <w:name w:val="Char Char16"/>
    <w:basedOn w:val="DefaultParagraphFont"/>
    <w:rsid w:val="00162573"/>
    <w:rPr>
      <w:rFonts w:ascii="Cambria" w:hAnsi="Cambria"/>
      <w:lang w:val="en-US" w:eastAsia="en-US" w:bidi="ar-SA"/>
    </w:rPr>
  </w:style>
  <w:style w:type="character" w:customStyle="1" w:styleId="CharChar15">
    <w:name w:val="Char Char15"/>
    <w:basedOn w:val="CharChar16"/>
    <w:rsid w:val="00162573"/>
    <w:rPr>
      <w:rFonts w:ascii="Cambria" w:hAnsi="Cambria"/>
      <w:b/>
      <w:bCs/>
      <w:lang w:val="en-US" w:eastAsia="en-US" w:bidi="ar-SA"/>
    </w:rPr>
  </w:style>
  <w:style w:type="character" w:customStyle="1" w:styleId="CharChar14">
    <w:name w:val="Char Char14"/>
    <w:basedOn w:val="DefaultParagraphFont"/>
    <w:rsid w:val="00162573"/>
    <w:rPr>
      <w:rFonts w:ascii="Tahoma" w:hAnsi="Tahoma" w:cs="Tahoma"/>
      <w:sz w:val="16"/>
      <w:szCs w:val="16"/>
      <w:lang w:val="en-US" w:eastAsia="en-US" w:bidi="ar-SA"/>
    </w:rPr>
  </w:style>
  <w:style w:type="character" w:customStyle="1" w:styleId="CharChar13">
    <w:name w:val="Char Char13"/>
    <w:basedOn w:val="DefaultParagraphFont"/>
    <w:rsid w:val="00162573"/>
    <w:rPr>
      <w:rFonts w:ascii="Cambria" w:hAnsi="Cambria"/>
      <w:lang w:val="en-US" w:eastAsia="en-US" w:bidi="ar-SA"/>
    </w:rPr>
  </w:style>
  <w:style w:type="paragraph" w:customStyle="1" w:styleId="normalChar">
    <w:name w:val="normal Char"/>
    <w:basedOn w:val="Normal"/>
    <w:rsid w:val="00162573"/>
  </w:style>
  <w:style w:type="character" w:customStyle="1" w:styleId="cardtextsmallCharChar">
    <w:name w:val="card text small Char Char"/>
    <w:basedOn w:val="DefaultParagraphFont"/>
    <w:rsid w:val="00162573"/>
    <w:rPr>
      <w:rFonts w:ascii="Arial Narrow" w:hAnsi="Arial Narrow" w:cs="Times New Roman"/>
      <w:sz w:val="16"/>
    </w:rPr>
  </w:style>
  <w:style w:type="character" w:customStyle="1" w:styleId="reportbody1">
    <w:name w:val="reportbody1"/>
    <w:basedOn w:val="DefaultParagraphFont"/>
    <w:rsid w:val="00162573"/>
    <w:rPr>
      <w:rFonts w:ascii="Tahoma" w:hAnsi="Tahoma" w:cs="Tahoma" w:hint="default"/>
      <w:color w:val="000000"/>
      <w:sz w:val="14"/>
      <w:szCs w:val="14"/>
    </w:rPr>
  </w:style>
  <w:style w:type="character" w:customStyle="1" w:styleId="articleheadline">
    <w:name w:val="articleheadline"/>
    <w:basedOn w:val="DefaultParagraphFont"/>
    <w:rsid w:val="00162573"/>
  </w:style>
  <w:style w:type="character" w:customStyle="1" w:styleId="TagChar4">
    <w:name w:val="Tag Char4"/>
    <w:basedOn w:val="DefaultParagraphFont"/>
    <w:rsid w:val="00162573"/>
    <w:rPr>
      <w:b/>
      <w:sz w:val="26"/>
      <w:szCs w:val="24"/>
      <w:lang w:val="en-US" w:eastAsia="en-US" w:bidi="ar-SA"/>
    </w:rPr>
  </w:style>
  <w:style w:type="paragraph" w:customStyle="1" w:styleId="UnderlineText">
    <w:name w:val="Underline Text"/>
    <w:basedOn w:val="Normal"/>
    <w:rsid w:val="00162573"/>
    <w:pPr>
      <w:ind w:left="288"/>
    </w:pPr>
    <w:rPr>
      <w:u w:val="single"/>
    </w:rPr>
  </w:style>
  <w:style w:type="paragraph" w:customStyle="1" w:styleId="SmallTextGaramond">
    <w:name w:val="Small Text Garamond"/>
    <w:basedOn w:val="Normal"/>
    <w:rsid w:val="00162573"/>
    <w:pPr>
      <w:suppressAutoHyphens/>
      <w:contextualSpacing/>
    </w:pPr>
    <w:rPr>
      <w:rFonts w:ascii="Garamond" w:hAnsi="Garamond"/>
      <w:sz w:val="16"/>
      <w:szCs w:val="18"/>
    </w:rPr>
  </w:style>
  <w:style w:type="paragraph" w:customStyle="1" w:styleId="u-intro">
    <w:name w:val="u-intro"/>
    <w:basedOn w:val="Normal"/>
    <w:rsid w:val="00162573"/>
    <w:pPr>
      <w:spacing w:before="100" w:beforeAutospacing="1" w:after="100" w:afterAutospacing="1"/>
    </w:pPr>
    <w:rPr>
      <w:sz w:val="24"/>
    </w:rPr>
  </w:style>
  <w:style w:type="character" w:customStyle="1" w:styleId="u-byline">
    <w:name w:val="u-byline"/>
    <w:basedOn w:val="DefaultParagraphFont"/>
    <w:rsid w:val="00162573"/>
  </w:style>
  <w:style w:type="character" w:customStyle="1" w:styleId="story">
    <w:name w:val="story"/>
    <w:basedOn w:val="DefaultParagraphFont"/>
    <w:rsid w:val="00162573"/>
  </w:style>
  <w:style w:type="character" w:customStyle="1" w:styleId="articlebya">
    <w:name w:val="articleby_a"/>
    <w:basedOn w:val="DefaultParagraphFont"/>
    <w:rsid w:val="00162573"/>
  </w:style>
  <w:style w:type="character" w:customStyle="1" w:styleId="popupwinby">
    <w:name w:val="popupwinby"/>
    <w:basedOn w:val="DefaultParagraphFont"/>
    <w:rsid w:val="00162573"/>
  </w:style>
  <w:style w:type="character" w:customStyle="1" w:styleId="storyheader">
    <w:name w:val="storyheader"/>
    <w:basedOn w:val="DefaultParagraphFont"/>
    <w:rsid w:val="00162573"/>
  </w:style>
  <w:style w:type="character" w:customStyle="1" w:styleId="marron">
    <w:name w:val="marron"/>
    <w:basedOn w:val="DefaultParagraphFont"/>
    <w:rsid w:val="00162573"/>
  </w:style>
  <w:style w:type="character" w:customStyle="1" w:styleId="LanguageChar">
    <w:name w:val="Language Char"/>
    <w:basedOn w:val="DefaultParagraphFont"/>
    <w:rsid w:val="00162573"/>
    <w:rPr>
      <w:strike/>
      <w:noProof w:val="0"/>
      <w:sz w:val="16"/>
      <w:szCs w:val="16"/>
      <w:lang w:val="en-US" w:eastAsia="en-US" w:bidi="ar-SA"/>
    </w:rPr>
  </w:style>
  <w:style w:type="character" w:customStyle="1" w:styleId="StyleNormalWeb10ptChar">
    <w:name w:val="Style Normal (Web) + 10 pt Char"/>
    <w:basedOn w:val="DefaultParagraphFont"/>
    <w:rsid w:val="00162573"/>
    <w:rPr>
      <w:szCs w:val="24"/>
      <w:lang w:val="en-US" w:eastAsia="en-US" w:bidi="ar-SA"/>
    </w:rPr>
  </w:style>
  <w:style w:type="paragraph" w:customStyle="1" w:styleId="TagCiteShells">
    <w:name w:val="Tag/Cite/Shells"/>
    <w:basedOn w:val="Normal"/>
    <w:rsid w:val="00162573"/>
    <w:rPr>
      <w:b/>
      <w:szCs w:val="20"/>
    </w:rPr>
  </w:style>
  <w:style w:type="paragraph" w:customStyle="1" w:styleId="DefinitionTerm">
    <w:name w:val="Definition Term"/>
    <w:basedOn w:val="Normal"/>
    <w:next w:val="Normal"/>
    <w:rsid w:val="00162573"/>
    <w:rPr>
      <w:snapToGrid w:val="0"/>
      <w:sz w:val="24"/>
      <w:szCs w:val="20"/>
    </w:rPr>
  </w:style>
  <w:style w:type="character" w:customStyle="1" w:styleId="Style3CharChar">
    <w:name w:val="Style3 Char Char"/>
    <w:basedOn w:val="DefaultParagraphFont"/>
    <w:rsid w:val="0016257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162573"/>
    <w:pPr>
      <w:suppressAutoHyphens/>
      <w:spacing w:before="240"/>
      <w:contextualSpacing/>
    </w:pPr>
    <w:rPr>
      <w:rFonts w:eastAsia="SimSun" w:cs="Times New Roman"/>
      <w:bCs w:val="0"/>
      <w:sz w:val="20"/>
      <w:lang w:eastAsia="zh-CN"/>
    </w:rPr>
  </w:style>
  <w:style w:type="character" w:customStyle="1" w:styleId="NormalChar0">
    <w:name w:val="Normal Char"/>
    <w:basedOn w:val="DefaultParagraphFont"/>
    <w:rsid w:val="00162573"/>
    <w:rPr>
      <w:lang w:eastAsia="en-US"/>
    </w:rPr>
  </w:style>
  <w:style w:type="paragraph" w:customStyle="1" w:styleId="Taglines">
    <w:name w:val="Taglines"/>
    <w:basedOn w:val="Heading2"/>
    <w:rsid w:val="00162573"/>
    <w:pPr>
      <w:suppressAutoHyphens/>
      <w:spacing w:before="240"/>
      <w:contextualSpacing/>
    </w:pPr>
    <w:rPr>
      <w:rFonts w:eastAsia="Calibri" w:cs="Arial"/>
      <w:b w:val="0"/>
      <w:bCs w:val="0"/>
      <w:iCs/>
      <w:szCs w:val="22"/>
    </w:rPr>
  </w:style>
  <w:style w:type="character" w:customStyle="1" w:styleId="TaglinesChar">
    <w:name w:val="Taglines Char"/>
    <w:basedOn w:val="DefaultParagraphFont"/>
    <w:rsid w:val="00162573"/>
    <w:rPr>
      <w:rFonts w:cs="Arial"/>
      <w:bCs/>
      <w:iCs/>
      <w:szCs w:val="22"/>
      <w:lang w:val="en-US" w:eastAsia="en-US" w:bidi="ar-SA"/>
    </w:rPr>
  </w:style>
  <w:style w:type="paragraph" w:customStyle="1" w:styleId="bodytextfp">
    <w:name w:val="bodytextfp"/>
    <w:basedOn w:val="Normal"/>
    <w:rsid w:val="00162573"/>
    <w:pPr>
      <w:spacing w:before="100" w:beforeAutospacing="1" w:after="100" w:afterAutospacing="1"/>
    </w:pPr>
    <w:rPr>
      <w:sz w:val="24"/>
    </w:rPr>
  </w:style>
  <w:style w:type="paragraph" w:customStyle="1" w:styleId="listterm">
    <w:name w:val="listterm"/>
    <w:basedOn w:val="Normal"/>
    <w:rsid w:val="00162573"/>
    <w:pPr>
      <w:spacing w:before="100" w:beforeAutospacing="1" w:after="100" w:afterAutospacing="1"/>
    </w:pPr>
    <w:rPr>
      <w:sz w:val="24"/>
    </w:rPr>
  </w:style>
  <w:style w:type="paragraph" w:customStyle="1" w:styleId="attribution">
    <w:name w:val="attribution"/>
    <w:basedOn w:val="Normal"/>
    <w:rsid w:val="00162573"/>
    <w:pPr>
      <w:spacing w:before="100" w:beforeAutospacing="1" w:after="100" w:afterAutospacing="1"/>
    </w:pPr>
    <w:rPr>
      <w:sz w:val="24"/>
    </w:rPr>
  </w:style>
  <w:style w:type="paragraph" w:customStyle="1" w:styleId="more">
    <w:name w:val="more"/>
    <w:basedOn w:val="Normal"/>
    <w:rsid w:val="00162573"/>
    <w:pPr>
      <w:spacing w:before="100" w:beforeAutospacing="1" w:after="100" w:afterAutospacing="1"/>
    </w:pPr>
    <w:rPr>
      <w:sz w:val="24"/>
    </w:rPr>
  </w:style>
  <w:style w:type="character" w:customStyle="1" w:styleId="WW8Num2z0">
    <w:name w:val="WW8Num2z0"/>
    <w:rsid w:val="00162573"/>
    <w:rPr>
      <w:rFonts w:ascii="Garamond" w:hAnsi="Garamond"/>
    </w:rPr>
  </w:style>
  <w:style w:type="character" w:customStyle="1" w:styleId="WW8Num3z0">
    <w:name w:val="WW8Num3z0"/>
    <w:rsid w:val="00162573"/>
    <w:rPr>
      <w:rFonts w:ascii="Garamond" w:hAnsi="Garamond"/>
    </w:rPr>
  </w:style>
  <w:style w:type="character" w:customStyle="1" w:styleId="WW8Num4z1">
    <w:name w:val="WW8Num4z1"/>
    <w:rsid w:val="00162573"/>
    <w:rPr>
      <w:rFonts w:ascii="Garamond" w:hAnsi="Garamond"/>
    </w:rPr>
  </w:style>
  <w:style w:type="character" w:customStyle="1" w:styleId="WW8Num5z0">
    <w:name w:val="WW8Num5z0"/>
    <w:rsid w:val="00162573"/>
    <w:rPr>
      <w:rFonts w:ascii="Garamond" w:hAnsi="Garamond"/>
    </w:rPr>
  </w:style>
  <w:style w:type="character" w:customStyle="1" w:styleId="WW8Num6z0">
    <w:name w:val="WW8Num6z0"/>
    <w:rsid w:val="00162573"/>
    <w:rPr>
      <w:rFonts w:ascii="Symbol" w:hAnsi="Symbol"/>
    </w:rPr>
  </w:style>
  <w:style w:type="character" w:customStyle="1" w:styleId="WW8Num7z0">
    <w:name w:val="WW8Num7z0"/>
    <w:rsid w:val="00162573"/>
    <w:rPr>
      <w:rFonts w:ascii="Symbol" w:hAnsi="Symbol"/>
    </w:rPr>
  </w:style>
  <w:style w:type="character" w:customStyle="1" w:styleId="WW8Num8z0">
    <w:name w:val="WW8Num8z0"/>
    <w:rsid w:val="00162573"/>
    <w:rPr>
      <w:rFonts w:ascii="Symbol" w:hAnsi="Symbol"/>
    </w:rPr>
  </w:style>
  <w:style w:type="character" w:customStyle="1" w:styleId="WW8Num9z0">
    <w:name w:val="WW8Num9z0"/>
    <w:rsid w:val="00162573"/>
    <w:rPr>
      <w:rFonts w:ascii="Symbol" w:hAnsi="Symbol"/>
    </w:rPr>
  </w:style>
  <w:style w:type="character" w:customStyle="1" w:styleId="WW8Num10z0">
    <w:name w:val="WW8Num10z0"/>
    <w:rsid w:val="00162573"/>
    <w:rPr>
      <w:rFonts w:ascii="Garamond" w:hAnsi="Garamond"/>
    </w:rPr>
  </w:style>
  <w:style w:type="character" w:customStyle="1" w:styleId="WW8Num11z1">
    <w:name w:val="WW8Num11z1"/>
    <w:rsid w:val="00162573"/>
    <w:rPr>
      <w:rFonts w:ascii="Garamond" w:hAnsi="Garamond"/>
    </w:rPr>
  </w:style>
  <w:style w:type="character" w:customStyle="1" w:styleId="Absatz-Standardschriftart">
    <w:name w:val="Absatz-Standardschriftart"/>
    <w:rsid w:val="00162573"/>
  </w:style>
  <w:style w:type="character" w:customStyle="1" w:styleId="WW-Absatz-Standardschriftart">
    <w:name w:val="WW-Absatz-Standardschriftart"/>
    <w:rsid w:val="00162573"/>
  </w:style>
  <w:style w:type="character" w:customStyle="1" w:styleId="WW-Absatz-Standardschriftart1">
    <w:name w:val="WW-Absatz-Standardschriftart1"/>
    <w:rsid w:val="00162573"/>
  </w:style>
  <w:style w:type="character" w:customStyle="1" w:styleId="EndnoteCharacters">
    <w:name w:val="Endnote Characters"/>
    <w:basedOn w:val="DefaultParagraphFont"/>
    <w:rsid w:val="00162573"/>
    <w:rPr>
      <w:position w:val="0"/>
      <w:sz w:val="24"/>
      <w:vertAlign w:val="baseline"/>
    </w:rPr>
  </w:style>
  <w:style w:type="character" w:customStyle="1" w:styleId="WW8Num1z0">
    <w:name w:val="WW8Num1z0"/>
    <w:rsid w:val="00162573"/>
    <w:rPr>
      <w:rFonts w:ascii="Symbol" w:hAnsi="Symbol"/>
    </w:rPr>
  </w:style>
  <w:style w:type="character" w:customStyle="1" w:styleId="WW8Num1z2">
    <w:name w:val="WW8Num1z2"/>
    <w:rsid w:val="00162573"/>
    <w:rPr>
      <w:rFonts w:ascii="Courier New" w:hAnsi="Courier New"/>
    </w:rPr>
  </w:style>
  <w:style w:type="character" w:customStyle="1" w:styleId="WW8Num1z3">
    <w:name w:val="WW8Num1z3"/>
    <w:rsid w:val="00162573"/>
    <w:rPr>
      <w:rFonts w:ascii="Wingdings" w:hAnsi="Wingdings"/>
    </w:rPr>
  </w:style>
  <w:style w:type="character" w:customStyle="1" w:styleId="WW8Num11z0">
    <w:name w:val="WW8Num11z0"/>
    <w:rsid w:val="00162573"/>
    <w:rPr>
      <w:rFonts w:ascii="Symbol" w:hAnsi="Symbol"/>
    </w:rPr>
  </w:style>
  <w:style w:type="character" w:customStyle="1" w:styleId="WW8Num83z0">
    <w:name w:val="WW8Num83z0"/>
    <w:rsid w:val="00162573"/>
    <w:rPr>
      <w:rFonts w:ascii="Symbol" w:hAnsi="Symbol"/>
    </w:rPr>
  </w:style>
  <w:style w:type="character" w:customStyle="1" w:styleId="WW8Num83z1">
    <w:name w:val="WW8Num83z1"/>
    <w:rsid w:val="00162573"/>
    <w:rPr>
      <w:rFonts w:ascii="Courier New" w:hAnsi="Courier New"/>
    </w:rPr>
  </w:style>
  <w:style w:type="character" w:customStyle="1" w:styleId="WW8Num83z2">
    <w:name w:val="WW8Num83z2"/>
    <w:rsid w:val="00162573"/>
    <w:rPr>
      <w:rFonts w:ascii="Wingdings" w:hAnsi="Wingdings"/>
    </w:rPr>
  </w:style>
  <w:style w:type="character" w:customStyle="1" w:styleId="WW8Num89z0">
    <w:name w:val="WW8Num89z0"/>
    <w:rsid w:val="00162573"/>
    <w:rPr>
      <w:rFonts w:ascii="Symbol" w:hAnsi="Symbol"/>
      <w:sz w:val="20"/>
    </w:rPr>
  </w:style>
  <w:style w:type="character" w:customStyle="1" w:styleId="WW8Num90z0">
    <w:name w:val="WW8Num90z0"/>
    <w:rsid w:val="00162573"/>
    <w:rPr>
      <w:rFonts w:ascii="Times New Roman" w:eastAsia="Times New Roman" w:hAnsi="Times New Roman" w:cs="Times New Roman"/>
    </w:rPr>
  </w:style>
  <w:style w:type="character" w:customStyle="1" w:styleId="WW8Num92z0">
    <w:name w:val="WW8Num92z0"/>
    <w:rsid w:val="00162573"/>
    <w:rPr>
      <w:rFonts w:ascii="Symbol" w:eastAsia="Times New Roman" w:hAnsi="Symbol"/>
    </w:rPr>
  </w:style>
  <w:style w:type="character" w:customStyle="1" w:styleId="WW8Num92z1">
    <w:name w:val="WW8Num92z1"/>
    <w:rsid w:val="00162573"/>
    <w:rPr>
      <w:rFonts w:ascii="Courier New" w:hAnsi="Courier New"/>
    </w:rPr>
  </w:style>
  <w:style w:type="character" w:customStyle="1" w:styleId="WW8Num92z2">
    <w:name w:val="WW8Num92z2"/>
    <w:rsid w:val="00162573"/>
    <w:rPr>
      <w:rFonts w:ascii="Wingdings" w:hAnsi="Wingdings"/>
    </w:rPr>
  </w:style>
  <w:style w:type="character" w:customStyle="1" w:styleId="WW8Num92z3">
    <w:name w:val="WW8Num92z3"/>
    <w:rsid w:val="00162573"/>
    <w:rPr>
      <w:rFonts w:ascii="Symbol" w:hAnsi="Symbol"/>
    </w:rPr>
  </w:style>
  <w:style w:type="character" w:customStyle="1" w:styleId="WW8Num96z0">
    <w:name w:val="WW8Num96z0"/>
    <w:rsid w:val="00162573"/>
    <w:rPr>
      <w:rFonts w:ascii="Symbol" w:hAnsi="Symbol"/>
      <w:sz w:val="20"/>
    </w:rPr>
  </w:style>
  <w:style w:type="character" w:customStyle="1" w:styleId="WW8Num96z1">
    <w:name w:val="WW8Num96z1"/>
    <w:rsid w:val="00162573"/>
    <w:rPr>
      <w:rFonts w:ascii="Courier New" w:hAnsi="Courier New"/>
      <w:sz w:val="20"/>
    </w:rPr>
  </w:style>
  <w:style w:type="character" w:customStyle="1" w:styleId="WW8Num96z2">
    <w:name w:val="WW8Num96z2"/>
    <w:rsid w:val="00162573"/>
    <w:rPr>
      <w:rFonts w:ascii="Wingdings" w:hAnsi="Wingdings"/>
      <w:sz w:val="20"/>
    </w:rPr>
  </w:style>
  <w:style w:type="character" w:customStyle="1" w:styleId="WW8Num103z0">
    <w:name w:val="WW8Num103z0"/>
    <w:rsid w:val="00162573"/>
    <w:rPr>
      <w:rFonts w:ascii="Symbol" w:hAnsi="Symbol"/>
      <w:sz w:val="20"/>
    </w:rPr>
  </w:style>
  <w:style w:type="character" w:customStyle="1" w:styleId="WW8Num103z1">
    <w:name w:val="WW8Num103z1"/>
    <w:rsid w:val="00162573"/>
    <w:rPr>
      <w:rFonts w:ascii="Courier New" w:hAnsi="Courier New"/>
      <w:sz w:val="20"/>
    </w:rPr>
  </w:style>
  <w:style w:type="character" w:customStyle="1" w:styleId="WW8Num103z2">
    <w:name w:val="WW8Num103z2"/>
    <w:rsid w:val="00162573"/>
    <w:rPr>
      <w:rFonts w:ascii="Wingdings" w:hAnsi="Wingdings"/>
      <w:sz w:val="20"/>
    </w:rPr>
  </w:style>
  <w:style w:type="character" w:customStyle="1" w:styleId="WW8Num108z0">
    <w:name w:val="WW8Num108z0"/>
    <w:rsid w:val="00162573"/>
    <w:rPr>
      <w:rFonts w:ascii="Symbol" w:hAnsi="Symbol"/>
      <w:sz w:val="20"/>
    </w:rPr>
  </w:style>
  <w:style w:type="character" w:customStyle="1" w:styleId="WW8Num108z1">
    <w:name w:val="WW8Num108z1"/>
    <w:rsid w:val="00162573"/>
    <w:rPr>
      <w:rFonts w:ascii="Courier New" w:hAnsi="Courier New"/>
      <w:sz w:val="20"/>
    </w:rPr>
  </w:style>
  <w:style w:type="character" w:customStyle="1" w:styleId="WW8Num108z2">
    <w:name w:val="WW8Num108z2"/>
    <w:rsid w:val="00162573"/>
    <w:rPr>
      <w:rFonts w:ascii="Wingdings" w:hAnsi="Wingdings"/>
      <w:sz w:val="20"/>
    </w:rPr>
  </w:style>
  <w:style w:type="character" w:customStyle="1" w:styleId="WW8Num109z0">
    <w:name w:val="WW8Num109z0"/>
    <w:rsid w:val="00162573"/>
    <w:rPr>
      <w:rFonts w:ascii="Symbol" w:eastAsia="Times New Roman" w:hAnsi="Symbol"/>
    </w:rPr>
  </w:style>
  <w:style w:type="character" w:customStyle="1" w:styleId="WW8Num109z1">
    <w:name w:val="WW8Num109z1"/>
    <w:rsid w:val="00162573"/>
    <w:rPr>
      <w:rFonts w:ascii="Courier New" w:hAnsi="Courier New"/>
    </w:rPr>
  </w:style>
  <w:style w:type="character" w:customStyle="1" w:styleId="WW8Num109z2">
    <w:name w:val="WW8Num109z2"/>
    <w:rsid w:val="00162573"/>
    <w:rPr>
      <w:rFonts w:ascii="Wingdings" w:hAnsi="Wingdings"/>
    </w:rPr>
  </w:style>
  <w:style w:type="character" w:customStyle="1" w:styleId="WW8Num109z3">
    <w:name w:val="WW8Num109z3"/>
    <w:rsid w:val="00162573"/>
    <w:rPr>
      <w:rFonts w:ascii="Symbol" w:hAnsi="Symbol"/>
    </w:rPr>
  </w:style>
  <w:style w:type="character" w:customStyle="1" w:styleId="WW8Num111z0">
    <w:name w:val="WW8Num111z0"/>
    <w:rsid w:val="00162573"/>
    <w:rPr>
      <w:rFonts w:ascii="Symbol" w:hAnsi="Symbol"/>
      <w:sz w:val="20"/>
    </w:rPr>
  </w:style>
  <w:style w:type="character" w:customStyle="1" w:styleId="WW8Num111z1">
    <w:name w:val="WW8Num111z1"/>
    <w:rsid w:val="00162573"/>
    <w:rPr>
      <w:rFonts w:ascii="Courier New" w:hAnsi="Courier New"/>
      <w:sz w:val="20"/>
    </w:rPr>
  </w:style>
  <w:style w:type="character" w:customStyle="1" w:styleId="WW8Num111z2">
    <w:name w:val="WW8Num111z2"/>
    <w:rsid w:val="00162573"/>
    <w:rPr>
      <w:rFonts w:ascii="Wingdings" w:hAnsi="Wingdings"/>
      <w:sz w:val="20"/>
    </w:rPr>
  </w:style>
  <w:style w:type="character" w:customStyle="1" w:styleId="WW8Num117z0">
    <w:name w:val="WW8Num117z0"/>
    <w:rsid w:val="00162573"/>
    <w:rPr>
      <w:rFonts w:ascii="Symbol" w:eastAsia="Times New Roman" w:hAnsi="Symbol"/>
    </w:rPr>
  </w:style>
  <w:style w:type="character" w:customStyle="1" w:styleId="WW8Num117z1">
    <w:name w:val="WW8Num117z1"/>
    <w:rsid w:val="00162573"/>
    <w:rPr>
      <w:rFonts w:ascii="Courier New" w:hAnsi="Courier New"/>
    </w:rPr>
  </w:style>
  <w:style w:type="character" w:customStyle="1" w:styleId="WW8Num117z2">
    <w:name w:val="WW8Num117z2"/>
    <w:rsid w:val="00162573"/>
    <w:rPr>
      <w:rFonts w:ascii="Wingdings" w:hAnsi="Wingdings"/>
    </w:rPr>
  </w:style>
  <w:style w:type="character" w:customStyle="1" w:styleId="WW8Num117z3">
    <w:name w:val="WW8Num117z3"/>
    <w:rsid w:val="00162573"/>
    <w:rPr>
      <w:rFonts w:ascii="Symbol" w:hAnsi="Symbol"/>
    </w:rPr>
  </w:style>
  <w:style w:type="character" w:customStyle="1" w:styleId="WW8Num126z0">
    <w:name w:val="WW8Num126z0"/>
    <w:rsid w:val="00162573"/>
    <w:rPr>
      <w:rFonts w:ascii="Symbol" w:eastAsia="SimSun" w:hAnsi="Symbol"/>
    </w:rPr>
  </w:style>
  <w:style w:type="character" w:customStyle="1" w:styleId="WW8Num126z1">
    <w:name w:val="WW8Num126z1"/>
    <w:rsid w:val="00162573"/>
    <w:rPr>
      <w:rFonts w:ascii="Courier New" w:hAnsi="Courier New"/>
    </w:rPr>
  </w:style>
  <w:style w:type="character" w:customStyle="1" w:styleId="WW8Num126z2">
    <w:name w:val="WW8Num126z2"/>
    <w:rsid w:val="00162573"/>
    <w:rPr>
      <w:rFonts w:ascii="Wingdings" w:hAnsi="Wingdings"/>
    </w:rPr>
  </w:style>
  <w:style w:type="character" w:customStyle="1" w:styleId="WW8Num126z3">
    <w:name w:val="WW8Num126z3"/>
    <w:rsid w:val="00162573"/>
    <w:rPr>
      <w:rFonts w:ascii="Symbol" w:hAnsi="Symbol"/>
    </w:rPr>
  </w:style>
  <w:style w:type="character" w:customStyle="1" w:styleId="WW8Num128z0">
    <w:name w:val="WW8Num128z0"/>
    <w:rsid w:val="00162573"/>
    <w:rPr>
      <w:rFonts w:ascii="Symbol" w:eastAsia="Times New Roman" w:hAnsi="Symbol"/>
    </w:rPr>
  </w:style>
  <w:style w:type="character" w:customStyle="1" w:styleId="WW8Num128z1">
    <w:name w:val="WW8Num128z1"/>
    <w:rsid w:val="00162573"/>
    <w:rPr>
      <w:rFonts w:ascii="Courier New" w:hAnsi="Courier New"/>
    </w:rPr>
  </w:style>
  <w:style w:type="character" w:customStyle="1" w:styleId="WW8Num128z2">
    <w:name w:val="WW8Num128z2"/>
    <w:rsid w:val="00162573"/>
    <w:rPr>
      <w:rFonts w:ascii="Wingdings" w:hAnsi="Wingdings"/>
    </w:rPr>
  </w:style>
  <w:style w:type="character" w:customStyle="1" w:styleId="WW8Num128z3">
    <w:name w:val="WW8Num128z3"/>
    <w:rsid w:val="00162573"/>
    <w:rPr>
      <w:rFonts w:ascii="Symbol" w:hAnsi="Symbol"/>
    </w:rPr>
  </w:style>
  <w:style w:type="character" w:customStyle="1" w:styleId="WW8Num138z0">
    <w:name w:val="WW8Num138z0"/>
    <w:rsid w:val="00162573"/>
    <w:rPr>
      <w:rFonts w:ascii="Times-Italic" w:eastAsia="Times New Roman" w:hAnsi="Times-Italic"/>
    </w:rPr>
  </w:style>
  <w:style w:type="character" w:customStyle="1" w:styleId="WW8Num138z1">
    <w:name w:val="WW8Num138z1"/>
    <w:rsid w:val="00162573"/>
    <w:rPr>
      <w:rFonts w:ascii="Courier New" w:hAnsi="Courier New"/>
    </w:rPr>
  </w:style>
  <w:style w:type="character" w:customStyle="1" w:styleId="WW8Num138z2">
    <w:name w:val="WW8Num138z2"/>
    <w:rsid w:val="00162573"/>
    <w:rPr>
      <w:rFonts w:ascii="Wingdings" w:hAnsi="Wingdings"/>
    </w:rPr>
  </w:style>
  <w:style w:type="character" w:customStyle="1" w:styleId="WW8Num138z3">
    <w:name w:val="WW8Num138z3"/>
    <w:rsid w:val="00162573"/>
    <w:rPr>
      <w:rFonts w:ascii="Symbol" w:hAnsi="Symbol"/>
    </w:rPr>
  </w:style>
  <w:style w:type="character" w:customStyle="1" w:styleId="WW8Num143z0">
    <w:name w:val="WW8Num143z0"/>
    <w:rsid w:val="00162573"/>
    <w:rPr>
      <w:rFonts w:ascii="Times New Roman" w:eastAsia="Times New Roman" w:hAnsi="Times New Roman" w:cs="Times New Roman"/>
    </w:rPr>
  </w:style>
  <w:style w:type="character" w:customStyle="1" w:styleId="WW8Num148z0">
    <w:name w:val="WW8Num148z0"/>
    <w:rsid w:val="00162573"/>
    <w:rPr>
      <w:rFonts w:ascii="Symbol" w:hAnsi="Symbol"/>
      <w:sz w:val="20"/>
    </w:rPr>
  </w:style>
  <w:style w:type="character" w:customStyle="1" w:styleId="WW8Num148z1">
    <w:name w:val="WW8Num148z1"/>
    <w:rsid w:val="00162573"/>
    <w:rPr>
      <w:rFonts w:ascii="Courier New" w:hAnsi="Courier New"/>
      <w:sz w:val="20"/>
    </w:rPr>
  </w:style>
  <w:style w:type="character" w:customStyle="1" w:styleId="WW8Num148z2">
    <w:name w:val="WW8Num148z2"/>
    <w:rsid w:val="00162573"/>
    <w:rPr>
      <w:rFonts w:ascii="Wingdings" w:hAnsi="Wingdings"/>
      <w:sz w:val="20"/>
    </w:rPr>
  </w:style>
  <w:style w:type="character" w:customStyle="1" w:styleId="WW8Num151z0">
    <w:name w:val="WW8Num151z0"/>
    <w:rsid w:val="00162573"/>
    <w:rPr>
      <w:rFonts w:ascii="Times New Roman" w:eastAsia="Times New Roman" w:hAnsi="Times New Roman" w:cs="Times New Roman"/>
    </w:rPr>
  </w:style>
  <w:style w:type="character" w:customStyle="1" w:styleId="WW8Num152z0">
    <w:name w:val="WW8Num152z0"/>
    <w:rsid w:val="00162573"/>
    <w:rPr>
      <w:rFonts w:ascii="Symbol" w:hAnsi="Symbol"/>
      <w:sz w:val="20"/>
    </w:rPr>
  </w:style>
  <w:style w:type="character" w:customStyle="1" w:styleId="WW8Num152z1">
    <w:name w:val="WW8Num152z1"/>
    <w:rsid w:val="00162573"/>
    <w:rPr>
      <w:rFonts w:ascii="Courier New" w:hAnsi="Courier New"/>
      <w:sz w:val="20"/>
    </w:rPr>
  </w:style>
  <w:style w:type="character" w:customStyle="1" w:styleId="WW8Num152z2">
    <w:name w:val="WW8Num152z2"/>
    <w:rsid w:val="00162573"/>
    <w:rPr>
      <w:rFonts w:ascii="Wingdings" w:hAnsi="Wingdings"/>
      <w:sz w:val="20"/>
    </w:rPr>
  </w:style>
  <w:style w:type="character" w:customStyle="1" w:styleId="WW8Num153z0">
    <w:name w:val="WW8Num153z0"/>
    <w:rsid w:val="00162573"/>
    <w:rPr>
      <w:sz w:val="24"/>
    </w:rPr>
  </w:style>
  <w:style w:type="character" w:customStyle="1" w:styleId="WW8Num155z0">
    <w:name w:val="WW8Num155z0"/>
    <w:rsid w:val="00162573"/>
    <w:rPr>
      <w:rFonts w:ascii="Times New Roman" w:eastAsia="Times New Roman" w:hAnsi="Times New Roman" w:cs="Times New Roman"/>
    </w:rPr>
  </w:style>
  <w:style w:type="character" w:customStyle="1" w:styleId="WW8Num157z0">
    <w:name w:val="WW8Num157z0"/>
    <w:rsid w:val="00162573"/>
    <w:rPr>
      <w:rFonts w:ascii="Symbol" w:hAnsi="Symbol"/>
      <w:sz w:val="20"/>
    </w:rPr>
  </w:style>
  <w:style w:type="character" w:customStyle="1" w:styleId="WW8Num157z1">
    <w:name w:val="WW8Num157z1"/>
    <w:rsid w:val="00162573"/>
    <w:rPr>
      <w:rFonts w:ascii="Courier New" w:hAnsi="Courier New"/>
      <w:sz w:val="20"/>
    </w:rPr>
  </w:style>
  <w:style w:type="character" w:customStyle="1" w:styleId="WW8Num157z2">
    <w:name w:val="WW8Num157z2"/>
    <w:rsid w:val="00162573"/>
    <w:rPr>
      <w:rFonts w:ascii="Wingdings" w:hAnsi="Wingdings"/>
      <w:sz w:val="20"/>
    </w:rPr>
  </w:style>
  <w:style w:type="character" w:customStyle="1" w:styleId="WW8Num163z0">
    <w:name w:val="WW8Num163z0"/>
    <w:rsid w:val="00162573"/>
    <w:rPr>
      <w:rFonts w:ascii="Symbol" w:hAnsi="Symbol"/>
      <w:sz w:val="20"/>
    </w:rPr>
  </w:style>
  <w:style w:type="character" w:customStyle="1" w:styleId="WW8Num163z1">
    <w:name w:val="WW8Num163z1"/>
    <w:rsid w:val="00162573"/>
    <w:rPr>
      <w:rFonts w:ascii="Courier New" w:hAnsi="Courier New"/>
      <w:sz w:val="20"/>
    </w:rPr>
  </w:style>
  <w:style w:type="character" w:customStyle="1" w:styleId="WW8Num163z2">
    <w:name w:val="WW8Num163z2"/>
    <w:rsid w:val="00162573"/>
    <w:rPr>
      <w:rFonts w:ascii="Wingdings" w:hAnsi="Wingdings"/>
      <w:sz w:val="20"/>
    </w:rPr>
  </w:style>
  <w:style w:type="character" w:customStyle="1" w:styleId="WW8Num170z0">
    <w:name w:val="WW8Num170z0"/>
    <w:rsid w:val="00162573"/>
    <w:rPr>
      <w:rFonts w:ascii="Symbol" w:eastAsia="Times New Roman" w:hAnsi="Symbol"/>
    </w:rPr>
  </w:style>
  <w:style w:type="character" w:customStyle="1" w:styleId="WW8Num170z1">
    <w:name w:val="WW8Num170z1"/>
    <w:rsid w:val="00162573"/>
    <w:rPr>
      <w:rFonts w:ascii="Courier New" w:hAnsi="Courier New"/>
    </w:rPr>
  </w:style>
  <w:style w:type="character" w:customStyle="1" w:styleId="WW8Num170z2">
    <w:name w:val="WW8Num170z2"/>
    <w:rsid w:val="00162573"/>
    <w:rPr>
      <w:rFonts w:ascii="Wingdings" w:hAnsi="Wingdings"/>
    </w:rPr>
  </w:style>
  <w:style w:type="character" w:customStyle="1" w:styleId="WW8Num170z3">
    <w:name w:val="WW8Num170z3"/>
    <w:rsid w:val="00162573"/>
    <w:rPr>
      <w:rFonts w:ascii="Symbol" w:hAnsi="Symbol"/>
    </w:rPr>
  </w:style>
  <w:style w:type="character" w:customStyle="1" w:styleId="WW8Num177z0">
    <w:name w:val="WW8Num177z0"/>
    <w:rsid w:val="00162573"/>
    <w:rPr>
      <w:rFonts w:ascii="Symbol" w:hAnsi="Symbol"/>
      <w:sz w:val="20"/>
    </w:rPr>
  </w:style>
  <w:style w:type="character" w:customStyle="1" w:styleId="WW8Num177z1">
    <w:name w:val="WW8Num177z1"/>
    <w:rsid w:val="00162573"/>
    <w:rPr>
      <w:rFonts w:ascii="Courier New" w:hAnsi="Courier New"/>
      <w:sz w:val="20"/>
    </w:rPr>
  </w:style>
  <w:style w:type="character" w:customStyle="1" w:styleId="WW8Num177z2">
    <w:name w:val="WW8Num177z2"/>
    <w:rsid w:val="00162573"/>
    <w:rPr>
      <w:rFonts w:ascii="Wingdings" w:hAnsi="Wingdings"/>
      <w:sz w:val="20"/>
    </w:rPr>
  </w:style>
  <w:style w:type="character" w:customStyle="1" w:styleId="WW8Num181z0">
    <w:name w:val="WW8Num181z0"/>
    <w:rsid w:val="00162573"/>
    <w:rPr>
      <w:rFonts w:ascii="Symbol" w:eastAsia="Times New Roman" w:hAnsi="Symbol"/>
    </w:rPr>
  </w:style>
  <w:style w:type="character" w:customStyle="1" w:styleId="WW8Num181z1">
    <w:name w:val="WW8Num181z1"/>
    <w:rsid w:val="00162573"/>
    <w:rPr>
      <w:rFonts w:ascii="Courier New" w:hAnsi="Courier New"/>
    </w:rPr>
  </w:style>
  <w:style w:type="character" w:customStyle="1" w:styleId="WW8Num181z2">
    <w:name w:val="WW8Num181z2"/>
    <w:rsid w:val="00162573"/>
    <w:rPr>
      <w:rFonts w:ascii="Wingdings" w:hAnsi="Wingdings"/>
    </w:rPr>
  </w:style>
  <w:style w:type="character" w:customStyle="1" w:styleId="WW8Num181z3">
    <w:name w:val="WW8Num181z3"/>
    <w:rsid w:val="00162573"/>
    <w:rPr>
      <w:rFonts w:ascii="Symbol" w:hAnsi="Symbol"/>
    </w:rPr>
  </w:style>
  <w:style w:type="character" w:customStyle="1" w:styleId="WW8Num185z0">
    <w:name w:val="WW8Num185z0"/>
    <w:rsid w:val="00162573"/>
    <w:rPr>
      <w:rFonts w:ascii="Symbol" w:eastAsia="Times New Roman" w:hAnsi="Symbol"/>
    </w:rPr>
  </w:style>
  <w:style w:type="character" w:customStyle="1" w:styleId="WW8Num185z1">
    <w:name w:val="WW8Num185z1"/>
    <w:rsid w:val="00162573"/>
    <w:rPr>
      <w:rFonts w:ascii="Courier New" w:hAnsi="Courier New"/>
    </w:rPr>
  </w:style>
  <w:style w:type="character" w:customStyle="1" w:styleId="WW8Num185z2">
    <w:name w:val="WW8Num185z2"/>
    <w:rsid w:val="00162573"/>
    <w:rPr>
      <w:rFonts w:ascii="Wingdings" w:hAnsi="Wingdings"/>
    </w:rPr>
  </w:style>
  <w:style w:type="character" w:customStyle="1" w:styleId="WW8Num185z3">
    <w:name w:val="WW8Num185z3"/>
    <w:rsid w:val="00162573"/>
    <w:rPr>
      <w:rFonts w:ascii="Symbol" w:hAnsi="Symbol"/>
    </w:rPr>
  </w:style>
  <w:style w:type="character" w:customStyle="1" w:styleId="WW8Num186z0">
    <w:name w:val="WW8Num186z0"/>
    <w:rsid w:val="00162573"/>
    <w:rPr>
      <w:rFonts w:ascii="Symbol" w:hAnsi="Symbol"/>
      <w:sz w:val="20"/>
    </w:rPr>
  </w:style>
  <w:style w:type="character" w:customStyle="1" w:styleId="WW8Num186z1">
    <w:name w:val="WW8Num186z1"/>
    <w:rsid w:val="00162573"/>
    <w:rPr>
      <w:rFonts w:ascii="Courier New" w:hAnsi="Courier New"/>
      <w:sz w:val="20"/>
    </w:rPr>
  </w:style>
  <w:style w:type="character" w:customStyle="1" w:styleId="WW8Num186z2">
    <w:name w:val="WW8Num186z2"/>
    <w:rsid w:val="00162573"/>
    <w:rPr>
      <w:rFonts w:ascii="Wingdings" w:hAnsi="Wingdings"/>
      <w:sz w:val="20"/>
    </w:rPr>
  </w:style>
  <w:style w:type="character" w:customStyle="1" w:styleId="WW8Num192z0">
    <w:name w:val="WW8Num192z0"/>
    <w:rsid w:val="00162573"/>
    <w:rPr>
      <w:rFonts w:ascii="Symbol" w:hAnsi="Symbol"/>
    </w:rPr>
  </w:style>
  <w:style w:type="character" w:customStyle="1" w:styleId="WW8Num192z1">
    <w:name w:val="WW8Num192z1"/>
    <w:rsid w:val="00162573"/>
    <w:rPr>
      <w:rFonts w:ascii="Courier New" w:hAnsi="Courier New"/>
    </w:rPr>
  </w:style>
  <w:style w:type="character" w:customStyle="1" w:styleId="WW8Num192z2">
    <w:name w:val="WW8Num192z2"/>
    <w:rsid w:val="00162573"/>
    <w:rPr>
      <w:rFonts w:ascii="Wingdings" w:hAnsi="Wingdings"/>
    </w:rPr>
  </w:style>
  <w:style w:type="character" w:customStyle="1" w:styleId="WW8Num194z0">
    <w:name w:val="WW8Num194z0"/>
    <w:rsid w:val="00162573"/>
    <w:rPr>
      <w:rFonts w:ascii="Times-Roman" w:eastAsia="Times New Roman" w:hAnsi="Times-Roman"/>
      <w:i w:val="0"/>
    </w:rPr>
  </w:style>
  <w:style w:type="character" w:customStyle="1" w:styleId="WW8Num194z1">
    <w:name w:val="WW8Num194z1"/>
    <w:rsid w:val="00162573"/>
    <w:rPr>
      <w:rFonts w:ascii="Courier New" w:hAnsi="Courier New"/>
    </w:rPr>
  </w:style>
  <w:style w:type="character" w:customStyle="1" w:styleId="WW8Num194z2">
    <w:name w:val="WW8Num194z2"/>
    <w:rsid w:val="00162573"/>
    <w:rPr>
      <w:rFonts w:ascii="Wingdings" w:hAnsi="Wingdings"/>
    </w:rPr>
  </w:style>
  <w:style w:type="character" w:customStyle="1" w:styleId="WW8Num194z3">
    <w:name w:val="WW8Num194z3"/>
    <w:rsid w:val="00162573"/>
    <w:rPr>
      <w:rFonts w:ascii="Symbol" w:hAnsi="Symbol"/>
    </w:rPr>
  </w:style>
  <w:style w:type="character" w:customStyle="1" w:styleId="WW8Num203z0">
    <w:name w:val="WW8Num203z0"/>
    <w:rsid w:val="00162573"/>
    <w:rPr>
      <w:rFonts w:ascii="Wingdings" w:eastAsia="Times New Roman" w:hAnsi="Wingdings"/>
    </w:rPr>
  </w:style>
  <w:style w:type="character" w:customStyle="1" w:styleId="WW8Num203z1">
    <w:name w:val="WW8Num203z1"/>
    <w:rsid w:val="00162573"/>
    <w:rPr>
      <w:rFonts w:ascii="Courier New" w:hAnsi="Courier New"/>
    </w:rPr>
  </w:style>
  <w:style w:type="character" w:customStyle="1" w:styleId="WW8Num203z2">
    <w:name w:val="WW8Num203z2"/>
    <w:rsid w:val="00162573"/>
    <w:rPr>
      <w:rFonts w:ascii="Wingdings" w:hAnsi="Wingdings"/>
    </w:rPr>
  </w:style>
  <w:style w:type="character" w:customStyle="1" w:styleId="WW8Num203z3">
    <w:name w:val="WW8Num203z3"/>
    <w:rsid w:val="00162573"/>
    <w:rPr>
      <w:rFonts w:ascii="Symbol" w:hAnsi="Symbol"/>
    </w:rPr>
  </w:style>
  <w:style w:type="character" w:customStyle="1" w:styleId="WW8Num204z1">
    <w:name w:val="WW8Num204z1"/>
    <w:rsid w:val="00162573"/>
    <w:rPr>
      <w:b/>
    </w:rPr>
  </w:style>
  <w:style w:type="character" w:customStyle="1" w:styleId="WW8Num206z0">
    <w:name w:val="WW8Num206z0"/>
    <w:rsid w:val="00162573"/>
    <w:rPr>
      <w:rFonts w:ascii="Symbol" w:eastAsia="Times New Roman" w:hAnsi="Symbol"/>
    </w:rPr>
  </w:style>
  <w:style w:type="character" w:customStyle="1" w:styleId="WW8Num206z1">
    <w:name w:val="WW8Num206z1"/>
    <w:rsid w:val="00162573"/>
    <w:rPr>
      <w:rFonts w:ascii="Courier New" w:hAnsi="Courier New"/>
    </w:rPr>
  </w:style>
  <w:style w:type="character" w:customStyle="1" w:styleId="WW8Num206z2">
    <w:name w:val="WW8Num206z2"/>
    <w:rsid w:val="00162573"/>
    <w:rPr>
      <w:rFonts w:ascii="Wingdings" w:hAnsi="Wingdings"/>
    </w:rPr>
  </w:style>
  <w:style w:type="character" w:customStyle="1" w:styleId="WW8Num206z3">
    <w:name w:val="WW8Num206z3"/>
    <w:rsid w:val="00162573"/>
    <w:rPr>
      <w:rFonts w:ascii="Symbol" w:hAnsi="Symbol"/>
    </w:rPr>
  </w:style>
  <w:style w:type="character" w:customStyle="1" w:styleId="WW8Num207z0">
    <w:name w:val="WW8Num207z0"/>
    <w:rsid w:val="00162573"/>
    <w:rPr>
      <w:rFonts w:ascii="Symbol" w:hAnsi="Symbol"/>
      <w:sz w:val="20"/>
    </w:rPr>
  </w:style>
  <w:style w:type="character" w:customStyle="1" w:styleId="WW8Num213z0">
    <w:name w:val="WW8Num213z0"/>
    <w:rsid w:val="00162573"/>
    <w:rPr>
      <w:rFonts w:ascii="Symbol" w:hAnsi="Symbol"/>
      <w:sz w:val="20"/>
    </w:rPr>
  </w:style>
  <w:style w:type="character" w:customStyle="1" w:styleId="WW8Num214z0">
    <w:name w:val="WW8Num214z0"/>
    <w:rsid w:val="00162573"/>
    <w:rPr>
      <w:rFonts w:ascii="Symbol" w:hAnsi="Symbol"/>
    </w:rPr>
  </w:style>
  <w:style w:type="character" w:customStyle="1" w:styleId="WW8Num214z1">
    <w:name w:val="WW8Num214z1"/>
    <w:rsid w:val="00162573"/>
    <w:rPr>
      <w:rFonts w:ascii="Courier New" w:hAnsi="Courier New"/>
    </w:rPr>
  </w:style>
  <w:style w:type="character" w:customStyle="1" w:styleId="WW8Num220z0">
    <w:name w:val="WW8Num220z0"/>
    <w:rsid w:val="00162573"/>
    <w:rPr>
      <w:u w:val="single"/>
    </w:rPr>
  </w:style>
  <w:style w:type="character" w:customStyle="1" w:styleId="WW8Num228z0">
    <w:name w:val="WW8Num228z0"/>
    <w:rsid w:val="00162573"/>
    <w:rPr>
      <w:rFonts w:ascii="Symbol" w:hAnsi="Symbol"/>
      <w:sz w:val="20"/>
    </w:rPr>
  </w:style>
  <w:style w:type="character" w:customStyle="1" w:styleId="WW8Num228z1">
    <w:name w:val="WW8Num228z1"/>
    <w:rsid w:val="00162573"/>
    <w:rPr>
      <w:rFonts w:ascii="Courier New" w:hAnsi="Courier New"/>
      <w:sz w:val="20"/>
    </w:rPr>
  </w:style>
  <w:style w:type="character" w:customStyle="1" w:styleId="WW8Num228z2">
    <w:name w:val="WW8Num228z2"/>
    <w:rsid w:val="00162573"/>
    <w:rPr>
      <w:rFonts w:ascii="Wingdings" w:hAnsi="Wingdings"/>
      <w:sz w:val="20"/>
    </w:rPr>
  </w:style>
  <w:style w:type="character" w:customStyle="1" w:styleId="WW8Num236z0">
    <w:name w:val="WW8Num236z0"/>
    <w:rsid w:val="00162573"/>
    <w:rPr>
      <w:rFonts w:ascii="Symbol" w:eastAsia="Times New Roman" w:hAnsi="Symbol"/>
    </w:rPr>
  </w:style>
  <w:style w:type="character" w:customStyle="1" w:styleId="WW8Num236z1">
    <w:name w:val="WW8Num236z1"/>
    <w:rsid w:val="00162573"/>
    <w:rPr>
      <w:rFonts w:ascii="Courier New" w:hAnsi="Courier New"/>
    </w:rPr>
  </w:style>
  <w:style w:type="character" w:customStyle="1" w:styleId="WW8Num236z2">
    <w:name w:val="WW8Num236z2"/>
    <w:rsid w:val="00162573"/>
    <w:rPr>
      <w:rFonts w:ascii="Wingdings" w:hAnsi="Wingdings"/>
    </w:rPr>
  </w:style>
  <w:style w:type="character" w:customStyle="1" w:styleId="WW8Num236z3">
    <w:name w:val="WW8Num236z3"/>
    <w:rsid w:val="00162573"/>
    <w:rPr>
      <w:rFonts w:ascii="Symbol" w:hAnsi="Symbol"/>
    </w:rPr>
  </w:style>
  <w:style w:type="character" w:customStyle="1" w:styleId="WW8Num239z0">
    <w:name w:val="WW8Num239z0"/>
    <w:rsid w:val="00162573"/>
    <w:rPr>
      <w:rFonts w:ascii="Times New Roman" w:eastAsia="Times New Roman" w:hAnsi="Times New Roman" w:cs="Times New Roman"/>
    </w:rPr>
  </w:style>
  <w:style w:type="character" w:customStyle="1" w:styleId="WW8Num239z1">
    <w:name w:val="WW8Num239z1"/>
    <w:rsid w:val="00162573"/>
    <w:rPr>
      <w:rFonts w:ascii="Courier New" w:hAnsi="Courier New"/>
    </w:rPr>
  </w:style>
  <w:style w:type="character" w:customStyle="1" w:styleId="WW8Num239z2">
    <w:name w:val="WW8Num239z2"/>
    <w:rsid w:val="00162573"/>
    <w:rPr>
      <w:rFonts w:ascii="Wingdings" w:hAnsi="Wingdings"/>
    </w:rPr>
  </w:style>
  <w:style w:type="character" w:customStyle="1" w:styleId="WW8Num239z3">
    <w:name w:val="WW8Num239z3"/>
    <w:rsid w:val="00162573"/>
    <w:rPr>
      <w:rFonts w:ascii="Symbol" w:hAnsi="Symbol"/>
    </w:rPr>
  </w:style>
  <w:style w:type="character" w:customStyle="1" w:styleId="NumberingSymbols">
    <w:name w:val="Numbering Symbols"/>
    <w:rsid w:val="00162573"/>
    <w:rPr>
      <w:rFonts w:ascii="Garamond" w:hAnsi="Garamond"/>
    </w:rPr>
  </w:style>
  <w:style w:type="character" w:customStyle="1" w:styleId="Bullets">
    <w:name w:val="Bullets"/>
    <w:rsid w:val="00162573"/>
    <w:rPr>
      <w:rFonts w:ascii="StarSymbol" w:eastAsia="StarSymbol" w:hAnsi="StarSymbol" w:cs="StarSymbol"/>
      <w:sz w:val="18"/>
      <w:szCs w:val="18"/>
    </w:rPr>
  </w:style>
  <w:style w:type="paragraph" w:customStyle="1" w:styleId="NoteLevel1">
    <w:name w:val="Note Level 1"/>
    <w:basedOn w:val="Normal"/>
    <w:rsid w:val="00162573"/>
    <w:pPr>
      <w:keepNext/>
      <w:tabs>
        <w:tab w:val="left" w:pos="0"/>
      </w:tabs>
      <w:suppressAutoHyphens/>
    </w:pPr>
    <w:rPr>
      <w:rFonts w:ascii="Verdana" w:eastAsia="MS Gothic" w:hAnsi="Verdana"/>
      <w:szCs w:val="26"/>
      <w:lang w:eastAsia="ar-SA"/>
    </w:rPr>
  </w:style>
  <w:style w:type="paragraph" w:customStyle="1" w:styleId="NoteLevel3">
    <w:name w:val="Note Level 3"/>
    <w:basedOn w:val="Normal"/>
    <w:rsid w:val="00162573"/>
    <w:pPr>
      <w:keepNext/>
      <w:tabs>
        <w:tab w:val="left" w:pos="1440"/>
      </w:tabs>
      <w:suppressAutoHyphens/>
      <w:ind w:left="1800" w:hanging="360"/>
    </w:pPr>
    <w:rPr>
      <w:rFonts w:ascii="Verdana" w:eastAsia="MS Gothic" w:hAnsi="Verdana"/>
      <w:szCs w:val="26"/>
      <w:lang w:eastAsia="ar-SA"/>
    </w:rPr>
  </w:style>
  <w:style w:type="paragraph" w:customStyle="1" w:styleId="NoteLevel4">
    <w:name w:val="Note Level 4"/>
    <w:basedOn w:val="Normal"/>
    <w:rsid w:val="00162573"/>
    <w:pPr>
      <w:keepNext/>
      <w:tabs>
        <w:tab w:val="left" w:pos="2160"/>
      </w:tabs>
      <w:suppressAutoHyphens/>
      <w:ind w:left="2520" w:hanging="360"/>
    </w:pPr>
    <w:rPr>
      <w:rFonts w:ascii="Verdana" w:eastAsia="MS Gothic" w:hAnsi="Verdana"/>
      <w:szCs w:val="26"/>
      <w:lang w:eastAsia="ar-SA"/>
    </w:rPr>
  </w:style>
  <w:style w:type="paragraph" w:customStyle="1" w:styleId="NoteLevel5">
    <w:name w:val="Note Level 5"/>
    <w:basedOn w:val="Normal"/>
    <w:rsid w:val="00162573"/>
    <w:pPr>
      <w:keepNext/>
      <w:tabs>
        <w:tab w:val="left" w:pos="2880"/>
      </w:tabs>
      <w:suppressAutoHyphens/>
      <w:ind w:left="3240" w:hanging="360"/>
    </w:pPr>
    <w:rPr>
      <w:rFonts w:ascii="Verdana" w:eastAsia="MS Gothic" w:hAnsi="Verdana"/>
      <w:szCs w:val="26"/>
      <w:lang w:eastAsia="ar-SA"/>
    </w:rPr>
  </w:style>
  <w:style w:type="paragraph" w:customStyle="1" w:styleId="NoteLevel6">
    <w:name w:val="Note Level 6"/>
    <w:basedOn w:val="Normal"/>
    <w:rsid w:val="00162573"/>
    <w:pPr>
      <w:keepNext/>
      <w:tabs>
        <w:tab w:val="left" w:pos="3600"/>
      </w:tabs>
      <w:suppressAutoHyphens/>
      <w:ind w:left="3960" w:hanging="360"/>
    </w:pPr>
    <w:rPr>
      <w:rFonts w:ascii="Verdana" w:eastAsia="MS Gothic" w:hAnsi="Verdana"/>
      <w:szCs w:val="26"/>
      <w:lang w:eastAsia="ar-SA"/>
    </w:rPr>
  </w:style>
  <w:style w:type="paragraph" w:customStyle="1" w:styleId="NoteLevel7">
    <w:name w:val="Note Level 7"/>
    <w:basedOn w:val="Normal"/>
    <w:rsid w:val="00162573"/>
    <w:pPr>
      <w:keepNext/>
      <w:tabs>
        <w:tab w:val="left" w:pos="4320"/>
      </w:tabs>
      <w:suppressAutoHyphens/>
      <w:ind w:left="4680" w:hanging="360"/>
    </w:pPr>
    <w:rPr>
      <w:rFonts w:ascii="Verdana" w:eastAsia="MS Gothic" w:hAnsi="Verdana"/>
      <w:szCs w:val="26"/>
      <w:lang w:eastAsia="ar-SA"/>
    </w:rPr>
  </w:style>
  <w:style w:type="paragraph" w:customStyle="1" w:styleId="NoteLevel8">
    <w:name w:val="Note Level 8"/>
    <w:basedOn w:val="Normal"/>
    <w:rsid w:val="00162573"/>
    <w:pPr>
      <w:keepNext/>
      <w:tabs>
        <w:tab w:val="left" w:pos="5040"/>
      </w:tabs>
      <w:suppressAutoHyphens/>
      <w:ind w:left="5400" w:hanging="360"/>
    </w:pPr>
    <w:rPr>
      <w:rFonts w:ascii="Verdana" w:eastAsia="MS Gothic" w:hAnsi="Verdana"/>
      <w:szCs w:val="26"/>
      <w:lang w:eastAsia="ar-SA"/>
    </w:rPr>
  </w:style>
  <w:style w:type="paragraph" w:customStyle="1" w:styleId="NoteLevel9">
    <w:name w:val="Note Level 9"/>
    <w:basedOn w:val="Normal"/>
    <w:rsid w:val="00162573"/>
    <w:pPr>
      <w:keepNext/>
      <w:tabs>
        <w:tab w:val="left" w:pos="5760"/>
      </w:tabs>
      <w:suppressAutoHyphens/>
      <w:ind w:left="6120" w:hanging="360"/>
    </w:pPr>
    <w:rPr>
      <w:rFonts w:ascii="Verdana" w:eastAsia="MS Gothic" w:hAnsi="Verdana"/>
      <w:szCs w:val="26"/>
      <w:lang w:eastAsia="ar-SA"/>
    </w:rPr>
  </w:style>
  <w:style w:type="paragraph" w:customStyle="1" w:styleId="Heading101">
    <w:name w:val="Heading 10"/>
    <w:basedOn w:val="Heading1"/>
    <w:next w:val="BodyText"/>
    <w:rsid w:val="00162573"/>
    <w:pPr>
      <w:suppressAutoHyphens/>
      <w:spacing w:before="240" w:after="120"/>
      <w:contextualSpacing/>
      <w:jc w:val="left"/>
      <w:outlineLvl w:val="9"/>
    </w:pPr>
    <w:rPr>
      <w:rFonts w:ascii="Arial" w:eastAsia="Lucida Sans Unicode" w:hAnsi="Arial" w:cs="Tahoma"/>
      <w:bCs w:val="0"/>
      <w:caps w:val="0"/>
      <w:sz w:val="21"/>
      <w:szCs w:val="21"/>
      <w:lang w:bidi="en-US"/>
    </w:rPr>
  </w:style>
  <w:style w:type="paragraph" w:customStyle="1" w:styleId="Quotations">
    <w:name w:val="Quotations"/>
    <w:basedOn w:val="Normal"/>
    <w:rsid w:val="00162573"/>
    <w:pPr>
      <w:suppressAutoHyphens/>
      <w:spacing w:after="283"/>
      <w:ind w:left="567" w:right="567"/>
    </w:pPr>
    <w:rPr>
      <w:rFonts w:ascii="Garamond" w:hAnsi="Garamond"/>
      <w:lang w:bidi="en-US"/>
    </w:rPr>
  </w:style>
  <w:style w:type="paragraph" w:customStyle="1" w:styleId="HorizontalLine">
    <w:name w:val="Horizontal Line"/>
    <w:basedOn w:val="Normal"/>
    <w:next w:val="BodyText"/>
    <w:rsid w:val="00162573"/>
    <w:pPr>
      <w:suppressLineNumbers/>
      <w:pBdr>
        <w:bottom w:val="double" w:sz="1" w:space="0" w:color="808080"/>
      </w:pBdr>
      <w:suppressAutoHyphens/>
      <w:spacing w:after="283"/>
    </w:pPr>
    <w:rPr>
      <w:rFonts w:ascii="Garamond" w:hAnsi="Garamond"/>
      <w:sz w:val="12"/>
      <w:szCs w:val="12"/>
      <w:lang w:bidi="en-US"/>
    </w:rPr>
  </w:style>
  <w:style w:type="paragraph" w:customStyle="1" w:styleId="TableHeading">
    <w:name w:val="Table Heading"/>
    <w:basedOn w:val="TableContents"/>
    <w:rsid w:val="00162573"/>
    <w:pPr>
      <w:tabs>
        <w:tab w:val="clear" w:pos="9450"/>
      </w:tabs>
      <w:jc w:val="center"/>
    </w:pPr>
    <w:rPr>
      <w:rFonts w:ascii="Garamond" w:eastAsia="Times New Roman" w:hAnsi="Garamond"/>
      <w:b/>
      <w:bCs/>
      <w:kern w:val="0"/>
      <w:sz w:val="22"/>
      <w:lang w:bidi="en-US"/>
    </w:rPr>
  </w:style>
  <w:style w:type="character" w:customStyle="1" w:styleId="BlockHeadingChar">
    <w:name w:val="Block Heading Char"/>
    <w:basedOn w:val="DefaultParagraphFont"/>
    <w:rsid w:val="00162573"/>
    <w:rPr>
      <w:rFonts w:ascii="Estrangelo Edessa" w:eastAsia="Times New Roman" w:hAnsi="Estrangelo Edessa"/>
      <w:b/>
      <w:sz w:val="48"/>
      <w:szCs w:val="48"/>
      <w:lang w:val="en-US" w:eastAsia="en-US" w:bidi="ar-SA"/>
    </w:rPr>
  </w:style>
  <w:style w:type="character" w:customStyle="1" w:styleId="a10">
    <w:name w:val="a1"/>
    <w:basedOn w:val="DefaultParagraphFont"/>
    <w:rsid w:val="00162573"/>
    <w:rPr>
      <w:color w:val="008000"/>
    </w:rPr>
  </w:style>
  <w:style w:type="paragraph" w:customStyle="1" w:styleId="NormalUnderline0">
    <w:name w:val="Normal + Underline"/>
    <w:basedOn w:val="Normal"/>
    <w:rsid w:val="00162573"/>
    <w:pPr>
      <w:ind w:left="720"/>
    </w:pPr>
    <w:rPr>
      <w:b/>
      <w:sz w:val="24"/>
      <w:u w:val="single"/>
    </w:rPr>
  </w:style>
  <w:style w:type="character" w:customStyle="1" w:styleId="NormalUnderlineChar0">
    <w:name w:val="Normal + Underline Char"/>
    <w:basedOn w:val="DefaultParagraphFont"/>
    <w:rsid w:val="00162573"/>
    <w:rPr>
      <w:b/>
      <w:sz w:val="24"/>
      <w:szCs w:val="24"/>
      <w:u w:val="single"/>
      <w:lang w:val="en-US" w:eastAsia="en-US" w:bidi="ar-SA"/>
    </w:rPr>
  </w:style>
  <w:style w:type="character" w:customStyle="1" w:styleId="UnderlinedTextCharChar">
    <w:name w:val="Underlined Text Char Char"/>
    <w:basedOn w:val="DefaultParagraphFont"/>
    <w:rsid w:val="00162573"/>
    <w:rPr>
      <w:rFonts w:cs="Arial"/>
      <w:bCs/>
      <w:szCs w:val="26"/>
      <w:u w:val="single"/>
      <w:lang w:val="en-US" w:eastAsia="en-US" w:bidi="ar-SA"/>
    </w:rPr>
  </w:style>
  <w:style w:type="paragraph" w:customStyle="1" w:styleId="Repeatblockheading0">
    <w:name w:val="Repeat block heading"/>
    <w:basedOn w:val="BlockHeading"/>
    <w:rsid w:val="00162573"/>
    <w:pPr>
      <w:widowControl w:val="0"/>
      <w:pBdr>
        <w:bottom w:val="single" w:sz="12" w:space="1" w:color="auto"/>
      </w:pBdr>
      <w:spacing w:after="0" w:line="240" w:lineRule="auto"/>
      <w:jc w:val="center"/>
      <w:outlineLvl w:val="1"/>
    </w:pPr>
    <w:rPr>
      <w:rFonts w:ascii="Estrangelo Edessa" w:eastAsia="Times New Roman" w:hAnsi="Estrangelo Edessa" w:cs="Times New Roman"/>
      <w:b/>
      <w:sz w:val="48"/>
      <w:szCs w:val="48"/>
    </w:rPr>
  </w:style>
  <w:style w:type="character" w:customStyle="1" w:styleId="lqqtgroup">
    <w:name w:val="lqqtgroup"/>
    <w:basedOn w:val="DefaultParagraphFont"/>
    <w:rsid w:val="00162573"/>
  </w:style>
  <w:style w:type="character" w:customStyle="1" w:styleId="quotedtooltip">
    <w:name w:val="quotedtooltip"/>
    <w:basedOn w:val="DefaultParagraphFont"/>
    <w:rsid w:val="00162573"/>
  </w:style>
  <w:style w:type="character" w:customStyle="1" w:styleId="quotedtooltipbox">
    <w:name w:val="quotedtooltipbox"/>
    <w:basedOn w:val="DefaultParagraphFont"/>
    <w:rsid w:val="00162573"/>
  </w:style>
  <w:style w:type="character" w:customStyle="1" w:styleId="mwlivequotes">
    <w:name w:val="mwlivequotes"/>
    <w:basedOn w:val="DefaultParagraphFont"/>
    <w:rsid w:val="00162573"/>
  </w:style>
  <w:style w:type="character" w:customStyle="1" w:styleId="lastlabel">
    <w:name w:val="lastlabel"/>
    <w:basedOn w:val="DefaultParagraphFont"/>
    <w:rsid w:val="00162573"/>
  </w:style>
  <w:style w:type="character" w:customStyle="1" w:styleId="lb07">
    <w:name w:val="lb07"/>
    <w:basedOn w:val="DefaultParagraphFont"/>
    <w:rsid w:val="00162573"/>
  </w:style>
  <w:style w:type="character" w:customStyle="1" w:styleId="qted">
    <w:name w:val="qted"/>
    <w:basedOn w:val="DefaultParagraphFont"/>
    <w:rsid w:val="00162573"/>
  </w:style>
  <w:style w:type="character" w:customStyle="1" w:styleId="t14">
    <w:name w:val="t14"/>
    <w:basedOn w:val="DefaultParagraphFont"/>
    <w:rsid w:val="00162573"/>
  </w:style>
  <w:style w:type="paragraph" w:customStyle="1" w:styleId="format-body">
    <w:name w:val="format-body"/>
    <w:basedOn w:val="Normal"/>
    <w:rsid w:val="00162573"/>
    <w:pPr>
      <w:spacing w:before="100" w:beforeAutospacing="1" w:after="100" w:afterAutospacing="1"/>
    </w:pPr>
    <w:rPr>
      <w:sz w:val="24"/>
    </w:rPr>
  </w:style>
  <w:style w:type="character" w:customStyle="1" w:styleId="crosslinkpopup">
    <w:name w:val="crosslinkpopup"/>
    <w:basedOn w:val="DefaultParagraphFont"/>
    <w:rsid w:val="00162573"/>
  </w:style>
  <w:style w:type="character" w:customStyle="1" w:styleId="searchtermbold">
    <w:name w:val="searchtermbold"/>
    <w:basedOn w:val="DefaultParagraphFont"/>
    <w:rsid w:val="00162573"/>
  </w:style>
  <w:style w:type="character" w:customStyle="1" w:styleId="spanstyle">
    <w:name w:val="spanstyle"/>
    <w:basedOn w:val="DefaultParagraphFont"/>
    <w:rsid w:val="00162573"/>
  </w:style>
  <w:style w:type="character" w:customStyle="1" w:styleId="nfakpe">
    <w:name w:val="nfakpe"/>
    <w:basedOn w:val="DefaultParagraphFont"/>
    <w:rsid w:val="00162573"/>
  </w:style>
  <w:style w:type="character" w:customStyle="1" w:styleId="DebateBlockCharChar">
    <w:name w:val="Debate Block Char Char"/>
    <w:basedOn w:val="DefaultParagraphFont"/>
    <w:rsid w:val="00162573"/>
    <w:rPr>
      <w:rFonts w:cs="Arial"/>
      <w:b/>
      <w:bCs/>
      <w:kern w:val="32"/>
      <w:sz w:val="36"/>
      <w:szCs w:val="32"/>
      <w:u w:val="single"/>
    </w:rPr>
  </w:style>
  <w:style w:type="paragraph" w:customStyle="1" w:styleId="Language">
    <w:name w:val="Language"/>
    <w:basedOn w:val="Normal"/>
    <w:rsid w:val="00162573"/>
    <w:rPr>
      <w:strike/>
      <w:szCs w:val="20"/>
    </w:rPr>
  </w:style>
  <w:style w:type="character" w:customStyle="1" w:styleId="citsource">
    <w:name w:val="citsource"/>
    <w:basedOn w:val="DefaultParagraphFont"/>
    <w:rsid w:val="00162573"/>
  </w:style>
  <w:style w:type="character" w:customStyle="1" w:styleId="sc">
    <w:name w:val="sc"/>
    <w:basedOn w:val="DefaultParagraphFont"/>
    <w:rsid w:val="00162573"/>
  </w:style>
  <w:style w:type="character" w:customStyle="1" w:styleId="atime">
    <w:name w:val="atime"/>
    <w:basedOn w:val="DefaultParagraphFont"/>
    <w:rsid w:val="00162573"/>
  </w:style>
  <w:style w:type="character" w:customStyle="1" w:styleId="ReadText">
    <w:name w:val="Read Text"/>
    <w:basedOn w:val="DefaultParagraphFont"/>
    <w:rsid w:val="00162573"/>
    <w:rPr>
      <w:rFonts w:ascii="Times New Roman" w:hAnsi="Times New Roman"/>
      <w:b/>
      <w:bCs/>
      <w:sz w:val="24"/>
      <w:u w:val="single"/>
    </w:rPr>
  </w:style>
  <w:style w:type="paragraph" w:customStyle="1" w:styleId="unread">
    <w:name w:val="unread"/>
    <w:basedOn w:val="Normal"/>
    <w:rsid w:val="00162573"/>
  </w:style>
  <w:style w:type="character" w:customStyle="1" w:styleId="unreadChar">
    <w:name w:val="unread Char"/>
    <w:basedOn w:val="DefaultParagraphFont"/>
    <w:rsid w:val="00162573"/>
    <w:rPr>
      <w:szCs w:val="24"/>
      <w:lang w:val="en-US" w:eastAsia="en-US" w:bidi="ar-SA"/>
    </w:rPr>
  </w:style>
  <w:style w:type="paragraph" w:customStyle="1" w:styleId="cardunderlined0">
    <w:name w:val="card underlined"/>
    <w:basedOn w:val="Normal"/>
    <w:rsid w:val="00162573"/>
    <w:rPr>
      <w:rFonts w:ascii="Arial" w:hAnsi="Arial"/>
      <w:u w:val="single"/>
    </w:rPr>
  </w:style>
  <w:style w:type="character" w:customStyle="1" w:styleId="Internetlink1">
    <w:name w:val="Internet link1"/>
    <w:rsid w:val="00162573"/>
    <w:rPr>
      <w:color w:val="000080"/>
      <w:u w:val="single"/>
    </w:rPr>
  </w:style>
  <w:style w:type="character" w:customStyle="1" w:styleId="underliningChar0">
    <w:name w:val="underlining Char"/>
    <w:basedOn w:val="DefaultParagraphFont"/>
    <w:rsid w:val="00162573"/>
    <w:rPr>
      <w:b/>
      <w:szCs w:val="24"/>
      <w:u w:val="single"/>
      <w:lang w:val="en-US" w:eastAsia="en-US" w:bidi="ar-SA"/>
    </w:rPr>
  </w:style>
  <w:style w:type="character" w:customStyle="1" w:styleId="notreadChar">
    <w:name w:val="not read Char"/>
    <w:basedOn w:val="DefaultParagraphFont"/>
    <w:rsid w:val="00162573"/>
    <w:rPr>
      <w:sz w:val="18"/>
      <w:szCs w:val="24"/>
      <w:lang w:val="en-US" w:eastAsia="en-US" w:bidi="ar-SA"/>
    </w:rPr>
  </w:style>
  <w:style w:type="character" w:customStyle="1" w:styleId="journalname">
    <w:name w:val="journalname"/>
    <w:basedOn w:val="DefaultParagraphFont"/>
    <w:rsid w:val="00162573"/>
  </w:style>
  <w:style w:type="character" w:customStyle="1" w:styleId="b">
    <w:name w:val="b"/>
    <w:basedOn w:val="DefaultParagraphFont"/>
    <w:rsid w:val="00162573"/>
  </w:style>
  <w:style w:type="character" w:customStyle="1" w:styleId="insideheadline">
    <w:name w:val="insideheadline"/>
    <w:basedOn w:val="DefaultParagraphFont"/>
    <w:rsid w:val="00162573"/>
  </w:style>
  <w:style w:type="character" w:customStyle="1" w:styleId="byl">
    <w:name w:val="byl"/>
    <w:basedOn w:val="DefaultParagraphFont"/>
    <w:rsid w:val="00162573"/>
  </w:style>
  <w:style w:type="paragraph" w:customStyle="1" w:styleId="article-text">
    <w:name w:val="article-text"/>
    <w:basedOn w:val="Normal"/>
    <w:rsid w:val="00162573"/>
    <w:pPr>
      <w:spacing w:before="100" w:beforeAutospacing="1" w:after="100" w:afterAutospacing="1"/>
    </w:pPr>
    <w:rPr>
      <w:rFonts w:eastAsia="SimSun"/>
      <w:sz w:val="24"/>
      <w:lang w:eastAsia="zh-CN"/>
    </w:rPr>
  </w:style>
  <w:style w:type="character" w:customStyle="1" w:styleId="mwlivequotesupdelayed">
    <w:name w:val="mwlivequotes up delayed"/>
    <w:basedOn w:val="DefaultParagraphFont"/>
    <w:rsid w:val="00162573"/>
  </w:style>
  <w:style w:type="character" w:customStyle="1" w:styleId="mwlivequotesdowndelayed">
    <w:name w:val="mwlivequotes down delayed"/>
    <w:basedOn w:val="DefaultParagraphFont"/>
    <w:rsid w:val="00162573"/>
  </w:style>
  <w:style w:type="character" w:customStyle="1" w:styleId="shirttail">
    <w:name w:val="shirttail"/>
    <w:basedOn w:val="DefaultParagraphFont"/>
    <w:rsid w:val="00162573"/>
  </w:style>
  <w:style w:type="character" w:customStyle="1" w:styleId="definition">
    <w:name w:val="definition"/>
    <w:basedOn w:val="DefaultParagraphFont"/>
    <w:rsid w:val="00162573"/>
  </w:style>
  <w:style w:type="character" w:customStyle="1" w:styleId="btitle">
    <w:name w:val="btitle"/>
    <w:basedOn w:val="DefaultParagraphFont"/>
    <w:rsid w:val="00162573"/>
  </w:style>
  <w:style w:type="paragraph" w:customStyle="1" w:styleId="CardTextCharChar">
    <w:name w:val="Card Text Char Char"/>
    <w:qFormat/>
    <w:rsid w:val="00162573"/>
    <w:pPr>
      <w:spacing w:line="240" w:lineRule="auto"/>
      <w:contextualSpacing/>
    </w:pPr>
    <w:rPr>
      <w:rFonts w:ascii="Arial Narrow" w:eastAsia="Calibri" w:hAnsi="Arial Narrow" w:cs="Times New Roman"/>
      <w:sz w:val="16"/>
    </w:rPr>
  </w:style>
  <w:style w:type="character" w:customStyle="1" w:styleId="CardTextCharCharChar">
    <w:name w:val="Card Text Char Char Char"/>
    <w:basedOn w:val="DefaultParagraphFont"/>
    <w:rsid w:val="00162573"/>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162573"/>
    <w:rPr>
      <w:rFonts w:ascii="Arial Narrow" w:hAnsi="Arial Narrow"/>
      <w:sz w:val="18"/>
      <w:u w:val="single"/>
    </w:rPr>
  </w:style>
  <w:style w:type="character" w:customStyle="1" w:styleId="TagCharCharChar0">
    <w:name w:val="Tag Char Char Char"/>
    <w:basedOn w:val="CardTextCharCharChar"/>
    <w:rsid w:val="00162573"/>
    <w:rPr>
      <w:rFonts w:ascii="Arial Narrow" w:hAnsi="Arial Narrow"/>
      <w:b/>
      <w:sz w:val="16"/>
      <w:szCs w:val="22"/>
      <w:lang w:val="en-US" w:eastAsia="en-US" w:bidi="ar-SA"/>
    </w:rPr>
  </w:style>
  <w:style w:type="character" w:customStyle="1" w:styleId="UnderlineStyleCharCharChar">
    <w:name w:val="Underline Style Char Char Char"/>
    <w:basedOn w:val="DefaultParagraphFont"/>
    <w:rsid w:val="00162573"/>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162573"/>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rsid w:val="00162573"/>
    <w:pPr>
      <w:autoSpaceDE w:val="0"/>
      <w:autoSpaceDN w:val="0"/>
      <w:adjustRightInd w:val="0"/>
      <w:spacing w:after="200" w:line="276" w:lineRule="auto"/>
    </w:pPr>
    <w:rPr>
      <w:rFonts w:cs="AKDPE C+ Utopia"/>
      <w:szCs w:val="24"/>
    </w:rPr>
  </w:style>
  <w:style w:type="character" w:customStyle="1" w:styleId="backcontent">
    <w:name w:val="backcontent"/>
    <w:basedOn w:val="DefaultParagraphFont"/>
    <w:rsid w:val="00162573"/>
  </w:style>
  <w:style w:type="character" w:customStyle="1" w:styleId="articlesheader1">
    <w:name w:val="articles_header1"/>
    <w:basedOn w:val="DefaultParagraphFont"/>
    <w:rsid w:val="00162573"/>
    <w:rPr>
      <w:rFonts w:ascii="Arial" w:hAnsi="Arial" w:cs="Arial" w:hint="default"/>
      <w:b/>
      <w:bCs/>
      <w:color w:val="990000"/>
      <w:sz w:val="26"/>
      <w:szCs w:val="26"/>
    </w:rPr>
  </w:style>
  <w:style w:type="character" w:customStyle="1" w:styleId="bodytitle1">
    <w:name w:val="bodytitle1"/>
    <w:basedOn w:val="DefaultParagraphFont"/>
    <w:rsid w:val="00162573"/>
    <w:rPr>
      <w:rFonts w:ascii="Arial" w:hAnsi="Arial" w:cs="Arial" w:hint="default"/>
      <w:b/>
      <w:bCs/>
      <w:smallCaps w:val="0"/>
      <w:color w:val="000000"/>
      <w:sz w:val="28"/>
      <w:szCs w:val="28"/>
    </w:rPr>
  </w:style>
  <w:style w:type="paragraph" w:customStyle="1" w:styleId="CM14">
    <w:name w:val="CM14"/>
    <w:basedOn w:val="Default"/>
    <w:next w:val="Default"/>
    <w:rsid w:val="00162573"/>
    <w:pPr>
      <w:autoSpaceDE w:val="0"/>
      <w:autoSpaceDN w:val="0"/>
      <w:adjustRightInd w:val="0"/>
      <w:spacing w:after="200" w:line="278" w:lineRule="atLeast"/>
    </w:pPr>
    <w:rPr>
      <w:rFonts w:cs="AKDPE C+ Utopia"/>
      <w:szCs w:val="24"/>
    </w:rPr>
  </w:style>
  <w:style w:type="character" w:customStyle="1" w:styleId="dquo">
    <w:name w:val="dquo"/>
    <w:basedOn w:val="DefaultParagraphFont"/>
    <w:rsid w:val="00162573"/>
  </w:style>
  <w:style w:type="character" w:customStyle="1" w:styleId="caps2">
    <w:name w:val="caps2"/>
    <w:basedOn w:val="DefaultParagraphFont"/>
    <w:rsid w:val="00162573"/>
    <w:rPr>
      <w:sz w:val="23"/>
      <w:szCs w:val="23"/>
    </w:rPr>
  </w:style>
  <w:style w:type="paragraph" w:customStyle="1" w:styleId="style109">
    <w:name w:val="style109"/>
    <w:basedOn w:val="Normal"/>
    <w:rsid w:val="00162573"/>
    <w:pPr>
      <w:spacing w:before="100" w:beforeAutospacing="1" w:after="100" w:afterAutospacing="1"/>
    </w:pPr>
    <w:rPr>
      <w:sz w:val="24"/>
    </w:rPr>
  </w:style>
  <w:style w:type="paragraph" w:customStyle="1" w:styleId="style1100">
    <w:name w:val="style110"/>
    <w:basedOn w:val="Normal"/>
    <w:rsid w:val="00162573"/>
    <w:pPr>
      <w:spacing w:before="100" w:beforeAutospacing="1" w:after="100" w:afterAutospacing="1"/>
    </w:pPr>
    <w:rPr>
      <w:sz w:val="24"/>
    </w:rPr>
  </w:style>
  <w:style w:type="paragraph" w:customStyle="1" w:styleId="captionpaddingstyle114">
    <w:name w:val="captionpadding style114"/>
    <w:basedOn w:val="Normal"/>
    <w:rsid w:val="00162573"/>
    <w:pPr>
      <w:spacing w:before="100" w:beforeAutospacing="1" w:after="100" w:afterAutospacing="1"/>
    </w:pPr>
    <w:rPr>
      <w:sz w:val="24"/>
    </w:rPr>
  </w:style>
  <w:style w:type="character" w:customStyle="1" w:styleId="captionpaddingstyle1141">
    <w:name w:val="captionpadding style1141"/>
    <w:basedOn w:val="DefaultParagraphFont"/>
    <w:rsid w:val="00162573"/>
  </w:style>
  <w:style w:type="character" w:customStyle="1" w:styleId="style114style118">
    <w:name w:val="style114 style118"/>
    <w:basedOn w:val="DefaultParagraphFont"/>
    <w:rsid w:val="00162573"/>
  </w:style>
  <w:style w:type="paragraph" w:customStyle="1" w:styleId="mainstorybody">
    <w:name w:val="mainstorybody"/>
    <w:basedOn w:val="Normal"/>
    <w:rsid w:val="00162573"/>
    <w:pPr>
      <w:spacing w:before="100" w:beforeAutospacing="1" w:after="100" w:afterAutospacing="1"/>
    </w:pPr>
    <w:rPr>
      <w:sz w:val="24"/>
    </w:rPr>
  </w:style>
  <w:style w:type="character" w:customStyle="1" w:styleId="hint">
    <w:name w:val="hint"/>
    <w:basedOn w:val="DefaultParagraphFont"/>
    <w:rsid w:val="00162573"/>
  </w:style>
  <w:style w:type="character" w:customStyle="1" w:styleId="flw">
    <w:name w:val="flw"/>
    <w:basedOn w:val="DefaultParagraphFont"/>
    <w:rsid w:val="00162573"/>
  </w:style>
  <w:style w:type="character" w:customStyle="1" w:styleId="hw">
    <w:name w:val="hw"/>
    <w:basedOn w:val="DefaultParagraphFont"/>
    <w:rsid w:val="00162573"/>
  </w:style>
  <w:style w:type="character" w:customStyle="1" w:styleId="illustration">
    <w:name w:val="illustration"/>
    <w:basedOn w:val="DefaultParagraphFont"/>
    <w:rsid w:val="00162573"/>
  </w:style>
  <w:style w:type="character" w:customStyle="1" w:styleId="Hyperlink23">
    <w:name w:val="Hyperlink23"/>
    <w:basedOn w:val="DefaultParagraphFont"/>
    <w:rsid w:val="00162573"/>
    <w:rPr>
      <w:color w:val="3300CC"/>
      <w:u w:val="single"/>
    </w:rPr>
  </w:style>
  <w:style w:type="paragraph" w:customStyle="1" w:styleId="ga">
    <w:name w:val="ga"/>
    <w:basedOn w:val="Normal"/>
    <w:rsid w:val="00162573"/>
    <w:rPr>
      <w:rFonts w:ascii="Times" w:hAnsi="Times"/>
      <w:color w:val="231F20"/>
      <w:sz w:val="18"/>
      <w:szCs w:val="18"/>
    </w:rPr>
  </w:style>
  <w:style w:type="character" w:customStyle="1" w:styleId="StyleArialNarrowBoldThickunderline">
    <w:name w:val="Style Arial Narrow Bold Thick underline"/>
    <w:basedOn w:val="DefaultParagraphFont"/>
    <w:rsid w:val="00162573"/>
    <w:rPr>
      <w:rFonts w:ascii="Arial Narrow" w:hAnsi="Arial Narrow"/>
      <w:b/>
      <w:bCs/>
      <w:u w:val="thick"/>
    </w:rPr>
  </w:style>
  <w:style w:type="character" w:customStyle="1" w:styleId="CitationChar">
    <w:name w:val="Citation Char"/>
    <w:aliases w:val="3: Cite Char Char,cites Char Char,Heading 3 Char1 Char,Citation Char Char1 Char Char Char Char Char,Block Writing Char,Char Char Char1"/>
    <w:basedOn w:val="DefaultParagraphFont"/>
    <w:qFormat/>
    <w:rsid w:val="00162573"/>
    <w:rPr>
      <w:rFonts w:cs="Arial"/>
      <w:b/>
      <w:szCs w:val="36"/>
    </w:rPr>
  </w:style>
  <w:style w:type="paragraph" w:customStyle="1" w:styleId="tag10">
    <w:name w:val="tag1"/>
    <w:basedOn w:val="Heading2"/>
    <w:qFormat/>
    <w:rsid w:val="00162573"/>
    <w:pPr>
      <w:spacing w:before="480"/>
      <w:outlineLvl w:val="9"/>
    </w:pPr>
    <w:rPr>
      <w:rFonts w:eastAsia="Calibri" w:cs="Times New Roman"/>
      <w:sz w:val="24"/>
      <w:szCs w:val="20"/>
    </w:rPr>
  </w:style>
  <w:style w:type="paragraph" w:customStyle="1" w:styleId="tagcite2">
    <w:name w:val="tagcite"/>
    <w:basedOn w:val="TagCite"/>
    <w:qFormat/>
    <w:rsid w:val="00162573"/>
    <w:rPr>
      <w:rFonts w:ascii="Garamond" w:hAnsi="Garamond"/>
      <w:b/>
      <w:sz w:val="24"/>
    </w:rPr>
  </w:style>
  <w:style w:type="character" w:customStyle="1" w:styleId="tag1Char">
    <w:name w:val="tag1 Char"/>
    <w:basedOn w:val="DefaultParagraphFont"/>
    <w:rsid w:val="00162573"/>
    <w:rPr>
      <w:b/>
      <w:sz w:val="24"/>
    </w:rPr>
  </w:style>
  <w:style w:type="paragraph" w:customStyle="1" w:styleId="SmallFontCharCharChar">
    <w:name w:val="Small Font Char Char Char"/>
    <w:basedOn w:val="Normal"/>
    <w:rsid w:val="00162573"/>
    <w:rPr>
      <w:rFonts w:ascii="Arial" w:hAnsi="Arial"/>
      <w:sz w:val="12"/>
    </w:rPr>
  </w:style>
  <w:style w:type="character" w:customStyle="1" w:styleId="SmallFontCharCharCharChar">
    <w:name w:val="Small Font Char Char Char Char"/>
    <w:basedOn w:val="DefaultParagraphFont"/>
    <w:rsid w:val="00162573"/>
    <w:rPr>
      <w:rFonts w:ascii="Arial" w:hAnsi="Arial"/>
      <w:sz w:val="12"/>
      <w:szCs w:val="24"/>
    </w:rPr>
  </w:style>
  <w:style w:type="character" w:customStyle="1" w:styleId="TagCiteChar3">
    <w:name w:val="TagCite Char"/>
    <w:basedOn w:val="DefaultParagraphFont"/>
    <w:rsid w:val="00162573"/>
    <w:rPr>
      <w:rFonts w:ascii="Garamond" w:hAnsi="Garamond"/>
      <w:b/>
      <w:sz w:val="24"/>
      <w:szCs w:val="24"/>
    </w:rPr>
  </w:style>
  <w:style w:type="character" w:customStyle="1" w:styleId="CharChar5">
    <w:name w:val="Char Char5"/>
    <w:basedOn w:val="DefaultParagraphFont"/>
    <w:rsid w:val="00162573"/>
    <w:rPr>
      <w:rFonts w:ascii="Arial" w:hAnsi="Arial" w:cs="Arial"/>
      <w:b/>
      <w:bCs/>
      <w:sz w:val="26"/>
      <w:szCs w:val="26"/>
    </w:rPr>
  </w:style>
  <w:style w:type="character" w:customStyle="1" w:styleId="bps-topic-ident">
    <w:name w:val="bps-topic-ident"/>
    <w:basedOn w:val="DefaultParagraphFont"/>
    <w:rsid w:val="00162573"/>
  </w:style>
  <w:style w:type="character" w:customStyle="1" w:styleId="subtitlesarticles1">
    <w:name w:val="subtitles_articles1"/>
    <w:basedOn w:val="DefaultParagraphFont"/>
    <w:rsid w:val="00162573"/>
    <w:rPr>
      <w:rFonts w:ascii="Verdana" w:hAnsi="Verdana" w:cs="Times New Roman"/>
      <w:b/>
      <w:bCs/>
      <w:color w:val="000000"/>
      <w:sz w:val="20"/>
      <w:szCs w:val="20"/>
    </w:rPr>
  </w:style>
  <w:style w:type="character" w:customStyle="1" w:styleId="StyleArial12ptBlack">
    <w:name w:val="Style Arial 12 pt Black"/>
    <w:basedOn w:val="DefaultParagraphFont"/>
    <w:rsid w:val="00162573"/>
    <w:rPr>
      <w:rFonts w:ascii="Garamond" w:hAnsi="Garamond"/>
      <w:color w:val="000000"/>
      <w:sz w:val="20"/>
      <w:u w:val="single"/>
    </w:rPr>
  </w:style>
  <w:style w:type="character" w:customStyle="1" w:styleId="StyleArialBlack">
    <w:name w:val="Style Arial Black"/>
    <w:basedOn w:val="DefaultParagraphFont"/>
    <w:rsid w:val="00162573"/>
    <w:rPr>
      <w:rFonts w:ascii="Garamond" w:hAnsi="Garamond"/>
      <w:color w:val="000000"/>
      <w:sz w:val="14"/>
    </w:rPr>
  </w:style>
  <w:style w:type="character" w:customStyle="1" w:styleId="3TagCite">
    <w:name w:val="3 Tag/Cite"/>
    <w:basedOn w:val="DefaultParagraphFont"/>
    <w:rsid w:val="00162573"/>
    <w:rPr>
      <w:rFonts w:ascii="Times New Roman" w:hAnsi="Times New Roman"/>
      <w:b/>
      <w:color w:val="FF0000"/>
      <w:sz w:val="22"/>
    </w:rPr>
  </w:style>
  <w:style w:type="character" w:customStyle="1" w:styleId="A6">
    <w:name w:val="A6"/>
    <w:uiPriority w:val="99"/>
    <w:rsid w:val="00162573"/>
    <w:rPr>
      <w:rFonts w:cs="Book Antiqua"/>
      <w:color w:val="221E1F"/>
      <w:sz w:val="12"/>
      <w:szCs w:val="12"/>
    </w:rPr>
  </w:style>
  <w:style w:type="character" w:customStyle="1" w:styleId="mediatype">
    <w:name w:val="mediatype"/>
    <w:basedOn w:val="DefaultParagraphFont"/>
    <w:rsid w:val="00162573"/>
  </w:style>
  <w:style w:type="character" w:customStyle="1" w:styleId="detailtitle">
    <w:name w:val="detailtitle"/>
    <w:basedOn w:val="DefaultParagraphFont"/>
    <w:rsid w:val="0016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issonline.net/settling-the-inherently-governmental-functions-debate-once-and-for-all-the-need-for-comprehensive-legislation-of-private-security-contractors-in-afghanistan-2/" TargetMode="External"/><Relationship Id="rId18" Type="http://schemas.openxmlformats.org/officeDocument/2006/relationships/hyperlink" Target="http://www.foreignpolicy.com/articles/2014/03/24/how_%20to_avoid_a_naval_war_with_china" TargetMode="External"/><Relationship Id="rId3" Type="http://schemas.openxmlformats.org/officeDocument/2006/relationships/customXml" Target="../customXml/item3.xml"/><Relationship Id="rId21" Type="http://schemas.openxmlformats.org/officeDocument/2006/relationships/hyperlink" Target="http://nationalinterest.org/bookreview/pinker-the-prophet-6072" TargetMode="External"/><Relationship Id="rId7" Type="http://schemas.openxmlformats.org/officeDocument/2006/relationships/webSettings" Target="webSettings.xml"/><Relationship Id="rId12" Type="http://schemas.openxmlformats.org/officeDocument/2006/relationships/hyperlink" Target="http://www.libertarianismo.org/livros/mvcradots.pdf" TargetMode="External"/><Relationship Id="rId17" Type="http://schemas.openxmlformats.org/officeDocument/2006/relationships/hyperlink" Target="http://www.law.uchicago.edu/files/file/400-ah-binding.pdf" TargetMode="External"/><Relationship Id="rId2" Type="http://schemas.openxmlformats.org/officeDocument/2006/relationships/customXml" Target="../customXml/item2.xml"/><Relationship Id="rId16" Type="http://schemas.openxmlformats.org/officeDocument/2006/relationships/hyperlink" Target="http://www.huntingtonnews.net/14446" TargetMode="External"/><Relationship Id="rId20" Type="http://schemas.openxmlformats.org/officeDocument/2006/relationships/hyperlink" Target="http://www.etd.ceu.hu/2010/ghughunishvili_irin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ke.Krahmann@brunel.ac.uk"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sis.org/files/publication/120810_Armitage_USJapanAlliance_Web.pdf" TargetMode="External"/><Relationship Id="rId23" Type="http://schemas.openxmlformats.org/officeDocument/2006/relationships/fontTable" Target="fontTable.xml"/><Relationship Id="rId10" Type="http://schemas.openxmlformats.org/officeDocument/2006/relationships/hyperlink" Target="http://www.danieldrezner.com/archives/002087.html" TargetMode="External"/><Relationship Id="rId19" Type="http://schemas.openxmlformats.org/officeDocument/2006/relationships/hyperlink" Target="http://www.foreignpolicy.com/articles/2013/12/27/the_year_of_living_hegemonicall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bject.cato.org/sites/cato.org/files/articles/isenberg-private%2520military-contractors-2009.pdf" TargetMode="External"/><Relationship Id="rId22" Type="http://schemas.openxmlformats.org/officeDocument/2006/relationships/hyperlink" Target="http://scholarship.law.georgetown.edu/facpub/10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58</Pages>
  <Words>42447</Words>
  <Characters>241954</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2014-03-29T23:59:00Z</dcterms:created>
  <dcterms:modified xsi:type="dcterms:W3CDTF">2014-03-30T00:02:00Z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