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780EC2" w:rsidRDefault="00780EC2" w:rsidP="00780EC2">
      <w:pPr>
        <w:pStyle w:val="Heading2"/>
      </w:pPr>
      <w:r>
        <w:lastRenderedPageBreak/>
        <w:t>1ac</w:t>
      </w:r>
    </w:p>
    <w:p w:rsidR="00780EC2" w:rsidRDefault="00780EC2" w:rsidP="00780EC2">
      <w:pPr>
        <w:pStyle w:val="Heading3"/>
      </w:pPr>
      <w:r w:rsidRPr="001B0C1B">
        <w:lastRenderedPageBreak/>
        <w:t xml:space="preserve">Plan </w:t>
      </w:r>
    </w:p>
    <w:p w:rsidR="00780EC2" w:rsidRDefault="00780EC2" w:rsidP="00780EC2"/>
    <w:p w:rsidR="00780EC2" w:rsidRDefault="00780EC2" w:rsidP="00780EC2">
      <w:pPr>
        <w:pStyle w:val="Heading4"/>
      </w:pPr>
      <w:r>
        <w:t>The United States Federal Government should establish an ex ante judicial review process for targeted killing by drones.</w:t>
      </w:r>
    </w:p>
    <w:p w:rsidR="00780EC2" w:rsidRPr="007E64A9" w:rsidRDefault="00780EC2" w:rsidP="00780EC2"/>
    <w:p w:rsidR="00780EC2" w:rsidRDefault="00780EC2" w:rsidP="00780EC2">
      <w:pPr>
        <w:pStyle w:val="Heading3"/>
      </w:pPr>
      <w:r>
        <w:lastRenderedPageBreak/>
        <w:t xml:space="preserve">Adv 1 </w:t>
      </w:r>
    </w:p>
    <w:p w:rsidR="00780EC2" w:rsidRDefault="00780EC2" w:rsidP="00780EC2">
      <w:pPr>
        <w:pStyle w:val="Heading4"/>
      </w:pPr>
      <w:r>
        <w:t xml:space="preserve">Advantage 1 </w:t>
      </w:r>
      <w:r w:rsidRPr="00F32B04">
        <w:rPr>
          <w:u w:val="single"/>
        </w:rPr>
        <w:t>Norms</w:t>
      </w:r>
      <w:r>
        <w:t xml:space="preserve"> </w:t>
      </w:r>
    </w:p>
    <w:p w:rsidR="00780EC2" w:rsidRDefault="00780EC2" w:rsidP="00780EC2">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780EC2" w:rsidRDefault="00780EC2" w:rsidP="00780EC2">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780EC2" w:rsidRPr="00990447" w:rsidRDefault="00780EC2" w:rsidP="00780EC2"/>
    <w:p w:rsidR="00780EC2" w:rsidRDefault="00780EC2" w:rsidP="00780EC2">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a matter of</w:t>
      </w:r>
      <w:r w:rsidRPr="00990447">
        <w:rPr>
          <w:rStyle w:val="Emphasis"/>
        </w:rPr>
        <w:t xml:space="preserve"> </w:t>
      </w:r>
      <w:r w:rsidRPr="00E94D89">
        <w:rPr>
          <w:rStyle w:val="Emphasis"/>
          <w:highlight w:val="yellow"/>
        </w:rPr>
        <w:t>time</w:t>
      </w:r>
      <w:r w:rsidRPr="00E94D89">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E94D89">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E94D89">
        <w:rPr>
          <w:rStyle w:val="StyleBoldUnderline"/>
          <w:highlight w:val="yellow"/>
        </w:rPr>
        <w:t>other</w:t>
      </w:r>
      <w:r w:rsidRPr="00990447">
        <w:rPr>
          <w:rStyle w:val="StyleBoldUnderline"/>
        </w:rPr>
        <w:t xml:space="preserve"> nation</w:t>
      </w:r>
      <w:r w:rsidRPr="00E94D89">
        <w:rPr>
          <w:rStyle w:val="StyleBoldUnderline"/>
          <w:highlight w:val="yellow"/>
        </w:rPr>
        <w:t>s</w:t>
      </w:r>
      <w:r w:rsidRPr="00990447">
        <w:rPr>
          <w:rStyle w:val="StyleBoldUnderline"/>
        </w:rPr>
        <w:t xml:space="preserve"> and non-state actors, </w:t>
      </w:r>
      <w:r w:rsidRPr="00E94D89">
        <w:rPr>
          <w:rStyle w:val="StyleBoldUnderline"/>
          <w:highlight w:val="yellow"/>
        </w:rPr>
        <w:t>see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the 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as less provocative than armed platforms and might 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E94D89">
        <w:rPr>
          <w:rStyle w:val="Emphasis"/>
          <w:highlight w:val="yellow"/>
        </w:rPr>
        <w:t>tension</w:t>
      </w:r>
      <w:r w:rsidRPr="00E94D89">
        <w:t>.”</w:t>
      </w:r>
      <w:r w:rsidRPr="00990447">
        <w:rPr>
          <w:sz w:val="14"/>
        </w:rPr>
        <w:t xml:space="preserve"> </w:t>
      </w:r>
      <w:r w:rsidRPr="00E94D89">
        <w:rPr>
          <w:rStyle w:val="StyleBoldUnderline"/>
          <w:highlight w:val="yellow"/>
        </w:rPr>
        <w:t xml:space="preserve">That </w:t>
      </w:r>
      <w:r w:rsidRPr="00E94D89">
        <w:rPr>
          <w:rStyle w:val="Emphasis"/>
          <w:highlight w:val="yellow"/>
        </w:rPr>
        <w:t>appears to be happening in Asia</w:t>
      </w:r>
      <w:r w:rsidRPr="00990447">
        <w:rPr>
          <w:sz w:val="14"/>
        </w:rPr>
        <w:t xml:space="preserve">, </w:t>
      </w:r>
      <w:r w:rsidRPr="00E94D89">
        <w:rPr>
          <w:rStyle w:val="StyleBoldUnderline"/>
          <w:highlight w:val="yellow"/>
        </w:rPr>
        <w:t>where Japan</w:t>
      </w:r>
      <w:r w:rsidRPr="00990447">
        <w:rPr>
          <w:rStyle w:val="StyleBoldUnderline"/>
        </w:rPr>
        <w:t xml:space="preserve"> recently </w:t>
      </w:r>
      <w:r w:rsidRPr="00E94D89">
        <w:rPr>
          <w:rStyle w:val="StyleBoldUnderline"/>
          <w:highlight w:val="yellow"/>
        </w:rPr>
        <w:t>threatened to shoot down Chinese drones</w:t>
      </w:r>
      <w:r w:rsidRPr="00990447">
        <w:rPr>
          <w:rStyle w:val="StyleBoldUnderline"/>
        </w:rPr>
        <w:t xml:space="preserve"> flying near the disputed Senkaku </w:t>
      </w:r>
      <w:r w:rsidRPr="00990447">
        <w:rPr>
          <w:rStyle w:val="StyleBoldUnderline"/>
        </w:rPr>
        <w:lastRenderedPageBreak/>
        <w:t>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if used</w:t>
      </w:r>
      <w:r w:rsidRPr="00990447">
        <w:rPr>
          <w:rStyle w:val="Emphasis"/>
        </w:rPr>
        <w:t xml:space="preserve"> more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780EC2" w:rsidRDefault="00780EC2" w:rsidP="00780EC2">
      <w:pPr>
        <w:pStyle w:val="Heading4"/>
      </w:pPr>
      <w:r>
        <w:t>Those deterrence breakdowns escalate</w:t>
      </w:r>
    </w:p>
    <w:p w:rsidR="00780EC2" w:rsidRDefault="00780EC2" w:rsidP="00780EC2">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780EC2" w:rsidRPr="001B0C1B" w:rsidRDefault="00780EC2" w:rsidP="00780EC2"/>
    <w:p w:rsidR="00780EC2" w:rsidRPr="001B0C1B" w:rsidRDefault="00780EC2" w:rsidP="00780EC2">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w:t>
      </w:r>
      <w:r w:rsidRPr="00990447">
        <w:rPr>
          <w:sz w:val="16"/>
        </w:rPr>
        <w:t xml:space="preserve">China has begun to develop UAVs for reconnaissance and combat and has several new drones capable of long-range surveillance and attack under development.133 </w:t>
      </w:r>
      <w:r w:rsidRPr="00990447">
        <w:rPr>
          <w:rStyle w:val="StyleBoldUnderline"/>
        </w:rPr>
        <w:t>China is</w:t>
      </w:r>
      <w:r w:rsidRPr="00990447">
        <w:rPr>
          <w:sz w:val="16"/>
        </w:rPr>
        <w:t xml:space="preserve"> also </w:t>
      </w:r>
      <w:r w:rsidRPr="00990447">
        <w:rPr>
          <w:rStyle w:val="StyleBoldUnderline"/>
        </w:rPr>
        <w:t>planning to use</w:t>
      </w:r>
      <w:r w:rsidRPr="00990447">
        <w:rPr>
          <w:sz w:val="16"/>
        </w:rPr>
        <w:t xml:space="preserve"> unmanned surveillance </w:t>
      </w:r>
      <w:r w:rsidRPr="00990447">
        <w:rPr>
          <w:rStyle w:val="StyleBoldUnderline"/>
        </w:rPr>
        <w:t>drones to allow it to monitor the</w:t>
      </w:r>
      <w:r w:rsidRPr="00990447">
        <w:rPr>
          <w:sz w:val="16"/>
        </w:rPr>
        <w:t xml:space="preserve"> disputed East </w:t>
      </w:r>
      <w:r w:rsidRPr="00990447">
        <w:rPr>
          <w:rStyle w:val="StyleBoldUnderline"/>
        </w:rPr>
        <w:t>China Sea Islands</w:t>
      </w:r>
      <w:r w:rsidRPr="00990447">
        <w:rPr>
          <w:sz w:val="16"/>
        </w:rPr>
        <w:t xml:space="preserve">, </w:t>
      </w:r>
      <w:r w:rsidRPr="00990447">
        <w:rPr>
          <w:rStyle w:val="StyleBoldUnderline"/>
        </w:rPr>
        <w:t>which are</w:t>
      </w:r>
      <w:r w:rsidRPr="00990447">
        <w:rPr>
          <w:sz w:val="16"/>
        </w:rPr>
        <w:t xml:space="preserve"> currently </w:t>
      </w:r>
      <w:r w:rsidRPr="00990447">
        <w:rPr>
          <w:rStyle w:val="StyleBoldUnderline"/>
        </w:rPr>
        <w:t>under dispute with Japan and Taiwan.</w:t>
      </w:r>
      <w:r w:rsidRPr="00990447">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1B0C1B">
        <w:rPr>
          <w:rStyle w:val="StyleBoldUnderline"/>
        </w:rPr>
        <w:lastRenderedPageBreak/>
        <w:t>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t>
      </w:r>
      <w:r w:rsidRPr="001B0C1B">
        <w:rPr>
          <w:sz w:val="16"/>
        </w:rPr>
        <w:lastRenderedPageBreak/>
        <w:t xml:space="preserve">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780EC2" w:rsidRDefault="00780EC2" w:rsidP="00780EC2">
      <w:pPr>
        <w:pStyle w:val="Heading4"/>
      </w:pPr>
      <w:r>
        <w:t>Asian conflict escalates due to drone use</w:t>
      </w:r>
    </w:p>
    <w:p w:rsidR="00780EC2" w:rsidRDefault="00780EC2" w:rsidP="00780EC2">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780EC2" w:rsidRPr="00AD7325" w:rsidRDefault="00780EC2" w:rsidP="00780EC2"/>
    <w:p w:rsidR="00780EC2" w:rsidRPr="00AD7325" w:rsidRDefault="00780EC2" w:rsidP="00780EC2">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Unmanned systems 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t>
      </w:r>
      <w:r w:rsidRPr="00AD7325">
        <w:rPr>
          <w:rStyle w:val="StyleBoldUnderline"/>
        </w:rPr>
        <w:lastRenderedPageBreak/>
        <w:t>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where 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F4340C">
        <w:rPr>
          <w:rStyle w:val="StyleBoldUnderline"/>
          <w:highlight w:val="yellow"/>
        </w:rPr>
        <w:t>is</w:t>
      </w:r>
      <w:r w:rsidRPr="00AD7325">
        <w:rPr>
          <w:rStyle w:val="StyleBoldUnderline"/>
        </w:rPr>
        <w:t xml:space="preserve"> </w:t>
      </w:r>
      <w:r w:rsidRPr="00F4340C">
        <w:rPr>
          <w:rStyle w:val="StyleBoldUnderline"/>
          <w:highlight w:val="yellow"/>
        </w:rPr>
        <w:t>not</w:t>
      </w:r>
      <w:r w:rsidRPr="00AD7325">
        <w:rPr>
          <w:rStyle w:val="StyleBoldUnderline"/>
        </w:rPr>
        <w:t xml:space="preserve"> </w:t>
      </w:r>
      <w:r w:rsidRPr="00F4340C">
        <w:rPr>
          <w:rStyle w:val="StyleBoldUnderline"/>
          <w:highlight w:val="yellow"/>
        </w:rPr>
        <w:t>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these technologies could</w:t>
      </w:r>
      <w:r w:rsidRPr="00E94D89">
        <w:rPr>
          <w:rStyle w:val="Emphasis"/>
        </w:rPr>
        <w:t xml:space="preserve"> very well </w:t>
      </w:r>
      <w:r w:rsidRPr="00E94D89">
        <w:rPr>
          <w:rStyle w:val="Emphasis"/>
          <w:highlight w:val="yellow"/>
        </w:rPr>
        <w:t>lead the</w:t>
      </w:r>
      <w:r w:rsidRPr="00E94D89">
        <w:rPr>
          <w:rStyle w:val="Emphasis"/>
        </w:rPr>
        <w:t xml:space="preserve"> </w:t>
      </w:r>
      <w:r w:rsidRPr="00E94D89">
        <w:rPr>
          <w:rStyle w:val="Emphasis"/>
          <w:highlight w:val="yellow"/>
        </w:rPr>
        <w:t>region into war.</w:t>
      </w:r>
    </w:p>
    <w:p w:rsidR="00780EC2" w:rsidRDefault="00780EC2" w:rsidP="00780EC2">
      <w:pPr>
        <w:pStyle w:val="Heading4"/>
      </w:pPr>
      <w:r>
        <w:t xml:space="preserve">Goes nuclear </w:t>
      </w:r>
    </w:p>
    <w:p w:rsidR="00780EC2" w:rsidRPr="00640C40" w:rsidRDefault="00780EC2" w:rsidP="00780EC2">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780EC2" w:rsidRPr="00640C40" w:rsidRDefault="00780EC2" w:rsidP="00780EC2">
      <w:pPr>
        <w:jc w:val="both"/>
        <w:rPr>
          <w:sz w:val="16"/>
          <w:szCs w:val="16"/>
        </w:rPr>
      </w:pPr>
    </w:p>
    <w:p w:rsidR="00780EC2" w:rsidRDefault="00780EC2" w:rsidP="00780EC2">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w:t>
      </w:r>
      <w:r w:rsidRPr="00C15A7B">
        <w:rPr>
          <w:sz w:val="14"/>
        </w:rPr>
        <w:lastRenderedPageBreak/>
        <w:t xml:space="preserve">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780EC2" w:rsidRPr="00990447" w:rsidRDefault="00780EC2" w:rsidP="00780EC2">
      <w:pPr>
        <w:pStyle w:val="Heading4"/>
      </w:pPr>
      <w:r w:rsidRPr="00990447">
        <w:t xml:space="preserve">The plan </w:t>
      </w:r>
      <w:r w:rsidRPr="00990447">
        <w:rPr>
          <w:u w:val="single"/>
        </w:rPr>
        <w:t>solves</w:t>
      </w:r>
      <w:r w:rsidRPr="00990447">
        <w:t xml:space="preserve"> </w:t>
      </w:r>
      <w:r>
        <w:t xml:space="preserve">--- prior judicial review fosters </w:t>
      </w:r>
      <w:r w:rsidRPr="00990447">
        <w:rPr>
          <w:u w:val="single"/>
        </w:rPr>
        <w:t>sustainable norms</w:t>
      </w:r>
      <w:r>
        <w:t xml:space="preserve"> </w:t>
      </w:r>
    </w:p>
    <w:p w:rsidR="00780EC2" w:rsidRDefault="00780EC2" w:rsidP="00780EC2">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780EC2" w:rsidRPr="001B0C1B" w:rsidRDefault="00780EC2" w:rsidP="00780EC2"/>
    <w:p w:rsidR="00780EC2" w:rsidRPr="00990447" w:rsidRDefault="00780EC2" w:rsidP="00780EC2">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w:t>
      </w:r>
      <w:r w:rsidRPr="00990447">
        <w:rPr>
          <w:sz w:val="16"/>
        </w:rPr>
        <w:lastRenderedPageBreak/>
        <w:t>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a so-called 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780EC2" w:rsidRDefault="00780EC2" w:rsidP="00780EC2">
      <w:pPr>
        <w:pStyle w:val="Heading4"/>
      </w:pPr>
      <w:r>
        <w:t xml:space="preserve">Drone court key </w:t>
      </w:r>
    </w:p>
    <w:p w:rsidR="00780EC2" w:rsidRDefault="00780EC2" w:rsidP="00780EC2">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780EC2" w:rsidRDefault="00780EC2" w:rsidP="00780EC2"/>
    <w:p w:rsidR="00780EC2" w:rsidRDefault="00780EC2" w:rsidP="00780EC2">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780EC2" w:rsidRPr="001B0C1B" w:rsidRDefault="00780EC2" w:rsidP="00780EC2">
      <w:pPr>
        <w:pStyle w:val="Heading4"/>
      </w:pPr>
      <w:r w:rsidRPr="001B0C1B">
        <w:t xml:space="preserve">Legal constraints key --- institutionalizing clarity key to </w:t>
      </w:r>
      <w:r>
        <w:t>guide</w:t>
      </w:r>
      <w:r w:rsidRPr="001B0C1B">
        <w:t xml:space="preserve"> norms </w:t>
      </w:r>
    </w:p>
    <w:p w:rsidR="00780EC2" w:rsidRDefault="00780EC2" w:rsidP="00780EC2">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780EC2" w:rsidRPr="001B0C1B" w:rsidRDefault="00780EC2" w:rsidP="00780EC2"/>
    <w:p w:rsidR="00780EC2" w:rsidRPr="001B0C1B" w:rsidRDefault="00780EC2" w:rsidP="00780EC2">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w:t>
      </w:r>
      <w:r w:rsidRPr="001B0C1B">
        <w:rPr>
          <w:sz w:val="14"/>
        </w:rPr>
        <w:lastRenderedPageBreak/>
        <w:t xml:space="preserve">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780EC2" w:rsidRDefault="00780EC2" w:rsidP="00780EC2">
      <w:pPr>
        <w:pStyle w:val="Heading4"/>
      </w:pPr>
      <w:r>
        <w:t>It’s reverse causal: formal agreements are only effective if driven by US precedent</w:t>
      </w:r>
    </w:p>
    <w:p w:rsidR="00780EC2" w:rsidRPr="00D866DD" w:rsidRDefault="00780EC2" w:rsidP="00780EC2">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780EC2" w:rsidRPr="00D866DD" w:rsidRDefault="00780EC2" w:rsidP="00780EC2"/>
    <w:p w:rsidR="00780EC2" w:rsidRPr="007A3CCB" w:rsidRDefault="00780EC2" w:rsidP="00780EC2">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w:t>
      </w:r>
      <w:r w:rsidRPr="007A3CCB">
        <w:rPr>
          <w:sz w:val="12"/>
        </w:rPr>
        <w:lastRenderedPageBreak/>
        <w:t xml:space="preserve">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780EC2" w:rsidRPr="001B0C1B" w:rsidRDefault="00780EC2" w:rsidP="00780EC2">
      <w:pPr>
        <w:pStyle w:val="Heading3"/>
      </w:pPr>
      <w:r>
        <w:lastRenderedPageBreak/>
        <w:t xml:space="preserve">Adv 2  </w:t>
      </w:r>
    </w:p>
    <w:p w:rsidR="00780EC2" w:rsidRDefault="00780EC2" w:rsidP="00780EC2">
      <w:pPr>
        <w:pStyle w:val="Heading4"/>
        <w:rPr>
          <w:u w:val="single"/>
        </w:rPr>
      </w:pPr>
      <w:r w:rsidRPr="001B0C1B">
        <w:t xml:space="preserve">Advantage </w:t>
      </w:r>
      <w:r>
        <w:t xml:space="preserve">2 </w:t>
      </w:r>
      <w:r>
        <w:rPr>
          <w:u w:val="single"/>
        </w:rPr>
        <w:t>Accountability</w:t>
      </w:r>
    </w:p>
    <w:p w:rsidR="00780EC2" w:rsidRPr="00990447" w:rsidRDefault="00780EC2" w:rsidP="00780EC2">
      <w:pPr>
        <w:pStyle w:val="Heading4"/>
      </w:pPr>
      <w:r>
        <w:t xml:space="preserve">Ex ante oversight key to neutral decision making, accountability and legitimacy </w:t>
      </w:r>
    </w:p>
    <w:p w:rsidR="00780EC2" w:rsidRDefault="00780EC2" w:rsidP="00780EC2">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780EC2" w:rsidRPr="00890474" w:rsidRDefault="00780EC2" w:rsidP="00780EC2"/>
    <w:p w:rsidR="00780EC2" w:rsidRPr="00DC114A" w:rsidRDefault="00780EC2" w:rsidP="00780EC2">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780EC2" w:rsidRPr="00DC114A" w:rsidRDefault="00780EC2" w:rsidP="00780EC2">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780EC2" w:rsidRPr="00435656" w:rsidRDefault="00780EC2" w:rsidP="00780EC2">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780EC2" w:rsidRPr="00435656" w:rsidRDefault="00780EC2" w:rsidP="00780EC2">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780EC2" w:rsidRPr="00435656" w:rsidRDefault="00780EC2" w:rsidP="00780EC2">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780EC2" w:rsidRPr="00435656" w:rsidRDefault="00780EC2" w:rsidP="00780EC2">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780EC2" w:rsidRPr="00F540CB" w:rsidRDefault="00780EC2" w:rsidP="00780EC2">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780EC2" w:rsidRPr="00435656" w:rsidRDefault="00780EC2" w:rsidP="00780EC2">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780EC2" w:rsidRDefault="00780EC2" w:rsidP="00780EC2">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780EC2" w:rsidRDefault="00780EC2" w:rsidP="00780EC2">
      <w:pPr>
        <w:pStyle w:val="Heading4"/>
      </w:pPr>
      <w:r w:rsidRPr="002E13BC">
        <w:rPr>
          <w:u w:val="single"/>
        </w:rPr>
        <w:t>Intra-executive</w:t>
      </w:r>
      <w:r>
        <w:t xml:space="preserve"> processes fail – plan is key to accountability </w:t>
      </w:r>
    </w:p>
    <w:p w:rsidR="00780EC2" w:rsidRDefault="00780EC2" w:rsidP="00780EC2">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780EC2" w:rsidRPr="001B0C1B" w:rsidRDefault="00780EC2" w:rsidP="00780EC2"/>
    <w:p w:rsidR="00780EC2" w:rsidRPr="001B0C1B" w:rsidRDefault="00780EC2" w:rsidP="00780EC2">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w:t>
      </w:r>
      <w:r w:rsidRPr="001B0C1B">
        <w:rPr>
          <w:rStyle w:val="StyleBoldUnderline"/>
        </w:rPr>
        <w:lastRenderedPageBreak/>
        <w:t xml:space="preserve">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780EC2" w:rsidRPr="00EA6F60" w:rsidRDefault="00780EC2" w:rsidP="00780EC2">
      <w:pPr>
        <w:pStyle w:val="Heading4"/>
      </w:pPr>
      <w:r>
        <w:t xml:space="preserve">Ex ante review key – FISA critics miss the mark </w:t>
      </w:r>
    </w:p>
    <w:p w:rsidR="00780EC2" w:rsidRDefault="00780EC2" w:rsidP="00780EC2">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780EC2" w:rsidRDefault="00780EC2" w:rsidP="00780EC2"/>
    <w:p w:rsidR="00780EC2" w:rsidRPr="00EA6F60" w:rsidRDefault="00780EC2" w:rsidP="00780EC2">
      <w:r w:rsidRPr="00A959E7">
        <w:rPr>
          <w:sz w:val="10"/>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A959E7">
        <w:rPr>
          <w:rStyle w:val="StyleBoldUnderline"/>
          <w:highlight w:val="yellow"/>
        </w:rPr>
        <w:t>The advantage of</w:t>
      </w:r>
      <w:r w:rsidRPr="00A959E7">
        <w:rPr>
          <w:rStyle w:val="StyleBoldUnderline"/>
        </w:rPr>
        <w:t xml:space="preserve"> institutionalized, </w:t>
      </w:r>
      <w:r w:rsidRPr="00A959E7">
        <w:rPr>
          <w:rStyle w:val="Emphasis"/>
          <w:highlight w:val="yellow"/>
        </w:rPr>
        <w:t>process</w:t>
      </w:r>
      <w:r w:rsidRPr="00267E92">
        <w:rPr>
          <w:rStyle w:val="Emphasis"/>
        </w:rPr>
        <w:t>-based</w:t>
      </w:r>
      <w:r w:rsidRPr="00A959E7">
        <w:rPr>
          <w:sz w:val="10"/>
        </w:rPr>
        <w:t xml:space="preserve"> </w:t>
      </w:r>
      <w:r w:rsidRPr="00267E92">
        <w:rPr>
          <w:rStyle w:val="StyleBoldUnderline"/>
          <w:highlight w:val="yellow"/>
        </w:rPr>
        <w:t>input</w:t>
      </w:r>
      <w:r w:rsidRPr="00A959E7">
        <w:rPr>
          <w:rStyle w:val="StyleBoldUnderline"/>
        </w:rPr>
        <w:t xml:space="preserve"> into executive action </w:t>
      </w:r>
      <w:r w:rsidRPr="00A959E7">
        <w:rPr>
          <w:rStyle w:val="Emphasis"/>
          <w:sz w:val="28"/>
          <w:szCs w:val="28"/>
          <w:highlight w:val="yellow"/>
        </w:rPr>
        <w:t>prior to</w:t>
      </w:r>
      <w:r w:rsidRPr="00A959E7">
        <w:rPr>
          <w:rStyle w:val="Emphasis"/>
          <w:sz w:val="28"/>
          <w:szCs w:val="28"/>
        </w:rPr>
        <w:t xml:space="preserve"> decision </w:t>
      </w:r>
      <w:r w:rsidRPr="00A959E7">
        <w:rPr>
          <w:rStyle w:val="Emphasis"/>
          <w:sz w:val="28"/>
          <w:szCs w:val="28"/>
          <w:highlight w:val="yellow"/>
        </w:rPr>
        <w:t>implementation</w:t>
      </w:r>
      <w:r w:rsidRPr="00A959E7">
        <w:rPr>
          <w:rStyle w:val="StyleBoldUnderline"/>
          <w:highlight w:val="yellow"/>
        </w:rPr>
        <w:t xml:space="preserve"> is worthy of discussion</w:t>
      </w:r>
      <w:r w:rsidRPr="00A959E7">
        <w:rPr>
          <w:sz w:val="10"/>
        </w:rPr>
        <w:t xml:space="preserve"> in operational counterterrorism. </w:t>
      </w:r>
      <w:r w:rsidRPr="00A959E7">
        <w:rPr>
          <w:rStyle w:val="StyleBoldUnderline"/>
          <w:highlight w:val="yellow"/>
        </w:rPr>
        <w:t>The solution</w:t>
      </w:r>
      <w:r w:rsidRPr="00A959E7">
        <w:rPr>
          <w:sz w:val="10"/>
        </w:rPr>
        <w:t xml:space="preserve"> to this search for an actionable guideline </w:t>
      </w:r>
      <w:r w:rsidRPr="00A959E7">
        <w:rPr>
          <w:rStyle w:val="StyleBoldUnderline"/>
          <w:highlight w:val="yellow"/>
        </w:rPr>
        <w:t>is</w:t>
      </w:r>
      <w:r w:rsidRPr="00A959E7">
        <w:rPr>
          <w:rStyle w:val="StyleBoldUnderline"/>
        </w:rPr>
        <w:t xml:space="preserve"> the </w:t>
      </w:r>
      <w:r w:rsidRPr="00A959E7">
        <w:rPr>
          <w:rStyle w:val="StyleBoldUnderline"/>
          <w:b/>
          <w:highlight w:val="yellow"/>
        </w:rPr>
        <w:t>strict</w:t>
      </w:r>
      <w:r w:rsidRPr="00A959E7">
        <w:rPr>
          <w:rStyle w:val="StyleBoldUnderline"/>
          <w:b/>
        </w:rPr>
        <w:t xml:space="preserve"> </w:t>
      </w:r>
      <w:r w:rsidRPr="00A959E7">
        <w:rPr>
          <w:rStyle w:val="StyleBoldUnderline"/>
          <w:b/>
          <w:highlight w:val="yellow"/>
        </w:rPr>
        <w:t>scrutiny</w:t>
      </w:r>
      <w:r w:rsidRPr="00A959E7">
        <w:rPr>
          <w:rStyle w:val="StyleBoldUnderline"/>
          <w:b/>
        </w:rPr>
        <w:t xml:space="preserve"> standard.</w:t>
      </w:r>
      <w:r w:rsidRPr="00A959E7">
        <w:rPr>
          <w:sz w:val="10"/>
        </w:rPr>
        <w:t xml:space="preserve"> What is strict scrutiny, and how is it to be implemented in the context of operational counterterrorism? Why is there a need, if at all, for an additional standard articulating self-defense? </w:t>
      </w:r>
      <w:r w:rsidRPr="00A959E7">
        <w:rPr>
          <w:rStyle w:val="StyleBoldUnderline"/>
        </w:rPr>
        <w:t>The</w:t>
      </w:r>
      <w:r w:rsidRPr="00A959E7">
        <w:rPr>
          <w:sz w:val="10"/>
        </w:rPr>
        <w:t xml:space="preserve"> strict scrutiny </w:t>
      </w:r>
      <w:r w:rsidRPr="00A959E7">
        <w:rPr>
          <w:rStyle w:val="StyleBoldUnderline"/>
        </w:rPr>
        <w:t>standard would enable</w:t>
      </w:r>
      <w:r w:rsidRPr="00A959E7">
        <w:rPr>
          <w:sz w:val="10"/>
        </w:rPr>
        <w:t xml:space="preserve"> operational </w:t>
      </w:r>
      <w:r w:rsidRPr="00A959E7">
        <w:rPr>
          <w:rStyle w:val="StyleBoldUnderline"/>
        </w:rPr>
        <w:t>engagement</w:t>
      </w:r>
      <w:r w:rsidRPr="00A959E7">
        <w:rPr>
          <w:sz w:val="10"/>
        </w:rPr>
        <w:t xml:space="preserve"> of a non-state actor predicated on intelligence information </w:t>
      </w:r>
      <w:r w:rsidRPr="00A959E7">
        <w:rPr>
          <w:rStyle w:val="StyleBoldUnderline"/>
        </w:rPr>
        <w:t>that would meet admissibility standards akin to a court of law.</w:t>
      </w:r>
      <w:r w:rsidRPr="00A959E7">
        <w:rPr>
          <w:sz w:val="10"/>
        </w:rPr>
        <w:t xml:space="preserve"> </w:t>
      </w:r>
      <w:r w:rsidRPr="00A959E7">
        <w:rPr>
          <w:rStyle w:val="StyleBoldUnderline"/>
        </w:rPr>
        <w:t>The</w:t>
      </w:r>
      <w:r w:rsidRPr="00A959E7">
        <w:rPr>
          <w:sz w:val="10"/>
        </w:rPr>
        <w:t xml:space="preserve"> strict scrutiny </w:t>
      </w:r>
      <w:r w:rsidRPr="00A959E7">
        <w:rPr>
          <w:rStyle w:val="StyleBoldUnderline"/>
        </w:rPr>
        <w:t xml:space="preserve">test seeks to strike a balance </w:t>
      </w:r>
      <w:r w:rsidRPr="00A959E7">
        <w:rPr>
          <w:rStyle w:val="StyleBoldUnderline"/>
          <w:b/>
        </w:rPr>
        <w:t>enabling the state to act sooner</w:t>
      </w:r>
      <w:r w:rsidRPr="00A959E7">
        <w:rPr>
          <w:sz w:val="10"/>
        </w:rPr>
        <w:t xml:space="preserve"> </w:t>
      </w:r>
      <w:r w:rsidRPr="00A959E7">
        <w:rPr>
          <w:rStyle w:val="StyleBoldUnderline"/>
        </w:rPr>
        <w:t>but subject to</w:t>
      </w:r>
      <w:r w:rsidRPr="00A959E7">
        <w:rPr>
          <w:sz w:val="10"/>
        </w:rPr>
        <w:t xml:space="preserve"> significant </w:t>
      </w:r>
      <w:r w:rsidRPr="00A959E7">
        <w:rPr>
          <w:rStyle w:val="Emphasis"/>
        </w:rPr>
        <w:t>restrictions.</w:t>
      </w:r>
      <w:r w:rsidRPr="00A959E7">
        <w:rPr>
          <w:sz w:val="10"/>
        </w:rPr>
        <w:t xml:space="preserve"> </w:t>
      </w:r>
      <w:r w:rsidRPr="00A959E7">
        <w:rPr>
          <w:rStyle w:val="StyleBoldUnderline"/>
        </w:rPr>
        <w:t>The ability to act sooner is limited</w:t>
      </w:r>
      <w:r w:rsidRPr="00A959E7">
        <w:rPr>
          <w:sz w:val="10"/>
        </w:rPr>
        <w:t xml:space="preserve">, however, </w:t>
      </w:r>
      <w:r w:rsidRPr="00A959E7">
        <w:rPr>
          <w:rStyle w:val="StyleBoldUnderline"/>
        </w:rPr>
        <w:t>by the requirement that intel</w:t>
      </w:r>
      <w:r w:rsidRPr="00A959E7">
        <w:rPr>
          <w:sz w:val="10"/>
        </w:rPr>
        <w:t xml:space="preserve">ligence </w:t>
      </w:r>
      <w:r w:rsidRPr="00A959E7">
        <w:rPr>
          <w:rStyle w:val="StyleBoldUnderline"/>
        </w:rPr>
        <w:t>info</w:t>
      </w:r>
      <w:r w:rsidRPr="00A959E7">
        <w:rPr>
          <w:sz w:val="10"/>
        </w:rPr>
        <w:t xml:space="preserve">rmation must </w:t>
      </w:r>
      <w:r w:rsidRPr="00A959E7">
        <w:rPr>
          <w:rStyle w:val="StyleBoldUnderline"/>
        </w:rPr>
        <w:t>be reliable</w:t>
      </w:r>
      <w:r w:rsidRPr="00A959E7">
        <w:rPr>
          <w:sz w:val="10"/>
        </w:rPr>
        <w:t xml:space="preserve">, viable, valid, and corroborated. </w:t>
      </w:r>
      <w:r w:rsidRPr="00A959E7">
        <w:rPr>
          <w:rStyle w:val="StyleBoldUnderline"/>
          <w:highlight w:val="yellow"/>
        </w:rPr>
        <w:t>The</w:t>
      </w:r>
      <w:r w:rsidRPr="00A959E7">
        <w:rPr>
          <w:sz w:val="10"/>
        </w:rPr>
        <w:t xml:space="preserve"> strict scrutiny </w:t>
      </w:r>
      <w:r w:rsidRPr="00A959E7">
        <w:rPr>
          <w:rStyle w:val="StyleBoldUnderline"/>
          <w:highlight w:val="yellow"/>
        </w:rPr>
        <w:t>standard proposes</w:t>
      </w:r>
      <w:r w:rsidRPr="00A959E7">
        <w:rPr>
          <w:sz w:val="10"/>
        </w:rPr>
        <w:t xml:space="preserve"> that for states to act as early as possible in order to prevent a possible terrorist attack the information must meet admissibility standards similar to the rules of evidence. The </w:t>
      </w:r>
      <w:r w:rsidRPr="00A959E7">
        <w:rPr>
          <w:rStyle w:val="StyleBoldUnderline"/>
          <w:highlight w:val="yellow"/>
        </w:rPr>
        <w:t>intel</w:t>
      </w:r>
      <w:r w:rsidRPr="00A959E7">
        <w:rPr>
          <w:sz w:val="10"/>
        </w:rPr>
        <w:t xml:space="preserve">ligence </w:t>
      </w:r>
      <w:r w:rsidRPr="00A959E7">
        <w:rPr>
          <w:rStyle w:val="StyleBoldUnderline"/>
          <w:highlight w:val="yellow"/>
        </w:rPr>
        <w:t>must be reliable</w:t>
      </w:r>
      <w:r w:rsidRPr="00A959E7">
        <w:rPr>
          <w:sz w:val="10"/>
          <w:highlight w:val="yellow"/>
        </w:rPr>
        <w:t xml:space="preserve">, </w:t>
      </w:r>
      <w:r w:rsidRPr="00A959E7">
        <w:rPr>
          <w:rStyle w:val="StyleBoldUnderline"/>
          <w:highlight w:val="yellow"/>
        </w:rPr>
        <w:t>material, and probative.</w:t>
      </w:r>
      <w:r>
        <w:rPr>
          <w:rStyle w:val="StyleBoldUnderline"/>
        </w:rPr>
        <w:t xml:space="preserve"> </w:t>
      </w:r>
      <w:r w:rsidRPr="00A959E7">
        <w:rPr>
          <w:rStyle w:val="StyleBoldUnderline"/>
        </w:rPr>
        <w:t>The proposal is predicated on the understanding that while states need to engage in</w:t>
      </w:r>
      <w:r w:rsidRPr="00A959E7">
        <w:rPr>
          <w:sz w:val="10"/>
        </w:rPr>
        <w:t xml:space="preserve"> operational </w:t>
      </w:r>
      <w:r w:rsidRPr="00A959E7">
        <w:rPr>
          <w:rStyle w:val="StyleBoldUnderline"/>
        </w:rPr>
        <w:t>counterterror</w:t>
      </w:r>
      <w:r w:rsidRPr="00A959E7">
        <w:rPr>
          <w:sz w:val="10"/>
        </w:rPr>
        <w:t xml:space="preserve">ism, </w:t>
      </w:r>
      <w:r w:rsidRPr="00A959E7">
        <w:rPr>
          <w:rStyle w:val="StyleBoldUnderline"/>
        </w:rPr>
        <w:t>mistakes regarding the correct</w:t>
      </w:r>
      <w:r w:rsidRPr="00A959E7">
        <w:rPr>
          <w:sz w:val="10"/>
        </w:rPr>
        <w:t xml:space="preserve"> interpretation and </w:t>
      </w:r>
      <w:r w:rsidRPr="00A959E7">
        <w:rPr>
          <w:rStyle w:val="StyleBoldUnderline"/>
        </w:rPr>
        <w:t>analysis of intel</w:t>
      </w:r>
      <w:r w:rsidRPr="00A959E7">
        <w:rPr>
          <w:sz w:val="10"/>
        </w:rPr>
        <w:t xml:space="preserve">ligence information </w:t>
      </w:r>
      <w:r w:rsidRPr="00A959E7">
        <w:rPr>
          <w:rStyle w:val="StyleBoldUnderline"/>
        </w:rPr>
        <w:t>can lead to tragic mistakes.</w:t>
      </w:r>
      <w:r w:rsidRPr="00A959E7">
        <w:rPr>
          <w:sz w:val="10"/>
        </w:rPr>
        <w:t xml:space="preserve"> </w:t>
      </w:r>
      <w:r w:rsidRPr="00A959E7">
        <w:rPr>
          <w:rStyle w:val="StyleBoldUnderline"/>
          <w:highlight w:val="yellow"/>
        </w:rPr>
        <w:t xml:space="preserve">Adopting </w:t>
      </w:r>
      <w:r w:rsidRPr="00A959E7">
        <w:rPr>
          <w:rStyle w:val="StyleBoldUnderline"/>
        </w:rPr>
        <w:t xml:space="preserve">admissibility </w:t>
      </w:r>
      <w:r w:rsidRPr="00A959E7">
        <w:rPr>
          <w:rStyle w:val="StyleBoldUnderline"/>
          <w:highlight w:val="yellow"/>
        </w:rPr>
        <w:t>standards</w:t>
      </w:r>
      <w:r w:rsidRPr="00A959E7">
        <w:rPr>
          <w:sz w:val="10"/>
        </w:rPr>
        <w:t xml:space="preserve"> akin to the criminal law </w:t>
      </w:r>
      <w:r w:rsidRPr="00A959E7">
        <w:rPr>
          <w:rStyle w:val="Emphasis"/>
          <w:highlight w:val="yellow"/>
        </w:rPr>
        <w:t>minimizes</w:t>
      </w:r>
      <w:r w:rsidRPr="00A959E7">
        <w:rPr>
          <w:rStyle w:val="Emphasis"/>
        </w:rPr>
        <w:t xml:space="preserve"> </w:t>
      </w:r>
      <w:r w:rsidRPr="00A959E7">
        <w:rPr>
          <w:rStyle w:val="Emphasis"/>
          <w:highlight w:val="yellow"/>
        </w:rPr>
        <w:t>op</w:t>
      </w:r>
      <w:r w:rsidRPr="00A959E7">
        <w:rPr>
          <w:rStyle w:val="Emphasis"/>
        </w:rPr>
        <w:t xml:space="preserve">erational </w:t>
      </w:r>
      <w:r w:rsidRPr="00A959E7">
        <w:rPr>
          <w:rStyle w:val="Emphasis"/>
          <w:highlight w:val="yellow"/>
        </w:rPr>
        <w:t>error</w:t>
      </w:r>
      <w:r w:rsidRPr="00A959E7">
        <w:t>.</w:t>
      </w:r>
      <w:r w:rsidRPr="00A959E7">
        <w:rPr>
          <w:sz w:val="10"/>
        </w:rPr>
        <w:t xml:space="preserve"> </w:t>
      </w:r>
      <w:r w:rsidRPr="00A959E7">
        <w:rPr>
          <w:rStyle w:val="StyleBoldUnderline"/>
        </w:rPr>
        <w:t>Rather than relying on the executive</w:t>
      </w:r>
      <w:r w:rsidRPr="00A959E7">
        <w:rPr>
          <w:sz w:val="10"/>
        </w:rPr>
        <w:t xml:space="preserve"> branch </w:t>
      </w:r>
      <w:r w:rsidRPr="00A959E7">
        <w:rPr>
          <w:rStyle w:val="StyleBoldUnderline"/>
        </w:rPr>
        <w:t>making decisions in a “closed world” devoid of</w:t>
      </w:r>
      <w:r w:rsidRPr="00A959E7">
        <w:rPr>
          <w:sz w:val="10"/>
        </w:rPr>
        <w:t xml:space="preserve"> oversight and </w:t>
      </w:r>
      <w:r w:rsidRPr="00A959E7">
        <w:rPr>
          <w:rStyle w:val="StyleBoldUnderline"/>
        </w:rPr>
        <w:t>review</w:t>
      </w:r>
      <w:r w:rsidRPr="00A959E7">
        <w:rPr>
          <w:sz w:val="10"/>
        </w:rPr>
        <w:t xml:space="preserve">, the </w:t>
      </w:r>
      <w:r w:rsidRPr="00A959E7">
        <w:rPr>
          <w:rStyle w:val="StyleBoldUnderline"/>
          <w:highlight w:val="yellow"/>
        </w:rPr>
        <w:t>intel</w:t>
      </w:r>
      <w:r w:rsidRPr="00A959E7">
        <w:rPr>
          <w:sz w:val="10"/>
        </w:rPr>
        <w:t xml:space="preserve">ligence information justifying the proposed action </w:t>
      </w:r>
      <w:r w:rsidRPr="00A959E7">
        <w:rPr>
          <w:rStyle w:val="Emphasis"/>
          <w:highlight w:val="yellow"/>
        </w:rPr>
        <w:t>must</w:t>
      </w:r>
      <w:r w:rsidRPr="00A959E7">
        <w:rPr>
          <w:rStyle w:val="StyleBoldUnderline"/>
          <w:highlight w:val="yellow"/>
        </w:rPr>
        <w:t xml:space="preserve"> be</w:t>
      </w:r>
      <w:r w:rsidRPr="00A959E7">
        <w:rPr>
          <w:sz w:val="10"/>
          <w:highlight w:val="yellow"/>
        </w:rPr>
        <w:t xml:space="preserve"> </w:t>
      </w:r>
      <w:r w:rsidRPr="00A959E7">
        <w:rPr>
          <w:rStyle w:val="StyleBoldUnderline"/>
          <w:highlight w:val="yellow"/>
        </w:rPr>
        <w:t>submitted to a court</w:t>
      </w:r>
      <w:r w:rsidRPr="00A959E7">
        <w:rPr>
          <w:sz w:val="10"/>
        </w:rPr>
        <w:t xml:space="preserve"> that would ascertain the information’s admissibility. The discussion before the court would necessarily be conducted ex parte; however, </w:t>
      </w:r>
      <w:r w:rsidRPr="00A959E7">
        <w:rPr>
          <w:rStyle w:val="Emphasis"/>
          <w:sz w:val="28"/>
          <w:szCs w:val="28"/>
          <w:highlight w:val="yellow"/>
        </w:rPr>
        <w:t>the</w:t>
      </w:r>
      <w:r w:rsidRPr="00A959E7">
        <w:rPr>
          <w:rStyle w:val="Emphasis"/>
          <w:sz w:val="28"/>
          <w:szCs w:val="28"/>
        </w:rPr>
        <w:t xml:space="preserve"> </w:t>
      </w:r>
      <w:r w:rsidRPr="00A959E7">
        <w:rPr>
          <w:rStyle w:val="Emphasis"/>
          <w:sz w:val="28"/>
          <w:szCs w:val="28"/>
          <w:highlight w:val="yellow"/>
        </w:rPr>
        <w:t>process</w:t>
      </w:r>
      <w:r w:rsidRPr="00A959E7">
        <w:rPr>
          <w:rStyle w:val="StyleBoldUnderline"/>
          <w:highlight w:val="yellow"/>
        </w:rPr>
        <w:t xml:space="preserve"> of</w:t>
      </w:r>
      <w:r w:rsidRPr="00A959E7">
        <w:rPr>
          <w:rStyle w:val="StyleBoldUnderline"/>
        </w:rPr>
        <w:t xml:space="preserve"> preparing and</w:t>
      </w:r>
      <w:r w:rsidRPr="00A959E7">
        <w:rPr>
          <w:sz w:val="10"/>
        </w:rPr>
        <w:t xml:space="preserve"> </w:t>
      </w:r>
      <w:r w:rsidRPr="00A959E7">
        <w:rPr>
          <w:rStyle w:val="StyleBoldUnderline"/>
          <w:highlight w:val="yellow"/>
        </w:rPr>
        <w:t>submitting</w:t>
      </w:r>
      <w:r w:rsidRPr="00A959E7">
        <w:rPr>
          <w:rStyle w:val="StyleBoldUnderline"/>
        </w:rPr>
        <w:t xml:space="preserve"> available </w:t>
      </w:r>
      <w:r w:rsidRPr="00A959E7">
        <w:rPr>
          <w:rStyle w:val="StyleBoldUnderline"/>
          <w:highlight w:val="yellow"/>
        </w:rPr>
        <w:t>intel</w:t>
      </w:r>
      <w:r w:rsidRPr="00A959E7">
        <w:rPr>
          <w:rStyle w:val="StyleBoldUnderline"/>
        </w:rPr>
        <w:t xml:space="preserve">ligence information to a court </w:t>
      </w:r>
      <w:r w:rsidRPr="00A959E7">
        <w:rPr>
          <w:rStyle w:val="StyleBoldUnderline"/>
          <w:highlight w:val="yellow"/>
        </w:rPr>
        <w:t>would</w:t>
      </w:r>
      <w:r w:rsidRPr="00A959E7">
        <w:rPr>
          <w:rStyle w:val="StyleBoldUnderline"/>
        </w:rPr>
        <w:t xml:space="preserve"> significantly </w:t>
      </w:r>
      <w:r w:rsidRPr="00A959E7">
        <w:rPr>
          <w:rStyle w:val="StyleBoldUnderline"/>
          <w:highlight w:val="yellow"/>
        </w:rPr>
        <w:t>contribute to</w:t>
      </w:r>
      <w:r w:rsidRPr="00A959E7">
        <w:rPr>
          <w:sz w:val="10"/>
        </w:rPr>
        <w:t xml:space="preserve"> </w:t>
      </w:r>
      <w:r w:rsidRPr="00A959E7">
        <w:rPr>
          <w:rStyle w:val="Emphasis"/>
          <w:highlight w:val="yellow"/>
        </w:rPr>
        <w:t>minimizing</w:t>
      </w:r>
      <w:r w:rsidRPr="00A959E7">
        <w:rPr>
          <w:rStyle w:val="Emphasis"/>
        </w:rPr>
        <w:t xml:space="preserve"> operational </w:t>
      </w:r>
      <w:r w:rsidRPr="00A959E7">
        <w:rPr>
          <w:rStyle w:val="Emphasis"/>
          <w:highlight w:val="yellow"/>
        </w:rPr>
        <w:t>error</w:t>
      </w:r>
      <w:r w:rsidRPr="00A959E7">
        <w:rPr>
          <w:sz w:val="10"/>
        </w:rPr>
        <w:t xml:space="preserve"> </w:t>
      </w:r>
      <w:r w:rsidRPr="00A959E7">
        <w:rPr>
          <w:rStyle w:val="StyleBoldUnderline"/>
        </w:rPr>
        <w:t>that otherwise would occur</w:t>
      </w:r>
      <w:r w:rsidRPr="00A959E7">
        <w:rPr>
          <w:sz w:val="10"/>
        </w:rPr>
        <w:t xml:space="preserve">. </w:t>
      </w:r>
      <w:r w:rsidRPr="00A959E7">
        <w:rPr>
          <w:rStyle w:val="StyleBoldUnderline"/>
        </w:rPr>
        <w:t>The logistics</w:t>
      </w:r>
      <w:r w:rsidRPr="00A959E7">
        <w:rPr>
          <w:sz w:val="10"/>
        </w:rPr>
        <w:t xml:space="preserve"> of this proposal </w:t>
      </w:r>
      <w:r w:rsidRPr="00A959E7">
        <w:rPr>
          <w:rStyle w:val="StyleBoldUnderline"/>
        </w:rPr>
        <w:t>are</w:t>
      </w:r>
      <w:r w:rsidRPr="00A959E7">
        <w:rPr>
          <w:sz w:val="10"/>
        </w:rPr>
        <w:t xml:space="preserve"> far </w:t>
      </w:r>
      <w:r w:rsidRPr="00A959E7">
        <w:rPr>
          <w:rStyle w:val="StyleBoldUnderline"/>
        </w:rPr>
        <w:t>less daunting than might seem</w:t>
      </w:r>
      <w:r w:rsidRPr="00A959E7">
        <w:rPr>
          <w:sz w:val="10"/>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A959E7">
        <w:rPr>
          <w:rStyle w:val="StyleBoldUnderline"/>
        </w:rPr>
        <w:t>Under this proposal, judicial approval is necessary prior to</w:t>
      </w:r>
      <w:r w:rsidRPr="00A959E7">
        <w:rPr>
          <w:sz w:val="10"/>
        </w:rPr>
        <w:t xml:space="preserve"> </w:t>
      </w:r>
      <w:r w:rsidRPr="00A959E7">
        <w:rPr>
          <w:rStyle w:val="StyleBoldUnderline"/>
        </w:rPr>
        <w:t>undertaking a counterterrorism operation predicated solely on intelligence information. The</w:t>
      </w:r>
      <w:r w:rsidRPr="00A959E7">
        <w:rPr>
          <w:sz w:val="10"/>
        </w:rPr>
        <w:t xml:space="preserve"> </w:t>
      </w:r>
      <w:r w:rsidRPr="00A959E7">
        <w:rPr>
          <w:rStyle w:val="StyleBoldUnderline"/>
        </w:rPr>
        <w:t>standard</w:t>
      </w:r>
      <w:r w:rsidRPr="00A959E7">
        <w:rPr>
          <w:sz w:val="10"/>
        </w:rPr>
        <w:t xml:space="preserve"> the court would adopt in determining the information’s reliability </w:t>
      </w:r>
      <w:r w:rsidRPr="00A959E7">
        <w:rPr>
          <w:rStyle w:val="StyleBoldUnderline"/>
        </w:rPr>
        <w:t>is the same applied in</w:t>
      </w:r>
      <w:r w:rsidRPr="00A959E7">
        <w:rPr>
          <w:sz w:val="10"/>
        </w:rPr>
        <w:t xml:space="preserve"> the </w:t>
      </w:r>
      <w:r w:rsidRPr="00A959E7">
        <w:rPr>
          <w:rStyle w:val="StyleBoldUnderline"/>
        </w:rPr>
        <w:t>traditional criminal law</w:t>
      </w:r>
      <w:r w:rsidRPr="00A959E7">
        <w:rPr>
          <w:sz w:val="10"/>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A959E7">
        <w:rPr>
          <w:rStyle w:val="StyleBoldUnderline"/>
          <w:highlight w:val="yellow"/>
        </w:rPr>
        <w:t>While</w:t>
      </w:r>
      <w:r w:rsidRPr="00A959E7">
        <w:rPr>
          <w:rStyle w:val="StyleBoldUnderline"/>
        </w:rPr>
        <w:t xml:space="preserve"> </w:t>
      </w:r>
      <w:r w:rsidRPr="00A959E7">
        <w:rPr>
          <w:rStyle w:val="StyleBoldUnderline"/>
          <w:highlight w:val="yellow"/>
        </w:rPr>
        <w:t>some</w:t>
      </w:r>
      <w:r w:rsidRPr="00A959E7">
        <w:rPr>
          <w:sz w:val="10"/>
          <w:highlight w:val="yellow"/>
        </w:rPr>
        <w:t xml:space="preserve"> </w:t>
      </w:r>
      <w:r w:rsidRPr="00A959E7">
        <w:rPr>
          <w:rStyle w:val="StyleBoldUnderline"/>
          <w:highlight w:val="yellow"/>
        </w:rPr>
        <w:t xml:space="preserve">may </w:t>
      </w:r>
      <w:r w:rsidRPr="00A959E7">
        <w:rPr>
          <w:rStyle w:val="StyleBoldUnderline"/>
          <w:highlight w:val="yellow"/>
        </w:rPr>
        <w:lastRenderedPageBreak/>
        <w:t>suggest that the FISA court is</w:t>
      </w:r>
      <w:r w:rsidRPr="00A959E7">
        <w:rPr>
          <w:sz w:val="10"/>
        </w:rPr>
        <w:t xml:space="preserve"> largely </w:t>
      </w:r>
      <w:r w:rsidRPr="00A959E7">
        <w:rPr>
          <w:rStyle w:val="StyleBoldUnderline"/>
          <w:highlight w:val="yellow"/>
        </w:rPr>
        <w:t>an exercise in “rubber-stamping,”</w:t>
      </w:r>
      <w:r w:rsidRPr="00A959E7">
        <w:rPr>
          <w:sz w:val="10"/>
          <w:highlight w:val="yellow"/>
        </w:rPr>
        <w:t xml:space="preserve"> </w:t>
      </w:r>
      <w:r w:rsidRPr="00A959E7">
        <w:rPr>
          <w:rStyle w:val="StyleBoldUnderline"/>
          <w:highlight w:val="yellow"/>
        </w:rPr>
        <w:t>the importance</w:t>
      </w:r>
      <w:r w:rsidRPr="00A959E7">
        <w:rPr>
          <w:sz w:val="10"/>
        </w:rPr>
        <w:t xml:space="preserve"> of the proposal </w:t>
      </w:r>
      <w:r w:rsidRPr="00A959E7">
        <w:rPr>
          <w:rStyle w:val="StyleBoldUnderline"/>
          <w:highlight w:val="yellow"/>
        </w:rPr>
        <w:t>is in requiring the</w:t>
      </w:r>
      <w:r w:rsidRPr="00A959E7">
        <w:rPr>
          <w:rStyle w:val="StyleBoldUnderline"/>
        </w:rPr>
        <w:t xml:space="preserve"> </w:t>
      </w:r>
      <w:r w:rsidRPr="00A959E7">
        <w:rPr>
          <w:rStyle w:val="StyleBoldUnderline"/>
          <w:highlight w:val="yellow"/>
        </w:rPr>
        <w:t>government to present</w:t>
      </w:r>
      <w:r w:rsidRPr="00A959E7">
        <w:rPr>
          <w:rStyle w:val="StyleBoldUnderline"/>
        </w:rPr>
        <w:t xml:space="preserve"> the available </w:t>
      </w:r>
      <w:r w:rsidRPr="00A959E7">
        <w:rPr>
          <w:rStyle w:val="StyleBoldUnderline"/>
          <w:highlight w:val="yellow"/>
        </w:rPr>
        <w:t>info</w:t>
      </w:r>
      <w:r w:rsidRPr="00A959E7">
        <w:rPr>
          <w:sz w:val="10"/>
        </w:rPr>
        <w:t xml:space="preserve">rmation </w:t>
      </w:r>
      <w:r w:rsidRPr="00A959E7">
        <w:rPr>
          <w:rStyle w:val="StyleBoldUnderline"/>
          <w:highlight w:val="yellow"/>
        </w:rPr>
        <w:t xml:space="preserve">to an </w:t>
      </w:r>
      <w:r w:rsidRPr="00A959E7">
        <w:rPr>
          <w:rStyle w:val="Emphasis"/>
          <w:highlight w:val="yellow"/>
        </w:rPr>
        <w:t xml:space="preserve">independent </w:t>
      </w:r>
      <w:r w:rsidRPr="00EA6F60">
        <w:rPr>
          <w:rStyle w:val="Emphasis"/>
          <w:highlight w:val="yellow"/>
        </w:rPr>
        <w:t>judiciary</w:t>
      </w:r>
      <w:r w:rsidRPr="00EA6F60">
        <w:rPr>
          <w:rStyle w:val="StyleBoldUnderline"/>
          <w:highlight w:val="yellow"/>
        </w:rPr>
        <w:t xml:space="preserve"> as a </w:t>
      </w:r>
      <w:r w:rsidRPr="00EA6F60">
        <w:rPr>
          <w:rStyle w:val="Emphasis"/>
          <w:highlight w:val="yellow"/>
        </w:rPr>
        <w:t>precursor</w:t>
      </w:r>
      <w:r w:rsidRPr="00A959E7">
        <w:rPr>
          <w:sz w:val="10"/>
        </w:rPr>
        <w:t xml:space="preserve"> </w:t>
      </w:r>
      <w:r w:rsidRPr="00A959E7">
        <w:rPr>
          <w:rStyle w:val="StyleBoldUnderline"/>
        </w:rPr>
        <w:t>to engaging in operational counterterrorism.</w:t>
      </w:r>
      <w:r>
        <w:rPr>
          <w:rStyle w:val="StyleBoldUnderline"/>
        </w:rPr>
        <w:t xml:space="preserve"> </w:t>
      </w:r>
      <w:r w:rsidRPr="00A959E7">
        <w:rPr>
          <w:sz w:val="10"/>
        </w:rPr>
        <w:t xml:space="preserve">The call is complicated: the United States is a nation based on democratic values rooted in ethics and morals; yet, when push comes to shove the United States does not always act in accordance with these articulated principles. </w:t>
      </w:r>
      <w:r w:rsidRPr="00A959E7">
        <w:rPr>
          <w:rStyle w:val="StyleBoldUnderline"/>
        </w:rPr>
        <w:t>The vision of a “city upon a hill,” articulated by</w:t>
      </w:r>
      <w:r w:rsidRPr="00A959E7">
        <w:rPr>
          <w:sz w:val="10"/>
        </w:rPr>
        <w:t xml:space="preserve"> Puritan settler John </w:t>
      </w:r>
      <w:r w:rsidRPr="00A959E7">
        <w:rPr>
          <w:rStyle w:val="StyleBoldUnderline"/>
        </w:rPr>
        <w:t>Winthrop and subsequently referenced by</w:t>
      </w:r>
      <w:r w:rsidRPr="00A959E7">
        <w:rPr>
          <w:sz w:val="10"/>
        </w:rPr>
        <w:t xml:space="preserve"> President Ronald </w:t>
      </w:r>
      <w:r w:rsidRPr="00A959E7">
        <w:rPr>
          <w:rStyle w:val="StyleBoldUnderline"/>
        </w:rPr>
        <w:t>Reagan</w:t>
      </w:r>
      <w:r w:rsidRPr="00A959E7">
        <w:rPr>
          <w:sz w:val="10"/>
        </w:rPr>
        <w:t xml:space="preserve">, 9 </w:t>
      </w:r>
      <w:r w:rsidRPr="00A959E7">
        <w:rPr>
          <w:rStyle w:val="Emphasis"/>
        </w:rPr>
        <w:t>has been called into question by</w:t>
      </w:r>
      <w:r w:rsidRPr="00A959E7">
        <w:rPr>
          <w:sz w:val="10"/>
        </w:rPr>
        <w:t xml:space="preserve"> certain U.S. </w:t>
      </w:r>
      <w:r w:rsidRPr="00A959E7">
        <w:rPr>
          <w:rStyle w:val="Emphasis"/>
        </w:rPr>
        <w:t>counterterr</w:t>
      </w:r>
      <w:r w:rsidRPr="00A959E7">
        <w:rPr>
          <w:sz w:val="10"/>
        </w:rPr>
        <w:t>orism measures. This is not the first time that American responses in the face of crisis (whether real or perceived) have reflected “over-board” and “over-broad” approaches.10</w:t>
      </w:r>
    </w:p>
    <w:p w:rsidR="00780EC2" w:rsidRPr="00990447" w:rsidRDefault="00780EC2" w:rsidP="00780EC2">
      <w:pPr>
        <w:pStyle w:val="Heading4"/>
      </w:pPr>
      <w:r>
        <w:rPr>
          <w:rStyle w:val="Heading4Char"/>
          <w:b/>
          <w:bCs/>
          <w:iCs/>
        </w:rPr>
        <w:t xml:space="preserve">The impact is collapse of Yemen </w:t>
      </w:r>
    </w:p>
    <w:p w:rsidR="00780EC2" w:rsidRDefault="00780EC2" w:rsidP="00780EC2">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780EC2" w:rsidRPr="001B0C1B" w:rsidRDefault="00780EC2" w:rsidP="00780EC2"/>
    <w:p w:rsidR="00780EC2" w:rsidRPr="00A10336" w:rsidRDefault="00780EC2" w:rsidP="00780EC2">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 xml:space="preserve">While some argue that such concentration of authority is necessary or even pragmatic in </w:t>
      </w:r>
      <w:r w:rsidRPr="00F540CB">
        <w:rPr>
          <w:sz w:val="16"/>
        </w:rPr>
        <w:lastRenderedPageBreak/>
        <w:t>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780EC2" w:rsidRPr="001B0C1B" w:rsidRDefault="00780EC2" w:rsidP="00780EC2">
      <w:pPr>
        <w:pStyle w:val="Heading4"/>
      </w:pPr>
      <w:r>
        <w:t>Spills over to Horn of Africa</w:t>
      </w:r>
    </w:p>
    <w:p w:rsidR="00780EC2" w:rsidRDefault="00780EC2" w:rsidP="00780EC2">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780EC2" w:rsidRPr="001B0C1B" w:rsidRDefault="00780EC2" w:rsidP="00780EC2"/>
    <w:p w:rsidR="00780EC2" w:rsidRPr="001B0C1B" w:rsidRDefault="00780EC2" w:rsidP="00780EC2">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780EC2" w:rsidRPr="00D4420A" w:rsidRDefault="00780EC2" w:rsidP="00780EC2">
      <w:pPr>
        <w:pStyle w:val="Heading4"/>
      </w:pPr>
      <w:r w:rsidRPr="00D4420A">
        <w:t xml:space="preserve">The impact is </w:t>
      </w:r>
      <w:r>
        <w:t xml:space="preserve">global conflict </w:t>
      </w:r>
    </w:p>
    <w:p w:rsidR="00780EC2" w:rsidRPr="001B0C1B" w:rsidRDefault="00780EC2" w:rsidP="00780EC2">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780EC2" w:rsidRPr="001B0C1B" w:rsidRDefault="00780EC2" w:rsidP="00780EC2">
      <w:pPr>
        <w:rPr>
          <w:szCs w:val="18"/>
        </w:rPr>
      </w:pPr>
    </w:p>
    <w:p w:rsidR="00780EC2" w:rsidRPr="001B0C1B" w:rsidRDefault="00780EC2" w:rsidP="00780EC2">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780EC2" w:rsidRPr="001B0C1B" w:rsidRDefault="00780EC2" w:rsidP="00780EC2">
      <w:r w:rsidRPr="001B0C1B">
        <w:t>A. PROBLEMS WITH WEAK STATES</w:t>
      </w:r>
    </w:p>
    <w:p w:rsidR="00780EC2" w:rsidRPr="001B0C1B" w:rsidRDefault="00780EC2" w:rsidP="00780EC2">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780EC2" w:rsidRPr="001B0C1B" w:rsidRDefault="00780EC2" w:rsidP="00780EC2">
      <w:pPr>
        <w:rPr>
          <w:sz w:val="16"/>
          <w:szCs w:val="24"/>
        </w:rPr>
      </w:pPr>
      <w:r w:rsidRPr="001B0C1B">
        <w:rPr>
          <w:sz w:val="16"/>
          <w:szCs w:val="24"/>
        </w:rPr>
        <w:t xml:space="preserve">Though attention to weak and failing states has increased, there is no universal definition or agreement on the number of these states in the world today. Failed states are commonly defined as those with the inability to achieve the characteristics described by </w:t>
      </w:r>
      <w:r w:rsidRPr="001B0C1B">
        <w:rPr>
          <w:sz w:val="16"/>
          <w:szCs w:val="24"/>
        </w:rPr>
        <w:lastRenderedPageBreak/>
        <w:t>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780EC2" w:rsidRPr="001B0C1B" w:rsidRDefault="00780EC2" w:rsidP="00780EC2">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780EC2" w:rsidRPr="001B0C1B" w:rsidRDefault="00780EC2" w:rsidP="00780EC2">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780EC2" w:rsidRPr="001B0C1B" w:rsidRDefault="00780EC2" w:rsidP="00780EC2">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780EC2" w:rsidRPr="001B0C1B" w:rsidRDefault="00780EC2" w:rsidP="00780EC2">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780EC2" w:rsidRPr="001B0C1B" w:rsidRDefault="00780EC2" w:rsidP="00780EC2">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780EC2" w:rsidRPr="001B0C1B" w:rsidRDefault="00780EC2" w:rsidP="00780EC2">
      <w:pPr>
        <w:pStyle w:val="Heading4"/>
      </w:pPr>
      <w:r>
        <w:t xml:space="preserve">Unaccountable drone use collapses forces that </w:t>
      </w:r>
      <w:r w:rsidRPr="00990447">
        <w:rPr>
          <w:u w:val="single"/>
        </w:rPr>
        <w:t>underpin</w:t>
      </w:r>
      <w:r>
        <w:t xml:space="preserve"> US legitimacy </w:t>
      </w:r>
    </w:p>
    <w:p w:rsidR="00780EC2" w:rsidRDefault="00780EC2" w:rsidP="00780EC2">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w:t>
      </w:r>
      <w:r w:rsidRPr="001B0C1B">
        <w:lastRenderedPageBreak/>
        <w:t xml:space="preserve">Joint Services Command and Staff College, Defence Academy of the United Kingdom, in Shrivenham, </w:t>
      </w:r>
      <w:r w:rsidRPr="001B0C1B">
        <w:rPr>
          <w:sz w:val="23"/>
          <w:szCs w:val="23"/>
        </w:rPr>
        <w:t>Parameters 42(4)/43(1) Winter-Spring 2013]</w:t>
      </w:r>
    </w:p>
    <w:p w:rsidR="00780EC2" w:rsidRPr="001B0C1B" w:rsidRDefault="00780EC2" w:rsidP="00780EC2"/>
    <w:p w:rsidR="00780EC2" w:rsidRPr="001B0C1B" w:rsidRDefault="00780EC2" w:rsidP="00780EC2">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 xml:space="preserve">16 The United States must be willing to engage and deal with drone-legitimacy issues across </w:t>
      </w:r>
      <w:r w:rsidRPr="001B0C1B">
        <w:rPr>
          <w:sz w:val="14"/>
        </w:rPr>
        <w:lastRenderedPageBreak/>
        <w:t>the entire spectrum of tactical, operational, strategic, and political levels to ensure its strategic aims are not derailed by operational and tactical expediency.</w:t>
      </w:r>
    </w:p>
    <w:p w:rsidR="00780EC2" w:rsidRPr="00252A03" w:rsidRDefault="00780EC2" w:rsidP="00780EC2">
      <w:pPr>
        <w:pStyle w:val="Heading4"/>
      </w:pPr>
      <w:r>
        <w:t xml:space="preserve">Heg </w:t>
      </w:r>
      <w:r w:rsidRPr="00252A03">
        <w:rPr>
          <w:u w:val="single"/>
        </w:rPr>
        <w:t>without</w:t>
      </w:r>
      <w:r>
        <w:t xml:space="preserve"> legitimacy causes violent transitions and economic volatility—</w:t>
      </w:r>
      <w:r w:rsidRPr="00252A03">
        <w:rPr>
          <w:u w:val="single"/>
        </w:rPr>
        <w:t>voluntary limits</w:t>
      </w:r>
      <w:r>
        <w:t xml:space="preserve"> on power maintain </w:t>
      </w:r>
      <w:r w:rsidRPr="00252A03">
        <w:t>relative international stability</w:t>
      </w:r>
    </w:p>
    <w:p w:rsidR="00780EC2" w:rsidRPr="00840201" w:rsidRDefault="00780EC2" w:rsidP="00780EC2">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780EC2" w:rsidRDefault="00780EC2" w:rsidP="00780EC2"/>
    <w:p w:rsidR="00780EC2" w:rsidRDefault="00780EC2" w:rsidP="00780EC2">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 xml:space="preserve">and </w:t>
      </w:r>
      <w:r w:rsidRPr="00587197">
        <w:rPr>
          <w:rStyle w:val="StyleBoldUnderline"/>
        </w:rPr>
        <w:lastRenderedPageBreak/>
        <w:t>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780EC2" w:rsidRDefault="00780EC2" w:rsidP="00780EC2">
      <w:pPr>
        <w:pStyle w:val="Heading4"/>
      </w:pPr>
      <w:r>
        <w:t>That prevents great power war, economic collapse, and global governance failures</w:t>
      </w:r>
    </w:p>
    <w:p w:rsidR="00780EC2" w:rsidRPr="00550318" w:rsidRDefault="00780EC2" w:rsidP="00780EC2">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780EC2" w:rsidRDefault="00780EC2" w:rsidP="00780EC2"/>
    <w:p w:rsidR="00780EC2" w:rsidRPr="00550318" w:rsidRDefault="00780EC2" w:rsidP="00780EC2">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780EC2" w:rsidRPr="001B0C1B" w:rsidRDefault="00780EC2" w:rsidP="00780EC2">
      <w:pPr>
        <w:pStyle w:val="Heading4"/>
      </w:pPr>
      <w:r>
        <w:t xml:space="preserve">Congressionally created drone court key to </w:t>
      </w:r>
      <w:r w:rsidRPr="00990447">
        <w:rPr>
          <w:u w:val="single"/>
        </w:rPr>
        <w:t>reverse</w:t>
      </w:r>
      <w:r>
        <w:t xml:space="preserve"> </w:t>
      </w:r>
      <w:r w:rsidRPr="002E13BC">
        <w:t>negative perceptions</w:t>
      </w:r>
      <w:r>
        <w:t xml:space="preserve"> </w:t>
      </w:r>
    </w:p>
    <w:p w:rsidR="00780EC2" w:rsidRDefault="00780EC2" w:rsidP="00780EC2">
      <w:r w:rsidRPr="001B0C1B">
        <w:rPr>
          <w:rStyle w:val="Heading4Char"/>
        </w:rPr>
        <w:t>Epstein, 11</w:t>
      </w:r>
      <w:r w:rsidRPr="001B0C1B">
        <w:t xml:space="preserve"> [Michael, Michigan State University College of Law “Targeted Killing Court: Why </w:t>
      </w:r>
      <w:r w:rsidRPr="001B0C1B">
        <w:lastRenderedPageBreak/>
        <w:t xml:space="preserve">The United States Needs To Adopt International Legal Standards For Targeted Killings And How To Do So In A Domestic Court”, SSRN] </w:t>
      </w:r>
    </w:p>
    <w:p w:rsidR="00780EC2" w:rsidRPr="001B0C1B" w:rsidRDefault="00780EC2" w:rsidP="00780EC2"/>
    <w:p w:rsidR="00780EC2" w:rsidRPr="00C40C78" w:rsidRDefault="00780EC2" w:rsidP="00780EC2">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780EC2" w:rsidRPr="00C40C78" w:rsidRDefault="00780EC2" w:rsidP="00780EC2">
      <w:pPr>
        <w:pStyle w:val="Heading4"/>
      </w:pPr>
      <w:r>
        <w:t>That’s key to salvage reputation</w:t>
      </w:r>
    </w:p>
    <w:p w:rsidR="00780EC2" w:rsidRDefault="00780EC2" w:rsidP="00780EC2">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780EC2" w:rsidRPr="001B0C1B" w:rsidRDefault="00780EC2" w:rsidP="00780EC2"/>
    <w:p w:rsidR="00780EC2" w:rsidRPr="00A10336" w:rsidRDefault="00780EC2" w:rsidP="00780EC2">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4B050E">
        <w:rPr>
          <w:rStyle w:val="Emphasis"/>
          <w:b w:val="0"/>
          <w:sz w:val="28"/>
          <w:szCs w:val="28"/>
          <w:highlight w:val="yellow"/>
        </w:rPr>
        <w:t xml:space="preserve">reputation abroad </w:t>
      </w:r>
      <w:r w:rsidRPr="00A10336">
        <w:rPr>
          <w:rStyle w:val="Emphasis"/>
          <w:b w:val="0"/>
          <w:sz w:val="28"/>
          <w:szCs w:val="28"/>
          <w:highlight w:val="yellow"/>
        </w:rPr>
        <w:t>and at home.</w:t>
      </w:r>
    </w:p>
    <w:p w:rsidR="00780EC2" w:rsidRPr="001B0C1B" w:rsidRDefault="00780EC2" w:rsidP="00780EC2">
      <w:pPr>
        <w:pStyle w:val="Heading4"/>
      </w:pPr>
      <w:r w:rsidRPr="001B0C1B">
        <w:t xml:space="preserve">Formal </w:t>
      </w:r>
      <w:r w:rsidRPr="001B0C1B">
        <w:rPr>
          <w:u w:val="single"/>
        </w:rPr>
        <w:t>judicial oversight</w:t>
      </w:r>
      <w:r w:rsidRPr="001B0C1B">
        <w:t xml:space="preserve"> key – maintains resolve while signaling restraint </w:t>
      </w:r>
    </w:p>
    <w:p w:rsidR="00780EC2" w:rsidRDefault="00780EC2" w:rsidP="00780EC2">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rsidR="00780EC2" w:rsidRPr="001B0C1B" w:rsidRDefault="00780EC2" w:rsidP="00780EC2"/>
    <w:p w:rsidR="00780EC2" w:rsidRPr="00A10336" w:rsidRDefault="00780EC2" w:rsidP="00780EC2">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 xml:space="preserve">that it is </w:t>
      </w:r>
      <w:r w:rsidRPr="001B0C1B">
        <w:rPr>
          <w:rStyle w:val="StyleBoldUnderline"/>
          <w:highlight w:val="yellow"/>
        </w:rPr>
        <w:lastRenderedPageBreak/>
        <w:t>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780EC2" w:rsidRPr="001B0C1B" w:rsidRDefault="00780EC2" w:rsidP="00780EC2">
      <w:pPr>
        <w:pStyle w:val="Heading4"/>
      </w:pPr>
      <w:r w:rsidRPr="001B0C1B">
        <w:t xml:space="preserve">External court oversight maintains legitimacy – key to global stability </w:t>
      </w:r>
    </w:p>
    <w:p w:rsidR="00780EC2" w:rsidRDefault="00780EC2" w:rsidP="00780EC2">
      <w:r w:rsidRPr="001B0C1B">
        <w:rPr>
          <w:rStyle w:val="Heading4Char"/>
        </w:rPr>
        <w:t>Knowles, 09</w:t>
      </w:r>
      <w:r w:rsidRPr="001B0C1B">
        <w:t xml:space="preserve"> [Robert, Assistant Professor, NYU Law, “Article: American Hegemony and the Foreign Affairs Constitution”, 41 Ariz. St. L.J. 87, p. lexis] </w:t>
      </w:r>
    </w:p>
    <w:p w:rsidR="00780EC2" w:rsidRPr="001B0C1B" w:rsidRDefault="00780EC2" w:rsidP="00780EC2"/>
    <w:p w:rsidR="00780EC2" w:rsidRDefault="00780EC2" w:rsidP="00780EC2">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t>
      </w:r>
      <w:r w:rsidRPr="001B0C1B">
        <w:rPr>
          <w:sz w:val="12"/>
        </w:rPr>
        <w:lastRenderedPageBreak/>
        <w:t xml:space="preserve">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780EC2" w:rsidRPr="001B0C1B" w:rsidRDefault="00780EC2" w:rsidP="00780EC2">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780EC2" w:rsidRDefault="00780EC2" w:rsidP="00780EC2">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780EC2" w:rsidRPr="001B0C1B" w:rsidRDefault="00780EC2" w:rsidP="00780EC2"/>
    <w:p w:rsidR="00780EC2" w:rsidRPr="001B0C1B" w:rsidRDefault="00780EC2" w:rsidP="00780EC2">
      <w:pPr>
        <w:rPr>
          <w:sz w:val="8"/>
        </w:rPr>
      </w:pPr>
      <w:r w:rsidRPr="001B0C1B">
        <w:rPr>
          <w:sz w:val="8"/>
        </w:rPr>
        <w:lastRenderedPageBreak/>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lastRenderedPageBreak/>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780EC2" w:rsidRPr="001B0C1B" w:rsidRDefault="00780EC2" w:rsidP="00780EC2">
      <w:pPr>
        <w:pStyle w:val="Heading3"/>
      </w:pPr>
      <w:r w:rsidRPr="001B0C1B">
        <w:lastRenderedPageBreak/>
        <w:t>Solvency</w:t>
      </w:r>
    </w:p>
    <w:p w:rsidR="00780EC2" w:rsidRPr="001B0C1B" w:rsidRDefault="00780EC2" w:rsidP="00780EC2">
      <w:pPr>
        <w:pStyle w:val="Heading4"/>
      </w:pPr>
      <w:r w:rsidRPr="001B0C1B">
        <w:t>Solvency!</w:t>
      </w:r>
    </w:p>
    <w:p w:rsidR="00780EC2" w:rsidRPr="001B0C1B" w:rsidRDefault="00780EC2" w:rsidP="00780EC2">
      <w:pPr>
        <w:pStyle w:val="Heading4"/>
        <w:rPr>
          <w:u w:val="single"/>
        </w:rPr>
      </w:pPr>
      <w:r>
        <w:t xml:space="preserve">Congress </w:t>
      </w:r>
      <w:r w:rsidRPr="001B0C1B">
        <w:t xml:space="preserve">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780EC2" w:rsidRDefault="00780EC2" w:rsidP="00780EC2">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780EC2" w:rsidRPr="001B0C1B" w:rsidRDefault="00780EC2" w:rsidP="00780EC2"/>
    <w:p w:rsidR="00780EC2" w:rsidRPr="001B0C1B" w:rsidRDefault="00780EC2" w:rsidP="00780EC2">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 xml:space="preserve">due process </w:t>
      </w:r>
      <w:r w:rsidRPr="001B0C1B">
        <w:rPr>
          <w:rStyle w:val="StyleBoldUnderline"/>
        </w:rPr>
        <w:lastRenderedPageBreak/>
        <w:t>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780EC2" w:rsidRPr="00D17C4E" w:rsidRDefault="00780EC2" w:rsidP="00780EC2"/>
    <w:p w:rsidR="00780EC2" w:rsidRDefault="00780EC2" w:rsidP="00780EC2">
      <w:pPr>
        <w:pStyle w:val="Heading2"/>
      </w:pPr>
      <w:r>
        <w:lastRenderedPageBreak/>
        <w:t>Case</w:t>
      </w:r>
    </w:p>
    <w:p w:rsidR="00780EC2" w:rsidRPr="005566DA" w:rsidRDefault="00780EC2" w:rsidP="00780EC2"/>
    <w:p w:rsidR="00780EC2" w:rsidRDefault="00780EC2" w:rsidP="00780EC2"/>
    <w:p w:rsidR="00780EC2" w:rsidRDefault="00780EC2" w:rsidP="00780EC2">
      <w:pPr>
        <w:pStyle w:val="Heading3"/>
      </w:pPr>
      <w:r>
        <w:lastRenderedPageBreak/>
        <w:t xml:space="preserve">AT: Circumvention (2ac) </w:t>
      </w:r>
    </w:p>
    <w:p w:rsidR="00780EC2" w:rsidRPr="001F56AA" w:rsidRDefault="00780EC2" w:rsidP="00780EC2">
      <w:pPr>
        <w:pStyle w:val="Heading4"/>
      </w:pPr>
      <w:r>
        <w:t xml:space="preserve">Obama </w:t>
      </w:r>
      <w:r w:rsidRPr="00674557">
        <w:rPr>
          <w:u w:val="single"/>
        </w:rPr>
        <w:t>won’t backlash</w:t>
      </w:r>
      <w:r>
        <w:rPr>
          <w:u w:val="single"/>
        </w:rPr>
        <w:t xml:space="preserve"> – </w:t>
      </w:r>
      <w:r w:rsidRPr="007F2515">
        <w:t>also takes out politics</w:t>
      </w:r>
      <w:r>
        <w:rPr>
          <w:u w:val="single"/>
        </w:rPr>
        <w:t xml:space="preserve"> </w:t>
      </w:r>
    </w:p>
    <w:p w:rsidR="00780EC2" w:rsidRDefault="00780EC2" w:rsidP="00780EC2">
      <w:r w:rsidRPr="001F56AA">
        <w:rPr>
          <w:rStyle w:val="StyleStyleBold12pt"/>
        </w:rPr>
        <w:t>CS Monitor, 13</w:t>
      </w:r>
      <w:r>
        <w:t xml:space="preserve"> [Would a US 'drone court' to authorize drone strikes be a good idea? (+video)</w:t>
      </w:r>
      <w:hyperlink r:id="rId14" w:history="1">
        <w:r w:rsidRPr="008C2FFF">
          <w:rPr>
            <w:rStyle w:val="Hyperlink"/>
          </w:rPr>
          <w:t>http://www.csmonitor.com/USA/DC-Decoder/2013/0524/Would-a-US-drone-court-to-authorize-drone-strikes-be-a-good-idea-video</w:t>
        </w:r>
      </w:hyperlink>
      <w:r>
        <w:t xml:space="preserve">] </w:t>
      </w:r>
    </w:p>
    <w:p w:rsidR="00780EC2" w:rsidRDefault="00780EC2" w:rsidP="00780EC2">
      <w:pPr>
        <w:rPr>
          <w:sz w:val="14"/>
        </w:rPr>
      </w:pPr>
      <w:r w:rsidRPr="00674557">
        <w:rPr>
          <w:rStyle w:val="StyleBoldUnderline"/>
          <w:highlight w:val="yellow"/>
        </w:rPr>
        <w:t>Among the striking moments in</w:t>
      </w:r>
      <w:r w:rsidRPr="001F56AA">
        <w:rPr>
          <w:sz w:val="14"/>
        </w:rPr>
        <w:t xml:space="preserve"> President </w:t>
      </w:r>
      <w:r w:rsidRPr="00674557">
        <w:rPr>
          <w:rStyle w:val="StyleBoldUnderline"/>
          <w:highlight w:val="yellow"/>
        </w:rPr>
        <w:t>Obama’s</w:t>
      </w:r>
      <w:r w:rsidRPr="001F56AA">
        <w:rPr>
          <w:sz w:val="14"/>
        </w:rPr>
        <w:t xml:space="preserve"> national security </w:t>
      </w:r>
      <w:r w:rsidRPr="00674557">
        <w:rPr>
          <w:rStyle w:val="StyleBoldUnderline"/>
          <w:highlight w:val="yellow"/>
        </w:rPr>
        <w:t>speech</w:t>
      </w:r>
      <w:r w:rsidRPr="001F56AA">
        <w:rPr>
          <w:rStyle w:val="StyleBoldUnderline"/>
        </w:rPr>
        <w:t xml:space="preserve"> this week</w:t>
      </w:r>
      <w:r w:rsidRPr="001F56AA">
        <w:rPr>
          <w:sz w:val="14"/>
        </w:rPr>
        <w:t xml:space="preserve">, </w:t>
      </w:r>
      <w:r w:rsidRPr="001F56AA">
        <w:rPr>
          <w:rStyle w:val="StyleBoldUnderline"/>
        </w:rPr>
        <w:t>in which he argued it's time to wean</w:t>
      </w:r>
      <w:r w:rsidRPr="001F56AA">
        <w:rPr>
          <w:sz w:val="14"/>
        </w:rPr>
        <w:t xml:space="preserve"> </w:t>
      </w:r>
      <w:r w:rsidRPr="001F56AA">
        <w:rPr>
          <w:rStyle w:val="StyleBoldUnderline"/>
        </w:rPr>
        <w:t>America off its nation-at-war mentality</w:t>
      </w:r>
      <w:r w:rsidRPr="001F56AA">
        <w:rPr>
          <w:sz w:val="14"/>
        </w:rPr>
        <w:t xml:space="preserve">, </w:t>
      </w:r>
      <w:r w:rsidRPr="00674557">
        <w:rPr>
          <w:rStyle w:val="StyleBoldUnderline"/>
          <w:highlight w:val="yellow"/>
        </w:rPr>
        <w:t>was his</w:t>
      </w:r>
      <w:r w:rsidRPr="001F56AA">
        <w:rPr>
          <w:rStyle w:val="StyleBoldUnderline"/>
        </w:rPr>
        <w:t xml:space="preserve"> </w:t>
      </w:r>
      <w:r w:rsidRPr="001F56AA">
        <w:rPr>
          <w:rStyle w:val="Emphasis"/>
        </w:rPr>
        <w:t xml:space="preserve">apparent </w:t>
      </w:r>
      <w:r w:rsidRPr="00674557">
        <w:rPr>
          <w:rStyle w:val="Emphasis"/>
          <w:highlight w:val="yellow"/>
        </w:rPr>
        <w:t>receptiveness to</w:t>
      </w:r>
      <w:r w:rsidRPr="001F56AA">
        <w:rPr>
          <w:rStyle w:val="Emphasis"/>
        </w:rPr>
        <w:t xml:space="preserve"> the idea of establishing </w:t>
      </w:r>
      <w:r w:rsidRPr="00674557">
        <w:rPr>
          <w:rStyle w:val="Emphasis"/>
          <w:highlight w:val="yellow"/>
        </w:rPr>
        <w:t>a “drone court</w:t>
      </w:r>
      <w:r w:rsidRPr="001F56AA">
        <w:rPr>
          <w:rStyle w:val="StyleBoldUnderline"/>
        </w:rPr>
        <w:t>"</w:t>
      </w:r>
      <w:r w:rsidRPr="001F56AA">
        <w:rPr>
          <w:sz w:val="14"/>
        </w:rPr>
        <w:t xml:space="preserve"> </w:t>
      </w:r>
      <w:r w:rsidRPr="00674557">
        <w:rPr>
          <w:rStyle w:val="StyleBoldUnderline"/>
          <w:highlight w:val="yellow"/>
        </w:rPr>
        <w:t xml:space="preserve">as a </w:t>
      </w:r>
      <w:r w:rsidRPr="00674557">
        <w:rPr>
          <w:rStyle w:val="Emphasis"/>
          <w:highlight w:val="yellow"/>
        </w:rPr>
        <w:t>check</w:t>
      </w:r>
      <w:r w:rsidRPr="00674557">
        <w:rPr>
          <w:rStyle w:val="StyleBoldUnderline"/>
        </w:rPr>
        <w:t xml:space="preserve"> </w:t>
      </w:r>
      <w:r w:rsidRPr="00674557">
        <w:rPr>
          <w:rStyle w:val="StyleBoldUnderline"/>
          <w:highlight w:val="yellow"/>
        </w:rPr>
        <w:t>on the use of</w:t>
      </w:r>
      <w:r w:rsidRPr="001F56AA">
        <w:rPr>
          <w:sz w:val="14"/>
        </w:rPr>
        <w:t xml:space="preserve"> those </w:t>
      </w:r>
      <w:r w:rsidRPr="00674557">
        <w:rPr>
          <w:rStyle w:val="StyleBoldUnderline"/>
          <w:highlight w:val="yellow"/>
        </w:rPr>
        <w:t>weapons</w:t>
      </w:r>
      <w:r w:rsidRPr="001F56AA">
        <w:rPr>
          <w:sz w:val="14"/>
        </w:rPr>
        <w:t>.</w:t>
      </w:r>
      <w:r>
        <w:rPr>
          <w:sz w:val="14"/>
        </w:rPr>
        <w:t xml:space="preserve"> </w:t>
      </w:r>
      <w:r w:rsidRPr="001F56AA">
        <w:rPr>
          <w:sz w:val="14"/>
        </w:rPr>
        <w:t xml:space="preserve">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1F56AA">
        <w:rPr>
          <w:rStyle w:val="StyleBoldUnderline"/>
        </w:rPr>
        <w:t>“</w:t>
      </w:r>
      <w:r w:rsidRPr="00674557">
        <w:rPr>
          <w:rStyle w:val="StyleBoldUnderline"/>
          <w:highlight w:val="yellow"/>
        </w:rPr>
        <w:t>The establishment of a</w:t>
      </w:r>
      <w:r w:rsidRPr="001F56AA">
        <w:rPr>
          <w:rStyle w:val="StyleBoldUnderline"/>
        </w:rPr>
        <w:t xml:space="preserve"> special </w:t>
      </w:r>
      <w:r w:rsidRPr="00674557">
        <w:rPr>
          <w:rStyle w:val="StyleBoldUnderline"/>
          <w:highlight w:val="yellow"/>
        </w:rPr>
        <w:t>court</w:t>
      </w:r>
      <w:r w:rsidRPr="001F56AA">
        <w:rPr>
          <w:rStyle w:val="StyleBoldUnderline"/>
        </w:rPr>
        <w:t xml:space="preserve"> to evaluate and authorize lethal action </w:t>
      </w:r>
      <w:r w:rsidRPr="00674557">
        <w:rPr>
          <w:rStyle w:val="StyleBoldUnderline"/>
          <w:highlight w:val="yellow"/>
        </w:rPr>
        <w:t>has the benefit of bringing a</w:t>
      </w:r>
      <w:r w:rsidRPr="001F56AA">
        <w:rPr>
          <w:rStyle w:val="StyleBoldUnderline"/>
        </w:rPr>
        <w:t xml:space="preserve"> </w:t>
      </w:r>
      <w:r w:rsidRPr="00674557">
        <w:rPr>
          <w:rStyle w:val="StyleBoldUnderline"/>
          <w:highlight w:val="yellow"/>
        </w:rPr>
        <w:t>third branch</w:t>
      </w:r>
      <w:r w:rsidRPr="001F56AA">
        <w:rPr>
          <w:rStyle w:val="StyleBoldUnderline"/>
        </w:rPr>
        <w:t xml:space="preserve"> of government </w:t>
      </w:r>
      <w:r w:rsidRPr="00674557">
        <w:rPr>
          <w:rStyle w:val="StyleBoldUnderline"/>
          <w:highlight w:val="yellow"/>
        </w:rPr>
        <w:t>in</w:t>
      </w:r>
      <w:r w:rsidRPr="001F56AA">
        <w:rPr>
          <w:rStyle w:val="StyleBoldUnderline"/>
        </w:rPr>
        <w:t xml:space="preserve">to the process,” </w:t>
      </w:r>
      <w:r w:rsidRPr="00674557">
        <w:rPr>
          <w:rStyle w:val="Emphasis"/>
          <w:highlight w:val="yellow"/>
        </w:rPr>
        <w:t>he said</w:t>
      </w:r>
      <w:r w:rsidRPr="001F56AA">
        <w:rPr>
          <w:sz w:val="14"/>
        </w:rPr>
        <w:t xml:space="preserve"> in his speech. But he also sounded a cautionary note, saying such a court would raise "constitutional issues about presidential and judicial authority.” </w:t>
      </w:r>
      <w:r w:rsidRPr="00674557">
        <w:rPr>
          <w:rStyle w:val="StyleBoldUnderline"/>
          <w:highlight w:val="yellow"/>
        </w:rPr>
        <w:t>The courts could</w:t>
      </w:r>
      <w:r w:rsidRPr="001F56AA">
        <w:rPr>
          <w:rStyle w:val="StyleBoldUnderline"/>
        </w:rPr>
        <w:t xml:space="preserve"> help </w:t>
      </w:r>
      <w:r w:rsidRPr="00674557">
        <w:rPr>
          <w:rStyle w:val="Emphasis"/>
          <w:highlight w:val="yellow"/>
        </w:rPr>
        <w:t>increase accountability</w:t>
      </w:r>
      <w:r w:rsidRPr="00674557">
        <w:rPr>
          <w:sz w:val="14"/>
          <w:highlight w:val="yellow"/>
        </w:rPr>
        <w:t xml:space="preserve">, </w:t>
      </w:r>
      <w:r w:rsidRPr="00674557">
        <w:rPr>
          <w:rStyle w:val="StyleBoldUnderline"/>
          <w:highlight w:val="yellow"/>
        </w:rPr>
        <w:t>as will having</w:t>
      </w:r>
      <w:r w:rsidRPr="001F56AA">
        <w:rPr>
          <w:rStyle w:val="StyleBoldUnderline"/>
        </w:rPr>
        <w:t xml:space="preserve"> more drone </w:t>
      </w:r>
      <w:r w:rsidRPr="00674557">
        <w:rPr>
          <w:rStyle w:val="StyleBoldUnderline"/>
          <w:highlight w:val="yellow"/>
        </w:rPr>
        <w:t>strikes under</w:t>
      </w:r>
      <w:r w:rsidRPr="001F56AA">
        <w:rPr>
          <w:rStyle w:val="StyleBoldUnderline"/>
        </w:rPr>
        <w:t xml:space="preserve"> </w:t>
      </w:r>
      <w:r w:rsidRPr="00674557">
        <w:rPr>
          <w:rStyle w:val="StyleBoldUnderline"/>
          <w:highlight w:val="yellow"/>
        </w:rPr>
        <w:t>the</w:t>
      </w:r>
      <w:r w:rsidRPr="001F56AA">
        <w:rPr>
          <w:rStyle w:val="StyleBoldUnderline"/>
        </w:rPr>
        <w:t xml:space="preserve"> auspices of the US </w:t>
      </w:r>
      <w:r w:rsidRPr="00674557">
        <w:rPr>
          <w:rStyle w:val="StyleBoldUnderline"/>
          <w:highlight w:val="yellow"/>
        </w:rPr>
        <w:t>military</w:t>
      </w:r>
      <w:r w:rsidRPr="001F56AA">
        <w:rPr>
          <w:rStyle w:val="StyleBoldUnderline"/>
        </w:rPr>
        <w:t xml:space="preserve">, rather than under the Central Intelligence Agency – </w:t>
      </w:r>
      <w:r w:rsidRPr="00674557">
        <w:rPr>
          <w:rStyle w:val="StyleBoldUnderline"/>
          <w:b/>
          <w:highlight w:val="yellow"/>
        </w:rPr>
        <w:t>a change the White House</w:t>
      </w:r>
      <w:r w:rsidRPr="001F56AA">
        <w:rPr>
          <w:rStyle w:val="StyleBoldUnderline"/>
          <w:b/>
        </w:rPr>
        <w:t xml:space="preserve"> has indicated it </w:t>
      </w:r>
      <w:r w:rsidRPr="00674557">
        <w:rPr>
          <w:rStyle w:val="Emphasis"/>
          <w:highlight w:val="yellow"/>
        </w:rPr>
        <w:t>will</w:t>
      </w:r>
      <w:r w:rsidRPr="00674557">
        <w:rPr>
          <w:rStyle w:val="StyleBoldUnderline"/>
          <w:b/>
          <w:highlight w:val="yellow"/>
        </w:rPr>
        <w:t xml:space="preserve"> make</w:t>
      </w:r>
      <w:r w:rsidRPr="00674557">
        <w:rPr>
          <w:rStyle w:val="StyleBoldUnderline"/>
          <w:highlight w:val="yellow"/>
        </w:rPr>
        <w:t>.</w:t>
      </w:r>
      <w:r w:rsidRPr="001F56AA">
        <w:rPr>
          <w:rStyle w:val="StyleBoldUnderline"/>
        </w:rPr>
        <w:t xml:space="preserve"> "</w:t>
      </w:r>
      <w:r w:rsidRPr="001F56AA">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780EC2" w:rsidRDefault="00780EC2" w:rsidP="00780EC2">
      <w:pPr>
        <w:rPr>
          <w:sz w:val="14"/>
        </w:rPr>
      </w:pPr>
    </w:p>
    <w:p w:rsidR="00780EC2" w:rsidRPr="00674557" w:rsidRDefault="00780EC2" w:rsidP="00780EC2">
      <w:pPr>
        <w:pStyle w:val="Heading4"/>
        <w:rPr>
          <w:rStyle w:val="StyleStyleBold12pt"/>
        </w:rPr>
      </w:pPr>
      <w:r>
        <w:t>Political pressures ensure compliance</w:t>
      </w:r>
    </w:p>
    <w:p w:rsidR="00780EC2" w:rsidRPr="00E80A8F" w:rsidRDefault="00780EC2" w:rsidP="00780EC2">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780EC2" w:rsidRDefault="00780EC2" w:rsidP="00780EC2">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w:t>
      </w:r>
      <w:r w:rsidRPr="00674557">
        <w:rPr>
          <w:sz w:val="12"/>
        </w:rPr>
        <w:t xml:space="preserve">First, </w:t>
      </w:r>
      <w:r w:rsidRPr="00674557">
        <w:rPr>
          <w:rStyle w:val="StyleBoldUnderline"/>
        </w:rPr>
        <w:t>he assumes that the executive branch would ignore a judicial decision invalidating action that might be justified by military necessity.181</w:t>
      </w:r>
      <w:r w:rsidRPr="00AB1CC4">
        <w:rPr>
          <w:rStyle w:val="StyleBoldUnderline"/>
        </w:rPr>
        <w:t xml:space="preserve">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w:t>
      </w:r>
      <w:r w:rsidRPr="00674557">
        <w:rPr>
          <w:rStyle w:val="StyleBoldUnderline"/>
        </w:rPr>
        <w:t xml:space="preserve">contemporary </w:t>
      </w:r>
      <w:r w:rsidRPr="00F4340C">
        <w:rPr>
          <w:rStyle w:val="StyleBoldUnderline"/>
          <w:highlight w:val="yellow"/>
        </w:rPr>
        <w:t xml:space="preserve">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780EC2" w:rsidRDefault="00780EC2" w:rsidP="00780EC2">
      <w:pPr>
        <w:pStyle w:val="Heading3"/>
      </w:pPr>
      <w:r>
        <w:lastRenderedPageBreak/>
        <w:t xml:space="preserve">AT: Brooks and Wohlforth </w:t>
      </w:r>
    </w:p>
    <w:p w:rsidR="00780EC2" w:rsidRPr="00BA1D2C" w:rsidRDefault="00780EC2" w:rsidP="00780EC2">
      <w:pPr>
        <w:pStyle w:val="Heading4"/>
      </w:pPr>
      <w:r>
        <w:t>Brooks and Wohlforth are wrong about everything</w:t>
      </w:r>
    </w:p>
    <w:p w:rsidR="00780EC2" w:rsidRDefault="00780EC2" w:rsidP="00780EC2">
      <w:pPr>
        <w:rPr>
          <w:sz w:val="16"/>
        </w:rPr>
      </w:pPr>
      <w:r w:rsidRPr="008C2D83">
        <w:rPr>
          <w:rStyle w:val="Heading4Char"/>
        </w:rPr>
        <w:t>Loomis, 08</w:t>
      </w:r>
      <w:r>
        <w:rPr>
          <w:sz w:val="16"/>
        </w:rPr>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rsidR="00780EC2" w:rsidRPr="00BA1D2C" w:rsidRDefault="00780EC2" w:rsidP="00780EC2">
      <w:pPr>
        <w:rPr>
          <w:sz w:val="8"/>
        </w:rPr>
      </w:pPr>
      <w:r w:rsidRPr="00BA1D2C">
        <w:rPr>
          <w:sz w:val="8"/>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BA1D2C">
        <w:rPr>
          <w:rStyle w:val="Emphasis"/>
          <w:highlight w:val="yellow"/>
        </w:rPr>
        <w:t>B</w:t>
      </w:r>
      <w:r w:rsidRPr="008C2D83">
        <w:rPr>
          <w:rStyle w:val="Emphasis"/>
        </w:rPr>
        <w:t xml:space="preserve">rooks </w:t>
      </w:r>
      <w:r w:rsidRPr="00BA1D2C">
        <w:rPr>
          <w:rStyle w:val="Emphasis"/>
          <w:highlight w:val="yellow"/>
        </w:rPr>
        <w:t>and</w:t>
      </w:r>
      <w:r w:rsidRPr="008C2D83">
        <w:rPr>
          <w:rStyle w:val="Emphasis"/>
        </w:rPr>
        <w:t xml:space="preserve"> </w:t>
      </w:r>
      <w:r w:rsidRPr="00BA1D2C">
        <w:rPr>
          <w:rStyle w:val="Emphasis"/>
          <w:highlight w:val="yellow"/>
        </w:rPr>
        <w:t>W</w:t>
      </w:r>
      <w:r w:rsidRPr="008C2D83">
        <w:rPr>
          <w:rStyle w:val="Emphasis"/>
        </w:rPr>
        <w:t>ohlforth</w:t>
      </w:r>
      <w:r w:rsidRPr="00BA1D2C">
        <w:rPr>
          <w:sz w:val="8"/>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BA1D2C">
        <w:rPr>
          <w:rStyle w:val="Emphasis"/>
          <w:highlight w:val="yellow"/>
        </w:rPr>
        <w:t>Their analysis</w:t>
      </w:r>
      <w:r w:rsidRPr="00BA1D2C">
        <w:rPr>
          <w:sz w:val="8"/>
        </w:rPr>
        <w:t xml:space="preserve">, however, </w:t>
      </w:r>
      <w:r w:rsidRPr="00BA1D2C">
        <w:rPr>
          <w:rStyle w:val="Emphasis"/>
          <w:highlight w:val="yellow"/>
        </w:rPr>
        <w:t>suffers from a misspecification</w:t>
      </w:r>
      <w:r w:rsidRPr="00BA1D2C">
        <w:rPr>
          <w:rStyle w:val="StyleBoldUnderline"/>
          <w:highlight w:val="yellow"/>
        </w:rPr>
        <w:t xml:space="preserve"> of the</w:t>
      </w:r>
      <w:r w:rsidRPr="008C2D83">
        <w:rPr>
          <w:rStyle w:val="StyleBoldUnderline"/>
        </w:rPr>
        <w:t xml:space="preserve"> </w:t>
      </w:r>
      <w:r w:rsidRPr="00BA1D2C">
        <w:rPr>
          <w:rStyle w:val="StyleBoldUnderline"/>
          <w:highlight w:val="yellow"/>
        </w:rPr>
        <w:t>“costs” that they</w:t>
      </w:r>
      <w:r w:rsidRPr="00BA1D2C">
        <w:rPr>
          <w:sz w:val="8"/>
          <w:highlight w:val="yellow"/>
        </w:rPr>
        <w:t xml:space="preserve"> </w:t>
      </w:r>
      <w:r w:rsidRPr="00BA1D2C">
        <w:rPr>
          <w:rStyle w:val="StyleBoldUnderline"/>
          <w:highlight w:val="yellow"/>
        </w:rPr>
        <w:t>are looking for</w:t>
      </w:r>
      <w:r w:rsidRPr="008C2D83">
        <w:rPr>
          <w:rStyle w:val="StyleBoldUnderline"/>
        </w:rPr>
        <w:t xml:space="preserve"> in response to U.S. unilateralism</w:t>
      </w:r>
      <w:r w:rsidRPr="00BA1D2C">
        <w:rPr>
          <w:sz w:val="8"/>
        </w:rPr>
        <w:t xml:space="preserve">. Because the heart of their argument is that the costs of unilateral behavior are relatively low, </w:t>
      </w:r>
      <w:r w:rsidRPr="008C2D83">
        <w:rPr>
          <w:rStyle w:val="StyleBoldUnderline"/>
        </w:rPr>
        <w:t xml:space="preserve">a </w:t>
      </w:r>
      <w:r w:rsidRPr="00BA1D2C">
        <w:rPr>
          <w:rStyle w:val="StyleBoldUnderline"/>
          <w:highlight w:val="yellow"/>
        </w:rPr>
        <w:t>close inspection</w:t>
      </w:r>
      <w:r w:rsidRPr="008C2D83">
        <w:rPr>
          <w:rStyle w:val="StyleBoldUnderline"/>
        </w:rPr>
        <w:t xml:space="preserve"> of the contours of these</w:t>
      </w:r>
      <w:r>
        <w:rPr>
          <w:rStyle w:val="StyleBoldUnderline"/>
        </w:rPr>
        <w:t xml:space="preserve"> </w:t>
      </w:r>
      <w:r w:rsidRPr="008C2D83">
        <w:rPr>
          <w:rStyle w:val="StyleBoldUnderline"/>
        </w:rPr>
        <w:t xml:space="preserve">costs </w:t>
      </w:r>
      <w:r w:rsidRPr="00BA1D2C">
        <w:rPr>
          <w:rStyle w:val="StyleBoldUnderline"/>
          <w:highlight w:val="yellow"/>
        </w:rPr>
        <w:t>is required</w:t>
      </w:r>
      <w:r w:rsidRPr="008C2D83">
        <w:rPr>
          <w:rStyle w:val="StyleBoldUnderline"/>
        </w:rPr>
        <w:t xml:space="preserve"> to evaluate their claim.</w:t>
      </w:r>
      <w:r>
        <w:rPr>
          <w:rStyle w:val="StyleBoldUnderline"/>
        </w:rPr>
        <w:t xml:space="preserve"> </w:t>
      </w:r>
      <w:r w:rsidRPr="00BA1D2C">
        <w:rPr>
          <w:sz w:val="8"/>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BA1D2C">
        <w:rPr>
          <w:rStyle w:val="StyleBoldUnderline"/>
          <w:highlight w:val="yellow"/>
        </w:rPr>
        <w:t xml:space="preserve">This oversight is </w:t>
      </w:r>
      <w:r w:rsidRPr="00BA1D2C">
        <w:rPr>
          <w:rStyle w:val="Emphasis"/>
          <w:highlight w:val="yellow"/>
        </w:rPr>
        <w:t>particularly problematic</w:t>
      </w:r>
      <w:r w:rsidRPr="00BA1D2C">
        <w:rPr>
          <w:rStyle w:val="StyleBoldUnderline"/>
          <w:highlight w:val="yellow"/>
        </w:rPr>
        <w:t xml:space="preserve"> in cases in which </w:t>
      </w:r>
      <w:r w:rsidRPr="00BA1D2C">
        <w:rPr>
          <w:rStyle w:val="Emphasis"/>
          <w:highlight w:val="yellow"/>
        </w:rPr>
        <w:t>domestic opposition generates real costs</w:t>
      </w:r>
      <w:r w:rsidRPr="00BA1D2C">
        <w:rPr>
          <w:rStyle w:val="StyleBoldUnderline"/>
          <w:highlight w:val="yellow"/>
        </w:rPr>
        <w:t xml:space="preserve"> for</w:t>
      </w:r>
      <w:r w:rsidRPr="008C2D83">
        <w:rPr>
          <w:rStyle w:val="StyleBoldUnderline"/>
        </w:rPr>
        <w:t xml:space="preserve"> </w:t>
      </w:r>
      <w:r w:rsidRPr="00BA1D2C">
        <w:rPr>
          <w:rStyle w:val="StyleBoldUnderline"/>
          <w:highlight w:val="yellow"/>
        </w:rPr>
        <w:t>the U</w:t>
      </w:r>
      <w:r w:rsidRPr="008C2D83">
        <w:rPr>
          <w:rStyle w:val="StyleBoldUnderline"/>
        </w:rPr>
        <w:t xml:space="preserve">nited </w:t>
      </w:r>
      <w:r w:rsidRPr="00BA1D2C">
        <w:rPr>
          <w:rStyle w:val="StyleBoldUnderline"/>
          <w:highlight w:val="yellow"/>
        </w:rPr>
        <w:t>S</w:t>
      </w:r>
      <w:r w:rsidRPr="008C2D83">
        <w:rPr>
          <w:rStyle w:val="StyleBoldUnderline"/>
        </w:rPr>
        <w:t>tates.</w:t>
      </w:r>
      <w:r w:rsidRPr="00BA1D2C">
        <w:rPr>
          <w:sz w:val="8"/>
        </w:rPr>
        <w:t xml:space="preserve"> Furthermore, irrespective of the fact that this behavior would be difficult to characterize as acts of balancing (soft or hard) in the definition they provide, </w:t>
      </w:r>
      <w:r w:rsidRPr="00BA1D2C">
        <w:rPr>
          <w:rStyle w:val="StyleBoldUnderline"/>
          <w:highlight w:val="yellow"/>
        </w:rPr>
        <w:t>their restriction of authority costs to balancing</w:t>
      </w:r>
      <w:r w:rsidRPr="008C2D83">
        <w:rPr>
          <w:rStyle w:val="StyleBoldUnderline"/>
        </w:rPr>
        <w:t xml:space="preserve">-type behavior </w:t>
      </w:r>
      <w:r w:rsidRPr="00BA1D2C">
        <w:rPr>
          <w:rStyle w:val="Emphasis"/>
          <w:sz w:val="28"/>
          <w:szCs w:val="28"/>
          <w:highlight w:val="yellow"/>
        </w:rPr>
        <w:t>renders an analysis of the impact of</w:t>
      </w:r>
      <w:r w:rsidRPr="008C2D83">
        <w:rPr>
          <w:rStyle w:val="Emphasis"/>
          <w:sz w:val="28"/>
          <w:szCs w:val="28"/>
        </w:rPr>
        <w:t xml:space="preserve"> perceived</w:t>
      </w:r>
      <w:r>
        <w:rPr>
          <w:rStyle w:val="Emphasis"/>
          <w:sz w:val="28"/>
          <w:szCs w:val="28"/>
        </w:rPr>
        <w:t xml:space="preserve"> </w:t>
      </w:r>
      <w:r w:rsidRPr="00BA1D2C">
        <w:rPr>
          <w:rStyle w:val="Emphasis"/>
          <w:sz w:val="28"/>
          <w:szCs w:val="28"/>
          <w:highlight w:val="yellow"/>
        </w:rPr>
        <w:t>illegitimacy incomplete</w:t>
      </w:r>
      <w:r w:rsidRPr="008C2D83">
        <w:rPr>
          <w:rStyle w:val="StyleBoldUnderline"/>
        </w:rPr>
        <w:t>.</w:t>
      </w:r>
      <w:r w:rsidRPr="00BA1D2C">
        <w:rPr>
          <w:sz w:val="8"/>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BA1D2C">
        <w:rPr>
          <w:rStyle w:val="Emphasis"/>
          <w:highlight w:val="yellow"/>
        </w:rPr>
        <w:t>by missing the costs</w:t>
      </w:r>
      <w:r w:rsidRPr="008C2D83">
        <w:rPr>
          <w:rStyle w:val="Emphasis"/>
        </w:rPr>
        <w:t xml:space="preserve"> in the form</w:t>
      </w:r>
      <w:r>
        <w:rPr>
          <w:rStyle w:val="Emphasis"/>
        </w:rPr>
        <w:t xml:space="preserve"> </w:t>
      </w:r>
      <w:r w:rsidRPr="008C2D83">
        <w:rPr>
          <w:rStyle w:val="Emphasis"/>
        </w:rPr>
        <w:t>of degraded authority,</w:t>
      </w:r>
      <w:r w:rsidRPr="008C2D83">
        <w:rPr>
          <w:rStyle w:val="StyleBoldUnderline"/>
        </w:rPr>
        <w:t xml:space="preserve"> </w:t>
      </w:r>
      <w:r w:rsidRPr="00BA1D2C">
        <w:rPr>
          <w:rStyle w:val="Emphasis"/>
          <w:highlight w:val="yellow"/>
        </w:rPr>
        <w:t>they are prevented from assessing the full range of effects</w:t>
      </w:r>
      <w:r w:rsidRPr="008C2D83">
        <w:rPr>
          <w:rStyle w:val="Emphasis"/>
        </w:rPr>
        <w:t xml:space="preserve"> </w:t>
      </w:r>
      <w:r w:rsidRPr="00BA1D2C">
        <w:rPr>
          <w:sz w:val="8"/>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8C2D83">
        <w:rPr>
          <w:rStyle w:val="Emphasis"/>
        </w:rPr>
        <w:t>Their criticism</w:t>
      </w:r>
      <w:r w:rsidRPr="00BA1D2C">
        <w:rPr>
          <w:sz w:val="8"/>
        </w:rPr>
        <w:t xml:space="preserve"> here, too, </w:t>
      </w:r>
      <w:r w:rsidRPr="008C2D83">
        <w:rPr>
          <w:rStyle w:val="StyleBoldUnderline"/>
        </w:rPr>
        <w:t>fails to explore the full range of authority costs</w:t>
      </w:r>
      <w:r w:rsidRPr="00BA1D2C">
        <w:rPr>
          <w:sz w:val="8"/>
        </w:rPr>
        <w:t xml:space="preserve">, and thus fails to undermine the essential core of my argument. First, the argument I am advancing suggests that </w:t>
      </w:r>
      <w:r w:rsidRPr="008C2D83">
        <w:rPr>
          <w:rStyle w:val="StyleBoldUnderline"/>
        </w:rPr>
        <w:t>ideational factors</w:t>
      </w:r>
      <w:r w:rsidRPr="00BA1D2C">
        <w:rPr>
          <w:sz w:val="8"/>
        </w:rPr>
        <w:t>—</w:t>
      </w:r>
      <w:r w:rsidRPr="008C2D83">
        <w:rPr>
          <w:rStyle w:val="StyleBoldUnderline"/>
        </w:rPr>
        <w:t>perceived fidelity to widely accepted international norms</w:t>
      </w:r>
      <w:r w:rsidRPr="00BA1D2C">
        <w:rPr>
          <w:sz w:val="8"/>
        </w:rPr>
        <w:t xml:space="preserve">— </w:t>
      </w:r>
      <w:r w:rsidRPr="008C2D83">
        <w:rPr>
          <w:rStyle w:val="StyleBoldUnderline"/>
        </w:rPr>
        <w:t>influence decisions to resist U.S. authority.</w:t>
      </w:r>
      <w:r w:rsidRPr="00BA1D2C">
        <w:rPr>
          <w:sz w:val="8"/>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8C2D83">
        <w:rPr>
          <w:rStyle w:val="StyleBoldUnderline"/>
        </w:rPr>
        <w:t xml:space="preserve">The main reason </w:t>
      </w:r>
      <w:r w:rsidRPr="00BA1D2C">
        <w:rPr>
          <w:rStyle w:val="Emphasis"/>
          <w:highlight w:val="yellow"/>
        </w:rPr>
        <w:t>the Brooks and Wohlforth critique is unconvincing with respect to</w:t>
      </w:r>
      <w:r>
        <w:rPr>
          <w:rStyle w:val="StyleBoldUnderline"/>
        </w:rPr>
        <w:t xml:space="preserve"> </w:t>
      </w:r>
      <w:r w:rsidRPr="00BA1D2C">
        <w:rPr>
          <w:sz w:val="8"/>
        </w:rPr>
        <w:t>the constructivist expectation of</w:t>
      </w:r>
      <w:r w:rsidRPr="008C2D83">
        <w:rPr>
          <w:rStyle w:val="StyleBoldUnderline"/>
        </w:rPr>
        <w:t xml:space="preserve"> </w:t>
      </w:r>
      <w:r w:rsidRPr="00BA1D2C">
        <w:rPr>
          <w:rStyle w:val="Emphasis"/>
          <w:highlight w:val="yellow"/>
        </w:rPr>
        <w:t>legitimacy</w:t>
      </w:r>
      <w:r w:rsidRPr="008C2D83">
        <w:rPr>
          <w:rStyle w:val="StyleBoldUnderline"/>
        </w:rPr>
        <w:t xml:space="preserve"> </w:t>
      </w:r>
      <w:r w:rsidRPr="00BA1D2C">
        <w:rPr>
          <w:sz w:val="8"/>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rsidR="00780EC2" w:rsidRDefault="00780EC2" w:rsidP="00780EC2"/>
    <w:p w:rsidR="00780EC2" w:rsidRDefault="00780EC2" w:rsidP="00780EC2"/>
    <w:p w:rsidR="00780EC2" w:rsidRDefault="00780EC2" w:rsidP="00780EC2">
      <w:pPr>
        <w:pStyle w:val="Heading3"/>
      </w:pPr>
      <w:r>
        <w:lastRenderedPageBreak/>
        <w:t>Africa</w:t>
      </w:r>
    </w:p>
    <w:p w:rsidR="00780EC2" w:rsidRPr="00780EC2" w:rsidRDefault="00780EC2" w:rsidP="00780EC2">
      <w:pPr>
        <w:pStyle w:val="Heading4"/>
      </w:pPr>
      <w:r w:rsidRPr="00780EC2">
        <w:t>Causes major power wars</w:t>
      </w:r>
    </w:p>
    <w:p w:rsidR="00780EC2" w:rsidRPr="00C92039" w:rsidRDefault="00780EC2" w:rsidP="00780EC2">
      <w:r w:rsidRPr="00C92039">
        <w:rPr>
          <w:rStyle w:val="StyleStyleBold12pt"/>
        </w:rPr>
        <w:t>Glick ‘7</w:t>
      </w:r>
      <w:r w:rsidRPr="00C92039">
        <w:t xml:space="preserve"> (Dec. 10, 2007 Caroline Glick , THE JERUSALEM POST)</w:t>
      </w:r>
    </w:p>
    <w:p w:rsidR="00780EC2" w:rsidRPr="00C92039" w:rsidRDefault="00780EC2" w:rsidP="00780EC2"/>
    <w:p w:rsidR="00780EC2" w:rsidRPr="00C92039" w:rsidRDefault="00780EC2" w:rsidP="00780EC2">
      <w:pPr>
        <w:rPr>
          <w:sz w:val="16"/>
        </w:rPr>
      </w:pPr>
      <w:r w:rsidRPr="00C93A65">
        <w:rPr>
          <w:rStyle w:val="StyleBoldUnderline"/>
          <w:highlight w:val="green"/>
        </w:rPr>
        <w:t xml:space="preserve">The Horn of Africa is a dangerous </w:t>
      </w:r>
      <w:r w:rsidRPr="00C92039">
        <w:rPr>
          <w:rStyle w:val="StyleBoldUnderline"/>
        </w:rPr>
        <w:t xml:space="preserve">and </w:t>
      </w:r>
      <w:r w:rsidRPr="00C93A65">
        <w:rPr>
          <w:rStyle w:val="StyleBoldUnderline"/>
          <w:highlight w:val="green"/>
        </w:rPr>
        <w:t xml:space="preserve">strategically vital </w:t>
      </w:r>
      <w:r w:rsidRPr="00C92039">
        <w:rPr>
          <w:rStyle w:val="StyleBoldUnderline"/>
        </w:rPr>
        <w:t>place</w:t>
      </w:r>
      <w:r w:rsidRPr="00C93A65">
        <w:rPr>
          <w:rStyle w:val="StyleBoldUnderline"/>
          <w:highlight w:val="green"/>
        </w:rPr>
        <w:t>.</w:t>
      </w:r>
      <w:r w:rsidRPr="00C92039">
        <w:rPr>
          <w:rStyle w:val="StyleBoldUnderline"/>
        </w:rPr>
        <w:t xml:space="preserve"> </w:t>
      </w:r>
      <w:r w:rsidRPr="00C93A65">
        <w:rPr>
          <w:rStyle w:val="StyleBoldUnderline"/>
          <w:highlight w:val="green"/>
        </w:rPr>
        <w:t>Small wars</w:t>
      </w:r>
      <w:r w:rsidRPr="00C92039">
        <w:rPr>
          <w:rStyle w:val="StyleBoldUnderline"/>
        </w:rPr>
        <w:t xml:space="preserve">, which rage continuously, </w:t>
      </w:r>
      <w:r w:rsidRPr="00C93A65">
        <w:rPr>
          <w:rStyle w:val="StyleBoldUnderline"/>
          <w:highlight w:val="green"/>
        </w:rPr>
        <w:t>can easily escalate into big wars</w:t>
      </w:r>
      <w:r w:rsidRPr="00C92039">
        <w:rPr>
          <w:rStyle w:val="StyleBoldUnderline"/>
        </w:rPr>
        <w:t xml:space="preserve">. Local conflicts have regional and global aspects. </w:t>
      </w:r>
      <w:r w:rsidRPr="00C93A65">
        <w:rPr>
          <w:rStyle w:val="StyleBoldUnderline"/>
          <w:highlight w:val="green"/>
        </w:rPr>
        <w:t xml:space="preserve">All of the conflicts in this tinderbox, which controls shipping lanes </w:t>
      </w:r>
      <w:r w:rsidRPr="00C92039">
        <w:rPr>
          <w:rStyle w:val="StyleBoldUnderline"/>
        </w:rPr>
        <w:t xml:space="preserve">from the Indian Ocean into the Red Sea, </w:t>
      </w:r>
      <w:r w:rsidRPr="00C93A65">
        <w:rPr>
          <w:rStyle w:val="StyleBoldUnderline"/>
          <w:highlight w:val="green"/>
        </w:rPr>
        <w:t>can potentially give rise to regional, and indeed global conflagrations between competing regional actors and global powers</w:t>
      </w:r>
      <w:r w:rsidRPr="00C92039">
        <w:rPr>
          <w:rStyle w:val="StyleBoldUnderline"/>
        </w:rPr>
        <w:t>.</w:t>
      </w:r>
      <w:r w:rsidRPr="00C92039">
        <w:rPr>
          <w:sz w:val="16"/>
        </w:rPr>
        <w:t xml:space="preserve">  The Horn of Africa includes the states of Eritrea, Djibouti, Ethiopia, Somalia, Sudan and Kenya. Eritrea, which gained independence from Ethiopia in 1993 after a 20-year civil war, is a major source of regional conflict. Eritrea has a hot border dispute </w:t>
      </w:r>
      <w:r w:rsidRPr="00923836">
        <w:rPr>
          <w:sz w:val="16"/>
        </w:rPr>
        <w:t>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w:t>
      </w:r>
      <w:r w:rsidRPr="00C92039">
        <w:rPr>
          <w:sz w:val="16"/>
        </w:rPr>
        <w:t xml:space="preserve">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w:t>
      </w:r>
      <w:r w:rsidRPr="00C93A65">
        <w:rPr>
          <w:sz w:val="16"/>
          <w:highlight w:val="green"/>
        </w:rPr>
        <w:t>.</w:t>
      </w:r>
      <w:r w:rsidRPr="00C92039">
        <w:rPr>
          <w:sz w:val="16"/>
        </w:rPr>
        <w:t xml:space="preserve"> </w:t>
      </w:r>
    </w:p>
    <w:p w:rsidR="00780EC2" w:rsidRPr="007F2515" w:rsidRDefault="00780EC2" w:rsidP="00780EC2"/>
    <w:p w:rsidR="00780EC2" w:rsidRDefault="00780EC2" w:rsidP="00780EC2">
      <w:pPr>
        <w:pStyle w:val="Heading2"/>
      </w:pPr>
      <w:r>
        <w:lastRenderedPageBreak/>
        <w:t>Off</w:t>
      </w:r>
    </w:p>
    <w:p w:rsidR="00780EC2" w:rsidRPr="00E73D3F" w:rsidRDefault="00780EC2" w:rsidP="00780EC2">
      <w:pPr>
        <w:pStyle w:val="Heading3"/>
      </w:pPr>
      <w:r>
        <w:lastRenderedPageBreak/>
        <w:t xml:space="preserve">AT: Legal Liberalism </w:t>
      </w:r>
    </w:p>
    <w:p w:rsidR="00780EC2" w:rsidRPr="00E73D3F" w:rsidRDefault="00780EC2" w:rsidP="00780EC2">
      <w:pPr>
        <w:pStyle w:val="Heading4"/>
        <w:rPr>
          <w:rFonts w:eastAsia="Calibri"/>
        </w:rPr>
      </w:pPr>
      <w:r w:rsidRPr="00E73D3F">
        <w:rPr>
          <w:rFonts w:eastAsia="Calibri"/>
        </w:rPr>
        <w:t>Legal restraints work</w:t>
      </w:r>
      <w:r>
        <w:rPr>
          <w:rFonts w:eastAsia="Calibri"/>
        </w:rPr>
        <w:t xml:space="preserve"> – our case is a DA </w:t>
      </w:r>
    </w:p>
    <w:p w:rsidR="00780EC2" w:rsidRPr="00E73D3F" w:rsidRDefault="00780EC2" w:rsidP="00780EC2">
      <w:pPr>
        <w:rPr>
          <w:rFonts w:eastAsia="Calibri"/>
        </w:rPr>
      </w:pPr>
      <w:r w:rsidRPr="00E73D3F">
        <w:rPr>
          <w:rFonts w:eastAsia="Calibri"/>
        </w:rPr>
        <w:t xml:space="preserve">William E. </w:t>
      </w:r>
      <w:r w:rsidRPr="00E73D3F">
        <w:rPr>
          <w:rStyle w:val="StyleStyleBold12pt"/>
        </w:rPr>
        <w:t>Scheuerman 6</w:t>
      </w:r>
      <w:r w:rsidRPr="00E73D3F">
        <w:rPr>
          <w:rFonts w:eastAsia="Calibri"/>
        </w:rPr>
        <w:t>, Professor of Political Science at Indiana University, Carl Schmitt and the Road to Abu Ghraib, Constellations, Volume 13, Issue 1</w:t>
      </w:r>
    </w:p>
    <w:p w:rsidR="00780EC2" w:rsidRPr="00E73D3F" w:rsidRDefault="00780EC2" w:rsidP="00780EC2">
      <w:pPr>
        <w:rPr>
          <w:rFonts w:eastAsia="Calibri"/>
          <w:sz w:val="14"/>
        </w:rPr>
      </w:pPr>
      <w:r w:rsidRPr="00E73D3F">
        <w:rPr>
          <w:rFonts w:eastAsia="Calibri"/>
          <w:sz w:val="14"/>
        </w:rPr>
        <w:t xml:space="preserve">Yet this argument relies on Schmitt’s controversial model of politics, as outlined eloquently but unconvincingly in his famous Concept of the Political. </w:t>
      </w:r>
      <w:r w:rsidRPr="00E73D3F">
        <w:rPr>
          <w:rFonts w:eastAsia="Calibri"/>
          <w:bCs/>
          <w:u w:val="single"/>
        </w:rPr>
        <w:t>To be sure, there are intense conflicts in which it is naïve to expect an easy resolution by legal or juridical means</w:t>
      </w:r>
      <w:r w:rsidRPr="00E73D3F">
        <w:rPr>
          <w:rFonts w:eastAsia="Calibri"/>
          <w:sz w:val="14"/>
        </w:rPr>
        <w:t xml:space="preserve">. But the argument suffers from a troubling circularity: </w:t>
      </w:r>
      <w:r w:rsidRPr="00E73D3F">
        <w:rPr>
          <w:rStyle w:val="Emphasis"/>
        </w:rPr>
        <w:t>Schmitt</w:t>
      </w:r>
      <w:r w:rsidRPr="00E73D3F">
        <w:rPr>
          <w:rFonts w:eastAsia="Calibri"/>
          <w:bCs/>
          <w:u w:val="single"/>
        </w:rPr>
        <w:t xml:space="preserve"> occasionally </w:t>
      </w:r>
      <w:r w:rsidRPr="00E73D3F">
        <w:rPr>
          <w:rStyle w:val="Emphasis"/>
        </w:rPr>
        <w:t>wants to define “political” conflicts as those irresolvable by legal</w:t>
      </w:r>
      <w:r w:rsidRPr="00E73D3F">
        <w:rPr>
          <w:rFonts w:eastAsia="Calibri"/>
          <w:bCs/>
          <w:u w:val="single"/>
        </w:rPr>
        <w:t xml:space="preserve"> or juridical </w:t>
      </w:r>
      <w:r w:rsidRPr="00E73D3F">
        <w:rPr>
          <w:rStyle w:val="Emphasis"/>
        </w:rPr>
        <w:t>devices in order</w:t>
      </w:r>
      <w:r w:rsidRPr="00E73D3F">
        <w:rPr>
          <w:rFonts w:eastAsia="Calibri"/>
          <w:bCs/>
          <w:u w:val="single"/>
        </w:rPr>
        <w:t xml:space="preserve"> then </w:t>
      </w:r>
      <w:r w:rsidRPr="00E73D3F">
        <w:rPr>
          <w:rStyle w:val="Emphasis"/>
        </w:rPr>
        <w:t>to argue against legal</w:t>
      </w:r>
      <w:r w:rsidRPr="00E73D3F">
        <w:rPr>
          <w:rFonts w:eastAsia="Calibri"/>
          <w:bCs/>
          <w:u w:val="single"/>
        </w:rPr>
        <w:t xml:space="preserve"> or juridical </w:t>
      </w:r>
      <w:r w:rsidRPr="00E73D3F">
        <w:rPr>
          <w:rStyle w:val="Emphasis"/>
        </w:rPr>
        <w:t>solutions</w:t>
      </w:r>
      <w:r w:rsidRPr="00E73D3F">
        <w:rPr>
          <w:rFonts w:eastAsia="Calibri"/>
          <w:bCs/>
          <w:u w:val="single"/>
        </w:rPr>
        <w:t xml:space="preserve"> to them</w:t>
      </w:r>
      <w:r w:rsidRPr="00E73D3F">
        <w:rPr>
          <w:rFonts w:eastAsia="Calibri"/>
          <w:sz w:val="14"/>
        </w:rPr>
        <w:t xml:space="preserve">. </w:t>
      </w:r>
      <w:r w:rsidRPr="00E73D3F">
        <w:rPr>
          <w:rStyle w:val="Emphasis"/>
        </w:rPr>
        <w:t>The claim</w:t>
      </w:r>
      <w:r w:rsidRPr="00E73D3F">
        <w:rPr>
          <w:rFonts w:eastAsia="Calibri"/>
          <w:sz w:val="14"/>
        </w:rPr>
        <w:t xml:space="preserve"> also </w:t>
      </w:r>
      <w:r w:rsidRPr="00E73D3F">
        <w:rPr>
          <w:rStyle w:val="Emphasis"/>
        </w:rPr>
        <w:t>suffers from</w:t>
      </w:r>
      <w:r w:rsidRPr="00E73D3F">
        <w:rPr>
          <w:rFonts w:eastAsia="Calibri"/>
          <w:sz w:val="14"/>
        </w:rPr>
        <w:t xml:space="preserve"> a certain </w:t>
      </w:r>
      <w:r w:rsidRPr="00E73D3F">
        <w:rPr>
          <w:rStyle w:val="Emphasis"/>
        </w:rPr>
        <w:t>vagueness</w:t>
      </w:r>
      <w:r w:rsidRPr="00E73D3F">
        <w:rPr>
          <w:rFonts w:eastAsia="Calibri"/>
          <w:bCs/>
          <w:u w:val="single"/>
        </w:rPr>
        <w:t xml:space="preserve"> and lack of conceptual precision</w:t>
      </w:r>
      <w:r w:rsidRPr="00E73D3F">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DC0288">
        <w:rPr>
          <w:rStyle w:val="Emphasis"/>
          <w:highlight w:val="yellow"/>
        </w:rPr>
        <w:t>legal devices</w:t>
      </w:r>
      <w:r w:rsidRPr="00E73D3F">
        <w:rPr>
          <w:rStyle w:val="Emphasis"/>
        </w:rPr>
        <w:t xml:space="preserve"> have undoubtedly </w:t>
      </w:r>
      <w:r w:rsidRPr="00DC0288">
        <w:rPr>
          <w:rStyle w:val="Emphasis"/>
          <w:highlight w:val="yellow"/>
        </w:rPr>
        <w:t>played a positive role in taming</w:t>
      </w:r>
      <w:r w:rsidRPr="00E73D3F">
        <w:rPr>
          <w:rFonts w:eastAsia="Calibri"/>
          <w:bCs/>
          <w:u w:val="single"/>
        </w:rPr>
        <w:t xml:space="preserve"> or at least minimizing the potential dangers of harsh </w:t>
      </w:r>
      <w:r w:rsidRPr="00DC0288">
        <w:rPr>
          <w:rStyle w:val="Emphasis"/>
          <w:highlight w:val="yellow"/>
        </w:rPr>
        <w:t>political antagonisms</w:t>
      </w:r>
      <w:r w:rsidRPr="00E73D3F">
        <w:rPr>
          <w:rFonts w:eastAsia="Calibri"/>
          <w:sz w:val="14"/>
        </w:rPr>
        <w:t xml:space="preserve">. </w:t>
      </w:r>
      <w:r w:rsidRPr="00E73D3F">
        <w:rPr>
          <w:rFonts w:eastAsia="Calibri"/>
          <w:bCs/>
          <w:u w:val="single"/>
        </w:rPr>
        <w:t>In the Cold War</w:t>
      </w:r>
      <w:r w:rsidRPr="00E73D3F">
        <w:rPr>
          <w:rFonts w:eastAsia="Calibri"/>
          <w:sz w:val="14"/>
        </w:rPr>
        <w:t xml:space="preserve">, for example, </w:t>
      </w:r>
      <w:r w:rsidRPr="00E73D3F">
        <w:rPr>
          <w:rFonts w:eastAsia="Calibri"/>
          <w:bCs/>
          <w:u w:val="single"/>
        </w:rPr>
        <w:t xml:space="preserve">international law contributed to the peaceful resolution of conflicts </w:t>
      </w:r>
      <w:r w:rsidRPr="00DC0288">
        <w:rPr>
          <w:rFonts w:eastAsia="Calibri"/>
          <w:bCs/>
          <w:highlight w:val="yellow"/>
          <w:u w:val="single"/>
        </w:rPr>
        <w:t>which</w:t>
      </w:r>
      <w:r w:rsidRPr="00E73D3F">
        <w:rPr>
          <w:rFonts w:eastAsia="Calibri"/>
          <w:bCs/>
          <w:u w:val="single"/>
        </w:rPr>
        <w:t xml:space="preserve"> otherwise </w:t>
      </w:r>
      <w:r w:rsidRPr="00DC0288">
        <w:rPr>
          <w:rFonts w:eastAsia="Calibri"/>
          <w:bCs/>
          <w:highlight w:val="yellow"/>
          <w:u w:val="single"/>
        </w:rPr>
        <w:t>might have exploded into horrific violence</w:t>
      </w:r>
      <w:r w:rsidRPr="00E73D3F">
        <w:rPr>
          <w:rFonts w:eastAsia="Calibri"/>
          <w:bCs/>
          <w:u w:val="single"/>
        </w:rPr>
        <w:t>, even if attempts to bring such conflicts before an international court or tribunal probably would have failed</w:t>
      </w:r>
      <w:r w:rsidRPr="00E73D3F">
        <w:rPr>
          <w:rFonts w:eastAsia="Calibri"/>
          <w:sz w:val="14"/>
        </w:rPr>
        <w:t>.22</w:t>
      </w:r>
      <w:r w:rsidRPr="00E73D3F">
        <w:rPr>
          <w:rFonts w:eastAsia="Calibri"/>
          <w:sz w:val="12"/>
        </w:rPr>
        <w:t>¶</w:t>
      </w:r>
      <w:r w:rsidRPr="00E73D3F">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E73D3F">
        <w:rPr>
          <w:rFonts w:eastAsia="Calibri"/>
          <w:sz w:val="12"/>
        </w:rPr>
        <w:t>¶</w:t>
      </w:r>
      <w:r w:rsidRPr="00E73D3F">
        <w:rPr>
          <w:rFonts w:eastAsia="Calibri"/>
          <w:sz w:val="14"/>
        </w:rPr>
        <w:t xml:space="preserve"> This is a powerful argument, but it remains flawed. </w:t>
      </w:r>
      <w:r w:rsidRPr="00E73D3F">
        <w:rPr>
          <w:rFonts w:eastAsia="Calibri"/>
          <w:bCs/>
          <w:u w:val="single"/>
        </w:rPr>
        <w:t>Every modern legal order rests on diverse and even conflicting normative elements and ideals, in part because human existence itself is always “in transition</w:t>
      </w:r>
      <w:r w:rsidRPr="00E73D3F">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E73D3F">
        <w:rPr>
          <w:rFonts w:eastAsia="Calibri"/>
          <w:bCs/>
          <w:u w:val="single"/>
        </w:rPr>
        <w:t xml:space="preserve">In short, </w:t>
      </w:r>
      <w:r w:rsidRPr="00DC0288">
        <w:rPr>
          <w:rStyle w:val="Emphasis"/>
          <w:highlight w:val="yellow"/>
        </w:rPr>
        <w:t>it is</w:t>
      </w:r>
      <w:r w:rsidRPr="00E73D3F">
        <w:rPr>
          <w:rStyle w:val="Emphasis"/>
        </w:rPr>
        <w:t xml:space="preserve"> by </w:t>
      </w:r>
      <w:r w:rsidRPr="00DC0288">
        <w:rPr>
          <w:rStyle w:val="Emphasis"/>
          <w:highlight w:val="yellow"/>
        </w:rPr>
        <w:t>no means self-evident that trying to give coherent legal form to a transitional</w:t>
      </w:r>
      <w:r w:rsidRPr="00E73D3F">
        <w:rPr>
          <w:rFonts w:eastAsia="Calibri"/>
          <w:bCs/>
          <w:u w:val="single"/>
        </w:rPr>
        <w:t xml:space="preserve"> political and social </w:t>
      </w:r>
      <w:r w:rsidRPr="00DC0288">
        <w:rPr>
          <w:rStyle w:val="Emphasis"/>
          <w:highlight w:val="yellow"/>
        </w:rPr>
        <w:t>moment is</w:t>
      </w:r>
      <w:r w:rsidRPr="00E73D3F">
        <w:rPr>
          <w:rStyle w:val="Emphasis"/>
        </w:rPr>
        <w:t xml:space="preserve"> always </w:t>
      </w:r>
      <w:r w:rsidRPr="00DC0288">
        <w:rPr>
          <w:rStyle w:val="Emphasis"/>
          <w:highlight w:val="yellow"/>
        </w:rPr>
        <w:t>doomed to</w:t>
      </w:r>
      <w:r w:rsidRPr="00E73D3F">
        <w:rPr>
          <w:rStyle w:val="Emphasis"/>
        </w:rPr>
        <w:t xml:space="preserve"> </w:t>
      </w:r>
      <w:r w:rsidRPr="00DC0288">
        <w:rPr>
          <w:rStyle w:val="Emphasis"/>
          <w:highlight w:val="yellow"/>
        </w:rPr>
        <w:t>fail</w:t>
      </w:r>
      <w:r w:rsidRPr="00E73D3F">
        <w:rPr>
          <w:rFonts w:eastAsia="Calibri"/>
          <w:sz w:val="14"/>
        </w:rPr>
        <w:t xml:space="preserve">. Moreover, </w:t>
      </w:r>
      <w:r w:rsidRPr="00E73D3F">
        <w:rPr>
          <w:rFonts w:eastAsia="Calibri"/>
          <w:bCs/>
          <w:u w:val="single"/>
        </w:rPr>
        <w:t>there may be sound reasons for claiming that the contemporary transitional juncture in the rules of war is by no means as incongruent as Schmitt asserts</w:t>
      </w:r>
      <w:r w:rsidRPr="00E73D3F">
        <w:rPr>
          <w:rFonts w:eastAsia="Calibri"/>
          <w:sz w:val="14"/>
        </w:rPr>
        <w:t xml:space="preserve">. </w:t>
      </w:r>
      <w:r w:rsidRPr="00E73D3F">
        <w:rPr>
          <w:rFonts w:eastAsia="Calibri"/>
          <w:bCs/>
          <w:u w:val="single"/>
        </w:rPr>
        <w:t xml:space="preserve">In some recent accounts, </w:t>
      </w:r>
      <w:r w:rsidRPr="00DC0288">
        <w:rPr>
          <w:rStyle w:val="Emphasis"/>
          <w:highlight w:val="yellow"/>
        </w:rPr>
        <w:t>the general trend</w:t>
      </w:r>
      <w:r w:rsidRPr="00E73D3F">
        <w:rPr>
          <w:rFonts w:eastAsia="Calibri"/>
          <w:bCs/>
          <w:u w:val="single"/>
        </w:rPr>
        <w:t xml:space="preserve"> towards extending basic protections to non-state actors </w:t>
      </w:r>
      <w:r w:rsidRPr="00DC0288">
        <w:rPr>
          <w:rStyle w:val="Emphasis"/>
          <w:highlight w:val="yellow"/>
        </w:rPr>
        <w:t>is</w:t>
      </w:r>
      <w:r w:rsidRPr="00E73D3F">
        <w:rPr>
          <w:rFonts w:eastAsia="Calibri"/>
          <w:bCs/>
          <w:u w:val="single"/>
        </w:rPr>
        <w:t xml:space="preserve"> plausibly interpreted in a more </w:t>
      </w:r>
      <w:r w:rsidRPr="00DC0288">
        <w:rPr>
          <w:rStyle w:val="Emphasis"/>
          <w:highlight w:val="yellow"/>
        </w:rPr>
        <w:t>positive</w:t>
      </w:r>
      <w:r w:rsidRPr="00E73D3F">
        <w:rPr>
          <w:rStyle w:val="Emphasis"/>
        </w:rPr>
        <w:t xml:space="preserve"> – </w:t>
      </w:r>
      <w:r w:rsidRPr="00DC0288">
        <w:rPr>
          <w:rStyle w:val="Emphasis"/>
          <w:highlight w:val="yellow"/>
        </w:rPr>
        <w:t>and by no means incoherent</w:t>
      </w:r>
      <w:r w:rsidRPr="00E73D3F">
        <w:rPr>
          <w:rFonts w:eastAsia="Calibri"/>
          <w:bCs/>
          <w:u w:val="single"/>
        </w:rPr>
        <w:t xml:space="preserve"> – light</w:t>
      </w:r>
      <w:r w:rsidRPr="00E73D3F">
        <w:rPr>
          <w:rFonts w:eastAsia="Calibri"/>
          <w:sz w:val="14"/>
        </w:rPr>
        <w:t>.24</w:t>
      </w:r>
      <w:r w:rsidRPr="00E73D3F">
        <w:rPr>
          <w:rFonts w:eastAsia="Calibri"/>
          <w:sz w:val="12"/>
        </w:rPr>
        <w:t>¶</w:t>
      </w:r>
      <w:r w:rsidRPr="00E73D3F">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E73D3F">
        <w:rPr>
          <w:rFonts w:eastAsia="Calibri"/>
          <w:sz w:val="12"/>
        </w:rPr>
        <w:t>¶</w:t>
      </w:r>
      <w:r w:rsidRPr="00E73D3F">
        <w:rPr>
          <w:rFonts w:eastAsia="Calibri"/>
          <w:sz w:val="14"/>
        </w:rPr>
        <w:t xml:space="preserve"> As I have tried to show elsewhere, these are powerful considerations deserving of close scrutiny; </w:t>
      </w:r>
      <w:r w:rsidRPr="00E73D3F">
        <w:rPr>
          <w:rFonts w:eastAsia="Calibri"/>
          <w:bCs/>
          <w:u w:val="single"/>
        </w:rPr>
        <w:t>Schmitt</w:t>
      </w:r>
      <w:r w:rsidRPr="00E73D3F">
        <w:rPr>
          <w:rFonts w:eastAsia="Calibri"/>
          <w:sz w:val="14"/>
        </w:rPr>
        <w:t xml:space="preserve"> is probably right to argue that the enigma of legal obsolescence takes on special significance in the context of rapid-fire social change.26 Unfortunately, he </w:t>
      </w:r>
      <w:r w:rsidRPr="00E73D3F">
        <w:rPr>
          <w:rFonts w:eastAsia="Calibri"/>
          <w:bCs/>
          <w:u w:val="single"/>
        </w:rPr>
        <w:t>seems uninterested in the slightest possibility that we might successfully adapt the process of lawmaking to our dynamic social universe</w:t>
      </w:r>
      <w:r w:rsidRPr="00E73D3F">
        <w:rPr>
          <w:rFonts w:eastAsia="Calibri"/>
          <w:sz w:val="14"/>
        </w:rPr>
        <w:t xml:space="preserve">. To be sure, he discusses the “motorization of lawmaking” in a fascinating 1950 publication, but only in order to underscore its pathological core.27 </w:t>
      </w:r>
      <w:r w:rsidRPr="00E73D3F">
        <w:rPr>
          <w:rFonts w:eastAsia="Calibri"/>
          <w:bCs/>
          <w:u w:val="single"/>
        </w:rPr>
        <w:t xml:space="preserve">Yet </w:t>
      </w:r>
      <w:r w:rsidRPr="00DC0288">
        <w:rPr>
          <w:rStyle w:val="Emphasis"/>
          <w:highlight w:val="yellow"/>
        </w:rPr>
        <w:t>one</w:t>
      </w:r>
      <w:r w:rsidRPr="00E73D3F">
        <w:rPr>
          <w:rFonts w:eastAsia="Calibri"/>
          <w:bCs/>
          <w:u w:val="single"/>
        </w:rPr>
        <w:t xml:space="preserve"> possible </w:t>
      </w:r>
      <w:r w:rsidRPr="00DC0288">
        <w:rPr>
          <w:rStyle w:val="Emphasis"/>
          <w:highlight w:val="yellow"/>
        </w:rPr>
        <w:t>resolution</w:t>
      </w:r>
      <w:r w:rsidRPr="00E73D3F">
        <w:rPr>
          <w:rFonts w:eastAsia="Calibri"/>
          <w:bCs/>
          <w:u w:val="single"/>
        </w:rPr>
        <w:t xml:space="preserve"> of the dilemma he describes </w:t>
      </w:r>
      <w:r w:rsidRPr="00DC0288">
        <w:rPr>
          <w:rStyle w:val="Emphasis"/>
          <w:highlight w:val="yellow"/>
        </w:rPr>
        <w:t>would be</w:t>
      </w:r>
      <w:r w:rsidRPr="00E73D3F">
        <w:rPr>
          <w:rFonts w:eastAsia="Calibri"/>
          <w:bCs/>
          <w:u w:val="single"/>
        </w:rPr>
        <w:t xml:space="preserve"> to figure how </w:t>
      </w:r>
      <w:r w:rsidRPr="00DC0288">
        <w:rPr>
          <w:rStyle w:val="Emphasis"/>
          <w:highlight w:val="yellow"/>
        </w:rPr>
        <w:t>to reform the process</w:t>
      </w:r>
      <w:r w:rsidRPr="00E73D3F">
        <w:rPr>
          <w:rFonts w:eastAsia="Calibri"/>
          <w:bCs/>
          <w:u w:val="single"/>
        </w:rPr>
        <w:t xml:space="preserve"> whereby rules of war are adapted to novel changes in military affairs in order </w:t>
      </w:r>
      <w:r w:rsidRPr="00DC0288">
        <w:rPr>
          <w:rStyle w:val="Emphasis"/>
          <w:highlight w:val="yellow"/>
        </w:rPr>
        <w:t>to minimize the danger of</w:t>
      </w:r>
      <w:r w:rsidRPr="00E73D3F">
        <w:rPr>
          <w:rFonts w:eastAsia="Calibri"/>
          <w:bCs/>
          <w:u w:val="single"/>
        </w:rPr>
        <w:t xml:space="preserve"> anachronistic or </w:t>
      </w:r>
      <w:r w:rsidRPr="00DC0288">
        <w:rPr>
          <w:rStyle w:val="Emphasis"/>
          <w:highlight w:val="yellow"/>
        </w:rPr>
        <w:t xml:space="preserve">out-of-date law. Instead, </w:t>
      </w:r>
      <w:r w:rsidRPr="00DC0288">
        <w:rPr>
          <w:rStyle w:val="Emphasis"/>
          <w:highlight w:val="yellow"/>
        </w:rPr>
        <w:lastRenderedPageBreak/>
        <w:t>Schmitt</w:t>
      </w:r>
      <w:r w:rsidRPr="00E73D3F">
        <w:rPr>
          <w:rStyle w:val="Emphasis"/>
        </w:rPr>
        <w:t xml:space="preserve"> </w:t>
      </w:r>
      <w:r w:rsidRPr="00E73D3F">
        <w:rPr>
          <w:rFonts w:eastAsia="Calibri"/>
          <w:bCs/>
          <w:u w:val="single"/>
        </w:rPr>
        <w:t xml:space="preserve">simply </w:t>
      </w:r>
      <w:r w:rsidRPr="00DC0288">
        <w:rPr>
          <w:rStyle w:val="Emphasis"/>
          <w:highlight w:val="yellow"/>
        </w:rPr>
        <w:t>employs the dilemma of legal obsolescence as a battering ram</w:t>
      </w:r>
      <w:r w:rsidRPr="00E73D3F">
        <w:rPr>
          <w:rFonts w:eastAsia="Calibri"/>
          <w:bCs/>
          <w:u w:val="single"/>
        </w:rPr>
        <w:t xml:space="preserve"> against the rule of law and the quest to develop a legal apparatus suited to the special problem of irregular combatants</w:t>
      </w:r>
      <w:r w:rsidRPr="00E73D3F">
        <w:rPr>
          <w:rFonts w:eastAsia="Calibri"/>
          <w:sz w:val="14"/>
        </w:rPr>
        <w:t>.</w:t>
      </w:r>
    </w:p>
    <w:p w:rsidR="00780EC2" w:rsidRPr="00427B59" w:rsidRDefault="00780EC2" w:rsidP="00780EC2">
      <w:pPr>
        <w:pStyle w:val="Heading4"/>
        <w:rPr>
          <w:rFonts w:eastAsia="Calibri"/>
        </w:rPr>
      </w:pPr>
      <w:r w:rsidRPr="00427B59">
        <w:rPr>
          <w:rFonts w:eastAsia="Calibri"/>
        </w:rPr>
        <w:t xml:space="preserve">Legal norms don’t cause wars and the alt </w:t>
      </w:r>
      <w:r>
        <w:rPr>
          <w:rFonts w:eastAsia="Calibri"/>
        </w:rPr>
        <w:t>can’t solve</w:t>
      </w:r>
    </w:p>
    <w:p w:rsidR="00780EC2" w:rsidRPr="00427B59" w:rsidRDefault="00780EC2" w:rsidP="00780EC2">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rsidR="00780EC2" w:rsidRPr="00427B59" w:rsidRDefault="00780EC2" w:rsidP="00780EC2">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DC0288">
        <w:rPr>
          <w:rStyle w:val="Emphasis"/>
          <w:highlight w:val="yellow"/>
        </w:rPr>
        <w:t>Schmitt has nothing</w:t>
      </w:r>
      <w:r w:rsidRPr="00427B59">
        <w:rPr>
          <w:rFonts w:eastAsia="Calibri"/>
          <w:bCs/>
          <w:u w:val="single"/>
        </w:rPr>
        <w:t xml:space="preserve"> whatever </w:t>
      </w:r>
      <w:r w:rsidRPr="00DC0288">
        <w:rPr>
          <w:rStyle w:val="Emphasis"/>
          <w:highlight w:val="yellow"/>
        </w:rPr>
        <w:t>to say about the constructive side of</w:t>
      </w:r>
      <w:r w:rsidRPr="00DB5E89">
        <w:rPr>
          <w:rStyle w:val="Emphasis"/>
        </w:rPr>
        <w:t xml:space="preserve"> </w:t>
      </w:r>
      <w:r w:rsidRPr="00DC0288">
        <w:rPr>
          <w:rStyle w:val="Emphasis"/>
          <w:highlight w:val="yellow"/>
        </w:rPr>
        <w:t>politics</w:t>
      </w:r>
      <w:r w:rsidRPr="00DC0288">
        <w:rPr>
          <w:rFonts w:eastAsia="Calibri"/>
          <w:bCs/>
          <w:highlight w:val="yellow"/>
          <w:u w:val="single"/>
        </w:rPr>
        <w:t>, and his</w:t>
      </w:r>
      <w:r w:rsidRPr="00427B59">
        <w:rPr>
          <w:rFonts w:eastAsia="Calibri"/>
          <w:bCs/>
          <w:u w:val="single"/>
        </w:rPr>
        <w:t xml:space="preserve"> entire </w:t>
      </w:r>
      <w:r w:rsidRPr="00DC0288">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DC0288">
        <w:rPr>
          <w:rFonts w:eastAsia="Calibri"/>
          <w:bCs/>
          <w:highlight w:val="yellow"/>
          <w:u w:val="single"/>
        </w:rPr>
        <w:t>political meetings debate issues</w:t>
      </w:r>
      <w:r w:rsidRPr="00427B59">
        <w:rPr>
          <w:rFonts w:eastAsia="Calibri"/>
          <w:bCs/>
          <w:u w:val="single"/>
        </w:rPr>
        <w:t xml:space="preserve"> as </w:t>
      </w:r>
      <w:r w:rsidRPr="00DC0288">
        <w:rPr>
          <w:rFonts w:eastAsia="Calibri"/>
          <w:bCs/>
          <w:highlight w:val="yellow"/>
          <w:u w:val="single"/>
        </w:rPr>
        <w:t>trivial</w:t>
      </w:r>
      <w:r w:rsidRPr="00427B59">
        <w:rPr>
          <w:rFonts w:eastAsia="Calibri"/>
          <w:bCs/>
          <w:u w:val="single"/>
        </w:rPr>
        <w:t xml:space="preserve"> as whether to close a street and divert the traffic to another street. </w:t>
      </w:r>
      <w:r w:rsidRPr="00DC0288">
        <w:rPr>
          <w:rFonts w:eastAsia="Calibri"/>
          <w:bCs/>
          <w:highlight w:val="yellow"/>
          <w:u w:val="single"/>
        </w:rPr>
        <w:t>It is hard to see mortal combat as</w:t>
      </w:r>
      <w:r w:rsidRPr="00427B59">
        <w:rPr>
          <w:rFonts w:eastAsia="Calibri"/>
          <w:bCs/>
          <w:u w:val="single"/>
        </w:rPr>
        <w:t xml:space="preserve"> even </w:t>
      </w:r>
      <w:r w:rsidRPr="00DC0288">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780EC2" w:rsidRPr="00427B59" w:rsidRDefault="00780EC2" w:rsidP="00780EC2">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DC0288">
        <w:rPr>
          <w:rFonts w:eastAsia="Calibri"/>
          <w:bCs/>
          <w:highlight w:val="yellow"/>
          <w:u w:val="single"/>
        </w:rPr>
        <w:t>the critique of lawfare is</w:t>
      </w:r>
      <w:r w:rsidRPr="00427B59">
        <w:rPr>
          <w:rFonts w:eastAsia="Calibri"/>
        </w:rPr>
        <w:t xml:space="preserve"> itself </w:t>
      </w:r>
      <w:r w:rsidRPr="00DC0288">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rsidR="00780EC2" w:rsidRPr="00427B59" w:rsidRDefault="00780EC2" w:rsidP="00780EC2">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780EC2" w:rsidRPr="00427B59" w:rsidRDefault="00780EC2" w:rsidP="00780EC2">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780EC2" w:rsidRPr="005566DA" w:rsidRDefault="00780EC2" w:rsidP="00780EC2">
      <w:pPr>
        <w:rPr>
          <w:rFonts w:eastAsia="Calibri"/>
        </w:rPr>
      </w:pPr>
      <w:r w:rsidRPr="00427B59">
        <w:rPr>
          <w:rFonts w:eastAsia="Calibri"/>
        </w:rPr>
        <w:t xml:space="preserve">But </w:t>
      </w:r>
      <w:r w:rsidRPr="00DC0288">
        <w:rPr>
          <w:rStyle w:val="Emphasis"/>
          <w:highlight w:val="yellow"/>
        </w:rPr>
        <w:t>international</w:t>
      </w:r>
      <w:r w:rsidRPr="00427B59">
        <w:rPr>
          <w:rFonts w:eastAsia="Calibri"/>
          <w:bCs/>
          <w:u w:val="single"/>
        </w:rPr>
        <w:t xml:space="preserve"> humanitarian law </w:t>
      </w:r>
      <w:r w:rsidRPr="00DC0288">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DC0288">
        <w:rPr>
          <w:rStyle w:val="Emphasis"/>
          <w:highlight w:val="yellow"/>
        </w:rPr>
        <w:t>warning</w:t>
      </w:r>
      <w:r w:rsidRPr="00427B59">
        <w:rPr>
          <w:rFonts w:eastAsia="Calibri"/>
          <w:bCs/>
          <w:u w:val="single"/>
        </w:rPr>
        <w:t xml:space="preserve"> against ultimate military self-righteousness </w:t>
      </w:r>
      <w:r w:rsidRPr="00DC0288">
        <w:rPr>
          <w:rStyle w:val="Emphasis"/>
          <w:highlight w:val="yellow"/>
        </w:rPr>
        <w:t>does not</w:t>
      </w:r>
      <w:r w:rsidRPr="00427B59">
        <w:rPr>
          <w:rFonts w:eastAsia="Calibri"/>
          <w:bCs/>
          <w:u w:val="single"/>
        </w:rPr>
        <w:t xml:space="preserve"> really </w:t>
      </w:r>
      <w:r w:rsidRPr="00DC0288">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w:t>
      </w:r>
      <w:r w:rsidRPr="00427B59">
        <w:rPr>
          <w:rFonts w:eastAsia="Calibri"/>
        </w:rPr>
        <w:lastRenderedPageBreak/>
        <w:t xml:space="preserve">in Afghanistan are being forced to put down their guns. </w:t>
      </w:r>
      <w:r w:rsidRPr="00DC0288">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DC0288">
        <w:rPr>
          <w:rFonts w:eastAsia="Calibri"/>
          <w:bCs/>
          <w:highlight w:val="yellow"/>
          <w:u w:val="single"/>
        </w:rPr>
        <w:t xml:space="preserve">transcend the friend-enemy distinction. </w:t>
      </w:r>
      <w:r w:rsidRPr="00DC0288">
        <w:rPr>
          <w:rStyle w:val="Emphasis"/>
          <w:highlight w:val="yellow"/>
        </w:rPr>
        <w:t>Liberal values are not alien extrusions into politics</w:t>
      </w:r>
      <w:r w:rsidRPr="00427B59">
        <w:rPr>
          <w:rFonts w:eastAsia="Calibri"/>
          <w:bCs/>
          <w:u w:val="single"/>
        </w:rPr>
        <w:t xml:space="preserve"> or evasions of politics; </w:t>
      </w:r>
      <w:r w:rsidRPr="00DC0288">
        <w:rPr>
          <w:rStyle w:val="Emphasis"/>
          <w:highlight w:val="yellow"/>
        </w:rPr>
        <w:t>they are part</w:t>
      </w:r>
      <w:r w:rsidRPr="00DB5E89">
        <w:rPr>
          <w:rStyle w:val="Emphasis"/>
        </w:rPr>
        <w:t xml:space="preserve"> </w:t>
      </w:r>
      <w:r w:rsidRPr="00DC0288">
        <w:rPr>
          <w:rStyle w:val="Emphasis"/>
          <w:highlight w:val="yellow"/>
        </w:rPr>
        <w:t>of politics, and</w:t>
      </w:r>
      <w:r w:rsidRPr="00427B59">
        <w:rPr>
          <w:rFonts w:eastAsia="Calibri"/>
          <w:bCs/>
          <w:u w:val="single"/>
        </w:rPr>
        <w:t xml:space="preserve">, as Stephen Holmes argued against Schmitt, </w:t>
      </w:r>
      <w:r w:rsidRPr="00DC0288">
        <w:rPr>
          <w:rStyle w:val="Emphasis"/>
          <w:highlight w:val="yellow"/>
        </w:rPr>
        <w:t>liberalism has proven</w:t>
      </w:r>
      <w:r w:rsidRPr="00DB5E89">
        <w:rPr>
          <w:rStyle w:val="Emphasis"/>
        </w:rPr>
        <w:t xml:space="preserve"> remarkably </w:t>
      </w:r>
      <w:r w:rsidRPr="00DC0288">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780EC2" w:rsidRPr="00E73D3F" w:rsidRDefault="00780EC2" w:rsidP="00780EC2">
      <w:pPr>
        <w:pStyle w:val="Heading4"/>
      </w:pPr>
      <w:r w:rsidRPr="00E73D3F">
        <w:t>Political constraints fail – weak media, governmental secrecy and the existence of a wide array of war powers abuses</w:t>
      </w:r>
    </w:p>
    <w:p w:rsidR="00780EC2" w:rsidRPr="00E73D3F" w:rsidRDefault="00780EC2" w:rsidP="00780EC2">
      <w:r w:rsidRPr="00E73D3F">
        <w:rPr>
          <w:b/>
        </w:rPr>
        <w:t>Giraldi, 12</w:t>
      </w:r>
      <w:r w:rsidRPr="00E73D3F">
        <w:t xml:space="preserve"> - Philip Giraldi, a former CIA officer, is executive director of the Council for the National Interest (“Defending the Indefensible” 9/13, </w:t>
      </w:r>
      <w:hyperlink r:id="rId15" w:history="1">
        <w:r w:rsidRPr="00E73D3F">
          <w:rPr>
            <w:rStyle w:val="Hyperlink"/>
          </w:rPr>
          <w:t>http://www.theamericanconservative.com/articles/defending-the-indefensible/</w:t>
        </w:r>
      </w:hyperlink>
    </w:p>
    <w:p w:rsidR="00780EC2" w:rsidRPr="00E73D3F" w:rsidRDefault="00780EC2" w:rsidP="00780EC2"/>
    <w:p w:rsidR="00780EC2" w:rsidRPr="00E73D3F" w:rsidRDefault="00780EC2" w:rsidP="00780EC2">
      <w:r w:rsidRPr="00E73D3F">
        <w:t xml:space="preserve">Posner is comfortable with the only restraint on executive power being the somewhat amorphous consent of those who are generally speaking disengaged and virtually powerless in our political system. His view would astonish America’s Founders, who saw democracy as little more than mob rule and who, as a consequence, devised a republic resting on a system of constitutional restraints to avoid giving that power to the demos. What the Founders feared even more than an unrestrained presidency was tyranny by the majority, a constraint on government that Posner, ironically, sees as a protection against executive overreach. Be that as it may, </w:t>
      </w:r>
      <w:r w:rsidRPr="00E73D3F">
        <w:rPr>
          <w:rStyle w:val="StyleBoldUnderline"/>
        </w:rPr>
        <w:t xml:space="preserve">real </w:t>
      </w:r>
      <w:r w:rsidRPr="00DC0288">
        <w:rPr>
          <w:rStyle w:val="StyleBoldUnderline"/>
          <w:highlight w:val="yellow"/>
        </w:rPr>
        <w:t>pushback</w:t>
      </w:r>
      <w:r w:rsidRPr="00E73D3F">
        <w:rPr>
          <w:rStyle w:val="StyleBoldUnderline"/>
        </w:rPr>
        <w:t xml:space="preserve"> against Washington </w:t>
      </w:r>
      <w:r w:rsidRPr="00DC0288">
        <w:rPr>
          <w:rStyle w:val="StyleBoldUnderline"/>
          <w:highlight w:val="yellow"/>
        </w:rPr>
        <w:t>is</w:t>
      </w:r>
      <w:r w:rsidRPr="00E73D3F">
        <w:rPr>
          <w:rStyle w:val="StyleBoldUnderline"/>
        </w:rPr>
        <w:t xml:space="preserve"> largely </w:t>
      </w:r>
      <w:r w:rsidRPr="00DC0288">
        <w:rPr>
          <w:rStyle w:val="StyleBoldUnderline"/>
          <w:highlight w:val="yellow"/>
        </w:rPr>
        <w:t>ineffective</w:t>
      </w:r>
      <w:r w:rsidRPr="00E73D3F">
        <w:rPr>
          <w:rStyle w:val="StyleBoldUnderline"/>
        </w:rPr>
        <w:t xml:space="preserve"> as today’s </w:t>
      </w:r>
      <w:r w:rsidRPr="00DC0288">
        <w:rPr>
          <w:rStyle w:val="StyleBoldUnderline"/>
          <w:highlight w:val="yellow"/>
        </w:rPr>
        <w:t>Americans</w:t>
      </w:r>
      <w:r w:rsidRPr="00E73D3F">
        <w:rPr>
          <w:rStyle w:val="StyleBoldUnderline"/>
        </w:rPr>
        <w:t xml:space="preserve"> </w:t>
      </w:r>
      <w:r w:rsidRPr="00DC0288">
        <w:rPr>
          <w:rStyle w:val="StyleBoldUnderline"/>
          <w:highlight w:val="yellow"/>
        </w:rPr>
        <w:t>are</w:t>
      </w:r>
      <w:r w:rsidRPr="00E73D3F">
        <w:rPr>
          <w:rStyle w:val="StyleBoldUnderline"/>
        </w:rPr>
        <w:t xml:space="preserve"> </w:t>
      </w:r>
      <w:r w:rsidRPr="00DC0288">
        <w:rPr>
          <w:rStyle w:val="StyleBoldUnderline"/>
          <w:highlight w:val="yellow"/>
        </w:rPr>
        <w:t>poorly</w:t>
      </w:r>
      <w:r w:rsidRPr="00E73D3F">
        <w:rPr>
          <w:rStyle w:val="StyleBoldUnderline"/>
        </w:rPr>
        <w:t xml:space="preserve"> </w:t>
      </w:r>
      <w:r w:rsidRPr="00DC0288">
        <w:rPr>
          <w:rStyle w:val="StyleBoldUnderline"/>
          <w:highlight w:val="yellow"/>
        </w:rPr>
        <w:t>informed</w:t>
      </w:r>
      <w:r w:rsidRPr="00E73D3F">
        <w:rPr>
          <w:rStyle w:val="StyleBoldUnderline"/>
        </w:rPr>
        <w:t xml:space="preserve"> about issues and the </w:t>
      </w:r>
      <w:r w:rsidRPr="00DC0288">
        <w:rPr>
          <w:rStyle w:val="StyleBoldUnderline"/>
          <w:highlight w:val="yellow"/>
        </w:rPr>
        <w:t>media</w:t>
      </w:r>
      <w:r w:rsidRPr="00E73D3F">
        <w:rPr>
          <w:rStyle w:val="StyleBoldUnderline"/>
        </w:rPr>
        <w:t xml:space="preserve"> </w:t>
      </w:r>
      <w:r w:rsidRPr="00DC0288">
        <w:rPr>
          <w:rStyle w:val="StyleBoldUnderline"/>
          <w:highlight w:val="yellow"/>
        </w:rPr>
        <w:t>has</w:t>
      </w:r>
      <w:r w:rsidRPr="00E73D3F">
        <w:rPr>
          <w:rStyle w:val="StyleBoldUnderline"/>
        </w:rPr>
        <w:t xml:space="preserve"> largely </w:t>
      </w:r>
      <w:r w:rsidRPr="00DC0288">
        <w:rPr>
          <w:rStyle w:val="StyleBoldUnderline"/>
          <w:highlight w:val="yellow"/>
        </w:rPr>
        <w:t>abandoned its role</w:t>
      </w:r>
      <w:r w:rsidRPr="00E73D3F">
        <w:rPr>
          <w:rStyle w:val="StyleBoldUnderline"/>
        </w:rPr>
        <w:t xml:space="preserve"> as the Fourth Estate</w:t>
      </w:r>
      <w:r w:rsidRPr="00E73D3F">
        <w:t xml:space="preserve">. Meanwhile </w:t>
      </w:r>
      <w:r w:rsidRPr="00E73D3F">
        <w:rPr>
          <w:rStyle w:val="StyleBoldUnderline"/>
        </w:rPr>
        <w:t xml:space="preserve">the </w:t>
      </w:r>
      <w:r w:rsidRPr="00DC0288">
        <w:rPr>
          <w:rStyle w:val="StyleBoldUnderline"/>
          <w:highlight w:val="yellow"/>
        </w:rPr>
        <w:t>government is able to cite secrecy to protect its</w:t>
      </w:r>
      <w:r w:rsidRPr="00E73D3F">
        <w:rPr>
          <w:rStyle w:val="StyleBoldUnderline"/>
        </w:rPr>
        <w:t xml:space="preserve"> illegal </w:t>
      </w:r>
      <w:r w:rsidRPr="00DC0288">
        <w:rPr>
          <w:rStyle w:val="StyleBoldUnderline"/>
          <w:highlight w:val="yellow"/>
        </w:rPr>
        <w:t>actions</w:t>
      </w:r>
      <w:r w:rsidRPr="00E73D3F">
        <w:t xml:space="preserve">, giving the president the ability to create and manage a suitable narrative supporting his policies, no matter how harmful they might be. </w:t>
      </w:r>
      <w:r w:rsidRPr="00DC0288">
        <w:rPr>
          <w:rStyle w:val="StyleBoldUnderline"/>
          <w:highlight w:val="yellow"/>
        </w:rPr>
        <w:t>It is difficult to imagine</w:t>
      </w:r>
      <w:r w:rsidRPr="00E73D3F">
        <w:rPr>
          <w:rStyle w:val="StyleBoldUnderline"/>
        </w:rPr>
        <w:t xml:space="preserve"> that </w:t>
      </w:r>
      <w:r w:rsidRPr="00DC0288">
        <w:rPr>
          <w:rStyle w:val="StyleBoldUnderline"/>
          <w:highlight w:val="yellow"/>
        </w:rPr>
        <w:t>there is a</w:t>
      </w:r>
      <w:r w:rsidRPr="00E73D3F">
        <w:rPr>
          <w:rStyle w:val="StyleBoldUnderline"/>
        </w:rPr>
        <w:t xml:space="preserve"> genuine popular </w:t>
      </w:r>
      <w:r w:rsidRPr="00DC0288">
        <w:rPr>
          <w:rStyle w:val="StyleBoldUnderline"/>
          <w:highlight w:val="yellow"/>
        </w:rPr>
        <w:t>consensus supporting</w:t>
      </w:r>
      <w:r w:rsidRPr="00E73D3F">
        <w:rPr>
          <w:rStyle w:val="StyleBoldUnderline"/>
        </w:rPr>
        <w:t xml:space="preserve"> illegal </w:t>
      </w:r>
      <w:r w:rsidRPr="00DC0288">
        <w:rPr>
          <w:rStyle w:val="StyleBoldUnderline"/>
          <w:highlight w:val="yellow"/>
        </w:rPr>
        <w:t>detention</w:t>
      </w:r>
      <w:r w:rsidRPr="00E73D3F">
        <w:rPr>
          <w:rStyle w:val="StyleBoldUnderline"/>
        </w:rPr>
        <w:t xml:space="preserve">, targeted </w:t>
      </w:r>
      <w:r w:rsidRPr="00DC0288">
        <w:rPr>
          <w:rStyle w:val="StyleBoldUnderline"/>
          <w:highlight w:val="yellow"/>
        </w:rPr>
        <w:t>killings</w:t>
      </w:r>
      <w:r w:rsidRPr="00E73D3F">
        <w:rPr>
          <w:rStyle w:val="StyleBoldUnderline"/>
        </w:rPr>
        <w:t xml:space="preserve">, </w:t>
      </w:r>
      <w:r w:rsidRPr="00DC0288">
        <w:rPr>
          <w:rStyle w:val="StyleBoldUnderline"/>
          <w:highlight w:val="yellow"/>
        </w:rPr>
        <w:t>torture</w:t>
      </w:r>
      <w:r w:rsidRPr="00E73D3F">
        <w:rPr>
          <w:rStyle w:val="StyleBoldUnderline"/>
        </w:rPr>
        <w:t xml:space="preserve">, warrantless </w:t>
      </w:r>
      <w:r w:rsidRPr="00DC0288">
        <w:rPr>
          <w:rStyle w:val="StyleBoldUnderline"/>
          <w:highlight w:val="yellow"/>
        </w:rPr>
        <w:t>surveillance</w:t>
      </w:r>
      <w:r w:rsidRPr="00E73D3F">
        <w:rPr>
          <w:rStyle w:val="StyleBoldUnderline"/>
        </w:rPr>
        <w:t xml:space="preserve">, secret </w:t>
      </w:r>
      <w:r w:rsidRPr="00DC0288">
        <w:rPr>
          <w:rStyle w:val="StyleBoldUnderline"/>
          <w:highlight w:val="yellow"/>
        </w:rPr>
        <w:t>wars</w:t>
      </w:r>
      <w:r w:rsidRPr="00E73D3F">
        <w:t>, or an immigration program that includes deliberate non-enforcement of laws</w:t>
      </w:r>
      <w:r w:rsidRPr="00E73D3F">
        <w:rPr>
          <w:rStyle w:val="StyleBoldUnderline"/>
        </w:rPr>
        <w:t xml:space="preserve">, </w:t>
      </w:r>
      <w:r w:rsidRPr="00DC0288">
        <w:rPr>
          <w:rStyle w:val="StyleBoldUnderline"/>
          <w:highlight w:val="yellow"/>
        </w:rPr>
        <w:t>but they are all</w:t>
      </w:r>
      <w:r w:rsidRPr="00E73D3F">
        <w:rPr>
          <w:rStyle w:val="StyleBoldUnderline"/>
        </w:rPr>
        <w:t xml:space="preserve"> current </w:t>
      </w:r>
      <w:r w:rsidRPr="00DC0288">
        <w:rPr>
          <w:rStyle w:val="StyleBoldUnderline"/>
          <w:highlight w:val="yellow"/>
        </w:rPr>
        <w:t>government</w:t>
      </w:r>
      <w:r w:rsidRPr="00E73D3F">
        <w:rPr>
          <w:rStyle w:val="StyleBoldUnderline"/>
        </w:rPr>
        <w:t xml:space="preserve"> </w:t>
      </w:r>
      <w:r w:rsidRPr="00DC0288">
        <w:rPr>
          <w:rStyle w:val="StyleBoldUnderline"/>
          <w:highlight w:val="yellow"/>
        </w:rPr>
        <w:t>policies</w:t>
      </w:r>
      <w:r w:rsidRPr="00E73D3F">
        <w:t>.</w:t>
      </w:r>
    </w:p>
    <w:p w:rsidR="00780EC2" w:rsidRPr="00E73D3F" w:rsidRDefault="00780EC2" w:rsidP="00780EC2">
      <w:r w:rsidRPr="00E73D3F">
        <w:t xml:space="preserve">And, contrary to Posner’s assertion, </w:t>
      </w:r>
      <w:r w:rsidRPr="00DC0288">
        <w:rPr>
          <w:rStyle w:val="StyleBoldUnderline"/>
          <w:highlight w:val="yellow"/>
        </w:rPr>
        <w:t>there is</w:t>
      </w:r>
      <w:r w:rsidRPr="00E73D3F">
        <w:rPr>
          <w:rStyle w:val="StyleBoldUnderline"/>
        </w:rPr>
        <w:t xml:space="preserve"> indeed </w:t>
      </w:r>
      <w:r w:rsidRPr="00DC0288">
        <w:rPr>
          <w:rStyle w:val="StyleBoldUnderline"/>
          <w:highlight w:val="yellow"/>
        </w:rPr>
        <w:t>a slippery slope</w:t>
      </w:r>
      <w:r w:rsidRPr="00E73D3F">
        <w:t xml:space="preserve">. I’m not sure what Posner means by it being unlikely that an “average citizen” might targeted for death by drone, but certainly three citizens that I know of have been executed in that fashion and several more are believed to be on the death list. Increased use of state secrets privilege is a symptom of executive privilege, violation of what was once regarded as privacy is now systemic, and the United States has been going to war more frequently and without any regard for national interest ever since the constitutional norms to limit the authority to do so were abandoned in Korea. If the main purpose of government as seen from the ground up is, per Posner, to “foster security and prosperity” then the unitary executive has failed miserably, as </w:t>
      </w:r>
      <w:r w:rsidRPr="00E73D3F">
        <w:rPr>
          <w:rStyle w:val="StyleBoldUnderline"/>
        </w:rPr>
        <w:t>the U</w:t>
      </w:r>
      <w:r w:rsidRPr="00E73D3F">
        <w:t xml:space="preserve">nited </w:t>
      </w:r>
      <w:r w:rsidRPr="00E73D3F">
        <w:rPr>
          <w:rStyle w:val="StyleBoldUnderline"/>
        </w:rPr>
        <w:t>S</w:t>
      </w:r>
      <w:r w:rsidRPr="00E73D3F">
        <w:t xml:space="preserve">tates </w:t>
      </w:r>
      <w:r w:rsidRPr="00DC0288">
        <w:rPr>
          <w:rStyle w:val="StyleBoldUnderline"/>
          <w:highlight w:val="yellow"/>
        </w:rPr>
        <w:t>policy</w:t>
      </w:r>
      <w:r w:rsidRPr="00E73D3F">
        <w:rPr>
          <w:rStyle w:val="StyleBoldUnderline"/>
        </w:rPr>
        <w:t xml:space="preserve"> </w:t>
      </w:r>
      <w:r w:rsidRPr="00DC0288">
        <w:rPr>
          <w:rStyle w:val="StyleBoldUnderline"/>
          <w:highlight w:val="yellow"/>
        </w:rPr>
        <w:t>of</w:t>
      </w:r>
      <w:r w:rsidRPr="00E73D3F">
        <w:rPr>
          <w:rStyle w:val="StyleBoldUnderline"/>
        </w:rPr>
        <w:t xml:space="preserve"> </w:t>
      </w:r>
      <w:r w:rsidRPr="00DC0288">
        <w:rPr>
          <w:rStyle w:val="StyleBoldUnderline"/>
          <w:highlight w:val="yellow"/>
        </w:rPr>
        <w:t>executive</w:t>
      </w:r>
      <w:r w:rsidRPr="00E73D3F">
        <w:rPr>
          <w:rStyle w:val="StyleBoldUnderline"/>
        </w:rPr>
        <w:t xml:space="preserve">-inspired global armed </w:t>
      </w:r>
      <w:r w:rsidRPr="00DC0288">
        <w:rPr>
          <w:rStyle w:val="StyleBoldUnderline"/>
          <w:highlight w:val="yellow"/>
        </w:rPr>
        <w:t>intervention has made the</w:t>
      </w:r>
      <w:r w:rsidRPr="00E73D3F">
        <w:rPr>
          <w:rStyle w:val="StyleBoldUnderline"/>
        </w:rPr>
        <w:t xml:space="preserve"> entire </w:t>
      </w:r>
      <w:r w:rsidRPr="00DC0288">
        <w:rPr>
          <w:rStyle w:val="StyleBoldUnderline"/>
          <w:highlight w:val="yellow"/>
        </w:rPr>
        <w:t>world less safe</w:t>
      </w:r>
      <w:r w:rsidRPr="00E73D3F">
        <w:t xml:space="preserve"> while the standard of living for most Americans (possibly excluding University of Chicago law professors) has fallen sharply.</w:t>
      </w:r>
    </w:p>
    <w:p w:rsidR="00780EC2" w:rsidRPr="00E73D3F" w:rsidRDefault="00780EC2" w:rsidP="00780EC2">
      <w:pPr>
        <w:pStyle w:val="Heading4"/>
      </w:pPr>
      <w:r w:rsidRPr="00E73D3F">
        <w:t xml:space="preserve">Permute – do </w:t>
      </w:r>
      <w:r>
        <w:t xml:space="preserve">the plan and non-mutually exclusive parts of the alternative </w:t>
      </w:r>
      <w:r w:rsidRPr="00E73D3F">
        <w:t xml:space="preserve"> – political pressure with legal reform solves – the alternative alone is likely to lead to pure majoritarian tyranny</w:t>
      </w:r>
    </w:p>
    <w:p w:rsidR="00780EC2" w:rsidRPr="00E73D3F" w:rsidRDefault="00780EC2" w:rsidP="00780EC2">
      <w:r w:rsidRPr="00E73D3F">
        <w:rPr>
          <w:b/>
        </w:rPr>
        <w:t xml:space="preserve">Cole, 12 </w:t>
      </w:r>
      <w:r w:rsidRPr="00E73D3F">
        <w:t>– professor of law at Georgetown (David, “Are We Stuck with the Imperial Presidency?” 6/7,</w:t>
      </w:r>
    </w:p>
    <w:p w:rsidR="00780EC2" w:rsidRPr="00E73D3F" w:rsidRDefault="00780EC2" w:rsidP="00780EC2">
      <w:hyperlink r:id="rId16" w:history="1">
        <w:r w:rsidRPr="00E73D3F">
          <w:rPr>
            <w:rStyle w:val="Hyperlink"/>
          </w:rPr>
          <w:t>http://www.nybooks.com/articles/archives/2012/jun/07/are-we-stuck-imperial-presidency/?pagination=false</w:t>
        </w:r>
      </w:hyperlink>
      <w:r w:rsidRPr="00E73D3F">
        <w:rPr>
          <w:rStyle w:val="Hyperlink"/>
        </w:rPr>
        <w:t>)</w:t>
      </w:r>
    </w:p>
    <w:p w:rsidR="00780EC2" w:rsidRPr="00E73D3F" w:rsidRDefault="00780EC2" w:rsidP="00780EC2"/>
    <w:p w:rsidR="00780EC2" w:rsidRPr="00E73D3F" w:rsidRDefault="00780EC2" w:rsidP="00780EC2">
      <w:r w:rsidRPr="00E73D3F">
        <w:lastRenderedPageBreak/>
        <w:t>Despite its limitations, Posner and Vermeule’s book underscores a critically important point about modern constitutional democracy. The executive, if not “unbound” by law, does have an increasingly powerful hand. The separation of powers as originally envisioned is unrecognizable today. Moreover, while political checks are not sufficient to restrain presidential abuse, they are certainly necessary, and under certain conditions can be effective. As I have recently argued, it was civil society, more than the courts or Congress, that compelled President Bush to curb many of his assaults on fundamental principles of law and human rights following the terrorist attacks of September 11.6</w:t>
      </w:r>
    </w:p>
    <w:p w:rsidR="00780EC2" w:rsidRPr="00E73D3F" w:rsidRDefault="00780EC2" w:rsidP="00780EC2">
      <w:r w:rsidRPr="00E73D3F">
        <w:t xml:space="preserve">But what </w:t>
      </w:r>
      <w:r w:rsidRPr="00E73D3F">
        <w:rPr>
          <w:rStyle w:val="StyleBoldUnderline"/>
        </w:rPr>
        <w:t xml:space="preserve">was </w:t>
      </w:r>
      <w:r w:rsidRPr="00DC0288">
        <w:rPr>
          <w:rStyle w:val="StyleBoldUnderline"/>
          <w:highlight w:val="yellow"/>
        </w:rPr>
        <w:t>essential</w:t>
      </w:r>
      <w:r w:rsidRPr="00E73D3F">
        <w:rPr>
          <w:rStyle w:val="StyleBoldUnderline"/>
        </w:rPr>
        <w:t xml:space="preserve"> to the political </w:t>
      </w:r>
      <w:r w:rsidRPr="00DC0288">
        <w:rPr>
          <w:rStyle w:val="StyleBoldUnderline"/>
          <w:highlight w:val="yellow"/>
        </w:rPr>
        <w:t>pressure</w:t>
      </w:r>
      <w:r w:rsidRPr="00E73D3F">
        <w:rPr>
          <w:rStyle w:val="StyleBoldUnderline"/>
        </w:rPr>
        <w:t xml:space="preserve"> that </w:t>
      </w:r>
      <w:r w:rsidRPr="00DC0288">
        <w:rPr>
          <w:rStyle w:val="StyleBoldUnderline"/>
          <w:highlight w:val="yellow"/>
        </w:rPr>
        <w:t>forced</w:t>
      </w:r>
      <w:r w:rsidRPr="00E73D3F">
        <w:rPr>
          <w:rStyle w:val="StyleBoldUnderline"/>
        </w:rPr>
        <w:t xml:space="preserve"> </w:t>
      </w:r>
      <w:r w:rsidRPr="00E73D3F">
        <w:t xml:space="preserve">President </w:t>
      </w:r>
      <w:r w:rsidRPr="00DC0288">
        <w:rPr>
          <w:rStyle w:val="StyleBoldUnderline"/>
          <w:highlight w:val="yellow"/>
        </w:rPr>
        <w:t>Bush’s</w:t>
      </w:r>
      <w:r w:rsidRPr="00E73D3F">
        <w:rPr>
          <w:rStyle w:val="StyleBoldUnderline"/>
        </w:rPr>
        <w:t xml:space="preserve"> </w:t>
      </w:r>
      <w:r w:rsidRPr="00DC0288">
        <w:rPr>
          <w:rStyle w:val="StyleBoldUnderline"/>
          <w:highlight w:val="yellow"/>
        </w:rPr>
        <w:t>hand</w:t>
      </w:r>
      <w:r w:rsidRPr="00E73D3F">
        <w:rPr>
          <w:rStyle w:val="StyleBoldUnderline"/>
        </w:rPr>
        <w:t xml:space="preserve"> </w:t>
      </w:r>
      <w:r w:rsidRPr="00DC0288">
        <w:rPr>
          <w:rStyle w:val="StyleBoldUnderline"/>
          <w:highlight w:val="yellow"/>
        </w:rPr>
        <w:t>was</w:t>
      </w:r>
      <w:r w:rsidRPr="00E73D3F">
        <w:rPr>
          <w:rStyle w:val="StyleBoldUnderline"/>
        </w:rPr>
        <w:t xml:space="preserve"> its </w:t>
      </w:r>
      <w:r w:rsidRPr="00DC0288">
        <w:rPr>
          <w:rStyle w:val="Emphasis"/>
          <w:highlight w:val="yellow"/>
        </w:rPr>
        <w:t>substantive content</w:t>
      </w:r>
      <w:r w:rsidRPr="00E73D3F">
        <w:rPr>
          <w:rStyle w:val="StyleBoldUnderline"/>
        </w:rPr>
        <w:t xml:space="preserve">—its </w:t>
      </w:r>
      <w:r w:rsidRPr="00DC0288">
        <w:rPr>
          <w:rStyle w:val="StyleBoldUnderline"/>
          <w:highlight w:val="yellow"/>
        </w:rPr>
        <w:t>demand</w:t>
      </w:r>
      <w:r w:rsidRPr="00E73D3F">
        <w:rPr>
          <w:rStyle w:val="StyleBoldUnderline"/>
        </w:rPr>
        <w:t xml:space="preserve"> that </w:t>
      </w:r>
      <w:r w:rsidRPr="00DC0288">
        <w:rPr>
          <w:rStyle w:val="StyleBoldUnderline"/>
          <w:highlight w:val="yellow"/>
        </w:rPr>
        <w:t>the</w:t>
      </w:r>
      <w:r w:rsidRPr="00E73D3F">
        <w:rPr>
          <w:rStyle w:val="StyleBoldUnderline"/>
        </w:rPr>
        <w:t xml:space="preserve"> Bush </w:t>
      </w:r>
      <w:r w:rsidRPr="00DC0288">
        <w:rPr>
          <w:rStyle w:val="StyleBoldUnderline"/>
          <w:highlight w:val="yellow"/>
        </w:rPr>
        <w:t>administration</w:t>
      </w:r>
      <w:r w:rsidRPr="00E73D3F">
        <w:rPr>
          <w:rStyle w:val="StyleBoldUnderline"/>
        </w:rPr>
        <w:t xml:space="preserve"> </w:t>
      </w:r>
      <w:r w:rsidRPr="00DC0288">
        <w:rPr>
          <w:rStyle w:val="Emphasis"/>
          <w:highlight w:val="yellow"/>
        </w:rPr>
        <w:t>abide</w:t>
      </w:r>
      <w:r w:rsidRPr="00E73D3F">
        <w:rPr>
          <w:rStyle w:val="Emphasis"/>
        </w:rPr>
        <w:t xml:space="preserve"> </w:t>
      </w:r>
      <w:r w:rsidRPr="00DC0288">
        <w:rPr>
          <w:rStyle w:val="Emphasis"/>
          <w:highlight w:val="yellow"/>
        </w:rPr>
        <w:t>by</w:t>
      </w:r>
      <w:r w:rsidRPr="00E73D3F">
        <w:rPr>
          <w:rStyle w:val="Emphasis"/>
        </w:rPr>
        <w:t xml:space="preserve"> the </w:t>
      </w:r>
      <w:r w:rsidRPr="00DC0288">
        <w:rPr>
          <w:rStyle w:val="Emphasis"/>
          <w:highlight w:val="yellow"/>
        </w:rPr>
        <w:t>rule</w:t>
      </w:r>
      <w:r w:rsidRPr="00E73D3F">
        <w:rPr>
          <w:rStyle w:val="Emphasis"/>
        </w:rPr>
        <w:t xml:space="preserve"> </w:t>
      </w:r>
      <w:r w:rsidRPr="00DC0288">
        <w:rPr>
          <w:rStyle w:val="Emphasis"/>
          <w:highlight w:val="yellow"/>
        </w:rPr>
        <w:t>of</w:t>
      </w:r>
      <w:r w:rsidRPr="00E73D3F">
        <w:rPr>
          <w:rStyle w:val="Emphasis"/>
        </w:rPr>
        <w:t xml:space="preserve"> </w:t>
      </w:r>
      <w:r w:rsidRPr="00DC0288">
        <w:rPr>
          <w:rStyle w:val="Emphasis"/>
          <w:highlight w:val="yellow"/>
        </w:rPr>
        <w:t>law</w:t>
      </w:r>
      <w:r w:rsidRPr="00E73D3F">
        <w:t xml:space="preserve">. </w:t>
      </w:r>
      <w:r w:rsidRPr="00DC0288">
        <w:rPr>
          <w:rStyle w:val="StyleBoldUnderline"/>
          <w:highlight w:val="yellow"/>
        </w:rPr>
        <w:t>Posner and Vermeule’s</w:t>
      </w:r>
      <w:r w:rsidRPr="00E73D3F">
        <w:rPr>
          <w:rStyle w:val="StyleBoldUnderline"/>
        </w:rPr>
        <w:t xml:space="preserve"> mistake </w:t>
      </w:r>
      <w:r w:rsidRPr="00DC0288">
        <w:rPr>
          <w:rStyle w:val="StyleBoldUnderline"/>
          <w:highlight w:val="yellow"/>
        </w:rPr>
        <w:t>is to assume</w:t>
      </w:r>
      <w:r w:rsidRPr="00E73D3F">
        <w:rPr>
          <w:rStyle w:val="StyleBoldUnderline"/>
        </w:rPr>
        <w:t xml:space="preserve"> that </w:t>
      </w:r>
      <w:r w:rsidRPr="00DC0288">
        <w:rPr>
          <w:rStyle w:val="StyleBoldUnderline"/>
          <w:highlight w:val="yellow"/>
        </w:rPr>
        <w:t>the “rule of politics” can replace the “rule of law.”</w:t>
      </w:r>
      <w:r w:rsidRPr="00E73D3F">
        <w:rPr>
          <w:rStyle w:val="StyleBoldUnderline"/>
        </w:rPr>
        <w:t xml:space="preserve"> </w:t>
      </w:r>
      <w:r w:rsidRPr="00DC0288">
        <w:rPr>
          <w:rStyle w:val="StyleBoldUnderline"/>
          <w:highlight w:val="yellow"/>
        </w:rPr>
        <w:t>Politics</w:t>
      </w:r>
      <w:r w:rsidRPr="00E73D3F">
        <w:rPr>
          <w:rStyle w:val="StyleBoldUnderline"/>
        </w:rPr>
        <w:t xml:space="preserve"> standing alone </w:t>
      </w:r>
      <w:r w:rsidRPr="00DC0288">
        <w:rPr>
          <w:rStyle w:val="StyleBoldUnderline"/>
          <w:highlight w:val="yellow"/>
        </w:rPr>
        <w:t>may facilitate abuse</w:t>
      </w:r>
      <w:r w:rsidRPr="00E73D3F">
        <w:rPr>
          <w:rStyle w:val="StyleBoldUnderline"/>
        </w:rPr>
        <w:t xml:space="preserve"> as much as check it. </w:t>
      </w:r>
      <w:r w:rsidRPr="00DC0288">
        <w:rPr>
          <w:rStyle w:val="StyleBoldUnderline"/>
          <w:highlight w:val="yellow"/>
        </w:rPr>
        <w:t>Consider</w:t>
      </w:r>
      <w:r w:rsidRPr="00E73D3F">
        <w:rPr>
          <w:rStyle w:val="StyleBoldUnderline"/>
        </w:rPr>
        <w:t xml:space="preserve"> the </w:t>
      </w:r>
      <w:r w:rsidRPr="00DC0288">
        <w:rPr>
          <w:rStyle w:val="StyleBoldUnderline"/>
          <w:highlight w:val="yellow"/>
        </w:rPr>
        <w:t>lynch mobs</w:t>
      </w:r>
      <w:r w:rsidRPr="00E73D3F">
        <w:rPr>
          <w:rStyle w:val="StyleBoldUnderline"/>
        </w:rPr>
        <w:t xml:space="preserve"> in the US, </w:t>
      </w:r>
      <w:r w:rsidRPr="00DC0288">
        <w:rPr>
          <w:rStyle w:val="StyleBoldUnderline"/>
          <w:highlight w:val="yellow"/>
        </w:rPr>
        <w:t>or the Nazi Party</w:t>
      </w:r>
      <w:r w:rsidRPr="00E73D3F">
        <w:rPr>
          <w:rStyle w:val="StyleBoldUnderline"/>
        </w:rPr>
        <w:t xml:space="preserve"> in Germany.</w:t>
      </w:r>
      <w:r w:rsidRPr="00E73D3F">
        <w:t xml:space="preserve"> </w:t>
      </w:r>
      <w:r w:rsidRPr="00DC0288">
        <w:rPr>
          <w:rStyle w:val="StyleBoldUnderline"/>
          <w:highlight w:val="yellow"/>
        </w:rPr>
        <w:t>What we need</w:t>
      </w:r>
      <w:r w:rsidRPr="00E73D3F">
        <w:rPr>
          <w:rStyle w:val="StyleBoldUnderline"/>
        </w:rPr>
        <w:t xml:space="preserve"> if we </w:t>
      </w:r>
      <w:r w:rsidRPr="00DC0288">
        <w:rPr>
          <w:rStyle w:val="StyleBoldUnderline"/>
          <w:highlight w:val="yellow"/>
        </w:rPr>
        <w:t>are</w:t>
      </w:r>
      <w:r w:rsidRPr="00E73D3F">
        <w:rPr>
          <w:rStyle w:val="StyleBoldUnderline"/>
        </w:rPr>
        <w:t xml:space="preserve"> to check abuses of executive power is not just any politics, but </w:t>
      </w:r>
      <w:r w:rsidRPr="00DC0288">
        <w:rPr>
          <w:rStyle w:val="StyleBoldUnderline"/>
          <w:highlight w:val="yellow"/>
        </w:rPr>
        <w:t xml:space="preserve">a </w:t>
      </w:r>
      <w:r w:rsidRPr="00DC0288">
        <w:rPr>
          <w:rStyle w:val="Emphasis"/>
          <w:highlight w:val="yellow"/>
        </w:rPr>
        <w:t>politics that champions the rule of law</w:t>
      </w:r>
      <w:r w:rsidRPr="00E73D3F">
        <w:t xml:space="preserve">. And as the record at Guantánamo illustrates, </w:t>
      </w:r>
      <w:r w:rsidRPr="00DC0288">
        <w:rPr>
          <w:rStyle w:val="StyleBoldUnderline"/>
          <w:highlight w:val="yellow"/>
        </w:rPr>
        <w:t>that</w:t>
      </w:r>
      <w:r w:rsidRPr="00E73D3F">
        <w:rPr>
          <w:rStyle w:val="StyleBoldUnderline"/>
        </w:rPr>
        <w:t xml:space="preserve"> </w:t>
      </w:r>
      <w:r w:rsidRPr="00DC0288">
        <w:rPr>
          <w:rStyle w:val="StyleBoldUnderline"/>
          <w:highlight w:val="yellow"/>
        </w:rPr>
        <w:t>type</w:t>
      </w:r>
      <w:r w:rsidRPr="00E73D3F">
        <w:rPr>
          <w:rStyle w:val="StyleBoldUnderline"/>
        </w:rPr>
        <w:t xml:space="preserve"> </w:t>
      </w:r>
      <w:r w:rsidRPr="00DC0288">
        <w:rPr>
          <w:rStyle w:val="StyleBoldUnderline"/>
          <w:highlight w:val="yellow"/>
        </w:rPr>
        <w:t>of</w:t>
      </w:r>
      <w:r w:rsidRPr="00E73D3F">
        <w:rPr>
          <w:rStyle w:val="StyleBoldUnderline"/>
        </w:rPr>
        <w:t xml:space="preserve"> </w:t>
      </w:r>
      <w:r w:rsidRPr="00DC0288">
        <w:rPr>
          <w:rStyle w:val="StyleBoldUnderline"/>
          <w:highlight w:val="yellow"/>
        </w:rPr>
        <w:t>politics</w:t>
      </w:r>
      <w:r w:rsidRPr="00E73D3F">
        <w:rPr>
          <w:rStyle w:val="StyleBoldUnderline"/>
        </w:rPr>
        <w:t xml:space="preserve"> </w:t>
      </w:r>
      <w:r w:rsidRPr="00DC0288">
        <w:rPr>
          <w:rStyle w:val="StyleBoldUnderline"/>
          <w:highlight w:val="yellow"/>
        </w:rPr>
        <w:t>will</w:t>
      </w:r>
      <w:r w:rsidRPr="00E73D3F">
        <w:rPr>
          <w:rStyle w:val="StyleBoldUnderline"/>
        </w:rPr>
        <w:t xml:space="preserve"> often </w:t>
      </w:r>
      <w:r w:rsidRPr="00DC0288">
        <w:rPr>
          <w:rStyle w:val="StyleBoldUnderline"/>
          <w:highlight w:val="yellow"/>
        </w:rPr>
        <w:t>coalesce</w:t>
      </w:r>
      <w:r w:rsidRPr="00E73D3F">
        <w:rPr>
          <w:rStyle w:val="StyleBoldUnderline"/>
        </w:rPr>
        <w:t xml:space="preserve"> </w:t>
      </w:r>
      <w:r w:rsidRPr="00DC0288">
        <w:rPr>
          <w:rStyle w:val="StyleBoldUnderline"/>
          <w:highlight w:val="yellow"/>
        </w:rPr>
        <w:t>around</w:t>
      </w:r>
      <w:r w:rsidRPr="00E73D3F">
        <w:rPr>
          <w:rStyle w:val="StyleBoldUnderline"/>
        </w:rPr>
        <w:t xml:space="preserve"> </w:t>
      </w:r>
      <w:r w:rsidRPr="00DC0288">
        <w:rPr>
          <w:rStyle w:val="StyleBoldUnderline"/>
          <w:highlight w:val="yellow"/>
        </w:rPr>
        <w:t>a</w:t>
      </w:r>
      <w:r w:rsidRPr="00E73D3F">
        <w:rPr>
          <w:rStyle w:val="StyleBoldUnderline"/>
        </w:rPr>
        <w:t xml:space="preserve"> distinctly </w:t>
      </w:r>
      <w:r w:rsidRPr="00DC0288">
        <w:rPr>
          <w:rStyle w:val="StyleBoldUnderline"/>
          <w:highlight w:val="yellow"/>
        </w:rPr>
        <w:t>legal challenge, objecting to departures from</w:t>
      </w:r>
      <w:r w:rsidRPr="00E73D3F">
        <w:rPr>
          <w:rStyle w:val="StyleBoldUnderline"/>
        </w:rPr>
        <w:t xml:space="preserve"> distinctly legal </w:t>
      </w:r>
      <w:r w:rsidRPr="00DC0288">
        <w:rPr>
          <w:rStyle w:val="StyleBoldUnderline"/>
          <w:highlight w:val="yellow"/>
        </w:rPr>
        <w:t>norms</w:t>
      </w:r>
      <w:r w:rsidRPr="00E73D3F">
        <w:t>.</w:t>
      </w:r>
    </w:p>
    <w:p w:rsidR="00780EC2" w:rsidRPr="00E73D3F" w:rsidRDefault="00780EC2" w:rsidP="00780EC2">
      <w:r w:rsidRPr="00E73D3F">
        <w:t>Congress’s own actions made it clear that had Guantánamo been left purely to politics, few if any of the legal protections accorded prisoners would have been allowed. The litigation on behalf of prisoners generated political pressure for a restoration of the values of legality, and that pressure in turn played a critical part in the outcome of litigation. At its best, then, there is a symbiotic relationship between politics and law, in which civil society’s appeal to law informs politics, and that politics reinforces the law’s appeal.</w:t>
      </w:r>
    </w:p>
    <w:p w:rsidR="00780EC2" w:rsidRPr="00E73D3F" w:rsidRDefault="00780EC2" w:rsidP="00780EC2">
      <w:r w:rsidRPr="00E73D3F">
        <w:t xml:space="preserve">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powers—in short, the rule of law. Properly understood, </w:t>
      </w:r>
      <w:r w:rsidRPr="00E73D3F">
        <w:rPr>
          <w:rStyle w:val="StyleBoldUnderline"/>
        </w:rPr>
        <w:t xml:space="preserve">the </w:t>
      </w:r>
      <w:r w:rsidRPr="00DC0288">
        <w:rPr>
          <w:rStyle w:val="StyleBoldUnderline"/>
          <w:highlight w:val="yellow"/>
        </w:rPr>
        <w:t>rule of politics is a critical supplement to, but not a sufficient substitute for, the rule of law. We cannot survive as a</w:t>
      </w:r>
      <w:r w:rsidRPr="00E73D3F">
        <w:rPr>
          <w:rStyle w:val="StyleBoldUnderline"/>
        </w:rPr>
        <w:t xml:space="preserve"> constitutional </w:t>
      </w:r>
      <w:r w:rsidRPr="00DC0288">
        <w:rPr>
          <w:rStyle w:val="StyleBoldUnderline"/>
          <w:highlight w:val="yellow"/>
        </w:rPr>
        <w:t>democracy</w:t>
      </w:r>
      <w:r w:rsidRPr="00E73D3F">
        <w:rPr>
          <w:rStyle w:val="StyleBoldUnderline"/>
        </w:rPr>
        <w:t xml:space="preserve"> true to our principles </w:t>
      </w:r>
      <w:r w:rsidRPr="00DC0288">
        <w:rPr>
          <w:rStyle w:val="Emphasis"/>
          <w:highlight w:val="yellow"/>
        </w:rPr>
        <w:t>without both</w:t>
      </w:r>
      <w:r w:rsidRPr="00E73D3F">
        <w:t>.</w:t>
      </w:r>
    </w:p>
    <w:p w:rsidR="00780EC2" w:rsidRPr="00CB123E" w:rsidRDefault="00780EC2" w:rsidP="00780EC2">
      <w:pPr>
        <w:pStyle w:val="Heading4"/>
      </w:pPr>
      <w:r w:rsidRPr="00CB123E">
        <w:t>The plan solves cruise missile prolif</w:t>
      </w:r>
    </w:p>
    <w:p w:rsidR="00780EC2" w:rsidRDefault="00780EC2" w:rsidP="00780EC2">
      <w:r w:rsidRPr="00CB123E">
        <w:rPr>
          <w:rStyle w:val="Heading4Char"/>
        </w:rPr>
        <w:t>Joshi and Stein, 13</w:t>
      </w:r>
      <w:r w:rsidRPr="00CB123E">
        <w:t xml:space="preserve"> [October, Survival: Global Politics and Strategy Publication details, including instructions for authors and Emerging Drone Nations, Shashank Joshi &amp; Aaron Stein, Shashank Joshi is a Research Fellow at the Royal United Services Institute and a PhD candidate at the Department of Government, Harvard University. Aaron Stein is an Associate Fellow at the Royal United Services Institute, a researcher at the Istanbul-based Centre for Economics and Foreign Policy Studies and a PhD candidate at King’s College London. P. Survival] </w:t>
      </w:r>
    </w:p>
    <w:p w:rsidR="00780EC2" w:rsidRPr="00CB123E" w:rsidRDefault="00780EC2" w:rsidP="00780EC2"/>
    <w:p w:rsidR="00780EC2" w:rsidRPr="00CB123E" w:rsidRDefault="00780EC2" w:rsidP="00780EC2">
      <w:pPr>
        <w:rPr>
          <w:sz w:val="16"/>
        </w:rPr>
      </w:pPr>
      <w:r w:rsidRPr="0090020B">
        <w:rPr>
          <w:rStyle w:val="StyleBoldUnderline"/>
        </w:rPr>
        <w:t>In some regions</w:t>
      </w:r>
      <w:r w:rsidRPr="0090020B">
        <w:rPr>
          <w:sz w:val="16"/>
        </w:rPr>
        <w:t>, such as South Asia and the Middle</w:t>
      </w:r>
      <w:r w:rsidRPr="00CB123E">
        <w:rPr>
          <w:sz w:val="16"/>
        </w:rPr>
        <w:t xml:space="preserve"> East, </w:t>
      </w:r>
      <w:r w:rsidRPr="00023C81">
        <w:rPr>
          <w:rStyle w:val="Emphasis"/>
          <w:highlight w:val="yellow"/>
        </w:rPr>
        <w:t>cruise missiles</w:t>
      </w:r>
      <w:r w:rsidRPr="00023C81">
        <w:rPr>
          <w:sz w:val="16"/>
          <w:highlight w:val="yellow"/>
        </w:rPr>
        <w:t xml:space="preserve"> (</w:t>
      </w:r>
      <w:r w:rsidRPr="00023C81">
        <w:rPr>
          <w:rStyle w:val="StyleBoldUnderline"/>
          <w:highlight w:val="yellow"/>
        </w:rPr>
        <w:t>which are also u</w:t>
      </w:r>
      <w:r w:rsidRPr="00CB123E">
        <w:rPr>
          <w:rStyle w:val="StyleBoldUnderline"/>
        </w:rPr>
        <w:t xml:space="preserve">nmanned </w:t>
      </w:r>
      <w:r w:rsidRPr="00023C81">
        <w:rPr>
          <w:rStyle w:val="StyleBoldUnderline"/>
          <w:highlight w:val="yellow"/>
        </w:rPr>
        <w:t>a</w:t>
      </w:r>
      <w:r w:rsidRPr="00CB123E">
        <w:rPr>
          <w:rStyle w:val="StyleBoldUnderline"/>
        </w:rPr>
        <w:t xml:space="preserve">erial </w:t>
      </w:r>
      <w:r w:rsidRPr="00023C81">
        <w:rPr>
          <w:rStyle w:val="StyleBoldUnderline"/>
          <w:highlight w:val="yellow"/>
        </w:rPr>
        <w:t>v</w:t>
      </w:r>
      <w:r w:rsidRPr="00CB123E">
        <w:rPr>
          <w:rStyle w:val="StyleBoldUnderline"/>
        </w:rPr>
        <w:t>ehicle</w:t>
      </w:r>
      <w:r w:rsidRPr="00023C81">
        <w:rPr>
          <w:rStyle w:val="StyleBoldUnderline"/>
          <w:highlight w:val="yellow"/>
        </w:rPr>
        <w:t>s</w:t>
      </w:r>
      <w:r w:rsidRPr="00CB123E">
        <w:rPr>
          <w:sz w:val="16"/>
        </w:rPr>
        <w:t xml:space="preserve">) </w:t>
      </w:r>
      <w:r w:rsidRPr="00023C81">
        <w:rPr>
          <w:rStyle w:val="StyleBoldUnderline"/>
          <w:highlight w:val="yellow"/>
        </w:rPr>
        <w:t>are being touted</w:t>
      </w:r>
      <w:r w:rsidRPr="00CB123E">
        <w:rPr>
          <w:rStyle w:val="StyleBoldUnderline"/>
        </w:rPr>
        <w:t xml:space="preserve"> </w:t>
      </w:r>
      <w:r w:rsidRPr="00023C81">
        <w:rPr>
          <w:rStyle w:val="StyleBoldUnderline"/>
          <w:highlight w:val="yellow"/>
        </w:rPr>
        <w:t xml:space="preserve">as </w:t>
      </w:r>
      <w:r w:rsidRPr="00023C81">
        <w:rPr>
          <w:rStyle w:val="Emphasis"/>
          <w:highlight w:val="yellow"/>
        </w:rPr>
        <w:t>essential</w:t>
      </w:r>
      <w:r w:rsidRPr="00CB123E">
        <w:rPr>
          <w:sz w:val="16"/>
        </w:rPr>
        <w:t xml:space="preserve"> </w:t>
      </w:r>
      <w:r w:rsidRPr="000641F7">
        <w:rPr>
          <w:rStyle w:val="StyleBoldUnderline"/>
        </w:rPr>
        <w:t>not just for modern warfare but also as nuclear delivery systems</w:t>
      </w:r>
      <w:r w:rsidRPr="000641F7">
        <w:rPr>
          <w:sz w:val="16"/>
        </w:rPr>
        <w:t xml:space="preserve">; </w:t>
      </w:r>
      <w:r w:rsidRPr="000641F7">
        <w:rPr>
          <w:rStyle w:val="StyleBoldUnderline"/>
        </w:rPr>
        <w:t>examples</w:t>
      </w:r>
      <w:r w:rsidRPr="000641F7">
        <w:rPr>
          <w:sz w:val="16"/>
        </w:rPr>
        <w:t xml:space="preserve"> of the former </w:t>
      </w:r>
      <w:r w:rsidRPr="000641F7">
        <w:rPr>
          <w:rStyle w:val="StyleBoldUnderline"/>
        </w:rPr>
        <w:t>are Turkey’s Stand-Off Missile</w:t>
      </w:r>
      <w:r w:rsidRPr="000641F7">
        <w:rPr>
          <w:sz w:val="16"/>
        </w:rPr>
        <w:t>, and Saudi A</w:t>
      </w:r>
      <w:r w:rsidRPr="00CB123E">
        <w:rPr>
          <w:sz w:val="16"/>
        </w:rPr>
        <w:t xml:space="preserve">rabia and the UAE’s imported Storm Shadow, while the latter category includes India’s BrahMos, Pakistan’s Babur and Israel’s Popeye.83 </w:t>
      </w:r>
      <w:r w:rsidRPr="00023C81">
        <w:rPr>
          <w:rStyle w:val="StyleBoldUnderline"/>
          <w:highlight w:val="yellow"/>
        </w:rPr>
        <w:t xml:space="preserve">Because of the </w:t>
      </w:r>
      <w:r w:rsidRPr="0090020B">
        <w:rPr>
          <w:rStyle w:val="StyleBoldUnderline"/>
        </w:rPr>
        <w:t xml:space="preserve">technological </w:t>
      </w:r>
      <w:r w:rsidRPr="00023C81">
        <w:rPr>
          <w:rStyle w:val="Emphasis"/>
          <w:highlight w:val="yellow"/>
        </w:rPr>
        <w:t>overlap</w:t>
      </w:r>
      <w:r w:rsidRPr="00023C81">
        <w:rPr>
          <w:rStyle w:val="StyleBoldUnderline"/>
          <w:highlight w:val="yellow"/>
        </w:rPr>
        <w:t xml:space="preserve"> </w:t>
      </w:r>
      <w:r w:rsidRPr="00023C81">
        <w:rPr>
          <w:rStyle w:val="StyleBoldUnderline"/>
          <w:b/>
          <w:highlight w:val="yellow"/>
        </w:rPr>
        <w:t xml:space="preserve">between drones and cruise </w:t>
      </w:r>
      <w:r w:rsidRPr="00023C81">
        <w:rPr>
          <w:rStyle w:val="StyleBoldUnderline"/>
          <w:highlight w:val="yellow"/>
        </w:rPr>
        <w:t xml:space="preserve">missiles, </w:t>
      </w:r>
      <w:r w:rsidRPr="00023C81">
        <w:rPr>
          <w:rStyle w:val="StyleBoldUnderline"/>
          <w:b/>
          <w:highlight w:val="yellow"/>
        </w:rPr>
        <w:t>this has an impact beyond</w:t>
      </w:r>
      <w:r w:rsidRPr="00CB123E">
        <w:rPr>
          <w:rStyle w:val="StyleBoldUnderline"/>
        </w:rPr>
        <w:t xml:space="preserve"> that of manned </w:t>
      </w:r>
      <w:r w:rsidRPr="00023C81">
        <w:rPr>
          <w:rStyle w:val="StyleBoldUnderline"/>
          <w:b/>
          <w:highlight w:val="yellow"/>
        </w:rPr>
        <w:t>aircraft</w:t>
      </w:r>
      <w:r w:rsidRPr="00023C81">
        <w:rPr>
          <w:rStyle w:val="StyleBoldUnderline"/>
          <w:highlight w:val="yellow"/>
        </w:rPr>
        <w:t xml:space="preserve">. The proliferation of drones </w:t>
      </w:r>
      <w:r w:rsidRPr="00023C81">
        <w:rPr>
          <w:rStyle w:val="Emphasis"/>
          <w:sz w:val="28"/>
          <w:szCs w:val="28"/>
          <w:highlight w:val="yellow"/>
        </w:rPr>
        <w:t>will accelerate the proliferation of cruise missiles</w:t>
      </w:r>
      <w:r w:rsidRPr="00CB123E">
        <w:rPr>
          <w:rStyle w:val="StyleBoldUnderline"/>
        </w:rPr>
        <w:t xml:space="preserve"> in a way that, say, the F-16 does not</w:t>
      </w:r>
      <w:r w:rsidRPr="00CB123E">
        <w:rPr>
          <w:sz w:val="16"/>
        </w:rPr>
        <w:t xml:space="preserve">. </w:t>
      </w:r>
      <w:r w:rsidRPr="00023C81">
        <w:rPr>
          <w:rStyle w:val="StyleBoldUnderline"/>
          <w:highlight w:val="yellow"/>
        </w:rPr>
        <w:t xml:space="preserve">That will make it harder to craft </w:t>
      </w:r>
      <w:r w:rsidRPr="00023C81">
        <w:rPr>
          <w:rStyle w:val="Emphasis"/>
          <w:highlight w:val="yellow"/>
        </w:rPr>
        <w:t>regional arms-control</w:t>
      </w:r>
      <w:r w:rsidRPr="00CB123E">
        <w:rPr>
          <w:rStyle w:val="StyleBoldUnderline"/>
        </w:rPr>
        <w:t xml:space="preserve"> policies on issues </w:t>
      </w:r>
      <w:r w:rsidRPr="00023C81">
        <w:rPr>
          <w:rStyle w:val="Emphasis"/>
          <w:highlight w:val="yellow"/>
        </w:rPr>
        <w:t>related to</w:t>
      </w:r>
      <w:r w:rsidRPr="00CB123E">
        <w:rPr>
          <w:rStyle w:val="StyleBoldUnderline"/>
        </w:rPr>
        <w:t xml:space="preserve"> nuclear, </w:t>
      </w:r>
      <w:r w:rsidRPr="00023C81">
        <w:rPr>
          <w:rStyle w:val="Emphasis"/>
          <w:highlight w:val="yellow"/>
        </w:rPr>
        <w:t>c</w:t>
      </w:r>
      <w:r w:rsidRPr="00CB123E">
        <w:rPr>
          <w:rStyle w:val="StyleBoldUnderline"/>
        </w:rPr>
        <w:t xml:space="preserve">hemical and </w:t>
      </w:r>
      <w:r w:rsidRPr="00023C81">
        <w:rPr>
          <w:rStyle w:val="Emphasis"/>
          <w:highlight w:val="yellow"/>
        </w:rPr>
        <w:t>b</w:t>
      </w:r>
      <w:r w:rsidRPr="00CB123E">
        <w:rPr>
          <w:rStyle w:val="StyleBoldUnderline"/>
        </w:rPr>
        <w:t xml:space="preserve">iological </w:t>
      </w:r>
      <w:r w:rsidRPr="000641F7">
        <w:rPr>
          <w:rStyle w:val="Emphasis"/>
          <w:highlight w:val="yellow"/>
        </w:rPr>
        <w:t>w</w:t>
      </w:r>
      <w:r w:rsidRPr="000641F7">
        <w:rPr>
          <w:rStyle w:val="StyleBoldUnderline"/>
        </w:rPr>
        <w:t>eapons</w:t>
      </w:r>
      <w:r w:rsidRPr="000641F7">
        <w:rPr>
          <w:sz w:val="16"/>
        </w:rPr>
        <w:t xml:space="preserve">. </w:t>
      </w:r>
      <w:r w:rsidRPr="000641F7">
        <w:rPr>
          <w:rStyle w:val="StyleBoldUnderline"/>
        </w:rPr>
        <w:t xml:space="preserve">States will be hesitant to give up a dual use platform for the sake of uncertain treaties and agreements if doing so will </w:t>
      </w:r>
      <w:r w:rsidRPr="000641F7">
        <w:rPr>
          <w:rStyle w:val="StyleBoldUnderline"/>
          <w:b/>
        </w:rPr>
        <w:t>weaken their</w:t>
      </w:r>
      <w:r w:rsidRPr="000641F7">
        <w:rPr>
          <w:rStyle w:val="StyleBoldUnderline"/>
        </w:rPr>
        <w:t xml:space="preserve"> conventional military </w:t>
      </w:r>
      <w:r w:rsidRPr="000641F7">
        <w:rPr>
          <w:rStyle w:val="StyleBoldUnderline"/>
          <w:b/>
        </w:rPr>
        <w:lastRenderedPageBreak/>
        <w:t>capabilities</w:t>
      </w:r>
      <w:r w:rsidRPr="000641F7">
        <w:rPr>
          <w:rStyle w:val="StyleBoldUnderline"/>
        </w:rPr>
        <w:t xml:space="preserve"> and deprive them of a technology seen as </w:t>
      </w:r>
      <w:r w:rsidRPr="000641F7">
        <w:rPr>
          <w:rStyle w:val="Emphasis"/>
        </w:rPr>
        <w:t>key</w:t>
      </w:r>
      <w:r w:rsidRPr="000641F7">
        <w:rPr>
          <w:rStyle w:val="StyleBoldUnderline"/>
        </w:rPr>
        <w:t xml:space="preserve"> to</w:t>
      </w:r>
      <w:r w:rsidRPr="000641F7">
        <w:rPr>
          <w:sz w:val="16"/>
        </w:rPr>
        <w:t xml:space="preserve"> modern </w:t>
      </w:r>
      <w:r w:rsidRPr="000641F7">
        <w:rPr>
          <w:rStyle w:val="StyleBoldUnderline"/>
        </w:rPr>
        <w:t>warfare</w:t>
      </w:r>
      <w:r w:rsidRPr="000641F7">
        <w:rPr>
          <w:sz w:val="16"/>
        </w:rPr>
        <w:t>.84</w:t>
      </w:r>
    </w:p>
    <w:p w:rsidR="00780EC2" w:rsidRPr="00CB123E" w:rsidRDefault="00780EC2" w:rsidP="00780EC2">
      <w:pPr>
        <w:pStyle w:val="Heading4"/>
      </w:pPr>
      <w:r>
        <w:t xml:space="preserve">Nuke war </w:t>
      </w:r>
    </w:p>
    <w:p w:rsidR="00780EC2" w:rsidRPr="00CB123E" w:rsidRDefault="00780EC2" w:rsidP="00780EC2">
      <w:pPr>
        <w:rPr>
          <w:b/>
          <w:bCs/>
        </w:rPr>
      </w:pPr>
      <w:r w:rsidRPr="00CB123E">
        <w:t xml:space="preserve">Dennis M. </w:t>
      </w:r>
      <w:r w:rsidRPr="00CB123E">
        <w:rPr>
          <w:rStyle w:val="Author-Date"/>
        </w:rPr>
        <w:t>Gormley</w:t>
      </w:r>
      <w:r w:rsidRPr="00CB123E">
        <w:t xml:space="preserve">, Senior fellow James Martin Center for Nonproliferation Studies </w:t>
      </w:r>
      <w:r w:rsidRPr="00CB123E">
        <w:br/>
        <w:t>Monterey Institute for International Studies, September 20</w:t>
      </w:r>
      <w:r w:rsidRPr="00CB123E">
        <w:rPr>
          <w:rStyle w:val="Author-Date"/>
        </w:rPr>
        <w:t>08</w:t>
      </w:r>
      <w:r w:rsidRPr="00CB123E">
        <w:t>, “The Risks and Challenges of a Cruise Missile Tipping Point”, http://www.nti.org/e_research/e3_missile_tipping_point.html</w:t>
      </w:r>
    </w:p>
    <w:p w:rsidR="00780EC2" w:rsidRPr="00CB123E" w:rsidRDefault="00780EC2" w:rsidP="00780EC2">
      <w:pPr>
        <w:pStyle w:val="Nothing"/>
        <w:rPr>
          <w:rFonts w:ascii="Georgia" w:hAnsi="Georgia"/>
        </w:rPr>
      </w:pPr>
    </w:p>
    <w:p w:rsidR="00780EC2" w:rsidRPr="00023C81" w:rsidRDefault="00780EC2" w:rsidP="00780EC2">
      <w:pPr>
        <w:rPr>
          <w:sz w:val="16"/>
        </w:rPr>
      </w:pPr>
      <w:r w:rsidRPr="00396860">
        <w:rPr>
          <w:rStyle w:val="StyleBoldUnderline"/>
          <w:highlight w:val="yellow"/>
        </w:rPr>
        <w:t xml:space="preserve">Ballistic missiles </w:t>
      </w:r>
      <w:r w:rsidRPr="000641F7">
        <w:rPr>
          <w:rStyle w:val="StyleBoldUnderline"/>
        </w:rPr>
        <w:t>have dominated</w:t>
      </w:r>
      <w:r w:rsidRPr="000641F7">
        <w:rPr>
          <w:sz w:val="16"/>
        </w:rPr>
        <w:t xml:space="preserve"> the </w:t>
      </w:r>
      <w:r w:rsidRPr="000641F7">
        <w:rPr>
          <w:rStyle w:val="StyleBoldUnderline"/>
        </w:rPr>
        <w:t>missile proliferation</w:t>
      </w:r>
      <w:r w:rsidRPr="000641F7">
        <w:rPr>
          <w:sz w:val="16"/>
        </w:rPr>
        <w:t xml:space="preserve"> scene </w:t>
      </w:r>
      <w:r w:rsidRPr="000641F7">
        <w:rPr>
          <w:rStyle w:val="StyleBoldUnderline"/>
        </w:rPr>
        <w:t>thus far</w:t>
      </w:r>
      <w:r w:rsidRPr="000641F7">
        <w:rPr>
          <w:sz w:val="16"/>
        </w:rPr>
        <w:t xml:space="preserve">. They emblematized ultimate military power during the Cold War. Iraq's use of modified Scud ballistic missiles during the 1991 Gulf War mesmerized the public with lasting images of duels between Iraqi ballistic Scuds and U.S. Patriot missile defenses. </w:t>
      </w:r>
      <w:r w:rsidRPr="000641F7">
        <w:rPr>
          <w:rStyle w:val="StyleBoldUnderline"/>
        </w:rPr>
        <w:t>Ballistic missiles</w:t>
      </w:r>
      <w:r w:rsidRPr="000641F7">
        <w:rPr>
          <w:sz w:val="16"/>
        </w:rPr>
        <w:t xml:space="preserve"> based on Scud technology have spread widely to potential American adversaries and</w:t>
      </w:r>
      <w:r w:rsidRPr="00023C81">
        <w:rPr>
          <w:sz w:val="16"/>
        </w:rPr>
        <w:t xml:space="preserve">, </w:t>
      </w:r>
      <w:r w:rsidRPr="00396860">
        <w:rPr>
          <w:rStyle w:val="StyleBoldUnderline"/>
          <w:highlight w:val="yellow"/>
        </w:rPr>
        <w:t xml:space="preserve">as a </w:t>
      </w:r>
      <w:r w:rsidRPr="000641F7">
        <w:rPr>
          <w:rStyle w:val="StyleBoldUnderline"/>
        </w:rPr>
        <w:t xml:space="preserve">potential </w:t>
      </w:r>
      <w:r w:rsidRPr="00396860">
        <w:rPr>
          <w:rStyle w:val="StyleBoldUnderline"/>
          <w:highlight w:val="yellow"/>
        </w:rPr>
        <w:t xml:space="preserve">means of WMD delivery, they represent </w:t>
      </w:r>
      <w:r w:rsidRPr="00396860">
        <w:rPr>
          <w:rStyle w:val="Emphasis"/>
          <w:highlight w:val="yellow"/>
        </w:rPr>
        <w:t>significant</w:t>
      </w:r>
      <w:r w:rsidRPr="00396860">
        <w:rPr>
          <w:sz w:val="16"/>
          <w:highlight w:val="yellow"/>
        </w:rPr>
        <w:t xml:space="preserve"> </w:t>
      </w:r>
      <w:r w:rsidRPr="00396860">
        <w:rPr>
          <w:rStyle w:val="StyleBoldUnderline"/>
          <w:b/>
          <w:highlight w:val="yellow"/>
        </w:rPr>
        <w:t>impediments to U.S. force projection</w:t>
      </w:r>
      <w:r w:rsidRPr="00023C81">
        <w:rPr>
          <w:sz w:val="16"/>
        </w:rPr>
        <w:t xml:space="preserve"> and a potent means of future coercive diplomacy. </w:t>
      </w:r>
      <w:r w:rsidRPr="00396860">
        <w:rPr>
          <w:rStyle w:val="StyleBoldUnderline"/>
          <w:highlight w:val="yellow"/>
        </w:rPr>
        <w:t xml:space="preserve">An epidemic </w:t>
      </w:r>
      <w:r w:rsidRPr="00023C81">
        <w:rPr>
          <w:rStyle w:val="StyleBoldUnderline"/>
        </w:rPr>
        <w:t>of cruise</w:t>
      </w:r>
      <w:r w:rsidRPr="00023C81">
        <w:rPr>
          <w:sz w:val="16"/>
        </w:rPr>
        <w:t xml:space="preserve"> </w:t>
      </w:r>
      <w:r w:rsidRPr="00023C81">
        <w:rPr>
          <w:rStyle w:val="StyleBoldUnderline"/>
        </w:rPr>
        <w:t xml:space="preserve">missile proliferation </w:t>
      </w:r>
      <w:r w:rsidRPr="00396860">
        <w:rPr>
          <w:rStyle w:val="StyleBoldUnderline"/>
          <w:highlight w:val="yellow"/>
        </w:rPr>
        <w:t xml:space="preserve">would </w:t>
      </w:r>
      <w:r w:rsidRPr="00396860">
        <w:rPr>
          <w:rStyle w:val="Emphasis"/>
          <w:highlight w:val="yellow"/>
        </w:rPr>
        <w:t>aggravate</w:t>
      </w:r>
      <w:r w:rsidRPr="00396860">
        <w:rPr>
          <w:rStyle w:val="StyleBoldUnderline"/>
          <w:highlight w:val="yellow"/>
        </w:rPr>
        <w:t xml:space="preserve"> matters gravely</w:t>
      </w:r>
      <w:r w:rsidRPr="00396860">
        <w:rPr>
          <w:sz w:val="16"/>
          <w:highlight w:val="yellow"/>
        </w:rPr>
        <w:t xml:space="preserve">. </w:t>
      </w:r>
      <w:r w:rsidRPr="00396860">
        <w:rPr>
          <w:rStyle w:val="StyleBoldUnderline"/>
          <w:highlight w:val="yellow"/>
        </w:rPr>
        <w:t xml:space="preserve">If the use </w:t>
      </w:r>
      <w:r w:rsidRPr="00023C81">
        <w:rPr>
          <w:rStyle w:val="StyleBoldUnderline"/>
        </w:rPr>
        <w:t>of</w:t>
      </w:r>
      <w:r w:rsidRPr="00023C81">
        <w:rPr>
          <w:sz w:val="16"/>
        </w:rPr>
        <w:t xml:space="preserve"> large </w:t>
      </w:r>
      <w:r w:rsidRPr="00023C81">
        <w:rPr>
          <w:rStyle w:val="StyleBoldUnderline"/>
        </w:rPr>
        <w:t>numbers</w:t>
      </w:r>
      <w:r w:rsidRPr="00023C81">
        <w:rPr>
          <w:sz w:val="16"/>
        </w:rPr>
        <w:t xml:space="preserve"> of LACMs </w:t>
      </w:r>
      <w:r w:rsidRPr="00396860">
        <w:rPr>
          <w:rStyle w:val="StyleBoldUnderline"/>
          <w:highlight w:val="yellow"/>
        </w:rPr>
        <w:t>becomes a major feature</w:t>
      </w:r>
      <w:r w:rsidRPr="00396860">
        <w:rPr>
          <w:sz w:val="16"/>
          <w:highlight w:val="yellow"/>
        </w:rPr>
        <w:t xml:space="preserve"> </w:t>
      </w:r>
      <w:r w:rsidRPr="00023C81">
        <w:rPr>
          <w:rStyle w:val="StyleBoldUnderline"/>
        </w:rPr>
        <w:t>of military operations</w:t>
      </w:r>
      <w:r w:rsidRPr="00023C81">
        <w:rPr>
          <w:sz w:val="16"/>
        </w:rPr>
        <w:t xml:space="preserve"> in the next decade, a combination of </w:t>
      </w:r>
      <w:r w:rsidRPr="00396860">
        <w:rPr>
          <w:rStyle w:val="StyleBoldUnderline"/>
          <w:highlight w:val="yellow"/>
        </w:rPr>
        <w:t>cruise</w:t>
      </w:r>
      <w:r w:rsidRPr="00396860">
        <w:rPr>
          <w:sz w:val="16"/>
          <w:highlight w:val="yellow"/>
        </w:rPr>
        <w:t xml:space="preserve"> </w:t>
      </w:r>
      <w:r w:rsidRPr="00023C81">
        <w:rPr>
          <w:sz w:val="16"/>
        </w:rPr>
        <w:t xml:space="preserve">and ballistic </w:t>
      </w:r>
      <w:r w:rsidRPr="00396860">
        <w:rPr>
          <w:rStyle w:val="StyleBoldUnderline"/>
          <w:highlight w:val="yellow"/>
        </w:rPr>
        <w:t>missile attacks</w:t>
      </w:r>
      <w:r w:rsidRPr="00023C81">
        <w:rPr>
          <w:sz w:val="16"/>
        </w:rPr>
        <w:t xml:space="preserve">, even with conventional payloads, </w:t>
      </w:r>
      <w:r w:rsidRPr="00396860">
        <w:rPr>
          <w:rStyle w:val="StyleBoldUnderline"/>
          <w:highlight w:val="yellow"/>
        </w:rPr>
        <w:t xml:space="preserve">could make early entry into </w:t>
      </w:r>
      <w:r w:rsidRPr="00023C81">
        <w:rPr>
          <w:rStyle w:val="StyleBoldUnderline"/>
        </w:rPr>
        <w:t xml:space="preserve">regional </w:t>
      </w:r>
      <w:r w:rsidRPr="00396860">
        <w:rPr>
          <w:rStyle w:val="StyleBoldUnderline"/>
          <w:highlight w:val="yellow"/>
        </w:rPr>
        <w:t xml:space="preserve">bases </w:t>
      </w:r>
      <w:r w:rsidRPr="00023C81">
        <w:rPr>
          <w:rStyle w:val="StyleBoldUnderline"/>
        </w:rPr>
        <w:t xml:space="preserve">of operation increasingly </w:t>
      </w:r>
      <w:r w:rsidRPr="00396860">
        <w:rPr>
          <w:rStyle w:val="StyleBoldUnderline"/>
          <w:highlight w:val="yellow"/>
        </w:rPr>
        <w:t>problematic</w:t>
      </w:r>
      <w:r w:rsidRPr="00396860">
        <w:rPr>
          <w:sz w:val="16"/>
          <w:highlight w:val="yellow"/>
        </w:rPr>
        <w:t xml:space="preserve">. </w:t>
      </w:r>
      <w:r w:rsidRPr="00396860">
        <w:rPr>
          <w:rStyle w:val="StyleBoldUnderline"/>
          <w:highlight w:val="yellow"/>
        </w:rPr>
        <w:t>Nuclear, and</w:t>
      </w:r>
      <w:r w:rsidRPr="00396860">
        <w:rPr>
          <w:sz w:val="16"/>
          <w:highlight w:val="yellow"/>
        </w:rPr>
        <w:t xml:space="preserve"> </w:t>
      </w:r>
      <w:r w:rsidRPr="00023C81">
        <w:rPr>
          <w:sz w:val="16"/>
        </w:rPr>
        <w:t xml:space="preserve">possibly </w:t>
      </w:r>
      <w:r w:rsidRPr="00396860">
        <w:rPr>
          <w:rStyle w:val="StyleBoldUnderline"/>
          <w:highlight w:val="yellow"/>
        </w:rPr>
        <w:t>biological</w:t>
      </w:r>
      <w:r w:rsidRPr="00396860">
        <w:rPr>
          <w:sz w:val="16"/>
          <w:highlight w:val="yellow"/>
        </w:rPr>
        <w:t xml:space="preserve">, </w:t>
      </w:r>
      <w:r w:rsidRPr="00396860">
        <w:rPr>
          <w:rStyle w:val="StyleBoldUnderline"/>
          <w:highlight w:val="yellow"/>
        </w:rPr>
        <w:t xml:space="preserve">payloads would </w:t>
      </w:r>
      <w:r w:rsidRPr="0090020B">
        <w:rPr>
          <w:rStyle w:val="Emphasis"/>
          <w:sz w:val="28"/>
          <w:szCs w:val="28"/>
          <w:highlight w:val="yellow"/>
        </w:rPr>
        <w:t>produce catastrophic consequences</w:t>
      </w:r>
      <w:r w:rsidRPr="0090020B">
        <w:rPr>
          <w:sz w:val="28"/>
          <w:szCs w:val="28"/>
        </w:rPr>
        <w:t>.</w:t>
      </w:r>
    </w:p>
    <w:p w:rsidR="00780EC2" w:rsidRPr="007B08D1" w:rsidRDefault="00780EC2" w:rsidP="00780EC2"/>
    <w:p w:rsidR="00780EC2" w:rsidRDefault="00780EC2" w:rsidP="00780EC2">
      <w:pPr>
        <w:pStyle w:val="Heading3"/>
        <w:rPr>
          <w:rFonts w:eastAsia="MS Gothic"/>
        </w:rPr>
      </w:pPr>
      <w:r>
        <w:rPr>
          <w:rFonts w:eastAsia="MS Gothic"/>
        </w:rPr>
        <w:lastRenderedPageBreak/>
        <w:t>AT: Counterplan</w:t>
      </w:r>
    </w:p>
    <w:p w:rsidR="00780EC2" w:rsidRDefault="00780EC2" w:rsidP="00780EC2"/>
    <w:p w:rsidR="00780EC2" w:rsidRPr="00E6175E" w:rsidRDefault="00780EC2" w:rsidP="00780EC2">
      <w:pPr>
        <w:pStyle w:val="Heading4"/>
      </w:pPr>
      <w:r>
        <w:t xml:space="preserve">Involving the regular court proves terror is a bigger da to the cp and not the plan </w:t>
      </w:r>
    </w:p>
    <w:p w:rsidR="00780EC2" w:rsidRPr="001B0C1B" w:rsidRDefault="00780EC2" w:rsidP="00780EC2">
      <w:r w:rsidRPr="001B0C1B">
        <w:rPr>
          <w:rStyle w:val="StyleStyleBold12pt"/>
        </w:rPr>
        <w:t>Somin,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Illya, Professor of Law]</w:t>
      </w:r>
    </w:p>
    <w:p w:rsidR="00780EC2" w:rsidRDefault="00780EC2" w:rsidP="00780EC2">
      <w:pPr>
        <w:rPr>
          <w:sz w:val="14"/>
        </w:rPr>
      </w:pPr>
      <w:r w:rsidRPr="001B0C1B">
        <w:rPr>
          <w:sz w:val="14"/>
        </w:rPr>
        <w:t xml:space="preserve">B. </w:t>
      </w:r>
      <w:r w:rsidRPr="001B0C1B">
        <w:rPr>
          <w:rStyle w:val="Emphasis"/>
        </w:rPr>
        <w:t>Possible Institutional Safeguards</w:t>
      </w:r>
      <w:r w:rsidRPr="001B0C1B">
        <w:rPr>
          <w:sz w:val="14"/>
        </w:rPr>
        <w:t xml:space="preserve">. </w:t>
      </w:r>
      <w:r w:rsidRPr="00DA3F1A">
        <w:rPr>
          <w:rStyle w:val="StyleBoldUnderline"/>
          <w:highlight w:val="yellow"/>
        </w:rPr>
        <w:t>One</w:t>
      </w:r>
      <w:r w:rsidRPr="001B0C1B">
        <w:rPr>
          <w:sz w:val="14"/>
        </w:rPr>
        <w:t xml:space="preserve"> partial </w:t>
      </w:r>
      <w:r w:rsidRPr="00DA3F1A">
        <w:rPr>
          <w:rStyle w:val="StyleBoldUnderline"/>
          <w:highlight w:val="yellow"/>
        </w:rPr>
        <w:t>solution</w:t>
      </w:r>
      <w:r w:rsidRPr="001B0C1B">
        <w:rPr>
          <w:sz w:val="14"/>
        </w:rPr>
        <w:t xml:space="preserve"> to the problem of target selection </w:t>
      </w:r>
      <w:r w:rsidRPr="00DA3F1A">
        <w:rPr>
          <w:rStyle w:val="StyleBoldUnderline"/>
          <w:highlight w:val="yellow"/>
        </w:rPr>
        <w:t>would be to require officials to get</w:t>
      </w:r>
      <w:r w:rsidRPr="00DA3F1A">
        <w:rPr>
          <w:sz w:val="14"/>
          <w:highlight w:val="yellow"/>
        </w:rPr>
        <w:t xml:space="preserve"> </w:t>
      </w:r>
      <w:r w:rsidRPr="00DA3F1A">
        <w:rPr>
          <w:rStyle w:val="Emphasis"/>
          <w:highlight w:val="yellow"/>
        </w:rPr>
        <w:t>advance</w:t>
      </w:r>
      <w:r w:rsidRPr="001B0C1B">
        <w:rPr>
          <w:rStyle w:val="Emphasis"/>
        </w:rPr>
        <w:t xml:space="preserve"> </w:t>
      </w:r>
      <w:r w:rsidRPr="00DA3F1A">
        <w:rPr>
          <w:rStyle w:val="Emphasis"/>
          <w:highlight w:val="yellow"/>
        </w:rPr>
        <w:t>authorization</w:t>
      </w:r>
      <w:r w:rsidRPr="001B0C1B">
        <w:rPr>
          <w:sz w:val="14"/>
        </w:rPr>
        <w:t xml:space="preserve"> for targeting a United States citizen </w:t>
      </w:r>
      <w:r w:rsidRPr="00DA3F1A">
        <w:rPr>
          <w:rStyle w:val="StyleBoldUnderline"/>
          <w:highlight w:val="yellow"/>
        </w:rPr>
        <w:t>from a specialized court</w:t>
      </w:r>
      <w:r w:rsidRPr="001B0C1B">
        <w:rPr>
          <w:rStyle w:val="StyleBoldUnderline"/>
        </w:rPr>
        <w:t xml:space="preserve">, similar to the FISA Court, </w:t>
      </w:r>
      <w:r w:rsidRPr="001B0C1B">
        <w:rPr>
          <w:sz w:val="14"/>
        </w:rPr>
        <w:t xml:space="preserve">which authorizes intelligence surveillance warrants for spying on suspected foreign agents in the United States. </w:t>
      </w:r>
      <w:r w:rsidRPr="00DA3F1A">
        <w:rPr>
          <w:rStyle w:val="StyleBoldUnderline"/>
          <w:highlight w:val="yellow"/>
        </w:rPr>
        <w:t xml:space="preserve">The specialized court could </w:t>
      </w:r>
      <w:r w:rsidRPr="00DA3F1A">
        <w:rPr>
          <w:rStyle w:val="Emphasis"/>
          <w:highlight w:val="yellow"/>
        </w:rPr>
        <w:t>act faster than ordinary courts do and without warning the potential target,</w:t>
      </w:r>
      <w:r w:rsidRPr="00DA3F1A">
        <w:rPr>
          <w:sz w:val="14"/>
          <w:highlight w:val="yellow"/>
        </w:rPr>
        <w:t xml:space="preserve"> </w:t>
      </w:r>
      <w:r w:rsidRPr="00DA3F1A">
        <w:rPr>
          <w:rStyle w:val="Emphasis"/>
          <w:highlight w:val="yellow"/>
        </w:rPr>
        <w:t>yet still serve as a check on</w:t>
      </w:r>
      <w:r w:rsidRPr="001B0C1B">
        <w:rPr>
          <w:sz w:val="14"/>
        </w:rPr>
        <w:t xml:space="preserve"> unilateral </w:t>
      </w:r>
      <w:r w:rsidRPr="00DA3F1A">
        <w:rPr>
          <w:rStyle w:val="Emphasis"/>
          <w:highlight w:val="yellow"/>
        </w:rPr>
        <w:t>executive power</w:t>
      </w:r>
      <w:r w:rsidRPr="001B0C1B">
        <w:rPr>
          <w:sz w:val="14"/>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DA3F1A">
        <w:rPr>
          <w:rStyle w:val="StyleBoldUnderline"/>
          <w:highlight w:val="yellow"/>
        </w:rPr>
        <w:t>it is possible that it could</w:t>
      </w:r>
      <w:r w:rsidRPr="00DA3F1A">
        <w:rPr>
          <w:sz w:val="14"/>
          <w:highlight w:val="yellow"/>
        </w:rPr>
        <w:t xml:space="preserve"> </w:t>
      </w:r>
      <w:r w:rsidRPr="00DA3F1A">
        <w:rPr>
          <w:rStyle w:val="StyleBoldUnderline"/>
          <w:highlight w:val="yellow"/>
        </w:rPr>
        <w:t xml:space="preserve">act quickly enough to avoid </w:t>
      </w:r>
      <w:r w:rsidRPr="00DA3F1A">
        <w:rPr>
          <w:rStyle w:val="Emphasis"/>
          <w:highlight w:val="yellow"/>
        </w:rPr>
        <w:t>compromising operations</w:t>
      </w:r>
      <w:r w:rsidRPr="001B0C1B">
        <w:rPr>
          <w:sz w:val="14"/>
        </w:rPr>
        <w:t xml:space="preserve">, </w:t>
      </w:r>
      <w:r w:rsidRPr="001B0C1B">
        <w:rPr>
          <w:rStyle w:val="StyleBoldUnderline"/>
        </w:rPr>
        <w:t>while</w:t>
      </w:r>
      <w:r w:rsidRPr="001B0C1B">
        <w:rPr>
          <w:sz w:val="14"/>
        </w:rPr>
        <w:t xml:space="preserve"> simultaneously </w:t>
      </w:r>
      <w:r w:rsidRPr="001B0C1B">
        <w:rPr>
          <w:rStyle w:val="StyleBoldUnderline"/>
        </w:rPr>
        <w:t xml:space="preserve">acting as a </w:t>
      </w:r>
      <w:r w:rsidRPr="001B0C1B">
        <w:rPr>
          <w:rStyle w:val="Emphasis"/>
        </w:rPr>
        <w:t>check</w:t>
      </w:r>
      <w:r w:rsidRPr="001B0C1B">
        <w:rPr>
          <w:rStyle w:val="StyleBoldUnderline"/>
        </w:rPr>
        <w:t xml:space="preserve"> on abusive or reckless targeting.</w:t>
      </w:r>
      <w:r w:rsidRPr="001B0C1B">
        <w:rPr>
          <w:sz w:val="14"/>
        </w:rPr>
        <w:t xml:space="preserve"> However, the issue of judicial review for strikes against non-citizens is necessarily more difficult than a court that only covers relatively rare cases directed at Americans.</w:t>
      </w:r>
    </w:p>
    <w:p w:rsidR="00780EC2" w:rsidRDefault="00780EC2" w:rsidP="00780EC2">
      <w:pPr>
        <w:rPr>
          <w:sz w:val="16"/>
        </w:rPr>
      </w:pPr>
    </w:p>
    <w:p w:rsidR="00780EC2" w:rsidRDefault="00780EC2" w:rsidP="00780EC2">
      <w:pPr>
        <w:pStyle w:val="Heading4"/>
      </w:pPr>
      <w:r>
        <w:t>Doesn’t solve China or norms</w:t>
      </w:r>
    </w:p>
    <w:p w:rsidR="00780EC2" w:rsidRPr="001B0C1B" w:rsidRDefault="00780EC2" w:rsidP="00780EC2">
      <w:r w:rsidRPr="001B0C1B">
        <w:rPr>
          <w:rStyle w:val="Heading4Char"/>
        </w:rPr>
        <w:t xml:space="preserve">DeLisle, 02 </w:t>
      </w:r>
      <w:r w:rsidRPr="001B0C1B">
        <w:t xml:space="preserve">[Jacques, U Penn Law School, DePaul Law Review, winter, p. lexis] </w:t>
      </w:r>
    </w:p>
    <w:p w:rsidR="00780EC2" w:rsidRPr="001B0C1B" w:rsidRDefault="00780EC2" w:rsidP="00780EC2">
      <w:pPr>
        <w:rPr>
          <w:rStyle w:val="Emphasis"/>
        </w:rPr>
      </w:pPr>
      <w:r w:rsidRPr="001B0C1B">
        <w:rPr>
          <w:sz w:val="14"/>
        </w:rPr>
        <w:t xml:space="preserve">Finally, </w:t>
      </w:r>
      <w:r w:rsidRPr="00F07E83">
        <w:rPr>
          <w:rStyle w:val="StyleBoldUnderline"/>
          <w:highlight w:val="yellow"/>
        </w:rPr>
        <w:t>court decisions</w:t>
      </w:r>
      <w:r w:rsidRPr="001B0C1B">
        <w:rPr>
          <w:sz w:val="14"/>
        </w:rPr>
        <w:t xml:space="preserve"> under any constitutional or statutory rubric </w:t>
      </w:r>
      <w:r w:rsidRPr="00F07E83">
        <w:rPr>
          <w:rStyle w:val="StyleBoldUnderline"/>
          <w:highlight w:val="yellow"/>
        </w:rPr>
        <w:t xml:space="preserve">are </w:t>
      </w:r>
      <w:r w:rsidRPr="00F07E83">
        <w:rPr>
          <w:rStyle w:val="Emphasis"/>
          <w:highlight w:val="yellow"/>
        </w:rPr>
        <w:t>only a part</w:t>
      </w:r>
      <w:r w:rsidRPr="00F07E83">
        <w:rPr>
          <w:rStyle w:val="StyleBoldUnderline"/>
          <w:highlight w:val="yellow"/>
        </w:rPr>
        <w:t xml:space="preserve"> of the problem</w:t>
      </w:r>
      <w:r w:rsidRPr="001B0C1B">
        <w:rPr>
          <w:rStyle w:val="StyleBoldUnderline"/>
        </w:rPr>
        <w:t xml:space="preserve"> if the</w:t>
      </w:r>
      <w:r w:rsidRPr="001B0C1B">
        <w:rPr>
          <w:sz w:val="14"/>
        </w:rPr>
        <w:t xml:space="preserve"> principal relevant </w:t>
      </w:r>
      <w:r w:rsidRPr="001B0C1B">
        <w:rPr>
          <w:rStyle w:val="StyleBoldUnderline"/>
        </w:rPr>
        <w:t>evil is</w:t>
      </w:r>
      <w:r w:rsidRPr="001B0C1B">
        <w:rPr>
          <w:sz w:val="14"/>
        </w:rPr>
        <w:t xml:space="preserve"> </w:t>
      </w:r>
      <w:r w:rsidRPr="001B0C1B">
        <w:rPr>
          <w:rStyle w:val="StyleBoldUnderline"/>
        </w:rPr>
        <w:t>the derangement of</w:t>
      </w:r>
      <w:r w:rsidRPr="001B0C1B">
        <w:rPr>
          <w:sz w:val="14"/>
        </w:rPr>
        <w:t xml:space="preserve"> the conduct of U.S. </w:t>
      </w:r>
      <w:r w:rsidRPr="001B0C1B">
        <w:rPr>
          <w:rStyle w:val="StyleBoldUnderline"/>
        </w:rPr>
        <w:t>foreign policy</w:t>
      </w:r>
      <w:r w:rsidRPr="001B0C1B">
        <w:rPr>
          <w:sz w:val="14"/>
        </w:rPr>
        <w:t xml:space="preserve">. Even if the ATCA, the TVPA, and other existing or imaginable statutes did not give courts the authority to decide cases involving foreign human rights violations, that would not eliminate some of the greatest threats to a constitutional value that critics frequently invoke and seem to see as especially important or persuasive: the need for the nation to speak with one voice in foreign policy and principally through the voice of the executive branch. </w:t>
      </w:r>
      <w:hyperlink r:id="rId17" w:anchor="n122" w:tgtFrame="_blank" w:history="1">
        <w:r w:rsidRPr="001B0C1B">
          <w:rPr>
            <w:rStyle w:val="Hyperlink"/>
            <w:sz w:val="14"/>
          </w:rPr>
          <w:t>122</w:t>
        </w:r>
      </w:hyperlink>
      <w:r w:rsidRPr="001B0C1B">
        <w:rPr>
          <w:sz w:val="14"/>
        </w:rPr>
        <w:t xml:space="preserve"> </w:t>
      </w:r>
      <w:r w:rsidRPr="00F07E83">
        <w:rPr>
          <w:rStyle w:val="StyleBoldUnderline"/>
          <w:highlight w:val="yellow"/>
        </w:rPr>
        <w:t>Congressional-executive</w:t>
      </w:r>
      <w:r w:rsidRPr="001B0C1B">
        <w:rPr>
          <w:rStyle w:val="StyleBoldUnderline"/>
        </w:rPr>
        <w:t xml:space="preserve"> </w:t>
      </w:r>
      <w:r w:rsidRPr="00F07E83">
        <w:rPr>
          <w:rStyle w:val="StyleBoldUnderline"/>
          <w:highlight w:val="yellow"/>
        </w:rPr>
        <w:t>dissonance</w:t>
      </w:r>
      <w:r w:rsidRPr="00F07E83">
        <w:rPr>
          <w:sz w:val="14"/>
          <w:highlight w:val="yellow"/>
        </w:rPr>
        <w:t xml:space="preserve">, </w:t>
      </w:r>
      <w:r w:rsidRPr="00F07E83">
        <w:rPr>
          <w:rStyle w:val="Emphasis"/>
          <w:highlight w:val="yellow"/>
        </w:rPr>
        <w:t>far more than the intervention of the courts</w:t>
      </w:r>
      <w:r w:rsidRPr="001B0C1B">
        <w:rPr>
          <w:sz w:val="14"/>
        </w:rPr>
        <w:t xml:space="preserve"> (or the states, for that </w:t>
      </w:r>
      <w:r w:rsidRPr="00F07E83">
        <w:rPr>
          <w:sz w:val="14"/>
        </w:rPr>
        <w:t xml:space="preserve">matter), </w:t>
      </w:r>
      <w:r w:rsidRPr="00F07E83">
        <w:rPr>
          <w:rStyle w:val="StyleBoldUnderline"/>
          <w:highlight w:val="yellow"/>
        </w:rPr>
        <w:t>has been the source of actions</w:t>
      </w:r>
      <w:r w:rsidRPr="001B0C1B">
        <w:rPr>
          <w:rStyle w:val="StyleBoldUnderline"/>
        </w:rPr>
        <w:t xml:space="preserve"> and statements </w:t>
      </w:r>
      <w:r w:rsidRPr="00F07E83">
        <w:rPr>
          <w:rStyle w:val="StyleBoldUnderline"/>
          <w:highlight w:val="yellow"/>
        </w:rPr>
        <w:t>that have produced</w:t>
      </w:r>
      <w:r w:rsidRPr="001B0C1B">
        <w:rPr>
          <w:rStyle w:val="StyleBoldUnderline"/>
        </w:rPr>
        <w:t xml:space="preserve"> multiple inconsistent </w:t>
      </w:r>
      <w:r w:rsidRPr="00F07E83">
        <w:rPr>
          <w:rStyle w:val="StyleBoldUnderline"/>
          <w:highlight w:val="yellow"/>
        </w:rPr>
        <w:t>positions</w:t>
      </w:r>
      <w:r w:rsidRPr="001B0C1B">
        <w:rPr>
          <w:rStyle w:val="StyleBoldUnderline"/>
        </w:rPr>
        <w:t xml:space="preserve"> in U.S. policy </w:t>
      </w:r>
      <w:r w:rsidRPr="00F07E83">
        <w:rPr>
          <w:rStyle w:val="StyleBoldUnderline"/>
          <w:highlight w:val="yellow"/>
        </w:rPr>
        <w:t>toward the PRC.</w:t>
      </w:r>
      <w:r w:rsidRPr="001B0C1B">
        <w:rPr>
          <w:sz w:val="14"/>
        </w:rPr>
        <w:t xml:space="preserve"> Near- [*511] overrides of President George Bush's waivers of MFN-denial to China after the Tiananmen Incident, </w:t>
      </w:r>
      <w:r w:rsidRPr="00F07E83">
        <w:rPr>
          <w:rStyle w:val="StyleBoldUnderline"/>
          <w:highlight w:val="yellow"/>
        </w:rPr>
        <w:t>congressional</w:t>
      </w:r>
      <w:r w:rsidRPr="001B0C1B">
        <w:rPr>
          <w:sz w:val="14"/>
        </w:rPr>
        <w:t xml:space="preserve"> findings and </w:t>
      </w:r>
      <w:r w:rsidRPr="001B0C1B">
        <w:rPr>
          <w:rStyle w:val="StyleBoldUnderline"/>
        </w:rPr>
        <w:t>commentary</w:t>
      </w:r>
      <w:r w:rsidRPr="001B0C1B">
        <w:rPr>
          <w:sz w:val="14"/>
        </w:rPr>
        <w:t xml:space="preserve"> focusing on Taiwan's superior record of human rights and democracy as a basis for mandating continued or enhanced U.S. engagement in what Beijing considers an internal affair, protracted tussles between the political branches over funding for international family planning programs, House or Senate hearings </w:t>
      </w:r>
      <w:r w:rsidRPr="001B0C1B">
        <w:rPr>
          <w:rStyle w:val="StyleBoldUnderline"/>
        </w:rPr>
        <w:t xml:space="preserve">and </w:t>
      </w:r>
      <w:r w:rsidRPr="00F07E83">
        <w:rPr>
          <w:rStyle w:val="StyleBoldUnderline"/>
          <w:highlight w:val="yellow"/>
        </w:rPr>
        <w:t>discussions</w:t>
      </w:r>
      <w:r w:rsidRPr="001B0C1B">
        <w:rPr>
          <w:sz w:val="14"/>
        </w:rPr>
        <w:t xml:space="preserve"> of resolutions censuring China for repressing Falun Gong or other dissident groups and for other human rights abuses, and legislative directives to the State Department to prepare annual human rights reports on the PRC (including special sections on Hong Kong and Tibet) </w:t>
      </w:r>
      <w:r w:rsidRPr="00F07E83">
        <w:rPr>
          <w:rStyle w:val="StyleBoldUnderline"/>
          <w:highlight w:val="yellow"/>
        </w:rPr>
        <w:t xml:space="preserve">have been </w:t>
      </w:r>
      <w:r w:rsidRPr="00F07E83">
        <w:rPr>
          <w:rStyle w:val="Emphasis"/>
          <w:highlight w:val="yellow"/>
        </w:rPr>
        <w:t>far more productive</w:t>
      </w:r>
      <w:r w:rsidRPr="001B0C1B">
        <w:rPr>
          <w:rStyle w:val="StyleBoldUnderline"/>
        </w:rPr>
        <w:t xml:space="preserve"> of discordant and disruptive voices in the United States' handling of Sino-American relations </w:t>
      </w:r>
      <w:r w:rsidRPr="00F07E83">
        <w:rPr>
          <w:rStyle w:val="Emphasis"/>
          <w:highlight w:val="yellow"/>
        </w:rPr>
        <w:t>than anything that has happen</w:t>
      </w:r>
      <w:r w:rsidRPr="001B0C1B">
        <w:rPr>
          <w:rStyle w:val="Emphasis"/>
        </w:rPr>
        <w:t xml:space="preserve">ed in American </w:t>
      </w:r>
      <w:r w:rsidRPr="00F07E83">
        <w:rPr>
          <w:rStyle w:val="Emphasis"/>
          <w:highlight w:val="yellow"/>
        </w:rPr>
        <w:t>courts</w:t>
      </w:r>
      <w:r w:rsidRPr="001B0C1B">
        <w:rPr>
          <w:rStyle w:val="Emphasis"/>
        </w:rPr>
        <w:t>.</w:t>
      </w:r>
    </w:p>
    <w:p w:rsidR="00780EC2" w:rsidRPr="00F07E83" w:rsidRDefault="00780EC2" w:rsidP="00780EC2"/>
    <w:p w:rsidR="00780EC2" w:rsidRPr="00E6175E" w:rsidRDefault="00780EC2" w:rsidP="00780EC2">
      <w:pPr>
        <w:pStyle w:val="Heading4"/>
        <w:rPr>
          <w:u w:val="single"/>
        </w:rPr>
      </w:pPr>
      <w:r w:rsidRPr="00E6175E">
        <w:t xml:space="preserve">Perm </w:t>
      </w:r>
      <w:r w:rsidRPr="00E6175E">
        <w:rPr>
          <w:u w:val="single"/>
        </w:rPr>
        <w:t>do both</w:t>
      </w:r>
      <w:r w:rsidRPr="00E6175E">
        <w:t xml:space="preserve"> </w:t>
      </w:r>
      <w:r>
        <w:t>–</w:t>
      </w:r>
      <w:r w:rsidRPr="00E6175E">
        <w:t xml:space="preserve"> solves the politics link</w:t>
      </w:r>
      <w:r>
        <w:rPr>
          <w:u w:val="single"/>
        </w:rPr>
        <w:t xml:space="preserve"> </w:t>
      </w:r>
    </w:p>
    <w:p w:rsidR="00780EC2" w:rsidRPr="00E6175E" w:rsidRDefault="00780EC2" w:rsidP="00780EC2">
      <w:r w:rsidRPr="00E6175E">
        <w:rPr>
          <w:rStyle w:val="Heading4Char"/>
        </w:rPr>
        <w:t>Perine</w:t>
      </w:r>
      <w:r w:rsidRPr="00E6175E">
        <w:t>, 6/12/</w:t>
      </w:r>
      <w:r w:rsidRPr="00E6175E">
        <w:rPr>
          <w:rStyle w:val="Heading4Char"/>
        </w:rPr>
        <w:t>2008</w:t>
      </w:r>
      <w:r w:rsidRPr="00E6175E">
        <w:t xml:space="preserve"> (Katherine – staff at CQ politics, Congress unlikely to try to counter Supreme Court detainee ruling, CQ Politics, p. http://www.cqpolitics.com/wmspage.cfm?docID=news-000002896528&amp;cpage=2)</w:t>
      </w:r>
    </w:p>
    <w:p w:rsidR="00780EC2" w:rsidRPr="00F146D9" w:rsidRDefault="00780EC2" w:rsidP="00780EC2">
      <w:pPr>
        <w:rPr>
          <w:sz w:val="16"/>
        </w:rPr>
      </w:pPr>
      <w:r w:rsidRPr="00F146D9">
        <w:rPr>
          <w:sz w:val="16"/>
        </w:rPr>
        <w:t xml:space="preserve">Thursday’s decision, from </w:t>
      </w:r>
      <w:r w:rsidRPr="00DA3F1A">
        <w:rPr>
          <w:sz w:val="16"/>
          <w:highlight w:val="yellow"/>
        </w:rPr>
        <w:t xml:space="preserve">a </w:t>
      </w:r>
      <w:r w:rsidRPr="00DA3F1A">
        <w:rPr>
          <w:rStyle w:val="StyleBoldUnderline"/>
          <w:highlight w:val="yellow"/>
        </w:rPr>
        <w:t xml:space="preserve">Supreme Court dominated by Republican appointees, gives Democrats </w:t>
      </w:r>
      <w:r w:rsidRPr="00DA3F1A">
        <w:rPr>
          <w:rStyle w:val="StyleBoldUnderline"/>
          <w:highlight w:val="yellow"/>
        </w:rPr>
        <w:lastRenderedPageBreak/>
        <w:t>further cover against</w:t>
      </w:r>
      <w:r w:rsidRPr="00F146D9">
        <w:rPr>
          <w:rStyle w:val="StyleBoldUnderline"/>
        </w:rPr>
        <w:t xml:space="preserve"> GOP </w:t>
      </w:r>
      <w:r w:rsidRPr="00DA3F1A">
        <w:rPr>
          <w:rStyle w:val="StyleBoldUnderline"/>
          <w:highlight w:val="yellow"/>
        </w:rPr>
        <w:t>sniping. “This is something that the court has decided, and</w:t>
      </w:r>
      <w:r w:rsidRPr="00F146D9">
        <w:rPr>
          <w:sz w:val="16"/>
        </w:rPr>
        <w:t xml:space="preserve"> very often the court </w:t>
      </w:r>
      <w:r w:rsidRPr="00DA3F1A">
        <w:rPr>
          <w:rStyle w:val="StyleBoldUnderline"/>
          <w:highlight w:val="yellow"/>
        </w:rPr>
        <w:t xml:space="preserve">gives </w:t>
      </w:r>
      <w:r w:rsidRPr="00DA3F1A">
        <w:rPr>
          <w:rStyle w:val="StyleBoldUnderline"/>
          <w:highlight w:val="yellow"/>
          <w:bdr w:val="single" w:sz="4" w:space="0" w:color="auto"/>
        </w:rPr>
        <w:t>political cover</w:t>
      </w:r>
      <w:r w:rsidRPr="00DA3F1A">
        <w:rPr>
          <w:rStyle w:val="StyleBoldUnderline"/>
          <w:highlight w:val="yellow"/>
        </w:rPr>
        <w:t xml:space="preserve"> to Congress,” sai</w:t>
      </w:r>
      <w:r w:rsidRPr="00DA3F1A">
        <w:rPr>
          <w:sz w:val="16"/>
          <w:highlight w:val="yellow"/>
        </w:rPr>
        <w:t>d</w:t>
      </w:r>
      <w:r w:rsidRPr="00F146D9">
        <w:rPr>
          <w:sz w:val="16"/>
        </w:rPr>
        <w:t xml:space="preserve"> Ross K. </w:t>
      </w:r>
      <w:r w:rsidRPr="00DA3F1A">
        <w:rPr>
          <w:rStyle w:val="StyleBoldUnderline"/>
          <w:highlight w:val="yellow"/>
        </w:rPr>
        <w:t>Baker</w:t>
      </w:r>
      <w:r w:rsidRPr="00F146D9">
        <w:rPr>
          <w:sz w:val="16"/>
        </w:rPr>
        <w:t>, a Rutgers University political science professor. “</w:t>
      </w:r>
      <w:r w:rsidRPr="00DA3F1A">
        <w:rPr>
          <w:rStyle w:val="StyleBoldUnderline"/>
          <w:highlight w:val="yellow"/>
        </w:rPr>
        <w:t>You can</w:t>
      </w:r>
      <w:r w:rsidRPr="00F146D9">
        <w:rPr>
          <w:rStyle w:val="StyleBoldUnderline"/>
        </w:rPr>
        <w:t xml:space="preserve"> simply </w:t>
      </w:r>
      <w:r w:rsidRPr="00DA3F1A">
        <w:rPr>
          <w:rStyle w:val="StyleBoldUnderline"/>
          <w:highlight w:val="yellow"/>
        </w:rPr>
        <w:t>point to a</w:t>
      </w:r>
      <w:r w:rsidRPr="00F146D9">
        <w:rPr>
          <w:rStyle w:val="StyleBoldUnderline"/>
        </w:rPr>
        <w:t xml:space="preserve"> Supreme Court </w:t>
      </w:r>
      <w:r w:rsidRPr="00DA3F1A">
        <w:rPr>
          <w:rStyle w:val="StyleBoldUnderline"/>
          <w:highlight w:val="yellow"/>
        </w:rPr>
        <w:t>decision and say, ‘</w:t>
      </w:r>
      <w:r w:rsidRPr="00DA3F1A">
        <w:rPr>
          <w:rStyle w:val="StyleBoldUnderline"/>
          <w:b/>
          <w:highlight w:val="yellow"/>
        </w:rPr>
        <w:t>The devil made me do it</w:t>
      </w:r>
      <w:r w:rsidRPr="00DA3F1A">
        <w:rPr>
          <w:rStyle w:val="StyleBoldUnderline"/>
          <w:highlight w:val="yellow"/>
        </w:rPr>
        <w:t>.</w:t>
      </w:r>
      <w:r w:rsidRPr="00F146D9">
        <w:rPr>
          <w:sz w:val="16"/>
        </w:rPr>
        <w:t>’ ”</w:t>
      </w:r>
    </w:p>
    <w:p w:rsidR="00780EC2" w:rsidRPr="006D0475" w:rsidRDefault="00780EC2" w:rsidP="00780EC2">
      <w:pPr>
        <w:pStyle w:val="Heading4"/>
      </w:pPr>
      <w:r>
        <w:t>Links</w:t>
      </w:r>
      <w:r w:rsidRPr="006D0475">
        <w:t xml:space="preserve"> to politics</w:t>
      </w:r>
    </w:p>
    <w:p w:rsidR="00780EC2" w:rsidRPr="000C6691" w:rsidRDefault="00780EC2" w:rsidP="00780EC2">
      <w:r w:rsidRPr="006D0475">
        <w:rPr>
          <w:rStyle w:val="StyleStyleBold12pt"/>
        </w:rPr>
        <w:t xml:space="preserve">Harrison </w:t>
      </w:r>
      <w:r>
        <w:rPr>
          <w:rStyle w:val="StyleStyleBold12pt"/>
        </w:rPr>
        <w:t>200</w:t>
      </w:r>
      <w:r w:rsidRPr="006D0475">
        <w:rPr>
          <w:rStyle w:val="StyleStyleBold12pt"/>
        </w:rPr>
        <w:t>5</w:t>
      </w:r>
      <w:r w:rsidRPr="006D0475">
        <w:t xml:space="preserve"> </w:t>
      </w:r>
      <w:r w:rsidRPr="000C6691">
        <w:t>(Lindsay Harrison, Lecturer in Law at the University of Miami School of Law</w:t>
      </w:r>
      <w:r>
        <w:t>, November 8, 2005, "Does the Court Act As ‘Political Cover’ for the Other Branches?,"</w:t>
      </w:r>
      <w:r w:rsidRPr="000C6691">
        <w:t xml:space="preserve"> </w:t>
      </w:r>
      <w:hyperlink r:id="rId18" w:tgtFrame="_blank" w:history="1">
        <w:r w:rsidRPr="000C6691">
          <w:t>http://legaldebate.blogspot.com/2005/11/does-court-act-as-political-cover-for.html</w:t>
        </w:r>
      </w:hyperlink>
      <w:r w:rsidRPr="000C6691">
        <w:t>)</w:t>
      </w:r>
    </w:p>
    <w:p w:rsidR="00780EC2" w:rsidRDefault="00780EC2" w:rsidP="00780EC2">
      <w:pPr>
        <w:rPr>
          <w:sz w:val="16"/>
        </w:rPr>
      </w:pPr>
      <w:r w:rsidRPr="00E6175E">
        <w:rPr>
          <w:sz w:val="16"/>
        </w:rPr>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501536">
        <w:rPr>
          <w:rStyle w:val="StyleBoldUnderline"/>
        </w:rPr>
        <w:t xml:space="preserve">that is not true </w:t>
      </w:r>
      <w:r w:rsidRPr="000C6691">
        <w:rPr>
          <w:rStyle w:val="StyleBoldUnderline"/>
        </w:rPr>
        <w:t xml:space="preserve">in a world </w:t>
      </w:r>
      <w:r w:rsidRPr="00DA3F1A">
        <w:rPr>
          <w:rStyle w:val="StyleBoldUnderline"/>
          <w:highlight w:val="yellow"/>
        </w:rPr>
        <w:t xml:space="preserve">post-Bush v. Gore. The Court is seen </w:t>
      </w:r>
      <w:r w:rsidRPr="00501536">
        <w:rPr>
          <w:rStyle w:val="StyleBoldUnderline"/>
        </w:rPr>
        <w:t xml:space="preserve">today </w:t>
      </w:r>
      <w:r w:rsidRPr="00DA3F1A">
        <w:rPr>
          <w:rStyle w:val="StyleBoldUnderline"/>
          <w:highlight w:val="yellow"/>
        </w:rPr>
        <w:t>as a politicized body</w:t>
      </w:r>
      <w:r w:rsidRPr="00E6175E">
        <w:rPr>
          <w:sz w:val="16"/>
        </w:rPr>
        <w:t xml:space="preserve">, and especially now that we are in the era of the Roberts Court, with a Chief Justice hand picked by the President and approved by the Congress, it is highly unlikely that </w:t>
      </w:r>
      <w:r w:rsidRPr="00DA3F1A">
        <w:rPr>
          <w:rStyle w:val="StyleBoldUnderline"/>
          <w:highlight w:val="yellow"/>
        </w:rPr>
        <w:t xml:space="preserve">Court action will </w:t>
      </w:r>
      <w:r w:rsidRPr="00E6175E">
        <w:rPr>
          <w:sz w:val="16"/>
        </w:rPr>
        <w:t xml:space="preserve">not, at least to some extent, </w:t>
      </w:r>
      <w:r w:rsidRPr="00DA3F1A">
        <w:rPr>
          <w:rStyle w:val="StyleBoldUnderline"/>
          <w:highlight w:val="yellow"/>
        </w:rPr>
        <w:t xml:space="preserve">be blamed on </w:t>
      </w:r>
      <w:r w:rsidRPr="00E6175E">
        <w:rPr>
          <w:sz w:val="16"/>
        </w:rPr>
        <w:t>and/</w:t>
      </w:r>
      <w:r w:rsidRPr="006D0475">
        <w:rPr>
          <w:rStyle w:val="StyleBoldUnderline"/>
        </w:rPr>
        <w:t xml:space="preserve">or credited to </w:t>
      </w:r>
      <w:r w:rsidRPr="00DA3F1A">
        <w:rPr>
          <w:rStyle w:val="StyleBoldUnderline"/>
          <w:highlight w:val="yellow"/>
        </w:rPr>
        <w:t xml:space="preserve">the President </w:t>
      </w:r>
      <w:r w:rsidRPr="000C6691">
        <w:rPr>
          <w:rStyle w:val="StyleBoldUnderline"/>
        </w:rPr>
        <w:t>and Congress</w:t>
      </w:r>
      <w:r w:rsidRPr="00E6175E">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DA3F1A">
        <w:rPr>
          <w:rStyle w:val="StyleBoldUnderline"/>
          <w:highlight w:val="yellow"/>
        </w:rPr>
        <w:t xml:space="preserve">it is </w:t>
      </w:r>
      <w:r w:rsidRPr="00DA3F1A">
        <w:rPr>
          <w:rStyle w:val="Emphasis"/>
          <w:highlight w:val="yellow"/>
        </w:rPr>
        <w:t>preposterous</w:t>
      </w:r>
      <w:r w:rsidRPr="00DA3F1A">
        <w:rPr>
          <w:rStyle w:val="StyleBoldUnderline"/>
          <w:highlight w:val="yellow"/>
        </w:rPr>
        <w:t xml:space="preserve"> to argue that the Court is </w:t>
      </w:r>
      <w:r w:rsidRPr="006D0475">
        <w:rPr>
          <w:rStyle w:val="StyleBoldUnderline"/>
        </w:rPr>
        <w:t xml:space="preserve">entirely </w:t>
      </w:r>
      <w:r w:rsidRPr="00DA3F1A">
        <w:rPr>
          <w:rStyle w:val="StyleBoldUnderline"/>
          <w:highlight w:val="yellow"/>
        </w:rPr>
        <w:t>insulated from politics</w:t>
      </w:r>
      <w:r w:rsidRPr="006D0475">
        <w:rPr>
          <w:rStyle w:val="StyleBoldUnderline"/>
        </w:rPr>
        <w:t xml:space="preserve">, and equally preposterous to argue that Bush and the Congress would not receive at least a large portion of the blame for a Court ruling </w:t>
      </w:r>
      <w:r w:rsidRPr="00E6175E">
        <w:rPr>
          <w:sz w:val="16"/>
        </w:rPr>
        <w:t xml:space="preserve">that, for whatever reason, received the attention of the public. </w:t>
      </w:r>
    </w:p>
    <w:p w:rsidR="00780EC2" w:rsidRDefault="00780EC2" w:rsidP="00780EC2">
      <w:pPr>
        <w:rPr>
          <w:sz w:val="16"/>
        </w:rPr>
      </w:pPr>
    </w:p>
    <w:p w:rsidR="00780EC2" w:rsidRPr="00E94D89" w:rsidRDefault="00780EC2" w:rsidP="00780EC2">
      <w:pPr>
        <w:pStyle w:val="Heading4"/>
      </w:pPr>
      <w:r>
        <w:t xml:space="preserve">Proves we link turn the terror DA </w:t>
      </w:r>
    </w:p>
    <w:p w:rsidR="00780EC2" w:rsidRDefault="00780EC2" w:rsidP="00780EC2">
      <w:r w:rsidRPr="00EA6F60">
        <w:rPr>
          <w:rStyle w:val="StyleStyleBold12pt"/>
        </w:rPr>
        <w:t>Cullen, 07</w:t>
      </w:r>
      <w:r>
        <w:t xml:space="preserve"> [THE ROLE OF TARGETED KILLING IN THE CAMPAIGN AGAINST TERRORBY COLONEL PETER M. CULLEN United States Army, p. US Army War College] </w:t>
      </w:r>
    </w:p>
    <w:p w:rsidR="00780EC2" w:rsidRDefault="00780EC2" w:rsidP="00780EC2">
      <w:pPr>
        <w:rPr>
          <w:sz w:val="10"/>
        </w:rPr>
      </w:pPr>
      <w:r w:rsidRPr="00EA6F60">
        <w:rPr>
          <w:sz w:val="10"/>
        </w:rPr>
        <w:t xml:space="preserve">Conclusion The long-term </w:t>
      </w:r>
      <w:r w:rsidRPr="00EA6F60">
        <w:rPr>
          <w:rStyle w:val="Emphasis"/>
          <w:highlight w:val="yellow"/>
        </w:rPr>
        <w:t>success</w:t>
      </w:r>
      <w:r w:rsidRPr="00EA6F60">
        <w:rPr>
          <w:rStyle w:val="Emphasis"/>
        </w:rPr>
        <w:t xml:space="preserve"> or failure</w:t>
      </w:r>
      <w:r w:rsidRPr="00EA6F60">
        <w:rPr>
          <w:sz w:val="10"/>
        </w:rPr>
        <w:t xml:space="preserve"> </w:t>
      </w:r>
      <w:r w:rsidRPr="00EA6F60">
        <w:rPr>
          <w:rStyle w:val="StyleBoldUnderline"/>
          <w:highlight w:val="yellow"/>
        </w:rPr>
        <w:t>of targeted killing</w:t>
      </w:r>
      <w:r w:rsidRPr="00EA6F60">
        <w:rPr>
          <w:rStyle w:val="StyleBoldUnderline"/>
        </w:rPr>
        <w:t xml:space="preserve"> as a component of the campaign against terror </w:t>
      </w:r>
      <w:r w:rsidRPr="00EA6F60">
        <w:rPr>
          <w:rStyle w:val="StyleBoldUnderline"/>
          <w:highlight w:val="yellow"/>
        </w:rPr>
        <w:t xml:space="preserve">will </w:t>
      </w:r>
      <w:r w:rsidRPr="00EA6F60">
        <w:rPr>
          <w:rStyle w:val="Emphasis"/>
          <w:highlight w:val="yellow"/>
        </w:rPr>
        <w:t>depend</w:t>
      </w:r>
      <w:r w:rsidRPr="00EA6F60">
        <w:rPr>
          <w:sz w:val="10"/>
          <w:highlight w:val="yellow"/>
        </w:rPr>
        <w:t xml:space="preserve"> </w:t>
      </w:r>
      <w:r w:rsidRPr="00EA6F60">
        <w:rPr>
          <w:rStyle w:val="StyleBoldUnderline"/>
          <w:highlight w:val="yellow"/>
        </w:rPr>
        <w:t>on</w:t>
      </w:r>
      <w:r w:rsidRPr="00EA6F60">
        <w:rPr>
          <w:sz w:val="10"/>
        </w:rPr>
        <w:t xml:space="preserve"> two capabilities in which the U.S. has been deficient to date: first, </w:t>
      </w:r>
      <w:r w:rsidRPr="00EA6F60">
        <w:rPr>
          <w:rStyle w:val="StyleBoldUnderline"/>
        </w:rPr>
        <w:t xml:space="preserve">obtaining </w:t>
      </w:r>
      <w:r w:rsidRPr="00EA6F60">
        <w:rPr>
          <w:rStyle w:val="Emphasis"/>
          <w:highlight w:val="yellow"/>
        </w:rPr>
        <w:t>actionable</w:t>
      </w:r>
      <w:r w:rsidRPr="00EA6F60">
        <w:rPr>
          <w:rStyle w:val="StyleBoldUnderline"/>
          <w:highlight w:val="yellow"/>
        </w:rPr>
        <w:t xml:space="preserve"> intel</w:t>
      </w:r>
      <w:r w:rsidRPr="00EA6F60">
        <w:rPr>
          <w:rStyle w:val="StyleBoldUnderline"/>
        </w:rPr>
        <w:t xml:space="preserve">ligence </w:t>
      </w:r>
      <w:r w:rsidRPr="00EA6F60">
        <w:rPr>
          <w:rStyle w:val="StyleBoldUnderline"/>
          <w:highlight w:val="yellow"/>
        </w:rPr>
        <w:t>to identify</w:t>
      </w:r>
      <w:r w:rsidRPr="00EA6F60">
        <w:rPr>
          <w:rStyle w:val="StyleBoldUnderline"/>
        </w:rPr>
        <w:t xml:space="preserve"> and</w:t>
      </w:r>
      <w:r w:rsidRPr="00EA6F60">
        <w:rPr>
          <w:sz w:val="10"/>
        </w:rPr>
        <w:t xml:space="preserve"> </w:t>
      </w:r>
      <w:r w:rsidRPr="00EA6F60">
        <w:rPr>
          <w:rStyle w:val="StyleBoldUnderline"/>
        </w:rPr>
        <w:t xml:space="preserve">locate </w:t>
      </w:r>
      <w:r w:rsidRPr="00EA6F60">
        <w:rPr>
          <w:rStyle w:val="StyleBoldUnderline"/>
          <w:highlight w:val="yellow"/>
        </w:rPr>
        <w:t>targets and</w:t>
      </w:r>
      <w:r w:rsidRPr="00EA6F60">
        <w:rPr>
          <w:sz w:val="10"/>
        </w:rPr>
        <w:t xml:space="preserve"> second, </w:t>
      </w:r>
      <w:r w:rsidRPr="00EA6F60">
        <w:rPr>
          <w:rStyle w:val="StyleBoldUnderline"/>
          <w:highlight w:val="yellow"/>
        </w:rPr>
        <w:t>win</w:t>
      </w:r>
      <w:r w:rsidRPr="00EA6F60">
        <w:rPr>
          <w:rStyle w:val="StyleBoldUnderline"/>
        </w:rPr>
        <w:t xml:space="preserve">ning the information war </w:t>
      </w:r>
      <w:r w:rsidRPr="00EA6F60">
        <w:rPr>
          <w:rStyle w:val="StyleBoldUnderline"/>
          <w:highlight w:val="yellow"/>
        </w:rPr>
        <w:t>to</w:t>
      </w:r>
      <w:r w:rsidRPr="00EA6F60">
        <w:rPr>
          <w:rStyle w:val="StyleBoldUnderline"/>
        </w:rPr>
        <w:t xml:space="preserve"> </w:t>
      </w:r>
      <w:r w:rsidRPr="00EA6F60">
        <w:rPr>
          <w:rStyle w:val="Emphasis"/>
          <w:highlight w:val="yellow"/>
        </w:rPr>
        <w:t>persuade</w:t>
      </w:r>
      <w:r w:rsidRPr="00EA6F60">
        <w:rPr>
          <w:rStyle w:val="StyleBoldUnderline"/>
        </w:rPr>
        <w:t xml:space="preserve"> the domestic and international </w:t>
      </w:r>
      <w:r w:rsidRPr="00EA6F60">
        <w:rPr>
          <w:rStyle w:val="StyleBoldUnderline"/>
          <w:highlight w:val="yellow"/>
        </w:rPr>
        <w:t xml:space="preserve">communities of </w:t>
      </w:r>
      <w:r w:rsidRPr="00EA6F60">
        <w:rPr>
          <w:rStyle w:val="StyleBoldUnderline"/>
        </w:rPr>
        <w:t>the</w:t>
      </w:r>
      <w:r w:rsidRPr="00EA6F60">
        <w:rPr>
          <w:sz w:val="10"/>
        </w:rPr>
        <w:t xml:space="preserve"> legality, morality, and </w:t>
      </w:r>
      <w:r w:rsidRPr="00EA6F60">
        <w:rPr>
          <w:rStyle w:val="StyleBoldUnderline"/>
        </w:rPr>
        <w:t xml:space="preserve">effectiveness of </w:t>
      </w:r>
      <w:r w:rsidRPr="00EA6F60">
        <w:rPr>
          <w:rStyle w:val="StyleBoldUnderline"/>
          <w:highlight w:val="yellow"/>
        </w:rPr>
        <w:t>such operations.</w:t>
      </w:r>
      <w:r w:rsidRPr="00EA6F60">
        <w:rPr>
          <w:sz w:val="10"/>
        </w:rPr>
        <w:t xml:space="preserve"> The U.S. is expending considerable resources to improve its intelligence systems, but much </w:t>
      </w:r>
      <w:r w:rsidRPr="00EA6F60">
        <w:rPr>
          <w:rStyle w:val="StyleBoldUnderline"/>
          <w:highlight w:val="yellow"/>
        </w:rPr>
        <w:t xml:space="preserve">more needs to be done to </w:t>
      </w:r>
      <w:r w:rsidRPr="00EA6F60">
        <w:rPr>
          <w:rStyle w:val="Emphasis"/>
          <w:highlight w:val="yellow"/>
        </w:rPr>
        <w:t>enhance</w:t>
      </w:r>
      <w:r w:rsidRPr="00EA6F60">
        <w:rPr>
          <w:rStyle w:val="Emphasis"/>
        </w:rPr>
        <w:t xml:space="preserve"> our </w:t>
      </w:r>
      <w:r w:rsidRPr="00EA6F60">
        <w:rPr>
          <w:rStyle w:val="Emphasis"/>
          <w:highlight w:val="yellow"/>
        </w:rPr>
        <w:t>infor</w:t>
      </w:r>
      <w:r w:rsidRPr="00EA6F60">
        <w:rPr>
          <w:rStyle w:val="Emphasis"/>
        </w:rPr>
        <w:t>mation operations</w:t>
      </w:r>
      <w:r w:rsidRPr="00EA6F60">
        <w:rPr>
          <w:rStyle w:val="StyleBoldUnderline"/>
        </w:rPr>
        <w:t xml:space="preserve"> capabilities. </w:t>
      </w:r>
      <w:r w:rsidRPr="00EA6F60">
        <w:rPr>
          <w:rStyle w:val="StyleBoldUnderline"/>
          <w:highlight w:val="yellow"/>
        </w:rPr>
        <w:t xml:space="preserve">The U.S. </w:t>
      </w:r>
      <w:r w:rsidRPr="00EA6F60">
        <w:rPr>
          <w:rStyle w:val="Emphasis"/>
          <w:highlight w:val="yellow"/>
        </w:rPr>
        <w:t>cannot</w:t>
      </w:r>
      <w:r w:rsidRPr="00EA6F60">
        <w:rPr>
          <w:rStyle w:val="StyleBoldUnderline"/>
        </w:rPr>
        <w:t xml:space="preserve"> afford to </w:t>
      </w:r>
      <w:r w:rsidRPr="00EA6F60">
        <w:rPr>
          <w:rStyle w:val="Emphasis"/>
          <w:highlight w:val="yellow"/>
        </w:rPr>
        <w:t>take a passive posture</w:t>
      </w:r>
      <w:r w:rsidRPr="00EA6F60">
        <w:rPr>
          <w:sz w:val="10"/>
        </w:rPr>
        <w:t xml:space="preserve"> citing operational security and allow critics to dominate the debate and characterize the tactic as extrajudicial killings or assassinations. The U.S. must aggressively explain the strong legal and moral bases for the policy and assure the world community that the tactic is invoked sparingly and only when no other reasonable alternatives are available to prevent the target from threatening the U.S. and innocent civilians. It must be clearly demonstrated that all reasonable efforts are made to minimize collateral damage and, where it does occur, responsibility rests with the terrorists who operate out of civilian areas. All of </w:t>
      </w:r>
      <w:r w:rsidRPr="00EA6F60">
        <w:rPr>
          <w:rStyle w:val="StyleBoldUnderline"/>
          <w:highlight w:val="yellow"/>
        </w:rPr>
        <w:t>this requires</w:t>
      </w:r>
      <w:r w:rsidRPr="00EA6F60">
        <w:rPr>
          <w:sz w:val="10"/>
        </w:rPr>
        <w:t xml:space="preserve"> a more transparent policy on targeted killing in which there is </w:t>
      </w:r>
      <w:r w:rsidRPr="00EA6F60">
        <w:rPr>
          <w:rStyle w:val="StyleBoldUnderline"/>
        </w:rPr>
        <w:t xml:space="preserve">public confidence in its checks and balances </w:t>
      </w:r>
      <w:r w:rsidRPr="00EA6F60">
        <w:rPr>
          <w:rStyle w:val="Emphasis"/>
        </w:rPr>
        <w:t xml:space="preserve">to ensure </w:t>
      </w:r>
      <w:r w:rsidRPr="00EA6F60">
        <w:rPr>
          <w:rStyle w:val="Emphasis"/>
          <w:highlight w:val="yellow"/>
        </w:rPr>
        <w:t>proper targeting decisions are</w:t>
      </w:r>
      <w:r w:rsidRPr="00EA6F60">
        <w:rPr>
          <w:rStyle w:val="Emphasis"/>
        </w:rPr>
        <w:t xml:space="preserve"> being </w:t>
      </w:r>
      <w:r w:rsidRPr="00EA6F60">
        <w:rPr>
          <w:rStyle w:val="Emphasis"/>
          <w:highlight w:val="yellow"/>
        </w:rPr>
        <w:t>made</w:t>
      </w:r>
      <w:r w:rsidRPr="00EA6F60">
        <w:rPr>
          <w:rStyle w:val="StyleBoldUnderline"/>
        </w:rPr>
        <w:t>.</w:t>
      </w:r>
      <w:r w:rsidRPr="00EA6F60">
        <w:rPr>
          <w:sz w:val="10"/>
        </w:rPr>
        <w:t xml:space="preserve"> </w:t>
      </w:r>
      <w:r w:rsidRPr="00EA6F60">
        <w:rPr>
          <w:rStyle w:val="StyleBoldUnderline"/>
          <w:highlight w:val="yellow"/>
        </w:rPr>
        <w:t>If</w:t>
      </w:r>
      <w:r w:rsidRPr="00EA6F60">
        <w:rPr>
          <w:rStyle w:val="StyleBoldUnderline"/>
        </w:rPr>
        <w:t xml:space="preserve"> targeted killing </w:t>
      </w:r>
      <w:r w:rsidRPr="00EA6F60">
        <w:rPr>
          <w:rStyle w:val="StyleBoldUnderline"/>
          <w:highlight w:val="yellow"/>
        </w:rPr>
        <w:t>operations are supported</w:t>
      </w:r>
      <w:r w:rsidRPr="00EA6F60">
        <w:rPr>
          <w:rStyle w:val="StyleBoldUnderline"/>
        </w:rPr>
        <w:t xml:space="preserve"> </w:t>
      </w:r>
      <w:r w:rsidRPr="00EA6F60">
        <w:rPr>
          <w:rStyle w:val="StyleBoldUnderline"/>
          <w:highlight w:val="yellow"/>
        </w:rPr>
        <w:t>by</w:t>
      </w:r>
      <w:r w:rsidRPr="00EA6F60">
        <w:rPr>
          <w:rStyle w:val="StyleBoldUnderline"/>
        </w:rPr>
        <w:t xml:space="preserve"> a </w:t>
      </w:r>
      <w:r w:rsidRPr="00EA6F60">
        <w:rPr>
          <w:rStyle w:val="StyleBoldUnderline"/>
          <w:highlight w:val="yellow"/>
        </w:rPr>
        <w:t>comprehensive info</w:t>
      </w:r>
      <w:r w:rsidRPr="00EA6F60">
        <w:rPr>
          <w:rStyle w:val="StyleBoldUnderline"/>
        </w:rPr>
        <w:t xml:space="preserve">rmation operations strategy </w:t>
      </w:r>
      <w:r w:rsidRPr="00EA6F60">
        <w:rPr>
          <w:rStyle w:val="StyleBoldUnderline"/>
          <w:highlight w:val="yellow"/>
        </w:rPr>
        <w:t>and</w:t>
      </w:r>
      <w:r w:rsidRPr="00EA6F60">
        <w:rPr>
          <w:rStyle w:val="StyleBoldUnderline"/>
        </w:rPr>
        <w:t xml:space="preserve"> are professionally </w:t>
      </w:r>
      <w:r w:rsidRPr="00EA6F60">
        <w:rPr>
          <w:rStyle w:val="StyleBoldUnderline"/>
          <w:highlight w:val="yellow"/>
        </w:rPr>
        <w:t xml:space="preserve">executed </w:t>
      </w:r>
      <w:r w:rsidRPr="00EA6F60">
        <w:rPr>
          <w:rStyle w:val="Emphasis"/>
          <w:highlight w:val="yellow"/>
        </w:rPr>
        <w:t>using</w:t>
      </w:r>
      <w:r w:rsidRPr="00EA6F60">
        <w:rPr>
          <w:rStyle w:val="StyleBoldUnderline"/>
          <w:highlight w:val="yellow"/>
        </w:rPr>
        <w:t xml:space="preserve"> </w:t>
      </w:r>
      <w:r w:rsidRPr="00EA6F60">
        <w:rPr>
          <w:rStyle w:val="StyleBoldUnderline"/>
        </w:rPr>
        <w:t xml:space="preserve">timely and </w:t>
      </w:r>
      <w:r w:rsidRPr="00EA6F60">
        <w:rPr>
          <w:rStyle w:val="Emphasis"/>
          <w:highlight w:val="yellow"/>
        </w:rPr>
        <w:t>accurate intelligence</w:t>
      </w:r>
      <w:r w:rsidRPr="00EA6F60">
        <w:rPr>
          <w:sz w:val="10"/>
          <w:highlight w:val="yellow"/>
        </w:rPr>
        <w:t xml:space="preserve">, </w:t>
      </w:r>
      <w:r w:rsidRPr="00EA6F60">
        <w:rPr>
          <w:rStyle w:val="StyleBoldUnderline"/>
          <w:highlight w:val="yellow"/>
        </w:rPr>
        <w:t>they will become</w:t>
      </w:r>
      <w:r w:rsidRPr="00EA6F60">
        <w:rPr>
          <w:rStyle w:val="StyleBoldUnderline"/>
        </w:rPr>
        <w:t xml:space="preserve"> </w:t>
      </w:r>
      <w:r w:rsidRPr="00EA6F60">
        <w:rPr>
          <w:rStyle w:val="Emphasis"/>
        </w:rPr>
        <w:t xml:space="preserve">an </w:t>
      </w:r>
      <w:r w:rsidRPr="00EA6F60">
        <w:rPr>
          <w:rStyle w:val="Emphasis"/>
          <w:highlight w:val="yellow"/>
        </w:rPr>
        <w:t>even more potent</w:t>
      </w:r>
      <w:r w:rsidRPr="00EA6F60">
        <w:rPr>
          <w:rStyle w:val="Emphasis"/>
        </w:rPr>
        <w:t xml:space="preserve"> weapon </w:t>
      </w:r>
      <w:r w:rsidRPr="00EA6F60">
        <w:rPr>
          <w:rStyle w:val="Emphasis"/>
          <w:highlight w:val="yellow"/>
        </w:rPr>
        <w:t>against</w:t>
      </w:r>
      <w:r w:rsidRPr="00EA6F60">
        <w:rPr>
          <w:sz w:val="10"/>
        </w:rPr>
        <w:t xml:space="preserve"> </w:t>
      </w:r>
      <w:r>
        <w:rPr>
          <w:rStyle w:val="StyleBoldUnderline"/>
        </w:rPr>
        <w:t>trans</w:t>
      </w:r>
      <w:r w:rsidRPr="00EA6F60">
        <w:rPr>
          <w:rStyle w:val="StyleBoldUnderline"/>
        </w:rPr>
        <w:t>national</w:t>
      </w:r>
      <w:r w:rsidRPr="00EA6F60">
        <w:rPr>
          <w:sz w:val="10"/>
        </w:rPr>
        <w:t xml:space="preserve"> </w:t>
      </w:r>
      <w:r w:rsidRPr="00EA6F60">
        <w:rPr>
          <w:rStyle w:val="Emphasis"/>
          <w:highlight w:val="yellow"/>
        </w:rPr>
        <w:t>terrorism</w:t>
      </w:r>
      <w:r w:rsidRPr="00EA6F60">
        <w:rPr>
          <w:sz w:val="10"/>
        </w:rPr>
        <w:t xml:space="preserve">. </w:t>
      </w:r>
    </w:p>
    <w:p w:rsidR="00780EC2" w:rsidRDefault="00780EC2" w:rsidP="00780EC2"/>
    <w:p w:rsidR="00780EC2" w:rsidRPr="00D866DD" w:rsidRDefault="00780EC2" w:rsidP="00780EC2">
      <w:pPr>
        <w:pStyle w:val="Heading4"/>
      </w:pPr>
      <w:r w:rsidRPr="00D866DD">
        <w:t>Congress key to legal clarity</w:t>
      </w:r>
    </w:p>
    <w:p w:rsidR="00780EC2" w:rsidRPr="00D866DD" w:rsidRDefault="00780EC2" w:rsidP="00780EC2">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780EC2" w:rsidRPr="00D866DD" w:rsidRDefault="00780EC2" w:rsidP="00780EC2">
      <w:pPr>
        <w:rPr>
          <w:sz w:val="16"/>
        </w:rPr>
      </w:pPr>
      <w:r w:rsidRPr="00D866DD">
        <w:rPr>
          <w:sz w:val="16"/>
        </w:rPr>
        <w:t xml:space="preserve">The weakness of </w:t>
      </w:r>
      <w:r w:rsidRPr="00AC1321">
        <w:rPr>
          <w:rStyle w:val="IntenseEmphasis"/>
          <w:highlight w:val="yellow"/>
        </w:rPr>
        <w:t>this theory</w:t>
      </w:r>
      <w:r w:rsidRPr="00D866DD">
        <w:rPr>
          <w:rStyle w:val="IntenseEmphasis"/>
        </w:rPr>
        <w:t xml:space="preserve"> </w:t>
      </w:r>
      <w:r w:rsidRPr="00D866DD">
        <w:rPr>
          <w:sz w:val="16"/>
        </w:rPr>
        <w:t xml:space="preserve">is that it </w:t>
      </w:r>
      <w:r w:rsidRPr="00AC1321">
        <w:rPr>
          <w:rStyle w:val="IntenseEmphasis"/>
          <w:highlight w:val="yellow"/>
        </w:rPr>
        <w:t>is not codified</w:t>
      </w:r>
      <w:r w:rsidRPr="00D866DD">
        <w:rPr>
          <w:rStyle w:val="IntenseEmphasis"/>
        </w:rPr>
        <w:t xml:space="preserve"> in U.S. law</w:t>
      </w:r>
      <w:r w:rsidRPr="00D866DD">
        <w:rPr>
          <w:sz w:val="16"/>
        </w:rPr>
        <w:t xml:space="preserve">; </w:t>
      </w:r>
      <w:r w:rsidRPr="00AC1321">
        <w:rPr>
          <w:rStyle w:val="IntenseEmphasis"/>
          <w:highlight w:val="yellow"/>
        </w:rPr>
        <w:t xml:space="preserve">it is </w:t>
      </w:r>
      <w:r w:rsidRPr="00AC1321">
        <w:rPr>
          <w:rStyle w:val="Emphasis"/>
          <w:highlight w:val="yellow"/>
        </w:rPr>
        <w:t>mere</w:t>
      </w:r>
      <w:r w:rsidRPr="00D866DD">
        <w:rPr>
          <w:rStyle w:val="Emphasis"/>
        </w:rPr>
        <w:t>ly</w:t>
      </w:r>
      <w:r w:rsidRPr="00D866DD">
        <w:rPr>
          <w:sz w:val="16"/>
        </w:rPr>
        <w:t xml:space="preserve"> the </w:t>
      </w:r>
      <w:r w:rsidRPr="00AC1321">
        <w:rPr>
          <w:rStyle w:val="Emphasis"/>
          <w:highlight w:val="yellow"/>
        </w:rPr>
        <w:t>extrapolation</w:t>
      </w:r>
      <w:r w:rsidRPr="00D866DD">
        <w:rPr>
          <w:sz w:val="16"/>
        </w:rPr>
        <w:t xml:space="preserve"> of international theorists and organizations. </w:t>
      </w:r>
      <w:r w:rsidRPr="00AC1321">
        <w:rPr>
          <w:rStyle w:val="Emphasis"/>
          <w:highlight w:val="yellow"/>
        </w:rPr>
        <w:t>The only entity</w:t>
      </w:r>
      <w:r w:rsidRPr="00D866DD">
        <w:rPr>
          <w:rStyle w:val="IntenseEmphasis"/>
        </w:rPr>
        <w:t xml:space="preserve"> under the Constitution </w:t>
      </w:r>
      <w:r w:rsidRPr="00AC1321">
        <w:rPr>
          <w:rStyle w:val="IntenseEmphasis"/>
          <w:highlight w:val="yellow"/>
        </w:rPr>
        <w:t>that can</w:t>
      </w:r>
      <w:r w:rsidRPr="00D866DD">
        <w:rPr>
          <w:rStyle w:val="IntenseEmphasis"/>
        </w:rPr>
        <w:t xml:space="preserve"> frame and </w:t>
      </w:r>
      <w:r w:rsidRPr="00AC1321">
        <w:rPr>
          <w:rStyle w:val="IntenseEmphasis"/>
          <w:highlight w:val="yellow"/>
        </w:rPr>
        <w:t>settle Pres</w:t>
      </w:r>
      <w:r w:rsidRPr="00D866DD">
        <w:rPr>
          <w:rStyle w:val="IntenseEmphasis"/>
        </w:rPr>
        <w:t xml:space="preserve">idential </w:t>
      </w:r>
      <w:r w:rsidRPr="00AC1321">
        <w:rPr>
          <w:rStyle w:val="IntenseEmphasis"/>
          <w:highlight w:val="yellow"/>
        </w:rPr>
        <w:t>power</w:t>
      </w:r>
      <w:r w:rsidRPr="00D866DD">
        <w:rPr>
          <w:sz w:val="16"/>
        </w:rPr>
        <w:t xml:space="preserve"> regarding the enforcement of international norms </w:t>
      </w:r>
      <w:r w:rsidRPr="00AC1321">
        <w:rPr>
          <w:rStyle w:val="IntenseEmphasis"/>
          <w:highlight w:val="yellow"/>
        </w:rPr>
        <w:t>is Congress</w:t>
      </w:r>
      <w:r w:rsidRPr="00D866DD">
        <w:rPr>
          <w:sz w:val="16"/>
        </w:rPr>
        <w:t xml:space="preserve">. </w:t>
      </w:r>
      <w:r w:rsidRPr="00D866DD">
        <w:rPr>
          <w:rStyle w:val="IntenseEmphasis"/>
        </w:rPr>
        <w:t xml:space="preserve">As the check on executive power, </w:t>
      </w:r>
      <w:r w:rsidRPr="00AC1321">
        <w:rPr>
          <w:rStyle w:val="IntenseEmphasis"/>
          <w:highlight w:val="yellow"/>
        </w:rPr>
        <w:t>Congress must</w:t>
      </w:r>
      <w:r w:rsidRPr="00D866DD">
        <w:rPr>
          <w:rStyle w:val="IntenseEmphasis"/>
        </w:rPr>
        <w:t xml:space="preserve"> amend the AUMF to </w:t>
      </w:r>
      <w:r w:rsidRPr="00AC1321">
        <w:rPr>
          <w:rStyle w:val="IntenseEmphasis"/>
          <w:highlight w:val="yellow"/>
        </w:rPr>
        <w:t>give the executive a statutory roadmap</w:t>
      </w:r>
      <w:r w:rsidRPr="00D866DD">
        <w:rPr>
          <w:rStyle w:val="IntenseEmphasis"/>
        </w:rPr>
        <w:t xml:space="preserve"> that articulates when force is appropriate and under what circumstances the President can use </w:t>
      </w:r>
      <w:r w:rsidRPr="00D866DD">
        <w:rPr>
          <w:rStyle w:val="IntenseEmphasis"/>
        </w:rPr>
        <w:lastRenderedPageBreak/>
        <w:t>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AC1321">
        <w:rPr>
          <w:rStyle w:val="Emphasis"/>
          <w:highlight w:val="yellow"/>
        </w:rPr>
        <w:t>statutory clarification</w:t>
      </w:r>
      <w:r w:rsidRPr="00AC1321">
        <w:rPr>
          <w:sz w:val="16"/>
          <w:highlight w:val="yellow"/>
        </w:rPr>
        <w:t xml:space="preserve"> </w:t>
      </w:r>
      <w:r w:rsidRPr="00AC1321">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AC1321">
        <w:rPr>
          <w:rStyle w:val="IntenseEmphasis"/>
          <w:highlight w:val="yellow"/>
        </w:rPr>
        <w:t>allowing the President to</w:t>
      </w:r>
      <w:r w:rsidRPr="00D866DD">
        <w:rPr>
          <w:rStyle w:val="IntenseEmphasis"/>
        </w:rPr>
        <w:t xml:space="preserve"> order </w:t>
      </w:r>
      <w:r w:rsidRPr="00AC1321">
        <w:rPr>
          <w:rStyle w:val="IntenseEmphasis"/>
          <w:highlight w:val="yellow"/>
        </w:rPr>
        <w:t>target</w:t>
      </w:r>
      <w:r w:rsidRPr="00D866DD">
        <w:rPr>
          <w:rStyle w:val="IntenseEmphasis"/>
        </w:rPr>
        <w:t xml:space="preserve">ed killing </w:t>
      </w:r>
      <w:r w:rsidRPr="00AC1321">
        <w:rPr>
          <w:rStyle w:val="Emphasis"/>
          <w:highlight w:val="yellow"/>
        </w:rPr>
        <w:t>without congressional limits</w:t>
      </w:r>
      <w:r w:rsidRPr="00AC1321">
        <w:rPr>
          <w:rStyle w:val="IntenseEmphasis"/>
          <w:highlight w:val="yellow"/>
        </w:rPr>
        <w:t xml:space="preserve"> means the President can manipulate force</w:t>
      </w:r>
      <w:r w:rsidRPr="00D866DD">
        <w:rPr>
          <w:rStyle w:val="IntenseEmphasis"/>
        </w:rPr>
        <w:t xml:space="preserve"> in the name of national security </w:t>
      </w:r>
      <w:r w:rsidRPr="00AC1321">
        <w:rPr>
          <w:rStyle w:val="IntenseEmphasis"/>
          <w:highlight w:val="yellow"/>
        </w:rPr>
        <w:t>without tethering</w:t>
      </w:r>
      <w:r w:rsidRPr="00D866DD">
        <w:rPr>
          <w:rStyle w:val="IntenseEmphasis"/>
        </w:rPr>
        <w:t xml:space="preserve"> it </w:t>
      </w:r>
      <w:r w:rsidRPr="00AC1321">
        <w:rPr>
          <w:rStyle w:val="IntenseEmphasis"/>
          <w:highlight w:val="yellow"/>
        </w:rPr>
        <w:t>to</w:t>
      </w:r>
      <w:r w:rsidRPr="00D866DD">
        <w:rPr>
          <w:rStyle w:val="IntenseEmphasis"/>
        </w:rPr>
        <w:t xml:space="preserve"> the </w:t>
      </w:r>
      <w:r w:rsidRPr="00AC1321">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AC1321">
        <w:rPr>
          <w:rStyle w:val="Emphasis"/>
          <w:highlight w:val="yellow"/>
        </w:rPr>
        <w:t>unilateral executive action</w:t>
      </w:r>
      <w:r w:rsidRPr="00D866DD">
        <w:rPr>
          <w:rStyle w:val="Emphasis"/>
        </w:rPr>
        <w:t xml:space="preserve"> is that it </w:t>
      </w:r>
      <w:r w:rsidRPr="00AC1321">
        <w:rPr>
          <w:rStyle w:val="Emphasis"/>
          <w:highlight w:val="yellow"/>
        </w:rPr>
        <w:t>gives other states</w:t>
      </w:r>
      <w:r w:rsidRPr="00AC1321">
        <w:rPr>
          <w:rStyle w:val="IntenseEmphasis"/>
          <w:highlight w:val="yellow"/>
        </w:rPr>
        <w:t>, such as North Korea and Iran</w:t>
      </w:r>
      <w:r w:rsidRPr="00D866DD">
        <w:rPr>
          <w:rStyle w:val="IntenseEmphasis"/>
        </w:rPr>
        <w:t xml:space="preserve">, the </w:t>
      </w:r>
      <w:r w:rsidRPr="00AC1321">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AC1321">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AC1321">
        <w:rPr>
          <w:rStyle w:val="IntenseEmphasis"/>
          <w:highlight w:val="yellow"/>
        </w:rPr>
        <w:t>the process eschews</w:t>
      </w:r>
      <w:r w:rsidRPr="00D866DD">
        <w:rPr>
          <w:rStyle w:val="IntenseEmphasis"/>
        </w:rPr>
        <w:t xml:space="preserve"> what gives a state its greatest safety: the </w:t>
      </w:r>
      <w:r w:rsidRPr="00AC1321">
        <w:rPr>
          <w:rStyle w:val="IntenseEmphasis"/>
          <w:highlight w:val="yellow"/>
        </w:rPr>
        <w:t>rule of law</w:t>
      </w:r>
      <w:r w:rsidRPr="00D866DD">
        <w:rPr>
          <w:sz w:val="16"/>
        </w:rPr>
        <w:t>.</w:t>
      </w:r>
    </w:p>
    <w:p w:rsidR="00780EC2" w:rsidRDefault="00780EC2" w:rsidP="00780EC2">
      <w:pPr>
        <w:rPr>
          <w:rStyle w:val="StyleStyleBold12pt"/>
        </w:rPr>
      </w:pPr>
    </w:p>
    <w:p w:rsidR="00780EC2" w:rsidRDefault="00780EC2" w:rsidP="00780EC2">
      <w:pPr>
        <w:pStyle w:val="Heading4"/>
      </w:pPr>
      <w:r>
        <w:t>Unrestricted drone use causes nuclear war in the Caucuses</w:t>
      </w:r>
    </w:p>
    <w:p w:rsidR="00780EC2" w:rsidRPr="00C91E69" w:rsidRDefault="00780EC2" w:rsidP="00780EC2">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780EC2" w:rsidRDefault="00780EC2" w:rsidP="00780EC2"/>
    <w:p w:rsidR="00780EC2" w:rsidRPr="00C91E69" w:rsidRDefault="00780EC2" w:rsidP="00780EC2">
      <w:pPr>
        <w:rPr>
          <w:sz w:val="16"/>
        </w:rPr>
      </w:pPr>
      <w:r w:rsidRPr="00417C08">
        <w:rPr>
          <w:rStyle w:val="StyleBoldUnderline"/>
          <w:highlight w:val="yellow"/>
        </w:rPr>
        <w:t xml:space="preserve">Armenia and Azerbaijan could soon be at war if </w:t>
      </w:r>
      <w:r w:rsidRPr="00417C08">
        <w:rPr>
          <w:rStyle w:val="Emphasis"/>
          <w:highlight w:val="yellow"/>
        </w:rPr>
        <w:t>drone prolif</w:t>
      </w:r>
      <w:r w:rsidRPr="00C91E69">
        <w:rPr>
          <w:sz w:val="16"/>
        </w:rPr>
        <w:t>eration</w:t>
      </w:r>
      <w:r>
        <w:rPr>
          <w:rStyle w:val="StyleBoldUnderline"/>
        </w:rPr>
        <w:t xml:space="preserve"> on both sides of the border </w:t>
      </w:r>
      <w:r w:rsidRPr="00417C08">
        <w:rPr>
          <w:rStyle w:val="Emphasis"/>
          <w:highlight w:val="yellow"/>
        </w:rPr>
        <w:t>continues</w:t>
      </w:r>
      <w:r w:rsidRPr="00417C08">
        <w:rPr>
          <w:sz w:val="16"/>
          <w:highlight w:val="yellow"/>
        </w:rPr>
        <w:t xml:space="preserve">. </w:t>
      </w:r>
      <w:r w:rsidRPr="00417C08">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7C08">
        <w:rPr>
          <w:rStyle w:val="StyleBoldUnderline"/>
          <w:highlight w:val="yellow"/>
        </w:rPr>
        <w:t xml:space="preserve">nations of the </w:t>
      </w:r>
      <w:r w:rsidRPr="00C91E69">
        <w:rPr>
          <w:rStyle w:val="StyleBoldUnderline"/>
        </w:rPr>
        <w:t xml:space="preserve">South </w:t>
      </w:r>
      <w:r w:rsidRPr="00417C08">
        <w:rPr>
          <w:rStyle w:val="StyleBoldUnderline"/>
          <w:highlight w:val="yellow"/>
        </w:rPr>
        <w:t>Caucasus are buzzing with drones they use to probe</w:t>
      </w:r>
      <w:r>
        <w:rPr>
          <w:rStyle w:val="StyleBoldUnderline"/>
        </w:rPr>
        <w:t xml:space="preserve"> one another’s </w:t>
      </w:r>
      <w:r w:rsidRPr="00417C08">
        <w:rPr>
          <w:rStyle w:val="StyleBoldUnderline"/>
          <w:highlight w:val="yellow"/>
        </w:rPr>
        <w:t>defenses</w:t>
      </w:r>
      <w:r>
        <w:rPr>
          <w:rStyle w:val="StyleBoldUnderline"/>
        </w:rPr>
        <w:t xml:space="preserve"> and spy on disputed territories</w:t>
      </w:r>
      <w:r w:rsidRPr="00C91E69">
        <w:rPr>
          <w:sz w:val="16"/>
        </w:rPr>
        <w:t xml:space="preserve">. </w:t>
      </w:r>
      <w:r w:rsidRPr="00417C08">
        <w:rPr>
          <w:rStyle w:val="StyleBoldUnderline"/>
          <w:highlight w:val="yellow"/>
        </w:rPr>
        <w:t>The region is</w:t>
      </w:r>
      <w:r>
        <w:rPr>
          <w:rStyle w:val="StyleBoldUnderline"/>
        </w:rPr>
        <w:t xml:space="preserve"> also </w:t>
      </w:r>
      <w:r w:rsidRPr="00417C08">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7C08">
        <w:rPr>
          <w:rStyle w:val="StyleBoldUnderline"/>
          <w:highlight w:val="yellow"/>
        </w:rPr>
        <w:t xml:space="preserve">a </w:t>
      </w:r>
      <w:r w:rsidRPr="00417C08">
        <w:rPr>
          <w:rStyle w:val="Emphasis"/>
          <w:highlight w:val="yellow"/>
        </w:rPr>
        <w:t>tangled web of alliances</w:t>
      </w:r>
      <w:r w:rsidRPr="00417C08">
        <w:rPr>
          <w:rStyle w:val="StyleBoldUnderline"/>
          <w:highlight w:val="yellow"/>
        </w:rPr>
        <w:t xml:space="preserve"> and </w:t>
      </w:r>
      <w:r w:rsidRPr="00417C08">
        <w:rPr>
          <w:rStyle w:val="Emphasis"/>
          <w:highlight w:val="yellow"/>
        </w:rPr>
        <w:t>precious resources</w:t>
      </w:r>
      <w:r w:rsidRPr="00417C08">
        <w:rPr>
          <w:rStyle w:val="StyleBoldUnderline"/>
          <w:highlight w:val="yellow"/>
        </w:rPr>
        <w:t xml:space="preserve"> that</w:t>
      </w:r>
      <w:r>
        <w:rPr>
          <w:rStyle w:val="StyleBoldUnderline"/>
        </w:rPr>
        <w:t xml:space="preserve"> observers say </w:t>
      </w:r>
      <w:r w:rsidRPr="00417C08">
        <w:rPr>
          <w:rStyle w:val="Emphasis"/>
          <w:highlight w:val="yellow"/>
        </w:rPr>
        <w:t>threaten to quickly escalate</w:t>
      </w:r>
      <w:r>
        <w:rPr>
          <w:rStyle w:val="Emphasis"/>
        </w:rPr>
        <w:t xml:space="preserve"> </w:t>
      </w:r>
      <w:r>
        <w:rPr>
          <w:rStyle w:val="StyleBoldUnderline"/>
        </w:rPr>
        <w:t xml:space="preserve">the border skirmishes and airspace violations </w:t>
      </w:r>
      <w:r w:rsidRPr="00417C08">
        <w:rPr>
          <w:rStyle w:val="StyleBoldUnderline"/>
          <w:highlight w:val="yellow"/>
        </w:rPr>
        <w:t xml:space="preserve">to a </w:t>
      </w:r>
      <w:r w:rsidRPr="00417C08">
        <w:rPr>
          <w:rStyle w:val="Emphasis"/>
          <w:highlight w:val="yellow"/>
        </w:rPr>
        <w:t xml:space="preserve">wider </w:t>
      </w:r>
      <w:r w:rsidRPr="00C91E69">
        <w:rPr>
          <w:rStyle w:val="Emphasis"/>
        </w:rPr>
        <w:t xml:space="preserve">regional </w:t>
      </w:r>
      <w:r w:rsidRPr="00417C08">
        <w:rPr>
          <w:rStyle w:val="Emphasis"/>
          <w:highlight w:val="yellow"/>
        </w:rPr>
        <w:t>conflict</w:t>
      </w:r>
      <w:r>
        <w:rPr>
          <w:rStyle w:val="StyleBoldUnderline"/>
        </w:rPr>
        <w:t xml:space="preserve"> triggered by Armenia and Azerbaijan </w:t>
      </w:r>
      <w:r w:rsidRPr="00417C08">
        <w:rPr>
          <w:rStyle w:val="StyleBoldUnderline"/>
          <w:highlight w:val="yellow"/>
        </w:rPr>
        <w:t>that could</w:t>
      </w:r>
      <w:r>
        <w:rPr>
          <w:rStyle w:val="StyleBoldUnderline"/>
        </w:rPr>
        <w:t xml:space="preserve"> potentially </w:t>
      </w:r>
      <w:r w:rsidRPr="00417C08">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7C08">
        <w:rPr>
          <w:rStyle w:val="StyleBoldUnderline"/>
          <w:highlight w:val="yellow"/>
        </w:rPr>
        <w:t>The</w:t>
      </w:r>
      <w:r>
        <w:rPr>
          <w:rStyle w:val="StyleBoldUnderline"/>
        </w:rPr>
        <w:t xml:space="preserve"> </w:t>
      </w:r>
      <w:r w:rsidRPr="00417C08">
        <w:rPr>
          <w:rStyle w:val="Emphasis"/>
          <w:highlight w:val="yellow"/>
        </w:rPr>
        <w:t>I</w:t>
      </w:r>
      <w:r>
        <w:rPr>
          <w:rStyle w:val="StyleBoldUnderline"/>
        </w:rPr>
        <w:t xml:space="preserve">nternational </w:t>
      </w:r>
      <w:r w:rsidRPr="00417C08">
        <w:rPr>
          <w:rStyle w:val="Emphasis"/>
          <w:highlight w:val="yellow"/>
        </w:rPr>
        <w:t>C</w:t>
      </w:r>
      <w:r>
        <w:rPr>
          <w:rStyle w:val="StyleBoldUnderline"/>
        </w:rPr>
        <w:t xml:space="preserve">risis </w:t>
      </w:r>
      <w:r w:rsidRPr="00417C08">
        <w:rPr>
          <w:rStyle w:val="Emphasis"/>
          <w:highlight w:val="yellow"/>
        </w:rPr>
        <w:t>G</w:t>
      </w:r>
      <w:r>
        <w:rPr>
          <w:rStyle w:val="StyleBoldUnderline"/>
        </w:rPr>
        <w:t xml:space="preserve">roup </w:t>
      </w:r>
      <w:r w:rsidRPr="00417C08">
        <w:rPr>
          <w:rStyle w:val="StyleBoldUnderline"/>
          <w:highlight w:val="yellow"/>
        </w:rPr>
        <w:t>warned</w:t>
      </w:r>
      <w:r>
        <w:rPr>
          <w:rStyle w:val="StyleBoldUnderline"/>
        </w:rPr>
        <w:t xml:space="preserve"> that as the </w:t>
      </w:r>
      <w:r w:rsidRPr="00417C08">
        <w:rPr>
          <w:rStyle w:val="StyleBoldUnderline"/>
          <w:highlight w:val="yellow"/>
        </w:rPr>
        <w:t>tit-for-tat incidents</w:t>
      </w:r>
      <w:r>
        <w:rPr>
          <w:rStyle w:val="StyleBoldUnderline"/>
        </w:rPr>
        <w:t xml:space="preserve"> become more deadly, “there is a growing risk that the increasing frontline tensions </w:t>
      </w:r>
      <w:r w:rsidRPr="00417C08">
        <w:rPr>
          <w:rStyle w:val="StyleBoldUnderline"/>
          <w:highlight w:val="yellow"/>
        </w:rPr>
        <w:t>could lead to</w:t>
      </w:r>
      <w:r>
        <w:rPr>
          <w:rStyle w:val="StyleBoldUnderline"/>
        </w:rPr>
        <w:t xml:space="preserve"> an </w:t>
      </w:r>
      <w:r w:rsidRPr="00417C08">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xml:space="preserve">, Armenia and Azerbaijan have been locked </w:t>
      </w:r>
      <w:r w:rsidRPr="00C91E69">
        <w:rPr>
          <w:rStyle w:val="StyleBoldUnderline"/>
        </w:rPr>
        <w:lastRenderedPageBreak/>
        <w:t>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7C08">
        <w:rPr>
          <w:rStyle w:val="StyleBoldUnderline"/>
          <w:highlight w:val="yellow"/>
        </w:rPr>
        <w:t>Drones are a tempting tool</w:t>
      </w:r>
      <w:r w:rsidRPr="00C91E69">
        <w:rPr>
          <w:sz w:val="16"/>
        </w:rPr>
        <w:t xml:space="preserve"> to use in frozen conflicts, </w:t>
      </w:r>
      <w:r w:rsidRPr="00417C08">
        <w:rPr>
          <w:rStyle w:val="StyleBoldUnderline"/>
          <w:highlight w:val="yellow"/>
        </w:rPr>
        <w:t>because</w:t>
      </w:r>
      <w:r w:rsidRPr="00C91E69">
        <w:rPr>
          <w:sz w:val="16"/>
        </w:rPr>
        <w:t xml:space="preserve">, while their presence raises tensions, </w:t>
      </w:r>
      <w:r w:rsidRPr="00417C08">
        <w:rPr>
          <w:rStyle w:val="Emphasis"/>
          <w:highlight w:val="yellow"/>
        </w:rPr>
        <w:t>international law remains vague</w:t>
      </w:r>
      <w:r w:rsidRPr="00D1404B">
        <w:rPr>
          <w:rStyle w:val="Emphasis"/>
        </w:rPr>
        <w:t xml:space="preserve"> </w:t>
      </w:r>
      <w:r w:rsidRPr="00C91E69">
        <w:rPr>
          <w:sz w:val="16"/>
        </w:rPr>
        <w:t xml:space="preserve">at best </w:t>
      </w:r>
      <w:r w:rsidRPr="00417C08">
        <w:rPr>
          <w:rStyle w:val="StyleBoldUnderline"/>
          <w:highlight w:val="yellow"/>
        </w:rPr>
        <w:t>on</w:t>
      </w:r>
      <w:r w:rsidRPr="00C91E69">
        <w:rPr>
          <w:sz w:val="16"/>
        </w:rPr>
        <w:t xml:space="preserve"> the </w:t>
      </w:r>
      <w:r w:rsidRPr="00417C08">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w:t>
      </w:r>
      <w:r w:rsidRPr="00C91E69">
        <w:rPr>
          <w:sz w:val="16"/>
        </w:rPr>
        <w:lastRenderedPageBreak/>
        <w:t xml:space="preserve">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780EC2" w:rsidRDefault="00780EC2" w:rsidP="00780EC2">
      <w:pPr>
        <w:pStyle w:val="Heading3"/>
      </w:pPr>
      <w:r>
        <w:lastRenderedPageBreak/>
        <w:t>drones good</w:t>
      </w:r>
    </w:p>
    <w:p w:rsidR="00780EC2" w:rsidRDefault="00780EC2" w:rsidP="00780EC2">
      <w:pPr>
        <w:pStyle w:val="Heading4"/>
      </w:pPr>
      <w:r>
        <w:t>No terrorism</w:t>
      </w:r>
    </w:p>
    <w:p w:rsidR="00780EC2" w:rsidRPr="00354A3B" w:rsidRDefault="00780EC2" w:rsidP="00780EC2">
      <w:r w:rsidRPr="00354A3B">
        <w:t>Zero risk of acquisition – miniaturization and enrichment are too difficult – even Al Qaeda sucks at it after years of trying</w:t>
      </w:r>
    </w:p>
    <w:p w:rsidR="00780EC2" w:rsidRPr="00354A3B" w:rsidRDefault="00780EC2" w:rsidP="00780EC2">
      <w:pPr>
        <w:rPr>
          <w:sz w:val="16"/>
          <w:szCs w:val="16"/>
        </w:rPr>
      </w:pPr>
      <w:r w:rsidRPr="00E376EB">
        <w:rPr>
          <w:sz w:val="16"/>
          <w:szCs w:val="16"/>
        </w:rPr>
        <w:t xml:space="preserve">Adnan </w:t>
      </w:r>
      <w:r w:rsidRPr="00E376EB">
        <w:rPr>
          <w:rStyle w:val="StyleStyleBold12pt"/>
        </w:rPr>
        <w:t>Khan</w:t>
      </w:r>
      <w:r w:rsidRPr="00E376EB">
        <w:rPr>
          <w:sz w:val="16"/>
          <w:szCs w:val="16"/>
        </w:rPr>
        <w:t xml:space="preserve"> </w:t>
      </w:r>
      <w:r w:rsidRPr="00354A3B">
        <w:t>9-13</w:t>
      </w:r>
      <w:r w:rsidRPr="00E376EB">
        <w:rPr>
          <w:sz w:val="16"/>
          <w:szCs w:val="16"/>
        </w:rPr>
        <w:t>-</w:t>
      </w:r>
      <w:r w:rsidRPr="00354A3B">
        <w:rPr>
          <w:rStyle w:val="StyleStyleBold12pt"/>
        </w:rPr>
        <w:t>2013</w:t>
      </w:r>
      <w:r w:rsidRPr="00E376EB">
        <w:rPr>
          <w:sz w:val="16"/>
          <w:szCs w:val="16"/>
        </w:rPr>
        <w:t>; lecturer on political and Islamic issues. The initial founder and editor-in-chief of The Revolution Observer. Debunking the Myths of Nuclear Terrorism http://www.revolutionobserver.com/2013/09/debunking-myths-of-nuclear-terrorism.html</w:t>
      </w:r>
    </w:p>
    <w:p w:rsidR="00780EC2" w:rsidRPr="00E376EB" w:rsidRDefault="00780EC2" w:rsidP="00780EC2">
      <w:pPr>
        <w:rPr>
          <w:rStyle w:val="StyleBoldUnderline"/>
          <w:b/>
        </w:rPr>
      </w:pPr>
      <w:r w:rsidRPr="00E376EB">
        <w:rPr>
          <w:sz w:val="16"/>
        </w:rPr>
        <w:t xml:space="preserve">Contrary to their popular portrayal in Hollywood, </w:t>
      </w:r>
      <w:r w:rsidRPr="00E376EB">
        <w:rPr>
          <w:rStyle w:val="StyleBoldUnderline"/>
          <w:highlight w:val="yellow"/>
        </w:rPr>
        <w:t>nuc</w:t>
      </w:r>
      <w:r w:rsidRPr="00354A3B">
        <w:rPr>
          <w:rStyle w:val="StyleBoldUnderline"/>
        </w:rPr>
        <w:t>lear bomb</w:t>
      </w:r>
      <w:r w:rsidRPr="00E376EB">
        <w:rPr>
          <w:rStyle w:val="StyleBoldUnderline"/>
          <w:highlight w:val="yellow"/>
        </w:rPr>
        <w:t>s are</w:t>
      </w:r>
      <w:r w:rsidRPr="00E376EB">
        <w:rPr>
          <w:rStyle w:val="StyleBoldUnderline"/>
        </w:rPr>
        <w:t xml:space="preserve"> actually both </w:t>
      </w:r>
      <w:r w:rsidRPr="00354A3B">
        <w:rPr>
          <w:rStyle w:val="Emphasis"/>
          <w:highlight w:val="yellow"/>
        </w:rPr>
        <w:t>difficult</w:t>
      </w:r>
      <w:r w:rsidRPr="00E376EB">
        <w:rPr>
          <w:rStyle w:val="StyleBoldUnderline"/>
          <w:highlight w:val="yellow"/>
        </w:rPr>
        <w:t xml:space="preserve"> to </w:t>
      </w:r>
      <w:r w:rsidRPr="00354A3B">
        <w:rPr>
          <w:rStyle w:val="Emphasis"/>
          <w:highlight w:val="yellow"/>
        </w:rPr>
        <w:t>manufacture and</w:t>
      </w:r>
      <w:r w:rsidRPr="00354A3B">
        <w:rPr>
          <w:rStyle w:val="StyleBoldUnderline"/>
        </w:rPr>
        <w:t xml:space="preserve"> challenging </w:t>
      </w:r>
      <w:r w:rsidRPr="00354A3B">
        <w:rPr>
          <w:rStyle w:val="Emphasis"/>
          <w:highlight w:val="yellow"/>
        </w:rPr>
        <w:t>to</w:t>
      </w:r>
      <w:r w:rsidRPr="00E376EB">
        <w:rPr>
          <w:rStyle w:val="StyleBoldUnderline"/>
        </w:rPr>
        <w:t xml:space="preserve"> effectively </w:t>
      </w:r>
      <w:r w:rsidRPr="00354A3B">
        <w:rPr>
          <w:rStyle w:val="Emphasis"/>
          <w:highlight w:val="yellow"/>
        </w:rPr>
        <w:t>deploy</w:t>
      </w:r>
      <w:r w:rsidRPr="00E376EB">
        <w:rPr>
          <w:rStyle w:val="StyleBoldUnderline"/>
          <w:highlight w:val="yellow"/>
        </w:rPr>
        <w:t>, making it</w:t>
      </w:r>
      <w:r w:rsidRPr="00E376EB">
        <w:rPr>
          <w:rStyle w:val="StyleBoldUnderline"/>
        </w:rPr>
        <w:t xml:space="preserve"> virtually </w:t>
      </w:r>
      <w:r w:rsidRPr="00354A3B">
        <w:rPr>
          <w:rStyle w:val="Emphasis"/>
          <w:highlight w:val="yellow"/>
        </w:rPr>
        <w:t>impossible</w:t>
      </w:r>
      <w:r w:rsidRPr="00E376EB">
        <w:rPr>
          <w:rStyle w:val="StyleBoldUnderline"/>
          <w:highlight w:val="yellow"/>
        </w:rPr>
        <w:t xml:space="preserve"> for terrorist</w:t>
      </w:r>
      <w:r w:rsidRPr="00E376EB">
        <w:rPr>
          <w:rStyle w:val="StyleBoldUnderline"/>
        </w:rPr>
        <w:t xml:space="preserve"> group</w:t>
      </w:r>
      <w:r w:rsidRPr="00354A3B">
        <w:rPr>
          <w:rStyle w:val="StyleBoldUnderline"/>
          <w:highlight w:val="yellow"/>
        </w:rPr>
        <w:t xml:space="preserve">s to acquire </w:t>
      </w:r>
      <w:r w:rsidRPr="00E376EB">
        <w:rPr>
          <w:rStyle w:val="StyleBoldUnderline"/>
          <w:highlight w:val="yellow"/>
        </w:rPr>
        <w:t>them.</w:t>
      </w:r>
      <w:r w:rsidRPr="00E376EB">
        <w:rPr>
          <w:sz w:val="16"/>
        </w:rPr>
        <w:t xml:space="preserve"> Nuclear devices initiate nuclear chain reactions, and these reactions generate roughly a million times more energy than comparable chemical reactions. </w:t>
      </w:r>
      <w:r w:rsidRPr="00E376EB">
        <w:rPr>
          <w:rStyle w:val="StyleBoldUnderline"/>
        </w:rPr>
        <w:t xml:space="preserve">The </w:t>
      </w:r>
      <w:r w:rsidRPr="00E376EB">
        <w:rPr>
          <w:rStyle w:val="StyleBoldUnderline"/>
          <w:highlight w:val="yellow"/>
        </w:rPr>
        <w:t>enrichment</w:t>
      </w:r>
      <w:r w:rsidRPr="00E376EB">
        <w:rPr>
          <w:rStyle w:val="StyleBoldUnderline"/>
        </w:rPr>
        <w:t xml:space="preserve"> of Uranium </w:t>
      </w:r>
      <w:r w:rsidRPr="00E376EB">
        <w:rPr>
          <w:rStyle w:val="StyleBoldUnderline"/>
          <w:highlight w:val="yellow"/>
        </w:rPr>
        <w:t>is</w:t>
      </w:r>
      <w:r w:rsidRPr="00E376EB">
        <w:rPr>
          <w:rStyle w:val="StyleBoldUnderline"/>
        </w:rPr>
        <w:t xml:space="preserve"> probably </w:t>
      </w:r>
      <w:r w:rsidRPr="00E376EB">
        <w:rPr>
          <w:rStyle w:val="StyleBoldUnderline"/>
          <w:highlight w:val="yellow"/>
        </w:rPr>
        <w:t>the</w:t>
      </w:r>
      <w:r w:rsidRPr="00E376EB">
        <w:rPr>
          <w:rStyle w:val="StyleBoldUnderline"/>
        </w:rPr>
        <w:t xml:space="preserve"> </w:t>
      </w:r>
      <w:r w:rsidRPr="00E376EB">
        <w:rPr>
          <w:rStyle w:val="StyleBoldUnderline"/>
          <w:highlight w:val="yellow"/>
        </w:rPr>
        <w:t>most complex aspect</w:t>
      </w:r>
      <w:r w:rsidRPr="00E376EB">
        <w:rPr>
          <w:sz w:val="16"/>
        </w:rPr>
        <w:t xml:space="preserve"> of building a nuclear device; It presents numerous challenges for any nation in developing a nuclear programme. </w:t>
      </w:r>
      <w:r w:rsidRPr="00E376EB">
        <w:rPr>
          <w:rStyle w:val="StyleBoldUnderline"/>
        </w:rPr>
        <w:t xml:space="preserve">The concept requires separating a </w:t>
      </w:r>
      <w:r w:rsidRPr="00354A3B">
        <w:rPr>
          <w:rStyle w:val="StyleBoldUnderline"/>
        </w:rPr>
        <w:t xml:space="preserve">heavier isotope </w:t>
      </w:r>
      <w:r w:rsidRPr="00354A3B">
        <w:rPr>
          <w:sz w:val="16"/>
        </w:rPr>
        <w:t xml:space="preserve">(atoms of the same element having a different number of neutrons) </w:t>
      </w:r>
      <w:r w:rsidRPr="00354A3B">
        <w:rPr>
          <w:rStyle w:val="StyleBoldUnderline"/>
        </w:rPr>
        <w:t>of uranium from a lighter isotop</w:t>
      </w:r>
      <w:r w:rsidRPr="00354A3B">
        <w:rPr>
          <w:sz w:val="16"/>
        </w:rPr>
        <w:t xml:space="preserve">e of uranium </w:t>
      </w:r>
      <w:r w:rsidRPr="00354A3B">
        <w:rPr>
          <w:rStyle w:val="StyleBoldUnderline"/>
        </w:rPr>
        <w:t>in order to enrich or purify the stock to higher than 80%</w:t>
      </w:r>
      <w:r w:rsidRPr="00354A3B">
        <w:rPr>
          <w:sz w:val="16"/>
        </w:rPr>
        <w:t xml:space="preserve"> of U235 - sufficient for use in weapons. </w:t>
      </w:r>
      <w:r w:rsidRPr="00354A3B">
        <w:rPr>
          <w:rStyle w:val="StyleBoldUnderline"/>
        </w:rPr>
        <w:t>Achieving this separation on a suitably refined level differentiated by only a few subatomic particles is an extremely complicated process.</w:t>
      </w:r>
      <w:r w:rsidRPr="00354A3B">
        <w:rPr>
          <w:sz w:val="16"/>
        </w:rPr>
        <w:t xml:space="preserve"> A series of centrifuges carry out the delicate task of separating isotopes, these are finely tuned machine components, able to spin at high speeds while fully containing and separating highly corrosive gas. It is the</w:t>
      </w:r>
      <w:r w:rsidRPr="00E376EB">
        <w:rPr>
          <w:sz w:val="16"/>
        </w:rPr>
        <w:t xml:space="preserve"> combination of appropriate calibration and rotational speed that allow for enrichment to take place, low-quality bearings just would not do the job. Thereafter </w:t>
      </w:r>
      <w:r w:rsidRPr="00E376EB">
        <w:rPr>
          <w:rStyle w:val="StyleBoldUnderline"/>
          <w:highlight w:val="yellow"/>
        </w:rPr>
        <w:t>fabricating fissile material</w:t>
      </w:r>
      <w:r w:rsidRPr="00E376EB">
        <w:rPr>
          <w:rStyle w:val="StyleBoldUnderline"/>
        </w:rPr>
        <w:t xml:space="preserve"> and developing either a gun-type device or implosion device </w:t>
      </w:r>
      <w:r w:rsidRPr="00E376EB">
        <w:rPr>
          <w:rStyle w:val="StyleBoldUnderline"/>
          <w:highlight w:val="yellow"/>
        </w:rPr>
        <w:t>is a process only 9</w:t>
      </w:r>
      <w:r w:rsidRPr="00354A3B">
        <w:rPr>
          <w:rStyle w:val="StyleBoldUnderline"/>
        </w:rPr>
        <w:t xml:space="preserve">-10 </w:t>
      </w:r>
      <w:r w:rsidRPr="00E376EB">
        <w:rPr>
          <w:rStyle w:val="StyleBoldUnderline"/>
          <w:highlight w:val="yellow"/>
        </w:rPr>
        <w:t>nations in the world have accomplished</w:t>
      </w:r>
      <w:r w:rsidRPr="00E376EB">
        <w:rPr>
          <w:sz w:val="16"/>
        </w:rPr>
        <w:t xml:space="preserve">. South Africa has since renounced it, whilst North Korea is still working on it.[2] </w:t>
      </w:r>
      <w:r w:rsidRPr="00E376EB">
        <w:rPr>
          <w:rStyle w:val="StyleBoldUnderline"/>
        </w:rPr>
        <w:t>Today nuclear warheads sit in missiles and this would be another challenge any nation would face, i.e. delivering a bomb to its intended target</w:t>
      </w:r>
      <w:r w:rsidRPr="00E376EB">
        <w:rPr>
          <w:sz w:val="16"/>
        </w:rPr>
        <w:t xml:space="preserve">. </w:t>
      </w:r>
      <w:r w:rsidRPr="00354A3B">
        <w:rPr>
          <w:rStyle w:val="StyleBoldUnderline"/>
        </w:rPr>
        <w:t xml:space="preserve">The </w:t>
      </w:r>
      <w:r w:rsidRPr="00E376EB">
        <w:rPr>
          <w:rStyle w:val="StyleBoldUnderline"/>
          <w:highlight w:val="yellow"/>
        </w:rPr>
        <w:t xml:space="preserve">components </w:t>
      </w:r>
      <w:r w:rsidRPr="00354A3B">
        <w:rPr>
          <w:rStyle w:val="StyleBoldUnderline"/>
        </w:rPr>
        <w:t xml:space="preserve">of the bomb that actually initiate a nuclear explosion </w:t>
      </w:r>
      <w:r w:rsidRPr="00E376EB">
        <w:rPr>
          <w:rStyle w:val="StyleBoldUnderline"/>
          <w:highlight w:val="yellow"/>
        </w:rPr>
        <w:t>must be miniaturized</w:t>
      </w:r>
      <w:r w:rsidRPr="00E376EB">
        <w:rPr>
          <w:sz w:val="16"/>
        </w:rPr>
        <w:t xml:space="preserve"> in order to be placed in a missile. Modern missiles are smaller than a human being weighing only a few hundred pounds. </w:t>
      </w:r>
      <w:r w:rsidRPr="00E376EB">
        <w:rPr>
          <w:rStyle w:val="StyleBoldUnderline"/>
          <w:highlight w:val="yellow"/>
        </w:rPr>
        <w:t xml:space="preserve">Actually getting a </w:t>
      </w:r>
      <w:r w:rsidRPr="00354A3B">
        <w:rPr>
          <w:rStyle w:val="StyleBoldUnderline"/>
          <w:highlight w:val="yellow"/>
        </w:rPr>
        <w:t xml:space="preserve">warhead down to this size is </w:t>
      </w:r>
      <w:r w:rsidRPr="00E376EB">
        <w:rPr>
          <w:rStyle w:val="StyleBoldUnderline"/>
          <w:highlight w:val="yellow"/>
        </w:rPr>
        <w:t>no simple exercise.</w:t>
      </w:r>
      <w:r w:rsidRPr="00E376EB">
        <w:rPr>
          <w:sz w:val="16"/>
          <w:highlight w:val="yellow"/>
        </w:rPr>
        <w:t xml:space="preserve"> </w:t>
      </w:r>
      <w:r w:rsidRPr="00E376EB">
        <w:rPr>
          <w:rStyle w:val="StyleBoldUnderline"/>
          <w:highlight w:val="yellow"/>
        </w:rPr>
        <w:t>It requires</w:t>
      </w:r>
      <w:r w:rsidRPr="00E376EB">
        <w:rPr>
          <w:rStyle w:val="StyleBoldUnderline"/>
        </w:rPr>
        <w:t xml:space="preserve">, among other things, </w:t>
      </w:r>
      <w:r w:rsidRPr="00E376EB">
        <w:rPr>
          <w:rStyle w:val="StyleBoldUnderline"/>
          <w:highlight w:val="yellow"/>
        </w:rPr>
        <w:t xml:space="preserve">precision manufacturing, </w:t>
      </w:r>
      <w:r w:rsidRPr="00354A3B">
        <w:rPr>
          <w:rStyle w:val="StyleBoldUnderline"/>
        </w:rPr>
        <w:t xml:space="preserve">exceptional </w:t>
      </w:r>
      <w:r w:rsidRPr="00E376EB">
        <w:rPr>
          <w:rStyle w:val="StyleBoldUnderline"/>
          <w:highlight w:val="yellow"/>
        </w:rPr>
        <w:t xml:space="preserve">quality control and </w:t>
      </w:r>
      <w:r w:rsidRPr="00354A3B">
        <w:rPr>
          <w:rStyle w:val="StyleBoldUnderline"/>
        </w:rPr>
        <w:t xml:space="preserve">a good understanding of </w:t>
      </w:r>
      <w:r w:rsidRPr="00E376EB">
        <w:rPr>
          <w:rStyle w:val="StyleBoldUnderline"/>
          <w:highlight w:val="yellow"/>
        </w:rPr>
        <w:t>nuclear physics</w:t>
      </w:r>
      <w:r w:rsidRPr="00E376EB">
        <w:rPr>
          <w:rStyle w:val="StyleBoldUnderline"/>
        </w:rPr>
        <w:t>. All of this would be after decades of testing to ensure detonation upon delivery.</w:t>
      </w:r>
      <w:r w:rsidRPr="00E376EB">
        <w:rPr>
          <w:sz w:val="16"/>
        </w:rPr>
        <w:t xml:space="preserve"> Building a Nuclear weapon requires a comprehensive commitment from any nation for its national resources to be deployed in such a manner</w:t>
      </w:r>
      <w:r w:rsidRPr="00E376EB">
        <w:rPr>
          <w:rStyle w:val="StyleBoldUnderline"/>
        </w:rPr>
        <w:t xml:space="preserve">. </w:t>
      </w:r>
      <w:r w:rsidRPr="00354A3B">
        <w:rPr>
          <w:rStyle w:val="StyleBoldUnderline"/>
        </w:rPr>
        <w:t xml:space="preserve">It is not just about one facility, </w:t>
      </w:r>
      <w:r w:rsidRPr="00E376EB">
        <w:rPr>
          <w:rStyle w:val="StyleBoldUnderline"/>
          <w:highlight w:val="yellow"/>
        </w:rPr>
        <w:t>it needs an industrial base</w:t>
      </w:r>
      <w:r w:rsidRPr="00E376EB">
        <w:rPr>
          <w:sz w:val="16"/>
        </w:rPr>
        <w:t xml:space="preserve">. </w:t>
      </w:r>
      <w:r w:rsidRPr="00E376EB">
        <w:rPr>
          <w:rStyle w:val="StyleBoldUnderline"/>
        </w:rPr>
        <w:t xml:space="preserve">A nuclear program requires long </w:t>
      </w:r>
      <w:r w:rsidRPr="00354A3B">
        <w:rPr>
          <w:rStyle w:val="StyleBoldUnderline"/>
        </w:rPr>
        <w:t>term facilities, which are very energy intensive, years of experimentation, fissionable material and high grade industrial machinery</w:t>
      </w:r>
      <w:r w:rsidRPr="00354A3B">
        <w:rPr>
          <w:sz w:val="16"/>
        </w:rPr>
        <w:t xml:space="preserve">. </w:t>
      </w:r>
      <w:r w:rsidRPr="00354A3B">
        <w:rPr>
          <w:rStyle w:val="StyleBoldUnderline"/>
        </w:rPr>
        <w:t>All of this is beyond most countries let alone terrorist groups.</w:t>
      </w:r>
      <w:r w:rsidRPr="00E376EB">
        <w:rPr>
          <w:rStyle w:val="StyleBoldUnderline"/>
        </w:rPr>
        <w:t xml:space="preserve"> </w:t>
      </w:r>
      <w:r w:rsidRPr="00E376EB">
        <w:rPr>
          <w:rStyle w:val="StyleBoldUnderline"/>
          <w:highlight w:val="yellow"/>
        </w:rPr>
        <w:t xml:space="preserve">In the case of al Qaeda, even after </w:t>
      </w:r>
      <w:r w:rsidRPr="00E376EB">
        <w:rPr>
          <w:rStyle w:val="Emphasis"/>
          <w:highlight w:val="yellow"/>
        </w:rPr>
        <w:t>immense security</w:t>
      </w:r>
      <w:r w:rsidRPr="00E376EB">
        <w:rPr>
          <w:rStyle w:val="StyleBoldUnderline"/>
        </w:rPr>
        <w:t xml:space="preserve">, sanctuary </w:t>
      </w:r>
      <w:r w:rsidRPr="00E376EB">
        <w:rPr>
          <w:rStyle w:val="Emphasis"/>
          <w:highlight w:val="yellow"/>
        </w:rPr>
        <w:t>and financial backing</w:t>
      </w:r>
      <w:r w:rsidRPr="00E376EB">
        <w:rPr>
          <w:rStyle w:val="StyleBoldUnderline"/>
          <w:highlight w:val="yellow"/>
        </w:rPr>
        <w:t xml:space="preserve"> they have</w:t>
      </w:r>
      <w:r w:rsidRPr="00E376EB">
        <w:rPr>
          <w:rStyle w:val="StyleBoldUnderline"/>
        </w:rPr>
        <w:t xml:space="preserve"> </w:t>
      </w:r>
      <w:r w:rsidRPr="00E376EB">
        <w:rPr>
          <w:rStyle w:val="StyleBoldUnderline"/>
          <w:highlight w:val="yellow"/>
        </w:rPr>
        <w:t xml:space="preserve">been unable to produce a </w:t>
      </w:r>
      <w:r w:rsidRPr="00E376EB">
        <w:rPr>
          <w:rStyle w:val="StyleBoldUnderline"/>
        </w:rPr>
        <w:t xml:space="preserve">crude </w:t>
      </w:r>
      <w:r w:rsidRPr="00E376EB">
        <w:rPr>
          <w:rStyle w:val="StyleBoldUnderline"/>
          <w:highlight w:val="yellow"/>
        </w:rPr>
        <w:t>nuclear device</w:t>
      </w:r>
      <w:r w:rsidRPr="00E376EB">
        <w:rPr>
          <w:rStyle w:val="StyleBoldUnderline"/>
        </w:rPr>
        <w:t xml:space="preserve"> in any meaningful way.</w:t>
      </w:r>
    </w:p>
    <w:p w:rsidR="00780EC2" w:rsidRPr="00E376EB" w:rsidRDefault="00780EC2" w:rsidP="00780EC2"/>
    <w:p w:rsidR="00780EC2" w:rsidRPr="005566DA" w:rsidRDefault="00780EC2" w:rsidP="00780EC2"/>
    <w:p w:rsidR="00780EC2" w:rsidRPr="00E376EB" w:rsidRDefault="00780EC2" w:rsidP="00780EC2"/>
    <w:p w:rsidR="00780EC2" w:rsidRPr="00E376EB" w:rsidRDefault="00780EC2" w:rsidP="00780EC2">
      <w:pPr>
        <w:pStyle w:val="Heading4"/>
      </w:pPr>
      <w:r w:rsidRPr="00E376EB">
        <w:t xml:space="preserve">Toon – disproven by </w:t>
      </w:r>
      <w:r w:rsidRPr="00E376EB">
        <w:rPr>
          <w:u w:val="single"/>
        </w:rPr>
        <w:t>nuclear testing</w:t>
      </w:r>
      <w:r w:rsidRPr="00E376EB">
        <w:t xml:space="preserve">, says it’s the </w:t>
      </w:r>
      <w:r w:rsidRPr="00E376EB">
        <w:rPr>
          <w:u w:val="single"/>
        </w:rPr>
        <w:t>equivalent</w:t>
      </w:r>
      <w:r w:rsidRPr="00E376EB">
        <w:t xml:space="preserve"> of a counterforce exchange, not </w:t>
      </w:r>
      <w:r w:rsidRPr="00E376EB">
        <w:rPr>
          <w:u w:val="single"/>
        </w:rPr>
        <w:t>actual thermonuclear exchange</w:t>
      </w:r>
    </w:p>
    <w:p w:rsidR="00780EC2" w:rsidRPr="00E376EB" w:rsidRDefault="00780EC2" w:rsidP="00780EC2">
      <w:r w:rsidRPr="00E376EB">
        <w:rPr>
          <w:b/>
        </w:rPr>
        <w:t>Coates 2009</w:t>
      </w:r>
      <w:r w:rsidRPr="00E376EB">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780EC2" w:rsidRPr="00E376EB" w:rsidRDefault="00780EC2" w:rsidP="00780EC2"/>
    <w:p w:rsidR="00780EC2" w:rsidRPr="00E376EB" w:rsidRDefault="00780EC2" w:rsidP="00780EC2">
      <w:pPr>
        <w:rPr>
          <w:sz w:val="16"/>
        </w:rPr>
      </w:pPr>
      <w:r w:rsidRPr="00E376EB">
        <w:rPr>
          <w:sz w:val="16"/>
        </w:rPr>
        <w:t xml:space="preserve">The opportunity for setting off a nuclear device, a dirty bomb, in a city is real. It appears to be a practical matter to acquire, illegally, nuclear material or a device, particularly some of those that may have been smuggled out of Russia during the breakup of the USSR. Again, </w:t>
      </w:r>
      <w:r w:rsidRPr="00E376EB">
        <w:rPr>
          <w:highlight w:val="yellow"/>
          <w:u w:val="single"/>
        </w:rPr>
        <w:t>suppose the device went off in one of our largest cities</w:t>
      </w:r>
      <w:r w:rsidRPr="00E376EB">
        <w:rPr>
          <w:sz w:val="16"/>
        </w:rPr>
        <w:t>—New York, Chicago, Philadelphia, Los Angeles—</w:t>
      </w:r>
      <w:r w:rsidRPr="00E376EB">
        <w:rPr>
          <w:highlight w:val="yellow"/>
          <w:u w:val="single"/>
        </w:rPr>
        <w:t>it could kill as many as several million</w:t>
      </w:r>
      <w:r w:rsidRPr="00E376EB">
        <w:rPr>
          <w:u w:val="single"/>
        </w:rPr>
        <w:t xml:space="preserve"> people, </w:t>
      </w:r>
      <w:r w:rsidRPr="00E376EB">
        <w:rPr>
          <w:sz w:val="16"/>
        </w:rPr>
        <w:t xml:space="preserve">an event of 6 or 7 on my scale. It would probably injure more and </w:t>
      </w:r>
      <w:r w:rsidRPr="00E376EB">
        <w:rPr>
          <w:sz w:val="16"/>
        </w:rPr>
        <w:lastRenderedPageBreak/>
        <w:t xml:space="preserve">create chronic disorders and shortening of life for millions of others. </w:t>
      </w:r>
      <w:r w:rsidRPr="00E376EB">
        <w:rPr>
          <w:highlight w:val="yellow"/>
          <w:u w:val="single"/>
        </w:rPr>
        <w:t xml:space="preserve">But that would be it. There would be no substantial effects leading to loss of civilization in the nation </w:t>
      </w:r>
      <w:r w:rsidRPr="00E376EB">
        <w:rPr>
          <w:u w:val="single"/>
        </w:rPr>
        <w:t>or the world from that kind of even</w:t>
      </w:r>
      <w:r w:rsidRPr="00E376EB">
        <w:rPr>
          <w:sz w:val="16"/>
        </w:rPr>
        <w:t>t. The political responses are difficult to anticipate and a distraction to conjecture about here.</w:t>
      </w:r>
    </w:p>
    <w:p w:rsidR="00780EC2" w:rsidRPr="00E376EB" w:rsidRDefault="00780EC2" w:rsidP="00780EC2">
      <w:pPr>
        <w:pStyle w:val="Heading4"/>
      </w:pPr>
      <w:r>
        <w:t xml:space="preserve">The rest of their link args are wrong </w:t>
      </w:r>
    </w:p>
    <w:p w:rsidR="00780EC2" w:rsidRPr="00E376EB" w:rsidRDefault="00780EC2" w:rsidP="00780EC2">
      <w:r w:rsidRPr="00E376EB">
        <w:rPr>
          <w:rStyle w:val="Heading4Char"/>
        </w:rPr>
        <w:t>Adelsberg 12</w:t>
      </w:r>
      <w:r w:rsidRPr="00E376EB">
        <w:t xml:space="preserve"> (Samuel, J.D. – Yale Law School, “Bouncing the Executive's Blank Check: Judicial Review and the Targeting of Citizens,” Harvard Law &amp; Policy Review, Summer, 6 Harv. L. &amp; Pol'y Rev. 437, Lexis)</w:t>
      </w:r>
    </w:p>
    <w:p w:rsidR="00780EC2" w:rsidRPr="005566DA" w:rsidRDefault="00780EC2" w:rsidP="00780EC2">
      <w:pPr>
        <w:rPr>
          <w:sz w:val="16"/>
        </w:rPr>
      </w:pPr>
      <w:r w:rsidRPr="00E376EB">
        <w:rPr>
          <w:sz w:val="16"/>
        </w:rPr>
        <w:t xml:space="preserve">National Security Concerns </w:t>
      </w:r>
      <w:r w:rsidRPr="00F21ACF">
        <w:rPr>
          <w:rStyle w:val="StyleBoldUnderline"/>
          <w:highlight w:val="yellow"/>
        </w:rPr>
        <w:t>A major concern for the military</w:t>
      </w:r>
      <w:r w:rsidRPr="00E376EB">
        <w:rPr>
          <w:sz w:val="16"/>
        </w:rPr>
        <w:t xml:space="preserve"> and intelligence </w:t>
      </w:r>
      <w:r w:rsidRPr="00E376EB">
        <w:rPr>
          <w:rStyle w:val="StyleBoldUnderline"/>
        </w:rPr>
        <w:t xml:space="preserve">community </w:t>
      </w:r>
      <w:r w:rsidRPr="00F21ACF">
        <w:rPr>
          <w:rStyle w:val="StyleBoldUnderline"/>
          <w:highlight w:val="yellow"/>
        </w:rPr>
        <w:t>would</w:t>
      </w:r>
      <w:r w:rsidRPr="00E376EB">
        <w:rPr>
          <w:sz w:val="16"/>
        </w:rPr>
        <w:t xml:space="preserve"> </w:t>
      </w:r>
      <w:r w:rsidRPr="00E376EB">
        <w:rPr>
          <w:rStyle w:val="StyleBoldUnderline"/>
        </w:rPr>
        <w:t xml:space="preserve">likely </w:t>
      </w:r>
      <w:r w:rsidRPr="00F21ACF">
        <w:rPr>
          <w:rStyle w:val="StyleBoldUnderline"/>
          <w:highlight w:val="yellow"/>
        </w:rPr>
        <w:t xml:space="preserve">be </w:t>
      </w:r>
      <w:r w:rsidRPr="00F21ACF">
        <w:rPr>
          <w:rStyle w:val="StyleBoldUnderline"/>
          <w:b/>
          <w:highlight w:val="yellow"/>
        </w:rPr>
        <w:t>the effect</w:t>
      </w:r>
      <w:r w:rsidRPr="00E376EB">
        <w:rPr>
          <w:rStyle w:val="StyleBoldUnderline"/>
        </w:rPr>
        <w:t xml:space="preserve"> of the CTRC </w:t>
      </w:r>
      <w:r w:rsidRPr="00F21ACF">
        <w:rPr>
          <w:rStyle w:val="StyleBoldUnderline"/>
          <w:b/>
          <w:highlight w:val="yellow"/>
        </w:rPr>
        <w:t>on</w:t>
      </w:r>
      <w:r w:rsidRPr="00E376EB">
        <w:rPr>
          <w:rStyle w:val="StyleBoldUnderline"/>
          <w:b/>
        </w:rPr>
        <w:t xml:space="preserve"> </w:t>
      </w:r>
      <w:r w:rsidRPr="00F21ACF">
        <w:rPr>
          <w:rStyle w:val="StyleBoldUnderline"/>
          <w:b/>
          <w:highlight w:val="yellow"/>
        </w:rPr>
        <w:t>op</w:t>
      </w:r>
      <w:r w:rsidRPr="00E376EB">
        <w:rPr>
          <w:rStyle w:val="StyleBoldUnderline"/>
          <w:b/>
        </w:rPr>
        <w:t xml:space="preserve">erational </w:t>
      </w:r>
      <w:r w:rsidRPr="00F21ACF">
        <w:rPr>
          <w:rStyle w:val="StyleBoldUnderline"/>
          <w:b/>
          <w:highlight w:val="yellow"/>
        </w:rPr>
        <w:t>freedom</w:t>
      </w:r>
      <w:r w:rsidRPr="00E376EB">
        <w:rPr>
          <w:sz w:val="16"/>
        </w:rPr>
        <w:t xml:space="preserve"> of movement. Assessing the effect on targeting operations is difficult, as little is known publicly about the current procedures used for targeting individuals.79 For the military and the CIA, every indication, both from press and government accounts, suggests that there are very rigorous controls on the targeting process, though intra-executive in nature.80 For example, according to one press account, an individual can only become a military target when his enemy status is confirmed by “two verifiable human sources” and “substantial additional evidence.”81 Moreover, according to publicly released documents, before every operation, the military undergoes a “Joint Targeting Cycle” which requires (1) identification of the military objective of an operation, (2) target development and prioritization, (3) capabilities analysis, (4) commander’s decision and force assignment, (5) mission planning and force exe-cution, and (6) assessment.82 Before an attack, the military must “engage the intelligence community (IC) and other organizations’ subject-matter experts (SMEs) to establish a reasonable level of confidence in a candidate target’s functional characterization based on a review of the supporting intelligence” 83 and perform a collateral damage assessment.84 Although not as public, the CIA apparently also has robust internal targeting procedures. Former CIA Director Leon Panetta apparently approved each strike, “sometimes reversing his decision or reauthorizing a target if the situation on the ground change[d].”85 According to one journalistic account, “[a] look at the bureaucracy behind the operations reveals that it is multilayered and methodical, run by a corps of civil servants who carry out their duties in a professional manner.”86 Lawyers draft cables based on available intelligence to justify targeting an individual. These cables are known to be “legalistic and carefully argued, often running up to five pages.”87 </w:t>
      </w:r>
      <w:r w:rsidRPr="00E376EB">
        <w:rPr>
          <w:rStyle w:val="StyleBoldUnderline"/>
        </w:rPr>
        <w:t xml:space="preserve">The purpose of surveying the known targeting procedures is to demonstrate that </w:t>
      </w:r>
      <w:r w:rsidRPr="00F21ACF">
        <w:rPr>
          <w:rStyle w:val="StyleBoldUnderline"/>
          <w:highlight w:val="yellow"/>
        </w:rPr>
        <w:t xml:space="preserve">there is </w:t>
      </w:r>
      <w:r w:rsidRPr="00F21ACF">
        <w:rPr>
          <w:rStyle w:val="Emphasis"/>
          <w:highlight w:val="yellow"/>
        </w:rPr>
        <w:t>already a rigorous</w:t>
      </w:r>
      <w:r w:rsidRPr="00E376EB">
        <w:rPr>
          <w:sz w:val="16"/>
        </w:rPr>
        <w:t xml:space="preserve"> intra-executive </w:t>
      </w:r>
      <w:r w:rsidRPr="00F21ACF">
        <w:rPr>
          <w:rStyle w:val="Emphasis"/>
          <w:highlight w:val="yellow"/>
        </w:rPr>
        <w:t>process in place</w:t>
      </w:r>
      <w:r w:rsidRPr="00E376EB">
        <w:rPr>
          <w:sz w:val="16"/>
        </w:rPr>
        <w:t xml:space="preserve">, and </w:t>
      </w:r>
      <w:r w:rsidRPr="00F21ACF">
        <w:rPr>
          <w:rStyle w:val="StyleBoldUnderline"/>
          <w:highlight w:val="yellow"/>
        </w:rPr>
        <w:t xml:space="preserve">therefore </w:t>
      </w:r>
      <w:r w:rsidRPr="00F21ACF">
        <w:rPr>
          <w:rStyle w:val="Emphasis"/>
          <w:highlight w:val="yellow"/>
        </w:rPr>
        <w:t>much of the information required</w:t>
      </w:r>
      <w:r w:rsidRPr="00E376EB">
        <w:rPr>
          <w:rStyle w:val="StyleBoldUnderline"/>
        </w:rPr>
        <w:t xml:space="preserve"> for CTRC approval </w:t>
      </w:r>
      <w:r w:rsidRPr="00E376EB">
        <w:rPr>
          <w:rStyle w:val="Emphasis"/>
        </w:rPr>
        <w:t xml:space="preserve">is </w:t>
      </w:r>
      <w:r w:rsidRPr="00F21ACF">
        <w:rPr>
          <w:rStyle w:val="Emphasis"/>
          <w:highlight w:val="yellow"/>
        </w:rPr>
        <w:t>already being accumulated.</w:t>
      </w:r>
      <w:r w:rsidRPr="00F21ACF">
        <w:t xml:space="preserve"> </w:t>
      </w:r>
      <w:r w:rsidRPr="00E376EB">
        <w:rPr>
          <w:sz w:val="16"/>
        </w:rPr>
        <w:t xml:space="preserve">Many, if not </w:t>
      </w:r>
      <w:r w:rsidRPr="00F21ACF">
        <w:rPr>
          <w:rStyle w:val="Emphasis"/>
          <w:highlight w:val="yellow"/>
        </w:rPr>
        <w:t>most, targeting operations involve long term</w:t>
      </w:r>
      <w:r w:rsidRPr="00F21ACF">
        <w:rPr>
          <w:sz w:val="16"/>
          <w:highlight w:val="yellow"/>
        </w:rPr>
        <w:t xml:space="preserve"> </w:t>
      </w:r>
      <w:r w:rsidRPr="00F21ACF">
        <w:rPr>
          <w:rStyle w:val="Emphasis"/>
          <w:highlight w:val="yellow"/>
        </w:rPr>
        <w:t>efforts to locate specific individuals</w:t>
      </w:r>
      <w:r w:rsidRPr="00F21ACF">
        <w:t>.</w:t>
      </w:r>
      <w:r w:rsidRPr="00E376EB">
        <w:rPr>
          <w:sz w:val="16"/>
        </w:rPr>
        <w:t xml:space="preserve"> For example, al-Awlaki was initially approved for targeted killing in April 2010, but was not killed until nearly a year and half later. </w:t>
      </w:r>
      <w:r w:rsidRPr="00E376EB">
        <w:rPr>
          <w:rStyle w:val="StyleBoldUnderline"/>
        </w:rPr>
        <w:t>There is already a list of prioritized targets</w:t>
      </w:r>
      <w:r w:rsidRPr="00E376EB">
        <w:rPr>
          <w:sz w:val="16"/>
        </w:rPr>
        <w:t xml:space="preserve">, known as the Joint Integrated Prioritized Target List (JIPTL), </w:t>
      </w:r>
      <w:r w:rsidRPr="00E376EB">
        <w:rPr>
          <w:rStyle w:val="StyleBoldUnderline"/>
        </w:rPr>
        <w:t>who “can be captured or killed at any time.”</w:t>
      </w:r>
      <w:r w:rsidRPr="00E376EB">
        <w:rPr>
          <w:sz w:val="16"/>
        </w:rPr>
        <w:t xml:space="preserve">88 Any citizen on that list could be put through the GTP with hearings before the CTRC. The CTRC would be a novel structure—one thatThe CTRC would be a novel structure—one that the military and the CIA would likely and understandably perceive as a judicial impediment to their mission of protecting national security. This Article does not make the claim that the CTRC would have no operational effect. Rather, it will and it should. That effect will force the military and the CIA to think carefully before targeting U.S. citizens. However, </w:t>
      </w:r>
      <w:r w:rsidRPr="00F21ACF">
        <w:rPr>
          <w:rStyle w:val="StyleBoldUnderline"/>
          <w:highlight w:val="yellow"/>
        </w:rPr>
        <w:t>the operational effect</w:t>
      </w:r>
      <w:r w:rsidRPr="00E376EB">
        <w:rPr>
          <w:rStyle w:val="StyleBoldUnderline"/>
        </w:rPr>
        <w:t xml:space="preserve"> </w:t>
      </w:r>
      <w:r w:rsidRPr="00E376EB">
        <w:rPr>
          <w:sz w:val="16"/>
        </w:rPr>
        <w:t xml:space="preserve">can and </w:t>
      </w:r>
      <w:r w:rsidRPr="00F21ACF">
        <w:rPr>
          <w:rStyle w:val="StyleBoldUnderline"/>
          <w:highlight w:val="yellow"/>
        </w:rPr>
        <w:t>will</w:t>
      </w:r>
      <w:r w:rsidRPr="00F21ACF">
        <w:rPr>
          <w:sz w:val="16"/>
          <w:highlight w:val="yellow"/>
        </w:rPr>
        <w:t xml:space="preserve"> </w:t>
      </w:r>
      <w:r w:rsidRPr="00F21ACF">
        <w:rPr>
          <w:rStyle w:val="StyleBoldUnderline"/>
          <w:highlight w:val="yellow"/>
        </w:rPr>
        <w:t>be mitigated</w:t>
      </w:r>
      <w:r w:rsidRPr="00E376EB">
        <w:rPr>
          <w:rStyle w:val="StyleBoldUnderline"/>
        </w:rPr>
        <w:t xml:space="preserve"> to protect national security</w:t>
      </w:r>
      <w:r w:rsidRPr="00E376EB">
        <w:rPr>
          <w:sz w:val="16"/>
        </w:rPr>
        <w:t xml:space="preserve">. </w:t>
      </w:r>
      <w:r w:rsidRPr="00F21ACF">
        <w:rPr>
          <w:rStyle w:val="StyleBoldUnderline"/>
          <w:highlight w:val="yellow"/>
        </w:rPr>
        <w:t>For those operations where the</w:t>
      </w:r>
      <w:r w:rsidRPr="00F21ACF">
        <w:rPr>
          <w:sz w:val="16"/>
          <w:highlight w:val="yellow"/>
        </w:rPr>
        <w:t xml:space="preserve"> </w:t>
      </w:r>
      <w:r w:rsidRPr="00F21ACF">
        <w:rPr>
          <w:rStyle w:val="StyleBoldUnderline"/>
          <w:highlight w:val="yellow"/>
        </w:rPr>
        <w:t>time</w:t>
      </w:r>
      <w:r w:rsidRPr="00E376EB">
        <w:rPr>
          <w:rStyle w:val="StyleBoldUnderline"/>
        </w:rPr>
        <w:t xml:space="preserve"> </w:t>
      </w:r>
      <w:r w:rsidRPr="00F21ACF">
        <w:rPr>
          <w:rStyle w:val="StyleBoldUnderline"/>
          <w:highlight w:val="yellow"/>
        </w:rPr>
        <w:t>horizon is</w:t>
      </w:r>
      <w:r w:rsidRPr="00E376EB">
        <w:rPr>
          <w:rStyle w:val="StyleBoldUnderline"/>
        </w:rPr>
        <w:t xml:space="preserve"> more </w:t>
      </w:r>
      <w:r w:rsidRPr="00F21ACF">
        <w:rPr>
          <w:rStyle w:val="StyleBoldUnderline"/>
          <w:highlight w:val="yellow"/>
        </w:rPr>
        <w:t>condensed</w:t>
      </w:r>
      <w:r w:rsidRPr="00E376EB">
        <w:rPr>
          <w:sz w:val="16"/>
        </w:rPr>
        <w:t>—in such a way as to make formal GTP hearings before the CTRC impossible—</w:t>
      </w:r>
      <w:r w:rsidRPr="00F21ACF">
        <w:rPr>
          <w:rStyle w:val="Emphasis"/>
          <w:highlight w:val="yellow"/>
        </w:rPr>
        <w:t>there is the emergency</w:t>
      </w:r>
      <w:r w:rsidRPr="00E376EB">
        <w:rPr>
          <w:rStyle w:val="Emphasis"/>
        </w:rPr>
        <w:t xml:space="preserve"> </w:t>
      </w:r>
      <w:r w:rsidRPr="00F21ACF">
        <w:rPr>
          <w:rStyle w:val="Emphasis"/>
          <w:highlight w:val="yellow"/>
        </w:rPr>
        <w:t>mechanism</w:t>
      </w:r>
      <w:r w:rsidRPr="00E376EB">
        <w:rPr>
          <w:sz w:val="16"/>
        </w:rPr>
        <w:t xml:space="preserve">. Importantly, </w:t>
      </w:r>
      <w:r w:rsidRPr="00F21ACF">
        <w:rPr>
          <w:rStyle w:val="StyleBoldUnderline"/>
          <w:highlight w:val="yellow"/>
        </w:rPr>
        <w:t>independent</w:t>
      </w:r>
      <w:r w:rsidRPr="00E376EB">
        <w:rPr>
          <w:rStyle w:val="StyleBoldUnderline"/>
        </w:rPr>
        <w:t xml:space="preserve"> judicial </w:t>
      </w:r>
      <w:r w:rsidRPr="00F21ACF">
        <w:rPr>
          <w:rStyle w:val="StyleBoldUnderline"/>
          <w:highlight w:val="yellow"/>
        </w:rPr>
        <w:t>review over targeting</w:t>
      </w:r>
      <w:r w:rsidRPr="00E376EB">
        <w:rPr>
          <w:sz w:val="16"/>
        </w:rPr>
        <w:t xml:space="preserve">, while novel in the American context, </w:t>
      </w:r>
      <w:r w:rsidRPr="00F21ACF">
        <w:rPr>
          <w:rStyle w:val="StyleBoldUnderline"/>
          <w:highlight w:val="yellow"/>
        </w:rPr>
        <w:t>has already been</w:t>
      </w:r>
      <w:r w:rsidRPr="00E376EB">
        <w:rPr>
          <w:rStyle w:val="StyleBoldUnderline"/>
        </w:rPr>
        <w:t xml:space="preserve"> </w:t>
      </w:r>
      <w:r w:rsidRPr="00F21ACF">
        <w:rPr>
          <w:rStyle w:val="StyleBoldUnderline"/>
          <w:highlight w:val="yellow"/>
        </w:rPr>
        <w:t>implemented in Israel</w:t>
      </w:r>
      <w:r w:rsidRPr="00F21ACF">
        <w:rPr>
          <w:sz w:val="16"/>
          <w:highlight w:val="yellow"/>
        </w:rPr>
        <w:t xml:space="preserve">, </w:t>
      </w:r>
      <w:r w:rsidRPr="00F21ACF">
        <w:rPr>
          <w:rStyle w:val="StyleBoldUnderline"/>
          <w:highlight w:val="yellow"/>
        </w:rPr>
        <w:t>a country that faces serious security exigencies as well</w:t>
      </w:r>
      <w:r w:rsidRPr="00E376EB">
        <w:rPr>
          <w:sz w:val="16"/>
        </w:rPr>
        <w:t>.89 While the CTRC may present certain operational challenges, the value of American citizenship is worth the cost in operational efficiency. Due process guarantees more than classified memos exchanged between executive branch lawyers. It guarantees a substantive check on the executive branch before it targets one of its own citizens.</w:t>
      </w:r>
    </w:p>
    <w:p w:rsidR="00780EC2" w:rsidRPr="00E376EB" w:rsidRDefault="00780EC2" w:rsidP="00780EC2">
      <w:pPr>
        <w:pStyle w:val="Heading4"/>
      </w:pPr>
      <w:r w:rsidRPr="00E376EB">
        <w:t xml:space="preserve">No link uniqueness – drones decreasing now, but don’t take out the advantage  </w:t>
      </w:r>
    </w:p>
    <w:p w:rsidR="00780EC2" w:rsidRPr="00E376EB" w:rsidRDefault="00780EC2" w:rsidP="00780EC2">
      <w:r w:rsidRPr="00E376EB">
        <w:rPr>
          <w:rStyle w:val="Heading4Char"/>
        </w:rPr>
        <w:t>Bergen, 10/25/13</w:t>
      </w:r>
      <w:r w:rsidRPr="00E376EB">
        <w:t xml:space="preserve"> [Peter, CNN, Did Obama keep his drone promises? </w:t>
      </w:r>
      <w:hyperlink r:id="rId19" w:history="1">
        <w:r w:rsidRPr="00E376EB">
          <w:rPr>
            <w:rStyle w:val="Hyperlink"/>
          </w:rPr>
          <w:t>http://www.cnn.com/2013/10/25/opinion/bergen-drone-promises/index.html</w:t>
        </w:r>
      </w:hyperlink>
      <w:r w:rsidRPr="00E376EB">
        <w:t xml:space="preserve">] </w:t>
      </w:r>
    </w:p>
    <w:p w:rsidR="00780EC2" w:rsidRPr="00E376EB" w:rsidRDefault="00780EC2" w:rsidP="00780EC2">
      <w:pPr>
        <w:rPr>
          <w:sz w:val="14"/>
        </w:rPr>
      </w:pPr>
      <w:r w:rsidRPr="00E376EB">
        <w:rPr>
          <w:rStyle w:val="StyleBoldUnderline"/>
          <w:highlight w:val="yellow"/>
        </w:rPr>
        <w:t>A study of drone</w:t>
      </w:r>
      <w:r w:rsidRPr="00E376EB">
        <w:rPr>
          <w:rStyle w:val="StyleBoldUnderline"/>
        </w:rPr>
        <w:t xml:space="preserve"> strike </w:t>
      </w:r>
      <w:r w:rsidRPr="00E376EB">
        <w:rPr>
          <w:rStyle w:val="StyleBoldUnderline"/>
          <w:highlight w:val="yellow"/>
        </w:rPr>
        <w:t>activity</w:t>
      </w:r>
      <w:r w:rsidRPr="00E376EB">
        <w:rPr>
          <w:rStyle w:val="StyleBoldUnderline"/>
        </w:rPr>
        <w:t xml:space="preserve"> </w:t>
      </w:r>
      <w:r w:rsidRPr="00E376EB">
        <w:rPr>
          <w:rStyle w:val="StyleBoldUnderline"/>
          <w:b/>
        </w:rPr>
        <w:t>since May 23</w:t>
      </w:r>
      <w:r w:rsidRPr="00E376EB">
        <w:rPr>
          <w:rStyle w:val="StyleBoldUnderline"/>
        </w:rPr>
        <w:t>,</w:t>
      </w:r>
      <w:r w:rsidRPr="00E376EB">
        <w:rPr>
          <w:sz w:val="14"/>
        </w:rPr>
        <w:t xml:space="preserve"> </w:t>
      </w:r>
      <w:r w:rsidRPr="00E376EB">
        <w:rPr>
          <w:rStyle w:val="StyleBoldUnderline"/>
        </w:rPr>
        <w:t>tabulated by the New America Foundation from news reports</w:t>
      </w:r>
      <w:r w:rsidRPr="00E376EB">
        <w:rPr>
          <w:sz w:val="14"/>
        </w:rPr>
        <w:t xml:space="preserve">, </w:t>
      </w:r>
      <w:r w:rsidRPr="00E376EB">
        <w:rPr>
          <w:rStyle w:val="StyleBoldUnderline"/>
          <w:highlight w:val="yellow"/>
        </w:rPr>
        <w:t>provides</w:t>
      </w:r>
      <w:r w:rsidRPr="00E376EB">
        <w:rPr>
          <w:sz w:val="14"/>
        </w:rPr>
        <w:t xml:space="preserve"> some answers. The </w:t>
      </w:r>
      <w:r w:rsidRPr="00E376EB">
        <w:rPr>
          <w:rStyle w:val="Emphasis"/>
          <w:sz w:val="28"/>
          <w:szCs w:val="28"/>
          <w:highlight w:val="yellow"/>
        </w:rPr>
        <w:t>Obama</w:t>
      </w:r>
      <w:r w:rsidRPr="00E376EB">
        <w:rPr>
          <w:sz w:val="14"/>
        </w:rPr>
        <w:t xml:space="preserve"> administration </w:t>
      </w:r>
      <w:r w:rsidRPr="00E376EB">
        <w:rPr>
          <w:rStyle w:val="Emphasis"/>
          <w:sz w:val="28"/>
          <w:szCs w:val="28"/>
          <w:highlight w:val="yellow"/>
        </w:rPr>
        <w:t>has cut the number of</w:t>
      </w:r>
      <w:r w:rsidRPr="00E376EB">
        <w:rPr>
          <w:sz w:val="14"/>
          <w:szCs w:val="28"/>
        </w:rPr>
        <w:t xml:space="preserve"> CIA </w:t>
      </w:r>
      <w:r w:rsidRPr="00E376EB">
        <w:rPr>
          <w:rStyle w:val="Emphasis"/>
          <w:sz w:val="28"/>
          <w:szCs w:val="28"/>
          <w:highlight w:val="yellow"/>
        </w:rPr>
        <w:t>drone strikes considerably</w:t>
      </w:r>
      <w:r w:rsidRPr="00E376EB">
        <w:rPr>
          <w:sz w:val="14"/>
        </w:rPr>
        <w:t xml:space="preserve"> in Pakistan and has slightly slowed the number of strikes in Yemen. At the same time, the targets of the drone strikes have increasingly tended to be the leaders of al Qaeda or affiliated groups rather than mere foot soldiers. </w:t>
      </w:r>
      <w:r w:rsidRPr="00E376EB">
        <w:rPr>
          <w:rStyle w:val="StyleBoldUnderline"/>
          <w:highlight w:val="yellow"/>
        </w:rPr>
        <w:t>Nevertheless</w:t>
      </w:r>
      <w:r w:rsidRPr="00E376EB">
        <w:rPr>
          <w:rStyle w:val="StyleBoldUnderline"/>
        </w:rPr>
        <w:t>, the drone program continues to involve a number of</w:t>
      </w:r>
      <w:r w:rsidRPr="00E376EB">
        <w:rPr>
          <w:sz w:val="14"/>
        </w:rPr>
        <w:t xml:space="preserve"> civilian </w:t>
      </w:r>
      <w:r w:rsidRPr="00E376EB">
        <w:rPr>
          <w:rStyle w:val="StyleBoldUnderline"/>
        </w:rPr>
        <w:t xml:space="preserve">casualties and </w:t>
      </w:r>
      <w:r w:rsidRPr="00E376EB">
        <w:rPr>
          <w:rStyle w:val="StyleBoldUnderline"/>
          <w:highlight w:val="yellow"/>
        </w:rPr>
        <w:t>not</w:t>
      </w:r>
      <w:r w:rsidRPr="00E376EB">
        <w:rPr>
          <w:sz w:val="14"/>
          <w:highlight w:val="yellow"/>
        </w:rPr>
        <w:t xml:space="preserve"> </w:t>
      </w:r>
      <w:r w:rsidRPr="00E376EB">
        <w:rPr>
          <w:rStyle w:val="StyleBoldUnderline"/>
          <w:highlight w:val="yellow"/>
        </w:rPr>
        <w:t>enough</w:t>
      </w:r>
      <w:r w:rsidRPr="00E376EB">
        <w:rPr>
          <w:rStyle w:val="StyleBoldUnderline"/>
        </w:rPr>
        <w:t xml:space="preserve"> </w:t>
      </w:r>
      <w:r w:rsidRPr="00E376EB">
        <w:rPr>
          <w:rStyle w:val="StyleBoldUnderline"/>
          <w:highlight w:val="yellow"/>
        </w:rPr>
        <w:t xml:space="preserve">has been done to make it as </w:t>
      </w:r>
      <w:r w:rsidRPr="00E376EB">
        <w:rPr>
          <w:rStyle w:val="Emphasis"/>
          <w:highlight w:val="yellow"/>
        </w:rPr>
        <w:t>transparent</w:t>
      </w:r>
      <w:r w:rsidRPr="00E376EB">
        <w:rPr>
          <w:rStyle w:val="StyleBoldUnderline"/>
          <w:highlight w:val="yellow"/>
        </w:rPr>
        <w:t xml:space="preserve"> and </w:t>
      </w:r>
      <w:r w:rsidRPr="00E376EB">
        <w:rPr>
          <w:rStyle w:val="Emphasis"/>
          <w:highlight w:val="yellow"/>
        </w:rPr>
        <w:t>legally sustainable</w:t>
      </w:r>
      <w:r w:rsidRPr="00E376EB">
        <w:rPr>
          <w:sz w:val="14"/>
        </w:rPr>
        <w:t xml:space="preserve"> as the President has </w:t>
      </w:r>
      <w:r w:rsidRPr="00E376EB">
        <w:rPr>
          <w:sz w:val="14"/>
        </w:rPr>
        <w:lastRenderedPageBreak/>
        <w:t xml:space="preserve">promised. There were just 10 drone strikes in Pakistan during the past five months; an average of one strike every 15 days. In the year before Obama's speech, drone strikes happened every eight days. The average death toll of the most recent strikes in Pakistan is about six, which is about the same as the average death toll over the year before Obama's May speech, indicating that changes to the program have not included restricting the sizes of those groups of suspected militants that are being targeted. According to media reports, four top militant leaders were killed in strikes in Pakistan and Yemen since the May speech, which is a much higher rate of "high-value" targeting than was seen previously. Just seven militant leaders were reported killed in the 44 strikes that took place during the year before Obama's keynote speech on terrorism. Why have drones killed civilians? The pace of drone strikes fell in Yemen after Obama's speech, too, but not as sharply as it did in Pakistan. Since May 23, there have been 12 strikes in Yemen; an average of about one strike every 13 days. Over the previous year, a strike occurred about once every 10 days. As in Pakistan, the size of the groups targeted in Yemen has remained about the same after Obama's speech. The average death toll resulting from those 12 strikes was 4.5, while the average death toll over the year prior was about six. Starting in 2009, the civilian casualty rate from drone strikes has been on a markedly downward trajectory in Pakistan. </w:t>
      </w:r>
      <w:r w:rsidRPr="00E376EB">
        <w:rPr>
          <w:rStyle w:val="Emphasis"/>
          <w:highlight w:val="yellow"/>
        </w:rPr>
        <w:t>That trend has continued into 2013</w:t>
      </w:r>
      <w:r w:rsidRPr="00E376EB">
        <w:rPr>
          <w:sz w:val="14"/>
        </w:rPr>
        <w:t xml:space="preserve">, during which no civilians have been confirmed killed in Pakistan, according to the New America Foundation study. Similarly, the Bureau of Investigative Journalism, a London-based organization that tracks drone strikes, also found no civilian casualties in Pakistan so far this year. But a 10-year-old boy was killed in a drone strike in the Yemeni province of Al Jawf on June 9, and two civilians were reported killed in Yemen on August 8. Reports on CIA drones released Tuesday by Amnesty International and Human Rights Watch highlight some of the civilian casualties that have been caused by drone strikes in Pakistan and Yemen over the past several years. The Amnesty International report recounts a strike in October 2012, in which a 68-year-old woman, Mamana Bibi, was killed by a drone as she picked vegetables with her grandchildren, a number of whom were injured in the attack. The report observed "Amnesty International is seriously concerned that these and other strikes have resulted in unlawful killings that may constitute extrajudicial executions or war crimes." But </w:t>
      </w:r>
      <w:r w:rsidRPr="00E376EB">
        <w:rPr>
          <w:rStyle w:val="StyleBoldUnderline"/>
        </w:rPr>
        <w:t xml:space="preserve">even these on-the-ground investigations cannot bring to light the full extent or impact of the U.S. drone campaign. </w:t>
      </w:r>
      <w:r w:rsidRPr="00E376EB">
        <w:rPr>
          <w:rStyle w:val="StyleBoldUnderline"/>
          <w:highlight w:val="yellow"/>
        </w:rPr>
        <w:t xml:space="preserve">Only greater </w:t>
      </w:r>
      <w:r w:rsidRPr="00E376EB">
        <w:rPr>
          <w:rStyle w:val="Emphasis"/>
          <w:highlight w:val="yellow"/>
        </w:rPr>
        <w:t>transparency</w:t>
      </w:r>
      <w:r w:rsidRPr="00E376EB">
        <w:rPr>
          <w:sz w:val="14"/>
        </w:rPr>
        <w:t xml:space="preserve"> on the part of the government </w:t>
      </w:r>
      <w:r w:rsidRPr="00E376EB">
        <w:rPr>
          <w:rStyle w:val="Emphasis"/>
          <w:highlight w:val="yellow"/>
        </w:rPr>
        <w:t>can do that</w:t>
      </w:r>
      <w:r w:rsidRPr="00E376EB">
        <w:rPr>
          <w:sz w:val="14"/>
        </w:rPr>
        <w:t>. As U.S. Supreme Court Justice Louis Brandeis observed a century ago, "Sunlight is the best disinfectant."</w:t>
      </w:r>
    </w:p>
    <w:p w:rsidR="00780EC2" w:rsidRPr="00E376EB" w:rsidRDefault="00780EC2" w:rsidP="00780EC2">
      <w:pPr>
        <w:pStyle w:val="Heading4"/>
      </w:pPr>
      <w:r w:rsidRPr="00E376EB">
        <w:t xml:space="preserve">The plan only results in a </w:t>
      </w:r>
      <w:r w:rsidRPr="00E376EB">
        <w:rPr>
          <w:u w:val="single"/>
        </w:rPr>
        <w:t>minimal change</w:t>
      </w:r>
      <w:r w:rsidRPr="00E376EB">
        <w:t xml:space="preserve"> to the amount of strikes, but averts a wider public and allied backlash that kills the program </w:t>
      </w:r>
    </w:p>
    <w:p w:rsidR="00780EC2" w:rsidRPr="00E376EB" w:rsidRDefault="00780EC2" w:rsidP="00780EC2">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20" w:history="1">
        <w:r w:rsidRPr="00E376EB">
          <w:rPr>
            <w:rStyle w:val="Hyperlink"/>
          </w:rPr>
          <w:t>http://www.lawfareblog.com/2013/03/jeh-johnson-speech-on-a-drone-court-some-pros-and-cons/</w:t>
        </w:r>
      </w:hyperlink>
      <w:r w:rsidRPr="00E376EB">
        <w:rPr>
          <w:rStyle w:val="Hyperlink"/>
        </w:rPr>
        <w:t>]</w:t>
      </w:r>
    </w:p>
    <w:p w:rsidR="00780EC2" w:rsidRPr="00E376EB" w:rsidRDefault="00780EC2" w:rsidP="00780EC2">
      <w:pPr>
        <w:rPr>
          <w:sz w:val="14"/>
        </w:rPr>
      </w:pPr>
      <w:r w:rsidRPr="00E376EB">
        <w:rPr>
          <w:rStyle w:val="StyleBoldUnderline"/>
          <w:highlight w:val="yellow"/>
        </w:rPr>
        <w:t xml:space="preserve">The problem is that </w:t>
      </w:r>
      <w:r w:rsidRPr="00E376EB">
        <w:rPr>
          <w:rStyle w:val="Emphasis"/>
          <w:highlight w:val="yellow"/>
        </w:rPr>
        <w:t>the</w:t>
      </w:r>
      <w:r w:rsidRPr="00E376EB">
        <w:rPr>
          <w:sz w:val="14"/>
        </w:rPr>
        <w:t xml:space="preserve"> American </w:t>
      </w:r>
      <w:r w:rsidRPr="00E376EB">
        <w:rPr>
          <w:rStyle w:val="Emphasis"/>
          <w:highlight w:val="yellow"/>
        </w:rPr>
        <w:t>public is suspicious of executive power</w:t>
      </w:r>
      <w:r w:rsidRPr="00E376EB">
        <w:rPr>
          <w:sz w:val="14"/>
        </w:rPr>
        <w:t xml:space="preserve"> shrouded in secrecy. </w:t>
      </w:r>
      <w:r w:rsidRPr="00E376EB">
        <w:rPr>
          <w:rStyle w:val="StyleBoldUnderline"/>
          <w:highlight w:val="yellow"/>
        </w:rPr>
        <w:t>In</w:t>
      </w:r>
      <w:r w:rsidRPr="00E376EB">
        <w:rPr>
          <w:rStyle w:val="StyleBoldUnderline"/>
        </w:rPr>
        <w:t xml:space="preserve"> </w:t>
      </w:r>
      <w:r w:rsidRPr="00E376EB">
        <w:rPr>
          <w:rStyle w:val="StyleBoldUnderline"/>
          <w:highlight w:val="yellow"/>
        </w:rPr>
        <w:t xml:space="preserve">the absence of an </w:t>
      </w:r>
      <w:r w:rsidRPr="00E376EB">
        <w:rPr>
          <w:rStyle w:val="Emphasis"/>
          <w:highlight w:val="yellow"/>
        </w:rPr>
        <w:t>official</w:t>
      </w:r>
      <w:r w:rsidRPr="00E376EB">
        <w:rPr>
          <w:rStyle w:val="StyleBoldUnderline"/>
        </w:rPr>
        <w:t xml:space="preserve"> picture of what our government is doing</w:t>
      </w:r>
      <w:r w:rsidRPr="00E376EB">
        <w:rPr>
          <w:sz w:val="14"/>
        </w:rPr>
        <w:t xml:space="preserve">, and by what authority, </w:t>
      </w:r>
      <w:r w:rsidRPr="00E376EB">
        <w:rPr>
          <w:rStyle w:val="StyleBoldUnderline"/>
          <w:highlight w:val="yellow"/>
        </w:rPr>
        <w:t>many</w:t>
      </w:r>
      <w:r w:rsidRPr="00E376EB">
        <w:rPr>
          <w:rStyle w:val="StyleBoldUnderline"/>
        </w:rPr>
        <w:t xml:space="preserve"> in the public </w:t>
      </w:r>
      <w:r w:rsidRPr="00E376EB">
        <w:rPr>
          <w:rStyle w:val="StyleBoldUnderline"/>
          <w:highlight w:val="yellow"/>
        </w:rPr>
        <w:t>fill the void</w:t>
      </w:r>
      <w:r w:rsidRPr="00E376EB">
        <w:rPr>
          <w:sz w:val="14"/>
          <w:highlight w:val="yellow"/>
        </w:rPr>
        <w:t xml:space="preserve"> </w:t>
      </w:r>
      <w:r w:rsidRPr="00E376EB">
        <w:rPr>
          <w:rStyle w:val="StyleBoldUnderline"/>
          <w:b/>
        </w:rPr>
        <w:t>by envisioning the worst</w:t>
      </w:r>
      <w:r w:rsidRPr="00E376EB">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E376EB">
        <w:rPr>
          <w:rStyle w:val="StyleBoldUnderline"/>
        </w:rPr>
        <w:t>through continual unauthorized leaks of sensitive information</w:t>
      </w:r>
      <w:r w:rsidRPr="00E376EB">
        <w:rPr>
          <w:sz w:val="14"/>
        </w:rPr>
        <w:t xml:space="preserve">, </w:t>
      </w:r>
      <w:r w:rsidRPr="00E376EB">
        <w:rPr>
          <w:rStyle w:val="StyleBoldUnderline"/>
        </w:rPr>
        <w:t>our government looks</w:t>
      </w:r>
      <w:r w:rsidRPr="00E376EB">
        <w:rPr>
          <w:sz w:val="14"/>
        </w:rPr>
        <w:t xml:space="preserve"> to the American public as undisciplined and </w:t>
      </w:r>
      <w:r w:rsidRPr="00E376EB">
        <w:rPr>
          <w:rStyle w:val="StyleBoldUnderline"/>
        </w:rPr>
        <w:t>hypocritical</w:t>
      </w:r>
      <w:r w:rsidRPr="00E376EB">
        <w:rPr>
          <w:sz w:val="14"/>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E376EB">
        <w:rPr>
          <w:rStyle w:val="StyleBoldUnderline"/>
        </w:rPr>
        <w:t xml:space="preserve">Our government finds itself in a </w:t>
      </w:r>
      <w:r w:rsidRPr="00E376EB">
        <w:rPr>
          <w:rStyle w:val="Emphasis"/>
        </w:rPr>
        <w:t>lose-lose</w:t>
      </w:r>
      <w:r w:rsidRPr="00E376EB">
        <w:rPr>
          <w:rStyle w:val="StyleBoldUnderline"/>
        </w:rPr>
        <w:t xml:space="preserve"> proposition</w:t>
      </w:r>
      <w:r w:rsidRPr="00E376EB">
        <w:rPr>
          <w:sz w:val="14"/>
        </w:rPr>
        <w:t xml:space="preserve">: it fails to officially confirm many of its counterterrorism successes, and fails to officially confirm, deny or clarify unsubstantiated reports of civilian casualties. </w:t>
      </w:r>
      <w:r w:rsidRPr="00E376EB">
        <w:rPr>
          <w:rStyle w:val="StyleBoldUnderline"/>
          <w:highlight w:val="yellow"/>
        </w:rPr>
        <w:t>Our government’s</w:t>
      </w:r>
      <w:r w:rsidRPr="00E376EB">
        <w:rPr>
          <w:sz w:val="14"/>
        </w:rPr>
        <w:t xml:space="preserve"> good </w:t>
      </w:r>
      <w:r w:rsidRPr="00E376EB">
        <w:rPr>
          <w:rStyle w:val="StyleBoldUnderline"/>
          <w:highlight w:val="yellow"/>
        </w:rPr>
        <w:t>efforts</w:t>
      </w:r>
      <w:r w:rsidRPr="00E376EB">
        <w:rPr>
          <w:sz w:val="14"/>
        </w:rPr>
        <w:t xml:space="preserve"> for the safety of the people </w:t>
      </w:r>
      <w:r w:rsidRPr="00E376EB">
        <w:rPr>
          <w:rStyle w:val="Emphasis"/>
          <w:sz w:val="28"/>
          <w:szCs w:val="28"/>
          <w:highlight w:val="yellow"/>
        </w:rPr>
        <w:t>risks an erosion of support by the people.</w:t>
      </w:r>
      <w:r w:rsidRPr="00E376EB">
        <w:rPr>
          <w:sz w:val="14"/>
        </w:rPr>
        <w:t xml:space="preserve"> It </w:t>
      </w:r>
      <w:r w:rsidRPr="00E376EB">
        <w:rPr>
          <w:rStyle w:val="StyleBoldUnderline"/>
        </w:rPr>
        <w:t>is in this atmosphere that the idea of a</w:t>
      </w:r>
      <w:r w:rsidRPr="00E376EB">
        <w:rPr>
          <w:sz w:val="14"/>
        </w:rPr>
        <w:t xml:space="preserve"> national </w:t>
      </w:r>
      <w:r w:rsidRPr="00E376EB">
        <w:rPr>
          <w:rStyle w:val="StyleBoldUnderline"/>
        </w:rPr>
        <w:t>security court as a solution to the problem</w:t>
      </w:r>
      <w:r w:rsidRPr="00E376EB">
        <w:rPr>
          <w:sz w:val="14"/>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E376EB">
        <w:rPr>
          <w:rStyle w:val="StyleBoldUnderline"/>
          <w:highlight w:val="yellow"/>
        </w:rPr>
        <w:t>a</w:t>
      </w:r>
      <w:r w:rsidRPr="00E376EB">
        <w:rPr>
          <w:sz w:val="14"/>
        </w:rPr>
        <w:t xml:space="preserve"> national security </w:t>
      </w:r>
      <w:r w:rsidRPr="00E376EB">
        <w:rPr>
          <w:rStyle w:val="StyleBoldUnderline"/>
          <w:highlight w:val="yellow"/>
        </w:rPr>
        <w:t>court composed of a</w:t>
      </w:r>
      <w:r w:rsidRPr="00E376EB">
        <w:rPr>
          <w:rStyle w:val="StyleBoldUnderline"/>
        </w:rPr>
        <w:t xml:space="preserve"> bipartisan </w:t>
      </w:r>
      <w:r w:rsidRPr="00E376EB">
        <w:rPr>
          <w:rStyle w:val="StyleBoldUnderline"/>
          <w:highlight w:val="yellow"/>
        </w:rPr>
        <w:t>group of</w:t>
      </w:r>
      <w:r w:rsidRPr="00E376EB">
        <w:rPr>
          <w:rStyle w:val="StyleBoldUnderline"/>
        </w:rPr>
        <w:t xml:space="preserve"> federal </w:t>
      </w:r>
      <w:r w:rsidRPr="00E376EB">
        <w:rPr>
          <w:rStyle w:val="StyleBoldUnderline"/>
          <w:highlight w:val="yellow"/>
        </w:rPr>
        <w:t>judges</w:t>
      </w:r>
      <w:r w:rsidRPr="00E376EB">
        <w:rPr>
          <w:rStyle w:val="StyleBoldUnderline"/>
        </w:rPr>
        <w:t xml:space="preserve"> with life tenure, to approve targeted</w:t>
      </w:r>
      <w:r w:rsidRPr="00E376EB">
        <w:rPr>
          <w:sz w:val="14"/>
        </w:rPr>
        <w:t xml:space="preserve"> </w:t>
      </w:r>
      <w:r w:rsidRPr="00E376EB">
        <w:rPr>
          <w:rStyle w:val="StyleBoldUnderline"/>
        </w:rPr>
        <w:t xml:space="preserve">lethal force, </w:t>
      </w:r>
      <w:r w:rsidRPr="00E376EB">
        <w:rPr>
          <w:rStyle w:val="Emphasis"/>
          <w:highlight w:val="yellow"/>
        </w:rPr>
        <w:t>would bring</w:t>
      </w:r>
      <w:r w:rsidRPr="00E376EB">
        <w:rPr>
          <w:rStyle w:val="StyleBoldUnderline"/>
        </w:rPr>
        <w:t xml:space="preserve"> some </w:t>
      </w:r>
      <w:r w:rsidRPr="00E376EB">
        <w:rPr>
          <w:rStyle w:val="Emphasis"/>
          <w:highlight w:val="yellow"/>
        </w:rPr>
        <w:t>added levels of credibility</w:t>
      </w:r>
      <w:r w:rsidRPr="00E376EB">
        <w:rPr>
          <w:sz w:val="14"/>
        </w:rPr>
        <w:t xml:space="preserve">, </w:t>
      </w:r>
      <w:r w:rsidRPr="00E376EB">
        <w:rPr>
          <w:rStyle w:val="Emphasis"/>
        </w:rPr>
        <w:t xml:space="preserve">independence and rigor to the process, and those are worthy goals. </w:t>
      </w:r>
      <w:r w:rsidRPr="00E376EB">
        <w:rPr>
          <w:rStyle w:val="StyleBoldUnderline"/>
        </w:rPr>
        <w:t>In the eyes of the</w:t>
      </w:r>
      <w:r w:rsidRPr="00E376EB">
        <w:rPr>
          <w:sz w:val="14"/>
        </w:rPr>
        <w:t xml:space="preserve"> American </w:t>
      </w:r>
      <w:r w:rsidRPr="00E376EB">
        <w:rPr>
          <w:rStyle w:val="StyleBoldUnderline"/>
        </w:rPr>
        <w:t xml:space="preserve">public, judges are for the most part respected for their independence. </w:t>
      </w:r>
      <w:r w:rsidRPr="00E376EB">
        <w:rPr>
          <w:rStyle w:val="StyleBoldUnderline"/>
          <w:highlight w:val="yellow"/>
        </w:rPr>
        <w:t>In the eyes of the</w:t>
      </w:r>
      <w:r w:rsidRPr="00E376EB">
        <w:rPr>
          <w:rStyle w:val="StyleBoldUnderline"/>
        </w:rPr>
        <w:t xml:space="preserve"> international </w:t>
      </w:r>
      <w:r w:rsidRPr="00E376EB">
        <w:rPr>
          <w:rStyle w:val="StyleBoldUnderline"/>
          <w:highlight w:val="yellow"/>
        </w:rPr>
        <w:t xml:space="preserve">community, </w:t>
      </w:r>
      <w:r w:rsidRPr="00E376EB">
        <w:rPr>
          <w:rStyle w:val="Emphasis"/>
          <w:highlight w:val="yellow"/>
        </w:rPr>
        <w:t>a practice that is becoming</w:t>
      </w:r>
      <w:r w:rsidRPr="00E376EB">
        <w:rPr>
          <w:rStyle w:val="Emphasis"/>
        </w:rPr>
        <w:t xml:space="preserve"> increasingly </w:t>
      </w:r>
      <w:r w:rsidRPr="00E376EB">
        <w:rPr>
          <w:rStyle w:val="Emphasis"/>
          <w:highlight w:val="yellow"/>
        </w:rPr>
        <w:t>controversial would be placed on a more credible footing.</w:t>
      </w:r>
      <w:r w:rsidRPr="00E376EB">
        <w:rPr>
          <w:rStyle w:val="Emphasis"/>
        </w:rPr>
        <w:t xml:space="preserve"> </w:t>
      </w:r>
      <w:r w:rsidRPr="00E376EB">
        <w:rPr>
          <w:sz w:val="14"/>
        </w:rPr>
        <w:t xml:space="preserve">A national security court would also help answer the question many are asking: what do we say to other nations who acquire this capability? </w:t>
      </w:r>
      <w:r w:rsidRPr="00E376EB">
        <w:rPr>
          <w:rStyle w:val="StyleBoldUnderline"/>
          <w:highlight w:val="yellow"/>
        </w:rPr>
        <w:t>A group of</w:t>
      </w:r>
      <w:r w:rsidRPr="00E376EB">
        <w:rPr>
          <w:rStyle w:val="StyleBoldUnderline"/>
        </w:rPr>
        <w:t xml:space="preserve"> </w:t>
      </w:r>
      <w:r w:rsidRPr="00E376EB">
        <w:rPr>
          <w:rStyle w:val="StyleBoldUnderline"/>
          <w:highlight w:val="yellow"/>
        </w:rPr>
        <w:t>judges</w:t>
      </w:r>
      <w:r w:rsidRPr="00E376EB">
        <w:rPr>
          <w:rStyle w:val="StyleBoldUnderline"/>
        </w:rPr>
        <w:t xml:space="preserve"> to approve targeted lethal force </w:t>
      </w:r>
      <w:r w:rsidRPr="00E376EB">
        <w:rPr>
          <w:rStyle w:val="StyleBoldUnderline"/>
          <w:highlight w:val="yellow"/>
        </w:rPr>
        <w:t xml:space="preserve">would </w:t>
      </w:r>
      <w:r w:rsidRPr="00E376EB">
        <w:rPr>
          <w:rStyle w:val="Emphasis"/>
          <w:highlight w:val="yellow"/>
        </w:rPr>
        <w:t xml:space="preserve">set </w:t>
      </w:r>
      <w:r w:rsidRPr="00E376EB">
        <w:rPr>
          <w:rStyle w:val="Emphasis"/>
        </w:rPr>
        <w:t xml:space="preserve">a standard and </w:t>
      </w:r>
      <w:r w:rsidRPr="00E376EB">
        <w:rPr>
          <w:rStyle w:val="Emphasis"/>
          <w:highlight w:val="yellow"/>
        </w:rPr>
        <w:t>an example</w:t>
      </w:r>
      <w:r w:rsidRPr="00E376EB">
        <w:rPr>
          <w:rStyle w:val="Emphasis"/>
        </w:rPr>
        <w:t xml:space="preserve">. </w:t>
      </w:r>
      <w:r w:rsidRPr="00E376EB">
        <w:rPr>
          <w:sz w:val="14"/>
        </w:rPr>
        <w:t xml:space="preserve">Further, as so-called “targeted killings” become more controversial with time, I believe there are some decision-makers within the Executive Branch who actually wouldn’t mind the added comfort of judicial imprimatur on their </w:t>
      </w:r>
      <w:r w:rsidRPr="00E376EB">
        <w:rPr>
          <w:sz w:val="14"/>
        </w:rPr>
        <w:lastRenderedPageBreak/>
        <w:t xml:space="preserve">decisions. But, we must be realistic about the degree of added credibility such a court can provide. Its proceedings would necessarily be ex parte and in secret, and, like a FISA court, I suspect </w:t>
      </w:r>
      <w:r w:rsidRPr="00E376EB">
        <w:rPr>
          <w:rStyle w:val="Emphasis"/>
          <w:sz w:val="28"/>
          <w:szCs w:val="28"/>
          <w:highlight w:val="yellow"/>
        </w:rPr>
        <w:t>almost all</w:t>
      </w:r>
      <w:r w:rsidRPr="00E376EB">
        <w:rPr>
          <w:rStyle w:val="Emphasis"/>
          <w:sz w:val="28"/>
          <w:szCs w:val="28"/>
        </w:rPr>
        <w:t xml:space="preserve"> </w:t>
      </w:r>
      <w:r w:rsidRPr="00E376EB">
        <w:rPr>
          <w:rStyle w:val="Emphasis"/>
          <w:sz w:val="28"/>
          <w:szCs w:val="28"/>
          <w:highlight w:val="yellow"/>
        </w:rPr>
        <w:t>of the government’s applications would be granted</w:t>
      </w:r>
      <w:r w:rsidRPr="00E376EB">
        <w:rPr>
          <w:sz w:val="28"/>
          <w:szCs w:val="28"/>
        </w:rPr>
        <w:t xml:space="preserve">, </w:t>
      </w:r>
      <w:r w:rsidRPr="00E376EB">
        <w:rPr>
          <w:rStyle w:val="Emphasis"/>
          <w:sz w:val="28"/>
          <w:szCs w:val="28"/>
          <w:highlight w:val="yellow"/>
        </w:rPr>
        <w:t>because</w:t>
      </w:r>
      <w:r w:rsidRPr="00E376EB">
        <w:rPr>
          <w:sz w:val="14"/>
        </w:rPr>
        <w:t xml:space="preserve">, like a FISA application, </w:t>
      </w:r>
      <w:r w:rsidRPr="00E376EB">
        <w:rPr>
          <w:rStyle w:val="Emphasis"/>
          <w:sz w:val="28"/>
          <w:szCs w:val="28"/>
          <w:highlight w:val="yellow"/>
        </w:rPr>
        <w:t>the government would</w:t>
      </w:r>
      <w:r w:rsidRPr="00E376EB">
        <w:rPr>
          <w:rStyle w:val="Emphasis"/>
          <w:sz w:val="28"/>
          <w:szCs w:val="28"/>
        </w:rPr>
        <w:t xml:space="preserve"> be sure to </w:t>
      </w:r>
      <w:r w:rsidRPr="00E376EB">
        <w:rPr>
          <w:rStyle w:val="Emphasis"/>
          <w:sz w:val="28"/>
          <w:szCs w:val="28"/>
          <w:highlight w:val="yellow"/>
        </w:rPr>
        <w:t>present a compelling</w:t>
      </w:r>
      <w:r w:rsidRPr="00E376EB">
        <w:rPr>
          <w:rStyle w:val="Emphasis"/>
          <w:sz w:val="28"/>
          <w:szCs w:val="28"/>
        </w:rPr>
        <w:t xml:space="preserve"> </w:t>
      </w:r>
      <w:r w:rsidRPr="00E376EB">
        <w:rPr>
          <w:rStyle w:val="Emphasis"/>
          <w:sz w:val="28"/>
          <w:szCs w:val="28"/>
          <w:highlight w:val="yellow"/>
        </w:rPr>
        <w:t>case</w:t>
      </w:r>
      <w:r w:rsidRPr="00E376EB">
        <w:rPr>
          <w:rStyle w:val="Emphasis"/>
          <w:highlight w:val="yellow"/>
        </w:rPr>
        <w:t>.</w:t>
      </w:r>
      <w:r w:rsidRPr="00E376EB">
        <w:rPr>
          <w:sz w:val="14"/>
        </w:rPr>
        <w:t xml:space="preserve"> So, at the same time the New York Times editorial page promotes a FISA-like court for targeted lethal force, it derides the FISA court as a “rubber stamp” because it almost never rejects an application.</w:t>
      </w:r>
      <w:hyperlink r:id="rId21" w:anchor="_ftn8" w:history="1">
        <w:r w:rsidRPr="00E376EB">
          <w:rPr>
            <w:rStyle w:val="Hyperlink"/>
            <w:sz w:val="14"/>
          </w:rPr>
          <w:t>[8]</w:t>
        </w:r>
      </w:hyperlink>
      <w:r w:rsidRPr="00E376EB">
        <w:rPr>
          <w:sz w:val="14"/>
        </w:rPr>
        <w:t xml:space="preserve"> How long before a “drone court” operating in secret is criticized in the same way?</w:t>
      </w:r>
    </w:p>
    <w:p w:rsidR="00780EC2" w:rsidRPr="00E376EB" w:rsidRDefault="00780EC2" w:rsidP="00780EC2">
      <w:pPr>
        <w:rPr>
          <w:sz w:val="14"/>
        </w:rPr>
      </w:pPr>
    </w:p>
    <w:p w:rsidR="00780EC2" w:rsidRPr="00E376EB" w:rsidRDefault="00780EC2" w:rsidP="00780EC2">
      <w:pPr>
        <w:pStyle w:val="Heading4"/>
      </w:pPr>
      <w:r w:rsidRPr="00E376EB">
        <w:t>But the mechanism of the plan spurs superior decision making – turns the DA</w:t>
      </w:r>
    </w:p>
    <w:p w:rsidR="00780EC2" w:rsidRPr="00E376EB" w:rsidRDefault="00780EC2" w:rsidP="00780EC2">
      <w:r w:rsidRPr="00E376EB">
        <w:t xml:space="preserve">Tiberiu </w:t>
      </w:r>
      <w:r w:rsidRPr="00E376EB">
        <w:rPr>
          <w:rStyle w:val="Heading4Char"/>
        </w:rPr>
        <w:t>Dragu 13</w:t>
      </w:r>
      <w:r w:rsidRPr="00E376EB">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780EC2" w:rsidRPr="00E376EB" w:rsidRDefault="00780EC2" w:rsidP="00780EC2">
      <w:pPr>
        <w:rPr>
          <w:rStyle w:val="StyleBoldUnderline"/>
        </w:rPr>
      </w:pPr>
      <w:r w:rsidRPr="00E376EB">
        <w:rPr>
          <w:sz w:val="14"/>
        </w:rPr>
        <w:t xml:space="preserve">7 Judicial Review, Drone Strikes and Counterterror- ism Policy 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individuals sus- pected of terrorist activity in places far from any battle eld, without being charged, without a trial, and without any form of judicial approval. The president makes the determination of who should be targeted and can order the killings of non-citizens and citizens alike without any judicial oversight.28 Lower-level executive o 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nal call on \signature strikes," which target suspicious behavior rather than speci c terrorist suspects.29 In short, </w:t>
      </w:r>
      <w:r w:rsidRPr="00E376EB">
        <w:rPr>
          <w:rStyle w:val="StyleBoldUnderline"/>
          <w:highlight w:val="yellow"/>
        </w:rPr>
        <w:t>under the current regime</w:t>
      </w:r>
      <w:r w:rsidRPr="00A5480B">
        <w:rPr>
          <w:rStyle w:val="StyleBoldUnderline"/>
        </w:rPr>
        <w:t>, the president is</w:t>
      </w:r>
      <w:r w:rsidRPr="00A5480B">
        <w:rPr>
          <w:sz w:val="14"/>
        </w:rPr>
        <w:t xml:space="preserve"> \</w:t>
      </w:r>
      <w:r w:rsidRPr="00A5480B">
        <w:rPr>
          <w:rStyle w:val="StyleBoldUnderline"/>
        </w:rPr>
        <w:t>the prosecutor, the judge, the jury and the executioner, all rolled into one.</w:t>
      </w:r>
      <w:r w:rsidRPr="00A5480B">
        <w:rPr>
          <w:sz w:val="14"/>
        </w:rPr>
        <w:t xml:space="preserve">"30 The policy of targeted killings, as implemented, raises important legal questions, even if one accepts that drone strikes are not inherently illegal.31 </w:t>
      </w:r>
      <w:r w:rsidRPr="00A5480B">
        <w:rPr>
          <w:rStyle w:val="StyleBoldUnderline"/>
        </w:rPr>
        <w:t>Because</w:t>
      </w:r>
      <w:r w:rsidRPr="00E376EB">
        <w:rPr>
          <w:rStyle w:val="StyleBoldUnderline"/>
        </w:rPr>
        <w:t xml:space="preserve"> </w:t>
      </w:r>
      <w:r w:rsidRPr="00E376EB">
        <w:rPr>
          <w:rStyle w:val="StyleBoldUnderline"/>
          <w:highlight w:val="yellow"/>
        </w:rPr>
        <w:t>the task of identifying</w:t>
      </w:r>
      <w:r w:rsidRPr="00E376EB">
        <w:rPr>
          <w:sz w:val="14"/>
          <w:highlight w:val="yellow"/>
        </w:rPr>
        <w:t xml:space="preserve"> </w:t>
      </w:r>
      <w:r w:rsidRPr="00E376EB">
        <w:rPr>
          <w:rStyle w:val="StyleBoldUnderline"/>
          <w:highlight w:val="yellow"/>
        </w:rPr>
        <w:t>terrorist</w:t>
      </w:r>
      <w:r w:rsidRPr="00E376EB">
        <w:rPr>
          <w:rStyle w:val="StyleBoldUnderline"/>
        </w:rPr>
        <w:t xml:space="preserve"> suspect</w:t>
      </w:r>
      <w:r w:rsidRPr="00E376EB">
        <w:rPr>
          <w:rStyle w:val="StyleBoldUnderline"/>
          <w:highlight w:val="yellow"/>
        </w:rPr>
        <w:t>s is</w:t>
      </w:r>
      <w:r w:rsidRPr="00E376EB">
        <w:rPr>
          <w:rStyle w:val="StyleBoldUnderline"/>
        </w:rPr>
        <w:t xml:space="preserve"> </w:t>
      </w:r>
      <w:r w:rsidRPr="00E376EB">
        <w:rPr>
          <w:rStyle w:val="Emphasis"/>
          <w:highlight w:val="yellow"/>
        </w:rPr>
        <w:t>inherently</w:t>
      </w:r>
      <w:r w:rsidRPr="00E376EB">
        <w:rPr>
          <w:rStyle w:val="StyleBoldUnderline"/>
          <w:highlight w:val="yellow"/>
        </w:rPr>
        <w:t xml:space="preserve"> riddled with errors</w:t>
      </w:r>
      <w:r w:rsidRPr="00E376EB">
        <w:rPr>
          <w:rStyle w:val="StyleBoldUnderline"/>
        </w:rPr>
        <w:t xml:space="preserve">, it is impossible to know with certainty whether potential targets are dangerous terrorists or just people with the wrong association. </w:t>
      </w:r>
      <w:r w:rsidRPr="00E376EB">
        <w:rPr>
          <w:sz w:val="14"/>
        </w:rPr>
        <w:t xml:space="preserve">As a result, </w:t>
      </w:r>
      <w:r w:rsidRPr="00E376EB">
        <w:rPr>
          <w:rStyle w:val="StyleBoldUnderline"/>
        </w:rPr>
        <w:t>innocent people can mistakenly be targeted even if lower-level executive o cials</w:t>
      </w:r>
      <w:r w:rsidRPr="00E376EB">
        <w:rPr>
          <w:sz w:val="14"/>
        </w:rPr>
        <w:t xml:space="preserve"> </w:t>
      </w:r>
      <w:r w:rsidRPr="00E376EB">
        <w:rPr>
          <w:rStyle w:val="StyleBoldUnderline"/>
        </w:rPr>
        <w:t>make their recommendations</w:t>
      </w:r>
      <w:r w:rsidRPr="00E376EB">
        <w:rPr>
          <w:sz w:val="14"/>
        </w:rPr>
        <w:t xml:space="preserve"> for the kill list </w:t>
      </w:r>
      <w:r w:rsidRPr="00E376EB">
        <w:rPr>
          <w:rStyle w:val="StyleBoldUnderline"/>
        </w:rPr>
        <w:t>in good faith</w:t>
      </w:r>
      <w:r w:rsidRPr="00E376EB">
        <w:rPr>
          <w:sz w:val="14"/>
        </w:rPr>
        <w:t xml:space="preserve">. And when those targeted to be killed have not been convicted in a court of law, the use of lethal force against non-citizens and citizens might infringe upon their due process rights.32 A drone strike aimed at an American citizen without adequate evidence to show that he or she is a terrorist posing an imminent danger can raise serious constitutional problems.33 Because of the risk of inadvertently killing innocent people by executive at and because abuses of power are likely when the executive carries unilaterally such a campaign of deaths, drone policy, some argue, should be subjected to some form of judicial review. </w:t>
      </w:r>
      <w:r w:rsidRPr="00E376EB">
        <w:rPr>
          <w:rStyle w:val="StyleBoldUnderline"/>
          <w:highlight w:val="yellow"/>
        </w:rPr>
        <w:t>A growing numbe</w:t>
      </w:r>
      <w:r w:rsidRPr="00E376EB">
        <w:rPr>
          <w:rStyle w:val="StyleBoldUnderline"/>
        </w:rPr>
        <w:t xml:space="preserve">r of lawmakers, </w:t>
      </w:r>
      <w:r w:rsidRPr="00E376EB">
        <w:rPr>
          <w:rStyle w:val="StyleBoldUnderline"/>
          <w:highlight w:val="yellow"/>
        </w:rPr>
        <w:t>scholars</w:t>
      </w:r>
      <w:r w:rsidRPr="00E376EB">
        <w:rPr>
          <w:rStyle w:val="StyleBoldUnderline"/>
        </w:rPr>
        <w:t xml:space="preserve">, and public o cials have embraced this idea and </w:t>
      </w:r>
      <w:r w:rsidRPr="00E376EB">
        <w:rPr>
          <w:rStyle w:val="StyleBoldUnderline"/>
          <w:highlight w:val="yellow"/>
        </w:rPr>
        <w:t>proposed a</w:t>
      </w:r>
      <w:r w:rsidRPr="00E376EB">
        <w:rPr>
          <w:rStyle w:val="StyleBoldUnderline"/>
        </w:rPr>
        <w:t xml:space="preserve">n </w:t>
      </w:r>
      <w:r w:rsidRPr="00E376EB">
        <w:rPr>
          <w:rStyle w:val="Emphasis"/>
        </w:rPr>
        <w:t xml:space="preserve">independent </w:t>
      </w:r>
      <w:r w:rsidRPr="00E376EB">
        <w:rPr>
          <w:rStyle w:val="Emphasis"/>
          <w:highlight w:val="yellow"/>
        </w:rPr>
        <w:t>court to oversee</w:t>
      </w:r>
      <w:r w:rsidRPr="00E376EB">
        <w:rPr>
          <w:rStyle w:val="Emphasis"/>
        </w:rPr>
        <w:t xml:space="preserve"> </w:t>
      </w:r>
      <w:r w:rsidRPr="00E376EB">
        <w:rPr>
          <w:rStyle w:val="Emphasis"/>
          <w:highlight w:val="yellow"/>
        </w:rPr>
        <w:t>drone</w:t>
      </w:r>
      <w:r w:rsidRPr="00E376EB">
        <w:rPr>
          <w:rStyle w:val="Emphasis"/>
        </w:rPr>
        <w:t xml:space="preserve"> strik</w:t>
      </w:r>
      <w:r w:rsidRPr="00E376EB">
        <w:rPr>
          <w:rStyle w:val="Emphasis"/>
          <w:highlight w:val="yellow"/>
        </w:rPr>
        <w:t>es</w:t>
      </w:r>
      <w:r w:rsidRPr="00E376EB">
        <w:rPr>
          <w:rStyle w:val="StyleBoldUnderline"/>
        </w:rPr>
        <w:t xml:space="preserve"> on the account that it would improve the existing status-quo, </w:t>
      </w:r>
      <w:r w:rsidRPr="00E376EB">
        <w:rPr>
          <w:sz w:val="14"/>
        </w:rPr>
        <w:t xml:space="preserve">at least from a legal accountability perspective.34 </w:t>
      </w:r>
      <w:r w:rsidRPr="00E376EB">
        <w:rPr>
          <w:rStyle w:val="StyleBoldUnderline"/>
          <w:b/>
          <w:highlight w:val="yellow"/>
        </w:rPr>
        <w:t>One of the strongest criticisms</w:t>
      </w:r>
      <w:r w:rsidRPr="00E376EB">
        <w:rPr>
          <w:rStyle w:val="StyleBoldUnderline"/>
          <w:b/>
        </w:rPr>
        <w:t xml:space="preserve"> </w:t>
      </w:r>
      <w:r w:rsidRPr="00E376EB">
        <w:rPr>
          <w:rStyle w:val="StyleBoldUnderline"/>
        </w:rPr>
        <w:t xml:space="preserve">against such institutional development </w:t>
      </w:r>
      <w:r w:rsidRPr="00E376EB">
        <w:rPr>
          <w:rStyle w:val="StyleBoldUnderline"/>
          <w:highlight w:val="yellow"/>
        </w:rPr>
        <w:t>is</w:t>
      </w:r>
      <w:r w:rsidRPr="00E376EB">
        <w:rPr>
          <w:rStyle w:val="StyleBoldUnderline"/>
        </w:rPr>
        <w:t xml:space="preserve"> the argument that judicial oversight of drone</w:t>
      </w:r>
      <w:r w:rsidRPr="00E376EB">
        <w:rPr>
          <w:rStyle w:val="StyleBoldUnderline"/>
          <w:b/>
        </w:rPr>
        <w:t xml:space="preserve"> </w:t>
      </w:r>
      <w:r w:rsidRPr="00E376EB">
        <w:rPr>
          <w:rStyle w:val="StyleBoldUnderline"/>
        </w:rPr>
        <w:t xml:space="preserve">strikes jeopardizes the e ectiveness of the policy because </w:t>
      </w:r>
      <w:r w:rsidRPr="00E376EB">
        <w:rPr>
          <w:rStyle w:val="StyleBoldUnderline"/>
          <w:highlight w:val="yellow"/>
        </w:rPr>
        <w:t xml:space="preserve">judges </w:t>
      </w:r>
      <w:r w:rsidRPr="00E376EB">
        <w:rPr>
          <w:rStyle w:val="Emphasis"/>
          <w:highlight w:val="yellow"/>
        </w:rPr>
        <w:t>lack the</w:t>
      </w:r>
      <w:r w:rsidRPr="00E376EB">
        <w:rPr>
          <w:rStyle w:val="StyleBoldUnderline"/>
          <w:highlight w:val="yellow"/>
        </w:rPr>
        <w:t xml:space="preserve"> necessary </w:t>
      </w:r>
      <w:r w:rsidRPr="00E376EB">
        <w:rPr>
          <w:rStyle w:val="Emphasis"/>
          <w:highlight w:val="yellow"/>
        </w:rPr>
        <w:t>expertise</w:t>
      </w:r>
      <w:r w:rsidRPr="00E376EB">
        <w:rPr>
          <w:rStyle w:val="StyleBoldUnderline"/>
        </w:rPr>
        <w:t xml:space="preserve"> </w:t>
      </w:r>
      <w:r w:rsidRPr="00E376EB">
        <w:rPr>
          <w:sz w:val="14"/>
        </w:rPr>
        <w:t xml:space="preserve">to review targeted killing decisions. Former solicitor general, Neal Katyal, has forcefully articulated this expertise rationale against judicial review of drone strikes. Katyal argues that \[t]he drone court idea is a mistake" because \[e]xperts, not generalists" ought to decide on drone strikes.35 In this view, the harm to counterterrorism policy caused by potentially erroneous judicial decisions outweighs the rule-of-law bene ts of judicial oversight. Simply put, asymmetric institutional competence makes it desirable, on balance, for the executive to undertake drone strikes without independent judicial oversight.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 The polemic whether drone strikes and other counterterrorism policies should be subjected to judicial oversight is framed as a tradeo between the legal accountability bene ts of judicial oversight and the public policy harms of reviewing expert counterterrorism policy by non-expert judges. But </w:t>
      </w:r>
      <w:r w:rsidRPr="00E376EB">
        <w:rPr>
          <w:rStyle w:val="StyleBoldUnderline"/>
        </w:rPr>
        <w:t>starting the debate on these terms already assumes that (non-expert) judicial review can only have a negative e ect on (expert) govern-mental polic</w:t>
      </w:r>
      <w:r w:rsidRPr="00E376EB">
        <w:rPr>
          <w:rStyle w:val="StyleBoldUnderline"/>
          <w:b/>
        </w:rPr>
        <w:t>y.</w:t>
      </w:r>
      <w:r w:rsidRPr="00E376EB">
        <w:rPr>
          <w:sz w:val="14"/>
        </w:rPr>
        <w:t xml:space="preserve"> </w:t>
      </w:r>
      <w:r w:rsidRPr="00E376EB">
        <w:rPr>
          <w:rStyle w:val="StyleBoldUnderline"/>
        </w:rPr>
        <w:t>As such, it glosses over the prior question of what is the effect of legal review on the information available for counterterrorism policy-making.</w:t>
      </w:r>
      <w:r w:rsidRPr="00E376EB">
        <w:rPr>
          <w:sz w:val="14"/>
        </w:rPr>
        <w:t xml:space="preserve"> To answer this question one needs to assess the counterfactual of how informed counterterrorism policy decisions are in the absence of judicial review as compared to the scenario in which a court can review the legality of those policies. </w:t>
      </w:r>
      <w:r w:rsidRPr="00E376EB">
        <w:rPr>
          <w:rStyle w:val="StyleBoldUnderline"/>
          <w:highlight w:val="yellow"/>
        </w:rPr>
        <w:t>Our game-</w:t>
      </w:r>
      <w:r w:rsidRPr="00E376EB">
        <w:rPr>
          <w:rStyle w:val="StyleBoldUnderline"/>
        </w:rPr>
        <w:t xml:space="preserve">theoretical </w:t>
      </w:r>
      <w:r w:rsidRPr="00E376EB">
        <w:rPr>
          <w:rStyle w:val="StyleBoldUnderline"/>
          <w:highlight w:val="yellow"/>
        </w:rPr>
        <w:t>analysis provides this</w:t>
      </w:r>
      <w:r w:rsidRPr="00E376EB">
        <w:rPr>
          <w:rStyle w:val="StyleBoldUnderline"/>
        </w:rPr>
        <w:t xml:space="preserve"> counterfactual </w:t>
      </w:r>
      <w:r w:rsidRPr="00E376EB">
        <w:rPr>
          <w:rStyle w:val="StyleBoldUnderline"/>
          <w:highlight w:val="yellow"/>
        </w:rPr>
        <w:t>analysis</w:t>
      </w:r>
      <w:r w:rsidRPr="00E376EB">
        <w:rPr>
          <w:sz w:val="14"/>
        </w:rPr>
        <w:t xml:space="preserve">, an otherwise di cult task to e ect, and thus contributes to the current debates regarding the appropriateness of judicial review in the context of terrorism </w:t>
      </w:r>
      <w:r w:rsidRPr="00E376EB">
        <w:rPr>
          <w:sz w:val="14"/>
        </w:rPr>
        <w:lastRenderedPageBreak/>
        <w:t xml:space="preserve">prevention. </w:t>
      </w:r>
      <w:r w:rsidRPr="00E376EB">
        <w:rPr>
          <w:rStyle w:val="StyleBoldUnderline"/>
          <w:highlight w:val="yellow"/>
        </w:rPr>
        <w:t>It suggests</w:t>
      </w:r>
      <w:r w:rsidRPr="00E376EB">
        <w:rPr>
          <w:sz w:val="14"/>
        </w:rPr>
        <w:t xml:space="preserve"> that </w:t>
      </w:r>
      <w:r w:rsidRPr="00E376EB">
        <w:rPr>
          <w:rStyle w:val="Emphasis"/>
          <w:highlight w:val="yellow"/>
        </w:rPr>
        <w:t>judicial checks</w:t>
      </w:r>
      <w:r w:rsidRPr="00E376EB">
        <w:rPr>
          <w:sz w:val="14"/>
          <w:highlight w:val="yellow"/>
        </w:rPr>
        <w:t xml:space="preserve"> </w:t>
      </w:r>
      <w:r w:rsidRPr="00E376EB">
        <w:rPr>
          <w:rStyle w:val="StyleBoldUnderline"/>
          <w:highlight w:val="yellow"/>
        </w:rPr>
        <w:t xml:space="preserve">can lead to </w:t>
      </w:r>
      <w:r w:rsidRPr="00E376EB">
        <w:rPr>
          <w:rStyle w:val="Emphasis"/>
          <w:highlight w:val="yellow"/>
        </w:rPr>
        <w:t>more</w:t>
      </w:r>
      <w:r w:rsidRPr="00E376EB">
        <w:rPr>
          <w:rStyle w:val="Emphasis"/>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 xml:space="preserve">policy-making if one considers the </w:t>
      </w:r>
      <w:r w:rsidRPr="00E376EB">
        <w:rPr>
          <w:rStyle w:val="Emphasis"/>
          <w:highlight w:val="yellow"/>
        </w:rPr>
        <w:t xml:space="preserve">internal structure of </w:t>
      </w:r>
      <w:r w:rsidRPr="00A5480B">
        <w:rPr>
          <w:rStyle w:val="Emphasis"/>
          <w:highlight w:val="yellow"/>
        </w:rPr>
        <w:t>the executive</w:t>
      </w:r>
      <w:r w:rsidRPr="00A5480B">
        <w:rPr>
          <w:rStyle w:val="StyleBoldUnderline"/>
          <w:highlight w:val="yellow"/>
        </w:rPr>
        <w:t xml:space="preserve"> </w:t>
      </w:r>
      <w:r w:rsidRPr="00E376EB">
        <w:rPr>
          <w:rStyle w:val="StyleBoldUnderline"/>
          <w:highlight w:val="yellow"/>
        </w:rPr>
        <w:t xml:space="preserve">and </w:t>
      </w:r>
      <w:r w:rsidRPr="00E376EB">
        <w:rPr>
          <w:rStyle w:val="Emphasis"/>
          <w:highlight w:val="yellow"/>
        </w:rPr>
        <w:t>the electoral incentives of the president</w:t>
      </w:r>
      <w:r w:rsidRPr="00E376EB">
        <w:rPr>
          <w:sz w:val="14"/>
        </w:rPr>
        <w:t xml:space="preserve">, conditions which we discuss in more detail below. First, the argument that judicial review of drone strikes, and counterterrorism policy more generally, has a detrimental e ect on expert policy-making overlooks the internal ecology of the executive branch. When asserting the superior expertise of the executive branch, </w:t>
      </w:r>
      <w:r w:rsidRPr="00E376EB">
        <w:rPr>
          <w:rStyle w:val="StyleBoldUnderline"/>
        </w:rPr>
        <w:t xml:space="preserve">scholars and commentators treat the executive as a unitary actor, </w:t>
      </w:r>
      <w:r w:rsidRPr="00E376EB">
        <w:rPr>
          <w:sz w:val="14"/>
        </w:rPr>
        <w:t xml:space="preserve">or perhaps consider its internal structure to be incidental to the expertise rationale for limiting judicial review. However, as the description of the drone policy suggests, </w:t>
      </w:r>
      <w:r w:rsidRPr="00E376EB">
        <w:rPr>
          <w:rStyle w:val="StyleBoldUnderline"/>
        </w:rPr>
        <w:t xml:space="preserve">there is a separation between expertise and policy-making: </w:t>
      </w:r>
      <w:r w:rsidRPr="00E376EB">
        <w:rPr>
          <w:rStyle w:val="StyleBoldUnderline"/>
          <w:highlight w:val="yellow"/>
        </w:rPr>
        <w:t>the president</w:t>
      </w:r>
      <w:r w:rsidRPr="00E376EB">
        <w:rPr>
          <w:sz w:val="14"/>
        </w:rPr>
        <w:t xml:space="preserve"> (and his closest advisers) </w:t>
      </w:r>
      <w:r w:rsidRPr="00E376EB">
        <w:rPr>
          <w:rStyle w:val="StyleBoldUnderline"/>
          <w:highlight w:val="yellow"/>
        </w:rPr>
        <w:t>decides on counterterror</w:t>
      </w:r>
      <w:r w:rsidRPr="00E376EB">
        <w:rPr>
          <w:rStyle w:val="StyleBoldUnderline"/>
        </w:rPr>
        <w:t xml:space="preserve">ism policy, </w:t>
      </w:r>
      <w:r w:rsidRPr="00E376EB">
        <w:rPr>
          <w:rStyle w:val="StyleBoldUnderline"/>
          <w:highlight w:val="yellow"/>
        </w:rPr>
        <w:t>while</w:t>
      </w:r>
      <w:r w:rsidRPr="00E376EB">
        <w:rPr>
          <w:rStyle w:val="StyleBoldUnderline"/>
        </w:rPr>
        <w:t xml:space="preserve"> lower-level </w:t>
      </w:r>
      <w:r w:rsidRPr="00E376EB">
        <w:rPr>
          <w:rStyle w:val="StyleBoldUnderline"/>
          <w:highlight w:val="yellow"/>
        </w:rPr>
        <w:t>bureaucrats provide</w:t>
      </w:r>
      <w:r w:rsidRPr="00E376EB">
        <w:rPr>
          <w:rStyle w:val="StyleBoldUnderline"/>
        </w:rPr>
        <w:t xml:space="preserve"> the </w:t>
      </w:r>
      <w:r w:rsidRPr="00E376EB">
        <w:rPr>
          <w:rStyle w:val="StyleBoldUnderline"/>
          <w:highlight w:val="yellow"/>
        </w:rPr>
        <w:t>expertise</w:t>
      </w:r>
      <w:r w:rsidRPr="00E376EB">
        <w:rPr>
          <w:sz w:val="14"/>
        </w:rPr>
        <w:t xml:space="preserve"> and intelligence to make informed decisions. This separation of expertise from policy-making is not unique to counterterrorism. Rather this is a general fact of modern-day government, and scholars of bureaucratic politics, going back to Max Weber, have attempted to </w:t>
      </w:r>
      <w:r w:rsidRPr="00A5480B">
        <w:rPr>
          <w:sz w:val="14"/>
        </w:rPr>
        <w:t xml:space="preserve">unravel its myriad implications for democratic governance (Rourke 1976; Wilson 1991). </w:t>
      </w:r>
      <w:r w:rsidRPr="00A5480B">
        <w:rPr>
          <w:rStyle w:val="StyleBoldUnderline"/>
        </w:rPr>
        <w:t>Second, the president, like all elected representatives, is a politician making choices un</w:t>
      </w:r>
      <w:r w:rsidRPr="00A5480B">
        <w:rPr>
          <w:sz w:val="14"/>
        </w:rPr>
        <w:t xml:space="preserve">- </w:t>
      </w:r>
      <w:r w:rsidRPr="00A5480B">
        <w:rPr>
          <w:rStyle w:val="StyleBoldUnderline"/>
        </w:rPr>
        <w:t>der the pressure of re-election and public opinion, and such incentives are going to shape his counterterrorism choices.</w:t>
      </w:r>
      <w:r w:rsidRPr="00A5480B">
        <w:rPr>
          <w:sz w:val="14"/>
        </w:rPr>
        <w:t xml:space="preserve"> When it comes to the electoral incentives of public o cials, scholars have noted that </w:t>
      </w:r>
      <w:r w:rsidRPr="00A5480B">
        <w:rPr>
          <w:rStyle w:val="StyleBoldUnderline"/>
        </w:rPr>
        <w:t xml:space="preserve">the political costs of not reacting aggressively enough in matters of terrorism prevention and national security are going to be higher than the costs of overraction </w:t>
      </w:r>
      <w:r w:rsidRPr="00A5480B">
        <w:rPr>
          <w:sz w:val="14"/>
        </w:rPr>
        <w:t>(Cole 2008; Fox and Stephenson 2011; Ignatie 2004; Richardson 2006; Swire 2004).</w:t>
      </w:r>
      <w:r w:rsidRPr="00A5480B">
        <w:rPr>
          <w:bCs/>
          <w:u w:val="single"/>
        </w:rPr>
        <w:t xml:space="preserve"> </w:t>
      </w:r>
      <w:r w:rsidRPr="00A5480B">
        <w:rPr>
          <w:rStyle w:val="StyleBoldUnderline"/>
        </w:rPr>
        <w:t xml:space="preserve">This observation implies that the president and other elected o cials have an electoral bias to engage in counterterrorism policies </w:t>
      </w:r>
      <w:r w:rsidRPr="00A5480B">
        <w:rPr>
          <w:rStyle w:val="Emphasis"/>
        </w:rPr>
        <w:t>that are more aggressive</w:t>
      </w:r>
      <w:r w:rsidRPr="00A5480B">
        <w:rPr>
          <w:sz w:val="14"/>
        </w:rPr>
        <w:t xml:space="preserve"> than what would be neces- sary on the basis of available information regarding the terrorist threat.36 </w:t>
      </w:r>
      <w:r w:rsidRPr="00A5480B">
        <w:rPr>
          <w:rStyle w:val="StyleBoldUnderline"/>
        </w:rPr>
        <w:t>Inside accounts of the decision-making process within executive branch</w:t>
      </w:r>
      <w:r w:rsidRPr="00A5480B">
        <w:rPr>
          <w:sz w:val="14"/>
        </w:rPr>
        <w:t xml:space="preserve"> (Goldsmith 2007), </w:t>
      </w:r>
      <w:r w:rsidRPr="00A5480B">
        <w:rPr>
          <w:rStyle w:val="StyleBoldUnderline"/>
        </w:rPr>
        <w:t>empirical analyses</w:t>
      </w:r>
      <w:r w:rsidRPr="00A5480B">
        <w:rPr>
          <w:sz w:val="14"/>
        </w:rPr>
        <w:t xml:space="preserve"> (Merolla and Zechmeister 2009), </w:t>
      </w:r>
      <w:r w:rsidRPr="00A5480B">
        <w:rPr>
          <w:rStyle w:val="StyleBoldUnderline"/>
        </w:rPr>
        <w:t>and newspaper reports</w:t>
      </w:r>
      <w:r w:rsidRPr="00A5480B">
        <w:rPr>
          <w:sz w:val="14"/>
        </w:rPr>
        <w:t>,37 th</w:t>
      </w:r>
      <w:r w:rsidRPr="00A5480B">
        <w:rPr>
          <w:rStyle w:val="StyleBoldUnderline"/>
        </w:rPr>
        <w:t>ey all document such electoral incentives to appear tough on terrorism.</w:t>
      </w:r>
      <w:r w:rsidRPr="00A5480B">
        <w:rPr>
          <w:sz w:val="14"/>
        </w:rPr>
        <w:t xml:space="preserve"> The former Vice-President Dick Cheney forcefully depicts this electoral bias in his articulation of the so-called one percent</w:t>
      </w:r>
      <w:r w:rsidRPr="00E376EB">
        <w:rPr>
          <w:sz w:val="14"/>
        </w:rPr>
        <w:t xml:space="preserve">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376EB">
        <w:rPr>
          <w:rStyle w:val="StyleBoldUnderline"/>
        </w:rPr>
        <w:t xml:space="preserve">The run-up to the invasion in </w:t>
      </w:r>
      <w:r w:rsidRPr="00E376EB">
        <w:rPr>
          <w:rStyle w:val="Emphasis"/>
          <w:highlight w:val="yellow"/>
        </w:rPr>
        <w:t>Iraq provides a stark illustration of the</w:t>
      </w:r>
      <w:r w:rsidRPr="00E376EB">
        <w:rPr>
          <w:rStyle w:val="Emphasis"/>
        </w:rPr>
        <w:t xml:space="preserve"> one percent </w:t>
      </w:r>
      <w:r w:rsidRPr="00E376EB">
        <w:rPr>
          <w:rStyle w:val="Emphasis"/>
          <w:highlight w:val="yellow"/>
        </w:rPr>
        <w:t>doctrine</w:t>
      </w:r>
      <w:r w:rsidRPr="00E376EB">
        <w:rPr>
          <w:rStyle w:val="Emphasis"/>
        </w:rPr>
        <w:t xml:space="preserve"> in action</w:t>
      </w:r>
      <w:r w:rsidRPr="00E376EB">
        <w:rPr>
          <w:sz w:val="14"/>
        </w:rPr>
        <w:t xml:space="preserve">, the con ict between intelligence o cials and policy-makers, and the issue of politicized expertise in the context of national security (Pillar 2011). Our results suggest that (non-expert) </w:t>
      </w:r>
      <w:r w:rsidRPr="00E376EB">
        <w:rPr>
          <w:rStyle w:val="StyleBoldUnderline"/>
          <w:highlight w:val="yellow"/>
        </w:rPr>
        <w:t xml:space="preserve">judicial review has the potential </w:t>
      </w:r>
      <w:r w:rsidRPr="009C7906">
        <w:rPr>
          <w:rStyle w:val="StyleBoldUnderline"/>
          <w:highlight w:val="yellow"/>
        </w:rPr>
        <w:t xml:space="preserve">to induce </w:t>
      </w:r>
      <w:r w:rsidRPr="00E376EB">
        <w:rPr>
          <w:rStyle w:val="Emphasis"/>
          <w:highlight w:val="yellow"/>
        </w:rPr>
        <w:t>more</w:t>
      </w:r>
      <w:r w:rsidRPr="00E376EB">
        <w:rPr>
          <w:sz w:val="14"/>
          <w:highlight w:val="yellow"/>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decisions</w:t>
      </w:r>
      <w:r w:rsidRPr="00E376EB">
        <w:rPr>
          <w:sz w:val="14"/>
        </w:rPr>
        <w:t xml:space="preserve"> when the president makes security policy under the veil of public expectations to respond forcefully to terrorist threats. Courts are not immune to public opinion, of course, but </w:t>
      </w:r>
      <w:r w:rsidRPr="00E376EB">
        <w:rPr>
          <w:rStyle w:val="StyleBoldUnderline"/>
        </w:rPr>
        <w:t xml:space="preserve">precisely because judges are not elected, </w:t>
      </w:r>
      <w:r w:rsidRPr="00E376EB">
        <w:rPr>
          <w:rStyle w:val="Emphasis"/>
          <w:highlight w:val="yellow"/>
        </w:rPr>
        <w:t>they are</w:t>
      </w:r>
      <w:r w:rsidRPr="00E376EB">
        <w:rPr>
          <w:rStyle w:val="Emphasis"/>
        </w:rPr>
        <w:t xml:space="preserve"> more </w:t>
      </w:r>
      <w:r>
        <w:rPr>
          <w:rStyle w:val="Emphasis"/>
          <w:highlight w:val="yellow"/>
        </w:rPr>
        <w:t>insu</w:t>
      </w:r>
      <w:r w:rsidRPr="00E376EB">
        <w:rPr>
          <w:rStyle w:val="Emphasis"/>
          <w:highlight w:val="yellow"/>
        </w:rPr>
        <w:t>lated from public opinion</w:t>
      </w:r>
      <w:r w:rsidRPr="00E376EB">
        <w:rPr>
          <w:rStyle w:val="Emphasis"/>
        </w:rPr>
        <w:t xml:space="preserve"> than elected o cials</w:t>
      </w:r>
      <w:r w:rsidRPr="00E376EB">
        <w:rPr>
          <w:sz w:val="14"/>
        </w:rPr>
        <w:t xml:space="preserve">. This implies that, all else equal, the courts are less likely to prefer counterterrorism measures that respond to public expectations to be tough on terrorism. Under these conditions,39 our theory suggests a mechanism by which counterterrorism policy-making with judicial oversight can be superior to counterterrorism policy-making without it, even if courts are relatively ill-equipped to review executive deci- sions. </w:t>
      </w:r>
      <w:r w:rsidRPr="00E376EB">
        <w:rPr>
          <w:rStyle w:val="StyleBoldUnderline"/>
        </w:rPr>
        <w:t xml:space="preserve">Judicial review can serve as a commitment device to better align the preferences of policymakers with their experts, with the e ect of </w:t>
      </w:r>
      <w:r w:rsidRPr="00E376EB">
        <w:rPr>
          <w:rStyle w:val="Emphasis"/>
        </w:rPr>
        <w:t>inducing more information for countert- errorism decisions.</w:t>
      </w:r>
      <w:r w:rsidRPr="00E376EB">
        <w:rPr>
          <w:sz w:val="14"/>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w:t>
      </w:r>
      <w:r w:rsidRPr="00A5480B">
        <w:rPr>
          <w:sz w:val="14"/>
        </w:rPr>
        <w:t xml:space="preserve">of liberal governments when the social objective is terrorism prevention. This expertise rationale for judicial review does not depend on whether the court approves or not a particular counterterrorism action. </w:t>
      </w:r>
      <w:r w:rsidRPr="00A5480B">
        <w:rPr>
          <w:rStyle w:val="StyleBoldUnderline"/>
        </w:rPr>
        <w:t>Critics of judicial review of drone strikes, for example, point to the record of the FISA court -</w:t>
      </w:r>
      <w:r w:rsidRPr="00A5480B">
        <w:rPr>
          <w:rStyle w:val="Emphasis"/>
        </w:rPr>
        <w:t>it approves almost all warrants requests</w:t>
      </w:r>
      <w:r w:rsidRPr="00A5480B">
        <w:rPr>
          <w:sz w:val="14"/>
        </w:rPr>
        <w:t xml:space="preserve">- </w:t>
      </w:r>
      <w:r w:rsidRPr="00A5480B">
        <w:rPr>
          <w:rStyle w:val="Emphasis"/>
        </w:rPr>
        <w:t>as evidence that a drone court</w:t>
      </w:r>
      <w:r w:rsidRPr="00A5480B">
        <w:rPr>
          <w:sz w:val="14"/>
        </w:rPr>
        <w:t xml:space="preserve"> designed on a similar template </w:t>
      </w:r>
      <w:r w:rsidRPr="00A5480B">
        <w:rPr>
          <w:rStyle w:val="Emphasis"/>
        </w:rPr>
        <w:t>would be ineffective.</w:t>
      </w:r>
      <w:r w:rsidRPr="00A5480B">
        <w:rPr>
          <w:sz w:val="14"/>
        </w:rPr>
        <w:t xml:space="preserve"> </w:t>
      </w:r>
      <w:r w:rsidRPr="00A5480B">
        <w:rPr>
          <w:rStyle w:val="StyleBoldUnderline"/>
        </w:rPr>
        <w:t>That judicial review can have a positive expertise effect is not predicated upon how intensely the court turns down counterterrorism policies</w:t>
      </w:r>
      <w:r w:rsidRPr="00A5480B">
        <w:rPr>
          <w:sz w:val="14"/>
        </w:rPr>
        <w:t xml:space="preserve">, </w:t>
      </w:r>
      <w:r w:rsidRPr="00A5480B">
        <w:rPr>
          <w:rStyle w:val="StyleBoldUnderline"/>
        </w:rPr>
        <w:t>or upon how the court would assess a specifi</w:t>
      </w:r>
      <w:r w:rsidRPr="00A5480B">
        <w:rPr>
          <w:sz w:val="14"/>
        </w:rPr>
        <w:t xml:space="preserve">c </w:t>
      </w:r>
      <w:r w:rsidRPr="00A5480B">
        <w:rPr>
          <w:rStyle w:val="StyleBoldUnderline"/>
        </w:rPr>
        <w:t>counterterrorism policy on its legal merits.</w:t>
      </w:r>
      <w:r w:rsidRPr="00A5480B">
        <w:rPr>
          <w:sz w:val="14"/>
        </w:rPr>
        <w:t xml:space="preserve"> </w:t>
      </w:r>
      <w:r w:rsidRPr="00A5480B">
        <w:rPr>
          <w:rStyle w:val="StyleBoldUnderline"/>
        </w:rPr>
        <w:t>It is based on analyzing the counterfactual of</w:t>
      </w:r>
      <w:r w:rsidRPr="00A5480B">
        <w:rPr>
          <w:sz w:val="14"/>
        </w:rPr>
        <w:t xml:space="preserve"> </w:t>
      </w:r>
      <w:r w:rsidRPr="00A5480B">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E376EB">
        <w:rPr>
          <w:sz w:val="14"/>
        </w:rPr>
        <w:t xml:space="preserve">. </w:t>
      </w:r>
      <w:r w:rsidRPr="00E376EB">
        <w:rPr>
          <w:rStyle w:val="StyleBoldUnderline"/>
          <w:highlight w:val="yellow"/>
        </w:rPr>
        <w:t xml:space="preserve">It may </w:t>
      </w:r>
      <w:r w:rsidRPr="00A5480B">
        <w:rPr>
          <w:rStyle w:val="StyleBoldUnderline"/>
        </w:rPr>
        <w:t xml:space="preserve">very well </w:t>
      </w:r>
      <w:r w:rsidRPr="00E376EB">
        <w:rPr>
          <w:rStyle w:val="StyleBoldUnderline"/>
          <w:highlight w:val="yellow"/>
        </w:rPr>
        <w:t xml:space="preserve">be unnecessary for the court to reject the choices of </w:t>
      </w:r>
      <w:r w:rsidRPr="00A5480B">
        <w:rPr>
          <w:rStyle w:val="StyleBoldUnderline"/>
          <w:highlight w:val="yellow"/>
        </w:rPr>
        <w:t xml:space="preserve">executive officials </w:t>
      </w:r>
      <w:r w:rsidRPr="00E376EB">
        <w:rPr>
          <w:rStyle w:val="StyleBoldUnderline"/>
          <w:highlight w:val="yellow"/>
        </w:rPr>
        <w:t xml:space="preserve">because </w:t>
      </w:r>
      <w:r w:rsidRPr="00E376EB">
        <w:rPr>
          <w:rStyle w:val="Emphasis"/>
          <w:highlight w:val="yellow"/>
        </w:rPr>
        <w:t>those choices are adjusted in anticipation that drone</w:t>
      </w:r>
      <w:r w:rsidRPr="00A5480B">
        <w:rPr>
          <w:rStyle w:val="Emphasis"/>
        </w:rPr>
        <w:t xml:space="preserve"> strik</w:t>
      </w:r>
      <w:r w:rsidRPr="00A5480B">
        <w:rPr>
          <w:rStyle w:val="Emphasis"/>
          <w:highlight w:val="yellow"/>
        </w:rPr>
        <w:t xml:space="preserve">es need </w:t>
      </w:r>
      <w:r w:rsidRPr="00E376EB">
        <w:rPr>
          <w:rStyle w:val="Emphasis"/>
          <w:highlight w:val="yellow"/>
        </w:rPr>
        <w:t xml:space="preserve">to </w:t>
      </w:r>
      <w:r w:rsidRPr="00A5480B">
        <w:rPr>
          <w:rStyle w:val="Emphasis"/>
          <w:highlight w:val="yellow"/>
        </w:rPr>
        <w:t xml:space="preserve">pass </w:t>
      </w:r>
      <w:r w:rsidRPr="00A5480B">
        <w:rPr>
          <w:rStyle w:val="Emphasis"/>
        </w:rPr>
        <w:t xml:space="preserve">the muster of </w:t>
      </w:r>
      <w:r w:rsidRPr="00E376EB">
        <w:rPr>
          <w:rStyle w:val="Emphasis"/>
          <w:highlight w:val="yellow"/>
        </w:rPr>
        <w:t>judicial review</w:t>
      </w:r>
      <w:r w:rsidRPr="00E376EB">
        <w:rPr>
          <w:sz w:val="14"/>
        </w:rPr>
        <w:t xml:space="preserve">. What our theory suggests is that, on average, </w:t>
      </w:r>
      <w:r w:rsidRPr="00E376EB">
        <w:rPr>
          <w:rStyle w:val="StyleBoldUnderline"/>
        </w:rPr>
        <w:t xml:space="preserve">counterterrorism policy-making can be more rigorous on expertise grounds with judicial </w:t>
      </w:r>
      <w:r w:rsidRPr="00E376EB">
        <w:rPr>
          <w:rStyle w:val="StyleBoldUnderline"/>
        </w:rPr>
        <w:lastRenderedPageBreak/>
        <w:t>oversight that in its absence.</w:t>
      </w:r>
    </w:p>
    <w:p w:rsidR="00780EC2" w:rsidRPr="00E376EB" w:rsidRDefault="00780EC2" w:rsidP="00780EC2">
      <w:pPr>
        <w:rPr>
          <w:sz w:val="16"/>
        </w:rPr>
      </w:pPr>
    </w:p>
    <w:p w:rsidR="00780EC2" w:rsidRPr="005566DA" w:rsidRDefault="00780EC2" w:rsidP="00780EC2"/>
    <w:p w:rsidR="00780EC2" w:rsidRDefault="00780EC2" w:rsidP="00780EC2">
      <w:pPr>
        <w:pStyle w:val="Heading3"/>
      </w:pPr>
      <w:r>
        <w:lastRenderedPageBreak/>
        <w:t xml:space="preserve">unemployment </w:t>
      </w:r>
    </w:p>
    <w:p w:rsidR="00780EC2" w:rsidRDefault="00780EC2" w:rsidP="00780EC2"/>
    <w:p w:rsidR="00780EC2" w:rsidRPr="001150D8" w:rsidRDefault="00780EC2" w:rsidP="00780EC2">
      <w:pPr>
        <w:pStyle w:val="Heading4"/>
      </w:pPr>
      <w:r w:rsidRPr="001150D8">
        <w:rPr>
          <w:u w:val="single"/>
        </w:rPr>
        <w:t>Not key</w:t>
      </w:r>
      <w:r>
        <w:t xml:space="preserve"> to the economy </w:t>
      </w:r>
    </w:p>
    <w:p w:rsidR="00780EC2" w:rsidRPr="001150D8" w:rsidRDefault="00780EC2" w:rsidP="00780EC2">
      <w:r w:rsidRPr="001150D8">
        <w:rPr>
          <w:rStyle w:val="Emphasis"/>
        </w:rPr>
        <w:t>Forbes</w:t>
      </w:r>
      <w:r w:rsidRPr="001150D8">
        <w:t>, 12-22-</w:t>
      </w:r>
      <w:r w:rsidRPr="001150D8">
        <w:rPr>
          <w:rStyle w:val="Emphasis"/>
        </w:rPr>
        <w:t>11</w:t>
      </w:r>
      <w:r w:rsidRPr="001150D8">
        <w:t>, p. http://www.forbes.com/sites/timworstall/2011/12/22/why-unemployment-benefits-should-not-be-extended-by-congress/</w:t>
      </w:r>
    </w:p>
    <w:p w:rsidR="00780EC2" w:rsidRPr="00273EF9" w:rsidRDefault="00780EC2" w:rsidP="00780EC2">
      <w:pPr>
        <w:rPr>
          <w:rFonts w:eastAsia="Times New Roman"/>
          <w:u w:val="single"/>
        </w:rPr>
      </w:pPr>
      <w:r w:rsidRPr="00273EF9">
        <w:rPr>
          <w:rFonts w:eastAsia="Times New Roman"/>
          <w:highlight w:val="yellow"/>
          <w:u w:val="single"/>
        </w:rPr>
        <w:t>Before the recession hit the US had unemployment benefits</w:t>
      </w:r>
      <w:r w:rsidRPr="00273EF9">
        <w:rPr>
          <w:rFonts w:eastAsia="Times New Roman"/>
          <w:u w:val="single"/>
        </w:rPr>
        <w:t xml:space="preserve"> that ran for 26 weeks.</w:t>
      </w:r>
      <w:r w:rsidRPr="00273EF9">
        <w:rPr>
          <w:rFonts w:eastAsia="Times New Roman"/>
          <w:sz w:val="16"/>
        </w:rPr>
        <w:t xml:space="preserve"> The US also had low, by international standards, long term unemployment. </w:t>
      </w:r>
      <w:r w:rsidRPr="00273EF9">
        <w:rPr>
          <w:rFonts w:eastAsia="Times New Roman"/>
          <w:highlight w:val="yellow"/>
          <w:u w:val="single"/>
        </w:rPr>
        <w:t>During the recession</w:t>
      </w:r>
      <w:r w:rsidRPr="00273EF9">
        <w:rPr>
          <w:rFonts w:eastAsia="Times New Roman"/>
          <w:u w:val="single"/>
        </w:rPr>
        <w:t xml:space="preserve"> US unemployment </w:t>
      </w:r>
      <w:r w:rsidRPr="00273EF9">
        <w:rPr>
          <w:rFonts w:eastAsia="Times New Roman"/>
          <w:highlight w:val="yellow"/>
          <w:u w:val="single"/>
        </w:rPr>
        <w:t>benefits were extended</w:t>
      </w:r>
      <w:r w:rsidRPr="00273EF9">
        <w:rPr>
          <w:rFonts w:eastAsia="Times New Roman"/>
          <w:u w:val="single"/>
        </w:rPr>
        <w:t xml:space="preserve"> to 99 weeks. The US has had much larger than average growth in long term unemployment than other countries. </w:t>
      </w:r>
      <w:r w:rsidRPr="00273EF9">
        <w:rPr>
          <w:rFonts w:eastAsia="Times New Roman"/>
          <w:sz w:val="16"/>
        </w:rPr>
        <w:t xml:space="preserve">Now agreed, this is not proof of the contention, but </w:t>
      </w:r>
      <w:r w:rsidRPr="00273EF9">
        <w:rPr>
          <w:rFonts w:eastAsia="Times New Roman"/>
          <w:u w:val="single"/>
        </w:rPr>
        <w:t xml:space="preserve">it is at least very suggestive. As it always is when theory and empirical evidence point in the same direction. </w:t>
      </w:r>
      <w:r w:rsidRPr="00273EF9">
        <w:rPr>
          <w:rFonts w:eastAsia="Times New Roman"/>
          <w:highlight w:val="yellow"/>
          <w:u w:val="single"/>
        </w:rPr>
        <w:t xml:space="preserve">The </w:t>
      </w:r>
      <w:r w:rsidRPr="007B65B7">
        <w:rPr>
          <w:rFonts w:eastAsia="Times New Roman"/>
          <w:highlight w:val="yellow"/>
          <w:u w:val="single"/>
        </w:rPr>
        <w:t xml:space="preserve">extension of unemployment </w:t>
      </w:r>
      <w:r w:rsidRPr="00273EF9">
        <w:rPr>
          <w:rFonts w:eastAsia="Times New Roman"/>
          <w:highlight w:val="yellow"/>
          <w:u w:val="single"/>
        </w:rPr>
        <w:t>benefits eligibility</w:t>
      </w:r>
      <w:r w:rsidRPr="00273EF9">
        <w:rPr>
          <w:rFonts w:eastAsia="Times New Roman"/>
          <w:u w:val="single"/>
        </w:rPr>
        <w:t xml:space="preserve"> in the US </w:t>
      </w:r>
      <w:r w:rsidRPr="00273EF9">
        <w:rPr>
          <w:rFonts w:eastAsia="Times New Roman"/>
          <w:highlight w:val="yellow"/>
          <w:u w:val="single"/>
        </w:rPr>
        <w:t>has led to an increase in long term unemployment</w:t>
      </w:r>
      <w:r w:rsidRPr="00273EF9">
        <w:rPr>
          <w:rFonts w:eastAsia="Times New Roman"/>
          <w:u w:val="single"/>
        </w:rPr>
        <w:t xml:space="preserve"> in the US. Thus, </w:t>
      </w:r>
      <w:r w:rsidRPr="00273EF9">
        <w:rPr>
          <w:rFonts w:eastAsia="Times New Roman"/>
          <w:highlight w:val="yellow"/>
          <w:u w:val="single"/>
        </w:rPr>
        <w:t xml:space="preserve">if we </w:t>
      </w:r>
      <w:r w:rsidRPr="007B65B7">
        <w:rPr>
          <w:rFonts w:eastAsia="Times New Roman"/>
          <w:highlight w:val="yellow"/>
          <w:u w:val="single"/>
        </w:rPr>
        <w:t>wish to reduce</w:t>
      </w:r>
      <w:r w:rsidRPr="00273EF9">
        <w:rPr>
          <w:rFonts w:eastAsia="Times New Roman"/>
          <w:u w:val="single"/>
        </w:rPr>
        <w:t xml:space="preserve"> long term </w:t>
      </w:r>
      <w:r w:rsidRPr="00273EF9">
        <w:rPr>
          <w:rFonts w:eastAsia="Times New Roman"/>
          <w:highlight w:val="yellow"/>
          <w:u w:val="single"/>
        </w:rPr>
        <w:t xml:space="preserve">unemployment, we need to do something </w:t>
      </w:r>
      <w:r w:rsidRPr="007B65B7">
        <w:rPr>
          <w:rStyle w:val="Emphasis"/>
          <w:highlight w:val="yellow"/>
        </w:rPr>
        <w:t>other</w:t>
      </w:r>
      <w:r w:rsidRPr="00273EF9">
        <w:rPr>
          <w:rFonts w:eastAsia="Times New Roman"/>
          <w:highlight w:val="yellow"/>
          <w:u w:val="single"/>
        </w:rPr>
        <w:t xml:space="preserve"> than</w:t>
      </w:r>
      <w:r w:rsidRPr="00273EF9">
        <w:rPr>
          <w:rFonts w:eastAsia="Times New Roman"/>
          <w:u w:val="single"/>
        </w:rPr>
        <w:t xml:space="preserve"> simply </w:t>
      </w:r>
      <w:r w:rsidRPr="00273EF9">
        <w:rPr>
          <w:rFonts w:eastAsia="Times New Roman"/>
          <w:highlight w:val="yellow"/>
          <w:u w:val="single"/>
        </w:rPr>
        <w:t>extend unemployment</w:t>
      </w:r>
      <w:r w:rsidRPr="00273EF9">
        <w:rPr>
          <w:rFonts w:eastAsia="Times New Roman"/>
          <w:u w:val="single"/>
        </w:rPr>
        <w:t xml:space="preserve"> benefits again.</w:t>
      </w:r>
    </w:p>
    <w:p w:rsidR="00780EC2" w:rsidRPr="001150D8" w:rsidRDefault="00780EC2" w:rsidP="00780EC2"/>
    <w:p w:rsidR="00780EC2" w:rsidRPr="00131D1E" w:rsidRDefault="00780EC2" w:rsidP="00780EC2">
      <w:pPr>
        <w:pStyle w:val="Heading4"/>
      </w:pPr>
      <w:r w:rsidRPr="00131D1E">
        <w:t>No war scenario</w:t>
      </w:r>
    </w:p>
    <w:p w:rsidR="00780EC2" w:rsidRPr="00131D1E" w:rsidRDefault="00780EC2" w:rsidP="00780EC2">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22" w:history="1">
        <w:r w:rsidRPr="00131D1E">
          <w:rPr>
            <w:rStyle w:val="Hyperlink"/>
          </w:rPr>
          <w:t>http://www.globaleconomicgovernance.org/wp-content/uploads/IR-Colloquium-MT12-Week-5_The-Irony-of-Global-Economic-Governance.pdf</w:t>
        </w:r>
      </w:hyperlink>
    </w:p>
    <w:p w:rsidR="00780EC2" w:rsidRPr="00131D1E" w:rsidRDefault="00780EC2" w:rsidP="00780EC2"/>
    <w:p w:rsidR="00780EC2" w:rsidRPr="00131D1E" w:rsidRDefault="00780EC2" w:rsidP="00780EC2">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780EC2" w:rsidRPr="00131D1E" w:rsidRDefault="00780EC2" w:rsidP="00780EC2">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780EC2" w:rsidRPr="00131D1E" w:rsidRDefault="00780EC2" w:rsidP="00780EC2">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780EC2" w:rsidRDefault="00780EC2" w:rsidP="00780EC2">
      <w:pPr>
        <w:pStyle w:val="Heading4"/>
      </w:pPr>
      <w:r>
        <w:t xml:space="preserve">2008 </w:t>
      </w:r>
      <w:r w:rsidRPr="00273EF9">
        <w:rPr>
          <w:u w:val="single"/>
        </w:rPr>
        <w:t>disproves</w:t>
      </w:r>
      <w:r>
        <w:t xml:space="preserve"> the impact – no ev for econ collapse </w:t>
      </w:r>
    </w:p>
    <w:p w:rsidR="00780EC2" w:rsidRDefault="00780EC2" w:rsidP="00780EC2"/>
    <w:p w:rsidR="00780EC2" w:rsidRDefault="00780EC2" w:rsidP="00780EC2">
      <w:pPr>
        <w:pStyle w:val="Heading4"/>
      </w:pPr>
      <w:r>
        <w:lastRenderedPageBreak/>
        <w:t xml:space="preserve">No ev that PC is key: - DA fails to meet the academic standards of a kindergartener </w:t>
      </w:r>
    </w:p>
    <w:p w:rsidR="00780EC2" w:rsidRPr="007B65B7" w:rsidRDefault="00780EC2" w:rsidP="00780EC2"/>
    <w:p w:rsidR="00780EC2" w:rsidRDefault="00780EC2" w:rsidP="00780EC2">
      <w:pPr>
        <w:pStyle w:val="Heading4"/>
      </w:pPr>
      <w:r>
        <w:t>PC fails for unemployment</w:t>
      </w:r>
    </w:p>
    <w:p w:rsidR="00780EC2" w:rsidRPr="005826AC" w:rsidRDefault="00780EC2" w:rsidP="00780EC2">
      <w:r>
        <w:rPr>
          <w:b/>
        </w:rPr>
        <w:t xml:space="preserve">Stein, 1/3/14 </w:t>
      </w:r>
      <w:r>
        <w:t>(Sam, Huffington Post, “Democrats Basically Out Of Options For Passing Unemployment Insurance”, http://www.huffingtonpost.com/2014/01/03/democrats-unemployment-insurance_n_4537312.html?utm_hp_ref=politics</w:t>
      </w:r>
    </w:p>
    <w:p w:rsidR="00780EC2" w:rsidRDefault="00780EC2" w:rsidP="00780EC2"/>
    <w:p w:rsidR="00780EC2" w:rsidRDefault="00780EC2" w:rsidP="00780EC2">
      <w:r w:rsidRPr="007B65B7">
        <w:rPr>
          <w:rStyle w:val="StyleBoldUnderline"/>
        </w:rPr>
        <w:t>If the number of conference calls held on a bill reflected its chances of passage, an extension of unemployment benefits would have become law weeks ago</w:t>
      </w:r>
      <w:r w:rsidRPr="007B65B7">
        <w:t>.</w:t>
      </w:r>
    </w:p>
    <w:p w:rsidR="00780EC2" w:rsidRPr="005826AC" w:rsidRDefault="00780EC2" w:rsidP="00780EC2">
      <w:pPr>
        <w:rPr>
          <w:bCs/>
          <w:u w:val="single"/>
        </w:rPr>
      </w:pPr>
      <w:r>
        <w:t xml:space="preserve">Unfortunately for the 1.3 million Americans who saw their benefits expire on Dec. 28, </w:t>
      </w:r>
      <w:r w:rsidRPr="005826AC">
        <w:rPr>
          <w:rStyle w:val="StyleBoldUnderline"/>
        </w:rPr>
        <w:t xml:space="preserve">the </w:t>
      </w:r>
      <w:r w:rsidRPr="007B65B7">
        <w:rPr>
          <w:rStyle w:val="StyleBoldUnderline"/>
          <w:highlight w:val="yellow"/>
        </w:rPr>
        <w:t>constant</w:t>
      </w:r>
      <w:r w:rsidRPr="005826AC">
        <w:rPr>
          <w:rStyle w:val="StyleBoldUnderline"/>
        </w:rPr>
        <w:t xml:space="preserve"> phone </w:t>
      </w:r>
      <w:r w:rsidRPr="007B65B7">
        <w:rPr>
          <w:rStyle w:val="StyleBoldUnderline"/>
          <w:highlight w:val="yellow"/>
        </w:rPr>
        <w:t>calls haven't</w:t>
      </w:r>
      <w:r w:rsidRPr="005826AC">
        <w:rPr>
          <w:rStyle w:val="StyleBoldUnderline"/>
        </w:rPr>
        <w:t xml:space="preserve"> </w:t>
      </w:r>
      <w:r w:rsidRPr="007B65B7">
        <w:rPr>
          <w:rStyle w:val="StyleBoldUnderline"/>
          <w:highlight w:val="yellow"/>
        </w:rPr>
        <w:t>facilitated any legislative success</w:t>
      </w:r>
      <w:r w:rsidRPr="005826AC">
        <w:rPr>
          <w:rStyle w:val="StyleBoldUnderline"/>
        </w:rPr>
        <w:t>.</w:t>
      </w:r>
    </w:p>
    <w:p w:rsidR="00780EC2" w:rsidRDefault="00780EC2" w:rsidP="00780EC2">
      <w:r w:rsidRPr="007B65B7">
        <w:rPr>
          <w:rStyle w:val="StyleBoldUnderline"/>
          <w:highlight w:val="yellow"/>
        </w:rPr>
        <w:t>Two more calls were hosted on Friday</w:t>
      </w:r>
      <w:r>
        <w:t xml:space="preserve">, one by congressional Democrats and the other </w:t>
      </w:r>
      <w:r w:rsidRPr="007B65B7">
        <w:rPr>
          <w:rStyle w:val="StyleBoldUnderline"/>
          <w:highlight w:val="yellow"/>
        </w:rPr>
        <w:t>by</w:t>
      </w:r>
      <w:r w:rsidRPr="005826AC">
        <w:rPr>
          <w:rStyle w:val="StyleBoldUnderline"/>
        </w:rPr>
        <w:t xml:space="preserve"> </w:t>
      </w:r>
      <w:r>
        <w:t xml:space="preserve">the </w:t>
      </w:r>
      <w:r w:rsidRPr="007B65B7">
        <w:rPr>
          <w:rStyle w:val="StyleBoldUnderline"/>
          <w:highlight w:val="yellow"/>
        </w:rPr>
        <w:t>Obama</w:t>
      </w:r>
      <w:r w:rsidRPr="005826AC">
        <w:rPr>
          <w:rStyle w:val="StyleBoldUnderline"/>
        </w:rPr>
        <w:t xml:space="preserve"> </w:t>
      </w:r>
      <w:r>
        <w:t>administration. The former promoted a new report showing that $400 million has been drained from state economies this week alone by the lapse in unemployment insurance.</w:t>
      </w:r>
    </w:p>
    <w:p w:rsidR="00780EC2" w:rsidRDefault="00780EC2" w:rsidP="00780EC2">
      <w:r>
        <w:t>Democrats have used the state-by-state breakdowns inside the report to generate follow up stories by local news outlets. And on the call, Rep. Sandy Levin (D-Mich.), the highest-ranking Democrat on the House committee that oversees unemployment insurance, said that one of the main components of the Democrats' strategy has been to pressure Republicans through the press.</w:t>
      </w:r>
    </w:p>
    <w:p w:rsidR="00780EC2" w:rsidRDefault="00780EC2" w:rsidP="00780EC2">
      <w:r>
        <w:t>"Our office has been distributing materials on long-term unemployment and the end of unemployment insurance to a vast array of media throughout this country," Levin said. "And we've been tracking ... the vast array of responses both in articles and in editorials, which have been overwhelmingly supportive of extension."</w:t>
      </w:r>
    </w:p>
    <w:p w:rsidR="00780EC2" w:rsidRPr="005826AC" w:rsidRDefault="00780EC2" w:rsidP="00780EC2">
      <w:pPr>
        <w:rPr>
          <w:bCs/>
          <w:u w:val="single"/>
        </w:rPr>
      </w:pPr>
      <w:r>
        <w:t xml:space="preserve">Nearly one week after the compensation lapsed, </w:t>
      </w:r>
      <w:r w:rsidRPr="007B65B7">
        <w:rPr>
          <w:rStyle w:val="StyleBoldUnderline"/>
          <w:highlight w:val="yellow"/>
        </w:rPr>
        <w:t>it's increasingly apparent that public pressure is one of the only tools available</w:t>
      </w:r>
      <w:r w:rsidRPr="005826AC">
        <w:rPr>
          <w:rStyle w:val="StyleBoldUnderline"/>
        </w:rPr>
        <w:t xml:space="preserve"> </w:t>
      </w:r>
      <w:r w:rsidRPr="007B65B7">
        <w:rPr>
          <w:rStyle w:val="StyleBoldUnderline"/>
          <w:highlight w:val="yellow"/>
        </w:rPr>
        <w:t>to Dem</w:t>
      </w:r>
      <w:r w:rsidRPr="005826AC">
        <w:rPr>
          <w:rStyle w:val="StyleBoldUnderline"/>
        </w:rPr>
        <w:t>ocrat</w:t>
      </w:r>
      <w:r w:rsidRPr="007B65B7">
        <w:rPr>
          <w:rStyle w:val="StyleBoldUnderline"/>
          <w:highlight w:val="yellow"/>
        </w:rPr>
        <w:t>s</w:t>
      </w:r>
      <w:r w:rsidRPr="007B65B7">
        <w:rPr>
          <w:highlight w:val="yellow"/>
        </w:rPr>
        <w:t>.</w:t>
      </w:r>
      <w:r>
        <w:t xml:space="preserve"> In an interview with The Huffington Post on Friday morning, the ranking member of the House Budget Committee, Rep. Chris </w:t>
      </w:r>
      <w:r w:rsidRPr="007B65B7">
        <w:rPr>
          <w:rStyle w:val="StyleBoldUnderline"/>
          <w:highlight w:val="yellow"/>
        </w:rPr>
        <w:t>Van Hollen</w:t>
      </w:r>
      <w:r>
        <w:t xml:space="preserve"> (D-Md.), acknowledged that it would be a steep hurdle to get a bill restoring the benefits through the House at this point. He </w:t>
      </w:r>
      <w:r w:rsidRPr="007B65B7">
        <w:rPr>
          <w:rStyle w:val="StyleBoldUnderline"/>
          <w:highlight w:val="yellow"/>
        </w:rPr>
        <w:t>accused</w:t>
      </w:r>
      <w:r>
        <w:t xml:space="preserve"> Speaker John </w:t>
      </w:r>
      <w:r w:rsidRPr="007B65B7">
        <w:rPr>
          <w:rStyle w:val="StyleBoldUnderline"/>
          <w:highlight w:val="yellow"/>
        </w:rPr>
        <w:t>Boehne</w:t>
      </w:r>
      <w:r w:rsidRPr="007B65B7">
        <w:rPr>
          <w:highlight w:val="yellow"/>
        </w:rPr>
        <w:t>r</w:t>
      </w:r>
      <w:r>
        <w:t xml:space="preserve"> (R-Ohio) </w:t>
      </w:r>
      <w:r w:rsidRPr="007B65B7">
        <w:rPr>
          <w:rStyle w:val="StyleBoldUnderline"/>
          <w:highlight w:val="yellow"/>
        </w:rPr>
        <w:t xml:space="preserve">of not negotiating in good faith, noting that </w:t>
      </w:r>
      <w:r w:rsidRPr="007B65B7">
        <w:rPr>
          <w:rStyle w:val="StyleBoldUnderline"/>
        </w:rPr>
        <w:t>he</w:t>
      </w:r>
      <w:r w:rsidRPr="005826AC">
        <w:rPr>
          <w:rStyle w:val="StyleBoldUnderline"/>
        </w:rPr>
        <w:t xml:space="preserve"> and Levin had met Boehner's demand and presented a deficit-neutral bill, but </w:t>
      </w:r>
      <w:r w:rsidRPr="007B65B7">
        <w:rPr>
          <w:rStyle w:val="StyleBoldUnderline"/>
          <w:highlight w:val="yellow"/>
        </w:rPr>
        <w:t>the speaker never discussed the bill's merits</w:t>
      </w:r>
      <w:r w:rsidRPr="005826AC">
        <w:rPr>
          <w:rStyle w:val="StyleBoldUnderline"/>
        </w:rPr>
        <w:t xml:space="preserve"> </w:t>
      </w:r>
      <w:r w:rsidRPr="007B65B7">
        <w:rPr>
          <w:rStyle w:val="StyleBoldUnderline"/>
          <w:highlight w:val="yellow"/>
        </w:rPr>
        <w:t>with them</w:t>
      </w:r>
      <w:r w:rsidRPr="005826AC">
        <w:rPr>
          <w:rStyle w:val="StyleBoldUnderline"/>
        </w:rPr>
        <w:t>.</w:t>
      </w:r>
    </w:p>
    <w:p w:rsidR="00780EC2" w:rsidRDefault="00780EC2" w:rsidP="00780EC2">
      <w:r>
        <w:t>And so, Van Hollen conceded, the best hope for passage would be for the Senate to move legislation first, increasing pressure on the lower chamber to act.</w:t>
      </w:r>
    </w:p>
    <w:p w:rsidR="00780EC2" w:rsidRDefault="00780EC2" w:rsidP="00780EC2">
      <w:r>
        <w:t>"This is going to be the first order of business in the Senate, which I'm glad to see," Van Hollen said. "The question, of course, will be whether it passes the Senate. If it does, it will provide some momentum going to the House, and I think it will ratchet up the pressure on Speaker Boehner and the House Republicans to do something."</w:t>
      </w:r>
    </w:p>
    <w:p w:rsidR="00780EC2" w:rsidRDefault="00780EC2" w:rsidP="00780EC2">
      <w:r>
        <w:t xml:space="preserve">Senate Democrats are currently expected to vote on a proposal to restore unemployment benefits as soon as Monday. The measure has a Republican co-sponsor -- Sen. Dean Heller (R-Nev.) -- but </w:t>
      </w:r>
      <w:r w:rsidRPr="007B65B7">
        <w:rPr>
          <w:rStyle w:val="StyleBoldUnderline"/>
        </w:rPr>
        <w:t>Senate</w:t>
      </w:r>
      <w:r w:rsidRPr="005826AC">
        <w:rPr>
          <w:rStyle w:val="StyleBoldUnderline"/>
        </w:rPr>
        <w:t xml:space="preserve"> leadership </w:t>
      </w:r>
      <w:r w:rsidRPr="007B65B7">
        <w:rPr>
          <w:rStyle w:val="StyleBoldUnderline"/>
          <w:highlight w:val="yellow"/>
        </w:rPr>
        <w:t>aides</w:t>
      </w:r>
      <w:r w:rsidRPr="005826AC">
        <w:rPr>
          <w:rStyle w:val="StyleBoldUnderline"/>
        </w:rPr>
        <w:t xml:space="preserve"> in the chamber </w:t>
      </w:r>
      <w:r w:rsidRPr="007B65B7">
        <w:rPr>
          <w:rStyle w:val="StyleBoldUnderline"/>
          <w:highlight w:val="yellow"/>
        </w:rPr>
        <w:t>are</w:t>
      </w:r>
      <w:r w:rsidRPr="005826AC">
        <w:rPr>
          <w:rStyle w:val="StyleBoldUnderline"/>
        </w:rPr>
        <w:t xml:space="preserve"> </w:t>
      </w:r>
      <w:r w:rsidRPr="007B65B7">
        <w:rPr>
          <w:rStyle w:val="StyleBoldUnderline"/>
          <w:highlight w:val="yellow"/>
        </w:rPr>
        <w:t>uncertain whether it will have enough votes</w:t>
      </w:r>
      <w:r w:rsidRPr="005826AC">
        <w:rPr>
          <w:rStyle w:val="StyleBoldUnderline"/>
        </w:rPr>
        <w:t xml:space="preserve"> for passage. </w:t>
      </w:r>
      <w:r w:rsidRPr="007B65B7">
        <w:rPr>
          <w:rStyle w:val="StyleBoldUnderline"/>
          <w:highlight w:val="yellow"/>
        </w:rPr>
        <w:t>One problem for Republicans is that the cost</w:t>
      </w:r>
      <w:r>
        <w:t xml:space="preserve"> of measure, which would extend unemployment benefits for three months</w:t>
      </w:r>
      <w:r w:rsidRPr="005826AC">
        <w:rPr>
          <w:rStyle w:val="StyleBoldUnderline"/>
        </w:rPr>
        <w:t xml:space="preserve">, </w:t>
      </w:r>
      <w:r w:rsidRPr="007B65B7">
        <w:rPr>
          <w:rStyle w:val="StyleBoldUnderline"/>
          <w:highlight w:val="yellow"/>
        </w:rPr>
        <w:t>is not offset</w:t>
      </w:r>
      <w:r w:rsidRPr="005826AC">
        <w:rPr>
          <w:rStyle w:val="StyleBoldUnderline"/>
        </w:rPr>
        <w:t xml:space="preserve"> with cuts </w:t>
      </w:r>
      <w:r w:rsidRPr="007B65B7">
        <w:rPr>
          <w:rStyle w:val="StyleBoldUnderline"/>
          <w:highlight w:val="yellow"/>
        </w:rPr>
        <w:t>elsewhere</w:t>
      </w:r>
      <w:r w:rsidRPr="005826AC">
        <w:rPr>
          <w:rStyle w:val="StyleBoldUnderline"/>
        </w:rPr>
        <w:t>. But it's still unclear if even a deficit-neutral bill would have a chance in the House.</w:t>
      </w:r>
    </w:p>
    <w:p w:rsidR="00780EC2" w:rsidRDefault="00780EC2" w:rsidP="00780EC2">
      <w:r>
        <w:t>Rep. Steny Hoyer (D-Md.), the second most powerful Democrat in the House, said Republican leaders in his chamber had not indicated whether they'd support an extension of benefits even if it didn't add to the deficit.</w:t>
      </w:r>
    </w:p>
    <w:p w:rsidR="00780EC2" w:rsidRDefault="00780EC2" w:rsidP="00780EC2">
      <w:r>
        <w:t>"I have not heard any representation from the leadership yet that they would support unemployment insurance with an offset," Hoyer told reporters on the Friday conference call. "There really is no secret back pocket."</w:t>
      </w:r>
    </w:p>
    <w:p w:rsidR="00780EC2" w:rsidRDefault="00780EC2" w:rsidP="00780EC2">
      <w:r>
        <w:t xml:space="preserve">A spokesman for House Speaker John Boehner (R-Ohio) did not immediately respond to a </w:t>
      </w:r>
      <w:r>
        <w:lastRenderedPageBreak/>
        <w:t>request for comment.</w:t>
      </w:r>
    </w:p>
    <w:p w:rsidR="00780EC2" w:rsidRDefault="00780EC2" w:rsidP="00780EC2">
      <w:r w:rsidRPr="005826AC">
        <w:rPr>
          <w:rStyle w:val="StyleBoldUnderline"/>
        </w:rPr>
        <w:t>Van Hollen had a few other ideas for sparking legislative movement, suggesting that Democrats hold up the farm bill</w:t>
      </w:r>
      <w:r>
        <w:t xml:space="preserve"> unless it includes an extension of unemployment benefits, paid for by the bill's estimated $15 billion in savings. He also said Democrats would be open to modifying any unemployment insurance extension, either by changing the amount of benefits paid or including a firmer end date for the program, if it would encourage Republican support.</w:t>
      </w:r>
    </w:p>
    <w:p w:rsidR="00780EC2" w:rsidRDefault="00780EC2" w:rsidP="00780EC2">
      <w:r w:rsidRPr="005826AC">
        <w:rPr>
          <w:rStyle w:val="StyleBoldUnderline"/>
        </w:rPr>
        <w:t xml:space="preserve">"Those are all </w:t>
      </w:r>
      <w:r w:rsidRPr="007B65B7">
        <w:rPr>
          <w:rStyle w:val="StyleBoldUnderline"/>
          <w:highlight w:val="yellow"/>
        </w:rPr>
        <w:t>issues</w:t>
      </w:r>
      <w:r w:rsidRPr="005826AC">
        <w:rPr>
          <w:rStyle w:val="StyleBoldUnderline"/>
        </w:rPr>
        <w:t xml:space="preserve"> that could be discussed if Republicans come to the table,</w:t>
      </w:r>
      <w:r>
        <w:t>" he said. "</w:t>
      </w:r>
      <w:r w:rsidRPr="007B65B7">
        <w:rPr>
          <w:rStyle w:val="Emphasis"/>
          <w:highlight w:val="yellow"/>
        </w:rPr>
        <w:t>I don’t think they have really come to the table</w:t>
      </w:r>
      <w:r>
        <w:t xml:space="preserve"> for a discussion on this."</w:t>
      </w:r>
    </w:p>
    <w:p w:rsidR="00780EC2" w:rsidRDefault="00780EC2" w:rsidP="00780EC2"/>
    <w:p w:rsidR="00780EC2" w:rsidRDefault="00780EC2" w:rsidP="00780EC2">
      <w:pPr>
        <w:pStyle w:val="Heading4"/>
      </w:pPr>
      <w:r>
        <w:t xml:space="preserve">Won’t pass and last minute measures solve </w:t>
      </w:r>
    </w:p>
    <w:p w:rsidR="00780EC2" w:rsidRDefault="00780EC2" w:rsidP="00780EC2">
      <w:r w:rsidRPr="0053105C">
        <w:rPr>
          <w:rStyle w:val="Heading4Char"/>
        </w:rPr>
        <w:t>Sargent, 1/3/14</w:t>
      </w:r>
      <w:r>
        <w:t xml:space="preserve"> [Unemployment insurance extension hangs in the balance,http://www.washingtonpost.com/blogs/plum-line/wp/2014/01/03/unemployment-insurance-extension-hangs-in-the-balance/] </w:t>
      </w:r>
    </w:p>
    <w:p w:rsidR="00780EC2" w:rsidRPr="0053105C" w:rsidRDefault="00780EC2" w:rsidP="00780EC2">
      <w:pPr>
        <w:rPr>
          <w:sz w:val="14"/>
        </w:rPr>
      </w:pPr>
      <w:r w:rsidRPr="0053105C">
        <w:rPr>
          <w:sz w:val="14"/>
        </w:rPr>
        <w:t xml:space="preserve">But </w:t>
      </w:r>
      <w:r w:rsidRPr="0053105C">
        <w:rPr>
          <w:rStyle w:val="StyleBoldUnderline"/>
          <w:highlight w:val="yellow"/>
        </w:rPr>
        <w:t>the chances of passage</w:t>
      </w:r>
      <w:r w:rsidRPr="0053105C">
        <w:rPr>
          <w:sz w:val="14"/>
        </w:rPr>
        <w:t xml:space="preserve"> for the measure </w:t>
      </w:r>
      <w:r w:rsidRPr="0053105C">
        <w:rPr>
          <w:rStyle w:val="StyleBoldUnderline"/>
        </w:rPr>
        <w:t>are “</w:t>
      </w:r>
      <w:r w:rsidRPr="0053105C">
        <w:rPr>
          <w:rStyle w:val="StyleBoldUnderline"/>
          <w:highlight w:val="yellow"/>
        </w:rPr>
        <w:t>hang</w:t>
      </w:r>
      <w:r w:rsidRPr="0053105C">
        <w:rPr>
          <w:rStyle w:val="StyleBoldUnderline"/>
        </w:rPr>
        <w:t xml:space="preserve">ing </w:t>
      </w:r>
      <w:r w:rsidRPr="0053105C">
        <w:rPr>
          <w:rStyle w:val="StyleBoldUnderline"/>
          <w:highlight w:val="yellow"/>
        </w:rPr>
        <w:t>in the balance</w:t>
      </w:r>
      <w:r w:rsidRPr="0053105C">
        <w:rPr>
          <w:sz w:val="14"/>
        </w:rPr>
        <w:t xml:space="preserve">,” the Democratic Senator who is taking the lead on rounding up Senate votes for the legislation tells me. “It’s not determined yet, but we’re going to do everything we can,” Senator Jack Reed of Rhode Island said in an interview. “Hanging in the balance is probably the right way to say it.” However, Reed sought to project confidence, noting that he thought the bill had “momentum” and vowing to “work straight through” to win over Senators and make it happen. Reed is co-sponsoring the legislation with GOP Senator Dean Heller, and Reid is lobbying both Republican and Democratic Senators to support the bill, but no GOP Senator other than Heller has publicly come out for it. </w:t>
      </w:r>
      <w:r w:rsidRPr="0053105C">
        <w:rPr>
          <w:rStyle w:val="StyleBoldUnderline"/>
        </w:rPr>
        <w:t>Asked whether he had lined up any other Republican</w:t>
      </w:r>
      <w:r w:rsidRPr="0053105C">
        <w:rPr>
          <w:sz w:val="14"/>
        </w:rPr>
        <w:t xml:space="preserve"> Senator</w:t>
      </w:r>
      <w:r w:rsidRPr="0053105C">
        <w:rPr>
          <w:rStyle w:val="StyleBoldUnderline"/>
        </w:rPr>
        <w:t>s</w:t>
      </w:r>
      <w:r w:rsidRPr="0053105C">
        <w:rPr>
          <w:sz w:val="14"/>
        </w:rPr>
        <w:t xml:space="preserve"> </w:t>
      </w:r>
      <w:r w:rsidRPr="0053105C">
        <w:rPr>
          <w:rStyle w:val="StyleBoldUnderline"/>
        </w:rPr>
        <w:t>to support</w:t>
      </w:r>
      <w:r w:rsidRPr="0053105C">
        <w:rPr>
          <w:sz w:val="14"/>
        </w:rPr>
        <w:t xml:space="preserve"> it, </w:t>
      </w:r>
      <w:r w:rsidRPr="0053105C">
        <w:rPr>
          <w:rStyle w:val="StyleBoldUnderline"/>
        </w:rPr>
        <w:t>Reed declined to answer</w:t>
      </w:r>
      <w:r w:rsidRPr="0053105C">
        <w:rPr>
          <w:sz w:val="14"/>
        </w:rPr>
        <w:t xml:space="preserve"> directly. “We’re getting people sincerely saying they’re thinking very seriously about this,” Reed said about his GOP colleagues. Reed noted that a number of GOP Senators represent high unemployment states. If the 55 Dem-aligned Senators vote for an extension, which isn’t assured but is very likely, Dems need five Republicans. The unemployment rate in Illinois (Senator Mark Kirk’s state) is 8.7 percent; in Tennessee (Bob Corker and Lamar Alexander) it’s 8.1 percent; in Arizona (John McCain and Jeff Flake) it’s 7.9 percent; in Georgia (Saxby Chambliss and Johnny Isakson) it’s 7.7 percent; in Ohio (Rob Portman) it’s 7.4 percent; and in Pennsylvania (Pat Toomey) it’s 7.3 percent. In many of those states, tens of thousands of people have already been cut off, according to stats compiled by Ways and Means Dems. Reed said many of who have lost benefits are “desperate,” and said he thought other Senators understood this. “Many of them are middle aged, have worked for a long time, and have found that it’s difficult to find jobs,” Reed said. Fellow Senators, he added, ”are sensing back home, through editorials and newspaper stories, that these aren’t people who are enjoying collecting $300 or $400 per week. These are people who worked for decades. The reality is not this hypothetical where everybody will get a job.” But </w:t>
      </w:r>
      <w:r w:rsidRPr="0053105C">
        <w:rPr>
          <w:rStyle w:val="Emphasis"/>
          <w:highlight w:val="yellow"/>
        </w:rPr>
        <w:t>there’s</w:t>
      </w:r>
      <w:r w:rsidRPr="0053105C">
        <w:rPr>
          <w:rStyle w:val="Emphasis"/>
        </w:rPr>
        <w:t xml:space="preserve"> still </w:t>
      </w:r>
      <w:r w:rsidRPr="0053105C">
        <w:rPr>
          <w:rStyle w:val="Emphasis"/>
          <w:highlight w:val="yellow"/>
        </w:rPr>
        <w:t>no indication Republicans will vote</w:t>
      </w:r>
      <w:r w:rsidRPr="0053105C">
        <w:rPr>
          <w:rStyle w:val="Emphasis"/>
        </w:rPr>
        <w:t xml:space="preserve"> accordingly</w:t>
      </w:r>
      <w:r w:rsidRPr="0053105C">
        <w:rPr>
          <w:sz w:val="14"/>
        </w:rPr>
        <w:t xml:space="preserve">. As the Atlantic’s Matt O’Brien put it: </w:t>
      </w:r>
      <w:r w:rsidRPr="0053105C">
        <w:rPr>
          <w:rStyle w:val="StyleBoldUnderline"/>
          <w:highlight w:val="yellow"/>
        </w:rPr>
        <w:t xml:space="preserve">Republicans are </w:t>
      </w:r>
      <w:r w:rsidRPr="0053105C">
        <w:rPr>
          <w:rStyle w:val="Emphasis"/>
          <w:highlight w:val="yellow"/>
        </w:rPr>
        <w:t>refusing</w:t>
      </w:r>
      <w:r w:rsidRPr="0053105C">
        <w:rPr>
          <w:rStyle w:val="StyleBoldUnderline"/>
          <w:highlight w:val="yellow"/>
        </w:rPr>
        <w:t xml:space="preserve"> to extend these</w:t>
      </w:r>
      <w:r w:rsidRPr="0053105C">
        <w:rPr>
          <w:rStyle w:val="StyleBoldUnderline"/>
        </w:rPr>
        <w:t xml:space="preserve"> extended </w:t>
      </w:r>
      <w:r w:rsidRPr="0053105C">
        <w:rPr>
          <w:rStyle w:val="StyleBoldUnderline"/>
          <w:highlight w:val="yellow"/>
        </w:rPr>
        <w:t>benefits any longer</w:t>
      </w:r>
      <w:r w:rsidRPr="0053105C">
        <w:rPr>
          <w:rStyle w:val="StyleBoldUnderline"/>
        </w:rPr>
        <w:t>. They think we have to get benefits “back to normal” even if the economy isn’t</w:t>
      </w:r>
      <w:r w:rsidRPr="0053105C">
        <w:rPr>
          <w:sz w:val="14"/>
        </w:rPr>
        <w:t xml:space="preserve"> — that taking benefits away will give the jobless a needed swift kick in the you-know-what to go get a job…companies won’t even look at the resumés of the long-term unemployed. So the only reason they had to keep searching was to qualify for benefits that required them to. Take those benefits away, and you take those people away from the labor force. </w:t>
      </w:r>
      <w:r w:rsidRPr="0053105C">
        <w:rPr>
          <w:rStyle w:val="StyleBoldUnderline"/>
          <w:highlight w:val="yellow"/>
        </w:rPr>
        <w:t xml:space="preserve">If the measure passes </w:t>
      </w:r>
      <w:r w:rsidRPr="0053105C">
        <w:rPr>
          <w:rStyle w:val="StyleBoldUnderline"/>
        </w:rPr>
        <w:t>the Senate</w:t>
      </w:r>
      <w:r w:rsidRPr="0053105C">
        <w:rPr>
          <w:sz w:val="14"/>
        </w:rPr>
        <w:t xml:space="preserve">, that might increase pressure on House Republican leaders to let it pass, though </w:t>
      </w:r>
      <w:r w:rsidRPr="0053105C">
        <w:rPr>
          <w:rStyle w:val="Emphasis"/>
          <w:highlight w:val="yellow"/>
        </w:rPr>
        <w:t>that’s also in doubt.</w:t>
      </w:r>
      <w:r w:rsidRPr="0053105C">
        <w:rPr>
          <w:sz w:val="14"/>
          <w:highlight w:val="yellow"/>
        </w:rPr>
        <w:t xml:space="preserve"> </w:t>
      </w:r>
      <w:r w:rsidRPr="0053105C">
        <w:rPr>
          <w:rStyle w:val="StyleBoldUnderline"/>
          <w:highlight w:val="yellow"/>
        </w:rPr>
        <w:t>What happens if the measure fails</w:t>
      </w:r>
      <w:r w:rsidRPr="0053105C">
        <w:rPr>
          <w:rStyle w:val="StyleBoldUnderline"/>
        </w:rPr>
        <w:t xml:space="preserve"> in the Senate? </w:t>
      </w:r>
      <w:r w:rsidRPr="0053105C">
        <w:rPr>
          <w:rStyle w:val="StyleBoldUnderline"/>
          <w:highlight w:val="yellow"/>
        </w:rPr>
        <w:t>There are</w:t>
      </w:r>
      <w:r w:rsidRPr="0053105C">
        <w:rPr>
          <w:sz w:val="14"/>
        </w:rPr>
        <w:t xml:space="preserve"> several </w:t>
      </w:r>
      <w:r w:rsidRPr="0053105C">
        <w:rPr>
          <w:rStyle w:val="Emphasis"/>
          <w:highlight w:val="yellow"/>
        </w:rPr>
        <w:t>other</w:t>
      </w:r>
      <w:r w:rsidRPr="0053105C">
        <w:rPr>
          <w:rStyle w:val="Emphasis"/>
        </w:rPr>
        <w:t xml:space="preserve"> </w:t>
      </w:r>
      <w:r w:rsidRPr="0053105C">
        <w:rPr>
          <w:rStyle w:val="Emphasis"/>
          <w:highlight w:val="yellow"/>
        </w:rPr>
        <w:t>procedural routes</w:t>
      </w:r>
      <w:r w:rsidRPr="0053105C">
        <w:rPr>
          <w:sz w:val="14"/>
          <w:highlight w:val="yellow"/>
        </w:rPr>
        <w:t xml:space="preserve">, </w:t>
      </w:r>
      <w:r w:rsidRPr="0053105C">
        <w:rPr>
          <w:rStyle w:val="StyleBoldUnderline"/>
          <w:highlight w:val="yellow"/>
        </w:rPr>
        <w:t>such as trying to attach the extension to spending bills</w:t>
      </w:r>
      <w:r w:rsidRPr="0053105C">
        <w:rPr>
          <w:rStyle w:val="StyleBoldUnderline"/>
        </w:rPr>
        <w:t xml:space="preserve"> that will be negotiated later this month.</w:t>
      </w:r>
      <w:r>
        <w:rPr>
          <w:rStyle w:val="StyleBoldUnderline"/>
        </w:rPr>
        <w:t xml:space="preserve"> </w:t>
      </w:r>
      <w:r w:rsidRPr="0053105C">
        <w:rPr>
          <w:sz w:val="14"/>
        </w:rPr>
        <w:t>Before that, though, Senate Majority Leader Harry Reid and Dems have one other tactic at their disposal if it fails. “Senator Reid will reserve the right to vote again — and we’ll keep working,” Reed said.</w:t>
      </w:r>
    </w:p>
    <w:p w:rsidR="00780EC2" w:rsidRDefault="00780EC2" w:rsidP="00780EC2"/>
    <w:p w:rsidR="00780EC2" w:rsidRPr="001150D8" w:rsidRDefault="00780EC2" w:rsidP="00780EC2">
      <w:pPr>
        <w:pStyle w:val="Heading4"/>
      </w:pPr>
      <w:r w:rsidRPr="001150D8">
        <w:t>Budget thumps</w:t>
      </w:r>
    </w:p>
    <w:p w:rsidR="00780EC2" w:rsidRPr="001150D8" w:rsidRDefault="00780EC2" w:rsidP="00780EC2">
      <w:r w:rsidRPr="001150D8">
        <w:rPr>
          <w:b/>
        </w:rPr>
        <w:t xml:space="preserve">Wallbank, 12/28/13 </w:t>
      </w:r>
      <w:r w:rsidRPr="001150D8">
        <w:t xml:space="preserve">(Derek, “Budget resolves some fiscal woes with spending fights ahead” The Morning Journal, </w:t>
      </w:r>
      <w:hyperlink r:id="rId23" w:history="1">
        <w:r w:rsidRPr="001150D8">
          <w:rPr>
            <w:rStyle w:val="Hyperlink"/>
          </w:rPr>
          <w:t>http://www.morningjournal.com/general-news/20131228/budget-resolves-some-fiscal-woes-with-spending-fights-ahead</w:t>
        </w:r>
      </w:hyperlink>
      <w:r w:rsidRPr="001150D8">
        <w:t>)</w:t>
      </w:r>
    </w:p>
    <w:p w:rsidR="00780EC2" w:rsidRPr="001150D8" w:rsidRDefault="00780EC2" w:rsidP="00780EC2"/>
    <w:p w:rsidR="00780EC2" w:rsidRPr="001150D8" w:rsidRDefault="00780EC2" w:rsidP="00780EC2">
      <w:pPr>
        <w:rPr>
          <w:sz w:val="16"/>
        </w:rPr>
      </w:pPr>
      <w:r w:rsidRPr="001150D8">
        <w:rPr>
          <w:sz w:val="16"/>
        </w:rPr>
        <w:t xml:space="preserve">WASHINGTON — Lawmakers promised their budget deal would mark an end to Washington’s cycle of fiscal showdowns. </w:t>
      </w:r>
      <w:r w:rsidRPr="001150D8">
        <w:rPr>
          <w:rStyle w:val="StyleBoldUnderline"/>
          <w:highlight w:val="yellow"/>
        </w:rPr>
        <w:t>There’s one step left: writing a</w:t>
      </w:r>
      <w:r w:rsidRPr="001150D8">
        <w:rPr>
          <w:sz w:val="16"/>
        </w:rPr>
        <w:t xml:space="preserve">n encyclopedic </w:t>
      </w:r>
      <w:r w:rsidRPr="001150D8">
        <w:rPr>
          <w:rStyle w:val="StyleBoldUnderline"/>
          <w:highlight w:val="yellow"/>
        </w:rPr>
        <w:t>spending bill funding every agency</w:t>
      </w:r>
      <w:r w:rsidRPr="001150D8">
        <w:rPr>
          <w:sz w:val="16"/>
        </w:rPr>
        <w:t xml:space="preserve"> in the government, even the ones they don’t like. </w:t>
      </w:r>
      <w:r w:rsidRPr="001150D8">
        <w:rPr>
          <w:rStyle w:val="StyleBoldUnderline"/>
          <w:highlight w:val="yellow"/>
        </w:rPr>
        <w:t>Congress has less than a month to do it</w:t>
      </w:r>
      <w:r w:rsidRPr="001150D8">
        <w:rPr>
          <w:rStyle w:val="StyleBoldUnderline"/>
        </w:rPr>
        <w:t xml:space="preserve"> </w:t>
      </w:r>
      <w:r w:rsidRPr="001150D8">
        <w:rPr>
          <w:rStyle w:val="StyleBoldUnderline"/>
          <w:highlight w:val="yellow"/>
        </w:rPr>
        <w:t>before a Jan. 15 deadline</w:t>
      </w:r>
      <w:r w:rsidRPr="001150D8">
        <w:rPr>
          <w:sz w:val="16"/>
        </w:rPr>
        <w:t xml:space="preserve">, one final test of whether bipartisanship will last when Democrats and Republicans get to the fine print. “The Congress has been dysfunctional,” said Scott Lilly, a former staff director of the House Appropriations Committee. “I’m not sure that applies to the appropriations committees. It may. This is going to be a test to find out.” That’s particularly true in 2014, a midterm election year. </w:t>
      </w:r>
      <w:r w:rsidRPr="001150D8">
        <w:rPr>
          <w:rStyle w:val="StyleBoldUnderline"/>
          <w:highlight w:val="yellow"/>
        </w:rPr>
        <w:t>Many</w:t>
      </w:r>
      <w:r w:rsidRPr="001150D8">
        <w:rPr>
          <w:rStyle w:val="StyleBoldUnderline"/>
        </w:rPr>
        <w:t xml:space="preserve"> of those spending </w:t>
      </w:r>
      <w:r w:rsidRPr="001150D8">
        <w:rPr>
          <w:rStyle w:val="StyleBoldUnderline"/>
          <w:highlight w:val="yellow"/>
        </w:rPr>
        <w:t>provisions</w:t>
      </w:r>
      <w:r w:rsidRPr="001150D8">
        <w:rPr>
          <w:rStyle w:val="StyleBoldUnderline"/>
        </w:rPr>
        <w:t>, from funding the E</w:t>
      </w:r>
      <w:r w:rsidRPr="001150D8">
        <w:rPr>
          <w:sz w:val="16"/>
        </w:rPr>
        <w:t xml:space="preserve">nvironmental </w:t>
      </w:r>
      <w:r w:rsidRPr="001150D8">
        <w:rPr>
          <w:rStyle w:val="StyleBoldUnderline"/>
        </w:rPr>
        <w:t>P</w:t>
      </w:r>
      <w:r w:rsidRPr="001150D8">
        <w:rPr>
          <w:sz w:val="16"/>
        </w:rPr>
        <w:t xml:space="preserve">rotection </w:t>
      </w:r>
      <w:r w:rsidRPr="001150D8">
        <w:rPr>
          <w:rStyle w:val="StyleBoldUnderline"/>
        </w:rPr>
        <w:t>A</w:t>
      </w:r>
      <w:r w:rsidRPr="001150D8">
        <w:rPr>
          <w:sz w:val="16"/>
        </w:rPr>
        <w:t xml:space="preserve">gency’s regulatory oversight </w:t>
      </w:r>
      <w:r w:rsidRPr="001150D8">
        <w:rPr>
          <w:rStyle w:val="StyleBoldUnderline"/>
        </w:rPr>
        <w:t>to cutting defense spending</w:t>
      </w:r>
      <w:r w:rsidRPr="001150D8">
        <w:rPr>
          <w:sz w:val="16"/>
        </w:rPr>
        <w:t xml:space="preserve"> that could cost local jobs, </w:t>
      </w:r>
      <w:r w:rsidRPr="001150D8">
        <w:rPr>
          <w:rStyle w:val="StyleBoldUnderline"/>
          <w:highlight w:val="yellow"/>
        </w:rPr>
        <w:t>will be ripe for attack</w:t>
      </w:r>
      <w:r w:rsidRPr="001150D8">
        <w:rPr>
          <w:sz w:val="16"/>
        </w:rPr>
        <w:t xml:space="preserve"> ads from House and Senate primary challengers. Even as lawmakers hailed budget negotiators’ agreement earlier this month, </w:t>
      </w:r>
      <w:r w:rsidRPr="001150D8">
        <w:rPr>
          <w:rStyle w:val="StyleBoldUnderline"/>
        </w:rPr>
        <w:t>that deal reached by</w:t>
      </w:r>
      <w:r w:rsidRPr="001150D8">
        <w:rPr>
          <w:sz w:val="16"/>
        </w:rPr>
        <w:t xml:space="preserve"> Sen. Patty </w:t>
      </w:r>
      <w:r w:rsidRPr="001150D8">
        <w:rPr>
          <w:rStyle w:val="StyleBoldUnderline"/>
        </w:rPr>
        <w:t>Murray</w:t>
      </w:r>
      <w:r w:rsidRPr="001150D8">
        <w:rPr>
          <w:sz w:val="16"/>
        </w:rPr>
        <w:t xml:space="preserve">, D-Wash., </w:t>
      </w:r>
      <w:r w:rsidRPr="001150D8">
        <w:rPr>
          <w:rStyle w:val="StyleBoldUnderline"/>
        </w:rPr>
        <w:lastRenderedPageBreak/>
        <w:t>and</w:t>
      </w:r>
      <w:r w:rsidRPr="001150D8">
        <w:rPr>
          <w:sz w:val="16"/>
        </w:rPr>
        <w:t xml:space="preserve"> Republican Rep. Paul </w:t>
      </w:r>
      <w:r w:rsidRPr="001150D8">
        <w:rPr>
          <w:rStyle w:val="StyleBoldUnderline"/>
        </w:rPr>
        <w:t>Ryan</w:t>
      </w:r>
      <w:r w:rsidRPr="001150D8">
        <w:rPr>
          <w:sz w:val="16"/>
        </w:rPr>
        <w:t xml:space="preserve">, R-Wis., </w:t>
      </w:r>
      <w:r w:rsidRPr="001150D8">
        <w:rPr>
          <w:rStyle w:val="StyleBoldUnderline"/>
        </w:rPr>
        <w:t xml:space="preserve">only sets spending priorities. </w:t>
      </w:r>
      <w:r w:rsidRPr="001150D8">
        <w:rPr>
          <w:rStyle w:val="StyleBoldUnderline"/>
          <w:highlight w:val="yellow"/>
        </w:rPr>
        <w:t>The bill</w:t>
      </w:r>
      <w:r w:rsidRPr="001150D8">
        <w:rPr>
          <w:rStyle w:val="StyleBoldUnderline"/>
        </w:rPr>
        <w:t xml:space="preserve"> lawmakers are now negotiating </w:t>
      </w:r>
      <w:r w:rsidRPr="001150D8">
        <w:rPr>
          <w:rStyle w:val="StyleBoldUnderline"/>
          <w:highlight w:val="yellow"/>
        </w:rPr>
        <w:t>would</w:t>
      </w:r>
      <w:r w:rsidRPr="001150D8">
        <w:rPr>
          <w:rStyle w:val="StyleBoldUnderline"/>
        </w:rPr>
        <w:t xml:space="preserve"> actually </w:t>
      </w:r>
      <w:r w:rsidRPr="001150D8">
        <w:rPr>
          <w:rStyle w:val="StyleBoldUnderline"/>
          <w:highlight w:val="yellow"/>
        </w:rPr>
        <w:t>spend money</w:t>
      </w:r>
      <w:r w:rsidRPr="001150D8">
        <w:rPr>
          <w:sz w:val="16"/>
        </w:rPr>
        <w:t xml:space="preserve">. “It’s probably too early to declare an outbreak of bipartisanship,” President Barack Obama said in a Dec. 20 press conference. “But it’s also fair to say that we’re not condemned to endless gridlock.” Lawmakers, whose disputes led to the first government shutdown in 17 years in October, will “put together bills that can reflect the best we can do under the circumstances,” said Murray. Chairman of the Senate Budget Committee, Murray also leads the appropriations panel that controls spending on roads, bridges and affordable housing programs. The goal is to allocate funds for the entire federal government by Jan. 6, when Congress returns after a holiday break. The measure has to be passed and signed into law by Jan. 15 to avert a second government shutdown in four months. “The biggest challenge is probably just time,” said Keith Kennedy, a former Senate Appropriations Committee staff director. Appropriators will work on 12 separate bills directing funds to federal agencies and programs. Former senior appropriations aides such as Lilly cited bills funding the Labor and Health and Human Services Departments, and the Interior Department and EPA as the most likely to upset the bill-writing process. </w:t>
      </w:r>
      <w:r w:rsidRPr="001150D8">
        <w:rPr>
          <w:rStyle w:val="StyleBoldUnderline"/>
          <w:highlight w:val="yellow"/>
        </w:rPr>
        <w:t>Among the greatest challenges will be resolving funding for</w:t>
      </w:r>
      <w:r w:rsidRPr="001150D8">
        <w:rPr>
          <w:rStyle w:val="StyleBoldUnderline"/>
        </w:rPr>
        <w:t xml:space="preserve"> </w:t>
      </w:r>
      <w:r w:rsidRPr="001150D8">
        <w:rPr>
          <w:rStyle w:val="StyleBoldUnderline"/>
          <w:highlight w:val="yellow"/>
        </w:rPr>
        <w:t>implementing</w:t>
      </w:r>
      <w:r w:rsidRPr="001150D8">
        <w:rPr>
          <w:sz w:val="16"/>
        </w:rPr>
        <w:t xml:space="preserve"> Obama’s </w:t>
      </w:r>
      <w:r w:rsidRPr="001150D8">
        <w:rPr>
          <w:rStyle w:val="StyleBoldUnderline"/>
          <w:highlight w:val="yellow"/>
        </w:rPr>
        <w:t>health-care</w:t>
      </w:r>
      <w:r w:rsidRPr="001150D8">
        <w:rPr>
          <w:sz w:val="16"/>
        </w:rPr>
        <w:t xml:space="preserve"> law</w:t>
      </w:r>
      <w:r w:rsidRPr="001150D8">
        <w:rPr>
          <w:sz w:val="16"/>
          <w:highlight w:val="yellow"/>
        </w:rPr>
        <w:t xml:space="preserve">. </w:t>
      </w:r>
      <w:r w:rsidRPr="001150D8">
        <w:rPr>
          <w:rStyle w:val="StyleBoldUnderline"/>
          <w:highlight w:val="yellow"/>
        </w:rPr>
        <w:t>A number of Republicans plan to oppose any funds</w:t>
      </w:r>
      <w:r w:rsidRPr="001150D8">
        <w:rPr>
          <w:sz w:val="16"/>
        </w:rPr>
        <w:t xml:space="preserve"> for the 2010 Affordable Care Act, said a House aide who spoke on condition of anonymity. </w:t>
      </w:r>
    </w:p>
    <w:p w:rsidR="00780EC2" w:rsidRPr="001150D8" w:rsidRDefault="00780EC2" w:rsidP="00780EC2">
      <w:pPr>
        <w:pStyle w:val="Heading4"/>
      </w:pPr>
      <w:r w:rsidRPr="001150D8">
        <w:t>Iran thumps</w:t>
      </w:r>
    </w:p>
    <w:p w:rsidR="00780EC2" w:rsidRPr="001150D8" w:rsidRDefault="00780EC2" w:rsidP="00780EC2">
      <w:r w:rsidRPr="001150D8">
        <w:rPr>
          <w:b/>
        </w:rPr>
        <w:t xml:space="preserve">Iran Times, 12/27/13 </w:t>
      </w:r>
      <w:r w:rsidRPr="001150D8">
        <w:t>(“Senate prepares for huge sanctions fight”</w:t>
      </w:r>
    </w:p>
    <w:p w:rsidR="00780EC2" w:rsidRPr="001150D8" w:rsidRDefault="00780EC2" w:rsidP="00780EC2">
      <w:hyperlink r:id="rId24" w:history="1">
        <w:r w:rsidRPr="001150D8">
          <w:rPr>
            <w:rStyle w:val="Hyperlink"/>
          </w:rPr>
          <w:t>http://iran-times.com/senate-prepares-for-huge-sanctions-fight/</w:t>
        </w:r>
      </w:hyperlink>
      <w:r w:rsidRPr="001150D8">
        <w:t>)</w:t>
      </w:r>
    </w:p>
    <w:p w:rsidR="00780EC2" w:rsidRPr="001150D8" w:rsidRDefault="00780EC2" w:rsidP="00780EC2"/>
    <w:p w:rsidR="00780EC2" w:rsidRDefault="00780EC2" w:rsidP="00780EC2">
      <w:pPr>
        <w:rPr>
          <w:rStyle w:val="StyleBoldUnderline"/>
          <w:highlight w:val="yellow"/>
        </w:rPr>
      </w:pPr>
      <w:r w:rsidRPr="003C1EAD">
        <w:rPr>
          <w:rStyle w:val="StyleBoldUnderline"/>
        </w:rPr>
        <w:t xml:space="preserve">It is becoming increasingly likely that </w:t>
      </w:r>
      <w:r w:rsidRPr="003C1EAD">
        <w:rPr>
          <w:rStyle w:val="StyleBoldUnderline"/>
          <w:highlight w:val="yellow"/>
        </w:rPr>
        <w:t>the</w:t>
      </w:r>
      <w:r w:rsidRPr="003C1EAD">
        <w:rPr>
          <w:rStyle w:val="StyleBoldUnderline"/>
        </w:rPr>
        <w:t xml:space="preserve"> US </w:t>
      </w:r>
      <w:r w:rsidRPr="001150D8">
        <w:rPr>
          <w:rStyle w:val="StyleBoldUnderline"/>
          <w:highlight w:val="yellow"/>
        </w:rPr>
        <w:t xml:space="preserve">Senate will have a </w:t>
      </w:r>
      <w:r w:rsidRPr="001150D8">
        <w:rPr>
          <w:rStyle w:val="Emphasis"/>
          <w:highlight w:val="yellow"/>
        </w:rPr>
        <w:t>knockdown, drag-out fight</w:t>
      </w:r>
      <w:r w:rsidRPr="001150D8">
        <w:rPr>
          <w:rStyle w:val="StyleBoldUnderline"/>
          <w:highlight w:val="yellow"/>
        </w:rPr>
        <w:t xml:space="preserve"> in January over </w:t>
      </w:r>
      <w:r w:rsidRPr="003C1EAD">
        <w:rPr>
          <w:rStyle w:val="StyleBoldUnderline"/>
        </w:rPr>
        <w:t xml:space="preserve">new </w:t>
      </w:r>
      <w:r w:rsidRPr="001150D8">
        <w:rPr>
          <w:rStyle w:val="StyleBoldUnderline"/>
          <w:highlight w:val="yellow"/>
        </w:rPr>
        <w:t>sanctions</w:t>
      </w:r>
      <w:r w:rsidRPr="001150D8">
        <w:rPr>
          <w:rStyle w:val="StyleBoldUnderline"/>
        </w:rPr>
        <w:t xml:space="preserve"> </w:t>
      </w:r>
      <w:r w:rsidRPr="001150D8">
        <w:rPr>
          <w:rStyle w:val="StyleBoldUnderline"/>
          <w:highlight w:val="yellow"/>
        </w:rPr>
        <w:t>on Iran</w:t>
      </w:r>
      <w:r w:rsidRPr="001150D8">
        <w:rPr>
          <w:sz w:val="16"/>
        </w:rPr>
        <w:t xml:space="preserve">. Last week, 26 of the 100 senators—13 Democrats and 13 Republicans—introduced a bill to impose more and harsher sanctions on Iran, though they would not take effect until and unless negotiations broke off or Iran violated the terms of the interim agreement. At the same time, 10 of the most senior Democrats—all committee chairmen—signed a letter denouncing the bill and declaring their strong opposition to it. One of the chairmen signing the letter is Senator Tim Johnson of South Dakota, who heads the Banking Committee that will handle the financial provisions in the bill. Johnson could just bottle up the bill and kill it. </w:t>
      </w:r>
      <w:r w:rsidRPr="001150D8">
        <w:rPr>
          <w:rStyle w:val="StyleBoldUnderline"/>
          <w:highlight w:val="yellow"/>
        </w:rPr>
        <w:t>It was a very rare instance of senators squaring off in large numbers weeks before legislation</w:t>
      </w:r>
    </w:p>
    <w:p w:rsidR="00780EC2" w:rsidRDefault="00780EC2" w:rsidP="00780EC2">
      <w:pPr>
        <w:rPr>
          <w:rStyle w:val="StyleBoldUnderline"/>
          <w:highlight w:val="yellow"/>
        </w:rPr>
      </w:pPr>
    </w:p>
    <w:p w:rsidR="00780EC2" w:rsidRDefault="00780EC2" w:rsidP="00780EC2">
      <w:pPr>
        <w:rPr>
          <w:rStyle w:val="StyleBoldUnderline"/>
          <w:highlight w:val="yellow"/>
        </w:rPr>
      </w:pPr>
    </w:p>
    <w:p w:rsidR="00780EC2" w:rsidRPr="001150D8" w:rsidRDefault="00780EC2" w:rsidP="00780EC2">
      <w:pPr>
        <w:rPr>
          <w:sz w:val="16"/>
        </w:rPr>
      </w:pPr>
      <w:r w:rsidRPr="001150D8">
        <w:rPr>
          <w:rStyle w:val="StyleBoldUnderline"/>
          <w:highlight w:val="yellow"/>
        </w:rPr>
        <w:t xml:space="preserve"> could come to the floor</w:t>
      </w:r>
      <w:r w:rsidRPr="001150D8">
        <w:rPr>
          <w:rStyle w:val="StyleBoldUnderline"/>
        </w:rPr>
        <w:t xml:space="preserve"> for a vote</w:t>
      </w:r>
      <w:r w:rsidRPr="001150D8">
        <w:rPr>
          <w:sz w:val="16"/>
        </w:rPr>
        <w:t xml:space="preserve">. </w:t>
      </w:r>
      <w:r w:rsidRPr="001150D8">
        <w:rPr>
          <w:rStyle w:val="StyleBoldUnderline"/>
          <w:highlight w:val="yellow"/>
        </w:rPr>
        <w:t>And to add to the tension, even before the bill was unveiled</w:t>
      </w:r>
      <w:r w:rsidRPr="001150D8">
        <w:rPr>
          <w:rStyle w:val="StyleBoldUnderline"/>
        </w:rPr>
        <w:t xml:space="preserve">, the White House said President </w:t>
      </w:r>
      <w:r w:rsidRPr="001150D8">
        <w:rPr>
          <w:rStyle w:val="StyleBoldUnderline"/>
          <w:highlight w:val="yellow"/>
        </w:rPr>
        <w:t>Obama would veto the bill</w:t>
      </w:r>
      <w:r w:rsidRPr="001150D8">
        <w:rPr>
          <w:rStyle w:val="StyleBoldUnderline"/>
        </w:rPr>
        <w:t>.</w:t>
      </w:r>
      <w:r w:rsidRPr="001150D8">
        <w:rPr>
          <w:sz w:val="16"/>
        </w:rPr>
        <w:t xml:space="preserve"> In his five years in office, Obama has only vetoed two bills so far. And the White House didn’t make a vague, qualified threat such as “the president will consider a veto.” It was explicit. Spokesman Jay Carney said, “If it were to pass, the president would veto it.” Period.</w:t>
      </w:r>
    </w:p>
    <w:p w:rsidR="00780EC2" w:rsidRDefault="00780EC2" w:rsidP="00780EC2">
      <w:pPr>
        <w:pStyle w:val="Heading2"/>
      </w:pPr>
      <w:r>
        <w:lastRenderedPageBreak/>
        <w:t>1ar</w:t>
      </w:r>
    </w:p>
    <w:p w:rsidR="00780EC2" w:rsidRPr="00780EC2" w:rsidRDefault="00780EC2" w:rsidP="00780EC2"/>
    <w:p w:rsidR="00780EC2" w:rsidRDefault="00780EC2" w:rsidP="00780EC2">
      <w:pPr>
        <w:pStyle w:val="Heading3"/>
      </w:pPr>
      <w:r>
        <w:lastRenderedPageBreak/>
        <w:t>AT: No drone Prolif</w:t>
      </w:r>
    </w:p>
    <w:p w:rsidR="00780EC2" w:rsidRPr="001B0C1B" w:rsidRDefault="00780EC2" w:rsidP="00780EC2">
      <w:pPr>
        <w:pStyle w:val="Heading4"/>
      </w:pPr>
      <w:r w:rsidRPr="001B0C1B">
        <w:t>Drone prolif spurs a global arms race – precedent setting key</w:t>
      </w:r>
    </w:p>
    <w:p w:rsidR="00780EC2" w:rsidRPr="001B0C1B" w:rsidRDefault="00780EC2" w:rsidP="00780EC2">
      <w:r w:rsidRPr="001B0C1B">
        <w:rPr>
          <w:rStyle w:val="Heading4Char"/>
        </w:rPr>
        <w:t>Bergen, 12</w:t>
      </w:r>
      <w:r w:rsidRPr="001B0C1B">
        <w:t xml:space="preserve"> [October, Peter, A dangerous new world of drones, Peter Bergen is a British-American print and broadcast journalist, author, and CNN's national security analyst. In 1997, Bergen produced the first television interview with Osama bin Laden, </w:t>
      </w:r>
      <w:hyperlink r:id="rId25" w:history="1">
        <w:r w:rsidRPr="001B0C1B">
          <w:rPr>
            <w:rStyle w:val="Hyperlink"/>
          </w:rPr>
          <w:t>http://www.cnn.com/2012/10/01/opinion/bergen-world-of-drones</w:t>
        </w:r>
      </w:hyperlink>
      <w:r w:rsidRPr="001B0C1B">
        <w:t xml:space="preserve">] </w:t>
      </w:r>
    </w:p>
    <w:p w:rsidR="00780EC2" w:rsidRDefault="00780EC2" w:rsidP="00780EC2">
      <w:pPr>
        <w:rPr>
          <w:sz w:val="16"/>
        </w:rPr>
      </w:pPr>
      <w:r w:rsidRPr="001B0C1B">
        <w:rPr>
          <w:sz w:val="16"/>
        </w:rPr>
        <w:t xml:space="preserve">Washington (CNN) -- A decade ago, the United States had a virtual monopoly on drones.  Not anymore. </w:t>
      </w:r>
      <w:r w:rsidRPr="00F4340C">
        <w:rPr>
          <w:rStyle w:val="StyleBoldUnderline"/>
          <w:highlight w:val="yellow"/>
        </w:rPr>
        <w:t>According to data compiled by the N</w:t>
      </w:r>
      <w:r w:rsidRPr="001B0C1B">
        <w:rPr>
          <w:rStyle w:val="StyleBoldUnderline"/>
        </w:rPr>
        <w:t xml:space="preserve">ew </w:t>
      </w:r>
      <w:r w:rsidRPr="00F4340C">
        <w:rPr>
          <w:rStyle w:val="StyleBoldUnderline"/>
          <w:highlight w:val="yellow"/>
        </w:rPr>
        <w:t>A</w:t>
      </w:r>
      <w:r w:rsidRPr="001B0C1B">
        <w:rPr>
          <w:rStyle w:val="StyleBoldUnderline"/>
        </w:rPr>
        <w:t xml:space="preserve">merica </w:t>
      </w:r>
      <w:r w:rsidRPr="00F4340C">
        <w:rPr>
          <w:rStyle w:val="StyleBoldUnderline"/>
          <w:highlight w:val="yellow"/>
        </w:rPr>
        <w:t>F</w:t>
      </w:r>
      <w:r w:rsidRPr="001B0C1B">
        <w:rPr>
          <w:rStyle w:val="StyleBoldUnderline"/>
        </w:rPr>
        <w:t>oundation</w:t>
      </w:r>
      <w:r w:rsidRPr="001B0C1B">
        <w:rPr>
          <w:sz w:val="16"/>
        </w:rPr>
        <w:t xml:space="preserve">, </w:t>
      </w:r>
      <w:r w:rsidRPr="00F4340C">
        <w:rPr>
          <w:rStyle w:val="StyleBoldUnderline"/>
          <w:highlight w:val="yellow"/>
        </w:rPr>
        <w:t>more than 70 countries now own some type of drone</w:t>
      </w:r>
      <w:r w:rsidRPr="001B0C1B">
        <w:rPr>
          <w:sz w:val="16"/>
        </w:rPr>
        <w:t xml:space="preserve">, </w:t>
      </w:r>
      <w:r w:rsidRPr="001B0C1B">
        <w:rPr>
          <w:rStyle w:val="StyleBoldUnderline"/>
        </w:rPr>
        <w:t xml:space="preserve">though just a </w:t>
      </w:r>
      <w:r w:rsidRPr="001B0C1B">
        <w:rPr>
          <w:rStyle w:val="Emphasis"/>
        </w:rPr>
        <w:t>small</w:t>
      </w:r>
      <w:r w:rsidRPr="001B0C1B">
        <w:rPr>
          <w:rStyle w:val="StyleBoldUnderline"/>
        </w:rPr>
        <w:t xml:space="preserve"> number</w:t>
      </w:r>
      <w:r w:rsidRPr="001B0C1B">
        <w:rPr>
          <w:sz w:val="16"/>
        </w:rPr>
        <w:t xml:space="preserve"> of those nations </w:t>
      </w:r>
      <w:r w:rsidRPr="001B0C1B">
        <w:rPr>
          <w:rStyle w:val="StyleBoldUnderline"/>
        </w:rPr>
        <w:t>possess armed</w:t>
      </w:r>
      <w:r w:rsidRPr="001B0C1B">
        <w:rPr>
          <w:sz w:val="16"/>
        </w:rPr>
        <w:t xml:space="preserve"> drone </w:t>
      </w:r>
      <w:r w:rsidRPr="001B0C1B">
        <w:rPr>
          <w:rStyle w:val="StyleBoldUnderline"/>
        </w:rPr>
        <w:t>aircraft</w:t>
      </w:r>
      <w:r w:rsidRPr="001B0C1B">
        <w:rPr>
          <w:sz w:val="16"/>
        </w:rPr>
        <w:t xml:space="preserve">.  </w:t>
      </w:r>
      <w:r w:rsidRPr="00F4340C">
        <w:rPr>
          <w:rStyle w:val="StyleBoldUnderline"/>
          <w:highlight w:val="yellow"/>
        </w:rPr>
        <w:t xml:space="preserve">The </w:t>
      </w:r>
      <w:r w:rsidRPr="00F4340C">
        <w:rPr>
          <w:rStyle w:val="Emphasis"/>
          <w:highlight w:val="yellow"/>
        </w:rPr>
        <w:t>explosion</w:t>
      </w:r>
      <w:r w:rsidRPr="00F4340C">
        <w:rPr>
          <w:rStyle w:val="StyleBoldUnderline"/>
          <w:highlight w:val="yellow"/>
        </w:rPr>
        <w:t xml:space="preserve"> in drone technology promises to </w:t>
      </w:r>
      <w:r w:rsidRPr="00F4340C">
        <w:rPr>
          <w:rStyle w:val="Emphasis"/>
          <w:highlight w:val="yellow"/>
        </w:rPr>
        <w:t>change</w:t>
      </w:r>
      <w:r w:rsidRPr="00F4340C">
        <w:rPr>
          <w:rStyle w:val="StyleBoldUnderline"/>
          <w:highlight w:val="yellow"/>
        </w:rPr>
        <w:t xml:space="preserve"> the way nations conduct </w:t>
      </w:r>
      <w:r w:rsidRPr="00F4340C">
        <w:rPr>
          <w:rStyle w:val="Emphasis"/>
          <w:highlight w:val="yellow"/>
        </w:rPr>
        <w:t>war</w:t>
      </w:r>
      <w:r w:rsidRPr="001B0C1B">
        <w:rPr>
          <w:sz w:val="16"/>
        </w:rPr>
        <w:t xml:space="preserve"> </w:t>
      </w:r>
      <w:r w:rsidRPr="00F4340C">
        <w:rPr>
          <w:rStyle w:val="StyleBoldUnderline"/>
          <w:highlight w:val="yellow"/>
        </w:rPr>
        <w:t xml:space="preserve">and </w:t>
      </w:r>
      <w:r w:rsidRPr="00F4340C">
        <w:rPr>
          <w:rStyle w:val="Emphasis"/>
          <w:highlight w:val="yellow"/>
        </w:rPr>
        <w:t>threatens to begin a</w:t>
      </w:r>
      <w:r w:rsidRPr="001B0C1B">
        <w:rPr>
          <w:rStyle w:val="Emphasis"/>
        </w:rPr>
        <w:t xml:space="preserve"> new </w:t>
      </w:r>
      <w:r w:rsidRPr="00F4340C">
        <w:rPr>
          <w:rStyle w:val="Emphasis"/>
          <w:highlight w:val="yellow"/>
        </w:rPr>
        <w:t>arms race</w:t>
      </w:r>
      <w:r w:rsidRPr="00F4340C">
        <w:rPr>
          <w:sz w:val="16"/>
          <w:highlight w:val="yellow"/>
        </w:rPr>
        <w:t xml:space="preserve"> </w:t>
      </w:r>
      <w:r w:rsidRPr="00F4340C">
        <w:rPr>
          <w:rStyle w:val="StyleBoldUnderline"/>
          <w:highlight w:val="yellow"/>
        </w:rPr>
        <w:t>as governments scramble to counterbalance</w:t>
      </w:r>
      <w:r w:rsidRPr="001B0C1B">
        <w:rPr>
          <w:rStyle w:val="StyleBoldUnderline"/>
        </w:rPr>
        <w:t xml:space="preserve"> their </w:t>
      </w:r>
      <w:r w:rsidRPr="00F4340C">
        <w:rPr>
          <w:rStyle w:val="StyleBoldUnderline"/>
          <w:highlight w:val="yellow"/>
        </w:rPr>
        <w:t>adversaries</w:t>
      </w:r>
      <w:r w:rsidRPr="001B0C1B">
        <w:rPr>
          <w:sz w:val="16"/>
        </w:rPr>
        <w:t xml:space="preserve">. Late last month, </w:t>
      </w:r>
      <w:r w:rsidRPr="001B0C1B">
        <w:rPr>
          <w:rStyle w:val="StyleBoldUnderline"/>
        </w:rPr>
        <w:t>China announced that it would use surveillance drones to monitor a group of uninhabited islands in the South</w:t>
      </w:r>
      <w:r w:rsidRPr="001B0C1B">
        <w:rPr>
          <w:sz w:val="16"/>
        </w:rPr>
        <w:t xml:space="preserve"> </w:t>
      </w:r>
      <w:r w:rsidRPr="001B0C1B">
        <w:rPr>
          <w:rStyle w:val="StyleBoldUnderline"/>
        </w:rPr>
        <w:t>China Sea</w:t>
      </w:r>
      <w:r w:rsidRPr="001B0C1B">
        <w:rPr>
          <w:sz w:val="16"/>
        </w:rPr>
        <w:t xml:space="preserve"> that are controlled by Japan but claimed by China and Taiwan.  In August 2010, </w:t>
      </w:r>
      <w:r w:rsidRPr="00F4340C">
        <w:rPr>
          <w:rStyle w:val="StyleBoldUnderline"/>
          <w:highlight w:val="yellow"/>
        </w:rPr>
        <w:t>Iran unveiled</w:t>
      </w:r>
      <w:r w:rsidRPr="001B0C1B">
        <w:rPr>
          <w:rStyle w:val="StyleBoldUnderline"/>
        </w:rPr>
        <w:t xml:space="preserve"> what it claimed was </w:t>
      </w:r>
      <w:r w:rsidRPr="00F4340C">
        <w:rPr>
          <w:rStyle w:val="StyleBoldUnderline"/>
          <w:highlight w:val="yellow"/>
        </w:rPr>
        <w:t>its first</w:t>
      </w:r>
      <w:r w:rsidRPr="001B0C1B">
        <w:rPr>
          <w:rStyle w:val="StyleBoldUnderline"/>
        </w:rPr>
        <w:t xml:space="preserve"> armed </w:t>
      </w:r>
      <w:r w:rsidRPr="00F4340C">
        <w:rPr>
          <w:rStyle w:val="StyleBoldUnderline"/>
          <w:highlight w:val="yellow"/>
        </w:rPr>
        <w:t>drone</w:t>
      </w:r>
      <w:r w:rsidRPr="001B0C1B">
        <w:rPr>
          <w:sz w:val="16"/>
        </w:rPr>
        <w:t xml:space="preserve">. And on Tuesday, the country's military chief, Gen. Amir Ali Hajizadeh, disclosed details of a new long-range drone that he said can fly 2,000 kilometers (1,250 miles), which puts Tel Aviv easily in range.  Israel looks to Lebanon after drone shot down  But </w:t>
      </w:r>
      <w:r w:rsidRPr="00F4340C">
        <w:rPr>
          <w:rStyle w:val="StyleBoldUnderline"/>
          <w:highlight w:val="yellow"/>
        </w:rPr>
        <w:t>without a</w:t>
      </w:r>
      <w:r w:rsidRPr="001B0C1B">
        <w:rPr>
          <w:sz w:val="16"/>
        </w:rPr>
        <w:t xml:space="preserve">n international </w:t>
      </w:r>
      <w:r w:rsidRPr="00F4340C">
        <w:rPr>
          <w:rStyle w:val="Emphasis"/>
          <w:highlight w:val="yellow"/>
        </w:rPr>
        <w:t>framework</w:t>
      </w:r>
      <w:r w:rsidRPr="00F4340C">
        <w:rPr>
          <w:sz w:val="16"/>
          <w:highlight w:val="yellow"/>
        </w:rPr>
        <w:t xml:space="preserve"> </w:t>
      </w:r>
      <w:r w:rsidRPr="00F4340C">
        <w:rPr>
          <w:rStyle w:val="StyleBoldUnderline"/>
          <w:highlight w:val="yellow"/>
        </w:rPr>
        <w:t>governing the use of drone</w:t>
      </w:r>
      <w:r w:rsidRPr="001B0C1B">
        <w:rPr>
          <w:sz w:val="16"/>
        </w:rPr>
        <w:t xml:space="preserve"> attack</w:t>
      </w:r>
      <w:r w:rsidRPr="001B0C1B">
        <w:rPr>
          <w:rStyle w:val="StyleBoldUnderline"/>
        </w:rPr>
        <w:t>s</w:t>
      </w:r>
      <w:r w:rsidRPr="001B0C1B">
        <w:rPr>
          <w:sz w:val="16"/>
        </w:rPr>
        <w:t xml:space="preserve">, </w:t>
      </w:r>
      <w:r w:rsidRPr="00F4340C">
        <w:rPr>
          <w:rStyle w:val="StyleBoldUnderline"/>
          <w:highlight w:val="yellow"/>
        </w:rPr>
        <w:t>the U</w:t>
      </w:r>
      <w:r w:rsidRPr="001B0C1B">
        <w:rPr>
          <w:sz w:val="16"/>
        </w:rPr>
        <w:t xml:space="preserve">nited </w:t>
      </w:r>
      <w:r w:rsidRPr="00F4340C">
        <w:rPr>
          <w:rStyle w:val="StyleBoldUnderline"/>
          <w:highlight w:val="yellow"/>
        </w:rPr>
        <w:t>S</w:t>
      </w:r>
      <w:r w:rsidRPr="001B0C1B">
        <w:rPr>
          <w:sz w:val="16"/>
        </w:rPr>
        <w:t xml:space="preserve">tates </w:t>
      </w:r>
      <w:r w:rsidRPr="00F4340C">
        <w:rPr>
          <w:rStyle w:val="StyleBoldUnderline"/>
          <w:highlight w:val="yellow"/>
        </w:rPr>
        <w:t xml:space="preserve">is setting a </w:t>
      </w:r>
      <w:r w:rsidRPr="00F4340C">
        <w:rPr>
          <w:rStyle w:val="Emphasis"/>
          <w:highlight w:val="yellow"/>
        </w:rPr>
        <w:t>dangerous precedent</w:t>
      </w:r>
      <w:r w:rsidRPr="001B0C1B">
        <w:rPr>
          <w:sz w:val="16"/>
        </w:rPr>
        <w:t xml:space="preserve"> for other nations with its aggressive and secretive drone programs in Pakistan and Yemen, which are aimed at suspected members of al Qaeda and their allies. </w:t>
      </w:r>
      <w:r w:rsidRPr="00F4340C">
        <w:rPr>
          <w:rStyle w:val="StyleBoldUnderline"/>
          <w:highlight w:val="yellow"/>
        </w:rPr>
        <w:t>There has</w:t>
      </w:r>
      <w:r w:rsidRPr="001B0C1B">
        <w:rPr>
          <w:rStyle w:val="StyleBoldUnderline"/>
        </w:rPr>
        <w:t xml:space="preserve"> </w:t>
      </w:r>
      <w:r w:rsidRPr="00F4340C">
        <w:rPr>
          <w:rStyle w:val="StyleBoldUnderline"/>
          <w:highlight w:val="yellow"/>
        </w:rPr>
        <w:t>been</w:t>
      </w:r>
      <w:r w:rsidRPr="001B0C1B">
        <w:rPr>
          <w:sz w:val="16"/>
        </w:rPr>
        <w:t xml:space="preserve"> virtually </w:t>
      </w:r>
      <w:r w:rsidRPr="00F4340C">
        <w:rPr>
          <w:rStyle w:val="Emphasis"/>
          <w:highlight w:val="yellow"/>
        </w:rPr>
        <w:t>no</w:t>
      </w:r>
      <w:r w:rsidRPr="001B0C1B">
        <w:rPr>
          <w:sz w:val="16"/>
        </w:rPr>
        <w:t xml:space="preserve"> substantive </w:t>
      </w:r>
      <w:r w:rsidRPr="00F4340C">
        <w:rPr>
          <w:rStyle w:val="Emphasis"/>
          <w:highlight w:val="yellow"/>
        </w:rPr>
        <w:t>public discussion</w:t>
      </w:r>
      <w:r w:rsidRPr="001B0C1B">
        <w:rPr>
          <w:sz w:val="16"/>
        </w:rPr>
        <w:t xml:space="preserve"> about drone attacks among policymakers at the international level. Peter Bergen, Jennifer Rowland  Just as the U.S. government justifies its drone strikes with the argument that it is at war with al Qaeda and its affiliates, one could imagine that India in the not too distant future might launch such attacks against suspected terrorists in Kashmir, or China might strike Uighur separatists in western China, or Iran might attack Baluchi nationalists along its border with Pakistan.  This moment may almost be here.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w:t>
      </w:r>
      <w:r w:rsidRPr="00F4340C">
        <w:rPr>
          <w:rStyle w:val="StyleBoldUnderline"/>
          <w:highlight w:val="yellow"/>
        </w:rPr>
        <w:t>China is intent on catching up with the U</w:t>
      </w:r>
      <w:r w:rsidRPr="001B0C1B">
        <w:rPr>
          <w:sz w:val="16"/>
        </w:rPr>
        <w:t xml:space="preserve">nited </w:t>
      </w:r>
      <w:r w:rsidRPr="00F4340C">
        <w:rPr>
          <w:highlight w:val="yellow"/>
        </w:rPr>
        <w:t>St</w:t>
      </w:r>
      <w:r w:rsidRPr="001B0C1B">
        <w:rPr>
          <w:sz w:val="16"/>
        </w:rPr>
        <w:t xml:space="preserve">ates' rapidly expanding drone arsenal. Drones in Action Obama reflects on drone warfare use 'Drones completely counterproductive' Barack Obama's 'lethal presidency' </w:t>
      </w:r>
      <w:r w:rsidRPr="001B0C1B">
        <w:rPr>
          <w:rStyle w:val="StyleBoldUnderline"/>
          <w:sz w:val="12"/>
        </w:rPr>
        <w:t xml:space="preserve"> </w:t>
      </w:r>
      <w:r w:rsidRPr="001B0C1B">
        <w:rPr>
          <w:rStyle w:val="StyleBoldUnderline"/>
        </w:rPr>
        <w:t>When</w:t>
      </w:r>
      <w:r w:rsidRPr="001B0C1B">
        <w:rPr>
          <w:sz w:val="16"/>
        </w:rPr>
        <w:t xml:space="preserve"> President George W. </w:t>
      </w:r>
      <w:r w:rsidRPr="001B0C1B">
        <w:rPr>
          <w:rStyle w:val="StyleBoldUnderline"/>
        </w:rPr>
        <w:t xml:space="preserve">Bush declared a "War on Terror" 11 years ago, </w:t>
      </w:r>
      <w:r w:rsidRPr="00F4340C">
        <w:rPr>
          <w:rStyle w:val="StyleBoldUnderline"/>
          <w:highlight w:val="yellow"/>
        </w:rPr>
        <w:t>the Pentagon had</w:t>
      </w:r>
      <w:r w:rsidRPr="001B0C1B">
        <w:rPr>
          <w:rStyle w:val="StyleBoldUnderline"/>
        </w:rPr>
        <w:t xml:space="preserve"> fewer than </w:t>
      </w:r>
      <w:r w:rsidRPr="00F4340C">
        <w:rPr>
          <w:rStyle w:val="StyleBoldUnderline"/>
          <w:highlight w:val="yellow"/>
        </w:rPr>
        <w:t>50</w:t>
      </w:r>
      <w:r w:rsidRPr="001B0C1B">
        <w:rPr>
          <w:rStyle w:val="StyleBoldUnderline"/>
        </w:rPr>
        <w:t xml:space="preserve"> </w:t>
      </w:r>
      <w:r w:rsidRPr="00F4340C">
        <w:rPr>
          <w:rStyle w:val="StyleBoldUnderline"/>
          <w:highlight w:val="yellow"/>
        </w:rPr>
        <w:t>drones</w:t>
      </w:r>
      <w:r w:rsidRPr="00F4340C">
        <w:rPr>
          <w:sz w:val="16"/>
          <w:highlight w:val="yellow"/>
        </w:rPr>
        <w:t xml:space="preserve">.  </w:t>
      </w:r>
      <w:r w:rsidRPr="00F4340C">
        <w:rPr>
          <w:rStyle w:val="StyleBoldUnderline"/>
          <w:highlight w:val="yellow"/>
        </w:rPr>
        <w:t xml:space="preserve">Now, </w:t>
      </w:r>
      <w:r w:rsidRPr="00F4340C">
        <w:rPr>
          <w:rStyle w:val="Emphasis"/>
          <w:highlight w:val="yellow"/>
        </w:rPr>
        <w:t>it has</w:t>
      </w:r>
      <w:r w:rsidRPr="001B0C1B">
        <w:rPr>
          <w:rStyle w:val="StyleBoldUnderline"/>
        </w:rPr>
        <w:t xml:space="preserve"> </w:t>
      </w:r>
      <w:r w:rsidRPr="001B0C1B">
        <w:rPr>
          <w:rStyle w:val="Emphasis"/>
        </w:rPr>
        <w:t xml:space="preserve">around </w:t>
      </w:r>
      <w:r w:rsidRPr="00F4340C">
        <w:rPr>
          <w:rStyle w:val="Emphasis"/>
          <w:highlight w:val="yellow"/>
        </w:rPr>
        <w:t>7,500</w:t>
      </w:r>
      <w:r w:rsidRPr="00415DCA">
        <w:rPr>
          <w:sz w:val="16"/>
        </w:rPr>
        <w:t>.</w:t>
      </w:r>
      <w:r w:rsidRPr="001B0C1B">
        <w:rPr>
          <w:sz w:val="16"/>
        </w:rPr>
        <w:t xml:space="preserve">  Study: Drone strikes kill, maim and traumatize too many civilians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CNN Radio: Drone debate -- who can you trust?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F4340C">
        <w:rPr>
          <w:rStyle w:val="StyleBoldUnderline"/>
          <w:highlight w:val="yellow"/>
        </w:rPr>
        <w:t xml:space="preserve">Drone technology </w:t>
      </w:r>
      <w:r w:rsidRPr="00F4340C">
        <w:rPr>
          <w:rStyle w:val="Emphasis"/>
          <w:highlight w:val="yellow"/>
        </w:rPr>
        <w:t>is proliferating</w:t>
      </w:r>
      <w:r w:rsidRPr="001B0C1B">
        <w:rPr>
          <w:rStyle w:val="Emphasis"/>
        </w:rPr>
        <w:t xml:space="preserve"> </w:t>
      </w:r>
      <w:r w:rsidRPr="00F4340C">
        <w:rPr>
          <w:rStyle w:val="Emphasis"/>
          <w:highlight w:val="yellow"/>
        </w:rPr>
        <w:t>rapidly</w:t>
      </w:r>
      <w:r w:rsidRPr="00F4340C">
        <w:rPr>
          <w:sz w:val="16"/>
          <w:highlight w:val="yellow"/>
        </w:rPr>
        <w:t xml:space="preserve">. </w:t>
      </w:r>
      <w:r w:rsidRPr="00F4340C">
        <w:rPr>
          <w:rStyle w:val="StyleBoldUnderline"/>
          <w:highlight w:val="yellow"/>
        </w:rPr>
        <w:t>A 2011 study estimated that there were around 680 active drone</w:t>
      </w:r>
      <w:r w:rsidRPr="001B0C1B">
        <w:rPr>
          <w:rStyle w:val="StyleBoldUnderline"/>
        </w:rPr>
        <w:t xml:space="preserve"> development </w:t>
      </w:r>
      <w:r w:rsidRPr="00F4340C">
        <w:rPr>
          <w:rStyle w:val="StyleBoldUnderline"/>
          <w:highlight w:val="yellow"/>
        </w:rPr>
        <w:t>programs</w:t>
      </w:r>
      <w:r w:rsidRPr="001B0C1B">
        <w:rPr>
          <w:rStyle w:val="StyleBoldUnderline"/>
        </w:rPr>
        <w:t xml:space="preserve"> run by governments, companies and research institutes around the world, </w:t>
      </w:r>
      <w:r w:rsidRPr="00F4340C">
        <w:rPr>
          <w:rStyle w:val="StyleBoldUnderline"/>
          <w:highlight w:val="yellow"/>
        </w:rPr>
        <w:t>compared with just 195 in 2005</w:t>
      </w:r>
      <w:r w:rsidRPr="001B0C1B">
        <w:rPr>
          <w:rStyle w:val="StyleBoldUnderline"/>
        </w:rPr>
        <w:t>.</w:t>
      </w:r>
      <w:r w:rsidRPr="001B0C1B">
        <w:rPr>
          <w:rStyle w:val="StyleBoldUnderline"/>
          <w:sz w:val="12"/>
        </w:rPr>
        <w:t xml:space="preserve"> </w:t>
      </w:r>
      <w:r w:rsidRPr="001B0C1B">
        <w:rPr>
          <w:sz w:val="16"/>
        </w:rPr>
        <w:t xml:space="preserve"> In 2010, U.S.-based General Atomics received export licenses to sell unarmed versions of the Predator drone to Saudi Arabia, Egypt, Morocco and the United Arab 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w:t>
      </w:r>
      <w:r w:rsidRPr="001B0C1B">
        <w:rPr>
          <w:rStyle w:val="StyleBoldUnderline"/>
        </w:rPr>
        <w:t>Building drones,</w:t>
      </w:r>
      <w:r w:rsidRPr="001B0C1B">
        <w:rPr>
          <w:sz w:val="16"/>
        </w:rPr>
        <w:t xml:space="preserve"> </w:t>
      </w:r>
      <w:r w:rsidRPr="001B0C1B">
        <w:rPr>
          <w:rStyle w:val="StyleBoldUnderline"/>
        </w:rPr>
        <w:t>particularly armed drones</w:t>
      </w:r>
      <w:r w:rsidRPr="001B0C1B">
        <w:rPr>
          <w:sz w:val="16"/>
        </w:rPr>
        <w:t xml:space="preserve">, </w:t>
      </w:r>
      <w:r w:rsidRPr="001B0C1B">
        <w:rPr>
          <w:rStyle w:val="StyleBoldUnderline"/>
        </w:rPr>
        <w:t>takes sophisticated technology and specific weaponry, but governments are</w:t>
      </w:r>
      <w:r w:rsidRPr="001B0C1B">
        <w:rPr>
          <w:sz w:val="16"/>
        </w:rPr>
        <w:t xml:space="preserve"> </w:t>
      </w:r>
      <w:r w:rsidRPr="001B0C1B">
        <w:rPr>
          <w:rStyle w:val="StyleBoldUnderline"/>
        </w:rPr>
        <w:t>increasingly willing to invest the necessary time and money to either buy or develop them, as armed drones are increasingly seen as an integral part of modern warfare.</w:t>
      </w:r>
      <w:r w:rsidRPr="001B0C1B">
        <w:rPr>
          <w:rStyle w:val="StyleBoldUnderline"/>
          <w:sz w:val="12"/>
        </w:rPr>
        <w:t xml:space="preserve"> </w:t>
      </w:r>
      <w:r w:rsidRPr="001B0C1B">
        <w:rPr>
          <w:sz w:val="16"/>
        </w:rPr>
        <w:t xml:space="preserve"> </w:t>
      </w:r>
      <w:r w:rsidRPr="001B0C1B">
        <w:rPr>
          <w:rStyle w:val="StyleBoldUnderline"/>
        </w:rPr>
        <w:t>Sweden, Greece, Switzerland, Spain, Italy and France are working on a joint project</w:t>
      </w:r>
      <w:r w:rsidRPr="001B0C1B">
        <w:rPr>
          <w:sz w:val="16"/>
        </w:rPr>
        <w:t xml:space="preserve">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the global market for the research, development and procurement of armed drones will just about double in the next decade, from $6.6 billion to $11.4 billion.  News: Drones expected to </w:t>
      </w:r>
      <w:r w:rsidRPr="001B0C1B">
        <w:rPr>
          <w:sz w:val="16"/>
        </w:rPr>
        <w:lastRenderedPageBreak/>
        <w:t xml:space="preserve">hunt for suspects in Libya attack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Given the relatively low costs of drones -- already far cheaper than the costs of a fighter jet and of training a fighter jet pilot -- armed drones will play a key role in future conflicts.  Opinion: When are drone killings illegal?  While the drone industry thrives and more companies, research institutes and nations jump on board the drone bandwagon, </w:t>
      </w:r>
      <w:r w:rsidRPr="00F4340C">
        <w:rPr>
          <w:rStyle w:val="StyleBoldUnderline"/>
          <w:highlight w:val="yellow"/>
        </w:rPr>
        <w:t>the</w:t>
      </w:r>
      <w:r w:rsidRPr="00F4340C">
        <w:rPr>
          <w:sz w:val="16"/>
          <w:highlight w:val="yellow"/>
        </w:rPr>
        <w:t xml:space="preserve"> </w:t>
      </w:r>
      <w:r w:rsidRPr="00F4340C">
        <w:rPr>
          <w:rStyle w:val="StyleBoldUnderline"/>
          <w:highlight w:val="yellow"/>
        </w:rPr>
        <w:t>U</w:t>
      </w:r>
      <w:r w:rsidRPr="001B0C1B">
        <w:rPr>
          <w:rStyle w:val="StyleBoldUnderline"/>
        </w:rPr>
        <w:t xml:space="preserve">nited </w:t>
      </w:r>
      <w:r w:rsidRPr="00F4340C">
        <w:rPr>
          <w:rStyle w:val="StyleBoldUnderline"/>
          <w:highlight w:val="yellow"/>
        </w:rPr>
        <w:t>S</w:t>
      </w:r>
      <w:r w:rsidRPr="001B0C1B">
        <w:rPr>
          <w:rStyle w:val="StyleBoldUnderline"/>
        </w:rPr>
        <w:t xml:space="preserve">tates </w:t>
      </w:r>
      <w:r w:rsidRPr="00F4340C">
        <w:rPr>
          <w:rStyle w:val="StyleBoldUnderline"/>
          <w:highlight w:val="yellow"/>
        </w:rPr>
        <w:t xml:space="preserve">is </w:t>
      </w:r>
      <w:r w:rsidRPr="00F4340C">
        <w:rPr>
          <w:rStyle w:val="Emphasis"/>
          <w:highlight w:val="yellow"/>
        </w:rPr>
        <w:t>setting</w:t>
      </w:r>
      <w:r w:rsidRPr="001B0C1B">
        <w:rPr>
          <w:rStyle w:val="Emphasis"/>
        </w:rPr>
        <w:t xml:space="preserve"> </w:t>
      </w:r>
      <w:r w:rsidRPr="00F4340C">
        <w:rPr>
          <w:rStyle w:val="Emphasis"/>
          <w:highlight w:val="yellow"/>
        </w:rPr>
        <w:t>a powerful international norm</w:t>
      </w:r>
      <w:r w:rsidRPr="001B0C1B">
        <w:rPr>
          <w:sz w:val="16"/>
        </w:rPr>
        <w:t xml:space="preserve"> about the use of armed drones, which it uses for pre-emptive attacks against presumed terrorists in Pakistan and Yemen. It is these kinds of drone strikes that are controversial; the use of drones in a conventional war is not much different than a manned aircraft that drops bombs or fires missiles.</w:t>
      </w:r>
    </w:p>
    <w:p w:rsidR="00780EC2" w:rsidRDefault="00780EC2" w:rsidP="00780EC2">
      <w:pPr>
        <w:rPr>
          <w:sz w:val="16"/>
        </w:rPr>
      </w:pPr>
    </w:p>
    <w:p w:rsidR="00780EC2" w:rsidRPr="001B0C1B" w:rsidRDefault="00780EC2" w:rsidP="00780EC2">
      <w:pPr>
        <w:rPr>
          <w:sz w:val="16"/>
        </w:rPr>
      </w:pPr>
    </w:p>
    <w:p w:rsidR="00780EC2" w:rsidRPr="00AF5697" w:rsidRDefault="00780EC2" w:rsidP="00780EC2"/>
    <w:p w:rsidR="00780EC2" w:rsidRDefault="00780EC2" w:rsidP="00780EC2"/>
    <w:p w:rsidR="00780EC2" w:rsidRDefault="00780EC2" w:rsidP="00780EC2">
      <w:pPr>
        <w:pStyle w:val="Heading3"/>
      </w:pPr>
      <w:r>
        <w:lastRenderedPageBreak/>
        <w:t xml:space="preserve">McKelvey </w:t>
      </w:r>
    </w:p>
    <w:p w:rsidR="00780EC2" w:rsidRPr="00E376EB" w:rsidRDefault="00780EC2" w:rsidP="00780EC2">
      <w:pPr>
        <w:pStyle w:val="Heading4"/>
      </w:pPr>
      <w:r w:rsidRPr="00E376EB">
        <w:t xml:space="preserve">Their cutting of McKelvey isn’t about a limited jurisdiction court, but a hypothetical about the normal process of judicial review </w:t>
      </w:r>
    </w:p>
    <w:p w:rsidR="00780EC2" w:rsidRPr="00E376EB" w:rsidRDefault="00780EC2" w:rsidP="00780EC2">
      <w:r w:rsidRPr="00E376EB">
        <w:t xml:space="preserve">Benjamin </w:t>
      </w:r>
      <w:r w:rsidRPr="00E376EB">
        <w:rPr>
          <w:rStyle w:val="StyleStyleBold12pt"/>
        </w:rPr>
        <w:t>McKelvey 11</w:t>
      </w:r>
      <w:r w:rsidRPr="00E376EB">
        <w:t>, J.D., Vanderbilt University Law School, November 2011, “NOTE: Due Process Rights and the Targeted Killing of Suspected Terrorists: The Unconstitutional Scope of Executive Killing Power,” Vanderbilt Journal of Transnational Law, 44 Vand. J. Transnat'l L. 1353</w:t>
      </w:r>
    </w:p>
    <w:p w:rsidR="00780EC2" w:rsidRPr="00E376EB" w:rsidRDefault="00780EC2" w:rsidP="00780EC2">
      <w:pPr>
        <w:rPr>
          <w:sz w:val="16"/>
        </w:rPr>
      </w:pPr>
      <w:r w:rsidRPr="00E376EB">
        <w:rPr>
          <w:sz w:val="16"/>
        </w:rPr>
        <w:t xml:space="preserve">The DOJ is correct in arguing that the President is constitutionally empowered to use military force to protect the nation from imminent attack.105 </w:t>
      </w:r>
      <w:r w:rsidRPr="00E376EB">
        <w:rPr>
          <w:rStyle w:val="StyleBoldUnderline"/>
          <w:b/>
        </w:rPr>
        <w:t>As the DOJ noted</w:t>
      </w:r>
      <w:r w:rsidRPr="00E376EB">
        <w:rPr>
          <w:sz w:val="16"/>
        </w:rPr>
        <w:t xml:space="preserve"> in its brief in response, </w:t>
      </w:r>
      <w:r w:rsidRPr="00DB5E13">
        <w:rPr>
          <w:rStyle w:val="StyleBoldUnderline"/>
          <w:highlight w:val="yellow"/>
        </w:rPr>
        <w:t xml:space="preserve">the </w:t>
      </w:r>
      <w:r w:rsidRPr="00DB5E13">
        <w:rPr>
          <w:rStyle w:val="Emphasis"/>
          <w:highlight w:val="yellow"/>
        </w:rPr>
        <w:t>Supreme Court</w:t>
      </w:r>
      <w:r w:rsidRPr="00DB5E13">
        <w:rPr>
          <w:sz w:val="16"/>
          <w:highlight w:val="yellow"/>
        </w:rPr>
        <w:t xml:space="preserve"> </w:t>
      </w:r>
      <w:r w:rsidRPr="00DB5E13">
        <w:rPr>
          <w:rStyle w:val="StyleBoldUnderline"/>
          <w:highlight w:val="yellow"/>
        </w:rPr>
        <w:t xml:space="preserve">has held that the president has the authority to protect the nation </w:t>
      </w:r>
      <w:r w:rsidRPr="00DB5E13">
        <w:rPr>
          <w:rStyle w:val="Emphasis"/>
          <w:highlight w:val="yellow"/>
        </w:rPr>
        <w:t>from</w:t>
      </w:r>
      <w:r w:rsidRPr="00E376EB">
        <w:rPr>
          <w:rStyle w:val="StyleBoldUnderline"/>
        </w:rPr>
        <w:t xml:space="preserve"> “</w:t>
      </w:r>
      <w:r w:rsidRPr="00DB5E13">
        <w:rPr>
          <w:rStyle w:val="Emphasis"/>
          <w:highlight w:val="yellow"/>
        </w:rPr>
        <w:t>imminent</w:t>
      </w:r>
      <w:r w:rsidRPr="00DB5E13">
        <w:rPr>
          <w:rStyle w:val="StyleBoldUnderline"/>
          <w:highlight w:val="yellow"/>
        </w:rPr>
        <w:t xml:space="preserve"> attack</w:t>
      </w:r>
      <w:r w:rsidRPr="00E376EB">
        <w:rPr>
          <w:sz w:val="16"/>
        </w:rPr>
        <w:t xml:space="preserve">” and to decide the level of necessary force.106 The same is true in the international context. Even though Yemen is not a warzone and al-Qaeda is not a state actor, international law accepts the position that countries may respond to specific, imminent threats of harm with lethal force.107 </w:t>
      </w:r>
      <w:r w:rsidRPr="00DB5E13">
        <w:rPr>
          <w:rStyle w:val="StyleBoldUnderline"/>
          <w:b/>
          <w:highlight w:val="yellow"/>
        </w:rPr>
        <w:t>Under</w:t>
      </w:r>
      <w:r w:rsidRPr="00E376EB">
        <w:rPr>
          <w:rStyle w:val="StyleBoldUnderline"/>
          <w:b/>
        </w:rPr>
        <w:t xml:space="preserve"> </w:t>
      </w:r>
      <w:r w:rsidRPr="00DB5E13">
        <w:rPr>
          <w:rStyle w:val="StyleBoldUnderline"/>
          <w:b/>
          <w:highlight w:val="yellow"/>
        </w:rPr>
        <w:t>these doctrines</w:t>
      </w:r>
      <w:r w:rsidRPr="00E376EB">
        <w:rPr>
          <w:sz w:val="16"/>
        </w:rPr>
        <w:t xml:space="preserve"> of domestic and international law, </w:t>
      </w:r>
      <w:r w:rsidRPr="00DB5E13">
        <w:rPr>
          <w:rStyle w:val="StyleBoldUnderline"/>
          <w:highlight w:val="yellow"/>
        </w:rPr>
        <w:t>the use of</w:t>
      </w:r>
      <w:r w:rsidRPr="00E376EB">
        <w:rPr>
          <w:rStyle w:val="StyleBoldUnderline"/>
        </w:rPr>
        <w:t xml:space="preserve"> lethal </w:t>
      </w:r>
      <w:r w:rsidRPr="00DB5E13">
        <w:rPr>
          <w:rStyle w:val="StyleBoldUnderline"/>
          <w:highlight w:val="yellow"/>
        </w:rPr>
        <w:t>force against Aulaqi was valid</w:t>
      </w:r>
      <w:r w:rsidRPr="00E376EB">
        <w:rPr>
          <w:rStyle w:val="StyleBoldUnderline"/>
        </w:rPr>
        <w:t xml:space="preserve"> if he presented a concrete</w:t>
      </w:r>
      <w:r w:rsidRPr="00E376EB">
        <w:rPr>
          <w:sz w:val="16"/>
        </w:rPr>
        <w:t xml:space="preserve">, </w:t>
      </w:r>
      <w:r w:rsidRPr="00E376EB">
        <w:rPr>
          <w:rStyle w:val="StyleBoldUnderline"/>
        </w:rPr>
        <w:t>specific, and imminent threat of harm to the U</w:t>
      </w:r>
      <w:r w:rsidRPr="00E376EB">
        <w:rPr>
          <w:sz w:val="16"/>
        </w:rPr>
        <w:t xml:space="preserve">nited </w:t>
      </w:r>
      <w:r w:rsidRPr="00E376EB">
        <w:rPr>
          <w:rStyle w:val="StyleBoldUnderline"/>
        </w:rPr>
        <w:t>S</w:t>
      </w:r>
      <w:r w:rsidRPr="00E376EB">
        <w:rPr>
          <w:sz w:val="16"/>
        </w:rPr>
        <w:t>tates.108</w:t>
      </w:r>
    </w:p>
    <w:p w:rsidR="00780EC2" w:rsidRPr="00E376EB" w:rsidRDefault="00780EC2" w:rsidP="00780EC2">
      <w:pPr>
        <w:rPr>
          <w:b/>
        </w:rPr>
      </w:pPr>
      <w:r w:rsidRPr="00E376EB">
        <w:rPr>
          <w:b/>
        </w:rPr>
        <w:t>&lt;Northwestern’s Card Starts&gt;</w:t>
      </w:r>
    </w:p>
    <w:p w:rsidR="00780EC2" w:rsidRPr="00E376EB" w:rsidRDefault="00780EC2" w:rsidP="00780EC2">
      <w:pPr>
        <w:rPr>
          <w:sz w:val="16"/>
        </w:rPr>
      </w:pPr>
      <w:r w:rsidRPr="00E376EB">
        <w:rPr>
          <w:sz w:val="16"/>
        </w:rPr>
        <w:t xml:space="preserve">Therefore, the President was justified in using lethal force to protect the nation against Aulaqi, or any other American, if that individual presented a concrete threat that satisfied the “imminence” standard.109 However, </w:t>
      </w:r>
      <w:r w:rsidRPr="00DB5E13">
        <w:rPr>
          <w:rStyle w:val="Emphasis"/>
          <w:highlight w:val="yellow"/>
        </w:rPr>
        <w:t>the</w:t>
      </w:r>
      <w:r w:rsidRPr="00DB5E13">
        <w:rPr>
          <w:rStyle w:val="StyleBoldUnderline"/>
          <w:highlight w:val="yellow"/>
        </w:rPr>
        <w:t xml:space="preserve"> judiciary </w:t>
      </w:r>
      <w:r w:rsidRPr="00DB5E13">
        <w:rPr>
          <w:rStyle w:val="Emphasis"/>
          <w:highlight w:val="yellow"/>
        </w:rPr>
        <w:t>may</w:t>
      </w:r>
      <w:r w:rsidRPr="00E376EB">
        <w:rPr>
          <w:sz w:val="16"/>
        </w:rPr>
        <w:t xml:space="preserve">, as a matter of law, </w:t>
      </w:r>
      <w:r w:rsidRPr="00DB5E13">
        <w:rPr>
          <w:rStyle w:val="StyleBoldUnderline"/>
          <w:highlight w:val="yellow"/>
        </w:rPr>
        <w:t>review the use of</w:t>
      </w:r>
      <w:r w:rsidRPr="00E376EB">
        <w:rPr>
          <w:sz w:val="16"/>
        </w:rPr>
        <w:t xml:space="preserve"> military </w:t>
      </w:r>
      <w:r w:rsidRPr="00DB5E13">
        <w:rPr>
          <w:rStyle w:val="StyleBoldUnderline"/>
          <w:highlight w:val="yellow"/>
        </w:rPr>
        <w:t>force</w:t>
      </w:r>
      <w:r w:rsidRPr="00E376EB">
        <w:rPr>
          <w:sz w:val="16"/>
        </w:rPr>
        <w:t xml:space="preserve"> to ensure that it conforms with the limitations and conditions of statutory and constitional grants of authority.110 In the context of targeted killing</w:t>
      </w:r>
      <w:r w:rsidRPr="00E376EB">
        <w:rPr>
          <w:rStyle w:val="StyleBoldUnderline"/>
        </w:rPr>
        <w:t xml:space="preserve">, </w:t>
      </w:r>
      <w:r w:rsidRPr="00DB5E13">
        <w:rPr>
          <w:rStyle w:val="StyleBoldUnderline"/>
          <w:highlight w:val="yellow"/>
        </w:rPr>
        <w:t xml:space="preserve">a federal court </w:t>
      </w:r>
      <w:r w:rsidRPr="00DB5E13">
        <w:rPr>
          <w:rStyle w:val="Emphasis"/>
          <w:highlight w:val="yellow"/>
        </w:rPr>
        <w:t>could</w:t>
      </w:r>
      <w:r w:rsidRPr="00E376EB">
        <w:rPr>
          <w:sz w:val="16"/>
        </w:rPr>
        <w:t xml:space="preserve"> evaluate the targeted killing program to determine whether it satisfies the constitutional standard for the use of defensive force by the Executive Branch. Targeted killing, by its very name, suggests an entirely premeditated and offensive form of military force.111 Moreover, the overview of the CIA’s targeted killing program revealed a rigorous process involving an enormous amount of advance research, planning, and approval.112 While the President has exclusive authority over determining whether a specific situation or individual presents an imminent threat to the nation, the judiciary has the authority to define “imminence” as a legal standard.113 These are general concepts of law, not political questions, and they are subject to judicial review.114 Under judicial review, a court would likely determine that targeted killing does not satisfy the imminence standard for the president’s authority to use force in defense of the nation. Targeted killing is a premeditated assassination and the culmination of months of intelligence gathering, planning, and coordination.115 “Imminence” would have no meaning as a standard if it were stretched to encompass such an elaborate and exhaustive process.116 Similarly, the concept of “defensive” force is eviscerated and useless if it includes entirely premeditated and offensive forms of military action against a perceived threat.117 </w:t>
      </w:r>
      <w:r w:rsidRPr="00DB5E13">
        <w:rPr>
          <w:rStyle w:val="StyleBoldUnderline"/>
          <w:highlight w:val="yellow"/>
        </w:rPr>
        <w:t>Under</w:t>
      </w:r>
      <w:r w:rsidRPr="00DB5E13">
        <w:rPr>
          <w:sz w:val="16"/>
          <w:highlight w:val="yellow"/>
        </w:rPr>
        <w:t xml:space="preserve"> </w:t>
      </w:r>
      <w:r w:rsidRPr="00DB5E13">
        <w:rPr>
          <w:rStyle w:val="StyleBoldUnderline"/>
          <w:highlight w:val="yellow"/>
        </w:rPr>
        <w:t xml:space="preserve">judicial review, a court </w:t>
      </w:r>
      <w:r w:rsidRPr="00DB5E13">
        <w:rPr>
          <w:rStyle w:val="Emphasis"/>
          <w:highlight w:val="yellow"/>
        </w:rPr>
        <w:t>could</w:t>
      </w:r>
      <w:r w:rsidRPr="00E376EB">
        <w:rPr>
          <w:sz w:val="16"/>
        </w:rPr>
        <w:t xml:space="preserve"> easily and properly </w:t>
      </w:r>
      <w:r w:rsidRPr="00DB5E13">
        <w:rPr>
          <w:rStyle w:val="StyleBoldUnderline"/>
          <w:highlight w:val="yellow"/>
        </w:rPr>
        <w:t>determine</w:t>
      </w:r>
      <w:r w:rsidRPr="00E376EB">
        <w:rPr>
          <w:sz w:val="16"/>
        </w:rPr>
        <w:t xml:space="preserve"> that targeted killing does not satisfy the imminence standard for the constitutional use of defensive force.118</w:t>
      </w:r>
    </w:p>
    <w:p w:rsidR="00780EC2" w:rsidRPr="00E376EB" w:rsidRDefault="00780EC2" w:rsidP="00780EC2">
      <w:pPr>
        <w:rPr>
          <w:b/>
        </w:rPr>
      </w:pPr>
      <w:r w:rsidRPr="00E376EB">
        <w:rPr>
          <w:b/>
        </w:rPr>
        <w:t>&lt;And, ends&gt;</w:t>
      </w:r>
    </w:p>
    <w:p w:rsidR="00780EC2" w:rsidRDefault="00780EC2" w:rsidP="00780EC2"/>
    <w:p w:rsidR="00780EC2" w:rsidRDefault="00780EC2" w:rsidP="00780EC2">
      <w:pPr>
        <w:pStyle w:val="Heading3"/>
      </w:pPr>
      <w:r>
        <w:lastRenderedPageBreak/>
        <w:t>AT: Barrett</w:t>
      </w:r>
    </w:p>
    <w:p w:rsidR="00780EC2" w:rsidRPr="00E376EB" w:rsidRDefault="00780EC2" w:rsidP="00780EC2">
      <w:pPr>
        <w:pStyle w:val="Heading4"/>
      </w:pPr>
      <w:r>
        <w:t xml:space="preserve">Barrett is wrong – no escalation </w:t>
      </w:r>
    </w:p>
    <w:p w:rsidR="00780EC2" w:rsidRDefault="00780EC2" w:rsidP="00780EC2">
      <w:r w:rsidRPr="00E376EB">
        <w:rPr>
          <w:b/>
        </w:rPr>
        <w:t>Mueller 5</w:t>
      </w:r>
      <w:r w:rsidRPr="00E376EB">
        <w:t xml:space="preserve"> (John, Professor of Political Science – Ohio State University, Reactions and Overreactions to Terrorism, </w:t>
      </w:r>
      <w:hyperlink r:id="rId26" w:history="1">
        <w:r w:rsidRPr="00895AEB">
          <w:rPr>
            <w:rStyle w:val="Hyperlink"/>
          </w:rPr>
          <w:t>http://polisci.osu.edu/faculty/jmueller/NB.PDF</w:t>
        </w:r>
      </w:hyperlink>
      <w:r w:rsidRPr="00E376EB">
        <w:t>)</w:t>
      </w:r>
    </w:p>
    <w:p w:rsidR="00780EC2" w:rsidRPr="00512DC3" w:rsidRDefault="00780EC2" w:rsidP="00780EC2">
      <w:r w:rsidRPr="00E376EB">
        <w:rPr>
          <w:sz w:val="16"/>
          <w:szCs w:val="14"/>
        </w:rPr>
        <w:t xml:space="preserve">However, </w:t>
      </w:r>
      <w:r w:rsidRPr="00E376EB">
        <w:rPr>
          <w:rStyle w:val="DebateUnderline"/>
          <w:rFonts w:eastAsia="Calibri"/>
          <w:highlight w:val="yellow"/>
        </w:rPr>
        <w:t>history</w:t>
      </w:r>
      <w:r w:rsidRPr="00E376EB">
        <w:rPr>
          <w:rStyle w:val="DebateUnderline"/>
          <w:rFonts w:eastAsia="Calibri"/>
        </w:rPr>
        <w:t xml:space="preserve"> clearly </w:t>
      </w:r>
      <w:r w:rsidRPr="00E376EB">
        <w:rPr>
          <w:rStyle w:val="DebateUnderline"/>
          <w:rFonts w:eastAsia="Calibri"/>
          <w:highlight w:val="yellow"/>
        </w:rPr>
        <w:t>demonstrates</w:t>
      </w:r>
      <w:r w:rsidRPr="00E376EB">
        <w:rPr>
          <w:rStyle w:val="DebateUnderline"/>
          <w:rFonts w:eastAsia="Calibri"/>
        </w:rPr>
        <w:t xml:space="preserve"> that </w:t>
      </w:r>
      <w:r w:rsidRPr="00E376EB">
        <w:rPr>
          <w:rStyle w:val="DebateUnderline"/>
          <w:rFonts w:eastAsia="Calibri"/>
          <w:highlight w:val="yellow"/>
        </w:rPr>
        <w:t>overreaction is not</w:t>
      </w:r>
      <w:r w:rsidRPr="00E376EB">
        <w:rPr>
          <w:rStyle w:val="DebateUnderline"/>
          <w:rFonts w:eastAsia="Calibri"/>
        </w:rPr>
        <w:t xml:space="preserve"> necessarily </w:t>
      </w:r>
      <w:r w:rsidRPr="00E376EB">
        <w:rPr>
          <w:rStyle w:val="DebateUnderline"/>
          <w:rFonts w:eastAsia="Calibri"/>
          <w:highlight w:val="yellow"/>
        </w:rPr>
        <w:t>inevitable</w:t>
      </w:r>
      <w:r w:rsidRPr="00E376EB">
        <w:rPr>
          <w:rStyle w:val="DebateUnderline"/>
          <w:rFonts w:eastAsia="Calibri"/>
        </w:rPr>
        <w:t xml:space="preserve">. Sometimes, in fact, </w:t>
      </w:r>
      <w:r w:rsidRPr="00E376EB">
        <w:rPr>
          <w:rStyle w:val="DebateUnderline"/>
          <w:rFonts w:eastAsia="Calibri"/>
          <w:highlight w:val="yellow"/>
        </w:rPr>
        <w:t xml:space="preserve">leaders </w:t>
      </w:r>
      <w:r w:rsidRPr="00E376EB">
        <w:rPr>
          <w:rStyle w:val="DebateUnderline"/>
          <w:rFonts w:eastAsia="Calibri"/>
        </w:rPr>
        <w:t xml:space="preserve">have been able to </w:t>
      </w:r>
      <w:r w:rsidRPr="00E376EB">
        <w:rPr>
          <w:rStyle w:val="DebateUnderline"/>
          <w:rFonts w:eastAsia="Calibri"/>
          <w:highlight w:val="yellow"/>
        </w:rPr>
        <w:t xml:space="preserve">restrain their instinct </w:t>
      </w:r>
      <w:r w:rsidRPr="00E376EB">
        <w:rPr>
          <w:rStyle w:val="DebateUnderline"/>
          <w:rFonts w:eastAsia="Calibri"/>
        </w:rPr>
        <w:t xml:space="preserve">to overreact. Even more important, </w:t>
      </w:r>
      <w:r w:rsidRPr="00E376EB">
        <w:rPr>
          <w:rStyle w:val="DebateUnderline"/>
          <w:rFonts w:eastAsia="Calibri"/>
          <w:b/>
          <w:highlight w:val="yellow"/>
        </w:rPr>
        <w:t>restrained </w:t>
      </w:r>
      <w:r w:rsidRPr="00E376EB">
        <w:rPr>
          <w:rStyle w:val="DebateUnderline"/>
          <w:rFonts w:eastAsia="Calibri"/>
          <w:b/>
        </w:rPr>
        <w:t xml:space="preserve">reaction--or even </w:t>
      </w:r>
      <w:r w:rsidRPr="00E376EB">
        <w:rPr>
          <w:rStyle w:val="DebateUnderline"/>
          <w:rFonts w:eastAsia="Calibri"/>
          <w:b/>
          <w:highlight w:val="yellow"/>
        </w:rPr>
        <w:t xml:space="preserve">capitulation </w:t>
      </w:r>
      <w:r w:rsidRPr="00E376EB">
        <w:rPr>
          <w:rStyle w:val="DebateUnderline"/>
          <w:rFonts w:eastAsia="Calibri"/>
          <w:b/>
        </w:rPr>
        <w:t>to terrorist acts--</w:t>
      </w:r>
      <w:r w:rsidRPr="00E376EB">
        <w:rPr>
          <w:rStyle w:val="DebateUnderline"/>
          <w:rFonts w:eastAsia="Calibri"/>
          <w:b/>
          <w:highlight w:val="yellow"/>
        </w:rPr>
        <w:t>has</w:t>
      </w:r>
      <w:r w:rsidRPr="00E376EB">
        <w:rPr>
          <w:rStyle w:val="DebateUnderline"/>
          <w:rFonts w:eastAsia="Calibri"/>
          <w:b/>
        </w:rPr>
        <w:t xml:space="preserve"> often </w:t>
      </w:r>
      <w:r w:rsidRPr="00E376EB">
        <w:rPr>
          <w:rStyle w:val="DebateUnderline"/>
          <w:rFonts w:eastAsia="Calibri"/>
          <w:b/>
          <w:highlight w:val="yellow"/>
        </w:rPr>
        <w:t xml:space="preserve">proved </w:t>
      </w:r>
      <w:r w:rsidRPr="00E376EB">
        <w:rPr>
          <w:rStyle w:val="DebateUnderline"/>
          <w:rFonts w:eastAsia="Calibri"/>
          <w:b/>
        </w:rPr>
        <w:t xml:space="preserve">to be entirely </w:t>
      </w:r>
      <w:r w:rsidRPr="00E376EB">
        <w:rPr>
          <w:rStyle w:val="DebateUnderline"/>
          <w:rFonts w:eastAsia="Calibri"/>
          <w:b/>
          <w:highlight w:val="yellow"/>
        </w:rPr>
        <w:t>acceptable politically</w:t>
      </w:r>
      <w:r w:rsidRPr="00E376EB">
        <w:rPr>
          <w:rStyle w:val="DebateUnderline"/>
          <w:rFonts w:eastAsia="Calibri"/>
          <w:highlight w:val="yellow"/>
        </w:rPr>
        <w:t>.</w:t>
      </w:r>
      <w:r w:rsidRPr="00E376EB">
        <w:rPr>
          <w:rStyle w:val="DebateUnderline"/>
          <w:rFonts w:eastAsia="Calibri"/>
        </w:rPr>
        <w:t xml:space="preserve"> That is, there are </w:t>
      </w:r>
      <w:r w:rsidRPr="00E376EB">
        <w:rPr>
          <w:rStyle w:val="DebateUnderline"/>
          <w:rFonts w:eastAsia="Calibri"/>
          <w:highlight w:val="yellow"/>
        </w:rPr>
        <w:t xml:space="preserve">many instances </w:t>
      </w:r>
      <w:r w:rsidRPr="00E376EB">
        <w:rPr>
          <w:rStyle w:val="DebateUnderline"/>
          <w:rFonts w:eastAsia="Calibri"/>
        </w:rPr>
        <w:t xml:space="preserve">where </w:t>
      </w:r>
      <w:r w:rsidRPr="00E376EB">
        <w:rPr>
          <w:rStyle w:val="DebateUnderline"/>
          <w:rFonts w:eastAsia="Calibri"/>
          <w:highlight w:val="yellow"/>
        </w:rPr>
        <w:t>leaders did</w:t>
      </w:r>
      <w:r w:rsidRPr="00E376EB">
        <w:rPr>
          <w:rStyle w:val="DebateUnderline"/>
          <w:rFonts w:eastAsia="Calibri"/>
        </w:rPr>
        <w:t xml:space="preserve"> </w:t>
      </w:r>
      <w:r w:rsidRPr="00E376EB">
        <w:rPr>
          <w:rStyle w:val="DebateUnderline"/>
          <w:rFonts w:eastAsia="Calibri"/>
          <w:highlight w:val="yellow"/>
        </w:rPr>
        <w:t xml:space="preserve">nothing </w:t>
      </w:r>
      <w:r w:rsidRPr="00E376EB">
        <w:rPr>
          <w:rStyle w:val="DebateUnderline"/>
          <w:rFonts w:eastAsia="Calibri"/>
        </w:rPr>
        <w:t xml:space="preserve">after a terrorist attack (or at least refrained from overreacting) </w:t>
      </w:r>
      <w:r w:rsidRPr="00E376EB">
        <w:rPr>
          <w:rStyle w:val="DebateUnderline"/>
          <w:rFonts w:eastAsia="Calibri"/>
          <w:highlight w:val="yellow"/>
        </w:rPr>
        <w:t xml:space="preserve">and did not suffer </w:t>
      </w:r>
      <w:r w:rsidRPr="00E376EB">
        <w:rPr>
          <w:rStyle w:val="DebateUnderline"/>
          <w:rFonts w:eastAsia="Calibri"/>
        </w:rPr>
        <w:t>politically or otherwise</w:t>
      </w:r>
      <w:r w:rsidRPr="00E376EB">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E376EB">
        <w:rPr>
          <w:rStyle w:val="DebateUnderline"/>
          <w:rFonts w:eastAsia="Calibri"/>
          <w:b/>
        </w:rPr>
        <w:t xml:space="preserve">Thus, </w:t>
      </w:r>
      <w:r w:rsidRPr="00E376EB">
        <w:rPr>
          <w:rStyle w:val="DebateUnderline"/>
          <w:rFonts w:eastAsia="Calibri"/>
          <w:b/>
          <w:highlight w:val="yellow"/>
        </w:rPr>
        <w:t>despite short-term demands</w:t>
      </w:r>
      <w:r w:rsidRPr="00E376EB">
        <w:rPr>
          <w:rStyle w:val="DebateUnderline"/>
          <w:rFonts w:eastAsia="Calibri"/>
          <w:b/>
        </w:rPr>
        <w:t xml:space="preserve"> that some sort of action must be taken</w:t>
      </w:r>
      <w:r w:rsidRPr="00E376EB">
        <w:rPr>
          <w:rStyle w:val="DebateUnderline"/>
          <w:rFonts w:eastAsia="Calibri"/>
        </w:rPr>
        <w:t>, experience suggests </w:t>
      </w:r>
      <w:r w:rsidRPr="00E376EB">
        <w:rPr>
          <w:rStyle w:val="DebateUnderline"/>
          <w:rFonts w:eastAsia="Calibri"/>
          <w:highlight w:val="yellow"/>
        </w:rPr>
        <w:t xml:space="preserve">politicians </w:t>
      </w:r>
      <w:r w:rsidRPr="00E376EB">
        <w:rPr>
          <w:sz w:val="16"/>
        </w:rPr>
        <w:t>can often successfully</w:t>
      </w:r>
      <w:r w:rsidRPr="00E376EB">
        <w:rPr>
          <w:rStyle w:val="DebateUnderline"/>
          <w:rFonts w:eastAsia="Calibri"/>
        </w:rPr>
        <w:t xml:space="preserve"> </w:t>
      </w:r>
      <w:r w:rsidRPr="00E376EB">
        <w:rPr>
          <w:rStyle w:val="DebateUnderline"/>
          <w:rFonts w:eastAsia="Calibri"/>
          <w:highlight w:val="yellow"/>
        </w:rPr>
        <w:t>ride out this demand</w:t>
      </w:r>
      <w:r w:rsidRPr="00E376EB">
        <w:rPr>
          <w:rStyle w:val="DebateUnderline"/>
          <w:rFonts w:eastAsia="Calibri"/>
        </w:rPr>
        <w:t xml:space="preserve"> after the obligatory (and inexpensive) expressions of outrage are prominently issued.</w:t>
      </w:r>
    </w:p>
    <w:p w:rsidR="00780EC2" w:rsidRDefault="00780EC2" w:rsidP="00780EC2"/>
    <w:p w:rsidR="00780EC2" w:rsidRDefault="00780EC2" w:rsidP="00780EC2">
      <w:pPr>
        <w:pStyle w:val="Heading3"/>
      </w:pPr>
      <w:r>
        <w:lastRenderedPageBreak/>
        <w:t>AT: Nuclear Terror</w:t>
      </w:r>
    </w:p>
    <w:p w:rsidR="00780EC2" w:rsidRPr="00E376EB" w:rsidRDefault="00780EC2" w:rsidP="00780EC2">
      <w:pPr>
        <w:pStyle w:val="Heading4"/>
      </w:pPr>
      <w:r w:rsidRPr="00E376EB">
        <w:t xml:space="preserve">Recent evidence </w:t>
      </w:r>
    </w:p>
    <w:p w:rsidR="00780EC2" w:rsidRPr="00E376EB" w:rsidRDefault="00780EC2" w:rsidP="00780EC2">
      <w:r w:rsidRPr="00E376EB">
        <w:rPr>
          <w:rStyle w:val="StyleStyleBold12pt"/>
        </w:rPr>
        <w:t>Oswald, 9/9/13</w:t>
      </w:r>
      <w:r w:rsidRPr="00E376EB">
        <w:t xml:space="preserve"> (</w:t>
      </w:r>
      <w:hyperlink r:id="rId27" w:tgtFrame="_blank" w:history="1">
        <w:r w:rsidRPr="00E376EB">
          <w:rPr>
            <w:rStyle w:val="Hyperlink"/>
          </w:rPr>
          <w:t>http://www.nationaljournal.com/global-security-newswire/expert-report-talk-of-wmd-terror-threat-to-u-s-has-been-overheated-20130909</w:t>
        </w:r>
      </w:hyperlink>
    </w:p>
    <w:p w:rsidR="00780EC2" w:rsidRPr="00E376EB" w:rsidRDefault="00780EC2" w:rsidP="00780EC2">
      <w:r w:rsidRPr="00E376EB">
        <w:rPr>
          <w:sz w:val="16"/>
        </w:rPr>
        <w:t xml:space="preserve">WASHINGTON -- </w:t>
      </w:r>
      <w:r w:rsidRPr="00E376EB">
        <w:rPr>
          <w:highlight w:val="yellow"/>
          <w:u w:val="single"/>
        </w:rPr>
        <w:t>Warnings over</w:t>
      </w:r>
      <w:r w:rsidRPr="00E376EB">
        <w:rPr>
          <w:u w:val="single"/>
        </w:rPr>
        <w:t xml:space="preserve"> </w:t>
      </w:r>
      <w:r w:rsidRPr="00E376EB">
        <w:rPr>
          <w:sz w:val="16"/>
        </w:rPr>
        <w:t xml:space="preserve">the past dozen years of </w:t>
      </w:r>
      <w:r w:rsidRPr="00E376EB">
        <w:rPr>
          <w:highlight w:val="yellow"/>
          <w:u w:val="single"/>
        </w:rPr>
        <w:t>the threat of extremists carrying out we</w:t>
      </w:r>
      <w:r w:rsidRPr="00E376EB">
        <w:rPr>
          <w:u w:val="single"/>
        </w:rPr>
        <w:t>apons-of-</w:t>
      </w:r>
      <w:r w:rsidRPr="00E376EB">
        <w:rPr>
          <w:highlight w:val="yellow"/>
          <w:u w:val="single"/>
        </w:rPr>
        <w:t>m</w:t>
      </w:r>
      <w:r w:rsidRPr="00E376EB">
        <w:rPr>
          <w:u w:val="single"/>
        </w:rPr>
        <w:t>ass-</w:t>
      </w:r>
      <w:r w:rsidRPr="00E376EB">
        <w:rPr>
          <w:highlight w:val="yellow"/>
          <w:u w:val="single"/>
        </w:rPr>
        <w:t>d</w:t>
      </w:r>
      <w:r w:rsidRPr="00E376EB">
        <w:rPr>
          <w:u w:val="single"/>
        </w:rPr>
        <w:t xml:space="preserve">estruction </w:t>
      </w:r>
      <w:r w:rsidRPr="00E376EB">
        <w:rPr>
          <w:highlight w:val="yellow"/>
          <w:u w:val="single"/>
        </w:rPr>
        <w:t>attacks</w:t>
      </w:r>
      <w:r w:rsidRPr="00E376EB">
        <w:rPr>
          <w:u w:val="single"/>
        </w:rPr>
        <w:t xml:space="preserve"> </w:t>
      </w:r>
      <w:r w:rsidRPr="00E376EB">
        <w:rPr>
          <w:highlight w:val="yellow"/>
          <w:u w:val="single"/>
        </w:rPr>
        <w:t>on the U</w:t>
      </w:r>
      <w:r w:rsidRPr="00E376EB">
        <w:rPr>
          <w:sz w:val="16"/>
        </w:rPr>
        <w:t xml:space="preserve">nited </w:t>
      </w:r>
      <w:r w:rsidRPr="00E376EB">
        <w:rPr>
          <w:highlight w:val="yellow"/>
          <w:u w:val="single"/>
        </w:rPr>
        <w:t>S</w:t>
      </w:r>
      <w:r w:rsidRPr="00E376EB">
        <w:rPr>
          <w:sz w:val="16"/>
        </w:rPr>
        <w:t xml:space="preserve">tates </w:t>
      </w:r>
      <w:r w:rsidRPr="00E376EB">
        <w:rPr>
          <w:highlight w:val="yellow"/>
          <w:u w:val="single"/>
        </w:rPr>
        <w:t>have been overblown, concludes a</w:t>
      </w:r>
      <w:r w:rsidRPr="00E376EB">
        <w:rPr>
          <w:u w:val="single"/>
        </w:rPr>
        <w:t xml:space="preserve"> new think-tank </w:t>
      </w:r>
      <w:r w:rsidRPr="00E376EB">
        <w:rPr>
          <w:highlight w:val="yellow"/>
          <w:u w:val="single"/>
        </w:rPr>
        <w:t>report</w:t>
      </w:r>
      <w:r w:rsidRPr="00E376EB">
        <w:rPr>
          <w:u w:val="single"/>
        </w:rPr>
        <w:t xml:space="preserve"> released </w:t>
      </w:r>
      <w:r w:rsidRPr="00E376EB">
        <w:rPr>
          <w:rStyle w:val="aqj"/>
          <w:sz w:val="16"/>
        </w:rPr>
        <w:t>on Monday</w:t>
      </w:r>
      <w:r w:rsidRPr="00E376EB">
        <w:rPr>
          <w:u w:val="single"/>
        </w:rPr>
        <w:t>.</w:t>
      </w:r>
      <w:r w:rsidRPr="00E376EB">
        <w:rPr>
          <w:sz w:val="16"/>
        </w:rPr>
        <w:t xml:space="preserve"> The </w:t>
      </w:r>
      <w:r w:rsidRPr="00E376EB">
        <w:rPr>
          <w:u w:val="single"/>
        </w:rPr>
        <w:t xml:space="preserve">Bipartisan Policy Center report notes that </w:t>
      </w:r>
      <w:r w:rsidRPr="00E376EB">
        <w:rPr>
          <w:highlight w:val="yellow"/>
          <w:u w:val="single"/>
        </w:rPr>
        <w:t>in the 12 years since the Sept. 11 attacks, no domestic</w:t>
      </w:r>
      <w:r w:rsidRPr="00E376EB">
        <w:rPr>
          <w:u w:val="single"/>
        </w:rPr>
        <w:t xml:space="preserve"> Islamist terrorist </w:t>
      </w:r>
      <w:r w:rsidRPr="00E376EB">
        <w:rPr>
          <w:highlight w:val="yellow"/>
          <w:u w:val="single"/>
        </w:rPr>
        <w:t>groups or individuals</w:t>
      </w:r>
      <w:r w:rsidRPr="00E376EB">
        <w:rPr>
          <w:u w:val="single"/>
        </w:rPr>
        <w:t xml:space="preserve"> </w:t>
      </w:r>
      <w:r w:rsidRPr="00E376EB">
        <w:rPr>
          <w:highlight w:val="yellow"/>
          <w:u w:val="single"/>
        </w:rPr>
        <w:t>are known to have gained access to</w:t>
      </w:r>
      <w:r w:rsidRPr="00E376EB">
        <w:rPr>
          <w:u w:val="single"/>
        </w:rPr>
        <w:t xml:space="preserve"> or utilized chemical, biological, radiological or nuclear </w:t>
      </w:r>
      <w:r w:rsidRPr="00E376EB">
        <w:rPr>
          <w:highlight w:val="yellow"/>
          <w:u w:val="single"/>
        </w:rPr>
        <w:t>weapons</w:t>
      </w:r>
      <w:r w:rsidRPr="00E376EB">
        <w:rPr>
          <w:u w:val="single"/>
        </w:rPr>
        <w:t>.</w:t>
      </w:r>
      <w:r w:rsidRPr="00E376EB">
        <w:rPr>
          <w:sz w:val="16"/>
        </w:rPr>
        <w:t xml:space="preserve"> “This point bears repeating as </w:t>
      </w:r>
      <w:r w:rsidRPr="00E376EB">
        <w:rPr>
          <w:b/>
          <w:bCs/>
          <w:highlight w:val="yellow"/>
          <w:u w:val="single"/>
        </w:rPr>
        <w:t>there has been considerable overheated commentary on this subject</w:t>
      </w:r>
      <w:r w:rsidRPr="00E376EB">
        <w:rPr>
          <w:b/>
          <w:bCs/>
          <w:u w:val="single"/>
        </w:rPr>
        <w:t xml:space="preserve"> </w:t>
      </w:r>
      <w:r w:rsidRPr="00E376EB">
        <w:rPr>
          <w:sz w:val="16"/>
        </w:rPr>
        <w:t xml:space="preserve">over the past decade,” states the report, a project of the Bipartisan Policy Center’s Homeland Security Project. The 84-page report, which is backed by the former heads of the 9/11 Commission, is the first in a series of planned yearly threat assessments on the Islamist terror threat. The document notes that </w:t>
      </w:r>
      <w:r w:rsidRPr="00E376EB">
        <w:rPr>
          <w:highlight w:val="yellow"/>
          <w:u w:val="single"/>
        </w:rPr>
        <w:t>none of the 221 separate cases of known Islamist extremism</w:t>
      </w:r>
      <w:r w:rsidRPr="00E376EB">
        <w:rPr>
          <w:u w:val="single"/>
        </w:rPr>
        <w:t xml:space="preserve"> since Sept. 11 </w:t>
      </w:r>
      <w:r w:rsidRPr="00E376EB">
        <w:rPr>
          <w:highlight w:val="yellow"/>
          <w:u w:val="single"/>
        </w:rPr>
        <w:t>have involved reports of WMD acquisition</w:t>
      </w:r>
      <w:r w:rsidRPr="00E376EB">
        <w:rPr>
          <w:u w:val="single"/>
        </w:rPr>
        <w:t>, production or usage.</w:t>
      </w:r>
    </w:p>
    <w:p w:rsidR="00780EC2" w:rsidRPr="00E376EB" w:rsidRDefault="00780EC2" w:rsidP="00780EC2"/>
    <w:p w:rsidR="00780EC2" w:rsidRDefault="00780EC2" w:rsidP="00780EC2"/>
    <w:p w:rsidR="00780EC2" w:rsidRPr="00E376EB" w:rsidRDefault="00780EC2" w:rsidP="00780EC2">
      <w:pPr>
        <w:pStyle w:val="Heading3"/>
      </w:pPr>
      <w:r w:rsidRPr="00E376EB">
        <w:lastRenderedPageBreak/>
        <w:t xml:space="preserve">AT: Terror DA link – Speed </w:t>
      </w:r>
    </w:p>
    <w:p w:rsidR="00780EC2" w:rsidRPr="00E376EB" w:rsidRDefault="00780EC2" w:rsidP="00780EC2">
      <w:pPr>
        <w:pStyle w:val="Heading4"/>
      </w:pPr>
      <w:r w:rsidRPr="00E376EB">
        <w:t>Terrorism doesn’t require rapid decision-making</w:t>
      </w:r>
    </w:p>
    <w:p w:rsidR="00780EC2" w:rsidRPr="00E376EB" w:rsidRDefault="00780EC2" w:rsidP="00780EC2">
      <w:r w:rsidRPr="00E376EB">
        <w:rPr>
          <w:b/>
        </w:rPr>
        <w:t xml:space="preserve">Holmes, 9 - </w:t>
      </w:r>
      <w:r w:rsidRPr="00E376EB">
        <w:t>Walter E. Meyer Professor of Law, New York University School of Law (Stephen, 97 Calif. L. Rev. 301, “In Case of Emergency: Misunderstanding Tradeoffs in the War on Terror”, lexis)</w:t>
      </w:r>
    </w:p>
    <w:p w:rsidR="00780EC2" w:rsidRPr="00E376EB" w:rsidRDefault="00780EC2" w:rsidP="00780EC2"/>
    <w:p w:rsidR="00780EC2" w:rsidRPr="00E376EB" w:rsidRDefault="00780EC2" w:rsidP="00780EC2">
      <w:pPr>
        <w:rPr>
          <w:sz w:val="16"/>
        </w:rPr>
      </w:pPr>
      <w:r w:rsidRPr="00E376EB">
        <w:rPr>
          <w:sz w:val="16"/>
        </w:rPr>
        <w:t xml:space="preserve"> [*310]  Emergency-room emergencies are urgent even when they are perfectly </w:t>
      </w:r>
      <w:r w:rsidRPr="00101A91">
        <w:rPr>
          <w:sz w:val="16"/>
        </w:rPr>
        <w:t xml:space="preserve">familiar. </w:t>
      </w:r>
      <w:r w:rsidRPr="00101A91">
        <w:rPr>
          <w:rStyle w:val="StyleBoldUnderline"/>
        </w:rPr>
        <w:t>Terrorists with access to</w:t>
      </w:r>
      <w:r w:rsidRPr="00101A91">
        <w:rPr>
          <w:sz w:val="16"/>
        </w:rPr>
        <w:t xml:space="preserve"> weapons of mass destruction ("</w:t>
      </w:r>
      <w:r w:rsidRPr="00101A91">
        <w:rPr>
          <w:rStyle w:val="StyleBoldUnderline"/>
          <w:highlight w:val="yellow"/>
        </w:rPr>
        <w:t>WMD</w:t>
      </w:r>
      <w:r w:rsidRPr="00101A91">
        <w:rPr>
          <w:sz w:val="16"/>
        </w:rPr>
        <w:t>"), by contrast, present a novel threat that is</w:t>
      </w:r>
      <w:r w:rsidRPr="00E376EB">
        <w:rPr>
          <w:sz w:val="16"/>
        </w:rPr>
        <w:t xml:space="preserve"> destined to endure for decades, if not longer. Such a threat </w:t>
      </w:r>
      <w:r w:rsidRPr="00E376EB">
        <w:rPr>
          <w:rStyle w:val="StyleBoldUnderline"/>
          <w:highlight w:val="yellow"/>
        </w:rPr>
        <w:t xml:space="preserve">is not </w:t>
      </w:r>
      <w:r w:rsidRPr="00101A91">
        <w:rPr>
          <w:rStyle w:val="StyleBoldUnderline"/>
        </w:rPr>
        <w:t xml:space="preserve">an "emergency" in the sense of </w:t>
      </w:r>
      <w:r w:rsidRPr="00E376EB">
        <w:rPr>
          <w:rStyle w:val="StyleBoldUnderline"/>
          <w:highlight w:val="yellow"/>
        </w:rPr>
        <w:t>a</w:t>
      </w:r>
      <w:r w:rsidRPr="00E376EB">
        <w:rPr>
          <w:rStyle w:val="StyleBoldUnderline"/>
        </w:rPr>
        <w:t xml:space="preserve"> </w:t>
      </w:r>
      <w:r w:rsidRPr="00E376EB">
        <w:rPr>
          <w:rStyle w:val="StyleBoldUnderline"/>
          <w:highlight w:val="yellow"/>
        </w:rPr>
        <w:t>sudden event</w:t>
      </w:r>
      <w:r w:rsidRPr="00E376EB">
        <w:rPr>
          <w:sz w:val="16"/>
        </w:rPr>
        <w:t xml:space="preserve">, such as a house on fire, </w:t>
      </w:r>
      <w:r w:rsidRPr="00E376EB">
        <w:rPr>
          <w:rStyle w:val="StyleBoldUnderline"/>
          <w:highlight w:val="yellow"/>
        </w:rPr>
        <w:t>requiring</w:t>
      </w:r>
      <w:r w:rsidRPr="00E376EB">
        <w:rPr>
          <w:rStyle w:val="StyleBoldUnderline"/>
        </w:rPr>
        <w:t xml:space="preserve"> genuinely </w:t>
      </w:r>
      <w:r w:rsidRPr="00E376EB">
        <w:rPr>
          <w:rStyle w:val="StyleBoldUnderline"/>
          <w:highlight w:val="yellow"/>
        </w:rPr>
        <w:t>split-second decision making</w:t>
      </w:r>
      <w:r w:rsidRPr="00E376EB">
        <w:rPr>
          <w:sz w:val="16"/>
        </w:rPr>
        <w:t xml:space="preserve">, with no opportunity for serious consultation or debate. n20 </w:t>
      </w:r>
      <w:r w:rsidRPr="00E376EB">
        <w:rPr>
          <w:rStyle w:val="StyleBoldUnderline"/>
          <w:highlight w:val="yellow"/>
        </w:rPr>
        <w:t xml:space="preserve">Managing the risks </w:t>
      </w:r>
      <w:r w:rsidRPr="00101A91">
        <w:rPr>
          <w:rStyle w:val="StyleBoldUnderline"/>
        </w:rPr>
        <w:t>of nuclear terrorism</w:t>
      </w:r>
      <w:r w:rsidRPr="00E376EB">
        <w:rPr>
          <w:rStyle w:val="StyleBoldUnderline"/>
        </w:rPr>
        <w:t xml:space="preserve"> </w:t>
      </w:r>
      <w:r w:rsidRPr="00E376EB">
        <w:rPr>
          <w:rStyle w:val="StyleBoldUnderline"/>
          <w:highlight w:val="yellow"/>
        </w:rPr>
        <w:t xml:space="preserve">requires </w:t>
      </w:r>
      <w:r w:rsidRPr="00E376EB">
        <w:rPr>
          <w:rStyle w:val="Emphasis"/>
          <w:highlight w:val="yellow"/>
        </w:rPr>
        <w:t>sustained policies</w:t>
      </w:r>
      <w:r w:rsidRPr="00E376EB">
        <w:rPr>
          <w:rStyle w:val="StyleBoldUnderline"/>
          <w:highlight w:val="yellow"/>
        </w:rPr>
        <w:t xml:space="preserve">, not </w:t>
      </w:r>
      <w:r w:rsidRPr="00E376EB">
        <w:rPr>
          <w:rStyle w:val="Emphasis"/>
          <w:highlight w:val="yellow"/>
        </w:rPr>
        <w:t>short-term measures</w:t>
      </w:r>
      <w:r w:rsidRPr="00E376EB">
        <w:rPr>
          <w:rStyle w:val="StyleBoldUnderline"/>
          <w:highlight w:val="yellow"/>
        </w:rPr>
        <w:t xml:space="preserve">. </w:t>
      </w:r>
      <w:r w:rsidRPr="00101A91">
        <w:rPr>
          <w:rStyle w:val="StyleBoldUnderline"/>
        </w:rPr>
        <w:t xml:space="preserve">This is feasible precisely </w:t>
      </w:r>
      <w:r w:rsidRPr="00E376EB">
        <w:rPr>
          <w:rStyle w:val="StyleBoldUnderline"/>
          <w:highlight w:val="yellow"/>
        </w:rPr>
        <w:t>because, in</w:t>
      </w:r>
      <w:r w:rsidRPr="00E376EB">
        <w:rPr>
          <w:rStyle w:val="StyleBoldUnderline"/>
        </w:rPr>
        <w:t xml:space="preserve"> such an enduring </w:t>
      </w:r>
      <w:r w:rsidRPr="00E376EB">
        <w:rPr>
          <w:rStyle w:val="StyleBoldUnderline"/>
          <w:highlight w:val="yellow"/>
        </w:rPr>
        <w:t>crisis</w:t>
      </w:r>
      <w:r w:rsidRPr="00E376EB">
        <w:rPr>
          <w:rStyle w:val="StyleBoldUnderline"/>
        </w:rPr>
        <w:t xml:space="preserve">, national-security </w:t>
      </w:r>
      <w:r w:rsidRPr="00E376EB">
        <w:rPr>
          <w:rStyle w:val="StyleBoldUnderline"/>
          <w:highlight w:val="yellow"/>
        </w:rPr>
        <w:t>personnel have ample time to think</w:t>
      </w:r>
      <w:r w:rsidRPr="00E376EB">
        <w:rPr>
          <w:rStyle w:val="StyleBoldUnderline"/>
        </w:rPr>
        <w:t xml:space="preserve"> and rethink, </w:t>
      </w:r>
      <w:r w:rsidRPr="00E376EB">
        <w:rPr>
          <w:rStyle w:val="StyleBoldUnderline"/>
          <w:highlight w:val="yellow"/>
        </w:rPr>
        <w:t>to plan</w:t>
      </w:r>
      <w:r w:rsidRPr="00E376EB">
        <w:rPr>
          <w:rStyle w:val="StyleBoldUnderline"/>
        </w:rPr>
        <w:t xml:space="preserve"> ahead </w:t>
      </w:r>
      <w:r w:rsidRPr="00E376EB">
        <w:rPr>
          <w:rStyle w:val="StyleBoldUnderline"/>
          <w:highlight w:val="yellow"/>
        </w:rPr>
        <w:t xml:space="preserve">and revise </w:t>
      </w:r>
      <w:r w:rsidRPr="00101A91">
        <w:rPr>
          <w:rStyle w:val="StyleBoldUnderline"/>
        </w:rPr>
        <w:t>their plans. In depicting today's terrorist threat as "an emergency," executive-discre</w:t>
      </w:r>
      <w:r w:rsidRPr="00E376EB">
        <w:rPr>
          <w:rStyle w:val="StyleBoldUnderline"/>
        </w:rPr>
        <w:t xml:space="preserve">tion </w:t>
      </w:r>
      <w:r w:rsidRPr="00E376EB">
        <w:rPr>
          <w:rStyle w:val="StyleBoldUnderline"/>
          <w:highlight w:val="yellow"/>
        </w:rPr>
        <w:t>advocates</w:t>
      </w:r>
      <w:r w:rsidRPr="00E376EB">
        <w:rPr>
          <w:rStyle w:val="StyleBoldUnderline"/>
        </w:rPr>
        <w:t xml:space="preserve"> almost always </w:t>
      </w:r>
      <w:r w:rsidRPr="00E376EB">
        <w:rPr>
          <w:rStyle w:val="StyleBoldUnderline"/>
          <w:highlight w:val="yellow"/>
        </w:rPr>
        <w:t>blur together urgency and novelty</w:t>
      </w:r>
      <w:r w:rsidRPr="00E376EB">
        <w:rPr>
          <w:sz w:val="16"/>
          <w:highlight w:val="yellow"/>
        </w:rPr>
        <w:t xml:space="preserve">. </w:t>
      </w:r>
      <w:r w:rsidRPr="00E376EB">
        <w:rPr>
          <w:rStyle w:val="StyleBoldUnderline"/>
          <w:highlight w:val="yellow"/>
        </w:rPr>
        <w:t xml:space="preserve">This is a </w:t>
      </w:r>
      <w:r w:rsidRPr="00101A91">
        <w:rPr>
          <w:rStyle w:val="StyleBoldUnderline"/>
        </w:rPr>
        <w:t>consequential</w:t>
      </w:r>
      <w:r w:rsidRPr="00E376EB">
        <w:rPr>
          <w:rStyle w:val="StyleBoldUnderline"/>
        </w:rPr>
        <w:t xml:space="preserve"> intellectual </w:t>
      </w:r>
      <w:r w:rsidRPr="00E376EB">
        <w:rPr>
          <w:rStyle w:val="StyleBoldUnderline"/>
          <w:highlight w:val="yellow"/>
        </w:rPr>
        <w:t>fallacy</w:t>
      </w:r>
      <w:r w:rsidRPr="00E376EB">
        <w:rPr>
          <w:sz w:val="16"/>
        </w:rP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rsidR="00780EC2" w:rsidRDefault="00780EC2" w:rsidP="00780EC2">
      <w:pPr>
        <w:pStyle w:val="Heading3"/>
      </w:pPr>
      <w:bookmarkStart w:id="0" w:name="_GoBack"/>
      <w:bookmarkEnd w:id="0"/>
      <w:r>
        <w:lastRenderedPageBreak/>
        <w:t>1ar public/allied backlash</w:t>
      </w:r>
    </w:p>
    <w:p w:rsidR="00780EC2" w:rsidRPr="00E376EB" w:rsidRDefault="00780EC2" w:rsidP="00780EC2">
      <w:pPr>
        <w:pStyle w:val="Heading4"/>
      </w:pPr>
      <w:r w:rsidRPr="00E376EB">
        <w:t xml:space="preserve">Allied and public backlash kills the program – the plan is a key middle path  </w:t>
      </w:r>
    </w:p>
    <w:p w:rsidR="00780EC2" w:rsidRPr="00E376EB" w:rsidRDefault="00780EC2" w:rsidP="00780EC2">
      <w:r w:rsidRPr="00E376EB">
        <w:rPr>
          <w:rStyle w:val="StyleStyleBold12pt"/>
        </w:rPr>
        <w:t>Zenko, 13</w:t>
      </w:r>
      <w:r w:rsidRPr="00E376EB">
        <w:t xml:space="preserve"> [Micah,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E376EB">
        <w:rPr>
          <w:rFonts w:ascii="Times New Roman" w:hAnsi="Times New Roman" w:cs="Times New Roman"/>
        </w:rPr>
        <w:t>‎</w:t>
      </w:r>
      <w:r w:rsidRPr="00E376EB">
        <w:t xml:space="preserve">] </w:t>
      </w:r>
    </w:p>
    <w:p w:rsidR="00780EC2" w:rsidRPr="00E376EB" w:rsidRDefault="00780EC2" w:rsidP="00780EC2">
      <w:pPr>
        <w:rPr>
          <w:sz w:val="16"/>
        </w:rPr>
      </w:pPr>
      <w:r w:rsidRPr="00E376EB">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E376EB">
        <w:rPr>
          <w:rStyle w:val="StyleBoldUnderline"/>
        </w:rPr>
        <w:t>Under</w:t>
      </w:r>
      <w:r w:rsidRPr="00E376EB">
        <w:rPr>
          <w:sz w:val="16"/>
        </w:rPr>
        <w:t xml:space="preserve"> President </w:t>
      </w:r>
      <w:r w:rsidRPr="00E376EB">
        <w:rPr>
          <w:rStyle w:val="StyleBoldUnderline"/>
        </w:rPr>
        <w:t>Obama drone strikes have expanded</w:t>
      </w:r>
      <w:r w:rsidRPr="00E376EB">
        <w:rPr>
          <w:sz w:val="16"/>
        </w:rPr>
        <w:t xml:space="preserve"> and intensified, </w:t>
      </w:r>
      <w:r w:rsidRPr="00E376EB">
        <w:rPr>
          <w:rStyle w:val="StyleBoldUnderline"/>
        </w:rPr>
        <w:t xml:space="preserve">and they will remain a </w:t>
      </w:r>
      <w:r w:rsidRPr="00E376EB">
        <w:rPr>
          <w:rStyle w:val="Emphasis"/>
        </w:rPr>
        <w:t>central</w:t>
      </w:r>
      <w:r w:rsidRPr="00E376EB">
        <w:rPr>
          <w:rStyle w:val="StyleBoldUnderline"/>
        </w:rPr>
        <w:t xml:space="preserve"> component</w:t>
      </w:r>
      <w:r w:rsidRPr="00E376EB">
        <w:rPr>
          <w:sz w:val="16"/>
        </w:rPr>
        <w:t xml:space="preserve"> of U.S. counterterrorism operations </w:t>
      </w:r>
      <w:r w:rsidRPr="00E376EB">
        <w:rPr>
          <w:rStyle w:val="StyleBoldUnderline"/>
        </w:rPr>
        <w:t>for</w:t>
      </w:r>
      <w:r w:rsidRPr="00E376EB">
        <w:rPr>
          <w:sz w:val="16"/>
        </w:rPr>
        <w:t xml:space="preserve"> at least </w:t>
      </w:r>
      <w:r w:rsidRPr="00E376EB">
        <w:rPr>
          <w:rStyle w:val="StyleBoldUnderline"/>
        </w:rPr>
        <w:t>another decad</w:t>
      </w:r>
      <w:r w:rsidRPr="00E376EB">
        <w:rPr>
          <w:sz w:val="16"/>
        </w:rPr>
        <w:t xml:space="preserve">e, according to U.S. officials.64 But much as the Bush administration was compelled to reform its controversial coun- terterrorism practices, </w:t>
      </w:r>
      <w:r w:rsidRPr="002C1147">
        <w:rPr>
          <w:rStyle w:val="StyleBoldUnderline"/>
          <w:highlight w:val="yellow"/>
        </w:rPr>
        <w:t xml:space="preserve">it is likely that the </w:t>
      </w:r>
      <w:r w:rsidRPr="002C1147">
        <w:rPr>
          <w:rStyle w:val="Emphasis"/>
          <w:highlight w:val="yellow"/>
        </w:rPr>
        <w:t>U</w:t>
      </w:r>
      <w:r w:rsidRPr="00E376EB">
        <w:rPr>
          <w:sz w:val="16"/>
        </w:rPr>
        <w:t xml:space="preserve">nited </w:t>
      </w:r>
      <w:r w:rsidRPr="002C1147">
        <w:rPr>
          <w:rStyle w:val="Emphasis"/>
          <w:highlight w:val="yellow"/>
        </w:rPr>
        <w:t>S</w:t>
      </w:r>
      <w:r w:rsidRPr="00E376EB">
        <w:rPr>
          <w:sz w:val="16"/>
        </w:rPr>
        <w:t xml:space="preserve">tates </w:t>
      </w:r>
      <w:r w:rsidRPr="002C1147">
        <w:rPr>
          <w:rStyle w:val="StyleBoldUnderline"/>
          <w:highlight w:val="yellow"/>
        </w:rPr>
        <w:t>will</w:t>
      </w:r>
      <w:r w:rsidRPr="00E376EB">
        <w:rPr>
          <w:rStyle w:val="StyleBoldUnderline"/>
        </w:rPr>
        <w:t xml:space="preserve"> ultimately </w:t>
      </w:r>
      <w:r w:rsidRPr="002C1147">
        <w:rPr>
          <w:rStyle w:val="StyleBoldUnderline"/>
          <w:highlight w:val="yellow"/>
        </w:rPr>
        <w:t xml:space="preserve">be </w:t>
      </w:r>
      <w:r w:rsidRPr="002C1147">
        <w:rPr>
          <w:rStyle w:val="Emphasis"/>
          <w:highlight w:val="yellow"/>
        </w:rPr>
        <w:t>forced</w:t>
      </w:r>
      <w:r w:rsidRPr="00E376EB">
        <w:rPr>
          <w:sz w:val="16"/>
        </w:rPr>
        <w:t xml:space="preserve"> </w:t>
      </w:r>
      <w:r w:rsidRPr="002C1147">
        <w:rPr>
          <w:rStyle w:val="StyleBoldUnderline"/>
          <w:highlight w:val="yellow"/>
        </w:rPr>
        <w:t xml:space="preserve">by </w:t>
      </w:r>
      <w:r w:rsidRPr="002C1147">
        <w:rPr>
          <w:rStyle w:val="Emphasis"/>
          <w:highlight w:val="yellow"/>
        </w:rPr>
        <w:t>domestic</w:t>
      </w:r>
      <w:r w:rsidRPr="002C1147">
        <w:rPr>
          <w:rStyle w:val="StyleBoldUnderline"/>
          <w:highlight w:val="yellow"/>
        </w:rPr>
        <w:t xml:space="preserve"> and </w:t>
      </w:r>
      <w:r w:rsidRPr="002C1147">
        <w:rPr>
          <w:rStyle w:val="Emphasis"/>
          <w:highlight w:val="yellow"/>
        </w:rPr>
        <w:t>international</w:t>
      </w:r>
      <w:r w:rsidRPr="002C1147">
        <w:rPr>
          <w:rStyle w:val="StyleBoldUnderline"/>
          <w:highlight w:val="yellow"/>
        </w:rPr>
        <w:t xml:space="preserve"> pressure to scale back its drone</w:t>
      </w:r>
      <w:r w:rsidRPr="00E376EB">
        <w:rPr>
          <w:rStyle w:val="StyleBoldUnderline"/>
        </w:rPr>
        <w:t xml:space="preserve"> strike </w:t>
      </w:r>
      <w:r w:rsidRPr="002C1147">
        <w:rPr>
          <w:rStyle w:val="StyleBoldUnderline"/>
          <w:highlight w:val="yellow"/>
        </w:rPr>
        <w:t>policies</w:t>
      </w:r>
      <w:r w:rsidRPr="00E376EB">
        <w:rPr>
          <w:rStyle w:val="StyleBoldUnderline"/>
        </w:rPr>
        <w:t>.</w:t>
      </w:r>
      <w:r w:rsidRPr="00E376EB">
        <w:rPr>
          <w:sz w:val="16"/>
        </w:rPr>
        <w:t xml:space="preserve">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The choice the United States faces is not between unfettered drone use and sacrificing freedom of action, but between drone policy reforms by design or drone policy reforms by default. </w:t>
      </w:r>
      <w:r w:rsidRPr="002C1147">
        <w:rPr>
          <w:rStyle w:val="StyleBoldUnderline"/>
          <w:highlight w:val="yellow"/>
        </w:rPr>
        <w:t xml:space="preserve">Recent history demonstrates that </w:t>
      </w:r>
      <w:r w:rsidRPr="002C1147">
        <w:rPr>
          <w:rStyle w:val="Emphasis"/>
          <w:highlight w:val="yellow"/>
        </w:rPr>
        <w:t>domestic</w:t>
      </w:r>
      <w:r w:rsidRPr="00E376EB">
        <w:rPr>
          <w:rStyle w:val="Emphasis"/>
        </w:rPr>
        <w:t xml:space="preserve"> political </w:t>
      </w:r>
      <w:r w:rsidRPr="002C1147">
        <w:rPr>
          <w:rStyle w:val="Emphasis"/>
          <w:highlight w:val="yellow"/>
        </w:rPr>
        <w:t>pressure could severely limit</w:t>
      </w:r>
      <w:r w:rsidRPr="00E376EB">
        <w:rPr>
          <w:rStyle w:val="Emphasis"/>
        </w:rPr>
        <w:t xml:space="preserve"> drone </w:t>
      </w:r>
      <w:r w:rsidRPr="002C1147">
        <w:rPr>
          <w:rStyle w:val="Emphasis"/>
          <w:highlight w:val="yellow"/>
        </w:rPr>
        <w:t>strikes</w:t>
      </w:r>
      <w:r w:rsidRPr="00E376EB">
        <w:rPr>
          <w:sz w:val="16"/>
        </w:rPr>
        <w:t xml:space="preserve"> </w:t>
      </w:r>
      <w:r w:rsidRPr="00E376EB">
        <w:rPr>
          <w:rStyle w:val="StyleBoldUnderline"/>
        </w:rPr>
        <w:t>in</w:t>
      </w:r>
      <w:r w:rsidRPr="00E376EB">
        <w:rPr>
          <w:sz w:val="16"/>
        </w:rPr>
        <w:t xml:space="preserve"> </w:t>
      </w:r>
      <w:r w:rsidRPr="00E376EB">
        <w:rPr>
          <w:rStyle w:val="StyleBoldUnderline"/>
        </w:rPr>
        <w:t>ways that the CIA or JSOC have not anticipated.</w:t>
      </w:r>
      <w:r w:rsidRPr="00E376EB">
        <w:rPr>
          <w:sz w:val="16"/>
        </w:rPr>
        <w:t xml:space="preserve"> In support of its counterterrorism strategy, the </w:t>
      </w:r>
      <w:r w:rsidRPr="00E376EB">
        <w:rPr>
          <w:rStyle w:val="StyleBoldUnderline"/>
        </w:rPr>
        <w:t>Bush</w:t>
      </w:r>
      <w:r w:rsidRPr="00E376EB">
        <w:rPr>
          <w:sz w:val="16"/>
        </w:rPr>
        <w:t xml:space="preserve"> administration </w:t>
      </w:r>
      <w:r w:rsidRPr="00E376EB">
        <w:rPr>
          <w:rStyle w:val="StyleBoldUnderline"/>
        </w:rPr>
        <w:t>engaged in</w:t>
      </w:r>
      <w:r w:rsidRPr="00E376EB">
        <w:rPr>
          <w:sz w:val="16"/>
        </w:rPr>
        <w:t xml:space="preserve"> the extraordinary </w:t>
      </w:r>
      <w:r w:rsidRPr="00E376EB">
        <w:rPr>
          <w:rStyle w:val="StyleBoldUnderline"/>
        </w:rPr>
        <w:t>rendition</w:t>
      </w:r>
      <w:r w:rsidRPr="00E376EB">
        <w:rPr>
          <w:sz w:val="16"/>
        </w:rPr>
        <w:t xml:space="preserve"> of terrorist suspects to third countries, the use of enhanced interrogation techniques, and warrantless wiretapping. Although the Bush administration defended its policies as critical to protecting the U.S. homeland against terrorist attacks, </w:t>
      </w:r>
      <w:r w:rsidRPr="002C1147">
        <w:rPr>
          <w:rStyle w:val="StyleBoldUnderline"/>
          <w:highlight w:val="yellow"/>
        </w:rPr>
        <w:t>unprecedented</w:t>
      </w:r>
      <w:r w:rsidRPr="002C1147">
        <w:rPr>
          <w:sz w:val="16"/>
          <w:highlight w:val="yellow"/>
        </w:rPr>
        <w:t xml:space="preserve"> </w:t>
      </w:r>
      <w:r w:rsidRPr="002C1147">
        <w:rPr>
          <w:rStyle w:val="StyleBoldUnderline"/>
          <w:highlight w:val="yellow"/>
        </w:rPr>
        <w:t>domestic</w:t>
      </w:r>
      <w:r w:rsidRPr="00E376EB">
        <w:rPr>
          <w:rStyle w:val="StyleBoldUnderline"/>
        </w:rPr>
        <w:t xml:space="preserve"> political </w:t>
      </w:r>
      <w:r w:rsidRPr="002C1147">
        <w:rPr>
          <w:rStyle w:val="StyleBoldUnderline"/>
          <w:highlight w:val="yellow"/>
        </w:rPr>
        <w:t>pressure led to</w:t>
      </w:r>
      <w:r w:rsidRPr="00E376EB">
        <w:rPr>
          <w:rStyle w:val="StyleBoldUnderline"/>
        </w:rPr>
        <w:t xml:space="preserve"> </w:t>
      </w:r>
      <w:r w:rsidRPr="00E376EB">
        <w:rPr>
          <w:sz w:val="16"/>
        </w:rPr>
        <w:t xml:space="preserve">significant reforms or </w:t>
      </w:r>
      <w:r w:rsidRPr="002C1147">
        <w:rPr>
          <w:rStyle w:val="Emphasis"/>
          <w:highlight w:val="yellow"/>
        </w:rPr>
        <w:t>termination</w:t>
      </w:r>
      <w:r w:rsidRPr="00E376EB">
        <w:rPr>
          <w:sz w:val="16"/>
        </w:rPr>
        <w:t xml:space="preserve">. </w:t>
      </w:r>
      <w:r w:rsidRPr="00E376EB">
        <w:rPr>
          <w:rStyle w:val="StyleBoldUnderline"/>
        </w:rPr>
        <w:t>Compared to Bush</w:t>
      </w:r>
      <w:r w:rsidRPr="00E376EB">
        <w:rPr>
          <w:sz w:val="16"/>
        </w:rPr>
        <w:t xml:space="preserve">-era counterterrorism </w:t>
      </w:r>
      <w:r w:rsidRPr="00E376EB">
        <w:rPr>
          <w:rStyle w:val="StyleBoldUnderline"/>
        </w:rPr>
        <w:t>policies, drone strikes are</w:t>
      </w:r>
      <w:r w:rsidRPr="00E376EB">
        <w:rPr>
          <w:sz w:val="16"/>
        </w:rPr>
        <w:t xml:space="preserve"> </w:t>
      </w:r>
      <w:r w:rsidRPr="00E376EB">
        <w:rPr>
          <w:rStyle w:val="StyleBoldUnderline"/>
        </w:rPr>
        <w:t>vulnerable to similar</w:t>
      </w:r>
      <w:r w:rsidRPr="00E376EB">
        <w:rPr>
          <w:sz w:val="16"/>
        </w:rPr>
        <w:t>—albeit still largely untapped—</w:t>
      </w:r>
      <w:r w:rsidRPr="00E376EB">
        <w:rPr>
          <w:rStyle w:val="StyleBoldUnderline"/>
        </w:rPr>
        <w:t>moral outrage</w:t>
      </w:r>
      <w:r w:rsidRPr="00E376EB">
        <w:rPr>
          <w:sz w:val="16"/>
        </w:rPr>
        <w:t xml:space="preserve">, </w:t>
      </w:r>
      <w:r w:rsidRPr="00E376EB">
        <w:rPr>
          <w:rStyle w:val="StyleBoldUnderline"/>
        </w:rPr>
        <w:t>and they are even more susceptible to political constraints because they occur in plain sight.</w:t>
      </w:r>
      <w:r w:rsidRPr="00E376EB">
        <w:rPr>
          <w:sz w:val="16"/>
        </w:rPr>
        <w:t xml:space="preserve"> Indeed, </w:t>
      </w:r>
      <w:r w:rsidRPr="002C1147">
        <w:rPr>
          <w:rStyle w:val="StyleBoldUnderline"/>
          <w:highlight w:val="yellow"/>
        </w:rPr>
        <w:t>a negative trend</w:t>
      </w:r>
      <w:r w:rsidRPr="00E376EB">
        <w:rPr>
          <w:rStyle w:val="StyleBoldUnderline"/>
        </w:rPr>
        <w:t xml:space="preserve"> in U.S. public opinion on drones </w:t>
      </w:r>
      <w:r w:rsidRPr="002C1147">
        <w:rPr>
          <w:rStyle w:val="StyleBoldUnderline"/>
          <w:highlight w:val="yellow"/>
        </w:rPr>
        <w:t>is already apparent</w:t>
      </w:r>
      <w:r w:rsidRPr="00E376EB">
        <w:rPr>
          <w:sz w:val="16"/>
        </w:rPr>
        <w:t xml:space="preserve">. </w:t>
      </w:r>
      <w:r w:rsidRPr="00E376EB">
        <w:rPr>
          <w:rStyle w:val="StyleBoldUnderline"/>
        </w:rPr>
        <w:t>Between February and June</w:t>
      </w:r>
      <w:r w:rsidRPr="00E376EB">
        <w:rPr>
          <w:sz w:val="16"/>
        </w:rPr>
        <w:t xml:space="preserve"> 2012, </w:t>
      </w:r>
      <w:r w:rsidRPr="00E376EB">
        <w:rPr>
          <w:rStyle w:val="StyleBoldUnderline"/>
        </w:rPr>
        <w:t>U.S. support for drone strikes against suspected terrorists fell from 83 per- cent to 62 percent</w:t>
      </w:r>
      <w:r w:rsidRPr="00E376EB">
        <w:rPr>
          <w:sz w:val="16"/>
        </w:rPr>
        <w:t>—</w:t>
      </w:r>
      <w:r w:rsidRPr="00E376EB">
        <w:rPr>
          <w:rStyle w:val="StyleBoldUnderline"/>
        </w:rPr>
        <w:t>which represents less U.S. support than enhanced interrogation techniques maintained in the mid-2000s.</w:t>
      </w:r>
      <w:r w:rsidRPr="00E376EB">
        <w:rPr>
          <w:sz w:val="16"/>
        </w:rPr>
        <w:t>65 Finally, U</w:t>
      </w:r>
      <w:r w:rsidRPr="00E376EB">
        <w:rPr>
          <w:rStyle w:val="StyleBoldUnderline"/>
        </w:rPr>
        <w:t xml:space="preserve">.S. </w:t>
      </w:r>
      <w:r w:rsidRPr="002C1147">
        <w:rPr>
          <w:rStyle w:val="StyleBoldUnderline"/>
          <w:highlight w:val="yellow"/>
        </w:rPr>
        <w:t>drone</w:t>
      </w:r>
      <w:r w:rsidRPr="00E376EB">
        <w:rPr>
          <w:rStyle w:val="StyleBoldUnderline"/>
        </w:rPr>
        <w:t xml:space="preserve"> </w:t>
      </w:r>
      <w:r w:rsidRPr="002C1147">
        <w:rPr>
          <w:rStyle w:val="StyleBoldUnderline"/>
        </w:rPr>
        <w:t>strik</w:t>
      </w:r>
      <w:r w:rsidRPr="002C1147">
        <w:rPr>
          <w:rStyle w:val="StyleBoldUnderline"/>
          <w:highlight w:val="yellow"/>
        </w:rPr>
        <w:t>es are also</w:t>
      </w:r>
      <w:r w:rsidRPr="00E376EB">
        <w:rPr>
          <w:rStyle w:val="StyleBoldUnderline"/>
        </w:rPr>
        <w:t xml:space="preserve"> widely </w:t>
      </w:r>
      <w:r w:rsidRPr="002C1147">
        <w:rPr>
          <w:rStyle w:val="StyleBoldUnderline"/>
          <w:highlight w:val="yellow"/>
        </w:rPr>
        <w:t xml:space="preserve">opposed by </w:t>
      </w:r>
      <w:r w:rsidRPr="002C1147">
        <w:rPr>
          <w:rStyle w:val="StyleBoldUnderline"/>
        </w:rPr>
        <w:t>the</w:t>
      </w:r>
      <w:r w:rsidRPr="00E376EB">
        <w:rPr>
          <w:rStyle w:val="StyleBoldUnderline"/>
        </w:rPr>
        <w:t xml:space="preserve"> citizens of</w:t>
      </w:r>
      <w:r w:rsidRPr="00E376EB">
        <w:rPr>
          <w:sz w:val="16"/>
        </w:rPr>
        <w:t xml:space="preserve"> </w:t>
      </w:r>
      <w:r w:rsidRPr="00E376EB">
        <w:rPr>
          <w:rStyle w:val="StyleBoldUnderline"/>
        </w:rPr>
        <w:t xml:space="preserve">important </w:t>
      </w:r>
      <w:r w:rsidRPr="002C1147">
        <w:rPr>
          <w:rStyle w:val="StyleBoldUnderline"/>
          <w:highlight w:val="yellow"/>
        </w:rPr>
        <w:t>allies</w:t>
      </w:r>
      <w:r w:rsidRPr="00E376EB">
        <w:rPr>
          <w:sz w:val="16"/>
        </w:rPr>
        <w:t xml:space="preserve">, </w:t>
      </w:r>
      <w:r w:rsidRPr="00E376EB">
        <w:rPr>
          <w:rStyle w:val="StyleBoldUnderline"/>
        </w:rPr>
        <w:t>emerging powers, and the local populations in states where strikes occur</w:t>
      </w:r>
      <w:r w:rsidRPr="00E376EB">
        <w:rPr>
          <w:sz w:val="16"/>
        </w:rPr>
        <w:t xml:space="preserve">.66 States polled reveal overwhelming opposition to U.S. drone strikes: Greece (90 percent), Egypt (89 percent), Turkey (81 percent), Spain (76 percent), Brazil (76 percent), Japan (75 percent), and Pakistan (83 percent).67 </w:t>
      </w:r>
      <w:r w:rsidRPr="00E376EB">
        <w:rPr>
          <w:rStyle w:val="StyleBoldUnderline"/>
        </w:rPr>
        <w:t>This is significant because the United States cannot conduct drone strikes in the most critical</w:t>
      </w:r>
      <w:r w:rsidRPr="00E376EB">
        <w:rPr>
          <w:sz w:val="16"/>
        </w:rPr>
        <w:t xml:space="preserve"> </w:t>
      </w:r>
      <w:r w:rsidRPr="00E376EB">
        <w:rPr>
          <w:rStyle w:val="StyleBoldUnderline"/>
        </w:rPr>
        <w:t>corners of the world by itself.</w:t>
      </w:r>
      <w:r w:rsidRPr="00E376EB">
        <w:rPr>
          <w:sz w:val="16"/>
        </w:rPr>
        <w:t xml:space="preserve"> </w:t>
      </w:r>
      <w:r w:rsidRPr="00E376EB">
        <w:rPr>
          <w:rStyle w:val="StyleBoldUnderline"/>
        </w:rPr>
        <w:t>Drone strikes require the tacit or overt support of host states or neighbors</w:t>
      </w:r>
      <w:r w:rsidRPr="00E376EB">
        <w:rPr>
          <w:sz w:val="16"/>
        </w:rPr>
        <w:t xml:space="preserve">. </w:t>
      </w:r>
      <w:r w:rsidRPr="002C1147">
        <w:rPr>
          <w:rStyle w:val="StyleBoldUnderline"/>
          <w:highlight w:val="yellow"/>
        </w:rPr>
        <w:t>If such states decided</w:t>
      </w:r>
      <w:r w:rsidRPr="00E376EB">
        <w:rPr>
          <w:sz w:val="16"/>
        </w:rPr>
        <w:t xml:space="preserve"> not </w:t>
      </w:r>
      <w:r w:rsidRPr="002C1147">
        <w:rPr>
          <w:rStyle w:val="StyleBoldUnderline"/>
          <w:highlight w:val="yellow"/>
        </w:rPr>
        <w:t>to</w:t>
      </w:r>
      <w:r w:rsidRPr="00E376EB">
        <w:rPr>
          <w:sz w:val="16"/>
        </w:rPr>
        <w:t xml:space="preserve"> cooperate—or to </w:t>
      </w:r>
      <w:r w:rsidRPr="002C1147">
        <w:rPr>
          <w:rStyle w:val="Emphasis"/>
          <w:highlight w:val="yellow"/>
        </w:rPr>
        <w:t>actively resist</w:t>
      </w:r>
      <w:r w:rsidRPr="00E376EB">
        <w:rPr>
          <w:sz w:val="16"/>
        </w:rPr>
        <w:t xml:space="preserve">—U.S. drone strikes, </w:t>
      </w:r>
      <w:r w:rsidRPr="002C1147">
        <w:rPr>
          <w:rStyle w:val="Emphasis"/>
          <w:highlight w:val="yellow"/>
        </w:rPr>
        <w:t>their effectiveness would be</w:t>
      </w:r>
      <w:r w:rsidRPr="002C1147">
        <w:rPr>
          <w:sz w:val="16"/>
          <w:highlight w:val="yellow"/>
        </w:rPr>
        <w:t xml:space="preserve"> </w:t>
      </w:r>
      <w:r w:rsidRPr="002C1147">
        <w:rPr>
          <w:rStyle w:val="Emphasis"/>
          <w:highlight w:val="yellow"/>
        </w:rPr>
        <w:t>immediately</w:t>
      </w:r>
      <w:r w:rsidRPr="00E376EB">
        <w:rPr>
          <w:rStyle w:val="Emphasis"/>
        </w:rPr>
        <w:t xml:space="preserve"> and sharply </w:t>
      </w:r>
      <w:r w:rsidRPr="002C1147">
        <w:rPr>
          <w:rStyle w:val="Emphasis"/>
          <w:highlight w:val="yellow"/>
        </w:rPr>
        <w:t>reduced</w:t>
      </w:r>
      <w:r w:rsidRPr="00E376EB">
        <w:rPr>
          <w:sz w:val="16"/>
        </w:rPr>
        <w:t xml:space="preserve">, </w:t>
      </w:r>
      <w:r w:rsidRPr="00E376EB">
        <w:rPr>
          <w:rStyle w:val="StyleBoldUnderline"/>
        </w:rPr>
        <w:t>and the likelihood of civilian casualties would increase. This danger is not hypothetical</w:t>
      </w:r>
      <w:r w:rsidRPr="00E376EB">
        <w:rPr>
          <w:sz w:val="16"/>
        </w:rPr>
        <w:t xml:space="preserve">. In 2007, the Ethiopian government terminated its U.S. military presence after public revelations that U.S. AC-130 gun- ships were launching attacks from Ethiopia into Somalia. Similarly, </w:t>
      </w:r>
      <w:r w:rsidRPr="00E376EB">
        <w:rPr>
          <w:rStyle w:val="StyleBoldUnderline"/>
        </w:rPr>
        <w:t>in late 2011, Pakistan evicted all U.S. military and intelligence drones</w:t>
      </w:r>
      <w:r w:rsidRPr="00E376EB">
        <w:rPr>
          <w:sz w:val="16"/>
        </w:rPr>
        <w:t xml:space="preserve">, forcing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E376EB">
        <w:rPr>
          <w:rStyle w:val="StyleBoldUnderline"/>
        </w:rPr>
        <w:t>According to U.S. diplomats and military officials, active resistance</w:t>
      </w:r>
      <w:r w:rsidRPr="00E376EB">
        <w:rPr>
          <w:sz w:val="16"/>
        </w:rPr>
        <w:t>—</w:t>
      </w:r>
      <w:r w:rsidRPr="00E376EB">
        <w:rPr>
          <w:rStyle w:val="StyleBoldUnderline"/>
        </w:rPr>
        <w:t>such as the Pakistani army shooting down U.S. armed drones</w:t>
      </w:r>
      <w:r w:rsidRPr="00E376EB">
        <w:rPr>
          <w:sz w:val="16"/>
        </w:rPr>
        <w:t xml:space="preserve">— </w:t>
      </w:r>
      <w:r w:rsidRPr="00E376EB">
        <w:rPr>
          <w:rStyle w:val="StyleBoldUnderline"/>
        </w:rPr>
        <w:t xml:space="preserve">is a </w:t>
      </w:r>
      <w:r w:rsidRPr="00E376EB">
        <w:rPr>
          <w:rStyle w:val="Emphasis"/>
        </w:rPr>
        <w:t>legitimate conc</w:t>
      </w:r>
      <w:r w:rsidRPr="00E376EB">
        <w:rPr>
          <w:rStyle w:val="StyleBoldUnderline"/>
        </w:rPr>
        <w:t>ern</w:t>
      </w:r>
      <w:r w:rsidRPr="00E376EB">
        <w:rPr>
          <w:sz w:val="16"/>
        </w:rPr>
        <w:t xml:space="preserve">. In this case, the United States would need to either end drone sorties or escalate U.S. military involvement by attack- ing Pakistani radar and antiaircraft sites, thus increasing the likelihood of civilian casualties.68 Beyond where drone strikes currently take place, </w:t>
      </w:r>
      <w:r w:rsidRPr="00E376EB">
        <w:rPr>
          <w:rStyle w:val="StyleBoldUnderline"/>
        </w:rPr>
        <w:t xml:space="preserve">political pressure could severely limit </w:t>
      </w:r>
      <w:r w:rsidRPr="00E376EB">
        <w:rPr>
          <w:rStyle w:val="StyleBoldUnderline"/>
        </w:rPr>
        <w:lastRenderedPageBreak/>
        <w:t>options for new U.S. drone bases.</w:t>
      </w:r>
      <w:r w:rsidRPr="00E376EB">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2C1147">
        <w:rPr>
          <w:rStyle w:val="StyleBoldUnderline"/>
          <w:highlight w:val="yellow"/>
        </w:rPr>
        <w:t>domestic anger would</w:t>
      </w:r>
      <w:r w:rsidRPr="00E376EB">
        <w:rPr>
          <w:sz w:val="16"/>
        </w:rPr>
        <w:t xml:space="preserve"> partially or fully </w:t>
      </w:r>
      <w:r w:rsidRPr="002C1147">
        <w:rPr>
          <w:rStyle w:val="StyleBoldUnderline"/>
          <w:highlight w:val="yellow"/>
        </w:rPr>
        <w:t>abate if the U</w:t>
      </w:r>
      <w:r w:rsidRPr="00E376EB">
        <w:rPr>
          <w:sz w:val="16"/>
        </w:rPr>
        <w:t xml:space="preserve">nited </w:t>
      </w:r>
      <w:r w:rsidRPr="002C1147">
        <w:rPr>
          <w:rStyle w:val="StyleBoldUnderline"/>
          <w:highlight w:val="yellow"/>
        </w:rPr>
        <w:t>S</w:t>
      </w:r>
      <w:r w:rsidRPr="00E376EB">
        <w:rPr>
          <w:sz w:val="16"/>
        </w:rPr>
        <w:t xml:space="preserve">tates </w:t>
      </w:r>
      <w:r w:rsidRPr="002C1147">
        <w:rPr>
          <w:rStyle w:val="Emphasis"/>
          <w:highlight w:val="yellow"/>
        </w:rPr>
        <w:t>modified its drone policy</w:t>
      </w:r>
      <w:r w:rsidRPr="00E376EB">
        <w:rPr>
          <w:sz w:val="16"/>
        </w:rPr>
        <w:t xml:space="preserve"> in the ways suggested below. </w:t>
      </w:r>
    </w:p>
    <w:p w:rsidR="00780EC2" w:rsidRPr="00E376EB" w:rsidRDefault="00780EC2" w:rsidP="00780EC2">
      <w:pPr>
        <w:rPr>
          <w:rStyle w:val="Heading4Char"/>
        </w:rPr>
      </w:pPr>
    </w:p>
    <w:p w:rsidR="00780EC2" w:rsidRPr="00E376EB" w:rsidRDefault="00780EC2" w:rsidP="00780EC2"/>
    <w:p w:rsidR="00780EC2" w:rsidRPr="00AF5697" w:rsidRDefault="00780EC2" w:rsidP="00780EC2"/>
    <w:p w:rsidR="00780EC2" w:rsidRPr="00101A91" w:rsidRDefault="00780EC2" w:rsidP="00780EC2"/>
    <w:p w:rsidR="00780EC2" w:rsidRPr="00D17C4E" w:rsidRDefault="00780EC2" w:rsidP="00D17C4E"/>
    <w:sectPr w:rsidR="00780EC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546" w:rsidRDefault="00253546" w:rsidP="005F5576">
      <w:r>
        <w:separator/>
      </w:r>
    </w:p>
  </w:endnote>
  <w:endnote w:type="continuationSeparator" w:id="0">
    <w:p w:rsidR="00253546" w:rsidRDefault="002535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546" w:rsidRDefault="00253546" w:rsidP="005F5576">
      <w:r>
        <w:separator/>
      </w:r>
    </w:p>
  </w:footnote>
  <w:footnote w:type="continuationSeparator" w:id="0">
    <w:p w:rsidR="00253546" w:rsidRDefault="002535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A6"/>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354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EC2"/>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36C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1B10E76-BF77-4BFB-9CA9-287AA532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80EC2"/>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780EC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780EC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780EC2"/>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80EC2"/>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80EC2"/>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780E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0EC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780EC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80EC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80EC2"/>
    <w:rPr>
      <w:rFonts w:ascii="Arial" w:eastAsia="Times New Roman" w:hAnsi="Arial" w:cs="Times New Roman"/>
    </w:rPr>
  </w:style>
  <w:style w:type="paragraph" w:customStyle="1" w:styleId="cardtext">
    <w:name w:val="card text"/>
    <w:basedOn w:val="Normal"/>
    <w:link w:val="cardtextChar"/>
    <w:qFormat/>
    <w:rsid w:val="00780EC2"/>
    <w:pPr>
      <w:ind w:left="-720" w:right="-720"/>
    </w:pPr>
    <w:rPr>
      <w:rFonts w:eastAsia="Calibri" w:cs="Arial"/>
      <w:szCs w:val="26"/>
    </w:rPr>
  </w:style>
  <w:style w:type="character" w:customStyle="1" w:styleId="cardtextChar">
    <w:name w:val="card text Char"/>
    <w:link w:val="cardtext"/>
    <w:locked/>
    <w:rsid w:val="00780EC2"/>
    <w:rPr>
      <w:rFonts w:ascii="Georgia" w:eastAsia="Calibri" w:hAnsi="Georgia" w:cs="Arial"/>
      <w:szCs w:val="26"/>
    </w:rPr>
  </w:style>
  <w:style w:type="character" w:customStyle="1" w:styleId="Box">
    <w:name w:val="Box"/>
    <w:qFormat/>
    <w:rsid w:val="00780EC2"/>
    <w:rPr>
      <w:b/>
      <w:u w:val="single"/>
      <w:bdr w:val="single" w:sz="4" w:space="0" w:color="auto"/>
    </w:rPr>
  </w:style>
  <w:style w:type="paragraph" w:styleId="ListParagraph">
    <w:name w:val="List Paragraph"/>
    <w:basedOn w:val="Normal"/>
    <w:uiPriority w:val="34"/>
    <w:qFormat/>
    <w:rsid w:val="00780EC2"/>
    <w:pPr>
      <w:ind w:left="720"/>
      <w:contextualSpacing/>
    </w:pPr>
  </w:style>
  <w:style w:type="character" w:customStyle="1" w:styleId="verdana">
    <w:name w:val="verdana"/>
    <w:basedOn w:val="DefaultParagraphFont"/>
    <w:rsid w:val="00780EC2"/>
  </w:style>
  <w:style w:type="paragraph" w:customStyle="1" w:styleId="StyleHeading4TagsmalltextBigcardbodyNormalTagNotBold">
    <w:name w:val="Style Heading 4Tagsmall textBig cardbodyNormal Tag + Not Bold"/>
    <w:basedOn w:val="Heading4"/>
    <w:rsid w:val="00780EC2"/>
    <w:rPr>
      <w:bCs w:val="0"/>
      <w:iCs w:val="0"/>
    </w:rPr>
  </w:style>
  <w:style w:type="character" w:customStyle="1" w:styleId="hit">
    <w:name w:val="hit"/>
    <w:basedOn w:val="DefaultParagraphFont"/>
    <w:rsid w:val="00780EC2"/>
  </w:style>
  <w:style w:type="character" w:customStyle="1" w:styleId="loose">
    <w:name w:val="loose"/>
    <w:basedOn w:val="DefaultParagraphFont"/>
    <w:rsid w:val="00780EC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780EC2"/>
  </w:style>
  <w:style w:type="character" w:customStyle="1" w:styleId="apple-converted-space">
    <w:name w:val="apple-converted-space"/>
    <w:rsid w:val="00780EC2"/>
  </w:style>
  <w:style w:type="character" w:customStyle="1" w:styleId="blue">
    <w:name w:val="blue"/>
    <w:rsid w:val="00780EC2"/>
  </w:style>
  <w:style w:type="paragraph" w:customStyle="1" w:styleId="card">
    <w:name w:val="card"/>
    <w:basedOn w:val="Normal"/>
    <w:next w:val="Normal"/>
    <w:link w:val="cardChar"/>
    <w:qFormat/>
    <w:rsid w:val="00780EC2"/>
    <w:pPr>
      <w:ind w:left="288" w:right="288"/>
    </w:pPr>
    <w:rPr>
      <w:rFonts w:asciiTheme="minorHAnsi" w:hAnsiTheme="minorHAnsi" w:cstheme="minorBidi"/>
      <w:bCs/>
      <w:u w:val="single"/>
    </w:rPr>
  </w:style>
  <w:style w:type="paragraph" w:customStyle="1" w:styleId="Cite8">
    <w:name w:val="Cite8"/>
    <w:basedOn w:val="Normal"/>
    <w:autoRedefine/>
    <w:qFormat/>
    <w:rsid w:val="00780EC2"/>
    <w:rPr>
      <w:rFonts w:eastAsia="Calibri" w:cs="Times New Roman"/>
      <w:sz w:val="16"/>
    </w:rPr>
  </w:style>
  <w:style w:type="paragraph" w:styleId="DocumentMap">
    <w:name w:val="Document Map"/>
    <w:basedOn w:val="Normal"/>
    <w:link w:val="DocumentMapChar"/>
    <w:unhideWhenUsed/>
    <w:rsid w:val="00780EC2"/>
    <w:rPr>
      <w:rFonts w:ascii="Lucida Grande" w:hAnsi="Lucida Grande" w:cs="Lucida Grande"/>
    </w:rPr>
  </w:style>
  <w:style w:type="character" w:customStyle="1" w:styleId="DocumentMapChar">
    <w:name w:val="Document Map Char"/>
    <w:basedOn w:val="DefaultParagraphFont"/>
    <w:link w:val="DocumentMap"/>
    <w:rsid w:val="00780EC2"/>
    <w:rPr>
      <w:rFonts w:ascii="Lucida Grande" w:hAnsi="Lucida Grande" w:cs="Lucida Grande"/>
    </w:rPr>
  </w:style>
  <w:style w:type="paragraph" w:styleId="NoSpacing">
    <w:name w:val="No Spacing"/>
    <w:aliases w:val="Very Small Text,Dont use"/>
    <w:uiPriority w:val="1"/>
    <w:qFormat/>
    <w:rsid w:val="00780EC2"/>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780EC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780EC2"/>
    <w:rPr>
      <w:rFonts w:ascii="Georgia" w:eastAsia="Cambria" w:hAnsi="Georgia" w:cs="Times New Roman"/>
      <w:b/>
      <w:sz w:val="26"/>
      <w:lang w:eastAsia="ja-JP"/>
    </w:rPr>
  </w:style>
  <w:style w:type="paragraph" w:customStyle="1" w:styleId="8font">
    <w:name w:val="8font"/>
    <w:basedOn w:val="Normal"/>
    <w:next w:val="Normal"/>
    <w:autoRedefine/>
    <w:qFormat/>
    <w:rsid w:val="00780EC2"/>
    <w:rPr>
      <w:rFonts w:ascii="Calibri" w:eastAsia="Cambria" w:hAnsi="Calibri" w:cs="Times New Roman"/>
      <w:sz w:val="16"/>
      <w:szCs w:val="16"/>
    </w:rPr>
  </w:style>
  <w:style w:type="character" w:customStyle="1" w:styleId="Author-Date">
    <w:name w:val="Author-Date"/>
    <w:qFormat/>
    <w:rsid w:val="00780EC2"/>
    <w:rPr>
      <w:b/>
      <w:sz w:val="24"/>
    </w:rPr>
  </w:style>
  <w:style w:type="character" w:customStyle="1" w:styleId="FootnoteTextChar">
    <w:name w:val="Footnote Text Char"/>
    <w:basedOn w:val="DefaultParagraphFont"/>
    <w:link w:val="FootnoteText"/>
    <w:rsid w:val="00780EC2"/>
    <w:rPr>
      <w:rFonts w:ascii="Garamond" w:hAnsi="Garamond"/>
    </w:rPr>
  </w:style>
  <w:style w:type="paragraph" w:styleId="FootnoteText">
    <w:name w:val="footnote text"/>
    <w:basedOn w:val="Normal"/>
    <w:link w:val="FootnoteTextChar"/>
    <w:rsid w:val="00780EC2"/>
    <w:rPr>
      <w:rFonts w:ascii="Garamond" w:hAnsi="Garamond" w:cstheme="minorBidi"/>
    </w:rPr>
  </w:style>
  <w:style w:type="character" w:customStyle="1" w:styleId="FootnoteTextChar1">
    <w:name w:val="Footnote Text Char1"/>
    <w:basedOn w:val="DefaultParagraphFont"/>
    <w:uiPriority w:val="99"/>
    <w:semiHidden/>
    <w:rsid w:val="00780EC2"/>
    <w:rPr>
      <w:rFonts w:ascii="Georgia" w:hAnsi="Georgia" w:cs="Calibri"/>
      <w:sz w:val="20"/>
      <w:szCs w:val="20"/>
    </w:rPr>
  </w:style>
  <w:style w:type="character" w:styleId="FootnoteReference">
    <w:name w:val="footnote reference"/>
    <w:basedOn w:val="DefaultParagraphFont"/>
    <w:rsid w:val="00780EC2"/>
    <w:rPr>
      <w:vertAlign w:val="superscript"/>
    </w:rPr>
  </w:style>
  <w:style w:type="paragraph" w:styleId="EndnoteText">
    <w:name w:val="endnote text"/>
    <w:basedOn w:val="Normal"/>
    <w:link w:val="EndnoteTextChar"/>
    <w:rsid w:val="00780EC2"/>
    <w:rPr>
      <w:sz w:val="20"/>
      <w:szCs w:val="20"/>
    </w:rPr>
  </w:style>
  <w:style w:type="character" w:customStyle="1" w:styleId="EndnoteTextChar">
    <w:name w:val="Endnote Text Char"/>
    <w:basedOn w:val="DefaultParagraphFont"/>
    <w:link w:val="EndnoteText"/>
    <w:rsid w:val="00780EC2"/>
    <w:rPr>
      <w:rFonts w:ascii="Georgia" w:hAnsi="Georgia" w:cs="Calibri"/>
      <w:sz w:val="20"/>
      <w:szCs w:val="20"/>
    </w:rPr>
  </w:style>
  <w:style w:type="character" w:styleId="EndnoteReference">
    <w:name w:val="endnote reference"/>
    <w:basedOn w:val="DefaultParagraphFont"/>
    <w:rsid w:val="00780EC2"/>
    <w:rPr>
      <w:vertAlign w:val="superscript"/>
    </w:rPr>
  </w:style>
  <w:style w:type="character" w:customStyle="1" w:styleId="st">
    <w:name w:val="st"/>
    <w:basedOn w:val="DefaultParagraphFont"/>
    <w:rsid w:val="00780EC2"/>
  </w:style>
  <w:style w:type="character" w:customStyle="1" w:styleId="underline">
    <w:name w:val="underline"/>
    <w:link w:val="textbold"/>
    <w:qFormat/>
    <w:rsid w:val="00780EC2"/>
    <w:rPr>
      <w:rFonts w:ascii="Georgia" w:hAnsi="Georgia"/>
      <w:u w:val="single"/>
    </w:rPr>
  </w:style>
  <w:style w:type="character" w:customStyle="1" w:styleId="cardChar">
    <w:name w:val="card Char"/>
    <w:link w:val="card"/>
    <w:locked/>
    <w:rsid w:val="00780EC2"/>
    <w:rPr>
      <w:bCs/>
      <w:u w:val="single"/>
    </w:rPr>
  </w:style>
  <w:style w:type="paragraph" w:customStyle="1" w:styleId="textbold">
    <w:name w:val="text bold"/>
    <w:basedOn w:val="Normal"/>
    <w:link w:val="underline"/>
    <w:qFormat/>
    <w:rsid w:val="00780EC2"/>
    <w:pPr>
      <w:ind w:left="720"/>
      <w:jc w:val="both"/>
    </w:pPr>
    <w:rPr>
      <w:rFonts w:cstheme="minorBidi"/>
      <w:u w:val="single"/>
    </w:rPr>
  </w:style>
  <w:style w:type="character" w:customStyle="1" w:styleId="apple-style-span">
    <w:name w:val="apple-style-span"/>
    <w:rsid w:val="00780EC2"/>
  </w:style>
  <w:style w:type="character" w:customStyle="1" w:styleId="StyleDate">
    <w:name w:val="Style Date"/>
    <w:aliases w:val="Author"/>
    <w:qFormat/>
    <w:rsid w:val="00780EC2"/>
    <w:rPr>
      <w:b/>
      <w:sz w:val="24"/>
      <w:u w:val="single"/>
    </w:rPr>
  </w:style>
  <w:style w:type="character" w:customStyle="1" w:styleId="UnderlineCharChar">
    <w:name w:val="Underline Char Char"/>
    <w:aliases w:val="Cite Char1,Char Char Char2"/>
    <w:rsid w:val="00780EC2"/>
    <w:rPr>
      <w:rFonts w:ascii="Arial Narrow" w:hAnsi="Arial Narrow"/>
      <w:szCs w:val="24"/>
      <w:u w:val="single"/>
      <w:lang w:val="en-US" w:eastAsia="en-US" w:bidi="ar-SA"/>
    </w:rPr>
  </w:style>
  <w:style w:type="character" w:customStyle="1" w:styleId="referencediv">
    <w:name w:val="referencediv"/>
    <w:rsid w:val="00780EC2"/>
  </w:style>
  <w:style w:type="character" w:customStyle="1" w:styleId="UnderliningChar">
    <w:name w:val="Underlining Char"/>
    <w:link w:val="Underlining"/>
    <w:rsid w:val="00780EC2"/>
    <w:rPr>
      <w:u w:val="single"/>
      <w:lang w:val="en-GB"/>
    </w:rPr>
  </w:style>
  <w:style w:type="character" w:customStyle="1" w:styleId="CardTextChar0">
    <w:name w:val="Card Text Char"/>
    <w:locked/>
    <w:rsid w:val="00780EC2"/>
    <w:rPr>
      <w:rFonts w:ascii="Georgia" w:eastAsia="Times New Roman" w:hAnsi="Georgia"/>
      <w:szCs w:val="24"/>
    </w:rPr>
  </w:style>
  <w:style w:type="character" w:customStyle="1" w:styleId="StyleTimesNewRoman12ptBold">
    <w:name w:val="Style Times New Roman 12 pt Bold"/>
    <w:rsid w:val="00780EC2"/>
    <w:rPr>
      <w:rFonts w:ascii="Times New Roman" w:hAnsi="Times New Roman" w:cs="Times New Roman" w:hint="default"/>
      <w:b/>
      <w:bCs/>
      <w:sz w:val="24"/>
    </w:rPr>
  </w:style>
  <w:style w:type="character" w:styleId="Strong">
    <w:name w:val="Strong"/>
    <w:aliases w:val="8 pt font"/>
    <w:uiPriority w:val="22"/>
    <w:qFormat/>
    <w:rsid w:val="00780EC2"/>
    <w:rPr>
      <w:rFonts w:ascii="Georgia" w:hAnsi="Georgia"/>
      <w:bCs/>
      <w:color w:val="auto"/>
      <w:sz w:val="22"/>
    </w:rPr>
  </w:style>
  <w:style w:type="paragraph" w:customStyle="1" w:styleId="evidencetext">
    <w:name w:val="evidence text"/>
    <w:basedOn w:val="Normal"/>
    <w:link w:val="evidencetextChar"/>
    <w:qFormat/>
    <w:rsid w:val="00780EC2"/>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780EC2"/>
  </w:style>
  <w:style w:type="paragraph" w:customStyle="1" w:styleId="StyleevidencetextBorderSinglesolidlineAuto05ptL">
    <w:name w:val="Style evidence text + Border: : (Single solid line Auto  0.5 pt L..."/>
    <w:basedOn w:val="evidencetext"/>
    <w:link w:val="StyleevidencetextBorderSinglesolidlineAuto05ptLChar"/>
    <w:rsid w:val="00780EC2"/>
    <w:rPr>
      <w:bdr w:val="single" w:sz="4" w:space="0" w:color="auto"/>
    </w:rPr>
  </w:style>
  <w:style w:type="character" w:customStyle="1" w:styleId="evidencetextChar">
    <w:name w:val="evidence text Char"/>
    <w:link w:val="evidencetext"/>
    <w:rsid w:val="00780EC2"/>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780EC2"/>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780EC2"/>
    <w:rPr>
      <w:rFonts w:asciiTheme="minorHAnsi" w:hAnsiTheme="minorHAnsi" w:cstheme="minorBidi"/>
      <w:u w:val="single"/>
      <w:lang w:val="en-GB"/>
    </w:rPr>
  </w:style>
  <w:style w:type="paragraph" w:customStyle="1" w:styleId="CiteLittle">
    <w:name w:val="Cite Little"/>
    <w:next w:val="Normal"/>
    <w:uiPriority w:val="99"/>
    <w:qFormat/>
    <w:rsid w:val="00780EC2"/>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780EC2"/>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780EC2"/>
    <w:pPr>
      <w:contextualSpacing/>
    </w:pPr>
  </w:style>
  <w:style w:type="paragraph" w:customStyle="1" w:styleId="PageHeaderLine1">
    <w:name w:val="PageHeaderLine1"/>
    <w:basedOn w:val="Normal"/>
    <w:rsid w:val="00780EC2"/>
    <w:pPr>
      <w:tabs>
        <w:tab w:val="right" w:pos="10800"/>
      </w:tabs>
    </w:pPr>
    <w:rPr>
      <w:b/>
    </w:rPr>
  </w:style>
  <w:style w:type="paragraph" w:customStyle="1" w:styleId="PageHeaderLine2">
    <w:name w:val="PageHeaderLine2"/>
    <w:basedOn w:val="Normal"/>
    <w:next w:val="Normal"/>
    <w:rsid w:val="00780EC2"/>
    <w:pPr>
      <w:tabs>
        <w:tab w:val="right" w:pos="10800"/>
      </w:tabs>
      <w:spacing w:line="480" w:lineRule="auto"/>
    </w:pPr>
    <w:rPr>
      <w:b/>
    </w:rPr>
  </w:style>
  <w:style w:type="paragraph" w:customStyle="1" w:styleId="CiteChar">
    <w:name w:val="Cite Char"/>
    <w:basedOn w:val="Normal"/>
    <w:link w:val="CiteCharChar"/>
    <w:rsid w:val="00780EC2"/>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780EC2"/>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780EC2"/>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780EC2"/>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780EC2"/>
    <w:rPr>
      <w:rFonts w:ascii="Arial Narrow" w:eastAsia="Times New Roman" w:hAnsi="Arial Narrow" w:cs="Calibri"/>
      <w:sz w:val="16"/>
      <w:szCs w:val="20"/>
    </w:rPr>
  </w:style>
  <w:style w:type="paragraph" w:customStyle="1" w:styleId="UnderlinedText">
    <w:name w:val="Underlined Text"/>
    <w:basedOn w:val="Normal"/>
    <w:link w:val="UnderlinedTextChar"/>
    <w:rsid w:val="00780EC2"/>
    <w:rPr>
      <w:rFonts w:ascii="Times New Roman" w:eastAsia="MS Mincho" w:hAnsi="Times New Roman"/>
      <w:sz w:val="20"/>
      <w:szCs w:val="24"/>
      <w:u w:val="thick"/>
      <w:lang w:eastAsia="ja-JP"/>
    </w:rPr>
  </w:style>
  <w:style w:type="paragraph" w:customStyle="1" w:styleId="Little">
    <w:name w:val="Little"/>
    <w:basedOn w:val="UnderlinedText"/>
    <w:link w:val="LittleChar"/>
    <w:rsid w:val="00780EC2"/>
    <w:rPr>
      <w:sz w:val="16"/>
      <w:u w:val="none"/>
    </w:rPr>
  </w:style>
  <w:style w:type="character" w:customStyle="1" w:styleId="LittleChar">
    <w:name w:val="Little Char"/>
    <w:link w:val="Little"/>
    <w:rsid w:val="00780EC2"/>
    <w:rPr>
      <w:rFonts w:ascii="Times New Roman" w:eastAsia="MS Mincho" w:hAnsi="Times New Roman" w:cs="Calibri"/>
      <w:sz w:val="16"/>
      <w:szCs w:val="24"/>
      <w:lang w:eastAsia="ja-JP"/>
    </w:rPr>
  </w:style>
  <w:style w:type="character" w:customStyle="1" w:styleId="UnderlinedTextChar">
    <w:name w:val="Underlined Text Char"/>
    <w:link w:val="UnderlinedText"/>
    <w:rsid w:val="00780EC2"/>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780EC2"/>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780EC2"/>
    <w:rPr>
      <w:rFonts w:ascii="Liberation Serif" w:eastAsia="DejaVu Sans" w:hAnsi="Liberation Serif" w:cs="Calibri"/>
      <w:kern w:val="1"/>
      <w:sz w:val="24"/>
      <w:szCs w:val="24"/>
    </w:rPr>
  </w:style>
  <w:style w:type="character" w:customStyle="1" w:styleId="StyleUnderline">
    <w:name w:val="Style Underline"/>
    <w:qFormat/>
    <w:rsid w:val="00780EC2"/>
    <w:rPr>
      <w:u w:val="single"/>
    </w:rPr>
  </w:style>
  <w:style w:type="character" w:customStyle="1" w:styleId="Style8pt">
    <w:name w:val="Style 8 pt"/>
    <w:rsid w:val="00780EC2"/>
    <w:rPr>
      <w:sz w:val="16"/>
    </w:rPr>
  </w:style>
  <w:style w:type="paragraph" w:customStyle="1" w:styleId="HotRoute">
    <w:name w:val="Hot Route"/>
    <w:basedOn w:val="Normal"/>
    <w:link w:val="HotRouteChar"/>
    <w:qFormat/>
    <w:rsid w:val="00780EC2"/>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780EC2"/>
    <w:rPr>
      <w:rFonts w:ascii="Times New Roman" w:eastAsia="MS Mincho" w:hAnsi="Times New Roman"/>
      <w:b/>
      <w:sz w:val="20"/>
      <w:szCs w:val="20"/>
      <w:u w:val="single"/>
      <w:lang w:eastAsia="ja-JP"/>
    </w:rPr>
  </w:style>
  <w:style w:type="character" w:customStyle="1" w:styleId="UnderlinedChar">
    <w:name w:val="Underlined Char"/>
    <w:rsid w:val="00780EC2"/>
    <w:rPr>
      <w:rFonts w:ascii="Times New Roman" w:eastAsia="MS Mincho" w:hAnsi="Times New Roman"/>
      <w:u w:val="single"/>
      <w:lang w:eastAsia="ja-JP"/>
    </w:rPr>
  </w:style>
  <w:style w:type="character" w:customStyle="1" w:styleId="CircledChar">
    <w:name w:val="Circled Char"/>
    <w:link w:val="Circled"/>
    <w:rsid w:val="00780EC2"/>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780EC2"/>
    <w:rPr>
      <w:rFonts w:ascii="Times New Roman" w:eastAsia="SimSun" w:hAnsi="Times New Roman"/>
      <w:sz w:val="15"/>
      <w:szCs w:val="24"/>
      <w:lang w:eastAsia="zh-CN"/>
    </w:rPr>
  </w:style>
  <w:style w:type="character" w:customStyle="1" w:styleId="UnreadTextChar">
    <w:name w:val="Unread Text Char"/>
    <w:link w:val="UnreadText"/>
    <w:rsid w:val="00780EC2"/>
    <w:rPr>
      <w:rFonts w:ascii="Times New Roman" w:eastAsia="SimSun" w:hAnsi="Times New Roman" w:cs="Calibri"/>
      <w:sz w:val="15"/>
      <w:szCs w:val="24"/>
      <w:lang w:eastAsia="zh-CN"/>
    </w:rPr>
  </w:style>
  <w:style w:type="character" w:customStyle="1" w:styleId="StyleAsianMSMinchoBold">
    <w:name w:val="Style (Asian) MS Mincho Bold"/>
    <w:rsid w:val="00780EC2"/>
    <w:rPr>
      <w:rFonts w:ascii="Times New Roman" w:eastAsia="MS Mincho" w:hAnsi="Times New Roman"/>
      <w:b/>
      <w:bCs/>
      <w:u w:val="thick"/>
    </w:rPr>
  </w:style>
  <w:style w:type="character" w:customStyle="1" w:styleId="StyleAsianMSMincho">
    <w:name w:val="Style (Asian) MS Mincho"/>
    <w:rsid w:val="00780EC2"/>
    <w:rPr>
      <w:rFonts w:ascii="Times New Roman" w:eastAsia="MS Mincho" w:hAnsi="Times New Roman"/>
      <w:u w:val="thick"/>
    </w:rPr>
  </w:style>
  <w:style w:type="paragraph" w:customStyle="1" w:styleId="tiny">
    <w:name w:val="tiny"/>
    <w:next w:val="Normal"/>
    <w:link w:val="tinyChar"/>
    <w:autoRedefine/>
    <w:rsid w:val="00780EC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780EC2"/>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780EC2"/>
    <w:rPr>
      <w:rFonts w:ascii="Times New Roman" w:eastAsia="Malgun Gothic" w:hAnsi="Times New Roman" w:cs="Times New Roman"/>
      <w:sz w:val="21"/>
      <w:szCs w:val="24"/>
      <w:u w:val="single"/>
    </w:rPr>
  </w:style>
  <w:style w:type="character" w:customStyle="1" w:styleId="tinyChar">
    <w:name w:val="tiny Char"/>
    <w:link w:val="tiny"/>
    <w:rsid w:val="00780EC2"/>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80EC2"/>
    <w:rPr>
      <w:rFonts w:ascii="Times New Roman" w:eastAsia="Times New Roman" w:hAnsi="Times New Roman" w:cs="Times New Roman"/>
      <w:sz w:val="24"/>
      <w:szCs w:val="24"/>
    </w:rPr>
  </w:style>
  <w:style w:type="paragraph" w:customStyle="1" w:styleId="docheader">
    <w:name w:val="doc header"/>
    <w:autoRedefine/>
    <w:uiPriority w:val="99"/>
    <w:qFormat/>
    <w:rsid w:val="00780EC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780EC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780EC2"/>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780EC2"/>
    <w:rPr>
      <w:rFonts w:ascii="Times New Roman" w:hAnsi="Times New Roman"/>
    </w:rPr>
  </w:style>
  <w:style w:type="paragraph" w:styleId="TOC2">
    <w:name w:val="toc 2"/>
    <w:basedOn w:val="Normal"/>
    <w:next w:val="Normal"/>
    <w:autoRedefine/>
    <w:uiPriority w:val="39"/>
    <w:rsid w:val="00780EC2"/>
    <w:pPr>
      <w:ind w:left="240"/>
    </w:pPr>
    <w:rPr>
      <w:rFonts w:ascii="Times New Roman" w:hAnsi="Times New Roman"/>
      <w:sz w:val="24"/>
    </w:rPr>
  </w:style>
  <w:style w:type="paragraph" w:styleId="TOC3">
    <w:name w:val="toc 3"/>
    <w:basedOn w:val="Normal"/>
    <w:next w:val="Normal"/>
    <w:autoRedefine/>
    <w:uiPriority w:val="39"/>
    <w:rsid w:val="00780EC2"/>
    <w:pPr>
      <w:ind w:left="480"/>
    </w:pPr>
    <w:rPr>
      <w:rFonts w:ascii="Times New Roman" w:hAnsi="Times New Roman"/>
      <w:sz w:val="24"/>
    </w:rPr>
  </w:style>
  <w:style w:type="paragraph" w:styleId="TOC4">
    <w:name w:val="toc 4"/>
    <w:basedOn w:val="Normal"/>
    <w:next w:val="Normal"/>
    <w:autoRedefine/>
    <w:uiPriority w:val="39"/>
    <w:rsid w:val="00780EC2"/>
    <w:pPr>
      <w:spacing w:before="240"/>
    </w:pPr>
    <w:rPr>
      <w:b/>
      <w:sz w:val="24"/>
      <w:u w:val="single"/>
    </w:rPr>
  </w:style>
  <w:style w:type="paragraph" w:styleId="TOC5">
    <w:name w:val="toc 5"/>
    <w:basedOn w:val="Normal"/>
    <w:next w:val="Normal"/>
    <w:autoRedefine/>
    <w:uiPriority w:val="39"/>
    <w:rsid w:val="00780EC2"/>
    <w:pPr>
      <w:ind w:left="960"/>
    </w:pPr>
    <w:rPr>
      <w:rFonts w:ascii="Times New Roman" w:hAnsi="Times New Roman"/>
      <w:sz w:val="24"/>
    </w:rPr>
  </w:style>
  <w:style w:type="paragraph" w:styleId="TOC6">
    <w:name w:val="toc 6"/>
    <w:basedOn w:val="Normal"/>
    <w:next w:val="Normal"/>
    <w:autoRedefine/>
    <w:uiPriority w:val="39"/>
    <w:rsid w:val="00780EC2"/>
    <w:pPr>
      <w:ind w:left="1200"/>
    </w:pPr>
    <w:rPr>
      <w:rFonts w:ascii="Times New Roman" w:hAnsi="Times New Roman"/>
      <w:sz w:val="24"/>
    </w:rPr>
  </w:style>
  <w:style w:type="paragraph" w:styleId="TOC7">
    <w:name w:val="toc 7"/>
    <w:basedOn w:val="Normal"/>
    <w:next w:val="Normal"/>
    <w:autoRedefine/>
    <w:uiPriority w:val="39"/>
    <w:rsid w:val="00780EC2"/>
    <w:pPr>
      <w:ind w:left="1440"/>
    </w:pPr>
    <w:rPr>
      <w:rFonts w:ascii="Times New Roman" w:hAnsi="Times New Roman"/>
      <w:sz w:val="24"/>
    </w:rPr>
  </w:style>
  <w:style w:type="paragraph" w:styleId="TOC8">
    <w:name w:val="toc 8"/>
    <w:basedOn w:val="Normal"/>
    <w:next w:val="Normal"/>
    <w:autoRedefine/>
    <w:uiPriority w:val="39"/>
    <w:rsid w:val="00780EC2"/>
    <w:pPr>
      <w:ind w:left="1680"/>
    </w:pPr>
    <w:rPr>
      <w:rFonts w:ascii="Times New Roman" w:hAnsi="Times New Roman"/>
      <w:sz w:val="24"/>
    </w:rPr>
  </w:style>
  <w:style w:type="paragraph" w:styleId="TOC9">
    <w:name w:val="toc 9"/>
    <w:basedOn w:val="Normal"/>
    <w:next w:val="Normal"/>
    <w:autoRedefine/>
    <w:uiPriority w:val="39"/>
    <w:rsid w:val="00780EC2"/>
    <w:pPr>
      <w:ind w:left="1920"/>
    </w:pPr>
    <w:rPr>
      <w:rFonts w:ascii="Times New Roman" w:hAnsi="Times New Roman"/>
      <w:sz w:val="24"/>
    </w:rPr>
  </w:style>
  <w:style w:type="paragraph" w:customStyle="1" w:styleId="Cards">
    <w:name w:val="Cards"/>
    <w:next w:val="Normal"/>
    <w:link w:val="CardsChar"/>
    <w:qFormat/>
    <w:rsid w:val="00780EC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80EC2"/>
    <w:rPr>
      <w:rFonts w:ascii="Times New Roman" w:eastAsia="Times New Roman" w:hAnsi="Times New Roman" w:cs="Times New Roman"/>
      <w:sz w:val="20"/>
      <w:szCs w:val="24"/>
    </w:rPr>
  </w:style>
  <w:style w:type="character" w:customStyle="1" w:styleId="DebateUnderline">
    <w:name w:val="Debate Underline"/>
    <w:qFormat/>
    <w:rsid w:val="00780EC2"/>
    <w:rPr>
      <w:rFonts w:ascii="Times New Roman" w:hAnsi="Times New Roman"/>
      <w:sz w:val="24"/>
      <w:u w:val="thick"/>
    </w:rPr>
  </w:style>
  <w:style w:type="character" w:customStyle="1" w:styleId="TagsChar">
    <w:name w:val="Tags Char"/>
    <w:aliases w:val="No Spacing Char Char,Ta Char"/>
    <w:rsid w:val="00780EC2"/>
    <w:rPr>
      <w:rFonts w:eastAsia="Times New Roman"/>
      <w:b/>
      <w:sz w:val="24"/>
      <w:szCs w:val="24"/>
      <w:lang w:val="en-US" w:eastAsia="en-US" w:bidi="ar-SA"/>
    </w:rPr>
  </w:style>
  <w:style w:type="paragraph" w:customStyle="1" w:styleId="Nothing">
    <w:name w:val="Nothing"/>
    <w:link w:val="NothingChar"/>
    <w:qFormat/>
    <w:rsid w:val="00780EC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80EC2"/>
    <w:rPr>
      <w:rFonts w:ascii="Times New Roman" w:eastAsia="Times New Roman" w:hAnsi="Times New Roman" w:cs="Times New Roman"/>
      <w:sz w:val="20"/>
      <w:szCs w:val="24"/>
    </w:rPr>
  </w:style>
  <w:style w:type="paragraph" w:customStyle="1" w:styleId="Cites">
    <w:name w:val="Cites"/>
    <w:next w:val="Cards"/>
    <w:link w:val="CitesChar"/>
    <w:qFormat/>
    <w:rsid w:val="00780EC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780EC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780EC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80EC2"/>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780EC2"/>
    <w:rPr>
      <w:rFonts w:cs="Arial"/>
      <w:b/>
      <w:bCs/>
      <w:iCs/>
      <w:szCs w:val="28"/>
    </w:rPr>
  </w:style>
  <w:style w:type="character" w:customStyle="1" w:styleId="crosslinkpopup">
    <w:name w:val="crosslinkpopup"/>
    <w:rsid w:val="00780EC2"/>
  </w:style>
  <w:style w:type="character" w:customStyle="1" w:styleId="CitesChar2">
    <w:name w:val="Cites Char2"/>
    <w:rsid w:val="00780EC2"/>
    <w:rPr>
      <w:rFonts w:ascii="Times New Roman" w:eastAsia="Times New Roman" w:hAnsi="Times New Roman" w:cs="Times New Roman"/>
      <w:szCs w:val="24"/>
      <w:lang w:val="en-US" w:eastAsia="en-US" w:bidi="ar-SA"/>
    </w:rPr>
  </w:style>
  <w:style w:type="character" w:customStyle="1" w:styleId="italic">
    <w:name w:val="italic"/>
    <w:rsid w:val="00780EC2"/>
  </w:style>
  <w:style w:type="paragraph" w:customStyle="1" w:styleId="Minimize">
    <w:name w:val="Minimize"/>
    <w:basedOn w:val="Normal"/>
    <w:next w:val="Normal"/>
    <w:link w:val="MinimizeChar"/>
    <w:rsid w:val="00780EC2"/>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780EC2"/>
    <w:rPr>
      <w:rFonts w:ascii="Courier" w:eastAsia="Times New Roman" w:hAnsi="Courier" w:cs="Calibri"/>
      <w:color w:val="000000"/>
      <w:sz w:val="12"/>
      <w:szCs w:val="20"/>
    </w:rPr>
  </w:style>
  <w:style w:type="character" w:customStyle="1" w:styleId="CardCharChar1">
    <w:name w:val="Card Char Char1"/>
    <w:rsid w:val="00780EC2"/>
    <w:rPr>
      <w:b/>
      <w:bCs/>
      <w:sz w:val="28"/>
      <w:szCs w:val="28"/>
    </w:rPr>
  </w:style>
  <w:style w:type="character" w:customStyle="1" w:styleId="mw-headline">
    <w:name w:val="mw-headline"/>
    <w:rsid w:val="00780EC2"/>
  </w:style>
  <w:style w:type="character" w:customStyle="1" w:styleId="yshortcuts">
    <w:name w:val="yshortcuts"/>
    <w:rsid w:val="00780EC2"/>
    <w:rPr>
      <w:rFonts w:cs="Times New Roman"/>
    </w:rPr>
  </w:style>
  <w:style w:type="paragraph" w:customStyle="1" w:styleId="Textsmall">
    <w:name w:val="Textsmall"/>
    <w:basedOn w:val="Normal"/>
    <w:next w:val="Normal"/>
    <w:link w:val="TextsmallChar"/>
    <w:rsid w:val="00780EC2"/>
    <w:rPr>
      <w:rFonts w:ascii="Times New Roman" w:eastAsia="Times New Roman" w:hAnsi="Times New Roman"/>
      <w:sz w:val="16"/>
    </w:rPr>
  </w:style>
  <w:style w:type="character" w:customStyle="1" w:styleId="TextsmallChar">
    <w:name w:val="Textsmall Char"/>
    <w:link w:val="Textsmall"/>
    <w:locked/>
    <w:rsid w:val="00780EC2"/>
    <w:rPr>
      <w:rFonts w:ascii="Times New Roman" w:eastAsia="Times New Roman" w:hAnsi="Times New Roman" w:cs="Calibri"/>
      <w:sz w:val="16"/>
    </w:rPr>
  </w:style>
  <w:style w:type="character" w:customStyle="1" w:styleId="UnderlineChar1">
    <w:name w:val="Underline Char1"/>
    <w:rsid w:val="00780EC2"/>
    <w:rPr>
      <w:rFonts w:ascii="Arial Narrow" w:hAnsi="Arial Narrow"/>
      <w:szCs w:val="24"/>
      <w:u w:val="single"/>
      <w:lang w:val="en-US" w:eastAsia="en-US" w:bidi="ar-SA"/>
    </w:rPr>
  </w:style>
  <w:style w:type="character" w:customStyle="1" w:styleId="ssl0">
    <w:name w:val="ss_l0"/>
    <w:rsid w:val="00780EC2"/>
  </w:style>
  <w:style w:type="character" w:customStyle="1" w:styleId="citesChar0">
    <w:name w:val="cites Char"/>
    <w:aliases w:val="Heading 1 Char3"/>
    <w:link w:val="cites0"/>
    <w:rsid w:val="00780EC2"/>
    <w:rPr>
      <w:rFonts w:eastAsia="SimSun"/>
      <w:b/>
      <w:szCs w:val="24"/>
      <w:lang w:eastAsia="zh-CN"/>
    </w:rPr>
  </w:style>
  <w:style w:type="paragraph" w:customStyle="1" w:styleId="cites0">
    <w:name w:val="cites"/>
    <w:next w:val="Normal"/>
    <w:link w:val="citesChar0"/>
    <w:autoRedefine/>
    <w:rsid w:val="00780EC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780EC2"/>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780EC2"/>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780EC2"/>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780EC2"/>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780EC2"/>
    <w:rPr>
      <w:rFonts w:ascii="Times New Roman" w:eastAsia="MS Mincho" w:hAnsi="Times New Roman"/>
      <w:sz w:val="16"/>
      <w:szCs w:val="24"/>
      <w:lang w:val="x-none"/>
    </w:rPr>
  </w:style>
  <w:style w:type="character" w:customStyle="1" w:styleId="term">
    <w:name w:val="term"/>
    <w:rsid w:val="00780EC2"/>
  </w:style>
  <w:style w:type="character" w:customStyle="1" w:styleId="CharacterStyle3">
    <w:name w:val="Character Style 3"/>
    <w:rsid w:val="00780EC2"/>
    <w:rPr>
      <w:sz w:val="18"/>
      <w:szCs w:val="18"/>
    </w:rPr>
  </w:style>
  <w:style w:type="paragraph" w:customStyle="1" w:styleId="bloctitles">
    <w:name w:val="bloc titles"/>
    <w:basedOn w:val="Heading1"/>
    <w:next w:val="Normal"/>
    <w:link w:val="bloctitlesChar"/>
    <w:autoRedefine/>
    <w:rsid w:val="00780EC2"/>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80EC2"/>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780EC2"/>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80EC2"/>
    <w:rPr>
      <w:rFonts w:ascii="Times New Roman" w:eastAsia="Times New Roman" w:hAnsi="Times New Roman" w:cs="Times New Roman"/>
      <w:b/>
      <w:bCs/>
      <w:caps/>
      <w:sz w:val="4"/>
      <w:szCs w:val="28"/>
      <w:u w:val="single"/>
    </w:rPr>
  </w:style>
  <w:style w:type="character" w:customStyle="1" w:styleId="TagsChar2">
    <w:name w:val="Tags Char2"/>
    <w:rsid w:val="00780EC2"/>
    <w:rPr>
      <w:b/>
      <w:lang w:val="en-US" w:eastAsia="en-US" w:bidi="ar-SA"/>
    </w:rPr>
  </w:style>
  <w:style w:type="paragraph" w:customStyle="1" w:styleId="HiddenBlockHeader">
    <w:name w:val="Hidden Block Header"/>
    <w:basedOn w:val="BlockHeadings"/>
    <w:next w:val="Nothing"/>
    <w:uiPriority w:val="99"/>
    <w:rsid w:val="00780EC2"/>
    <w:pPr>
      <w:outlineLvl w:val="9"/>
    </w:pPr>
  </w:style>
  <w:style w:type="paragraph" w:customStyle="1" w:styleId="StyleBodyText11ptBoldBlack">
    <w:name w:val="Style Body Text + 11 pt Bold Black"/>
    <w:basedOn w:val="BodyText"/>
    <w:link w:val="StyleBodyText11ptBoldBlackChar"/>
    <w:rsid w:val="00780EC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780EC2"/>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780EC2"/>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80EC2"/>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780EC2"/>
    <w:rPr>
      <w:sz w:val="24"/>
      <w:u w:val="single"/>
      <w:lang w:val="en-US" w:eastAsia="en-US" w:bidi="ar-SA"/>
    </w:rPr>
  </w:style>
  <w:style w:type="paragraph" w:customStyle="1" w:styleId="Smalltext">
    <w:name w:val="Small text"/>
    <w:basedOn w:val="Normal"/>
    <w:link w:val="SmalltextChar"/>
    <w:autoRedefine/>
    <w:qFormat/>
    <w:rsid w:val="00780EC2"/>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780EC2"/>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780EC2"/>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780EC2"/>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80EC2"/>
    <w:rPr>
      <w:rFonts w:ascii="Times New Roman" w:eastAsia="Times New Roman" w:hAnsi="Times New Roman" w:cs="Calibri"/>
      <w:sz w:val="20"/>
      <w:szCs w:val="20"/>
    </w:rPr>
  </w:style>
  <w:style w:type="paragraph" w:customStyle="1" w:styleId="Style3">
    <w:name w:val="Style3"/>
    <w:basedOn w:val="Normal"/>
    <w:link w:val="Style3Char"/>
    <w:rsid w:val="00780EC2"/>
    <w:rPr>
      <w:rFonts w:ascii="Arial Narrow" w:eastAsia="Times New Roman" w:hAnsi="Arial Narrow"/>
      <w:b/>
      <w:sz w:val="24"/>
    </w:rPr>
  </w:style>
  <w:style w:type="character" w:customStyle="1" w:styleId="Style3Char">
    <w:name w:val="Style3 Char"/>
    <w:link w:val="Style3"/>
    <w:rsid w:val="00780EC2"/>
    <w:rPr>
      <w:rFonts w:ascii="Arial Narrow" w:eastAsia="Times New Roman" w:hAnsi="Arial Narrow" w:cs="Calibri"/>
      <w:b/>
      <w:sz w:val="24"/>
    </w:rPr>
  </w:style>
  <w:style w:type="paragraph" w:customStyle="1" w:styleId="Style4">
    <w:name w:val="Style4"/>
    <w:basedOn w:val="Normal"/>
    <w:link w:val="Style4Char"/>
    <w:rsid w:val="00780EC2"/>
    <w:rPr>
      <w:rFonts w:ascii="Arial Narrow" w:eastAsia="Times New Roman" w:hAnsi="Arial Narrow"/>
      <w:sz w:val="20"/>
      <w:u w:val="single"/>
    </w:rPr>
  </w:style>
  <w:style w:type="character" w:customStyle="1" w:styleId="Style4Char">
    <w:name w:val="Style4 Char"/>
    <w:link w:val="Style4"/>
    <w:rsid w:val="00780EC2"/>
    <w:rPr>
      <w:rFonts w:ascii="Arial Narrow" w:eastAsia="Times New Roman" w:hAnsi="Arial Narrow" w:cs="Calibri"/>
      <w:sz w:val="20"/>
      <w:u w:val="single"/>
    </w:rPr>
  </w:style>
  <w:style w:type="paragraph" w:customStyle="1" w:styleId="tag">
    <w:name w:val="%tag"/>
    <w:basedOn w:val="Normal"/>
    <w:link w:val="tagChar0"/>
    <w:qFormat/>
    <w:rsid w:val="00780EC2"/>
    <w:rPr>
      <w:rFonts w:ascii="Times New Roman" w:eastAsia="Times New Roman" w:hAnsi="Times New Roman"/>
      <w:b/>
      <w:sz w:val="24"/>
      <w:szCs w:val="20"/>
    </w:rPr>
  </w:style>
  <w:style w:type="character" w:customStyle="1" w:styleId="tagChar0">
    <w:name w:val="%tag Char"/>
    <w:link w:val="tag"/>
    <w:rsid w:val="00780EC2"/>
    <w:rPr>
      <w:rFonts w:ascii="Times New Roman" w:eastAsia="Times New Roman" w:hAnsi="Times New Roman" w:cs="Calibri"/>
      <w:b/>
      <w:sz w:val="24"/>
      <w:szCs w:val="20"/>
    </w:rPr>
  </w:style>
  <w:style w:type="paragraph" w:customStyle="1" w:styleId="card0">
    <w:name w:val="%card"/>
    <w:basedOn w:val="Normal"/>
    <w:link w:val="cardChar0"/>
    <w:rsid w:val="00780EC2"/>
    <w:pPr>
      <w:ind w:left="288" w:right="288"/>
    </w:pPr>
    <w:rPr>
      <w:rFonts w:ascii="Times New Roman" w:eastAsia="Times New Roman" w:hAnsi="Times New Roman"/>
      <w:sz w:val="20"/>
      <w:szCs w:val="20"/>
    </w:rPr>
  </w:style>
  <w:style w:type="character" w:customStyle="1" w:styleId="cardChar0">
    <w:name w:val="%card Char"/>
    <w:link w:val="card0"/>
    <w:rsid w:val="00780EC2"/>
    <w:rPr>
      <w:rFonts w:ascii="Times New Roman" w:eastAsia="Times New Roman" w:hAnsi="Times New Roman" w:cs="Calibri"/>
      <w:sz w:val="20"/>
      <w:szCs w:val="20"/>
    </w:rPr>
  </w:style>
  <w:style w:type="paragraph" w:customStyle="1" w:styleId="AAAcard">
    <w:name w:val="AAAcard"/>
    <w:basedOn w:val="Normal"/>
    <w:link w:val="AAAcardChar"/>
    <w:rsid w:val="00780EC2"/>
    <w:pPr>
      <w:ind w:left="288" w:right="288"/>
    </w:pPr>
    <w:rPr>
      <w:rFonts w:ascii="Times New Roman" w:eastAsia="Times New Roman" w:hAnsi="Times New Roman"/>
      <w:sz w:val="20"/>
      <w:szCs w:val="20"/>
    </w:rPr>
  </w:style>
  <w:style w:type="character" w:customStyle="1" w:styleId="AAAcardChar">
    <w:name w:val="AAAcard Char"/>
    <w:link w:val="AAAcard"/>
    <w:rsid w:val="00780EC2"/>
    <w:rPr>
      <w:rFonts w:ascii="Times New Roman" w:eastAsia="Times New Roman" w:hAnsi="Times New Roman" w:cs="Calibri"/>
      <w:sz w:val="20"/>
      <w:szCs w:val="20"/>
    </w:rPr>
  </w:style>
  <w:style w:type="paragraph" w:customStyle="1" w:styleId="Style1">
    <w:name w:val="Style1"/>
    <w:basedOn w:val="Normal"/>
    <w:link w:val="Style1Char"/>
    <w:qFormat/>
    <w:rsid w:val="00780EC2"/>
    <w:rPr>
      <w:rFonts w:ascii="Times New Roman" w:eastAsia="Times New Roman" w:hAnsi="Times New Roman"/>
      <w:b/>
      <w:sz w:val="20"/>
    </w:rPr>
  </w:style>
  <w:style w:type="character" w:customStyle="1" w:styleId="Style1Char">
    <w:name w:val="Style1 Char"/>
    <w:link w:val="Style1"/>
    <w:rsid w:val="00780EC2"/>
    <w:rPr>
      <w:rFonts w:ascii="Times New Roman" w:eastAsia="Times New Roman" w:hAnsi="Times New Roman" w:cs="Calibri"/>
      <w:b/>
      <w:sz w:val="20"/>
    </w:rPr>
  </w:style>
  <w:style w:type="paragraph" w:customStyle="1" w:styleId="BoldUnderline">
    <w:name w:val="BoldUnderline"/>
    <w:link w:val="BoldUnderlineChar"/>
    <w:rsid w:val="00780EC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80EC2"/>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780EC2"/>
    <w:rPr>
      <w:rFonts w:ascii="Arial Narrow" w:eastAsia="Times New Roman" w:hAnsi="Arial Narrow"/>
      <w:sz w:val="16"/>
    </w:rPr>
  </w:style>
  <w:style w:type="character" w:customStyle="1" w:styleId="CardCharChar">
    <w:name w:val="Card Char Char"/>
    <w:link w:val="CardChar1"/>
    <w:rsid w:val="00780EC2"/>
    <w:rPr>
      <w:rFonts w:ascii="Arial Narrow" w:eastAsia="Times New Roman" w:hAnsi="Arial Narrow" w:cs="Calibri"/>
      <w:sz w:val="16"/>
    </w:rPr>
  </w:style>
  <w:style w:type="paragraph" w:customStyle="1" w:styleId="underlineChar0">
    <w:name w:val="underline Char"/>
    <w:basedOn w:val="Normal"/>
    <w:link w:val="underlineCharChar0"/>
    <w:rsid w:val="00780EC2"/>
    <w:rPr>
      <w:rFonts w:ascii="Arial Narrow" w:eastAsia="Times New Roman" w:hAnsi="Arial Narrow"/>
      <w:sz w:val="24"/>
      <w:u w:val="single"/>
    </w:rPr>
  </w:style>
  <w:style w:type="character" w:customStyle="1" w:styleId="underlineCharChar0">
    <w:name w:val="underline Char Char"/>
    <w:link w:val="underlineChar0"/>
    <w:rsid w:val="00780EC2"/>
    <w:rPr>
      <w:rFonts w:ascii="Arial Narrow" w:eastAsia="Times New Roman" w:hAnsi="Arial Narrow" w:cs="Calibri"/>
      <w:sz w:val="24"/>
      <w:u w:val="single"/>
    </w:rPr>
  </w:style>
  <w:style w:type="character" w:customStyle="1" w:styleId="CharacterStyle1">
    <w:name w:val="Character Style 1"/>
    <w:rsid w:val="00780EC2"/>
    <w:rPr>
      <w:sz w:val="22"/>
      <w:szCs w:val="22"/>
    </w:rPr>
  </w:style>
  <w:style w:type="character" w:customStyle="1" w:styleId="BoldUnderliningChar">
    <w:name w:val="Bold Underlining Char"/>
    <w:rsid w:val="00780EC2"/>
    <w:rPr>
      <w:b/>
      <w:szCs w:val="24"/>
      <w:u w:val="single"/>
      <w:lang w:val="en-US" w:eastAsia="en-US" w:bidi="ar-SA"/>
    </w:rPr>
  </w:style>
  <w:style w:type="paragraph" w:customStyle="1" w:styleId="TagStyle">
    <w:name w:val="Tag Style"/>
    <w:basedOn w:val="Normal"/>
    <w:uiPriority w:val="99"/>
    <w:rsid w:val="00780EC2"/>
    <w:rPr>
      <w:rFonts w:ascii="Times New Roman" w:eastAsia="Times New Roman" w:hAnsi="Times New Roman"/>
      <w:b/>
      <w:sz w:val="24"/>
    </w:rPr>
  </w:style>
  <w:style w:type="paragraph" w:customStyle="1" w:styleId="CardStyle">
    <w:name w:val="Card Style"/>
    <w:basedOn w:val="Normal"/>
    <w:rsid w:val="00780EC2"/>
    <w:rPr>
      <w:rFonts w:ascii="Times New Roman" w:eastAsia="Times New Roman" w:hAnsi="Times New Roman"/>
      <w:sz w:val="20"/>
    </w:rPr>
  </w:style>
  <w:style w:type="paragraph" w:customStyle="1" w:styleId="tagstyle0">
    <w:name w:val="tagstyle"/>
    <w:basedOn w:val="Normal"/>
    <w:uiPriority w:val="99"/>
    <w:rsid w:val="00780EC2"/>
    <w:pPr>
      <w:spacing w:before="100" w:beforeAutospacing="1" w:after="100" w:afterAutospacing="1"/>
    </w:pPr>
    <w:rPr>
      <w:rFonts w:ascii="Times New Roman" w:eastAsia="Times New Roman" w:hAnsi="Times New Roman"/>
      <w:sz w:val="24"/>
    </w:rPr>
  </w:style>
  <w:style w:type="character" w:customStyle="1" w:styleId="Subtitle1">
    <w:name w:val="Subtitle1"/>
    <w:rsid w:val="00780EC2"/>
  </w:style>
  <w:style w:type="character" w:customStyle="1" w:styleId="newsstorytitle">
    <w:name w:val="news_story_title"/>
    <w:rsid w:val="00780EC2"/>
  </w:style>
  <w:style w:type="character" w:customStyle="1" w:styleId="CardUpSize-LightChar">
    <w:name w:val="CardUpSize - Light Char"/>
    <w:link w:val="CardUpSize-Light"/>
    <w:rsid w:val="00780EC2"/>
    <w:rPr>
      <w:szCs w:val="32"/>
      <w:u w:val="single"/>
    </w:rPr>
  </w:style>
  <w:style w:type="paragraph" w:customStyle="1" w:styleId="CardDownx15">
    <w:name w:val="CardDown x1.5"/>
    <w:basedOn w:val="Header"/>
    <w:uiPriority w:val="99"/>
    <w:rsid w:val="00780EC2"/>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780EC2"/>
  </w:style>
  <w:style w:type="character" w:customStyle="1" w:styleId="clbody">
    <w:name w:val="clbody"/>
    <w:rsid w:val="00780EC2"/>
  </w:style>
  <w:style w:type="character" w:customStyle="1" w:styleId="hilite1">
    <w:name w:val="hilite1"/>
    <w:rsid w:val="00780EC2"/>
    <w:rPr>
      <w:rFonts w:ascii="Arial Narrow" w:hAnsi="Arial Narrow"/>
      <w:sz w:val="20"/>
      <w:u w:val="single"/>
      <w:bdr w:val="none" w:sz="0" w:space="0" w:color="auto"/>
      <w:shd w:val="clear" w:color="auto" w:fill="FF0000"/>
    </w:rPr>
  </w:style>
  <w:style w:type="character" w:customStyle="1" w:styleId="Boxing">
    <w:name w:val="Boxing"/>
    <w:rsid w:val="00780EC2"/>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780EC2"/>
    <w:rPr>
      <w:rFonts w:ascii="Times New Roman" w:eastAsia="Times New Roman" w:hAnsi="Times New Roman"/>
      <w:sz w:val="24"/>
    </w:rPr>
  </w:style>
  <w:style w:type="paragraph" w:customStyle="1" w:styleId="Style2">
    <w:name w:val="Style2"/>
    <w:basedOn w:val="Normal"/>
    <w:link w:val="Style2Char"/>
    <w:qFormat/>
    <w:rsid w:val="00780EC2"/>
    <w:rPr>
      <w:rFonts w:ascii="Times New Roman" w:hAnsi="Times New Roman"/>
      <w:sz w:val="20"/>
    </w:rPr>
  </w:style>
  <w:style w:type="character" w:customStyle="1" w:styleId="CharCharCharChar">
    <w:name w:val="Char Char Char Char"/>
    <w:aliases w:val=" Char Char Char Char Char Char Char"/>
    <w:rsid w:val="00780EC2"/>
    <w:rPr>
      <w:rFonts w:ascii="Times New Roman" w:eastAsia="Times New Roman" w:hAnsi="Times New Roman" w:cs="Arial"/>
      <w:b/>
      <w:bCs/>
      <w:iCs/>
      <w:sz w:val="24"/>
      <w:szCs w:val="28"/>
    </w:rPr>
  </w:style>
  <w:style w:type="character" w:customStyle="1" w:styleId="norm">
    <w:name w:val="norm"/>
    <w:rsid w:val="00780EC2"/>
  </w:style>
  <w:style w:type="character" w:customStyle="1" w:styleId="boldandunderlinecharcharcharcharcharcharcharcharcharcharcharcharcharcharcharchar">
    <w:name w:val="boldandunderlinecharcharcharcharcharcharcharcharcharcharcharcharcharcharcharchar"/>
    <w:rsid w:val="00780EC2"/>
  </w:style>
  <w:style w:type="character" w:customStyle="1" w:styleId="underlinecharcharcharcharcharcharcharcharcharcharcharcharcharchar">
    <w:name w:val="underlinecharcharcharcharcharcharcharcharcharcharcharcharcharchar"/>
    <w:rsid w:val="00780EC2"/>
  </w:style>
  <w:style w:type="character" w:customStyle="1" w:styleId="DebateHighlighted">
    <w:name w:val="Debate Highlighted"/>
    <w:rsid w:val="00780EC2"/>
    <w:rPr>
      <w:rFonts w:ascii="Times New Roman" w:hAnsi="Times New Roman"/>
      <w:sz w:val="20"/>
      <w:u w:val="thick"/>
      <w:bdr w:val="none" w:sz="0" w:space="0" w:color="auto"/>
      <w:shd w:val="clear" w:color="auto" w:fill="00FFFF"/>
    </w:rPr>
  </w:style>
  <w:style w:type="character" w:customStyle="1" w:styleId="CardsChar1">
    <w:name w:val="Cards Char1"/>
    <w:rsid w:val="00780EC2"/>
    <w:rPr>
      <w:szCs w:val="24"/>
      <w:lang w:val="en-US" w:eastAsia="en-US" w:bidi="ar-SA"/>
    </w:rPr>
  </w:style>
  <w:style w:type="character" w:customStyle="1" w:styleId="NothingChar1">
    <w:name w:val="Nothing Char1"/>
    <w:rsid w:val="00780EC2"/>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780EC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780EC2"/>
    <w:rPr>
      <w:rFonts w:ascii="Times New Roman" w:eastAsia="Times New Roman" w:hAnsi="Times New Roman" w:cs="Times New Roman"/>
      <w:b/>
      <w:sz w:val="24"/>
      <w:szCs w:val="24"/>
    </w:rPr>
  </w:style>
  <w:style w:type="character" w:customStyle="1" w:styleId="SmallText-New">
    <w:name w:val="Small Text - New"/>
    <w:rsid w:val="00780EC2"/>
    <w:rPr>
      <w:rFonts w:ascii="Arial Narrow" w:hAnsi="Arial Narrow"/>
      <w:sz w:val="14"/>
    </w:rPr>
  </w:style>
  <w:style w:type="character" w:customStyle="1" w:styleId="Underlined-New">
    <w:name w:val="Underlined - New"/>
    <w:rsid w:val="00780EC2"/>
    <w:rPr>
      <w:rFonts w:ascii="Arial Narrow" w:hAnsi="Arial Narrow"/>
      <w:sz w:val="16"/>
      <w:u w:val="single"/>
    </w:rPr>
  </w:style>
  <w:style w:type="character" w:customStyle="1" w:styleId="Taggin-New">
    <w:name w:val="Taggin - New"/>
    <w:rsid w:val="00780EC2"/>
    <w:rPr>
      <w:rFonts w:ascii="Arial Narrow" w:hAnsi="Arial Narrow"/>
      <w:b/>
      <w:sz w:val="22"/>
    </w:rPr>
  </w:style>
  <w:style w:type="character" w:customStyle="1" w:styleId="emphasis2">
    <w:name w:val="emphasis2"/>
    <w:rsid w:val="00780EC2"/>
  </w:style>
  <w:style w:type="character" w:customStyle="1" w:styleId="citechar0">
    <w:name w:val="citechar"/>
    <w:rsid w:val="00780EC2"/>
  </w:style>
  <w:style w:type="character" w:customStyle="1" w:styleId="highlight2">
    <w:name w:val="highlight2"/>
    <w:rsid w:val="00780EC2"/>
  </w:style>
  <w:style w:type="character" w:customStyle="1" w:styleId="tagchar1">
    <w:name w:val="tagchar"/>
    <w:rsid w:val="00780EC2"/>
  </w:style>
  <w:style w:type="character" w:customStyle="1" w:styleId="CharChar6">
    <w:name w:val="Char Char6"/>
    <w:rsid w:val="00780EC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80EC2"/>
    <w:rPr>
      <w:sz w:val="24"/>
      <w:szCs w:val="24"/>
      <w:lang w:val="en-US" w:eastAsia="en-US" w:bidi="ar-SA"/>
    </w:rPr>
  </w:style>
  <w:style w:type="paragraph" w:styleId="BalloonText">
    <w:name w:val="Balloon Text"/>
    <w:basedOn w:val="Normal"/>
    <w:link w:val="BalloonTextChar"/>
    <w:rsid w:val="00780EC2"/>
    <w:rPr>
      <w:rFonts w:ascii="Tahoma" w:hAnsi="Tahoma" w:cs="Tahoma"/>
      <w:sz w:val="16"/>
      <w:szCs w:val="16"/>
    </w:rPr>
  </w:style>
  <w:style w:type="character" w:customStyle="1" w:styleId="BalloonTextChar">
    <w:name w:val="Balloon Text Char"/>
    <w:basedOn w:val="DefaultParagraphFont"/>
    <w:link w:val="BalloonText"/>
    <w:rsid w:val="00780EC2"/>
    <w:rPr>
      <w:rFonts w:ascii="Tahoma" w:hAnsi="Tahoma" w:cs="Tahoma"/>
      <w:sz w:val="16"/>
      <w:szCs w:val="16"/>
    </w:rPr>
  </w:style>
  <w:style w:type="paragraph" w:styleId="Title">
    <w:name w:val="Title"/>
    <w:aliases w:val="Cites and Cards,Bold Underlined,UNDERLINE,title"/>
    <w:basedOn w:val="Normal"/>
    <w:next w:val="Normal"/>
    <w:link w:val="TitleChar1"/>
    <w:uiPriority w:val="1"/>
    <w:qFormat/>
    <w:rsid w:val="00780EC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1"/>
    <w:rsid w:val="00780EC2"/>
    <w:rPr>
      <w:bCs/>
      <w:u w:val="single"/>
    </w:rPr>
  </w:style>
  <w:style w:type="character" w:customStyle="1" w:styleId="NewTag">
    <w:name w:val="NewTag"/>
    <w:uiPriority w:val="1"/>
    <w:qFormat/>
    <w:rsid w:val="00780EC2"/>
    <w:rPr>
      <w:rFonts w:ascii="Georgia" w:hAnsi="Georgia"/>
      <w:b/>
      <w:sz w:val="24"/>
    </w:rPr>
  </w:style>
  <w:style w:type="character" w:customStyle="1" w:styleId="aqj">
    <w:name w:val="aqj"/>
    <w:rsid w:val="00780EC2"/>
  </w:style>
  <w:style w:type="character" w:customStyle="1" w:styleId="boldunderline0">
    <w:name w:val="bold underline"/>
    <w:qFormat/>
    <w:rsid w:val="00780EC2"/>
    <w:rPr>
      <w:b/>
      <w:u w:val="single"/>
    </w:rPr>
  </w:style>
  <w:style w:type="character" w:customStyle="1" w:styleId="BoldUnderlineChar0">
    <w:name w:val="Bold Underline Char"/>
    <w:rsid w:val="00780EC2"/>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80EC2"/>
    <w:rPr>
      <w:rFonts w:ascii="Arial Narrow" w:eastAsia="Calibri" w:hAnsi="Arial Narrow" w:cs="Times New Roman"/>
      <w:u w:val="thick"/>
    </w:rPr>
  </w:style>
  <w:style w:type="paragraph" w:customStyle="1" w:styleId="Small">
    <w:name w:val="Small"/>
    <w:basedOn w:val="Normal"/>
    <w:next w:val="Normal"/>
    <w:link w:val="SmallChar"/>
    <w:qFormat/>
    <w:rsid w:val="00780EC2"/>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780EC2"/>
    <w:rPr>
      <w:rFonts w:ascii="Arial Narrow" w:hAnsi="Arial Narrow"/>
      <w:b/>
      <w:sz w:val="24"/>
      <w:szCs w:val="22"/>
      <w:u w:val="thick"/>
    </w:rPr>
  </w:style>
  <w:style w:type="character" w:customStyle="1" w:styleId="SmallChar">
    <w:name w:val="Small Char"/>
    <w:link w:val="Small"/>
    <w:rsid w:val="00780EC2"/>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780EC2"/>
    <w:rPr>
      <w:rFonts w:ascii="Arial Narrow" w:hAnsi="Arial Narrow"/>
      <w:b/>
      <w:sz w:val="26"/>
      <w:szCs w:val="24"/>
    </w:rPr>
  </w:style>
  <w:style w:type="character" w:customStyle="1" w:styleId="CardText2Char">
    <w:name w:val="Card Text 2 Char"/>
    <w:basedOn w:val="DefaultParagraphFont"/>
    <w:link w:val="CardText2"/>
    <w:rsid w:val="00780EC2"/>
    <w:rPr>
      <w:rFonts w:ascii="Arial Narrow" w:hAnsi="Arial Narrow"/>
      <w:b/>
      <w:color w:val="000000"/>
      <w:u w:val="single"/>
    </w:rPr>
  </w:style>
  <w:style w:type="character" w:customStyle="1" w:styleId="caps">
    <w:name w:val="caps"/>
    <w:rsid w:val="00780EC2"/>
  </w:style>
  <w:style w:type="character" w:customStyle="1" w:styleId="wikiexternallink">
    <w:name w:val="wikiexternallink"/>
    <w:basedOn w:val="DefaultParagraphFont"/>
    <w:rsid w:val="00780EC2"/>
  </w:style>
  <w:style w:type="character" w:customStyle="1" w:styleId="wikigeneratedlinkcontent">
    <w:name w:val="wikigeneratedlinkcontent"/>
    <w:basedOn w:val="DefaultParagraphFont"/>
    <w:rsid w:val="00780EC2"/>
  </w:style>
  <w:style w:type="paragraph" w:customStyle="1" w:styleId="CitationCharChar">
    <w:name w:val="Citation Char Char"/>
    <w:basedOn w:val="Normal"/>
    <w:uiPriority w:val="6"/>
    <w:rsid w:val="00780EC2"/>
    <w:pPr>
      <w:ind w:left="1440" w:right="1440"/>
    </w:pPr>
    <w:rPr>
      <w:rFonts w:asciiTheme="minorHAnsi" w:hAnsiTheme="minorHAnsi" w:cstheme="minorBidi"/>
      <w:bCs/>
      <w:u w:val="single"/>
    </w:rPr>
  </w:style>
  <w:style w:type="character" w:customStyle="1" w:styleId="Style8pt1">
    <w:name w:val="Style 8 pt1"/>
    <w:basedOn w:val="DefaultParagraphFont"/>
    <w:rsid w:val="00780EC2"/>
    <w:rPr>
      <w:rFonts w:ascii="Georgia" w:hAnsi="Georgia"/>
      <w:sz w:val="16"/>
    </w:rPr>
  </w:style>
  <w:style w:type="character" w:customStyle="1" w:styleId="SmallText0">
    <w:name w:val="Small Text"/>
    <w:basedOn w:val="DefaultParagraphFont"/>
    <w:rsid w:val="00780EC2"/>
    <w:rPr>
      <w:rFonts w:ascii="Times New Roman" w:hAnsi="Times New Roman"/>
      <w:sz w:val="16"/>
    </w:rPr>
  </w:style>
  <w:style w:type="character" w:customStyle="1" w:styleId="searchtools-record-title">
    <w:name w:val="searchtools-record-title"/>
    <w:basedOn w:val="DefaultParagraphFont"/>
    <w:rsid w:val="00780EC2"/>
  </w:style>
  <w:style w:type="character" w:customStyle="1" w:styleId="Highlightedunderline">
    <w:name w:val="Highlighted underline"/>
    <w:qFormat/>
    <w:rsid w:val="00780EC2"/>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780EC2"/>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780EC2"/>
    <w:rPr>
      <w:rFonts w:ascii="Times New Roman" w:eastAsia="Times New Roman" w:hAnsi="Times New Roman" w:cs="Times New Roman"/>
      <w:sz w:val="10"/>
      <w:szCs w:val="24"/>
    </w:rPr>
  </w:style>
  <w:style w:type="character" w:customStyle="1" w:styleId="author">
    <w:name w:val="author"/>
    <w:basedOn w:val="DefaultParagraphFont"/>
    <w:rsid w:val="00780EC2"/>
  </w:style>
  <w:style w:type="character" w:customStyle="1" w:styleId="HighlightedUnderline0">
    <w:name w:val="Highlighted Underline"/>
    <w:basedOn w:val="DefaultParagraphFont"/>
    <w:uiPriority w:val="1"/>
    <w:qFormat/>
    <w:rsid w:val="00780EC2"/>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780EC2"/>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780EC2"/>
    <w:rPr>
      <w:rFonts w:ascii="Times New Roman" w:eastAsia="Times New Roman" w:hAnsi="Times New Roman" w:cs="Times New Roman"/>
      <w:sz w:val="20"/>
      <w:szCs w:val="24"/>
    </w:rPr>
  </w:style>
  <w:style w:type="character" w:customStyle="1" w:styleId="Style11pt">
    <w:name w:val="Style 11 pt"/>
    <w:basedOn w:val="DefaultParagraphFont"/>
    <w:rsid w:val="00780EC2"/>
    <w:rPr>
      <w:sz w:val="20"/>
    </w:rPr>
  </w:style>
  <w:style w:type="character" w:customStyle="1" w:styleId="Style11ptUnderline">
    <w:name w:val="Style 11 pt Underline"/>
    <w:basedOn w:val="DefaultParagraphFont"/>
    <w:rsid w:val="00780EC2"/>
    <w:rPr>
      <w:sz w:val="20"/>
      <w:u w:val="single"/>
    </w:rPr>
  </w:style>
  <w:style w:type="character" w:customStyle="1" w:styleId="Style11ptBoldUnderline">
    <w:name w:val="Style 11 pt Bold Underline"/>
    <w:basedOn w:val="DefaultParagraphFont"/>
    <w:rsid w:val="00780EC2"/>
    <w:rPr>
      <w:b/>
      <w:bCs/>
      <w:sz w:val="20"/>
      <w:u w:val="single"/>
    </w:rPr>
  </w:style>
  <w:style w:type="paragraph" w:customStyle="1" w:styleId="StyleStyle411pt">
    <w:name w:val="Style Style4 + 11 pt"/>
    <w:basedOn w:val="Normal"/>
    <w:link w:val="StyleStyle411ptChar"/>
    <w:rsid w:val="00780EC2"/>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780EC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780EC2"/>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780EC2"/>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780EC2"/>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80EC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780EC2"/>
    <w:pPr>
      <w:jc w:val="both"/>
    </w:pPr>
    <w:rPr>
      <w:rFonts w:ascii="Times New Roman" w:eastAsia="Times New Roman" w:hAnsi="Times New Roman"/>
      <w:sz w:val="20"/>
      <w:szCs w:val="26"/>
    </w:rPr>
  </w:style>
  <w:style w:type="paragraph" w:styleId="ListBullet">
    <w:name w:val="List Bullet"/>
    <w:basedOn w:val="Normal"/>
    <w:uiPriority w:val="99"/>
    <w:unhideWhenUsed/>
    <w:rsid w:val="00780EC2"/>
    <w:pPr>
      <w:tabs>
        <w:tab w:val="num" w:pos="360"/>
      </w:tabs>
      <w:ind w:left="360" w:hanging="360"/>
      <w:contextualSpacing/>
    </w:pPr>
  </w:style>
  <w:style w:type="character" w:customStyle="1" w:styleId="dd">
    <w:name w:val="dd"/>
    <w:rsid w:val="00780EC2"/>
  </w:style>
  <w:style w:type="character" w:customStyle="1" w:styleId="Date1">
    <w:name w:val="Date1"/>
    <w:rsid w:val="00780EC2"/>
  </w:style>
  <w:style w:type="character" w:customStyle="1" w:styleId="underLight">
    <w:name w:val="underLight"/>
    <w:uiPriority w:val="1"/>
    <w:qFormat/>
    <w:rsid w:val="00780EC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80EC2"/>
  </w:style>
  <w:style w:type="character" w:customStyle="1" w:styleId="TitleChar2">
    <w:name w:val="Title Char2"/>
    <w:uiPriority w:val="1"/>
    <w:qFormat/>
    <w:locked/>
    <w:rsid w:val="00780EC2"/>
    <w:rPr>
      <w:u w:val="single"/>
    </w:rPr>
  </w:style>
  <w:style w:type="character" w:customStyle="1" w:styleId="Underline-Highlighted">
    <w:name w:val="Underline-Highlighted"/>
    <w:uiPriority w:val="1"/>
    <w:qFormat/>
    <w:rsid w:val="00780EC2"/>
    <w:rPr>
      <w:rFonts w:ascii="Cambria" w:hAnsi="Cambria" w:hint="default"/>
      <w:sz w:val="24"/>
      <w:u w:val="single"/>
      <w:bdr w:val="none" w:sz="0" w:space="0" w:color="auto" w:frame="1"/>
      <w:shd w:val="clear" w:color="auto" w:fill="99FF66"/>
    </w:rPr>
  </w:style>
  <w:style w:type="character" w:customStyle="1" w:styleId="apple">
    <w:name w:val="apple"/>
    <w:rsid w:val="00780EC2"/>
  </w:style>
  <w:style w:type="character" w:customStyle="1" w:styleId="il">
    <w:name w:val="il"/>
    <w:rsid w:val="00780EC2"/>
  </w:style>
  <w:style w:type="character" w:customStyle="1" w:styleId="itxtrst">
    <w:name w:val="itxtrst"/>
    <w:rsid w:val="00780EC2"/>
  </w:style>
  <w:style w:type="paragraph" w:customStyle="1" w:styleId="CardTagandCite">
    <w:name w:val="Card Tag and Cite"/>
    <w:basedOn w:val="Normal"/>
    <w:next w:val="Normal"/>
    <w:link w:val="CardTagandCiteChar"/>
    <w:rsid w:val="00780EC2"/>
    <w:rPr>
      <w:rFonts w:ascii="Arial Narrow" w:hAnsi="Arial Narrow" w:cstheme="minorBidi"/>
      <w:b/>
      <w:sz w:val="26"/>
      <w:szCs w:val="24"/>
    </w:rPr>
  </w:style>
  <w:style w:type="character" w:styleId="HTMLCite">
    <w:name w:val="HTML Cite"/>
    <w:unhideWhenUsed/>
    <w:rsid w:val="00780EC2"/>
    <w:rPr>
      <w:i/>
      <w:iCs/>
    </w:rPr>
  </w:style>
  <w:style w:type="character" w:customStyle="1" w:styleId="rightside">
    <w:name w:val="rightside"/>
    <w:rsid w:val="00780EC2"/>
  </w:style>
  <w:style w:type="character" w:customStyle="1" w:styleId="flourish">
    <w:name w:val="flourish"/>
    <w:rsid w:val="00780EC2"/>
  </w:style>
  <w:style w:type="paragraph" w:customStyle="1" w:styleId="Micro">
    <w:name w:val="Micro"/>
    <w:basedOn w:val="Normal"/>
    <w:next w:val="Normal"/>
    <w:rsid w:val="00780EC2"/>
    <w:rPr>
      <w:rFonts w:ascii="Arial" w:eastAsia="Times New Roman" w:hAnsi="Arial" w:cs="Times New Roman"/>
      <w:sz w:val="12"/>
      <w:szCs w:val="24"/>
    </w:rPr>
  </w:style>
  <w:style w:type="character" w:customStyle="1" w:styleId="style150">
    <w:name w:val="style150"/>
    <w:rsid w:val="00780EC2"/>
  </w:style>
  <w:style w:type="paragraph" w:customStyle="1" w:styleId="cite2">
    <w:name w:val="cite2"/>
    <w:basedOn w:val="Normal"/>
    <w:rsid w:val="00780EC2"/>
    <w:rPr>
      <w:rFonts w:ascii="Times New Roman" w:eastAsia="Times New Roman" w:hAnsi="Times New Roman" w:cs="Times New Roman"/>
      <w:color w:val="000000"/>
      <w:sz w:val="20"/>
      <w:szCs w:val="20"/>
    </w:rPr>
  </w:style>
  <w:style w:type="character" w:customStyle="1" w:styleId="CardChar10">
    <w:name w:val="Card Char1"/>
    <w:rsid w:val="00780EC2"/>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780EC2"/>
    <w:rPr>
      <w:rFonts w:ascii="Times New Roman" w:eastAsia="Times New Roman" w:hAnsi="Times New Roman"/>
      <w:b/>
      <w:sz w:val="24"/>
      <w:szCs w:val="24"/>
    </w:rPr>
  </w:style>
  <w:style w:type="paragraph" w:customStyle="1" w:styleId="Microtext">
    <w:name w:val="Microtext"/>
    <w:basedOn w:val="Normal"/>
    <w:next w:val="Normal"/>
    <w:link w:val="MicrotextChar"/>
    <w:qFormat/>
    <w:rsid w:val="00780EC2"/>
    <w:rPr>
      <w:rFonts w:ascii="Times New Roman" w:eastAsia="Calibri" w:hAnsi="Times New Roman" w:cs="Times New Roman"/>
      <w:sz w:val="12"/>
    </w:rPr>
  </w:style>
  <w:style w:type="character" w:customStyle="1" w:styleId="MicrotextChar">
    <w:name w:val="Microtext Char"/>
    <w:link w:val="Microtext"/>
    <w:rsid w:val="00780EC2"/>
    <w:rPr>
      <w:rFonts w:ascii="Times New Roman" w:eastAsia="Calibri" w:hAnsi="Times New Roman" w:cs="Times New Roman"/>
      <w:sz w:val="12"/>
    </w:rPr>
  </w:style>
  <w:style w:type="character" w:customStyle="1" w:styleId="MicroTextChar0">
    <w:name w:val="MicroText Char"/>
    <w:link w:val="MicroText0"/>
    <w:rsid w:val="00780EC2"/>
    <w:rPr>
      <w:sz w:val="12"/>
      <w:lang w:val="en-GB"/>
    </w:rPr>
  </w:style>
  <w:style w:type="character" w:customStyle="1" w:styleId="submitted-date">
    <w:name w:val="submitted-date"/>
    <w:rsid w:val="00780EC2"/>
  </w:style>
  <w:style w:type="character" w:customStyle="1" w:styleId="head">
    <w:name w:val="head"/>
    <w:rsid w:val="00780EC2"/>
  </w:style>
  <w:style w:type="character" w:customStyle="1" w:styleId="titleauthoretc">
    <w:name w:val="titleauthoretc"/>
    <w:rsid w:val="00780EC2"/>
  </w:style>
  <w:style w:type="character" w:customStyle="1" w:styleId="n">
    <w:name w:val="n"/>
    <w:rsid w:val="00780EC2"/>
  </w:style>
  <w:style w:type="paragraph" w:customStyle="1" w:styleId="cards0">
    <w:name w:val="cards"/>
    <w:basedOn w:val="Cites"/>
    <w:qFormat/>
    <w:rsid w:val="00780EC2"/>
    <w:pPr>
      <w:jc w:val="left"/>
      <w:outlineLvl w:val="9"/>
    </w:pPr>
    <w:rPr>
      <w:rFonts w:eastAsia="Calibri"/>
      <w:szCs w:val="22"/>
    </w:rPr>
  </w:style>
  <w:style w:type="character" w:customStyle="1" w:styleId="-SmallText-">
    <w:name w:val="-Small Text-"/>
    <w:rsid w:val="00780EC2"/>
    <w:rPr>
      <w:rFonts w:ascii="Garamond" w:hAnsi="Garamond" w:cs="Times New Roman"/>
      <w:sz w:val="16"/>
    </w:rPr>
  </w:style>
  <w:style w:type="character" w:customStyle="1" w:styleId="A3">
    <w:name w:val="A3"/>
    <w:rsid w:val="00780EC2"/>
    <w:rPr>
      <w:rFonts w:cs="Perpetua"/>
      <w:color w:val="000000"/>
      <w:sz w:val="15"/>
      <w:szCs w:val="15"/>
    </w:rPr>
  </w:style>
  <w:style w:type="character" w:customStyle="1" w:styleId="CharacterStyle2">
    <w:name w:val="Character Style 2"/>
    <w:uiPriority w:val="99"/>
    <w:rsid w:val="00780EC2"/>
    <w:rPr>
      <w:rFonts w:ascii="Garamond" w:hAnsi="Garamond" w:cs="Garamond"/>
      <w:sz w:val="23"/>
      <w:szCs w:val="23"/>
    </w:rPr>
  </w:style>
  <w:style w:type="character" w:customStyle="1" w:styleId="see">
    <w:name w:val="see"/>
    <w:rsid w:val="00780EC2"/>
  </w:style>
  <w:style w:type="character" w:customStyle="1" w:styleId="first-letter">
    <w:name w:val="first-letter"/>
    <w:rsid w:val="00780EC2"/>
  </w:style>
  <w:style w:type="paragraph" w:customStyle="1" w:styleId="Normal1">
    <w:name w:val="Normal1"/>
    <w:basedOn w:val="Normal"/>
    <w:rsid w:val="00780EC2"/>
    <w:rPr>
      <w:rFonts w:eastAsia="Times New Roman" w:cs="Times New Roman"/>
      <w:szCs w:val="24"/>
    </w:rPr>
  </w:style>
  <w:style w:type="character" w:customStyle="1" w:styleId="focusparagraph">
    <w:name w:val="focusparagraph"/>
    <w:rsid w:val="00780EC2"/>
  </w:style>
  <w:style w:type="paragraph" w:styleId="BodyText2">
    <w:name w:val="Body Text 2"/>
    <w:basedOn w:val="Normal"/>
    <w:link w:val="BodyText2Char"/>
    <w:rsid w:val="00780EC2"/>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780EC2"/>
    <w:rPr>
      <w:rFonts w:ascii="Times New Roman" w:eastAsia="Times New Roman" w:hAnsi="Times New Roman" w:cs="Times New Roman"/>
      <w:sz w:val="16"/>
      <w:szCs w:val="24"/>
    </w:rPr>
  </w:style>
  <w:style w:type="character" w:customStyle="1" w:styleId="CharChar11">
    <w:name w:val="Char Char11"/>
    <w:rsid w:val="00780EC2"/>
    <w:rPr>
      <w:rFonts w:cs="Arial"/>
      <w:bCs/>
      <w:szCs w:val="26"/>
      <w:u w:val="single"/>
      <w:lang w:val="en-US" w:eastAsia="en-US" w:bidi="ar-SA"/>
    </w:rPr>
  </w:style>
  <w:style w:type="character" w:customStyle="1" w:styleId="lightblue">
    <w:name w:val="lightblue"/>
    <w:rsid w:val="00780EC2"/>
  </w:style>
  <w:style w:type="character" w:customStyle="1" w:styleId="SmallTextChar0">
    <w:name w:val="Small Text Char"/>
    <w:locked/>
    <w:rsid w:val="00780EC2"/>
    <w:rPr>
      <w:rFonts w:ascii="Arial Narrow" w:hAnsi="Arial Narrow"/>
      <w:color w:val="000000"/>
      <w:sz w:val="18"/>
      <w:szCs w:val="24"/>
    </w:rPr>
  </w:style>
  <w:style w:type="character" w:customStyle="1" w:styleId="StyleUnderlineCharChar9pt">
    <w:name w:val="Style Underline Char Char + 9 pt"/>
    <w:rsid w:val="00780EC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780EC2"/>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780EC2"/>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780EC2"/>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780EC2"/>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80EC2"/>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780EC2"/>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80EC2"/>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780EC2"/>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780EC2"/>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780EC2"/>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780EC2"/>
    <w:rPr>
      <w:rFonts w:eastAsia="SimSun" w:cs="Times New Roman"/>
      <w:bCs/>
      <w:szCs w:val="24"/>
      <w:u w:val="single"/>
      <w:lang w:eastAsia="zh-CN"/>
    </w:rPr>
  </w:style>
  <w:style w:type="character" w:customStyle="1" w:styleId="StyleStyle1BoldChar">
    <w:name w:val="Style Style1 + Bold Char"/>
    <w:link w:val="StyleStyle1Bold"/>
    <w:rsid w:val="00780EC2"/>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780EC2"/>
    <w:rPr>
      <w:b/>
      <w:u w:val="single"/>
    </w:rPr>
  </w:style>
  <w:style w:type="paragraph" w:customStyle="1" w:styleId="BoldandUnderlineChar">
    <w:name w:val="Bold and Underline Char"/>
    <w:basedOn w:val="Normal"/>
    <w:link w:val="BoldandUnderlineCharChar2"/>
    <w:qFormat/>
    <w:rsid w:val="00780EC2"/>
    <w:rPr>
      <w:rFonts w:asciiTheme="minorHAnsi" w:hAnsiTheme="minorHAnsi" w:cstheme="minorBidi"/>
      <w:b/>
      <w:u w:val="single"/>
    </w:rPr>
  </w:style>
  <w:style w:type="character" w:customStyle="1" w:styleId="StyleUnderlineCharChar111pt">
    <w:name w:val="Style Underline Char Char1 + 11 pt"/>
    <w:rsid w:val="00780EC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780EC2"/>
    <w:rPr>
      <w:bCs/>
    </w:rPr>
  </w:style>
  <w:style w:type="character" w:customStyle="1" w:styleId="StyleBoldandUnderlineChar11ptChar">
    <w:name w:val="Style Bold and Underline Char + 11 pt Char"/>
    <w:link w:val="StyleBoldandUnderlineChar11pt"/>
    <w:rsid w:val="00780EC2"/>
    <w:rPr>
      <w:b/>
      <w:bCs/>
      <w:u w:val="single"/>
    </w:rPr>
  </w:style>
  <w:style w:type="paragraph" w:customStyle="1" w:styleId="StyleUnderlineChar11pt">
    <w:name w:val="Style Underline Char + 11 pt"/>
    <w:basedOn w:val="Normal"/>
    <w:link w:val="StyleUnderlineChar11ptChar"/>
    <w:rsid w:val="00780EC2"/>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780EC2"/>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780EC2"/>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780EC2"/>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80EC2"/>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80EC2"/>
    <w:rPr>
      <w:rFonts w:ascii="Times New Roman" w:eastAsia="SimSun" w:hAnsi="Times New Roman" w:cs="Times New Roman"/>
      <w:b/>
      <w:bCs/>
      <w:sz w:val="20"/>
      <w:szCs w:val="24"/>
      <w:u w:val="single"/>
    </w:rPr>
  </w:style>
  <w:style w:type="character" w:customStyle="1" w:styleId="ilad">
    <w:name w:val="il_ad"/>
    <w:rsid w:val="00780EC2"/>
  </w:style>
  <w:style w:type="paragraph" w:styleId="HTMLPreformatted">
    <w:name w:val="HTML Preformatted"/>
    <w:basedOn w:val="Normal"/>
    <w:link w:val="HTMLPreformattedChar"/>
    <w:unhideWhenUsed/>
    <w:rsid w:val="007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780EC2"/>
    <w:rPr>
      <w:rFonts w:ascii="Courier New" w:eastAsia="Times New Roman" w:hAnsi="Courier New" w:cs="Times New Roman"/>
      <w:sz w:val="20"/>
      <w:szCs w:val="20"/>
    </w:rPr>
  </w:style>
  <w:style w:type="character" w:customStyle="1" w:styleId="CharChar3">
    <w:name w:val="Char Char3"/>
    <w:rsid w:val="00780EC2"/>
    <w:rPr>
      <w:rFonts w:cs="Arial"/>
      <w:b/>
      <w:bCs/>
      <w:iCs/>
      <w:lang w:val="en-US" w:eastAsia="en-US" w:bidi="ar-SA"/>
    </w:rPr>
  </w:style>
  <w:style w:type="character" w:customStyle="1" w:styleId="SubtitleChar">
    <w:name w:val="Subtitle Char"/>
    <w:link w:val="Subtitle"/>
    <w:rsid w:val="00780EC2"/>
    <w:rPr>
      <w:rFonts w:cs="Arial"/>
      <w:bCs/>
      <w:szCs w:val="26"/>
      <w:u w:val="single"/>
    </w:rPr>
  </w:style>
  <w:style w:type="paragraph" w:styleId="Subtitle">
    <w:name w:val="Subtitle"/>
    <w:basedOn w:val="Normal"/>
    <w:next w:val="Normal"/>
    <w:link w:val="SubtitleChar"/>
    <w:qFormat/>
    <w:rsid w:val="00780EC2"/>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780EC2"/>
    <w:rPr>
      <w:rFonts w:eastAsiaTheme="minorEastAsia"/>
      <w:color w:val="5A5A5A" w:themeColor="text1" w:themeTint="A5"/>
      <w:spacing w:val="15"/>
    </w:rPr>
  </w:style>
  <w:style w:type="paragraph" w:customStyle="1" w:styleId="StyleStyle4Bold">
    <w:name w:val="Style Style4 + Bold"/>
    <w:basedOn w:val="Style4"/>
    <w:link w:val="StyleStyle4BoldChar"/>
    <w:rsid w:val="00780EC2"/>
    <w:rPr>
      <w:rFonts w:ascii="Times New Roman" w:hAnsi="Times New Roman" w:cs="Times New Roman"/>
      <w:b/>
      <w:bCs/>
      <w:szCs w:val="24"/>
    </w:rPr>
  </w:style>
  <w:style w:type="character" w:customStyle="1" w:styleId="StyleStyle4BoldChar">
    <w:name w:val="Style Style4 + Bold Char"/>
    <w:link w:val="StyleStyle4Bold"/>
    <w:rsid w:val="00780EC2"/>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780EC2"/>
    <w:rPr>
      <w:rFonts w:ascii="Times New Roman" w:hAnsi="Times New Roman" w:cs="Times New Roman"/>
      <w:szCs w:val="24"/>
    </w:rPr>
  </w:style>
  <w:style w:type="character" w:customStyle="1" w:styleId="StyleStyle411pt1Char">
    <w:name w:val="Style Style4 + 11 pt1 Char"/>
    <w:link w:val="StyleStyle411pt1"/>
    <w:rsid w:val="00780EC2"/>
    <w:rPr>
      <w:rFonts w:ascii="Times New Roman" w:eastAsia="Times New Roman" w:hAnsi="Times New Roman" w:cs="Times New Roman"/>
      <w:sz w:val="20"/>
      <w:szCs w:val="24"/>
      <w:u w:val="single"/>
    </w:rPr>
  </w:style>
  <w:style w:type="character" w:customStyle="1" w:styleId="Style9ptUnderline">
    <w:name w:val="Style 9 pt Underline"/>
    <w:rsid w:val="00780EC2"/>
    <w:rPr>
      <w:sz w:val="22"/>
      <w:u w:val="single"/>
    </w:rPr>
  </w:style>
  <w:style w:type="paragraph" w:customStyle="1" w:styleId="StyleStyle49ptBold">
    <w:name w:val="Style Style4 + 9 pt Bold"/>
    <w:basedOn w:val="Normal"/>
    <w:link w:val="StyleStyle49ptBoldChar"/>
    <w:rsid w:val="00780EC2"/>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780EC2"/>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780EC2"/>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80EC2"/>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780EC2"/>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80EC2"/>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780EC2"/>
    <w:rPr>
      <w:rFonts w:cs="Arial"/>
      <w:b/>
      <w:bCs/>
      <w:szCs w:val="32"/>
      <w:lang w:val="en-US" w:eastAsia="en-US" w:bidi="ar-SA"/>
    </w:rPr>
  </w:style>
  <w:style w:type="character" w:customStyle="1" w:styleId="CharChar1">
    <w:name w:val="Char Char1"/>
    <w:rsid w:val="00780EC2"/>
    <w:rPr>
      <w:rFonts w:cs="Arial"/>
      <w:bCs/>
      <w:szCs w:val="26"/>
      <w:u w:val="single"/>
      <w:lang w:val="en-US" w:eastAsia="en-US" w:bidi="ar-SA"/>
    </w:rPr>
  </w:style>
  <w:style w:type="character" w:customStyle="1" w:styleId="title1">
    <w:name w:val="title1"/>
    <w:rsid w:val="00780EC2"/>
  </w:style>
  <w:style w:type="character" w:customStyle="1" w:styleId="CitesChar1">
    <w:name w:val="Cites Char1"/>
    <w:rsid w:val="00780EC2"/>
    <w:rPr>
      <w:rFonts w:ascii="Times New Roman" w:eastAsia="Calibri" w:hAnsi="Times New Roman" w:cs="Times New Roman"/>
      <w:b/>
      <w:sz w:val="24"/>
      <w:u w:val="single"/>
    </w:rPr>
  </w:style>
  <w:style w:type="character" w:customStyle="1" w:styleId="Header1">
    <w:name w:val="Header1"/>
    <w:rsid w:val="00780EC2"/>
  </w:style>
  <w:style w:type="paragraph" w:customStyle="1" w:styleId="H4Tag">
    <w:name w:val="H4 (Tag)"/>
    <w:basedOn w:val="Normal"/>
    <w:link w:val="H4TagChar1"/>
    <w:qFormat/>
    <w:rsid w:val="00780EC2"/>
    <w:rPr>
      <w:rFonts w:eastAsia="Calibri" w:cs="Times New Roman"/>
      <w:b/>
    </w:rPr>
  </w:style>
  <w:style w:type="character" w:customStyle="1" w:styleId="H4TagChar1">
    <w:name w:val="H4 (Tag) Char1"/>
    <w:link w:val="H4Tag"/>
    <w:rsid w:val="00780EC2"/>
    <w:rPr>
      <w:rFonts w:ascii="Georgia" w:eastAsia="Calibri" w:hAnsi="Georgia" w:cs="Times New Roman"/>
      <w:b/>
    </w:rPr>
  </w:style>
  <w:style w:type="character" w:customStyle="1" w:styleId="citationgenerated">
    <w:name w:val="citation generated"/>
    <w:rsid w:val="00780EC2"/>
  </w:style>
  <w:style w:type="character" w:customStyle="1" w:styleId="commentstext">
    <w:name w:val="comments_text"/>
    <w:uiPriority w:val="99"/>
    <w:rsid w:val="00780EC2"/>
    <w:rPr>
      <w:rFonts w:cs="Times New Roman"/>
    </w:rPr>
  </w:style>
  <w:style w:type="paragraph" w:customStyle="1" w:styleId="CM25">
    <w:name w:val="CM25"/>
    <w:basedOn w:val="Default"/>
    <w:next w:val="Default"/>
    <w:rsid w:val="00780EC2"/>
    <w:pPr>
      <w:spacing w:after="233"/>
    </w:pPr>
    <w:rPr>
      <w:rFonts w:eastAsia="Calibri" w:cs="Times New Roman"/>
    </w:rPr>
  </w:style>
  <w:style w:type="paragraph" w:customStyle="1" w:styleId="CM5">
    <w:name w:val="CM5"/>
    <w:basedOn w:val="Default"/>
    <w:next w:val="Default"/>
    <w:uiPriority w:val="99"/>
    <w:rsid w:val="00780EC2"/>
    <w:pPr>
      <w:spacing w:line="203" w:lineRule="atLeast"/>
    </w:pPr>
    <w:rPr>
      <w:rFonts w:eastAsia="Calibri" w:cs="Times New Roman"/>
    </w:rPr>
  </w:style>
  <w:style w:type="paragraph" w:customStyle="1" w:styleId="text">
    <w:name w:val="text"/>
    <w:basedOn w:val="Normal"/>
    <w:rsid w:val="00780EC2"/>
    <w:pPr>
      <w:spacing w:before="100" w:beforeAutospacing="1" w:after="100" w:afterAutospacing="1"/>
    </w:pPr>
    <w:rPr>
      <w:rFonts w:eastAsia="Times New Roman" w:cs="Times New Roman"/>
      <w:sz w:val="24"/>
      <w:szCs w:val="24"/>
    </w:rPr>
  </w:style>
  <w:style w:type="character" w:customStyle="1" w:styleId="pmterms12">
    <w:name w:val="pmterms12"/>
    <w:rsid w:val="00780EC2"/>
    <w:rPr>
      <w:b/>
      <w:bCs/>
      <w:i w:val="0"/>
      <w:iCs w:val="0"/>
      <w:color w:val="000000"/>
    </w:rPr>
  </w:style>
  <w:style w:type="paragraph" w:styleId="z-TopofForm">
    <w:name w:val="HTML Top of Form"/>
    <w:basedOn w:val="Normal"/>
    <w:next w:val="Normal"/>
    <w:link w:val="z-TopofFormChar"/>
    <w:hidden/>
    <w:rsid w:val="00780EC2"/>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780EC2"/>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780EC2"/>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780EC2"/>
    <w:rPr>
      <w:rFonts w:ascii="Arial" w:eastAsia="Times New Roman" w:hAnsi="Arial" w:cs="Times New Roman"/>
      <w:vanish/>
      <w:sz w:val="16"/>
      <w:szCs w:val="16"/>
    </w:rPr>
  </w:style>
  <w:style w:type="character" w:customStyle="1" w:styleId="pmterms11">
    <w:name w:val="pmterms11"/>
    <w:rsid w:val="00780EC2"/>
    <w:rPr>
      <w:b/>
      <w:bCs/>
      <w:i w:val="0"/>
      <w:iCs w:val="0"/>
      <w:color w:val="000000"/>
    </w:rPr>
  </w:style>
  <w:style w:type="character" w:customStyle="1" w:styleId="Title10">
    <w:name w:val="Title1"/>
    <w:rsid w:val="00780EC2"/>
  </w:style>
  <w:style w:type="character" w:customStyle="1" w:styleId="UnderlineChar4Char">
    <w:name w:val="Underline Char4 Char"/>
    <w:rsid w:val="00780EC2"/>
    <w:rPr>
      <w:noProof w:val="0"/>
      <w:szCs w:val="24"/>
      <w:u w:val="single"/>
      <w:lang w:val="en-US" w:eastAsia="en-US" w:bidi="ar-SA"/>
    </w:rPr>
  </w:style>
  <w:style w:type="character" w:customStyle="1" w:styleId="BoldandUnderlineChar3Char2">
    <w:name w:val="Bold and Underline Char3 Char2"/>
    <w:rsid w:val="00780EC2"/>
    <w:rPr>
      <w:b/>
      <w:noProof w:val="0"/>
      <w:szCs w:val="24"/>
      <w:u w:val="single"/>
      <w:lang w:val="en-US" w:eastAsia="en-US" w:bidi="ar-SA"/>
    </w:rPr>
  </w:style>
  <w:style w:type="character" w:customStyle="1" w:styleId="LanguageChar">
    <w:name w:val="Language Char"/>
    <w:link w:val="Language"/>
    <w:rsid w:val="00780EC2"/>
    <w:rPr>
      <w:strike/>
      <w:sz w:val="16"/>
      <w:szCs w:val="16"/>
    </w:rPr>
  </w:style>
  <w:style w:type="paragraph" w:customStyle="1" w:styleId="cardCharChar0">
    <w:name w:val="card Char Char"/>
    <w:basedOn w:val="Normal"/>
    <w:link w:val="cardCharCharChar"/>
    <w:rsid w:val="00780EC2"/>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780EC2"/>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780EC2"/>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780EC2"/>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780EC2"/>
    <w:rPr>
      <w:b/>
      <w:noProof w:val="0"/>
      <w:u w:val="single"/>
      <w:lang w:val="en-US" w:eastAsia="en-US" w:bidi="ar-SA"/>
    </w:rPr>
  </w:style>
  <w:style w:type="character" w:customStyle="1" w:styleId="BoldandUnderlineCharChar">
    <w:name w:val="Bold and Underline Char Char"/>
    <w:rsid w:val="00780EC2"/>
    <w:rPr>
      <w:b/>
      <w:noProof w:val="0"/>
      <w:u w:val="single"/>
      <w:lang w:val="en-US" w:eastAsia="en-US" w:bidi="ar-SA"/>
    </w:rPr>
  </w:style>
  <w:style w:type="character" w:customStyle="1" w:styleId="term1">
    <w:name w:val="term1"/>
    <w:rsid w:val="00780EC2"/>
    <w:rPr>
      <w:b/>
      <w:bCs/>
    </w:rPr>
  </w:style>
  <w:style w:type="character" w:customStyle="1" w:styleId="Heading1Char1">
    <w:name w:val="Heading 1 Char1"/>
    <w:aliases w:val="Heading 1 Char Char,Pocket Char1,Titles Char1,HatText Char1,Heading Char1"/>
    <w:uiPriority w:val="1"/>
    <w:rsid w:val="00780EC2"/>
    <w:rPr>
      <w:rFonts w:cs="Arial"/>
      <w:b/>
      <w:bCs/>
      <w:caps/>
      <w:color w:val="000000"/>
      <w:kern w:val="32"/>
      <w:szCs w:val="32"/>
      <w:lang w:val="en-US" w:eastAsia="en-US" w:bidi="ar-SA"/>
    </w:rPr>
  </w:style>
  <w:style w:type="character" w:customStyle="1" w:styleId="reduce2">
    <w:name w:val="reduce2"/>
    <w:rsid w:val="00780EC2"/>
    <w:rPr>
      <w:rFonts w:ascii="Arial" w:hAnsi="Arial" w:cs="Arial"/>
      <w:color w:val="000000"/>
      <w:sz w:val="10"/>
      <w:szCs w:val="22"/>
    </w:rPr>
  </w:style>
  <w:style w:type="character" w:customStyle="1" w:styleId="qlabel">
    <w:name w:val="q_label"/>
    <w:rsid w:val="00780EC2"/>
  </w:style>
  <w:style w:type="character" w:customStyle="1" w:styleId="alabel">
    <w:name w:val="a_label"/>
    <w:rsid w:val="00780EC2"/>
  </w:style>
  <w:style w:type="character" w:customStyle="1" w:styleId="FontStyle29">
    <w:name w:val="Font Style29"/>
    <w:uiPriority w:val="99"/>
    <w:rsid w:val="00780EC2"/>
    <w:rPr>
      <w:rFonts w:ascii="Arial" w:hAnsi="Arial" w:cs="Arial"/>
      <w:sz w:val="14"/>
      <w:szCs w:val="14"/>
    </w:rPr>
  </w:style>
  <w:style w:type="character" w:customStyle="1" w:styleId="Debate-CardTagandCite-F6Char">
    <w:name w:val="Debate- Card Tag and Cite- F6 Char"/>
    <w:link w:val="Debate-CardTagandCite-F6"/>
    <w:locked/>
    <w:rsid w:val="00780EC2"/>
    <w:rPr>
      <w:rFonts w:ascii="Georgia" w:hAnsi="Georgia"/>
      <w:b/>
    </w:rPr>
  </w:style>
  <w:style w:type="paragraph" w:customStyle="1" w:styleId="Debate-CardTagandCite-F6">
    <w:name w:val="Debate- Card Tag and Cite- F6"/>
    <w:basedOn w:val="Normal"/>
    <w:link w:val="Debate-CardTagandCite-F6Char"/>
    <w:qFormat/>
    <w:rsid w:val="00780EC2"/>
    <w:pPr>
      <w:contextualSpacing/>
    </w:pPr>
    <w:rPr>
      <w:rFonts w:cstheme="minorBidi"/>
      <w:b/>
    </w:rPr>
  </w:style>
  <w:style w:type="character" w:customStyle="1" w:styleId="CardTagChar">
    <w:name w:val="Card Tag Char"/>
    <w:link w:val="CardTag"/>
    <w:locked/>
    <w:rsid w:val="00780EC2"/>
    <w:rPr>
      <w:rFonts w:ascii="Arial Narrow" w:hAnsi="Arial Narrow"/>
      <w:b/>
      <w:sz w:val="26"/>
      <w:szCs w:val="24"/>
    </w:rPr>
  </w:style>
  <w:style w:type="paragraph" w:customStyle="1" w:styleId="CardTag">
    <w:name w:val="Card Tag"/>
    <w:link w:val="CardTagChar"/>
    <w:rsid w:val="00780EC2"/>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780EC2"/>
    <w:rPr>
      <w:rFonts w:eastAsia="Calibri" w:cs="Times New Roman"/>
      <w:color w:val="000000"/>
      <w:u w:val="single"/>
    </w:rPr>
  </w:style>
  <w:style w:type="paragraph" w:customStyle="1" w:styleId="CardText2">
    <w:name w:val="Card Text 2"/>
    <w:basedOn w:val="CardText1"/>
    <w:link w:val="CardText2Char"/>
    <w:rsid w:val="00780EC2"/>
    <w:rPr>
      <w:rFonts w:ascii="Arial Narrow" w:eastAsiaTheme="minorHAnsi" w:hAnsi="Arial Narrow" w:cstheme="minorBidi"/>
      <w:b/>
    </w:rPr>
  </w:style>
  <w:style w:type="character" w:customStyle="1" w:styleId="CardText1Char">
    <w:name w:val="Card Text 1 Char"/>
    <w:link w:val="CardText1"/>
    <w:rsid w:val="00780EC2"/>
    <w:rPr>
      <w:rFonts w:ascii="Georgia" w:eastAsia="Calibri" w:hAnsi="Georgia" w:cs="Times New Roman"/>
      <w:color w:val="000000"/>
      <w:u w:val="single"/>
    </w:rPr>
  </w:style>
  <w:style w:type="character" w:customStyle="1" w:styleId="BoldUnderlining">
    <w:name w:val="Bold Underlining"/>
    <w:rsid w:val="00780EC2"/>
    <w:rPr>
      <w:b/>
      <w:u w:val="thick"/>
    </w:rPr>
  </w:style>
  <w:style w:type="character" w:customStyle="1" w:styleId="Emphasis20">
    <w:name w:val="Emphasis2"/>
    <w:rsid w:val="00780EC2"/>
    <w:rPr>
      <w:rFonts w:ascii="Times New Roman" w:hAnsi="Times New Roman"/>
      <w:iCs/>
      <w:u w:val="single"/>
      <w:bdr w:val="single" w:sz="8" w:space="0" w:color="auto"/>
    </w:rPr>
  </w:style>
  <w:style w:type="character" w:customStyle="1" w:styleId="CardtextChar1">
    <w:name w:val="Card text Char"/>
    <w:link w:val="Cardtext0"/>
    <w:locked/>
    <w:rsid w:val="00780EC2"/>
    <w:rPr>
      <w:rFonts w:ascii="Arial Narrow" w:eastAsia="Times New Roman" w:hAnsi="Arial Narrow"/>
      <w:sz w:val="24"/>
      <w:u w:val="single"/>
    </w:rPr>
  </w:style>
  <w:style w:type="paragraph" w:customStyle="1" w:styleId="Cardtext0">
    <w:name w:val="Card text"/>
    <w:link w:val="CardtextChar1"/>
    <w:rsid w:val="00780EC2"/>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80EC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80EC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80EC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780EC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80EC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80EC2"/>
    <w:rPr>
      <w:b/>
    </w:rPr>
  </w:style>
  <w:style w:type="character" w:customStyle="1" w:styleId="UnderlineTextChar">
    <w:name w:val="Underline Text Char"/>
    <w:link w:val="UnderlineText"/>
    <w:rsid w:val="00780EC2"/>
    <w:rPr>
      <w:szCs w:val="24"/>
      <w:u w:val="single"/>
    </w:rPr>
  </w:style>
  <w:style w:type="character" w:customStyle="1" w:styleId="stylestylebold12pt0">
    <w:name w:val="stylestylebold12pt"/>
    <w:rsid w:val="00780EC2"/>
  </w:style>
  <w:style w:type="character" w:customStyle="1" w:styleId="commentstext0">
    <w:name w:val="commentstext"/>
    <w:rsid w:val="00780EC2"/>
  </w:style>
  <w:style w:type="character" w:customStyle="1" w:styleId="Hyperlink6">
    <w:name w:val="Hyperlink6"/>
    <w:rsid w:val="00780EC2"/>
    <w:rPr>
      <w:color w:val="3300CC"/>
      <w:u w:val="single"/>
    </w:rPr>
  </w:style>
  <w:style w:type="character" w:customStyle="1" w:styleId="klink">
    <w:name w:val="klink"/>
    <w:rsid w:val="00780EC2"/>
  </w:style>
  <w:style w:type="character" w:customStyle="1" w:styleId="texto1">
    <w:name w:val="texto1"/>
    <w:rsid w:val="00780EC2"/>
  </w:style>
  <w:style w:type="character" w:customStyle="1" w:styleId="A8">
    <w:name w:val="A8"/>
    <w:rsid w:val="00780EC2"/>
    <w:rPr>
      <w:color w:val="000000"/>
      <w:sz w:val="12"/>
      <w:szCs w:val="12"/>
    </w:rPr>
  </w:style>
  <w:style w:type="paragraph" w:customStyle="1" w:styleId="TagCite">
    <w:name w:val="TagCite"/>
    <w:basedOn w:val="Normal"/>
    <w:rsid w:val="00780EC2"/>
    <w:rPr>
      <w:rFonts w:ascii="Garamond" w:eastAsia="Calibri" w:hAnsi="Garamond" w:cs="Times New Roman"/>
      <w:b/>
      <w:sz w:val="24"/>
      <w:szCs w:val="24"/>
    </w:rPr>
  </w:style>
  <w:style w:type="character" w:customStyle="1" w:styleId="marrontitulobig">
    <w:name w:val="marron_titulo_big"/>
    <w:rsid w:val="00780EC2"/>
  </w:style>
  <w:style w:type="character" w:customStyle="1" w:styleId="postbody">
    <w:name w:val="postbody"/>
    <w:rsid w:val="00780EC2"/>
  </w:style>
  <w:style w:type="paragraph" w:customStyle="1" w:styleId="MicroText0">
    <w:name w:val="MicroText"/>
    <w:basedOn w:val="Normal"/>
    <w:next w:val="Normal"/>
    <w:link w:val="MicroTextChar0"/>
    <w:rsid w:val="00780EC2"/>
    <w:rPr>
      <w:rFonts w:asciiTheme="minorHAnsi" w:hAnsiTheme="minorHAnsi" w:cstheme="minorBidi"/>
      <w:sz w:val="12"/>
      <w:lang w:val="en-GB"/>
    </w:rPr>
  </w:style>
  <w:style w:type="character" w:styleId="HTMLAcronym">
    <w:name w:val="HTML Acronym"/>
    <w:uiPriority w:val="99"/>
    <w:semiHidden/>
    <w:unhideWhenUsed/>
    <w:rsid w:val="00780EC2"/>
  </w:style>
  <w:style w:type="character" w:customStyle="1" w:styleId="apturelink">
    <w:name w:val="apturelink"/>
    <w:rsid w:val="00780EC2"/>
  </w:style>
  <w:style w:type="character" w:customStyle="1" w:styleId="apturelinkicon">
    <w:name w:val="apturelinkicon"/>
    <w:rsid w:val="00780EC2"/>
  </w:style>
  <w:style w:type="character" w:customStyle="1" w:styleId="titletxt">
    <w:name w:val="titletxt"/>
    <w:rsid w:val="00780EC2"/>
  </w:style>
  <w:style w:type="character" w:customStyle="1" w:styleId="UnderlineBold0">
    <w:name w:val="Underline + Bold"/>
    <w:uiPriority w:val="1"/>
    <w:qFormat/>
    <w:rsid w:val="00780EC2"/>
    <w:rPr>
      <w:b/>
      <w:sz w:val="20"/>
      <w:u w:val="single"/>
    </w:rPr>
  </w:style>
  <w:style w:type="character" w:customStyle="1" w:styleId="colbcopy">
    <w:name w:val="colbcopy"/>
    <w:rsid w:val="00780EC2"/>
  </w:style>
  <w:style w:type="character" w:customStyle="1" w:styleId="hcard">
    <w:name w:val="hcard"/>
    <w:rsid w:val="00780EC2"/>
  </w:style>
  <w:style w:type="character" w:customStyle="1" w:styleId="Style1Char1">
    <w:name w:val="Style1 Char1"/>
    <w:rsid w:val="00780EC2"/>
    <w:rPr>
      <w:rFonts w:ascii="Times New Roman" w:eastAsia="SimSun" w:hAnsi="Times New Roman"/>
      <w:szCs w:val="24"/>
      <w:u w:val="single"/>
      <w:lang w:eastAsia="zh-CN"/>
    </w:rPr>
  </w:style>
  <w:style w:type="table" w:styleId="MediumGrid2">
    <w:name w:val="Medium Grid 2"/>
    <w:basedOn w:val="TableNormal"/>
    <w:uiPriority w:val="68"/>
    <w:rsid w:val="00780E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780EC2"/>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780EC2"/>
    <w:rPr>
      <w:rFonts w:ascii="Georgia" w:hAnsi="Georgia"/>
      <w:b/>
      <w:bCs/>
      <w:sz w:val="44"/>
      <w:szCs w:val="26"/>
      <w:u w:val="double"/>
    </w:rPr>
  </w:style>
  <w:style w:type="character" w:customStyle="1" w:styleId="source">
    <w:name w:val="source"/>
    <w:rsid w:val="00780EC2"/>
  </w:style>
  <w:style w:type="character" w:customStyle="1" w:styleId="bodycopy">
    <w:name w:val="bodycopy"/>
    <w:rsid w:val="00780EC2"/>
  </w:style>
  <w:style w:type="character" w:customStyle="1" w:styleId="bioline">
    <w:name w:val="bioline"/>
    <w:rsid w:val="00780EC2"/>
  </w:style>
  <w:style w:type="paragraph" w:customStyle="1" w:styleId="Tagtemplate">
    <w:name w:val="Tagtemplate"/>
    <w:basedOn w:val="Normal"/>
    <w:link w:val="TagtemplateChar"/>
    <w:autoRedefine/>
    <w:qFormat/>
    <w:rsid w:val="00780EC2"/>
    <w:pPr>
      <w:keepNext/>
      <w:keepLines/>
    </w:pPr>
    <w:rPr>
      <w:b/>
      <w:sz w:val="24"/>
    </w:rPr>
  </w:style>
  <w:style w:type="character" w:customStyle="1" w:styleId="TagtemplateChar">
    <w:name w:val="Tagtemplate Char"/>
    <w:basedOn w:val="DefaultParagraphFont"/>
    <w:link w:val="Tagtemplate"/>
    <w:rsid w:val="00780EC2"/>
    <w:rPr>
      <w:rFonts w:ascii="Georgia" w:hAnsi="Georgia" w:cs="Calibri"/>
      <w:b/>
      <w:sz w:val="24"/>
    </w:rPr>
  </w:style>
  <w:style w:type="paragraph" w:customStyle="1" w:styleId="Analytic">
    <w:name w:val="Analytic"/>
    <w:basedOn w:val="Normal"/>
    <w:link w:val="AnalyticChar"/>
    <w:qFormat/>
    <w:rsid w:val="00780EC2"/>
    <w:rPr>
      <w:b/>
      <w:sz w:val="24"/>
      <w:szCs w:val="24"/>
    </w:rPr>
  </w:style>
  <w:style w:type="character" w:customStyle="1" w:styleId="AnalyticChar">
    <w:name w:val="Analytic Char"/>
    <w:basedOn w:val="DefaultParagraphFont"/>
    <w:link w:val="Analytic"/>
    <w:rsid w:val="00780EC2"/>
    <w:rPr>
      <w:rFonts w:ascii="Georgia" w:hAnsi="Georgia" w:cs="Calibri"/>
      <w:b/>
      <w:sz w:val="24"/>
      <w:szCs w:val="24"/>
    </w:rPr>
  </w:style>
  <w:style w:type="character" w:customStyle="1" w:styleId="DocumentMapChar1">
    <w:name w:val="Document Map Char1"/>
    <w:basedOn w:val="DefaultParagraphFont"/>
    <w:uiPriority w:val="99"/>
    <w:rsid w:val="00780EC2"/>
    <w:rPr>
      <w:rFonts w:ascii="Tahoma" w:hAnsi="Tahoma" w:cs="Tahoma"/>
      <w:sz w:val="16"/>
      <w:szCs w:val="16"/>
    </w:rPr>
  </w:style>
  <w:style w:type="paragraph" w:customStyle="1" w:styleId="TagText">
    <w:name w:val="TagText"/>
    <w:basedOn w:val="Normal"/>
    <w:qFormat/>
    <w:rsid w:val="00780EC2"/>
    <w:rPr>
      <w:rFonts w:eastAsia="MS Mincho"/>
      <w:b/>
      <w:sz w:val="24"/>
      <w:szCs w:val="24"/>
    </w:rPr>
  </w:style>
  <w:style w:type="paragraph" w:customStyle="1" w:styleId="Cite20">
    <w:name w:val="Cite 2"/>
    <w:basedOn w:val="Normal"/>
    <w:qFormat/>
    <w:rsid w:val="00780EC2"/>
    <w:rPr>
      <w:rFonts w:ascii="Arial" w:eastAsia="Calibri" w:hAnsi="Arial" w:cs="Times New Roman"/>
      <w:b/>
      <w:sz w:val="24"/>
      <w:u w:val="single"/>
    </w:rPr>
  </w:style>
  <w:style w:type="character" w:customStyle="1" w:styleId="slug-pub-date">
    <w:name w:val="slug-pub-date"/>
    <w:basedOn w:val="DefaultParagraphFont"/>
    <w:rsid w:val="00780EC2"/>
  </w:style>
  <w:style w:type="character" w:customStyle="1" w:styleId="slug-vol">
    <w:name w:val="slug-vol"/>
    <w:basedOn w:val="DefaultParagraphFont"/>
    <w:rsid w:val="00780EC2"/>
  </w:style>
  <w:style w:type="character" w:customStyle="1" w:styleId="slug-issue">
    <w:name w:val="slug-issue"/>
    <w:basedOn w:val="DefaultParagraphFont"/>
    <w:rsid w:val="00780EC2"/>
  </w:style>
  <w:style w:type="character" w:customStyle="1" w:styleId="slug-pages">
    <w:name w:val="slug-pages"/>
    <w:basedOn w:val="DefaultParagraphFont"/>
    <w:rsid w:val="00780EC2"/>
  </w:style>
  <w:style w:type="numbering" w:styleId="1ai">
    <w:name w:val="Outline List 1"/>
    <w:basedOn w:val="NoList"/>
    <w:rsid w:val="00780EC2"/>
    <w:pPr>
      <w:numPr>
        <w:numId w:val="2"/>
      </w:numPr>
    </w:pPr>
  </w:style>
  <w:style w:type="character" w:customStyle="1" w:styleId="HIGHLIGHT">
    <w:name w:val="HIGHLIGHT"/>
    <w:uiPriority w:val="1"/>
    <w:qFormat/>
    <w:rsid w:val="00780EC2"/>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780EC2"/>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780EC2"/>
    <w:rPr>
      <w:rFonts w:eastAsia="Cambria" w:cs="Times New Roman"/>
    </w:rPr>
  </w:style>
  <w:style w:type="paragraph" w:styleId="PlainText">
    <w:name w:val="Plain Text"/>
    <w:basedOn w:val="Normal"/>
    <w:link w:val="PlainTextChar"/>
    <w:unhideWhenUsed/>
    <w:rsid w:val="00780EC2"/>
    <w:rPr>
      <w:rFonts w:ascii="Courier" w:hAnsi="Courier"/>
      <w:sz w:val="21"/>
      <w:szCs w:val="21"/>
    </w:rPr>
  </w:style>
  <w:style w:type="character" w:customStyle="1" w:styleId="PlainTextChar">
    <w:name w:val="Plain Text Char"/>
    <w:basedOn w:val="DefaultParagraphFont"/>
    <w:link w:val="PlainText"/>
    <w:rsid w:val="00780EC2"/>
    <w:rPr>
      <w:rFonts w:ascii="Courier" w:hAnsi="Courier" w:cs="Calibri"/>
      <w:sz w:val="21"/>
      <w:szCs w:val="21"/>
    </w:rPr>
  </w:style>
  <w:style w:type="paragraph" w:customStyle="1" w:styleId="hotroute1">
    <w:name w:val="hotroute"/>
    <w:basedOn w:val="Normal"/>
    <w:qFormat/>
    <w:rsid w:val="00780EC2"/>
    <w:pPr>
      <w:ind w:left="288"/>
    </w:pPr>
  </w:style>
  <w:style w:type="paragraph" w:customStyle="1" w:styleId="DeleteAnalytics">
    <w:name w:val="Delete Analytics"/>
    <w:basedOn w:val="Heading4"/>
    <w:qFormat/>
    <w:rsid w:val="00780EC2"/>
    <w:rPr>
      <w:color w:val="800000"/>
    </w:rPr>
  </w:style>
  <w:style w:type="paragraph" w:styleId="Quote">
    <w:name w:val="Quote"/>
    <w:basedOn w:val="Normal"/>
    <w:next w:val="Normal"/>
    <w:link w:val="QuoteChar"/>
    <w:uiPriority w:val="29"/>
    <w:qFormat/>
    <w:rsid w:val="00780EC2"/>
    <w:pPr>
      <w:ind w:left="144"/>
    </w:pPr>
    <w:rPr>
      <w:rFonts w:ascii="Times New Roman" w:hAnsi="Times New Roman"/>
      <w:iCs/>
      <w:sz w:val="18"/>
    </w:rPr>
  </w:style>
  <w:style w:type="character" w:customStyle="1" w:styleId="QuoteChar">
    <w:name w:val="Quote Char"/>
    <w:basedOn w:val="DefaultParagraphFont"/>
    <w:link w:val="Quote"/>
    <w:uiPriority w:val="29"/>
    <w:rsid w:val="00780EC2"/>
    <w:rPr>
      <w:rFonts w:ascii="Times New Roman" w:hAnsi="Times New Roman" w:cs="Calibri"/>
      <w:iCs/>
      <w:sz w:val="18"/>
    </w:rPr>
  </w:style>
  <w:style w:type="paragraph" w:customStyle="1" w:styleId="ReallyFuckingSmall0">
    <w:name w:val="Really Fucking Small"/>
    <w:basedOn w:val="Normal"/>
    <w:link w:val="ReallyFuckingSmallChar0"/>
    <w:rsid w:val="00780EC2"/>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780EC2"/>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780EC2"/>
    <w:pPr>
      <w:ind w:left="144"/>
    </w:pPr>
  </w:style>
  <w:style w:type="character" w:customStyle="1" w:styleId="HotRouteCharCharCharCharCharChar">
    <w:name w:val="Hot Route! Char Char Char Char Char Char"/>
    <w:basedOn w:val="DefaultParagraphFont"/>
    <w:link w:val="HotRouteCharCharCharCharChar"/>
    <w:rsid w:val="00780EC2"/>
    <w:rPr>
      <w:rFonts w:ascii="Georgia" w:hAnsi="Georgia" w:cs="Calibri"/>
    </w:rPr>
  </w:style>
  <w:style w:type="paragraph" w:customStyle="1" w:styleId="SmallTextCharCharChar">
    <w:name w:val="Small Text Char Char Char"/>
    <w:basedOn w:val="Normal"/>
    <w:link w:val="SmallTextCharCharCharChar"/>
    <w:qFormat/>
    <w:rsid w:val="00780EC2"/>
    <w:rPr>
      <w:sz w:val="16"/>
    </w:rPr>
  </w:style>
  <w:style w:type="character" w:customStyle="1" w:styleId="SmallTextCharCharCharChar">
    <w:name w:val="Small Text Char Char Char Char"/>
    <w:basedOn w:val="DefaultParagraphFont"/>
    <w:link w:val="SmallTextCharCharChar"/>
    <w:rsid w:val="00780EC2"/>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780EC2"/>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780EC2"/>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780EC2"/>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780EC2"/>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780EC2"/>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780EC2"/>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780EC2"/>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80EC2"/>
    <w:rPr>
      <w:rFonts w:ascii="Franklin Gothic Heavy" w:hAnsi="Franklin Gothic Heavy"/>
      <w:sz w:val="24"/>
      <w:szCs w:val="24"/>
      <w:u w:val="single"/>
      <w:bdr w:val="single" w:sz="4" w:space="0" w:color="auto"/>
    </w:rPr>
  </w:style>
  <w:style w:type="character" w:customStyle="1" w:styleId="Qualified">
    <w:name w:val="Qualified"/>
    <w:rsid w:val="00780EC2"/>
    <w:rPr>
      <w:rFonts w:asciiTheme="majorHAnsi" w:hAnsiTheme="majorHAnsi"/>
      <w:b/>
      <w:bCs/>
      <w:sz w:val="16"/>
    </w:rPr>
  </w:style>
  <w:style w:type="character" w:customStyle="1" w:styleId="hdr">
    <w:name w:val="hdr"/>
    <w:rsid w:val="00780EC2"/>
  </w:style>
  <w:style w:type="character" w:customStyle="1" w:styleId="tagChar11">
    <w:name w:val="tag Char1"/>
    <w:rsid w:val="00780EC2"/>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780EC2"/>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780EC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80EC2"/>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780EC2"/>
    <w:pPr>
      <w:spacing w:after="240"/>
      <w:jc w:val="center"/>
    </w:pPr>
    <w:rPr>
      <w:rFonts w:ascii="Arial" w:eastAsia="Times New Roman" w:hAnsi="Arial"/>
      <w:b/>
      <w:sz w:val="28"/>
      <w:szCs w:val="20"/>
    </w:rPr>
  </w:style>
  <w:style w:type="paragraph" w:customStyle="1" w:styleId="TxBrp1">
    <w:name w:val="TxBr_p1"/>
    <w:basedOn w:val="Normal"/>
    <w:rsid w:val="00780EC2"/>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780EC2"/>
  </w:style>
  <w:style w:type="paragraph" w:customStyle="1" w:styleId="hat">
    <w:name w:val="hat"/>
    <w:basedOn w:val="Normal"/>
    <w:next w:val="Normal"/>
    <w:link w:val="hatChar"/>
    <w:rsid w:val="00780EC2"/>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780EC2"/>
  </w:style>
  <w:style w:type="paragraph" w:customStyle="1" w:styleId="MaggieTag">
    <w:name w:val="MaggieTag"/>
    <w:basedOn w:val="Normal"/>
    <w:rsid w:val="00780EC2"/>
    <w:rPr>
      <w:rFonts w:ascii="Garamond" w:eastAsia="Times New Roman" w:hAnsi="Garamond"/>
      <w:b/>
      <w:sz w:val="24"/>
      <w:szCs w:val="20"/>
    </w:rPr>
  </w:style>
  <w:style w:type="character" w:styleId="CommentReference">
    <w:name w:val="annotation reference"/>
    <w:uiPriority w:val="99"/>
    <w:unhideWhenUsed/>
    <w:rsid w:val="00780EC2"/>
    <w:rPr>
      <w:sz w:val="18"/>
      <w:szCs w:val="18"/>
    </w:rPr>
  </w:style>
  <w:style w:type="paragraph" w:styleId="CommentText">
    <w:name w:val="annotation text"/>
    <w:basedOn w:val="Normal"/>
    <w:link w:val="CommentTextChar"/>
    <w:uiPriority w:val="99"/>
    <w:unhideWhenUsed/>
    <w:rsid w:val="00780EC2"/>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780EC2"/>
    <w:rPr>
      <w:rFonts w:ascii="Times New Roman" w:eastAsia="Times New Roman" w:hAnsi="Times New Roman" w:cs="Calibri"/>
      <w:sz w:val="24"/>
      <w:szCs w:val="24"/>
    </w:rPr>
  </w:style>
  <w:style w:type="character" w:customStyle="1" w:styleId="BlockTitleChar0">
    <w:name w:val="%Block Title Char"/>
    <w:rsid w:val="00780EC2"/>
    <w:rPr>
      <w:rFonts w:ascii="Arial" w:eastAsia="Times New Roman" w:hAnsi="Arial" w:cs="Arial"/>
      <w:b/>
      <w:bCs/>
      <w:kern w:val="32"/>
      <w:sz w:val="28"/>
      <w:szCs w:val="32"/>
    </w:rPr>
  </w:style>
  <w:style w:type="paragraph" w:customStyle="1" w:styleId="Regular">
    <w:name w:val="Regular"/>
    <w:basedOn w:val="Normal"/>
    <w:link w:val="RegularChar"/>
    <w:qFormat/>
    <w:rsid w:val="00780EC2"/>
    <w:pPr>
      <w:spacing w:after="200"/>
    </w:pPr>
    <w:rPr>
      <w:rFonts w:ascii="Cambria" w:eastAsia="Cambria" w:hAnsi="Cambria"/>
      <w:sz w:val="20"/>
      <w:szCs w:val="24"/>
    </w:rPr>
  </w:style>
  <w:style w:type="paragraph" w:customStyle="1" w:styleId="Emphasize">
    <w:name w:val="Emphasize"/>
    <w:basedOn w:val="Normal"/>
    <w:qFormat/>
    <w:rsid w:val="00780EC2"/>
    <w:pPr>
      <w:spacing w:after="200"/>
    </w:pPr>
    <w:rPr>
      <w:rFonts w:ascii="Cambria" w:eastAsia="Cambria" w:hAnsi="Cambria"/>
      <w:b/>
      <w:sz w:val="20"/>
      <w:szCs w:val="24"/>
      <w:u w:val="single"/>
    </w:rPr>
  </w:style>
  <w:style w:type="paragraph" w:styleId="Index6">
    <w:name w:val="index 6"/>
    <w:basedOn w:val="Normal"/>
    <w:next w:val="Normal"/>
    <w:autoRedefine/>
    <w:unhideWhenUsed/>
    <w:rsid w:val="00780EC2"/>
    <w:pPr>
      <w:ind w:left="1200" w:hanging="200"/>
    </w:pPr>
    <w:rPr>
      <w:rFonts w:ascii="Cambria" w:eastAsia="Cambria" w:hAnsi="Cambria"/>
      <w:sz w:val="18"/>
      <w:szCs w:val="18"/>
    </w:rPr>
  </w:style>
  <w:style w:type="character" w:customStyle="1" w:styleId="columntexthead">
    <w:name w:val="columntexthead"/>
    <w:rsid w:val="00780EC2"/>
  </w:style>
  <w:style w:type="character" w:customStyle="1" w:styleId="timestamp">
    <w:name w:val="timestamp"/>
    <w:rsid w:val="00780EC2"/>
  </w:style>
  <w:style w:type="character" w:customStyle="1" w:styleId="instruction">
    <w:name w:val="instruction"/>
    <w:rsid w:val="00780EC2"/>
  </w:style>
  <w:style w:type="character" w:customStyle="1" w:styleId="yahoobuzzbadge-form">
    <w:name w:val="yahoobuzzbadge-form"/>
    <w:rsid w:val="00780EC2"/>
  </w:style>
  <w:style w:type="character" w:customStyle="1" w:styleId="listpipe">
    <w:name w:val="listpipe"/>
    <w:rsid w:val="00780EC2"/>
  </w:style>
  <w:style w:type="character" w:customStyle="1" w:styleId="imagelink">
    <w:name w:val="imagelink"/>
    <w:rsid w:val="00780EC2"/>
  </w:style>
  <w:style w:type="character" w:customStyle="1" w:styleId="leadin">
    <w:name w:val="leadin"/>
    <w:rsid w:val="00780EC2"/>
  </w:style>
  <w:style w:type="paragraph" w:customStyle="1" w:styleId="Pa0">
    <w:name w:val="Pa0"/>
    <w:basedOn w:val="Default"/>
    <w:next w:val="Default"/>
    <w:rsid w:val="00780EC2"/>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780EC2"/>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780EC2"/>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780EC2"/>
    <w:pPr>
      <w:spacing w:after="0" w:line="221" w:lineRule="atLeast"/>
    </w:pPr>
    <w:rPr>
      <w:rFonts w:ascii="Frutiger 45 Light" w:eastAsia="Times New Roman" w:hAnsi="Frutiger 45 Light" w:cs="Times New Roman"/>
      <w:sz w:val="24"/>
    </w:rPr>
  </w:style>
  <w:style w:type="character" w:customStyle="1" w:styleId="A4">
    <w:name w:val="A4"/>
    <w:rsid w:val="00780EC2"/>
    <w:rPr>
      <w:rFonts w:ascii="Baskerville" w:hAnsi="Baskerville" w:cs="Baskerville"/>
      <w:b/>
      <w:bCs/>
      <w:color w:val="000000"/>
      <w:sz w:val="22"/>
      <w:szCs w:val="22"/>
    </w:rPr>
  </w:style>
  <w:style w:type="character" w:customStyle="1" w:styleId="A7">
    <w:name w:val="A7"/>
    <w:rsid w:val="00780EC2"/>
    <w:rPr>
      <w:rFonts w:ascii="Frutiger 95 UltraBlack" w:hAnsi="Frutiger 95 UltraBlack" w:cs="Frutiger 95 UltraBlack"/>
      <w:color w:val="000000"/>
      <w:sz w:val="16"/>
      <w:szCs w:val="16"/>
    </w:rPr>
  </w:style>
  <w:style w:type="character" w:customStyle="1" w:styleId="a">
    <w:name w:val="a"/>
    <w:rsid w:val="00780EC2"/>
  </w:style>
  <w:style w:type="character" w:customStyle="1" w:styleId="noticiabyline">
    <w:name w:val="noticia_byline"/>
    <w:rsid w:val="00780EC2"/>
  </w:style>
  <w:style w:type="character" w:customStyle="1" w:styleId="sep">
    <w:name w:val="sep"/>
    <w:rsid w:val="00780EC2"/>
  </w:style>
  <w:style w:type="character" w:customStyle="1" w:styleId="rightnowyahoo">
    <w:name w:val="right_now_yahoo"/>
    <w:rsid w:val="00780EC2"/>
  </w:style>
  <w:style w:type="character" w:customStyle="1" w:styleId="submittedmeta">
    <w:name w:val="submitted meta"/>
    <w:rsid w:val="00780EC2"/>
  </w:style>
  <w:style w:type="paragraph" w:customStyle="1" w:styleId="Pa11">
    <w:name w:val="Pa11"/>
    <w:basedOn w:val="Default"/>
    <w:next w:val="Default"/>
    <w:rsid w:val="00780EC2"/>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780EC2"/>
    <w:pPr>
      <w:spacing w:before="280" w:after="0" w:line="221" w:lineRule="atLeast"/>
    </w:pPr>
    <w:rPr>
      <w:rFonts w:ascii="Baskerville" w:eastAsia="Times New Roman" w:hAnsi="Baskerville" w:cs="Times New Roman"/>
      <w:sz w:val="24"/>
    </w:rPr>
  </w:style>
  <w:style w:type="character" w:customStyle="1" w:styleId="A10">
    <w:name w:val="A10"/>
    <w:rsid w:val="00780EC2"/>
    <w:rPr>
      <w:color w:val="000000"/>
      <w:sz w:val="12"/>
      <w:szCs w:val="12"/>
    </w:rPr>
  </w:style>
  <w:style w:type="paragraph" w:customStyle="1" w:styleId="Pa7">
    <w:name w:val="Pa7"/>
    <w:basedOn w:val="Default"/>
    <w:next w:val="Default"/>
    <w:rsid w:val="00780EC2"/>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780EC2"/>
    <w:pPr>
      <w:spacing w:after="0" w:line="221" w:lineRule="atLeast"/>
    </w:pPr>
    <w:rPr>
      <w:rFonts w:ascii="Baskerville" w:eastAsia="Times New Roman" w:hAnsi="Baskerville" w:cs="Times New Roman"/>
      <w:sz w:val="24"/>
    </w:rPr>
  </w:style>
  <w:style w:type="character" w:customStyle="1" w:styleId="A11">
    <w:name w:val="A11"/>
    <w:rsid w:val="00780EC2"/>
    <w:rPr>
      <w:color w:val="000000"/>
      <w:sz w:val="12"/>
      <w:szCs w:val="12"/>
    </w:rPr>
  </w:style>
  <w:style w:type="character" w:customStyle="1" w:styleId="A6">
    <w:name w:val="A6"/>
    <w:uiPriority w:val="99"/>
    <w:rsid w:val="00780EC2"/>
    <w:rPr>
      <w:color w:val="000000"/>
      <w:sz w:val="106"/>
      <w:szCs w:val="106"/>
    </w:rPr>
  </w:style>
  <w:style w:type="paragraph" w:customStyle="1" w:styleId="Style6">
    <w:name w:val="Style6"/>
    <w:basedOn w:val="Normal"/>
    <w:link w:val="Style6Char"/>
    <w:autoRedefine/>
    <w:rsid w:val="00780EC2"/>
    <w:rPr>
      <w:rFonts w:ascii="Times New Roman" w:eastAsia="SimSun" w:hAnsi="Times New Roman"/>
      <w:b/>
      <w:sz w:val="24"/>
      <w:szCs w:val="24"/>
    </w:rPr>
  </w:style>
  <w:style w:type="character" w:customStyle="1" w:styleId="cite">
    <w:name w:val="%cite"/>
    <w:rsid w:val="00780EC2"/>
    <w:rPr>
      <w:rFonts w:ascii="Times New Roman" w:hAnsi="Times New Roman"/>
      <w:b/>
      <w:sz w:val="24"/>
    </w:rPr>
  </w:style>
  <w:style w:type="character" w:customStyle="1" w:styleId="underline0">
    <w:name w:val="%underline"/>
    <w:qFormat/>
    <w:rsid w:val="00780EC2"/>
    <w:rPr>
      <w:b/>
      <w:u w:val="single"/>
    </w:rPr>
  </w:style>
  <w:style w:type="character" w:customStyle="1" w:styleId="Emphasis21">
    <w:name w:val="%Emphasis2"/>
    <w:rsid w:val="00780EC2"/>
    <w:rPr>
      <w:rFonts w:ascii="Cooper Black" w:hAnsi="Cooper Black"/>
      <w:iCs/>
      <w:u w:val="single"/>
    </w:rPr>
  </w:style>
  <w:style w:type="paragraph" w:customStyle="1" w:styleId="BlockTitle0">
    <w:name w:val="%Block Title"/>
    <w:basedOn w:val="Heading1"/>
    <w:rsid w:val="00780EC2"/>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780EC2"/>
    <w:rPr>
      <w:rFonts w:ascii="Times New Roman" w:hAnsi="Times New Roman"/>
      <w:b/>
      <w:sz w:val="24"/>
    </w:rPr>
  </w:style>
  <w:style w:type="character" w:customStyle="1" w:styleId="AAAunderline">
    <w:name w:val="AAAunderline"/>
    <w:qFormat/>
    <w:rsid w:val="00780EC2"/>
    <w:rPr>
      <w:b/>
      <w:u w:val="single"/>
    </w:rPr>
  </w:style>
  <w:style w:type="character" w:customStyle="1" w:styleId="underline1">
    <w:name w:val="underline1"/>
    <w:rsid w:val="00780EC2"/>
    <w:rPr>
      <w:b/>
      <w:bCs/>
      <w:u w:val="single"/>
    </w:rPr>
  </w:style>
  <w:style w:type="paragraph" w:styleId="BodyTextIndent2">
    <w:name w:val="Body Text Indent 2"/>
    <w:basedOn w:val="Default"/>
    <w:next w:val="Default"/>
    <w:link w:val="BodyTextIndent2Char"/>
    <w:rsid w:val="00780EC2"/>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780EC2"/>
    <w:rPr>
      <w:rFonts w:ascii="Times New Roman" w:eastAsia="Times New Roman" w:hAnsi="Times New Roman" w:cs="Times New Roman"/>
      <w:sz w:val="24"/>
      <w:szCs w:val="24"/>
    </w:rPr>
  </w:style>
  <w:style w:type="character" w:customStyle="1" w:styleId="post-author">
    <w:name w:val="post-author"/>
    <w:rsid w:val="00780EC2"/>
  </w:style>
  <w:style w:type="paragraph" w:customStyle="1" w:styleId="IndexHeader">
    <w:name w:val="Index Header"/>
    <w:basedOn w:val="Normal"/>
    <w:rsid w:val="00780EC2"/>
    <w:pPr>
      <w:ind w:left="-720"/>
      <w:outlineLvl w:val="0"/>
    </w:pPr>
    <w:rPr>
      <w:rFonts w:ascii="Times New Roman" w:eastAsia="Times New Roman" w:hAnsi="Times New Roman"/>
      <w:b/>
      <w:bCs/>
      <w:sz w:val="36"/>
      <w:szCs w:val="20"/>
    </w:rPr>
  </w:style>
  <w:style w:type="character" w:customStyle="1" w:styleId="IndexHeaderChar">
    <w:name w:val="Index Header Char"/>
    <w:rsid w:val="00780EC2"/>
    <w:rPr>
      <w:rFonts w:ascii="Times New Roman" w:eastAsia="Times New Roman" w:hAnsi="Times New Roman"/>
      <w:b/>
      <w:bCs/>
      <w:sz w:val="36"/>
    </w:rPr>
  </w:style>
  <w:style w:type="character" w:customStyle="1" w:styleId="ToReadChar">
    <w:name w:val="To Read Char"/>
    <w:rsid w:val="00780EC2"/>
    <w:rPr>
      <w:rFonts w:ascii="Verdana" w:hAnsi="Verdana"/>
      <w:b/>
      <w:szCs w:val="24"/>
      <w:u w:val="single"/>
      <w:lang w:val="en-US" w:eastAsia="en-US" w:bidi="ar-SA"/>
    </w:rPr>
  </w:style>
  <w:style w:type="paragraph" w:customStyle="1" w:styleId="CardRead">
    <w:name w:val="Card_Read"/>
    <w:basedOn w:val="Normal"/>
    <w:rsid w:val="00780EC2"/>
    <w:rPr>
      <w:rFonts w:ascii="Times" w:eastAsia="Times" w:hAnsi="Times"/>
      <w:szCs w:val="20"/>
    </w:rPr>
  </w:style>
  <w:style w:type="paragraph" w:customStyle="1" w:styleId="CardNU">
    <w:name w:val="CardNU"/>
    <w:basedOn w:val="Normal"/>
    <w:rsid w:val="00780EC2"/>
    <w:rPr>
      <w:rFonts w:ascii="Times" w:eastAsia="Times" w:hAnsi="Times"/>
      <w:sz w:val="14"/>
      <w:szCs w:val="20"/>
    </w:rPr>
  </w:style>
  <w:style w:type="paragraph" w:customStyle="1" w:styleId="StyleHeading310pt">
    <w:name w:val="Style Heading 3 + 10 pt"/>
    <w:basedOn w:val="Heading3"/>
    <w:rsid w:val="00780EC2"/>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780EC2"/>
    <w:rPr>
      <w:rFonts w:ascii="Times New Roman" w:eastAsia="Times New Roman" w:hAnsi="Times New Roman" w:cs="Arial"/>
      <w:b/>
      <w:bCs/>
      <w:sz w:val="26"/>
      <w:szCs w:val="26"/>
    </w:rPr>
  </w:style>
  <w:style w:type="paragraph" w:customStyle="1" w:styleId="Style10">
    <w:name w:val="Style 1"/>
    <w:basedOn w:val="Normal"/>
    <w:rsid w:val="00780EC2"/>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780EC2"/>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780EC2"/>
    <w:rPr>
      <w:b/>
      <w:sz w:val="24"/>
      <w:szCs w:val="24"/>
      <w:u w:val="thick"/>
      <w:lang w:val="en-US" w:eastAsia="en-US" w:bidi="ar-SA"/>
    </w:rPr>
  </w:style>
  <w:style w:type="character" w:customStyle="1" w:styleId="2xBoldUnderline">
    <w:name w:val="2x_Bold_Underline"/>
    <w:rsid w:val="00780EC2"/>
    <w:rPr>
      <w:rFonts w:ascii="Times New Roman" w:hAnsi="Times New Roman"/>
      <w:b/>
      <w:bCs/>
      <w:sz w:val="22"/>
      <w:szCs w:val="22"/>
      <w:u w:val="single"/>
    </w:rPr>
  </w:style>
  <w:style w:type="character" w:customStyle="1" w:styleId="CiteCardCharChar">
    <w:name w:val="Cite_Card Char Char"/>
    <w:rsid w:val="00780EC2"/>
    <w:rPr>
      <w:rFonts w:cs="Arial"/>
      <w:bCs/>
      <w:lang w:val="en-US" w:eastAsia="en-US" w:bidi="ar-SA"/>
    </w:rPr>
  </w:style>
  <w:style w:type="paragraph" w:customStyle="1" w:styleId="CiteCardChar">
    <w:name w:val="Cite_Card Char"/>
    <w:autoRedefine/>
    <w:rsid w:val="00780EC2"/>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780EC2"/>
    <w:rPr>
      <w:b/>
      <w:sz w:val="22"/>
      <w:szCs w:val="24"/>
      <w:u w:val="single"/>
      <w:lang w:val="en-US" w:eastAsia="en-US" w:bidi="ar-SA"/>
    </w:rPr>
  </w:style>
  <w:style w:type="paragraph" w:customStyle="1" w:styleId="CardText-NotUnderlined">
    <w:name w:val="Card Text - Not Underlined"/>
    <w:basedOn w:val="Normal"/>
    <w:rsid w:val="00780EC2"/>
    <w:pPr>
      <w:spacing w:after="60"/>
    </w:pPr>
    <w:rPr>
      <w:rFonts w:ascii="Times New Roman" w:eastAsia="Times New Roman" w:hAnsi="Times New Roman"/>
      <w:sz w:val="18"/>
      <w:szCs w:val="24"/>
    </w:rPr>
  </w:style>
  <w:style w:type="character" w:customStyle="1" w:styleId="CardsFont6ptChar">
    <w:name w:val="Cards + Font: 6 pt Char"/>
    <w:rsid w:val="00780EC2"/>
    <w:rPr>
      <w:sz w:val="12"/>
      <w:lang w:val="en-US" w:eastAsia="en-US" w:bidi="ar-SA"/>
    </w:rPr>
  </w:style>
  <w:style w:type="character" w:customStyle="1" w:styleId="CardsFont12ptCharCharCharChar">
    <w:name w:val="Cards + Font: 12 pt Char Char Char Char"/>
    <w:rsid w:val="00780EC2"/>
    <w:rPr>
      <w:sz w:val="24"/>
      <w:szCs w:val="24"/>
      <w:u w:val="thick"/>
      <w:lang w:val="en-US" w:eastAsia="en-US" w:bidi="ar-SA"/>
    </w:rPr>
  </w:style>
  <w:style w:type="paragraph" w:customStyle="1" w:styleId="CiteCard">
    <w:name w:val="Cite_Card"/>
    <w:rsid w:val="00780EC2"/>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780EC2"/>
    <w:rPr>
      <w:rFonts w:ascii="Times New Roman" w:eastAsia="Times New Roman" w:hAnsi="Times New Roman"/>
      <w:color w:val="000000"/>
      <w:sz w:val="20"/>
      <w:szCs w:val="20"/>
    </w:rPr>
  </w:style>
  <w:style w:type="paragraph" w:customStyle="1" w:styleId="OmniPage1">
    <w:name w:val="OmniPage #1"/>
    <w:basedOn w:val="Normal"/>
    <w:rsid w:val="00780EC2"/>
    <w:rPr>
      <w:rFonts w:ascii="Times New Roman" w:eastAsia="Times New Roman" w:hAnsi="Times New Roman"/>
      <w:color w:val="000000"/>
      <w:sz w:val="20"/>
      <w:szCs w:val="20"/>
    </w:rPr>
  </w:style>
  <w:style w:type="paragraph" w:customStyle="1" w:styleId="OmniPage2">
    <w:name w:val="OmniPage #2"/>
    <w:basedOn w:val="Normal"/>
    <w:rsid w:val="00780EC2"/>
    <w:rPr>
      <w:rFonts w:ascii="Times New Roman" w:eastAsia="Times New Roman" w:hAnsi="Times New Roman"/>
      <w:color w:val="000000"/>
      <w:sz w:val="20"/>
      <w:szCs w:val="20"/>
    </w:rPr>
  </w:style>
  <w:style w:type="paragraph" w:customStyle="1" w:styleId="OmniPage6">
    <w:name w:val="OmniPage #6"/>
    <w:basedOn w:val="Normal"/>
    <w:rsid w:val="00780EC2"/>
    <w:rPr>
      <w:rFonts w:ascii="Times New Roman" w:eastAsia="Times New Roman" w:hAnsi="Times New Roman"/>
      <w:color w:val="000000"/>
      <w:sz w:val="20"/>
      <w:szCs w:val="20"/>
    </w:rPr>
  </w:style>
  <w:style w:type="paragraph" w:customStyle="1" w:styleId="OmniPage7">
    <w:name w:val="OmniPage #7"/>
    <w:basedOn w:val="Normal"/>
    <w:rsid w:val="00780EC2"/>
    <w:rPr>
      <w:rFonts w:ascii="Times New Roman" w:eastAsia="Times New Roman" w:hAnsi="Times New Roman"/>
      <w:color w:val="000000"/>
      <w:sz w:val="20"/>
      <w:szCs w:val="20"/>
    </w:rPr>
  </w:style>
  <w:style w:type="paragraph" w:customStyle="1" w:styleId="OmniPage11">
    <w:name w:val="OmniPage #11"/>
    <w:basedOn w:val="Normal"/>
    <w:rsid w:val="00780EC2"/>
    <w:rPr>
      <w:rFonts w:ascii="Times New Roman" w:eastAsia="Times New Roman" w:hAnsi="Times New Roman"/>
      <w:color w:val="000000"/>
      <w:sz w:val="20"/>
      <w:szCs w:val="20"/>
    </w:rPr>
  </w:style>
  <w:style w:type="paragraph" w:customStyle="1" w:styleId="OmniPage12">
    <w:name w:val="OmniPage #12"/>
    <w:basedOn w:val="Normal"/>
    <w:rsid w:val="00780EC2"/>
    <w:rPr>
      <w:rFonts w:ascii="Times New Roman" w:eastAsia="Times New Roman" w:hAnsi="Times New Roman"/>
      <w:color w:val="000000"/>
      <w:sz w:val="20"/>
      <w:szCs w:val="20"/>
    </w:rPr>
  </w:style>
  <w:style w:type="paragraph" w:customStyle="1" w:styleId="OmniPage10">
    <w:name w:val="OmniPage #10"/>
    <w:basedOn w:val="Normal"/>
    <w:rsid w:val="00780EC2"/>
    <w:rPr>
      <w:rFonts w:ascii="Times New Roman" w:eastAsia="Times New Roman" w:hAnsi="Times New Roman"/>
      <w:color w:val="000000"/>
      <w:sz w:val="20"/>
      <w:szCs w:val="20"/>
    </w:rPr>
  </w:style>
  <w:style w:type="paragraph" w:customStyle="1" w:styleId="OmniPage13">
    <w:name w:val="OmniPage #13"/>
    <w:basedOn w:val="Normal"/>
    <w:rsid w:val="00780EC2"/>
    <w:rPr>
      <w:rFonts w:ascii="Times New Roman" w:eastAsia="Times New Roman" w:hAnsi="Times New Roman"/>
      <w:color w:val="000000"/>
      <w:sz w:val="20"/>
      <w:szCs w:val="20"/>
    </w:rPr>
  </w:style>
  <w:style w:type="paragraph" w:customStyle="1" w:styleId="OmniPage14">
    <w:name w:val="OmniPage #14"/>
    <w:basedOn w:val="Normal"/>
    <w:rsid w:val="00780EC2"/>
    <w:rPr>
      <w:rFonts w:ascii="Times New Roman" w:eastAsia="Times New Roman" w:hAnsi="Times New Roman"/>
      <w:color w:val="000000"/>
      <w:sz w:val="20"/>
      <w:szCs w:val="20"/>
    </w:rPr>
  </w:style>
  <w:style w:type="paragraph" w:customStyle="1" w:styleId="OmniPage15">
    <w:name w:val="OmniPage #15"/>
    <w:basedOn w:val="Normal"/>
    <w:rsid w:val="00780EC2"/>
    <w:rPr>
      <w:rFonts w:ascii="Times New Roman" w:eastAsia="Times New Roman" w:hAnsi="Times New Roman"/>
      <w:color w:val="000000"/>
      <w:sz w:val="20"/>
      <w:szCs w:val="20"/>
    </w:rPr>
  </w:style>
  <w:style w:type="paragraph" w:customStyle="1" w:styleId="OmniPage17">
    <w:name w:val="OmniPage #17"/>
    <w:basedOn w:val="Normal"/>
    <w:rsid w:val="00780EC2"/>
    <w:rPr>
      <w:rFonts w:ascii="Times New Roman" w:eastAsia="Times New Roman" w:hAnsi="Times New Roman"/>
      <w:color w:val="000000"/>
      <w:sz w:val="20"/>
      <w:szCs w:val="20"/>
    </w:rPr>
  </w:style>
  <w:style w:type="paragraph" w:customStyle="1" w:styleId="OmniPage19">
    <w:name w:val="OmniPage #19"/>
    <w:basedOn w:val="Normal"/>
    <w:rsid w:val="00780EC2"/>
    <w:rPr>
      <w:rFonts w:ascii="Times New Roman" w:eastAsia="Times New Roman" w:hAnsi="Times New Roman"/>
      <w:color w:val="000000"/>
      <w:sz w:val="20"/>
      <w:szCs w:val="20"/>
    </w:rPr>
  </w:style>
  <w:style w:type="paragraph" w:customStyle="1" w:styleId="OmniPage20">
    <w:name w:val="OmniPage #20"/>
    <w:basedOn w:val="Normal"/>
    <w:rsid w:val="00780EC2"/>
    <w:rPr>
      <w:rFonts w:ascii="Times New Roman" w:eastAsia="Times New Roman" w:hAnsi="Times New Roman"/>
      <w:color w:val="000000"/>
      <w:sz w:val="20"/>
      <w:szCs w:val="20"/>
    </w:rPr>
  </w:style>
  <w:style w:type="paragraph" w:customStyle="1" w:styleId="OmniPage21">
    <w:name w:val="OmniPage #21"/>
    <w:basedOn w:val="Normal"/>
    <w:rsid w:val="00780EC2"/>
    <w:rPr>
      <w:rFonts w:ascii="Times New Roman" w:eastAsia="Times New Roman" w:hAnsi="Times New Roman"/>
      <w:color w:val="000000"/>
      <w:sz w:val="20"/>
      <w:szCs w:val="20"/>
    </w:rPr>
  </w:style>
  <w:style w:type="paragraph" w:customStyle="1" w:styleId="OmniPage22">
    <w:name w:val="OmniPage #22"/>
    <w:basedOn w:val="Normal"/>
    <w:rsid w:val="00780EC2"/>
    <w:rPr>
      <w:rFonts w:ascii="Times New Roman" w:eastAsia="Times New Roman" w:hAnsi="Times New Roman"/>
      <w:color w:val="000000"/>
      <w:sz w:val="20"/>
      <w:szCs w:val="20"/>
    </w:rPr>
  </w:style>
  <w:style w:type="paragraph" w:customStyle="1" w:styleId="OmniPage25">
    <w:name w:val="OmniPage #25"/>
    <w:basedOn w:val="Normal"/>
    <w:rsid w:val="00780EC2"/>
    <w:rPr>
      <w:rFonts w:ascii="Times New Roman" w:eastAsia="Times New Roman" w:hAnsi="Times New Roman"/>
      <w:color w:val="000000"/>
      <w:sz w:val="20"/>
      <w:szCs w:val="20"/>
    </w:rPr>
  </w:style>
  <w:style w:type="paragraph" w:customStyle="1" w:styleId="OmniPage18">
    <w:name w:val="OmniPage #18"/>
    <w:basedOn w:val="Normal"/>
    <w:rsid w:val="00780EC2"/>
    <w:rPr>
      <w:rFonts w:ascii="Times New Roman" w:eastAsia="Times New Roman" w:hAnsi="Times New Roman"/>
      <w:color w:val="000000"/>
      <w:sz w:val="20"/>
      <w:szCs w:val="20"/>
    </w:rPr>
  </w:style>
  <w:style w:type="paragraph" w:customStyle="1" w:styleId="OmniPage26">
    <w:name w:val="OmniPage #26"/>
    <w:basedOn w:val="Normal"/>
    <w:rsid w:val="00780EC2"/>
    <w:rPr>
      <w:rFonts w:ascii="Times New Roman" w:eastAsia="Times New Roman" w:hAnsi="Times New Roman"/>
      <w:color w:val="000000"/>
      <w:sz w:val="20"/>
      <w:szCs w:val="20"/>
    </w:rPr>
  </w:style>
  <w:style w:type="paragraph" w:styleId="Index1">
    <w:name w:val="index 1"/>
    <w:basedOn w:val="Normal"/>
    <w:next w:val="Normal"/>
    <w:autoRedefine/>
    <w:unhideWhenUsed/>
    <w:rsid w:val="00780EC2"/>
    <w:pPr>
      <w:ind w:left="200" w:hanging="200"/>
    </w:pPr>
    <w:rPr>
      <w:rFonts w:ascii="Cambria" w:eastAsia="Cambria" w:hAnsi="Cambria"/>
      <w:sz w:val="18"/>
      <w:szCs w:val="18"/>
    </w:rPr>
  </w:style>
  <w:style w:type="paragraph" w:styleId="IndexHeading">
    <w:name w:val="index heading"/>
    <w:basedOn w:val="Normal"/>
    <w:next w:val="Index1"/>
    <w:unhideWhenUsed/>
    <w:rsid w:val="00780EC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780EC2"/>
    <w:rPr>
      <w:rFonts w:ascii="Arial" w:hAnsi="Arial" w:cs="Arial"/>
      <w:b/>
      <w:bCs/>
      <w:kern w:val="32"/>
      <w:sz w:val="28"/>
      <w:szCs w:val="32"/>
      <w:lang w:val="en-US" w:eastAsia="en-US" w:bidi="ar-SA"/>
    </w:rPr>
  </w:style>
  <w:style w:type="character" w:customStyle="1" w:styleId="iagsheaderlarge">
    <w:name w:val="iags_header_large"/>
    <w:rsid w:val="00780EC2"/>
  </w:style>
  <w:style w:type="paragraph" w:customStyle="1" w:styleId="OmniPage9">
    <w:name w:val="OmniPage #9"/>
    <w:basedOn w:val="Normal"/>
    <w:rsid w:val="00780EC2"/>
    <w:rPr>
      <w:rFonts w:ascii="Times New Roman" w:eastAsia="Times New Roman" w:hAnsi="Times New Roman"/>
      <w:color w:val="000000"/>
      <w:sz w:val="20"/>
      <w:szCs w:val="20"/>
    </w:rPr>
  </w:style>
  <w:style w:type="paragraph" w:customStyle="1" w:styleId="OmniPage5">
    <w:name w:val="OmniPage #5"/>
    <w:basedOn w:val="Normal"/>
    <w:rsid w:val="00780EC2"/>
    <w:rPr>
      <w:rFonts w:ascii="Times New Roman" w:eastAsia="Times New Roman" w:hAnsi="Times New Roman"/>
      <w:color w:val="000000"/>
      <w:sz w:val="20"/>
      <w:szCs w:val="20"/>
    </w:rPr>
  </w:style>
  <w:style w:type="paragraph" w:styleId="BodyText3">
    <w:name w:val="Body Text 3"/>
    <w:basedOn w:val="Normal"/>
    <w:link w:val="BodyText3Char"/>
    <w:rsid w:val="00780EC2"/>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780EC2"/>
    <w:rPr>
      <w:rFonts w:ascii="Times New Roman" w:eastAsia="Times New Roman" w:hAnsi="Times New Roman" w:cs="Calibri"/>
      <w:sz w:val="16"/>
      <w:szCs w:val="16"/>
    </w:rPr>
  </w:style>
  <w:style w:type="character" w:customStyle="1" w:styleId="style12char0">
    <w:name w:val="style12char"/>
    <w:rsid w:val="00780EC2"/>
  </w:style>
  <w:style w:type="character" w:customStyle="1" w:styleId="charchar2">
    <w:name w:val="charchar2"/>
    <w:rsid w:val="00780EC2"/>
  </w:style>
  <w:style w:type="character" w:customStyle="1" w:styleId="style11char">
    <w:name w:val="style11char"/>
    <w:rsid w:val="00780EC2"/>
  </w:style>
  <w:style w:type="paragraph" w:customStyle="1" w:styleId="CitesandCardText">
    <w:name w:val="Cites and Card Text"/>
    <w:basedOn w:val="Normal"/>
    <w:rsid w:val="00780EC2"/>
    <w:rPr>
      <w:rFonts w:ascii="Times New Roman" w:eastAsia="Times New Roman" w:hAnsi="Times New Roman"/>
      <w:sz w:val="20"/>
      <w:szCs w:val="24"/>
    </w:rPr>
  </w:style>
  <w:style w:type="paragraph" w:styleId="List2">
    <w:name w:val="List 2"/>
    <w:basedOn w:val="Default"/>
    <w:next w:val="Default"/>
    <w:rsid w:val="00780EC2"/>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780EC2"/>
  </w:style>
  <w:style w:type="character" w:customStyle="1" w:styleId="medium-bold">
    <w:name w:val="medium-bold"/>
    <w:rsid w:val="00780EC2"/>
  </w:style>
  <w:style w:type="character" w:customStyle="1" w:styleId="Heading51">
    <w:name w:val="Heading 51"/>
    <w:aliases w:val="Heading 5 Char Char Char"/>
    <w:rsid w:val="00780EC2"/>
    <w:rPr>
      <w:b/>
      <w:bCs/>
      <w:iCs/>
      <w:szCs w:val="26"/>
      <w:lang w:val="en-US" w:eastAsia="en-US" w:bidi="ar-SA"/>
    </w:rPr>
  </w:style>
  <w:style w:type="paragraph" w:customStyle="1" w:styleId="CardsFont6pt">
    <w:name w:val="Cards + Font: 6 pt"/>
    <w:basedOn w:val="Cards"/>
    <w:link w:val="CardsFont6ptChar1"/>
    <w:autoRedefine/>
    <w:rsid w:val="00780EC2"/>
    <w:pPr>
      <w:autoSpaceDE w:val="0"/>
      <w:autoSpaceDN w:val="0"/>
      <w:adjustRightInd w:val="0"/>
    </w:pPr>
    <w:rPr>
      <w:rFonts w:cs="Calibri"/>
      <w:sz w:val="12"/>
      <w:szCs w:val="20"/>
    </w:rPr>
  </w:style>
  <w:style w:type="character" w:customStyle="1" w:styleId="cardChar11">
    <w:name w:val="card Char1"/>
    <w:rsid w:val="00780EC2"/>
    <w:rPr>
      <w:lang w:val="en-US" w:eastAsia="en-US" w:bidi="ar-SA"/>
    </w:rPr>
  </w:style>
  <w:style w:type="paragraph" w:customStyle="1" w:styleId="Style16">
    <w:name w:val="Style 16"/>
    <w:basedOn w:val="Normal"/>
    <w:rsid w:val="00780EC2"/>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780EC2"/>
    <w:rPr>
      <w:rFonts w:ascii="Times New Roman" w:eastAsia="Times New Roman" w:hAnsi="Times New Roman" w:cs="Arial"/>
      <w:sz w:val="16"/>
      <w:szCs w:val="24"/>
    </w:rPr>
  </w:style>
  <w:style w:type="character" w:customStyle="1" w:styleId="smalltextChar1">
    <w:name w:val="smalltext Char"/>
    <w:link w:val="smalltext1"/>
    <w:rsid w:val="00780EC2"/>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780EC2"/>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780EC2"/>
    <w:pPr>
      <w:jc w:val="center"/>
    </w:pPr>
    <w:rPr>
      <w:rFonts w:ascii="Arial Black" w:eastAsia="Times New Roman" w:hAnsi="Arial Black"/>
      <w:b/>
      <w:sz w:val="36"/>
      <w:szCs w:val="24"/>
      <w:u w:val="single"/>
    </w:rPr>
  </w:style>
  <w:style w:type="character" w:customStyle="1" w:styleId="boldunderlineCharChar">
    <w:name w:val="boldunderline Char Char"/>
    <w:rsid w:val="00780EC2"/>
    <w:rPr>
      <w:b/>
      <w:sz w:val="22"/>
      <w:szCs w:val="24"/>
      <w:u w:val="single"/>
      <w:lang w:val="en-US" w:eastAsia="en-US" w:bidi="ar-SA"/>
    </w:rPr>
  </w:style>
  <w:style w:type="paragraph" w:customStyle="1" w:styleId="Bullets-squares">
    <w:name w:val="Bullets - squares"/>
    <w:basedOn w:val="Normal"/>
    <w:next w:val="Normal"/>
    <w:rsid w:val="00780EC2"/>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780EC2"/>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780EC2"/>
    <w:pPr>
      <w:ind w:left="288"/>
    </w:pPr>
    <w:rPr>
      <w:rFonts w:asciiTheme="minorHAnsi" w:hAnsiTheme="minorHAnsi" w:cstheme="minorBidi"/>
      <w:szCs w:val="24"/>
      <w:u w:val="single"/>
    </w:rPr>
  </w:style>
  <w:style w:type="paragraph" w:customStyle="1" w:styleId="Size8">
    <w:name w:val="Size 8"/>
    <w:link w:val="Size8Char"/>
    <w:rsid w:val="00780EC2"/>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780EC2"/>
    <w:pPr>
      <w:spacing w:after="0" w:line="240" w:lineRule="auto"/>
    </w:pPr>
    <w:rPr>
      <w:rFonts w:ascii="Times New Roman" w:eastAsia="Times New Roman" w:hAnsi="Times New Roman" w:cs="Times New Roman"/>
      <w:sz w:val="24"/>
    </w:rPr>
  </w:style>
  <w:style w:type="character" w:customStyle="1" w:styleId="MediumGrid2Char">
    <w:name w:val="Medium Grid 2 Char"/>
    <w:rsid w:val="00780EC2"/>
    <w:rPr>
      <w:sz w:val="24"/>
      <w:szCs w:val="22"/>
      <w:lang w:val="en-US" w:eastAsia="en-US" w:bidi="ar-SA"/>
    </w:rPr>
  </w:style>
  <w:style w:type="character" w:customStyle="1" w:styleId="Size8Char">
    <w:name w:val="Size 8 Char"/>
    <w:link w:val="Size8"/>
    <w:rsid w:val="00780EC2"/>
    <w:rPr>
      <w:rFonts w:ascii="Times New Roman" w:eastAsia="Times New Roman" w:hAnsi="Times New Roman" w:cs="Times New Roman"/>
      <w:sz w:val="16"/>
    </w:rPr>
  </w:style>
  <w:style w:type="character" w:customStyle="1" w:styleId="TextChar">
    <w:name w:val="Text Char"/>
    <w:link w:val="Text0"/>
    <w:rsid w:val="00780EC2"/>
    <w:rPr>
      <w:rFonts w:ascii="Times New Roman" w:eastAsia="Times New Roman" w:hAnsi="Times New Roman" w:cs="Times New Roman"/>
      <w:sz w:val="24"/>
    </w:rPr>
  </w:style>
  <w:style w:type="character" w:customStyle="1" w:styleId="UnderlinedTextCharChar">
    <w:name w:val="Underlined Text Char Char"/>
    <w:rsid w:val="00780EC2"/>
    <w:rPr>
      <w:rFonts w:cs="Arial"/>
      <w:bCs/>
      <w:szCs w:val="26"/>
      <w:u w:val="single"/>
      <w:lang w:val="en-US" w:eastAsia="en-US" w:bidi="ar-SA"/>
    </w:rPr>
  </w:style>
  <w:style w:type="paragraph" w:customStyle="1" w:styleId="RegularCite">
    <w:name w:val="Regular Cite"/>
    <w:qFormat/>
    <w:rsid w:val="00780EC2"/>
    <w:pPr>
      <w:spacing w:after="0" w:line="240" w:lineRule="auto"/>
    </w:pPr>
    <w:rPr>
      <w:rFonts w:ascii="Times New Roman" w:eastAsia="Times New Roman" w:hAnsi="Times New Roman" w:cs="Times New Roman"/>
      <w:sz w:val="20"/>
    </w:rPr>
  </w:style>
  <w:style w:type="character" w:customStyle="1" w:styleId="eudoraheader">
    <w:name w:val="eudoraheader"/>
    <w:rsid w:val="00780EC2"/>
  </w:style>
  <w:style w:type="character" w:customStyle="1" w:styleId="emailstyle26">
    <w:name w:val="emailstyle26"/>
    <w:rsid w:val="00780EC2"/>
  </w:style>
  <w:style w:type="paragraph" w:customStyle="1" w:styleId="context">
    <w:name w:val="context"/>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780EC2"/>
  </w:style>
  <w:style w:type="character" w:customStyle="1" w:styleId="articleheadline">
    <w:name w:val="articleheadline"/>
    <w:rsid w:val="00780EC2"/>
  </w:style>
  <w:style w:type="character" w:customStyle="1" w:styleId="byline">
    <w:name w:val="byline"/>
    <w:rsid w:val="00780EC2"/>
  </w:style>
  <w:style w:type="character" w:customStyle="1" w:styleId="dateline">
    <w:name w:val="dateline"/>
    <w:rsid w:val="00780EC2"/>
  </w:style>
  <w:style w:type="character" w:customStyle="1" w:styleId="sendtofriend">
    <w:name w:val="sendtofriend"/>
    <w:rsid w:val="00780EC2"/>
  </w:style>
  <w:style w:type="character" w:customStyle="1" w:styleId="pagetype">
    <w:name w:val="pagetype"/>
    <w:rsid w:val="00780EC2"/>
  </w:style>
  <w:style w:type="character" w:customStyle="1" w:styleId="byl">
    <w:name w:val="byl"/>
    <w:rsid w:val="00780EC2"/>
  </w:style>
  <w:style w:type="character" w:customStyle="1" w:styleId="byd">
    <w:name w:val="byd"/>
    <w:rsid w:val="00780EC2"/>
  </w:style>
  <w:style w:type="character" w:customStyle="1" w:styleId="ds">
    <w:name w:val="ds"/>
    <w:rsid w:val="00780EC2"/>
  </w:style>
  <w:style w:type="paragraph" w:customStyle="1" w:styleId="Size6">
    <w:name w:val="Size 6"/>
    <w:link w:val="Size6Char"/>
    <w:qFormat/>
    <w:rsid w:val="00780EC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80EC2"/>
    <w:rPr>
      <w:rFonts w:ascii="Times New Roman" w:eastAsia="Times New Roman" w:hAnsi="Times New Roman" w:cs="Times New Roman"/>
      <w:sz w:val="16"/>
    </w:rPr>
  </w:style>
  <w:style w:type="character" w:customStyle="1" w:styleId="heading2char0">
    <w:name w:val="heading2char"/>
    <w:rsid w:val="00780EC2"/>
  </w:style>
  <w:style w:type="character" w:customStyle="1" w:styleId="underliningchar0">
    <w:name w:val="underliningchar"/>
    <w:rsid w:val="00780EC2"/>
  </w:style>
  <w:style w:type="paragraph" w:customStyle="1" w:styleId="TxBrp11">
    <w:name w:val="TxBr_p11"/>
    <w:basedOn w:val="Normal"/>
    <w:rsid w:val="00780EC2"/>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780EC2"/>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780EC2"/>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780EC2"/>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780EC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780EC2"/>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780EC2"/>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780EC2"/>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780EC2"/>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780EC2"/>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780EC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780EC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780EC2"/>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780EC2"/>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780EC2"/>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780EC2"/>
    <w:pPr>
      <w:ind w:left="400" w:hanging="200"/>
    </w:pPr>
    <w:rPr>
      <w:rFonts w:ascii="Cambria" w:eastAsia="Cambria" w:hAnsi="Cambria"/>
      <w:sz w:val="18"/>
      <w:szCs w:val="18"/>
    </w:rPr>
  </w:style>
  <w:style w:type="paragraph" w:styleId="Index3">
    <w:name w:val="index 3"/>
    <w:basedOn w:val="Normal"/>
    <w:next w:val="Normal"/>
    <w:autoRedefine/>
    <w:unhideWhenUsed/>
    <w:rsid w:val="00780EC2"/>
    <w:pPr>
      <w:ind w:left="600" w:hanging="200"/>
    </w:pPr>
    <w:rPr>
      <w:rFonts w:ascii="Cambria" w:eastAsia="Cambria" w:hAnsi="Cambria"/>
      <w:sz w:val="18"/>
      <w:szCs w:val="18"/>
    </w:rPr>
  </w:style>
  <w:style w:type="paragraph" w:styleId="Index4">
    <w:name w:val="index 4"/>
    <w:basedOn w:val="Normal"/>
    <w:next w:val="Normal"/>
    <w:autoRedefine/>
    <w:unhideWhenUsed/>
    <w:rsid w:val="00780EC2"/>
    <w:pPr>
      <w:ind w:left="800" w:hanging="200"/>
    </w:pPr>
    <w:rPr>
      <w:rFonts w:ascii="Cambria" w:eastAsia="Cambria" w:hAnsi="Cambria"/>
      <w:sz w:val="18"/>
      <w:szCs w:val="18"/>
    </w:rPr>
  </w:style>
  <w:style w:type="paragraph" w:styleId="Index5">
    <w:name w:val="index 5"/>
    <w:basedOn w:val="Normal"/>
    <w:next w:val="Normal"/>
    <w:autoRedefine/>
    <w:unhideWhenUsed/>
    <w:rsid w:val="00780EC2"/>
    <w:pPr>
      <w:ind w:left="1000" w:hanging="200"/>
    </w:pPr>
    <w:rPr>
      <w:rFonts w:ascii="Cambria" w:eastAsia="Cambria" w:hAnsi="Cambria"/>
      <w:sz w:val="18"/>
      <w:szCs w:val="18"/>
    </w:rPr>
  </w:style>
  <w:style w:type="paragraph" w:styleId="Index7">
    <w:name w:val="index 7"/>
    <w:basedOn w:val="Normal"/>
    <w:next w:val="Normal"/>
    <w:autoRedefine/>
    <w:unhideWhenUsed/>
    <w:rsid w:val="00780EC2"/>
    <w:pPr>
      <w:ind w:left="1400" w:hanging="200"/>
    </w:pPr>
    <w:rPr>
      <w:rFonts w:ascii="Cambria" w:eastAsia="Cambria" w:hAnsi="Cambria"/>
      <w:sz w:val="18"/>
      <w:szCs w:val="18"/>
    </w:rPr>
  </w:style>
  <w:style w:type="paragraph" w:styleId="Index8">
    <w:name w:val="index 8"/>
    <w:basedOn w:val="Normal"/>
    <w:next w:val="Normal"/>
    <w:autoRedefine/>
    <w:unhideWhenUsed/>
    <w:rsid w:val="00780EC2"/>
    <w:pPr>
      <w:ind w:left="1600" w:hanging="200"/>
    </w:pPr>
    <w:rPr>
      <w:rFonts w:ascii="Cambria" w:eastAsia="Cambria" w:hAnsi="Cambria"/>
      <w:sz w:val="18"/>
      <w:szCs w:val="18"/>
    </w:rPr>
  </w:style>
  <w:style w:type="paragraph" w:styleId="Index9">
    <w:name w:val="index 9"/>
    <w:basedOn w:val="Normal"/>
    <w:next w:val="Normal"/>
    <w:autoRedefine/>
    <w:unhideWhenUsed/>
    <w:rsid w:val="00780EC2"/>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780EC2"/>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780EC2"/>
    <w:rPr>
      <w:b/>
    </w:rPr>
  </w:style>
  <w:style w:type="character" w:customStyle="1" w:styleId="adtext124">
    <w:name w:val="adtext124"/>
    <w:rsid w:val="00780EC2"/>
    <w:rPr>
      <w:vanish w:val="0"/>
      <w:webHidden w:val="0"/>
      <w:color w:val="999999"/>
      <w:sz w:val="12"/>
      <w:szCs w:val="12"/>
      <w:specVanish/>
    </w:rPr>
  </w:style>
  <w:style w:type="character" w:customStyle="1" w:styleId="CommentTextChar1">
    <w:name w:val="Comment Text Char1"/>
    <w:uiPriority w:val="99"/>
    <w:rsid w:val="00780EC2"/>
  </w:style>
  <w:style w:type="paragraph" w:customStyle="1" w:styleId="CardsFont8pt">
    <w:name w:val="Cards + Font: 8 pt"/>
    <w:basedOn w:val="Normal"/>
    <w:rsid w:val="00780EC2"/>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780EC2"/>
    <w:rPr>
      <w:sz w:val="16"/>
    </w:rPr>
  </w:style>
  <w:style w:type="character" w:customStyle="1" w:styleId="UnderliningChar1">
    <w:name w:val="Underlining Char1"/>
    <w:rsid w:val="00780EC2"/>
    <w:rPr>
      <w:rFonts w:ascii="Arial Narrow" w:hAnsi="Arial Narrow"/>
      <w:szCs w:val="24"/>
      <w:u w:val="single"/>
    </w:rPr>
  </w:style>
  <w:style w:type="character" w:customStyle="1" w:styleId="Style10ptUnderline">
    <w:name w:val="Style 10 pt Underline"/>
    <w:rsid w:val="00780EC2"/>
    <w:rPr>
      <w:sz w:val="22"/>
      <w:u w:val="single"/>
    </w:rPr>
  </w:style>
  <w:style w:type="character" w:customStyle="1" w:styleId="TagLineCharChar">
    <w:name w:val="Tag Line Char Char"/>
    <w:rsid w:val="00780EC2"/>
    <w:rPr>
      <w:rFonts w:cs="Arial"/>
      <w:b/>
      <w:bCs/>
      <w:iCs/>
      <w:sz w:val="24"/>
      <w:szCs w:val="28"/>
      <w:lang w:val="en-US" w:eastAsia="en-US" w:bidi="ar-SA"/>
    </w:rPr>
  </w:style>
  <w:style w:type="paragraph" w:customStyle="1" w:styleId="published">
    <w:name w:val="published"/>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780EC2"/>
  </w:style>
  <w:style w:type="character" w:customStyle="1" w:styleId="articlerecommendcount">
    <w:name w:val="article_recommend_count"/>
    <w:rsid w:val="00780EC2"/>
  </w:style>
  <w:style w:type="character" w:customStyle="1" w:styleId="headline">
    <w:name w:val="headline"/>
    <w:rsid w:val="00780EC2"/>
  </w:style>
  <w:style w:type="character" w:customStyle="1" w:styleId="normaltext0">
    <w:name w:val="normal_text"/>
    <w:rsid w:val="00780EC2"/>
  </w:style>
  <w:style w:type="paragraph" w:customStyle="1" w:styleId="storytimestamp">
    <w:name w:val="storytimestamp"/>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780EC2"/>
  </w:style>
  <w:style w:type="character" w:customStyle="1" w:styleId="story-titleline">
    <w:name w:val="story-titleline"/>
    <w:rsid w:val="00780EC2"/>
  </w:style>
  <w:style w:type="character" w:customStyle="1" w:styleId="story-dateline">
    <w:name w:val="story-dateline"/>
    <w:rsid w:val="00780EC2"/>
  </w:style>
  <w:style w:type="character" w:customStyle="1" w:styleId="Aunderline">
    <w:name w:val="Aunderline"/>
    <w:qFormat/>
    <w:rsid w:val="00780EC2"/>
    <w:rPr>
      <w:rFonts w:ascii="Times New Roman" w:hAnsi="Times New Roman" w:cs="Times New Roman"/>
      <w:w w:val="106"/>
      <w:sz w:val="20"/>
      <w:szCs w:val="20"/>
      <w:u w:val="thick"/>
    </w:rPr>
  </w:style>
  <w:style w:type="paragraph" w:customStyle="1" w:styleId="Card10f2">
    <w:name w:val="Card.10.f2"/>
    <w:basedOn w:val="Normal"/>
    <w:autoRedefine/>
    <w:qFormat/>
    <w:rsid w:val="00780EC2"/>
    <w:rPr>
      <w:rFonts w:ascii="Times New Roman" w:eastAsia="Calibri" w:hAnsi="Times New Roman"/>
      <w:sz w:val="20"/>
      <w:szCs w:val="20"/>
    </w:rPr>
  </w:style>
  <w:style w:type="character" w:customStyle="1" w:styleId="Card10f2Char">
    <w:name w:val="Card.10.f2 Char"/>
    <w:rsid w:val="00780EC2"/>
    <w:rPr>
      <w:rFonts w:eastAsia="Calibri"/>
    </w:rPr>
  </w:style>
  <w:style w:type="paragraph" w:styleId="ListBullet2">
    <w:name w:val="List Bullet 2"/>
    <w:basedOn w:val="Normal"/>
    <w:rsid w:val="00780EC2"/>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780EC2"/>
    <w:rPr>
      <w:rFonts w:ascii="Times New Roman" w:eastAsia="Times New Roman" w:hAnsi="Times New Roman"/>
      <w:color w:val="000000"/>
      <w:sz w:val="10"/>
      <w:szCs w:val="24"/>
    </w:rPr>
  </w:style>
  <w:style w:type="character" w:customStyle="1" w:styleId="marron">
    <w:name w:val="marron"/>
    <w:rsid w:val="00780EC2"/>
  </w:style>
  <w:style w:type="paragraph" w:customStyle="1" w:styleId="boldcite">
    <w:name w:val="bold cite"/>
    <w:basedOn w:val="Heading1"/>
    <w:rsid w:val="00780EC2"/>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780EC2"/>
    <w:rPr>
      <w:sz w:val="22"/>
      <w:szCs w:val="24"/>
      <w:u w:val="single"/>
      <w:lang w:val="en-US" w:eastAsia="en-US" w:bidi="ar-SA"/>
    </w:rPr>
  </w:style>
  <w:style w:type="character" w:customStyle="1" w:styleId="SourcesCharChar1">
    <w:name w:val="Sources Char Char1"/>
    <w:rsid w:val="00780EC2"/>
    <w:rPr>
      <w:rFonts w:cs="Arial"/>
      <w:b/>
      <w:bCs/>
      <w:iCs/>
      <w:sz w:val="24"/>
      <w:szCs w:val="28"/>
      <w:lang w:val="en-US" w:eastAsia="en-US" w:bidi="ar-SA"/>
    </w:rPr>
  </w:style>
  <w:style w:type="character" w:customStyle="1" w:styleId="UnderlinesCharChar">
    <w:name w:val="Underlines Char Char"/>
    <w:rsid w:val="00780EC2"/>
    <w:rPr>
      <w:rFonts w:cs="Arial"/>
      <w:b/>
      <w:bCs/>
      <w:sz w:val="22"/>
      <w:szCs w:val="26"/>
      <w:u w:val="single"/>
      <w:lang w:val="en-US" w:eastAsia="en-US" w:bidi="ar-SA"/>
    </w:rPr>
  </w:style>
  <w:style w:type="paragraph" w:customStyle="1" w:styleId="OmniPage3">
    <w:name w:val="OmniPage #3"/>
    <w:basedOn w:val="Normal"/>
    <w:rsid w:val="00780EC2"/>
    <w:rPr>
      <w:rFonts w:ascii="Times New Roman" w:eastAsia="Times New Roman" w:hAnsi="Times New Roman"/>
      <w:color w:val="000000"/>
      <w:sz w:val="20"/>
      <w:szCs w:val="20"/>
    </w:rPr>
  </w:style>
  <w:style w:type="paragraph" w:customStyle="1" w:styleId="OmniPage4">
    <w:name w:val="OmniPage #4"/>
    <w:basedOn w:val="Normal"/>
    <w:rsid w:val="00780EC2"/>
    <w:rPr>
      <w:rFonts w:ascii="Times New Roman" w:eastAsia="Times New Roman" w:hAnsi="Times New Roman"/>
      <w:color w:val="000000"/>
      <w:sz w:val="20"/>
      <w:szCs w:val="20"/>
    </w:rPr>
  </w:style>
  <w:style w:type="paragraph" w:customStyle="1" w:styleId="OmniPage16">
    <w:name w:val="OmniPage #16"/>
    <w:basedOn w:val="Normal"/>
    <w:rsid w:val="00780EC2"/>
    <w:rPr>
      <w:rFonts w:ascii="Times New Roman" w:eastAsia="Times New Roman" w:hAnsi="Times New Roman"/>
      <w:color w:val="000000"/>
      <w:sz w:val="20"/>
      <w:szCs w:val="20"/>
    </w:rPr>
  </w:style>
  <w:style w:type="paragraph" w:customStyle="1" w:styleId="OmniPage23">
    <w:name w:val="OmniPage #23"/>
    <w:basedOn w:val="Normal"/>
    <w:rsid w:val="00780EC2"/>
    <w:rPr>
      <w:rFonts w:ascii="Times New Roman" w:eastAsia="Times New Roman" w:hAnsi="Times New Roman"/>
      <w:color w:val="000000"/>
      <w:sz w:val="20"/>
      <w:szCs w:val="20"/>
    </w:rPr>
  </w:style>
  <w:style w:type="paragraph" w:customStyle="1" w:styleId="OmniPage24">
    <w:name w:val="OmniPage #24"/>
    <w:basedOn w:val="Normal"/>
    <w:rsid w:val="00780EC2"/>
    <w:rPr>
      <w:rFonts w:ascii="Times New Roman" w:eastAsia="Times New Roman" w:hAnsi="Times New Roman"/>
      <w:color w:val="000000"/>
      <w:sz w:val="20"/>
      <w:szCs w:val="20"/>
    </w:rPr>
  </w:style>
  <w:style w:type="paragraph" w:customStyle="1" w:styleId="OmniPage27">
    <w:name w:val="OmniPage #27"/>
    <w:basedOn w:val="Normal"/>
    <w:rsid w:val="00780EC2"/>
    <w:rPr>
      <w:rFonts w:ascii="Times New Roman" w:eastAsia="Times New Roman" w:hAnsi="Times New Roman"/>
      <w:color w:val="000000"/>
      <w:sz w:val="20"/>
      <w:szCs w:val="20"/>
    </w:rPr>
  </w:style>
  <w:style w:type="paragraph" w:customStyle="1" w:styleId="OmniPage28">
    <w:name w:val="OmniPage #28"/>
    <w:basedOn w:val="Normal"/>
    <w:rsid w:val="00780EC2"/>
    <w:rPr>
      <w:rFonts w:ascii="Times New Roman" w:eastAsia="Times New Roman" w:hAnsi="Times New Roman"/>
      <w:color w:val="000000"/>
      <w:sz w:val="20"/>
      <w:szCs w:val="20"/>
    </w:rPr>
  </w:style>
  <w:style w:type="paragraph" w:customStyle="1" w:styleId="OmniPage29">
    <w:name w:val="OmniPage #29"/>
    <w:basedOn w:val="Normal"/>
    <w:rsid w:val="00780EC2"/>
    <w:rPr>
      <w:rFonts w:ascii="Times New Roman" w:eastAsia="Times New Roman" w:hAnsi="Times New Roman"/>
      <w:color w:val="000000"/>
      <w:sz w:val="20"/>
      <w:szCs w:val="20"/>
    </w:rPr>
  </w:style>
  <w:style w:type="paragraph" w:customStyle="1" w:styleId="OmniPage30">
    <w:name w:val="OmniPage #30"/>
    <w:basedOn w:val="Normal"/>
    <w:rsid w:val="00780EC2"/>
    <w:rPr>
      <w:rFonts w:ascii="Times New Roman" w:eastAsia="Times New Roman" w:hAnsi="Times New Roman"/>
      <w:color w:val="000000"/>
      <w:sz w:val="20"/>
      <w:szCs w:val="20"/>
    </w:rPr>
  </w:style>
  <w:style w:type="paragraph" w:customStyle="1" w:styleId="OmniPage31">
    <w:name w:val="OmniPage #31"/>
    <w:basedOn w:val="Normal"/>
    <w:rsid w:val="00780EC2"/>
    <w:rPr>
      <w:rFonts w:ascii="Times New Roman" w:eastAsia="Times New Roman" w:hAnsi="Times New Roman"/>
      <w:color w:val="000000"/>
      <w:sz w:val="20"/>
      <w:szCs w:val="20"/>
    </w:rPr>
  </w:style>
  <w:style w:type="paragraph" w:customStyle="1" w:styleId="OmniPage32">
    <w:name w:val="OmniPage #32"/>
    <w:basedOn w:val="Normal"/>
    <w:rsid w:val="00780EC2"/>
    <w:rPr>
      <w:rFonts w:ascii="Times New Roman" w:eastAsia="Times New Roman" w:hAnsi="Times New Roman"/>
      <w:color w:val="000000"/>
      <w:sz w:val="20"/>
      <w:szCs w:val="20"/>
    </w:rPr>
  </w:style>
  <w:style w:type="paragraph" w:customStyle="1" w:styleId="OmniPage33">
    <w:name w:val="OmniPage #33"/>
    <w:basedOn w:val="Normal"/>
    <w:rsid w:val="00780EC2"/>
    <w:rPr>
      <w:rFonts w:ascii="Times New Roman" w:eastAsia="Times New Roman" w:hAnsi="Times New Roman"/>
      <w:color w:val="000000"/>
      <w:sz w:val="20"/>
      <w:szCs w:val="20"/>
    </w:rPr>
  </w:style>
  <w:style w:type="paragraph" w:customStyle="1" w:styleId="OmniPage34">
    <w:name w:val="OmniPage #34"/>
    <w:basedOn w:val="Normal"/>
    <w:rsid w:val="00780EC2"/>
    <w:rPr>
      <w:rFonts w:ascii="Times New Roman" w:eastAsia="Times New Roman" w:hAnsi="Times New Roman"/>
      <w:color w:val="000000"/>
      <w:sz w:val="20"/>
      <w:szCs w:val="20"/>
    </w:rPr>
  </w:style>
  <w:style w:type="paragraph" w:customStyle="1" w:styleId="OmniPage35">
    <w:name w:val="OmniPage #35"/>
    <w:basedOn w:val="Normal"/>
    <w:rsid w:val="00780EC2"/>
    <w:rPr>
      <w:rFonts w:ascii="Times New Roman" w:eastAsia="Times New Roman" w:hAnsi="Times New Roman"/>
      <w:color w:val="000000"/>
      <w:sz w:val="20"/>
      <w:szCs w:val="20"/>
    </w:rPr>
  </w:style>
  <w:style w:type="paragraph" w:customStyle="1" w:styleId="OmniPage36">
    <w:name w:val="OmniPage #36"/>
    <w:basedOn w:val="Normal"/>
    <w:rsid w:val="00780EC2"/>
    <w:rPr>
      <w:rFonts w:ascii="Times New Roman" w:eastAsia="Times New Roman" w:hAnsi="Times New Roman"/>
      <w:color w:val="000000"/>
      <w:sz w:val="20"/>
      <w:szCs w:val="20"/>
    </w:rPr>
  </w:style>
  <w:style w:type="paragraph" w:customStyle="1" w:styleId="OmniPage37">
    <w:name w:val="OmniPage #37"/>
    <w:basedOn w:val="Normal"/>
    <w:rsid w:val="00780EC2"/>
    <w:rPr>
      <w:rFonts w:ascii="Times New Roman" w:eastAsia="Times New Roman" w:hAnsi="Times New Roman"/>
      <w:color w:val="000000"/>
      <w:sz w:val="20"/>
      <w:szCs w:val="20"/>
    </w:rPr>
  </w:style>
  <w:style w:type="paragraph" w:customStyle="1" w:styleId="OmniPage38">
    <w:name w:val="OmniPage #38"/>
    <w:basedOn w:val="Normal"/>
    <w:rsid w:val="00780EC2"/>
    <w:rPr>
      <w:rFonts w:ascii="Times New Roman" w:eastAsia="Times New Roman" w:hAnsi="Times New Roman"/>
      <w:color w:val="000000"/>
      <w:sz w:val="20"/>
      <w:szCs w:val="20"/>
    </w:rPr>
  </w:style>
  <w:style w:type="paragraph" w:customStyle="1" w:styleId="OmniPage39">
    <w:name w:val="OmniPage #39"/>
    <w:basedOn w:val="Normal"/>
    <w:rsid w:val="00780EC2"/>
    <w:rPr>
      <w:rFonts w:ascii="Times New Roman" w:eastAsia="Times New Roman" w:hAnsi="Times New Roman"/>
      <w:color w:val="000000"/>
      <w:sz w:val="20"/>
      <w:szCs w:val="20"/>
    </w:rPr>
  </w:style>
  <w:style w:type="paragraph" w:customStyle="1" w:styleId="OmniPage40">
    <w:name w:val="OmniPage #40"/>
    <w:basedOn w:val="Normal"/>
    <w:rsid w:val="00780EC2"/>
    <w:rPr>
      <w:rFonts w:ascii="Times New Roman" w:eastAsia="Times New Roman" w:hAnsi="Times New Roman"/>
      <w:color w:val="000000"/>
      <w:sz w:val="20"/>
      <w:szCs w:val="20"/>
    </w:rPr>
  </w:style>
  <w:style w:type="paragraph" w:customStyle="1" w:styleId="OmniPage41">
    <w:name w:val="OmniPage #41"/>
    <w:basedOn w:val="Normal"/>
    <w:rsid w:val="00780EC2"/>
    <w:rPr>
      <w:rFonts w:ascii="Times New Roman" w:eastAsia="Times New Roman" w:hAnsi="Times New Roman"/>
      <w:color w:val="000000"/>
      <w:sz w:val="20"/>
      <w:szCs w:val="20"/>
    </w:rPr>
  </w:style>
  <w:style w:type="paragraph" w:customStyle="1" w:styleId="OmniPage42">
    <w:name w:val="OmniPage #42"/>
    <w:basedOn w:val="Normal"/>
    <w:rsid w:val="00780EC2"/>
    <w:rPr>
      <w:rFonts w:ascii="Times New Roman" w:eastAsia="Times New Roman" w:hAnsi="Times New Roman"/>
      <w:color w:val="000000"/>
      <w:sz w:val="20"/>
      <w:szCs w:val="20"/>
    </w:rPr>
  </w:style>
  <w:style w:type="paragraph" w:customStyle="1" w:styleId="OmniPage43">
    <w:name w:val="OmniPage #43"/>
    <w:basedOn w:val="Normal"/>
    <w:rsid w:val="00780EC2"/>
    <w:rPr>
      <w:rFonts w:ascii="Times New Roman" w:eastAsia="Times New Roman" w:hAnsi="Times New Roman"/>
      <w:color w:val="000000"/>
      <w:sz w:val="20"/>
      <w:szCs w:val="20"/>
    </w:rPr>
  </w:style>
  <w:style w:type="paragraph" w:customStyle="1" w:styleId="OmniPage44">
    <w:name w:val="OmniPage #44"/>
    <w:basedOn w:val="Normal"/>
    <w:rsid w:val="00780EC2"/>
    <w:rPr>
      <w:rFonts w:ascii="Times New Roman" w:eastAsia="Times New Roman" w:hAnsi="Times New Roman"/>
      <w:color w:val="000000"/>
      <w:sz w:val="20"/>
      <w:szCs w:val="20"/>
    </w:rPr>
  </w:style>
  <w:style w:type="paragraph" w:customStyle="1" w:styleId="OmniPage45">
    <w:name w:val="OmniPage #45"/>
    <w:basedOn w:val="Normal"/>
    <w:rsid w:val="00780EC2"/>
    <w:rPr>
      <w:rFonts w:ascii="Times New Roman" w:eastAsia="Times New Roman" w:hAnsi="Times New Roman"/>
      <w:color w:val="000000"/>
      <w:sz w:val="20"/>
      <w:szCs w:val="20"/>
    </w:rPr>
  </w:style>
  <w:style w:type="paragraph" w:customStyle="1" w:styleId="OmniPage46">
    <w:name w:val="OmniPage #46"/>
    <w:basedOn w:val="Normal"/>
    <w:rsid w:val="00780EC2"/>
    <w:rPr>
      <w:rFonts w:ascii="Times New Roman" w:eastAsia="Times New Roman" w:hAnsi="Times New Roman"/>
      <w:color w:val="000000"/>
      <w:sz w:val="20"/>
      <w:szCs w:val="20"/>
    </w:rPr>
  </w:style>
  <w:style w:type="paragraph" w:customStyle="1" w:styleId="OmniPage47">
    <w:name w:val="OmniPage #47"/>
    <w:basedOn w:val="Normal"/>
    <w:rsid w:val="00780EC2"/>
    <w:rPr>
      <w:rFonts w:ascii="Times New Roman" w:eastAsia="Times New Roman" w:hAnsi="Times New Roman"/>
      <w:color w:val="000000"/>
      <w:sz w:val="20"/>
      <w:szCs w:val="20"/>
    </w:rPr>
  </w:style>
  <w:style w:type="paragraph" w:customStyle="1" w:styleId="OmniPage48">
    <w:name w:val="OmniPage #48"/>
    <w:basedOn w:val="Normal"/>
    <w:rsid w:val="00780EC2"/>
    <w:rPr>
      <w:rFonts w:ascii="Times New Roman" w:eastAsia="Times New Roman" w:hAnsi="Times New Roman"/>
      <w:color w:val="000000"/>
      <w:sz w:val="20"/>
      <w:szCs w:val="20"/>
    </w:rPr>
  </w:style>
  <w:style w:type="paragraph" w:customStyle="1" w:styleId="OmniPage49">
    <w:name w:val="OmniPage #49"/>
    <w:basedOn w:val="Normal"/>
    <w:rsid w:val="00780EC2"/>
    <w:rPr>
      <w:rFonts w:ascii="Times New Roman" w:eastAsia="Times New Roman" w:hAnsi="Times New Roman"/>
      <w:color w:val="000000"/>
      <w:sz w:val="20"/>
      <w:szCs w:val="20"/>
    </w:rPr>
  </w:style>
  <w:style w:type="paragraph" w:customStyle="1" w:styleId="OmniPage50">
    <w:name w:val="OmniPage #50"/>
    <w:basedOn w:val="Normal"/>
    <w:rsid w:val="00780EC2"/>
    <w:rPr>
      <w:rFonts w:ascii="Times New Roman" w:eastAsia="Times New Roman" w:hAnsi="Times New Roman"/>
      <w:color w:val="000000"/>
      <w:sz w:val="20"/>
      <w:szCs w:val="20"/>
    </w:rPr>
  </w:style>
  <w:style w:type="paragraph" w:customStyle="1" w:styleId="OmniPage51">
    <w:name w:val="OmniPage #51"/>
    <w:basedOn w:val="Normal"/>
    <w:rsid w:val="00780EC2"/>
    <w:rPr>
      <w:rFonts w:ascii="Times New Roman" w:eastAsia="Times New Roman" w:hAnsi="Times New Roman"/>
      <w:color w:val="000000"/>
      <w:sz w:val="20"/>
      <w:szCs w:val="20"/>
    </w:rPr>
  </w:style>
  <w:style w:type="paragraph" w:customStyle="1" w:styleId="OmniPage52">
    <w:name w:val="OmniPage #52"/>
    <w:basedOn w:val="Normal"/>
    <w:rsid w:val="00780EC2"/>
    <w:rPr>
      <w:rFonts w:ascii="Times New Roman" w:eastAsia="Times New Roman" w:hAnsi="Times New Roman"/>
      <w:color w:val="000000"/>
      <w:sz w:val="20"/>
      <w:szCs w:val="20"/>
    </w:rPr>
  </w:style>
  <w:style w:type="paragraph" w:customStyle="1" w:styleId="OmniPage53">
    <w:name w:val="OmniPage #53"/>
    <w:basedOn w:val="Normal"/>
    <w:rsid w:val="00780EC2"/>
    <w:rPr>
      <w:rFonts w:ascii="Times New Roman" w:eastAsia="Times New Roman" w:hAnsi="Times New Roman"/>
      <w:color w:val="000000"/>
      <w:sz w:val="20"/>
      <w:szCs w:val="20"/>
    </w:rPr>
  </w:style>
  <w:style w:type="paragraph" w:customStyle="1" w:styleId="OmniPage54">
    <w:name w:val="OmniPage #54"/>
    <w:basedOn w:val="Normal"/>
    <w:rsid w:val="00780EC2"/>
    <w:rPr>
      <w:rFonts w:ascii="Times New Roman" w:eastAsia="Times New Roman" w:hAnsi="Times New Roman"/>
      <w:color w:val="000000"/>
      <w:sz w:val="20"/>
      <w:szCs w:val="20"/>
    </w:rPr>
  </w:style>
  <w:style w:type="paragraph" w:customStyle="1" w:styleId="OmniPage55">
    <w:name w:val="OmniPage #55"/>
    <w:basedOn w:val="Normal"/>
    <w:rsid w:val="00780EC2"/>
    <w:rPr>
      <w:rFonts w:ascii="Times New Roman" w:eastAsia="Times New Roman" w:hAnsi="Times New Roman"/>
      <w:color w:val="000000"/>
      <w:sz w:val="20"/>
      <w:szCs w:val="20"/>
    </w:rPr>
  </w:style>
  <w:style w:type="paragraph" w:customStyle="1" w:styleId="OmniPage56">
    <w:name w:val="OmniPage #56"/>
    <w:basedOn w:val="Normal"/>
    <w:rsid w:val="00780EC2"/>
    <w:rPr>
      <w:rFonts w:ascii="Times New Roman" w:eastAsia="Times New Roman" w:hAnsi="Times New Roman"/>
      <w:color w:val="000000"/>
      <w:sz w:val="20"/>
      <w:szCs w:val="20"/>
    </w:rPr>
  </w:style>
  <w:style w:type="paragraph" w:customStyle="1" w:styleId="OmniPage57">
    <w:name w:val="OmniPage #57"/>
    <w:basedOn w:val="Normal"/>
    <w:rsid w:val="00780EC2"/>
    <w:rPr>
      <w:rFonts w:ascii="Times New Roman" w:eastAsia="Times New Roman" w:hAnsi="Times New Roman"/>
      <w:color w:val="000000"/>
      <w:sz w:val="20"/>
      <w:szCs w:val="20"/>
    </w:rPr>
  </w:style>
  <w:style w:type="paragraph" w:customStyle="1" w:styleId="OmniPage58">
    <w:name w:val="OmniPage #58"/>
    <w:basedOn w:val="Normal"/>
    <w:rsid w:val="00780EC2"/>
    <w:rPr>
      <w:rFonts w:ascii="Times New Roman" w:eastAsia="Times New Roman" w:hAnsi="Times New Roman"/>
      <w:color w:val="000000"/>
      <w:sz w:val="20"/>
      <w:szCs w:val="20"/>
    </w:rPr>
  </w:style>
  <w:style w:type="paragraph" w:customStyle="1" w:styleId="OmniPage59">
    <w:name w:val="OmniPage #59"/>
    <w:basedOn w:val="Normal"/>
    <w:rsid w:val="00780EC2"/>
    <w:rPr>
      <w:rFonts w:ascii="Times New Roman" w:eastAsia="Times New Roman" w:hAnsi="Times New Roman"/>
      <w:color w:val="000000"/>
      <w:sz w:val="20"/>
      <w:szCs w:val="20"/>
    </w:rPr>
  </w:style>
  <w:style w:type="paragraph" w:customStyle="1" w:styleId="OmniPage60">
    <w:name w:val="OmniPage #60"/>
    <w:basedOn w:val="Normal"/>
    <w:rsid w:val="00780EC2"/>
    <w:rPr>
      <w:rFonts w:ascii="Times New Roman" w:eastAsia="Times New Roman" w:hAnsi="Times New Roman"/>
      <w:color w:val="000000"/>
      <w:sz w:val="20"/>
      <w:szCs w:val="20"/>
    </w:rPr>
  </w:style>
  <w:style w:type="paragraph" w:customStyle="1" w:styleId="OmniPage61">
    <w:name w:val="OmniPage #61"/>
    <w:basedOn w:val="Normal"/>
    <w:rsid w:val="00780EC2"/>
    <w:rPr>
      <w:rFonts w:ascii="Times New Roman" w:eastAsia="Times New Roman" w:hAnsi="Times New Roman"/>
      <w:color w:val="000000"/>
      <w:sz w:val="20"/>
      <w:szCs w:val="20"/>
    </w:rPr>
  </w:style>
  <w:style w:type="paragraph" w:customStyle="1" w:styleId="OmniPage62">
    <w:name w:val="OmniPage #62"/>
    <w:basedOn w:val="Normal"/>
    <w:rsid w:val="00780EC2"/>
    <w:rPr>
      <w:rFonts w:ascii="Times New Roman" w:eastAsia="Times New Roman" w:hAnsi="Times New Roman"/>
      <w:color w:val="000000"/>
      <w:sz w:val="20"/>
      <w:szCs w:val="20"/>
    </w:rPr>
  </w:style>
  <w:style w:type="paragraph" w:customStyle="1" w:styleId="OmniPage63">
    <w:name w:val="OmniPage #63"/>
    <w:basedOn w:val="Normal"/>
    <w:rsid w:val="00780EC2"/>
    <w:rPr>
      <w:rFonts w:ascii="Times New Roman" w:eastAsia="Times New Roman" w:hAnsi="Times New Roman"/>
      <w:color w:val="000000"/>
      <w:sz w:val="20"/>
      <w:szCs w:val="20"/>
    </w:rPr>
  </w:style>
  <w:style w:type="paragraph" w:customStyle="1" w:styleId="OmniPage64">
    <w:name w:val="OmniPage #64"/>
    <w:basedOn w:val="Normal"/>
    <w:rsid w:val="00780EC2"/>
    <w:rPr>
      <w:rFonts w:ascii="Times New Roman" w:eastAsia="Times New Roman" w:hAnsi="Times New Roman"/>
      <w:color w:val="000000"/>
      <w:sz w:val="20"/>
      <w:szCs w:val="20"/>
    </w:rPr>
  </w:style>
  <w:style w:type="paragraph" w:customStyle="1" w:styleId="OmniPage65">
    <w:name w:val="OmniPage #65"/>
    <w:basedOn w:val="Normal"/>
    <w:rsid w:val="00780EC2"/>
    <w:rPr>
      <w:rFonts w:ascii="Times New Roman" w:eastAsia="Times New Roman" w:hAnsi="Times New Roman"/>
      <w:color w:val="000000"/>
      <w:sz w:val="20"/>
      <w:szCs w:val="20"/>
    </w:rPr>
  </w:style>
  <w:style w:type="paragraph" w:customStyle="1" w:styleId="OmniPage66">
    <w:name w:val="OmniPage #66"/>
    <w:basedOn w:val="Normal"/>
    <w:rsid w:val="00780EC2"/>
    <w:rPr>
      <w:rFonts w:ascii="Times New Roman" w:eastAsia="Times New Roman" w:hAnsi="Times New Roman"/>
      <w:color w:val="000000"/>
      <w:sz w:val="20"/>
      <w:szCs w:val="20"/>
    </w:rPr>
  </w:style>
  <w:style w:type="paragraph" w:customStyle="1" w:styleId="OmniPage67">
    <w:name w:val="OmniPage #67"/>
    <w:basedOn w:val="Normal"/>
    <w:rsid w:val="00780EC2"/>
    <w:rPr>
      <w:rFonts w:ascii="Times New Roman" w:eastAsia="Times New Roman" w:hAnsi="Times New Roman"/>
      <w:color w:val="000000"/>
      <w:sz w:val="20"/>
      <w:szCs w:val="20"/>
    </w:rPr>
  </w:style>
  <w:style w:type="paragraph" w:customStyle="1" w:styleId="OmniPage68">
    <w:name w:val="OmniPage #68"/>
    <w:basedOn w:val="Normal"/>
    <w:rsid w:val="00780EC2"/>
    <w:rPr>
      <w:rFonts w:ascii="Times New Roman" w:eastAsia="Times New Roman" w:hAnsi="Times New Roman"/>
      <w:color w:val="000000"/>
      <w:sz w:val="20"/>
      <w:szCs w:val="20"/>
    </w:rPr>
  </w:style>
  <w:style w:type="paragraph" w:customStyle="1" w:styleId="OmniPage69">
    <w:name w:val="OmniPage #69"/>
    <w:basedOn w:val="Normal"/>
    <w:rsid w:val="00780EC2"/>
    <w:rPr>
      <w:rFonts w:ascii="Times New Roman" w:eastAsia="Times New Roman" w:hAnsi="Times New Roman"/>
      <w:color w:val="000000"/>
      <w:sz w:val="20"/>
      <w:szCs w:val="20"/>
    </w:rPr>
  </w:style>
  <w:style w:type="paragraph" w:customStyle="1" w:styleId="OmniPage70">
    <w:name w:val="OmniPage #70"/>
    <w:basedOn w:val="Normal"/>
    <w:rsid w:val="00780EC2"/>
    <w:rPr>
      <w:rFonts w:ascii="Times New Roman" w:eastAsia="Times New Roman" w:hAnsi="Times New Roman"/>
      <w:color w:val="000000"/>
      <w:sz w:val="20"/>
      <w:szCs w:val="20"/>
    </w:rPr>
  </w:style>
  <w:style w:type="paragraph" w:customStyle="1" w:styleId="OmniPage71">
    <w:name w:val="OmniPage #71"/>
    <w:basedOn w:val="Normal"/>
    <w:rsid w:val="00780EC2"/>
    <w:rPr>
      <w:rFonts w:ascii="Times New Roman" w:eastAsia="Times New Roman" w:hAnsi="Times New Roman"/>
      <w:color w:val="000000"/>
      <w:sz w:val="20"/>
      <w:szCs w:val="20"/>
    </w:rPr>
  </w:style>
  <w:style w:type="table" w:customStyle="1" w:styleId="MediumGrid22">
    <w:name w:val="Medium Grid 22"/>
    <w:basedOn w:val="TableNormal"/>
    <w:uiPriority w:val="68"/>
    <w:rsid w:val="00780EC2"/>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780EC2"/>
    <w:rPr>
      <w:rFonts w:ascii="Times New Roman" w:eastAsia="Calibri" w:hAnsi="Times New Roman"/>
    </w:rPr>
  </w:style>
  <w:style w:type="character" w:customStyle="1" w:styleId="DateChar">
    <w:name w:val="Date Char"/>
    <w:basedOn w:val="DefaultParagraphFont"/>
    <w:link w:val="Date"/>
    <w:rsid w:val="00780EC2"/>
    <w:rPr>
      <w:rFonts w:ascii="Times New Roman" w:eastAsia="Calibri" w:hAnsi="Times New Roman" w:cs="Calibri"/>
    </w:rPr>
  </w:style>
  <w:style w:type="paragraph" w:customStyle="1" w:styleId="info">
    <w:name w:val="info"/>
    <w:basedOn w:val="Normal"/>
    <w:next w:val="Normal"/>
    <w:link w:val="infoChar"/>
    <w:qFormat/>
    <w:rsid w:val="00780EC2"/>
    <w:rPr>
      <w:rFonts w:ascii="Times New Roman" w:eastAsia="Times New Roman" w:hAnsi="Times New Roman"/>
      <w:sz w:val="16"/>
      <w:szCs w:val="20"/>
    </w:rPr>
  </w:style>
  <w:style w:type="character" w:customStyle="1" w:styleId="infoChar">
    <w:name w:val="info Char"/>
    <w:link w:val="info"/>
    <w:locked/>
    <w:rsid w:val="00780EC2"/>
    <w:rPr>
      <w:rFonts w:ascii="Times New Roman" w:eastAsia="Times New Roman" w:hAnsi="Times New Roman" w:cs="Calibri"/>
      <w:sz w:val="16"/>
      <w:szCs w:val="20"/>
    </w:rPr>
  </w:style>
  <w:style w:type="character" w:customStyle="1" w:styleId="address">
    <w:name w:val="address"/>
    <w:rsid w:val="00780EC2"/>
    <w:rPr>
      <w:rFonts w:cs="Times New Roman"/>
    </w:rPr>
  </w:style>
  <w:style w:type="paragraph" w:customStyle="1" w:styleId="MinimizedText">
    <w:name w:val="Minimized Text"/>
    <w:link w:val="MinimizedTextChar"/>
    <w:rsid w:val="00780EC2"/>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780EC2"/>
    <w:rPr>
      <w:rFonts w:ascii="Times New Roman" w:eastAsia="Times New Roman" w:hAnsi="Times New Roman" w:cs="Times New Roman"/>
      <w:sz w:val="16"/>
      <w:szCs w:val="24"/>
    </w:rPr>
  </w:style>
  <w:style w:type="paragraph" w:customStyle="1" w:styleId="hotroute2">
    <w:name w:val="hot route!"/>
    <w:basedOn w:val="Normal"/>
    <w:qFormat/>
    <w:rsid w:val="00780EC2"/>
    <w:pPr>
      <w:ind w:left="144"/>
    </w:pPr>
    <w:rPr>
      <w:rFonts w:ascii="Times New Roman" w:eastAsia="Calibri" w:hAnsi="Times New Roman"/>
      <w:sz w:val="20"/>
      <w:szCs w:val="20"/>
    </w:rPr>
  </w:style>
  <w:style w:type="paragraph" w:customStyle="1" w:styleId="F4-NormalText">
    <w:name w:val="F4 - Normal Text"/>
    <w:basedOn w:val="Normal"/>
    <w:qFormat/>
    <w:rsid w:val="00780EC2"/>
    <w:rPr>
      <w:rFonts w:ascii="Times New Roman" w:eastAsia="Calibri" w:hAnsi="Times New Roman"/>
      <w:sz w:val="20"/>
    </w:rPr>
  </w:style>
  <w:style w:type="character" w:customStyle="1" w:styleId="box0">
    <w:name w:val="box"/>
    <w:rsid w:val="00780EC2"/>
    <w:rPr>
      <w:rFonts w:ascii="Arial" w:hAnsi="Arial" w:cs="Arial"/>
      <w:b/>
      <w:color w:val="000000"/>
      <w:sz w:val="19"/>
      <w:szCs w:val="22"/>
      <w:u w:val="thick"/>
      <w:bdr w:val="single" w:sz="12" w:space="0" w:color="auto"/>
    </w:rPr>
  </w:style>
  <w:style w:type="character" w:customStyle="1" w:styleId="evidencetextChar1">
    <w:name w:val="evidence text Char1"/>
    <w:rsid w:val="00780EC2"/>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780EC2"/>
    <w:rPr>
      <w:rFonts w:ascii="Georgia" w:eastAsia="Calibri" w:hAnsi="Georgia" w:cs="Times New Roman"/>
      <w:szCs w:val="20"/>
    </w:rPr>
  </w:style>
  <w:style w:type="paragraph" w:customStyle="1" w:styleId="FullText">
    <w:name w:val="Full Text"/>
    <w:basedOn w:val="Normal"/>
    <w:rsid w:val="00780EC2"/>
    <w:rPr>
      <w:rFonts w:ascii="Arial Narrow" w:eastAsia="Times New Roman" w:hAnsi="Arial Narrow"/>
      <w:sz w:val="16"/>
      <w:szCs w:val="24"/>
    </w:rPr>
  </w:style>
  <w:style w:type="character" w:customStyle="1" w:styleId="UnderlinedCard">
    <w:name w:val="Underlined Card"/>
    <w:rsid w:val="00780EC2"/>
    <w:rPr>
      <w:rFonts w:ascii="Arial Narrow" w:hAnsi="Arial Narrow" w:cs="Times New Roman"/>
      <w:sz w:val="22"/>
      <w:u w:val="single"/>
    </w:rPr>
  </w:style>
  <w:style w:type="character" w:customStyle="1" w:styleId="PlainTextChar1">
    <w:name w:val="Plain Text Char1"/>
    <w:uiPriority w:val="99"/>
    <w:semiHidden/>
    <w:rsid w:val="00780EC2"/>
    <w:rPr>
      <w:rFonts w:ascii="Courier New" w:hAnsi="Courier New" w:cs="Courier New"/>
    </w:rPr>
  </w:style>
  <w:style w:type="character" w:customStyle="1" w:styleId="NormalTextChar">
    <w:name w:val="Normal Text Char"/>
    <w:link w:val="NormalText"/>
    <w:rsid w:val="00780EC2"/>
    <w:rPr>
      <w:rFonts w:ascii="Times New Roman" w:eastAsia="Times New Roman" w:hAnsi="Times New Roman" w:cs="Calibri"/>
      <w:sz w:val="20"/>
      <w:szCs w:val="26"/>
    </w:rPr>
  </w:style>
  <w:style w:type="character" w:customStyle="1" w:styleId="createby">
    <w:name w:val="createby"/>
    <w:rsid w:val="00780EC2"/>
  </w:style>
  <w:style w:type="paragraph" w:customStyle="1" w:styleId="Heading4Cite">
    <w:name w:val="Heading 4 Cite"/>
    <w:basedOn w:val="Normal"/>
    <w:link w:val="Heading4CiteChar"/>
    <w:autoRedefine/>
    <w:rsid w:val="00780EC2"/>
    <w:rPr>
      <w:rFonts w:ascii="Times New Roman" w:eastAsia="Times New Roman" w:hAnsi="Times New Roman"/>
      <w:sz w:val="20"/>
      <w:szCs w:val="24"/>
    </w:rPr>
  </w:style>
  <w:style w:type="character" w:customStyle="1" w:styleId="Heading4CiteChar">
    <w:name w:val="Heading 4 Cite Char"/>
    <w:link w:val="Heading4Cite"/>
    <w:rsid w:val="00780EC2"/>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780EC2"/>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780EC2"/>
    <w:rPr>
      <w:rFonts w:ascii="Times New Roman" w:eastAsia="Times New Roman" w:hAnsi="Times New Roman" w:cs="Calibri"/>
      <w:sz w:val="20"/>
      <w:szCs w:val="16"/>
    </w:rPr>
  </w:style>
  <w:style w:type="character" w:customStyle="1" w:styleId="quote-right">
    <w:name w:val="quote-right"/>
    <w:rsid w:val="00780EC2"/>
  </w:style>
  <w:style w:type="character" w:customStyle="1" w:styleId="dropcap">
    <w:name w:val="dropcap"/>
    <w:rsid w:val="00780EC2"/>
  </w:style>
  <w:style w:type="character" w:customStyle="1" w:styleId="smallcase">
    <w:name w:val="smallcase"/>
    <w:rsid w:val="00780EC2"/>
  </w:style>
  <w:style w:type="paragraph" w:customStyle="1" w:styleId="Shrink">
    <w:name w:val="Shrink"/>
    <w:link w:val="ShrinkChar"/>
    <w:rsid w:val="00780EC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780EC2"/>
    <w:rPr>
      <w:rFonts w:ascii="Garamond" w:eastAsia="Times New Roman" w:hAnsi="Garamond" w:cs="Times New Roman"/>
      <w:sz w:val="12"/>
      <w:szCs w:val="20"/>
    </w:rPr>
  </w:style>
  <w:style w:type="paragraph" w:customStyle="1" w:styleId="bold">
    <w:name w:val="bold"/>
    <w:basedOn w:val="Default"/>
    <w:qFormat/>
    <w:rsid w:val="00780EC2"/>
    <w:rPr>
      <w:rFonts w:ascii="Times New Roman" w:eastAsia="Calibri" w:hAnsi="Times New Roman"/>
      <w:b/>
      <w:sz w:val="20"/>
    </w:rPr>
  </w:style>
  <w:style w:type="character" w:customStyle="1" w:styleId="ft0">
    <w:name w:val="ft0"/>
    <w:rsid w:val="00780EC2"/>
  </w:style>
  <w:style w:type="character" w:customStyle="1" w:styleId="ft2">
    <w:name w:val="ft2"/>
    <w:rsid w:val="00780EC2"/>
  </w:style>
  <w:style w:type="character" w:customStyle="1" w:styleId="ft1">
    <w:name w:val="ft1"/>
    <w:rsid w:val="00780EC2"/>
  </w:style>
  <w:style w:type="character" w:customStyle="1" w:styleId="ft3">
    <w:name w:val="ft3"/>
    <w:rsid w:val="00780EC2"/>
  </w:style>
  <w:style w:type="character" w:customStyle="1" w:styleId="StyleTimesNewRoman12ptBold1">
    <w:name w:val="Style Times New Roman 12 pt Bold1"/>
    <w:rsid w:val="00780EC2"/>
    <w:rPr>
      <w:b/>
      <w:bCs/>
      <w:sz w:val="24"/>
    </w:rPr>
  </w:style>
  <w:style w:type="paragraph" w:customStyle="1" w:styleId="Unhighlighted">
    <w:name w:val="Unhighlighted"/>
    <w:basedOn w:val="Normal"/>
    <w:link w:val="UnhighlightedChar"/>
    <w:autoRedefine/>
    <w:rsid w:val="00780EC2"/>
    <w:rPr>
      <w:rFonts w:ascii="Times New Roman" w:eastAsia="Times New Roman" w:hAnsi="Times New Roman"/>
      <w:sz w:val="12"/>
      <w:szCs w:val="24"/>
    </w:rPr>
  </w:style>
  <w:style w:type="character" w:customStyle="1" w:styleId="UnhighlightedChar">
    <w:name w:val="Unhighlighted Char"/>
    <w:link w:val="Unhighlighted"/>
    <w:rsid w:val="00780EC2"/>
    <w:rPr>
      <w:rFonts w:ascii="Times New Roman" w:eastAsia="Times New Roman" w:hAnsi="Times New Roman" w:cs="Calibri"/>
      <w:sz w:val="12"/>
      <w:szCs w:val="24"/>
    </w:rPr>
  </w:style>
  <w:style w:type="character" w:customStyle="1" w:styleId="UnderlinedChar2">
    <w:name w:val="Underlined Char2"/>
    <w:rsid w:val="00780EC2"/>
    <w:rPr>
      <w:rFonts w:eastAsia="MS Mincho"/>
      <w:szCs w:val="24"/>
      <w:u w:val="single"/>
      <w:lang w:val="en-US" w:eastAsia="ja-JP" w:bidi="ar-SA"/>
    </w:rPr>
  </w:style>
  <w:style w:type="character" w:customStyle="1" w:styleId="CircledChar2">
    <w:name w:val="Circled Char2"/>
    <w:rsid w:val="00780EC2"/>
    <w:rPr>
      <w:rFonts w:eastAsia="MS Mincho"/>
      <w:b/>
      <w:szCs w:val="24"/>
      <w:u w:val="single"/>
      <w:lang w:val="en-US" w:eastAsia="ja-JP" w:bidi="ar-SA"/>
    </w:rPr>
  </w:style>
  <w:style w:type="character" w:customStyle="1" w:styleId="SmallTextChar2">
    <w:name w:val="Small Text Char2"/>
    <w:rsid w:val="00780EC2"/>
    <w:rPr>
      <w:rFonts w:eastAsia="MS Mincho"/>
      <w:sz w:val="15"/>
      <w:szCs w:val="24"/>
      <w:lang w:val="en-US" w:eastAsia="ja-JP" w:bidi="ar-SA"/>
    </w:rPr>
  </w:style>
  <w:style w:type="character" w:customStyle="1" w:styleId="UnderlinedCharChar">
    <w:name w:val="Underlined Char Char"/>
    <w:rsid w:val="00780EC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780EC2"/>
    <w:rPr>
      <w:b/>
      <w:szCs w:val="24"/>
      <w:u w:val="single"/>
      <w:lang w:val="en-US" w:eastAsia="en-US" w:bidi="ar-SA"/>
    </w:rPr>
  </w:style>
  <w:style w:type="character" w:customStyle="1" w:styleId="UnderlinedCardChar">
    <w:name w:val="Underlined Card Char"/>
    <w:rsid w:val="00780EC2"/>
    <w:rPr>
      <w:rFonts w:ascii="Palatino Linotype" w:eastAsia="Times New Roman" w:hAnsi="Palatino Linotype"/>
      <w:u w:val="thick"/>
    </w:rPr>
  </w:style>
  <w:style w:type="character" w:customStyle="1" w:styleId="SmallCardChar">
    <w:name w:val="Small Card Char"/>
    <w:rsid w:val="00780EC2"/>
    <w:rPr>
      <w:rFonts w:ascii="Palatino Linotype" w:eastAsia="Times New Roman" w:hAnsi="Palatino Linotype"/>
      <w:sz w:val="12"/>
      <w:szCs w:val="24"/>
    </w:rPr>
  </w:style>
  <w:style w:type="character" w:customStyle="1" w:styleId="AuthorDate">
    <w:name w:val="Author Date"/>
    <w:rsid w:val="00780EC2"/>
    <w:rPr>
      <w:b/>
      <w:bCs w:val="0"/>
      <w:sz w:val="24"/>
      <w:u w:val="thick"/>
    </w:rPr>
  </w:style>
  <w:style w:type="character" w:customStyle="1" w:styleId="Dottedunderline">
    <w:name w:val="Dotted underline"/>
    <w:rsid w:val="00780EC2"/>
    <w:rPr>
      <w:u w:val="dotted"/>
    </w:rPr>
  </w:style>
  <w:style w:type="character" w:customStyle="1" w:styleId="StyleBoldUnderline10ptBold">
    <w:name w:val="Style Bold Underline + 10 pt Bold"/>
    <w:rsid w:val="00780EC2"/>
    <w:rPr>
      <w:b/>
      <w:bCs/>
      <w:sz w:val="20"/>
      <w:u w:val="thick"/>
    </w:rPr>
  </w:style>
  <w:style w:type="character" w:customStyle="1" w:styleId="pubdate">
    <w:name w:val="pubdate"/>
    <w:rsid w:val="00780EC2"/>
  </w:style>
  <w:style w:type="character" w:customStyle="1" w:styleId="separator">
    <w:name w:val="separator"/>
    <w:rsid w:val="00780EC2"/>
  </w:style>
  <w:style w:type="paragraph" w:customStyle="1" w:styleId="Standard">
    <w:name w:val="Standard"/>
    <w:rsid w:val="00780EC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780EC2"/>
    <w:pPr>
      <w:jc w:val="center"/>
    </w:pPr>
    <w:rPr>
      <w:rFonts w:ascii="Arial Narrow" w:eastAsia="SimSun" w:hAnsi="Arial Narrow"/>
      <w:b/>
      <w:sz w:val="36"/>
      <w:szCs w:val="36"/>
      <w:lang w:eastAsia="zh-CN"/>
    </w:rPr>
  </w:style>
  <w:style w:type="character" w:customStyle="1" w:styleId="PageHeaderChar">
    <w:name w:val="Page Header Char"/>
    <w:link w:val="PageHeader"/>
    <w:rsid w:val="00780EC2"/>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780EC2"/>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780EC2"/>
    <w:pPr>
      <w:ind w:left="720"/>
    </w:pPr>
    <w:rPr>
      <w:rFonts w:ascii="Times New Roman" w:eastAsia="Times New Roman" w:hAnsi="Times New Roman"/>
      <w:sz w:val="12"/>
      <w:szCs w:val="24"/>
    </w:rPr>
  </w:style>
  <w:style w:type="character" w:customStyle="1" w:styleId="NormalUnderlineChar">
    <w:name w:val="Normal + Underline Char"/>
    <w:link w:val="NormalUnderline"/>
    <w:rsid w:val="00780EC2"/>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780EC2"/>
    <w:rPr>
      <w:rFonts w:ascii="Times New Roman" w:eastAsia="Times New Roman" w:hAnsi="Times New Roman" w:cs="Calibri"/>
      <w:sz w:val="12"/>
      <w:szCs w:val="24"/>
    </w:rPr>
  </w:style>
  <w:style w:type="paragraph" w:customStyle="1" w:styleId="TagCite0">
    <w:name w:val="Tag Cite"/>
    <w:basedOn w:val="PageHeader"/>
    <w:link w:val="TagCiteChar"/>
    <w:qFormat/>
    <w:rsid w:val="00780EC2"/>
    <w:pPr>
      <w:jc w:val="left"/>
    </w:pPr>
    <w:rPr>
      <w:sz w:val="24"/>
      <w:szCs w:val="24"/>
    </w:rPr>
  </w:style>
  <w:style w:type="character" w:customStyle="1" w:styleId="TagCiteChar">
    <w:name w:val="Tag Cite Char"/>
    <w:link w:val="TagCite0"/>
    <w:rsid w:val="00780EC2"/>
    <w:rPr>
      <w:rFonts w:ascii="Arial Narrow" w:eastAsia="SimSun" w:hAnsi="Arial Narrow" w:cs="Calibri"/>
      <w:b/>
      <w:sz w:val="24"/>
      <w:szCs w:val="24"/>
      <w:lang w:eastAsia="zh-CN"/>
    </w:rPr>
  </w:style>
  <w:style w:type="character" w:customStyle="1" w:styleId="smalllink">
    <w:name w:val="smalllink"/>
    <w:rsid w:val="00780EC2"/>
  </w:style>
  <w:style w:type="character" w:customStyle="1" w:styleId="text21">
    <w:name w:val="text21"/>
    <w:rsid w:val="00780EC2"/>
    <w:rPr>
      <w:rFonts w:ascii="Verdana" w:hAnsi="Verdana" w:hint="default"/>
      <w:sz w:val="18"/>
      <w:szCs w:val="18"/>
    </w:rPr>
  </w:style>
  <w:style w:type="character" w:customStyle="1" w:styleId="bighead1">
    <w:name w:val="bighead1"/>
    <w:rsid w:val="00780EC2"/>
    <w:rPr>
      <w:rFonts w:ascii="Verdana" w:hAnsi="Verdana" w:hint="default"/>
      <w:b/>
      <w:bCs/>
      <w:sz w:val="27"/>
      <w:szCs w:val="27"/>
    </w:rPr>
  </w:style>
  <w:style w:type="character" w:customStyle="1" w:styleId="styleboldunderline0">
    <w:name w:val="styleboldunderline"/>
    <w:rsid w:val="00780EC2"/>
  </w:style>
  <w:style w:type="character" w:customStyle="1" w:styleId="citation">
    <w:name w:val="citation"/>
    <w:rsid w:val="00780EC2"/>
  </w:style>
  <w:style w:type="numbering" w:customStyle="1" w:styleId="NoList1">
    <w:name w:val="No List1"/>
    <w:next w:val="NoList"/>
    <w:semiHidden/>
    <w:unhideWhenUsed/>
    <w:rsid w:val="00780EC2"/>
  </w:style>
  <w:style w:type="character" w:customStyle="1" w:styleId="Underline-WFU">
    <w:name w:val="Underline-WFU"/>
    <w:uiPriority w:val="1"/>
    <w:qFormat/>
    <w:rsid w:val="00780EC2"/>
    <w:rPr>
      <w:rFonts w:ascii="Cambria" w:hAnsi="Cambria"/>
      <w:sz w:val="21"/>
      <w:u w:val="single"/>
    </w:rPr>
  </w:style>
  <w:style w:type="paragraph" w:customStyle="1" w:styleId="Tiny-WFU">
    <w:name w:val="Tiny-WFU"/>
    <w:basedOn w:val="Normal"/>
    <w:qFormat/>
    <w:rsid w:val="00780EC2"/>
    <w:rPr>
      <w:rFonts w:ascii="Cambria" w:eastAsia="Malgun Gothic" w:hAnsi="Cambria"/>
      <w:sz w:val="12"/>
      <w:lang w:eastAsia="ko-KR"/>
    </w:rPr>
  </w:style>
  <w:style w:type="character" w:customStyle="1" w:styleId="b">
    <w:name w:val="b"/>
    <w:rsid w:val="00780EC2"/>
  </w:style>
  <w:style w:type="character" w:customStyle="1" w:styleId="UnunderlinedTextChar">
    <w:name w:val="Ununderlined Text Char"/>
    <w:link w:val="UnunderlinedText"/>
    <w:rsid w:val="00780EC2"/>
    <w:rPr>
      <w:sz w:val="12"/>
    </w:rPr>
  </w:style>
  <w:style w:type="paragraph" w:customStyle="1" w:styleId="UnunderlinedText">
    <w:name w:val="Ununderlined Text"/>
    <w:basedOn w:val="Normal"/>
    <w:link w:val="UnunderlinedTextChar"/>
    <w:autoRedefine/>
    <w:rsid w:val="00780EC2"/>
    <w:rPr>
      <w:rFonts w:asciiTheme="minorHAnsi" w:hAnsiTheme="minorHAnsi" w:cstheme="minorBidi"/>
      <w:sz w:val="12"/>
    </w:rPr>
  </w:style>
  <w:style w:type="character" w:customStyle="1" w:styleId="CardsFont6ptChar1">
    <w:name w:val="Cards + Font: 6 pt Char1"/>
    <w:link w:val="CardsFont6pt"/>
    <w:locked/>
    <w:rsid w:val="00780EC2"/>
    <w:rPr>
      <w:rFonts w:ascii="Times New Roman" w:eastAsia="Times New Roman" w:hAnsi="Times New Roman" w:cs="Calibri"/>
      <w:sz w:val="12"/>
      <w:szCs w:val="20"/>
    </w:rPr>
  </w:style>
  <w:style w:type="character" w:customStyle="1" w:styleId="CardTextCharChar">
    <w:name w:val="Card Text Char Char"/>
    <w:rsid w:val="00780EC2"/>
    <w:rPr>
      <w:rFonts w:ascii="Arial" w:hAnsi="Arial"/>
      <w:sz w:val="16"/>
      <w:szCs w:val="24"/>
    </w:rPr>
  </w:style>
  <w:style w:type="paragraph" w:customStyle="1" w:styleId="Indentation">
    <w:name w:val="Indentation"/>
    <w:basedOn w:val="Normal"/>
    <w:qFormat/>
    <w:rsid w:val="00780EC2"/>
    <w:pPr>
      <w:ind w:left="288" w:right="288"/>
    </w:pPr>
    <w:rPr>
      <w:rFonts w:ascii="Times New Roman" w:eastAsia="Calibri" w:hAnsi="Times New Roman"/>
    </w:rPr>
  </w:style>
  <w:style w:type="paragraph" w:customStyle="1" w:styleId="departments">
    <w:name w:val="departments"/>
    <w:basedOn w:val="Normal"/>
    <w:rsid w:val="00780EC2"/>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780EC2"/>
  </w:style>
  <w:style w:type="character" w:customStyle="1" w:styleId="left-date1">
    <w:name w:val="left-date1"/>
    <w:rsid w:val="00780EC2"/>
    <w:rPr>
      <w:rFonts w:ascii="Verdana" w:hAnsi="Verdana" w:hint="default"/>
      <w:color w:val="666666"/>
      <w:sz w:val="14"/>
      <w:szCs w:val="14"/>
    </w:rPr>
  </w:style>
  <w:style w:type="character" w:customStyle="1" w:styleId="BodyText1">
    <w:name w:val="Body Text1"/>
    <w:basedOn w:val="DefaultParagraphFont"/>
    <w:rsid w:val="00780EC2"/>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780EC2"/>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780EC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780EC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780EC2"/>
  </w:style>
  <w:style w:type="character" w:customStyle="1" w:styleId="org">
    <w:name w:val="org"/>
    <w:basedOn w:val="DefaultParagraphFont"/>
    <w:rsid w:val="00780EC2"/>
  </w:style>
  <w:style w:type="paragraph" w:customStyle="1" w:styleId="seeall">
    <w:name w:val="seeall"/>
    <w:basedOn w:val="Normal"/>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780EC2"/>
  </w:style>
  <w:style w:type="character" w:customStyle="1" w:styleId="list-comma">
    <w:name w:val="list-comma"/>
    <w:basedOn w:val="DefaultParagraphFont"/>
    <w:rsid w:val="00780EC2"/>
  </w:style>
  <w:style w:type="character" w:customStyle="1" w:styleId="date-display-single">
    <w:name w:val="date-display-single"/>
    <w:basedOn w:val="DefaultParagraphFont"/>
    <w:rsid w:val="00780EC2"/>
  </w:style>
  <w:style w:type="character" w:customStyle="1" w:styleId="livefyre-commentcount">
    <w:name w:val="livefyre-commentcount"/>
    <w:basedOn w:val="DefaultParagraphFont"/>
    <w:rsid w:val="00780EC2"/>
  </w:style>
  <w:style w:type="character" w:customStyle="1" w:styleId="share">
    <w:name w:val="share"/>
    <w:basedOn w:val="DefaultParagraphFont"/>
    <w:rsid w:val="00780EC2"/>
  </w:style>
  <w:style w:type="character" w:customStyle="1" w:styleId="ata11y">
    <w:name w:val="at_a11y"/>
    <w:basedOn w:val="DefaultParagraphFont"/>
    <w:rsid w:val="00780EC2"/>
  </w:style>
  <w:style w:type="character" w:customStyle="1" w:styleId="UNDERLINECharChar1">
    <w:name w:val="UNDERLINE Char Char"/>
    <w:rsid w:val="00780EC2"/>
    <w:rPr>
      <w:bCs/>
      <w:kern w:val="28"/>
      <w:szCs w:val="32"/>
      <w:u w:val="single"/>
    </w:rPr>
  </w:style>
  <w:style w:type="character" w:customStyle="1" w:styleId="Picturecaption2">
    <w:name w:val="Picture caption (2)_"/>
    <w:basedOn w:val="DefaultParagraphFont"/>
    <w:link w:val="Picturecaption20"/>
    <w:rsid w:val="00780EC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80EC2"/>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80EC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80EC2"/>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780EC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80EC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80EC2"/>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780EC2"/>
  </w:style>
  <w:style w:type="character" w:customStyle="1" w:styleId="wsodqchgshow">
    <w:name w:val="wsodq_chgshow"/>
    <w:basedOn w:val="DefaultParagraphFont"/>
    <w:rsid w:val="00780EC2"/>
  </w:style>
  <w:style w:type="character" w:customStyle="1" w:styleId="greenposchange">
    <w:name w:val="green_pos_change"/>
    <w:basedOn w:val="DefaultParagraphFont"/>
    <w:rsid w:val="00780EC2"/>
  </w:style>
  <w:style w:type="paragraph" w:customStyle="1" w:styleId="image-caption">
    <w:name w:val="image-caption"/>
    <w:basedOn w:val="Normal"/>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780EC2"/>
  </w:style>
  <w:style w:type="paragraph" w:customStyle="1" w:styleId="first">
    <w:name w:val="first"/>
    <w:basedOn w:val="Normal"/>
    <w:rsid w:val="00780EC2"/>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780EC2"/>
    <w:rPr>
      <w:rFonts w:ascii="Times New Roman" w:hAnsi="Times New Roman" w:cs="Times New Roman" w:hint="default"/>
      <w:color w:val="000000"/>
      <w:shd w:val="clear" w:color="auto" w:fill="FEFFCF"/>
    </w:rPr>
  </w:style>
  <w:style w:type="character" w:customStyle="1" w:styleId="pgnum1">
    <w:name w:val="pgnum1"/>
    <w:rsid w:val="00780EC2"/>
    <w:rPr>
      <w:rFonts w:ascii="Arial" w:hAnsi="Arial" w:cs="Arial" w:hint="default"/>
      <w:color w:val="FF0000"/>
      <w:sz w:val="22"/>
      <w:szCs w:val="22"/>
    </w:rPr>
  </w:style>
  <w:style w:type="character" w:customStyle="1" w:styleId="nw">
    <w:name w:val="nw"/>
    <w:rsid w:val="00780EC2"/>
  </w:style>
  <w:style w:type="paragraph" w:customStyle="1" w:styleId="AuthorDate0">
    <w:name w:val="AuthorDate"/>
    <w:next w:val="Normal"/>
    <w:link w:val="AuthorDateChar"/>
    <w:rsid w:val="00780EC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80EC2"/>
    <w:rPr>
      <w:rFonts w:ascii="Times New Roman" w:eastAsia="Calibri" w:hAnsi="Times New Roman" w:cs="Times New Roman"/>
      <w:b/>
      <w:sz w:val="24"/>
      <w:szCs w:val="20"/>
      <w:u w:val="single"/>
    </w:rPr>
  </w:style>
  <w:style w:type="character" w:customStyle="1" w:styleId="CardsFont12pt0">
    <w:name w:val="Cards + Font 12pt"/>
    <w:uiPriority w:val="1"/>
    <w:rsid w:val="00780EC2"/>
    <w:rPr>
      <w:rFonts w:ascii="Times New Roman" w:hAnsi="Times New Roman"/>
      <w:sz w:val="24"/>
      <w:u w:val="single"/>
      <w:lang w:val="en-US" w:eastAsia="en-US" w:bidi="ar-SA"/>
    </w:rPr>
  </w:style>
  <w:style w:type="character" w:customStyle="1" w:styleId="CardsHighlight">
    <w:name w:val="Cards Highlight"/>
    <w:uiPriority w:val="1"/>
    <w:rsid w:val="00780EC2"/>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780EC2"/>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780EC2"/>
    <w:pPr>
      <w:autoSpaceDE w:val="0"/>
      <w:autoSpaceDN w:val="0"/>
      <w:adjustRightInd w:val="0"/>
      <w:outlineLvl w:val="2"/>
    </w:pPr>
    <w:rPr>
      <w:b/>
      <w:bCs/>
      <w:sz w:val="24"/>
    </w:rPr>
  </w:style>
  <w:style w:type="paragraph" w:customStyle="1" w:styleId="TagsChar1Char">
    <w:name w:val="Tags Char1 Char"/>
    <w:basedOn w:val="Normal"/>
    <w:link w:val="TagsChar1CharChar"/>
    <w:rsid w:val="00780EC2"/>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780EC2"/>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780EC2"/>
    <w:rPr>
      <w:rFonts w:ascii="Georgia" w:hAnsi="Georgia" w:cs="Calibri"/>
      <w:sz w:val="24"/>
      <w:u w:val="thick"/>
    </w:rPr>
  </w:style>
  <w:style w:type="character" w:customStyle="1" w:styleId="TagsChar1CharChar">
    <w:name w:val="Tags Char1 Char Char"/>
    <w:link w:val="TagsChar1Char"/>
    <w:rsid w:val="00780EC2"/>
    <w:rPr>
      <w:rFonts w:ascii="Georgia" w:hAnsi="Georgia" w:cs="Calibri"/>
      <w:b/>
      <w:sz w:val="24"/>
    </w:rPr>
  </w:style>
  <w:style w:type="character" w:customStyle="1" w:styleId="CitesCharCharCharChar">
    <w:name w:val="Cites Char Char Char Char"/>
    <w:link w:val="CitesCharCharChar"/>
    <w:rsid w:val="00780EC2"/>
    <w:rPr>
      <w:rFonts w:ascii="Georgia" w:hAnsi="Georgia" w:cs="Calibri"/>
      <w:b/>
      <w:bCs/>
      <w:sz w:val="24"/>
    </w:rPr>
  </w:style>
  <w:style w:type="paragraph" w:customStyle="1" w:styleId="CardsFont6ptCharChar">
    <w:name w:val="Cards + Font: 6 pt Char Char"/>
    <w:basedOn w:val="Normal"/>
    <w:link w:val="CardsFont6ptCharCharChar"/>
    <w:rsid w:val="00780EC2"/>
    <w:pPr>
      <w:autoSpaceDE w:val="0"/>
      <w:autoSpaceDN w:val="0"/>
      <w:adjustRightInd w:val="0"/>
      <w:ind w:left="432" w:right="432"/>
    </w:pPr>
    <w:rPr>
      <w:sz w:val="12"/>
    </w:rPr>
  </w:style>
  <w:style w:type="character" w:customStyle="1" w:styleId="CardsFont6ptCharCharChar">
    <w:name w:val="Cards + Font: 6 pt Char Char Char"/>
    <w:link w:val="CardsFont6ptCharChar"/>
    <w:rsid w:val="00780EC2"/>
    <w:rPr>
      <w:rFonts w:ascii="Georgia" w:hAnsi="Georgia" w:cs="Calibri"/>
      <w:sz w:val="12"/>
    </w:rPr>
  </w:style>
  <w:style w:type="character" w:customStyle="1" w:styleId="BlockHeadingsCharCharChar">
    <w:name w:val="Block Headings Char Char Char"/>
    <w:link w:val="BlockHeadingsCharChar"/>
    <w:rsid w:val="00780EC2"/>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780EC2"/>
    <w:rPr>
      <w:rFonts w:ascii="Arial Narrow" w:hAnsi="Arial Narrow"/>
      <w:sz w:val="24"/>
      <w:szCs w:val="24"/>
      <w:u w:val="thick"/>
      <w:lang w:val="en-US" w:eastAsia="en-US" w:bidi="ar-SA"/>
    </w:rPr>
  </w:style>
  <w:style w:type="character" w:customStyle="1" w:styleId="AuthorChar">
    <w:name w:val="Author Char"/>
    <w:rsid w:val="00780EC2"/>
    <w:rPr>
      <w:b/>
      <w:sz w:val="22"/>
      <w:lang w:val="en-US" w:eastAsia="en-US" w:bidi="ar-SA"/>
    </w:rPr>
  </w:style>
  <w:style w:type="paragraph" w:customStyle="1" w:styleId="blocktitle1">
    <w:name w:val="block title"/>
    <w:basedOn w:val="Normal"/>
    <w:link w:val="blocktitleChar1"/>
    <w:rsid w:val="00780EC2"/>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780EC2"/>
    <w:rPr>
      <w:rFonts w:ascii="Garamond" w:eastAsia="Times New Roman" w:hAnsi="Garamond" w:cs="Calibri"/>
      <w:b/>
      <w:caps/>
      <w:sz w:val="28"/>
      <w:szCs w:val="20"/>
    </w:rPr>
  </w:style>
  <w:style w:type="paragraph" w:customStyle="1" w:styleId="Cards1">
    <w:name w:val="Cards1"/>
    <w:basedOn w:val="Normal"/>
    <w:link w:val="Cards1Char"/>
    <w:qFormat/>
    <w:rsid w:val="00780EC2"/>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780EC2"/>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780EC2"/>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780EC2"/>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780EC2"/>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780EC2"/>
    <w:rPr>
      <w:rFonts w:ascii="Times New Roman" w:eastAsia="Times New Roman" w:hAnsi="Times New Roman"/>
      <w:sz w:val="24"/>
      <w:szCs w:val="24"/>
    </w:rPr>
  </w:style>
  <w:style w:type="paragraph" w:customStyle="1" w:styleId="Emphasis1">
    <w:name w:val="Emphasis1"/>
    <w:qFormat/>
    <w:rsid w:val="00780EC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780EC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80EC2"/>
  </w:style>
  <w:style w:type="character" w:customStyle="1" w:styleId="CardsUnderlined">
    <w:name w:val="Cards Underlined"/>
    <w:qFormat/>
    <w:rsid w:val="00780EC2"/>
    <w:rPr>
      <w:rFonts w:ascii="Helvetica" w:hAnsi="Helvetica"/>
      <w:sz w:val="22"/>
      <w:szCs w:val="24"/>
      <w:u w:val="single"/>
    </w:rPr>
  </w:style>
  <w:style w:type="character" w:customStyle="1" w:styleId="Cites-AuthorDate">
    <w:name w:val="Cites-Author/Date"/>
    <w:qFormat/>
    <w:rsid w:val="00780EC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780EC2"/>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780EC2"/>
    <w:rPr>
      <w:rFonts w:ascii="Georgia" w:hAnsi="Georgia"/>
      <w:sz w:val="22"/>
      <w:szCs w:val="28"/>
      <w:u w:val="single"/>
    </w:rPr>
  </w:style>
  <w:style w:type="character" w:customStyle="1" w:styleId="Highlight0">
    <w:name w:val="Highlight"/>
    <w:uiPriority w:val="1"/>
    <w:qFormat/>
    <w:rsid w:val="00780EC2"/>
    <w:rPr>
      <w:rFonts w:ascii="Georgia" w:hAnsi="Georgia"/>
      <w:b w:val="0"/>
      <w:sz w:val="22"/>
      <w:u w:val="single"/>
      <w:bdr w:val="none" w:sz="0" w:space="0" w:color="auto"/>
      <w:shd w:val="clear" w:color="auto" w:fill="89FF94"/>
    </w:rPr>
  </w:style>
  <w:style w:type="character" w:customStyle="1" w:styleId="Boxout">
    <w:name w:val="Box out"/>
    <w:uiPriority w:val="1"/>
    <w:qFormat/>
    <w:rsid w:val="00780EC2"/>
    <w:rPr>
      <w:rFonts w:ascii="Georgia" w:hAnsi="Georgia"/>
      <w:b/>
      <w:sz w:val="22"/>
      <w:u w:val="single"/>
      <w:bdr w:val="single" w:sz="4" w:space="0" w:color="auto"/>
      <w:shd w:val="clear" w:color="auto" w:fill="89FF94"/>
    </w:rPr>
  </w:style>
  <w:style w:type="character" w:customStyle="1" w:styleId="StyleCardtextChar10pt">
    <w:name w:val="Style Card text Char + 10 pt"/>
    <w:rsid w:val="00780EC2"/>
    <w:rPr>
      <w:rFonts w:ascii="Georgia" w:hAnsi="Georgia"/>
      <w:sz w:val="20"/>
      <w:u w:val="single"/>
    </w:rPr>
  </w:style>
  <w:style w:type="paragraph" w:customStyle="1" w:styleId="Blocktitle3">
    <w:name w:val="Block title"/>
    <w:basedOn w:val="Heading1"/>
    <w:autoRedefine/>
    <w:rsid w:val="00780EC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780EC2"/>
    <w:rPr>
      <w:rFonts w:ascii="Arial Narrow" w:eastAsia="Times New Roman" w:hAnsi="Arial Narrow"/>
      <w:szCs w:val="24"/>
      <w:u w:val="single"/>
    </w:rPr>
  </w:style>
  <w:style w:type="paragraph" w:customStyle="1" w:styleId="CardNotUnderlined0">
    <w:name w:val="Card Not Underlined"/>
    <w:basedOn w:val="Normal"/>
    <w:autoRedefine/>
    <w:rsid w:val="00780EC2"/>
    <w:rPr>
      <w:rFonts w:eastAsia="Times New Roman"/>
      <w:szCs w:val="20"/>
    </w:rPr>
  </w:style>
  <w:style w:type="character" w:customStyle="1" w:styleId="UnderliningChar2">
    <w:name w:val="Underlining Char2"/>
    <w:rsid w:val="00780EC2"/>
    <w:rPr>
      <w:rFonts w:ascii="Arial Narrow" w:hAnsi="Arial Narrow"/>
      <w:szCs w:val="24"/>
      <w:u w:val="single"/>
      <w:lang w:val="en-US" w:eastAsia="en-US" w:bidi="ar-SA"/>
    </w:rPr>
  </w:style>
  <w:style w:type="paragraph" w:customStyle="1" w:styleId="BlockHeading1">
    <w:name w:val="Block Heading 1"/>
    <w:basedOn w:val="Normal"/>
    <w:rsid w:val="00780EC2"/>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780EC2"/>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780EC2"/>
    <w:pPr>
      <w:autoSpaceDE w:val="0"/>
      <w:autoSpaceDN w:val="0"/>
      <w:adjustRightInd w:val="0"/>
    </w:pPr>
    <w:rPr>
      <w:rFonts w:eastAsia="SimSun" w:cs="Courier"/>
      <w:lang w:eastAsia="zh-CN"/>
    </w:rPr>
  </w:style>
  <w:style w:type="paragraph" w:customStyle="1" w:styleId="Paste">
    <w:name w:val="Paste"/>
    <w:basedOn w:val="Normal"/>
    <w:rsid w:val="00780EC2"/>
    <w:rPr>
      <w:rFonts w:ascii="Arial Narrow" w:eastAsia="Times New Roman" w:hAnsi="Arial Narrow"/>
      <w:sz w:val="16"/>
      <w:szCs w:val="24"/>
    </w:rPr>
  </w:style>
  <w:style w:type="paragraph" w:customStyle="1" w:styleId="textsmall0">
    <w:name w:val="textsmall"/>
    <w:basedOn w:val="Normal"/>
    <w:rsid w:val="00780EC2"/>
    <w:rPr>
      <w:rFonts w:eastAsia="Times New Roman"/>
      <w:sz w:val="16"/>
      <w:szCs w:val="24"/>
    </w:rPr>
  </w:style>
  <w:style w:type="character" w:customStyle="1" w:styleId="smcaps">
    <w:name w:val="smcaps"/>
    <w:rsid w:val="00780EC2"/>
  </w:style>
  <w:style w:type="character" w:customStyle="1" w:styleId="Style1Char2">
    <w:name w:val="Style1 Char2"/>
    <w:rsid w:val="00780EC2"/>
    <w:rPr>
      <w:szCs w:val="24"/>
      <w:lang w:val="en-US" w:eastAsia="en-US" w:bidi="ar-SA"/>
    </w:rPr>
  </w:style>
  <w:style w:type="paragraph" w:customStyle="1" w:styleId="SmallCite">
    <w:name w:val="Small Cite"/>
    <w:basedOn w:val="Normal"/>
    <w:rsid w:val="00780EC2"/>
    <w:rPr>
      <w:rFonts w:ascii="Verdana" w:eastAsia="Times New Roman" w:hAnsi="Verdana"/>
      <w:sz w:val="16"/>
      <w:szCs w:val="24"/>
    </w:rPr>
  </w:style>
  <w:style w:type="paragraph" w:customStyle="1" w:styleId="inside-copy">
    <w:name w:val="inside-copy"/>
    <w:basedOn w:val="Normal"/>
    <w:rsid w:val="00780EC2"/>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780EC2"/>
    <w:rPr>
      <w:rFonts w:ascii="Arial" w:hAnsi="Arial" w:cs="Arial" w:hint="default"/>
      <w:b/>
      <w:bCs/>
      <w:color w:val="000000"/>
      <w:spacing w:val="-15"/>
      <w:sz w:val="45"/>
      <w:szCs w:val="45"/>
    </w:rPr>
  </w:style>
  <w:style w:type="character" w:customStyle="1" w:styleId="datestamp1">
    <w:name w:val="datestamp1"/>
    <w:rsid w:val="00780EC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80EC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80EC2"/>
  </w:style>
  <w:style w:type="paragraph" w:customStyle="1" w:styleId="links1">
    <w:name w:val="links1"/>
    <w:basedOn w:val="Normal"/>
    <w:rsid w:val="00780EC2"/>
    <w:pPr>
      <w:spacing w:before="100" w:beforeAutospacing="1" w:after="100" w:afterAutospacing="1"/>
    </w:pPr>
    <w:rPr>
      <w:rFonts w:eastAsia="Times New Roman"/>
      <w:color w:val="FFFFFF"/>
      <w:sz w:val="16"/>
      <w:szCs w:val="16"/>
    </w:rPr>
  </w:style>
  <w:style w:type="paragraph" w:customStyle="1" w:styleId="noindent">
    <w:name w:val="noindent"/>
    <w:basedOn w:val="Normal"/>
    <w:rsid w:val="00780EC2"/>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780EC2"/>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780EC2"/>
    <w:rPr>
      <w:rFonts w:ascii="Verdana" w:hAnsi="Verdana" w:hint="default"/>
      <w:b/>
      <w:bCs/>
      <w:sz w:val="32"/>
      <w:szCs w:val="32"/>
    </w:rPr>
  </w:style>
  <w:style w:type="character" w:customStyle="1" w:styleId="storydeck31">
    <w:name w:val="storydeck31"/>
    <w:rsid w:val="00780EC2"/>
    <w:rPr>
      <w:rFonts w:ascii="Verdana" w:hAnsi="Verdana" w:hint="default"/>
      <w:i w:val="0"/>
      <w:iCs w:val="0"/>
      <w:sz w:val="21"/>
      <w:szCs w:val="21"/>
    </w:rPr>
  </w:style>
  <w:style w:type="paragraph" w:customStyle="1" w:styleId="copyright">
    <w:name w:val="copyright"/>
    <w:basedOn w:val="Normal"/>
    <w:rsid w:val="00780EC2"/>
    <w:pPr>
      <w:spacing w:before="100" w:beforeAutospacing="1" w:after="100" w:afterAutospacing="1"/>
    </w:pPr>
    <w:rPr>
      <w:rFonts w:eastAsia="Times New Roman"/>
      <w:szCs w:val="24"/>
    </w:rPr>
  </w:style>
  <w:style w:type="character" w:customStyle="1" w:styleId="subtitle10">
    <w:name w:val="subtitle1"/>
    <w:rsid w:val="00780EC2"/>
    <w:rPr>
      <w:rFonts w:ascii="Verdana" w:hAnsi="Verdana" w:hint="default"/>
      <w:b w:val="0"/>
      <w:bCs w:val="0"/>
      <w:vanish w:val="0"/>
      <w:webHidden w:val="0"/>
      <w:color w:val="484848"/>
      <w:sz w:val="14"/>
      <w:szCs w:val="14"/>
      <w:specVanish w:val="0"/>
    </w:rPr>
  </w:style>
  <w:style w:type="paragraph" w:customStyle="1" w:styleId="g">
    <w:name w:val="g"/>
    <w:basedOn w:val="Normal"/>
    <w:rsid w:val="00780EC2"/>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780EC2"/>
    <w:rPr>
      <w:rFonts w:cs="Arial"/>
      <w:b/>
      <w:bCs/>
      <w:iCs/>
      <w:color w:val="000000"/>
      <w:szCs w:val="28"/>
      <w:lang w:val="en-US" w:eastAsia="en-US" w:bidi="ar-SA"/>
    </w:rPr>
  </w:style>
  <w:style w:type="character" w:customStyle="1" w:styleId="clsbiolink">
    <w:name w:val="clsbiolink"/>
    <w:rsid w:val="00780EC2"/>
  </w:style>
  <w:style w:type="character" w:customStyle="1" w:styleId="clssmaller">
    <w:name w:val="clssmaller"/>
    <w:rsid w:val="00780EC2"/>
  </w:style>
  <w:style w:type="character" w:customStyle="1" w:styleId="sm1">
    <w:name w:val="sm1"/>
    <w:rsid w:val="00780EC2"/>
    <w:rPr>
      <w:rFonts w:ascii="Verdana" w:hAnsi="Verdana" w:hint="default"/>
      <w:i w:val="0"/>
      <w:iCs w:val="0"/>
      <w:smallCaps w:val="0"/>
      <w:color w:val="000000"/>
      <w:sz w:val="17"/>
      <w:szCs w:val="17"/>
    </w:rPr>
  </w:style>
  <w:style w:type="character" w:customStyle="1" w:styleId="noindentChar">
    <w:name w:val="noindent Char"/>
    <w:rsid w:val="00780EC2"/>
    <w:rPr>
      <w:rFonts w:ascii="Arial" w:hAnsi="Arial" w:cs="Arial"/>
      <w:sz w:val="24"/>
      <w:szCs w:val="24"/>
      <w:lang w:val="en-US" w:eastAsia="en-US" w:bidi="ar-SA"/>
    </w:rPr>
  </w:style>
  <w:style w:type="character" w:customStyle="1" w:styleId="SmallChar1">
    <w:name w:val="Small Char1"/>
    <w:rsid w:val="00780EC2"/>
    <w:rPr>
      <w:sz w:val="16"/>
      <w:szCs w:val="24"/>
      <w:lang w:val="en-US" w:eastAsia="en-US" w:bidi="ar-SA"/>
    </w:rPr>
  </w:style>
  <w:style w:type="character" w:customStyle="1" w:styleId="smallChar0">
    <w:name w:val="small Char"/>
    <w:rsid w:val="00780EC2"/>
    <w:rPr>
      <w:szCs w:val="24"/>
      <w:lang w:val="en-US" w:eastAsia="en-US" w:bidi="ar-SA"/>
    </w:rPr>
  </w:style>
  <w:style w:type="character" w:customStyle="1" w:styleId="fullcite">
    <w:name w:val="fullcite"/>
    <w:rsid w:val="00780EC2"/>
  </w:style>
  <w:style w:type="character" w:customStyle="1" w:styleId="Style9ptThickunderline">
    <w:name w:val="Style 9 pt Thick underline"/>
    <w:rsid w:val="00780EC2"/>
    <w:rPr>
      <w:sz w:val="24"/>
      <w:u w:val="thick"/>
    </w:rPr>
  </w:style>
  <w:style w:type="paragraph" w:customStyle="1" w:styleId="Repeatheader">
    <w:name w:val="Repeat header"/>
    <w:basedOn w:val="Normal"/>
    <w:autoRedefine/>
    <w:rsid w:val="00780EC2"/>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780EC2"/>
    <w:rPr>
      <w:sz w:val="16"/>
    </w:rPr>
  </w:style>
  <w:style w:type="character" w:customStyle="1" w:styleId="CardNotUnderlinedChar">
    <w:name w:val="Card Not Underlined Char"/>
    <w:rsid w:val="00780EC2"/>
    <w:rPr>
      <w:sz w:val="16"/>
      <w:lang w:val="en-US" w:eastAsia="en-US" w:bidi="ar-SA"/>
    </w:rPr>
  </w:style>
  <w:style w:type="paragraph" w:customStyle="1" w:styleId="CardNotUnderlined3">
    <w:name w:val="Card Not Underlined 3"/>
    <w:basedOn w:val="CardNotUnderlined0"/>
    <w:rsid w:val="00780EC2"/>
    <w:rPr>
      <w:sz w:val="18"/>
    </w:rPr>
  </w:style>
  <w:style w:type="paragraph" w:customStyle="1" w:styleId="CardNotUnderlinedFinal">
    <w:name w:val="Card Not Underlined Final"/>
    <w:basedOn w:val="CardNotUnderlined3"/>
    <w:rsid w:val="00780EC2"/>
    <w:rPr>
      <w:sz w:val="20"/>
    </w:rPr>
  </w:style>
  <w:style w:type="character" w:customStyle="1" w:styleId="CardUnderlinedChar">
    <w:name w:val="Card Underlined Char"/>
    <w:rsid w:val="00780EC2"/>
    <w:rPr>
      <w:rFonts w:ascii="Arial Narrow" w:hAnsi="Arial Narrow"/>
      <w:sz w:val="22"/>
      <w:szCs w:val="24"/>
      <w:u w:val="single"/>
      <w:lang w:val="en-US" w:eastAsia="en-US" w:bidi="ar-SA"/>
    </w:rPr>
  </w:style>
  <w:style w:type="character" w:customStyle="1" w:styleId="CardNotUnderlinedChar1">
    <w:name w:val="Card Not Underlined Char1"/>
    <w:rsid w:val="00780EC2"/>
    <w:rPr>
      <w:lang w:val="en-US" w:eastAsia="en-US" w:bidi="ar-SA"/>
    </w:rPr>
  </w:style>
  <w:style w:type="character" w:customStyle="1" w:styleId="IndexHeadersCharChar">
    <w:name w:val="Index Headers Char Char"/>
    <w:rsid w:val="00780EC2"/>
    <w:rPr>
      <w:rFonts w:cs="Arial"/>
      <w:bCs/>
      <w:caps/>
      <w:color w:val="FFFFFF"/>
      <w:sz w:val="2"/>
      <w:szCs w:val="2"/>
      <w:lang w:val="en-US" w:eastAsia="en-US" w:bidi="ar-SA"/>
    </w:rPr>
  </w:style>
  <w:style w:type="paragraph" w:customStyle="1" w:styleId="Numbering">
    <w:name w:val="Numbering"/>
    <w:basedOn w:val="Normal"/>
    <w:next w:val="Normal"/>
    <w:rsid w:val="00780EC2"/>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780EC2"/>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780EC2"/>
    <w:pPr>
      <w:suppressAutoHyphens/>
      <w:spacing w:after="200"/>
      <w:contextualSpacing/>
    </w:pPr>
    <w:rPr>
      <w:rFonts w:eastAsia="Times New Roman"/>
      <w:sz w:val="14"/>
      <w:szCs w:val="18"/>
    </w:rPr>
  </w:style>
  <w:style w:type="character" w:customStyle="1" w:styleId="SmallFontChar">
    <w:name w:val="Small Font Char"/>
    <w:rsid w:val="00780EC2"/>
    <w:rPr>
      <w:sz w:val="14"/>
      <w:szCs w:val="18"/>
      <w:lang w:val="en-US" w:eastAsia="en-US" w:bidi="ar-SA"/>
    </w:rPr>
  </w:style>
  <w:style w:type="paragraph" w:customStyle="1" w:styleId="Circle">
    <w:name w:val="Circle"/>
    <w:basedOn w:val="Normal"/>
    <w:next w:val="Normal"/>
    <w:rsid w:val="00780EC2"/>
    <w:pPr>
      <w:suppressAutoHyphens/>
      <w:spacing w:after="200"/>
      <w:contextualSpacing/>
    </w:pPr>
    <w:rPr>
      <w:rFonts w:eastAsia="Times New Roman"/>
      <w:b/>
      <w:i/>
      <w:szCs w:val="18"/>
      <w:u w:val="thick"/>
    </w:rPr>
  </w:style>
  <w:style w:type="character" w:customStyle="1" w:styleId="CircleChar1">
    <w:name w:val="Circle Char1"/>
    <w:rsid w:val="00780EC2"/>
    <w:rPr>
      <w:b/>
      <w:i/>
      <w:szCs w:val="18"/>
      <w:u w:val="thick"/>
      <w:lang w:val="en-US" w:eastAsia="en-US" w:bidi="ar-SA"/>
    </w:rPr>
  </w:style>
  <w:style w:type="paragraph" w:customStyle="1" w:styleId="IndentedLettering">
    <w:name w:val="Indented Lettering"/>
    <w:basedOn w:val="Numbering"/>
    <w:next w:val="Normal"/>
    <w:rsid w:val="00780EC2"/>
    <w:pPr>
      <w:numPr>
        <w:numId w:val="4"/>
      </w:numPr>
    </w:pPr>
  </w:style>
  <w:style w:type="paragraph" w:customStyle="1" w:styleId="Lettering">
    <w:name w:val="Lettering"/>
    <w:basedOn w:val="Numbering"/>
    <w:next w:val="Normal"/>
    <w:rsid w:val="00780EC2"/>
    <w:pPr>
      <w:numPr>
        <w:numId w:val="0"/>
      </w:numPr>
      <w:tabs>
        <w:tab w:val="num" w:pos="720"/>
      </w:tabs>
      <w:ind w:left="720" w:hanging="360"/>
    </w:pPr>
    <w:rPr>
      <w:szCs w:val="22"/>
    </w:rPr>
  </w:style>
  <w:style w:type="paragraph" w:customStyle="1" w:styleId="FileName">
    <w:name w:val="File Name"/>
    <w:basedOn w:val="Normal"/>
    <w:next w:val="Normal"/>
    <w:rsid w:val="00780EC2"/>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780EC2"/>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780EC2"/>
    <w:pPr>
      <w:numPr>
        <w:numId w:val="0"/>
      </w:numPr>
      <w:tabs>
        <w:tab w:val="num" w:pos="720"/>
      </w:tabs>
      <w:ind w:left="720" w:hanging="360"/>
    </w:pPr>
  </w:style>
  <w:style w:type="paragraph" w:customStyle="1" w:styleId="CardContinued1">
    <w:name w:val="Card Continued 1"/>
    <w:basedOn w:val="Normal"/>
    <w:next w:val="Normal"/>
    <w:rsid w:val="00780EC2"/>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780EC2"/>
    <w:pPr>
      <w:spacing w:before="0" w:after="120"/>
      <w:jc w:val="left"/>
    </w:pPr>
  </w:style>
  <w:style w:type="paragraph" w:customStyle="1" w:styleId="Clearformatting">
    <w:name w:val="Clear formatting"/>
    <w:basedOn w:val="Normal"/>
    <w:rsid w:val="00780EC2"/>
    <w:pPr>
      <w:keepNext/>
      <w:outlineLvl w:val="2"/>
    </w:pPr>
    <w:rPr>
      <w:rFonts w:ascii="Arial Narrow" w:eastAsia="Times New Roman" w:hAnsi="Arial Narrow" w:cs="Arial"/>
      <w:b/>
      <w:bCs/>
      <w:szCs w:val="26"/>
    </w:rPr>
  </w:style>
  <w:style w:type="character" w:customStyle="1" w:styleId="textmedium">
    <w:name w:val="textmedium"/>
    <w:rsid w:val="00780EC2"/>
  </w:style>
  <w:style w:type="character" w:customStyle="1" w:styleId="SmallText2">
    <w:name w:val="SmallText"/>
    <w:rsid w:val="00780EC2"/>
    <w:rPr>
      <w:color w:val="000000"/>
    </w:rPr>
  </w:style>
  <w:style w:type="character" w:customStyle="1" w:styleId="justify">
    <w:name w:val="justify"/>
    <w:rsid w:val="00780EC2"/>
  </w:style>
  <w:style w:type="paragraph" w:customStyle="1" w:styleId="SmallCardText">
    <w:name w:val="Small Card Text"/>
    <w:rsid w:val="00780EC2"/>
    <w:rPr>
      <w:rFonts w:eastAsia="Times New Roman"/>
      <w:sz w:val="16"/>
      <w:szCs w:val="16"/>
    </w:rPr>
  </w:style>
  <w:style w:type="character" w:customStyle="1" w:styleId="SmallCardTextChar">
    <w:name w:val="Small Card Text Char"/>
    <w:rsid w:val="00780EC2"/>
    <w:rPr>
      <w:sz w:val="16"/>
      <w:szCs w:val="16"/>
      <w:lang w:val="en-US" w:eastAsia="en-US" w:bidi="ar-SA"/>
    </w:rPr>
  </w:style>
  <w:style w:type="paragraph" w:customStyle="1" w:styleId="TAGFONT">
    <w:name w:val="TAG FONT"/>
    <w:basedOn w:val="Normal"/>
    <w:autoRedefine/>
    <w:rsid w:val="00780EC2"/>
    <w:rPr>
      <w:rFonts w:eastAsia="Times New Roman"/>
      <w:szCs w:val="24"/>
    </w:rPr>
  </w:style>
  <w:style w:type="paragraph" w:styleId="BodyTextIndent">
    <w:name w:val="Body Text Indent"/>
    <w:basedOn w:val="Normal"/>
    <w:link w:val="BodyTextIndentChar"/>
    <w:rsid w:val="00780EC2"/>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780EC2"/>
    <w:rPr>
      <w:rFonts w:ascii="Georgia" w:eastAsia="Times New Roman" w:hAnsi="Georgia" w:cs="Calibri"/>
      <w:szCs w:val="18"/>
    </w:rPr>
  </w:style>
  <w:style w:type="character" w:customStyle="1" w:styleId="tagChar3">
    <w:name w:val="tag Char3"/>
    <w:rsid w:val="00780EC2"/>
    <w:rPr>
      <w:b/>
      <w:sz w:val="24"/>
      <w:szCs w:val="24"/>
      <w:lang w:val="en-US" w:eastAsia="en-US" w:bidi="ar-SA"/>
    </w:rPr>
  </w:style>
  <w:style w:type="paragraph" w:customStyle="1" w:styleId="LanguageStrike">
    <w:name w:val="Language Strike"/>
    <w:basedOn w:val="Normal"/>
    <w:next w:val="Normal"/>
    <w:link w:val="LanguageStrikeChar"/>
    <w:rsid w:val="00780EC2"/>
    <w:rPr>
      <w:rFonts w:ascii="Arial Narrow" w:eastAsia="Times New Roman" w:hAnsi="Arial Narrow"/>
      <w:strike/>
      <w:szCs w:val="24"/>
    </w:rPr>
  </w:style>
  <w:style w:type="character" w:customStyle="1" w:styleId="LanguageStrikeChar">
    <w:name w:val="Language Strike Char"/>
    <w:link w:val="LanguageStrike"/>
    <w:rsid w:val="00780EC2"/>
    <w:rPr>
      <w:rFonts w:ascii="Arial Narrow" w:eastAsia="Times New Roman" w:hAnsi="Arial Narrow" w:cs="Calibri"/>
      <w:strike/>
      <w:szCs w:val="24"/>
    </w:rPr>
  </w:style>
  <w:style w:type="paragraph" w:customStyle="1" w:styleId="medium-normal">
    <w:name w:val="medium-normal"/>
    <w:basedOn w:val="Normal"/>
    <w:rsid w:val="00780EC2"/>
    <w:pPr>
      <w:spacing w:before="100" w:beforeAutospacing="1" w:after="100" w:afterAutospacing="1"/>
    </w:pPr>
    <w:rPr>
      <w:rFonts w:ascii="Arial" w:eastAsia="Times New Roman" w:hAnsi="Arial" w:cs="Arial"/>
      <w:szCs w:val="20"/>
    </w:rPr>
  </w:style>
  <w:style w:type="character" w:customStyle="1" w:styleId="medium-normal1">
    <w:name w:val="medium-normal1"/>
    <w:rsid w:val="00780EC2"/>
    <w:rPr>
      <w:rFonts w:ascii="Arial" w:hAnsi="Arial" w:cs="Arial" w:hint="default"/>
      <w:b w:val="0"/>
      <w:bCs w:val="0"/>
      <w:i w:val="0"/>
      <w:iCs w:val="0"/>
      <w:sz w:val="20"/>
      <w:szCs w:val="20"/>
    </w:rPr>
  </w:style>
  <w:style w:type="paragraph" w:customStyle="1" w:styleId="8point">
    <w:name w:val="8 point"/>
    <w:basedOn w:val="Normal"/>
    <w:link w:val="8pointChar"/>
    <w:rsid w:val="00780EC2"/>
    <w:rPr>
      <w:rFonts w:eastAsia="Times New Roman"/>
      <w:sz w:val="16"/>
      <w:szCs w:val="24"/>
    </w:rPr>
  </w:style>
  <w:style w:type="character" w:customStyle="1" w:styleId="8pointChar">
    <w:name w:val="8 point Char"/>
    <w:link w:val="8point"/>
    <w:rsid w:val="00780EC2"/>
    <w:rPr>
      <w:rFonts w:ascii="Georgia" w:eastAsia="Times New Roman" w:hAnsi="Georgia" w:cs="Calibri"/>
      <w:sz w:val="16"/>
      <w:szCs w:val="24"/>
    </w:rPr>
  </w:style>
  <w:style w:type="paragraph" w:customStyle="1" w:styleId="citationunderline">
    <w:name w:val="citation/underline"/>
    <w:link w:val="citationunderlineChar"/>
    <w:autoRedefine/>
    <w:rsid w:val="00780EC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80EC2"/>
    <w:rPr>
      <w:rFonts w:ascii="Times New Roman" w:eastAsia="Times New Roman" w:hAnsi="Times New Roman" w:cs="Times New Roman"/>
      <w:b/>
      <w:sz w:val="24"/>
      <w:szCs w:val="24"/>
      <w:u w:val="single"/>
    </w:rPr>
  </w:style>
  <w:style w:type="character" w:customStyle="1" w:styleId="inside-head">
    <w:name w:val="inside-head"/>
    <w:rsid w:val="00780EC2"/>
  </w:style>
  <w:style w:type="character" w:customStyle="1" w:styleId="awtw">
    <w:name w:val="awtw"/>
    <w:rsid w:val="00780EC2"/>
  </w:style>
  <w:style w:type="paragraph" w:customStyle="1" w:styleId="Style60">
    <w:name w:val="Style 6"/>
    <w:rsid w:val="00780EC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780EC2"/>
    <w:rPr>
      <w:b/>
      <w:bCs w:val="0"/>
      <w:sz w:val="20"/>
      <w:u w:val="single"/>
    </w:rPr>
  </w:style>
  <w:style w:type="character" w:customStyle="1" w:styleId="Citation-AuthorDate">
    <w:name w:val="Citation - Author/Date"/>
    <w:rsid w:val="00780EC2"/>
    <w:rPr>
      <w:b/>
      <w:bCs w:val="0"/>
      <w:smallCaps/>
      <w:sz w:val="24"/>
      <w:u w:val="single"/>
    </w:rPr>
  </w:style>
  <w:style w:type="character" w:customStyle="1" w:styleId="CardsCharChar">
    <w:name w:val="Cards Char Char"/>
    <w:rsid w:val="00780EC2"/>
    <w:rPr>
      <w:rFonts w:ascii="Arial Narrow" w:eastAsia="Times New Roman" w:hAnsi="Arial Narrow"/>
      <w:szCs w:val="24"/>
    </w:rPr>
  </w:style>
  <w:style w:type="character" w:customStyle="1" w:styleId="ThickUnderlineCharChar">
    <w:name w:val="Thick Underline Char Char"/>
    <w:rsid w:val="00780EC2"/>
    <w:rPr>
      <w:rFonts w:ascii="Arial Narrow" w:eastAsia="Times New Roman" w:hAnsi="Arial Narrow"/>
      <w:sz w:val="24"/>
      <w:szCs w:val="24"/>
      <w:u w:val="thick"/>
    </w:rPr>
  </w:style>
  <w:style w:type="character" w:customStyle="1" w:styleId="CitesCharChar">
    <w:name w:val="Cites Char Char"/>
    <w:rsid w:val="00780EC2"/>
    <w:rPr>
      <w:rFonts w:ascii="Arial Narrow" w:eastAsia="Times New Roman" w:hAnsi="Arial Narrow"/>
      <w:b/>
      <w:bCs/>
      <w:sz w:val="24"/>
      <w:szCs w:val="24"/>
    </w:rPr>
  </w:style>
  <w:style w:type="character" w:customStyle="1" w:styleId="TagsCharChar">
    <w:name w:val="Tags Char Char"/>
    <w:rsid w:val="00780EC2"/>
    <w:rPr>
      <w:rFonts w:ascii="Arial Narrow" w:eastAsia="Times New Roman" w:hAnsi="Arial Narrow"/>
      <w:b/>
      <w:sz w:val="24"/>
      <w:szCs w:val="24"/>
    </w:rPr>
  </w:style>
  <w:style w:type="character" w:customStyle="1" w:styleId="Style6Char">
    <w:name w:val="Style6 Char"/>
    <w:link w:val="Style6"/>
    <w:rsid w:val="00780EC2"/>
    <w:rPr>
      <w:rFonts w:ascii="Times New Roman" w:eastAsia="SimSun" w:hAnsi="Times New Roman" w:cs="Calibri"/>
      <w:b/>
      <w:sz w:val="24"/>
      <w:szCs w:val="24"/>
    </w:rPr>
  </w:style>
  <w:style w:type="character" w:customStyle="1" w:styleId="ld3">
    <w:name w:val="ld3"/>
    <w:rsid w:val="00780EC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80EC2"/>
    <w:rPr>
      <w:rFonts w:ascii="Times New Roman" w:hAnsi="Times New Roman"/>
      <w:sz w:val="14"/>
    </w:rPr>
  </w:style>
  <w:style w:type="paragraph" w:customStyle="1" w:styleId="DateCitesAuthorChar">
    <w:name w:val="DateCitesAuthor Char"/>
    <w:basedOn w:val="Normal"/>
    <w:link w:val="DateCitesAuthorCharChar"/>
    <w:rsid w:val="00780EC2"/>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780EC2"/>
    <w:rPr>
      <w:rFonts w:ascii="Arial" w:eastAsia="Times New Roman" w:hAnsi="Arial" w:cs="Calibri"/>
      <w:b/>
      <w:bCs/>
      <w:sz w:val="24"/>
      <w:szCs w:val="26"/>
      <w:u w:val="single"/>
    </w:rPr>
  </w:style>
  <w:style w:type="paragraph" w:customStyle="1" w:styleId="articlebodynormaltext">
    <w:name w:val="articlebody_normaltext"/>
    <w:basedOn w:val="Normal"/>
    <w:rsid w:val="00780EC2"/>
    <w:pPr>
      <w:spacing w:before="100" w:beforeAutospacing="1" w:after="100" w:afterAutospacing="1"/>
    </w:pPr>
    <w:rPr>
      <w:rFonts w:eastAsia="Times New Roman"/>
      <w:szCs w:val="24"/>
    </w:rPr>
  </w:style>
  <w:style w:type="character" w:customStyle="1" w:styleId="BodyTextChar1">
    <w:name w:val="Body Text Char1"/>
    <w:uiPriority w:val="99"/>
    <w:rsid w:val="00780EC2"/>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780EC2"/>
    <w:rPr>
      <w:rFonts w:ascii="Calibri" w:eastAsia="Times New Roman" w:hAnsi="Calibri" w:cs="Times New Roman"/>
      <w:lang w:eastAsia="ja-JP"/>
    </w:rPr>
  </w:style>
  <w:style w:type="paragraph" w:customStyle="1" w:styleId="D345FF3D873148C5AE3FBF3267827368">
    <w:name w:val="D345FF3D873148C5AE3FBF3267827368"/>
    <w:rsid w:val="00780EC2"/>
    <w:rPr>
      <w:rFonts w:ascii="Calibri" w:eastAsia="Times New Roman" w:hAnsi="Calibri" w:cs="Times New Roman"/>
      <w:lang w:eastAsia="ja-JP"/>
    </w:rPr>
  </w:style>
  <w:style w:type="paragraph" w:customStyle="1" w:styleId="western">
    <w:name w:val="western"/>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ssl4">
    <w:name w:val="ss_l4"/>
    <w:rsid w:val="00780EC2"/>
  </w:style>
  <w:style w:type="paragraph" w:customStyle="1" w:styleId="targetcaption">
    <w:name w:val="targetcaption"/>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780EC2"/>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780EC2"/>
  </w:style>
  <w:style w:type="paragraph" w:customStyle="1" w:styleId="Shrink8">
    <w:name w:val="Shrink8"/>
    <w:basedOn w:val="Normal"/>
    <w:autoRedefine/>
    <w:uiPriority w:val="99"/>
    <w:qFormat/>
    <w:rsid w:val="00780EC2"/>
    <w:rPr>
      <w:sz w:val="16"/>
    </w:rPr>
  </w:style>
  <w:style w:type="paragraph" w:customStyle="1" w:styleId="Tag12">
    <w:name w:val="Tag12"/>
    <w:basedOn w:val="Normal"/>
    <w:uiPriority w:val="99"/>
    <w:qFormat/>
    <w:rsid w:val="00780EC2"/>
    <w:pPr>
      <w:contextualSpacing/>
    </w:pPr>
    <w:rPr>
      <w:b/>
    </w:rPr>
  </w:style>
  <w:style w:type="character" w:customStyle="1" w:styleId="grey10">
    <w:name w:val="grey10"/>
    <w:rsid w:val="00780EC2"/>
  </w:style>
  <w:style w:type="character" w:customStyle="1" w:styleId="CharacterStyle20">
    <w:name w:val="Character Style 20"/>
    <w:rsid w:val="00780EC2"/>
    <w:rPr>
      <w:sz w:val="21"/>
    </w:rPr>
  </w:style>
  <w:style w:type="character" w:customStyle="1" w:styleId="Style11ptUnderlineBorderSinglesolidlineAuto05pt">
    <w:name w:val="Style 11 pt Underline Border: : (Single solid line Auto  0.5 pt..."/>
    <w:rsid w:val="00780EC2"/>
    <w:rPr>
      <w:sz w:val="20"/>
      <w:u w:val="single"/>
      <w:bdr w:val="single" w:sz="4" w:space="0" w:color="auto"/>
    </w:rPr>
  </w:style>
  <w:style w:type="character" w:customStyle="1" w:styleId="A9">
    <w:name w:val="A9"/>
    <w:uiPriority w:val="99"/>
    <w:rsid w:val="00780EC2"/>
    <w:rPr>
      <w:color w:val="000000"/>
      <w:sz w:val="11"/>
    </w:rPr>
  </w:style>
  <w:style w:type="character" w:customStyle="1" w:styleId="A5">
    <w:name w:val="A5"/>
    <w:uiPriority w:val="99"/>
    <w:rsid w:val="00780EC2"/>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780EC2"/>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780EC2"/>
    <w:rPr>
      <w:rFonts w:ascii="Times New Roman" w:eastAsia="Times New Roman" w:hAnsi="Times New Roman" w:cs="Calibri"/>
      <w:b/>
      <w:bCs/>
      <w:sz w:val="24"/>
      <w:szCs w:val="24"/>
    </w:rPr>
  </w:style>
  <w:style w:type="paragraph" w:customStyle="1" w:styleId="HeadingsBase">
    <w:name w:val="Headings Base"/>
    <w:basedOn w:val="Normal"/>
    <w:link w:val="HeadingsBaseChar"/>
    <w:rsid w:val="00780EC2"/>
    <w:pPr>
      <w:keepNext/>
      <w:keepLines/>
      <w:suppressAutoHyphens/>
      <w:spacing w:before="20" w:after="120"/>
      <w:jc w:val="center"/>
    </w:pPr>
    <w:rPr>
      <w:b/>
      <w:sz w:val="32"/>
    </w:rPr>
  </w:style>
  <w:style w:type="character" w:customStyle="1" w:styleId="underline2">
    <w:name w:val="underline2"/>
    <w:rsid w:val="00780EC2"/>
    <w:rPr>
      <w:u w:val="single"/>
      <w:bdr w:val="none" w:sz="0" w:space="0" w:color="auto"/>
      <w:shd w:val="clear" w:color="auto" w:fill="B3B3B3"/>
    </w:rPr>
  </w:style>
  <w:style w:type="character" w:customStyle="1" w:styleId="underline3">
    <w:name w:val="underline3"/>
    <w:rsid w:val="00780EC2"/>
    <w:rPr>
      <w:u w:val="single"/>
      <w:bdr w:val="none" w:sz="0" w:space="0" w:color="auto"/>
      <w:shd w:val="clear" w:color="auto" w:fill="FFFF00"/>
    </w:rPr>
  </w:style>
  <w:style w:type="paragraph" w:customStyle="1" w:styleId="HeadingFake">
    <w:name w:val="Heading Fake"/>
    <w:basedOn w:val="Heading3"/>
    <w:rsid w:val="00780EC2"/>
    <w:pPr>
      <w:suppressAutoHyphens/>
      <w:spacing w:before="20" w:after="120"/>
      <w:outlineLvl w:val="9"/>
    </w:pPr>
    <w:rPr>
      <w:rFonts w:eastAsia="Calibri" w:cs="Arial"/>
      <w:caps w:val="0"/>
      <w:szCs w:val="26"/>
      <w:u w:val="none"/>
    </w:rPr>
  </w:style>
  <w:style w:type="paragraph" w:customStyle="1" w:styleId="SchoolPaper">
    <w:name w:val="School Paper"/>
    <w:basedOn w:val="Normal"/>
    <w:rsid w:val="00780EC2"/>
    <w:pPr>
      <w:spacing w:line="480" w:lineRule="auto"/>
      <w:ind w:firstLine="720"/>
    </w:pPr>
  </w:style>
  <w:style w:type="paragraph" w:customStyle="1" w:styleId="SchoolBlockQuote">
    <w:name w:val="School Block Quote"/>
    <w:basedOn w:val="SchoolPaper"/>
    <w:rsid w:val="00780EC2"/>
    <w:pPr>
      <w:spacing w:line="240" w:lineRule="auto"/>
      <w:ind w:left="720" w:right="720" w:firstLine="0"/>
    </w:pPr>
  </w:style>
  <w:style w:type="paragraph" w:customStyle="1" w:styleId="SchoolWorksCited">
    <w:name w:val="School Works Cited"/>
    <w:basedOn w:val="SchoolPaper"/>
    <w:rsid w:val="00780EC2"/>
    <w:pPr>
      <w:ind w:left="720" w:hanging="720"/>
    </w:pPr>
  </w:style>
  <w:style w:type="paragraph" w:customStyle="1" w:styleId="BlockQuote">
    <w:name w:val="Block Quote"/>
    <w:basedOn w:val="Normal"/>
    <w:rsid w:val="00780EC2"/>
    <w:pPr>
      <w:ind w:left="720" w:right="720"/>
    </w:pPr>
    <w:rPr>
      <w:sz w:val="24"/>
    </w:rPr>
  </w:style>
  <w:style w:type="character" w:customStyle="1" w:styleId="menu">
    <w:name w:val="menu"/>
    <w:rsid w:val="00780EC2"/>
  </w:style>
  <w:style w:type="paragraph" w:customStyle="1" w:styleId="PaperBody">
    <w:name w:val="Paper Body"/>
    <w:basedOn w:val="Normal"/>
    <w:rsid w:val="00780EC2"/>
    <w:pPr>
      <w:spacing w:line="480" w:lineRule="auto"/>
      <w:ind w:firstLine="720"/>
    </w:pPr>
    <w:rPr>
      <w:szCs w:val="24"/>
    </w:rPr>
  </w:style>
  <w:style w:type="paragraph" w:customStyle="1" w:styleId="PaperCitation">
    <w:name w:val="Paper Citation"/>
    <w:basedOn w:val="Normal"/>
    <w:rsid w:val="00780EC2"/>
    <w:pPr>
      <w:spacing w:line="480" w:lineRule="auto"/>
      <w:ind w:left="720" w:hanging="720"/>
    </w:pPr>
  </w:style>
  <w:style w:type="table" w:styleId="TableGrid">
    <w:name w:val="Table Grid"/>
    <w:basedOn w:val="TableNormal"/>
    <w:rsid w:val="00780EC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780EC2"/>
    <w:rPr>
      <w:rFonts w:ascii="Georgia" w:hAnsi="Georgia" w:cs="Calibri"/>
      <w:b/>
      <w:sz w:val="32"/>
    </w:rPr>
  </w:style>
  <w:style w:type="character" w:customStyle="1" w:styleId="hatChar">
    <w:name w:val="hat Char"/>
    <w:link w:val="hat"/>
    <w:rsid w:val="00780EC2"/>
    <w:rPr>
      <w:rFonts w:ascii="Times New Roman" w:eastAsia="Times New Roman" w:hAnsi="Times New Roman" w:cs="Arial"/>
      <w:b/>
      <w:bCs/>
      <w:sz w:val="44"/>
      <w:szCs w:val="24"/>
    </w:rPr>
  </w:style>
  <w:style w:type="character" w:customStyle="1" w:styleId="centerheadlines">
    <w:name w:val="centerheadlines"/>
    <w:rsid w:val="00780EC2"/>
  </w:style>
  <w:style w:type="paragraph" w:customStyle="1" w:styleId="CM9">
    <w:name w:val="CM9"/>
    <w:basedOn w:val="Default"/>
    <w:next w:val="Default"/>
    <w:uiPriority w:val="99"/>
    <w:rsid w:val="00780EC2"/>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780EC2"/>
    <w:pPr>
      <w:spacing w:after="0" w:line="553" w:lineRule="atLeast"/>
    </w:pPr>
    <w:rPr>
      <w:rFonts w:ascii="Times New Roman" w:hAnsi="Times New Roman" w:cs="Times New Roman"/>
      <w:sz w:val="24"/>
    </w:rPr>
  </w:style>
  <w:style w:type="character" w:customStyle="1" w:styleId="datetime">
    <w:name w:val="datetime"/>
    <w:rsid w:val="00780EC2"/>
  </w:style>
  <w:style w:type="paragraph" w:customStyle="1" w:styleId="boldness">
    <w:name w:val="boldness"/>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780EC2"/>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780EC2"/>
    <w:rPr>
      <w:rFonts w:ascii="Georgia" w:eastAsia="Calibri" w:hAnsi="Georgia" w:cs="Times New Roman"/>
      <w:sz w:val="26"/>
      <w:u w:val="single"/>
    </w:rPr>
  </w:style>
  <w:style w:type="paragraph" w:customStyle="1" w:styleId="CM21">
    <w:name w:val="CM21"/>
    <w:basedOn w:val="Default"/>
    <w:next w:val="Default"/>
    <w:uiPriority w:val="99"/>
    <w:rsid w:val="00780EC2"/>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780EC2"/>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780EC2"/>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780EC2"/>
    <w:pPr>
      <w:spacing w:after="0" w:line="231" w:lineRule="atLeast"/>
    </w:pPr>
    <w:rPr>
      <w:rFonts w:ascii="Minion Pro" w:hAnsi="Minion Pro" w:cs="Times New Roman"/>
      <w:sz w:val="24"/>
    </w:rPr>
  </w:style>
  <w:style w:type="paragraph" w:customStyle="1" w:styleId="Pa31">
    <w:name w:val="Pa3+1"/>
    <w:basedOn w:val="Default"/>
    <w:next w:val="Default"/>
    <w:uiPriority w:val="99"/>
    <w:rsid w:val="00780EC2"/>
    <w:pPr>
      <w:spacing w:after="0" w:line="261" w:lineRule="atLeast"/>
    </w:pPr>
    <w:rPr>
      <w:rFonts w:ascii="Adobe Garamond Pro" w:hAnsi="Adobe Garamond Pro" w:cs="Times New Roman"/>
      <w:sz w:val="24"/>
    </w:rPr>
  </w:style>
  <w:style w:type="character" w:customStyle="1" w:styleId="datestory">
    <w:name w:val="datestory"/>
    <w:rsid w:val="00780EC2"/>
  </w:style>
  <w:style w:type="character" w:customStyle="1" w:styleId="A2">
    <w:name w:val="A2"/>
    <w:uiPriority w:val="99"/>
    <w:rsid w:val="00780EC2"/>
    <w:rPr>
      <w:color w:val="211D1E"/>
      <w:sz w:val="21"/>
      <w:szCs w:val="21"/>
    </w:rPr>
  </w:style>
  <w:style w:type="character" w:customStyle="1" w:styleId="A1">
    <w:name w:val="A1"/>
    <w:uiPriority w:val="99"/>
    <w:rsid w:val="00780EC2"/>
    <w:rPr>
      <w:rFonts w:cs="Arial Black"/>
      <w:b/>
      <w:bCs/>
      <w:color w:val="003C78"/>
      <w:sz w:val="42"/>
      <w:szCs w:val="42"/>
    </w:rPr>
  </w:style>
  <w:style w:type="numbering" w:customStyle="1" w:styleId="NoList11">
    <w:name w:val="No List11"/>
    <w:next w:val="NoList"/>
    <w:uiPriority w:val="99"/>
    <w:semiHidden/>
    <w:unhideWhenUsed/>
    <w:rsid w:val="00780EC2"/>
  </w:style>
  <w:style w:type="character" w:customStyle="1" w:styleId="goohl1">
    <w:name w:val="goohl1"/>
    <w:rsid w:val="00780EC2"/>
  </w:style>
  <w:style w:type="character" w:customStyle="1" w:styleId="goohl2">
    <w:name w:val="goohl2"/>
    <w:rsid w:val="00780EC2"/>
  </w:style>
  <w:style w:type="character" w:customStyle="1" w:styleId="goohl0">
    <w:name w:val="goohl0"/>
    <w:rsid w:val="00780EC2"/>
  </w:style>
  <w:style w:type="character" w:customStyle="1" w:styleId="smallcaps">
    <w:name w:val="smallcaps"/>
    <w:rsid w:val="00780EC2"/>
  </w:style>
  <w:style w:type="character" w:customStyle="1" w:styleId="Boxed">
    <w:name w:val="Boxed"/>
    <w:qFormat/>
    <w:rsid w:val="00780EC2"/>
    <w:rPr>
      <w:rFonts w:ascii="Garamond" w:hAnsi="Garamond"/>
      <w:sz w:val="20"/>
      <w:bdr w:val="single" w:sz="6" w:space="0" w:color="auto"/>
    </w:rPr>
  </w:style>
  <w:style w:type="paragraph" w:customStyle="1" w:styleId="FreeFormA">
    <w:name w:val="Free Form A"/>
    <w:rsid w:val="00780EC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780EC2"/>
    <w:rPr>
      <w:rFonts w:asciiTheme="minorHAnsi" w:hAnsiTheme="minorHAnsi" w:cstheme="minorBidi"/>
      <w:szCs w:val="32"/>
      <w:u w:val="single"/>
    </w:rPr>
  </w:style>
  <w:style w:type="paragraph" w:customStyle="1" w:styleId="CiteCardUpSize-Heavy">
    <w:name w:val="Cite // CardUpSize - Heavy"/>
    <w:basedOn w:val="Normal"/>
    <w:link w:val="CiteCardUpSize-HeavyChar"/>
    <w:rsid w:val="00780EC2"/>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780EC2"/>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80EC2"/>
    <w:rPr>
      <w:rFonts w:ascii="Times New Roman" w:eastAsia="Times New Roman" w:hAnsi="Times New Roman" w:cs="Calibri"/>
      <w:b/>
      <w:szCs w:val="24"/>
      <w:u w:val="single"/>
    </w:rPr>
  </w:style>
  <w:style w:type="character" w:customStyle="1" w:styleId="citeschar10">
    <w:name w:val="citeschar1"/>
    <w:basedOn w:val="DefaultParagraphFont"/>
    <w:rsid w:val="00780EC2"/>
  </w:style>
  <w:style w:type="character" w:customStyle="1" w:styleId="cardunderlinedchar0">
    <w:name w:val="cardunderlinedchar"/>
    <w:basedOn w:val="DefaultParagraphFont"/>
    <w:rsid w:val="00780EC2"/>
  </w:style>
  <w:style w:type="paragraph" w:customStyle="1" w:styleId="Style1CharChar">
    <w:name w:val="Style1 Char Char"/>
    <w:basedOn w:val="Heading3"/>
    <w:next w:val="Normal"/>
    <w:link w:val="Style1CharCharChar"/>
    <w:rsid w:val="00780EC2"/>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780EC2"/>
    <w:rPr>
      <w:rFonts w:ascii="Times New Roman" w:eastAsia="Times New Roman" w:hAnsi="Times New Roman" w:cs="Arial"/>
      <w:bCs/>
      <w:sz w:val="12"/>
      <w:szCs w:val="18"/>
    </w:rPr>
  </w:style>
  <w:style w:type="paragraph" w:customStyle="1" w:styleId="Analytics">
    <w:name w:val="Analytics"/>
    <w:basedOn w:val="Heading1"/>
    <w:qFormat/>
    <w:rsid w:val="00780EC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780EC2"/>
    <w:pPr>
      <w:suppressAutoHyphens/>
      <w:spacing w:after="0" w:line="240" w:lineRule="auto"/>
    </w:pPr>
    <w:rPr>
      <w:rFonts w:ascii="Georgia" w:eastAsia="Calibri" w:hAnsi="Georgia" w:cs="Calibri"/>
      <w:lang w:eastAsia="ar-SA"/>
    </w:rPr>
  </w:style>
  <w:style w:type="character" w:customStyle="1" w:styleId="EmphasizeThis">
    <w:name w:val="EmphasizeThis"/>
    <w:rsid w:val="00780EC2"/>
    <w:rPr>
      <w:rFonts w:ascii="Georgia" w:hAnsi="Georgia"/>
      <w:b/>
      <w:iCs/>
      <w:sz w:val="24"/>
      <w:u w:val="thick"/>
    </w:rPr>
  </w:style>
  <w:style w:type="paragraph" w:customStyle="1" w:styleId="Tagandcite">
    <w:name w:val="Tag and cite"/>
    <w:basedOn w:val="Normal"/>
    <w:rsid w:val="00780EC2"/>
    <w:pPr>
      <w:suppressAutoHyphens/>
    </w:pPr>
    <w:rPr>
      <w:rFonts w:ascii="Times New Roman" w:hAnsi="Times New Roman"/>
      <w:color w:val="333333"/>
      <w:lang w:eastAsia="ar-SA"/>
    </w:rPr>
  </w:style>
  <w:style w:type="character" w:customStyle="1" w:styleId="citenon-boldChar">
    <w:name w:val="cite non-bold Char"/>
    <w:link w:val="citenon-bold"/>
    <w:rsid w:val="00780EC2"/>
    <w:rPr>
      <w:rFonts w:ascii="Times New Roman" w:eastAsia="Times New Roman" w:hAnsi="Times New Roman" w:cs="Calibri"/>
      <w:sz w:val="24"/>
      <w:szCs w:val="24"/>
    </w:rPr>
  </w:style>
  <w:style w:type="paragraph" w:customStyle="1" w:styleId="Textbody">
    <w:name w:val="Text body"/>
    <w:basedOn w:val="Standard"/>
    <w:rsid w:val="00780EC2"/>
    <w:pPr>
      <w:spacing w:after="120"/>
    </w:pPr>
    <w:rPr>
      <w:rFonts w:eastAsia="Lucida Sans Unicode" w:cs="Tahoma"/>
      <w:lang w:eastAsia="en-US" w:bidi="ar-SA"/>
    </w:rPr>
  </w:style>
  <w:style w:type="character" w:customStyle="1" w:styleId="fn">
    <w:name w:val="fn"/>
    <w:basedOn w:val="DefaultParagraphFont"/>
    <w:rsid w:val="00780EC2"/>
  </w:style>
  <w:style w:type="character" w:customStyle="1" w:styleId="provider">
    <w:name w:val="provider"/>
    <w:basedOn w:val="DefaultParagraphFont"/>
    <w:rsid w:val="00780EC2"/>
  </w:style>
  <w:style w:type="character" w:customStyle="1" w:styleId="grame">
    <w:name w:val="grame"/>
    <w:rsid w:val="00780EC2"/>
  </w:style>
  <w:style w:type="character" w:customStyle="1" w:styleId="spelle">
    <w:name w:val="spelle"/>
    <w:rsid w:val="00780EC2"/>
  </w:style>
  <w:style w:type="character" w:customStyle="1" w:styleId="vitstoryheadline">
    <w:name w:val="vitstoryheadline"/>
    <w:rsid w:val="00780EC2"/>
  </w:style>
  <w:style w:type="character" w:customStyle="1" w:styleId="vitstorybyline">
    <w:name w:val="vitstorybyline"/>
    <w:rsid w:val="00780EC2"/>
  </w:style>
  <w:style w:type="paragraph" w:customStyle="1" w:styleId="comments">
    <w:name w:val="comments"/>
    <w:basedOn w:val="Normal"/>
    <w:rsid w:val="00780EC2"/>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780EC2"/>
  </w:style>
  <w:style w:type="paragraph" w:customStyle="1" w:styleId="Default1">
    <w:name w:val="Default1"/>
    <w:basedOn w:val="Default"/>
    <w:next w:val="Default"/>
    <w:uiPriority w:val="99"/>
    <w:rsid w:val="00780EC2"/>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780EC2"/>
    <w:pPr>
      <w:spacing w:after="0" w:line="240" w:lineRule="auto"/>
    </w:pPr>
    <w:rPr>
      <w:rFonts w:ascii="HNKAOE+Arial" w:eastAsia="Malgun Gothic" w:hAnsi="HNKAOE+Arial" w:cs="Times New Roman"/>
      <w:sz w:val="20"/>
      <w:lang w:eastAsia="zh-CN"/>
    </w:rPr>
  </w:style>
  <w:style w:type="character" w:customStyle="1" w:styleId="post-timestamp">
    <w:name w:val="post-timestamp"/>
    <w:rsid w:val="00780EC2"/>
  </w:style>
  <w:style w:type="character" w:customStyle="1" w:styleId="Box1">
    <w:name w:val="Box!"/>
    <w:rsid w:val="00780EC2"/>
    <w:rPr>
      <w:rFonts w:ascii="Times New Roman" w:hAnsi="Times New Roman" w:cs="Times New Roman" w:hint="default"/>
      <w:sz w:val="20"/>
      <w:u w:val="thick"/>
      <w:bdr w:val="single" w:sz="4" w:space="0" w:color="auto" w:frame="1"/>
    </w:rPr>
  </w:style>
  <w:style w:type="character" w:styleId="BookTitle">
    <w:name w:val="Book Title"/>
    <w:qFormat/>
    <w:rsid w:val="00780EC2"/>
    <w:rPr>
      <w:b/>
      <w:bCs/>
      <w:smallCaps/>
      <w:spacing w:val="5"/>
    </w:rPr>
  </w:style>
  <w:style w:type="paragraph" w:customStyle="1" w:styleId="UnderlinedCardText">
    <w:name w:val="Underlined Card Text"/>
    <w:basedOn w:val="Normal"/>
    <w:link w:val="UnderlinedCardTextChar"/>
    <w:qFormat/>
    <w:rsid w:val="00780EC2"/>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780EC2"/>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780EC2"/>
    <w:rPr>
      <w:b/>
    </w:rPr>
  </w:style>
  <w:style w:type="character" w:customStyle="1" w:styleId="cardtextemphasisChar">
    <w:name w:val="card text emphasis Char"/>
    <w:link w:val="cardtextemphasis"/>
    <w:rsid w:val="00780EC2"/>
    <w:rPr>
      <w:rFonts w:ascii="Arial Narrow" w:hAnsi="Arial Narrow" w:cs="Calibri"/>
      <w:b/>
      <w:sz w:val="18"/>
      <w:szCs w:val="20"/>
      <w:u w:val="single"/>
    </w:rPr>
  </w:style>
  <w:style w:type="character" w:customStyle="1" w:styleId="month">
    <w:name w:val="month"/>
    <w:rsid w:val="00780EC2"/>
  </w:style>
  <w:style w:type="character" w:customStyle="1" w:styleId="CiteCharCharChar">
    <w:name w:val="Cite Char Char Char"/>
    <w:rsid w:val="00780EC2"/>
    <w:rPr>
      <w:rFonts w:ascii="Garamond" w:hAnsi="Garamond" w:cs="Calibri"/>
      <w:b/>
      <w:sz w:val="20"/>
      <w:szCs w:val="20"/>
      <w:u w:val="thick"/>
    </w:rPr>
  </w:style>
  <w:style w:type="character" w:customStyle="1" w:styleId="texttitlebigred">
    <w:name w:val="texttitlebigred"/>
    <w:rsid w:val="00780EC2"/>
  </w:style>
  <w:style w:type="character" w:customStyle="1" w:styleId="subtitles">
    <w:name w:val="subtitles"/>
    <w:rsid w:val="00780EC2"/>
  </w:style>
  <w:style w:type="character" w:customStyle="1" w:styleId="BalloonTextChar1">
    <w:name w:val="Balloon Text Char1"/>
    <w:uiPriority w:val="99"/>
    <w:semiHidden/>
    <w:rsid w:val="00780EC2"/>
    <w:rPr>
      <w:rFonts w:ascii="Tahoma" w:hAnsi="Tahoma" w:cs="Tahoma"/>
      <w:sz w:val="16"/>
      <w:szCs w:val="16"/>
    </w:rPr>
  </w:style>
  <w:style w:type="character" w:customStyle="1" w:styleId="CiteCardCharCharCharChar">
    <w:name w:val="Cite_Card Char Char Char Char"/>
    <w:link w:val="CiteCardCharCharChar"/>
    <w:rsid w:val="00780EC2"/>
    <w:rPr>
      <w:rFonts w:cs="Arial"/>
      <w:bCs/>
    </w:rPr>
  </w:style>
  <w:style w:type="paragraph" w:customStyle="1" w:styleId="CiteCardCharCharChar">
    <w:name w:val="Cite_Card Char Char Char"/>
    <w:link w:val="CiteCardCharCharCharChar"/>
    <w:rsid w:val="00780EC2"/>
    <w:pPr>
      <w:spacing w:after="0" w:line="240" w:lineRule="auto"/>
    </w:pPr>
    <w:rPr>
      <w:rFonts w:cs="Arial"/>
      <w:bCs/>
    </w:rPr>
  </w:style>
  <w:style w:type="paragraph" w:customStyle="1" w:styleId="heading">
    <w:name w:val="heading"/>
    <w:basedOn w:val="Normal"/>
    <w:rsid w:val="00780EC2"/>
    <w:pPr>
      <w:jc w:val="center"/>
    </w:pPr>
    <w:rPr>
      <w:rFonts w:ascii="Arial Black" w:eastAsia="Times New Roman" w:hAnsi="Arial Black" w:cs="Courier New"/>
      <w:b/>
      <w:sz w:val="36"/>
      <w:szCs w:val="24"/>
      <w:u w:val="single"/>
    </w:rPr>
  </w:style>
  <w:style w:type="character" w:customStyle="1" w:styleId="CiteCardChar1">
    <w:name w:val="Cite_Card Char1"/>
    <w:rsid w:val="00780EC2"/>
    <w:rPr>
      <w:rFonts w:cs="Arial"/>
      <w:bCs/>
      <w:lang w:val="en-US" w:eastAsia="en-US" w:bidi="ar-SA"/>
    </w:rPr>
  </w:style>
  <w:style w:type="character" w:customStyle="1" w:styleId="ptitleinside">
    <w:name w:val="p_title_inside"/>
    <w:rsid w:val="00780EC2"/>
  </w:style>
  <w:style w:type="paragraph" w:customStyle="1" w:styleId="DebateHeader">
    <w:name w:val="Debate Header"/>
    <w:basedOn w:val="Normal"/>
    <w:next w:val="Normal"/>
    <w:link w:val="DebateHeaderChar"/>
    <w:autoRedefine/>
    <w:uiPriority w:val="99"/>
    <w:rsid w:val="00780EC2"/>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780EC2"/>
    <w:rPr>
      <w:rFonts w:ascii="Times New Roman" w:eastAsia="Times New Roman" w:hAnsi="Times New Roman" w:cs="Calibri"/>
      <w:b/>
      <w:sz w:val="36"/>
      <w:szCs w:val="24"/>
      <w:u w:val="single"/>
    </w:rPr>
  </w:style>
  <w:style w:type="character" w:customStyle="1" w:styleId="paramv">
    <w:name w:val="paramv"/>
    <w:rsid w:val="00780EC2"/>
  </w:style>
  <w:style w:type="paragraph" w:customStyle="1" w:styleId="articletitle">
    <w:name w:val="article_title"/>
    <w:basedOn w:val="Normal"/>
    <w:rsid w:val="00780EC2"/>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780EC2"/>
    <w:rPr>
      <w:rFonts w:ascii="Arial Narrow" w:eastAsia="Times New Roman" w:hAnsi="Arial Narrow"/>
      <w:b/>
      <w:sz w:val="20"/>
      <w:szCs w:val="24"/>
    </w:rPr>
  </w:style>
  <w:style w:type="character" w:customStyle="1" w:styleId="TagCiteChar0">
    <w:name w:val="Tag &amp; Cite Char"/>
    <w:link w:val="TagCite1"/>
    <w:rsid w:val="00780EC2"/>
    <w:rPr>
      <w:rFonts w:ascii="Arial Narrow" w:eastAsia="Times New Roman" w:hAnsi="Arial Narrow" w:cs="Calibri"/>
      <w:b/>
      <w:sz w:val="20"/>
      <w:szCs w:val="24"/>
    </w:rPr>
  </w:style>
  <w:style w:type="paragraph" w:customStyle="1" w:styleId="HighlightedText">
    <w:name w:val="Highlighted Text"/>
    <w:basedOn w:val="Normal"/>
    <w:link w:val="HighlightedTextChar"/>
    <w:rsid w:val="00780EC2"/>
    <w:rPr>
      <w:rFonts w:ascii="Arial Narrow" w:eastAsia="Times New Roman" w:hAnsi="Arial Narrow"/>
      <w:sz w:val="20"/>
      <w:szCs w:val="24"/>
      <w:u w:val="thick"/>
    </w:rPr>
  </w:style>
  <w:style w:type="character" w:customStyle="1" w:styleId="HighlightedTextChar">
    <w:name w:val="Highlighted Text Char"/>
    <w:link w:val="HighlightedText"/>
    <w:rsid w:val="00780EC2"/>
    <w:rPr>
      <w:rFonts w:ascii="Arial Narrow" w:eastAsia="Times New Roman" w:hAnsi="Arial Narrow" w:cs="Calibri"/>
      <w:sz w:val="20"/>
      <w:szCs w:val="24"/>
      <w:u w:val="thick"/>
    </w:rPr>
  </w:style>
  <w:style w:type="character" w:customStyle="1" w:styleId="quotepeekbase">
    <w:name w:val="quotepeekbase"/>
    <w:rsid w:val="00780EC2"/>
  </w:style>
  <w:style w:type="character" w:customStyle="1" w:styleId="symbol">
    <w:name w:val="symbol"/>
    <w:rsid w:val="00780EC2"/>
  </w:style>
  <w:style w:type="character" w:customStyle="1" w:styleId="data">
    <w:name w:val="data"/>
    <w:rsid w:val="00780EC2"/>
  </w:style>
  <w:style w:type="character" w:customStyle="1" w:styleId="cross-head">
    <w:name w:val="cross-head"/>
    <w:rsid w:val="00780EC2"/>
  </w:style>
  <w:style w:type="paragraph" w:customStyle="1" w:styleId="Caption1">
    <w:name w:val="Caption1"/>
    <w:basedOn w:val="Normal"/>
    <w:uiPriority w:val="99"/>
    <w:rsid w:val="00780EC2"/>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780EC2"/>
  </w:style>
  <w:style w:type="character" w:customStyle="1" w:styleId="pub-date">
    <w:name w:val="pub-date"/>
    <w:rsid w:val="00780EC2"/>
  </w:style>
  <w:style w:type="paragraph" w:customStyle="1" w:styleId="articleauthor">
    <w:name w:val="articleauthor"/>
    <w:basedOn w:val="Normal"/>
    <w:rsid w:val="00780EC2"/>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780EC2"/>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780EC2"/>
    <w:rPr>
      <w:rFonts w:ascii="Times New Roman" w:eastAsia="Times New Roman" w:hAnsi="Times New Roman" w:cs="Calibri"/>
      <w:sz w:val="20"/>
      <w:szCs w:val="20"/>
      <w:u w:val="thick"/>
    </w:rPr>
  </w:style>
  <w:style w:type="character" w:customStyle="1" w:styleId="AuthorDateF4">
    <w:name w:val="Author Date (F4)"/>
    <w:rsid w:val="00780EC2"/>
    <w:rPr>
      <w:b/>
      <w:sz w:val="24"/>
      <w:u w:val="thick"/>
    </w:rPr>
  </w:style>
  <w:style w:type="character" w:customStyle="1" w:styleId="BoldUnderlineF6">
    <w:name w:val="Bold Underline (F6)"/>
    <w:rsid w:val="00780EC2"/>
    <w:rPr>
      <w:u w:val="thick"/>
    </w:rPr>
  </w:style>
  <w:style w:type="paragraph" w:customStyle="1" w:styleId="TagF3">
    <w:name w:val="Tag (F3)"/>
    <w:rsid w:val="00780EC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780EC2"/>
  </w:style>
  <w:style w:type="paragraph" w:customStyle="1" w:styleId="style14">
    <w:name w:val="style14"/>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780EC2"/>
    <w:rPr>
      <w:rFonts w:eastAsia="Times New Roman"/>
      <w:b/>
      <w:sz w:val="24"/>
      <w:szCs w:val="24"/>
    </w:rPr>
  </w:style>
  <w:style w:type="character" w:customStyle="1" w:styleId="authors">
    <w:name w:val="authors"/>
    <w:rsid w:val="00780EC2"/>
  </w:style>
  <w:style w:type="character" w:customStyle="1" w:styleId="StyleArial12ptBoldItalic">
    <w:name w:val="Style Arial 12 pt Bold Italic"/>
    <w:rsid w:val="00780EC2"/>
    <w:rPr>
      <w:rFonts w:ascii="Arial" w:hAnsi="Arial"/>
      <w:b/>
      <w:bCs/>
      <w:i/>
      <w:iCs/>
      <w:sz w:val="24"/>
    </w:rPr>
  </w:style>
  <w:style w:type="character" w:customStyle="1" w:styleId="verdana12grey1">
    <w:name w:val="verdana12grey1"/>
    <w:rsid w:val="00780EC2"/>
  </w:style>
  <w:style w:type="character" w:customStyle="1" w:styleId="verdana9grey1a">
    <w:name w:val="verdana9grey1a"/>
    <w:rsid w:val="00780EC2"/>
  </w:style>
  <w:style w:type="character" w:customStyle="1" w:styleId="nn-twttr-share-btn">
    <w:name w:val="nn-twttr-share-btn"/>
    <w:rsid w:val="00780EC2"/>
  </w:style>
  <w:style w:type="character" w:customStyle="1" w:styleId="count">
    <w:name w:val="count"/>
    <w:rsid w:val="00780EC2"/>
  </w:style>
  <w:style w:type="character" w:customStyle="1" w:styleId="fbbuttontext">
    <w:name w:val="fb_button_text"/>
    <w:rsid w:val="00780EC2"/>
  </w:style>
  <w:style w:type="character" w:customStyle="1" w:styleId="comment-count">
    <w:name w:val="comment-count"/>
    <w:rsid w:val="00780EC2"/>
  </w:style>
  <w:style w:type="character" w:customStyle="1" w:styleId="comment-count-text">
    <w:name w:val="comment-count-text"/>
    <w:rsid w:val="00780EC2"/>
  </w:style>
  <w:style w:type="paragraph" w:customStyle="1" w:styleId="articlebody">
    <w:name w:val="articlebody"/>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780EC2"/>
  </w:style>
  <w:style w:type="character" w:customStyle="1" w:styleId="StyleThickunderline">
    <w:name w:val="Style Thick underline"/>
    <w:qFormat/>
    <w:rsid w:val="00780EC2"/>
    <w:rPr>
      <w:u w:val="thick"/>
    </w:rPr>
  </w:style>
  <w:style w:type="character" w:customStyle="1" w:styleId="z-TopofFormChar1">
    <w:name w:val="z-Top of Form Char1"/>
    <w:basedOn w:val="DefaultParagraphFont"/>
    <w:uiPriority w:val="99"/>
    <w:semiHidden/>
    <w:rsid w:val="00780EC2"/>
    <w:rPr>
      <w:rFonts w:ascii="Arial" w:hAnsi="Arial" w:cs="Arial"/>
      <w:vanish/>
      <w:sz w:val="16"/>
      <w:szCs w:val="16"/>
    </w:rPr>
  </w:style>
  <w:style w:type="character" w:customStyle="1" w:styleId="z-BottomofFormChar1">
    <w:name w:val="z-Bottom of Form Char1"/>
    <w:basedOn w:val="DefaultParagraphFont"/>
    <w:uiPriority w:val="99"/>
    <w:semiHidden/>
    <w:rsid w:val="00780EC2"/>
    <w:rPr>
      <w:rFonts w:ascii="Arial" w:hAnsi="Arial" w:cs="Arial"/>
      <w:vanish/>
      <w:sz w:val="16"/>
      <w:szCs w:val="16"/>
    </w:rPr>
  </w:style>
  <w:style w:type="character" w:customStyle="1" w:styleId="lightheader">
    <w:name w:val="lightheader"/>
    <w:rsid w:val="00780EC2"/>
  </w:style>
  <w:style w:type="paragraph" w:customStyle="1" w:styleId="CiteCardCharCharCharCharCharCharChar">
    <w:name w:val="Cite_Card Char Char Char Char Char Char Char"/>
    <w:link w:val="CiteCardCharCharCharCharCharCharCharChar"/>
    <w:autoRedefine/>
    <w:rsid w:val="00780EC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80EC2"/>
    <w:rPr>
      <w:rFonts w:ascii="Times New Roman" w:eastAsia="Times New Roman" w:hAnsi="Times New Roman" w:cs="Times New Roman"/>
      <w:bCs/>
      <w:lang w:eastAsia="zh-CN"/>
    </w:rPr>
  </w:style>
  <w:style w:type="paragraph" w:customStyle="1" w:styleId="foldie">
    <w:name w:val="foldie"/>
    <w:basedOn w:val="heading"/>
    <w:rsid w:val="00780EC2"/>
    <w:pPr>
      <w:spacing w:before="6480"/>
      <w:outlineLvl w:val="0"/>
    </w:pPr>
  </w:style>
  <w:style w:type="character" w:customStyle="1" w:styleId="CiteCardCharCharCharCharChar">
    <w:name w:val="Cite_Card Char Char Char Char Char"/>
    <w:rsid w:val="00780EC2"/>
    <w:rPr>
      <w:rFonts w:cs="Arial"/>
      <w:bCs/>
      <w:lang w:val="en-US" w:eastAsia="en-US" w:bidi="ar-SA"/>
    </w:rPr>
  </w:style>
  <w:style w:type="character" w:customStyle="1" w:styleId="CiteCardCharCharCharCharCharChar">
    <w:name w:val="Cite_Card Char Char Char Char Char Char"/>
    <w:rsid w:val="00780EC2"/>
    <w:rPr>
      <w:rFonts w:cs="Arial"/>
      <w:bCs/>
      <w:lang w:val="en-US" w:eastAsia="en-US" w:bidi="ar-SA"/>
    </w:rPr>
  </w:style>
  <w:style w:type="paragraph" w:customStyle="1" w:styleId="billtextsection">
    <w:name w:val="bill_text_section"/>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780EC2"/>
  </w:style>
  <w:style w:type="character" w:customStyle="1" w:styleId="fbsharecountinner">
    <w:name w:val="fb_share_count_inner"/>
    <w:rsid w:val="00780EC2"/>
  </w:style>
  <w:style w:type="character" w:customStyle="1" w:styleId="fbconnectbuttontext">
    <w:name w:val="fbconnectbutton_text"/>
    <w:rsid w:val="00780EC2"/>
  </w:style>
  <w:style w:type="paragraph" w:customStyle="1" w:styleId="CiteNormal">
    <w:name w:val="Cite Normal"/>
    <w:basedOn w:val="Normal"/>
    <w:link w:val="CiteNormalChar"/>
    <w:autoRedefine/>
    <w:rsid w:val="00780EC2"/>
    <w:rPr>
      <w:rFonts w:ascii="Times New Roman" w:eastAsia="Times New Roman" w:hAnsi="Times New Roman"/>
      <w:sz w:val="16"/>
      <w:szCs w:val="24"/>
    </w:rPr>
  </w:style>
  <w:style w:type="character" w:customStyle="1" w:styleId="CiteNormalChar">
    <w:name w:val="Cite Normal Char"/>
    <w:link w:val="CiteNormal"/>
    <w:rsid w:val="00780EC2"/>
    <w:rPr>
      <w:rFonts w:ascii="Times New Roman" w:eastAsia="Times New Roman" w:hAnsi="Times New Roman" w:cs="Calibri"/>
      <w:sz w:val="16"/>
      <w:szCs w:val="24"/>
    </w:rPr>
  </w:style>
  <w:style w:type="character" w:customStyle="1" w:styleId="SourcenameChar">
    <w:name w:val="Source name Char"/>
    <w:link w:val="Sourcename"/>
    <w:locked/>
    <w:rsid w:val="00780EC2"/>
    <w:rPr>
      <w:rFonts w:ascii="Arial Narrow" w:hAnsi="Arial Narrow"/>
      <w:b/>
      <w:bCs/>
      <w:sz w:val="24"/>
      <w:szCs w:val="24"/>
    </w:rPr>
  </w:style>
  <w:style w:type="paragraph" w:customStyle="1" w:styleId="Sourcename">
    <w:name w:val="Source name"/>
    <w:basedOn w:val="Normaltext1"/>
    <w:link w:val="SourcenameChar"/>
    <w:autoRedefine/>
    <w:rsid w:val="00780EC2"/>
    <w:rPr>
      <w:rFonts w:ascii="Arial Narrow" w:hAnsi="Arial Narrow" w:cstheme="minorBidi"/>
      <w:b/>
      <w:bCs/>
      <w:sz w:val="24"/>
      <w:szCs w:val="24"/>
    </w:rPr>
  </w:style>
  <w:style w:type="paragraph" w:customStyle="1" w:styleId="Normaltext1">
    <w:name w:val="Normal text"/>
    <w:basedOn w:val="Normal"/>
    <w:link w:val="NormaltextCharChar"/>
    <w:autoRedefine/>
    <w:rsid w:val="00780EC2"/>
  </w:style>
  <w:style w:type="character" w:customStyle="1" w:styleId="NormaltextCharChar">
    <w:name w:val="Normal text Char Char"/>
    <w:link w:val="Normaltext1"/>
    <w:locked/>
    <w:rsid w:val="00780EC2"/>
    <w:rPr>
      <w:rFonts w:ascii="Georgia" w:hAnsi="Georgia" w:cs="Calibri"/>
    </w:rPr>
  </w:style>
  <w:style w:type="character" w:customStyle="1" w:styleId="underlinedcardChar0">
    <w:name w:val="underlined card Char"/>
    <w:link w:val="underlinedcard0"/>
    <w:locked/>
    <w:rsid w:val="00780EC2"/>
    <w:rPr>
      <w:rFonts w:ascii="Arial Narrow" w:hAnsi="Arial Narrow"/>
      <w:szCs w:val="24"/>
      <w:u w:val="single"/>
    </w:rPr>
  </w:style>
  <w:style w:type="paragraph" w:customStyle="1" w:styleId="underlinedcard0">
    <w:name w:val="underlined card"/>
    <w:basedOn w:val="Normaltext1"/>
    <w:link w:val="underlinedcardChar0"/>
    <w:autoRedefine/>
    <w:rsid w:val="00780EC2"/>
    <w:rPr>
      <w:rFonts w:ascii="Arial Narrow" w:hAnsi="Arial Narrow" w:cstheme="minorBidi"/>
      <w:szCs w:val="24"/>
      <w:u w:val="single"/>
    </w:rPr>
  </w:style>
  <w:style w:type="character" w:customStyle="1" w:styleId="Internetlink">
    <w:name w:val="Internet link"/>
    <w:rsid w:val="00780EC2"/>
    <w:rPr>
      <w:color w:val="000080"/>
      <w:u w:val="single"/>
    </w:rPr>
  </w:style>
  <w:style w:type="character" w:customStyle="1" w:styleId="StrongEmphasis">
    <w:name w:val="Strong Emphasis"/>
    <w:rsid w:val="00780EC2"/>
    <w:rPr>
      <w:b/>
      <w:bCs/>
    </w:rPr>
  </w:style>
  <w:style w:type="character" w:customStyle="1" w:styleId="Caption2">
    <w:name w:val="Caption2"/>
    <w:rsid w:val="00780EC2"/>
  </w:style>
  <w:style w:type="paragraph" w:customStyle="1" w:styleId="TextUnderline">
    <w:name w:val="Text Underline"/>
    <w:basedOn w:val="Normal"/>
    <w:link w:val="TextUnderlineChar"/>
    <w:rsid w:val="00780EC2"/>
    <w:rPr>
      <w:rFonts w:ascii="Garamond" w:eastAsia="Times New Roman" w:hAnsi="Garamond" w:cs="Arial"/>
      <w:bCs/>
      <w:kern w:val="20"/>
      <w:sz w:val="20"/>
      <w:szCs w:val="32"/>
      <w:u w:val="single"/>
    </w:rPr>
  </w:style>
  <w:style w:type="character" w:customStyle="1" w:styleId="TextUnderlineChar">
    <w:name w:val="Text Underline Char"/>
    <w:link w:val="TextUnderline"/>
    <w:rsid w:val="00780EC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780EC2"/>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80EC2"/>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780EC2"/>
    <w:rPr>
      <w:i/>
      <w:iCs/>
      <w:sz w:val="20"/>
      <w:u w:val="single"/>
    </w:rPr>
  </w:style>
  <w:style w:type="character" w:customStyle="1" w:styleId="Style11ptItalic">
    <w:name w:val="Style 11 pt Italic"/>
    <w:rsid w:val="00780EC2"/>
    <w:rPr>
      <w:rFonts w:ascii="Times New Roman" w:hAnsi="Times New Roman"/>
      <w:i/>
      <w:iCs/>
      <w:sz w:val="20"/>
    </w:rPr>
  </w:style>
  <w:style w:type="character" w:customStyle="1" w:styleId="7TimesNewRoman">
    <w:name w:val="7 Times New Roman"/>
    <w:rsid w:val="00780EC2"/>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780EC2"/>
    <w:rPr>
      <w:kern w:val="32"/>
      <w:sz w:val="24"/>
    </w:rPr>
  </w:style>
  <w:style w:type="paragraph" w:customStyle="1" w:styleId="Boldunderline1">
    <w:name w:val="Bold underline"/>
    <w:basedOn w:val="Normal"/>
    <w:link w:val="BoldunderlineChar2"/>
    <w:rsid w:val="00780EC2"/>
    <w:rPr>
      <w:rFonts w:ascii="Garamond" w:eastAsia="Times New Roman" w:hAnsi="Garamond" w:cs="Arial"/>
      <w:b/>
      <w:bCs/>
      <w:kern w:val="20"/>
      <w:sz w:val="20"/>
      <w:szCs w:val="32"/>
      <w:u w:val="single"/>
    </w:rPr>
  </w:style>
  <w:style w:type="character" w:customStyle="1" w:styleId="BoldunderlineChar2">
    <w:name w:val="Bold underline Char"/>
    <w:link w:val="Boldunderline1"/>
    <w:rsid w:val="00780EC2"/>
    <w:rPr>
      <w:rFonts w:ascii="Garamond" w:eastAsia="Times New Roman" w:hAnsi="Garamond" w:cs="Arial"/>
      <w:b/>
      <w:bCs/>
      <w:kern w:val="20"/>
      <w:sz w:val="20"/>
      <w:szCs w:val="32"/>
      <w:u w:val="single"/>
    </w:rPr>
  </w:style>
  <w:style w:type="character" w:customStyle="1" w:styleId="Style2Char">
    <w:name w:val="Style2 Char"/>
    <w:link w:val="Style2"/>
    <w:rsid w:val="00780EC2"/>
    <w:rPr>
      <w:rFonts w:ascii="Times New Roman" w:hAnsi="Times New Roman" w:cs="Calibri"/>
      <w:sz w:val="20"/>
    </w:rPr>
  </w:style>
  <w:style w:type="character" w:customStyle="1" w:styleId="Style6pt">
    <w:name w:val="Style 6 pt"/>
    <w:rsid w:val="00780EC2"/>
    <w:rPr>
      <w:sz w:val="12"/>
    </w:rPr>
  </w:style>
  <w:style w:type="paragraph" w:customStyle="1" w:styleId="BLOCKTITLE4">
    <w:name w:val="BLOCK TITLE"/>
    <w:basedOn w:val="Normal"/>
    <w:rsid w:val="00780EC2"/>
    <w:pPr>
      <w:jc w:val="center"/>
    </w:pPr>
    <w:rPr>
      <w:rFonts w:eastAsia="Times New Roman"/>
      <w:b/>
      <w:caps/>
      <w:szCs w:val="20"/>
      <w:u w:val="single"/>
    </w:rPr>
  </w:style>
  <w:style w:type="paragraph" w:customStyle="1" w:styleId="StyleNormalWeb10pt">
    <w:name w:val="Style Normal (Web) + 10 pt"/>
    <w:basedOn w:val="NormalWeb"/>
    <w:rsid w:val="00780EC2"/>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780EC2"/>
  </w:style>
  <w:style w:type="character" w:customStyle="1" w:styleId="pageheader0">
    <w:name w:val="pageheader"/>
    <w:basedOn w:val="DefaultParagraphFont"/>
    <w:rsid w:val="00780EC2"/>
  </w:style>
  <w:style w:type="paragraph" w:customStyle="1" w:styleId="SmallNormal">
    <w:name w:val="Small Normal"/>
    <w:basedOn w:val="Normal"/>
    <w:rsid w:val="00780EC2"/>
    <w:pPr>
      <w:suppressAutoHyphens/>
      <w:contextualSpacing/>
    </w:pPr>
    <w:rPr>
      <w:rFonts w:ascii="Garamond" w:eastAsia="Times New Roman" w:hAnsi="Garamond"/>
      <w:sz w:val="18"/>
      <w:szCs w:val="18"/>
    </w:rPr>
  </w:style>
  <w:style w:type="character" w:customStyle="1" w:styleId="AuthorCharChar">
    <w:name w:val="Author Char Char"/>
    <w:rsid w:val="00780EC2"/>
    <w:rPr>
      <w:rFonts w:ascii="Times New Roman" w:hAnsi="Times New Roman"/>
      <w:b/>
      <w:sz w:val="22"/>
      <w:szCs w:val="22"/>
    </w:rPr>
  </w:style>
  <w:style w:type="paragraph" w:customStyle="1" w:styleId="p1">
    <w:name w:val="p1"/>
    <w:basedOn w:val="Normal"/>
    <w:rsid w:val="00780EC2"/>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780EC2"/>
    <w:rPr>
      <w:rFonts w:ascii="Cambria" w:eastAsia="Cambria" w:hAnsi="Cambria" w:cs="Calibri"/>
      <w:sz w:val="20"/>
      <w:szCs w:val="24"/>
    </w:rPr>
  </w:style>
  <w:style w:type="character" w:customStyle="1" w:styleId="smallchar2">
    <w:name w:val="smallchar"/>
    <w:basedOn w:val="DefaultParagraphFont"/>
    <w:rsid w:val="00780EC2"/>
  </w:style>
  <w:style w:type="character" w:customStyle="1" w:styleId="Shortcite">
    <w:name w:val="Shortcite"/>
    <w:rsid w:val="00780EC2"/>
    <w:rPr>
      <w:rFonts w:ascii="Times New Roman" w:hAnsi="Times New Roman"/>
      <w:b/>
      <w:bCs/>
      <w:sz w:val="20"/>
    </w:rPr>
  </w:style>
  <w:style w:type="character" w:customStyle="1" w:styleId="Longcite">
    <w:name w:val="Longcite"/>
    <w:rsid w:val="00780EC2"/>
    <w:rPr>
      <w:sz w:val="16"/>
    </w:rPr>
  </w:style>
  <w:style w:type="character" w:customStyle="1" w:styleId="StyleStyle7pt8pt">
    <w:name w:val="Style Style 7 pt + 8 pt"/>
    <w:rsid w:val="00780EC2"/>
    <w:rPr>
      <w:sz w:val="16"/>
    </w:rPr>
  </w:style>
  <w:style w:type="character" w:customStyle="1" w:styleId="StyleStyleThickunderlineBold1">
    <w:name w:val="Style Style Thick underline + Bold1"/>
    <w:rsid w:val="00780EC2"/>
    <w:rPr>
      <w:b/>
      <w:bCs/>
      <w:u w:val="thick"/>
    </w:rPr>
  </w:style>
  <w:style w:type="character" w:customStyle="1" w:styleId="StyleUnderline2">
    <w:name w:val="Style Underline2"/>
    <w:rsid w:val="00780EC2"/>
    <w:rPr>
      <w:u w:val="single"/>
    </w:rPr>
  </w:style>
  <w:style w:type="character" w:customStyle="1" w:styleId="NormalizationChar">
    <w:name w:val="Normalization Char"/>
    <w:rsid w:val="00780EC2"/>
    <w:rPr>
      <w:noProof w:val="0"/>
      <w:sz w:val="18"/>
      <w:szCs w:val="24"/>
      <w:lang w:val="en-US" w:eastAsia="en-US" w:bidi="ar-SA"/>
    </w:rPr>
  </w:style>
  <w:style w:type="character" w:customStyle="1" w:styleId="maintextbldleft">
    <w:name w:val="maintextbldleft"/>
    <w:basedOn w:val="DefaultParagraphFont"/>
    <w:rsid w:val="00780EC2"/>
  </w:style>
  <w:style w:type="character" w:customStyle="1" w:styleId="maintextleft">
    <w:name w:val="maintextleft"/>
    <w:basedOn w:val="DefaultParagraphFont"/>
    <w:rsid w:val="00780EC2"/>
  </w:style>
  <w:style w:type="character" w:customStyle="1" w:styleId="highlight1">
    <w:name w:val="highlight"/>
    <w:rsid w:val="00780EC2"/>
    <w:rPr>
      <w:rFonts w:ascii="Times New Roman" w:hAnsi="Times New Roman"/>
      <w:b/>
      <w:sz w:val="20"/>
      <w:u w:val="single"/>
    </w:rPr>
  </w:style>
  <w:style w:type="character" w:customStyle="1" w:styleId="Shrinker">
    <w:name w:val="Shrinker"/>
    <w:rsid w:val="00780EC2"/>
    <w:rPr>
      <w:rFonts w:ascii="Times New Roman" w:hAnsi="Times New Roman"/>
      <w:sz w:val="10"/>
      <w:szCs w:val="13"/>
    </w:rPr>
  </w:style>
  <w:style w:type="paragraph" w:customStyle="1" w:styleId="CardDownx1">
    <w:name w:val="CardDown x1"/>
    <w:basedOn w:val="Header"/>
    <w:link w:val="CardDownx1Char"/>
    <w:rsid w:val="00780EC2"/>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780EC2"/>
    <w:rPr>
      <w:rFonts w:ascii="Times New Roman" w:eastAsia="Times New Roman" w:hAnsi="Times New Roman" w:cs="Calibri"/>
      <w:sz w:val="16"/>
      <w:szCs w:val="24"/>
    </w:rPr>
  </w:style>
  <w:style w:type="character" w:customStyle="1" w:styleId="heading3char1">
    <w:name w:val="heading3char1"/>
    <w:basedOn w:val="DefaultParagraphFont"/>
    <w:rsid w:val="00780EC2"/>
  </w:style>
  <w:style w:type="character" w:customStyle="1" w:styleId="addmd">
    <w:name w:val="addmd"/>
    <w:basedOn w:val="DefaultParagraphFont"/>
    <w:rsid w:val="00780EC2"/>
  </w:style>
  <w:style w:type="character" w:customStyle="1" w:styleId="underlinea">
    <w:name w:val="underlinea"/>
    <w:basedOn w:val="DefaultParagraphFont"/>
    <w:rsid w:val="00780EC2"/>
  </w:style>
  <w:style w:type="character" w:customStyle="1" w:styleId="StyleUnderlineChar9pt2">
    <w:name w:val="Style Underline Char + 9 pt2"/>
    <w:rsid w:val="00780EC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80EC2"/>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780EC2"/>
    <w:rPr>
      <w:rFonts w:ascii="Garamond" w:eastAsia="Times New Roman" w:hAnsi="Garamond"/>
      <w:sz w:val="20"/>
      <w:szCs w:val="20"/>
    </w:rPr>
  </w:style>
  <w:style w:type="character" w:customStyle="1" w:styleId="FullCiteChar">
    <w:name w:val="Full Cite Char"/>
    <w:link w:val="FullCite0"/>
    <w:rsid w:val="00780EC2"/>
    <w:rPr>
      <w:rFonts w:ascii="Garamond" w:eastAsia="Times New Roman" w:hAnsi="Garamond" w:cs="Calibri"/>
      <w:sz w:val="20"/>
      <w:szCs w:val="20"/>
    </w:rPr>
  </w:style>
  <w:style w:type="table" w:customStyle="1" w:styleId="TableGrid1">
    <w:name w:val="Table Grid1"/>
    <w:basedOn w:val="TableNormal"/>
    <w:next w:val="TableGrid"/>
    <w:rsid w:val="00780EC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780EC2"/>
    <w:rPr>
      <w:rFonts w:ascii="Times New Roman" w:hAnsi="Times New Roman" w:cs="Times New Roman"/>
      <w:b/>
      <w:bCs/>
      <w:spacing w:val="-10"/>
      <w:sz w:val="18"/>
      <w:szCs w:val="18"/>
    </w:rPr>
  </w:style>
  <w:style w:type="paragraph" w:customStyle="1" w:styleId="CiteTag">
    <w:name w:val="Cite/Tag"/>
    <w:basedOn w:val="Normal"/>
    <w:rsid w:val="00780EC2"/>
    <w:rPr>
      <w:rFonts w:eastAsia="Times New Roman"/>
      <w:b/>
      <w:szCs w:val="24"/>
      <w:lang w:bidi="en-US"/>
    </w:rPr>
  </w:style>
  <w:style w:type="character" w:customStyle="1" w:styleId="heading3char0">
    <w:name w:val="heading3char"/>
    <w:rsid w:val="00780EC2"/>
  </w:style>
  <w:style w:type="paragraph" w:customStyle="1" w:styleId="cardtext3">
    <w:name w:val="cardtext"/>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780EC2"/>
    <w:rPr>
      <w:rFonts w:ascii="Arial Narrow" w:eastAsia="Times New Roman" w:hAnsi="Arial Narrow" w:cs="Calibri"/>
      <w:sz w:val="18"/>
      <w:szCs w:val="20"/>
    </w:rPr>
  </w:style>
  <w:style w:type="paragraph" w:customStyle="1" w:styleId="ecxmsonormal">
    <w:name w:val="ecxmsonormal"/>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780EC2"/>
    <w:rPr>
      <w:rFonts w:ascii="Times New Roman" w:hAnsi="Times New Roman" w:cs="Times New Roman" w:hint="default"/>
      <w:sz w:val="14"/>
      <w:szCs w:val="14"/>
    </w:rPr>
  </w:style>
  <w:style w:type="character" w:customStyle="1" w:styleId="FontStyle232">
    <w:name w:val="Font Style232"/>
    <w:uiPriority w:val="99"/>
    <w:rsid w:val="00780EC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780EC2"/>
    <w:pPr>
      <w:widowControl w:val="0"/>
      <w:jc w:val="left"/>
    </w:pPr>
    <w:rPr>
      <w:rFonts w:cs="Calibri"/>
      <w:b/>
      <w:u w:val="thick"/>
    </w:rPr>
  </w:style>
  <w:style w:type="character" w:customStyle="1" w:styleId="DebateUnderlineBoldChar">
    <w:name w:val="Debate Underline Bold Char"/>
    <w:link w:val="DebateUnderlineBold"/>
    <w:rsid w:val="00780EC2"/>
    <w:rPr>
      <w:rFonts w:ascii="Times New Roman" w:eastAsia="Times New Roman" w:hAnsi="Times New Roman" w:cs="Calibri"/>
      <w:b/>
      <w:sz w:val="20"/>
      <w:szCs w:val="24"/>
      <w:u w:val="thick"/>
    </w:rPr>
  </w:style>
  <w:style w:type="character" w:customStyle="1" w:styleId="erasure">
    <w:name w:val="erasure"/>
    <w:rsid w:val="00780EC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780EC2"/>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780EC2"/>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780EC2"/>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80EC2"/>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780EC2"/>
    <w:rPr>
      <w:rFonts w:ascii="Times New Roman" w:eastAsia="Times New Roman" w:hAnsi="Times New Roman"/>
      <w:sz w:val="24"/>
      <w:szCs w:val="24"/>
      <w:u w:val="thick"/>
    </w:rPr>
  </w:style>
  <w:style w:type="character" w:customStyle="1" w:styleId="HighlightingChar">
    <w:name w:val="Highlighting Char"/>
    <w:link w:val="Highlighting"/>
    <w:rsid w:val="00780EC2"/>
    <w:rPr>
      <w:rFonts w:ascii="Times New Roman" w:eastAsia="Times New Roman" w:hAnsi="Times New Roman" w:cs="Calibri"/>
      <w:sz w:val="24"/>
      <w:szCs w:val="24"/>
      <w:u w:val="thick"/>
    </w:rPr>
  </w:style>
  <w:style w:type="character" w:customStyle="1" w:styleId="MicroTextCharChar">
    <w:name w:val="MicroText Char Char"/>
    <w:rsid w:val="00780EC2"/>
    <w:rPr>
      <w:rFonts w:ascii="Arial Narrow" w:eastAsia="Times New Roman" w:hAnsi="Arial Narrow"/>
      <w:sz w:val="12"/>
      <w:szCs w:val="24"/>
    </w:rPr>
  </w:style>
  <w:style w:type="paragraph" w:customStyle="1" w:styleId="CiteCharCharCharChar">
    <w:name w:val="Cite Char Char Char Char"/>
    <w:basedOn w:val="Normal"/>
    <w:next w:val="Normal"/>
    <w:rsid w:val="00780EC2"/>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780EC2"/>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780EC2"/>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780EC2"/>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780EC2"/>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780EC2"/>
    <w:rPr>
      <w:rFonts w:ascii="Arial Narrow" w:eastAsia="Times New Roman" w:hAnsi="Arial Narrow"/>
      <w:sz w:val="20"/>
      <w:szCs w:val="24"/>
      <w:u w:val="thick"/>
    </w:rPr>
  </w:style>
  <w:style w:type="character" w:customStyle="1" w:styleId="UnderliningCharCharChar">
    <w:name w:val="Underlining Char Char Char"/>
    <w:link w:val="UnderliningCharChar"/>
    <w:rsid w:val="00780EC2"/>
    <w:rPr>
      <w:rFonts w:ascii="Arial Narrow" w:eastAsia="Times New Roman" w:hAnsi="Arial Narrow" w:cs="Calibri"/>
      <w:sz w:val="20"/>
      <w:szCs w:val="24"/>
      <w:u w:val="thick"/>
    </w:rPr>
  </w:style>
  <w:style w:type="paragraph" w:customStyle="1" w:styleId="Style12">
    <w:name w:val="Style 12"/>
    <w:rsid w:val="00780EC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780EC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780EC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80EC2"/>
  </w:style>
  <w:style w:type="paragraph" w:customStyle="1" w:styleId="Emphasis3">
    <w:name w:val="Emphasis3"/>
    <w:qFormat/>
    <w:rsid w:val="00780EC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780EC2"/>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780EC2"/>
    <w:rPr>
      <w:rFonts w:eastAsia="Times New Roman"/>
      <w:b/>
      <w:szCs w:val="24"/>
    </w:rPr>
  </w:style>
  <w:style w:type="character" w:customStyle="1" w:styleId="BoldandUnderlineChar1Char2Char">
    <w:name w:val="Bold and Underline Char1 Char2 Char"/>
    <w:basedOn w:val="DefaultParagraphFont"/>
    <w:rsid w:val="00780EC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780EC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80EC2"/>
    <w:rPr>
      <w:rFonts w:ascii="Arial Narrow" w:hAnsi="Arial Narrow"/>
      <w:noProof w:val="0"/>
      <w:szCs w:val="24"/>
      <w:u w:val="single"/>
      <w:lang w:val="en-US" w:eastAsia="en-US" w:bidi="ar-SA"/>
    </w:rPr>
  </w:style>
  <w:style w:type="paragraph" w:customStyle="1" w:styleId="formfldssel">
    <w:name w:val="formfldssel"/>
    <w:basedOn w:val="Normal"/>
    <w:rsid w:val="00780EC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780EC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780EC2"/>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780EC2"/>
    <w:rPr>
      <w:rFonts w:ascii="Courier New" w:eastAsia="Times New Roman" w:hAnsi="Courier New" w:cs="Courier New"/>
      <w:sz w:val="20"/>
      <w:szCs w:val="20"/>
    </w:rPr>
  </w:style>
  <w:style w:type="character" w:customStyle="1" w:styleId="pmterms2">
    <w:name w:val="pmterms2"/>
    <w:basedOn w:val="DefaultParagraphFont"/>
    <w:rsid w:val="00780EC2"/>
  </w:style>
  <w:style w:type="character" w:customStyle="1" w:styleId="BoldandUnderlineChar5CharCharCharCharCharCharCharChar">
    <w:name w:val="Bold and Underline Char5 Char Char Char Char Char Char Char Char"/>
    <w:basedOn w:val="DefaultParagraphFont"/>
    <w:rsid w:val="00780EC2"/>
    <w:rPr>
      <w:b/>
      <w:u w:val="thick"/>
      <w:lang w:val="en-US" w:eastAsia="en-US" w:bidi="ar-SA"/>
    </w:rPr>
  </w:style>
  <w:style w:type="character" w:customStyle="1" w:styleId="StyleCardTextUnderline3Char">
    <w:name w:val="Style Card Text + Underline3 Char"/>
    <w:basedOn w:val="DefaultParagraphFont"/>
    <w:rsid w:val="00780EC2"/>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780EC2"/>
    <w:rPr>
      <w:b/>
      <w:noProof w:val="0"/>
      <w:szCs w:val="24"/>
      <w:u w:val="single"/>
      <w:lang w:val="en-US" w:eastAsia="en-US" w:bidi="ar-SA"/>
    </w:rPr>
  </w:style>
  <w:style w:type="character" w:customStyle="1" w:styleId="UnderlineChar1Char1">
    <w:name w:val="Underline Char1 Char1"/>
    <w:basedOn w:val="DefaultParagraphFont"/>
    <w:rsid w:val="00780EC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80EC2"/>
    <w:rPr>
      <w:noProof w:val="0"/>
      <w:szCs w:val="24"/>
      <w:u w:val="single"/>
      <w:lang w:val="en-US" w:eastAsia="en-US" w:bidi="ar-SA"/>
    </w:rPr>
  </w:style>
  <w:style w:type="character" w:customStyle="1" w:styleId="BoldText12pt">
    <w:name w:val="Bold Text 12 pt"/>
    <w:autoRedefine/>
    <w:rsid w:val="00780EC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780EC2"/>
    <w:pPr>
      <w:tabs>
        <w:tab w:val="left" w:pos="720"/>
      </w:tabs>
      <w:ind w:left="720"/>
    </w:pPr>
    <w:rPr>
      <w:rFonts w:eastAsia="Times New Roman"/>
      <w:szCs w:val="20"/>
      <w:u w:val="single"/>
    </w:rPr>
  </w:style>
  <w:style w:type="character" w:customStyle="1" w:styleId="Style2CharChar">
    <w:name w:val="Style2 Char Char"/>
    <w:basedOn w:val="DefaultParagraphFont"/>
    <w:rsid w:val="00780EC2"/>
    <w:rPr>
      <w:u w:val="thick"/>
      <w:lang w:val="en-US" w:eastAsia="en-US" w:bidi="ar-SA"/>
    </w:rPr>
  </w:style>
  <w:style w:type="paragraph" w:customStyle="1" w:styleId="DebateCiteCharChar">
    <w:name w:val="Debate Cite Char Char"/>
    <w:basedOn w:val="Normal"/>
    <w:autoRedefine/>
    <w:rsid w:val="00780EC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780EC2"/>
    <w:rPr>
      <w:b/>
      <w:sz w:val="32"/>
      <w:szCs w:val="32"/>
      <w:lang w:val="en-US" w:eastAsia="en-US" w:bidi="ar-SA"/>
    </w:rPr>
  </w:style>
  <w:style w:type="paragraph" w:styleId="BodyTextFirstIndent">
    <w:name w:val="Body Text First Indent"/>
    <w:basedOn w:val="BodyText"/>
    <w:link w:val="BodyTextFirstIndentChar"/>
    <w:rsid w:val="00780EC2"/>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780EC2"/>
    <w:rPr>
      <w:rFonts w:ascii="Times New Roman" w:eastAsia="Times New Roman" w:hAnsi="Times New Roman" w:cs="Calibri"/>
      <w:kern w:val="1"/>
      <w:sz w:val="24"/>
      <w:szCs w:val="24"/>
    </w:rPr>
  </w:style>
  <w:style w:type="paragraph" w:customStyle="1" w:styleId="PageHeading">
    <w:name w:val="Page Heading"/>
    <w:basedOn w:val="Heading2"/>
    <w:rsid w:val="00780EC2"/>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780EC2"/>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780EC2"/>
    <w:rPr>
      <w:bCs/>
    </w:rPr>
  </w:style>
  <w:style w:type="character" w:customStyle="1" w:styleId="Style10ptBold">
    <w:name w:val="Style 10 pt Bold"/>
    <w:basedOn w:val="DefaultParagraphFont"/>
    <w:rsid w:val="00780EC2"/>
    <w:rPr>
      <w:b/>
      <w:bCs/>
      <w:sz w:val="20"/>
    </w:rPr>
  </w:style>
  <w:style w:type="character" w:customStyle="1" w:styleId="text9">
    <w:name w:val="text9"/>
    <w:basedOn w:val="DefaultParagraphFont"/>
    <w:rsid w:val="00780EC2"/>
  </w:style>
  <w:style w:type="character" w:customStyle="1" w:styleId="text19">
    <w:name w:val="text19"/>
    <w:basedOn w:val="DefaultParagraphFont"/>
    <w:rsid w:val="00780EC2"/>
  </w:style>
  <w:style w:type="character" w:customStyle="1" w:styleId="TagChar30">
    <w:name w:val="Tag Char3"/>
    <w:basedOn w:val="DefaultParagraphFont"/>
    <w:rsid w:val="00780EC2"/>
    <w:rPr>
      <w:rFonts w:ascii="Palatino Linotype" w:hAnsi="Palatino Linotype"/>
      <w:b/>
      <w:sz w:val="24"/>
      <w:szCs w:val="24"/>
      <w:lang w:val="en-US" w:eastAsia="en-US" w:bidi="ar-SA"/>
    </w:rPr>
  </w:style>
  <w:style w:type="paragraph" w:customStyle="1" w:styleId="TagCite2">
    <w:name w:val="Tag/Cite"/>
    <w:basedOn w:val="Normal"/>
    <w:rsid w:val="00780EC2"/>
    <w:pPr>
      <w:autoSpaceDE w:val="0"/>
      <w:autoSpaceDN w:val="0"/>
      <w:adjustRightInd w:val="0"/>
    </w:pPr>
    <w:rPr>
      <w:rFonts w:eastAsia="Times New Roman"/>
      <w:b/>
      <w:szCs w:val="20"/>
    </w:rPr>
  </w:style>
  <w:style w:type="paragraph" w:customStyle="1" w:styleId="CiteCard0">
    <w:name w:val="Cite/Card"/>
    <w:basedOn w:val="Normal"/>
    <w:rsid w:val="00780EC2"/>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780EC2"/>
    <w:rPr>
      <w:rFonts w:eastAsia="Times New Roman"/>
      <w:b/>
      <w:sz w:val="24"/>
      <w:szCs w:val="20"/>
    </w:rPr>
  </w:style>
  <w:style w:type="character" w:customStyle="1" w:styleId="term2">
    <w:name w:val="term2"/>
    <w:basedOn w:val="DefaultParagraphFont"/>
    <w:rsid w:val="00780EC2"/>
    <w:rPr>
      <w:b/>
      <w:bCs/>
    </w:rPr>
  </w:style>
  <w:style w:type="paragraph" w:customStyle="1" w:styleId="title-bold-medium">
    <w:name w:val="title-bold-medium"/>
    <w:basedOn w:val="Normal"/>
    <w:rsid w:val="00780EC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780EC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780EC2"/>
    <w:pPr>
      <w:ind w:left="229" w:right="229"/>
    </w:pPr>
    <w:rPr>
      <w:rFonts w:ascii="Verdana" w:eastAsia="Times New Roman" w:hAnsi="Verdana"/>
      <w:sz w:val="16"/>
      <w:szCs w:val="20"/>
    </w:rPr>
  </w:style>
  <w:style w:type="paragraph" w:styleId="NormalIndent">
    <w:name w:val="Normal Indent"/>
    <w:basedOn w:val="Normal"/>
    <w:rsid w:val="00780EC2"/>
    <w:pPr>
      <w:ind w:left="720"/>
    </w:pPr>
    <w:rPr>
      <w:rFonts w:eastAsia="Times New Roman"/>
      <w:szCs w:val="20"/>
    </w:rPr>
  </w:style>
  <w:style w:type="character" w:customStyle="1" w:styleId="ToReadCharChar">
    <w:name w:val="To Read Char Char"/>
    <w:basedOn w:val="DefaultParagraphFont"/>
    <w:rsid w:val="00780EC2"/>
    <w:rPr>
      <w:rFonts w:ascii="Verdana" w:hAnsi="Verdana"/>
      <w:b/>
      <w:szCs w:val="24"/>
      <w:u w:val="single"/>
      <w:lang w:val="en-US" w:eastAsia="en-US" w:bidi="ar-SA"/>
    </w:rPr>
  </w:style>
  <w:style w:type="paragraph" w:styleId="EnvelopeReturn">
    <w:name w:val="envelope return"/>
    <w:basedOn w:val="Normal"/>
    <w:rsid w:val="00780EC2"/>
    <w:rPr>
      <w:rFonts w:ascii="Arial" w:eastAsia="Times New Roman" w:hAnsi="Arial" w:cs="Arial"/>
      <w:sz w:val="24"/>
      <w:szCs w:val="20"/>
    </w:rPr>
  </w:style>
  <w:style w:type="paragraph" w:styleId="EnvelopeAddress">
    <w:name w:val="envelope address"/>
    <w:basedOn w:val="Normal"/>
    <w:rsid w:val="00780EC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780EC2"/>
  </w:style>
  <w:style w:type="character" w:customStyle="1" w:styleId="storytextstyle">
    <w:name w:val="storytextstyle"/>
    <w:basedOn w:val="DefaultParagraphFont"/>
    <w:rsid w:val="00780EC2"/>
  </w:style>
  <w:style w:type="character" w:customStyle="1" w:styleId="cardunderlinedCharChar">
    <w:name w:val="card underlined Char Char"/>
    <w:basedOn w:val="DefaultParagraphFont"/>
    <w:rsid w:val="00780EC2"/>
    <w:rPr>
      <w:rFonts w:ascii="Arial" w:hAnsi="Arial"/>
      <w:sz w:val="22"/>
      <w:szCs w:val="24"/>
      <w:u w:val="single"/>
      <w:lang w:val="en-US" w:eastAsia="en-US" w:bidi="ar-SA"/>
    </w:rPr>
  </w:style>
  <w:style w:type="character" w:customStyle="1" w:styleId="Style2Char1">
    <w:name w:val="Style2 Char1"/>
    <w:basedOn w:val="DefaultParagraphFont"/>
    <w:rsid w:val="00780EC2"/>
    <w:rPr>
      <w:rFonts w:ascii="Book Antiqua" w:hAnsi="Book Antiqua"/>
      <w:szCs w:val="24"/>
      <w:u w:val="thick"/>
      <w:lang w:val="en-US" w:eastAsia="en-US" w:bidi="ar-SA"/>
    </w:rPr>
  </w:style>
  <w:style w:type="character" w:customStyle="1" w:styleId="articlehead21">
    <w:name w:val="articlehead21"/>
    <w:basedOn w:val="DefaultParagraphFont"/>
    <w:rsid w:val="00780EC2"/>
    <w:rPr>
      <w:rFonts w:ascii="Arial" w:hAnsi="Arial" w:cs="Arial" w:hint="default"/>
      <w:b/>
      <w:bCs/>
      <w:color w:val="660000"/>
      <w:sz w:val="20"/>
      <w:szCs w:val="20"/>
    </w:rPr>
  </w:style>
  <w:style w:type="paragraph" w:customStyle="1" w:styleId="shellscontentions">
    <w:name w:val="shells/contentions"/>
    <w:basedOn w:val="TagCite2"/>
    <w:rsid w:val="00780EC2"/>
    <w:rPr>
      <w:sz w:val="24"/>
    </w:rPr>
  </w:style>
  <w:style w:type="character" w:customStyle="1" w:styleId="BoldandUnderlineChar2Char1">
    <w:name w:val="Bold and Underline Char2 Char1"/>
    <w:basedOn w:val="DefaultParagraphFont"/>
    <w:rsid w:val="00780EC2"/>
    <w:rPr>
      <w:b/>
      <w:szCs w:val="24"/>
      <w:u w:val="single"/>
      <w:lang w:val="en-US" w:eastAsia="en-US" w:bidi="ar-SA"/>
    </w:rPr>
  </w:style>
  <w:style w:type="character" w:customStyle="1" w:styleId="TagCiteChar1">
    <w:name w:val="Tag/Cite Char1"/>
    <w:basedOn w:val="DefaultParagraphFont"/>
    <w:rsid w:val="00780EC2"/>
    <w:rPr>
      <w:b/>
      <w:lang w:val="en-US" w:eastAsia="en-US" w:bidi="ar-SA"/>
    </w:rPr>
  </w:style>
  <w:style w:type="character" w:customStyle="1" w:styleId="Normal2">
    <w:name w:val="Normal2"/>
    <w:basedOn w:val="DefaultParagraphFont"/>
    <w:rsid w:val="00780EC2"/>
  </w:style>
  <w:style w:type="paragraph" w:customStyle="1" w:styleId="BriefTitle1">
    <w:name w:val="Brief Title 1"/>
    <w:basedOn w:val="Normal"/>
    <w:rsid w:val="00780EC2"/>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780EC2"/>
    <w:pPr>
      <w:autoSpaceDE w:val="0"/>
      <w:autoSpaceDN w:val="0"/>
      <w:adjustRightInd w:val="0"/>
    </w:pPr>
    <w:rPr>
      <w:rFonts w:eastAsia="Times New Roman"/>
      <w:b/>
      <w:szCs w:val="20"/>
    </w:rPr>
  </w:style>
  <w:style w:type="character" w:customStyle="1" w:styleId="BriefTitle1Char">
    <w:name w:val="Brief Title 1 Char"/>
    <w:basedOn w:val="DefaultParagraphFont"/>
    <w:rsid w:val="00780EC2"/>
    <w:rPr>
      <w:b/>
      <w:u w:val="single"/>
      <w:lang w:val="en-US" w:eastAsia="en-US" w:bidi="ar-SA"/>
    </w:rPr>
  </w:style>
  <w:style w:type="character" w:customStyle="1" w:styleId="TagCiteCharChar">
    <w:name w:val="Tag/Cite Char Char"/>
    <w:basedOn w:val="DefaultParagraphFont"/>
    <w:rsid w:val="00780EC2"/>
    <w:rPr>
      <w:b/>
      <w:lang w:val="en-US" w:eastAsia="en-US" w:bidi="ar-SA"/>
    </w:rPr>
  </w:style>
  <w:style w:type="paragraph" w:customStyle="1" w:styleId="ShellTitles">
    <w:name w:val="ShellTitles"/>
    <w:basedOn w:val="Normal"/>
    <w:rsid w:val="00780EC2"/>
    <w:pPr>
      <w:autoSpaceDE w:val="0"/>
      <w:autoSpaceDN w:val="0"/>
      <w:adjustRightInd w:val="0"/>
    </w:pPr>
    <w:rPr>
      <w:rFonts w:eastAsia="Times New Roman"/>
      <w:b/>
      <w:szCs w:val="20"/>
    </w:rPr>
  </w:style>
  <w:style w:type="paragraph" w:customStyle="1" w:styleId="maintext">
    <w:name w:val="maintext"/>
    <w:basedOn w:val="Normal"/>
    <w:rsid w:val="00780EC2"/>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780EC2"/>
  </w:style>
  <w:style w:type="character" w:customStyle="1" w:styleId="prodgeneral1">
    <w:name w:val="prodgeneral1"/>
    <w:basedOn w:val="DefaultParagraphFont"/>
    <w:rsid w:val="00780EC2"/>
    <w:rPr>
      <w:rFonts w:ascii="Verdana" w:hAnsi="Verdana" w:hint="default"/>
      <w:b w:val="0"/>
      <w:bCs w:val="0"/>
      <w:caps w:val="0"/>
      <w:color w:val="000000"/>
      <w:spacing w:val="0"/>
      <w:sz w:val="16"/>
      <w:szCs w:val="16"/>
    </w:rPr>
  </w:style>
  <w:style w:type="character" w:customStyle="1" w:styleId="texto11">
    <w:name w:val="texto11"/>
    <w:basedOn w:val="DefaultParagraphFont"/>
    <w:rsid w:val="00780EC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80EC2"/>
  </w:style>
  <w:style w:type="character" w:customStyle="1" w:styleId="summary1">
    <w:name w:val="summary1"/>
    <w:basedOn w:val="DefaultParagraphFont"/>
    <w:rsid w:val="00780EC2"/>
    <w:rPr>
      <w:rFonts w:ascii="Arial" w:hAnsi="Arial" w:cs="Arial" w:hint="default"/>
      <w:sz w:val="18"/>
      <w:szCs w:val="18"/>
    </w:rPr>
  </w:style>
  <w:style w:type="paragraph" w:customStyle="1" w:styleId="ToRead">
    <w:name w:val="To Read"/>
    <w:basedOn w:val="Normal"/>
    <w:rsid w:val="00780EC2"/>
    <w:pPr>
      <w:ind w:left="720"/>
    </w:pPr>
    <w:rPr>
      <w:rFonts w:ascii="Verdana" w:eastAsia="Times New Roman" w:hAnsi="Verdana"/>
      <w:b/>
      <w:szCs w:val="24"/>
      <w:u w:val="single"/>
    </w:rPr>
  </w:style>
  <w:style w:type="character" w:customStyle="1" w:styleId="text3">
    <w:name w:val="text3"/>
    <w:basedOn w:val="DefaultParagraphFont"/>
    <w:rsid w:val="00780EC2"/>
  </w:style>
  <w:style w:type="paragraph" w:customStyle="1" w:styleId="Style20">
    <w:name w:val="Style 2"/>
    <w:basedOn w:val="Normal"/>
    <w:rsid w:val="00780EC2"/>
    <w:pPr>
      <w:ind w:left="216" w:hanging="144"/>
    </w:pPr>
    <w:rPr>
      <w:rFonts w:eastAsia="Times New Roman"/>
      <w:noProof/>
      <w:color w:val="000000"/>
      <w:szCs w:val="20"/>
    </w:rPr>
  </w:style>
  <w:style w:type="paragraph" w:customStyle="1" w:styleId="Style40">
    <w:name w:val="Style 4"/>
    <w:basedOn w:val="Normal"/>
    <w:rsid w:val="00780EC2"/>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780EC2"/>
    <w:rPr>
      <w:rFonts w:ascii="Arial" w:hAnsi="Arial" w:cs="Arial" w:hint="default"/>
      <w:color w:val="666666"/>
    </w:rPr>
  </w:style>
  <w:style w:type="character" w:customStyle="1" w:styleId="CardCharCharChar0">
    <w:name w:val="Card Char Char Char"/>
    <w:basedOn w:val="DefaultParagraphFont"/>
    <w:rsid w:val="00780EC2"/>
    <w:rPr>
      <w:rFonts w:ascii="Book Antiqua" w:hAnsi="Book Antiqua"/>
      <w:szCs w:val="24"/>
      <w:lang w:val="en-US" w:eastAsia="en-US" w:bidi="ar-SA"/>
    </w:rPr>
  </w:style>
  <w:style w:type="paragraph" w:customStyle="1" w:styleId="CM10">
    <w:name w:val="CM10"/>
    <w:basedOn w:val="Default"/>
    <w:next w:val="Default"/>
    <w:rsid w:val="00780EC2"/>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780EC2"/>
    <w:rPr>
      <w:sz w:val="28"/>
      <w:szCs w:val="28"/>
    </w:rPr>
  </w:style>
  <w:style w:type="character" w:customStyle="1" w:styleId="articletitle1">
    <w:name w:val="articletitle1"/>
    <w:basedOn w:val="DefaultParagraphFont"/>
    <w:rsid w:val="00780EC2"/>
    <w:rPr>
      <w:b/>
      <w:bCs/>
      <w:color w:val="990000"/>
    </w:rPr>
  </w:style>
  <w:style w:type="character" w:customStyle="1" w:styleId="prodgeneral">
    <w:name w:val="prodgeneral"/>
    <w:basedOn w:val="DefaultParagraphFont"/>
    <w:rsid w:val="00780EC2"/>
  </w:style>
  <w:style w:type="character" w:customStyle="1" w:styleId="StyleUnderline1">
    <w:name w:val="Style Underline1"/>
    <w:basedOn w:val="DefaultParagraphFont"/>
    <w:rsid w:val="00780EC2"/>
    <w:rPr>
      <w:u w:val="single"/>
    </w:rPr>
  </w:style>
  <w:style w:type="character" w:customStyle="1" w:styleId="Style10pt">
    <w:name w:val="Style 10 pt"/>
    <w:basedOn w:val="DefaultParagraphFont"/>
    <w:rsid w:val="00780EC2"/>
    <w:rPr>
      <w:sz w:val="20"/>
    </w:rPr>
  </w:style>
  <w:style w:type="character" w:customStyle="1" w:styleId="StyleUnderlineChar">
    <w:name w:val="Style Underline + Char"/>
    <w:basedOn w:val="DefaultParagraphFont"/>
    <w:rsid w:val="00780EC2"/>
    <w:rPr>
      <w:rFonts w:eastAsia="SimSun" w:cs="Arial"/>
      <w:b/>
      <w:bCs/>
      <w:iCs/>
      <w:caps/>
      <w:sz w:val="24"/>
      <w:szCs w:val="24"/>
      <w:u w:val="single"/>
      <w:lang w:val="en-US" w:eastAsia="en-US" w:bidi="ar-SA"/>
    </w:rPr>
  </w:style>
  <w:style w:type="character" w:customStyle="1" w:styleId="highlightChar">
    <w:name w:val="highlight Char"/>
    <w:basedOn w:val="DefaultParagraphFont"/>
    <w:rsid w:val="00780EC2"/>
    <w:rPr>
      <w:sz w:val="24"/>
      <w:szCs w:val="24"/>
      <w:u w:val="single"/>
      <w:lang w:val="en-US" w:eastAsia="en-US" w:bidi="ar-SA"/>
    </w:rPr>
  </w:style>
  <w:style w:type="character" w:customStyle="1" w:styleId="StyleciteChar">
    <w:name w:val="Style cite + Char"/>
    <w:basedOn w:val="citeChar1"/>
    <w:rsid w:val="00780EC2"/>
    <w:rPr>
      <w:sz w:val="24"/>
      <w:szCs w:val="24"/>
      <w:lang w:val="en-US" w:eastAsia="en-US" w:bidi="ar-SA"/>
    </w:rPr>
  </w:style>
  <w:style w:type="character" w:customStyle="1" w:styleId="citeChar1">
    <w:name w:val="cite Char"/>
    <w:basedOn w:val="DefaultParagraphFont"/>
    <w:rsid w:val="00780EC2"/>
    <w:rPr>
      <w:sz w:val="24"/>
      <w:szCs w:val="24"/>
      <w:lang w:val="en-US" w:eastAsia="en-US" w:bidi="ar-SA"/>
    </w:rPr>
  </w:style>
  <w:style w:type="paragraph" w:customStyle="1" w:styleId="OffensiveLanguage">
    <w:name w:val="Offensive Language"/>
    <w:basedOn w:val="Normal"/>
    <w:next w:val="Normal"/>
    <w:rsid w:val="00780EC2"/>
    <w:rPr>
      <w:rFonts w:ascii="Arial Narrow" w:hAnsi="Arial Narrow"/>
      <w:strike/>
      <w:u w:val="single"/>
    </w:rPr>
  </w:style>
  <w:style w:type="character" w:customStyle="1" w:styleId="OffensiveLanguageChar">
    <w:name w:val="Offensive Language Char"/>
    <w:rsid w:val="00780EC2"/>
    <w:rPr>
      <w:rFonts w:ascii="Arial Narrow" w:hAnsi="Arial Narrow"/>
      <w:strike/>
      <w:szCs w:val="24"/>
      <w:u w:val="single"/>
      <w:lang w:val="en-US" w:eastAsia="en-US" w:bidi="ar-SA"/>
    </w:rPr>
  </w:style>
  <w:style w:type="paragraph" w:customStyle="1" w:styleId="clearformatting0">
    <w:name w:val="clear formatting"/>
    <w:basedOn w:val="Normal"/>
    <w:rsid w:val="00780EC2"/>
  </w:style>
  <w:style w:type="paragraph" w:customStyle="1" w:styleId="Style18">
    <w:name w:val="Style 18"/>
    <w:uiPriority w:val="99"/>
    <w:rsid w:val="00780EC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80EC2"/>
  </w:style>
  <w:style w:type="paragraph" w:customStyle="1" w:styleId="formfld">
    <w:name w:val="formfld"/>
    <w:basedOn w:val="Normal"/>
    <w:rsid w:val="00780EC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780EC2"/>
  </w:style>
  <w:style w:type="paragraph" w:customStyle="1" w:styleId="Caption3">
    <w:name w:val="Caption3"/>
    <w:basedOn w:val="Normal"/>
    <w:rsid w:val="00780EC2"/>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780EC2"/>
    <w:rPr>
      <w:rFonts w:ascii="Calibri" w:eastAsia="Times New Roman" w:hAnsi="Calibri" w:cs="Times New Roman"/>
      <w:b/>
      <w:sz w:val="20"/>
      <w:szCs w:val="24"/>
      <w:u w:val="single"/>
    </w:rPr>
  </w:style>
  <w:style w:type="character" w:customStyle="1" w:styleId="ipa">
    <w:name w:val="ipa"/>
    <w:basedOn w:val="DefaultParagraphFont"/>
    <w:rsid w:val="00780EC2"/>
  </w:style>
  <w:style w:type="character" w:customStyle="1" w:styleId="regtext">
    <w:name w:val="regtext"/>
    <w:uiPriority w:val="99"/>
    <w:rsid w:val="00780EC2"/>
  </w:style>
  <w:style w:type="character" w:customStyle="1" w:styleId="FontStyle14">
    <w:name w:val="Font Style14"/>
    <w:uiPriority w:val="99"/>
    <w:rsid w:val="00780EC2"/>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6"/>
    <w:qFormat/>
    <w:rsid w:val="00780EC2"/>
    <w:rPr>
      <w:b w:val="0"/>
      <w:bCs/>
      <w:sz w:val="22"/>
      <w:u w:val="single"/>
    </w:rPr>
  </w:style>
  <w:style w:type="character" w:customStyle="1" w:styleId="ft6">
    <w:name w:val="ft6"/>
    <w:basedOn w:val="DefaultParagraphFont"/>
    <w:rsid w:val="00780EC2"/>
  </w:style>
  <w:style w:type="character" w:customStyle="1" w:styleId="SourceBold">
    <w:name w:val="Source Bold"/>
    <w:basedOn w:val="DefaultParagraphFont"/>
    <w:rsid w:val="00780EC2"/>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780EC2"/>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780EC2"/>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780EC2"/>
    <w:rPr>
      <w:rFonts w:ascii="Century Gothic" w:eastAsia="Cambria" w:hAnsi="Century Gothic"/>
      <w:sz w:val="20"/>
      <w:szCs w:val="24"/>
      <w:u w:val="thick"/>
    </w:rPr>
  </w:style>
  <w:style w:type="character" w:customStyle="1" w:styleId="Card-UnderlineChar">
    <w:name w:val="Card-Underline Char"/>
    <w:link w:val="Card-Underline"/>
    <w:rsid w:val="00780EC2"/>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80EC2"/>
    <w:rPr>
      <w:b/>
      <w:bCs/>
      <w:strike w:val="0"/>
      <w:dstrike w:val="0"/>
      <w:sz w:val="26"/>
      <w:u w:val="none"/>
      <w:effect w:val="none"/>
    </w:rPr>
  </w:style>
  <w:style w:type="character" w:customStyle="1" w:styleId="StyleStyleUnderline411pt">
    <w:name w:val="Style Style Underline4 + 11 pt"/>
    <w:basedOn w:val="DefaultParagraphFont"/>
    <w:rsid w:val="00780EC2"/>
    <w:rPr>
      <w:sz w:val="20"/>
      <w:u w:val="single"/>
    </w:rPr>
  </w:style>
  <w:style w:type="character" w:customStyle="1" w:styleId="StyleStyleUnderline411ptBold">
    <w:name w:val="Style Style Underline4 + 11 pt Bold"/>
    <w:basedOn w:val="DefaultParagraphFont"/>
    <w:rsid w:val="00780EC2"/>
    <w:rPr>
      <w:b/>
      <w:bCs/>
      <w:sz w:val="20"/>
      <w:u w:val="single"/>
    </w:rPr>
  </w:style>
  <w:style w:type="character" w:customStyle="1" w:styleId="StyleStyleUnderline311pt">
    <w:name w:val="Style Style Underline3 + 11 pt"/>
    <w:basedOn w:val="DefaultParagraphFont"/>
    <w:rsid w:val="00780EC2"/>
    <w:rPr>
      <w:sz w:val="20"/>
      <w:u w:val="single"/>
    </w:rPr>
  </w:style>
  <w:style w:type="character" w:customStyle="1" w:styleId="StyleStyleUnderline311ptBold">
    <w:name w:val="Style Style Underline3 + 11 pt Bold"/>
    <w:basedOn w:val="DefaultParagraphFont"/>
    <w:rsid w:val="00780EC2"/>
    <w:rPr>
      <w:b/>
      <w:bCs/>
      <w:sz w:val="20"/>
      <w:u w:val="single"/>
    </w:rPr>
  </w:style>
  <w:style w:type="character" w:customStyle="1" w:styleId="StyleStyle4CharTimesNewRoman11pt">
    <w:name w:val="Style Style4 Char + Times New Roman 11 pt"/>
    <w:rsid w:val="00780EC2"/>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780EC2"/>
    <w:rPr>
      <w:b/>
      <w:szCs w:val="24"/>
      <w:u w:val="single"/>
      <w:lang w:val="en-US" w:eastAsia="en-US" w:bidi="ar-SA"/>
    </w:rPr>
  </w:style>
  <w:style w:type="character" w:customStyle="1" w:styleId="UnderlineChar2">
    <w:name w:val="Underline Char2"/>
    <w:basedOn w:val="DefaultParagraphFont"/>
    <w:rsid w:val="00780EC2"/>
    <w:rPr>
      <w:szCs w:val="24"/>
      <w:u w:val="single"/>
      <w:lang w:val="en-US" w:eastAsia="en-US" w:bidi="ar-SA"/>
    </w:rPr>
  </w:style>
  <w:style w:type="character" w:customStyle="1" w:styleId="UnderlineCharChar10">
    <w:name w:val="Underline Char Char1"/>
    <w:basedOn w:val="DefaultParagraphFont"/>
    <w:rsid w:val="00780EC2"/>
    <w:rPr>
      <w:noProof w:val="0"/>
      <w:u w:val="single"/>
      <w:lang w:val="en-US" w:eastAsia="en-US" w:bidi="ar-SA"/>
    </w:rPr>
  </w:style>
  <w:style w:type="character" w:customStyle="1" w:styleId="FooterChar1">
    <w:name w:val="Footer Char1"/>
    <w:basedOn w:val="DefaultParagraphFont"/>
    <w:uiPriority w:val="99"/>
    <w:semiHidden/>
    <w:rsid w:val="00780EC2"/>
    <w:rPr>
      <w:rFonts w:ascii="Georgia" w:hAnsi="Georgia" w:cs="Calibri"/>
    </w:rPr>
  </w:style>
  <w:style w:type="paragraph" w:customStyle="1" w:styleId="Tag2">
    <w:name w:val="Tag2"/>
    <w:basedOn w:val="Normal"/>
    <w:qFormat/>
    <w:rsid w:val="00780EC2"/>
    <w:rPr>
      <w:rFonts w:ascii="Arial" w:eastAsia="Calibri" w:hAnsi="Arial" w:cs="Arial"/>
      <w:b/>
      <w:sz w:val="24"/>
    </w:rPr>
  </w:style>
  <w:style w:type="paragraph" w:styleId="Revision">
    <w:name w:val="Revision"/>
    <w:uiPriority w:val="99"/>
    <w:semiHidden/>
    <w:rsid w:val="00780EC2"/>
    <w:pPr>
      <w:spacing w:after="0" w:line="240" w:lineRule="auto"/>
    </w:pPr>
    <w:rPr>
      <w:rFonts w:ascii="Georgia" w:hAnsi="Georgia" w:cs="Calibri"/>
    </w:rPr>
  </w:style>
  <w:style w:type="paragraph" w:customStyle="1" w:styleId="DebateTag">
    <w:name w:val="Debate Tag"/>
    <w:basedOn w:val="Text0"/>
    <w:uiPriority w:val="99"/>
    <w:rsid w:val="00780EC2"/>
    <w:pPr>
      <w:widowControl w:val="0"/>
    </w:pPr>
    <w:rPr>
      <w:rFonts w:ascii="Garamond" w:hAnsi="Garamond"/>
      <w:b/>
      <w:color w:val="000000"/>
      <w:sz w:val="22"/>
      <w:szCs w:val="24"/>
    </w:rPr>
  </w:style>
  <w:style w:type="paragraph" w:customStyle="1" w:styleId="endarticle">
    <w:name w:val="endarticle"/>
    <w:basedOn w:val="Normal"/>
    <w:uiPriority w:val="99"/>
    <w:rsid w:val="00780EC2"/>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780EC2"/>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780EC2"/>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780EC2"/>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780EC2"/>
    <w:rPr>
      <w:rFonts w:eastAsia="Calibri"/>
      <w:szCs w:val="24"/>
      <w:u w:val="single"/>
    </w:rPr>
  </w:style>
  <w:style w:type="character" w:customStyle="1" w:styleId="StyleUnderlineChar11ptBold3Char">
    <w:name w:val="Style Underline Char + 11 pt Bold3 Char"/>
    <w:link w:val="StyleUnderlineChar11ptBold3"/>
    <w:locked/>
    <w:rsid w:val="00780EC2"/>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780EC2"/>
    <w:rPr>
      <w:rFonts w:eastAsia="Calibri"/>
      <w:b/>
      <w:bCs/>
      <w:szCs w:val="24"/>
      <w:u w:val="single"/>
    </w:rPr>
  </w:style>
  <w:style w:type="character" w:customStyle="1" w:styleId="caption4">
    <w:name w:val="caption4"/>
    <w:basedOn w:val="DefaultParagraphFont"/>
    <w:rsid w:val="00780EC2"/>
  </w:style>
  <w:style w:type="character" w:customStyle="1" w:styleId="field-content">
    <w:name w:val="field-content"/>
    <w:basedOn w:val="DefaultParagraphFont"/>
    <w:rsid w:val="00780EC2"/>
  </w:style>
  <w:style w:type="character" w:customStyle="1" w:styleId="l7">
    <w:name w:val="l7"/>
    <w:basedOn w:val="DefaultParagraphFont"/>
    <w:rsid w:val="00780EC2"/>
  </w:style>
  <w:style w:type="character" w:customStyle="1" w:styleId="l8">
    <w:name w:val="l8"/>
    <w:basedOn w:val="DefaultParagraphFont"/>
    <w:rsid w:val="00780EC2"/>
  </w:style>
  <w:style w:type="character" w:customStyle="1" w:styleId="l6">
    <w:name w:val="l6"/>
    <w:basedOn w:val="DefaultParagraphFont"/>
    <w:rsid w:val="00780EC2"/>
  </w:style>
  <w:style w:type="character" w:customStyle="1" w:styleId="l9">
    <w:name w:val="l9"/>
    <w:basedOn w:val="DefaultParagraphFont"/>
    <w:rsid w:val="00780EC2"/>
  </w:style>
  <w:style w:type="character" w:customStyle="1" w:styleId="honorific-prefix">
    <w:name w:val="honorific-prefix"/>
    <w:basedOn w:val="DefaultParagraphFont"/>
    <w:rsid w:val="00780EC2"/>
  </w:style>
  <w:style w:type="character" w:customStyle="1" w:styleId="given-name">
    <w:name w:val="given-name"/>
    <w:basedOn w:val="DefaultParagraphFont"/>
    <w:rsid w:val="00780EC2"/>
  </w:style>
  <w:style w:type="character" w:customStyle="1" w:styleId="family-name">
    <w:name w:val="family-name"/>
    <w:basedOn w:val="DefaultParagraphFont"/>
    <w:rsid w:val="00780EC2"/>
  </w:style>
  <w:style w:type="character" w:customStyle="1" w:styleId="chead">
    <w:name w:val="chead"/>
    <w:basedOn w:val="DefaultParagraphFont"/>
    <w:rsid w:val="00780EC2"/>
  </w:style>
  <w:style w:type="character" w:customStyle="1" w:styleId="obgcapsstart">
    <w:name w:val="obg_caps_start"/>
    <w:basedOn w:val="DefaultParagraphFont"/>
    <w:rsid w:val="00780EC2"/>
  </w:style>
  <w:style w:type="character" w:customStyle="1" w:styleId="tpk">
    <w:name w:val="tpk"/>
    <w:basedOn w:val="DefaultParagraphFont"/>
    <w:rsid w:val="00780EC2"/>
  </w:style>
  <w:style w:type="character" w:customStyle="1" w:styleId="underlinedCharChar0">
    <w:name w:val="underlined Char Char"/>
    <w:basedOn w:val="DefaultParagraphFont"/>
    <w:rsid w:val="00780EC2"/>
    <w:rPr>
      <w:rFonts w:ascii="Times New Roman" w:eastAsia="Times New Roman" w:hAnsi="Times New Roman" w:cs="Times New Roman"/>
      <w:sz w:val="20"/>
      <w:szCs w:val="20"/>
      <w:u w:val="single"/>
    </w:rPr>
  </w:style>
  <w:style w:type="paragraph" w:customStyle="1" w:styleId="Language">
    <w:name w:val="Language"/>
    <w:next w:val="Normal"/>
    <w:link w:val="LanguageChar"/>
    <w:rsid w:val="00780EC2"/>
    <w:pPr>
      <w:spacing w:after="0" w:line="240" w:lineRule="auto"/>
    </w:pPr>
    <w:rPr>
      <w:strike/>
      <w:sz w:val="16"/>
      <w:szCs w:val="16"/>
    </w:rPr>
  </w:style>
  <w:style w:type="character" w:customStyle="1" w:styleId="UnderlineCharCharCharChar">
    <w:name w:val="Underline Char Char Char Char"/>
    <w:basedOn w:val="DefaultParagraphFont"/>
    <w:rsid w:val="00780EC2"/>
    <w:rPr>
      <w:szCs w:val="16"/>
      <w:u w:val="single"/>
      <w:lang w:val="en-US" w:eastAsia="en-US" w:bidi="ar-SA"/>
    </w:rPr>
  </w:style>
  <w:style w:type="paragraph" w:customStyle="1" w:styleId="Pa4">
    <w:name w:val="Pa4"/>
    <w:basedOn w:val="Normal"/>
    <w:next w:val="Normal"/>
    <w:rsid w:val="00780EC2"/>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780EC2"/>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780EC2"/>
    <w:rPr>
      <w:rFonts w:cs="Arial"/>
      <w:bCs/>
      <w:szCs w:val="26"/>
      <w:u w:val="single"/>
      <w:lang w:val="en-US" w:eastAsia="en-US" w:bidi="ar-SA"/>
    </w:rPr>
  </w:style>
  <w:style w:type="character" w:customStyle="1" w:styleId="style11">
    <w:name w:val="style1"/>
    <w:basedOn w:val="DefaultParagraphFont"/>
    <w:rsid w:val="00780EC2"/>
  </w:style>
  <w:style w:type="character" w:customStyle="1" w:styleId="subheader">
    <w:name w:val="subheader"/>
    <w:basedOn w:val="DefaultParagraphFont"/>
    <w:rsid w:val="00780EC2"/>
  </w:style>
  <w:style w:type="paragraph" w:customStyle="1" w:styleId="attribution">
    <w:name w:val="attribution"/>
    <w:basedOn w:val="Normal"/>
    <w:rsid w:val="00780EC2"/>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780EC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780EC2"/>
    <w:pPr>
      <w:spacing w:before="100" w:beforeAutospacing="1" w:after="100" w:afterAutospacing="1"/>
    </w:pPr>
    <w:rPr>
      <w:rFonts w:eastAsia="Times New Roman"/>
      <w:sz w:val="24"/>
      <w:szCs w:val="24"/>
    </w:rPr>
  </w:style>
  <w:style w:type="character" w:customStyle="1" w:styleId="text2">
    <w:name w:val="text2"/>
    <w:basedOn w:val="DefaultParagraphFont"/>
    <w:rsid w:val="00780EC2"/>
  </w:style>
  <w:style w:type="paragraph" w:customStyle="1" w:styleId="msolistparagraph0">
    <w:name w:val="msolistparagraph"/>
    <w:basedOn w:val="Normal"/>
    <w:rsid w:val="00780EC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780EC2"/>
    <w:pPr>
      <w:spacing w:before="100" w:beforeAutospacing="1" w:after="100" w:afterAutospacing="1"/>
    </w:pPr>
    <w:rPr>
      <w:rFonts w:eastAsia="Times New Roman"/>
      <w:sz w:val="24"/>
      <w:szCs w:val="24"/>
    </w:rPr>
  </w:style>
  <w:style w:type="character" w:customStyle="1" w:styleId="pmtermsel">
    <w:name w:val="pmtermsel"/>
    <w:basedOn w:val="DefaultParagraphFont"/>
    <w:rsid w:val="00780EC2"/>
  </w:style>
  <w:style w:type="character" w:customStyle="1" w:styleId="StyleUnderlineChar2CharChar11pt">
    <w:name w:val="Style Underline Char2 Char Char + 11 pt"/>
    <w:basedOn w:val="Style11pt"/>
    <w:rsid w:val="00780EC2"/>
    <w:rPr>
      <w:rFonts w:ascii="Times New Roman" w:hAnsi="Times New Roman"/>
      <w:sz w:val="20"/>
      <w:u w:val="single"/>
    </w:rPr>
  </w:style>
  <w:style w:type="character" w:customStyle="1" w:styleId="StyleStyleBoldUnderline11pt">
    <w:name w:val="Style Style Bold Underline + 11 pt"/>
    <w:basedOn w:val="DefaultParagraphFont"/>
    <w:rsid w:val="00780EC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780EC2"/>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780EC2"/>
    <w:rPr>
      <w:rFonts w:ascii="Georgia" w:eastAsia="SimSun" w:hAnsi="Georgia" w:cs="Calibri"/>
      <w:b/>
      <w:bCs/>
      <w:sz w:val="20"/>
      <w:szCs w:val="24"/>
      <w:u w:val="single"/>
    </w:rPr>
  </w:style>
  <w:style w:type="character" w:customStyle="1" w:styleId="Styleunderline11pt">
    <w:name w:val="Style underline + 11 pt"/>
    <w:basedOn w:val="underline"/>
    <w:rsid w:val="00780EC2"/>
    <w:rPr>
      <w:rFonts w:ascii="Times New Roman" w:hAnsi="Times New Roman"/>
      <w:sz w:val="20"/>
      <w:u w:val="single"/>
    </w:rPr>
  </w:style>
  <w:style w:type="character" w:customStyle="1" w:styleId="Styleunderline11ptBold">
    <w:name w:val="Style underline + 11 pt Bold"/>
    <w:basedOn w:val="underline"/>
    <w:rsid w:val="00780EC2"/>
    <w:rPr>
      <w:rFonts w:ascii="Times New Roman" w:hAnsi="Times New Roman"/>
      <w:b/>
      <w:bCs/>
      <w:sz w:val="20"/>
      <w:u w:val="single"/>
    </w:rPr>
  </w:style>
  <w:style w:type="paragraph" w:customStyle="1" w:styleId="StyleStyle49pt10">
    <w:name w:val="Style Style4 + 9 pt10"/>
    <w:basedOn w:val="Style4"/>
    <w:link w:val="StyleStyle49pt10Char"/>
    <w:rsid w:val="00780EC2"/>
    <w:rPr>
      <w:rFonts w:ascii="Georgia" w:hAnsi="Georgia"/>
      <w:szCs w:val="24"/>
    </w:rPr>
  </w:style>
  <w:style w:type="character" w:customStyle="1" w:styleId="StyleStyle49pt10Char">
    <w:name w:val="Style Style4 + 9 pt10 Char"/>
    <w:basedOn w:val="Style4Char"/>
    <w:link w:val="StyleStyle49pt10"/>
    <w:rsid w:val="00780EC2"/>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780EC2"/>
    <w:rPr>
      <w:rFonts w:ascii="Georgia" w:hAnsi="Georgia"/>
      <w:b/>
      <w:bCs/>
      <w:szCs w:val="24"/>
    </w:rPr>
  </w:style>
  <w:style w:type="character" w:customStyle="1" w:styleId="StyleStyle49ptBold7Char">
    <w:name w:val="Style Style4 + 9 pt Bold7 Char"/>
    <w:basedOn w:val="Style4Char"/>
    <w:link w:val="StyleStyle49ptBold7"/>
    <w:rsid w:val="00780EC2"/>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780EC2"/>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780EC2"/>
    <w:rPr>
      <w:rFonts w:ascii="Times New Roman" w:hAnsi="Times New Roman"/>
      <w:b/>
      <w:bCs/>
      <w:sz w:val="20"/>
      <w:u w:val="single"/>
      <w:lang w:val="en-US" w:eastAsia="en-US" w:bidi="ar-SA"/>
    </w:rPr>
  </w:style>
  <w:style w:type="character" w:customStyle="1" w:styleId="articlehead2">
    <w:name w:val="articlehead2"/>
    <w:basedOn w:val="DefaultParagraphFont"/>
    <w:rsid w:val="00780EC2"/>
  </w:style>
  <w:style w:type="character" w:customStyle="1" w:styleId="pronset">
    <w:name w:val="pronset"/>
    <w:basedOn w:val="DefaultParagraphFont"/>
    <w:rsid w:val="00780EC2"/>
  </w:style>
  <w:style w:type="character" w:customStyle="1" w:styleId="showipapr">
    <w:name w:val="show_ipapr"/>
    <w:basedOn w:val="DefaultParagraphFont"/>
    <w:rsid w:val="00780EC2"/>
  </w:style>
  <w:style w:type="character" w:customStyle="1" w:styleId="prondelim">
    <w:name w:val="prondelim"/>
    <w:basedOn w:val="DefaultParagraphFont"/>
    <w:rsid w:val="00780EC2"/>
  </w:style>
  <w:style w:type="character" w:customStyle="1" w:styleId="pron">
    <w:name w:val="pron"/>
    <w:basedOn w:val="DefaultParagraphFont"/>
    <w:rsid w:val="00780EC2"/>
  </w:style>
  <w:style w:type="character" w:customStyle="1" w:styleId="prontoggle">
    <w:name w:val="pron_toggle"/>
    <w:basedOn w:val="DefaultParagraphFont"/>
    <w:rsid w:val="00780EC2"/>
  </w:style>
  <w:style w:type="character" w:customStyle="1" w:styleId="showspellpr">
    <w:name w:val="show_spellpr"/>
    <w:basedOn w:val="DefaultParagraphFont"/>
    <w:rsid w:val="00780EC2"/>
  </w:style>
  <w:style w:type="character" w:customStyle="1" w:styleId="boldface">
    <w:name w:val="boldface"/>
    <w:basedOn w:val="DefaultParagraphFont"/>
    <w:rsid w:val="00780EC2"/>
  </w:style>
  <w:style w:type="character" w:customStyle="1" w:styleId="pg">
    <w:name w:val="pg"/>
    <w:basedOn w:val="DefaultParagraphFont"/>
    <w:rsid w:val="00780EC2"/>
  </w:style>
  <w:style w:type="character" w:customStyle="1" w:styleId="secondary-bf">
    <w:name w:val="secondary-bf"/>
    <w:basedOn w:val="DefaultParagraphFont"/>
    <w:rsid w:val="00780EC2"/>
  </w:style>
  <w:style w:type="character" w:customStyle="1" w:styleId="dnindex">
    <w:name w:val="dnindex"/>
    <w:basedOn w:val="DefaultParagraphFont"/>
    <w:rsid w:val="00780EC2"/>
  </w:style>
  <w:style w:type="character" w:customStyle="1" w:styleId="ital-inline">
    <w:name w:val="ital-inline"/>
    <w:basedOn w:val="DefaultParagraphFont"/>
    <w:rsid w:val="00780EC2"/>
  </w:style>
  <w:style w:type="character" w:customStyle="1" w:styleId="Styleterm111ptUnderline">
    <w:name w:val="Style term1 + 11 pt Underline"/>
    <w:basedOn w:val="term1"/>
    <w:rsid w:val="00780EC2"/>
    <w:rPr>
      <w:b/>
      <w:bCs/>
      <w:sz w:val="20"/>
      <w:u w:val="single"/>
    </w:rPr>
  </w:style>
  <w:style w:type="paragraph" w:customStyle="1" w:styleId="StyleMinimizedTextArialNarrow10pt">
    <w:name w:val="Style Minimized Text + Arial Narrow 10 pt"/>
    <w:basedOn w:val="MinimizedText"/>
    <w:link w:val="StyleMinimizedTextArialNarrow10ptChar"/>
    <w:rsid w:val="00780EC2"/>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780EC2"/>
    <w:rPr>
      <w:rFonts w:ascii="Georgia" w:eastAsia="Times New Roman" w:hAnsi="Georgia" w:cs="Calibri"/>
      <w:sz w:val="20"/>
      <w:szCs w:val="24"/>
    </w:rPr>
  </w:style>
  <w:style w:type="paragraph" w:customStyle="1" w:styleId="StyleStyle49pt3">
    <w:name w:val="Style Style4 + 9 pt3"/>
    <w:basedOn w:val="Style4"/>
    <w:link w:val="StyleStyle49pt3Char"/>
    <w:rsid w:val="00780EC2"/>
    <w:rPr>
      <w:rFonts w:ascii="Georgia" w:hAnsi="Georgia"/>
      <w:szCs w:val="24"/>
    </w:rPr>
  </w:style>
  <w:style w:type="character" w:customStyle="1" w:styleId="StyleStyle49pt3Char">
    <w:name w:val="Style Style4 + 9 pt3 Char"/>
    <w:basedOn w:val="Style4Char"/>
    <w:link w:val="StyleStyle49pt3"/>
    <w:rsid w:val="00780EC2"/>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780EC2"/>
    <w:rPr>
      <w:rFonts w:ascii="Georgia" w:hAnsi="Georgia"/>
      <w:b/>
      <w:bCs/>
      <w:szCs w:val="24"/>
    </w:rPr>
  </w:style>
  <w:style w:type="character" w:customStyle="1" w:styleId="StyleStyle49ptBold3Char">
    <w:name w:val="Style Style4 + 9 pt Bold3 Char"/>
    <w:basedOn w:val="Style4Char"/>
    <w:link w:val="StyleStyle49ptBold3"/>
    <w:rsid w:val="00780EC2"/>
    <w:rPr>
      <w:rFonts w:ascii="Georgia" w:eastAsia="Times New Roman" w:hAnsi="Georgia" w:cs="Calibri"/>
      <w:b/>
      <w:bCs/>
      <w:sz w:val="20"/>
      <w:szCs w:val="24"/>
      <w:u w:val="single"/>
    </w:rPr>
  </w:style>
  <w:style w:type="character" w:customStyle="1" w:styleId="Style9ptUnderline6">
    <w:name w:val="Style 9 pt Underline6"/>
    <w:basedOn w:val="DefaultParagraphFont"/>
    <w:rsid w:val="00780EC2"/>
    <w:rPr>
      <w:sz w:val="20"/>
      <w:u w:val="single"/>
    </w:rPr>
  </w:style>
  <w:style w:type="character" w:customStyle="1" w:styleId="ct-with-fmlt">
    <w:name w:val="ct-with-fmlt"/>
    <w:basedOn w:val="DefaultParagraphFont"/>
    <w:rsid w:val="00780EC2"/>
  </w:style>
  <w:style w:type="character" w:customStyle="1" w:styleId="cite0">
    <w:name w:val="cite"/>
    <w:basedOn w:val="DefaultParagraphFont"/>
    <w:rsid w:val="00780EC2"/>
    <w:rPr>
      <w:rFonts w:ascii="Times New Roman" w:hAnsi="Times New Roman"/>
      <w:b/>
      <w:sz w:val="24"/>
    </w:rPr>
  </w:style>
  <w:style w:type="character" w:customStyle="1" w:styleId="MicroChar">
    <w:name w:val="Micro Char"/>
    <w:rsid w:val="00780EC2"/>
    <w:rPr>
      <w:rFonts w:ascii="Arial" w:hAnsi="Arial"/>
      <w:sz w:val="12"/>
      <w:szCs w:val="24"/>
      <w:lang w:val="en-US" w:eastAsia="en-US" w:bidi="ar-SA"/>
    </w:rPr>
  </w:style>
  <w:style w:type="character" w:customStyle="1" w:styleId="althead">
    <w:name w:val="althead"/>
    <w:basedOn w:val="DefaultParagraphFont"/>
    <w:rsid w:val="00780EC2"/>
  </w:style>
  <w:style w:type="character" w:customStyle="1" w:styleId="para">
    <w:name w:val="para"/>
    <w:basedOn w:val="DefaultParagraphFont"/>
    <w:rsid w:val="00780EC2"/>
  </w:style>
  <w:style w:type="character" w:customStyle="1" w:styleId="arbd1">
    <w:name w:val="arbd1"/>
    <w:basedOn w:val="DefaultParagraphFont"/>
    <w:rsid w:val="00780EC2"/>
  </w:style>
  <w:style w:type="character" w:customStyle="1" w:styleId="unx">
    <w:name w:val="unx"/>
    <w:basedOn w:val="DefaultParagraphFont"/>
    <w:rsid w:val="00780EC2"/>
  </w:style>
  <w:style w:type="character" w:customStyle="1" w:styleId="lrdctph">
    <w:name w:val="lr_dct_ph"/>
    <w:basedOn w:val="DefaultParagraphFont"/>
    <w:rsid w:val="00780EC2"/>
  </w:style>
  <w:style w:type="paragraph" w:customStyle="1" w:styleId="CiteReal">
    <w:name w:val="Cite Real"/>
    <w:basedOn w:val="Normal"/>
    <w:next w:val="Normal"/>
    <w:qFormat/>
    <w:rsid w:val="00780EC2"/>
    <w:rPr>
      <w:rFonts w:ascii="Arial" w:eastAsia="Calibri" w:hAnsi="Arial" w:cs="Arial"/>
      <w:b/>
      <w:sz w:val="24"/>
      <w:u w:val="single"/>
    </w:rPr>
  </w:style>
  <w:style w:type="paragraph" w:customStyle="1" w:styleId="CardT1">
    <w:name w:val="CardT1"/>
    <w:basedOn w:val="Normal"/>
    <w:link w:val="CardT1Char"/>
    <w:qFormat/>
    <w:rsid w:val="00780EC2"/>
    <w:pPr>
      <w:jc w:val="both"/>
    </w:pPr>
    <w:rPr>
      <w:rFonts w:ascii="Arial" w:eastAsia="Calibri" w:hAnsi="Arial" w:cs="Arial"/>
      <w:kern w:val="2"/>
      <w:sz w:val="14"/>
      <w:szCs w:val="14"/>
      <w:lang w:eastAsia="zh-TW"/>
    </w:rPr>
  </w:style>
  <w:style w:type="character" w:customStyle="1" w:styleId="CardT1Char">
    <w:name w:val="CardT1 Char"/>
    <w:link w:val="CardT1"/>
    <w:rsid w:val="00780EC2"/>
    <w:rPr>
      <w:rFonts w:ascii="Arial" w:eastAsia="Calibri" w:hAnsi="Arial" w:cs="Arial"/>
      <w:kern w:val="2"/>
      <w:sz w:val="14"/>
      <w:szCs w:val="14"/>
      <w:lang w:eastAsia="zh-TW"/>
    </w:rPr>
  </w:style>
  <w:style w:type="character" w:customStyle="1" w:styleId="CardCite1">
    <w:name w:val="CardCite1"/>
    <w:qFormat/>
    <w:rsid w:val="00780EC2"/>
    <w:rPr>
      <w:rFonts w:ascii="Times New Roman" w:hAnsi="Times New Roman"/>
      <w:b/>
      <w:sz w:val="22"/>
      <w:szCs w:val="22"/>
      <w:u w:val="single"/>
      <w:lang w:val="en-US" w:eastAsia="en-US" w:bidi="ar-SA"/>
    </w:rPr>
  </w:style>
  <w:style w:type="character" w:customStyle="1" w:styleId="BoxX2">
    <w:name w:val="BoxX2"/>
    <w:qFormat/>
    <w:rsid w:val="00780EC2"/>
    <w:rPr>
      <w:rFonts w:ascii="Times New Roman" w:hAnsi="Times New Roman"/>
      <w:b/>
      <w:sz w:val="22"/>
      <w:u w:val="single"/>
      <w:bdr w:val="single" w:sz="4" w:space="0" w:color="auto"/>
    </w:rPr>
  </w:style>
  <w:style w:type="paragraph" w:customStyle="1" w:styleId="CaseListNormal">
    <w:name w:val="Case List Normal"/>
    <w:basedOn w:val="Normal"/>
    <w:rsid w:val="00780EC2"/>
    <w:rPr>
      <w:rFonts w:ascii="Times" w:eastAsia="Times New Roman" w:hAnsi="Times" w:cs="Arial"/>
      <w:sz w:val="20"/>
      <w:szCs w:val="26"/>
    </w:rPr>
  </w:style>
  <w:style w:type="character" w:customStyle="1" w:styleId="BodyText20">
    <w:name w:val="Body Text2"/>
    <w:rsid w:val="00780E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80EC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780E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80EC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80EC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80EC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80E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780EC2"/>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780EC2"/>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780EC2"/>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780EC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780EC2"/>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780EC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780EC2"/>
    <w:pPr>
      <w:spacing w:before="240"/>
      <w:outlineLvl w:val="2"/>
    </w:pPr>
    <w:rPr>
      <w:rFonts w:ascii="Times New Roman" w:eastAsia="Times New Roman" w:hAnsi="Times New Roman" w:cs="Arial"/>
      <w:b/>
      <w:szCs w:val="24"/>
    </w:rPr>
  </w:style>
  <w:style w:type="character" w:customStyle="1" w:styleId="readChar">
    <w:name w:val="read Char"/>
    <w:rsid w:val="00780EC2"/>
    <w:rPr>
      <w:szCs w:val="22"/>
      <w:u w:val="single"/>
      <w:lang w:val="en-US" w:eastAsia="en-US" w:bidi="ar-SA"/>
    </w:rPr>
  </w:style>
  <w:style w:type="character" w:customStyle="1" w:styleId="underlining0">
    <w:name w:val="underlining"/>
    <w:rsid w:val="00780EC2"/>
    <w:rPr>
      <w:u w:val="single"/>
    </w:rPr>
  </w:style>
  <w:style w:type="character" w:customStyle="1" w:styleId="btitle">
    <w:name w:val="btitle"/>
    <w:rsid w:val="00780EC2"/>
  </w:style>
  <w:style w:type="character" w:customStyle="1" w:styleId="green">
    <w:name w:val="green"/>
    <w:rsid w:val="00780EC2"/>
  </w:style>
  <w:style w:type="paragraph" w:customStyle="1" w:styleId="CM14">
    <w:name w:val="CM14"/>
    <w:basedOn w:val="Default"/>
    <w:next w:val="Default"/>
    <w:uiPriority w:val="99"/>
    <w:rsid w:val="00780EC2"/>
    <w:pPr>
      <w:spacing w:after="0" w:line="240" w:lineRule="auto"/>
    </w:pPr>
    <w:rPr>
      <w:rFonts w:ascii="Times New Roman" w:eastAsia="MS Mincho" w:hAnsi="Times New Roman" w:cs="Times New Roman"/>
      <w:sz w:val="24"/>
    </w:rPr>
  </w:style>
  <w:style w:type="character" w:customStyle="1" w:styleId="StyleUnderlineBold">
    <w:name w:val="Style Underline + Bold"/>
    <w:rsid w:val="00780EC2"/>
    <w:rPr>
      <w:b/>
      <w:bCs/>
      <w:u w:val="single"/>
    </w:rPr>
  </w:style>
  <w:style w:type="character" w:customStyle="1" w:styleId="A-Underlining">
    <w:name w:val="A-Underlining"/>
    <w:basedOn w:val="DefaultParagraphFont"/>
    <w:rsid w:val="00780EC2"/>
    <w:rPr>
      <w:rFonts w:ascii="Garamond" w:hAnsi="Garamond"/>
      <w:color w:val="auto"/>
      <w:sz w:val="24"/>
      <w:u w:val="single"/>
    </w:rPr>
  </w:style>
  <w:style w:type="paragraph" w:customStyle="1" w:styleId="B-TagCite">
    <w:name w:val="B-TagCite"/>
    <w:rsid w:val="00780EC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780EC2"/>
  </w:style>
  <w:style w:type="character" w:customStyle="1" w:styleId="pnumber">
    <w:name w:val="pnumber"/>
    <w:rsid w:val="00780EC2"/>
  </w:style>
  <w:style w:type="character" w:customStyle="1" w:styleId="ital">
    <w:name w:val="ital"/>
    <w:rsid w:val="00780EC2"/>
  </w:style>
  <w:style w:type="character" w:customStyle="1" w:styleId="orgdiv">
    <w:name w:val="orgdiv"/>
    <w:rsid w:val="00780EC2"/>
  </w:style>
  <w:style w:type="character" w:customStyle="1" w:styleId="orgname">
    <w:name w:val="orgname"/>
    <w:rsid w:val="00780EC2"/>
  </w:style>
  <w:style w:type="character" w:customStyle="1" w:styleId="city">
    <w:name w:val="city"/>
    <w:rsid w:val="00780EC2"/>
  </w:style>
  <w:style w:type="character" w:customStyle="1" w:styleId="state">
    <w:name w:val="state"/>
    <w:rsid w:val="00780EC2"/>
  </w:style>
  <w:style w:type="character" w:customStyle="1" w:styleId="country">
    <w:name w:val="country"/>
    <w:rsid w:val="00780EC2"/>
  </w:style>
  <w:style w:type="character" w:customStyle="1" w:styleId="articletitle0">
    <w:name w:val="articletitle"/>
    <w:rsid w:val="00780EC2"/>
    <w:rPr>
      <w:rFonts w:cs="Times New Roman"/>
    </w:rPr>
  </w:style>
  <w:style w:type="character" w:customStyle="1" w:styleId="6pointChar">
    <w:name w:val="6 point Char"/>
    <w:rsid w:val="00780EC2"/>
    <w:rPr>
      <w:rFonts w:cs="Times New Roman"/>
      <w:sz w:val="12"/>
      <w:lang w:val="en-US" w:eastAsia="en-US"/>
    </w:rPr>
  </w:style>
  <w:style w:type="character" w:customStyle="1" w:styleId="underlinechar3">
    <w:name w:val="underlinechar"/>
    <w:basedOn w:val="DefaultParagraphFont"/>
    <w:rsid w:val="00780EC2"/>
  </w:style>
  <w:style w:type="character" w:customStyle="1" w:styleId="CardUnderlineChar">
    <w:name w:val="Card Underline Char"/>
    <w:rsid w:val="00780EC2"/>
    <w:rPr>
      <w:szCs w:val="24"/>
      <w:u w:val="single"/>
      <w:lang w:val="en-US" w:eastAsia="en-US" w:bidi="ar-SA"/>
    </w:rPr>
  </w:style>
  <w:style w:type="character" w:customStyle="1" w:styleId="tagciteChar3">
    <w:name w:val="tag/cite Char"/>
    <w:basedOn w:val="DefaultParagraphFont"/>
    <w:rsid w:val="00780EC2"/>
    <w:rPr>
      <w:b/>
      <w:sz w:val="24"/>
      <w:lang w:val="en-US" w:eastAsia="en-US" w:bidi="ar-SA"/>
    </w:rPr>
  </w:style>
  <w:style w:type="character" w:customStyle="1" w:styleId="person-name">
    <w:name w:val="person-name"/>
    <w:basedOn w:val="DefaultParagraphFont"/>
    <w:rsid w:val="00780EC2"/>
  </w:style>
  <w:style w:type="paragraph" w:customStyle="1" w:styleId="CardText4">
    <w:name w:val="CardText"/>
    <w:basedOn w:val="Normal"/>
    <w:link w:val="CardTextChar2"/>
    <w:qFormat/>
    <w:rsid w:val="00780EC2"/>
    <w:pPr>
      <w:ind w:left="288"/>
    </w:pPr>
    <w:rPr>
      <w:rFonts w:ascii="Calibri" w:hAnsi="Calibri"/>
    </w:rPr>
  </w:style>
  <w:style w:type="character" w:customStyle="1" w:styleId="CardTextChar2">
    <w:name w:val="CardText Char"/>
    <w:basedOn w:val="DefaultParagraphFont"/>
    <w:link w:val="CardText4"/>
    <w:rsid w:val="00780EC2"/>
    <w:rPr>
      <w:rFonts w:ascii="Calibri" w:hAnsi="Calibri" w:cs="Calibri"/>
    </w:rPr>
  </w:style>
  <w:style w:type="paragraph" w:customStyle="1" w:styleId="TxBr41p1">
    <w:name w:val="TxBr_41p1"/>
    <w:basedOn w:val="Normal"/>
    <w:rsid w:val="00780EC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780EC2"/>
    <w:rPr>
      <w:rFonts w:ascii="Georgia" w:eastAsia="Times New Roman" w:hAnsi="Georgia" w:cs="Arial" w:hint="default"/>
      <w:b/>
      <w:bCs/>
      <w:kern w:val="32"/>
      <w:sz w:val="28"/>
      <w:szCs w:val="32"/>
    </w:rPr>
  </w:style>
  <w:style w:type="character" w:customStyle="1" w:styleId="style3Char0">
    <w:name w:val="style 3 Char"/>
    <w:rsid w:val="00780EC2"/>
    <w:rPr>
      <w:sz w:val="18"/>
      <w:szCs w:val="24"/>
      <w:lang w:val="en-US" w:eastAsia="en-US" w:bidi="ar-SA"/>
    </w:rPr>
  </w:style>
  <w:style w:type="paragraph" w:customStyle="1" w:styleId="003Cite">
    <w:name w:val="003Cite"/>
    <w:basedOn w:val="Normal"/>
    <w:qFormat/>
    <w:rsid w:val="00780EC2"/>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780EC2"/>
    <w:pPr>
      <w:jc w:val="both"/>
    </w:pPr>
    <w:rPr>
      <w:b/>
      <w:color w:val="000000"/>
      <w:szCs w:val="24"/>
      <w:u w:val="single"/>
    </w:rPr>
  </w:style>
  <w:style w:type="character" w:customStyle="1" w:styleId="NormalBoldChar">
    <w:name w:val="Normal + Bold Char"/>
    <w:aliases w:val="Double Underline Char"/>
    <w:basedOn w:val="DefaultParagraphFont"/>
    <w:link w:val="NormalBold"/>
    <w:rsid w:val="00780EC2"/>
    <w:rPr>
      <w:rFonts w:ascii="Georgia" w:hAnsi="Georgia" w:cs="Calibri"/>
      <w:b/>
      <w:color w:val="000000"/>
      <w:szCs w:val="24"/>
      <w:u w:val="single"/>
    </w:rPr>
  </w:style>
  <w:style w:type="character" w:customStyle="1" w:styleId="StyleBold1">
    <w:name w:val="Style Bold1"/>
    <w:rsid w:val="00780EC2"/>
    <w:rPr>
      <w:rFonts w:ascii="Georgia" w:hAnsi="Georgia"/>
      <w:b/>
      <w:bCs/>
      <w:sz w:val="22"/>
    </w:rPr>
  </w:style>
  <w:style w:type="paragraph" w:customStyle="1" w:styleId="StyleCards12ptThickunderline">
    <w:name w:val="Style Cards + 12 pt Thick underline"/>
    <w:basedOn w:val="Normal"/>
    <w:link w:val="StyleCards12ptThickunderlineChar2"/>
    <w:rsid w:val="00780EC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780EC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780EC2"/>
    <w:rPr>
      <w:b/>
      <w:caps/>
    </w:rPr>
  </w:style>
  <w:style w:type="character" w:customStyle="1" w:styleId="submitted">
    <w:name w:val="submitted"/>
    <w:rsid w:val="00780EC2"/>
  </w:style>
  <w:style w:type="paragraph" w:customStyle="1" w:styleId="CARD1">
    <w:name w:val="CARD"/>
    <w:basedOn w:val="Normal"/>
    <w:link w:val="CARDChar2"/>
    <w:autoRedefine/>
    <w:qFormat/>
    <w:rsid w:val="00780EC2"/>
    <w:rPr>
      <w:rFonts w:eastAsia="Times New Roman" w:cs="Times New Roman"/>
      <w:sz w:val="16"/>
      <w:szCs w:val="20"/>
      <w:lang w:val="x-none" w:eastAsia="x-none"/>
    </w:rPr>
  </w:style>
  <w:style w:type="character" w:customStyle="1" w:styleId="CARDChar2">
    <w:name w:val="CARD Char"/>
    <w:link w:val="CARD1"/>
    <w:rsid w:val="00780EC2"/>
    <w:rPr>
      <w:rFonts w:ascii="Georgia" w:eastAsia="Times New Roman" w:hAnsi="Georgia" w:cs="Times New Roman"/>
      <w:sz w:val="16"/>
      <w:szCs w:val="20"/>
      <w:lang w:val="x-none" w:eastAsia="x-none"/>
    </w:rPr>
  </w:style>
  <w:style w:type="character" w:customStyle="1" w:styleId="FontStyle170">
    <w:name w:val="Font Style170"/>
    <w:uiPriority w:val="99"/>
    <w:rsid w:val="00780EC2"/>
    <w:rPr>
      <w:rFonts w:ascii="Bookman Old Style" w:hAnsi="Bookman Old Style" w:cs="Bookman Old Style"/>
      <w:sz w:val="16"/>
      <w:szCs w:val="16"/>
    </w:rPr>
  </w:style>
  <w:style w:type="character" w:customStyle="1" w:styleId="FontStyle15">
    <w:name w:val="Font Style15"/>
    <w:uiPriority w:val="99"/>
    <w:rsid w:val="00780EC2"/>
    <w:rPr>
      <w:rFonts w:ascii="Book Antiqua" w:hAnsi="Book Antiqua" w:cs="Book Antiqua"/>
      <w:b/>
      <w:bCs/>
      <w:spacing w:val="10"/>
      <w:sz w:val="16"/>
      <w:szCs w:val="16"/>
    </w:rPr>
  </w:style>
  <w:style w:type="character" w:customStyle="1" w:styleId="FontStyle17">
    <w:name w:val="Font Style17"/>
    <w:uiPriority w:val="99"/>
    <w:rsid w:val="00780EC2"/>
    <w:rPr>
      <w:rFonts w:ascii="Book Antiqua" w:hAnsi="Book Antiqua" w:cs="Book Antiqua"/>
      <w:i/>
      <w:iCs/>
      <w:spacing w:val="10"/>
      <w:sz w:val="22"/>
      <w:szCs w:val="22"/>
    </w:rPr>
  </w:style>
  <w:style w:type="character" w:customStyle="1" w:styleId="label">
    <w:name w:val="label"/>
    <w:rsid w:val="00780EC2"/>
  </w:style>
  <w:style w:type="character" w:customStyle="1" w:styleId="Char1">
    <w:name w:val="Char1"/>
    <w:basedOn w:val="DefaultParagraphFont"/>
    <w:rsid w:val="00780EC2"/>
    <w:rPr>
      <w:rFonts w:ascii="Arial Narrow" w:hAnsi="Arial Narrow" w:hint="default"/>
      <w:b/>
      <w:bCs w:val="0"/>
      <w:sz w:val="26"/>
      <w:szCs w:val="24"/>
      <w:lang w:val="en-US" w:eastAsia="en-US" w:bidi="ar-SA"/>
    </w:rPr>
  </w:style>
  <w:style w:type="character" w:customStyle="1" w:styleId="articoloinside">
    <w:name w:val="articolo_inside"/>
    <w:rsid w:val="00780EC2"/>
  </w:style>
  <w:style w:type="paragraph" w:customStyle="1" w:styleId="pagetools">
    <w:name w:val="pagetools"/>
    <w:basedOn w:val="Normal"/>
    <w:rsid w:val="00780EC2"/>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780EC2"/>
  </w:style>
  <w:style w:type="character" w:customStyle="1" w:styleId="company">
    <w:name w:val="company"/>
    <w:basedOn w:val="DefaultParagraphFont"/>
    <w:rsid w:val="00780EC2"/>
  </w:style>
  <w:style w:type="character" w:customStyle="1" w:styleId="publisher">
    <w:name w:val="publisher"/>
    <w:basedOn w:val="DefaultParagraphFont"/>
    <w:rsid w:val="00780EC2"/>
  </w:style>
  <w:style w:type="character" w:customStyle="1" w:styleId="pubyear">
    <w:name w:val="pubyear"/>
    <w:basedOn w:val="DefaultParagraphFont"/>
    <w:rsid w:val="00780EC2"/>
  </w:style>
  <w:style w:type="character" w:customStyle="1" w:styleId="pubcity">
    <w:name w:val="pubcity"/>
    <w:basedOn w:val="DefaultParagraphFont"/>
    <w:rsid w:val="00780EC2"/>
  </w:style>
  <w:style w:type="character" w:customStyle="1" w:styleId="bodycontentlink">
    <w:name w:val="bodycontentlink"/>
    <w:basedOn w:val="DefaultParagraphFont"/>
    <w:rsid w:val="00780EC2"/>
  </w:style>
  <w:style w:type="paragraph" w:customStyle="1" w:styleId="C-Text">
    <w:name w:val="C-Text"/>
    <w:basedOn w:val="Normal"/>
    <w:rsid w:val="00780EC2"/>
    <w:pPr>
      <w:tabs>
        <w:tab w:val="num" w:pos="720"/>
      </w:tabs>
      <w:ind w:left="720" w:hanging="360"/>
    </w:pPr>
    <w:rPr>
      <w:rFonts w:ascii="Garamond" w:hAnsi="Garamond"/>
      <w:sz w:val="24"/>
    </w:rPr>
  </w:style>
  <w:style w:type="paragraph" w:customStyle="1" w:styleId="times">
    <w:name w:val="times"/>
    <w:basedOn w:val="Normal"/>
    <w:rsid w:val="00780EC2"/>
    <w:pPr>
      <w:spacing w:before="100" w:beforeAutospacing="1" w:after="100" w:afterAutospacing="1"/>
    </w:pPr>
    <w:rPr>
      <w:sz w:val="24"/>
      <w:szCs w:val="24"/>
    </w:rPr>
  </w:style>
  <w:style w:type="character" w:customStyle="1" w:styleId="ecdate">
    <w:name w:val="ec_date"/>
    <w:basedOn w:val="DefaultParagraphFont"/>
    <w:rsid w:val="00780EC2"/>
    <w:rPr>
      <w:rFonts w:ascii="Verdana" w:hAnsi="Verdana" w:hint="default"/>
      <w:sz w:val="20"/>
      <w:szCs w:val="20"/>
      <w:shd w:val="clear" w:color="auto" w:fill="FFFFFF"/>
    </w:rPr>
  </w:style>
  <w:style w:type="paragraph" w:customStyle="1" w:styleId="ecmsonormal">
    <w:name w:val="ec_msonormal"/>
    <w:basedOn w:val="Normal"/>
    <w:rsid w:val="00780EC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80EC2"/>
  </w:style>
  <w:style w:type="character" w:customStyle="1" w:styleId="hittermhilite">
    <w:name w:val="hittermhilite"/>
    <w:basedOn w:val="DefaultParagraphFont"/>
    <w:rsid w:val="00780EC2"/>
  </w:style>
  <w:style w:type="paragraph" w:customStyle="1" w:styleId="2ndOrderPara">
    <w:name w:val="2nd Order Para"/>
    <w:basedOn w:val="Normal"/>
    <w:next w:val="Normal"/>
    <w:rsid w:val="00780EC2"/>
    <w:pPr>
      <w:autoSpaceDE w:val="0"/>
      <w:autoSpaceDN w:val="0"/>
      <w:adjustRightInd w:val="0"/>
      <w:spacing w:before="120"/>
    </w:pPr>
    <w:rPr>
      <w:sz w:val="24"/>
      <w:szCs w:val="24"/>
    </w:rPr>
  </w:style>
  <w:style w:type="paragraph" w:customStyle="1" w:styleId="3rdOrderPara">
    <w:name w:val="3rd Order Para"/>
    <w:basedOn w:val="Normal"/>
    <w:next w:val="Normal"/>
    <w:rsid w:val="00780EC2"/>
    <w:pPr>
      <w:autoSpaceDE w:val="0"/>
      <w:autoSpaceDN w:val="0"/>
      <w:adjustRightInd w:val="0"/>
      <w:spacing w:before="120"/>
    </w:pPr>
    <w:rPr>
      <w:sz w:val="24"/>
      <w:szCs w:val="24"/>
    </w:rPr>
  </w:style>
  <w:style w:type="paragraph" w:customStyle="1" w:styleId="Normal-SIGN2">
    <w:name w:val="Normal-SIGN2"/>
    <w:basedOn w:val="Default"/>
    <w:next w:val="Default"/>
    <w:rsid w:val="00780EC2"/>
    <w:pPr>
      <w:spacing w:after="0" w:line="240" w:lineRule="auto"/>
    </w:pPr>
    <w:rPr>
      <w:rFonts w:ascii="Calibri" w:eastAsia="SimSun" w:hAnsi="Calibri" w:cs="Times New Roman"/>
      <w:sz w:val="24"/>
    </w:rPr>
  </w:style>
  <w:style w:type="character" w:customStyle="1" w:styleId="BoldChar">
    <w:name w:val="Bold Char"/>
    <w:basedOn w:val="DefaultParagraphFont"/>
    <w:rsid w:val="00780EC2"/>
    <w:rPr>
      <w:b/>
      <w:lang w:val="en-US" w:eastAsia="en-US" w:bidi="ar-SA"/>
    </w:rPr>
  </w:style>
  <w:style w:type="paragraph" w:customStyle="1" w:styleId="u-intro">
    <w:name w:val="u-intro"/>
    <w:basedOn w:val="Normal"/>
    <w:rsid w:val="00780EC2"/>
    <w:pPr>
      <w:spacing w:before="100" w:beforeAutospacing="1" w:after="100" w:afterAutospacing="1"/>
    </w:pPr>
    <w:rPr>
      <w:sz w:val="24"/>
      <w:szCs w:val="24"/>
    </w:rPr>
  </w:style>
  <w:style w:type="character" w:customStyle="1" w:styleId="u-byline">
    <w:name w:val="u-byline"/>
    <w:basedOn w:val="DefaultParagraphFont"/>
    <w:rsid w:val="00780EC2"/>
  </w:style>
  <w:style w:type="character" w:customStyle="1" w:styleId="story">
    <w:name w:val="story"/>
    <w:basedOn w:val="DefaultParagraphFont"/>
    <w:rsid w:val="00780EC2"/>
  </w:style>
  <w:style w:type="character" w:customStyle="1" w:styleId="articlebya">
    <w:name w:val="articleby_a"/>
    <w:basedOn w:val="DefaultParagraphFont"/>
    <w:rsid w:val="00780EC2"/>
  </w:style>
  <w:style w:type="character" w:customStyle="1" w:styleId="popupwinby">
    <w:name w:val="popupwinby"/>
    <w:basedOn w:val="DefaultParagraphFont"/>
    <w:rsid w:val="00780EC2"/>
  </w:style>
  <w:style w:type="character" w:customStyle="1" w:styleId="storyheader">
    <w:name w:val="storyheader"/>
    <w:basedOn w:val="DefaultParagraphFont"/>
    <w:rsid w:val="00780EC2"/>
  </w:style>
  <w:style w:type="character" w:customStyle="1" w:styleId="StyleNormalWeb10ptChar">
    <w:name w:val="Style Normal (Web) + 10 pt Char"/>
    <w:basedOn w:val="DefaultParagraphFont"/>
    <w:rsid w:val="00780EC2"/>
    <w:rPr>
      <w:szCs w:val="24"/>
      <w:lang w:val="en-US" w:eastAsia="en-US" w:bidi="ar-SA"/>
    </w:rPr>
  </w:style>
  <w:style w:type="paragraph" w:customStyle="1" w:styleId="TagCiteShells">
    <w:name w:val="Tag/Cite/Shells"/>
    <w:basedOn w:val="Normal"/>
    <w:rsid w:val="00780EC2"/>
    <w:rPr>
      <w:b/>
    </w:rPr>
  </w:style>
  <w:style w:type="paragraph" w:customStyle="1" w:styleId="DefinitionTerm">
    <w:name w:val="Definition Term"/>
    <w:basedOn w:val="Normal"/>
    <w:next w:val="Normal"/>
    <w:rsid w:val="00780EC2"/>
    <w:rPr>
      <w:snapToGrid w:val="0"/>
      <w:sz w:val="24"/>
    </w:rPr>
  </w:style>
  <w:style w:type="character" w:customStyle="1" w:styleId="Style3CharChar">
    <w:name w:val="Style3 Char Char"/>
    <w:basedOn w:val="DefaultParagraphFont"/>
    <w:rsid w:val="00780EC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780EC2"/>
    <w:pPr>
      <w:spacing w:before="240" w:after="60"/>
    </w:pPr>
    <w:rPr>
      <w:rFonts w:eastAsia="SimSun" w:cs="Times New Roman"/>
      <w:caps w:val="0"/>
      <w:sz w:val="20"/>
      <w:lang w:eastAsia="zh-CN"/>
    </w:rPr>
  </w:style>
  <w:style w:type="character" w:customStyle="1" w:styleId="NormalChar">
    <w:name w:val="Normal Char"/>
    <w:basedOn w:val="DefaultParagraphFont"/>
    <w:rsid w:val="00780EC2"/>
    <w:rPr>
      <w:lang w:eastAsia="en-US"/>
    </w:rPr>
  </w:style>
  <w:style w:type="character" w:customStyle="1" w:styleId="BoldUnderlineChar3">
    <w:name w:val="Bold + Underline Char"/>
    <w:basedOn w:val="DefaultParagraphFont"/>
    <w:rsid w:val="00780EC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80EC2"/>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780EC2"/>
  </w:style>
  <w:style w:type="character" w:customStyle="1" w:styleId="CharacterStyle7">
    <w:name w:val="Character Style 7"/>
    <w:rsid w:val="00780EC2"/>
    <w:rPr>
      <w:rFonts w:ascii="Arial Narrow" w:hAnsi="Arial Narrow" w:cs="Arial Narrow"/>
      <w:sz w:val="20"/>
      <w:szCs w:val="20"/>
      <w:u w:val="single"/>
    </w:rPr>
  </w:style>
  <w:style w:type="character" w:customStyle="1" w:styleId="StyleStyle4Char">
    <w:name w:val="Style Style4 + Char"/>
    <w:basedOn w:val="DefaultParagraphFont"/>
    <w:rsid w:val="00780EC2"/>
    <w:rPr>
      <w:rFonts w:ascii="Arial" w:hAnsi="Arial"/>
      <w:b/>
      <w:noProof w:val="0"/>
      <w:sz w:val="22"/>
      <w:szCs w:val="24"/>
      <w:u w:val="single"/>
      <w:lang w:val="en-US" w:eastAsia="en-US" w:bidi="ar-SA"/>
    </w:rPr>
  </w:style>
  <w:style w:type="paragraph" w:customStyle="1" w:styleId="Brief-SecondarySource">
    <w:name w:val="Brief - Secondary Source"/>
    <w:basedOn w:val="Normal"/>
    <w:rsid w:val="00780EC2"/>
    <w:rPr>
      <w:sz w:val="14"/>
    </w:rPr>
  </w:style>
  <w:style w:type="character" w:customStyle="1" w:styleId="StyleStyle4BlackChar">
    <w:name w:val="Style Style4 + Black Char"/>
    <w:basedOn w:val="DefaultParagraphFont"/>
    <w:rsid w:val="00780EC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780EC2"/>
    <w:rPr>
      <w:rFonts w:ascii="Verdana" w:hAnsi="Verdana"/>
      <w:sz w:val="21"/>
      <w:szCs w:val="21"/>
      <w:u w:val="thick"/>
    </w:rPr>
  </w:style>
  <w:style w:type="character" w:customStyle="1" w:styleId="UnderlinedEvidenceCharChar">
    <w:name w:val="Underlined Evidence Char Char"/>
    <w:basedOn w:val="DefaultParagraphFont"/>
    <w:rsid w:val="00780EC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780EC2"/>
    <w:rPr>
      <w:color w:val="808080"/>
    </w:rPr>
  </w:style>
  <w:style w:type="character" w:customStyle="1" w:styleId="Styleunderline12pt">
    <w:name w:val="Style underline + 12 pt"/>
    <w:rsid w:val="00780EC2"/>
    <w:rPr>
      <w:rFonts w:ascii="Times New Roman" w:hAnsi="Times New Roman"/>
      <w:bCs/>
      <w:sz w:val="20"/>
      <w:u w:val="single"/>
    </w:rPr>
  </w:style>
  <w:style w:type="character" w:customStyle="1" w:styleId="StyleUnderlineChar19pt">
    <w:name w:val="Style Underline Char1 + 9 pt"/>
    <w:basedOn w:val="UnderlineChar1"/>
    <w:rsid w:val="00780EC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780EC2"/>
    <w:rPr>
      <w:rFonts w:ascii="Times New Roman" w:hAnsi="Times New Roman"/>
      <w:b/>
      <w:bCs/>
      <w:sz w:val="20"/>
      <w:szCs w:val="24"/>
      <w:u w:val="single"/>
      <w:lang w:val="en-US" w:eastAsia="en-US" w:bidi="ar-SA"/>
    </w:rPr>
  </w:style>
  <w:style w:type="character" w:customStyle="1" w:styleId="StyleUnderlineChar1Bold">
    <w:name w:val="Style Underline Char1 + Bold"/>
    <w:rsid w:val="00780EC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780EC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80EC2"/>
    <w:rPr>
      <w:rFonts w:ascii="Times New Roman" w:hAnsi="Times New Roman"/>
      <w:sz w:val="20"/>
      <w:szCs w:val="24"/>
      <w:u w:val="single"/>
      <w:lang w:val="en-US" w:eastAsia="en-US" w:bidi="ar-SA"/>
    </w:rPr>
  </w:style>
  <w:style w:type="character" w:customStyle="1" w:styleId="Style9ptBoldUnderline">
    <w:name w:val="Style 9 pt Bold Underline"/>
    <w:rsid w:val="00780EC2"/>
    <w:rPr>
      <w:b/>
      <w:bCs/>
      <w:sz w:val="20"/>
      <w:u w:val="single"/>
    </w:rPr>
  </w:style>
  <w:style w:type="paragraph" w:customStyle="1" w:styleId="StyleUnderline9pt">
    <w:name w:val="Style Underline + 9 pt"/>
    <w:link w:val="StyleUnderline9ptChar"/>
    <w:rsid w:val="00780EC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780EC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780EC2"/>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780EC2"/>
    <w:rPr>
      <w:rFonts w:ascii="Times New Roman" w:hAnsi="Times New Roman"/>
      <w:sz w:val="20"/>
      <w:u w:val="single"/>
      <w:lang w:val="en-US" w:eastAsia="en-US" w:bidi="ar-SA"/>
    </w:rPr>
  </w:style>
  <w:style w:type="paragraph" w:customStyle="1" w:styleId="StyleUnderline9pt1">
    <w:name w:val="Style Underline + 9 pt1"/>
    <w:rsid w:val="00780EC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80EC2"/>
    <w:rPr>
      <w:sz w:val="20"/>
      <w:u w:val="single"/>
    </w:rPr>
  </w:style>
  <w:style w:type="character" w:customStyle="1" w:styleId="StyleUnderlineChar19pt2">
    <w:name w:val="Style Underline Char1 + 9 pt2"/>
    <w:basedOn w:val="UnderlineChar1"/>
    <w:rsid w:val="00780EC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80EC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80EC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80EC2"/>
    <w:rPr>
      <w:rFonts w:ascii="Times New Roman" w:hAnsi="Times New Roman"/>
      <w:b/>
      <w:bCs/>
      <w:sz w:val="20"/>
      <w:szCs w:val="24"/>
      <w:u w:val="single"/>
      <w:lang w:val="en-US" w:eastAsia="en-US" w:bidi="ar-SA"/>
    </w:rPr>
  </w:style>
  <w:style w:type="character" w:customStyle="1" w:styleId="1">
    <w:name w:val="1"/>
    <w:rsid w:val="00780EC2"/>
    <w:rPr>
      <w:rFonts w:cs="Arial"/>
      <w:bCs/>
      <w:sz w:val="20"/>
      <w:u w:val="single"/>
      <w:lang w:val="en-US" w:eastAsia="en-US" w:bidi="ar-SA"/>
    </w:rPr>
  </w:style>
  <w:style w:type="character" w:customStyle="1" w:styleId="articlecontent">
    <w:name w:val="articlecontent"/>
    <w:basedOn w:val="DefaultParagraphFont"/>
    <w:rsid w:val="00780EC2"/>
  </w:style>
  <w:style w:type="character" w:customStyle="1" w:styleId="content">
    <w:name w:val="content"/>
    <w:basedOn w:val="DefaultParagraphFont"/>
    <w:rsid w:val="00780EC2"/>
  </w:style>
  <w:style w:type="character" w:customStyle="1" w:styleId="2">
    <w:name w:val="2"/>
    <w:rsid w:val="00780EC2"/>
    <w:rPr>
      <w:rFonts w:cs="Arial"/>
      <w:bCs/>
      <w:sz w:val="20"/>
      <w:u w:val="single"/>
      <w:lang w:val="en-US" w:eastAsia="en-US" w:bidi="ar-SA"/>
    </w:rPr>
  </w:style>
  <w:style w:type="character" w:customStyle="1" w:styleId="Style9ptUnderline2">
    <w:name w:val="Style 9 pt Underline2"/>
    <w:rsid w:val="00780EC2"/>
    <w:rPr>
      <w:sz w:val="20"/>
      <w:u w:val="single"/>
    </w:rPr>
  </w:style>
  <w:style w:type="character" w:customStyle="1" w:styleId="Style9ptBoldUnderline1">
    <w:name w:val="Style 9 pt Bold Underline1"/>
    <w:rsid w:val="00780EC2"/>
    <w:rPr>
      <w:b/>
      <w:bCs/>
      <w:sz w:val="20"/>
      <w:u w:val="single"/>
    </w:rPr>
  </w:style>
  <w:style w:type="paragraph" w:customStyle="1" w:styleId="StyleUnderline9pt2">
    <w:name w:val="Style Underline + 9 pt2"/>
    <w:link w:val="StyleUnderline9pt2Char"/>
    <w:rsid w:val="00780EC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80EC2"/>
    <w:rPr>
      <w:rFonts w:ascii="Times New Roman" w:eastAsia="SimSun" w:hAnsi="Times New Roman" w:cs="Times New Roman"/>
      <w:sz w:val="20"/>
      <w:szCs w:val="20"/>
      <w:u w:val="single"/>
    </w:rPr>
  </w:style>
  <w:style w:type="character" w:customStyle="1" w:styleId="tagCharCharCharChar">
    <w:name w:val="tag Char Char Char Char"/>
    <w:rsid w:val="00780EC2"/>
    <w:rPr>
      <w:rFonts w:ascii="Georgia" w:eastAsia="Calibri" w:hAnsi="Georgia" w:cs="Calibri"/>
      <w:b/>
      <w:sz w:val="24"/>
    </w:rPr>
  </w:style>
  <w:style w:type="character" w:customStyle="1" w:styleId="3">
    <w:name w:val="3"/>
    <w:rsid w:val="00780EC2"/>
    <w:rPr>
      <w:rFonts w:cs="Arial"/>
      <w:bCs/>
      <w:sz w:val="20"/>
      <w:u w:val="single"/>
      <w:lang w:val="en-US" w:eastAsia="en-US" w:bidi="ar-SA"/>
    </w:rPr>
  </w:style>
  <w:style w:type="character" w:customStyle="1" w:styleId="4">
    <w:name w:val="4"/>
    <w:rsid w:val="00780EC2"/>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80EC2"/>
    <w:rPr>
      <w:rFonts w:cs="Arial"/>
      <w:b/>
      <w:bCs/>
      <w:iCs/>
      <w:szCs w:val="28"/>
      <w:lang w:val="en-US" w:eastAsia="en-US" w:bidi="ar-SA"/>
    </w:rPr>
  </w:style>
  <w:style w:type="character" w:customStyle="1" w:styleId="CharChar5">
    <w:name w:val="Char Char5"/>
    <w:rsid w:val="00780EC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780EC2"/>
    <w:rPr>
      <w:rFonts w:eastAsia="SimSun" w:cs="Times New Roman"/>
      <w:b/>
      <w:sz w:val="24"/>
      <w:u w:val="single"/>
      <w:lang w:eastAsia="en-US"/>
    </w:rPr>
  </w:style>
  <w:style w:type="character" w:customStyle="1" w:styleId="EmphasisTextChar">
    <w:name w:val="Emphasis Text Char"/>
    <w:link w:val="EmphasisText"/>
    <w:rsid w:val="00780EC2"/>
    <w:rPr>
      <w:rFonts w:ascii="Times New Roman" w:eastAsia="SimSun" w:hAnsi="Times New Roman" w:cs="Times New Roman"/>
      <w:b/>
      <w:sz w:val="24"/>
      <w:szCs w:val="24"/>
      <w:u w:val="single"/>
    </w:rPr>
  </w:style>
  <w:style w:type="character" w:customStyle="1" w:styleId="featuretitle">
    <w:name w:val="feature_title"/>
    <w:basedOn w:val="DefaultParagraphFont"/>
    <w:rsid w:val="00780EC2"/>
  </w:style>
  <w:style w:type="character" w:customStyle="1" w:styleId="6">
    <w:name w:val="6"/>
    <w:rsid w:val="00780EC2"/>
    <w:rPr>
      <w:rFonts w:cs="Arial"/>
      <w:bCs/>
      <w:sz w:val="20"/>
      <w:u w:val="single"/>
      <w:lang w:val="en-US" w:eastAsia="en-US" w:bidi="ar-SA"/>
    </w:rPr>
  </w:style>
  <w:style w:type="character" w:customStyle="1" w:styleId="7">
    <w:name w:val="7"/>
    <w:rsid w:val="00780EC2"/>
    <w:rPr>
      <w:rFonts w:cs="Arial"/>
      <w:bCs/>
      <w:sz w:val="20"/>
      <w:u w:val="single"/>
      <w:lang w:val="en-US" w:eastAsia="en-US" w:bidi="ar-SA"/>
    </w:rPr>
  </w:style>
  <w:style w:type="character" w:customStyle="1" w:styleId="StyleUnderlineChar19pt4">
    <w:name w:val="Style Underline Char1 + 9 pt4"/>
    <w:basedOn w:val="UnderlineChar1"/>
    <w:rsid w:val="00780EC2"/>
    <w:rPr>
      <w:rFonts w:ascii="Times New Roman" w:hAnsi="Times New Roman"/>
      <w:sz w:val="20"/>
      <w:szCs w:val="24"/>
      <w:u w:val="single"/>
      <w:lang w:val="en-US" w:eastAsia="en-US" w:bidi="ar-SA"/>
    </w:rPr>
  </w:style>
  <w:style w:type="character" w:customStyle="1" w:styleId="StyleUnderlineChar19ptBold1">
    <w:name w:val="Style Underline Char1 + 9 pt Bold1"/>
    <w:rsid w:val="00780EC2"/>
    <w:rPr>
      <w:rFonts w:ascii="Times New Roman" w:hAnsi="Times New Roman"/>
      <w:b/>
      <w:bCs/>
      <w:sz w:val="20"/>
      <w:szCs w:val="24"/>
      <w:u w:val="single"/>
      <w:lang w:val="en-US" w:eastAsia="en-US" w:bidi="ar-SA"/>
    </w:rPr>
  </w:style>
  <w:style w:type="character" w:customStyle="1" w:styleId="Style9ptUnderline3">
    <w:name w:val="Style 9 pt Underline3"/>
    <w:rsid w:val="00780EC2"/>
    <w:rPr>
      <w:sz w:val="20"/>
      <w:u w:val="single"/>
    </w:rPr>
  </w:style>
  <w:style w:type="paragraph" w:customStyle="1" w:styleId="Stylecard9pt">
    <w:name w:val="Style card + 9 pt"/>
    <w:basedOn w:val="card"/>
    <w:link w:val="Stylecard9ptChar"/>
    <w:rsid w:val="00780EC2"/>
    <w:rPr>
      <w:rFonts w:ascii="Georgia" w:eastAsia="Calibri" w:hAnsi="Georgia" w:cs="Calibri"/>
      <w:bCs w:val="0"/>
      <w:sz w:val="20"/>
    </w:rPr>
  </w:style>
  <w:style w:type="character" w:customStyle="1" w:styleId="Stylecard9ptChar">
    <w:name w:val="Style card + 9 pt Char"/>
    <w:basedOn w:val="cardChar"/>
    <w:link w:val="Stylecard9pt"/>
    <w:rsid w:val="00780EC2"/>
    <w:rPr>
      <w:rFonts w:ascii="Georgia" w:eastAsia="Calibri" w:hAnsi="Georgia" w:cs="Calibri"/>
      <w:bCs w:val="0"/>
      <w:sz w:val="20"/>
      <w:u w:val="single"/>
    </w:rPr>
  </w:style>
  <w:style w:type="character" w:customStyle="1" w:styleId="Styleunderline9pt0">
    <w:name w:val="Style underline + 9 pt"/>
    <w:basedOn w:val="underline"/>
    <w:rsid w:val="00780EC2"/>
    <w:rPr>
      <w:rFonts w:ascii="Georgia" w:hAnsi="Georgia"/>
      <w:u w:val="single"/>
    </w:rPr>
  </w:style>
  <w:style w:type="character" w:customStyle="1" w:styleId="Style9ptUnderline4">
    <w:name w:val="Style 9 pt Underline4"/>
    <w:rsid w:val="00780EC2"/>
    <w:rPr>
      <w:sz w:val="20"/>
      <w:u w:val="single"/>
    </w:rPr>
  </w:style>
  <w:style w:type="character" w:customStyle="1" w:styleId="55">
    <w:name w:val="55"/>
    <w:rsid w:val="00780EC2"/>
    <w:rPr>
      <w:rFonts w:cs="Arial"/>
      <w:bCs/>
      <w:sz w:val="20"/>
      <w:u w:val="single"/>
      <w:lang w:val="en-US" w:eastAsia="en-US" w:bidi="ar-SA"/>
    </w:rPr>
  </w:style>
  <w:style w:type="paragraph" w:customStyle="1" w:styleId="CardBody">
    <w:name w:val="Card Body"/>
    <w:basedOn w:val="Normal"/>
    <w:link w:val="CardBodyChar"/>
    <w:qFormat/>
    <w:rsid w:val="00780EC2"/>
    <w:rPr>
      <w:rFonts w:eastAsia="Calibri"/>
      <w:sz w:val="16"/>
      <w:szCs w:val="24"/>
    </w:rPr>
  </w:style>
  <w:style w:type="character" w:customStyle="1" w:styleId="CardBodyChar">
    <w:name w:val="Card Body Char"/>
    <w:link w:val="CardBody"/>
    <w:rsid w:val="00780EC2"/>
    <w:rPr>
      <w:rFonts w:ascii="Georgia" w:eastAsia="Calibri" w:hAnsi="Georgia" w:cs="Calibri"/>
      <w:sz w:val="16"/>
      <w:szCs w:val="24"/>
    </w:rPr>
  </w:style>
  <w:style w:type="character" w:customStyle="1" w:styleId="Styleunderline9pt10">
    <w:name w:val="Style underline + 9 pt1"/>
    <w:basedOn w:val="underline"/>
    <w:rsid w:val="00780EC2"/>
    <w:rPr>
      <w:rFonts w:ascii="Georgia" w:hAnsi="Georgia"/>
      <w:u w:val="single"/>
    </w:rPr>
  </w:style>
  <w:style w:type="character" w:customStyle="1" w:styleId="Styleunderline9ptBold">
    <w:name w:val="Style underline + 9 pt Bold"/>
    <w:rsid w:val="00780EC2"/>
    <w:rPr>
      <w:b/>
      <w:bCs/>
      <w:sz w:val="20"/>
      <w:u w:val="single"/>
    </w:rPr>
  </w:style>
  <w:style w:type="character" w:customStyle="1" w:styleId="StyleUnderliningChar9ptBold">
    <w:name w:val="Style Underlining Char + 9 pt Bold"/>
    <w:rsid w:val="00780EC2"/>
    <w:rPr>
      <w:rFonts w:ascii="Times New Roman" w:hAnsi="Times New Roman"/>
      <w:b/>
      <w:bCs/>
      <w:sz w:val="20"/>
      <w:szCs w:val="24"/>
      <w:u w:val="single"/>
      <w:lang w:val="en-US" w:eastAsia="en-US" w:bidi="ar-SA"/>
    </w:rPr>
  </w:style>
  <w:style w:type="character" w:customStyle="1" w:styleId="StyleUnderliningChar9pt">
    <w:name w:val="Style Underlining Char + 9 pt"/>
    <w:rsid w:val="00780EC2"/>
    <w:rPr>
      <w:rFonts w:ascii="Times New Roman" w:hAnsi="Times New Roman"/>
      <w:sz w:val="20"/>
      <w:szCs w:val="24"/>
      <w:u w:val="single"/>
      <w:lang w:val="en-US" w:eastAsia="en-US" w:bidi="ar-SA"/>
    </w:rPr>
  </w:style>
  <w:style w:type="character" w:customStyle="1" w:styleId="34">
    <w:name w:val="34"/>
    <w:rsid w:val="00780EC2"/>
    <w:rPr>
      <w:rFonts w:ascii="Times New Roman" w:hAnsi="Times New Roman" w:cs="Arial"/>
      <w:bCs/>
      <w:sz w:val="20"/>
      <w:u w:val="single"/>
      <w:lang w:val="en-US" w:eastAsia="en-US" w:bidi="ar-SA"/>
    </w:rPr>
  </w:style>
  <w:style w:type="character" w:customStyle="1" w:styleId="45">
    <w:name w:val="45"/>
    <w:rsid w:val="00780EC2"/>
    <w:rPr>
      <w:rFonts w:ascii="Times New Roman" w:hAnsi="Times New Roman" w:cs="Arial"/>
      <w:b/>
      <w:bCs/>
      <w:sz w:val="20"/>
      <w:u w:val="single"/>
      <w:lang w:val="en-US" w:eastAsia="en-US" w:bidi="ar-SA"/>
    </w:rPr>
  </w:style>
  <w:style w:type="character" w:customStyle="1" w:styleId="Style9ptUnderline5">
    <w:name w:val="Style 9 pt Underline5"/>
    <w:rsid w:val="00780EC2"/>
    <w:rPr>
      <w:rFonts w:ascii="Times New Roman" w:hAnsi="Times New Roman"/>
      <w:sz w:val="20"/>
      <w:u w:val="single"/>
    </w:rPr>
  </w:style>
  <w:style w:type="character" w:customStyle="1" w:styleId="Style9ptBoldUnderline2">
    <w:name w:val="Style 9 pt Bold Underline2"/>
    <w:rsid w:val="00780EC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80EC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80EC2"/>
    <w:rPr>
      <w:rFonts w:ascii="Georgia" w:eastAsia="Calibri" w:hAnsi="Georgia"/>
      <w:szCs w:val="24"/>
    </w:rPr>
  </w:style>
  <w:style w:type="character" w:customStyle="1" w:styleId="StyleStyle49pt1Char">
    <w:name w:val="Style Style4 + 9 pt1 Char"/>
    <w:basedOn w:val="Style4Char"/>
    <w:link w:val="StyleStyle49pt1"/>
    <w:rsid w:val="00780EC2"/>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780EC2"/>
    <w:rPr>
      <w:rFonts w:ascii="Georgia" w:eastAsia="Calibri" w:hAnsi="Georgia"/>
      <w:b/>
      <w:bCs/>
      <w:sz w:val="22"/>
      <w:szCs w:val="24"/>
    </w:rPr>
  </w:style>
  <w:style w:type="character" w:customStyle="1" w:styleId="StyleStyle49ptBold1Char">
    <w:name w:val="Style Style4 + 9 pt Bold1 Char"/>
    <w:link w:val="StyleStyle49ptBold1"/>
    <w:rsid w:val="00780EC2"/>
    <w:rPr>
      <w:rFonts w:ascii="Georgia" w:eastAsia="Calibri" w:hAnsi="Georgia" w:cs="Calibri"/>
      <w:b/>
      <w:bCs/>
      <w:szCs w:val="24"/>
      <w:u w:val="single"/>
    </w:rPr>
  </w:style>
  <w:style w:type="paragraph" w:customStyle="1" w:styleId="StyleStyle49pt2">
    <w:name w:val="Style Style4 + 9 pt2"/>
    <w:basedOn w:val="Style4"/>
    <w:link w:val="StyleStyle49pt2Char"/>
    <w:rsid w:val="00780EC2"/>
    <w:rPr>
      <w:rFonts w:ascii="Georgia" w:eastAsia="Calibri" w:hAnsi="Georgia"/>
      <w:szCs w:val="24"/>
    </w:rPr>
  </w:style>
  <w:style w:type="character" w:customStyle="1" w:styleId="StyleStyle49pt2Char">
    <w:name w:val="Style Style4 + 9 pt2 Char"/>
    <w:basedOn w:val="Style4Char"/>
    <w:link w:val="StyleStyle49pt2"/>
    <w:rsid w:val="00780EC2"/>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780EC2"/>
    <w:rPr>
      <w:rFonts w:ascii="Georgia" w:eastAsia="Calibri" w:hAnsi="Georgia"/>
      <w:b/>
      <w:bCs/>
      <w:sz w:val="22"/>
      <w:szCs w:val="24"/>
    </w:rPr>
  </w:style>
  <w:style w:type="character" w:customStyle="1" w:styleId="StyleStyle49ptBold2Char">
    <w:name w:val="Style Style4 + 9 pt Bold2 Char"/>
    <w:link w:val="StyleStyle49ptBold2"/>
    <w:rsid w:val="00780EC2"/>
    <w:rPr>
      <w:rFonts w:ascii="Georgia" w:eastAsia="Calibri" w:hAnsi="Georgia" w:cs="Calibri"/>
      <w:b/>
      <w:bCs/>
      <w:szCs w:val="24"/>
      <w:u w:val="single"/>
    </w:rPr>
  </w:style>
  <w:style w:type="character" w:customStyle="1" w:styleId="23">
    <w:name w:val="23"/>
    <w:rsid w:val="00780EC2"/>
    <w:rPr>
      <w:rFonts w:ascii="Times New Roman" w:hAnsi="Times New Roman" w:cs="Arial"/>
      <w:bCs/>
      <w:sz w:val="20"/>
      <w:u w:val="single"/>
      <w:lang w:val="en-US" w:eastAsia="en-US" w:bidi="ar-SA"/>
    </w:rPr>
  </w:style>
  <w:style w:type="character" w:customStyle="1" w:styleId="33">
    <w:name w:val="33"/>
    <w:rsid w:val="00780EC2"/>
    <w:rPr>
      <w:rFonts w:ascii="Times New Roman" w:hAnsi="Times New Roman" w:cs="Arial"/>
      <w:b/>
      <w:bCs/>
      <w:sz w:val="20"/>
      <w:u w:val="single"/>
      <w:lang w:val="en-US" w:eastAsia="en-US" w:bidi="ar-SA"/>
    </w:rPr>
  </w:style>
  <w:style w:type="character" w:customStyle="1" w:styleId="27">
    <w:name w:val="27"/>
    <w:rsid w:val="00780EC2"/>
    <w:rPr>
      <w:rFonts w:cs="Arial"/>
      <w:bCs/>
      <w:sz w:val="20"/>
      <w:u w:val="single"/>
      <w:lang w:val="en-US" w:eastAsia="en-US" w:bidi="ar-SA"/>
    </w:rPr>
  </w:style>
  <w:style w:type="character" w:customStyle="1" w:styleId="StyleArialNarrow9pt">
    <w:name w:val="Style Arial Narrow 9 pt"/>
    <w:rsid w:val="00780EC2"/>
    <w:rPr>
      <w:rFonts w:ascii="Times New Roman" w:hAnsi="Times New Roman"/>
      <w:sz w:val="20"/>
    </w:rPr>
  </w:style>
  <w:style w:type="paragraph" w:customStyle="1" w:styleId="CiteBody">
    <w:name w:val="Cite Body"/>
    <w:basedOn w:val="Normal"/>
    <w:link w:val="CiteBodyChar"/>
    <w:qFormat/>
    <w:rsid w:val="00780EC2"/>
    <w:rPr>
      <w:rFonts w:eastAsia="Calibri"/>
      <w:szCs w:val="16"/>
    </w:rPr>
  </w:style>
  <w:style w:type="paragraph" w:customStyle="1" w:styleId="CiteBold">
    <w:name w:val="Cite Bold"/>
    <w:basedOn w:val="CiteBody"/>
    <w:link w:val="CiteBoldChar"/>
    <w:qFormat/>
    <w:rsid w:val="00780EC2"/>
    <w:rPr>
      <w:b/>
    </w:rPr>
  </w:style>
  <w:style w:type="character" w:customStyle="1" w:styleId="CiteBodyChar">
    <w:name w:val="Cite Body Char"/>
    <w:link w:val="CiteBody"/>
    <w:rsid w:val="00780EC2"/>
    <w:rPr>
      <w:rFonts w:ascii="Georgia" w:eastAsia="Calibri" w:hAnsi="Georgia" w:cs="Calibri"/>
      <w:szCs w:val="16"/>
    </w:rPr>
  </w:style>
  <w:style w:type="character" w:customStyle="1" w:styleId="CiteBoldChar">
    <w:name w:val="Cite Bold Char"/>
    <w:link w:val="CiteBold"/>
    <w:rsid w:val="00780EC2"/>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780EC2"/>
    <w:rPr>
      <w:sz w:val="20"/>
      <w:u w:val="single"/>
    </w:rPr>
  </w:style>
  <w:style w:type="character" w:customStyle="1" w:styleId="StyleCardBody11ptUnderlineChar">
    <w:name w:val="Style Card Body + 11 pt Underline Char"/>
    <w:link w:val="StyleCardBody11ptUnderline"/>
    <w:rsid w:val="00780EC2"/>
    <w:rPr>
      <w:rFonts w:ascii="Georgia" w:eastAsia="Calibri" w:hAnsi="Georgia" w:cs="Calibri"/>
      <w:sz w:val="20"/>
      <w:szCs w:val="24"/>
      <w:u w:val="single"/>
    </w:rPr>
  </w:style>
  <w:style w:type="paragraph" w:customStyle="1" w:styleId="StyleStyle49pt4">
    <w:name w:val="Style Style4 + 9 pt4"/>
    <w:basedOn w:val="Style4"/>
    <w:link w:val="StyleStyle49pt4Char"/>
    <w:rsid w:val="00780EC2"/>
    <w:rPr>
      <w:rFonts w:ascii="Georgia" w:eastAsia="Calibri" w:hAnsi="Georgia"/>
      <w:szCs w:val="24"/>
    </w:rPr>
  </w:style>
  <w:style w:type="character" w:customStyle="1" w:styleId="StyleStyle49pt4Char">
    <w:name w:val="Style Style4 + 9 pt4 Char"/>
    <w:basedOn w:val="Style4Char"/>
    <w:link w:val="StyleStyle49pt4"/>
    <w:rsid w:val="00780EC2"/>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780EC2"/>
    <w:rPr>
      <w:rFonts w:ascii="Georgia" w:eastAsia="Calibri" w:hAnsi="Georgia"/>
      <w:b/>
      <w:bCs/>
      <w:sz w:val="22"/>
      <w:szCs w:val="24"/>
    </w:rPr>
  </w:style>
  <w:style w:type="character" w:customStyle="1" w:styleId="StyleStyle49ptBold4Char">
    <w:name w:val="Style Style4 + 9 pt Bold4 Char"/>
    <w:link w:val="StyleStyle49ptBold4"/>
    <w:rsid w:val="00780EC2"/>
    <w:rPr>
      <w:rFonts w:ascii="Georgia" w:eastAsia="Calibri" w:hAnsi="Georgia" w:cs="Calibri"/>
      <w:b/>
      <w:bCs/>
      <w:szCs w:val="24"/>
      <w:u w:val="single"/>
    </w:rPr>
  </w:style>
  <w:style w:type="character" w:customStyle="1" w:styleId="StyleUnderlineCharChar9pt2">
    <w:name w:val="Style Underline Char Char + 9 pt2"/>
    <w:basedOn w:val="UnderlineCharChar"/>
    <w:rsid w:val="00780EC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80EC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80EC2"/>
    <w:rPr>
      <w:b/>
      <w:bCs/>
      <w:sz w:val="20"/>
      <w:u w:val="single"/>
      <w:bdr w:val="single" w:sz="4" w:space="0" w:color="auto"/>
    </w:rPr>
  </w:style>
  <w:style w:type="character" w:customStyle="1" w:styleId="Style9ptUnderline7">
    <w:name w:val="Style 9 pt Underline7"/>
    <w:rsid w:val="00780EC2"/>
    <w:rPr>
      <w:sz w:val="20"/>
      <w:u w:val="single"/>
    </w:rPr>
  </w:style>
  <w:style w:type="character" w:customStyle="1" w:styleId="Style9ptBoldUnderline3">
    <w:name w:val="Style 9 pt Bold Underline3"/>
    <w:rsid w:val="00780EC2"/>
    <w:rPr>
      <w:b/>
      <w:bCs/>
      <w:sz w:val="20"/>
      <w:u w:val="single"/>
    </w:rPr>
  </w:style>
  <w:style w:type="character" w:customStyle="1" w:styleId="Style9ptUnderline8">
    <w:name w:val="Style 9 pt Underline8"/>
    <w:rsid w:val="00780EC2"/>
    <w:rPr>
      <w:sz w:val="20"/>
      <w:u w:val="single"/>
    </w:rPr>
  </w:style>
  <w:style w:type="paragraph" w:customStyle="1" w:styleId="StyleStyle49pt5">
    <w:name w:val="Style Style4 + 9 pt5"/>
    <w:basedOn w:val="Style4"/>
    <w:link w:val="StyleStyle49pt5Char"/>
    <w:rsid w:val="00780EC2"/>
    <w:rPr>
      <w:rFonts w:ascii="Georgia" w:eastAsia="Calibri" w:hAnsi="Georgia"/>
      <w:szCs w:val="24"/>
    </w:rPr>
  </w:style>
  <w:style w:type="character" w:customStyle="1" w:styleId="StyleStyle49pt5Char">
    <w:name w:val="Style Style4 + 9 pt5 Char"/>
    <w:basedOn w:val="Style4Char"/>
    <w:link w:val="StyleStyle49pt5"/>
    <w:rsid w:val="00780EC2"/>
    <w:rPr>
      <w:rFonts w:ascii="Georgia" w:eastAsia="Calibri" w:hAnsi="Georgia" w:cs="Calibri"/>
      <w:sz w:val="20"/>
      <w:szCs w:val="24"/>
      <w:u w:val="single"/>
    </w:rPr>
  </w:style>
  <w:style w:type="paragraph" w:customStyle="1" w:styleId="StyleStyle49pt6">
    <w:name w:val="Style Style4 + 9 pt6"/>
    <w:basedOn w:val="Style4"/>
    <w:link w:val="StyleStyle49pt6Char"/>
    <w:rsid w:val="00780EC2"/>
    <w:rPr>
      <w:rFonts w:ascii="Georgia" w:eastAsia="Calibri" w:hAnsi="Georgia"/>
      <w:szCs w:val="24"/>
    </w:rPr>
  </w:style>
  <w:style w:type="character" w:customStyle="1" w:styleId="StyleStyle49pt6Char">
    <w:name w:val="Style Style4 + 9 pt6 Char"/>
    <w:basedOn w:val="Style4Char"/>
    <w:link w:val="StyleStyle49pt6"/>
    <w:rsid w:val="00780EC2"/>
    <w:rPr>
      <w:rFonts w:ascii="Georgia" w:eastAsia="Calibri" w:hAnsi="Georgia" w:cs="Calibri"/>
      <w:sz w:val="20"/>
      <w:szCs w:val="24"/>
      <w:u w:val="single"/>
    </w:rPr>
  </w:style>
  <w:style w:type="character" w:customStyle="1" w:styleId="66">
    <w:name w:val="66"/>
    <w:rsid w:val="00780EC2"/>
    <w:rPr>
      <w:rFonts w:cs="Arial"/>
      <w:bCs/>
      <w:sz w:val="20"/>
      <w:u w:val="single"/>
      <w:lang w:val="en-US" w:eastAsia="en-US" w:bidi="ar-SA"/>
    </w:rPr>
  </w:style>
  <w:style w:type="character" w:customStyle="1" w:styleId="Style9ptUnderline9">
    <w:name w:val="Style 9 pt Underline9"/>
    <w:rsid w:val="00780EC2"/>
    <w:rPr>
      <w:sz w:val="20"/>
      <w:u w:val="single"/>
    </w:rPr>
  </w:style>
  <w:style w:type="paragraph" w:customStyle="1" w:styleId="StyleStyle49ptBold5">
    <w:name w:val="Style Style4 + 9 pt Bold5"/>
    <w:basedOn w:val="Style4"/>
    <w:link w:val="StyleStyle49ptBold5Char"/>
    <w:rsid w:val="00780EC2"/>
    <w:rPr>
      <w:rFonts w:ascii="Georgia" w:eastAsia="Calibri" w:hAnsi="Georgia"/>
      <w:b/>
      <w:bCs/>
      <w:sz w:val="22"/>
      <w:szCs w:val="24"/>
    </w:rPr>
  </w:style>
  <w:style w:type="character" w:customStyle="1" w:styleId="StyleStyle49ptBold5Char">
    <w:name w:val="Style Style4 + 9 pt Bold5 Char"/>
    <w:link w:val="StyleStyle49ptBold5"/>
    <w:rsid w:val="00780EC2"/>
    <w:rPr>
      <w:rFonts w:ascii="Georgia" w:eastAsia="Calibri" w:hAnsi="Georgia" w:cs="Calibri"/>
      <w:b/>
      <w:bCs/>
      <w:szCs w:val="24"/>
      <w:u w:val="single"/>
    </w:rPr>
  </w:style>
  <w:style w:type="character" w:customStyle="1" w:styleId="Style9ptBoldUnderline4">
    <w:name w:val="Style 9 pt Bold Underline4"/>
    <w:rsid w:val="00780EC2"/>
    <w:rPr>
      <w:b/>
      <w:bCs/>
      <w:sz w:val="20"/>
      <w:u w:val="single"/>
    </w:rPr>
  </w:style>
  <w:style w:type="paragraph" w:customStyle="1" w:styleId="StyleStyle49pt7">
    <w:name w:val="Style Style4 + 9 pt7"/>
    <w:basedOn w:val="Style4"/>
    <w:link w:val="StyleStyle49pt7Char"/>
    <w:rsid w:val="00780EC2"/>
    <w:rPr>
      <w:rFonts w:ascii="Georgia" w:eastAsia="Calibri" w:hAnsi="Georgia"/>
      <w:szCs w:val="24"/>
    </w:rPr>
  </w:style>
  <w:style w:type="character" w:customStyle="1" w:styleId="StyleStyle49pt7Char">
    <w:name w:val="Style Style4 + 9 pt7 Char"/>
    <w:basedOn w:val="Style4Char"/>
    <w:link w:val="StyleStyle49pt7"/>
    <w:rsid w:val="00780EC2"/>
    <w:rPr>
      <w:rFonts w:ascii="Georgia" w:eastAsia="Calibri" w:hAnsi="Georgia" w:cs="Calibri"/>
      <w:sz w:val="20"/>
      <w:szCs w:val="24"/>
      <w:u w:val="single"/>
    </w:rPr>
  </w:style>
  <w:style w:type="character" w:customStyle="1" w:styleId="titleblue14">
    <w:name w:val="titleblue14"/>
    <w:basedOn w:val="DefaultParagraphFont"/>
    <w:rsid w:val="00780EC2"/>
  </w:style>
  <w:style w:type="character" w:customStyle="1" w:styleId="Style11ptUnderline1">
    <w:name w:val="Style 11 pt Underline1"/>
    <w:rsid w:val="00780EC2"/>
    <w:rPr>
      <w:sz w:val="20"/>
      <w:u w:val="single"/>
    </w:rPr>
  </w:style>
  <w:style w:type="character" w:customStyle="1" w:styleId="Style11ptBoldUnderline1">
    <w:name w:val="Style 11 pt Bold Underline1"/>
    <w:rsid w:val="00780EC2"/>
    <w:rPr>
      <w:b/>
      <w:bCs/>
      <w:sz w:val="20"/>
      <w:u w:val="single"/>
    </w:rPr>
  </w:style>
  <w:style w:type="paragraph" w:customStyle="1" w:styleId="FONT7">
    <w:name w:val="FONT 7"/>
    <w:qFormat/>
    <w:rsid w:val="00780EC2"/>
    <w:pPr>
      <w:spacing w:after="0" w:line="240" w:lineRule="auto"/>
    </w:pPr>
    <w:rPr>
      <w:rFonts w:ascii="Times New Roman" w:eastAsia="SimSun" w:hAnsi="Times New Roman" w:cs="Arial"/>
      <w:bCs/>
      <w:iCs/>
      <w:sz w:val="14"/>
      <w:szCs w:val="28"/>
    </w:rPr>
  </w:style>
  <w:style w:type="character" w:customStyle="1" w:styleId="CharChar4">
    <w:name w:val="Char Char4"/>
    <w:rsid w:val="00780EC2"/>
    <w:rPr>
      <w:szCs w:val="24"/>
      <w:lang w:eastAsia="zh-CN"/>
    </w:rPr>
  </w:style>
  <w:style w:type="paragraph" w:customStyle="1" w:styleId="StyleStyle49pt8">
    <w:name w:val="Style Style4 + 9 pt8"/>
    <w:basedOn w:val="Style4"/>
    <w:rsid w:val="00780EC2"/>
    <w:rPr>
      <w:rFonts w:ascii="Georgia" w:eastAsia="Calibri" w:hAnsi="Georgia"/>
      <w:sz w:val="22"/>
      <w:szCs w:val="24"/>
    </w:rPr>
  </w:style>
  <w:style w:type="character" w:customStyle="1" w:styleId="underlinecardChar1">
    <w:name w:val="underline card Char"/>
    <w:rsid w:val="00780EC2"/>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780EC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80EC2"/>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780EC2"/>
    <w:rPr>
      <w:rFonts w:eastAsia="Calibri"/>
      <w:szCs w:val="24"/>
      <w:u w:val="single"/>
    </w:rPr>
  </w:style>
  <w:style w:type="character" w:customStyle="1" w:styleId="StyleCardText11ptUnderlineChar">
    <w:name w:val="Style Card Text + 11 pt Underline Char"/>
    <w:link w:val="StyleCardText11ptUnderline"/>
    <w:rsid w:val="00780EC2"/>
    <w:rPr>
      <w:rFonts w:eastAsia="Calibri"/>
      <w:szCs w:val="24"/>
      <w:u w:val="single"/>
    </w:rPr>
  </w:style>
  <w:style w:type="paragraph" w:customStyle="1" w:styleId="StyleCardText11ptBoldUnderline">
    <w:name w:val="Style Card Text + 11 pt Bold Underline"/>
    <w:link w:val="StyleCardText11ptBoldUnderlineChar"/>
    <w:rsid w:val="00780EC2"/>
    <w:rPr>
      <w:rFonts w:eastAsia="Calibri"/>
      <w:b/>
      <w:bCs/>
      <w:szCs w:val="24"/>
      <w:u w:val="single"/>
    </w:rPr>
  </w:style>
  <w:style w:type="character" w:customStyle="1" w:styleId="StyleCardText11ptBoldUnderlineChar">
    <w:name w:val="Style Card Text + 11 pt Bold Underline Char"/>
    <w:link w:val="StyleCardText11ptBoldUnderline"/>
    <w:rsid w:val="00780EC2"/>
    <w:rPr>
      <w:rFonts w:eastAsia="Calibri"/>
      <w:b/>
      <w:bCs/>
      <w:szCs w:val="24"/>
      <w:u w:val="single"/>
    </w:rPr>
  </w:style>
  <w:style w:type="paragraph" w:customStyle="1" w:styleId="StyleMinimizedText11pt">
    <w:name w:val="Style Minimized Text + 11 pt"/>
    <w:basedOn w:val="MinimizedText"/>
    <w:link w:val="StyleMinimizedText11ptChar"/>
    <w:rsid w:val="00780EC2"/>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780EC2"/>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780EC2"/>
    <w:rPr>
      <w:rFonts w:ascii="Georgia" w:eastAsia="Calibri" w:hAnsi="Georgia"/>
      <w:szCs w:val="24"/>
    </w:rPr>
  </w:style>
  <w:style w:type="character" w:customStyle="1" w:styleId="StyleStyle49pt9Char">
    <w:name w:val="Style Style4 + 9 pt9 Char"/>
    <w:basedOn w:val="Style4Char"/>
    <w:link w:val="StyleStyle49pt9"/>
    <w:rsid w:val="00780EC2"/>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780EC2"/>
    <w:rPr>
      <w:rFonts w:ascii="Georgia" w:eastAsia="Calibri" w:hAnsi="Georgia"/>
      <w:b/>
      <w:bCs/>
      <w:sz w:val="22"/>
      <w:szCs w:val="24"/>
    </w:rPr>
  </w:style>
  <w:style w:type="character" w:customStyle="1" w:styleId="StyleStyle49ptBold6Char">
    <w:name w:val="Style Style4 + 9 pt Bold6 Char"/>
    <w:link w:val="StyleStyle49ptBold6"/>
    <w:rsid w:val="00780EC2"/>
    <w:rPr>
      <w:rFonts w:ascii="Georgia" w:eastAsia="Calibri" w:hAnsi="Georgia" w:cs="Calibri"/>
      <w:b/>
      <w:bCs/>
      <w:szCs w:val="24"/>
      <w:u w:val="single"/>
    </w:rPr>
  </w:style>
  <w:style w:type="character" w:customStyle="1" w:styleId="Style11ptUnderline2">
    <w:name w:val="Style 11 pt Underline2"/>
    <w:rsid w:val="00780EC2"/>
    <w:rPr>
      <w:sz w:val="20"/>
      <w:u w:val="single"/>
    </w:rPr>
  </w:style>
  <w:style w:type="character" w:customStyle="1" w:styleId="Style11ptBoldUnderline2">
    <w:name w:val="Style 11 pt Bold Underline2"/>
    <w:rsid w:val="00780EC2"/>
    <w:rPr>
      <w:b/>
      <w:bCs/>
      <w:sz w:val="20"/>
      <w:u w:val="single"/>
    </w:rPr>
  </w:style>
  <w:style w:type="paragraph" w:customStyle="1" w:styleId="StyleUnderlined11pt">
    <w:name w:val="Style Underlined + 11 pt"/>
    <w:link w:val="StyleUnderlined11ptChar"/>
    <w:rsid w:val="00780EC2"/>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780EC2"/>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780EC2"/>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780EC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80EC2"/>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780EC2"/>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780EC2"/>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780EC2"/>
    <w:rPr>
      <w:rFonts w:ascii="Times New Roman" w:eastAsia="Calibri" w:hAnsi="Times New Roman" w:cs="Times New Roman"/>
      <w:sz w:val="16"/>
      <w:szCs w:val="24"/>
    </w:rPr>
  </w:style>
  <w:style w:type="paragraph" w:customStyle="1" w:styleId="Underlinestyle0">
    <w:name w:val="Underline style"/>
    <w:basedOn w:val="Normal"/>
    <w:rsid w:val="00780EC2"/>
    <w:rPr>
      <w:rFonts w:eastAsia="Calibri"/>
      <w:szCs w:val="24"/>
      <w:u w:val="single"/>
    </w:rPr>
  </w:style>
  <w:style w:type="character" w:customStyle="1" w:styleId="Style11ptUnderline3">
    <w:name w:val="Style 11 pt Underline3"/>
    <w:rsid w:val="00780EC2"/>
    <w:rPr>
      <w:sz w:val="20"/>
      <w:u w:val="single"/>
    </w:rPr>
  </w:style>
  <w:style w:type="character" w:customStyle="1" w:styleId="StyleUnderlineCharChar9pt3">
    <w:name w:val="Style Underline Char Char + 9 pt3"/>
    <w:basedOn w:val="UnderlineCharChar"/>
    <w:rsid w:val="00780EC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80EC2"/>
    <w:rPr>
      <w:sz w:val="20"/>
      <w:u w:val="single"/>
    </w:rPr>
  </w:style>
  <w:style w:type="character" w:customStyle="1" w:styleId="Style9ptUnderline11">
    <w:name w:val="Style 9 pt Underline11"/>
    <w:rsid w:val="00780EC2"/>
    <w:rPr>
      <w:sz w:val="20"/>
      <w:u w:val="single"/>
    </w:rPr>
  </w:style>
  <w:style w:type="character" w:customStyle="1" w:styleId="Style9ptBoldUnderline5">
    <w:name w:val="Style 9 pt Bold Underline5"/>
    <w:rsid w:val="00780EC2"/>
    <w:rPr>
      <w:b/>
      <w:bCs/>
      <w:sz w:val="20"/>
      <w:u w:val="single"/>
    </w:rPr>
  </w:style>
  <w:style w:type="character" w:customStyle="1" w:styleId="UnderlineChar2CharChar">
    <w:name w:val="Underline Char2 Char Char"/>
    <w:rsid w:val="00780EC2"/>
    <w:rPr>
      <w:szCs w:val="24"/>
      <w:u w:val="single"/>
      <w:lang w:val="en-US" w:eastAsia="en-US" w:bidi="ar-SA"/>
    </w:rPr>
  </w:style>
  <w:style w:type="character" w:customStyle="1" w:styleId="BoldandUnderlineChar2CharCharChar">
    <w:name w:val="Bold and Underline Char2 Char Char Char"/>
    <w:rsid w:val="00780EC2"/>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780EC2"/>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780EC2"/>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780EC2"/>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780EC2"/>
    <w:rPr>
      <w:rFonts w:ascii="Georgia" w:eastAsia="Calibri" w:hAnsi="Georgia" w:cs="Calibri"/>
      <w:szCs w:val="24"/>
      <w:u w:val="single"/>
    </w:rPr>
  </w:style>
  <w:style w:type="paragraph" w:customStyle="1" w:styleId="textboldChar">
    <w:name w:val="text bold Char"/>
    <w:basedOn w:val="Normal"/>
    <w:link w:val="textboldCharChar"/>
    <w:rsid w:val="00780EC2"/>
    <w:pPr>
      <w:ind w:left="720"/>
    </w:pPr>
    <w:rPr>
      <w:rFonts w:eastAsia="Calibri"/>
      <w:b/>
      <w:sz w:val="24"/>
      <w:szCs w:val="24"/>
      <w:u w:val="thick"/>
    </w:rPr>
  </w:style>
  <w:style w:type="character" w:customStyle="1" w:styleId="textboldCharChar">
    <w:name w:val="text bold Char Char"/>
    <w:link w:val="textboldChar"/>
    <w:rsid w:val="00780EC2"/>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780EC2"/>
    <w:pPr>
      <w:ind w:left="288"/>
    </w:pPr>
    <w:rPr>
      <w:rFonts w:eastAsia="Calibri"/>
      <w:szCs w:val="24"/>
      <w:u w:val="single"/>
    </w:rPr>
  </w:style>
  <w:style w:type="character" w:customStyle="1" w:styleId="NormalUnderlineChar0">
    <w:name w:val="Normal Underline Char"/>
    <w:link w:val="NormalUnderline0"/>
    <w:rsid w:val="00780EC2"/>
    <w:rPr>
      <w:rFonts w:ascii="Georgia" w:eastAsia="Calibri" w:hAnsi="Georgia" w:cs="Calibri"/>
      <w:szCs w:val="24"/>
      <w:u w:val="single"/>
    </w:rPr>
  </w:style>
  <w:style w:type="character" w:customStyle="1" w:styleId="snapnoshots">
    <w:name w:val="snap_noshots"/>
    <w:basedOn w:val="DefaultParagraphFont"/>
    <w:rsid w:val="00780EC2"/>
  </w:style>
  <w:style w:type="character" w:customStyle="1" w:styleId="manchettebig2">
    <w:name w:val="manchettebig2"/>
    <w:basedOn w:val="DefaultParagraphFont"/>
    <w:rsid w:val="00780EC2"/>
  </w:style>
  <w:style w:type="character" w:customStyle="1" w:styleId="cnbcsbhdcomp">
    <w:name w:val="cnbc_sbhd_comp"/>
    <w:rsid w:val="00780EC2"/>
  </w:style>
  <w:style w:type="character" w:customStyle="1" w:styleId="blox-headline">
    <w:name w:val="blox-headline"/>
    <w:rsid w:val="00780EC2"/>
  </w:style>
  <w:style w:type="character" w:customStyle="1" w:styleId="Heading3Char10">
    <w:name w:val="Heading 3 Char1"/>
    <w:aliases w:val="Block Char1,Heading 3 Char Char Char1,Citation Char1,Tag Char Char Char1,Cite 1 Char1,Read Char Char1,Read Char Ch Char1"/>
    <w:uiPriority w:val="6"/>
    <w:qFormat/>
    <w:rsid w:val="00780EC2"/>
    <w:rPr>
      <w:rFonts w:ascii="Arial Narrow" w:hAnsi="Arial Narrow" w:cs="Arial" w:hint="default"/>
      <w:bCs/>
      <w:sz w:val="24"/>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legaldebate.blogspot.com/2005/11/does-court-act-as-political-cover-for.html" TargetMode="External"/><Relationship Id="rId26" Type="http://schemas.openxmlformats.org/officeDocument/2006/relationships/hyperlink" Target="http://polisci.osu.edu/faculty/jmueller/NB.PDF" TargetMode="External"/><Relationship Id="rId3" Type="http://schemas.openxmlformats.org/officeDocument/2006/relationships/customXml" Target="../customXml/item3.xml"/><Relationship Id="rId21" Type="http://schemas.openxmlformats.org/officeDocument/2006/relationships/hyperlink" Target="file:///\\fpfgsc01\files\users\bwittes\Downloads\Johnson%20speech%20at%20Fordham%20LS.docx" TargetMode="External"/><Relationship Id="rId7" Type="http://schemas.openxmlformats.org/officeDocument/2006/relationships/webSettings" Target="webSettings.xml"/><Relationship Id="rId12" Type="http://schemas.openxmlformats.org/officeDocument/2006/relationships/hyperlink" Target="http://www.nytimes.com/2010/10/10/opinion/10sun1.html" TargetMode="External"/><Relationship Id="rId17" Type="http://schemas.openxmlformats.org/officeDocument/2006/relationships/hyperlink" Target="http://www.lexis.com/research/retrieve?_m=6edbea6c7454623c80ad63e8e6e36679&amp;csvc=bl&amp;cform=bool&amp;_fmtstr=FULL&amp;docnum=1&amp;_startdoc=1&amp;wchp=dGLbVtb-zSkAk&amp;_md5=517e142fd985b668ceeedcb0b69e22d4" TargetMode="External"/><Relationship Id="rId25" Type="http://schemas.openxmlformats.org/officeDocument/2006/relationships/hyperlink" Target="http://www.cnn.com/2012/10/01/opinion/bergen-world-of-drones" TargetMode="External"/><Relationship Id="rId2" Type="http://schemas.openxmlformats.org/officeDocument/2006/relationships/customXml" Target="../customXml/item2.xml"/><Relationship Id="rId16" Type="http://schemas.openxmlformats.org/officeDocument/2006/relationships/hyperlink" Target="http://www.nybooks.com/articles/archives/2012/jun/07/are-we-stuck-imperial-presidency/?pagination=false" TargetMode="External"/><Relationship Id="rId20" Type="http://schemas.openxmlformats.org/officeDocument/2006/relationships/hyperlink" Target="http://www.lawfareblog.com/2013/03/jeh-johnson-speech-on-a-drone-court-some-pros-and-c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24" Type="http://schemas.openxmlformats.org/officeDocument/2006/relationships/hyperlink" Target="http://iran-times.com/senate-prepares-for-huge-sanctions-fight/" TargetMode="External"/><Relationship Id="rId5" Type="http://schemas.openxmlformats.org/officeDocument/2006/relationships/styles" Target="styles.xml"/><Relationship Id="rId15" Type="http://schemas.openxmlformats.org/officeDocument/2006/relationships/hyperlink" Target="http://www.theamericanconservative.com/articles/defending-the-indefensible/" TargetMode="External"/><Relationship Id="rId23" Type="http://schemas.openxmlformats.org/officeDocument/2006/relationships/hyperlink" Target="http://www.morningjournal.com/general-news/20131228/budget-resolves-some-fiscal-woes-with-spending-fights-ahead" TargetMode="External"/><Relationship Id="rId28" Type="http://schemas.openxmlformats.org/officeDocument/2006/relationships/fontTable" Target="fontTable.xml"/><Relationship Id="rId10" Type="http://schemas.openxmlformats.org/officeDocument/2006/relationships/hyperlink" Target="http://www.foi.se/upload/asia/FOI-R--2968--SE.pdf" TargetMode="External"/><Relationship Id="rId19" Type="http://schemas.openxmlformats.org/officeDocument/2006/relationships/hyperlink" Target="http://www.cnn.com/2013/10/25/opinion/bergen-drone-promises/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monitor.com/USA/DC-Decoder/2013/0524/Would-a-US-drone-court-to-authorize-drone-strikes-be-a-good-idea-video" TargetMode="External"/><Relationship Id="rId22" Type="http://schemas.openxmlformats.org/officeDocument/2006/relationships/hyperlink" Target="http://www.globaleconomicgovernance.org/wp-content/uploads/IR-Colloquium-MT12-Week-5_The-Irony-of-Global-Economic-Governance.pdf" TargetMode="External"/><Relationship Id="rId27" Type="http://schemas.openxmlformats.org/officeDocument/2006/relationships/hyperlink" Target="http://www.nationaljournal.com/global-security-newswire/expert-report-talk-of-wmd-terror-threat-to-u-s-has-been-overheated-201309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63</Pages>
  <Words>41948</Words>
  <Characters>239107</Characters>
  <Application>Microsoft Office Word</Application>
  <DocSecurity>0</DocSecurity>
  <Lines>1992</Lines>
  <Paragraphs>560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2014-01-04T01:10:00Z</dcterms:created>
  <dcterms:modified xsi:type="dcterms:W3CDTF">2014-01-04T01:13:00Z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