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4A0EB3" w:rsidP="004A0EB3">
      <w:pPr>
        <w:pStyle w:val="Heading1"/>
      </w:pPr>
      <w:bookmarkStart w:id="0" w:name="_GoBack"/>
      <w:bookmarkEnd w:id="0"/>
      <w:r>
        <w:t>round 8 neg v. kansas cg</w:t>
      </w:r>
    </w:p>
    <w:p w:rsidR="004A0EB3" w:rsidRDefault="004A0EB3" w:rsidP="004A0EB3"/>
    <w:p w:rsidR="004A0EB3" w:rsidRDefault="004A0EB3" w:rsidP="004A0EB3">
      <w:pPr>
        <w:pStyle w:val="Heading2"/>
      </w:pPr>
      <w:r>
        <w:lastRenderedPageBreak/>
        <w:t>1nc</w:t>
      </w:r>
    </w:p>
    <w:p w:rsidR="004A0EB3" w:rsidRDefault="004A0EB3" w:rsidP="004A0EB3"/>
    <w:p w:rsidR="004A0EB3" w:rsidRDefault="004A0EB3" w:rsidP="004A0EB3">
      <w:pPr>
        <w:pStyle w:val="Heading3"/>
      </w:pPr>
      <w:r>
        <w:lastRenderedPageBreak/>
        <w:t>1nc politics</w:t>
      </w:r>
    </w:p>
    <w:p w:rsidR="004A0EB3" w:rsidRDefault="004A0EB3" w:rsidP="004A0EB3">
      <w:pPr>
        <w:pStyle w:val="Heading4"/>
      </w:pPr>
      <w:r>
        <w:t xml:space="preserve">Obama will win on debt ceiling if he </w:t>
      </w:r>
      <w:r w:rsidRPr="0008254A">
        <w:rPr>
          <w:u w:val="single"/>
        </w:rPr>
        <w:t>maintains</w:t>
      </w:r>
      <w:r>
        <w:t xml:space="preserve"> his position of strength</w:t>
      </w:r>
    </w:p>
    <w:p w:rsidR="004A0EB3" w:rsidRDefault="004A0EB3" w:rsidP="004A0EB3">
      <w:r>
        <w:rPr>
          <w:b/>
        </w:rPr>
        <w:t xml:space="preserve">Liasson, 9/21/13 </w:t>
      </w:r>
      <w:r>
        <w:t xml:space="preserve">(Mara, “Have Obama's Troubles Weakened Him For Fall's Fiscal Fights?” NPR, </w:t>
      </w:r>
      <w:hyperlink r:id="rId9" w:history="1">
        <w:r w:rsidRPr="0025508C">
          <w:rPr>
            <w:rStyle w:val="Hyperlink"/>
          </w:rPr>
          <w:t>http://www.npr.org/blogs/itsallpolitics/2013/09/21/224494760/have-obamas-troubles-weakened-him-for-falls-fiscal-fights</w:t>
        </w:r>
      </w:hyperlink>
      <w:r>
        <w:t>)</w:t>
      </w:r>
    </w:p>
    <w:p w:rsidR="004A0EB3" w:rsidRDefault="004A0EB3" w:rsidP="004A0EB3"/>
    <w:p w:rsidR="004A0EB3" w:rsidRDefault="004A0EB3" w:rsidP="004A0EB3">
      <w:pPr>
        <w:rPr>
          <w:sz w:val="14"/>
        </w:rPr>
      </w:pPr>
      <w:r w:rsidRPr="00C447D6">
        <w:rPr>
          <w:sz w:val="14"/>
        </w:rPr>
        <w:t xml:space="preserve">"[Obama] had some missteps within the caucus," Manley says, but "now that he has those situations behind him ... he can turn his attention to the debt limit and the spending issues." Manley says </w:t>
      </w:r>
      <w:r w:rsidRPr="004A1D48">
        <w:rPr>
          <w:rStyle w:val="StyleBoldUnderline"/>
          <w:highlight w:val="yellow"/>
        </w:rPr>
        <w:t>the president will be well-positioned to take on Republicans</w:t>
      </w:r>
      <w:r w:rsidRPr="00345F67">
        <w:rPr>
          <w:rStyle w:val="StyleBoldUnderline"/>
        </w:rPr>
        <w:t xml:space="preserve"> in those fiscal fights</w:t>
      </w:r>
      <w:r w:rsidRPr="00C447D6">
        <w:rPr>
          <w:sz w:val="14"/>
        </w:rPr>
        <w:t xml:space="preserve">, "if only because ... their policies are so out of the mainstream that they won't enjoy any support on the Hill and/or with the American people." The plan to bomb Syria was extremely unpopular. But on budget issues, the president is on firmer footing with the public, who may not like Obamacare but don't want it repealed or defunded. So, in the House at least, Republicans are making demands the president cannot and will not meet. "You have never seen, in the history of the United States, the debt ceiling or the threat of not raising the debt ceiling being used to extort a president or a governing party, and trying to force issues that have nothing to do with the budget and have nothing to do with the debt," Obama has said. White House officials say </w:t>
      </w:r>
      <w:r w:rsidRPr="004A1D48">
        <w:rPr>
          <w:rStyle w:val="StyleBoldUnderline"/>
          <w:highlight w:val="yellow"/>
        </w:rPr>
        <w:t xml:space="preserve">Democrats </w:t>
      </w:r>
      <w:r w:rsidRPr="00345F67">
        <w:rPr>
          <w:rStyle w:val="StyleBoldUnderline"/>
        </w:rPr>
        <w:t xml:space="preserve">will </w:t>
      </w:r>
      <w:r w:rsidRPr="004A1D48">
        <w:rPr>
          <w:rStyle w:val="StyleBoldUnderline"/>
          <w:highlight w:val="yellow"/>
        </w:rPr>
        <w:t xml:space="preserve">always have </w:t>
      </w:r>
      <w:r w:rsidRPr="00345F67">
        <w:rPr>
          <w:rStyle w:val="StyleBoldUnderline"/>
        </w:rPr>
        <w:t xml:space="preserve">internal </w:t>
      </w:r>
      <w:r w:rsidRPr="004A1D48">
        <w:rPr>
          <w:rStyle w:val="StyleBoldUnderline"/>
          <w:highlight w:val="yellow"/>
        </w:rPr>
        <w:t>divisions, but right now they are nothing compared wit</w:t>
      </w:r>
      <w:r w:rsidRPr="00345F67">
        <w:rPr>
          <w:rStyle w:val="StyleBoldUnderline"/>
        </w:rPr>
        <w:t xml:space="preserve">h the fights inside </w:t>
      </w:r>
      <w:r w:rsidRPr="004A1D48">
        <w:rPr>
          <w:rStyle w:val="StyleBoldUnderline"/>
          <w:highlight w:val="yellow"/>
        </w:rPr>
        <w:t>the GOP</w:t>
      </w:r>
      <w:r w:rsidRPr="00C447D6">
        <w:rPr>
          <w:sz w:val="14"/>
        </w:rPr>
        <w:t xml:space="preserve">. "There is essentially a civil war brimming in the Republican Party right now," says Dan Pfeiffer, the president's senior adviser. Pfeiffer points to open warfare between Tea Party conservatives and moderates, and even between House and Senate conservatives, as Republicans struggle to settle on a viable budget strategy. "The </w:t>
      </w:r>
      <w:r w:rsidRPr="004A1D48">
        <w:rPr>
          <w:sz w:val="14"/>
        </w:rPr>
        <w:t xml:space="preserve">important thing is, </w:t>
      </w:r>
      <w:r w:rsidRPr="004A1D48">
        <w:rPr>
          <w:rStyle w:val="StyleBoldUnderline"/>
        </w:rPr>
        <w:t>as we head into these budget battles</w:t>
      </w:r>
      <w:r w:rsidRPr="004A1D48">
        <w:rPr>
          <w:sz w:val="14"/>
        </w:rPr>
        <w:t xml:space="preserve"> this fall</w:t>
      </w:r>
      <w:r w:rsidRPr="00C447D6">
        <w:rPr>
          <w:sz w:val="14"/>
        </w:rPr>
        <w:t xml:space="preserve">, </w:t>
      </w:r>
      <w:r w:rsidRPr="004A1D48">
        <w:rPr>
          <w:rStyle w:val="StyleBoldUnderline"/>
          <w:highlight w:val="yellow"/>
        </w:rPr>
        <w:t xml:space="preserve">Democrats ... are in lock-step </w:t>
      </w:r>
      <w:r w:rsidRPr="00345F67">
        <w:rPr>
          <w:rStyle w:val="StyleBoldUnderline"/>
        </w:rPr>
        <w:t>about the way to approach this</w:t>
      </w:r>
      <w:r w:rsidRPr="00C447D6">
        <w:rPr>
          <w:sz w:val="14"/>
        </w:rPr>
        <w:t xml:space="preserve">," he says, "which is that we are not going to negotiate on the debt ceiling — we're not going to allow the full faith and credit of the United States to be held hostage by the Republicans, who want to ... deny health insurance to millions of Americans. We're in lock-step and they're divided, so I feel pretty good about that." Despite the setbacks of the spring and summer, </w:t>
      </w:r>
      <w:r w:rsidRPr="004A1D48">
        <w:rPr>
          <w:rStyle w:val="StyleBoldUnderline"/>
          <w:highlight w:val="yellow"/>
        </w:rPr>
        <w:t xml:space="preserve">the </w:t>
      </w:r>
      <w:r w:rsidRPr="00345F67">
        <w:rPr>
          <w:rStyle w:val="StyleBoldUnderline"/>
        </w:rPr>
        <w:t xml:space="preserve">Obama </w:t>
      </w:r>
      <w:r w:rsidRPr="004A1D48">
        <w:rPr>
          <w:rStyle w:val="StyleBoldUnderline"/>
          <w:highlight w:val="yellow"/>
        </w:rPr>
        <w:t xml:space="preserve">team is </w:t>
      </w:r>
      <w:r w:rsidRPr="004A1D48">
        <w:rPr>
          <w:rStyle w:val="Emphasis"/>
          <w:highlight w:val="yellow"/>
        </w:rPr>
        <w:t xml:space="preserve">counting on the </w:t>
      </w:r>
      <w:r w:rsidRPr="00345F67">
        <w:rPr>
          <w:rStyle w:val="Emphasis"/>
        </w:rPr>
        <w:t xml:space="preserve">latent </w:t>
      </w:r>
      <w:r w:rsidRPr="004A1D48">
        <w:rPr>
          <w:rStyle w:val="Emphasis"/>
          <w:highlight w:val="yellow"/>
        </w:rPr>
        <w:t>power of the presidency</w:t>
      </w:r>
      <w:r w:rsidRPr="004A1D48">
        <w:rPr>
          <w:sz w:val="14"/>
          <w:highlight w:val="yellow"/>
        </w:rPr>
        <w:t xml:space="preserve"> </w:t>
      </w:r>
      <w:r w:rsidRPr="00C447D6">
        <w:rPr>
          <w:sz w:val="14"/>
        </w:rPr>
        <w:t xml:space="preserve">— one of the most resilient institutions in American life. Unlike on Syria, </w:t>
      </w:r>
      <w:r w:rsidRPr="004A1D48">
        <w:rPr>
          <w:rStyle w:val="StyleBoldUnderline"/>
          <w:highlight w:val="yellow"/>
        </w:rPr>
        <w:t xml:space="preserve">Obama seems to have a budget strategy. He's hanging tough on </w:t>
      </w:r>
      <w:r w:rsidRPr="00345F67">
        <w:rPr>
          <w:rStyle w:val="StyleBoldUnderline"/>
        </w:rPr>
        <w:t xml:space="preserve">his two red lines: no negotiations on the </w:t>
      </w:r>
      <w:r w:rsidRPr="004A1D48">
        <w:rPr>
          <w:rStyle w:val="StyleBoldUnderline"/>
          <w:highlight w:val="yellow"/>
        </w:rPr>
        <w:t xml:space="preserve">debt ceiling and </w:t>
      </w:r>
      <w:r w:rsidRPr="00345F67">
        <w:rPr>
          <w:rStyle w:val="StyleBoldUnderline"/>
        </w:rPr>
        <w:t xml:space="preserve">no changes to </w:t>
      </w:r>
      <w:r w:rsidRPr="004A1D48">
        <w:rPr>
          <w:rStyle w:val="StyleBoldUnderline"/>
          <w:highlight w:val="yellow"/>
        </w:rPr>
        <w:t>Obamacare</w:t>
      </w:r>
      <w:r w:rsidRPr="004A1D48">
        <w:rPr>
          <w:sz w:val="14"/>
          <w:highlight w:val="yellow"/>
        </w:rPr>
        <w:t xml:space="preserve">. </w:t>
      </w:r>
      <w:r w:rsidRPr="004A1D48">
        <w:rPr>
          <w:rStyle w:val="StyleBoldUnderline"/>
          <w:highlight w:val="yellow"/>
        </w:rPr>
        <w:t xml:space="preserve">The president is willing for now to let </w:t>
      </w:r>
      <w:r w:rsidRPr="00345F67">
        <w:rPr>
          <w:rStyle w:val="StyleBoldUnderline"/>
        </w:rPr>
        <w:t xml:space="preserve">the </w:t>
      </w:r>
      <w:r w:rsidRPr="004A1D48">
        <w:rPr>
          <w:rStyle w:val="StyleBoldUnderline"/>
          <w:highlight w:val="yellow"/>
        </w:rPr>
        <w:t xml:space="preserve">Republicans flirt with </w:t>
      </w:r>
      <w:r w:rsidRPr="00345F67">
        <w:rPr>
          <w:rStyle w:val="StyleBoldUnderline"/>
        </w:rPr>
        <w:t xml:space="preserve">the unpopular and </w:t>
      </w:r>
      <w:r w:rsidRPr="004A1D48">
        <w:rPr>
          <w:rStyle w:val="StyleBoldUnderline"/>
          <w:highlight w:val="yellow"/>
        </w:rPr>
        <w:t xml:space="preserve">dangerous possibilities </w:t>
      </w:r>
      <w:r w:rsidRPr="00345F67">
        <w:rPr>
          <w:rStyle w:val="StyleBoldUnderline"/>
        </w:rPr>
        <w:t xml:space="preserve">of a government shutdown and a debt default. </w:t>
      </w:r>
      <w:r w:rsidRPr="004A1D48">
        <w:rPr>
          <w:rStyle w:val="StyleBoldUnderline"/>
          <w:highlight w:val="yellow"/>
        </w:rPr>
        <w:t xml:space="preserve">It's a high-stakes game of chicken, and </w:t>
      </w:r>
      <w:r w:rsidRPr="00345F67">
        <w:rPr>
          <w:rStyle w:val="StyleBoldUnderline"/>
        </w:rPr>
        <w:t xml:space="preserve">one where </w:t>
      </w:r>
      <w:r w:rsidRPr="004A1D48">
        <w:rPr>
          <w:rStyle w:val="StyleBoldUnderline"/>
          <w:highlight w:val="yellow"/>
        </w:rPr>
        <w:t xml:space="preserve">the White House </w:t>
      </w:r>
      <w:r w:rsidRPr="00345F67">
        <w:rPr>
          <w:rStyle w:val="StyleBoldUnderline"/>
        </w:rPr>
        <w:t xml:space="preserve">feels confident </w:t>
      </w:r>
      <w:r w:rsidRPr="00345F67">
        <w:rPr>
          <w:rStyle w:val="Emphasis"/>
        </w:rPr>
        <w:t xml:space="preserve">it </w:t>
      </w:r>
      <w:r w:rsidRPr="004A1D48">
        <w:rPr>
          <w:rStyle w:val="Emphasis"/>
          <w:highlight w:val="yellow"/>
        </w:rPr>
        <w:t>has the upper hand</w:t>
      </w:r>
      <w:r w:rsidRPr="00C447D6">
        <w:rPr>
          <w:sz w:val="14"/>
        </w:rPr>
        <w:t>.</w:t>
      </w:r>
    </w:p>
    <w:p w:rsidR="004A0EB3" w:rsidRPr="00C447D6" w:rsidRDefault="004A0EB3" w:rsidP="004A0EB3">
      <w:pPr>
        <w:rPr>
          <w:sz w:val="14"/>
        </w:rPr>
      </w:pPr>
    </w:p>
    <w:p w:rsidR="004A0EB3" w:rsidRPr="008E199E" w:rsidRDefault="004A0EB3" w:rsidP="004A0EB3">
      <w:pPr>
        <w:pStyle w:val="Heading4"/>
      </w:pPr>
      <w:r>
        <w:t xml:space="preserve">Restrictions on </w:t>
      </w:r>
      <w:r w:rsidRPr="0008254A">
        <w:rPr>
          <w:u w:val="single"/>
        </w:rPr>
        <w:t>authority</w:t>
      </w:r>
      <w:r>
        <w:t xml:space="preserve"> are a </w:t>
      </w:r>
      <w:r w:rsidRPr="0008254A">
        <w:t>loss</w:t>
      </w:r>
      <w:r>
        <w:t xml:space="preserve"> that </w:t>
      </w:r>
      <w:r>
        <w:rPr>
          <w:u w:val="single"/>
        </w:rPr>
        <w:t>spills over</w:t>
      </w:r>
      <w:r>
        <w:t xml:space="preserve"> to the debt ceiling</w:t>
      </w:r>
    </w:p>
    <w:p w:rsidR="004A0EB3" w:rsidRDefault="004A0EB3" w:rsidP="004A0EB3">
      <w:r>
        <w:rPr>
          <w:b/>
        </w:rPr>
        <w:t xml:space="preserve">Parsons, 9/12/13 </w:t>
      </w:r>
      <w:r>
        <w:t xml:space="preserve">(Christi, Los Angeles Times, “Obama's team calls a timeout” </w:t>
      </w:r>
    </w:p>
    <w:p w:rsidR="004A0EB3" w:rsidRDefault="004A0EB3" w:rsidP="004A0EB3">
      <w:hyperlink r:id="rId10" w:history="1">
        <w:r w:rsidRPr="002F5B5B">
          <w:rPr>
            <w:rStyle w:val="Hyperlink"/>
          </w:rPr>
          <w:t>http://www.latimes.com/nation/la-na-obama-congress-20130913,0,2959396.story</w:t>
        </w:r>
      </w:hyperlink>
      <w:r>
        <w:t>)</w:t>
      </w:r>
    </w:p>
    <w:p w:rsidR="004A0EB3" w:rsidRDefault="004A0EB3" w:rsidP="004A0EB3"/>
    <w:p w:rsidR="004A0EB3" w:rsidRDefault="004A0EB3" w:rsidP="004A0EB3">
      <w:pPr>
        <w:rPr>
          <w:sz w:val="14"/>
        </w:rPr>
      </w:pPr>
      <w:r w:rsidRPr="00565157">
        <w:rPr>
          <w:sz w:val="14"/>
        </w:rPr>
        <w:t xml:space="preserve">After a week in which President </w:t>
      </w:r>
      <w:r w:rsidRPr="00970E12">
        <w:rPr>
          <w:rStyle w:val="StyleBoldUnderline"/>
          <w:highlight w:val="yellow"/>
        </w:rPr>
        <w:t xml:space="preserve">Obama </w:t>
      </w:r>
      <w:r w:rsidRPr="00970E12">
        <w:rPr>
          <w:rStyle w:val="Emphasis"/>
          <w:highlight w:val="yellow"/>
        </w:rPr>
        <w:t>narrowly averted</w:t>
      </w:r>
      <w:r w:rsidRPr="008E199E">
        <w:rPr>
          <w:rStyle w:val="Emphasis"/>
        </w:rPr>
        <w:t xml:space="preserve"> a </w:t>
      </w:r>
      <w:r w:rsidRPr="00970E12">
        <w:rPr>
          <w:rStyle w:val="Emphasis"/>
          <w:highlight w:val="yellow"/>
        </w:rPr>
        <w:t>bruising defeat</w:t>
      </w:r>
      <w:r w:rsidRPr="008E199E">
        <w:rPr>
          <w:rStyle w:val="Emphasis"/>
        </w:rPr>
        <w:t xml:space="preserve"> </w:t>
      </w:r>
      <w:r w:rsidRPr="008E199E">
        <w:rPr>
          <w:rStyle w:val="StyleBoldUnderline"/>
        </w:rPr>
        <w:t xml:space="preserve">on Capitol Hill over a military strike </w:t>
      </w:r>
      <w:r w:rsidRPr="00970E12">
        <w:rPr>
          <w:rStyle w:val="StyleBoldUnderline"/>
          <w:highlight w:val="yellow"/>
        </w:rPr>
        <w:t>on Syria</w:t>
      </w:r>
      <w:r w:rsidRPr="00565157">
        <w:rPr>
          <w:sz w:val="14"/>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lobbying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970E12">
        <w:rPr>
          <w:rStyle w:val="StyleBoldUnderline"/>
          <w:highlight w:val="yellow"/>
        </w:rPr>
        <w:t xml:space="preserve">As lawmakers look </w:t>
      </w:r>
      <w:r w:rsidRPr="0008254A">
        <w:rPr>
          <w:rStyle w:val="StyleBoldUnderline"/>
        </w:rPr>
        <w:t>ahead</w:t>
      </w:r>
      <w:r w:rsidRPr="008E199E">
        <w:rPr>
          <w:rStyle w:val="StyleBoldUnderline"/>
        </w:rPr>
        <w:t xml:space="preserve"> </w:t>
      </w:r>
      <w:r w:rsidRPr="00970E12">
        <w:rPr>
          <w:rStyle w:val="StyleBoldUnderline"/>
          <w:highlight w:val="yellow"/>
        </w:rPr>
        <w:t xml:space="preserve">to </w:t>
      </w:r>
      <w:r w:rsidRPr="0008254A">
        <w:rPr>
          <w:rStyle w:val="StyleBoldUnderline"/>
        </w:rPr>
        <w:t>the</w:t>
      </w:r>
      <w:r w:rsidRPr="008E199E">
        <w:rPr>
          <w:rStyle w:val="StyleBoldUnderline"/>
        </w:rPr>
        <w:t xml:space="preserve"> rest of the fall agenda, including the coming </w:t>
      </w:r>
      <w:r w:rsidRPr="00970E12">
        <w:rPr>
          <w:rStyle w:val="StyleBoldUnderline"/>
          <w:highlight w:val="yellow"/>
        </w:rPr>
        <w:t>budget battles, the</w:t>
      </w:r>
      <w:r w:rsidRPr="008E199E">
        <w:rPr>
          <w:rStyle w:val="StyleBoldUnderline"/>
        </w:rPr>
        <w:t xml:space="preserve"> administration's </w:t>
      </w:r>
      <w:r w:rsidRPr="00970E12">
        <w:rPr>
          <w:rStyle w:val="StyleBoldUnderline"/>
          <w:highlight w:val="yellow"/>
        </w:rPr>
        <w:t>performance</w:t>
      </w:r>
      <w:r w:rsidRPr="00565157">
        <w:rPr>
          <w:sz w:val="14"/>
        </w:rPr>
        <w:t xml:space="preserve"> this week </w:t>
      </w:r>
      <w:r w:rsidRPr="00970E12">
        <w:rPr>
          <w:rStyle w:val="StyleBoldUnderline"/>
          <w:highlight w:val="yellow"/>
        </w:rPr>
        <w:t>will not be easy to forget</w:t>
      </w:r>
      <w:r w:rsidRPr="00565157">
        <w:rPr>
          <w:sz w:val="14"/>
        </w:rPr>
        <w:t>, some said. "It's just more lack of confidence that they know what they're doing," said Sen. Tom Coburn (R-Okla.). "</w:t>
      </w:r>
      <w:r w:rsidRPr="00970E12">
        <w:rPr>
          <w:rStyle w:val="Emphasis"/>
          <w:highlight w:val="yellow"/>
        </w:rPr>
        <w:t>There's only so much p</w:t>
      </w:r>
      <w:r w:rsidRPr="0008254A">
        <w:rPr>
          <w:rStyle w:val="Emphasis"/>
        </w:rPr>
        <w:t xml:space="preserve">olitical </w:t>
      </w:r>
      <w:r w:rsidRPr="00970E12">
        <w:rPr>
          <w:rStyle w:val="Emphasis"/>
          <w:highlight w:val="yellow"/>
        </w:rPr>
        <w:t>c</w:t>
      </w:r>
      <w:r w:rsidRPr="0008254A">
        <w:rPr>
          <w:rStyle w:val="Emphasis"/>
        </w:rPr>
        <w:t>apital</w:t>
      </w:r>
      <w:r w:rsidRPr="0008254A">
        <w:rPr>
          <w:sz w:val="14"/>
        </w:rPr>
        <w:t>,"</w:t>
      </w:r>
      <w:r w:rsidRPr="00565157">
        <w:rPr>
          <w:sz w:val="14"/>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970E12">
        <w:rPr>
          <w:rStyle w:val="StyleBoldUnderline"/>
          <w:highlight w:val="yellow"/>
        </w:rPr>
        <w:t>the president and Congress</w:t>
      </w:r>
      <w:r w:rsidRPr="008E199E">
        <w:rPr>
          <w:rStyle w:val="StyleBoldUnderline"/>
        </w:rPr>
        <w:t xml:space="preserve"> </w:t>
      </w:r>
      <w:r w:rsidRPr="00565157">
        <w:rPr>
          <w:sz w:val="14"/>
        </w:rPr>
        <w:t>must agree on a plan to continue funding the government, or it will shut down. And by mid-October, they</w:t>
      </w:r>
      <w:r w:rsidRPr="008E199E">
        <w:rPr>
          <w:rStyle w:val="StyleBoldUnderline"/>
        </w:rPr>
        <w:t xml:space="preserve"> </w:t>
      </w:r>
      <w:r w:rsidRPr="00970E12">
        <w:rPr>
          <w:rStyle w:val="StyleBoldUnderline"/>
          <w:highlight w:val="yellow"/>
        </w:rPr>
        <w:t xml:space="preserve">will have to agree </w:t>
      </w:r>
      <w:r w:rsidRPr="0008254A">
        <w:rPr>
          <w:rStyle w:val="StyleBoldUnderline"/>
        </w:rPr>
        <w:t>to raise the debt limit,</w:t>
      </w:r>
      <w:r w:rsidRPr="008E199E">
        <w:rPr>
          <w:rStyle w:val="StyleBoldUnderline"/>
        </w:rPr>
        <w:t xml:space="preserve"> </w:t>
      </w:r>
      <w:r w:rsidRPr="0008254A">
        <w:rPr>
          <w:rStyle w:val="StyleBoldUnderline"/>
          <w:highlight w:val="yellow"/>
        </w:rPr>
        <w:t>or risk a default</w:t>
      </w:r>
      <w:r w:rsidRPr="008E199E">
        <w:rPr>
          <w:rStyle w:val="StyleBoldUnderline"/>
        </w:rPr>
        <w:t>.</w:t>
      </w:r>
      <w:r w:rsidRPr="00565157">
        <w:rPr>
          <w:sz w:val="14"/>
        </w:rPr>
        <w:t xml:space="preserve"> The White House has said it won't negotiate on the debt limit, as it did twice before, counting on the public and business groups to pressure Republicans. Democrats were hopeful the budget issues would put the White House back on </w:t>
      </w:r>
      <w:r w:rsidRPr="00565157">
        <w:rPr>
          <w:sz w:val="14"/>
        </w:rPr>
        <w:lastRenderedPageBreak/>
        <w:t xml:space="preserve">more solid political footing. "I think the public has a heck of a lot more confidence in the president on economics and budget than [in] the House Republicans," said Sen. Carl Levin (D-Mich.). That may be wishful thinking, </w:t>
      </w:r>
      <w:r w:rsidRPr="008E199E">
        <w:rPr>
          <w:rStyle w:val="StyleBoldUnderline"/>
        </w:rPr>
        <w:t>said</w:t>
      </w:r>
      <w:r w:rsidRPr="00565157">
        <w:rPr>
          <w:sz w:val="14"/>
        </w:rPr>
        <w:t xml:space="preserve"> Ross </w:t>
      </w:r>
      <w:r w:rsidRPr="008E199E">
        <w:rPr>
          <w:rStyle w:val="StyleBoldUnderline"/>
        </w:rPr>
        <w:t>Baker, a political science professor at Rutgers University</w:t>
      </w:r>
      <w:r w:rsidRPr="00565157">
        <w:rPr>
          <w:sz w:val="14"/>
        </w:rPr>
        <w:t>, who studies the Senate. "These things carry over.</w:t>
      </w:r>
      <w:r w:rsidRPr="008E199E">
        <w:rPr>
          <w:rStyle w:val="StyleBoldUnderline"/>
        </w:rPr>
        <w:t xml:space="preserve"> </w:t>
      </w:r>
      <w:r w:rsidRPr="00970E12">
        <w:rPr>
          <w:rStyle w:val="Emphasis"/>
          <w:highlight w:val="yellow"/>
        </w:rPr>
        <w:t>There's no firewall between issues</w:t>
      </w:r>
      <w:r w:rsidRPr="00565157">
        <w:rPr>
          <w:sz w:val="14"/>
        </w:rPr>
        <w:t>," he said. "</w:t>
      </w:r>
      <w:r w:rsidRPr="0008254A">
        <w:rPr>
          <w:rStyle w:val="Emphasis"/>
          <w:highlight w:val="yellow"/>
        </w:rPr>
        <w:t xml:space="preserve">Failure in one area leads </w:t>
      </w:r>
      <w:r w:rsidRPr="00970E12">
        <w:rPr>
          <w:rStyle w:val="Emphasis"/>
          <w:highlight w:val="yellow"/>
        </w:rPr>
        <w:t>to problems in other areas</w:t>
      </w:r>
      <w:r w:rsidRPr="00565157">
        <w:rPr>
          <w:sz w:val="14"/>
        </w:rPr>
        <w:t xml:space="preserve">." </w:t>
      </w:r>
      <w:r w:rsidRPr="00970E12">
        <w:rPr>
          <w:rStyle w:val="StyleBoldUnderline"/>
          <w:highlight w:val="yellow"/>
        </w:rPr>
        <w:t>The debate over</w:t>
      </w:r>
      <w:r w:rsidRPr="008E199E">
        <w:rPr>
          <w:rStyle w:val="StyleBoldUnderline"/>
        </w:rPr>
        <w:t xml:space="preserve"> the war in </w:t>
      </w:r>
      <w:r w:rsidRPr="00970E12">
        <w:rPr>
          <w:rStyle w:val="StyleBoldUnderline"/>
          <w:highlight w:val="yellow"/>
        </w:rPr>
        <w:t>Syria</w:t>
      </w:r>
      <w:r w:rsidRPr="00565157">
        <w:rPr>
          <w:sz w:val="14"/>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8E199E">
        <w:rPr>
          <w:rStyle w:val="StyleBoldUnderline"/>
        </w:rPr>
        <w:t xml:space="preserve"> </w:t>
      </w:r>
      <w:r w:rsidRPr="00970E12">
        <w:rPr>
          <w:rStyle w:val="StyleBoldUnderline"/>
          <w:highlight w:val="yellow"/>
        </w:rPr>
        <w:t xml:space="preserve">may have </w:t>
      </w:r>
      <w:r w:rsidRPr="00970E12">
        <w:rPr>
          <w:rStyle w:val="Emphasis"/>
          <w:highlight w:val="yellow"/>
        </w:rPr>
        <w:t>won</w:t>
      </w:r>
      <w:r w:rsidRPr="008E199E">
        <w:rPr>
          <w:rStyle w:val="Emphasis"/>
        </w:rPr>
        <w:t xml:space="preserve"> the president </w:t>
      </w:r>
      <w:r w:rsidRPr="00970E12">
        <w:rPr>
          <w:rStyle w:val="Emphasis"/>
          <w:highlight w:val="yellow"/>
        </w:rPr>
        <w:t>some empathy</w:t>
      </w:r>
      <w:r w:rsidRPr="008E199E">
        <w:rPr>
          <w:rStyle w:val="StyleBoldUnderline"/>
        </w:rPr>
        <w:t>,</w:t>
      </w:r>
      <w:r w:rsidRPr="00565157">
        <w:rPr>
          <w:sz w:val="14"/>
        </w:rPr>
        <w:t xml:space="preserve"> if not support. </w:t>
      </w:r>
      <w:r w:rsidRPr="00970E12">
        <w:rPr>
          <w:rStyle w:val="StyleBoldUnderline"/>
          <w:highlight w:val="yellow"/>
        </w:rPr>
        <w:t>At</w:t>
      </w:r>
      <w:r w:rsidRPr="008E199E">
        <w:rPr>
          <w:rStyle w:val="StyleBoldUnderline"/>
        </w:rPr>
        <w:t xml:space="preserve"> </w:t>
      </w:r>
      <w:r w:rsidRPr="00565157">
        <w:rPr>
          <w:sz w:val="14"/>
        </w:rPr>
        <w:t xml:space="preserve">a private </w:t>
      </w:r>
      <w:r w:rsidRPr="00970E12">
        <w:rPr>
          <w:rStyle w:val="StyleBoldUnderline"/>
          <w:highlight w:val="yellow"/>
        </w:rPr>
        <w:t>lunch with Republican senators</w:t>
      </w:r>
      <w:r w:rsidRPr="00565157">
        <w:rPr>
          <w:sz w:val="14"/>
        </w:rPr>
        <w:t xml:space="preserve"> this week, </w:t>
      </w:r>
      <w:r w:rsidRPr="00970E12">
        <w:rPr>
          <w:rStyle w:val="StyleBoldUnderline"/>
          <w:highlight w:val="yellow"/>
        </w:rPr>
        <w:t xml:space="preserve">Obama asked them </w:t>
      </w:r>
      <w:r w:rsidRPr="00970E12">
        <w:rPr>
          <w:rStyle w:val="Emphasis"/>
          <w:highlight w:val="yellow"/>
        </w:rPr>
        <w:t>not to undermine him</w:t>
      </w:r>
      <w:r w:rsidRPr="00970E12">
        <w:rPr>
          <w:rStyle w:val="StyleBoldUnderline"/>
          <w:highlight w:val="yellow"/>
        </w:rPr>
        <w:t xml:space="preserve"> on the world stage</w:t>
      </w:r>
      <w:r w:rsidRPr="00565157">
        <w:rPr>
          <w:sz w:val="14"/>
        </w:rPr>
        <w:t xml:space="preserve">. Sen. Ron Johnson of Wisconsin, who is part of a group of GOP senators working with the White House on fiscal issues, said </w:t>
      </w:r>
      <w:r w:rsidRPr="00970E12">
        <w:rPr>
          <w:rStyle w:val="StyleBoldUnderline"/>
          <w:highlight w:val="yellow"/>
        </w:rPr>
        <w:t>the appeal resonated</w:t>
      </w:r>
      <w:r w:rsidRPr="00565157">
        <w:rPr>
          <w:sz w:val="14"/>
        </w:rPr>
        <w:t>.</w:t>
      </w:r>
    </w:p>
    <w:p w:rsidR="004A0EB3" w:rsidRPr="00565157" w:rsidRDefault="004A0EB3" w:rsidP="004A0EB3">
      <w:pPr>
        <w:rPr>
          <w:sz w:val="14"/>
        </w:rPr>
      </w:pPr>
    </w:p>
    <w:p w:rsidR="004A0EB3" w:rsidRDefault="004A0EB3" w:rsidP="004A0EB3">
      <w:pPr>
        <w:pStyle w:val="Heading4"/>
      </w:pPr>
      <w:r>
        <w:t>The impact is the global economy</w:t>
      </w:r>
    </w:p>
    <w:p w:rsidR="004A0EB3" w:rsidRDefault="004A0EB3" w:rsidP="004A0EB3">
      <w:r>
        <w:rPr>
          <w:b/>
        </w:rPr>
        <w:t xml:space="preserve">Davidson, 9/10/13 </w:t>
      </w:r>
      <w:r>
        <w:t xml:space="preserve">– co-founder of NPR’s Planet Money (Adam, “Our Debt to Society” New York Times, </w:t>
      </w:r>
      <w:hyperlink r:id="rId11" w:history="1">
        <w:r>
          <w:rPr>
            <w:rStyle w:val="Hyperlink"/>
          </w:rPr>
          <w:t>http://www.nytimes.com/2013/09/15/magazine/our-debt-to-society.html?pagewanted=all</w:t>
        </w:r>
      </w:hyperlink>
      <w:r>
        <w:t>)</w:t>
      </w:r>
    </w:p>
    <w:p w:rsidR="004A0EB3" w:rsidRDefault="004A0EB3" w:rsidP="004A0EB3"/>
    <w:p w:rsidR="004A0EB3" w:rsidRDefault="004A0EB3" w:rsidP="004A0EB3">
      <w:pPr>
        <w:rPr>
          <w:sz w:val="14"/>
        </w:rPr>
      </w:pPr>
      <w:r w:rsidRPr="0008254A">
        <w:rPr>
          <w:rStyle w:val="StyleBoldUnderline"/>
        </w:rPr>
        <w:t>If the debt ceiling isn’t lifted again</w:t>
      </w:r>
      <w:r w:rsidRPr="0008254A">
        <w:rPr>
          <w:sz w:val="14"/>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08254A">
        <w:rPr>
          <w:rStyle w:val="StyleBoldUnderline"/>
        </w:rPr>
        <w:t xml:space="preserve">the </w:t>
      </w:r>
      <w:r w:rsidRPr="00970E12">
        <w:rPr>
          <w:rStyle w:val="StyleBoldUnderline"/>
          <w:highlight w:val="yellow"/>
        </w:rPr>
        <w:t xml:space="preserve">government </w:t>
      </w:r>
      <w:r w:rsidRPr="0008254A">
        <w:rPr>
          <w:rStyle w:val="StyleBoldUnderline"/>
          <w:highlight w:val="yellow"/>
        </w:rPr>
        <w:t xml:space="preserve">won’t be able to pay </w:t>
      </w:r>
      <w:r w:rsidRPr="00970E12">
        <w:rPr>
          <w:rStyle w:val="StyleBoldUnderline"/>
          <w:highlight w:val="yellow"/>
        </w:rPr>
        <w:t>interest</w:t>
      </w:r>
      <w:r w:rsidRPr="0008254A">
        <w:rPr>
          <w:sz w:val="14"/>
        </w:rPr>
        <w:t xml:space="preserve"> on its bonds </w:t>
      </w:r>
      <w:r w:rsidRPr="00970E12">
        <w:rPr>
          <w:rStyle w:val="StyleBoldUnderline"/>
          <w:highlight w:val="yellow"/>
        </w:rPr>
        <w:t>and will enter</w:t>
      </w:r>
      <w:r w:rsidRPr="0008254A">
        <w:rPr>
          <w:sz w:val="14"/>
        </w:rPr>
        <w:t xml:space="preserve"> what’s known as </w:t>
      </w:r>
      <w:r w:rsidRPr="0008254A">
        <w:rPr>
          <w:rStyle w:val="StyleBoldUnderline"/>
        </w:rPr>
        <w:t>sovereign default</w:t>
      </w:r>
      <w:r w:rsidRPr="00D531C3">
        <w:rPr>
          <w:rStyle w:val="StyleBoldUnderline"/>
        </w:rPr>
        <w:t xml:space="preserve">, </w:t>
      </w:r>
      <w:r w:rsidRPr="0008254A">
        <w:rPr>
          <w:rStyle w:val="StyleBoldUnderline"/>
          <w:highlight w:val="yellow"/>
        </w:rPr>
        <w:t xml:space="preserve">the </w:t>
      </w:r>
      <w:r w:rsidRPr="0008254A">
        <w:rPr>
          <w:rStyle w:val="StyleBoldUnderline"/>
        </w:rPr>
        <w:t>ultimate</w:t>
      </w:r>
      <w:r w:rsidRPr="00D531C3">
        <w:rPr>
          <w:rStyle w:val="StyleBoldUnderline"/>
        </w:rPr>
        <w:t xml:space="preserve"> national </w:t>
      </w:r>
      <w:r w:rsidRPr="0008254A">
        <w:rPr>
          <w:rStyle w:val="StyleBoldUnderline"/>
          <w:highlight w:val="yellow"/>
        </w:rPr>
        <w:t>financial disaster</w:t>
      </w:r>
      <w:r w:rsidRPr="0008254A">
        <w:rPr>
          <w:sz w:val="14"/>
        </w:rPr>
        <w:t xml:space="preserve"> achieved by countries like Zimbabwe, Ecuador and Argentina (and now Greece). In the case of the United States, though, it won’t be an isolated national crisis. </w:t>
      </w:r>
      <w:r w:rsidRPr="00970E12">
        <w:rPr>
          <w:rStyle w:val="StyleBoldUnderline"/>
          <w:highlight w:val="yellow"/>
        </w:rPr>
        <w:t>If the</w:t>
      </w:r>
      <w:r w:rsidRPr="00D531C3">
        <w:rPr>
          <w:rStyle w:val="StyleBoldUnderline"/>
        </w:rPr>
        <w:t xml:space="preserve"> American </w:t>
      </w:r>
      <w:r w:rsidRPr="00970E12">
        <w:rPr>
          <w:rStyle w:val="StyleBoldUnderline"/>
          <w:highlight w:val="yellow"/>
        </w:rPr>
        <w:t xml:space="preserve">government </w:t>
      </w:r>
      <w:r w:rsidRPr="0008254A">
        <w:rPr>
          <w:rStyle w:val="StyleBoldUnderline"/>
          <w:highlight w:val="yellow"/>
        </w:rPr>
        <w:t>can’t stand behind the dollar</w:t>
      </w:r>
      <w:r w:rsidRPr="0008254A">
        <w:rPr>
          <w:sz w:val="14"/>
        </w:rPr>
        <w:t>, the world’s benchmark currency</w:t>
      </w:r>
      <w:r w:rsidRPr="00D531C3">
        <w:rPr>
          <w:rStyle w:val="StyleBoldUnderline"/>
        </w:rPr>
        <w:t xml:space="preserve">, then </w:t>
      </w:r>
      <w:r w:rsidRPr="00970E12">
        <w:rPr>
          <w:rStyle w:val="StyleBoldUnderline"/>
          <w:highlight w:val="yellow"/>
        </w:rPr>
        <w:t>the global financial system will</w:t>
      </w:r>
      <w:r w:rsidRPr="00D531C3">
        <w:rPr>
          <w:rStyle w:val="StyleBoldUnderline"/>
        </w:rPr>
        <w:t xml:space="preserve"> very likely </w:t>
      </w:r>
      <w:r w:rsidRPr="00970E12">
        <w:rPr>
          <w:rStyle w:val="StyleBoldUnderline"/>
          <w:highlight w:val="yellow"/>
        </w:rPr>
        <w:t>enter a new era in which there is much less trade and</w:t>
      </w:r>
      <w:r w:rsidRPr="00D531C3">
        <w:rPr>
          <w:rStyle w:val="StyleBoldUnderline"/>
        </w:rPr>
        <w:t xml:space="preserve"> much less economic </w:t>
      </w:r>
      <w:r w:rsidRPr="00970E12">
        <w:rPr>
          <w:rStyle w:val="StyleBoldUnderline"/>
          <w:highlight w:val="yellow"/>
        </w:rPr>
        <w:t>growth</w:t>
      </w:r>
      <w:r w:rsidRPr="0008254A">
        <w:rPr>
          <w:sz w:val="14"/>
          <w:highlight w:val="yellow"/>
        </w:rPr>
        <w:t xml:space="preserve">. </w:t>
      </w:r>
      <w:r w:rsidRPr="00970E12">
        <w:rPr>
          <w:rStyle w:val="StyleBoldUnderline"/>
          <w:highlight w:val="yellow"/>
        </w:rPr>
        <w:t>It would be</w:t>
      </w:r>
      <w:r w:rsidRPr="0008254A">
        <w:rPr>
          <w:sz w:val="14"/>
        </w:rPr>
        <w:t xml:space="preserve">, by most accounts, </w:t>
      </w:r>
      <w:r w:rsidRPr="00970E12">
        <w:rPr>
          <w:rStyle w:val="StyleBoldUnderline"/>
          <w:highlight w:val="yellow"/>
        </w:rPr>
        <w:t>the largest</w:t>
      </w:r>
      <w:r w:rsidRPr="0008254A">
        <w:rPr>
          <w:sz w:val="14"/>
        </w:rPr>
        <w:t xml:space="preserve"> self-imposed </w:t>
      </w:r>
      <w:r w:rsidRPr="00970E12">
        <w:rPr>
          <w:rStyle w:val="Emphasis"/>
          <w:highlight w:val="yellow"/>
        </w:rPr>
        <w:t>financial disaster in history.</w:t>
      </w:r>
      <w:r w:rsidRPr="0008254A">
        <w:rPr>
          <w:sz w:val="14"/>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970E12">
        <w:rPr>
          <w:rStyle w:val="StyleBoldUnderline"/>
          <w:highlight w:val="yellow"/>
        </w:rPr>
        <w:t>the world’s investors would</w:t>
      </w:r>
      <w:r w:rsidRPr="00D531C3">
        <w:rPr>
          <w:rStyle w:val="StyleBoldUnderline"/>
        </w:rPr>
        <w:t xml:space="preserve"> begin to </w:t>
      </w:r>
      <w:r w:rsidRPr="00970E12">
        <w:rPr>
          <w:rStyle w:val="StyleBoldUnderline"/>
          <w:highlight w:val="yellow"/>
        </w:rPr>
        <w:t>see America as</w:t>
      </w:r>
      <w:r w:rsidRPr="00D531C3">
        <w:rPr>
          <w:rStyle w:val="StyleBoldUnderline"/>
        </w:rPr>
        <w:t xml:space="preserve"> an </w:t>
      </w:r>
      <w:r w:rsidRPr="00970E12">
        <w:rPr>
          <w:rStyle w:val="StyleBoldUnderline"/>
          <w:highlight w:val="yellow"/>
        </w:rPr>
        <w:t>unstable</w:t>
      </w:r>
      <w:r w:rsidRPr="00D531C3">
        <w:rPr>
          <w:rStyle w:val="StyleBoldUnderline"/>
        </w:rPr>
        <w:t xml:space="preserve"> investment </w:t>
      </w:r>
      <w:r w:rsidRPr="00970E12">
        <w:rPr>
          <w:rStyle w:val="StyleBoldUnderline"/>
          <w:highlight w:val="yellow"/>
        </w:rPr>
        <w:t>and</w:t>
      </w:r>
      <w:r w:rsidRPr="00D531C3">
        <w:rPr>
          <w:rStyle w:val="StyleBoldUnderline"/>
        </w:rPr>
        <w:t xml:space="preserve"> rush to </w:t>
      </w:r>
      <w:r w:rsidRPr="00970E12">
        <w:rPr>
          <w:rStyle w:val="StyleBoldUnderline"/>
          <w:highlight w:val="yellow"/>
        </w:rPr>
        <w:t>sell their T</w:t>
      </w:r>
      <w:r w:rsidRPr="00D531C3">
        <w:rPr>
          <w:rStyle w:val="StyleBoldUnderline"/>
        </w:rPr>
        <w:t xml:space="preserve">reasury </w:t>
      </w:r>
      <w:r w:rsidRPr="00970E12">
        <w:rPr>
          <w:rStyle w:val="StyleBoldUnderline"/>
          <w:highlight w:val="yellow"/>
        </w:rPr>
        <w:t>bonds</w:t>
      </w:r>
      <w:r w:rsidRPr="0008254A">
        <w:rPr>
          <w:sz w:val="14"/>
          <w:highlight w:val="yellow"/>
        </w:rPr>
        <w:t>.</w:t>
      </w:r>
      <w:r w:rsidRPr="0008254A">
        <w:rPr>
          <w:sz w:val="14"/>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970E12">
        <w:rPr>
          <w:rStyle w:val="StyleBoldUnderline"/>
          <w:highlight w:val="yellow"/>
        </w:rPr>
        <w:t>The</w:t>
      </w:r>
      <w:r w:rsidRPr="00D531C3">
        <w:rPr>
          <w:rStyle w:val="StyleBoldUnderline"/>
        </w:rPr>
        <w:t xml:space="preserve"> U.S. </w:t>
      </w:r>
      <w:r w:rsidRPr="00970E12">
        <w:rPr>
          <w:rStyle w:val="StyleBoldUnderline"/>
          <w:highlight w:val="yellow"/>
        </w:rPr>
        <w:t xml:space="preserve">economy would collapse </w:t>
      </w:r>
      <w:r w:rsidRPr="00970E12">
        <w:rPr>
          <w:rStyle w:val="Emphasis"/>
          <w:highlight w:val="yellow"/>
        </w:rPr>
        <w:t>far worse than anything we’ve seen</w:t>
      </w:r>
      <w:r w:rsidRPr="0008254A">
        <w:rPr>
          <w:sz w:val="14"/>
          <w:highlight w:val="yellow"/>
        </w:rPr>
        <w:t xml:space="preserve"> </w:t>
      </w:r>
      <w:r w:rsidRPr="0008254A">
        <w:rPr>
          <w:sz w:val="14"/>
        </w:rPr>
        <w:t>in the past several years.</w:t>
      </w:r>
    </w:p>
    <w:p w:rsidR="004A0EB3" w:rsidRPr="0008254A" w:rsidRDefault="004A0EB3" w:rsidP="004A0EB3">
      <w:pPr>
        <w:rPr>
          <w:sz w:val="14"/>
        </w:rPr>
      </w:pPr>
    </w:p>
    <w:p w:rsidR="004A0EB3" w:rsidRPr="00DE7D40" w:rsidRDefault="004A0EB3" w:rsidP="004A0EB3">
      <w:pPr>
        <w:pStyle w:val="Heading4"/>
      </w:pPr>
      <w:r w:rsidRPr="00DE7D40">
        <w:t>Nuclear war</w:t>
      </w:r>
    </w:p>
    <w:p w:rsidR="004A0EB3" w:rsidRPr="00DE7D40" w:rsidRDefault="004A0EB3" w:rsidP="004A0EB3">
      <w:pPr>
        <w:rPr>
          <w:b/>
        </w:rPr>
      </w:pPr>
      <w:r w:rsidRPr="00DE7D40">
        <w:rPr>
          <w:b/>
        </w:rPr>
        <w:t xml:space="preserve">Friedberg and Schoenfeld 8 </w:t>
      </w:r>
    </w:p>
    <w:p w:rsidR="004A0EB3" w:rsidRDefault="004A0EB3" w:rsidP="004A0EB3">
      <w:pPr>
        <w:rPr>
          <w:sz w:val="16"/>
        </w:rPr>
      </w:pPr>
      <w:r w:rsidRPr="00DE7D40">
        <w:rPr>
          <w:sz w:val="16"/>
        </w:rPr>
        <w:t xml:space="preserve">[Aaron, Prof. Politics. And IR @ Princeton’s Woodrow Wilson School and Visiting Scholar @ Witherspoon Institute, and Gabriel, Senior Editor of Commentary and Wall Street Journal, “The Dangers of a Diminished America”, 10-28, </w:t>
      </w:r>
      <w:hyperlink r:id="rId12" w:history="1">
        <w:r w:rsidRPr="00DE7D40">
          <w:rPr>
            <w:sz w:val="16"/>
          </w:rPr>
          <w:t>http://online.wsj.com/article/SB122455074012352571.html</w:t>
        </w:r>
      </w:hyperlink>
      <w:r w:rsidRPr="00DE7D40">
        <w:rPr>
          <w:sz w:val="16"/>
        </w:rPr>
        <w:t>]</w:t>
      </w:r>
    </w:p>
    <w:p w:rsidR="004A0EB3" w:rsidRPr="00DE7D40" w:rsidRDefault="004A0EB3" w:rsidP="004A0EB3">
      <w:pPr>
        <w:rPr>
          <w:sz w:val="16"/>
        </w:rPr>
      </w:pPr>
    </w:p>
    <w:p w:rsidR="004A0EB3" w:rsidRPr="00DE7D40" w:rsidRDefault="004A0EB3" w:rsidP="004A0EB3">
      <w:pPr>
        <w:rPr>
          <w:sz w:val="16"/>
        </w:rPr>
      </w:pPr>
      <w:r w:rsidRPr="00DE7D40">
        <w:rPr>
          <w:u w:val="single"/>
        </w:rPr>
        <w:t xml:space="preserve">Then </w:t>
      </w:r>
      <w:r w:rsidRPr="00DE7D40">
        <w:rPr>
          <w:highlight w:val="yellow"/>
          <w:u w:val="single"/>
        </w:rPr>
        <w:t>there are</w:t>
      </w:r>
      <w:r w:rsidRPr="00DE7D40">
        <w:rPr>
          <w:sz w:val="16"/>
        </w:rPr>
        <w:t xml:space="preserve"> the dolorous </w:t>
      </w:r>
      <w:r w:rsidRPr="00DE7D40">
        <w:rPr>
          <w:highlight w:val="yellow"/>
          <w:u w:val="single"/>
        </w:rPr>
        <w:t>consequences of a</w:t>
      </w:r>
      <w:r w:rsidRPr="00DE7D40">
        <w:rPr>
          <w:sz w:val="16"/>
        </w:rPr>
        <w:t xml:space="preserve"> potential </w:t>
      </w:r>
      <w:r w:rsidRPr="00692935">
        <w:rPr>
          <w:highlight w:val="yellow"/>
          <w:u w:val="single"/>
        </w:rPr>
        <w:t>collapse of the world's financial architecture.</w:t>
      </w:r>
      <w:r w:rsidRPr="00DE7D40">
        <w:rPr>
          <w:u w:val="single"/>
        </w:rPr>
        <w:t xml:space="preserve"> For decades now, </w:t>
      </w:r>
      <w:r w:rsidRPr="00DE7D40">
        <w:rPr>
          <w:highlight w:val="yellow"/>
          <w:u w:val="single"/>
        </w:rPr>
        <w:t>Americans have enjoyed</w:t>
      </w:r>
      <w:r w:rsidRPr="00DE7D40">
        <w:rPr>
          <w:u w:val="single"/>
        </w:rPr>
        <w:t xml:space="preserve"> the advantages of </w:t>
      </w:r>
      <w:r w:rsidRPr="00DE7D40">
        <w:rPr>
          <w:highlight w:val="yellow"/>
          <w:u w:val="single"/>
        </w:rPr>
        <w:t>being at the center of that system.</w:t>
      </w:r>
      <w:r w:rsidRPr="00DE7D40">
        <w:rPr>
          <w:u w:val="single"/>
        </w:rPr>
        <w:t xml:space="preserve"> The worldwide use of the dollar</w:t>
      </w:r>
      <w:r w:rsidRPr="00DE7D40">
        <w:rPr>
          <w:sz w:val="16"/>
        </w:rPr>
        <w:t xml:space="preserve">, and the stability of our economy, among other things, </w:t>
      </w:r>
      <w:r w:rsidRPr="00DE7D40">
        <w:rPr>
          <w:u w:val="single"/>
        </w:rPr>
        <w:t>made it easier for us to run</w:t>
      </w:r>
      <w:r w:rsidRPr="00DE7D40">
        <w:rPr>
          <w:sz w:val="16"/>
        </w:rPr>
        <w:t xml:space="preserve"> huge budget </w:t>
      </w:r>
      <w:r w:rsidRPr="00DE7D40">
        <w:rPr>
          <w:u w:val="single"/>
        </w:rPr>
        <w:t>deficits, as we counted on foreigners to pick up the tab by buying dollar-denominated assets as a safe haven</w:t>
      </w:r>
      <w:r w:rsidRPr="00DE7D40">
        <w:rPr>
          <w:sz w:val="16"/>
        </w:rPr>
        <w:t xml:space="preserve">. Will this be possible in the future? Meanwhile, </w:t>
      </w:r>
      <w:r w:rsidRPr="00DE7D40">
        <w:rPr>
          <w:u w:val="single"/>
        </w:rPr>
        <w:t xml:space="preserve">traditional </w:t>
      </w:r>
      <w:r w:rsidRPr="00692935">
        <w:rPr>
          <w:highlight w:val="yellow"/>
          <w:u w:val="single"/>
        </w:rPr>
        <w:t>foreign-policy challenges are multiplying.</w:t>
      </w:r>
      <w:r w:rsidRPr="00DE7D40">
        <w:rPr>
          <w:u w:val="single"/>
        </w:rPr>
        <w:t xml:space="preserve"> The threat from </w:t>
      </w:r>
      <w:r w:rsidRPr="00692935">
        <w:rPr>
          <w:highlight w:val="yellow"/>
          <w:u w:val="single"/>
        </w:rPr>
        <w:t>al Qaeda</w:t>
      </w:r>
      <w:r w:rsidRPr="00DE7D40">
        <w:rPr>
          <w:sz w:val="16"/>
        </w:rPr>
        <w:t xml:space="preserve"> and Islamic terrorist affiliates </w:t>
      </w:r>
      <w:r w:rsidRPr="00DE7D40">
        <w:rPr>
          <w:u w:val="single"/>
        </w:rPr>
        <w:t xml:space="preserve">has not been extinguished. </w:t>
      </w:r>
      <w:r w:rsidRPr="00692935">
        <w:rPr>
          <w:highlight w:val="yellow"/>
          <w:u w:val="single"/>
        </w:rPr>
        <w:t>Iran</w:t>
      </w:r>
      <w:r w:rsidRPr="00DE7D40">
        <w:rPr>
          <w:u w:val="single"/>
        </w:rPr>
        <w:t xml:space="preserve"> and </w:t>
      </w:r>
      <w:r w:rsidRPr="00692935">
        <w:rPr>
          <w:highlight w:val="yellow"/>
          <w:u w:val="single"/>
        </w:rPr>
        <w:t xml:space="preserve">North Korea </w:t>
      </w:r>
      <w:r w:rsidRPr="00DE7D40">
        <w:rPr>
          <w:u w:val="single"/>
        </w:rPr>
        <w:t>are continuing on their bellicose paths</w:t>
      </w:r>
      <w:r w:rsidRPr="00DE7D40">
        <w:rPr>
          <w:sz w:val="16"/>
        </w:rPr>
        <w:t xml:space="preserve">, </w:t>
      </w:r>
      <w:r w:rsidRPr="00DE7D40">
        <w:rPr>
          <w:u w:val="single"/>
        </w:rPr>
        <w:t xml:space="preserve">while </w:t>
      </w:r>
      <w:r w:rsidRPr="00692935">
        <w:rPr>
          <w:highlight w:val="yellow"/>
          <w:u w:val="single"/>
        </w:rPr>
        <w:t>Pakistan</w:t>
      </w:r>
      <w:r w:rsidRPr="00DE7D40">
        <w:rPr>
          <w:u w:val="single"/>
        </w:rPr>
        <w:t xml:space="preserve"> and </w:t>
      </w:r>
      <w:r w:rsidRPr="00692935">
        <w:rPr>
          <w:highlight w:val="yellow"/>
          <w:u w:val="single"/>
        </w:rPr>
        <w:t>Afghanistan</w:t>
      </w:r>
      <w:r w:rsidRPr="00DE7D40">
        <w:rPr>
          <w:u w:val="single"/>
        </w:rPr>
        <w:t xml:space="preserve"> are progressing</w:t>
      </w:r>
      <w:r w:rsidRPr="00DE7D40">
        <w:rPr>
          <w:sz w:val="16"/>
        </w:rPr>
        <w:t xml:space="preserve"> smartly </w:t>
      </w:r>
      <w:r w:rsidRPr="00DE7D40">
        <w:rPr>
          <w:u w:val="single"/>
        </w:rPr>
        <w:t xml:space="preserve">down the road to chaos. </w:t>
      </w:r>
      <w:r w:rsidRPr="00692935">
        <w:rPr>
          <w:highlight w:val="yellow"/>
          <w:u w:val="single"/>
        </w:rPr>
        <w:t xml:space="preserve">Russia's </w:t>
      </w:r>
      <w:r w:rsidRPr="00DE7D40">
        <w:rPr>
          <w:u w:val="single"/>
        </w:rPr>
        <w:t xml:space="preserve">new militancy </w:t>
      </w:r>
      <w:r w:rsidRPr="00692935">
        <w:rPr>
          <w:highlight w:val="yellow"/>
          <w:u w:val="single"/>
        </w:rPr>
        <w:t>and China's</w:t>
      </w:r>
      <w:r w:rsidRPr="00DE7D40">
        <w:rPr>
          <w:u w:val="single"/>
        </w:rPr>
        <w:t xml:space="preserve"> seemingly relentless rise also </w:t>
      </w:r>
      <w:r w:rsidRPr="00692935">
        <w:rPr>
          <w:highlight w:val="yellow"/>
          <w:u w:val="single"/>
        </w:rPr>
        <w:t xml:space="preserve">give </w:t>
      </w:r>
      <w:r w:rsidRPr="00DE7D40">
        <w:rPr>
          <w:u w:val="single"/>
        </w:rPr>
        <w:t xml:space="preserve">cause for </w:t>
      </w:r>
      <w:r w:rsidRPr="00692935">
        <w:rPr>
          <w:highlight w:val="yellow"/>
          <w:u w:val="single"/>
        </w:rPr>
        <w:t>concern</w:t>
      </w:r>
      <w:r w:rsidRPr="00DE7D40">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92935">
        <w:rPr>
          <w:highlight w:val="yellow"/>
          <w:u w:val="single"/>
        </w:rPr>
        <w:t>there are shades of the 1930s</w:t>
      </w:r>
      <w:r w:rsidRPr="00692935">
        <w:rPr>
          <w:u w:val="single"/>
        </w:rPr>
        <w:t xml:space="preserve">, </w:t>
      </w:r>
      <w:r w:rsidRPr="00692935">
        <w:rPr>
          <w:highlight w:val="yellow"/>
          <w:u w:val="single"/>
        </w:rPr>
        <w:t>when global</w:t>
      </w:r>
      <w:r w:rsidRPr="00DE7D40">
        <w:rPr>
          <w:sz w:val="16"/>
        </w:rPr>
        <w:t xml:space="preserve"> trade and </w:t>
      </w:r>
      <w:r w:rsidRPr="00692935">
        <w:rPr>
          <w:highlight w:val="yellow"/>
          <w:u w:val="single"/>
        </w:rPr>
        <w:t>finance ground</w:t>
      </w:r>
      <w:r w:rsidRPr="00DE7D40">
        <w:rPr>
          <w:u w:val="single"/>
        </w:rPr>
        <w:t xml:space="preserve"> nearly </w:t>
      </w:r>
      <w:r w:rsidRPr="00692935">
        <w:rPr>
          <w:highlight w:val="yellow"/>
          <w:u w:val="single"/>
        </w:rPr>
        <w:t>to a halt</w:t>
      </w:r>
      <w:r w:rsidRPr="00DE7D40">
        <w:rPr>
          <w:u w:val="single"/>
        </w:rPr>
        <w:t xml:space="preserve">, the peaceful </w:t>
      </w:r>
      <w:r w:rsidRPr="00692935">
        <w:rPr>
          <w:highlight w:val="yellow"/>
          <w:u w:val="single"/>
        </w:rPr>
        <w:t>democracies failed to cooperate, and aggressive powers</w:t>
      </w:r>
      <w:r w:rsidRPr="00DE7D40">
        <w:rPr>
          <w:u w:val="single"/>
        </w:rPr>
        <w:t xml:space="preserve"> led by the remorseless fanatics who rose </w:t>
      </w:r>
      <w:r w:rsidRPr="00DE7D40">
        <w:rPr>
          <w:u w:val="single"/>
        </w:rPr>
        <w:lastRenderedPageBreak/>
        <w:t xml:space="preserve">up on the crest of economic disaster </w:t>
      </w:r>
      <w:r w:rsidRPr="00692935">
        <w:rPr>
          <w:highlight w:val="yellow"/>
          <w:u w:val="single"/>
        </w:rPr>
        <w:t xml:space="preserve">exploited </w:t>
      </w:r>
      <w:r w:rsidRPr="00692935">
        <w:rPr>
          <w:u w:val="single"/>
        </w:rPr>
        <w:t xml:space="preserve">their </w:t>
      </w:r>
      <w:r w:rsidRPr="00692935">
        <w:rPr>
          <w:highlight w:val="yellow"/>
          <w:u w:val="single"/>
        </w:rPr>
        <w:t>divisions.</w:t>
      </w:r>
      <w:r w:rsidRPr="00DE7D40">
        <w:rPr>
          <w:highlight w:val="yellow"/>
          <w:u w:val="single"/>
        </w:rPr>
        <w:t xml:space="preserve"> </w:t>
      </w:r>
      <w:r w:rsidRPr="00DE7D40">
        <w:rPr>
          <w:u w:val="single"/>
        </w:rPr>
        <w:t xml:space="preserve">Today we run the risk that </w:t>
      </w:r>
      <w:r w:rsidRPr="00692935">
        <w:rPr>
          <w:u w:val="single"/>
        </w:rPr>
        <w:t xml:space="preserve">rogue </w:t>
      </w:r>
      <w:r w:rsidRPr="00692935">
        <w:rPr>
          <w:highlight w:val="yellow"/>
          <w:u w:val="single"/>
        </w:rPr>
        <w:t>states may choose to become</w:t>
      </w:r>
      <w:r w:rsidRPr="00DE7D40">
        <w:rPr>
          <w:sz w:val="16"/>
        </w:rPr>
        <w:t xml:space="preserve"> ever more </w:t>
      </w:r>
      <w:r w:rsidRPr="00692935">
        <w:rPr>
          <w:highlight w:val="yellow"/>
          <w:u w:val="single"/>
        </w:rPr>
        <w:t xml:space="preserve">reckless with </w:t>
      </w:r>
      <w:r w:rsidRPr="00DE7D40">
        <w:rPr>
          <w:highlight w:val="yellow"/>
          <w:u w:val="single"/>
        </w:rPr>
        <w:t xml:space="preserve">their </w:t>
      </w:r>
      <w:r w:rsidRPr="00692935">
        <w:rPr>
          <w:highlight w:val="yellow"/>
          <w:u w:val="single"/>
        </w:rPr>
        <w:t>nuclear toys</w:t>
      </w:r>
      <w:r w:rsidRPr="00DE7D40">
        <w:rPr>
          <w:u w:val="single"/>
        </w:rPr>
        <w:t xml:space="preserve">, just at our moment of maximum vulnerability. </w:t>
      </w:r>
      <w:r w:rsidRPr="00DE7D40">
        <w:rPr>
          <w:highlight w:val="yellow"/>
          <w:u w:val="single"/>
        </w:rPr>
        <w:t>The aftershocks of the financial crisis will</w:t>
      </w:r>
      <w:r w:rsidRPr="00DE7D40">
        <w:rPr>
          <w:u w:val="single"/>
        </w:rPr>
        <w:t xml:space="preserve"> almost certainly </w:t>
      </w:r>
      <w:r w:rsidRPr="00DE7D40">
        <w:rPr>
          <w:highlight w:val="yellow"/>
          <w:u w:val="single"/>
        </w:rPr>
        <w:t xml:space="preserve">rock our </w:t>
      </w:r>
      <w:r w:rsidRPr="00DE7D40">
        <w:rPr>
          <w:u w:val="single"/>
        </w:rPr>
        <w:t xml:space="preserve">principal </w:t>
      </w:r>
      <w:r w:rsidRPr="00DE7D40">
        <w:rPr>
          <w:highlight w:val="yellow"/>
          <w:u w:val="single"/>
        </w:rPr>
        <w:t>strategic competitors</w:t>
      </w:r>
      <w:r w:rsidRPr="00DE7D40">
        <w:rPr>
          <w:sz w:val="16"/>
        </w:rPr>
        <w:t xml:space="preserve"> even harder than they will rock us. The dramatic free fall of the </w:t>
      </w:r>
      <w:r w:rsidRPr="00DE7D40">
        <w:rPr>
          <w:u w:val="single"/>
        </w:rPr>
        <w:t>Russian stock market has demonstrated the fragility of a state whose economic performance hinges on high oil prices</w:t>
      </w:r>
      <w:r w:rsidRPr="00DE7D40">
        <w:rPr>
          <w:sz w:val="16"/>
        </w:rPr>
        <w:t xml:space="preserve">, now driven down by the global slowdown. </w:t>
      </w:r>
      <w:r w:rsidRPr="00DE7D40">
        <w:rPr>
          <w:u w:val="single"/>
        </w:rPr>
        <w:t>China is perhaps even more fragile</w:t>
      </w:r>
      <w:r w:rsidRPr="00DE7D40">
        <w:rPr>
          <w:sz w:val="16"/>
        </w:rPr>
        <w:t xml:space="preserve">, </w:t>
      </w:r>
      <w:r w:rsidRPr="00DE7D40">
        <w:rPr>
          <w:u w:val="single"/>
        </w:rPr>
        <w:t>its economic growth depend</w:t>
      </w:r>
      <w:r w:rsidRPr="00DE7D40">
        <w:rPr>
          <w:sz w:val="16"/>
        </w:rPr>
        <w:t xml:space="preserve">ing heavily </w:t>
      </w:r>
      <w:r w:rsidRPr="00DE7D40">
        <w:rPr>
          <w:u w:val="single"/>
        </w:rPr>
        <w:t>on foreign investment</w:t>
      </w:r>
      <w:r w:rsidRPr="00DE7D40">
        <w:rPr>
          <w:sz w:val="16"/>
        </w:rPr>
        <w:t xml:space="preserve"> and access to foreign markets. </w:t>
      </w:r>
      <w:r w:rsidRPr="00DE7D40">
        <w:rPr>
          <w:u w:val="single"/>
        </w:rPr>
        <w:t>Both will</w:t>
      </w:r>
      <w:r w:rsidRPr="00DE7D40">
        <w:rPr>
          <w:sz w:val="16"/>
        </w:rPr>
        <w:t xml:space="preserve"> now </w:t>
      </w:r>
      <w:r w:rsidRPr="00DE7D40">
        <w:rPr>
          <w:u w:val="single"/>
        </w:rPr>
        <w:t>be constricted</w:t>
      </w:r>
      <w:r w:rsidRPr="00DE7D40">
        <w:rPr>
          <w:sz w:val="16"/>
        </w:rPr>
        <w:t xml:space="preserve">, inflicting economic pain and perhaps even sparking unrest </w:t>
      </w:r>
      <w:r w:rsidRPr="00DE7D40">
        <w:rPr>
          <w:u w:val="single"/>
        </w:rPr>
        <w:t xml:space="preserve">in a country where political legitimacy rests on progress in the long march to prosperity. None of this is good news if the </w:t>
      </w:r>
      <w:r w:rsidRPr="00DE7D40">
        <w:rPr>
          <w:highlight w:val="yellow"/>
          <w:u w:val="single"/>
        </w:rPr>
        <w:t>authoritarian leader</w:t>
      </w:r>
      <w:r w:rsidRPr="00DE7D40">
        <w:rPr>
          <w:u w:val="single"/>
        </w:rPr>
        <w:t xml:space="preserve">s of these countries seek to </w:t>
      </w:r>
      <w:r w:rsidRPr="00DE7D40">
        <w:rPr>
          <w:highlight w:val="yellow"/>
          <w:u w:val="single"/>
        </w:rPr>
        <w:t>divert attention from internal travails with external adventures.</w:t>
      </w:r>
    </w:p>
    <w:p w:rsidR="004A0EB3" w:rsidRDefault="004A0EB3" w:rsidP="004A0EB3"/>
    <w:p w:rsidR="004A0EB3" w:rsidRDefault="004A0EB3" w:rsidP="004A0EB3">
      <w:pPr>
        <w:pStyle w:val="Heading3"/>
      </w:pPr>
      <w:r>
        <w:lastRenderedPageBreak/>
        <w:t>1nc court capital</w:t>
      </w:r>
    </w:p>
    <w:p w:rsidR="004A0EB3" w:rsidRDefault="004A0EB3" w:rsidP="004A0EB3">
      <w:pPr>
        <w:pStyle w:val="Heading4"/>
      </w:pPr>
      <w:r>
        <w:t>Court capital is low – they’ll strike down McCutcheon because of it</w:t>
      </w:r>
    </w:p>
    <w:p w:rsidR="004A0EB3" w:rsidRDefault="004A0EB3" w:rsidP="004A0EB3">
      <w:r w:rsidRPr="0064165C">
        <w:rPr>
          <w:rStyle w:val="StyleStyleBold12pt"/>
        </w:rPr>
        <w:t>eNews 9-16</w:t>
      </w:r>
      <w:r>
        <w:t xml:space="preserve"> (eNews Park Foresst, “Upcoming Case Tests Whether U.S. Supreme Court Will Allow Increased Flow of Corrupting Money in Federal Elections,” 2013, </w:t>
      </w:r>
      <w:hyperlink r:id="rId13" w:history="1">
        <w:r w:rsidRPr="00622EB5">
          <w:rPr>
            <w:rStyle w:val="Hyperlink"/>
          </w:rPr>
          <w:t>http://www.enewspf.com/latest-news/latest-national/latest-national-news/46250-upcoming-case-tests-whether-u-s-supreme-court-will-allow-increased-flow-of-corrupting-money-in-federal-elections.html</w:t>
        </w:r>
      </w:hyperlink>
      <w:r>
        <w:t>)</w:t>
      </w:r>
    </w:p>
    <w:p w:rsidR="004A0EB3" w:rsidRPr="0064165C" w:rsidRDefault="004A0EB3" w:rsidP="004A0EB3"/>
    <w:p w:rsidR="004A0EB3" w:rsidRPr="00C67FAD" w:rsidRDefault="004A0EB3" w:rsidP="004A0EB3">
      <w:pPr>
        <w:rPr>
          <w:rStyle w:val="StyleBoldUnderline"/>
        </w:rPr>
      </w:pPr>
      <w:r w:rsidRPr="00123A44">
        <w:rPr>
          <w:rStyle w:val="StyleBoldUnderline"/>
          <w:highlight w:val="yellow"/>
        </w:rPr>
        <w:t xml:space="preserve">The public opposes the </w:t>
      </w:r>
      <w:r w:rsidRPr="00C05921">
        <w:rPr>
          <w:rStyle w:val="StyleBoldUnderline"/>
        </w:rPr>
        <w:t xml:space="preserve">corrupting </w:t>
      </w:r>
      <w:r w:rsidRPr="00123A44">
        <w:rPr>
          <w:rStyle w:val="StyleBoldUnderline"/>
          <w:highlight w:val="yellow"/>
        </w:rPr>
        <w:t>influence of corporations</w:t>
      </w:r>
      <w:r w:rsidRPr="00C67FAD">
        <w:rPr>
          <w:rStyle w:val="StyleBoldUnderline"/>
        </w:rPr>
        <w:t xml:space="preserve"> and the wealthy in politics</w:t>
      </w:r>
    </w:p>
    <w:p w:rsidR="004A0EB3" w:rsidRPr="00C05921" w:rsidRDefault="004A0EB3" w:rsidP="004A0EB3">
      <w:pPr>
        <w:rPr>
          <w:sz w:val="16"/>
        </w:rPr>
      </w:pPr>
      <w:r w:rsidRPr="00C05921">
        <w:rPr>
          <w:rStyle w:val="StyleBoldUnderline"/>
        </w:rPr>
        <w:t>A relatively small number of people use contributions to maximize their leverage over elected officials</w:t>
      </w:r>
      <w:r w:rsidRPr="00C05921">
        <w:rPr>
          <w:sz w:val="16"/>
        </w:rPr>
        <w:t>. All told, around 1,700 donors gave the maximum permitted amount to committees of the major parties in the 2012 election cycle, accounting for more than $100 million in contributions. Almost 600 reached the aggregate limit on contributions to federal candidates.</w:t>
      </w:r>
    </w:p>
    <w:p w:rsidR="004A0EB3" w:rsidRPr="00C05921" w:rsidRDefault="004A0EB3" w:rsidP="004A0EB3">
      <w:pPr>
        <w:rPr>
          <w:sz w:val="16"/>
        </w:rPr>
      </w:pPr>
      <w:r w:rsidRPr="00C05921">
        <w:rPr>
          <w:rStyle w:val="StyleBoldUnderline"/>
        </w:rPr>
        <w:t>Many more people oppose the corrupting influence of large donors on our government</w:t>
      </w:r>
      <w:r w:rsidRPr="00C05921">
        <w:rPr>
          <w:sz w:val="16"/>
        </w:rPr>
        <w:t>. A February 2013 YouGov poll found 44 percent of Americans think the 2012 election cycle’s aggregate limit of $46,200—raised to $48,600 this cycle—to federal candidates was already too high. Eighteen percent think it was just right, and just 12 percent think there should be no limit.</w:t>
      </w:r>
    </w:p>
    <w:p w:rsidR="004A0EB3" w:rsidRPr="00123A44" w:rsidRDefault="004A0EB3" w:rsidP="004A0EB3">
      <w:pPr>
        <w:rPr>
          <w:sz w:val="16"/>
          <w:highlight w:val="yellow"/>
        </w:rPr>
      </w:pPr>
      <w:r w:rsidRPr="00C05921">
        <w:rPr>
          <w:sz w:val="16"/>
        </w:rPr>
        <w:t>A 2012 Brennan Center for Justice survey found that</w:t>
      </w:r>
      <w:r w:rsidRPr="00C67FAD">
        <w:rPr>
          <w:sz w:val="16"/>
        </w:rPr>
        <w:t xml:space="preserve"> </w:t>
      </w:r>
      <w:r w:rsidRPr="00123A44">
        <w:rPr>
          <w:rStyle w:val="StyleBoldUnderline"/>
          <w:highlight w:val="yellow"/>
        </w:rPr>
        <w:t xml:space="preserve">69 percent </w:t>
      </w:r>
      <w:r w:rsidRPr="00C67FAD">
        <w:rPr>
          <w:rStyle w:val="StyleBoldUnderline"/>
        </w:rPr>
        <w:t xml:space="preserve">of respondents </w:t>
      </w:r>
      <w:r w:rsidRPr="00123A44">
        <w:rPr>
          <w:rStyle w:val="StyleBoldUnderline"/>
          <w:highlight w:val="yellow"/>
        </w:rPr>
        <w:t xml:space="preserve">disapproved of </w:t>
      </w:r>
      <w:r w:rsidRPr="00C67FAD">
        <w:rPr>
          <w:rStyle w:val="StyleBoldUnderline"/>
        </w:rPr>
        <w:t xml:space="preserve">the </w:t>
      </w:r>
      <w:r w:rsidRPr="00123A44">
        <w:rPr>
          <w:rStyle w:val="StyleBoldUnderline"/>
          <w:highlight w:val="yellow"/>
        </w:rPr>
        <w:t xml:space="preserve">Citizens United </w:t>
      </w:r>
      <w:r w:rsidRPr="00C05921">
        <w:rPr>
          <w:rStyle w:val="StyleBoldUnderline"/>
        </w:rPr>
        <w:t>decision</w:t>
      </w:r>
      <w:r w:rsidRPr="00123A44">
        <w:rPr>
          <w:rStyle w:val="StyleBoldUnderline"/>
          <w:highlight w:val="yellow"/>
        </w:rPr>
        <w:t xml:space="preserve">, making it one of the </w:t>
      </w:r>
      <w:r w:rsidRPr="00123A44">
        <w:rPr>
          <w:rStyle w:val="Emphasis"/>
          <w:highlight w:val="yellow"/>
        </w:rPr>
        <w:t xml:space="preserve">most unpopular </w:t>
      </w:r>
      <w:r w:rsidRPr="00C67FAD">
        <w:rPr>
          <w:rStyle w:val="Emphasis"/>
        </w:rPr>
        <w:t xml:space="preserve">Supreme Court </w:t>
      </w:r>
      <w:r w:rsidRPr="00123A44">
        <w:rPr>
          <w:rStyle w:val="Emphasis"/>
          <w:highlight w:val="yellow"/>
        </w:rPr>
        <w:t>decisions in history</w:t>
      </w:r>
      <w:r w:rsidRPr="00C05921">
        <w:rPr>
          <w:sz w:val="16"/>
        </w:rPr>
        <w:t>.</w:t>
      </w:r>
    </w:p>
    <w:p w:rsidR="004A0EB3" w:rsidRPr="00C67FAD" w:rsidRDefault="004A0EB3" w:rsidP="004A0EB3">
      <w:pPr>
        <w:rPr>
          <w:sz w:val="18"/>
        </w:rPr>
      </w:pPr>
      <w:r w:rsidRPr="00C67FAD">
        <w:rPr>
          <w:sz w:val="18"/>
        </w:rPr>
        <w:t>Before the Citizens United decision, the idea of money equaling speech was largely supported by public opinion, by a margin of 56-37 percent, according to 2009 polling by Gallup and the First Amendment Center. Once Americans got to see the effects big money had on politics, there was a huge shift in public opinion. Polling done by YouGov in 2013 shows that Americans now overwhelmingly reject the notion that money is equivalent to speech, by a margin of 55 to 23 percent.</w:t>
      </w:r>
    </w:p>
    <w:p w:rsidR="004A0EB3" w:rsidRDefault="004A0EB3" w:rsidP="004A0EB3">
      <w:r w:rsidRPr="00123A44">
        <w:rPr>
          <w:rStyle w:val="StyleBoldUnderline"/>
          <w:highlight w:val="yellow"/>
        </w:rPr>
        <w:t xml:space="preserve">Accordingly, public confidence </w:t>
      </w:r>
      <w:r w:rsidRPr="00C67FAD">
        <w:rPr>
          <w:rStyle w:val="StyleBoldUnderline"/>
        </w:rPr>
        <w:t xml:space="preserve">in the Supreme Court </w:t>
      </w:r>
      <w:r w:rsidRPr="00123A44">
        <w:rPr>
          <w:rStyle w:val="StyleBoldUnderline"/>
          <w:highlight w:val="yellow"/>
        </w:rPr>
        <w:t xml:space="preserve">has dropped </w:t>
      </w:r>
      <w:r w:rsidRPr="00C67FAD">
        <w:rPr>
          <w:rStyle w:val="StyleBoldUnderline"/>
        </w:rPr>
        <w:t>significantly</w:t>
      </w:r>
      <w:r>
        <w:t xml:space="preserve">, </w:t>
      </w:r>
      <w:r w:rsidRPr="00C67FAD">
        <w:rPr>
          <w:rStyle w:val="StyleBoldUnderline"/>
        </w:rPr>
        <w:t>with a recent Rasmussen poll finding only 28 percent of Americans have a favorable view of the court</w:t>
      </w:r>
      <w:r>
        <w:t>.</w:t>
      </w:r>
    </w:p>
    <w:p w:rsidR="004A0EB3" w:rsidRPr="00C67FAD" w:rsidRDefault="004A0EB3" w:rsidP="004A0EB3">
      <w:r w:rsidRPr="00123A44">
        <w:rPr>
          <w:rStyle w:val="StyleBoldUnderline"/>
          <w:highlight w:val="yellow"/>
        </w:rPr>
        <w:t xml:space="preserve">Both the </w:t>
      </w:r>
      <w:r w:rsidRPr="00123A44">
        <w:rPr>
          <w:rStyle w:val="Emphasis"/>
          <w:highlight w:val="yellow"/>
        </w:rPr>
        <w:t>court’s precedents</w:t>
      </w:r>
      <w:r w:rsidRPr="00123A44">
        <w:rPr>
          <w:rStyle w:val="StyleBoldUnderline"/>
          <w:highlight w:val="yellow"/>
        </w:rPr>
        <w:t xml:space="preserve"> and </w:t>
      </w:r>
      <w:r w:rsidRPr="00C67FAD">
        <w:rPr>
          <w:rStyle w:val="StyleBoldUnderline"/>
        </w:rPr>
        <w:t xml:space="preserve">a proper </w:t>
      </w:r>
      <w:r w:rsidRPr="00123A44">
        <w:rPr>
          <w:rStyle w:val="Emphasis"/>
          <w:highlight w:val="yellow"/>
        </w:rPr>
        <w:t xml:space="preserve">concern for </w:t>
      </w:r>
      <w:r w:rsidRPr="00C67FAD">
        <w:rPr>
          <w:rStyle w:val="Emphasis"/>
        </w:rPr>
        <w:t xml:space="preserve">the court’s </w:t>
      </w:r>
      <w:r w:rsidRPr="00123A44">
        <w:rPr>
          <w:rStyle w:val="Emphasis"/>
          <w:highlight w:val="yellow"/>
        </w:rPr>
        <w:t>legacy</w:t>
      </w:r>
      <w:r w:rsidRPr="00123A44">
        <w:rPr>
          <w:rStyle w:val="StyleBoldUnderline"/>
          <w:highlight w:val="yellow"/>
        </w:rPr>
        <w:t xml:space="preserve"> </w:t>
      </w:r>
      <w:r w:rsidRPr="00123A44">
        <w:rPr>
          <w:rStyle w:val="Emphasis"/>
          <w:highlight w:val="yellow"/>
        </w:rPr>
        <w:t>and legitimacy</w:t>
      </w:r>
      <w:r w:rsidRPr="00123A44">
        <w:rPr>
          <w:rStyle w:val="StyleBoldUnderline"/>
          <w:highlight w:val="yellow"/>
        </w:rPr>
        <w:t xml:space="preserve"> point to </w:t>
      </w:r>
      <w:r w:rsidRPr="00123A44">
        <w:rPr>
          <w:rStyle w:val="Emphasis"/>
          <w:highlight w:val="yellow"/>
        </w:rPr>
        <w:t>only one outcome</w:t>
      </w:r>
      <w:r w:rsidRPr="00123A44">
        <w:rPr>
          <w:rStyle w:val="StyleBoldUnderline"/>
          <w:b/>
          <w:highlight w:val="yellow"/>
        </w:rPr>
        <w:t xml:space="preserve">: a decision </w:t>
      </w:r>
      <w:r w:rsidRPr="00C05921">
        <w:rPr>
          <w:rStyle w:val="Emphasis"/>
          <w:highlight w:val="yellow"/>
        </w:rPr>
        <w:t>upholding</w:t>
      </w:r>
      <w:r w:rsidRPr="00123A44">
        <w:rPr>
          <w:rStyle w:val="StyleBoldUnderline"/>
          <w:b/>
          <w:highlight w:val="yellow"/>
        </w:rPr>
        <w:t xml:space="preserve"> </w:t>
      </w:r>
      <w:r w:rsidRPr="00C67FAD">
        <w:rPr>
          <w:rStyle w:val="StyleBoldUnderline"/>
          <w:b/>
        </w:rPr>
        <w:t xml:space="preserve">the aggregate </w:t>
      </w:r>
      <w:r w:rsidRPr="00C05921">
        <w:rPr>
          <w:rStyle w:val="Emphasis"/>
          <w:highlight w:val="yellow"/>
        </w:rPr>
        <w:t>contribution limits</w:t>
      </w:r>
      <w:r w:rsidRPr="00123A44">
        <w:rPr>
          <w:rStyle w:val="StyleBoldUnderline"/>
          <w:b/>
          <w:highlight w:val="yellow"/>
        </w:rPr>
        <w:t xml:space="preserve"> </w:t>
      </w:r>
      <w:r w:rsidRPr="00C67FAD">
        <w:rPr>
          <w:rStyle w:val="StyleBoldUnderline"/>
          <w:b/>
        </w:rPr>
        <w:t>as a bulwark against corruption</w:t>
      </w:r>
      <w:r>
        <w:t>.</w:t>
      </w:r>
    </w:p>
    <w:p w:rsidR="004A0EB3" w:rsidRDefault="004A0EB3" w:rsidP="004A0EB3">
      <w:pPr>
        <w:rPr>
          <w:sz w:val="16"/>
        </w:rPr>
      </w:pPr>
    </w:p>
    <w:p w:rsidR="004A0EB3" w:rsidRDefault="004A0EB3" w:rsidP="004A0EB3">
      <w:pPr>
        <w:pStyle w:val="Heading4"/>
      </w:pPr>
      <w:r>
        <w:t>Plan boosts court capital—increases willingness to ignore the public</w:t>
      </w:r>
    </w:p>
    <w:p w:rsidR="004A0EB3" w:rsidRPr="00C9381D" w:rsidRDefault="004A0EB3" w:rsidP="004A0EB3">
      <w:r w:rsidRPr="0064165C">
        <w:rPr>
          <w:rStyle w:val="StyleStyleBold12pt"/>
        </w:rPr>
        <w:t>Little 00</w:t>
      </w:r>
      <w:r w:rsidRPr="00C9381D">
        <w:t xml:space="preserve"> (Laura, Professor of Law – Temple University, Beasley School of Law, November, 52 Hastings L.J. 47, Lexis)</w:t>
      </w:r>
    </w:p>
    <w:p w:rsidR="004A0EB3" w:rsidRDefault="004A0EB3" w:rsidP="004A0EB3">
      <w:pPr>
        <w:pStyle w:val="NormalWeb"/>
        <w:spacing w:before="0" w:beforeAutospacing="0" w:after="0" w:afterAutospacing="0"/>
      </w:pPr>
      <w:r>
        <w:rPr>
          <w:sz w:val="20"/>
          <w:szCs w:val="20"/>
        </w:rPr>
        <w:t> </w:t>
      </w:r>
    </w:p>
    <w:p w:rsidR="004A0EB3" w:rsidRPr="00C05921" w:rsidRDefault="004A0EB3" w:rsidP="004A0EB3">
      <w:pPr>
        <w:pStyle w:val="NormalWeb"/>
        <w:spacing w:before="0" w:beforeAutospacing="0" w:after="0" w:afterAutospacing="0"/>
        <w:rPr>
          <w:sz w:val="16"/>
          <w:szCs w:val="22"/>
        </w:rPr>
      </w:pPr>
      <w:r w:rsidRPr="00C05921">
        <w:rPr>
          <w:sz w:val="16"/>
          <w:szCs w:val="22"/>
        </w:rPr>
        <w:t>Other scholars bolster Redish's position by pointing out that j</w:t>
      </w:r>
      <w:r w:rsidRPr="00C05921">
        <w:rPr>
          <w:sz w:val="22"/>
          <w:szCs w:val="22"/>
          <w:u w:val="single"/>
        </w:rPr>
        <w:t xml:space="preserve">udicial review of both federalism and separation of powers questions presents something of a self-fulfilling prophesy. </w:t>
      </w:r>
      <w:r w:rsidRPr="00C05921">
        <w:rPr>
          <w:bCs/>
          <w:sz w:val="22"/>
          <w:szCs w:val="22"/>
          <w:highlight w:val="yellow"/>
          <w:u w:val="single"/>
        </w:rPr>
        <w:t>Through review of</w:t>
      </w:r>
      <w:r w:rsidRPr="00C05921">
        <w:rPr>
          <w:bCs/>
          <w:sz w:val="22"/>
          <w:szCs w:val="22"/>
          <w:u w:val="single"/>
        </w:rPr>
        <w:t xml:space="preserve"> these </w:t>
      </w:r>
      <w:r w:rsidRPr="00C05921">
        <w:rPr>
          <w:bCs/>
          <w:sz w:val="22"/>
          <w:szCs w:val="22"/>
          <w:highlight w:val="yellow"/>
          <w:u w:val="single"/>
        </w:rPr>
        <w:t>sensitive issues</w:t>
      </w:r>
      <w:r w:rsidRPr="00C05921">
        <w:rPr>
          <w:bCs/>
          <w:sz w:val="22"/>
          <w:szCs w:val="22"/>
          <w:u w:val="single"/>
        </w:rPr>
        <w:t xml:space="preserve"> of power, </w:t>
      </w:r>
      <w:r w:rsidRPr="00C05921">
        <w:rPr>
          <w:bCs/>
          <w:sz w:val="22"/>
          <w:szCs w:val="22"/>
          <w:highlight w:val="yellow"/>
          <w:u w:val="single"/>
        </w:rPr>
        <w:t xml:space="preserve">the judiciary </w:t>
      </w:r>
      <w:r w:rsidRPr="00C05921">
        <w:rPr>
          <w:bCs/>
          <w:sz w:val="22"/>
          <w:szCs w:val="22"/>
          <w:highlight w:val="yellow"/>
          <w:u w:val="single"/>
          <w:bdr w:val="single" w:sz="4" w:space="0" w:color="auto"/>
        </w:rPr>
        <w:t>bolsters its</w:t>
      </w:r>
      <w:r w:rsidRPr="00C05921">
        <w:rPr>
          <w:bCs/>
          <w:sz w:val="22"/>
          <w:szCs w:val="22"/>
          <w:u w:val="single"/>
          <w:bdr w:val="single" w:sz="4" w:space="0" w:color="auto"/>
        </w:rPr>
        <w:t xml:space="preserve"> own </w:t>
      </w:r>
      <w:r w:rsidRPr="00C05921">
        <w:rPr>
          <w:bCs/>
          <w:sz w:val="22"/>
          <w:szCs w:val="22"/>
          <w:highlight w:val="yellow"/>
          <w:u w:val="single"/>
          <w:bdr w:val="single" w:sz="4" w:space="0" w:color="auto"/>
        </w:rPr>
        <w:t xml:space="preserve">position or </w:t>
      </w:r>
      <w:r w:rsidRPr="00C05921">
        <w:rPr>
          <w:rStyle w:val="Emphasis"/>
          <w:highlight w:val="yellow"/>
        </w:rPr>
        <w:t>amasses "political capital</w:t>
      </w:r>
      <w:r w:rsidRPr="00C05921">
        <w:rPr>
          <w:sz w:val="22"/>
          <w:szCs w:val="22"/>
          <w:highlight w:val="yellow"/>
          <w:u w:val="single"/>
          <w:bdr w:val="single" w:sz="4" w:space="0" w:color="auto"/>
        </w:rPr>
        <w:t>"</w:t>
      </w:r>
      <w:r w:rsidRPr="00C05921">
        <w:rPr>
          <w:sz w:val="22"/>
          <w:szCs w:val="22"/>
          <w:highlight w:val="yellow"/>
          <w:u w:val="single"/>
        </w:rPr>
        <w:t xml:space="preserve"> and</w:t>
      </w:r>
      <w:r w:rsidRPr="00C05921">
        <w:rPr>
          <w:sz w:val="22"/>
          <w:szCs w:val="22"/>
          <w:u w:val="single"/>
        </w:rPr>
        <w:t xml:space="preserve">, thereby, </w:t>
      </w:r>
      <w:r w:rsidRPr="00C05921">
        <w:rPr>
          <w:sz w:val="22"/>
          <w:szCs w:val="22"/>
          <w:highlight w:val="yellow"/>
          <w:u w:val="single"/>
        </w:rPr>
        <w:t>legitimates its</w:t>
      </w:r>
      <w:r w:rsidRPr="00C05921">
        <w:rPr>
          <w:sz w:val="22"/>
          <w:szCs w:val="22"/>
          <w:u w:val="single"/>
        </w:rPr>
        <w:t xml:space="preserve"> own </w:t>
      </w:r>
      <w:r w:rsidRPr="00C05921">
        <w:rPr>
          <w:sz w:val="22"/>
          <w:szCs w:val="22"/>
          <w:highlight w:val="yellow"/>
          <w:u w:val="single"/>
        </w:rPr>
        <w:t>power to engage in</w:t>
      </w:r>
      <w:r w:rsidRPr="00C05921">
        <w:rPr>
          <w:sz w:val="22"/>
          <w:szCs w:val="22"/>
          <w:u w:val="single"/>
        </w:rPr>
        <w:t xml:space="preserve"> such </w:t>
      </w:r>
      <w:r w:rsidRPr="00C05921">
        <w:rPr>
          <w:sz w:val="22"/>
          <w:szCs w:val="22"/>
          <w:highlight w:val="yellow"/>
          <w:u w:val="single"/>
        </w:rPr>
        <w:t>review</w:t>
      </w:r>
      <w:r w:rsidRPr="00C05921">
        <w:rPr>
          <w:sz w:val="22"/>
          <w:szCs w:val="22"/>
          <w:u w:val="single"/>
        </w:rPr>
        <w:t xml:space="preserve"> </w:t>
      </w:r>
      <w:r w:rsidRPr="00C05921">
        <w:rPr>
          <w:sz w:val="16"/>
          <w:szCs w:val="22"/>
        </w:rPr>
        <w:t>. 237 The judiciary has therefore established  [*98]  itself as an effective watchdog to ensure that governmental structures are functioning appropriately. n237. Perry, supra note 11, at 57 (</w:t>
      </w:r>
      <w:r w:rsidRPr="00C05921">
        <w:rPr>
          <w:bCs/>
          <w:sz w:val="22"/>
          <w:szCs w:val="22"/>
          <w:highlight w:val="yellow"/>
          <w:u w:val="single"/>
        </w:rPr>
        <w:t>Supreme Court has "amassed a great deal of</w:t>
      </w:r>
      <w:r w:rsidRPr="00C05921">
        <w:rPr>
          <w:bCs/>
          <w:sz w:val="22"/>
          <w:szCs w:val="22"/>
          <w:u w:val="single"/>
        </w:rPr>
        <w:t xml:space="preserve"> the </w:t>
      </w:r>
      <w:r w:rsidRPr="00C05921">
        <w:rPr>
          <w:bCs/>
          <w:sz w:val="22"/>
          <w:szCs w:val="22"/>
          <w:highlight w:val="yellow"/>
          <w:u w:val="single"/>
        </w:rPr>
        <w:t>political capital</w:t>
      </w:r>
      <w:r w:rsidRPr="00C05921">
        <w:rPr>
          <w:bCs/>
          <w:sz w:val="22"/>
          <w:szCs w:val="22"/>
          <w:u w:val="single"/>
        </w:rPr>
        <w:t xml:space="preserve"> it now enjoys ... precisely </w:t>
      </w:r>
      <w:r w:rsidRPr="00C05921">
        <w:rPr>
          <w:bCs/>
          <w:sz w:val="22"/>
          <w:szCs w:val="22"/>
          <w:highlight w:val="yellow"/>
          <w:u w:val="single"/>
        </w:rPr>
        <w:t>by resolving problems arising under</w:t>
      </w:r>
      <w:r w:rsidRPr="00C05921">
        <w:rPr>
          <w:bCs/>
          <w:sz w:val="22"/>
          <w:szCs w:val="22"/>
          <w:u w:val="single"/>
        </w:rPr>
        <w:t xml:space="preserve"> the doctrines of federalism and of the </w:t>
      </w:r>
      <w:r w:rsidRPr="00C05921">
        <w:rPr>
          <w:bCs/>
          <w:sz w:val="22"/>
          <w:szCs w:val="22"/>
          <w:highlight w:val="yellow"/>
          <w:u w:val="single"/>
          <w:bdr w:val="single" w:sz="4" w:space="0" w:color="auto"/>
        </w:rPr>
        <w:t>separation-of-powers</w:t>
      </w:r>
      <w:r w:rsidRPr="00C05921">
        <w:rPr>
          <w:sz w:val="16"/>
          <w:szCs w:val="22"/>
        </w:rPr>
        <w:t xml:space="preserve"> "); see also Archibald Cox, The Role of the Supreme Court in American Government 30 (1972) (explaining that "history legitimated the power [of judicial review], and then habit took over to guide men's actions so long as the system worked well enough"). </w:t>
      </w:r>
    </w:p>
    <w:p w:rsidR="004A0EB3" w:rsidRDefault="004A0EB3" w:rsidP="004A0EB3"/>
    <w:p w:rsidR="004A0EB3" w:rsidRDefault="004A0EB3" w:rsidP="004A0EB3">
      <w:pPr>
        <w:pStyle w:val="Heading4"/>
      </w:pPr>
      <w:r>
        <w:t>That's bad—McCutcheon strike down key to global democracy</w:t>
      </w:r>
    </w:p>
    <w:p w:rsidR="004A0EB3" w:rsidRDefault="004A0EB3" w:rsidP="004A0EB3">
      <w:r w:rsidRPr="000557F0">
        <w:rPr>
          <w:rStyle w:val="StyleStyleBold12pt"/>
        </w:rPr>
        <w:t>Wertheimer 9-12</w:t>
      </w:r>
      <w:r>
        <w:t xml:space="preserve"> (Fred, President – Democracy 21; Attorney, “The Supreme Court’s Democracy Test,” Politico, 2013, </w:t>
      </w:r>
      <w:hyperlink r:id="rId14" w:history="1">
        <w:r w:rsidRPr="00622EB5">
          <w:rPr>
            <w:rStyle w:val="Hyperlink"/>
          </w:rPr>
          <w:t>http://www.politico.com/story/2013/09/the-supreme-courts-democracy-test-96640.html</w:t>
        </w:r>
      </w:hyperlink>
      <w:r>
        <w:t>)</w:t>
      </w:r>
    </w:p>
    <w:p w:rsidR="004A0EB3" w:rsidRPr="000557F0" w:rsidRDefault="004A0EB3" w:rsidP="004A0EB3"/>
    <w:p w:rsidR="004A0EB3" w:rsidRPr="003852F7" w:rsidRDefault="004A0EB3" w:rsidP="004A0EB3">
      <w:pPr>
        <w:rPr>
          <w:sz w:val="16"/>
        </w:rPr>
      </w:pPr>
      <w:r w:rsidRPr="00EC1121">
        <w:rPr>
          <w:rStyle w:val="StyleBoldUnderline"/>
        </w:rPr>
        <w:lastRenderedPageBreak/>
        <w:t>As damaging as Citizens United has been</w:t>
      </w:r>
      <w:r w:rsidRPr="003852F7">
        <w:rPr>
          <w:sz w:val="16"/>
        </w:rPr>
        <w:t xml:space="preserve"> to our political system, </w:t>
      </w:r>
      <w:r w:rsidRPr="00C05921">
        <w:rPr>
          <w:rStyle w:val="StyleBoldUnderline"/>
          <w:highlight w:val="yellow"/>
        </w:rPr>
        <w:t xml:space="preserve">the </w:t>
      </w:r>
      <w:r w:rsidRPr="00C05921">
        <w:rPr>
          <w:rStyle w:val="StyleBoldUnderline"/>
        </w:rPr>
        <w:t xml:space="preserve">Supreme </w:t>
      </w:r>
      <w:r w:rsidRPr="00C05921">
        <w:rPr>
          <w:rStyle w:val="StyleBoldUnderline"/>
          <w:highlight w:val="yellow"/>
        </w:rPr>
        <w:t>Court would make a bad situation far worse if it</w:t>
      </w:r>
      <w:r w:rsidRPr="00EC1121">
        <w:rPr>
          <w:rStyle w:val="StyleBoldUnderline"/>
        </w:rPr>
        <w:t xml:space="preserve"> </w:t>
      </w:r>
      <w:r w:rsidRPr="00C05921">
        <w:rPr>
          <w:rStyle w:val="StyleBoldUnderline"/>
          <w:highlight w:val="yellow"/>
        </w:rPr>
        <w:t>strikes down the</w:t>
      </w:r>
      <w:r w:rsidRPr="00EC1121">
        <w:rPr>
          <w:rStyle w:val="StyleBoldUnderline"/>
        </w:rPr>
        <w:t xml:space="preserve"> overall </w:t>
      </w:r>
      <w:r w:rsidRPr="00C05921">
        <w:rPr>
          <w:rStyle w:val="StyleBoldUnderline"/>
          <w:highlight w:val="yellow"/>
        </w:rPr>
        <w:t>contribution limits in</w:t>
      </w:r>
      <w:r w:rsidRPr="00EC1121">
        <w:rPr>
          <w:rStyle w:val="StyleBoldUnderline"/>
        </w:rPr>
        <w:t xml:space="preserve"> the </w:t>
      </w:r>
      <w:r w:rsidRPr="00C05921">
        <w:rPr>
          <w:rStyle w:val="StyleBoldUnderline"/>
          <w:highlight w:val="yellow"/>
        </w:rPr>
        <w:t>McCutcheon</w:t>
      </w:r>
      <w:r w:rsidRPr="00EC1121">
        <w:rPr>
          <w:rStyle w:val="StyleBoldUnderline"/>
        </w:rPr>
        <w:t xml:space="preserve"> case</w:t>
      </w:r>
      <w:r w:rsidRPr="003852F7">
        <w:rPr>
          <w:sz w:val="16"/>
        </w:rPr>
        <w:t xml:space="preserve">. To understand why, </w:t>
      </w:r>
      <w:r w:rsidRPr="00EC1121">
        <w:rPr>
          <w:rStyle w:val="StyleBoldUnderline"/>
        </w:rPr>
        <w:t>we need to look at the role of “joint fundraising committees”</w:t>
      </w:r>
      <w:r w:rsidRPr="003852F7">
        <w:rPr>
          <w:sz w:val="16"/>
        </w:rPr>
        <w:t xml:space="preserve"> in modern-day fundraising.</w:t>
      </w:r>
    </w:p>
    <w:p w:rsidR="004A0EB3" w:rsidRPr="003852F7" w:rsidRDefault="004A0EB3" w:rsidP="004A0EB3">
      <w:pPr>
        <w:rPr>
          <w:sz w:val="16"/>
        </w:rPr>
      </w:pPr>
      <w:r w:rsidRPr="003852F7">
        <w:rPr>
          <w:sz w:val="16"/>
        </w:rPr>
        <w:t>The overall contribution limit for a single donor in the 2012 election cycle was $70,800 to all party committees and $46,200 to all federal candidates.</w:t>
      </w:r>
    </w:p>
    <w:p w:rsidR="004A0EB3" w:rsidRPr="003852F7" w:rsidRDefault="004A0EB3" w:rsidP="004A0EB3">
      <w:pPr>
        <w:rPr>
          <w:sz w:val="16"/>
        </w:rPr>
      </w:pPr>
      <w:r w:rsidRPr="003852F7">
        <w:rPr>
          <w:sz w:val="16"/>
        </w:rPr>
        <w:t>In the presidential election, Barack Obama and Mitt Romney each had joint fundraising committees that consisted of their campaign committees and several party committees.</w:t>
      </w:r>
    </w:p>
    <w:p w:rsidR="004A0EB3" w:rsidRPr="003852F7" w:rsidRDefault="004A0EB3" w:rsidP="004A0EB3">
      <w:pPr>
        <w:rPr>
          <w:sz w:val="16"/>
        </w:rPr>
      </w:pPr>
      <w:r w:rsidRPr="003852F7">
        <w:rPr>
          <w:sz w:val="16"/>
        </w:rPr>
        <w:t>Obama and Romney used those committees to solicit contributions to their parties of $70,800 per donor, the maximum amount an individual could give to their party committees under the overall contribution limits. The money raised by these joint fundraising committees was then spent to support the Obama and Romney campaigns.</w:t>
      </w:r>
    </w:p>
    <w:p w:rsidR="004A0EB3" w:rsidRPr="003852F7" w:rsidRDefault="004A0EB3" w:rsidP="004A0EB3">
      <w:pPr>
        <w:rPr>
          <w:sz w:val="16"/>
        </w:rPr>
      </w:pPr>
      <w:r w:rsidRPr="003852F7">
        <w:rPr>
          <w:sz w:val="16"/>
        </w:rPr>
        <w:t>All told, 1,257 individual donors gave the maximum amount in party contributions to these joint fundraising committees, according to the Center for Responsive Politics.</w:t>
      </w:r>
    </w:p>
    <w:p w:rsidR="004A0EB3" w:rsidRDefault="004A0EB3" w:rsidP="004A0EB3">
      <w:r w:rsidRPr="00EC1121">
        <w:rPr>
          <w:rStyle w:val="StyleBoldUnderline"/>
        </w:rPr>
        <w:t xml:space="preserve">Now </w:t>
      </w:r>
      <w:r w:rsidRPr="00C05921">
        <w:rPr>
          <w:rStyle w:val="StyleBoldUnderline"/>
        </w:rPr>
        <w:t>imagine that overall contribution limits are struck down</w:t>
      </w:r>
      <w:r w:rsidRPr="00C05921">
        <w:t xml:space="preserve">. </w:t>
      </w:r>
      <w:r w:rsidRPr="00C05921">
        <w:rPr>
          <w:rStyle w:val="StyleBoldUnderline"/>
        </w:rPr>
        <w:t>Presidential</w:t>
      </w:r>
      <w:r w:rsidRPr="00EC1121">
        <w:rPr>
          <w:rStyle w:val="StyleBoldUnderline"/>
        </w:rPr>
        <w:t xml:space="preserve"> </w:t>
      </w:r>
      <w:r w:rsidRPr="00C05921">
        <w:rPr>
          <w:rStyle w:val="StyleBoldUnderline"/>
          <w:highlight w:val="yellow"/>
        </w:rPr>
        <w:t>candidates</w:t>
      </w:r>
      <w:r w:rsidRPr="00EC1121">
        <w:rPr>
          <w:rStyle w:val="StyleBoldUnderline"/>
        </w:rPr>
        <w:t xml:space="preserve"> in 2016 </w:t>
      </w:r>
      <w:r w:rsidRPr="00C05921">
        <w:rPr>
          <w:rStyle w:val="StyleBoldUnderline"/>
          <w:highlight w:val="yellow"/>
        </w:rPr>
        <w:t>could solicit</w:t>
      </w:r>
      <w:r w:rsidRPr="00EC1121">
        <w:rPr>
          <w:rStyle w:val="StyleBoldUnderline"/>
        </w:rPr>
        <w:t xml:space="preserve"> and each of these donors could contribute as much as </w:t>
      </w:r>
      <w:r w:rsidRPr="00C05921">
        <w:rPr>
          <w:rStyle w:val="StyleBoldUnderline"/>
          <w:highlight w:val="yellow"/>
        </w:rPr>
        <w:t>$1.2 million</w:t>
      </w:r>
      <w:r w:rsidRPr="00EC1121">
        <w:rPr>
          <w:rStyle w:val="StyleBoldUnderline"/>
        </w:rPr>
        <w:t xml:space="preserve"> to their joint fundraising committees</w:t>
      </w:r>
      <w:r>
        <w:t>.</w:t>
      </w:r>
    </w:p>
    <w:p w:rsidR="004A0EB3" w:rsidRPr="00C05921" w:rsidRDefault="004A0EB3" w:rsidP="004A0EB3">
      <w:r w:rsidRPr="00C05921">
        <w:rPr>
          <w:rStyle w:val="StyleBoldUnderline"/>
          <w:highlight w:val="yellow"/>
        </w:rPr>
        <w:t>This huge contribution</w:t>
      </w:r>
      <w:r w:rsidRPr="00C05921">
        <w:t xml:space="preserve">, consisting of the contributions that could be given to all of the committees of a party, </w:t>
      </w:r>
      <w:r w:rsidRPr="00C05921">
        <w:rPr>
          <w:rStyle w:val="StyleBoldUnderline"/>
        </w:rPr>
        <w:t>could then be spent to support the presidential candidate who solicited the new, maximum contribution</w:t>
      </w:r>
      <w:r w:rsidRPr="00C05921">
        <w:t xml:space="preserve">. </w:t>
      </w:r>
      <w:r w:rsidRPr="00C05921">
        <w:rPr>
          <w:rStyle w:val="StyleBoldUnderline"/>
        </w:rPr>
        <w:t xml:space="preserve">Without the overall limit, </w:t>
      </w:r>
      <w:r w:rsidRPr="00C05921">
        <w:rPr>
          <w:rStyle w:val="StyleBoldUnderline"/>
          <w:highlight w:val="yellow"/>
        </w:rPr>
        <w:t>there is no cap</w:t>
      </w:r>
      <w:r w:rsidRPr="00C05921">
        <w:rPr>
          <w:rStyle w:val="StyleBoldUnderline"/>
        </w:rPr>
        <w:t xml:space="preserve"> on the number of party committees that could participate in a joint fundraising committee</w:t>
      </w:r>
      <w:r w:rsidRPr="00C05921">
        <w:t>.</w:t>
      </w:r>
    </w:p>
    <w:p w:rsidR="004A0EB3" w:rsidRPr="00C05921" w:rsidRDefault="004A0EB3" w:rsidP="004A0EB3">
      <w:pPr>
        <w:rPr>
          <w:sz w:val="16"/>
        </w:rPr>
      </w:pPr>
      <w:r w:rsidRPr="00C05921">
        <w:rPr>
          <w:sz w:val="16"/>
        </w:rPr>
        <w:t>While the current $70,800 limit is far more money than all but a tiny number of the wealthiest Americans can afford to contribute, when it comes to creating opportunities for corruption, there is a fundamental difference between a $70,800 contribution and a $1.2 million contribution solicited by a president or presidential candidate. And similar, if not worse, opportunities for corruption would be created in Congress if the overall limits were struck down.</w:t>
      </w:r>
    </w:p>
    <w:p w:rsidR="004A0EB3" w:rsidRPr="003852F7" w:rsidRDefault="004A0EB3" w:rsidP="004A0EB3">
      <w:pPr>
        <w:rPr>
          <w:sz w:val="16"/>
        </w:rPr>
      </w:pPr>
      <w:r w:rsidRPr="00C05921">
        <w:rPr>
          <w:sz w:val="16"/>
        </w:rPr>
        <w:t>For example, House</w:t>
      </w:r>
      <w:r w:rsidRPr="003852F7">
        <w:rPr>
          <w:sz w:val="16"/>
        </w:rPr>
        <w:t xml:space="preserve"> Speaker John Boehner could establish a joint fundraising committee consisting of all of his party’s House candidates. Boehner could then solicit, and McCutcheon (or any other donor) could give, a contribution of as much as $2.2 million in response to the solicitation. Compare that with the $46,200 an individual could give to all federal candidates in 2012.</w:t>
      </w:r>
    </w:p>
    <w:p w:rsidR="004A0EB3" w:rsidRPr="003852F7" w:rsidRDefault="004A0EB3" w:rsidP="004A0EB3">
      <w:pPr>
        <w:rPr>
          <w:sz w:val="16"/>
        </w:rPr>
      </w:pPr>
      <w:r w:rsidRPr="00EC1121">
        <w:rPr>
          <w:rStyle w:val="StyleBoldUnderline"/>
        </w:rPr>
        <w:t>The million- and multimillion-dollar contributions that would be permitted absent the overall contribution limits are the kind of contributions the Supreme Court has long held can be prohibited to prevent corruption</w:t>
      </w:r>
      <w:r w:rsidRPr="003852F7">
        <w:rPr>
          <w:sz w:val="16"/>
        </w:rPr>
        <w:t>. They are also the kind of contributions the court has held officeholders can be prohibited from soliciting because of the opportunities they create for corruption.</w:t>
      </w:r>
    </w:p>
    <w:p w:rsidR="004A0EB3" w:rsidRPr="003852F7" w:rsidRDefault="004A0EB3" w:rsidP="004A0EB3">
      <w:pPr>
        <w:rPr>
          <w:sz w:val="16"/>
        </w:rPr>
      </w:pPr>
      <w:r w:rsidRPr="003852F7">
        <w:rPr>
          <w:sz w:val="16"/>
        </w:rPr>
        <w:t>In 2003, the Supreme Court in the McConnell case upheld a ban on the solicitation of large contributions by federal officeholders and candidates. The court said, “Large soft-money donations at a candidate’s or officeholder’s behest give rise to all of the same corruption concerns posed by contributions made directly to the candidate or officeholder.” The court further stated, “Though the candidate may not ultimately control how the funds are spent, the value of the donation to the candidate or officeholder is evident from the fact of the solicitation itself.”</w:t>
      </w:r>
    </w:p>
    <w:p w:rsidR="004A0EB3" w:rsidRPr="003852F7" w:rsidRDefault="004A0EB3" w:rsidP="004A0EB3">
      <w:pPr>
        <w:rPr>
          <w:sz w:val="16"/>
        </w:rPr>
      </w:pPr>
      <w:r w:rsidRPr="00C05921">
        <w:rPr>
          <w:rStyle w:val="StyleBoldUnderline"/>
          <w:highlight w:val="yellow"/>
        </w:rPr>
        <w:t>If the court strikes down the overall contribution limit in McCutcheon, it</w:t>
      </w:r>
      <w:r w:rsidRPr="003852F7">
        <w:rPr>
          <w:rStyle w:val="StyleBoldUnderline"/>
        </w:rPr>
        <w:t xml:space="preserve"> will also </w:t>
      </w:r>
      <w:r w:rsidRPr="00C05921">
        <w:rPr>
          <w:rStyle w:val="StyleBoldUnderline"/>
          <w:highlight w:val="yellow"/>
        </w:rPr>
        <w:t>eviscerate the ban on the solicitation of large</w:t>
      </w:r>
      <w:r w:rsidRPr="003852F7">
        <w:rPr>
          <w:rStyle w:val="StyleBoldUnderline"/>
        </w:rPr>
        <w:t xml:space="preserve"> </w:t>
      </w:r>
      <w:r w:rsidRPr="00C05921">
        <w:rPr>
          <w:rStyle w:val="StyleBoldUnderline"/>
          <w:highlight w:val="yellow"/>
        </w:rPr>
        <w:t>contributions</w:t>
      </w:r>
      <w:r w:rsidRPr="003852F7">
        <w:rPr>
          <w:rStyle w:val="StyleBoldUnderline"/>
        </w:rPr>
        <w:t xml:space="preserve"> by federal officeholders</w:t>
      </w:r>
      <w:r w:rsidRPr="003852F7">
        <w:rPr>
          <w:sz w:val="16"/>
        </w:rPr>
        <w:t>. History shows that in American politics, candidates solicit the maximum amounts they legally can, and wealthy donors respond. That is precisely what happened in the 2012 presidential election.</w:t>
      </w:r>
    </w:p>
    <w:p w:rsidR="004A0EB3" w:rsidRPr="003852F7" w:rsidRDefault="004A0EB3" w:rsidP="004A0EB3">
      <w:pPr>
        <w:rPr>
          <w:sz w:val="16"/>
        </w:rPr>
      </w:pPr>
      <w:r w:rsidRPr="003852F7">
        <w:rPr>
          <w:sz w:val="16"/>
        </w:rPr>
        <w:t>Consider this: In the 2012 election, 283 individuals each made contributions of $250,000 or more to Super PACs, according to the Center for Responsive Politics. Absent the overall contribution limits that apply to federal candidates and parties, donors will be able to give similar huge contributions directly to candidates and parties.</w:t>
      </w:r>
    </w:p>
    <w:p w:rsidR="004A0EB3" w:rsidRPr="003852F7" w:rsidRDefault="004A0EB3" w:rsidP="004A0EB3">
      <w:pPr>
        <w:rPr>
          <w:sz w:val="16"/>
        </w:rPr>
      </w:pPr>
      <w:r w:rsidRPr="003852F7">
        <w:rPr>
          <w:rStyle w:val="StyleBoldUnderline"/>
        </w:rPr>
        <w:t>Contributions made directly to candidates and parties are different from contributions to outside spending groups</w:t>
      </w:r>
      <w:r w:rsidRPr="003852F7">
        <w:rPr>
          <w:sz w:val="16"/>
        </w:rPr>
        <w:t>, such as Super PACs, according to the Supreme Court. The court has held repeatedly that large contributions to candidates and parties create opportunities for corruption, whereas in Citizens United the court said that money spent independently by outside groups does not pose a threat of corruption.</w:t>
      </w:r>
    </w:p>
    <w:p w:rsidR="004A0EB3" w:rsidRDefault="004A0EB3" w:rsidP="004A0EB3">
      <w:r w:rsidRPr="00C05921">
        <w:rPr>
          <w:rStyle w:val="StyleBoldUnderline"/>
          <w:highlight w:val="yellow"/>
        </w:rPr>
        <w:t xml:space="preserve">The distinction is </w:t>
      </w:r>
      <w:r w:rsidRPr="00C05921">
        <w:rPr>
          <w:rStyle w:val="Emphasis"/>
          <w:highlight w:val="yellow"/>
        </w:rPr>
        <w:t>vital to American democracy</w:t>
      </w:r>
      <w:r w:rsidRPr="00C05921">
        <w:rPr>
          <w:highlight w:val="yellow"/>
        </w:rPr>
        <w:t xml:space="preserve">. </w:t>
      </w:r>
      <w:r w:rsidRPr="00C05921">
        <w:rPr>
          <w:rStyle w:val="StyleBoldUnderline"/>
          <w:highlight w:val="yellow"/>
        </w:rPr>
        <w:t>It reflects the fact that the direct link between</w:t>
      </w:r>
      <w:r w:rsidRPr="003852F7">
        <w:rPr>
          <w:rStyle w:val="StyleBoldUnderline"/>
        </w:rPr>
        <w:t xml:space="preserve"> big </w:t>
      </w:r>
      <w:r w:rsidRPr="00C05921">
        <w:rPr>
          <w:rStyle w:val="StyleBoldUnderline"/>
          <w:highlight w:val="yellow"/>
        </w:rPr>
        <w:t>donors and</w:t>
      </w:r>
      <w:r w:rsidRPr="003852F7">
        <w:rPr>
          <w:rStyle w:val="StyleBoldUnderline"/>
        </w:rPr>
        <w:t xml:space="preserve"> </w:t>
      </w:r>
      <w:r w:rsidRPr="00C05921">
        <w:rPr>
          <w:rStyle w:val="StyleBoldUnderline"/>
          <w:highlight w:val="yellow"/>
        </w:rPr>
        <w:t>officeholders creates</w:t>
      </w:r>
      <w:r w:rsidRPr="003852F7">
        <w:rPr>
          <w:rStyle w:val="StyleBoldUnderline"/>
        </w:rPr>
        <w:t xml:space="preserve"> the most dangerous </w:t>
      </w:r>
      <w:r w:rsidRPr="00C05921">
        <w:rPr>
          <w:rStyle w:val="StyleBoldUnderline"/>
        </w:rPr>
        <w:t xml:space="preserve">opportunities for </w:t>
      </w:r>
      <w:r w:rsidRPr="00C05921">
        <w:rPr>
          <w:rStyle w:val="Emphasis"/>
          <w:highlight w:val="yellow"/>
        </w:rPr>
        <w:t>corruption</w:t>
      </w:r>
      <w:r w:rsidRPr="003852F7">
        <w:rPr>
          <w:rStyle w:val="StyleBoldUnderline"/>
        </w:rPr>
        <w:t xml:space="preserve"> – for the purest form of legalized bribery. Influence-seeking big donors want to provide their checks directly to those officeholders from whom they can obtain favorable treatment in return for their money</w:t>
      </w:r>
      <w:r>
        <w:t>.</w:t>
      </w:r>
    </w:p>
    <w:p w:rsidR="004A0EB3" w:rsidRPr="003852F7" w:rsidRDefault="004A0EB3" w:rsidP="004A0EB3">
      <w:pPr>
        <w:rPr>
          <w:sz w:val="16"/>
        </w:rPr>
      </w:pPr>
      <w:r w:rsidRPr="003852F7">
        <w:rPr>
          <w:sz w:val="16"/>
        </w:rPr>
        <w:t>Furthermore, it is not as if the overall limits are starving candidates and parties of resources to communicate with voters. Federal candidates and their parties spent $5.2 billion, or 83 percent of the total expenditures, in the 2012 national election, even with the overall limits in place.</w:t>
      </w:r>
    </w:p>
    <w:p w:rsidR="004A0EB3" w:rsidRPr="003852F7" w:rsidRDefault="004A0EB3" w:rsidP="004A0EB3">
      <w:pPr>
        <w:rPr>
          <w:sz w:val="16"/>
        </w:rPr>
      </w:pPr>
      <w:r w:rsidRPr="00C05921">
        <w:rPr>
          <w:rStyle w:val="StyleBoldUnderline"/>
          <w:highlight w:val="yellow"/>
        </w:rPr>
        <w:t xml:space="preserve">If the </w:t>
      </w:r>
      <w:r w:rsidRPr="00C05921">
        <w:rPr>
          <w:rStyle w:val="StyleBoldUnderline"/>
        </w:rPr>
        <w:t xml:space="preserve">Supreme </w:t>
      </w:r>
      <w:r w:rsidRPr="00C05921">
        <w:rPr>
          <w:rStyle w:val="StyleBoldUnderline"/>
          <w:highlight w:val="yellow"/>
        </w:rPr>
        <w:t>Court struck down the</w:t>
      </w:r>
      <w:r w:rsidRPr="003852F7">
        <w:rPr>
          <w:rStyle w:val="StyleBoldUnderline"/>
        </w:rPr>
        <w:t xml:space="preserve"> overall </w:t>
      </w:r>
      <w:r w:rsidRPr="00C05921">
        <w:rPr>
          <w:rStyle w:val="StyleBoldUnderline"/>
        </w:rPr>
        <w:t xml:space="preserve">contribution </w:t>
      </w:r>
      <w:r w:rsidRPr="00C05921">
        <w:rPr>
          <w:rStyle w:val="StyleBoldUnderline"/>
          <w:highlight w:val="yellow"/>
        </w:rPr>
        <w:t xml:space="preserve">limits, it would </w:t>
      </w:r>
      <w:r w:rsidRPr="00C05921">
        <w:rPr>
          <w:rStyle w:val="Emphasis"/>
          <w:highlight w:val="yellow"/>
        </w:rPr>
        <w:t>recreate the system of legalized corruption</w:t>
      </w:r>
      <w:r w:rsidRPr="003852F7">
        <w:rPr>
          <w:rStyle w:val="StyleBoldUnderline"/>
        </w:rPr>
        <w:t xml:space="preserve"> </w:t>
      </w:r>
      <w:r w:rsidRPr="00C05921">
        <w:rPr>
          <w:rStyle w:val="StyleBoldUnderline"/>
          <w:highlight w:val="yellow"/>
        </w:rPr>
        <w:t>that existed prior to Watergate and might</w:t>
      </w:r>
      <w:r w:rsidRPr="003852F7">
        <w:rPr>
          <w:rStyle w:val="StyleBoldUnderline"/>
        </w:rPr>
        <w:t xml:space="preserve"> well open </w:t>
      </w:r>
      <w:r w:rsidRPr="00C05921">
        <w:rPr>
          <w:rStyle w:val="StyleBoldUnderline"/>
          <w:highlight w:val="yellow"/>
        </w:rPr>
        <w:t xml:space="preserve">the door to striking down </w:t>
      </w:r>
      <w:r w:rsidRPr="00C05921">
        <w:rPr>
          <w:rStyle w:val="StyleBoldUnderline"/>
        </w:rPr>
        <w:t xml:space="preserve">all of the </w:t>
      </w:r>
      <w:r w:rsidRPr="00C05921">
        <w:rPr>
          <w:rStyle w:val="StyleBoldUnderline"/>
          <w:highlight w:val="yellow"/>
        </w:rPr>
        <w:t>remaining contribution limits</w:t>
      </w:r>
      <w:r w:rsidRPr="003852F7">
        <w:rPr>
          <w:sz w:val="16"/>
        </w:rPr>
        <w:t>. This in turn would take us back to the Robber Baron era of the 19th century, when members of Congress were functionally owned and controlled by wealthy interests.</w:t>
      </w:r>
    </w:p>
    <w:p w:rsidR="004A0EB3" w:rsidRDefault="004A0EB3" w:rsidP="004A0EB3">
      <w:r w:rsidRPr="003852F7">
        <w:rPr>
          <w:rStyle w:val="StyleBoldUnderline"/>
        </w:rPr>
        <w:t xml:space="preserve">And </w:t>
      </w:r>
      <w:r w:rsidRPr="00C05921">
        <w:rPr>
          <w:rStyle w:val="StyleBoldUnderline"/>
          <w:highlight w:val="yellow"/>
        </w:rPr>
        <w:t xml:space="preserve">that would be an </w:t>
      </w:r>
      <w:r w:rsidRPr="00C05921">
        <w:rPr>
          <w:rStyle w:val="Emphasis"/>
          <w:highlight w:val="yellow"/>
        </w:rPr>
        <w:t>unmitigated disaster</w:t>
      </w:r>
      <w:r w:rsidRPr="003852F7">
        <w:rPr>
          <w:rStyle w:val="StyleBoldUnderline"/>
        </w:rPr>
        <w:t xml:space="preserve"> for America</w:t>
      </w:r>
      <w:r>
        <w:t>.</w:t>
      </w:r>
    </w:p>
    <w:p w:rsidR="004A0EB3" w:rsidRDefault="004A0EB3" w:rsidP="004A0EB3"/>
    <w:p w:rsidR="004A0EB3" w:rsidRPr="00C05921" w:rsidRDefault="004A0EB3" w:rsidP="004A0EB3">
      <w:pPr>
        <w:pStyle w:val="Heading4"/>
      </w:pPr>
      <w:r w:rsidRPr="00C05921">
        <w:lastRenderedPageBreak/>
        <w:t>Democracy’s on the brink --- consolidation solves global WMD conflict</w:t>
      </w:r>
    </w:p>
    <w:p w:rsidR="004A0EB3" w:rsidRDefault="004A0EB3" w:rsidP="004A0EB3">
      <w:pPr>
        <w:tabs>
          <w:tab w:val="left" w:pos="0"/>
        </w:tabs>
      </w:pPr>
      <w:r w:rsidRPr="00FF1C12">
        <w:rPr>
          <w:b/>
          <w:bCs/>
        </w:rPr>
        <w:t>Halperin 11</w:t>
      </w:r>
      <w:r w:rsidRPr="00FF1C12">
        <w:t xml:space="preserve"> (Morton H., Senior Advisor – Open Society Institute and Senior Vice President of the Center for American Progress, “Unconventional Wisdom – Democracy is Still Worth Fighting For”, Foreign Policy, January / February, </w:t>
      </w:r>
      <w:hyperlink r:id="rId15" w:history="1">
        <w:r w:rsidRPr="00622EB5">
          <w:rPr>
            <w:rStyle w:val="Hyperlink"/>
          </w:rPr>
          <w:t>http://www.foreignpolicy.com/articles/2011/01/02/unconventional_wisdom?page=0,11</w:t>
        </w:r>
      </w:hyperlink>
      <w:r w:rsidRPr="00FF1C12">
        <w:t>)</w:t>
      </w:r>
    </w:p>
    <w:p w:rsidR="004A0EB3" w:rsidRPr="00FF1C12" w:rsidRDefault="004A0EB3" w:rsidP="004A0EB3">
      <w:pPr>
        <w:tabs>
          <w:tab w:val="left" w:pos="0"/>
        </w:tabs>
      </w:pPr>
    </w:p>
    <w:p w:rsidR="004A0EB3" w:rsidRPr="00FF1C12" w:rsidRDefault="004A0EB3" w:rsidP="004A0EB3">
      <w:pPr>
        <w:tabs>
          <w:tab w:val="left" w:pos="0"/>
        </w:tabs>
        <w:rPr>
          <w:sz w:val="16"/>
        </w:rPr>
      </w:pPr>
      <w:r w:rsidRPr="00FF1C12">
        <w:rPr>
          <w:bCs/>
          <w:u w:val="single"/>
        </w:rPr>
        <w:t>As the U</w:t>
      </w:r>
      <w:r w:rsidRPr="00FF1C12">
        <w:rPr>
          <w:sz w:val="16"/>
        </w:rPr>
        <w:t xml:space="preserve">nited </w:t>
      </w:r>
      <w:r w:rsidRPr="00FF1C12">
        <w:rPr>
          <w:bCs/>
          <w:u w:val="single"/>
        </w:rPr>
        <w:t>S</w:t>
      </w:r>
      <w:r w:rsidRPr="00FF1C12">
        <w:rPr>
          <w:sz w:val="16"/>
        </w:rPr>
        <w:t xml:space="preserve">tates </w:t>
      </w:r>
      <w:r w:rsidRPr="00FF1C12">
        <w:rPr>
          <w:bCs/>
          <w:u w:val="single"/>
        </w:rPr>
        <w:t>struggles to wind down two wars and recover from a humbling financial crisis, realism is enjoying a renaissance</w:t>
      </w:r>
      <w:r w:rsidRPr="00FF1C12">
        <w:rPr>
          <w:sz w:val="16"/>
        </w:rPr>
        <w:t xml:space="preserve">. </w:t>
      </w:r>
      <w:smartTag w:uri="urn:schemas-microsoft-com:office:smarttags" w:element="country-region">
        <w:r w:rsidRPr="00FF1C12">
          <w:rPr>
            <w:sz w:val="16"/>
          </w:rPr>
          <w:t>Afghanistan</w:t>
        </w:r>
      </w:smartTag>
      <w:r w:rsidRPr="00FF1C12">
        <w:rPr>
          <w:sz w:val="16"/>
        </w:rPr>
        <w:t xml:space="preserve"> and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bear scant resemblance to the democracies we were promised. The Treasury is broke. And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has a president, Barack Obama, who once compared his foreign-policy philosophy to the realism of theologian Reinhold Niebuhr: "There's serious evil in the world, and hardship and pain," Obama said during his 2008 campaign. "And we should be humble and modest in our belief we can eliminate those things." But one can take such words of wisdom to the extreme-as realists like former Secretary of State Henry Kissinger and writer Robert Kaplan sometimes do, arguing that the United States can't afford the risks inherent in supporting democracy and human rights around the world. Others, such as cultural historian Jacques Barzun, go even further, saying that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can't export democracy at all, "because it is not an ideology but a wayward historical development." Taken too far, such realist absolutism can be just as dangerous, and wrong, as neoconservative hubris. For there is one thing the neocons get right: As I argue in </w:t>
      </w:r>
      <w:r w:rsidRPr="00FF1C12">
        <w:rPr>
          <w:i/>
          <w:iCs/>
          <w:sz w:val="16"/>
        </w:rPr>
        <w:t>The Democracy Advantage</w:t>
      </w:r>
      <w:r w:rsidRPr="00FF1C12">
        <w:rPr>
          <w:sz w:val="16"/>
        </w:rPr>
        <w:t xml:space="preserve">, </w:t>
      </w:r>
      <w:r w:rsidRPr="00FF1C12">
        <w:rPr>
          <w:bCs/>
          <w:highlight w:val="yellow"/>
          <w:u w:val="single"/>
        </w:rPr>
        <w:t xml:space="preserve">democratic governments are more likely </w:t>
      </w:r>
      <w:r w:rsidRPr="00C05921">
        <w:rPr>
          <w:bCs/>
          <w:u w:val="single"/>
        </w:rPr>
        <w:t xml:space="preserve">than autocratic regimes </w:t>
      </w:r>
      <w:r w:rsidRPr="00C05921">
        <w:rPr>
          <w:bCs/>
          <w:highlight w:val="yellow"/>
          <w:u w:val="single"/>
        </w:rPr>
        <w:t>to</w:t>
      </w:r>
      <w:r w:rsidRPr="00FF1C12">
        <w:rPr>
          <w:bCs/>
          <w:u w:val="single"/>
        </w:rPr>
        <w:t xml:space="preserve"> engage in conduct that advances U.S. interests and </w:t>
      </w:r>
      <w:r w:rsidRPr="00FF1C12">
        <w:rPr>
          <w:bCs/>
          <w:highlight w:val="yellow"/>
          <w:u w:val="single"/>
        </w:rPr>
        <w:t>avoid</w:t>
      </w:r>
      <w:r w:rsidRPr="00FF1C12">
        <w:rPr>
          <w:bCs/>
          <w:u w:val="single"/>
        </w:rPr>
        <w:t>s</w:t>
      </w:r>
      <w:r w:rsidRPr="00FF1C12">
        <w:rPr>
          <w:bCs/>
          <w:highlight w:val="yellow"/>
          <w:u w:val="single"/>
        </w:rPr>
        <w:t xml:space="preserve"> </w:t>
      </w:r>
      <w:r w:rsidRPr="00FF1C12">
        <w:rPr>
          <w:bCs/>
          <w:u w:val="single"/>
        </w:rPr>
        <w:t xml:space="preserve">situations that pose </w:t>
      </w:r>
      <w:r w:rsidRPr="00FF1C12">
        <w:rPr>
          <w:bCs/>
          <w:highlight w:val="yellow"/>
          <w:u w:val="single"/>
        </w:rPr>
        <w:t>a threat to</w:t>
      </w:r>
      <w:r w:rsidRPr="00FF1C12">
        <w:rPr>
          <w:bCs/>
          <w:u w:val="single"/>
        </w:rPr>
        <w:t xml:space="preserve"> peace and </w:t>
      </w:r>
      <w:r w:rsidRPr="00FF1C12">
        <w:rPr>
          <w:bCs/>
          <w:highlight w:val="yellow"/>
          <w:u w:val="single"/>
        </w:rPr>
        <w:t>security</w:t>
      </w:r>
      <w:r w:rsidRPr="00FF1C12">
        <w:rPr>
          <w:bCs/>
          <w:u w:val="single"/>
        </w:rPr>
        <w:t xml:space="preserve">. Democratic states are more likely to </w:t>
      </w:r>
      <w:r w:rsidRPr="00FF1C12">
        <w:rPr>
          <w:bCs/>
          <w:highlight w:val="yellow"/>
          <w:u w:val="single"/>
        </w:rPr>
        <w:t>develop and</w:t>
      </w:r>
      <w:r w:rsidRPr="00FF1C12">
        <w:rPr>
          <w:bCs/>
          <w:u w:val="single"/>
        </w:rPr>
        <w:t xml:space="preserve"> to </w:t>
      </w:r>
      <w:r w:rsidRPr="00FF1C12">
        <w:rPr>
          <w:bCs/>
          <w:highlight w:val="yellow"/>
          <w:u w:val="single"/>
        </w:rPr>
        <w:t>avoid famines and economic collapse. They are</w:t>
      </w:r>
      <w:r w:rsidRPr="00FF1C12">
        <w:rPr>
          <w:bCs/>
          <w:u w:val="single"/>
        </w:rPr>
        <w:t xml:space="preserve"> also </w:t>
      </w:r>
      <w:r w:rsidRPr="00FF1C12">
        <w:rPr>
          <w:bCs/>
          <w:highlight w:val="yellow"/>
          <w:u w:val="single"/>
        </w:rPr>
        <w:t>less likely to become failed states or suffer</w:t>
      </w:r>
      <w:r w:rsidRPr="00FF1C12">
        <w:rPr>
          <w:bCs/>
          <w:u w:val="single"/>
        </w:rPr>
        <w:t xml:space="preserve"> a </w:t>
      </w:r>
      <w:r w:rsidRPr="00FF1C12">
        <w:rPr>
          <w:bCs/>
          <w:highlight w:val="yellow"/>
          <w:u w:val="single"/>
        </w:rPr>
        <w:t>civil war. Democratic states</w:t>
      </w:r>
      <w:r w:rsidRPr="00FF1C12">
        <w:rPr>
          <w:bCs/>
          <w:u w:val="single"/>
        </w:rPr>
        <w:t xml:space="preserve"> are also more likely to </w:t>
      </w:r>
      <w:r w:rsidRPr="00FF1C12">
        <w:rPr>
          <w:bCs/>
          <w:highlight w:val="yellow"/>
          <w:u w:val="single"/>
        </w:rPr>
        <w:t>cooperate in dealing with</w:t>
      </w:r>
      <w:r w:rsidRPr="00FF1C12">
        <w:rPr>
          <w:bCs/>
          <w:u w:val="single"/>
        </w:rPr>
        <w:t xml:space="preserve"> security issues, such as </w:t>
      </w:r>
      <w:r w:rsidRPr="00FF1C12">
        <w:rPr>
          <w:bCs/>
          <w:highlight w:val="yellow"/>
          <w:u w:val="single"/>
        </w:rPr>
        <w:t>terrorism and proliferation of w</w:t>
      </w:r>
      <w:r w:rsidRPr="00FF1C12">
        <w:rPr>
          <w:sz w:val="16"/>
        </w:rPr>
        <w:t xml:space="preserve">eapons of </w:t>
      </w:r>
      <w:r w:rsidRPr="00FF1C12">
        <w:rPr>
          <w:bCs/>
          <w:highlight w:val="yellow"/>
          <w:u w:val="single"/>
        </w:rPr>
        <w:t>m</w:t>
      </w:r>
      <w:r w:rsidRPr="00FF1C12">
        <w:rPr>
          <w:sz w:val="16"/>
        </w:rPr>
        <w:t xml:space="preserve">ass </w:t>
      </w:r>
      <w:r w:rsidRPr="00FF1C12">
        <w:rPr>
          <w:bCs/>
          <w:highlight w:val="yellow"/>
          <w:u w:val="single"/>
        </w:rPr>
        <w:t>d</w:t>
      </w:r>
      <w:r w:rsidRPr="00FF1C12">
        <w:rPr>
          <w:sz w:val="16"/>
        </w:rPr>
        <w:t xml:space="preserve">estruction. As the bloody aftermath of the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invasion painfully shows, </w:t>
      </w:r>
      <w:r w:rsidRPr="00FF1C12">
        <w:rPr>
          <w:bCs/>
          <w:highlight w:val="yellow"/>
          <w:u w:val="single"/>
        </w:rPr>
        <w:t>democracy</w:t>
      </w:r>
      <w:r w:rsidRPr="00FF1C12">
        <w:rPr>
          <w:sz w:val="16"/>
        </w:rPr>
        <w:t xml:space="preserve"> cannot be imposed from the outside by force or coercion. It </w:t>
      </w:r>
      <w:r w:rsidRPr="00FF1C12">
        <w:rPr>
          <w:bCs/>
          <w:highlight w:val="yellow"/>
          <w:u w:val="single"/>
        </w:rPr>
        <w:t>must come from</w:t>
      </w:r>
      <w:r w:rsidRPr="00FF1C12">
        <w:rPr>
          <w:sz w:val="16"/>
        </w:rPr>
        <w:t xml:space="preserve"> the people of </w:t>
      </w:r>
      <w:r w:rsidRPr="00FF1C12">
        <w:rPr>
          <w:bCs/>
          <w:u w:val="single"/>
        </w:rPr>
        <w:t>a nation working to get on the path</w:t>
      </w:r>
      <w:r w:rsidRPr="00FF1C12">
        <w:rPr>
          <w:sz w:val="16"/>
        </w:rPr>
        <w:t xml:space="preserve"> of democracy </w:t>
      </w:r>
      <w:r w:rsidRPr="00FF1C12">
        <w:rPr>
          <w:bCs/>
          <w:u w:val="single"/>
        </w:rPr>
        <w:t xml:space="preserve">and then </w:t>
      </w:r>
      <w:r w:rsidRPr="00FF1C12">
        <w:rPr>
          <w:bCs/>
          <w:highlight w:val="yellow"/>
          <w:u w:val="single"/>
        </w:rPr>
        <w:t>adopting</w:t>
      </w:r>
      <w:r w:rsidRPr="00FF1C12">
        <w:rPr>
          <w:sz w:val="16"/>
        </w:rPr>
        <w:t xml:space="preserve"> the </w:t>
      </w:r>
      <w:r w:rsidRPr="00FF1C12">
        <w:rPr>
          <w:bCs/>
          <w:highlight w:val="yellow"/>
          <w:u w:val="single"/>
        </w:rPr>
        <w:t>policies necessary to remain on that path</w:t>
      </w:r>
      <w:r w:rsidRPr="00FF1C12">
        <w:rPr>
          <w:sz w:val="16"/>
        </w:rPr>
        <w:t xml:space="preserve">. But we should be careful about overlearning the lessons of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 fact, </w:t>
      </w:r>
      <w:r w:rsidRPr="00FF1C12">
        <w:rPr>
          <w:bCs/>
          <w:highlight w:val="yellow"/>
          <w:u w:val="single"/>
        </w:rPr>
        <w:t>the outside world can make an enormous difference in whether</w:t>
      </w:r>
      <w:r w:rsidRPr="00FF1C12">
        <w:rPr>
          <w:bCs/>
          <w:u w:val="single"/>
        </w:rPr>
        <w:t xml:space="preserve"> such </w:t>
      </w:r>
      <w:r w:rsidRPr="00FF1C12">
        <w:rPr>
          <w:bCs/>
          <w:highlight w:val="yellow"/>
          <w:u w:val="single"/>
        </w:rPr>
        <w:t>efforts succeed</w:t>
      </w:r>
      <w:r w:rsidRPr="00FF1C12">
        <w:rPr>
          <w:bCs/>
          <w:u w:val="single"/>
        </w:rPr>
        <w:t>. There are</w:t>
      </w:r>
      <w:r w:rsidRPr="00FF1C12">
        <w:rPr>
          <w:sz w:val="16"/>
        </w:rPr>
        <w:t xml:space="preserve"> </w:t>
      </w:r>
      <w:r w:rsidRPr="00FF1C12">
        <w:rPr>
          <w:bCs/>
          <w:u w:val="single"/>
        </w:rPr>
        <w:t>numerous examples</w:t>
      </w:r>
      <w:r w:rsidRPr="00FF1C12">
        <w:rPr>
          <w:sz w:val="16"/>
        </w:rPr>
        <w:t xml:space="preserve">-starting with Spain and Portugal and spreading to Eastern Europe, Latin America, and Asia-in </w:t>
      </w:r>
      <w:r w:rsidRPr="00FF1C12">
        <w:rPr>
          <w:bCs/>
          <w:u w:val="single"/>
        </w:rPr>
        <w:t>which the struggle to establish democracy</w:t>
      </w:r>
      <w:r w:rsidRPr="00FF1C12">
        <w:rPr>
          <w:sz w:val="16"/>
        </w:rPr>
        <w:t xml:space="preserve"> and advance human rights </w:t>
      </w:r>
      <w:r w:rsidRPr="00FF1C12">
        <w:rPr>
          <w:bCs/>
          <w:u w:val="single"/>
        </w:rPr>
        <w:t>received critical support from</w:t>
      </w:r>
      <w:r w:rsidRPr="00FF1C12">
        <w:rPr>
          <w:sz w:val="16"/>
        </w:rPr>
        <w:t xml:space="preserve"> multilateral bodies, including the United Nations, as well as from regional organizations, </w:t>
      </w:r>
      <w:r w:rsidRPr="00FF1C12">
        <w:rPr>
          <w:bCs/>
          <w:u w:val="single"/>
        </w:rPr>
        <w:t>democratic governments</w:t>
      </w:r>
      <w:r w:rsidRPr="00FF1C12">
        <w:rPr>
          <w:sz w:val="16"/>
        </w:rPr>
        <w:t xml:space="preserve">, and private groups. </w:t>
      </w:r>
      <w:r w:rsidRPr="00FF1C12">
        <w:rPr>
          <w:bCs/>
          <w:highlight w:val="yellow"/>
          <w:u w:val="single"/>
        </w:rPr>
        <w:t>It is</w:t>
      </w:r>
      <w:r w:rsidRPr="00FF1C12">
        <w:rPr>
          <w:bCs/>
          <w:u w:val="single"/>
        </w:rPr>
        <w:t xml:space="preserve"> very much </w:t>
      </w:r>
      <w:r w:rsidRPr="00FF1C12">
        <w:rPr>
          <w:bCs/>
          <w:highlight w:val="yellow"/>
          <w:u w:val="single"/>
        </w:rPr>
        <w:t>in America's interest to provide</w:t>
      </w:r>
      <w:r w:rsidRPr="00FF1C12">
        <w:rPr>
          <w:sz w:val="16"/>
        </w:rPr>
        <w:t xml:space="preserve"> such </w:t>
      </w:r>
      <w:r w:rsidRPr="00FF1C12">
        <w:rPr>
          <w:bCs/>
          <w:highlight w:val="yellow"/>
          <w:u w:val="single"/>
        </w:rPr>
        <w:t>assistance now to</w:t>
      </w:r>
      <w:r w:rsidRPr="00FF1C12">
        <w:rPr>
          <w:bCs/>
          <w:u w:val="single"/>
        </w:rPr>
        <w:t xml:space="preserve"> new democracies, such as </w:t>
      </w:r>
      <w:r w:rsidRPr="00FF1C12">
        <w:rPr>
          <w:bCs/>
          <w:highlight w:val="yellow"/>
          <w:u w:val="single"/>
        </w:rPr>
        <w:t>Indonesia, Liberia, and Nepal, an</w:t>
      </w:r>
      <w:r w:rsidRPr="00FF1C12">
        <w:rPr>
          <w:bCs/>
          <w:u w:val="single"/>
        </w:rPr>
        <w:t xml:space="preserve">d to </w:t>
      </w:r>
      <w:r w:rsidRPr="00FF1C12">
        <w:rPr>
          <w:bCs/>
          <w:highlight w:val="yellow"/>
          <w:u w:val="single"/>
        </w:rPr>
        <w:t>stand with</w:t>
      </w:r>
      <w:r w:rsidRPr="00FF1C12">
        <w:rPr>
          <w:bCs/>
          <w:u w:val="single"/>
        </w:rPr>
        <w:t xml:space="preserve"> those advocating democracy in</w:t>
      </w:r>
      <w:r w:rsidRPr="00FF1C12">
        <w:rPr>
          <w:sz w:val="16"/>
        </w:rPr>
        <w:t xml:space="preserve"> countries such as </w:t>
      </w:r>
      <w:r w:rsidRPr="00FF1C12">
        <w:rPr>
          <w:bCs/>
          <w:highlight w:val="yellow"/>
          <w:u w:val="single"/>
        </w:rPr>
        <w:t>Belarus, Burma, and China</w:t>
      </w:r>
      <w:r w:rsidRPr="00FF1C12">
        <w:rPr>
          <w:sz w:val="16"/>
        </w:rPr>
        <w:t xml:space="preserve">. It will still be true that the </w:t>
      </w:r>
      <w:smartTag w:uri="urn:schemas-microsoft-com:office:smarttags" w:element="country-region">
        <w:r w:rsidRPr="00FF1C12">
          <w:rPr>
            <w:sz w:val="16"/>
          </w:rPr>
          <w:t>United States</w:t>
        </w:r>
      </w:smartTag>
      <w:r w:rsidRPr="00FF1C12">
        <w:rPr>
          <w:sz w:val="16"/>
        </w:rPr>
        <w:t xml:space="preserve"> will sometimes need to work with a nondemocratic regime to secure an immediate objective, such as use of a military base to support the </w:t>
      </w:r>
      <w:smartTag w:uri="urn:schemas-microsoft-com:office:smarttags" w:element="country-region">
        <w:r w:rsidRPr="00FF1C12">
          <w:rPr>
            <w:sz w:val="16"/>
          </w:rPr>
          <w:t>U.S.</w:t>
        </w:r>
      </w:smartTag>
      <w:r w:rsidRPr="00FF1C12">
        <w:rPr>
          <w:sz w:val="16"/>
        </w:rPr>
        <w:t xml:space="preserve"> mission in </w:t>
      </w:r>
      <w:smartTag w:uri="urn:schemas-microsoft-com:office:smarttags" w:element="country-region">
        <w:r w:rsidRPr="00FF1C12">
          <w:rPr>
            <w:sz w:val="16"/>
          </w:rPr>
          <w:t>Afghanistan</w:t>
        </w:r>
      </w:smartTag>
      <w:r w:rsidRPr="00FF1C12">
        <w:rPr>
          <w:sz w:val="16"/>
        </w:rPr>
        <w:t xml:space="preserve">, or in the case of </w:t>
      </w:r>
      <w:smartTag w:uri="urn:schemas-microsoft-com:office:smarttags" w:element="place">
        <w:smartTag w:uri="urn:schemas-microsoft-com:office:smarttags" w:element="country-region">
          <w:r w:rsidRPr="00FF1C12">
            <w:rPr>
              <w:sz w:val="16"/>
            </w:rPr>
            <w:t>Russia</w:t>
          </w:r>
        </w:smartTag>
      </w:smartTag>
      <w:r w:rsidRPr="00FF1C12">
        <w:rPr>
          <w:sz w:val="16"/>
        </w:rPr>
        <w:t xml:space="preserve">, to sign an arms-control treaty. None of that, however, should come at the expense of speaking out in support of those struggling for their rights. Nor should we doubt that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would be more secure if they succeed.</w:t>
      </w:r>
    </w:p>
    <w:p w:rsidR="004A0EB3" w:rsidRPr="00F66760" w:rsidRDefault="004A0EB3" w:rsidP="004A0EB3">
      <w:pPr>
        <w:pStyle w:val="Heading3"/>
      </w:pPr>
      <w:r>
        <w:rPr>
          <w:rFonts w:cs="Times New Roman"/>
        </w:rPr>
        <w:lastRenderedPageBreak/>
        <w:t>1nc pqd</w:t>
      </w:r>
    </w:p>
    <w:p w:rsidR="004A0EB3" w:rsidRPr="00F66760" w:rsidRDefault="004A0EB3" w:rsidP="004A0EB3">
      <w:pPr>
        <w:pStyle w:val="Heading4"/>
        <w:rPr>
          <w:rFonts w:cs="Times New Roman"/>
        </w:rPr>
      </w:pPr>
      <w:r w:rsidRPr="00F66760">
        <w:rPr>
          <w:rFonts w:cs="Times New Roman"/>
        </w:rPr>
        <w:t>Judicial deference is high – there’s strict adherence to the political question doctrine</w:t>
      </w:r>
    </w:p>
    <w:p w:rsidR="004A0EB3" w:rsidRPr="00F66760" w:rsidRDefault="004A0EB3" w:rsidP="004A0EB3">
      <w:r w:rsidRPr="00F66760">
        <w:rPr>
          <w:rStyle w:val="StyleStyleBold12pt"/>
        </w:rPr>
        <w:t>Bradley 9-2</w:t>
      </w:r>
      <w:r w:rsidRPr="00F66760">
        <w:t xml:space="preserve"> (Curtis A., William Van Alstyne Professor of Law – Duke Law School, “War Powers, Syria, and Non-Judicial Precedent,” Lawfare Blog, 2013, http://www.lawfareblog.com/2013/09/war-powers-syria-and-non-judicial-precedent/)</w:t>
      </w:r>
    </w:p>
    <w:p w:rsidR="004A0EB3" w:rsidRPr="00F66760" w:rsidRDefault="004A0EB3" w:rsidP="004A0EB3"/>
    <w:p w:rsidR="004A0EB3" w:rsidRDefault="004A0EB3" w:rsidP="004A0EB3">
      <w:pPr>
        <w:rPr>
          <w:sz w:val="16"/>
        </w:rPr>
      </w:pPr>
      <w:r w:rsidRPr="00F66760">
        <w:rPr>
          <w:sz w:val="16"/>
        </w:rPr>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F66760">
        <w:rPr>
          <w:rStyle w:val="StyleBoldUnderline"/>
        </w:rPr>
        <w:t>the claim being made by Spiro</w:t>
      </w:r>
      <w:r w:rsidRPr="00F66760">
        <w:rPr>
          <w:sz w:val="16"/>
        </w:rPr>
        <w:t xml:space="preserve">, Rothkopf, and others </w:t>
      </w:r>
      <w:r w:rsidRPr="00F66760">
        <w:rPr>
          <w:rStyle w:val="StyleBoldUnderline"/>
        </w:rPr>
        <w:t>is that the power of the presidency</w:t>
      </w:r>
      <w:r w:rsidRPr="00F66760">
        <w:rPr>
          <w:sz w:val="16"/>
        </w:rPr>
        <w:t xml:space="preserve"> more generally </w:t>
      </w:r>
      <w:r w:rsidRPr="00F66760">
        <w:rPr>
          <w:rStyle w:val="StyleBoldUnderline"/>
        </w:rPr>
        <w:t>is being weakened</w:t>
      </w:r>
      <w:r w:rsidRPr="00F66760">
        <w:rPr>
          <w:sz w:val="16"/>
        </w:rPr>
        <w:t xml:space="preserve">. </w:t>
      </w:r>
      <w:r w:rsidRPr="00F66760">
        <w:rPr>
          <w:rStyle w:val="StyleBoldUnderline"/>
        </w:rPr>
        <w:t>How might this happen?</w:t>
      </w:r>
      <w:r w:rsidRPr="00F66760">
        <w:rPr>
          <w:sz w:val="16"/>
        </w:rPr>
        <w:t xml:space="preserve"> </w:t>
      </w:r>
      <w:r w:rsidRPr="00F66760">
        <w:rPr>
          <w:rStyle w:val="StyleBoldUnderline"/>
          <w:b/>
        </w:rPr>
        <w:t>Not through an influence on judicial doctrine</w:t>
      </w:r>
      <w:r w:rsidRPr="00F66760">
        <w:rPr>
          <w:sz w:val="16"/>
        </w:rPr>
        <w:t xml:space="preserve">: Although </w:t>
      </w:r>
      <w:r w:rsidRPr="00127CE5">
        <w:rPr>
          <w:rStyle w:val="StyleBoldUnderline"/>
          <w:highlight w:val="yellow"/>
        </w:rPr>
        <w:t>courts</w:t>
      </w:r>
      <w:r w:rsidRPr="00127CE5">
        <w:rPr>
          <w:sz w:val="16"/>
          <w:highlight w:val="yellow"/>
        </w:rPr>
        <w:t xml:space="preserve"> </w:t>
      </w:r>
      <w:r w:rsidRPr="00F66760">
        <w:rPr>
          <w:sz w:val="16"/>
        </w:rPr>
        <w:t xml:space="preserve">sometimes take account of historic governmental practices when assessing the scope of presidential authority, they </w:t>
      </w:r>
      <w:r w:rsidRPr="00127CE5">
        <w:rPr>
          <w:rStyle w:val="StyleBoldUnderline"/>
          <w:highlight w:val="yellow"/>
        </w:rPr>
        <w:t xml:space="preserve">have </w:t>
      </w:r>
      <w:r w:rsidRPr="00127CE5">
        <w:rPr>
          <w:rStyle w:val="Emphasis"/>
          <w:highlight w:val="yellow"/>
        </w:rPr>
        <w:t>consistently</w:t>
      </w:r>
      <w:r w:rsidRPr="00127CE5">
        <w:rPr>
          <w:rStyle w:val="StyleBoldUnderline"/>
          <w:highlight w:val="yellow"/>
        </w:rPr>
        <w:t xml:space="preserve"> </w:t>
      </w:r>
      <w:r w:rsidRPr="00127CE5">
        <w:rPr>
          <w:rStyle w:val="Emphasis"/>
          <w:highlight w:val="yellow"/>
        </w:rPr>
        <w:t>invoked</w:t>
      </w:r>
      <w:r w:rsidRPr="00127CE5">
        <w:rPr>
          <w:sz w:val="16"/>
          <w:highlight w:val="yellow"/>
        </w:rPr>
        <w:t xml:space="preserve"> </w:t>
      </w:r>
      <w:r w:rsidRPr="00F66760">
        <w:rPr>
          <w:sz w:val="16"/>
        </w:rPr>
        <w:t xml:space="preserve">limitations on standing and ripeness, as well as </w:t>
      </w:r>
      <w:r w:rsidRPr="00127CE5">
        <w:rPr>
          <w:rStyle w:val="StyleBoldUnderline"/>
          <w:highlight w:val="yellow"/>
        </w:rPr>
        <w:t xml:space="preserve">the political question doctrine, to </w:t>
      </w:r>
      <w:r w:rsidRPr="00127CE5">
        <w:rPr>
          <w:rStyle w:val="Emphasis"/>
          <w:highlight w:val="yellow"/>
        </w:rPr>
        <w:t>avoid</w:t>
      </w:r>
      <w:r w:rsidRPr="00127CE5">
        <w:rPr>
          <w:rStyle w:val="StyleBoldUnderline"/>
          <w:highlight w:val="yellow"/>
        </w:rPr>
        <w:t xml:space="preserve"> </w:t>
      </w:r>
      <w:r w:rsidRPr="00127CE5">
        <w:rPr>
          <w:rStyle w:val="StyleBoldUnderline"/>
          <w:b/>
          <w:highlight w:val="yellow"/>
        </w:rPr>
        <w:t>addressing constitutional issues relating to war powers</w:t>
      </w:r>
      <w:r w:rsidRPr="00F66760">
        <w:rPr>
          <w:sz w:val="16"/>
        </w:rPr>
        <w:t xml:space="preserve">. In the absence of judicial review, what is the causal mechanism by which the “precedent” of Obama seeking congressional authorization for the action in Syria could constrain future presidential action?  When </w:t>
      </w:r>
      <w:r w:rsidRPr="00127CE5">
        <w:rPr>
          <w:rStyle w:val="Emphasis"/>
          <w:highlight w:val="yellow"/>
        </w:rPr>
        <w:t>judicial review is unavailable</w:t>
      </w:r>
      <w:r w:rsidRPr="00F66760">
        <w:rPr>
          <w:sz w:val="16"/>
        </w:rPr>
        <w:t>,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decisionmaking.  Indeed, it is easy to think of political considerations that might have motivated Obama to go to Congress with respect to Syria.</w:t>
      </w:r>
    </w:p>
    <w:p w:rsidR="004A0EB3" w:rsidRPr="00F66760" w:rsidRDefault="004A0EB3" w:rsidP="004A0EB3">
      <w:pPr>
        <w:pStyle w:val="Heading4"/>
        <w:rPr>
          <w:rFonts w:cs="Times New Roman"/>
          <w:u w:val="single"/>
        </w:rPr>
      </w:pPr>
      <w:r>
        <w:rPr>
          <w:rFonts w:cs="Times New Roman"/>
        </w:rPr>
        <w:t>The plan reverses this</w:t>
      </w:r>
    </w:p>
    <w:p w:rsidR="004A0EB3" w:rsidRPr="00F66760" w:rsidRDefault="004A0EB3" w:rsidP="004A0EB3">
      <w:r w:rsidRPr="00F66760">
        <w:rPr>
          <w:rStyle w:val="StyleStyleBold12pt"/>
        </w:rPr>
        <w:t>Lederman 11</w:t>
      </w:r>
      <w:r w:rsidRPr="00F66760">
        <w:t xml:space="preserve"> (Martin, Professor of Law – Georgetown University Law Center, “War, Terror, and the Federal Courts, Ten Years After 9/11: Conference*: Association of American Law Schools' Section on Federal Courts Program at the 2012 AALS Annual Meeting in Washington, D.C.,” American University Law Review, June, 61 Am. U.L. Rev. 1253, Lexis)</w:t>
      </w:r>
    </w:p>
    <w:p w:rsidR="004A0EB3" w:rsidRPr="00F66760" w:rsidRDefault="004A0EB3" w:rsidP="004A0EB3"/>
    <w:p w:rsidR="004A0EB3" w:rsidRPr="00F66760" w:rsidRDefault="004A0EB3" w:rsidP="004A0EB3">
      <w:pPr>
        <w:rPr>
          <w:sz w:val="16"/>
        </w:rPr>
      </w:pPr>
      <w:r w:rsidRPr="00F66760">
        <w:rPr>
          <w:sz w:val="16"/>
        </w:rPr>
        <w:t xml:space="preserve">Number two: </w:t>
      </w:r>
      <w:r w:rsidRPr="00F66760">
        <w:rPr>
          <w:rStyle w:val="StyleBoldUnderline"/>
        </w:rPr>
        <w:t>Numerous</w:t>
      </w:r>
      <w:r w:rsidRPr="00F66760">
        <w:rPr>
          <w:sz w:val="16"/>
        </w:rPr>
        <w:t xml:space="preserve"> very important, contested, </w:t>
      </w:r>
      <w:r w:rsidRPr="00F66760">
        <w:rPr>
          <w:rStyle w:val="StyleBoldUnderline"/>
        </w:rPr>
        <w:t xml:space="preserve">hotly debated </w:t>
      </w:r>
      <w:r w:rsidRPr="00127CE5">
        <w:rPr>
          <w:rStyle w:val="StyleBoldUnderline"/>
          <w:highlight w:val="yellow"/>
        </w:rPr>
        <w:t xml:space="preserve">topics have arisen </w:t>
      </w:r>
      <w:r w:rsidRPr="00F66760">
        <w:rPr>
          <w:rStyle w:val="StyleBoldUnderline"/>
        </w:rPr>
        <w:t>in the last ten years</w:t>
      </w:r>
      <w:r w:rsidRPr="00F66760">
        <w:rPr>
          <w:sz w:val="16"/>
        </w:rPr>
        <w:t xml:space="preserve">, many of them in the Bush Administration, </w:t>
      </w:r>
      <w:r w:rsidRPr="00127CE5">
        <w:rPr>
          <w:rStyle w:val="StyleBoldUnderline"/>
          <w:b/>
          <w:highlight w:val="yellow"/>
        </w:rPr>
        <w:t>involving</w:t>
      </w:r>
      <w:r w:rsidRPr="00127CE5">
        <w:rPr>
          <w:sz w:val="16"/>
          <w:highlight w:val="yellow"/>
        </w:rPr>
        <w:t xml:space="preserve"> </w:t>
      </w:r>
      <w:r w:rsidRPr="00F66760">
        <w:rPr>
          <w:sz w:val="16"/>
        </w:rPr>
        <w:t xml:space="preserve">for example interrogation techniques, </w:t>
      </w:r>
      <w:r w:rsidRPr="00F66760">
        <w:rPr>
          <w:rStyle w:val="StyleBoldUnderline"/>
          <w:b/>
        </w:rPr>
        <w:t xml:space="preserve">the scope of </w:t>
      </w:r>
      <w:r w:rsidRPr="00127CE5">
        <w:rPr>
          <w:rStyle w:val="StyleBoldUnderline"/>
          <w:b/>
          <w:highlight w:val="yellow"/>
        </w:rPr>
        <w:t>detention authority</w:t>
      </w:r>
      <w:r w:rsidRPr="00F66760">
        <w:rPr>
          <w:rStyle w:val="StyleBoldUnderline"/>
        </w:rPr>
        <w:t>,</w:t>
      </w:r>
      <w:r w:rsidRPr="00F66760">
        <w:rPr>
          <w:sz w:val="16"/>
        </w:rPr>
        <w:t xml:space="preserve"> habeas review, military commissions, </w:t>
      </w:r>
      <w:r w:rsidRPr="00855AC8">
        <w:rPr>
          <w:rStyle w:val="StyleBoldUnderline"/>
        </w:rPr>
        <w:t>targeted killings,</w:t>
      </w:r>
      <w:r w:rsidRPr="00855AC8">
        <w:rPr>
          <w:sz w:val="16"/>
        </w:rPr>
        <w:t xml:space="preserve"> </w:t>
      </w:r>
      <w:r w:rsidRPr="00855AC8">
        <w:rPr>
          <w:rStyle w:val="StyleBoldUnderline"/>
        </w:rPr>
        <w:t>and the use of force more broadly</w:t>
      </w:r>
      <w:r w:rsidRPr="00F66760">
        <w:rPr>
          <w:sz w:val="16"/>
        </w:rPr>
        <w:t xml:space="preserve">. On some of these questions, the federal courts - and the Supreme Court in particular - have had quite a lot to say; and on others, not so much, at least in part because of several different </w:t>
      </w:r>
      <w:r w:rsidRPr="00F66760">
        <w:rPr>
          <w:rStyle w:val="StyleBoldUnderline"/>
        </w:rPr>
        <w:t xml:space="preserve">federal </w:t>
      </w:r>
      <w:r w:rsidRPr="00127CE5">
        <w:rPr>
          <w:rStyle w:val="StyleBoldUnderline"/>
          <w:highlight w:val="yellow"/>
        </w:rPr>
        <w:t>courts doctrines</w:t>
      </w:r>
      <w:r w:rsidRPr="00127CE5">
        <w:rPr>
          <w:sz w:val="16"/>
          <w:highlight w:val="yellow"/>
        </w:rPr>
        <w:t xml:space="preserve"> </w:t>
      </w:r>
      <w:r w:rsidRPr="00F66760">
        <w:rPr>
          <w:sz w:val="16"/>
        </w:rPr>
        <w:t xml:space="preserve">that </w:t>
      </w:r>
      <w:r w:rsidRPr="00127CE5">
        <w:rPr>
          <w:rStyle w:val="Emphasis"/>
          <w:highlight w:val="yellow"/>
        </w:rPr>
        <w:t>prevent</w:t>
      </w:r>
      <w:r w:rsidRPr="00127CE5">
        <w:rPr>
          <w:sz w:val="16"/>
          <w:highlight w:val="yellow"/>
        </w:rPr>
        <w:t xml:space="preserve"> </w:t>
      </w:r>
      <w:r w:rsidRPr="00127CE5">
        <w:rPr>
          <w:rStyle w:val="StyleBoldUnderline"/>
          <w:highlight w:val="yellow"/>
        </w:rPr>
        <w:t xml:space="preserve">the courts from speaking </w:t>
      </w:r>
      <w:r w:rsidRPr="00F66760">
        <w:rPr>
          <w:rStyle w:val="StyleBoldUnderline"/>
        </w:rPr>
        <w:t xml:space="preserve">too much </w:t>
      </w:r>
      <w:r w:rsidRPr="00127CE5">
        <w:rPr>
          <w:rStyle w:val="StyleBoldUnderline"/>
          <w:highlight w:val="yellow"/>
        </w:rPr>
        <w:t xml:space="preserve">about </w:t>
      </w:r>
      <w:r w:rsidRPr="00F66760">
        <w:rPr>
          <w:rStyle w:val="StyleBoldUnderline"/>
        </w:rPr>
        <w:t>those</w:t>
      </w:r>
      <w:r w:rsidRPr="00F66760">
        <w:rPr>
          <w:sz w:val="16"/>
        </w:rPr>
        <w:t xml:space="preserve">. </w:t>
      </w:r>
      <w:r w:rsidRPr="00F66760">
        <w:rPr>
          <w:rStyle w:val="StyleBoldUnderline"/>
        </w:rPr>
        <w:t>You're all familiar with</w:t>
      </w:r>
      <w:r w:rsidRPr="00F66760">
        <w:rPr>
          <w:sz w:val="16"/>
        </w:rPr>
        <w:t xml:space="preserve"> standing limits, </w:t>
      </w:r>
      <w:r w:rsidRPr="00127CE5">
        <w:rPr>
          <w:rStyle w:val="StyleBoldUnderline"/>
          <w:b/>
          <w:highlight w:val="yellow"/>
        </w:rPr>
        <w:t>political questions</w:t>
      </w:r>
      <w:r w:rsidRPr="00F66760">
        <w:rPr>
          <w:sz w:val="16"/>
        </w:rPr>
        <w:t>, state secrets, etc. We're going to focus particularly on a couple of them, which are immunity doctrines and the weakening of the Bivens n2 and state court sorts of causes of action.</w:t>
      </w:r>
    </w:p>
    <w:p w:rsidR="004A0EB3" w:rsidRDefault="004A0EB3" w:rsidP="004A0EB3">
      <w:pPr>
        <w:rPr>
          <w:sz w:val="16"/>
        </w:rPr>
      </w:pPr>
      <w:r w:rsidRPr="00F66760">
        <w:rPr>
          <w:sz w:val="16"/>
        </w:rPr>
        <w:t xml:space="preserve">We will also discuss the fact that there are many </w:t>
      </w:r>
      <w:r w:rsidRPr="00F66760">
        <w:rPr>
          <w:rStyle w:val="StyleBoldUnderline"/>
        </w:rPr>
        <w:t>people</w:t>
      </w:r>
      <w:r w:rsidRPr="00F66760">
        <w:rPr>
          <w:sz w:val="16"/>
        </w:rPr>
        <w:t xml:space="preserve"> who </w:t>
      </w:r>
      <w:r w:rsidRPr="00F66760">
        <w:rPr>
          <w:rStyle w:val="StyleBoldUnderline"/>
        </w:rPr>
        <w:t>think the federal courts have become too involved at</w:t>
      </w:r>
      <w:r w:rsidRPr="00F66760">
        <w:rPr>
          <w:sz w:val="16"/>
        </w:rPr>
        <w:t xml:space="preserve"> supervising and </w:t>
      </w:r>
      <w:r w:rsidRPr="00F66760">
        <w:rPr>
          <w:rStyle w:val="StyleBoldUnderline"/>
        </w:rPr>
        <w:t>resolving</w:t>
      </w:r>
      <w:r w:rsidRPr="00F66760">
        <w:rPr>
          <w:sz w:val="16"/>
        </w:rPr>
        <w:t xml:space="preserve"> substantive </w:t>
      </w:r>
      <w:r w:rsidRPr="00F66760">
        <w:rPr>
          <w:rStyle w:val="StyleBoldUnderline"/>
        </w:rPr>
        <w:t>questions involving the political branches</w:t>
      </w:r>
      <w:r w:rsidRPr="00F66760">
        <w:rPr>
          <w:sz w:val="16"/>
        </w:rPr>
        <w:t xml:space="preserve">, including some of Judge Kavanaugh's colleagues, who have been particularly vocal about that, engaging in what appears to be a form of resistance to the Supreme Court's Boumediene n3 decision. By contrast, many other people think the </w:t>
      </w:r>
      <w:r w:rsidRPr="00127CE5">
        <w:rPr>
          <w:rStyle w:val="StyleBoldUnderline"/>
          <w:highlight w:val="yellow"/>
        </w:rPr>
        <w:t>courts have not been</w:t>
      </w:r>
      <w:r w:rsidRPr="00127CE5">
        <w:rPr>
          <w:sz w:val="16"/>
          <w:highlight w:val="yellow"/>
        </w:rPr>
        <w:t xml:space="preserve"> </w:t>
      </w:r>
      <w:r w:rsidRPr="00F66760">
        <w:rPr>
          <w:sz w:val="16"/>
        </w:rPr>
        <w:t xml:space="preserve">nearly </w:t>
      </w:r>
      <w:r w:rsidRPr="00127CE5">
        <w:rPr>
          <w:rStyle w:val="StyleBoldUnderline"/>
          <w:highlight w:val="yellow"/>
        </w:rPr>
        <w:t>involved</w:t>
      </w:r>
      <w:r w:rsidRPr="00127CE5">
        <w:rPr>
          <w:sz w:val="16"/>
          <w:highlight w:val="yellow"/>
        </w:rPr>
        <w:t xml:space="preserve"> </w:t>
      </w:r>
      <w:r w:rsidRPr="00F66760">
        <w:rPr>
          <w:sz w:val="16"/>
        </w:rPr>
        <w:t xml:space="preserve">enough </w:t>
      </w:r>
      <w:r w:rsidRPr="00127CE5">
        <w:rPr>
          <w:rStyle w:val="StyleBoldUnderline"/>
          <w:highlight w:val="yellow"/>
        </w:rPr>
        <w:t>at resolving</w:t>
      </w:r>
      <w:r w:rsidRPr="00127CE5">
        <w:rPr>
          <w:sz w:val="16"/>
          <w:highlight w:val="yellow"/>
        </w:rPr>
        <w:t xml:space="preserve"> </w:t>
      </w:r>
      <w:r w:rsidRPr="00F66760">
        <w:rPr>
          <w:sz w:val="16"/>
        </w:rPr>
        <w:t xml:space="preserve">some of the unresolved </w:t>
      </w:r>
      <w:r w:rsidRPr="00127CE5">
        <w:rPr>
          <w:rStyle w:val="StyleBoldUnderline"/>
          <w:highlight w:val="yellow"/>
        </w:rPr>
        <w:t xml:space="preserve">questions about the scope </w:t>
      </w:r>
      <w:r w:rsidRPr="00F66760">
        <w:rPr>
          <w:rStyle w:val="StyleBoldUnderline"/>
        </w:rPr>
        <w:t>of</w:t>
      </w:r>
      <w:r w:rsidRPr="00F66760">
        <w:rPr>
          <w:sz w:val="16"/>
        </w:rPr>
        <w:t xml:space="preserve"> interrogation and </w:t>
      </w:r>
      <w:r w:rsidRPr="00F66760">
        <w:rPr>
          <w:rStyle w:val="StyleBoldUnderline"/>
        </w:rPr>
        <w:t>detention</w:t>
      </w:r>
      <w:r w:rsidRPr="00F66760">
        <w:rPr>
          <w:sz w:val="16"/>
        </w:rPr>
        <w:t xml:space="preserve"> and military commissions </w:t>
      </w:r>
      <w:r w:rsidRPr="00F66760">
        <w:rPr>
          <w:rStyle w:val="StyleBoldUnderline"/>
        </w:rPr>
        <w:t>and</w:t>
      </w:r>
      <w:r w:rsidRPr="00F66760">
        <w:rPr>
          <w:sz w:val="16"/>
        </w:rPr>
        <w:t xml:space="preserve"> the like, that might be lingering from the last administration, or occurring now in the new administration, such as with respect to </w:t>
      </w:r>
      <w:r w:rsidRPr="00F66760">
        <w:rPr>
          <w:rStyle w:val="StyleBoldUnderline"/>
        </w:rPr>
        <w:t>use of force</w:t>
      </w:r>
      <w:r w:rsidRPr="00F66760">
        <w:rPr>
          <w:sz w:val="16"/>
        </w:rPr>
        <w:t>. So that's the second broad topic - whether the federal courts have been too timid or too aggressive in this area.</w:t>
      </w:r>
    </w:p>
    <w:p w:rsidR="004A0EB3" w:rsidRPr="00F66760" w:rsidRDefault="004A0EB3" w:rsidP="004A0EB3">
      <w:pPr>
        <w:rPr>
          <w:sz w:val="16"/>
        </w:rPr>
      </w:pPr>
    </w:p>
    <w:p w:rsidR="004A0EB3" w:rsidRDefault="004A0EB3" w:rsidP="004A0EB3"/>
    <w:p w:rsidR="004A0EB3" w:rsidRDefault="004A0EB3" w:rsidP="004A0EB3">
      <w:pPr>
        <w:pStyle w:val="Heading4"/>
      </w:pPr>
      <w:r>
        <w:t xml:space="preserve">Treaty enforcement is a </w:t>
      </w:r>
      <w:r>
        <w:rPr>
          <w:u w:val="single"/>
        </w:rPr>
        <w:t>political question</w:t>
      </w:r>
      <w:r>
        <w:t xml:space="preserve"> – Supreme Court enforcement violates it</w:t>
      </w:r>
    </w:p>
    <w:p w:rsidR="004A0EB3" w:rsidRDefault="004A0EB3" w:rsidP="004A0EB3">
      <w:r w:rsidRPr="00C05921">
        <w:rPr>
          <w:rStyle w:val="StyleStyleBold12pt"/>
        </w:rPr>
        <w:t>Wu 5</w:t>
      </w:r>
      <w:r>
        <w:t xml:space="preserve"> (Timmy, Visiting Professor, University of Chicago, Associate Professor of Law, University of </w:t>
      </w:r>
    </w:p>
    <w:p w:rsidR="004A0EB3" w:rsidRDefault="004A0EB3" w:rsidP="004A0EB3">
      <w:r>
        <w:t xml:space="preserve">Virginia, “Treaties’ Domains,” </w:t>
      </w:r>
      <w:hyperlink r:id="rId16" w:history="1">
        <w:r w:rsidRPr="008B6742">
          <w:rPr>
            <w:rStyle w:val="Hyperlink"/>
          </w:rPr>
          <w:t>http://www.law.virginia.edu/pdf/workshops/0405/wu.pdf</w:t>
        </w:r>
      </w:hyperlink>
      <w:r>
        <w:t>)</w:t>
      </w:r>
    </w:p>
    <w:p w:rsidR="004A0EB3" w:rsidRPr="007427F0" w:rsidRDefault="004A0EB3" w:rsidP="004A0EB3"/>
    <w:p w:rsidR="004A0EB3" w:rsidRPr="00F06B69" w:rsidRDefault="004A0EB3" w:rsidP="004A0EB3">
      <w:r>
        <w:lastRenderedPageBreak/>
        <w:t xml:space="preserve">Unfortunately </w:t>
      </w:r>
      <w:r w:rsidRPr="00C05921">
        <w:rPr>
          <w:rStyle w:val="StyleBoldUnderline"/>
          <w:highlight w:val="yellow"/>
        </w:rPr>
        <w:t>Treaty cases compound</w:t>
      </w:r>
      <w:r w:rsidRPr="00C05921">
        <w:rPr>
          <w:highlight w:val="yellow"/>
        </w:rPr>
        <w:t xml:space="preserve">s </w:t>
      </w:r>
      <w:r w:rsidRPr="00C05921">
        <w:rPr>
          <w:rStyle w:val="StyleBoldUnderline"/>
          <w:highlight w:val="yellow"/>
        </w:rPr>
        <w:t>the complications</w:t>
      </w:r>
      <w:r w:rsidRPr="00C05921">
        <w:rPr>
          <w:highlight w:val="yellow"/>
        </w:rPr>
        <w:t xml:space="preserve"> </w:t>
      </w:r>
      <w:r w:rsidRPr="00C05921">
        <w:rPr>
          <w:rStyle w:val="StyleBoldUnderline"/>
          <w:highlight w:val="yellow"/>
        </w:rPr>
        <w:t>surrounding</w:t>
      </w:r>
      <w:r>
        <w:t xml:space="preserve"> a regular Chevron case. </w:t>
      </w:r>
      <w:r w:rsidRPr="00F06B69">
        <w:rPr>
          <w:rStyle w:val="StyleBoldUnderline"/>
        </w:rPr>
        <w:t xml:space="preserve">Chevron </w:t>
      </w:r>
      <w:r w:rsidRPr="00C05921">
        <w:rPr>
          <w:rStyle w:val="StyleBoldUnderline"/>
          <w:highlight w:val="yellow"/>
        </w:rPr>
        <w:t>deference</w:t>
      </w:r>
      <w:r>
        <w:t xml:space="preserve"> is </w:t>
      </w:r>
      <w:r w:rsidRPr="00F06B69">
        <w:rPr>
          <w:rStyle w:val="StyleBoldUnderline"/>
        </w:rPr>
        <w:t>premised on</w:t>
      </w:r>
      <w:r>
        <w:t xml:space="preserve"> the superior expertise and greater </w:t>
      </w:r>
      <w:r w:rsidRPr="00F06B69">
        <w:rPr>
          <w:rStyle w:val="StyleBoldUnderline"/>
        </w:rPr>
        <w:t>political accountability</w:t>
      </w:r>
      <w:r>
        <w:t xml:space="preserve"> of an expert agency. 81 </w:t>
      </w:r>
      <w:r w:rsidRPr="00F06B69">
        <w:rPr>
          <w:rStyle w:val="StyleBoldUnderline"/>
        </w:rPr>
        <w:t>That’s reasoning that can apply in a Treaty interpretation case too</w:t>
      </w:r>
      <w:r>
        <w:t xml:space="preserve">: </w:t>
      </w:r>
      <w:r w:rsidRPr="00F06B69">
        <w:rPr>
          <w:rStyle w:val="StyleBoldUnderline"/>
        </w:rPr>
        <w:t>for if the</w:t>
      </w:r>
      <w:r>
        <w:t xml:space="preserve"> </w:t>
      </w:r>
      <w:r w:rsidRPr="00F06B69">
        <w:rPr>
          <w:rStyle w:val="StyleBoldUnderline"/>
        </w:rPr>
        <w:t>Executive has implemented a treaty</w:t>
      </w:r>
      <w:r>
        <w:t xml:space="preserve">, </w:t>
      </w:r>
      <w:r w:rsidRPr="00F06B69">
        <w:rPr>
          <w:rStyle w:val="StyleBoldUnderline"/>
        </w:rPr>
        <w:t>it may have done so based on subject</w:t>
      </w:r>
      <w:r>
        <w:rPr>
          <w:rStyle w:val="StyleBoldUnderline"/>
        </w:rPr>
        <w:t xml:space="preserve"> </w:t>
      </w:r>
      <w:r w:rsidRPr="00F06B69">
        <w:rPr>
          <w:rStyle w:val="StyleBoldUnderline"/>
        </w:rPr>
        <w:t>matter expertise</w:t>
      </w:r>
      <w:r>
        <w:t xml:space="preserve">, and if people don’t like the President’s approach to treaties they can vote against him. But </w:t>
      </w:r>
      <w:r w:rsidRPr="00C05921">
        <w:rPr>
          <w:rStyle w:val="StyleBoldUnderline"/>
          <w:highlight w:val="yellow"/>
        </w:rPr>
        <w:t>in a treaty interpretation case there</w:t>
      </w:r>
      <w:r w:rsidRPr="00F06B69">
        <w:rPr>
          <w:rStyle w:val="StyleBoldUnderline"/>
        </w:rPr>
        <w:t xml:space="preserve"> i</w:t>
      </w:r>
      <w:r>
        <w:t xml:space="preserve">s at least one additional basis for </w:t>
      </w:r>
      <w:r w:rsidRPr="00C05921">
        <w:rPr>
          <w:rStyle w:val="Emphasis"/>
          <w:highlight w:val="yellow"/>
        </w:rPr>
        <w:t>deference</w:t>
      </w:r>
      <w:r w:rsidRPr="00C05921">
        <w:rPr>
          <w:highlight w:val="yellow"/>
        </w:rPr>
        <w:t xml:space="preserve"> </w:t>
      </w:r>
      <w:r w:rsidRPr="00C05921">
        <w:rPr>
          <w:rStyle w:val="StyleBoldUnderline"/>
          <w:highlight w:val="yellow"/>
        </w:rPr>
        <w:t>to the Executive that draws</w:t>
      </w:r>
      <w:r>
        <w:t xml:space="preserve"> not upon expertise but </w:t>
      </w:r>
      <w:r w:rsidRPr="00C05921">
        <w:rPr>
          <w:rStyle w:val="StyleBoldUnderline"/>
          <w:highlight w:val="yellow"/>
        </w:rPr>
        <w:t xml:space="preserve">upon </w:t>
      </w:r>
      <w:r w:rsidRPr="00C05921">
        <w:rPr>
          <w:rStyle w:val="Emphasis"/>
          <w:highlight w:val="yellow"/>
        </w:rPr>
        <w:t>political authority</w:t>
      </w:r>
      <w:r w:rsidRPr="00C05921">
        <w:rPr>
          <w:highlight w:val="yellow"/>
        </w:rPr>
        <w:t>.8</w:t>
      </w:r>
      <w:r>
        <w:t xml:space="preserve">2 </w:t>
      </w:r>
      <w:r w:rsidRPr="00F06B69">
        <w:rPr>
          <w:rStyle w:val="StyleBoldUnderline"/>
        </w:rPr>
        <w:t xml:space="preserve">This </w:t>
      </w:r>
      <w:r w:rsidRPr="00C05921">
        <w:rPr>
          <w:rStyle w:val="StyleBoldUnderline"/>
          <w:highlight w:val="yellow"/>
        </w:rPr>
        <w:t>is the President’s independent</w:t>
      </w:r>
      <w:r w:rsidRPr="00C05921">
        <w:rPr>
          <w:highlight w:val="yellow"/>
        </w:rPr>
        <w:t xml:space="preserve"> </w:t>
      </w:r>
      <w:r w:rsidRPr="00C05921">
        <w:rPr>
          <w:rStyle w:val="StyleBoldUnderline"/>
          <w:highlight w:val="yellow"/>
        </w:rPr>
        <w:t xml:space="preserve">not only to enforce treaties, but also to set the </w:t>
      </w:r>
      <w:r w:rsidRPr="00C05921">
        <w:rPr>
          <w:rStyle w:val="StyleBoldUnderline"/>
        </w:rPr>
        <w:t xml:space="preserve">foreign </w:t>
      </w:r>
      <w:r w:rsidRPr="00C05921">
        <w:rPr>
          <w:rStyle w:val="StyleBoldUnderline"/>
          <w:highlight w:val="yellow"/>
        </w:rPr>
        <w:t>policy of the U</w:t>
      </w:r>
      <w:r w:rsidRPr="00F06B69">
        <w:rPr>
          <w:rStyle w:val="StyleBoldUnderline"/>
        </w:rPr>
        <w:t>nited</w:t>
      </w:r>
      <w:r>
        <w:rPr>
          <w:rStyle w:val="StyleBoldUnderline"/>
        </w:rPr>
        <w:t xml:space="preserve"> </w:t>
      </w:r>
      <w:r w:rsidRPr="00C05921">
        <w:rPr>
          <w:highlight w:val="yellow"/>
        </w:rPr>
        <w:t>S</w:t>
      </w:r>
      <w:r>
        <w:t xml:space="preserve">tates. And as Louis Henkin has explained, </w:t>
      </w:r>
      <w:r w:rsidRPr="00C05921">
        <w:rPr>
          <w:rStyle w:val="StyleBoldUnderline"/>
          <w:highlight w:val="yellow"/>
        </w:rPr>
        <w:t>this</w:t>
      </w:r>
      <w:r>
        <w:t xml:space="preserve"> second kind of </w:t>
      </w:r>
      <w:r w:rsidRPr="00C05921">
        <w:rPr>
          <w:rStyle w:val="StyleBoldUnderline"/>
          <w:highlight w:val="yellow"/>
        </w:rPr>
        <w:t>deference</w:t>
      </w:r>
      <w:r>
        <w:t xml:space="preserve">, often </w:t>
      </w:r>
      <w:r w:rsidRPr="00C05921">
        <w:rPr>
          <w:rStyle w:val="StyleBoldUnderline"/>
          <w:highlight w:val="yellow"/>
        </w:rPr>
        <w:t xml:space="preserve">called </w:t>
      </w:r>
      <w:r w:rsidRPr="00C05921">
        <w:rPr>
          <w:rStyle w:val="Emphasis"/>
          <w:highlight w:val="yellow"/>
        </w:rPr>
        <w:t>political question deference</w:t>
      </w:r>
      <w:r w:rsidRPr="00C05921">
        <w:rPr>
          <w:highlight w:val="yellow"/>
        </w:rPr>
        <w:t xml:space="preserve">, </w:t>
      </w:r>
      <w:r w:rsidRPr="00C05921">
        <w:rPr>
          <w:rStyle w:val="StyleBoldUnderline"/>
          <w:highlight w:val="yellow"/>
        </w:rPr>
        <w:t>is</w:t>
      </w:r>
      <w:r w:rsidRPr="00F06B69">
        <w:rPr>
          <w:rStyle w:val="StyleBoldUnderline"/>
        </w:rPr>
        <w:t xml:space="preserve"> </w:t>
      </w:r>
      <w:r w:rsidRPr="00C05921">
        <w:rPr>
          <w:rStyle w:val="StyleBoldUnderline"/>
          <w:highlight w:val="yellow"/>
        </w:rPr>
        <w:t>best understood to reflect a power</w:t>
      </w:r>
      <w:r w:rsidRPr="00C05921">
        <w:rPr>
          <w:highlight w:val="yellow"/>
        </w:rPr>
        <w:t xml:space="preserve"> </w:t>
      </w:r>
      <w:r w:rsidRPr="00C05921">
        <w:rPr>
          <w:rStyle w:val="StyleBoldUnderline"/>
          <w:highlight w:val="yellow"/>
        </w:rPr>
        <w:t>reserved to the President</w:t>
      </w:r>
      <w:r>
        <w:t>, and resulting in a rule binding for a court.83</w:t>
      </w:r>
    </w:p>
    <w:p w:rsidR="004A0EB3" w:rsidRPr="00D17C4E" w:rsidRDefault="004A0EB3" w:rsidP="004A0EB3"/>
    <w:p w:rsidR="004A0EB3" w:rsidRPr="00F66760" w:rsidRDefault="004A0EB3" w:rsidP="004A0EB3">
      <w:pPr>
        <w:pStyle w:val="Heading4"/>
        <w:rPr>
          <w:rFonts w:cs="Times New Roman"/>
        </w:rPr>
      </w:pPr>
      <w:r w:rsidRPr="00F66760">
        <w:rPr>
          <w:rFonts w:cs="Times New Roman"/>
        </w:rPr>
        <w:t xml:space="preserve">This makes war powers a </w:t>
      </w:r>
      <w:r w:rsidRPr="00F66760">
        <w:rPr>
          <w:rFonts w:cs="Times New Roman"/>
          <w:u w:val="single"/>
        </w:rPr>
        <w:t>justiciable</w:t>
      </w:r>
      <w:r w:rsidRPr="00F66760">
        <w:rPr>
          <w:rFonts w:cs="Times New Roman"/>
        </w:rPr>
        <w:t xml:space="preserve"> issue – this </w:t>
      </w:r>
      <w:r w:rsidRPr="00F66760">
        <w:rPr>
          <w:rFonts w:cs="Times New Roman"/>
          <w:u w:val="single"/>
        </w:rPr>
        <w:t>case-specific</w:t>
      </w:r>
      <w:r w:rsidRPr="00F66760">
        <w:rPr>
          <w:rFonts w:cs="Times New Roman"/>
        </w:rPr>
        <w:t xml:space="preserve"> exception causes a </w:t>
      </w:r>
      <w:r w:rsidRPr="00F66760">
        <w:rPr>
          <w:rFonts w:cs="Times New Roman"/>
          <w:u w:val="single"/>
        </w:rPr>
        <w:t>slippery slope</w:t>
      </w:r>
      <w:r w:rsidRPr="00F66760">
        <w:rPr>
          <w:rFonts w:cs="Times New Roman"/>
        </w:rPr>
        <w:t xml:space="preserve"> that breaks the entire doctrine</w:t>
      </w:r>
    </w:p>
    <w:p w:rsidR="004A0EB3" w:rsidRPr="00F66760" w:rsidRDefault="004A0EB3" w:rsidP="004A0EB3">
      <w:r w:rsidRPr="00F66760">
        <w:rPr>
          <w:rStyle w:val="StyleStyleBold12pt"/>
        </w:rPr>
        <w:t>Miller 10</w:t>
      </w:r>
      <w:r w:rsidRPr="00F66760">
        <w:t xml:space="preserve"> (Mathew Edwin, JD – University of Michigan Law School, Associate – Latham &amp; Watkins LLP, “The Right Issue, the Wrong Branch: Arguments against Adjudicating Climate Change Nuisance Claims,” Michigan Law Review, November, 109 Mich. L. Rev. 257, Lexis)</w:t>
      </w:r>
    </w:p>
    <w:p w:rsidR="004A0EB3" w:rsidRPr="00F66760" w:rsidRDefault="004A0EB3" w:rsidP="004A0EB3">
      <w:r w:rsidRPr="00F66760">
        <w:t xml:space="preserve"> </w:t>
      </w:r>
    </w:p>
    <w:p w:rsidR="004A0EB3" w:rsidRPr="00F66760" w:rsidRDefault="004A0EB3" w:rsidP="004A0EB3">
      <w:pPr>
        <w:rPr>
          <w:sz w:val="16"/>
        </w:rPr>
      </w:pPr>
      <w:r w:rsidRPr="00F66760">
        <w:rPr>
          <w:sz w:val="16"/>
        </w:rPr>
        <w:t xml:space="preserve">However, </w:t>
      </w:r>
      <w:r w:rsidRPr="00127CE5">
        <w:rPr>
          <w:rStyle w:val="StyleBoldUnderline"/>
          <w:highlight w:val="yellow"/>
        </w:rPr>
        <w:t>to</w:t>
      </w:r>
      <w:r w:rsidRPr="00127CE5">
        <w:rPr>
          <w:sz w:val="16"/>
          <w:highlight w:val="yellow"/>
        </w:rPr>
        <w:t xml:space="preserve"> </w:t>
      </w:r>
      <w:r w:rsidRPr="00127CE5">
        <w:rPr>
          <w:rStyle w:val="StyleBoldUnderline"/>
          <w:highlight w:val="yellow"/>
        </w:rPr>
        <w:t xml:space="preserve">say </w:t>
      </w:r>
      <w:r w:rsidRPr="00564D08">
        <w:rPr>
          <w:rStyle w:val="StyleBoldUnderline"/>
        </w:rPr>
        <w:t xml:space="preserve">that </w:t>
      </w:r>
      <w:r w:rsidRPr="00127CE5">
        <w:rPr>
          <w:rStyle w:val="StyleBoldUnderline"/>
          <w:highlight w:val="yellow"/>
        </w:rPr>
        <w:t>cases</w:t>
      </w:r>
      <w:r w:rsidRPr="00F66760">
        <w:rPr>
          <w:sz w:val="16"/>
        </w:rPr>
        <w:t xml:space="preserve"> like American Electric Power </w:t>
      </w:r>
      <w:r w:rsidRPr="00127CE5">
        <w:rPr>
          <w:rStyle w:val="StyleBoldUnderline"/>
          <w:highlight w:val="yellow"/>
        </w:rPr>
        <w:t>are justiciable</w:t>
      </w:r>
      <w:r w:rsidRPr="00F66760">
        <w:rPr>
          <w:sz w:val="16"/>
        </w:rPr>
        <w:t xml:space="preserve"> just because plaintiffs allege a public nuisance </w:t>
      </w:r>
      <w:r w:rsidRPr="00127CE5">
        <w:rPr>
          <w:rStyle w:val="StyleBoldUnderline"/>
          <w:highlight w:val="yellow"/>
        </w:rPr>
        <w:t>begs the question</w:t>
      </w:r>
      <w:r w:rsidRPr="00127CE5">
        <w:rPr>
          <w:sz w:val="16"/>
          <w:highlight w:val="yellow"/>
        </w:rPr>
        <w:t xml:space="preserve">: </w:t>
      </w:r>
      <w:r w:rsidRPr="00127CE5">
        <w:rPr>
          <w:rStyle w:val="StyleBoldUnderline"/>
          <w:highlight w:val="yellow"/>
        </w:rPr>
        <w:t>Why should</w:t>
      </w:r>
      <w:r w:rsidRPr="00F66760">
        <w:rPr>
          <w:rStyle w:val="StyleBoldUnderline"/>
        </w:rPr>
        <w:t xml:space="preserve"> such </w:t>
      </w:r>
      <w:r w:rsidRPr="00127CE5">
        <w:rPr>
          <w:rStyle w:val="StyleBoldUnderline"/>
          <w:highlight w:val="yellow"/>
        </w:rPr>
        <w:t xml:space="preserve">claims </w:t>
      </w:r>
      <w:r w:rsidRPr="00127CE5">
        <w:rPr>
          <w:rStyle w:val="StyleBoldUnderline"/>
          <w:b/>
          <w:highlight w:val="yellow"/>
        </w:rPr>
        <w:t>automatically be justiciable?</w:t>
      </w:r>
      <w:r w:rsidRPr="00F66760">
        <w:rPr>
          <w:sz w:val="16"/>
        </w:rPr>
        <w:t xml:space="preserve"> </w:t>
      </w:r>
      <w:r w:rsidRPr="00127CE5">
        <w:rPr>
          <w:rStyle w:val="StyleBoldUnderline"/>
          <w:highlight w:val="yellow"/>
        </w:rPr>
        <w:t xml:space="preserve">It </w:t>
      </w:r>
      <w:r w:rsidRPr="00127CE5">
        <w:rPr>
          <w:rStyle w:val="Emphasis"/>
          <w:highlight w:val="yellow"/>
        </w:rPr>
        <w:t>contravenes</w:t>
      </w:r>
      <w:r w:rsidRPr="00127CE5">
        <w:rPr>
          <w:rStyle w:val="StyleBoldUnderline"/>
          <w:highlight w:val="yellow"/>
        </w:rPr>
        <w:t xml:space="preserve"> the </w:t>
      </w:r>
      <w:r w:rsidRPr="00127CE5">
        <w:rPr>
          <w:rStyle w:val="StyleBoldUnderline"/>
          <w:b/>
          <w:highlight w:val="yellow"/>
        </w:rPr>
        <w:t>purpose and articulation of the p</w:t>
      </w:r>
      <w:r w:rsidRPr="00564D08">
        <w:rPr>
          <w:rStyle w:val="StyleBoldUnderline"/>
          <w:b/>
        </w:rPr>
        <w:t xml:space="preserve">olitical </w:t>
      </w:r>
      <w:r w:rsidRPr="00127CE5">
        <w:rPr>
          <w:rStyle w:val="StyleBoldUnderline"/>
          <w:b/>
          <w:highlight w:val="yellow"/>
        </w:rPr>
        <w:t>q</w:t>
      </w:r>
      <w:r w:rsidRPr="00564D08">
        <w:rPr>
          <w:rStyle w:val="StyleBoldUnderline"/>
          <w:b/>
        </w:rPr>
        <w:t xml:space="preserve">uestion </w:t>
      </w:r>
      <w:r w:rsidRPr="00127CE5">
        <w:rPr>
          <w:rStyle w:val="StyleBoldUnderline"/>
          <w:b/>
          <w:highlight w:val="yellow"/>
        </w:rPr>
        <w:t>d</w:t>
      </w:r>
      <w:r w:rsidRPr="00564D08">
        <w:rPr>
          <w:rStyle w:val="StyleBoldUnderline"/>
          <w:b/>
        </w:rPr>
        <w:t>octrine</w:t>
      </w:r>
      <w:r w:rsidRPr="00F66760">
        <w:rPr>
          <w:sz w:val="16"/>
        </w:rPr>
        <w:t xml:space="preserve"> to suggest that nuisances are categorically justiciable because political questions have historically excluded torts between private parties and have focused instead on governmental issues like gerrymandering, foreign policy, and federal employment. n70 Again, </w:t>
      </w:r>
      <w:r w:rsidRPr="00F66760">
        <w:rPr>
          <w:rStyle w:val="StyleBoldUnderline"/>
        </w:rPr>
        <w:t xml:space="preserve">Baker demanded </w:t>
      </w:r>
      <w:r w:rsidRPr="00127CE5">
        <w:rPr>
          <w:rStyle w:val="StyleBoldUnderline"/>
          <w:highlight w:val="yellow"/>
        </w:rPr>
        <w:t xml:space="preserve">"discriminating" </w:t>
      </w:r>
      <w:r w:rsidRPr="00127CE5">
        <w:rPr>
          <w:rStyle w:val="Emphasis"/>
          <w:highlight w:val="yellow"/>
        </w:rPr>
        <w:t>case-by-case inquiries</w:t>
      </w:r>
      <w:r w:rsidRPr="00F66760">
        <w:rPr>
          <w:sz w:val="16"/>
        </w:rPr>
        <w:t>, rejecting "resolution by any semantic cataloguing." n71 Similarly, the fact that other public nuisance claims have not presented political questions in the past should not preclude such a finding in the climate context. n72 Indeed, the argument for nonjusticiability rests on the notion that climate suits are unique and therefore defy classification among tort precedent. n73</w:t>
      </w:r>
    </w:p>
    <w:p w:rsidR="004A0EB3" w:rsidRPr="00F66760" w:rsidRDefault="004A0EB3" w:rsidP="004A0EB3">
      <w:pPr>
        <w:rPr>
          <w:sz w:val="16"/>
        </w:rPr>
      </w:pPr>
      <w:r w:rsidRPr="00F66760">
        <w:rPr>
          <w:sz w:val="16"/>
        </w:rPr>
        <w:t xml:space="preserve"> [*271]  </w:t>
      </w:r>
      <w:r w:rsidRPr="00127CE5">
        <w:rPr>
          <w:rStyle w:val="StyleBoldUnderline"/>
          <w:highlight w:val="yellow"/>
        </w:rPr>
        <w:t xml:space="preserve">Extending the </w:t>
      </w:r>
      <w:r w:rsidRPr="00564D08">
        <w:rPr>
          <w:rStyle w:val="StyleBoldUnderline"/>
        </w:rPr>
        <w:t>political question</w:t>
      </w:r>
      <w:r w:rsidRPr="00127CE5">
        <w:rPr>
          <w:rStyle w:val="StyleBoldUnderline"/>
          <w:highlight w:val="yellow"/>
        </w:rPr>
        <w:t xml:space="preserve"> doctrine</w:t>
      </w:r>
      <w:r w:rsidRPr="00F66760">
        <w:rPr>
          <w:sz w:val="16"/>
        </w:rPr>
        <w:t xml:space="preserve"> to a public nuisance allegation </w:t>
      </w:r>
      <w:r w:rsidRPr="00127CE5">
        <w:rPr>
          <w:rStyle w:val="StyleBoldUnderline"/>
          <w:highlight w:val="yellow"/>
        </w:rPr>
        <w:t>would surpass precedent</w:t>
      </w:r>
      <w:r w:rsidRPr="00F66760">
        <w:rPr>
          <w:sz w:val="16"/>
        </w:rPr>
        <w:t xml:space="preserve"> in terms of claim-category application. </w:t>
      </w:r>
      <w:r w:rsidRPr="00127CE5">
        <w:rPr>
          <w:rStyle w:val="StyleBoldUnderline"/>
          <w:highlight w:val="yellow"/>
        </w:rPr>
        <w:t>Yet with respect to the theory</w:t>
      </w:r>
      <w:r w:rsidRPr="00F66760">
        <w:rPr>
          <w:rStyle w:val="StyleBoldUnderline"/>
        </w:rPr>
        <w:t xml:space="preserve"> behind the doctrine</w:t>
      </w:r>
      <w:r w:rsidRPr="00F66760">
        <w:rPr>
          <w:sz w:val="16"/>
        </w:rPr>
        <w:t xml:space="preserve">, </w:t>
      </w:r>
      <w:r w:rsidRPr="00127CE5">
        <w:rPr>
          <w:rStyle w:val="StyleBoldUnderline"/>
          <w:b/>
          <w:highlight w:val="yellow"/>
        </w:rPr>
        <w:t>such an extension is proper</w:t>
      </w:r>
      <w:r w:rsidRPr="00F66760">
        <w:rPr>
          <w:sz w:val="16"/>
        </w:rPr>
        <w:t xml:space="preserve"> </w:t>
      </w:r>
      <w:r w:rsidRPr="00127CE5">
        <w:rPr>
          <w:rStyle w:val="StyleBoldUnderline"/>
          <w:highlight w:val="yellow"/>
        </w:rPr>
        <w:t>because cases</w:t>
      </w:r>
      <w:r w:rsidRPr="00F66760">
        <w:rPr>
          <w:sz w:val="16"/>
        </w:rPr>
        <w:t xml:space="preserve"> like American Electric Power </w:t>
      </w:r>
      <w:r w:rsidRPr="00F66760">
        <w:rPr>
          <w:rStyle w:val="StyleBoldUnderline"/>
        </w:rPr>
        <w:t xml:space="preserve">would </w:t>
      </w:r>
      <w:r w:rsidRPr="00127CE5">
        <w:rPr>
          <w:rStyle w:val="Emphasis"/>
          <w:highlight w:val="yellow"/>
        </w:rPr>
        <w:t>push</w:t>
      </w:r>
      <w:r w:rsidRPr="00F66760">
        <w:rPr>
          <w:rStyle w:val="StyleBoldUnderline"/>
        </w:rPr>
        <w:t xml:space="preserve"> existing </w:t>
      </w:r>
      <w:r w:rsidRPr="00127CE5">
        <w:rPr>
          <w:rStyle w:val="StyleBoldUnderline"/>
          <w:highlight w:val="yellow"/>
        </w:rPr>
        <w:t>nuisance law to</w:t>
      </w:r>
      <w:r w:rsidRPr="00F66760">
        <w:rPr>
          <w:rStyle w:val="StyleBoldUnderline"/>
        </w:rPr>
        <w:t xml:space="preserve"> embrace a </w:t>
      </w:r>
      <w:r w:rsidRPr="00127CE5">
        <w:rPr>
          <w:rStyle w:val="StyleBoldUnderline"/>
          <w:highlight w:val="yellow"/>
        </w:rPr>
        <w:t>complex</w:t>
      </w:r>
      <w:r w:rsidRPr="00F66760">
        <w:rPr>
          <w:rStyle w:val="StyleBoldUnderline"/>
        </w:rPr>
        <w:t xml:space="preserve">, qualitatively unique </w:t>
      </w:r>
      <w:r w:rsidRPr="00127CE5">
        <w:rPr>
          <w:rStyle w:val="StyleBoldUnderline"/>
          <w:highlight w:val="yellow"/>
        </w:rPr>
        <w:t>phenomenon</w:t>
      </w:r>
      <w:r w:rsidRPr="00F66760">
        <w:rPr>
          <w:rStyle w:val="StyleBoldUnderline"/>
        </w:rPr>
        <w:t xml:space="preserve"> </w:t>
      </w:r>
      <w:r w:rsidRPr="00127CE5">
        <w:rPr>
          <w:rStyle w:val="StyleBoldUnderline"/>
          <w:b/>
          <w:highlight w:val="yellow"/>
        </w:rPr>
        <w:t>that cannot be</w:t>
      </w:r>
      <w:r w:rsidRPr="00F66760">
        <w:rPr>
          <w:rStyle w:val="StyleBoldUnderline"/>
          <w:b/>
        </w:rPr>
        <w:t xml:space="preserve"> prudentially </w:t>
      </w:r>
      <w:r w:rsidRPr="00127CE5">
        <w:rPr>
          <w:rStyle w:val="StyleBoldUnderline"/>
          <w:b/>
          <w:highlight w:val="yellow"/>
        </w:rPr>
        <w:t>adjudicated</w:t>
      </w:r>
      <w:r w:rsidRPr="00F66760">
        <w:rPr>
          <w:sz w:val="16"/>
        </w:rPr>
        <w:t>. n74 The Supreme Court has never held that torts cannot present political questions, so prudential constitutional principles should similarly apply to them. This Note simply argues that the facts, claims, parties, and relief demanded in this particular mode of litigation should fall under the nonjusticiability umbrella, wherever its limits may lie. n75 The following analysis of Baker invokes the American Electric Power situation specifically for the sake of convenience, but the arguments therein should be read to apply to injunctive climate nuisance claims generally.</w:t>
      </w:r>
    </w:p>
    <w:p w:rsidR="004A0EB3" w:rsidRPr="00F66760" w:rsidRDefault="004A0EB3" w:rsidP="004A0EB3">
      <w:r w:rsidRPr="00F66760">
        <w:t>[Continues to Footnore]</w:t>
      </w:r>
    </w:p>
    <w:p w:rsidR="004A0EB3" w:rsidRDefault="004A0EB3" w:rsidP="004A0EB3">
      <w:pPr>
        <w:rPr>
          <w:sz w:val="16"/>
        </w:rPr>
      </w:pPr>
      <w:r w:rsidRPr="00F66760">
        <w:rPr>
          <w:sz w:val="16"/>
        </w:rPr>
        <w:t xml:space="preserve">n75. </w:t>
      </w:r>
      <w:r w:rsidRPr="00F66760">
        <w:rPr>
          <w:rStyle w:val="StyleBoldUnderline"/>
        </w:rPr>
        <w:t>This</w:t>
      </w:r>
      <w:r w:rsidRPr="00F66760">
        <w:rPr>
          <w:sz w:val="16"/>
        </w:rPr>
        <w:t xml:space="preserve"> Note </w:t>
      </w:r>
      <w:r w:rsidRPr="00F66760">
        <w:rPr>
          <w:rStyle w:val="StyleBoldUnderline"/>
        </w:rPr>
        <w:t>does not</w:t>
      </w:r>
      <w:r w:rsidRPr="00F66760">
        <w:rPr>
          <w:sz w:val="16"/>
        </w:rPr>
        <w:t xml:space="preserve"> purport to </w:t>
      </w:r>
      <w:r w:rsidRPr="00F66760">
        <w:rPr>
          <w:rStyle w:val="StyleBoldUnderline"/>
        </w:rPr>
        <w:t>suggest</w:t>
      </w:r>
      <w:r w:rsidRPr="00F66760">
        <w:rPr>
          <w:sz w:val="16"/>
        </w:rPr>
        <w:t xml:space="preserve"> exactly </w:t>
      </w:r>
      <w:r w:rsidRPr="00F66760">
        <w:rPr>
          <w:rStyle w:val="StyleBoldUnderline"/>
        </w:rPr>
        <w:t>where the line ought to be drawn</w:t>
      </w:r>
      <w:r w:rsidRPr="00F66760">
        <w:rPr>
          <w:sz w:val="16"/>
        </w:rPr>
        <w:t xml:space="preserve"> in applying the political question doctrine to tort claims. </w:t>
      </w:r>
      <w:r w:rsidRPr="00127CE5">
        <w:rPr>
          <w:rStyle w:val="StyleBoldUnderline"/>
          <w:highlight w:val="yellow"/>
        </w:rPr>
        <w:t xml:space="preserve">A consideration of the </w:t>
      </w:r>
      <w:r w:rsidRPr="00564D08">
        <w:rPr>
          <w:rStyle w:val="StyleBoldUnderline"/>
        </w:rPr>
        <w:t xml:space="preserve">potential </w:t>
      </w:r>
      <w:r w:rsidRPr="00127CE5">
        <w:rPr>
          <w:rStyle w:val="Emphasis"/>
          <w:highlight w:val="yellow"/>
        </w:rPr>
        <w:t>doctrinal "slippery slope"</w:t>
      </w:r>
      <w:r w:rsidRPr="00F66760">
        <w:rPr>
          <w:sz w:val="16"/>
        </w:rPr>
        <w:t xml:space="preserve"> - </w:t>
      </w:r>
      <w:r w:rsidRPr="00127CE5">
        <w:rPr>
          <w:rStyle w:val="StyleBoldUnderline"/>
          <w:highlight w:val="yellow"/>
        </w:rPr>
        <w:t>where courts</w:t>
      </w:r>
      <w:r w:rsidRPr="00F66760">
        <w:rPr>
          <w:sz w:val="16"/>
        </w:rPr>
        <w:t xml:space="preserve"> might </w:t>
      </w:r>
      <w:r w:rsidRPr="00127CE5">
        <w:rPr>
          <w:rStyle w:val="StyleBoldUnderline"/>
          <w:highlight w:val="yellow"/>
        </w:rPr>
        <w:t>improperly</w:t>
      </w:r>
      <w:r w:rsidRPr="00F66760">
        <w:rPr>
          <w:sz w:val="16"/>
        </w:rPr>
        <w:t xml:space="preserve"> refuse to </w:t>
      </w:r>
      <w:r w:rsidRPr="00127CE5">
        <w:rPr>
          <w:rStyle w:val="StyleBoldUnderline"/>
          <w:highlight w:val="yellow"/>
        </w:rPr>
        <w:t>adjudicate claims</w:t>
      </w:r>
      <w:r w:rsidRPr="00F66760">
        <w:rPr>
          <w:sz w:val="16"/>
        </w:rPr>
        <w:t xml:space="preserve"> solely on the basis of complexity - is beyond the scope of the present discussion.</w:t>
      </w:r>
    </w:p>
    <w:p w:rsidR="004A0EB3" w:rsidRDefault="004A0EB3" w:rsidP="004A0EB3">
      <w:pPr>
        <w:rPr>
          <w:sz w:val="16"/>
        </w:rPr>
      </w:pPr>
    </w:p>
    <w:p w:rsidR="004A0EB3" w:rsidRPr="00F06FA8" w:rsidRDefault="004A0EB3" w:rsidP="004A0EB3">
      <w:pPr>
        <w:pStyle w:val="Heading4"/>
      </w:pPr>
      <w:r>
        <w:t>Nuclear war</w:t>
      </w:r>
    </w:p>
    <w:p w:rsidR="004A0EB3" w:rsidRPr="00CB61D8" w:rsidRDefault="004A0EB3" w:rsidP="004A0EB3">
      <w:pPr>
        <w:rPr>
          <w:rStyle w:val="blue"/>
        </w:rPr>
      </w:pPr>
      <w:r w:rsidRPr="00F06FA8">
        <w:rPr>
          <w:b/>
        </w:rPr>
        <w:t>Knowles 9</w:t>
      </w:r>
      <w:r w:rsidRPr="00F06FA8">
        <w:t xml:space="preserve"> – Acting Assistant Professor, New York University School of Law (Robert, Spring, “American Hegemony and the Foreign Affairs Constitution”, 41 Ariz. St. L.J. 87, Lexis Law)</w:t>
      </w:r>
    </w:p>
    <w:p w:rsidR="004A0EB3" w:rsidRPr="00F06FA8" w:rsidRDefault="004A0EB3" w:rsidP="004A0EB3">
      <w:pPr>
        <w:rPr>
          <w:sz w:val="16"/>
        </w:rPr>
      </w:pPr>
      <w:r w:rsidRPr="00F06FA8">
        <w:rPr>
          <w:sz w:val="16"/>
        </w:rPr>
        <w:t xml:space="preserve">Nonetheless, foreign relations remain special, and </w:t>
      </w:r>
      <w:r w:rsidRPr="003C31D5">
        <w:rPr>
          <w:highlight w:val="yellow"/>
          <w:u w:val="single"/>
        </w:rPr>
        <w:t>courts must treat them differently in one important respect</w:t>
      </w:r>
      <w:r w:rsidRPr="00F06FA8">
        <w:rPr>
          <w:sz w:val="16"/>
        </w:rPr>
        <w:t xml:space="preserve">. In the twenty-first century, </w:t>
      </w:r>
      <w:r w:rsidRPr="003C31D5">
        <w:rPr>
          <w:highlight w:val="yellow"/>
          <w:u w:val="single"/>
        </w:rPr>
        <w:t>speed matters</w:t>
      </w:r>
      <w:r w:rsidRPr="00F06FA8">
        <w:rPr>
          <w:sz w:val="16"/>
        </w:rPr>
        <w:t xml:space="preserve">, and the </w:t>
      </w:r>
      <w:r w:rsidRPr="003C31D5">
        <w:rPr>
          <w:highlight w:val="yellow"/>
          <w:u w:val="single"/>
        </w:rPr>
        <w:t>executive branch alone possesses</w:t>
      </w:r>
      <w:r w:rsidRPr="00F06FA8">
        <w:rPr>
          <w:u w:val="single"/>
        </w:rPr>
        <w:t xml:space="preserve"> </w:t>
      </w:r>
      <w:r w:rsidRPr="003C31D5">
        <w:rPr>
          <w:highlight w:val="yellow"/>
          <w:u w:val="single"/>
        </w:rPr>
        <w:t>the ability to articulate and implement foreign policy</w:t>
      </w:r>
      <w:r w:rsidRPr="00F06FA8">
        <w:rPr>
          <w:u w:val="single"/>
        </w:rPr>
        <w:t xml:space="preserve"> quickly</w:t>
      </w:r>
      <w:r w:rsidRPr="00F06FA8">
        <w:rPr>
          <w:sz w:val="16"/>
        </w:rPr>
        <w:t xml:space="preserve">. Even non-realists will acknowledge that the international realm is much more susceptible to crisis and emergency than the domestic realm. But speed remains more important even to non-crisis foreign affairs cases. </w:t>
      </w:r>
      <w:bookmarkStart w:id="1" w:name="r391"/>
      <w:r w:rsidRPr="00F06FA8">
        <w:rPr>
          <w:rStyle w:val="blue"/>
          <w:color w:val="000000"/>
          <w:vertAlign w:val="superscript"/>
        </w:rPr>
        <w:t>n391</w:t>
      </w:r>
      <w:bookmarkEnd w:id="1"/>
      <w:r w:rsidRPr="00F06FA8">
        <w:rPr>
          <w:u w:val="single"/>
        </w:rPr>
        <w:t xml:space="preserve"> It is true that </w:t>
      </w:r>
      <w:r w:rsidRPr="00F06FA8">
        <w:rPr>
          <w:b/>
          <w:u w:val="single"/>
        </w:rPr>
        <w:t>the stable nature of American hegemony will prevent truly destabilizing events</w:t>
      </w:r>
      <w:r w:rsidRPr="00F06FA8">
        <w:rPr>
          <w:sz w:val="16"/>
        </w:rPr>
        <w:t xml:space="preserve"> from happening without great changes in the geopolitical situation - the sort that occur over decades. The United States will not, for some time, face the same sorts of existential threats as in the past. </w:t>
      </w:r>
      <w:bookmarkStart w:id="2" w:name="r392"/>
      <w:r w:rsidRPr="00F06FA8">
        <w:rPr>
          <w:rStyle w:val="blue"/>
          <w:color w:val="000000"/>
          <w:sz w:val="16"/>
          <w:vertAlign w:val="superscript"/>
        </w:rPr>
        <w:t>n392</w:t>
      </w:r>
      <w:bookmarkEnd w:id="2"/>
      <w:r w:rsidRPr="00F06FA8">
        <w:rPr>
          <w:sz w:val="16"/>
        </w:rPr>
        <w:t xml:space="preserve"> Nonetheless, </w:t>
      </w:r>
      <w:r w:rsidRPr="00F06FA8">
        <w:rPr>
          <w:u w:val="single"/>
        </w:rPr>
        <w:t xml:space="preserve">in </w:t>
      </w:r>
      <w:r w:rsidRPr="00F06FA8">
        <w:rPr>
          <w:u w:val="single"/>
        </w:rPr>
        <w:lastRenderedPageBreak/>
        <w:t>foreign affairs matters</w:t>
      </w:r>
      <w:r w:rsidRPr="00F06FA8">
        <w:rPr>
          <w:sz w:val="16"/>
        </w:rPr>
        <w:t xml:space="preserve">, </w:t>
      </w:r>
      <w:r w:rsidRPr="00F06FA8">
        <w:rPr>
          <w:u w:val="single"/>
        </w:rPr>
        <w:t xml:space="preserve">it is </w:t>
      </w:r>
      <w:r w:rsidRPr="003C31D5">
        <w:rPr>
          <w:highlight w:val="yellow"/>
          <w:u w:val="single"/>
        </w:rPr>
        <w:t>only the executive branch that has the capacity successfully to conduct</w:t>
      </w:r>
      <w:r w:rsidRPr="00F06FA8">
        <w:rPr>
          <w:u w:val="single"/>
        </w:rPr>
        <w:t xml:space="preserve"> [*150] treaty negotiations,</w:t>
      </w:r>
      <w:r w:rsidRPr="00F06FA8">
        <w:rPr>
          <w:sz w:val="16"/>
        </w:rPr>
        <w:t xml:space="preserve"> for example, </w:t>
      </w:r>
      <w:r w:rsidRPr="00F06FA8">
        <w:rPr>
          <w:u w:val="single"/>
        </w:rPr>
        <w:t>which depend on adjusting positions quickly</w:t>
      </w:r>
      <w:r w:rsidRPr="00F06FA8">
        <w:rPr>
          <w:sz w:val="16"/>
        </w:rPr>
        <w:t xml:space="preserve">. </w:t>
      </w:r>
      <w:r w:rsidRPr="00F06FA8">
        <w:rPr>
          <w:u w:val="single"/>
        </w:rPr>
        <w:t>The need for speed is particularly acute in crises</w:t>
      </w:r>
      <w:r w:rsidRPr="00F06FA8">
        <w:rPr>
          <w:sz w:val="16"/>
        </w:rPr>
        <w:t xml:space="preserve">. </w:t>
      </w:r>
      <w:r w:rsidRPr="00F06FA8">
        <w:rPr>
          <w:u w:val="single"/>
        </w:rPr>
        <w:t xml:space="preserve">Threats from </w:t>
      </w:r>
      <w:r w:rsidRPr="00F06FA8">
        <w:rPr>
          <w:sz w:val="16"/>
        </w:rPr>
        <w:t xml:space="preserve">transnational </w:t>
      </w:r>
      <w:r w:rsidRPr="00F06FA8">
        <w:rPr>
          <w:u w:val="single"/>
        </w:rPr>
        <w:t xml:space="preserve">terrorist groups and </w:t>
      </w:r>
      <w:r w:rsidRPr="00F06FA8">
        <w:rPr>
          <w:sz w:val="16"/>
        </w:rPr>
        <w:t xml:space="preserve">loose </w:t>
      </w:r>
      <w:r w:rsidRPr="003C31D5">
        <w:rPr>
          <w:b/>
          <w:highlight w:val="yellow"/>
          <w:u w:val="single"/>
        </w:rPr>
        <w:t>nuclear weapons are among the most serious problems</w:t>
      </w:r>
      <w:r w:rsidRPr="00F06FA8">
        <w:rPr>
          <w:sz w:val="16"/>
        </w:rPr>
        <w:t xml:space="preserve"> facing the United States today. The United States maintains a "quasi-monopoly on the international use of force," </w:t>
      </w:r>
      <w:bookmarkStart w:id="3" w:name="r393"/>
      <w:r w:rsidRPr="00F06FA8">
        <w:rPr>
          <w:rStyle w:val="blue"/>
          <w:color w:val="000000"/>
          <w:sz w:val="16"/>
          <w:vertAlign w:val="superscript"/>
        </w:rPr>
        <w:t>n393</w:t>
      </w:r>
      <w:bookmarkEnd w:id="3"/>
      <w:r w:rsidRPr="00F06FA8">
        <w:rPr>
          <w:sz w:val="16"/>
        </w:rPr>
        <w:t xml:space="preserve"> but </w:t>
      </w:r>
      <w:r w:rsidRPr="00F06FA8">
        <w:rPr>
          <w:u w:val="single"/>
        </w:rPr>
        <w:t xml:space="preserve">the </w:t>
      </w:r>
      <w:r w:rsidRPr="003C31D5">
        <w:rPr>
          <w:highlight w:val="yellow"/>
          <w:u w:val="single"/>
        </w:rPr>
        <w:t>rapid pace of change and improvements in weapons technology mean that the executive branch must respond to emergencies long before the courts have an opportunity to weigh in</w:t>
      </w:r>
      <w:r w:rsidRPr="00F06FA8">
        <w:rPr>
          <w:u w:val="single"/>
        </w:rPr>
        <w:t xml:space="preserve">. </w:t>
      </w:r>
      <w:r w:rsidRPr="00F06FA8">
        <w:rPr>
          <w:sz w:val="16"/>
        </w:rPr>
        <w:t xml:space="preserve">Even if a court was able to respond quickly enough, it is not clear that we would want courts to adjudicate foreign affairs crises without the deliberation and opportunities for review that are essential aspects of their institutional competence. Therefore, </w:t>
      </w:r>
      <w:r w:rsidRPr="003C31D5">
        <w:rPr>
          <w:highlight w:val="yellow"/>
          <w:u w:val="single"/>
        </w:rPr>
        <w:t>courts should grant a higher level of deference</w:t>
      </w:r>
      <w:r w:rsidRPr="00F06FA8">
        <w:rPr>
          <w:u w:val="single"/>
        </w:rPr>
        <w:t xml:space="preserve"> </w:t>
      </w:r>
      <w:r w:rsidRPr="003C31D5">
        <w:rPr>
          <w:highlight w:val="yellow"/>
          <w:u w:val="single"/>
        </w:rPr>
        <w:t>to executive branch determinations</w:t>
      </w:r>
      <w:r w:rsidRPr="00F06FA8">
        <w:rPr>
          <w:u w:val="single"/>
        </w:rPr>
        <w:t xml:space="preserve"> in deciding whether to grant a temporary restraining order or a preliminary injunction in foreign affairs matters</w:t>
      </w:r>
      <w:r w:rsidRPr="00F06FA8">
        <w:rPr>
          <w:sz w:val="16"/>
        </w:rPr>
        <w:t xml:space="preserve">. Under the super-strong Curtiss-Wright deference scheme, the court should accept the executive branch interpretation unless Congress has specifically addressed the matter and the issue does not fall within the President's textually-specified Article I powers. </w:t>
      </w:r>
    </w:p>
    <w:p w:rsidR="004A0EB3" w:rsidRPr="00F66760" w:rsidRDefault="004A0EB3" w:rsidP="004A0EB3">
      <w:pPr>
        <w:rPr>
          <w:sz w:val="16"/>
        </w:rPr>
      </w:pPr>
    </w:p>
    <w:p w:rsidR="004A0EB3" w:rsidRDefault="004A0EB3" w:rsidP="004A0EB3">
      <w:pPr>
        <w:pStyle w:val="Heading4"/>
        <w:rPr>
          <w:rFonts w:cs="Times New Roman"/>
        </w:rPr>
      </w:pPr>
      <w:r>
        <w:rPr>
          <w:rFonts w:cs="Times New Roman"/>
        </w:rPr>
        <w:t>Independently—violating PQD on war powers causes a wave of litigation—the impact is DOD contracting</w:t>
      </w:r>
    </w:p>
    <w:p w:rsidR="004A0EB3" w:rsidRPr="00F66760" w:rsidRDefault="004A0EB3" w:rsidP="004A0EB3">
      <w:r w:rsidRPr="00F66760">
        <w:rPr>
          <w:rStyle w:val="StyleStyleBold12pt"/>
        </w:rPr>
        <w:t>Isenberg 10</w:t>
      </w:r>
      <w:r w:rsidRPr="00F66760">
        <w:t xml:space="preserve"> (David, Research Fellow – Independent Institute, “Contractor Legal Immunity and the ‘Political Questions’ Doctrine,” CATO Institute, 1-19, </w:t>
      </w:r>
      <w:hyperlink r:id="rId17" w:history="1">
        <w:r w:rsidRPr="00F66760">
          <w:rPr>
            <w:rStyle w:val="Hyperlink"/>
          </w:rPr>
          <w:t>http://www.cato.org/publications/commentary/contractor-legal-immunity-political-questions-doctrine</w:t>
        </w:r>
      </w:hyperlink>
      <w:r w:rsidRPr="00F66760">
        <w:t>)</w:t>
      </w:r>
    </w:p>
    <w:p w:rsidR="004A0EB3" w:rsidRPr="00F66760" w:rsidRDefault="004A0EB3" w:rsidP="004A0EB3"/>
    <w:p w:rsidR="004A0EB3" w:rsidRPr="00F66760" w:rsidRDefault="004A0EB3" w:rsidP="004A0EB3">
      <w:pPr>
        <w:rPr>
          <w:sz w:val="16"/>
        </w:rPr>
      </w:pPr>
      <w:r w:rsidRPr="00F66760">
        <w:rPr>
          <w:rStyle w:val="StyleBoldUnderline"/>
        </w:rPr>
        <w:t>One can easily see why</w:t>
      </w:r>
      <w:r w:rsidRPr="00F66760">
        <w:rPr>
          <w:sz w:val="16"/>
        </w:rPr>
        <w:t xml:space="preserve"> most </w:t>
      </w:r>
      <w:r w:rsidRPr="00F66760">
        <w:rPr>
          <w:rStyle w:val="StyleBoldUnderline"/>
        </w:rPr>
        <w:t>defense contractors</w:t>
      </w:r>
      <w:r w:rsidRPr="00F66760">
        <w:rPr>
          <w:sz w:val="16"/>
        </w:rPr>
        <w:t xml:space="preserve">, including private military and security firms working under U.S. government contract, </w:t>
      </w:r>
      <w:r w:rsidRPr="00F66760">
        <w:rPr>
          <w:rStyle w:val="StyleBoldUnderline"/>
        </w:rPr>
        <w:t>would like to prevent such suits from proceeding</w:t>
      </w:r>
      <w:r w:rsidRPr="00F66760">
        <w:rPr>
          <w:sz w:val="16"/>
        </w:rPr>
        <w:t xml:space="preserve">. The sheer number of injuries alone gives them reason to want to avoid possible suits. According to ProPublica as of last September 30 the number of private contractors injured in Iraq and Afghanistan totaled 37,652. Of course, not all those injuries are the result of something done wrong. But </w:t>
      </w:r>
      <w:r w:rsidRPr="00127CE5">
        <w:rPr>
          <w:rStyle w:val="StyleBoldUnderline"/>
          <w:highlight w:val="yellow"/>
        </w:rPr>
        <w:t>even a small fraction</w:t>
      </w:r>
      <w:r w:rsidRPr="00F66760">
        <w:rPr>
          <w:sz w:val="16"/>
        </w:rPr>
        <w:t xml:space="preserve"> of them </w:t>
      </w:r>
      <w:r w:rsidRPr="00127CE5">
        <w:rPr>
          <w:rStyle w:val="StyleBoldUnderline"/>
          <w:highlight w:val="yellow"/>
        </w:rPr>
        <w:t xml:space="preserve">would </w:t>
      </w:r>
      <w:r w:rsidRPr="00127CE5">
        <w:rPr>
          <w:rStyle w:val="StyleBoldUnderline"/>
          <w:b/>
          <w:highlight w:val="yellow"/>
        </w:rPr>
        <w:t>entail considerable legal costs</w:t>
      </w:r>
      <w:r w:rsidRPr="00F66760">
        <w:rPr>
          <w:rStyle w:val="StyleBoldUnderline"/>
          <w:b/>
        </w:rPr>
        <w:t xml:space="preserve"> for a contractor</w:t>
      </w:r>
      <w:r w:rsidRPr="00F66760">
        <w:rPr>
          <w:sz w:val="16"/>
        </w:rPr>
        <w:t xml:space="preserve"> so it is easy to understand why they would want to preventing such suits from being filed in the first place.</w:t>
      </w:r>
    </w:p>
    <w:p w:rsidR="004A0EB3" w:rsidRPr="00F66760" w:rsidRDefault="004A0EB3" w:rsidP="004A0EB3">
      <w:pPr>
        <w:rPr>
          <w:sz w:val="18"/>
        </w:rPr>
      </w:pPr>
      <w:r w:rsidRPr="00F66760">
        <w:rPr>
          <w:sz w:val="18"/>
        </w:rPr>
        <w:t>As I am not a lawyer the following is derived from Maj. Carter’s article.</w:t>
      </w:r>
    </w:p>
    <w:p w:rsidR="004A0EB3" w:rsidRPr="00F66760" w:rsidRDefault="004A0EB3" w:rsidP="004A0EB3">
      <w:pPr>
        <w:rPr>
          <w:sz w:val="16"/>
        </w:rPr>
      </w:pPr>
      <w:r w:rsidRPr="00F66760">
        <w:rPr>
          <w:sz w:val="16"/>
        </w:rPr>
        <w:t xml:space="preserve">Traditionally, </w:t>
      </w:r>
      <w:r w:rsidRPr="00F66760">
        <w:rPr>
          <w:rStyle w:val="StyleBoldUnderline"/>
        </w:rPr>
        <w:t xml:space="preserve">the reason given for this is that such </w:t>
      </w:r>
      <w:r w:rsidRPr="00127CE5">
        <w:rPr>
          <w:rStyle w:val="StyleBoldUnderline"/>
          <w:highlight w:val="yellow"/>
        </w:rPr>
        <w:t xml:space="preserve">cases may involve “political questions” that the </w:t>
      </w:r>
      <w:r w:rsidRPr="00B814C2">
        <w:rPr>
          <w:rStyle w:val="StyleBoldUnderline"/>
        </w:rPr>
        <w:t xml:space="preserve">Judicial </w:t>
      </w:r>
      <w:r w:rsidRPr="00127CE5">
        <w:rPr>
          <w:rStyle w:val="StyleBoldUnderline"/>
          <w:highlight w:val="yellow"/>
        </w:rPr>
        <w:t>Branch is ill-equipped to decide</w:t>
      </w:r>
      <w:r w:rsidRPr="00F66760">
        <w:rPr>
          <w:sz w:val="16"/>
        </w:rPr>
        <w:t xml:space="preserve">. Thus </w:t>
      </w:r>
      <w:r w:rsidRPr="00F66760">
        <w:rPr>
          <w:rStyle w:val="StyleBoldUnderline"/>
        </w:rPr>
        <w:t>defense contractor advocates claim these actions must be dismissed</w:t>
      </w:r>
      <w:r w:rsidRPr="00F66760">
        <w:rPr>
          <w:sz w:val="16"/>
        </w:rPr>
        <w:t>, else there be grim consequences for Government contingency contracting.</w:t>
      </w:r>
    </w:p>
    <w:p w:rsidR="004A0EB3" w:rsidRPr="00F66760" w:rsidRDefault="004A0EB3" w:rsidP="004A0EB3">
      <w:pPr>
        <w:rPr>
          <w:sz w:val="16"/>
        </w:rPr>
      </w:pPr>
      <w:r w:rsidRPr="00F66760">
        <w:rPr>
          <w:sz w:val="16"/>
        </w:rPr>
        <w:t>But according to Maj. Carter, “the recent developments in political question doctrine case law are significant to the future of Government contingency contracting. However, they are not catastrophic — although portrayed as such by some defense contractor advocates. There will not be an explosion of contracting costs passed on to the Government. There will not be a mass refusal of defense contractors to accept contingency contracts. There will not be chaos on the battlefield. Such predictions are nothing more than “bellowing bungle.”</w:t>
      </w:r>
    </w:p>
    <w:p w:rsidR="004A0EB3" w:rsidRPr="00F66760" w:rsidRDefault="004A0EB3" w:rsidP="004A0EB3">
      <w:pPr>
        <w:rPr>
          <w:sz w:val="16"/>
        </w:rPr>
      </w:pPr>
      <w:r w:rsidRPr="00F66760">
        <w:rPr>
          <w:sz w:val="16"/>
        </w:rPr>
        <w:t>Carter wrote:</w:t>
      </w:r>
    </w:p>
    <w:p w:rsidR="004A0EB3" w:rsidRPr="00F66760" w:rsidRDefault="004A0EB3" w:rsidP="004A0EB3">
      <w:pPr>
        <w:rPr>
          <w:sz w:val="16"/>
        </w:rPr>
      </w:pPr>
      <w:r w:rsidRPr="00F66760">
        <w:rPr>
          <w:rStyle w:val="StyleBoldUnderline"/>
        </w:rPr>
        <w:t>What is the political question doctrine?</w:t>
      </w:r>
      <w:r w:rsidRPr="00F66760">
        <w:rPr>
          <w:sz w:val="16"/>
        </w:rPr>
        <w:t xml:space="preserve"> According to Chief Justice John Marshall, “[q]uestions, in their nature political, or which are, by the constitution and laws, submitted to the executive, can never be made in [the U.S. Supreme Court].” In 2004, </w:t>
      </w:r>
      <w:r w:rsidRPr="00F66760">
        <w:rPr>
          <w:rStyle w:val="StyleBoldUnderline"/>
        </w:rPr>
        <w:t>the Court held</w:t>
      </w:r>
      <w:r w:rsidRPr="00F66760">
        <w:rPr>
          <w:sz w:val="16"/>
        </w:rPr>
        <w:t xml:space="preserve"> “[s]ometimes .. . the law is that </w:t>
      </w:r>
      <w:r w:rsidRPr="00F66760">
        <w:rPr>
          <w:rStyle w:val="StyleBoldUnderline"/>
        </w:rPr>
        <w:t>the judicial department has no business entertaining [a] claim of unlawfulness</w:t>
      </w:r>
      <w:r w:rsidRPr="00F66760">
        <w:rPr>
          <w:sz w:val="16"/>
        </w:rPr>
        <w:t xml:space="preserve"> — because the question is entrusted to one of the political branches or involves no judicially enforceable rights. </w:t>
      </w:r>
      <w:r w:rsidRPr="00F66760">
        <w:rPr>
          <w:rStyle w:val="StyleBoldUnderline"/>
        </w:rPr>
        <w:t>Such questions are said to be ‘nonjusticiable,’ or ‘political questions.</w:t>
      </w:r>
      <w:r w:rsidRPr="00F66760">
        <w:rPr>
          <w:sz w:val="16"/>
        </w:rPr>
        <w:t>’”</w:t>
      </w:r>
    </w:p>
    <w:p w:rsidR="004A0EB3" w:rsidRPr="00F66760" w:rsidRDefault="004A0EB3" w:rsidP="004A0EB3">
      <w:pPr>
        <w:rPr>
          <w:sz w:val="16"/>
        </w:rPr>
      </w:pPr>
      <w:r w:rsidRPr="00F66760">
        <w:rPr>
          <w:sz w:val="16"/>
        </w:rPr>
        <w:t xml:space="preserve">What this means is that </w:t>
      </w:r>
      <w:r w:rsidRPr="00127CE5">
        <w:rPr>
          <w:rStyle w:val="StyleBoldUnderline"/>
          <w:highlight w:val="yellow"/>
        </w:rPr>
        <w:t>traditionally courts have deferred</w:t>
      </w:r>
      <w:r w:rsidRPr="00F66760">
        <w:rPr>
          <w:rStyle w:val="StyleBoldUnderline"/>
        </w:rPr>
        <w:t xml:space="preserve"> to the political branches in matters of foreign policy and military affairs</w:t>
      </w:r>
      <w:r w:rsidRPr="00F66760">
        <w:rPr>
          <w:sz w:val="16"/>
        </w:rPr>
        <w:t xml:space="preserve">. </w:t>
      </w:r>
      <w:r w:rsidRPr="00F66760">
        <w:rPr>
          <w:rStyle w:val="StyleBoldUnderline"/>
        </w:rPr>
        <w:t xml:space="preserve">Policy </w:t>
      </w:r>
      <w:r w:rsidRPr="00127CE5">
        <w:rPr>
          <w:rStyle w:val="StyleBoldUnderline"/>
          <w:highlight w:val="yellow"/>
        </w:rPr>
        <w:t xml:space="preserve">decisions regarding </w:t>
      </w:r>
      <w:r w:rsidRPr="00127CE5">
        <w:rPr>
          <w:rStyle w:val="StyleBoldUnderline"/>
          <w:b/>
          <w:highlight w:val="yellow"/>
        </w:rPr>
        <w:t xml:space="preserve">the employment of </w:t>
      </w:r>
      <w:r w:rsidRPr="00F66760">
        <w:rPr>
          <w:rStyle w:val="StyleBoldUnderline"/>
          <w:b/>
        </w:rPr>
        <w:t xml:space="preserve">U.S. </w:t>
      </w:r>
      <w:r w:rsidRPr="00127CE5">
        <w:rPr>
          <w:rStyle w:val="StyleBoldUnderline"/>
          <w:b/>
          <w:highlight w:val="yellow"/>
        </w:rPr>
        <w:t xml:space="preserve">military </w:t>
      </w:r>
      <w:r w:rsidRPr="00F66760">
        <w:rPr>
          <w:rStyle w:val="StyleBoldUnderline"/>
          <w:b/>
        </w:rPr>
        <w:t>forces</w:t>
      </w:r>
      <w:r w:rsidRPr="00F66760">
        <w:rPr>
          <w:sz w:val="16"/>
        </w:rPr>
        <w:t xml:space="preserve"> </w:t>
      </w:r>
      <w:r w:rsidRPr="00127CE5">
        <w:rPr>
          <w:rStyle w:val="StyleBoldUnderline"/>
          <w:highlight w:val="yellow"/>
        </w:rPr>
        <w:t xml:space="preserve">in combat </w:t>
      </w:r>
      <w:r w:rsidRPr="00127CE5">
        <w:rPr>
          <w:rStyle w:val="Emphasis"/>
          <w:highlight w:val="yellow"/>
        </w:rPr>
        <w:t>belong to the political branches</w:t>
      </w:r>
      <w:r w:rsidRPr="00F66760">
        <w:rPr>
          <w:sz w:val="16"/>
        </w:rPr>
        <w:t xml:space="preserve">, </w:t>
      </w:r>
      <w:r w:rsidRPr="00F66760">
        <w:rPr>
          <w:rStyle w:val="Emphasis"/>
        </w:rPr>
        <w:t>not the courts</w:t>
      </w:r>
      <w:r w:rsidRPr="00F66760">
        <w:rPr>
          <w:sz w:val="16"/>
        </w:rPr>
        <w:t xml:space="preserve">. The Supreme Court has held that, due to their “complex, subtle, and professional” nature, </w:t>
      </w:r>
      <w:r w:rsidRPr="00F66760">
        <w:rPr>
          <w:rStyle w:val="StyleBoldUnderline"/>
        </w:rPr>
        <w:t xml:space="preserve">decisions as to the </w:t>
      </w:r>
      <w:r w:rsidRPr="00F66760">
        <w:rPr>
          <w:sz w:val="16"/>
        </w:rPr>
        <w:t xml:space="preserve">“composition, training, equipping, and </w:t>
      </w:r>
      <w:r w:rsidRPr="00F66760">
        <w:rPr>
          <w:rStyle w:val="StyleBoldUnderline"/>
        </w:rPr>
        <w:t>control of a military force” are “subject always” to the control of the political branches</w:t>
      </w:r>
      <w:r w:rsidRPr="00F66760">
        <w:rPr>
          <w:sz w:val="16"/>
        </w:rPr>
        <w:t>.</w:t>
      </w:r>
    </w:p>
    <w:p w:rsidR="004A0EB3" w:rsidRPr="00F66760" w:rsidRDefault="004A0EB3" w:rsidP="004A0EB3">
      <w:pPr>
        <w:rPr>
          <w:sz w:val="16"/>
        </w:rPr>
      </w:pPr>
      <w:r w:rsidRPr="00F66760">
        <w:rPr>
          <w:sz w:val="16"/>
        </w:rPr>
        <w:t xml:space="preserve">Tort </w:t>
      </w:r>
      <w:r w:rsidRPr="00F66760">
        <w:rPr>
          <w:rStyle w:val="StyleBoldUnderline"/>
        </w:rPr>
        <w:t>suits that challenge the internal operations of these areas of the military are likely to be dismissed as political questions</w:t>
      </w:r>
      <w:r w:rsidRPr="00F66760">
        <w:rPr>
          <w:sz w:val="16"/>
        </w:rPr>
        <w:t xml:space="preserve">. Yet, notwithstanding the foregoing prohibitions on judicial conduct, the Supreme Court has cautioned, “it is error to suppose that every case or controversy which touches foreign relations lies beyond judicial cognizance.” As mentioned earlier, vast precedent exists for judicial involvement in foreign and military affairs. Case law establishes that military decisions are reviewable by federal courts. An assertion of military necessity, standing alone, is not a bar to judicial action. Merely because a dispute can be tied in some way to combat activities does not prevent a court from reviewing it. Although an action arises in a contingency environment, if a case is essentially “an ordinary tort suit” it is well within the competence of the courts to </w:t>
      </w:r>
      <w:r w:rsidRPr="00F66760">
        <w:rPr>
          <w:sz w:val="16"/>
        </w:rPr>
        <w:lastRenderedPageBreak/>
        <w:t>entertain. Courts have underscored the point: no litmus test exists that prohibits judicial action merely because an issue involves the military in some fashion.</w:t>
      </w:r>
    </w:p>
    <w:p w:rsidR="004A0EB3" w:rsidRPr="00F66760" w:rsidRDefault="004A0EB3" w:rsidP="004A0EB3">
      <w:pPr>
        <w:rPr>
          <w:sz w:val="16"/>
        </w:rPr>
      </w:pPr>
      <w:r w:rsidRPr="00F66760">
        <w:rPr>
          <w:sz w:val="16"/>
        </w:rPr>
        <w:t>Where plaintiffs seek only damages and not injunctive relief, such cases are “particularly judicially manageable.” When such a damages-only lawsuit concerns only a defense contractor (as opposed to the Federal Government), courts have held that such actions do not involve “overseeing the conduct of foreign policy or the use and disposition of military power.” Thus, those actions are less likely to raise political questions than suits against the Government, suits seeking injunctive relief, or both.</w:t>
      </w:r>
    </w:p>
    <w:p w:rsidR="004A0EB3" w:rsidRPr="00F66760" w:rsidRDefault="004A0EB3" w:rsidP="004A0EB3">
      <w:pPr>
        <w:rPr>
          <w:sz w:val="16"/>
        </w:rPr>
      </w:pPr>
      <w:r w:rsidRPr="00F66760">
        <w:rPr>
          <w:sz w:val="16"/>
        </w:rPr>
        <w:t xml:space="preserve">Given the enormous amount of money involved in Government contingency contracting and the correspondingly large number of contractors and contractor employees performing GWOT (Global War on Terror) contingency contracts, the number of plaintiffs seeking redress for tortious conduct was certain to rise — and it did. Universally, </w:t>
      </w:r>
      <w:r w:rsidRPr="00F66760">
        <w:rPr>
          <w:rStyle w:val="StyleBoldUnderline"/>
        </w:rPr>
        <w:t xml:space="preserve">defendant </w:t>
      </w:r>
      <w:r w:rsidRPr="00127CE5">
        <w:rPr>
          <w:rStyle w:val="StyleBoldUnderline"/>
          <w:highlight w:val="yellow"/>
        </w:rPr>
        <w:t>defense contractors invoked the political question doctrine in order to shield themselves from liability</w:t>
      </w:r>
      <w:r w:rsidRPr="00F66760">
        <w:rPr>
          <w:rStyle w:val="StyleBoldUnderline"/>
        </w:rPr>
        <w:t xml:space="preserve"> in their performance of GWOT contracts</w:t>
      </w:r>
      <w:r w:rsidRPr="00F66760">
        <w:rPr>
          <w:sz w:val="16"/>
        </w:rPr>
        <w:t>, some with more success than others. The first significant case centered around the tragic events at the Abu Ghraib prison in Iraq.</w:t>
      </w:r>
    </w:p>
    <w:p w:rsidR="004A0EB3" w:rsidRPr="00F66760" w:rsidRDefault="004A0EB3" w:rsidP="004A0EB3">
      <w:pPr>
        <w:rPr>
          <w:sz w:val="16"/>
        </w:rPr>
      </w:pPr>
      <w:r w:rsidRPr="00F66760">
        <w:rPr>
          <w:sz w:val="16"/>
        </w:rPr>
        <w:t>In Ibrahim v. Titan Corp., Iraqi plaintiffs alleged they were tortured, raped, humiliated, beaten, and starved while in U.S. custody. Apparently fearing a dismissal on sovereign immunity grounds if they sued the U.S. Government, the plaintiffs instead chose to name as defendants the contractors who provided interpreters and interrogators for the prison. The defendants filed a motion to dismiss, alleging the matter involved political questions. The court held the case should not be dismissed at such an early stage on political question grounds, especially because the United States was not a party to the case. Ibrahim is significant because it was the first GWOT case to underscore the need for full factual development of a case prior to an assessment of justiciability.</w:t>
      </w:r>
    </w:p>
    <w:p w:rsidR="004A0EB3" w:rsidRPr="00F66760" w:rsidRDefault="004A0EB3" w:rsidP="004A0EB3">
      <w:pPr>
        <w:rPr>
          <w:sz w:val="16"/>
        </w:rPr>
      </w:pPr>
      <w:r w:rsidRPr="00F66760">
        <w:rPr>
          <w:sz w:val="16"/>
        </w:rPr>
        <w:t>One particularly interesting point in Carter’s article is this:</w:t>
      </w:r>
    </w:p>
    <w:p w:rsidR="004A0EB3" w:rsidRPr="00F66760" w:rsidRDefault="004A0EB3" w:rsidP="004A0EB3">
      <w:pPr>
        <w:rPr>
          <w:sz w:val="16"/>
        </w:rPr>
      </w:pPr>
      <w:r w:rsidRPr="00F66760">
        <w:rPr>
          <w:sz w:val="16"/>
        </w:rPr>
        <w:t xml:space="preserve">Judges and scholars openly speculate about the possible consequences of defense contractor tort liability on the federal procurement process. In Boyle, </w:t>
      </w:r>
      <w:r w:rsidRPr="00127CE5">
        <w:rPr>
          <w:rStyle w:val="StyleBoldUnderline"/>
          <w:highlight w:val="yellow"/>
        </w:rPr>
        <w:t xml:space="preserve">the </w:t>
      </w:r>
      <w:r w:rsidRPr="00F66760">
        <w:rPr>
          <w:rStyle w:val="StyleBoldUnderline"/>
        </w:rPr>
        <w:t xml:space="preserve">Supreme </w:t>
      </w:r>
      <w:r w:rsidRPr="00127CE5">
        <w:rPr>
          <w:rStyle w:val="StyleBoldUnderline"/>
          <w:highlight w:val="yellow"/>
        </w:rPr>
        <w:t xml:space="preserve">Court warned that “[t]he </w:t>
      </w:r>
      <w:r w:rsidRPr="00127CE5">
        <w:rPr>
          <w:rStyle w:val="Emphasis"/>
          <w:highlight w:val="yellow"/>
        </w:rPr>
        <w:t>financial burden</w:t>
      </w:r>
      <w:r w:rsidRPr="00127CE5">
        <w:rPr>
          <w:rStyle w:val="StyleBoldUnderline"/>
          <w:highlight w:val="yellow"/>
        </w:rPr>
        <w:t xml:space="preserve"> of judgments </w:t>
      </w:r>
      <w:r w:rsidRPr="00F66760">
        <w:rPr>
          <w:rStyle w:val="StyleBoldUnderline"/>
        </w:rPr>
        <w:t xml:space="preserve">against </w:t>
      </w:r>
      <w:r w:rsidRPr="00F66760">
        <w:rPr>
          <w:sz w:val="16"/>
        </w:rPr>
        <w:t xml:space="preserve">[] </w:t>
      </w:r>
      <w:r w:rsidRPr="00F66760">
        <w:rPr>
          <w:rStyle w:val="StyleBoldUnderline"/>
        </w:rPr>
        <w:t xml:space="preserve">contractors </w:t>
      </w:r>
      <w:r w:rsidRPr="00127CE5">
        <w:rPr>
          <w:rStyle w:val="StyleBoldUnderline"/>
          <w:highlight w:val="yellow"/>
        </w:rPr>
        <w:t xml:space="preserve">would </w:t>
      </w:r>
      <w:r w:rsidRPr="00F66760">
        <w:rPr>
          <w:rStyle w:val="StyleBoldUnderline"/>
        </w:rPr>
        <w:t xml:space="preserve">ultimately </w:t>
      </w:r>
      <w:r w:rsidRPr="00127CE5">
        <w:rPr>
          <w:rStyle w:val="StyleBoldUnderline"/>
          <w:highlight w:val="yellow"/>
        </w:rPr>
        <w:t>be passed through</w:t>
      </w:r>
      <w:r w:rsidRPr="00F66760">
        <w:rPr>
          <w:sz w:val="16"/>
        </w:rPr>
        <w:t xml:space="preserve">, substantially if not totally, to the United States itself, </w:t>
      </w:r>
      <w:r w:rsidRPr="00F66760">
        <w:rPr>
          <w:rStyle w:val="StyleBoldUnderline"/>
        </w:rPr>
        <w:t>since defense contractors will predictably raise their prices to cover</w:t>
      </w:r>
      <w:r w:rsidRPr="00F66760">
        <w:rPr>
          <w:sz w:val="16"/>
        </w:rPr>
        <w:t>, or to insure against, contingent liability … .”</w:t>
      </w:r>
    </w:p>
    <w:p w:rsidR="004A0EB3" w:rsidRPr="00F66760" w:rsidRDefault="004A0EB3" w:rsidP="004A0EB3">
      <w:pPr>
        <w:rPr>
          <w:sz w:val="16"/>
        </w:rPr>
      </w:pPr>
      <w:r w:rsidRPr="00F66760">
        <w:rPr>
          <w:sz w:val="16"/>
        </w:rPr>
        <w:t xml:space="preserve">Since private military contracting advocates claim that their firms are more cost effective than the government one might reasonably believe that they can be so only by preventing tort suits against them. </w:t>
      </w:r>
      <w:r w:rsidRPr="00F66760">
        <w:rPr>
          <w:rStyle w:val="StyleBoldUnderline"/>
        </w:rPr>
        <w:t>If the cost of such suits were factored in, the presumed</w:t>
      </w:r>
      <w:r w:rsidRPr="00F66760">
        <w:rPr>
          <w:sz w:val="16"/>
        </w:rPr>
        <w:t xml:space="preserve"> cost </w:t>
      </w:r>
      <w:r w:rsidRPr="00127CE5">
        <w:rPr>
          <w:rStyle w:val="Emphasis"/>
          <w:highlight w:val="yellow"/>
        </w:rPr>
        <w:t>effectiveness</w:t>
      </w:r>
      <w:r w:rsidRPr="00127CE5">
        <w:rPr>
          <w:sz w:val="16"/>
          <w:highlight w:val="yellow"/>
        </w:rPr>
        <w:t xml:space="preserve"> </w:t>
      </w:r>
      <w:r w:rsidRPr="00127CE5">
        <w:rPr>
          <w:rStyle w:val="StyleBoldUnderline"/>
          <w:highlight w:val="yellow"/>
        </w:rPr>
        <w:t>could</w:t>
      </w:r>
      <w:r w:rsidRPr="00127CE5">
        <w:rPr>
          <w:sz w:val="16"/>
          <w:highlight w:val="yellow"/>
        </w:rPr>
        <w:t xml:space="preserve"> </w:t>
      </w:r>
      <w:r w:rsidRPr="00127CE5">
        <w:rPr>
          <w:sz w:val="16"/>
        </w:rPr>
        <w:t xml:space="preserve">conceivably </w:t>
      </w:r>
      <w:r w:rsidRPr="00127CE5">
        <w:rPr>
          <w:rStyle w:val="StyleBoldUnderline"/>
          <w:highlight w:val="yellow"/>
        </w:rPr>
        <w:t xml:space="preserve">be </w:t>
      </w:r>
      <w:r w:rsidRPr="00127CE5">
        <w:rPr>
          <w:rStyle w:val="Emphasis"/>
          <w:highlight w:val="yellow"/>
        </w:rPr>
        <w:t>significantly less</w:t>
      </w:r>
      <w:r w:rsidRPr="00127CE5">
        <w:rPr>
          <w:sz w:val="16"/>
          <w:highlight w:val="yellow"/>
        </w:rPr>
        <w:t xml:space="preserve">, </w:t>
      </w:r>
      <w:r w:rsidRPr="00127CE5">
        <w:rPr>
          <w:rStyle w:val="StyleBoldUnderline"/>
          <w:b/>
          <w:highlight w:val="yellow"/>
        </w:rPr>
        <w:t xml:space="preserve">or </w:t>
      </w:r>
      <w:r w:rsidRPr="00F66760">
        <w:rPr>
          <w:rStyle w:val="StyleBoldUnderline"/>
          <w:b/>
        </w:rPr>
        <w:t xml:space="preserve">perhaps </w:t>
      </w:r>
      <w:r w:rsidRPr="00127CE5">
        <w:rPr>
          <w:rStyle w:val="StyleBoldUnderline"/>
          <w:b/>
          <w:highlight w:val="yellow"/>
        </w:rPr>
        <w:t>not exist at all</w:t>
      </w:r>
      <w:r w:rsidRPr="00F66760">
        <w:rPr>
          <w:sz w:val="16"/>
        </w:rPr>
        <w:t>.</w:t>
      </w:r>
    </w:p>
    <w:p w:rsidR="004A0EB3" w:rsidRPr="00F66760" w:rsidRDefault="004A0EB3" w:rsidP="004A0EB3">
      <w:pPr>
        <w:rPr>
          <w:sz w:val="16"/>
        </w:rPr>
      </w:pPr>
      <w:r w:rsidRPr="00F66760">
        <w:rPr>
          <w:sz w:val="16"/>
        </w:rPr>
        <w:t>Carter asks “is the situation really this dire? Are contractors at a point where, because of increased litigation risks, they will be forced to charge the Government more for their services or elect to not provide services altogether?”</w:t>
      </w:r>
    </w:p>
    <w:p w:rsidR="004A0EB3" w:rsidRPr="00F66760" w:rsidRDefault="004A0EB3" w:rsidP="004A0EB3">
      <w:pPr>
        <w:rPr>
          <w:sz w:val="16"/>
        </w:rPr>
      </w:pPr>
      <w:r w:rsidRPr="00127CE5">
        <w:rPr>
          <w:rStyle w:val="StyleBoldUnderline"/>
          <w:highlight w:val="yellow"/>
        </w:rPr>
        <w:t>The answers may not be far away</w:t>
      </w:r>
      <w:r w:rsidRPr="00F66760">
        <w:rPr>
          <w:sz w:val="16"/>
        </w:rPr>
        <w:t xml:space="preserve">. </w:t>
      </w:r>
      <w:r w:rsidRPr="00F66760">
        <w:rPr>
          <w:rStyle w:val="StyleBoldUnderline"/>
        </w:rPr>
        <w:t>In November 2008</w:t>
      </w:r>
      <w:r w:rsidRPr="00F66760">
        <w:rPr>
          <w:sz w:val="16"/>
        </w:rPr>
        <w:t xml:space="preserve">, </w:t>
      </w:r>
      <w:r w:rsidRPr="00F66760">
        <w:rPr>
          <w:rStyle w:val="StyleBoldUnderline"/>
        </w:rPr>
        <w:t xml:space="preserve">Joshua </w:t>
      </w:r>
      <w:r w:rsidRPr="00127CE5">
        <w:rPr>
          <w:rStyle w:val="StyleBoldUnderline"/>
          <w:highlight w:val="yellow"/>
        </w:rPr>
        <w:t xml:space="preserve">Eller </w:t>
      </w:r>
      <w:r w:rsidRPr="00F66760">
        <w:rPr>
          <w:rStyle w:val="StyleBoldUnderline"/>
        </w:rPr>
        <w:t>filed suit</w:t>
      </w:r>
      <w:r w:rsidRPr="00F66760">
        <w:rPr>
          <w:sz w:val="16"/>
        </w:rPr>
        <w:t xml:space="preserve"> in the U.S. District Court for the Southern District of Texas, as a result of injuries he suffered at Balad Air Base, Iraq, while deployed as a contractor employee of KBR from February to November of 2006. The complaint alleges defendants KBR and Halliburton “intentionally and negligently exposed thousands of soldiers, contract employees and other persons to unsafe water, unsafe food, and contamination due to faulty waste disposal systems … .” The complaint also includes allegations of injury from toxic smoke which emanated from an open air burn pit at Balad. The complaint alleges approximately 1,000 other individuals suffered similar injuries and it seeks to combine all of those actions into a single class action lawsuit. More significantly, </w:t>
      </w:r>
      <w:r w:rsidRPr="00F66760">
        <w:rPr>
          <w:rStyle w:val="StyleBoldUnderline"/>
        </w:rPr>
        <w:t xml:space="preserve">this action </w:t>
      </w:r>
      <w:r w:rsidRPr="00127CE5">
        <w:rPr>
          <w:rStyle w:val="StyleBoldUnderline"/>
          <w:highlight w:val="yellow"/>
        </w:rPr>
        <w:t xml:space="preserve">is only one of several suits </w:t>
      </w:r>
      <w:r w:rsidRPr="00127CE5">
        <w:rPr>
          <w:rStyle w:val="StyleBoldUnderline"/>
        </w:rPr>
        <w:t xml:space="preserve">currently </w:t>
      </w:r>
      <w:r w:rsidRPr="00127CE5">
        <w:rPr>
          <w:rStyle w:val="StyleBoldUnderline"/>
          <w:highlight w:val="yellow"/>
        </w:rPr>
        <w:t>pending</w:t>
      </w:r>
      <w:r w:rsidRPr="00F66760">
        <w:rPr>
          <w:rStyle w:val="StyleBoldUnderline"/>
        </w:rPr>
        <w:t xml:space="preserve"> that relate to similar KBR activities in Iraq</w:t>
      </w:r>
      <w:r w:rsidRPr="00F66760">
        <w:rPr>
          <w:sz w:val="16"/>
        </w:rPr>
        <w:t>.</w:t>
      </w:r>
    </w:p>
    <w:p w:rsidR="004A0EB3" w:rsidRPr="00F66760" w:rsidRDefault="004A0EB3" w:rsidP="004A0EB3">
      <w:pPr>
        <w:rPr>
          <w:sz w:val="16"/>
        </w:rPr>
      </w:pPr>
      <w:r w:rsidRPr="00F66760">
        <w:rPr>
          <w:rStyle w:val="StyleBoldUnderline"/>
          <w:b/>
        </w:rPr>
        <w:t xml:space="preserve">The </w:t>
      </w:r>
      <w:r w:rsidRPr="00127CE5">
        <w:rPr>
          <w:rStyle w:val="StyleBoldUnderline"/>
          <w:b/>
          <w:highlight w:val="yellow"/>
        </w:rPr>
        <w:t>p</w:t>
      </w:r>
      <w:r w:rsidRPr="00F66760">
        <w:rPr>
          <w:rStyle w:val="StyleBoldUnderline"/>
          <w:b/>
        </w:rPr>
        <w:t xml:space="preserve">olitical </w:t>
      </w:r>
      <w:r w:rsidRPr="00127CE5">
        <w:rPr>
          <w:rStyle w:val="StyleBoldUnderline"/>
          <w:b/>
          <w:highlight w:val="yellow"/>
        </w:rPr>
        <w:t>q</w:t>
      </w:r>
      <w:r w:rsidRPr="00F66760">
        <w:rPr>
          <w:rStyle w:val="StyleBoldUnderline"/>
          <w:b/>
        </w:rPr>
        <w:t xml:space="preserve">uestion </w:t>
      </w:r>
      <w:r w:rsidRPr="00127CE5">
        <w:rPr>
          <w:rStyle w:val="StyleBoldUnderline"/>
          <w:b/>
          <w:highlight w:val="yellow"/>
        </w:rPr>
        <w:t>d</w:t>
      </w:r>
      <w:r w:rsidRPr="00F66760">
        <w:rPr>
          <w:rStyle w:val="StyleBoldUnderline"/>
          <w:b/>
        </w:rPr>
        <w:t xml:space="preserve">octrine </w:t>
      </w:r>
      <w:r w:rsidRPr="00127CE5">
        <w:rPr>
          <w:rStyle w:val="StyleBoldUnderline"/>
          <w:b/>
          <w:highlight w:val="yellow"/>
        </w:rPr>
        <w:t>will be a</w:t>
      </w:r>
      <w:r w:rsidRPr="00127CE5">
        <w:rPr>
          <w:rStyle w:val="StyleBoldUnderline"/>
          <w:highlight w:val="yellow"/>
        </w:rPr>
        <w:t xml:space="preserve"> </w:t>
      </w:r>
      <w:r w:rsidRPr="00127CE5">
        <w:rPr>
          <w:rStyle w:val="Emphasis"/>
          <w:highlight w:val="yellow"/>
        </w:rPr>
        <w:t>major factor</w:t>
      </w:r>
      <w:r w:rsidRPr="00127CE5">
        <w:rPr>
          <w:rStyle w:val="StyleBoldUnderline"/>
          <w:highlight w:val="yellow"/>
        </w:rPr>
        <w:t xml:space="preserve"> in this </w:t>
      </w:r>
      <w:r w:rsidRPr="00127CE5">
        <w:rPr>
          <w:rStyle w:val="Emphasis"/>
          <w:highlight w:val="yellow"/>
        </w:rPr>
        <w:t>coming storm</w:t>
      </w:r>
      <w:r w:rsidRPr="00F66760">
        <w:rPr>
          <w:rStyle w:val="Emphasis"/>
        </w:rPr>
        <w:t xml:space="preserve"> of litigation</w:t>
      </w:r>
      <w:r w:rsidRPr="00F66760">
        <w:rPr>
          <w:sz w:val="16"/>
        </w:rPr>
        <w:t xml:space="preserve">. </w:t>
      </w:r>
      <w:r w:rsidRPr="00F66760">
        <w:rPr>
          <w:rStyle w:val="StyleBoldUnderline"/>
        </w:rPr>
        <w:t xml:space="preserve">With the large number of potential plaintiffs compounded by the seriousness of the conduct and injuries alleged, </w:t>
      </w:r>
      <w:r w:rsidRPr="00127CE5">
        <w:rPr>
          <w:rStyle w:val="StyleBoldUnderline"/>
          <w:highlight w:val="yellow"/>
        </w:rPr>
        <w:t>these suits have the potential to dwarf the damages awards</w:t>
      </w:r>
      <w:r w:rsidRPr="00F66760">
        <w:rPr>
          <w:rStyle w:val="StyleBoldUnderline"/>
        </w:rPr>
        <w:t xml:space="preserve"> previously sought in earlier GWOT cases</w:t>
      </w:r>
      <w:r w:rsidRPr="00F66760">
        <w:rPr>
          <w:sz w:val="16"/>
        </w:rPr>
        <w:t xml:space="preserve">. Undoubtedly, </w:t>
      </w:r>
      <w:r w:rsidRPr="00F66760">
        <w:rPr>
          <w:rStyle w:val="StyleBoldUnderline"/>
        </w:rPr>
        <w:t xml:space="preserve">KBR will seek to </w:t>
      </w:r>
      <w:r w:rsidRPr="00F66760">
        <w:rPr>
          <w:rStyle w:val="Emphasis"/>
        </w:rPr>
        <w:t>raise the political question doctrine</w:t>
      </w:r>
      <w:r w:rsidRPr="00F66760">
        <w:rPr>
          <w:rStyle w:val="StyleBoldUnderline"/>
        </w:rPr>
        <w:t xml:space="preserve"> as an absolute bar</w:t>
      </w:r>
      <w:r w:rsidRPr="00F66760">
        <w:rPr>
          <w:sz w:val="16"/>
        </w:rPr>
        <w:t xml:space="preserve"> to these and any similar suits.</w:t>
      </w:r>
    </w:p>
    <w:p w:rsidR="004A0EB3" w:rsidRPr="00F66760" w:rsidRDefault="004A0EB3" w:rsidP="004A0EB3">
      <w:pPr>
        <w:rPr>
          <w:sz w:val="16"/>
        </w:rPr>
      </w:pPr>
      <w:r w:rsidRPr="00F66760">
        <w:rPr>
          <w:rStyle w:val="StyleBoldUnderline"/>
        </w:rPr>
        <w:t xml:space="preserve">Defense contractor advocates warn of </w:t>
      </w:r>
      <w:r w:rsidRPr="00F66760">
        <w:rPr>
          <w:rStyle w:val="Emphasis"/>
        </w:rPr>
        <w:t>“deleterious effects”</w:t>
      </w:r>
      <w:r w:rsidRPr="00F66760">
        <w:rPr>
          <w:rStyle w:val="StyleBoldUnderline"/>
        </w:rPr>
        <w:t xml:space="preserve"> to the mission and the contractor</w:t>
      </w:r>
      <w:r w:rsidRPr="00F66760">
        <w:rPr>
          <w:sz w:val="16"/>
        </w:rPr>
        <w:t xml:space="preserve">-military </w:t>
      </w:r>
      <w:r w:rsidRPr="00F66760">
        <w:rPr>
          <w:rStyle w:val="StyleBoldUnderline"/>
        </w:rPr>
        <w:t>relationship if tort suits against war zone defense contractors are allowed to proceed</w:t>
      </w:r>
      <w:r w:rsidRPr="00F66760">
        <w:rPr>
          <w:sz w:val="16"/>
        </w:rPr>
        <w:t xml:space="preserve">. </w:t>
      </w:r>
      <w:r w:rsidRPr="00F66760">
        <w:rPr>
          <w:rStyle w:val="StyleBoldUnderline"/>
        </w:rPr>
        <w:t xml:space="preserve">They argue such </w:t>
      </w:r>
      <w:r w:rsidRPr="00127CE5">
        <w:rPr>
          <w:rStyle w:val="StyleBoldUnderline"/>
          <w:highlight w:val="yellow"/>
        </w:rPr>
        <w:t>tort claims “frustrate</w:t>
      </w:r>
      <w:r w:rsidRPr="00F66760">
        <w:rPr>
          <w:rStyle w:val="StyleBoldUnderline"/>
        </w:rPr>
        <w:t xml:space="preserve">” and “conflict with” the Government’s ability to control </w:t>
      </w:r>
      <w:r w:rsidRPr="00127CE5">
        <w:rPr>
          <w:rStyle w:val="StyleBoldUnderline"/>
          <w:highlight w:val="yellow"/>
        </w:rPr>
        <w:t xml:space="preserve">contingency operations and </w:t>
      </w:r>
      <w:r w:rsidRPr="00F66760">
        <w:rPr>
          <w:rStyle w:val="StyleBoldUnderline"/>
        </w:rPr>
        <w:t xml:space="preserve">would </w:t>
      </w:r>
      <w:r w:rsidRPr="00127CE5">
        <w:rPr>
          <w:rStyle w:val="StyleBoldUnderline"/>
          <w:highlight w:val="yellow"/>
        </w:rPr>
        <w:t xml:space="preserve">result in </w:t>
      </w:r>
      <w:r w:rsidRPr="00127CE5">
        <w:rPr>
          <w:rStyle w:val="Emphasis"/>
          <w:highlight w:val="yellow"/>
        </w:rPr>
        <w:t>compromised logistical support</w:t>
      </w:r>
      <w:r w:rsidRPr="00127CE5">
        <w:rPr>
          <w:rStyle w:val="StyleBoldUnderline"/>
          <w:highlight w:val="yellow"/>
        </w:rPr>
        <w:t xml:space="preserve"> and </w:t>
      </w:r>
      <w:r w:rsidRPr="00127CE5">
        <w:rPr>
          <w:rStyle w:val="Emphasis"/>
          <w:highlight w:val="yellow"/>
        </w:rPr>
        <w:t>mission jeopardy</w:t>
      </w:r>
      <w:r w:rsidRPr="00F66760">
        <w:rPr>
          <w:sz w:val="16"/>
        </w:rPr>
        <w:t xml:space="preserve">. Furthermore, </w:t>
      </w:r>
      <w:r w:rsidRPr="00F66760">
        <w:rPr>
          <w:rStyle w:val="StyleBoldUnderline"/>
        </w:rPr>
        <w:t>many companies</w:t>
      </w:r>
      <w:r w:rsidRPr="00F66760">
        <w:rPr>
          <w:sz w:val="16"/>
        </w:rPr>
        <w:t xml:space="preserve">, especially smaller ones, </w:t>
      </w:r>
      <w:r w:rsidRPr="00F66760">
        <w:rPr>
          <w:rStyle w:val="StyleBoldUnderline"/>
        </w:rPr>
        <w:t>could be deterred from seeking contingency contracts</w:t>
      </w:r>
      <w:r w:rsidRPr="00F66760">
        <w:rPr>
          <w:sz w:val="16"/>
        </w:rPr>
        <w:t xml:space="preserve">. For those contractors who do elect to proceed, they will seek to insulate themselves from liability by either self-insuring or obtaining insurance coverage, if it is available. The argument continues that such costs will then be passed onto the Government in the form of higher contract prices. But, most alarmingly, some </w:t>
      </w:r>
      <w:r w:rsidRPr="00F66760">
        <w:rPr>
          <w:rStyle w:val="StyleBoldUnderline"/>
        </w:rPr>
        <w:t>defense contractor advocates claim the impact of such suits “would be far more profound than financial</w:t>
      </w:r>
      <w:r w:rsidRPr="00F66760">
        <w:rPr>
          <w:sz w:val="16"/>
        </w:rPr>
        <w:t xml:space="preserve">” </w:t>
      </w:r>
      <w:r w:rsidRPr="00F66760">
        <w:rPr>
          <w:rStyle w:val="StyleBoldUnderline"/>
        </w:rPr>
        <w:t>and defense contractors may</w:t>
      </w:r>
      <w:r w:rsidRPr="00F66760">
        <w:rPr>
          <w:sz w:val="16"/>
        </w:rPr>
        <w:t xml:space="preserve">, out of a fear of being sued, </w:t>
      </w:r>
      <w:r w:rsidRPr="00F66760">
        <w:rPr>
          <w:rStyle w:val="StyleBoldUnderline"/>
        </w:rPr>
        <w:t>refuse to follow the military’s instructions altogether</w:t>
      </w:r>
      <w:r w:rsidRPr="00F66760">
        <w:rPr>
          <w:sz w:val="16"/>
        </w:rPr>
        <w:t>.</w:t>
      </w:r>
    </w:p>
    <w:p w:rsidR="004A0EB3" w:rsidRPr="00F66760" w:rsidRDefault="004A0EB3" w:rsidP="004A0EB3">
      <w:pPr>
        <w:rPr>
          <w:sz w:val="16"/>
        </w:rPr>
      </w:pPr>
    </w:p>
    <w:p w:rsidR="004A0EB3" w:rsidRPr="00F66760" w:rsidRDefault="004A0EB3" w:rsidP="004A0EB3">
      <w:pPr>
        <w:pStyle w:val="Heading4"/>
        <w:rPr>
          <w:rFonts w:cs="Times New Roman"/>
        </w:rPr>
      </w:pPr>
      <w:r>
        <w:rPr>
          <w:rFonts w:cs="Times New Roman"/>
        </w:rPr>
        <w:t>Key to contain Afghan instability</w:t>
      </w:r>
    </w:p>
    <w:p w:rsidR="004A0EB3" w:rsidRPr="00F66760" w:rsidRDefault="004A0EB3" w:rsidP="004A0EB3">
      <w:r w:rsidRPr="00F66760">
        <w:rPr>
          <w:rStyle w:val="StyleStyleBold12pt"/>
        </w:rPr>
        <w:t>Schwartz 9</w:t>
      </w:r>
      <w:r w:rsidRPr="00F66760">
        <w:t xml:space="preserve"> (Moshe, Specialist in Defense Acquisition – Congressional Research Service, “Department of Defense Contractors in Iraq and Afghanistan: Background and Analysis,” Congressional Research Service, 8-23, http://fpc.state.gov/documents/organization/128824.pdf)</w:t>
      </w:r>
    </w:p>
    <w:p w:rsidR="004A0EB3" w:rsidRPr="00F66760" w:rsidRDefault="004A0EB3" w:rsidP="004A0EB3"/>
    <w:p w:rsidR="004A0EB3" w:rsidRPr="00F66760" w:rsidRDefault="004A0EB3" w:rsidP="004A0EB3">
      <w:pPr>
        <w:rPr>
          <w:sz w:val="16"/>
        </w:rPr>
      </w:pPr>
      <w:r w:rsidRPr="00F66760">
        <w:rPr>
          <w:rStyle w:val="StyleBoldUnderline"/>
        </w:rPr>
        <w:t>The</w:t>
      </w:r>
      <w:r w:rsidRPr="00F66760">
        <w:rPr>
          <w:sz w:val="16"/>
        </w:rPr>
        <w:t xml:space="preserve"> Department of Defense (</w:t>
      </w:r>
      <w:r w:rsidRPr="00127CE5">
        <w:rPr>
          <w:rStyle w:val="StyleBoldUnderline"/>
          <w:highlight w:val="yellow"/>
        </w:rPr>
        <w:t>DOD</w:t>
      </w:r>
      <w:r w:rsidRPr="00127CE5">
        <w:rPr>
          <w:sz w:val="16"/>
          <w:highlight w:val="yellow"/>
        </w:rPr>
        <w:t xml:space="preserve">) </w:t>
      </w:r>
      <w:r w:rsidRPr="00127CE5">
        <w:rPr>
          <w:rStyle w:val="StyleBoldUnderline"/>
          <w:highlight w:val="yellow"/>
        </w:rPr>
        <w:t>increasingly relies upon contractors</w:t>
      </w:r>
      <w:r w:rsidRPr="00F66760">
        <w:rPr>
          <w:rStyle w:val="StyleBoldUnderline"/>
        </w:rPr>
        <w:t xml:space="preserve"> to support operations in</w:t>
      </w:r>
      <w:r w:rsidRPr="00F66760">
        <w:rPr>
          <w:sz w:val="16"/>
        </w:rPr>
        <w:t xml:space="preserve"> </w:t>
      </w:r>
      <w:r w:rsidRPr="00F66760">
        <w:rPr>
          <w:rStyle w:val="StyleBoldUnderline"/>
        </w:rPr>
        <w:t>Iraq and Afghanistan</w:t>
      </w:r>
      <w:r w:rsidRPr="00F66760">
        <w:rPr>
          <w:sz w:val="16"/>
        </w:rPr>
        <w:t xml:space="preserve">, which has resulted in a DOD workforce in those countries comprising approximately an equal number of contractors (200,000) as uniformed personnel (194,000). </w:t>
      </w:r>
      <w:r w:rsidRPr="00127CE5">
        <w:rPr>
          <w:rStyle w:val="StyleBoldUnderline"/>
          <w:highlight w:val="yellow"/>
        </w:rPr>
        <w:t>The</w:t>
      </w:r>
      <w:r w:rsidRPr="00127CE5">
        <w:rPr>
          <w:sz w:val="16"/>
          <w:highlight w:val="yellow"/>
        </w:rPr>
        <w:t xml:space="preserve"> </w:t>
      </w:r>
      <w:r w:rsidRPr="00127CE5">
        <w:rPr>
          <w:rStyle w:val="Emphasis"/>
          <w:highlight w:val="yellow"/>
        </w:rPr>
        <w:t>critical role</w:t>
      </w:r>
      <w:r w:rsidRPr="00127CE5">
        <w:rPr>
          <w:sz w:val="16"/>
          <w:highlight w:val="yellow"/>
        </w:rPr>
        <w:t xml:space="preserve"> </w:t>
      </w:r>
      <w:r w:rsidRPr="00F66760">
        <w:rPr>
          <w:rStyle w:val="StyleBoldUnderline"/>
        </w:rPr>
        <w:t>contractors play in supporting such military operations</w:t>
      </w:r>
      <w:r w:rsidRPr="00F66760">
        <w:rPr>
          <w:sz w:val="16"/>
        </w:rPr>
        <w:t xml:space="preserve"> and the billions of dollars spent by DOD on these services </w:t>
      </w:r>
      <w:r w:rsidRPr="00127CE5">
        <w:rPr>
          <w:rStyle w:val="StyleBoldUnderline"/>
          <w:highlight w:val="yellow"/>
        </w:rPr>
        <w:t xml:space="preserve">requires </w:t>
      </w:r>
      <w:r w:rsidRPr="00F66760">
        <w:rPr>
          <w:rStyle w:val="StyleBoldUnderline"/>
        </w:rPr>
        <w:t xml:space="preserve">operational forces to effectively manage </w:t>
      </w:r>
      <w:r w:rsidRPr="00127CE5">
        <w:rPr>
          <w:rStyle w:val="StyleBoldUnderline"/>
          <w:highlight w:val="yellow"/>
        </w:rPr>
        <w:t>contractors</w:t>
      </w:r>
      <w:r w:rsidRPr="00127CE5">
        <w:rPr>
          <w:sz w:val="16"/>
          <w:highlight w:val="yellow"/>
        </w:rPr>
        <w:t xml:space="preserve"> </w:t>
      </w:r>
      <w:r w:rsidRPr="00127CE5">
        <w:rPr>
          <w:rStyle w:val="StyleBoldUnderline"/>
          <w:highlight w:val="yellow"/>
        </w:rPr>
        <w:t>during contingency operations</w:t>
      </w:r>
      <w:r w:rsidRPr="00127CE5">
        <w:rPr>
          <w:sz w:val="16"/>
          <w:highlight w:val="yellow"/>
        </w:rPr>
        <w:t xml:space="preserve">. </w:t>
      </w:r>
      <w:r w:rsidRPr="00127CE5">
        <w:rPr>
          <w:rStyle w:val="StyleBoldUnderline"/>
          <w:highlight w:val="yellow"/>
        </w:rPr>
        <w:t>Lack of</w:t>
      </w:r>
      <w:r w:rsidRPr="00127CE5">
        <w:rPr>
          <w:sz w:val="16"/>
          <w:highlight w:val="yellow"/>
        </w:rPr>
        <w:t xml:space="preserve"> </w:t>
      </w:r>
      <w:r w:rsidRPr="00F66760">
        <w:rPr>
          <w:sz w:val="16"/>
        </w:rPr>
        <w:t xml:space="preserve">sufficient </w:t>
      </w:r>
      <w:r w:rsidRPr="00127CE5">
        <w:rPr>
          <w:rStyle w:val="StyleBoldUnderline"/>
          <w:highlight w:val="yellow"/>
        </w:rPr>
        <w:t>contract</w:t>
      </w:r>
      <w:r w:rsidRPr="00127CE5">
        <w:rPr>
          <w:sz w:val="16"/>
          <w:highlight w:val="yellow"/>
        </w:rPr>
        <w:t xml:space="preserve"> </w:t>
      </w:r>
      <w:r w:rsidRPr="00F66760">
        <w:rPr>
          <w:sz w:val="16"/>
        </w:rPr>
        <w:t xml:space="preserve">management </w:t>
      </w:r>
      <w:r w:rsidRPr="00127CE5">
        <w:rPr>
          <w:rStyle w:val="StyleBoldUnderline"/>
          <w:highlight w:val="yellow"/>
        </w:rPr>
        <w:t xml:space="preserve">can </w:t>
      </w:r>
      <w:r w:rsidRPr="00F66760">
        <w:rPr>
          <w:rStyle w:val="StyleBoldUnderline"/>
        </w:rPr>
        <w:t xml:space="preserve">delay or even </w:t>
      </w:r>
      <w:r w:rsidRPr="00127CE5">
        <w:rPr>
          <w:rStyle w:val="StyleBoldUnderline"/>
          <w:highlight w:val="yellow"/>
        </w:rPr>
        <w:t>prevent</w:t>
      </w:r>
      <w:r w:rsidRPr="00127CE5">
        <w:rPr>
          <w:sz w:val="16"/>
          <w:highlight w:val="yellow"/>
        </w:rPr>
        <w:t xml:space="preserve"> </w:t>
      </w:r>
      <w:r w:rsidRPr="00F66760">
        <w:rPr>
          <w:rStyle w:val="StyleBoldUnderline"/>
        </w:rPr>
        <w:t xml:space="preserve">troops from receiving </w:t>
      </w:r>
      <w:r w:rsidRPr="00127CE5">
        <w:rPr>
          <w:rStyle w:val="StyleBoldUnderline"/>
          <w:highlight w:val="yellow"/>
        </w:rPr>
        <w:t>needed support</w:t>
      </w:r>
      <w:r w:rsidRPr="00127CE5">
        <w:rPr>
          <w:sz w:val="16"/>
          <w:highlight w:val="yellow"/>
        </w:rPr>
        <w:t xml:space="preserve"> </w:t>
      </w:r>
      <w:r w:rsidRPr="00F66760">
        <w:rPr>
          <w:sz w:val="16"/>
        </w:rPr>
        <w:t xml:space="preserve">and can also result in wasteful spending. Some analysts believe that poor contract management has also played a role in abuses and crimes committed by certain contractors against local nationals, </w:t>
      </w:r>
      <w:r w:rsidRPr="00127CE5">
        <w:rPr>
          <w:rStyle w:val="StyleBoldUnderline"/>
          <w:highlight w:val="yellow"/>
        </w:rPr>
        <w:t>which</w:t>
      </w:r>
      <w:r w:rsidRPr="00127CE5">
        <w:rPr>
          <w:sz w:val="16"/>
          <w:highlight w:val="yellow"/>
        </w:rPr>
        <w:t xml:space="preserve"> </w:t>
      </w:r>
      <w:r w:rsidRPr="00F66760">
        <w:rPr>
          <w:sz w:val="16"/>
        </w:rPr>
        <w:t xml:space="preserve">likely has </w:t>
      </w:r>
      <w:r w:rsidRPr="00127CE5">
        <w:rPr>
          <w:rStyle w:val="Emphasis"/>
          <w:highlight w:val="yellow"/>
        </w:rPr>
        <w:t>undermined</w:t>
      </w:r>
      <w:r w:rsidRPr="00127CE5">
        <w:rPr>
          <w:sz w:val="16"/>
          <w:highlight w:val="yellow"/>
        </w:rPr>
        <w:t xml:space="preserve"> </w:t>
      </w:r>
      <w:r w:rsidRPr="00F66760">
        <w:rPr>
          <w:rStyle w:val="StyleBoldUnderline"/>
        </w:rPr>
        <w:t xml:space="preserve">U.S. counterinsurgency </w:t>
      </w:r>
      <w:r w:rsidRPr="00127CE5">
        <w:rPr>
          <w:rStyle w:val="StyleBoldUnderline"/>
        </w:rPr>
        <w:t xml:space="preserve">efforts in </w:t>
      </w:r>
      <w:r w:rsidRPr="00F66760">
        <w:rPr>
          <w:rStyle w:val="StyleBoldUnderline"/>
        </w:rPr>
        <w:t xml:space="preserve">Iraq and </w:t>
      </w:r>
      <w:r w:rsidRPr="00127CE5">
        <w:rPr>
          <w:rStyle w:val="StyleBoldUnderline"/>
          <w:highlight w:val="yellow"/>
        </w:rPr>
        <w:t>Afghanistan</w:t>
      </w:r>
      <w:r w:rsidRPr="00F66760">
        <w:rPr>
          <w:sz w:val="16"/>
        </w:rPr>
        <w:t xml:space="preserve">. </w:t>
      </w:r>
    </w:p>
    <w:p w:rsidR="004A0EB3" w:rsidRPr="00127CE5" w:rsidRDefault="004A0EB3" w:rsidP="004A0EB3">
      <w:pPr>
        <w:rPr>
          <w:sz w:val="16"/>
        </w:rPr>
      </w:pPr>
      <w:r w:rsidRPr="00F66760">
        <w:rPr>
          <w:rStyle w:val="StyleBoldUnderline"/>
        </w:rPr>
        <w:t xml:space="preserve">DOD officials have stated that the military’s </w:t>
      </w:r>
      <w:r w:rsidRPr="00127CE5">
        <w:rPr>
          <w:rStyle w:val="StyleBoldUnderline"/>
          <w:highlight w:val="yellow"/>
        </w:rPr>
        <w:t xml:space="preserve">experience </w:t>
      </w:r>
      <w:r w:rsidRPr="00F66760">
        <w:rPr>
          <w:rStyle w:val="StyleBoldUnderline"/>
        </w:rPr>
        <w:t>in Iraq and Afghanistan</w:t>
      </w:r>
      <w:r w:rsidRPr="00F66760">
        <w:rPr>
          <w:sz w:val="16"/>
        </w:rPr>
        <w:t xml:space="preserve">, coupled with Congressional attention and legislation, </w:t>
      </w:r>
      <w:r w:rsidRPr="00127CE5">
        <w:rPr>
          <w:rStyle w:val="StyleBoldUnderline"/>
          <w:highlight w:val="yellow"/>
        </w:rPr>
        <w:t xml:space="preserve">has focused </w:t>
      </w:r>
      <w:r w:rsidRPr="00F66760">
        <w:rPr>
          <w:rStyle w:val="StyleBoldUnderline"/>
        </w:rPr>
        <w:t xml:space="preserve">DOD’s attention </w:t>
      </w:r>
      <w:r w:rsidRPr="00127CE5">
        <w:rPr>
          <w:rStyle w:val="StyleBoldUnderline"/>
          <w:highlight w:val="yellow"/>
        </w:rPr>
        <w:t xml:space="preserve">on the </w:t>
      </w:r>
      <w:r w:rsidRPr="00127CE5">
        <w:rPr>
          <w:rStyle w:val="Emphasis"/>
          <w:highlight w:val="yellow"/>
        </w:rPr>
        <w:t>importance</w:t>
      </w:r>
      <w:r w:rsidRPr="00127CE5">
        <w:rPr>
          <w:rStyle w:val="StyleBoldUnderline"/>
          <w:highlight w:val="yellow"/>
        </w:rPr>
        <w:t xml:space="preserve"> of</w:t>
      </w:r>
      <w:r w:rsidRPr="00127CE5">
        <w:rPr>
          <w:sz w:val="16"/>
          <w:highlight w:val="yellow"/>
        </w:rPr>
        <w:t xml:space="preserve"> </w:t>
      </w:r>
      <w:r w:rsidRPr="00127CE5">
        <w:rPr>
          <w:rStyle w:val="StyleBoldUnderline"/>
          <w:highlight w:val="yellow"/>
        </w:rPr>
        <w:t xml:space="preserve">contractors to </w:t>
      </w:r>
      <w:r w:rsidRPr="00127CE5">
        <w:rPr>
          <w:rStyle w:val="Emphasis"/>
          <w:highlight w:val="yellow"/>
        </w:rPr>
        <w:t>operational success</w:t>
      </w:r>
      <w:r w:rsidRPr="00F66760">
        <w:rPr>
          <w:sz w:val="16"/>
        </w:rPr>
        <w:t xml:space="preserve">. DOD has taken steps to improve how it manages and oversees contractors in Iraq and Afghanistan. These steps include tracking contracting data, implementing contracting training for uniformed personnel, increasing the size of the acquisition workforce in Iraq and Afghanistan, and updating DOD doctrine to incorporate the role of contractors. However, these efforts are still in progress and could take three years or more to effectively implement. </w:t>
      </w:r>
    </w:p>
    <w:p w:rsidR="004A0EB3" w:rsidRPr="00F66760" w:rsidRDefault="004A0EB3" w:rsidP="004A0EB3">
      <w:pPr>
        <w:pStyle w:val="Heading4"/>
        <w:rPr>
          <w:rFonts w:cs="Times New Roman"/>
        </w:rPr>
      </w:pPr>
      <w:r>
        <w:rPr>
          <w:rFonts w:cs="Times New Roman"/>
        </w:rPr>
        <w:t>Extinction</w:t>
      </w:r>
    </w:p>
    <w:p w:rsidR="004A0EB3" w:rsidRPr="00F66760" w:rsidRDefault="004A0EB3" w:rsidP="004A0EB3">
      <w:r w:rsidRPr="00F66760">
        <w:rPr>
          <w:rStyle w:val="StyleStyleBold12pt"/>
        </w:rPr>
        <w:t>Morgan 7</w:t>
      </w:r>
      <w:r w:rsidRPr="00F66760">
        <w:t xml:space="preserve"> (Stephen J., Political Writer and Former Member of the British Labour Party Executive Committee, “Better another Taliban Afghanistan, than a Taliban NUCLEAR </w:t>
      </w:r>
      <w:smartTag w:uri="urn:schemas-microsoft-com:office:smarttags" w:element="place">
        <w:smartTag w:uri="urn:schemas-microsoft-com:office:smarttags" w:element="country-region">
          <w:r w:rsidRPr="00F66760">
            <w:t>Pakistan</w:t>
          </w:r>
        </w:smartTag>
      </w:smartTag>
      <w:r w:rsidRPr="00F66760">
        <w:t>!?”, 9-23, http://www.freearticlesarchive.com/article/_Better_another_Taliban_Afghanistan__than_a_Taliban_NUCLEAR_Pakistan___/99961/0/)</w:t>
      </w:r>
    </w:p>
    <w:p w:rsidR="004A0EB3" w:rsidRPr="00127CE5" w:rsidRDefault="004A0EB3" w:rsidP="004A0EB3">
      <w:pPr>
        <w:rPr>
          <w:highlight w:val="yellow"/>
        </w:rPr>
      </w:pPr>
    </w:p>
    <w:p w:rsidR="004A0EB3" w:rsidRPr="00127CE5" w:rsidRDefault="004A0EB3" w:rsidP="004A0EB3">
      <w:pPr>
        <w:rPr>
          <w:sz w:val="16"/>
          <w:szCs w:val="20"/>
        </w:rPr>
      </w:pPr>
      <w:r w:rsidRPr="00127CE5">
        <w:rPr>
          <w:rStyle w:val="StyleBoldUnderline"/>
        </w:rPr>
        <w:t>As the war intensifies</w:t>
      </w:r>
      <w:r w:rsidRPr="00127CE5">
        <w:rPr>
          <w:sz w:val="16"/>
          <w:szCs w:val="17"/>
        </w:rPr>
        <w:t>, he has no guarantees that</w:t>
      </w:r>
      <w:r w:rsidRPr="00127CE5">
        <w:rPr>
          <w:sz w:val="16"/>
        </w:rPr>
        <w:t xml:space="preserve"> </w:t>
      </w:r>
      <w:r w:rsidRPr="00127CE5">
        <w:rPr>
          <w:rStyle w:val="Style4Char"/>
        </w:rPr>
        <w:t>the c</w:t>
      </w:r>
      <w:r w:rsidRPr="00F66760">
        <w:rPr>
          <w:rStyle w:val="Style4Char"/>
        </w:rPr>
        <w:t xml:space="preserve">urrent </w:t>
      </w:r>
      <w:r w:rsidRPr="00127CE5">
        <w:rPr>
          <w:rStyle w:val="Style4Char"/>
          <w:highlight w:val="yellow"/>
        </w:rPr>
        <w:t>autonomy may</w:t>
      </w:r>
      <w:r w:rsidRPr="00127CE5">
        <w:rPr>
          <w:sz w:val="16"/>
        </w:rPr>
        <w:t xml:space="preserve"> yet </w:t>
      </w:r>
      <w:r w:rsidRPr="00127CE5">
        <w:rPr>
          <w:rStyle w:val="Style4Char"/>
          <w:highlight w:val="yellow"/>
        </w:rPr>
        <w:t>burgeon into a separatist movement</w:t>
      </w:r>
      <w:r w:rsidRPr="00127CE5">
        <w:rPr>
          <w:sz w:val="16"/>
          <w:szCs w:val="17"/>
        </w:rPr>
        <w:t>. Appetite comes with eating, as they say. Moreover, should the Taliban fail to re-conquer al of Afghanistan, as looks likely, but captures at least half of the country, then</w:t>
      </w:r>
      <w:r w:rsidRPr="00127CE5">
        <w:rPr>
          <w:sz w:val="16"/>
        </w:rPr>
        <w:t xml:space="preserve"> </w:t>
      </w:r>
      <w:r w:rsidRPr="00F66760">
        <w:rPr>
          <w:rStyle w:val="Style4Char"/>
        </w:rPr>
        <w:t>a Taliban Pashtun caliphate</w:t>
      </w:r>
      <w:r w:rsidRPr="00127CE5">
        <w:rPr>
          <w:sz w:val="16"/>
        </w:rPr>
        <w:t xml:space="preserve"> could be established which </w:t>
      </w:r>
      <w:r w:rsidRPr="00F66760">
        <w:rPr>
          <w:rStyle w:val="Style4Char"/>
        </w:rPr>
        <w:t xml:space="preserve">would </w:t>
      </w:r>
      <w:r w:rsidRPr="00127CE5">
        <w:rPr>
          <w:rStyle w:val="Style4Char"/>
        </w:rPr>
        <w:t>act as a magnet to separatist Pashtuns in Pakistan</w:t>
      </w:r>
      <w:r w:rsidRPr="00127CE5">
        <w:rPr>
          <w:sz w:val="16"/>
        </w:rPr>
        <w:t xml:space="preserve">. Then, </w:t>
      </w:r>
      <w:r w:rsidRPr="00127CE5">
        <w:rPr>
          <w:rStyle w:val="Style4Char"/>
        </w:rPr>
        <w:t>the</w:t>
      </w:r>
      <w:r w:rsidRPr="00127CE5">
        <w:rPr>
          <w:sz w:val="16"/>
        </w:rPr>
        <w:t xml:space="preserve"> likely </w:t>
      </w:r>
      <w:r w:rsidRPr="00127CE5">
        <w:rPr>
          <w:rStyle w:val="Style4Char"/>
        </w:rPr>
        <w:t xml:space="preserve">break up of </w:t>
      </w:r>
      <w:r w:rsidRPr="00127CE5">
        <w:rPr>
          <w:rStyle w:val="Style4Char"/>
          <w:highlight w:val="yellow"/>
        </w:rPr>
        <w:t>Afghanistan</w:t>
      </w:r>
      <w:r w:rsidRPr="00127CE5">
        <w:rPr>
          <w:sz w:val="16"/>
        </w:rPr>
        <w:t xml:space="preserve"> along ethnic lines, </w:t>
      </w:r>
      <w:r w:rsidRPr="00127CE5">
        <w:rPr>
          <w:rStyle w:val="Style4Char"/>
          <w:highlight w:val="yellow"/>
        </w:rPr>
        <w:t>could</w:t>
      </w:r>
      <w:r w:rsidRPr="00127CE5">
        <w:rPr>
          <w:sz w:val="16"/>
        </w:rPr>
        <w:t xml:space="preserve">, indeed, </w:t>
      </w:r>
      <w:r w:rsidRPr="00127CE5">
        <w:rPr>
          <w:rStyle w:val="Style4Char"/>
          <w:highlight w:val="yellow"/>
        </w:rPr>
        <w:t>lead</w:t>
      </w:r>
      <w:r w:rsidRPr="00127CE5">
        <w:rPr>
          <w:sz w:val="16"/>
          <w:highlight w:val="yellow"/>
        </w:rPr>
        <w:t xml:space="preserve"> </w:t>
      </w:r>
      <w:r w:rsidRPr="00127CE5">
        <w:rPr>
          <w:sz w:val="16"/>
        </w:rPr>
        <w:t xml:space="preserve">the way </w:t>
      </w:r>
      <w:r w:rsidRPr="00127CE5">
        <w:rPr>
          <w:rStyle w:val="Style4Char"/>
          <w:highlight w:val="yellow"/>
        </w:rPr>
        <w:t>to the break up of Pakistan</w:t>
      </w:r>
      <w:r w:rsidRPr="00F66760">
        <w:rPr>
          <w:rStyle w:val="Style4Char"/>
        </w:rPr>
        <w:t>, as well</w:t>
      </w:r>
      <w:r w:rsidRPr="00127CE5">
        <w:rPr>
          <w:sz w:val="16"/>
        </w:rPr>
        <w:t xml:space="preserve">. Strong centrifugal forces have always bedevilled the stability and unity of </w:t>
      </w:r>
      <w:r w:rsidRPr="00127CE5">
        <w:rPr>
          <w:rStyle w:val="Style4Char"/>
          <w:highlight w:val="yellow"/>
        </w:rPr>
        <w:t>Pakistan</w:t>
      </w:r>
      <w:r w:rsidRPr="00127CE5">
        <w:rPr>
          <w:sz w:val="16"/>
          <w:szCs w:val="17"/>
        </w:rPr>
        <w:t>, and, in the context of the new world situation, the country</w:t>
      </w:r>
      <w:r w:rsidRPr="00127CE5">
        <w:rPr>
          <w:sz w:val="16"/>
        </w:rPr>
        <w:t xml:space="preserve"> </w:t>
      </w:r>
      <w:r w:rsidRPr="00127CE5">
        <w:rPr>
          <w:rStyle w:val="Style4Char"/>
          <w:highlight w:val="yellow"/>
        </w:rPr>
        <w:t>could be faced with civil wars and</w:t>
      </w:r>
      <w:r w:rsidRPr="00127CE5">
        <w:rPr>
          <w:sz w:val="16"/>
          <w:highlight w:val="yellow"/>
        </w:rPr>
        <w:t xml:space="preserve"> </w:t>
      </w:r>
      <w:r w:rsidRPr="00127CE5">
        <w:rPr>
          <w:sz w:val="16"/>
        </w:rPr>
        <w:t xml:space="preserve">popular </w:t>
      </w:r>
      <w:r w:rsidRPr="00F66760">
        <w:rPr>
          <w:rStyle w:val="Style4Char"/>
        </w:rPr>
        <w:t>fundamentalist uprisings</w:t>
      </w:r>
      <w:r w:rsidRPr="00127CE5">
        <w:rPr>
          <w:sz w:val="16"/>
        </w:rPr>
        <w:t xml:space="preserve">, probably </w:t>
      </w:r>
      <w:r w:rsidRPr="00F66760">
        <w:rPr>
          <w:rStyle w:val="Style4Char"/>
        </w:rPr>
        <w:t xml:space="preserve">including </w:t>
      </w:r>
      <w:r w:rsidRPr="00127CE5">
        <w:rPr>
          <w:rStyle w:val="Style4Char"/>
          <w:highlight w:val="yellow"/>
        </w:rPr>
        <w:t>a</w:t>
      </w:r>
      <w:r w:rsidRPr="00127CE5">
        <w:rPr>
          <w:sz w:val="16"/>
          <w:highlight w:val="yellow"/>
        </w:rPr>
        <w:t xml:space="preserve"> </w:t>
      </w:r>
      <w:r w:rsidRPr="00127CE5">
        <w:rPr>
          <w:sz w:val="16"/>
        </w:rPr>
        <w:t xml:space="preserve">military-fundamentalist </w:t>
      </w:r>
      <w:r w:rsidRPr="00127CE5">
        <w:rPr>
          <w:rStyle w:val="Style4Char"/>
          <w:highlight w:val="yellow"/>
        </w:rPr>
        <w:t>coup</w:t>
      </w:r>
      <w:r w:rsidRPr="00127CE5">
        <w:rPr>
          <w:sz w:val="16"/>
          <w:highlight w:val="yellow"/>
        </w:rPr>
        <w:t xml:space="preserve"> </w:t>
      </w:r>
      <w:r w:rsidRPr="00127CE5">
        <w:rPr>
          <w:sz w:val="16"/>
        </w:rPr>
        <w:t xml:space="preserve">d’état. </w:t>
      </w:r>
      <w:r w:rsidRPr="00127CE5">
        <w:rPr>
          <w:sz w:val="16"/>
          <w:szCs w:val="17"/>
        </w:rPr>
        <w:t xml:space="preserve">Fundamentalism is deeply rooted in </w:t>
      </w:r>
      <w:smartTag w:uri="urn:schemas-microsoft-com:office:smarttags" w:element="place">
        <w:smartTag w:uri="urn:schemas-microsoft-com:office:smarttags" w:element="country-region">
          <w:r w:rsidRPr="00127CE5">
            <w:rPr>
              <w:sz w:val="16"/>
              <w:szCs w:val="17"/>
            </w:rPr>
            <w:t>Pakistan</w:t>
          </w:r>
        </w:smartTag>
      </w:smartTag>
      <w:r w:rsidRPr="00127CE5">
        <w:rPr>
          <w:sz w:val="16"/>
          <w:szCs w:val="17"/>
        </w:rPr>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Some form of radical, military Islamic regime, where legal powers would shift to Islamic courts and forms of shira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place">
        <w:smartTag w:uri="urn:schemas-microsoft-com:office:smarttags" w:element="country-region">
          <w:r w:rsidRPr="00127CE5">
            <w:rPr>
              <w:sz w:val="16"/>
              <w:szCs w:val="17"/>
            </w:rPr>
            <w:t>Iraq</w:t>
          </w:r>
        </w:smartTag>
      </w:smartTag>
      <w:r w:rsidRPr="00127CE5">
        <w:rPr>
          <w:sz w:val="16"/>
          <w:szCs w:val="17"/>
        </w:rPr>
        <w:t xml:space="preserve"> would take on gothic proportions across the continent. The prophesy of </w:t>
      </w:r>
      <w:r w:rsidRPr="00127CE5">
        <w:rPr>
          <w:b/>
          <w:highlight w:val="yellow"/>
          <w:u w:val="single"/>
        </w:rPr>
        <w:t xml:space="preserve">an arc of </w:t>
      </w:r>
      <w:r w:rsidRPr="00127CE5">
        <w:rPr>
          <w:rStyle w:val="Style4Char"/>
          <w:b/>
          <w:highlight w:val="yellow"/>
        </w:rPr>
        <w:t xml:space="preserve">civil war </w:t>
      </w:r>
      <w:r w:rsidRPr="00127CE5">
        <w:rPr>
          <w:sz w:val="16"/>
        </w:rPr>
        <w:t xml:space="preserve">over </w:t>
      </w:r>
      <w:smartTag w:uri="urn:schemas-microsoft-com:office:smarttags" w:element="country-region">
        <w:r w:rsidRPr="00127CE5">
          <w:rPr>
            <w:sz w:val="16"/>
          </w:rPr>
          <w:t>Lebanon</w:t>
        </w:r>
      </w:smartTag>
      <w:r w:rsidRPr="00127CE5">
        <w:rPr>
          <w:sz w:val="16"/>
        </w:rPr>
        <w:t xml:space="preserve">, </w:t>
      </w:r>
      <w:smartTag w:uri="urn:schemas-microsoft-com:office:smarttags" w:element="City">
        <w:r w:rsidRPr="00127CE5">
          <w:rPr>
            <w:sz w:val="16"/>
          </w:rPr>
          <w:t>Palestine</w:t>
        </w:r>
      </w:smartTag>
      <w:r w:rsidRPr="00127CE5">
        <w:rPr>
          <w:sz w:val="16"/>
        </w:rPr>
        <w:t xml:space="preserve"> and </w:t>
      </w:r>
      <w:smartTag w:uri="urn:schemas-microsoft-com:office:smarttags" w:element="country-region">
        <w:r w:rsidRPr="00127CE5">
          <w:rPr>
            <w:sz w:val="16"/>
          </w:rPr>
          <w:t>Iraq</w:t>
        </w:r>
      </w:smartTag>
      <w:r w:rsidRPr="00127CE5">
        <w:rPr>
          <w:sz w:val="16"/>
        </w:rPr>
        <w:t xml:space="preserve"> </w:t>
      </w:r>
      <w:r w:rsidRPr="00127CE5">
        <w:rPr>
          <w:rStyle w:val="Style4Char"/>
          <w:b/>
          <w:highlight w:val="yellow"/>
        </w:rPr>
        <w:t>would spread to</w:t>
      </w:r>
      <w:r w:rsidRPr="00F66760">
        <w:rPr>
          <w:rStyle w:val="Style4Char"/>
          <w:b/>
        </w:rPr>
        <w:t xml:space="preserve"> south </w:t>
      </w:r>
      <w:r w:rsidRPr="00127CE5">
        <w:rPr>
          <w:rStyle w:val="Style4Char"/>
          <w:b/>
          <w:highlight w:val="yellow"/>
        </w:rPr>
        <w:t xml:space="preserve">Asia, </w:t>
      </w:r>
      <w:r w:rsidRPr="00127CE5">
        <w:rPr>
          <w:rStyle w:val="Style4Char"/>
          <w:b/>
        </w:rPr>
        <w:t xml:space="preserve">stretching </w:t>
      </w:r>
      <w:r w:rsidRPr="00127CE5">
        <w:rPr>
          <w:rStyle w:val="Style4Char"/>
          <w:b/>
          <w:highlight w:val="yellow"/>
        </w:rPr>
        <w:t xml:space="preserve">from </w:t>
      </w:r>
      <w:smartTag w:uri="urn:schemas-microsoft-com:office:smarttags" w:element="country-region">
        <w:r w:rsidRPr="00127CE5">
          <w:rPr>
            <w:rStyle w:val="Style4Char"/>
            <w:b/>
            <w:highlight w:val="yellow"/>
          </w:rPr>
          <w:t>Pakistan</w:t>
        </w:r>
      </w:smartTag>
      <w:r w:rsidRPr="00127CE5">
        <w:rPr>
          <w:rStyle w:val="Style4Char"/>
          <w:b/>
          <w:highlight w:val="yellow"/>
        </w:rPr>
        <w:t xml:space="preserve"> to </w:t>
      </w:r>
      <w:smartTag w:uri="urn:schemas-microsoft-com:office:smarttags" w:element="City">
        <w:r w:rsidRPr="00127CE5">
          <w:rPr>
            <w:rStyle w:val="Style4Char"/>
            <w:b/>
            <w:highlight w:val="yellow"/>
          </w:rPr>
          <w:t>Palestine</w:t>
        </w:r>
      </w:smartTag>
      <w:r w:rsidRPr="00F66760">
        <w:rPr>
          <w:rStyle w:val="Style4Char"/>
          <w:b/>
        </w:rPr>
        <w:t xml:space="preserve">, through </w:t>
      </w:r>
      <w:smartTag w:uri="urn:schemas-microsoft-com:office:smarttags" w:element="country-region">
        <w:r w:rsidRPr="00F66760">
          <w:rPr>
            <w:rStyle w:val="Style4Char"/>
            <w:b/>
          </w:rPr>
          <w:t>Afghanistan</w:t>
        </w:r>
      </w:smartTag>
      <w:r w:rsidRPr="00F66760">
        <w:rPr>
          <w:rStyle w:val="Style4Char"/>
          <w:b/>
        </w:rPr>
        <w:t xml:space="preserve"> </w:t>
      </w:r>
      <w:r w:rsidRPr="00127CE5">
        <w:rPr>
          <w:rStyle w:val="Style4Char"/>
          <w:b/>
          <w:highlight w:val="yellow"/>
        </w:rPr>
        <w:t xml:space="preserve">into </w:t>
      </w:r>
      <w:smartTag w:uri="urn:schemas-microsoft-com:office:smarttags" w:element="place">
        <w:smartTag w:uri="urn:schemas-microsoft-com:office:smarttags" w:element="country-region">
          <w:r w:rsidRPr="00127CE5">
            <w:rPr>
              <w:rStyle w:val="Style4Char"/>
              <w:b/>
              <w:highlight w:val="yellow"/>
            </w:rPr>
            <w:t>Iraq</w:t>
          </w:r>
        </w:smartTag>
      </w:smartTag>
      <w:r w:rsidRPr="00127CE5">
        <w:rPr>
          <w:rStyle w:val="Style4Char"/>
          <w:b/>
          <w:highlight w:val="yellow"/>
        </w:rPr>
        <w:t xml:space="preserve"> and </w:t>
      </w:r>
      <w:r w:rsidRPr="00127CE5">
        <w:rPr>
          <w:rStyle w:val="Style4Char"/>
          <w:b/>
        </w:rPr>
        <w:t xml:space="preserve">up to </w:t>
      </w:r>
      <w:r w:rsidRPr="00127CE5">
        <w:rPr>
          <w:rStyle w:val="Style4Char"/>
          <w:b/>
          <w:highlight w:val="yellow"/>
        </w:rPr>
        <w:t>the Mediterranean</w:t>
      </w:r>
      <w:r w:rsidRPr="00127CE5">
        <w:rPr>
          <w:sz w:val="16"/>
          <w:highlight w:val="yellow"/>
        </w:rPr>
        <w:t xml:space="preserve"> </w:t>
      </w:r>
      <w:r w:rsidRPr="00127CE5">
        <w:rPr>
          <w:sz w:val="16"/>
        </w:rPr>
        <w:t xml:space="preserve">coast. </w:t>
      </w:r>
      <w:r w:rsidRPr="00F66760">
        <w:rPr>
          <w:rStyle w:val="Style4Char"/>
        </w:rPr>
        <w:t>Undoubtedly, this would</w:t>
      </w:r>
      <w:r w:rsidRPr="00127CE5">
        <w:rPr>
          <w:sz w:val="16"/>
        </w:rPr>
        <w:t xml:space="preserve"> also </w:t>
      </w:r>
      <w:r w:rsidRPr="00F66760">
        <w:rPr>
          <w:rStyle w:val="Style4Char"/>
        </w:rPr>
        <w:t xml:space="preserve">spill over into </w:t>
      </w:r>
      <w:smartTag w:uri="urn:schemas-microsoft-com:office:smarttags" w:element="country-region">
        <w:r w:rsidRPr="00F66760">
          <w:rPr>
            <w:rStyle w:val="Style4Char"/>
          </w:rPr>
          <w:t>India</w:t>
        </w:r>
      </w:smartTag>
      <w:r w:rsidRPr="00127CE5">
        <w:rPr>
          <w:sz w:val="16"/>
        </w:rPr>
        <w:t xml:space="preserve"> both with regards to the Muslim community and </w:t>
      </w:r>
      <w:smartTag w:uri="urn:schemas-microsoft-com:office:smarttags" w:element="place">
        <w:r w:rsidRPr="00127CE5">
          <w:rPr>
            <w:sz w:val="16"/>
          </w:rPr>
          <w:t>Kashmir</w:t>
        </w:r>
      </w:smartTag>
      <w:r w:rsidRPr="00127CE5">
        <w:rPr>
          <w:sz w:val="16"/>
        </w:rPr>
        <w:t xml:space="preserve">. </w:t>
      </w:r>
      <w:r w:rsidRPr="00F66760">
        <w:rPr>
          <w:rStyle w:val="Style4Char"/>
        </w:rPr>
        <w:t>Border clashes</w:t>
      </w:r>
      <w:r w:rsidRPr="00127CE5">
        <w:rPr>
          <w:sz w:val="16"/>
        </w:rPr>
        <w:t xml:space="preserve">, terrorist attacks, sectarian pogroms and insurgency </w:t>
      </w:r>
      <w:r w:rsidRPr="00F66760">
        <w:rPr>
          <w:rStyle w:val="Style4Char"/>
        </w:rPr>
        <w:t xml:space="preserve">would break out. </w:t>
      </w:r>
      <w:r w:rsidRPr="00127CE5">
        <w:rPr>
          <w:rStyle w:val="Style4Char"/>
          <w:highlight w:val="yellow"/>
        </w:rPr>
        <w:t>A</w:t>
      </w:r>
      <w:r w:rsidRPr="00F66760">
        <w:rPr>
          <w:rStyle w:val="Style4Char"/>
        </w:rPr>
        <w:t xml:space="preserve"> </w:t>
      </w:r>
      <w:r w:rsidRPr="00127CE5">
        <w:rPr>
          <w:sz w:val="16"/>
        </w:rPr>
        <w:t xml:space="preserve">new war, and possibly </w:t>
      </w:r>
      <w:r w:rsidRPr="00127CE5">
        <w:rPr>
          <w:b/>
          <w:highlight w:val="yellow"/>
          <w:u w:val="single"/>
        </w:rPr>
        <w:t>nuclear war</w:t>
      </w:r>
      <w:r w:rsidRPr="00127CE5">
        <w:rPr>
          <w:b/>
          <w:sz w:val="16"/>
        </w:rPr>
        <w:t>,</w:t>
      </w:r>
      <w:r w:rsidRPr="00127CE5">
        <w:rPr>
          <w:sz w:val="16"/>
        </w:rPr>
        <w:t xml:space="preserve"> between </w:t>
      </w:r>
      <w:smartTag w:uri="urn:schemas-microsoft-com:office:smarttags" w:element="country-region">
        <w:r w:rsidRPr="00127CE5">
          <w:rPr>
            <w:sz w:val="16"/>
          </w:rPr>
          <w:t>Pakistan</w:t>
        </w:r>
      </w:smartTag>
      <w:r w:rsidRPr="00127CE5">
        <w:rPr>
          <w:sz w:val="16"/>
        </w:rPr>
        <w:t xml:space="preserve"> and </w:t>
      </w:r>
      <w:smartTag w:uri="urn:schemas-microsoft-com:office:smarttags" w:element="place">
        <w:smartTag w:uri="urn:schemas-microsoft-com:office:smarttags" w:element="country-region">
          <w:r w:rsidRPr="00127CE5">
            <w:rPr>
              <w:sz w:val="16"/>
            </w:rPr>
            <w:t>India</w:t>
          </w:r>
        </w:smartTag>
      </w:smartTag>
      <w:r w:rsidRPr="00127CE5">
        <w:rPr>
          <w:sz w:val="16"/>
        </w:rPr>
        <w:t xml:space="preserve"> </w:t>
      </w:r>
      <w:r w:rsidRPr="00127CE5">
        <w:rPr>
          <w:rStyle w:val="Style4Char"/>
          <w:highlight w:val="yellow"/>
        </w:rPr>
        <w:t>could not be ruled out</w:t>
      </w:r>
      <w:r w:rsidRPr="00127CE5">
        <w:rPr>
          <w:sz w:val="16"/>
        </w:rPr>
        <w:t xml:space="preserve">. </w:t>
      </w:r>
      <w:r w:rsidRPr="00127CE5">
        <w:rPr>
          <w:sz w:val="16"/>
          <w:szCs w:val="17"/>
        </w:rPr>
        <w:t>Atomic Al Qaeda Should Pakistan break down completely, a Taliban-style government with strong Al Qaeda influence is a real possibility.</w:t>
      </w:r>
      <w:r w:rsidRPr="00127CE5">
        <w:rPr>
          <w:sz w:val="16"/>
        </w:rPr>
        <w:t xml:space="preserve"> </w:t>
      </w:r>
      <w:r w:rsidRPr="00F66760">
        <w:rPr>
          <w:rStyle w:val="Style4Char"/>
        </w:rPr>
        <w:t>Such deep chaos would</w:t>
      </w:r>
      <w:r w:rsidRPr="00127CE5">
        <w:rPr>
          <w:sz w:val="16"/>
        </w:rPr>
        <w:t xml:space="preserve">, of course, </w:t>
      </w:r>
      <w:r w:rsidRPr="00F66760">
        <w:rPr>
          <w:rStyle w:val="Style4Char"/>
        </w:rPr>
        <w:t>open a “Pandora's box” for</w:t>
      </w:r>
      <w:r w:rsidRPr="00127CE5">
        <w:rPr>
          <w:sz w:val="16"/>
        </w:rPr>
        <w:t xml:space="preserve"> the region and </w:t>
      </w:r>
      <w:r w:rsidRPr="00F66760">
        <w:rPr>
          <w:rStyle w:val="Style4Char"/>
        </w:rPr>
        <w:t>the world</w:t>
      </w:r>
      <w:r w:rsidRPr="00127CE5">
        <w:rPr>
          <w:sz w:val="16"/>
          <w:szCs w:val="17"/>
        </w:rPr>
        <w:t xml:space="preserve">. With the possibility of unstable clerical and military fundamentalist elements being in control of the </w:t>
      </w:r>
      <w:smartTag w:uri="urn:schemas-microsoft-com:office:smarttags" w:element="country-region">
        <w:r w:rsidRPr="00127CE5">
          <w:rPr>
            <w:sz w:val="16"/>
            <w:szCs w:val="17"/>
          </w:rPr>
          <w:t>Pakistan</w:t>
        </w:r>
      </w:smartTag>
      <w:r w:rsidRPr="00127CE5">
        <w:rPr>
          <w:sz w:val="16"/>
          <w:szCs w:val="17"/>
        </w:rPr>
        <w:t xml:space="preserve"> nuclear arsenal, not only their use against </w:t>
      </w:r>
      <w:smartTag w:uri="urn:schemas-microsoft-com:office:smarttags" w:element="country-region">
        <w:r w:rsidRPr="00127CE5">
          <w:rPr>
            <w:sz w:val="16"/>
            <w:szCs w:val="17"/>
          </w:rPr>
          <w:t>India</w:t>
        </w:r>
      </w:smartTag>
      <w:r w:rsidRPr="00127CE5">
        <w:rPr>
          <w:sz w:val="16"/>
          <w:szCs w:val="17"/>
        </w:rPr>
        <w:t xml:space="preserve">, but </w:t>
      </w:r>
      <w:smartTag w:uri="urn:schemas-microsoft-com:office:smarttags" w:element="place">
        <w:smartTag w:uri="urn:schemas-microsoft-com:office:smarttags" w:element="country-region">
          <w:r w:rsidRPr="00127CE5">
            <w:rPr>
              <w:sz w:val="16"/>
              <w:szCs w:val="17"/>
            </w:rPr>
            <w:t>Israel</w:t>
          </w:r>
        </w:smartTag>
      </w:smartTag>
      <w:r w:rsidRPr="00127CE5">
        <w:rPr>
          <w:sz w:val="16"/>
          <w:szCs w:val="17"/>
        </w:rPr>
        <w:t xml:space="preserve"> becomes a possibility, as well as the acquisition of nuclear and other deadly weapons secrets by Al Qaeda. Invading </w:t>
      </w:r>
      <w:smartTag w:uri="urn:schemas-microsoft-com:office:smarttags" w:element="country-region">
        <w:r w:rsidRPr="00127CE5">
          <w:rPr>
            <w:sz w:val="16"/>
            <w:szCs w:val="17"/>
          </w:rPr>
          <w:t>Pakistan</w:t>
        </w:r>
      </w:smartTag>
      <w:r w:rsidRPr="00127CE5">
        <w:rPr>
          <w:sz w:val="16"/>
          <w:szCs w:val="17"/>
        </w:rPr>
        <w:t xml:space="preserve"> would not be an option for </w:t>
      </w:r>
      <w:smartTag w:uri="urn:schemas-microsoft-com:office:smarttags" w:element="place">
        <w:smartTag w:uri="urn:schemas-microsoft-com:office:smarttags" w:element="country-region">
          <w:r w:rsidRPr="00127CE5">
            <w:rPr>
              <w:sz w:val="16"/>
              <w:szCs w:val="17"/>
            </w:rPr>
            <w:t>America</w:t>
          </w:r>
        </w:smartTag>
      </w:smartTag>
      <w:r w:rsidRPr="00127CE5">
        <w:rPr>
          <w:sz w:val="16"/>
          <w:szCs w:val="17"/>
        </w:rPr>
        <w:t>. Therefore</w:t>
      </w:r>
      <w:r w:rsidRPr="00127CE5">
        <w:rPr>
          <w:sz w:val="16"/>
        </w:rPr>
        <w:t xml:space="preserve"> </w:t>
      </w:r>
      <w:r w:rsidRPr="00127CE5">
        <w:rPr>
          <w:rStyle w:val="Style4Char"/>
          <w:highlight w:val="yellow"/>
        </w:rPr>
        <w:t>a nuclear war</w:t>
      </w:r>
      <w:r w:rsidRPr="00127CE5">
        <w:rPr>
          <w:sz w:val="16"/>
          <w:highlight w:val="yellow"/>
        </w:rPr>
        <w:t xml:space="preserve"> </w:t>
      </w:r>
      <w:r w:rsidRPr="00127CE5">
        <w:rPr>
          <w:sz w:val="16"/>
          <w:szCs w:val="17"/>
        </w:rPr>
        <w:t>would now again become a real strategic possibility. This would bring a shift in the tectonic plates of global relations. It</w:t>
      </w:r>
      <w:r w:rsidRPr="00127CE5">
        <w:rPr>
          <w:sz w:val="16"/>
        </w:rPr>
        <w:t xml:space="preserve"> </w:t>
      </w:r>
      <w:r w:rsidRPr="00127CE5">
        <w:rPr>
          <w:rStyle w:val="Style4Char"/>
          <w:highlight w:val="yellow"/>
        </w:rPr>
        <w:t xml:space="preserve">could usher in </w:t>
      </w:r>
      <w:r w:rsidRPr="00127CE5">
        <w:rPr>
          <w:rStyle w:val="Style4Char"/>
        </w:rPr>
        <w:t xml:space="preserve">a new Cold War with </w:t>
      </w:r>
      <w:smartTag w:uri="urn:schemas-microsoft-com:office:smarttags" w:element="country-region">
        <w:r w:rsidRPr="00127CE5">
          <w:rPr>
            <w:rStyle w:val="Style4Char"/>
            <w:b/>
            <w:highlight w:val="yellow"/>
          </w:rPr>
          <w:t>China</w:t>
        </w:r>
      </w:smartTag>
      <w:r w:rsidRPr="00127CE5">
        <w:rPr>
          <w:rStyle w:val="Style4Char"/>
          <w:b/>
          <w:highlight w:val="yellow"/>
        </w:rPr>
        <w:t xml:space="preserve"> and </w:t>
      </w:r>
      <w:smartTag w:uri="urn:schemas-microsoft-com:office:smarttags" w:element="country-region">
        <w:r w:rsidRPr="00127CE5">
          <w:rPr>
            <w:rStyle w:val="Style4Char"/>
            <w:b/>
            <w:highlight w:val="yellow"/>
          </w:rPr>
          <w:t>Russia</w:t>
        </w:r>
      </w:smartTag>
      <w:r w:rsidRPr="00127CE5">
        <w:rPr>
          <w:rStyle w:val="Style4Char"/>
          <w:b/>
          <w:highlight w:val="yellow"/>
        </w:rPr>
        <w:t xml:space="preserve"> </w:t>
      </w:r>
      <w:r w:rsidRPr="00127CE5">
        <w:rPr>
          <w:rStyle w:val="Style4Char"/>
          <w:b/>
        </w:rPr>
        <w:t xml:space="preserve">pitted </w:t>
      </w:r>
      <w:r w:rsidRPr="00127CE5">
        <w:rPr>
          <w:rStyle w:val="Style4Char"/>
          <w:b/>
          <w:highlight w:val="yellow"/>
        </w:rPr>
        <w:t xml:space="preserve">against the </w:t>
      </w:r>
      <w:smartTag w:uri="urn:schemas-microsoft-com:office:smarttags" w:element="place">
        <w:smartTag w:uri="urn:schemas-microsoft-com:office:smarttags" w:element="country-region">
          <w:r w:rsidRPr="00127CE5">
            <w:rPr>
              <w:rStyle w:val="Style4Char"/>
              <w:b/>
              <w:highlight w:val="yellow"/>
            </w:rPr>
            <w:t>US</w:t>
          </w:r>
        </w:smartTag>
      </w:smartTag>
      <w:r w:rsidRPr="00127CE5">
        <w:rPr>
          <w:sz w:val="16"/>
        </w:rPr>
        <w:t>.</w:t>
      </w:r>
    </w:p>
    <w:p w:rsidR="004A0EB3" w:rsidRPr="00F66760" w:rsidRDefault="004A0EB3" w:rsidP="004A0EB3">
      <w:pPr>
        <w:rPr>
          <w:sz w:val="16"/>
        </w:rPr>
      </w:pPr>
    </w:p>
    <w:p w:rsidR="004A0EB3" w:rsidRPr="00F66760" w:rsidRDefault="004A0EB3" w:rsidP="004A0EB3">
      <w:pPr>
        <w:rPr>
          <w:sz w:val="16"/>
        </w:rPr>
      </w:pPr>
    </w:p>
    <w:p w:rsidR="004A0EB3" w:rsidRDefault="004A0EB3" w:rsidP="004A0EB3">
      <w:pPr>
        <w:pStyle w:val="Heading3"/>
      </w:pPr>
      <w:r>
        <w:lastRenderedPageBreak/>
        <w:t>1nc amendments cp</w:t>
      </w:r>
    </w:p>
    <w:p w:rsidR="004A0EB3" w:rsidRDefault="004A0EB3" w:rsidP="004A0EB3"/>
    <w:p w:rsidR="004A0EB3" w:rsidRDefault="004A0EB3" w:rsidP="004A0EB3">
      <w:pPr>
        <w:pStyle w:val="Heading4"/>
      </w:pPr>
      <w:r>
        <w:t>Text –</w:t>
      </w:r>
    </w:p>
    <w:p w:rsidR="004A0EB3" w:rsidRDefault="004A0EB3" w:rsidP="004A0EB3">
      <w:pPr>
        <w:pStyle w:val="Heading4"/>
      </w:pPr>
      <w:r>
        <w:t>Congress should propose and three fourths of the states should ratify an amendment to the United States Constitution that treaties ratified by the United States are a restriction on the war powers authority of the President of the United States in the area of indefinite detention</w:t>
      </w:r>
    </w:p>
    <w:p w:rsidR="004A0EB3" w:rsidRPr="00C05921" w:rsidRDefault="004A0EB3" w:rsidP="004A0EB3"/>
    <w:p w:rsidR="004A0EB3" w:rsidRPr="00616CCA" w:rsidRDefault="004A0EB3" w:rsidP="004A0EB3">
      <w:pPr>
        <w:pStyle w:val="Heading4"/>
      </w:pPr>
      <w:r>
        <w:t>Amendments solve war powers</w:t>
      </w:r>
    </w:p>
    <w:p w:rsidR="004A0EB3" w:rsidRDefault="004A0EB3" w:rsidP="004A0EB3">
      <w:r w:rsidRPr="00616CCA">
        <w:rPr>
          <w:rStyle w:val="StyleStyleBold12pt"/>
        </w:rPr>
        <w:t>Goldstein 88</w:t>
      </w:r>
      <w:r>
        <w:t xml:space="preserve"> (Yonkel, J.D. – Stanford Law School and Has the Sweetest of Names, “The Failure of Constitutional Controls over War Powers in the Nuclear Age: The Argument for a Constitutional Amendment,” Stanford Law Review, July, 40 Stan. L. Rev. 1543, Lexis)</w:t>
      </w:r>
    </w:p>
    <w:p w:rsidR="004A0EB3" w:rsidRDefault="004A0EB3" w:rsidP="004A0EB3"/>
    <w:p w:rsidR="004A0EB3" w:rsidRDefault="004A0EB3" w:rsidP="004A0EB3">
      <w:pPr>
        <w:rPr>
          <w:sz w:val="16"/>
        </w:rPr>
      </w:pPr>
      <w:r w:rsidRPr="00E15D03">
        <w:rPr>
          <w:rStyle w:val="StyleBoldUnderline"/>
          <w:highlight w:val="yellow"/>
        </w:rPr>
        <w:t xml:space="preserve">The scope of the </w:t>
      </w:r>
      <w:r w:rsidRPr="00E15D03">
        <w:rPr>
          <w:rStyle w:val="StyleBoldUnderline"/>
          <w:b/>
          <w:highlight w:val="yellow"/>
        </w:rPr>
        <w:t>war-making powers</w:t>
      </w:r>
      <w:r w:rsidRPr="00614420">
        <w:rPr>
          <w:rStyle w:val="StyleBoldUnderline"/>
        </w:rPr>
        <w:t xml:space="preserve"> of the executive and legislative branches of the United States government</w:t>
      </w:r>
      <w:r w:rsidRPr="00021E88">
        <w:rPr>
          <w:sz w:val="16"/>
        </w:rPr>
        <w:t xml:space="preserve">, in the context of the nuclear age, </w:t>
      </w:r>
      <w:r w:rsidRPr="00E15D03">
        <w:rPr>
          <w:rStyle w:val="StyleBoldUnderline"/>
          <w:highlight w:val="yellow"/>
        </w:rPr>
        <w:t xml:space="preserve">is </w:t>
      </w:r>
      <w:r w:rsidRPr="00E15D03">
        <w:rPr>
          <w:rStyle w:val="Emphasis"/>
          <w:highlight w:val="yellow"/>
        </w:rPr>
        <w:t>unclear</w:t>
      </w:r>
      <w:r w:rsidRPr="00021E88">
        <w:rPr>
          <w:sz w:val="16"/>
        </w:rPr>
        <w:t xml:space="preserve">. The tremendous destructive power of modern arsenals, especially that of atomic weapons, makes this issue one of paramount importance. </w:t>
      </w:r>
      <w:r w:rsidRPr="00614420">
        <w:rPr>
          <w:rStyle w:val="StyleBoldUnderline"/>
        </w:rPr>
        <w:t>As the dangers of war have increased exponentially since the</w:t>
      </w:r>
      <w:r w:rsidRPr="00021E88">
        <w:rPr>
          <w:sz w:val="16"/>
        </w:rPr>
        <w:t xml:space="preserve"> time when the </w:t>
      </w:r>
      <w:r w:rsidRPr="00614420">
        <w:rPr>
          <w:rStyle w:val="StyleBoldUnderline"/>
        </w:rPr>
        <w:t>Constitution was ratified</w:t>
      </w:r>
      <w:r w:rsidRPr="00021E88">
        <w:rPr>
          <w:sz w:val="16"/>
        </w:rPr>
        <w:t xml:space="preserve">, </w:t>
      </w:r>
      <w:r w:rsidRPr="00614420">
        <w:rPr>
          <w:rStyle w:val="StyleBoldUnderline"/>
        </w:rPr>
        <w:t xml:space="preserve">the efficacy of the </w:t>
      </w:r>
      <w:r w:rsidRPr="00E15D03">
        <w:rPr>
          <w:rStyle w:val="StyleBoldUnderline"/>
          <w:highlight w:val="yellow"/>
        </w:rPr>
        <w:t>constitutional safeguards</w:t>
      </w:r>
      <w:r w:rsidRPr="00021E88">
        <w:rPr>
          <w:sz w:val="16"/>
        </w:rPr>
        <w:t xml:space="preserve"> which were intended to limit the likelihood of war </w:t>
      </w:r>
      <w:r w:rsidRPr="00E15D03">
        <w:rPr>
          <w:rStyle w:val="StyleBoldUnderline"/>
          <w:highlight w:val="yellow"/>
        </w:rPr>
        <w:t xml:space="preserve">has </w:t>
      </w:r>
      <w:r w:rsidRPr="00E15D03">
        <w:rPr>
          <w:rStyle w:val="Emphasis"/>
          <w:highlight w:val="yellow"/>
        </w:rPr>
        <w:t>dwindled</w:t>
      </w:r>
      <w:r w:rsidRPr="00614420">
        <w:rPr>
          <w:rStyle w:val="Emphasis"/>
        </w:rPr>
        <w:t xml:space="preserve"> dramatically</w:t>
      </w:r>
      <w:r w:rsidRPr="00021E88">
        <w:rPr>
          <w:sz w:val="16"/>
        </w:rPr>
        <w:t xml:space="preserve">. The lack of a major nuclear war, so far, may suggest to some that the legal system of controls over United States war powers is operating well. As Professor Spanier states, however, in discussing the principle of civilian control of the military, </w:t>
      </w:r>
      <w:r w:rsidRPr="00616CCA">
        <w:rPr>
          <w:rStyle w:val="StyleBoldUnderline"/>
        </w:rPr>
        <w:t>factors</w:t>
      </w:r>
      <w:r w:rsidRPr="00021E88">
        <w:rPr>
          <w:sz w:val="16"/>
        </w:rPr>
        <w:t xml:space="preserve"> which are </w:t>
      </w:r>
      <w:r w:rsidRPr="00616CCA">
        <w:rPr>
          <w:rStyle w:val="StyleBoldUnderline"/>
        </w:rPr>
        <w:t>extrinsic to the legal system have been primarily responsible for the American military's subservience to civilians</w:t>
      </w:r>
      <w:r w:rsidRPr="00021E88">
        <w:rPr>
          <w:sz w:val="16"/>
        </w:rPr>
        <w:t xml:space="preserve">. n1 My argument is an analogous one, namely that </w:t>
      </w:r>
      <w:r w:rsidRPr="00616CCA">
        <w:rPr>
          <w:rStyle w:val="StyleBoldUnderline"/>
        </w:rPr>
        <w:t xml:space="preserve">the system of </w:t>
      </w:r>
      <w:r w:rsidRPr="00E15D03">
        <w:rPr>
          <w:rStyle w:val="StyleBoldUnderline"/>
          <w:highlight w:val="yellow"/>
        </w:rPr>
        <w:t>checks and balances</w:t>
      </w:r>
      <w:r w:rsidRPr="00021E88">
        <w:rPr>
          <w:sz w:val="16"/>
        </w:rPr>
        <w:t xml:space="preserve">, </w:t>
      </w:r>
      <w:r w:rsidRPr="00616CCA">
        <w:rPr>
          <w:rStyle w:val="StyleBoldUnderline"/>
        </w:rPr>
        <w:t>designed to ensure that entry into war either be in response to an emergency</w:t>
      </w:r>
      <w:r w:rsidRPr="00021E88">
        <w:rPr>
          <w:sz w:val="16"/>
        </w:rPr>
        <w:t xml:space="preserve"> thrust upon the nation or the result of a thorough examination of policy alternatives and considerations, </w:t>
      </w:r>
      <w:r w:rsidRPr="00E15D03">
        <w:rPr>
          <w:rStyle w:val="StyleBoldUnderline"/>
          <w:highlight w:val="yellow"/>
        </w:rPr>
        <w:t>is no longer functioning</w:t>
      </w:r>
      <w:r w:rsidRPr="00021E88">
        <w:rPr>
          <w:sz w:val="16"/>
        </w:rPr>
        <w:t xml:space="preserve">. Consequently, credit for the lack of nuclear war since World War II belongs more to factors extrinsic to the legal system designed to control American war power than it does to [*1544] any workable system intended to regulate that power. </w:t>
      </w:r>
      <w:r w:rsidRPr="00616CCA">
        <w:rPr>
          <w:rStyle w:val="StyleBoldUnderline"/>
        </w:rPr>
        <w:t xml:space="preserve">The </w:t>
      </w:r>
      <w:r w:rsidRPr="00E15D03">
        <w:rPr>
          <w:rStyle w:val="StyleBoldUnderline"/>
          <w:highlight w:val="yellow"/>
        </w:rPr>
        <w:t>constitutional war-making provisions have</w:t>
      </w:r>
      <w:r w:rsidRPr="00616CCA">
        <w:rPr>
          <w:rStyle w:val="StyleBoldUnderline"/>
        </w:rPr>
        <w:t xml:space="preserve"> now </w:t>
      </w:r>
      <w:r w:rsidRPr="00E15D03">
        <w:rPr>
          <w:rStyle w:val="StyleBoldUnderline"/>
          <w:highlight w:val="yellow"/>
        </w:rPr>
        <w:t>been tested</w:t>
      </w:r>
      <w:r w:rsidRPr="00021E88">
        <w:rPr>
          <w:sz w:val="16"/>
        </w:rPr>
        <w:t xml:space="preserve">; </w:t>
      </w:r>
      <w:r w:rsidRPr="00616CCA">
        <w:rPr>
          <w:rStyle w:val="StyleBoldUnderline"/>
        </w:rPr>
        <w:t>under modern-day pressures they have been found wanting</w:t>
      </w:r>
      <w:r w:rsidRPr="00021E88">
        <w:rPr>
          <w:sz w:val="16"/>
        </w:rPr>
        <w:t xml:space="preserve">. </w:t>
      </w:r>
      <w:r w:rsidRPr="00616CCA">
        <w:rPr>
          <w:rStyle w:val="StyleBoldUnderline"/>
        </w:rPr>
        <w:t>As a result</w:t>
      </w:r>
      <w:r w:rsidRPr="00021E88">
        <w:rPr>
          <w:sz w:val="16"/>
        </w:rPr>
        <w:t xml:space="preserve">, </w:t>
      </w:r>
      <w:r w:rsidRPr="00E15D03">
        <w:rPr>
          <w:rStyle w:val="StyleBoldUnderline"/>
          <w:highlight w:val="yellow"/>
        </w:rPr>
        <w:t xml:space="preserve">it is time to </w:t>
      </w:r>
      <w:r w:rsidRPr="00E15D03">
        <w:rPr>
          <w:rStyle w:val="StyleBoldUnderline"/>
          <w:b/>
          <w:highlight w:val="yellow"/>
        </w:rPr>
        <w:t>amend the Constitution</w:t>
      </w:r>
      <w:r w:rsidRPr="00E15D03">
        <w:rPr>
          <w:rStyle w:val="StyleBoldUnderline"/>
          <w:highlight w:val="yellow"/>
        </w:rPr>
        <w:t xml:space="preserve"> for</w:t>
      </w:r>
      <w:r w:rsidRPr="00616CCA">
        <w:rPr>
          <w:rStyle w:val="StyleBoldUnderline"/>
        </w:rPr>
        <w:t xml:space="preserve"> both </w:t>
      </w:r>
      <w:r w:rsidRPr="00E15D03">
        <w:rPr>
          <w:rStyle w:val="Emphasis"/>
          <w:highlight w:val="yellow"/>
        </w:rPr>
        <w:t>practical</w:t>
      </w:r>
      <w:r w:rsidRPr="00E15D03">
        <w:rPr>
          <w:rStyle w:val="StyleBoldUnderline"/>
          <w:highlight w:val="yellow"/>
        </w:rPr>
        <w:t xml:space="preserve"> and </w:t>
      </w:r>
      <w:r w:rsidRPr="00E15D03">
        <w:rPr>
          <w:rStyle w:val="Emphasis"/>
          <w:highlight w:val="yellow"/>
        </w:rPr>
        <w:t>symbolic reasons</w:t>
      </w:r>
      <w:r w:rsidRPr="00021E88">
        <w:rPr>
          <w:sz w:val="16"/>
        </w:rPr>
        <w:t xml:space="preserve">. </w:t>
      </w:r>
      <w:r w:rsidRPr="00616CCA">
        <w:rPr>
          <w:rStyle w:val="StyleBoldUnderline"/>
        </w:rPr>
        <w:t xml:space="preserve">A constitutional </w:t>
      </w:r>
      <w:r w:rsidRPr="00E15D03">
        <w:rPr>
          <w:rStyle w:val="StyleBoldUnderline"/>
          <w:highlight w:val="yellow"/>
        </w:rPr>
        <w:t xml:space="preserve">amendment would have a </w:t>
      </w:r>
      <w:r w:rsidRPr="00E15D03">
        <w:rPr>
          <w:rStyle w:val="Emphasis"/>
          <w:highlight w:val="yellow"/>
        </w:rPr>
        <w:t>consciousness-raising effect</w:t>
      </w:r>
      <w:r w:rsidRPr="00616CCA">
        <w:rPr>
          <w:rStyle w:val="StyleBoldUnderline"/>
        </w:rPr>
        <w:t xml:space="preserve"> on the American people</w:t>
      </w:r>
      <w:r w:rsidRPr="00021E88">
        <w:rPr>
          <w:sz w:val="16"/>
        </w:rPr>
        <w:t xml:space="preserve">. </w:t>
      </w:r>
      <w:r w:rsidRPr="00E15D03">
        <w:rPr>
          <w:rStyle w:val="StyleBoldUnderline"/>
          <w:highlight w:val="yellow"/>
        </w:rPr>
        <w:t>It would signal</w:t>
      </w:r>
      <w:r w:rsidRPr="00616CCA">
        <w:rPr>
          <w:rStyle w:val="StyleBoldUnderline"/>
        </w:rPr>
        <w:t xml:space="preserve"> a </w:t>
      </w:r>
      <w:r w:rsidRPr="00E15D03">
        <w:rPr>
          <w:rStyle w:val="Emphasis"/>
          <w:highlight w:val="yellow"/>
        </w:rPr>
        <w:t>clear change from</w:t>
      </w:r>
      <w:r w:rsidRPr="00616CCA">
        <w:rPr>
          <w:rStyle w:val="Emphasis"/>
        </w:rPr>
        <w:t xml:space="preserve"> immediate </w:t>
      </w:r>
      <w:r w:rsidRPr="00E15D03">
        <w:rPr>
          <w:rStyle w:val="Emphasis"/>
          <w:highlight w:val="yellow"/>
        </w:rPr>
        <w:t>past precedent</w:t>
      </w:r>
      <w:r w:rsidRPr="00616CCA">
        <w:rPr>
          <w:rStyle w:val="StyleBoldUnderline"/>
        </w:rPr>
        <w:t xml:space="preserve"> </w:t>
      </w:r>
      <w:r w:rsidRPr="00E15D03">
        <w:rPr>
          <w:rStyle w:val="StyleBoldUnderline"/>
          <w:highlight w:val="yellow"/>
        </w:rPr>
        <w:t>and</w:t>
      </w:r>
      <w:r w:rsidRPr="00021E88">
        <w:rPr>
          <w:sz w:val="16"/>
        </w:rPr>
        <w:t xml:space="preserve">, simultaneously, </w:t>
      </w:r>
      <w:r w:rsidRPr="00E15D03">
        <w:rPr>
          <w:rStyle w:val="Emphasis"/>
          <w:highlight w:val="yellow"/>
        </w:rPr>
        <w:t>legitimate</w:t>
      </w:r>
      <w:r w:rsidRPr="00616CCA">
        <w:rPr>
          <w:rStyle w:val="Emphasis"/>
        </w:rPr>
        <w:t xml:space="preserve"> that </w:t>
      </w:r>
      <w:r w:rsidRPr="00E15D03">
        <w:rPr>
          <w:rStyle w:val="Emphasis"/>
          <w:highlight w:val="yellow"/>
        </w:rPr>
        <w:t>change</w:t>
      </w:r>
      <w:r w:rsidRPr="00616CCA">
        <w:rPr>
          <w:rStyle w:val="StyleBoldUnderline"/>
        </w:rPr>
        <w:t xml:space="preserve"> </w:t>
      </w:r>
      <w:r w:rsidRPr="00E15D03">
        <w:rPr>
          <w:rStyle w:val="StyleBoldUnderline"/>
          <w:highlight w:val="yellow"/>
        </w:rPr>
        <w:t xml:space="preserve">in the </w:t>
      </w:r>
      <w:r w:rsidRPr="00E15D03">
        <w:rPr>
          <w:rStyle w:val="Emphasis"/>
          <w:highlight w:val="yellow"/>
        </w:rPr>
        <w:t>most authoritative way</w:t>
      </w:r>
      <w:r w:rsidRPr="00616CCA">
        <w:rPr>
          <w:rStyle w:val="Emphasis"/>
        </w:rPr>
        <w:t xml:space="preserve"> possible</w:t>
      </w:r>
      <w:r w:rsidRPr="00616CCA">
        <w:rPr>
          <w:rStyle w:val="StyleBoldUnderline"/>
        </w:rPr>
        <w:t xml:space="preserve"> under our system</w:t>
      </w:r>
      <w:r w:rsidRPr="00021E88">
        <w:rPr>
          <w:sz w:val="16"/>
        </w:rPr>
        <w:t xml:space="preserve">. </w:t>
      </w:r>
      <w:r w:rsidRPr="00E15D03">
        <w:rPr>
          <w:rStyle w:val="StyleBoldUnderline"/>
          <w:highlight w:val="yellow"/>
        </w:rPr>
        <w:t>The</w:t>
      </w:r>
      <w:r w:rsidRPr="00021E88">
        <w:rPr>
          <w:sz w:val="16"/>
        </w:rPr>
        <w:t xml:space="preserve"> proposed </w:t>
      </w:r>
      <w:r w:rsidRPr="00E15D03">
        <w:rPr>
          <w:rStyle w:val="StyleBoldUnderline"/>
          <w:highlight w:val="yellow"/>
        </w:rPr>
        <w:t>amendment</w:t>
      </w:r>
      <w:r w:rsidRPr="00021E88">
        <w:rPr>
          <w:sz w:val="16"/>
        </w:rPr>
        <w:t xml:space="preserve"> </w:t>
      </w:r>
      <w:r w:rsidRPr="00E15D03">
        <w:rPr>
          <w:rStyle w:val="StyleBoldUnderline"/>
          <w:highlight w:val="yellow"/>
        </w:rPr>
        <w:t>would</w:t>
      </w:r>
      <w:r w:rsidRPr="00021E88">
        <w:rPr>
          <w:sz w:val="16"/>
        </w:rPr>
        <w:t xml:space="preserve"> both (1) </w:t>
      </w:r>
      <w:r w:rsidRPr="00E15D03">
        <w:rPr>
          <w:rStyle w:val="StyleBoldUnderline"/>
          <w:highlight w:val="yellow"/>
        </w:rPr>
        <w:t>clearly establish</w:t>
      </w:r>
      <w:r w:rsidRPr="00616CCA">
        <w:rPr>
          <w:rStyle w:val="StyleBoldUnderline"/>
        </w:rPr>
        <w:t xml:space="preserve"> congressional </w:t>
      </w:r>
      <w:r w:rsidRPr="00E15D03">
        <w:rPr>
          <w:rStyle w:val="StyleBoldUnderline"/>
          <w:highlight w:val="yellow"/>
        </w:rPr>
        <w:t>authority</w:t>
      </w:r>
      <w:r w:rsidRPr="00616CCA">
        <w:rPr>
          <w:rStyle w:val="StyleBoldUnderline"/>
        </w:rPr>
        <w:t xml:space="preserve"> to set policy </w:t>
      </w:r>
      <w:r w:rsidRPr="00E15D03">
        <w:rPr>
          <w:rStyle w:val="StyleBoldUnderline"/>
          <w:highlight w:val="yellow"/>
        </w:rPr>
        <w:t>in all matter</w:t>
      </w:r>
      <w:r w:rsidRPr="00616CCA">
        <w:rPr>
          <w:rStyle w:val="StyleBoldUnderline"/>
        </w:rPr>
        <w:t xml:space="preserve">s relating to the preparation and execution </w:t>
      </w:r>
      <w:r w:rsidRPr="00E15D03">
        <w:rPr>
          <w:rStyle w:val="StyleBoldUnderline"/>
          <w:highlight w:val="yellow"/>
        </w:rPr>
        <w:t>of war</w:t>
      </w:r>
      <w:r w:rsidRPr="00021E88">
        <w:rPr>
          <w:sz w:val="16"/>
        </w:rPr>
        <w:t xml:space="preserve">, hostilities, aggression, or defense of the United States, American citizens, and American interests, </w:t>
      </w:r>
      <w:r w:rsidRPr="00E15D03">
        <w:rPr>
          <w:rStyle w:val="StyleBoldUnderline"/>
        </w:rPr>
        <w:t>and (2) establish a</w:t>
      </w:r>
      <w:r w:rsidRPr="00616CCA">
        <w:rPr>
          <w:rStyle w:val="StyleBoldUnderline"/>
        </w:rPr>
        <w:t xml:space="preserve"> private right of action against Congress for its failure to make diligent efforts to ascertain the relevant facts</w:t>
      </w:r>
      <w:r w:rsidRPr="00021E88">
        <w:rPr>
          <w:sz w:val="16"/>
        </w:rPr>
        <w:t xml:space="preserve">, to debate, and </w:t>
      </w:r>
      <w:r w:rsidRPr="00616CCA">
        <w:rPr>
          <w:rStyle w:val="StyleBoldUnderline"/>
        </w:rPr>
        <w:t>to set policy in this area</w:t>
      </w:r>
      <w:r w:rsidRPr="00021E88">
        <w:rPr>
          <w:sz w:val="16"/>
        </w:rPr>
        <w:t xml:space="preserve">. </w:t>
      </w:r>
      <w:r w:rsidRPr="00E15D03">
        <w:rPr>
          <w:rStyle w:val="StyleBoldUnderline"/>
          <w:highlight w:val="yellow"/>
        </w:rPr>
        <w:t>The</w:t>
      </w:r>
      <w:r w:rsidRPr="00021E88">
        <w:rPr>
          <w:sz w:val="16"/>
        </w:rPr>
        <w:t xml:space="preserve"> first part of this </w:t>
      </w:r>
      <w:r w:rsidRPr="00E15D03">
        <w:rPr>
          <w:rStyle w:val="StyleBoldUnderline"/>
          <w:highlight w:val="yellow"/>
        </w:rPr>
        <w:t>amendment would</w:t>
      </w:r>
      <w:r w:rsidRPr="00021E88">
        <w:rPr>
          <w:sz w:val="16"/>
        </w:rPr>
        <w:t xml:space="preserve"> help to </w:t>
      </w:r>
      <w:r w:rsidRPr="00E15D03">
        <w:rPr>
          <w:rStyle w:val="StyleBoldUnderline"/>
          <w:highlight w:val="yellow"/>
        </w:rPr>
        <w:t>settle</w:t>
      </w:r>
      <w:r w:rsidRPr="00021E88">
        <w:rPr>
          <w:rStyle w:val="StyleBoldUnderline"/>
        </w:rPr>
        <w:t xml:space="preserve"> any </w:t>
      </w:r>
      <w:r w:rsidRPr="00E15D03">
        <w:rPr>
          <w:rStyle w:val="StyleBoldUnderline"/>
          <w:highlight w:val="yellow"/>
        </w:rPr>
        <w:t>lingering debate over</w:t>
      </w:r>
      <w:r w:rsidRPr="00021E88">
        <w:rPr>
          <w:rStyle w:val="StyleBoldUnderline"/>
        </w:rPr>
        <w:t xml:space="preserve"> the proper </w:t>
      </w:r>
      <w:r w:rsidRPr="00E15D03">
        <w:rPr>
          <w:rStyle w:val="StyleBoldUnderline"/>
          <w:highlight w:val="yellow"/>
        </w:rPr>
        <w:t>congressional role</w:t>
      </w:r>
      <w:r w:rsidRPr="00021E88">
        <w:rPr>
          <w:sz w:val="16"/>
        </w:rPr>
        <w:t xml:space="preserve"> in defense matters, </w:t>
      </w:r>
      <w:r w:rsidRPr="00543AC7">
        <w:rPr>
          <w:sz w:val="16"/>
        </w:rPr>
        <w:t xml:space="preserve">yet allow the system to retain the flexibility necessary to execute a sound and responsive defense policy; </w:t>
      </w:r>
      <w:r w:rsidRPr="00021E88">
        <w:rPr>
          <w:sz w:val="16"/>
        </w:rPr>
        <w:t xml:space="preserve">Congress would be able to delegate responsibility and authority however it sees fit. The second part recognizes the appropriateness of a mechanism to allow United States citizens to stimulate congressional and judicial action in order to protect against the risks of nuclear war; </w:t>
      </w:r>
      <w:r w:rsidRPr="00021E88">
        <w:rPr>
          <w:rStyle w:val="StyleBoldUnderline"/>
        </w:rPr>
        <w:t>courts would not be empowered to judge substantive legislative decisions</w:t>
      </w:r>
      <w:r w:rsidRPr="00021E88">
        <w:rPr>
          <w:sz w:val="16"/>
        </w:rPr>
        <w:t xml:space="preserve">, but would be able to ensure that Congress, in reaching those decisions, adhere to constitutional principles. Thus, </w:t>
      </w:r>
      <w:r w:rsidRPr="00021E88">
        <w:rPr>
          <w:rStyle w:val="StyleBoldUnderline"/>
        </w:rPr>
        <w:t>the courts would function</w:t>
      </w:r>
      <w:r w:rsidRPr="00021E88">
        <w:rPr>
          <w:sz w:val="16"/>
        </w:rPr>
        <w:t xml:space="preserve"> similarly </w:t>
      </w:r>
      <w:r w:rsidRPr="00021E88">
        <w:rPr>
          <w:rStyle w:val="StyleBoldUnderline"/>
        </w:rPr>
        <w:t>to how they have operated in the due process area</w:t>
      </w:r>
      <w:r w:rsidRPr="00021E88">
        <w:rPr>
          <w:sz w:val="16"/>
        </w:rPr>
        <w:t>.</w:t>
      </w:r>
    </w:p>
    <w:p w:rsidR="004A0EB3" w:rsidRDefault="004A0EB3" w:rsidP="004A0EB3">
      <w:pPr>
        <w:rPr>
          <w:sz w:val="16"/>
        </w:rPr>
      </w:pPr>
    </w:p>
    <w:p w:rsidR="004A0EB3" w:rsidRPr="00543AC7" w:rsidRDefault="004A0EB3" w:rsidP="004A0EB3">
      <w:pPr>
        <w:pStyle w:val="Heading4"/>
      </w:pPr>
      <w:r>
        <w:t>The is more legitimate and avoids rollback</w:t>
      </w:r>
    </w:p>
    <w:p w:rsidR="004A0EB3" w:rsidRDefault="004A0EB3" w:rsidP="004A0EB3">
      <w:r w:rsidRPr="00543AC7">
        <w:rPr>
          <w:rStyle w:val="StyleStyleBold12pt"/>
        </w:rPr>
        <w:t>Vermeule 4</w:t>
      </w:r>
      <w:r>
        <w:t xml:space="preserve"> (Adrian, Professor of Law – Harvard Law School, “Constitutional Amendments and the Constitutional Common Law,” Public Law and Legal Theory Working Paper No. 73, University of Chicago Law School, September, </w:t>
      </w:r>
      <w:hyperlink r:id="rId18" w:history="1">
        <w:r w:rsidRPr="00B44F39">
          <w:rPr>
            <w:rStyle w:val="Hyperlink"/>
          </w:rPr>
          <w:t>http://www.law.uchicago.edu/files/files/73-av-</w:t>
        </w:r>
        <w:r w:rsidRPr="00B44F39">
          <w:rPr>
            <w:rStyle w:val="Hyperlink"/>
          </w:rPr>
          <w:lastRenderedPageBreak/>
          <w:t>amendments.pdf</w:t>
        </w:r>
      </w:hyperlink>
      <w:r>
        <w:t>)</w:t>
      </w:r>
    </w:p>
    <w:p w:rsidR="004A0EB3" w:rsidRDefault="004A0EB3" w:rsidP="004A0EB3"/>
    <w:p w:rsidR="004A0EB3" w:rsidRDefault="004A0EB3" w:rsidP="004A0EB3">
      <w:r>
        <w:t>Decision costs and benefits</w:t>
      </w:r>
    </w:p>
    <w:p w:rsidR="004A0EB3" w:rsidRPr="001952E6" w:rsidRDefault="004A0EB3" w:rsidP="004A0EB3">
      <w:pPr>
        <w:rPr>
          <w:sz w:val="16"/>
        </w:rPr>
      </w:pPr>
      <w:r w:rsidRPr="001952E6">
        <w:rPr>
          <w:sz w:val="16"/>
        </w:rPr>
        <w:t xml:space="preserve">We must account for the costs of decision making as well as the quality of decisions. </w:t>
      </w:r>
      <w:r w:rsidRPr="001952E6">
        <w:rPr>
          <w:rStyle w:val="StyleBoldUnderline"/>
        </w:rPr>
        <w:t>A simple view would be that the formal amendment process is too costly</w:t>
      </w:r>
      <w:r w:rsidRPr="001952E6">
        <w:rPr>
          <w:sz w:val="16"/>
        </w:rPr>
        <w:t xml:space="preserve"> to serve as the principal means, or even as an important means, of constitutional updating, just as periodic constitutional conventions are too costly to be practical. </w:t>
      </w:r>
    </w:p>
    <w:p w:rsidR="004A0EB3" w:rsidRDefault="004A0EB3" w:rsidP="004A0EB3">
      <w:r w:rsidRPr="001952E6">
        <w:rPr>
          <w:rStyle w:val="StyleBoldUnderline"/>
        </w:rPr>
        <w:t>Dennis Mueller denies this view</w:t>
      </w:r>
      <w:r>
        <w:t xml:space="preserve">. </w:t>
      </w:r>
      <w:r w:rsidRPr="001952E6">
        <w:rPr>
          <w:rStyle w:val="StyleBoldUnderline"/>
        </w:rPr>
        <w:t xml:space="preserve">He suggests instead that the </w:t>
      </w:r>
      <w:r w:rsidRPr="00632DEC">
        <w:rPr>
          <w:rStyle w:val="StyleBoldUnderline"/>
          <w:highlight w:val="yellow"/>
        </w:rPr>
        <w:t>decision costs of the</w:t>
      </w:r>
      <w:r>
        <w:t xml:space="preserve"> formal </w:t>
      </w:r>
      <w:r w:rsidRPr="00632DEC">
        <w:rPr>
          <w:rStyle w:val="StyleBoldUnderline"/>
          <w:highlight w:val="yellow"/>
        </w:rPr>
        <w:t>amendment</w:t>
      </w:r>
      <w:r w:rsidRPr="001952E6">
        <w:rPr>
          <w:rStyle w:val="StyleBoldUnderline"/>
        </w:rPr>
        <w:t xml:space="preserve"> process</w:t>
      </w:r>
      <w:r>
        <w:t xml:space="preserve"> </w:t>
      </w:r>
      <w:r w:rsidRPr="00632DEC">
        <w:rPr>
          <w:rStyle w:val="StyleBoldUnderline"/>
          <w:highlight w:val="yellow"/>
        </w:rPr>
        <w:t>are</w:t>
      </w:r>
      <w:r w:rsidRPr="001952E6">
        <w:rPr>
          <w:rStyle w:val="StyleBoldUnderline"/>
        </w:rPr>
        <w:t xml:space="preserve"> </w:t>
      </w:r>
      <w:r w:rsidRPr="001952E6">
        <w:rPr>
          <w:rStyle w:val="StyleBoldUnderline"/>
          <w:b/>
        </w:rPr>
        <w:t xml:space="preserve">decision </w:t>
      </w:r>
      <w:r w:rsidRPr="00632DEC">
        <w:rPr>
          <w:rStyle w:val="StyleBoldUnderline"/>
          <w:b/>
          <w:highlight w:val="yellow"/>
        </w:rPr>
        <w:t>benefits</w:t>
      </w:r>
      <w:r>
        <w:t xml:space="preserve">: </w:t>
      </w:r>
    </w:p>
    <w:p w:rsidR="004A0EB3" w:rsidRPr="00B03D41" w:rsidRDefault="004A0EB3" w:rsidP="004A0EB3">
      <w:pPr>
        <w:rPr>
          <w:sz w:val="16"/>
        </w:rPr>
      </w:pPr>
      <w:r w:rsidRPr="00B03D41">
        <w:rPr>
          <w:sz w:val="16"/>
        </w:rPr>
        <w:t xml:space="preserve">The U.S. Constitution contains broad definitions of rights, and the task of amending their definitions to reflect changes in the country’s economic, social and political characteristics has been largely carried out by </w:t>
      </w:r>
      <w:r w:rsidRPr="001952E6">
        <w:rPr>
          <w:rStyle w:val="StyleBoldUnderline"/>
        </w:rPr>
        <w:t xml:space="preserve">the Supreme </w:t>
      </w:r>
      <w:r w:rsidRPr="00632DEC">
        <w:rPr>
          <w:rStyle w:val="StyleBoldUnderline"/>
          <w:highlight w:val="yellow"/>
        </w:rPr>
        <w:t>Court</w:t>
      </w:r>
      <w:r w:rsidRPr="00B03D41">
        <w:rPr>
          <w:sz w:val="16"/>
        </w:rPr>
        <w:t xml:space="preserve">. While this </w:t>
      </w:r>
      <w:r w:rsidRPr="001952E6">
        <w:rPr>
          <w:rStyle w:val="StyleBoldUnderline"/>
        </w:rPr>
        <w:t xml:space="preserve">method of </w:t>
      </w:r>
      <w:r w:rsidRPr="00632DEC">
        <w:rPr>
          <w:rStyle w:val="StyleBoldUnderline"/>
          <w:highlight w:val="yellow"/>
        </w:rPr>
        <w:t>updating</w:t>
      </w:r>
      <w:r w:rsidRPr="001952E6">
        <w:rPr>
          <w:rStyle w:val="StyleBoldUnderline"/>
        </w:rPr>
        <w:t xml:space="preserve"> the Constitution</w:t>
      </w:r>
      <w:r w:rsidRPr="00B03D41">
        <w:rPr>
          <w:sz w:val="16"/>
        </w:rPr>
        <w:t xml:space="preserve">’s definition of rights has helped to prevent them from becoming hopelessly out of date, it </w:t>
      </w:r>
      <w:r w:rsidRPr="00632DEC">
        <w:rPr>
          <w:rStyle w:val="StyleBoldUnderline"/>
          <w:highlight w:val="yellow"/>
        </w:rPr>
        <w:t xml:space="preserve">has </w:t>
      </w:r>
      <w:r w:rsidRPr="00632DEC">
        <w:rPr>
          <w:rStyle w:val="StyleBoldUnderline"/>
          <w:b/>
          <w:highlight w:val="yellow"/>
        </w:rPr>
        <w:t>failed to build</w:t>
      </w:r>
      <w:r w:rsidRPr="001952E6">
        <w:rPr>
          <w:rStyle w:val="StyleBoldUnderline"/>
          <w:b/>
        </w:rPr>
        <w:t xml:space="preserve"> the kind of </w:t>
      </w:r>
      <w:r w:rsidRPr="00632DEC">
        <w:rPr>
          <w:rStyle w:val="StyleBoldUnderline"/>
          <w:b/>
          <w:highlight w:val="yellow"/>
        </w:rPr>
        <w:t>support</w:t>
      </w:r>
      <w:r w:rsidRPr="001952E6">
        <w:rPr>
          <w:rStyle w:val="StyleBoldUnderline"/>
        </w:rPr>
        <w:t xml:space="preserve"> for the new definitions of rights </w:t>
      </w:r>
      <w:r w:rsidRPr="00632DEC">
        <w:rPr>
          <w:rStyle w:val="StyleBoldUnderline"/>
          <w:highlight w:val="yellow"/>
        </w:rPr>
        <w:t>that would exist if</w:t>
      </w:r>
      <w:r w:rsidRPr="001952E6">
        <w:rPr>
          <w:rStyle w:val="StyleBoldUnderline"/>
        </w:rPr>
        <w:t xml:space="preserve"> they had </w:t>
      </w:r>
      <w:r w:rsidRPr="00632DEC">
        <w:rPr>
          <w:rStyle w:val="StyleBoldUnderline"/>
          <w:b/>
          <w:highlight w:val="yellow"/>
        </w:rPr>
        <w:t>arisen from</w:t>
      </w:r>
      <w:r w:rsidRPr="001952E6">
        <w:rPr>
          <w:rStyle w:val="StyleBoldUnderline"/>
          <w:b/>
        </w:rPr>
        <w:t xml:space="preserve"> a wider </w:t>
      </w:r>
      <w:r w:rsidRPr="00632DEC">
        <w:rPr>
          <w:rStyle w:val="StyleBoldUnderline"/>
          <w:b/>
          <w:highlight w:val="yellow"/>
        </w:rPr>
        <w:t>consensual agreement</w:t>
      </w:r>
      <w:r w:rsidRPr="00B03D41">
        <w:rPr>
          <w:sz w:val="16"/>
        </w:rPr>
        <w:t xml:space="preserve"> </w:t>
      </w:r>
      <w:r w:rsidRPr="00543AC7">
        <w:rPr>
          <w:rStyle w:val="StyleBoldUnderline"/>
        </w:rPr>
        <w:t>in the society</w:t>
      </w:r>
      <w:r w:rsidRPr="00B03D41">
        <w:rPr>
          <w:sz w:val="16"/>
        </w:rPr>
        <w:t>. The bitter debates and clashes among citizens over civil rights, criminal rights and abortion illustrate this point. . . . Although [alternative procedures for constitutional amendment] may appear to involve greater decision-making costs, they have the potential for building consensus over the newly formulated definitions of rights.82</w:t>
      </w:r>
    </w:p>
    <w:p w:rsidR="004A0EB3" w:rsidRPr="00B03D41" w:rsidRDefault="004A0EB3" w:rsidP="004A0EB3">
      <w:pPr>
        <w:rPr>
          <w:sz w:val="16"/>
        </w:rPr>
      </w:pPr>
      <w:r w:rsidRPr="00B03D41">
        <w:rPr>
          <w:sz w:val="16"/>
        </w:rPr>
        <w:t xml:space="preserve">On this view, it is an illusion that constitutional common law incurs lower decision costs in the long run, even if a given change may be more easily implemented through adjudication in the short run. </w:t>
      </w:r>
      <w:r w:rsidRPr="00B03D41">
        <w:rPr>
          <w:rStyle w:val="StyleBoldUnderline"/>
        </w:rPr>
        <w:t xml:space="preserve">Although at any given time </w:t>
      </w:r>
      <w:r w:rsidRPr="00632DEC">
        <w:rPr>
          <w:rStyle w:val="StyleBoldUnderline"/>
          <w:highlight w:val="yellow"/>
        </w:rPr>
        <w:t>it is less costly to</w:t>
      </w:r>
      <w:r w:rsidRPr="00632DEC">
        <w:rPr>
          <w:sz w:val="16"/>
          <w:highlight w:val="yellow"/>
        </w:rPr>
        <w:t xml:space="preserve"> </w:t>
      </w:r>
      <w:r w:rsidRPr="00632DEC">
        <w:rPr>
          <w:rStyle w:val="StyleBoldUnderline"/>
          <w:highlight w:val="yellow"/>
        </w:rPr>
        <w:t>persuade five Justices to adopt</w:t>
      </w:r>
      <w:r w:rsidRPr="00B03D41">
        <w:rPr>
          <w:rStyle w:val="StyleBoldUnderline"/>
        </w:rPr>
        <w:t xml:space="preserve"> a proposed constitutional </w:t>
      </w:r>
      <w:r w:rsidRPr="00632DEC">
        <w:rPr>
          <w:rStyle w:val="StyleBoldUnderline"/>
          <w:highlight w:val="yellow"/>
        </w:rPr>
        <w:t>change</w:t>
      </w:r>
      <w:r w:rsidRPr="00B03D41">
        <w:rPr>
          <w:rStyle w:val="StyleBoldUnderline"/>
        </w:rPr>
        <w:t xml:space="preserve"> </w:t>
      </w:r>
      <w:r w:rsidRPr="00632DEC">
        <w:rPr>
          <w:rStyle w:val="StyleBoldUnderline"/>
          <w:highlight w:val="yellow"/>
        </w:rPr>
        <w:t>than</w:t>
      </w:r>
      <w:r w:rsidRPr="00B03D41">
        <w:rPr>
          <w:rStyle w:val="StyleBoldUnderline"/>
        </w:rPr>
        <w:t xml:space="preserve"> to obtain a formal</w:t>
      </w:r>
      <w:r>
        <w:rPr>
          <w:rStyle w:val="StyleBoldUnderline"/>
        </w:rPr>
        <w:t xml:space="preserve"> </w:t>
      </w:r>
      <w:r w:rsidRPr="00632DEC">
        <w:rPr>
          <w:rStyle w:val="StyleBoldUnderline"/>
          <w:highlight w:val="yellow"/>
        </w:rPr>
        <w:t>amendment</w:t>
      </w:r>
      <w:r w:rsidRPr="00B03D41">
        <w:rPr>
          <w:rStyle w:val="StyleBoldUnderline"/>
        </w:rPr>
        <w:t xml:space="preserve"> to the same effect</w:t>
      </w:r>
      <w:r w:rsidRPr="00B03D41">
        <w:rPr>
          <w:sz w:val="16"/>
        </w:rPr>
        <w:t xml:space="preserve">, </w:t>
      </w:r>
      <w:r w:rsidRPr="00632DEC">
        <w:rPr>
          <w:rStyle w:val="StyleBoldUnderline"/>
          <w:highlight w:val="yellow"/>
        </w:rPr>
        <w:t>the former</w:t>
      </w:r>
      <w:r w:rsidRPr="00B03D41">
        <w:rPr>
          <w:rStyle w:val="StyleBoldUnderline"/>
        </w:rPr>
        <w:t xml:space="preserve"> mode of change </w:t>
      </w:r>
      <w:r w:rsidRPr="00632DEC">
        <w:rPr>
          <w:rStyle w:val="StyleBoldUnderline"/>
          <w:highlight w:val="yellow"/>
        </w:rPr>
        <w:t xml:space="preserve">incurs </w:t>
      </w:r>
      <w:r w:rsidRPr="00632DEC">
        <w:rPr>
          <w:rStyle w:val="StyleBoldUnderline"/>
          <w:b/>
          <w:highlight w:val="yellow"/>
        </w:rPr>
        <w:t>higher decision costs</w:t>
      </w:r>
      <w:r w:rsidRPr="00B03D41">
        <w:rPr>
          <w:sz w:val="16"/>
        </w:rPr>
        <w:t xml:space="preserve"> </w:t>
      </w:r>
      <w:r w:rsidRPr="00B03D41">
        <w:rPr>
          <w:rStyle w:val="StyleBoldUnderline"/>
        </w:rPr>
        <w:t xml:space="preserve">over time, </w:t>
      </w:r>
      <w:r w:rsidRPr="00632DEC">
        <w:rPr>
          <w:rStyle w:val="StyleBoldUnderline"/>
          <w:highlight w:val="yellow"/>
        </w:rPr>
        <w:t xml:space="preserve">because </w:t>
      </w:r>
      <w:r w:rsidRPr="00632DEC">
        <w:rPr>
          <w:rStyle w:val="StyleBoldUnderline"/>
          <w:b/>
          <w:highlight w:val="yellow"/>
        </w:rPr>
        <w:t xml:space="preserve">common-law constitutionalism allows </w:t>
      </w:r>
      <w:r w:rsidRPr="00632DEC">
        <w:rPr>
          <w:rStyle w:val="Emphasis"/>
          <w:highlight w:val="yellow"/>
        </w:rPr>
        <w:t>greater conflict</w:t>
      </w:r>
      <w:r w:rsidRPr="00632DEC">
        <w:rPr>
          <w:rStyle w:val="StyleBoldUnderline"/>
          <w:b/>
          <w:highlight w:val="yellow"/>
        </w:rPr>
        <w:t xml:space="preserve"> </w:t>
      </w:r>
      <w:r w:rsidRPr="00632DEC">
        <w:rPr>
          <w:rStyle w:val="Emphasis"/>
          <w:highlight w:val="yellow"/>
        </w:rPr>
        <w:t>in subsequent periods</w:t>
      </w:r>
      <w:r w:rsidRPr="00B03D41">
        <w:rPr>
          <w:sz w:val="16"/>
        </w:rPr>
        <w:t xml:space="preserve">. </w:t>
      </w:r>
    </w:p>
    <w:p w:rsidR="004A0EB3" w:rsidRPr="00B03D41" w:rsidRDefault="004A0EB3" w:rsidP="004A0EB3">
      <w:pPr>
        <w:rPr>
          <w:sz w:val="16"/>
        </w:rPr>
      </w:pPr>
      <w:r w:rsidRPr="00B03D41">
        <w:rPr>
          <w:rStyle w:val="StyleBoldUnderline"/>
        </w:rPr>
        <w:t xml:space="preserve">A benefit of formal </w:t>
      </w:r>
      <w:r w:rsidRPr="00632DEC">
        <w:rPr>
          <w:rStyle w:val="StyleBoldUnderline"/>
          <w:highlight w:val="yellow"/>
        </w:rPr>
        <w:t>amendments</w:t>
      </w:r>
      <w:r w:rsidRPr="00B03D41">
        <w:rPr>
          <w:sz w:val="16"/>
        </w:rPr>
        <w:t xml:space="preserve">, then, </w:t>
      </w:r>
      <w:r w:rsidRPr="00B03D41">
        <w:rPr>
          <w:rStyle w:val="StyleBoldUnderline"/>
        </w:rPr>
        <w:t xml:space="preserve">is to </w:t>
      </w:r>
      <w:r w:rsidRPr="00B03D41">
        <w:rPr>
          <w:rStyle w:val="StyleBoldUnderline"/>
          <w:b/>
        </w:rPr>
        <w:t xml:space="preserve">more effectively </w:t>
      </w:r>
      <w:r w:rsidRPr="00632DEC">
        <w:rPr>
          <w:rStyle w:val="StyleBoldUnderline"/>
          <w:b/>
          <w:highlight w:val="yellow"/>
        </w:rPr>
        <w:t>discourage</w:t>
      </w:r>
      <w:r w:rsidRPr="00B03D41">
        <w:rPr>
          <w:sz w:val="16"/>
        </w:rPr>
        <w:t xml:space="preserve"> </w:t>
      </w:r>
      <w:r w:rsidRPr="00B03D41">
        <w:rPr>
          <w:rStyle w:val="StyleBoldUnderline"/>
          <w:b/>
        </w:rPr>
        <w:t xml:space="preserve">subsequent </w:t>
      </w:r>
      <w:r w:rsidRPr="00632DEC">
        <w:rPr>
          <w:rStyle w:val="StyleBoldUnderline"/>
          <w:b/>
          <w:highlight w:val="yellow"/>
        </w:rPr>
        <w:t>efforts by</w:t>
      </w:r>
      <w:r w:rsidRPr="00B03D41">
        <w:rPr>
          <w:rStyle w:val="StyleBoldUnderline"/>
          <w:b/>
        </w:rPr>
        <w:t xml:space="preserve"> constitutional </w:t>
      </w:r>
      <w:r w:rsidRPr="00632DEC">
        <w:rPr>
          <w:rStyle w:val="StyleBoldUnderline"/>
          <w:b/>
          <w:highlight w:val="yellow"/>
        </w:rPr>
        <w:t>losers</w:t>
      </w:r>
      <w:r w:rsidRPr="00B03D41">
        <w:rPr>
          <w:rStyle w:val="StyleBoldUnderline"/>
          <w:b/>
        </w:rPr>
        <w:t xml:space="preserve"> </w:t>
      </w:r>
      <w:r w:rsidRPr="00632DEC">
        <w:rPr>
          <w:rStyle w:val="StyleBoldUnderline"/>
          <w:b/>
          <w:highlight w:val="yellow"/>
        </w:rPr>
        <w:t>to overturn</w:t>
      </w:r>
      <w:r w:rsidRPr="00B03D41">
        <w:rPr>
          <w:rStyle w:val="StyleBoldUnderline"/>
          <w:b/>
        </w:rPr>
        <w:t xml:space="preserve"> adverse constitutional </w:t>
      </w:r>
      <w:r w:rsidRPr="00632DEC">
        <w:rPr>
          <w:rStyle w:val="StyleBoldUnderline"/>
          <w:b/>
          <w:highlight w:val="yellow"/>
        </w:rPr>
        <w:t>change</w:t>
      </w:r>
      <w:r w:rsidRPr="00B03D41">
        <w:rPr>
          <w:sz w:val="16"/>
        </w:rPr>
        <w:t xml:space="preserve">. </w:t>
      </w:r>
      <w:r w:rsidRPr="00B03D41">
        <w:rPr>
          <w:rStyle w:val="StyleBoldUnderline"/>
        </w:rPr>
        <w:t>Precisely because the formal amendment process is more costly to invoke</w:t>
      </w:r>
      <w:r w:rsidRPr="00B03D41">
        <w:rPr>
          <w:sz w:val="16"/>
        </w:rPr>
        <w:t xml:space="preserve">, </w:t>
      </w:r>
      <w:r w:rsidRPr="00B03D41">
        <w:rPr>
          <w:rStyle w:val="StyleBoldUnderline"/>
        </w:rPr>
        <w:t>formal</w:t>
      </w:r>
      <w:r w:rsidRPr="00B03D41">
        <w:rPr>
          <w:sz w:val="16"/>
        </w:rPr>
        <w:t xml:space="preserve"> </w:t>
      </w:r>
      <w:r w:rsidRPr="00632DEC">
        <w:rPr>
          <w:rStyle w:val="StyleBoldUnderline"/>
          <w:highlight w:val="yellow"/>
        </w:rPr>
        <w:t xml:space="preserve">amendments are </w:t>
      </w:r>
      <w:r w:rsidRPr="00632DEC">
        <w:rPr>
          <w:rStyle w:val="Emphasis"/>
          <w:highlight w:val="yellow"/>
        </w:rPr>
        <w:t>more enduring</w:t>
      </w:r>
      <w:r w:rsidRPr="00632DEC">
        <w:rPr>
          <w:rStyle w:val="StyleBoldUnderline"/>
          <w:highlight w:val="yellow"/>
        </w:rPr>
        <w:t xml:space="preserve"> than</w:t>
      </w:r>
      <w:r w:rsidRPr="00B03D41">
        <w:rPr>
          <w:rStyle w:val="StyleBoldUnderline"/>
        </w:rPr>
        <w:t xml:space="preserve"> are </w:t>
      </w:r>
      <w:r w:rsidRPr="00632DEC">
        <w:rPr>
          <w:rStyle w:val="StyleBoldUnderline"/>
          <w:highlight w:val="yellow"/>
        </w:rPr>
        <w:t>judicial decisions</w:t>
      </w:r>
      <w:r w:rsidRPr="00B03D41">
        <w:rPr>
          <w:rStyle w:val="StyleBoldUnderline"/>
        </w:rPr>
        <w:t xml:space="preserve"> that update constitutional</w:t>
      </w:r>
      <w:r>
        <w:rPr>
          <w:rStyle w:val="StyleBoldUnderline"/>
        </w:rPr>
        <w:t xml:space="preserve"> </w:t>
      </w:r>
      <w:r w:rsidRPr="00B03D41">
        <w:rPr>
          <w:rStyle w:val="StyleBoldUnderline"/>
        </w:rPr>
        <w:t>rules</w:t>
      </w:r>
      <w:r w:rsidRPr="00B03D41">
        <w:rPr>
          <w:sz w:val="16"/>
        </w:rPr>
        <w:t xml:space="preserve">;83 </w:t>
      </w:r>
      <w:r w:rsidRPr="00B03D41">
        <w:rPr>
          <w:rStyle w:val="StyleBoldUnderline"/>
        </w:rPr>
        <w:t xml:space="preserve">so </w:t>
      </w:r>
      <w:r w:rsidRPr="00632DEC">
        <w:rPr>
          <w:rStyle w:val="StyleBoldUnderline"/>
          <w:highlight w:val="yellow"/>
        </w:rPr>
        <w:t>losers in the amendment</w:t>
      </w:r>
      <w:r w:rsidRPr="00B03D41">
        <w:rPr>
          <w:rStyle w:val="StyleBoldUnderline"/>
        </w:rPr>
        <w:t xml:space="preserve"> process </w:t>
      </w:r>
      <w:r w:rsidRPr="00632DEC">
        <w:rPr>
          <w:rStyle w:val="StyleBoldUnderline"/>
          <w:highlight w:val="yellow"/>
        </w:rPr>
        <w:t>will less frequently</w:t>
      </w:r>
      <w:r w:rsidRPr="00B03D41">
        <w:rPr>
          <w:rStyle w:val="StyleBoldUnderline"/>
        </w:rPr>
        <w:t xml:space="preserve"> attempt to </w:t>
      </w:r>
      <w:r w:rsidRPr="00632DEC">
        <w:rPr>
          <w:rStyle w:val="StyleBoldUnderline"/>
          <w:highlight w:val="yellow"/>
        </w:rPr>
        <w:t>overturn</w:t>
      </w:r>
      <w:r w:rsidRPr="00B03D41">
        <w:rPr>
          <w:rStyle w:val="StyleBoldUnderline"/>
        </w:rPr>
        <w:t xml:space="preserve"> or</w:t>
      </w:r>
      <w:r w:rsidRPr="00B03D41">
        <w:rPr>
          <w:sz w:val="16"/>
        </w:rPr>
        <w:t xml:space="preserve"> </w:t>
      </w:r>
      <w:r w:rsidRPr="00B03D41">
        <w:rPr>
          <w:rStyle w:val="StyleBoldUnderline"/>
        </w:rPr>
        <w:t xml:space="preserve">destabilize the </w:t>
      </w:r>
      <w:r w:rsidRPr="00632DEC">
        <w:rPr>
          <w:rStyle w:val="StyleBoldUnderline"/>
          <w:highlight w:val="yellow"/>
        </w:rPr>
        <w:t>new rules</w:t>
      </w:r>
      <w:r w:rsidRPr="00B03D41">
        <w:rPr>
          <w:sz w:val="16"/>
        </w:rPr>
        <w:t xml:space="preserve">, in subsequent periods, </w:t>
      </w:r>
      <w:r w:rsidRPr="00632DEC">
        <w:rPr>
          <w:rStyle w:val="StyleBoldUnderline"/>
          <w:highlight w:val="yellow"/>
        </w:rPr>
        <w:t>than</w:t>
      </w:r>
      <w:r w:rsidRPr="00B03D41">
        <w:rPr>
          <w:rStyle w:val="StyleBoldUnderline"/>
        </w:rPr>
        <w:t xml:space="preserve"> will losers </w:t>
      </w:r>
      <w:r w:rsidRPr="00632DEC">
        <w:rPr>
          <w:rStyle w:val="StyleBoldUnderline"/>
          <w:highlight w:val="yellow"/>
        </w:rPr>
        <w:t>in</w:t>
      </w:r>
      <w:r w:rsidRPr="00B03D41">
        <w:rPr>
          <w:rStyle w:val="StyleBoldUnderline"/>
        </w:rPr>
        <w:t xml:space="preserve"> the process of</w:t>
      </w:r>
      <w:r w:rsidRPr="00B03D41">
        <w:rPr>
          <w:sz w:val="16"/>
        </w:rPr>
        <w:t xml:space="preserve"> </w:t>
      </w:r>
      <w:r w:rsidRPr="00632DEC">
        <w:rPr>
          <w:rStyle w:val="StyleBoldUnderline"/>
          <w:highlight w:val="yellow"/>
        </w:rPr>
        <w:t>common-law</w:t>
      </w:r>
      <w:r w:rsidRPr="00B03D41">
        <w:rPr>
          <w:rStyle w:val="StyleBoldUnderline"/>
        </w:rPr>
        <w:t xml:space="preserve"> constitutionalism</w:t>
      </w:r>
      <w:r w:rsidRPr="00B03D41">
        <w:rPr>
          <w:sz w:val="16"/>
        </w:rPr>
        <w:t xml:space="preserve">. This point does not necessarily suppose that dissenters from a given amendment come to agree with the enacting supermajority’s judgment, only that they accept the new equilibrium faute de mieux. </w:t>
      </w:r>
    </w:p>
    <w:p w:rsidR="004A0EB3" w:rsidRPr="00B03D41" w:rsidRDefault="004A0EB3" w:rsidP="004A0EB3">
      <w:pPr>
        <w:rPr>
          <w:sz w:val="16"/>
        </w:rPr>
      </w:pPr>
      <w:r w:rsidRPr="00B03D41">
        <w:rPr>
          <w:sz w:val="16"/>
        </w:rPr>
        <w:t xml:space="preserve">Obviously more work might be done to specify these intuitions, but it is at least plausible to think that the simplest view, on which formal amendments incur decisionmaking costs that exceed their other benefits, is untenably crude. The overall picture, rather, is a tradeoff along the following lines. Relative to common-law constitutionalism, the Article V process requires a higher initial investment to secure constitutional change. If Mueller is right, however, </w:t>
      </w:r>
      <w:r w:rsidRPr="00B03D41">
        <w:rPr>
          <w:rStyle w:val="StyleBoldUnderline"/>
        </w:rPr>
        <w:t>constitutional settlements produced</w:t>
      </w:r>
      <w:r w:rsidRPr="00B03D41">
        <w:rPr>
          <w:sz w:val="16"/>
        </w:rPr>
        <w:t xml:space="preserve"> </w:t>
      </w:r>
      <w:r w:rsidRPr="00B03D41">
        <w:rPr>
          <w:rStyle w:val="StyleBoldUnderline"/>
        </w:rPr>
        <w:t>by the Article V process will tend to be more enduring over time than is judicial</w:t>
      </w:r>
      <w:r>
        <w:rPr>
          <w:rStyle w:val="StyleBoldUnderline"/>
        </w:rPr>
        <w:t xml:space="preserve"> </w:t>
      </w:r>
      <w:r w:rsidRPr="00B03D41">
        <w:rPr>
          <w:rStyle w:val="StyleBoldUnderline"/>
        </w:rPr>
        <w:t>updating, which can be unsettled and refought at lower cost in subsequent periods</w:t>
      </w:r>
      <w:r w:rsidRPr="00B03D41">
        <w:rPr>
          <w:sz w:val="16"/>
        </w:rPr>
        <w:t>.</w:t>
      </w:r>
    </w:p>
    <w:p w:rsidR="004A0EB3" w:rsidRDefault="004A0EB3" w:rsidP="004A0EB3">
      <w:r>
        <w:t>[Note: from the Vermeule article: “constitutional common law is short for something like ‘judge-made constitutional law’.”]</w:t>
      </w:r>
    </w:p>
    <w:p w:rsidR="004A0EB3" w:rsidRPr="007B6233" w:rsidRDefault="004A0EB3" w:rsidP="004A0EB3"/>
    <w:p w:rsidR="004A0EB3" w:rsidRDefault="004A0EB3" w:rsidP="004A0EB3">
      <w:pPr>
        <w:pStyle w:val="Heading4"/>
      </w:pPr>
      <w:r>
        <w:t xml:space="preserve">Amendments are a </w:t>
      </w:r>
      <w:r w:rsidRPr="00EF7BF8">
        <w:rPr>
          <w:u w:val="single"/>
        </w:rPr>
        <w:t>predictable alternative</w:t>
      </w:r>
      <w:r>
        <w:t xml:space="preserve"> – the CP is </w:t>
      </w:r>
      <w:r w:rsidRPr="00EF7BF8">
        <w:rPr>
          <w:u w:val="single"/>
        </w:rPr>
        <w:t>fast</w:t>
      </w:r>
      <w:r>
        <w:t xml:space="preserve"> and </w:t>
      </w:r>
      <w:r w:rsidRPr="00EF7BF8">
        <w:rPr>
          <w:u w:val="single"/>
        </w:rPr>
        <w:t>solves judicial deference</w:t>
      </w:r>
    </w:p>
    <w:p w:rsidR="004A0EB3" w:rsidRPr="00E76B79" w:rsidRDefault="004A0EB3" w:rsidP="004A0EB3">
      <w:r w:rsidRPr="00E76B79">
        <w:rPr>
          <w:rStyle w:val="StyleStyleBold12pt"/>
        </w:rPr>
        <w:t>Denning and Vile 2</w:t>
      </w:r>
      <w:r>
        <w:t xml:space="preserve"> (Brannon P., Assistant Professor of Law – Southern Illinois University School of Law, and John R., Political Science Department Chair – Middle Tennessee State University, “The Relevance of Constitutional Amendments: A Response to David Strauss,” Tulane Law Review, November, 77 Tul. L. Rev. 247, Lexis)</w:t>
      </w:r>
    </w:p>
    <w:p w:rsidR="004A0EB3" w:rsidRPr="00EF7BF8" w:rsidRDefault="004A0EB3" w:rsidP="004A0EB3"/>
    <w:p w:rsidR="004A0EB3" w:rsidRDefault="004A0EB3" w:rsidP="004A0EB3">
      <w:r>
        <w:t>B. The Checking Function</w:t>
      </w:r>
    </w:p>
    <w:p w:rsidR="004A0EB3" w:rsidRPr="00EF7BF8" w:rsidRDefault="004A0EB3" w:rsidP="004A0EB3">
      <w:pPr>
        <w:rPr>
          <w:sz w:val="16"/>
        </w:rPr>
      </w:pPr>
      <w:r w:rsidRPr="00EF7BF8">
        <w:rPr>
          <w:sz w:val="16"/>
        </w:rPr>
        <w:t xml:space="preserve">Perhaps </w:t>
      </w:r>
      <w:r w:rsidRPr="000D09EF">
        <w:rPr>
          <w:rStyle w:val="StyleBoldUnderline"/>
        </w:rPr>
        <w:t xml:space="preserve">the most important function that </w:t>
      </w:r>
      <w:r w:rsidRPr="00632DEC">
        <w:rPr>
          <w:rStyle w:val="StyleBoldUnderline"/>
          <w:highlight w:val="yellow"/>
        </w:rPr>
        <w:t>the</w:t>
      </w:r>
      <w:r w:rsidRPr="000D09EF">
        <w:rPr>
          <w:rStyle w:val="StyleBoldUnderline"/>
        </w:rPr>
        <w:t xml:space="preserve"> Article V </w:t>
      </w:r>
      <w:r w:rsidRPr="00632DEC">
        <w:rPr>
          <w:rStyle w:val="StyleBoldUnderline"/>
          <w:highlight w:val="yellow"/>
        </w:rPr>
        <w:t>amending process</w:t>
      </w:r>
      <w:r w:rsidRPr="00EF7BF8">
        <w:rPr>
          <w:sz w:val="16"/>
        </w:rPr>
        <w:t xml:space="preserve"> potentially </w:t>
      </w:r>
      <w:r w:rsidRPr="000D09EF">
        <w:rPr>
          <w:rStyle w:val="StyleBoldUnderline"/>
        </w:rPr>
        <w:t xml:space="preserve">plays is that it </w:t>
      </w:r>
      <w:r w:rsidRPr="00632DEC">
        <w:rPr>
          <w:rStyle w:val="StyleBoldUnderline"/>
          <w:highlight w:val="yellow"/>
        </w:rPr>
        <w:t xml:space="preserve">offers a </w:t>
      </w:r>
      <w:r w:rsidRPr="00632DEC">
        <w:rPr>
          <w:rStyle w:val="StyleBoldUnderline"/>
          <w:b/>
          <w:highlight w:val="yellow"/>
        </w:rPr>
        <w:t>check on the Supreme Cour</w:t>
      </w:r>
      <w:r w:rsidRPr="00E46715">
        <w:rPr>
          <w:rStyle w:val="StyleBoldUnderline"/>
          <w:b/>
          <w:highlight w:val="yellow"/>
        </w:rPr>
        <w:t>t's</w:t>
      </w:r>
      <w:r w:rsidRPr="00EF7BF8">
        <w:rPr>
          <w:sz w:val="16"/>
        </w:rPr>
        <w:t xml:space="preserve"> decisions, short of outright </w:t>
      </w:r>
      <w:r w:rsidRPr="00E46715">
        <w:rPr>
          <w:rStyle w:val="StyleBoldUnderline"/>
          <w:b/>
          <w:highlight w:val="yellow"/>
        </w:rPr>
        <w:t>defiance</w:t>
      </w:r>
      <w:r w:rsidRPr="00EF7BF8">
        <w:rPr>
          <w:sz w:val="16"/>
        </w:rPr>
        <w:t xml:space="preserve">. </w:t>
      </w:r>
      <w:r w:rsidRPr="00E46715">
        <w:rPr>
          <w:rStyle w:val="StyleBoldUnderline"/>
        </w:rPr>
        <w:t>In fact</w:t>
      </w:r>
      <w:r w:rsidRPr="00EF7BF8">
        <w:rPr>
          <w:sz w:val="16"/>
        </w:rPr>
        <w:t xml:space="preserve">, </w:t>
      </w:r>
      <w:r w:rsidRPr="000D09EF">
        <w:rPr>
          <w:rStyle w:val="StyleBoldUnderline"/>
        </w:rPr>
        <w:t>of our twenty-seven amendments, at least four were ratified</w:t>
      </w:r>
      <w:r w:rsidRPr="00EF7BF8">
        <w:rPr>
          <w:sz w:val="16"/>
        </w:rPr>
        <w:t xml:space="preserve"> to overturn, or </w:t>
      </w:r>
      <w:r w:rsidRPr="000D09EF">
        <w:rPr>
          <w:rStyle w:val="StyleBoldUnderline"/>
        </w:rPr>
        <w:t>in reaction to, a specific Supreme Court decision</w:t>
      </w:r>
      <w:r w:rsidRPr="00EF7BF8">
        <w:rPr>
          <w:sz w:val="16"/>
        </w:rPr>
        <w:t xml:space="preserve">. n122 Strauss's argument that many of these Court opinions were aberrant and would not have survived for very long anyway is beside the point. </w:t>
      </w:r>
      <w:r w:rsidRPr="000D09EF">
        <w:rPr>
          <w:rStyle w:val="StyleBoldUnderline"/>
        </w:rPr>
        <w:t>By resort to the amendment process</w:t>
      </w:r>
      <w:r w:rsidRPr="00EF7BF8">
        <w:rPr>
          <w:sz w:val="16"/>
        </w:rPr>
        <w:t xml:space="preserve">, </w:t>
      </w:r>
      <w:r w:rsidRPr="000D09EF">
        <w:rPr>
          <w:rStyle w:val="StyleBoldUnderline"/>
        </w:rPr>
        <w:t>"We the People" are not dependent upon the Court seeing the errors of its ways and correcting them</w:t>
      </w:r>
      <w:r w:rsidRPr="00EF7BF8">
        <w:rPr>
          <w:sz w:val="16"/>
        </w:rPr>
        <w:t xml:space="preserve">. The standard amending process does </w:t>
      </w:r>
      <w:r w:rsidRPr="00EF7BF8">
        <w:rPr>
          <w:sz w:val="16"/>
        </w:rPr>
        <w:lastRenderedPageBreak/>
        <w:t>require the cooperation of Congress, but, even here, the Founders provided an alternative in case this institution proved to be unreliable. Although the Article V convention mechanism has not been used</w:t>
      </w:r>
      <w:r w:rsidRPr="000D09EF">
        <w:rPr>
          <w:rStyle w:val="StyleBoldUnderline"/>
        </w:rPr>
        <w:t xml:space="preserve">, it appears to have prompted </w:t>
      </w:r>
      <w:r w:rsidRPr="00E46715">
        <w:rPr>
          <w:rStyle w:val="StyleBoldUnderline"/>
          <w:highlight w:val="yellow"/>
        </w:rPr>
        <w:t>Congress</w:t>
      </w:r>
      <w:r w:rsidRPr="000D09EF">
        <w:rPr>
          <w:rStyle w:val="StyleBoldUnderline"/>
        </w:rPr>
        <w:t xml:space="preserve"> to </w:t>
      </w:r>
      <w:r w:rsidRPr="00E46715">
        <w:rPr>
          <w:rStyle w:val="StyleBoldUnderline"/>
          <w:highlight w:val="yellow"/>
        </w:rPr>
        <w:t xml:space="preserve">propose amendments on a </w:t>
      </w:r>
      <w:r w:rsidRPr="00E46715">
        <w:rPr>
          <w:rStyle w:val="StyleBoldUnderline"/>
          <w:b/>
          <w:highlight w:val="yellow"/>
        </w:rPr>
        <w:t>number of occasions</w:t>
      </w:r>
      <w:r w:rsidRPr="00EF7BF8">
        <w:rPr>
          <w:sz w:val="16"/>
        </w:rPr>
        <w:t xml:space="preserve">, most notably in the case of the Seventeenth Amendment, providing for direct election of the Senate. </w:t>
      </w:r>
      <w:r w:rsidRPr="00E46715">
        <w:rPr>
          <w:rStyle w:val="StyleBoldUnderline"/>
          <w:highlight w:val="yellow"/>
        </w:rPr>
        <w:t xml:space="preserve">That process can be </w:t>
      </w:r>
      <w:r w:rsidRPr="00E46715">
        <w:rPr>
          <w:rStyle w:val="Emphasis"/>
          <w:highlight w:val="yellow"/>
        </w:rPr>
        <w:t>hastened</w:t>
      </w:r>
      <w:r w:rsidRPr="00E46715">
        <w:rPr>
          <w:rStyle w:val="StyleBoldUnderline"/>
          <w:highlight w:val="yellow"/>
        </w:rPr>
        <w:t xml:space="preserve"> withou</w:t>
      </w:r>
      <w:r w:rsidRPr="000D09EF">
        <w:rPr>
          <w:rStyle w:val="StyleBoldUnderline"/>
        </w:rPr>
        <w:t xml:space="preserve">t the </w:t>
      </w:r>
      <w:r w:rsidRPr="00E46715">
        <w:rPr>
          <w:rStyle w:val="StyleBoldUnderline"/>
          <w:highlight w:val="yellow"/>
        </w:rPr>
        <w:t>interference of</w:t>
      </w:r>
      <w:r w:rsidRPr="00EF7BF8">
        <w:rPr>
          <w:sz w:val="16"/>
        </w:rPr>
        <w:t xml:space="preserve">, or dependence upon, </w:t>
      </w:r>
      <w:r w:rsidRPr="000D09EF">
        <w:rPr>
          <w:rStyle w:val="StyleBoldUnderline"/>
        </w:rPr>
        <w:t xml:space="preserve">intermediating </w:t>
      </w:r>
      <w:r w:rsidRPr="00E46715">
        <w:rPr>
          <w:rStyle w:val="StyleBoldUnderline"/>
          <w:highlight w:val="yellow"/>
        </w:rPr>
        <w:t>institutions</w:t>
      </w:r>
      <w:r w:rsidRPr="00EF7BF8">
        <w:rPr>
          <w:sz w:val="16"/>
        </w:rPr>
        <w:t>.</w:t>
      </w:r>
    </w:p>
    <w:p w:rsidR="004A0EB3" w:rsidRDefault="004A0EB3" w:rsidP="004A0EB3">
      <w:pPr>
        <w:rPr>
          <w:sz w:val="16"/>
        </w:rPr>
      </w:pPr>
      <w:r w:rsidRPr="00EF7BF8">
        <w:rPr>
          <w:sz w:val="16"/>
        </w:rPr>
        <w:t xml:space="preserve">Strauss may be correct that, absent Article V, the Court or Congress would eventually arrive at the same place as a formal amendment, but, to paraphrase Keynes, eventually we will all be dead.  [*277]  Issues of ultimate efficacy aside, </w:t>
      </w:r>
      <w:r w:rsidRPr="00EF7BF8">
        <w:rPr>
          <w:rStyle w:val="StyleBoldUnderline"/>
        </w:rPr>
        <w:t xml:space="preserve">it would seem to be psychologically important to have open a </w:t>
      </w:r>
      <w:r w:rsidRPr="00E46715">
        <w:rPr>
          <w:rStyle w:val="StyleBoldUnderline"/>
          <w:highlight w:val="yellow"/>
        </w:rPr>
        <w:t>process for amendment</w:t>
      </w:r>
      <w:r w:rsidRPr="00EF7BF8">
        <w:rPr>
          <w:sz w:val="16"/>
        </w:rPr>
        <w:t xml:space="preserve">, lest a polity be unable </w:t>
      </w:r>
      <w:r w:rsidRPr="00EF7BF8">
        <w:rPr>
          <w:rStyle w:val="StyleBoldUnderline"/>
        </w:rPr>
        <w:t xml:space="preserve">to </w:t>
      </w:r>
      <w:r w:rsidRPr="00E46715">
        <w:rPr>
          <w:rStyle w:val="StyleBoldUnderline"/>
          <w:highlight w:val="yellow"/>
        </w:rPr>
        <w:t>loosen the dead hand</w:t>
      </w:r>
      <w:r w:rsidRPr="00EF7BF8">
        <w:rPr>
          <w:sz w:val="16"/>
        </w:rPr>
        <w:t xml:space="preserve"> of the past other than by severing its connections with the past completely through revolution (with all the uncertainty that accompanies such radical surgery), or be unable </w:t>
      </w:r>
      <w:r w:rsidRPr="00E46715">
        <w:rPr>
          <w:rStyle w:val="StyleBoldUnderline"/>
          <w:highlight w:val="yellow"/>
        </w:rPr>
        <w:t>to escape</w:t>
      </w:r>
      <w:r w:rsidRPr="00EF7BF8">
        <w:rPr>
          <w:rStyle w:val="StyleBoldUnderline"/>
        </w:rPr>
        <w:t xml:space="preserve"> the occasional </w:t>
      </w:r>
      <w:r w:rsidRPr="00E46715">
        <w:rPr>
          <w:rStyle w:val="StyleBoldUnderline"/>
          <w:highlight w:val="yellow"/>
        </w:rPr>
        <w:t>ill-starred decision of</w:t>
      </w:r>
      <w:r w:rsidRPr="00EF7BF8">
        <w:rPr>
          <w:rStyle w:val="StyleBoldUnderline"/>
        </w:rPr>
        <w:t xml:space="preserve"> a branch, like </w:t>
      </w:r>
      <w:r w:rsidRPr="00E46715">
        <w:rPr>
          <w:rStyle w:val="StyleBoldUnderline"/>
          <w:highlight w:val="yellow"/>
        </w:rPr>
        <w:t>the</w:t>
      </w:r>
      <w:r w:rsidRPr="00EF7BF8">
        <w:rPr>
          <w:rStyle w:val="StyleBoldUnderline"/>
        </w:rPr>
        <w:t xml:space="preserve"> Supreme </w:t>
      </w:r>
      <w:r w:rsidRPr="00E46715">
        <w:rPr>
          <w:rStyle w:val="StyleBoldUnderline"/>
          <w:highlight w:val="yellow"/>
        </w:rPr>
        <w:t>Court</w:t>
      </w:r>
      <w:r w:rsidRPr="00EF7BF8">
        <w:rPr>
          <w:rStyle w:val="StyleBoldUnderline"/>
        </w:rPr>
        <w:t xml:space="preserve">, </w:t>
      </w:r>
      <w:r w:rsidRPr="00E46715">
        <w:rPr>
          <w:rStyle w:val="StyleBoldUnderline"/>
          <w:highlight w:val="yellow"/>
        </w:rPr>
        <w:t>which is insulated from</w:t>
      </w:r>
      <w:r w:rsidRPr="00EF7BF8">
        <w:rPr>
          <w:rStyle w:val="StyleBoldUnderline"/>
        </w:rPr>
        <w:t xml:space="preserve"> the application of ordinary </w:t>
      </w:r>
      <w:r w:rsidRPr="00E46715">
        <w:rPr>
          <w:rStyle w:val="StyleBoldUnderline"/>
          <w:highlight w:val="yellow"/>
        </w:rPr>
        <w:t>political pressure</w:t>
      </w:r>
      <w:r w:rsidRPr="00EF7BF8">
        <w:rPr>
          <w:sz w:val="16"/>
        </w:rPr>
        <w:t>.</w:t>
      </w:r>
    </w:p>
    <w:p w:rsidR="004A0EB3" w:rsidRDefault="004A0EB3" w:rsidP="004A0EB3">
      <w:pPr>
        <w:rPr>
          <w:sz w:val="16"/>
        </w:rPr>
      </w:pPr>
    </w:p>
    <w:p w:rsidR="004A0EB3" w:rsidRPr="00C327E4" w:rsidRDefault="004A0EB3" w:rsidP="004A0EB3">
      <w:pPr>
        <w:pStyle w:val="Heading4"/>
        <w:rPr>
          <w:u w:val="single"/>
        </w:rPr>
      </w:pPr>
      <w:r>
        <w:t>Political question doctrine and politics DAs are all net benefits</w:t>
      </w:r>
    </w:p>
    <w:p w:rsidR="004A0EB3" w:rsidRDefault="004A0EB3" w:rsidP="004A0EB3">
      <w:r w:rsidRPr="00E004CF">
        <w:rPr>
          <w:rStyle w:val="StyleStyleBold12pt"/>
        </w:rPr>
        <w:t>Miksha 3</w:t>
      </w:r>
      <w:r>
        <w:t xml:space="preserve"> (Andre, Chief Deputy Prosecuting Attorney – Hamilton County Prosecutor's Office (24</w:t>
      </w:r>
      <w:r w:rsidRPr="00654847">
        <w:rPr>
          <w:vertAlign w:val="superscript"/>
        </w:rPr>
        <w:t>th</w:t>
      </w:r>
      <w:r>
        <w:t xml:space="preserve"> Judicial Circuit), “Declaring War on the War Powers Resolution,” Valparaiso University Law Review, 37 Val. U. L. Rev. 651, </w:t>
      </w:r>
      <w:hyperlink r:id="rId19" w:history="1">
        <w:r w:rsidRPr="00C17E00">
          <w:rPr>
            <w:rStyle w:val="Hyperlink"/>
          </w:rPr>
          <w:t>http://scholar.valpo.edu/cgi/viewcontent.cgi?article=1264&amp;context=vulr</w:t>
        </w:r>
      </w:hyperlink>
      <w:r>
        <w:t>)</w:t>
      </w:r>
    </w:p>
    <w:p w:rsidR="004A0EB3" w:rsidRDefault="004A0EB3" w:rsidP="004A0EB3"/>
    <w:p w:rsidR="004A0EB3" w:rsidRDefault="004A0EB3" w:rsidP="004A0EB3">
      <w:r>
        <w:t>III. THE INFIRMITIES OF THE WAR POWERS RESOLUTION</w:t>
      </w:r>
    </w:p>
    <w:p w:rsidR="004A0EB3" w:rsidRPr="004B5285" w:rsidRDefault="004A0EB3" w:rsidP="004A0EB3">
      <w:pPr>
        <w:rPr>
          <w:sz w:val="16"/>
        </w:rPr>
      </w:pPr>
      <w:r w:rsidRPr="004B5285">
        <w:rPr>
          <w:sz w:val="16"/>
        </w:rPr>
        <w:t xml:space="preserve">Given almost thirty years of history, </w:t>
      </w:r>
      <w:r w:rsidRPr="00A32C63">
        <w:rPr>
          <w:sz w:val="16"/>
        </w:rPr>
        <w:t>the</w:t>
      </w:r>
      <w:r w:rsidRPr="00A32C63">
        <w:rPr>
          <w:sz w:val="8"/>
        </w:rPr>
        <w:t xml:space="preserve"> </w:t>
      </w:r>
      <w:r w:rsidRPr="00A32C63">
        <w:rPr>
          <w:rStyle w:val="StyleBoldUnderline"/>
          <w:highlight w:val="yellow"/>
        </w:rPr>
        <w:t>War Powers</w:t>
      </w:r>
      <w:r w:rsidRPr="004B5285">
        <w:rPr>
          <w:sz w:val="16"/>
        </w:rPr>
        <w:t xml:space="preserve"> </w:t>
      </w:r>
      <w:r w:rsidRPr="00A32C63">
        <w:rPr>
          <w:sz w:val="16"/>
        </w:rPr>
        <w:t>Resolution</w:t>
      </w:r>
      <w:r w:rsidRPr="004B5285">
        <w:rPr>
          <w:sz w:val="16"/>
        </w:rPr>
        <w:t xml:space="preserve"> </w:t>
      </w:r>
      <w:r w:rsidRPr="00A32C63">
        <w:rPr>
          <w:rStyle w:val="StyleBoldUnderline"/>
          <w:highlight w:val="yellow"/>
        </w:rPr>
        <w:t>has been criticized as</w:t>
      </w:r>
      <w:r w:rsidRPr="00E004CF">
        <w:rPr>
          <w:rStyle w:val="StyleBoldUnderline"/>
        </w:rPr>
        <w:t xml:space="preserve"> a dead letter and a </w:t>
      </w:r>
      <w:r w:rsidRPr="00A32C63">
        <w:rPr>
          <w:rStyle w:val="StyleBoldUnderline"/>
          <w:highlight w:val="yellow"/>
        </w:rPr>
        <w:t>total failure</w:t>
      </w:r>
      <w:r w:rsidRPr="00E004CF">
        <w:rPr>
          <w:rStyle w:val="StyleBoldUnderline"/>
        </w:rPr>
        <w:t>.</w:t>
      </w:r>
      <w:r w:rsidRPr="004B5285">
        <w:rPr>
          <w:sz w:val="16"/>
        </w:rPr>
        <w:t xml:space="preserve"> n120 Not only has the Resolution been a total failure in fulfilling its stated purposes, but </w:t>
      </w:r>
      <w:r w:rsidRPr="00E004CF">
        <w:rPr>
          <w:rStyle w:val="StyleBoldUnderline"/>
        </w:rPr>
        <w:t>the</w:t>
      </w:r>
      <w:r w:rsidRPr="004B5285">
        <w:rPr>
          <w:sz w:val="16"/>
        </w:rPr>
        <w:t xml:space="preserve">  [*676]  </w:t>
      </w:r>
      <w:r w:rsidRPr="00E004CF">
        <w:rPr>
          <w:rStyle w:val="StyleBoldUnderline"/>
        </w:rPr>
        <w:t>Resolution also suffers from inherent constitutional failings</w:t>
      </w:r>
      <w:r w:rsidRPr="004B5285">
        <w:rPr>
          <w:sz w:val="16"/>
        </w:rPr>
        <w:t>. n121 This Note argues that these ills result from several factors.</w:t>
      </w:r>
    </w:p>
    <w:p w:rsidR="004A0EB3" w:rsidRPr="004B5285" w:rsidRDefault="004A0EB3" w:rsidP="004A0EB3">
      <w:pPr>
        <w:rPr>
          <w:sz w:val="16"/>
        </w:rPr>
      </w:pPr>
      <w:r w:rsidRPr="004B5285">
        <w:rPr>
          <w:sz w:val="16"/>
        </w:rPr>
        <w:t xml:space="preserve">First, the Resolution fails to meet the demands of the Constitution because it designs a new system of war powers inconsistent with principles of separation of powers and accountability. n122 Second, the Resolution has been a total failure </w:t>
      </w:r>
      <w:r w:rsidRPr="00A32C63">
        <w:rPr>
          <w:rStyle w:val="StyleBoldUnderline"/>
          <w:highlight w:val="yellow"/>
        </w:rPr>
        <w:t>due to</w:t>
      </w:r>
      <w:r w:rsidRPr="00E004CF">
        <w:rPr>
          <w:rStyle w:val="StyleBoldUnderline"/>
        </w:rPr>
        <w:t xml:space="preserve"> its </w:t>
      </w:r>
      <w:r w:rsidRPr="00A32C63">
        <w:rPr>
          <w:rStyle w:val="StyleBoldUnderline"/>
          <w:highlight w:val="yellow"/>
        </w:rPr>
        <w:t>weak</w:t>
      </w:r>
      <w:r w:rsidRPr="00E004CF">
        <w:rPr>
          <w:rStyle w:val="StyleBoldUnderline"/>
        </w:rPr>
        <w:t xml:space="preserve"> construction of </w:t>
      </w:r>
      <w:r w:rsidRPr="00A32C63">
        <w:rPr>
          <w:rStyle w:val="StyleBoldUnderline"/>
          <w:highlight w:val="yellow"/>
        </w:rPr>
        <w:t>enforcement mechanisms</w:t>
      </w:r>
      <w:r w:rsidRPr="004B5285">
        <w:rPr>
          <w:sz w:val="16"/>
        </w:rPr>
        <w:t xml:space="preserve">. n123 Third, the necessities of military command and execution require a more strict and swift system. n124 </w:t>
      </w:r>
      <w:r w:rsidRPr="00A32C63">
        <w:rPr>
          <w:rStyle w:val="StyleBoldUnderline"/>
          <w:highlight w:val="yellow"/>
        </w:rPr>
        <w:t>This Note</w:t>
      </w:r>
      <w:r w:rsidRPr="00A32C63">
        <w:rPr>
          <w:rStyle w:val="StyleBoldUnderline"/>
        </w:rPr>
        <w:t xml:space="preserve"> further </w:t>
      </w:r>
      <w:r w:rsidRPr="00A32C63">
        <w:rPr>
          <w:rStyle w:val="StyleBoldUnderline"/>
          <w:highlight w:val="yellow"/>
        </w:rPr>
        <w:t>argues</w:t>
      </w:r>
      <w:r w:rsidRPr="00A32C63">
        <w:rPr>
          <w:rStyle w:val="StyleBoldUnderline"/>
        </w:rPr>
        <w:t xml:space="preserve"> that </w:t>
      </w:r>
      <w:r w:rsidRPr="00A32C63">
        <w:rPr>
          <w:rStyle w:val="StyleBoldUnderline"/>
          <w:highlight w:val="yellow"/>
        </w:rPr>
        <w:t>the solution</w:t>
      </w:r>
      <w:r w:rsidRPr="00E004CF">
        <w:rPr>
          <w:rStyle w:val="StyleBoldUnderline"/>
        </w:rPr>
        <w:t xml:space="preserve"> </w:t>
      </w:r>
      <w:r w:rsidRPr="00A32C63">
        <w:rPr>
          <w:rStyle w:val="StyleBoldUnderline"/>
          <w:highlight w:val="yellow"/>
        </w:rPr>
        <w:t>to the</w:t>
      </w:r>
      <w:r w:rsidRPr="00E004CF">
        <w:rPr>
          <w:rStyle w:val="StyleBoldUnderline"/>
        </w:rPr>
        <w:t xml:space="preserve"> Resolution's </w:t>
      </w:r>
      <w:r w:rsidRPr="00A32C63">
        <w:rPr>
          <w:rStyle w:val="StyleBoldUnderline"/>
          <w:highlight w:val="yellow"/>
        </w:rPr>
        <w:t>ills</w:t>
      </w:r>
      <w:r w:rsidRPr="00E004CF">
        <w:rPr>
          <w:rStyle w:val="StyleBoldUnderline"/>
        </w:rPr>
        <w:t xml:space="preserve"> </w:t>
      </w:r>
      <w:r w:rsidRPr="00A32C63">
        <w:rPr>
          <w:rStyle w:val="StyleBoldUnderline"/>
        </w:rPr>
        <w:t>and</w:t>
      </w:r>
      <w:r w:rsidRPr="00E004CF">
        <w:rPr>
          <w:rStyle w:val="StyleBoldUnderline"/>
        </w:rPr>
        <w:t xml:space="preserve"> to the </w:t>
      </w:r>
      <w:r w:rsidRPr="00E004CF">
        <w:rPr>
          <w:rStyle w:val="Emphasis"/>
        </w:rPr>
        <w:t>necessities</w:t>
      </w:r>
      <w:r w:rsidRPr="00E004CF">
        <w:rPr>
          <w:rStyle w:val="StyleBoldUnderline"/>
        </w:rPr>
        <w:t xml:space="preserve"> of</w:t>
      </w:r>
      <w:r w:rsidRPr="004B5285">
        <w:rPr>
          <w:sz w:val="16"/>
        </w:rPr>
        <w:t xml:space="preserve"> American civilian-military </w:t>
      </w:r>
      <w:r w:rsidRPr="00E004CF">
        <w:rPr>
          <w:rStyle w:val="StyleBoldUnderline"/>
        </w:rPr>
        <w:t xml:space="preserve">decision-making </w:t>
      </w:r>
      <w:r w:rsidRPr="00A32C63">
        <w:rPr>
          <w:rStyle w:val="StyleBoldUnderline"/>
          <w:highlight w:val="yellow"/>
        </w:rPr>
        <w:t xml:space="preserve">is a </w:t>
      </w:r>
      <w:r w:rsidRPr="00A32C63">
        <w:rPr>
          <w:rStyle w:val="StyleBoldUnderline"/>
          <w:b/>
          <w:highlight w:val="yellow"/>
        </w:rPr>
        <w:t>constitutional amendment</w:t>
      </w:r>
      <w:r w:rsidRPr="004B5285">
        <w:rPr>
          <w:sz w:val="16"/>
        </w:rPr>
        <w:t>. n125</w:t>
      </w:r>
    </w:p>
    <w:p w:rsidR="004A0EB3" w:rsidRPr="004B5285" w:rsidRDefault="004A0EB3" w:rsidP="004A0EB3">
      <w:pPr>
        <w:rPr>
          <w:sz w:val="16"/>
        </w:rPr>
      </w:pPr>
      <w:r w:rsidRPr="004B5285">
        <w:rPr>
          <w:sz w:val="16"/>
        </w:rPr>
        <w:t>A. Constitutional Concerns</w:t>
      </w:r>
    </w:p>
    <w:p w:rsidR="004A0EB3" w:rsidRPr="004B5285" w:rsidRDefault="004A0EB3" w:rsidP="004A0EB3">
      <w:pPr>
        <w:rPr>
          <w:sz w:val="16"/>
        </w:rPr>
      </w:pPr>
      <w:r w:rsidRPr="004B5285">
        <w:rPr>
          <w:sz w:val="16"/>
        </w:rPr>
        <w:t>Although the Resolution began with genuine and virtuous aspirations, it created a system of powers inconsistent with the Constitution in several ways. The Resolution sought to rearrange the separation of the powers held by two major institutions of American government in which the third branch of government has remained reticent regarding this breach of constitutional principles. n126 The Resolution also defies the constitutional value of discourse and accountability by allowing the President to act unilaterally. n127</w:t>
      </w:r>
    </w:p>
    <w:p w:rsidR="004A0EB3" w:rsidRPr="004B5285" w:rsidRDefault="004A0EB3" w:rsidP="004A0EB3">
      <w:pPr>
        <w:rPr>
          <w:sz w:val="16"/>
        </w:rPr>
      </w:pPr>
      <w:r w:rsidRPr="004B5285">
        <w:rPr>
          <w:sz w:val="16"/>
        </w:rPr>
        <w:t>1. Separation of Powers and Delegation</w:t>
      </w:r>
    </w:p>
    <w:p w:rsidR="004A0EB3" w:rsidRPr="004B5285" w:rsidRDefault="004A0EB3" w:rsidP="004A0EB3">
      <w:pPr>
        <w:rPr>
          <w:sz w:val="16"/>
        </w:rPr>
      </w:pPr>
      <w:r w:rsidRPr="00AF0D06">
        <w:rPr>
          <w:rStyle w:val="StyleBoldUnderline"/>
        </w:rPr>
        <w:t>The Constitution is the document that established the separation of powers and the structure of the federal government.</w:t>
      </w:r>
      <w:r w:rsidRPr="004B5285">
        <w:rPr>
          <w:sz w:val="16"/>
        </w:rPr>
        <w:t xml:space="preserve"> n128 The Resolution reconceived one part of the separation of powers through a simple act of  [*677]  Congress. n129 The reconception was improper because it was inconsistent with principles set forth explicitly in the document and with the principle of delegation of power. On the other hand, </w:t>
      </w:r>
      <w:r w:rsidRPr="00A32C63">
        <w:rPr>
          <w:rStyle w:val="StyleBoldUnderline"/>
          <w:highlight w:val="yellow"/>
        </w:rPr>
        <w:t>a constitutional amendment</w:t>
      </w:r>
      <w:r w:rsidRPr="00AF0D06">
        <w:rPr>
          <w:rStyle w:val="StyleBoldUnderline"/>
        </w:rPr>
        <w:t xml:space="preserve"> is appropriate because its subject </w:t>
      </w:r>
      <w:r w:rsidRPr="00A32C63">
        <w:rPr>
          <w:rStyle w:val="StyleBoldUnderline"/>
          <w:highlight w:val="yellow"/>
        </w:rPr>
        <w:t xml:space="preserve">is </w:t>
      </w:r>
      <w:r w:rsidRPr="00A32C63">
        <w:rPr>
          <w:rStyle w:val="StyleBoldUnderline"/>
          <w:b/>
          <w:highlight w:val="yellow"/>
        </w:rPr>
        <w:t>the determination</w:t>
      </w:r>
      <w:r w:rsidRPr="00A32C63">
        <w:rPr>
          <w:rStyle w:val="StyleBoldUnderline"/>
          <w:highlight w:val="yellow"/>
        </w:rPr>
        <w:t xml:space="preserve"> of the separation of powers</w:t>
      </w:r>
      <w:r w:rsidRPr="004B5285">
        <w:rPr>
          <w:sz w:val="16"/>
        </w:rPr>
        <w:t xml:space="preserve">, </w:t>
      </w:r>
      <w:r w:rsidRPr="00A32C63">
        <w:rPr>
          <w:rStyle w:val="StyleBoldUnderline"/>
          <w:highlight w:val="yellow"/>
        </w:rPr>
        <w:t>and</w:t>
      </w:r>
      <w:r w:rsidRPr="00AF0D06">
        <w:rPr>
          <w:rStyle w:val="StyleBoldUnderline"/>
        </w:rPr>
        <w:t xml:space="preserve"> it </w:t>
      </w:r>
      <w:r w:rsidRPr="00A32C63">
        <w:rPr>
          <w:rStyle w:val="StyleBoldUnderline"/>
          <w:highlight w:val="yellow"/>
        </w:rPr>
        <w:t>sets</w:t>
      </w:r>
      <w:r w:rsidRPr="00AF0D06">
        <w:rPr>
          <w:rStyle w:val="StyleBoldUnderline"/>
        </w:rPr>
        <w:t xml:space="preserve"> the rights and </w:t>
      </w:r>
      <w:r w:rsidRPr="00A32C63">
        <w:rPr>
          <w:rStyle w:val="StyleBoldUnderline"/>
          <w:highlight w:val="yellow"/>
        </w:rPr>
        <w:t>responsibilities of the branches</w:t>
      </w:r>
      <w:r w:rsidRPr="00AF0D06">
        <w:rPr>
          <w:rStyle w:val="StyleBoldUnderline"/>
        </w:rPr>
        <w:t xml:space="preserve"> in relation to each other</w:t>
      </w:r>
      <w:r w:rsidRPr="004B5285">
        <w:rPr>
          <w:sz w:val="16"/>
        </w:rPr>
        <w:t xml:space="preserve">. </w:t>
      </w:r>
      <w:r w:rsidRPr="00A32C63">
        <w:rPr>
          <w:rStyle w:val="StyleBoldUnderline"/>
          <w:highlight w:val="yellow"/>
        </w:rPr>
        <w:t>An amendment would</w:t>
      </w:r>
      <w:r w:rsidRPr="00AF0D06">
        <w:rPr>
          <w:rStyle w:val="StyleBoldUnderline"/>
        </w:rPr>
        <w:t xml:space="preserve"> help to </w:t>
      </w:r>
      <w:r w:rsidRPr="00A32C63">
        <w:rPr>
          <w:rStyle w:val="Emphasis"/>
          <w:highlight w:val="yellow"/>
        </w:rPr>
        <w:t>solidify</w:t>
      </w:r>
      <w:r w:rsidRPr="00AF0D06">
        <w:rPr>
          <w:rStyle w:val="StyleBoldUnderline"/>
        </w:rPr>
        <w:t xml:space="preserve"> the limits and </w:t>
      </w:r>
      <w:r w:rsidRPr="00A32C63">
        <w:rPr>
          <w:rStyle w:val="StyleBoldUnderline"/>
          <w:highlight w:val="yellow"/>
        </w:rPr>
        <w:t>responsibilities</w:t>
      </w:r>
      <w:r w:rsidRPr="00AF0D06">
        <w:rPr>
          <w:rStyle w:val="StyleBoldUnderline"/>
        </w:rPr>
        <w:t xml:space="preserve"> of the branches of government in a manner consistent with the Constitution itself</w:t>
      </w:r>
      <w:r w:rsidRPr="004B5285">
        <w:rPr>
          <w:sz w:val="16"/>
        </w:rPr>
        <w:t>.</w:t>
      </w:r>
    </w:p>
    <w:p w:rsidR="004A0EB3" w:rsidRPr="004B5285" w:rsidRDefault="004A0EB3" w:rsidP="004A0EB3">
      <w:pPr>
        <w:rPr>
          <w:sz w:val="16"/>
        </w:rPr>
      </w:pPr>
      <w:r w:rsidRPr="004B5285">
        <w:rPr>
          <w:sz w:val="16"/>
        </w:rPr>
        <w:t>a. General Constitutional Construction</w:t>
      </w:r>
    </w:p>
    <w:p w:rsidR="004A0EB3" w:rsidRPr="004B5285" w:rsidRDefault="004A0EB3" w:rsidP="004A0EB3">
      <w:pPr>
        <w:rPr>
          <w:sz w:val="16"/>
        </w:rPr>
      </w:pPr>
      <w:r w:rsidRPr="004B5285">
        <w:rPr>
          <w:sz w:val="16"/>
        </w:rPr>
        <w:t>The Constitution gives to Congress the enumerated power to declare war and to the President the power and responsibility to conduct those operations as Commander in Chief. n130 The Framers' make/declare debate shows that they wished Congress to hold the power to initiate hostilities. n131 The early courts were also clear that the President's role was the prosecution of war. n132</w:t>
      </w:r>
    </w:p>
    <w:p w:rsidR="004A0EB3" w:rsidRPr="004B5285" w:rsidRDefault="004A0EB3" w:rsidP="004A0EB3">
      <w:pPr>
        <w:rPr>
          <w:sz w:val="16"/>
        </w:rPr>
      </w:pPr>
      <w:r w:rsidRPr="004B5285">
        <w:rPr>
          <w:sz w:val="16"/>
        </w:rPr>
        <w:t>The Resolution allows the President to initiate hostilities in some circumstances, but the Resolution's permission is too broad to be considered a declaration because it does not contemplate an actual situation facing the United States. n133 Thus, by granting the President this power, the Resolution rewrites the separation of powers as conceived by the Constitution. Such a rewrite may not be conducted in violation of the principles laid forth in the Constitution because the Supremacy  [*678]  Clause states that federal laws must be made in accordance with the Constitution. n134</w:t>
      </w:r>
    </w:p>
    <w:p w:rsidR="004A0EB3" w:rsidRPr="004B5285" w:rsidRDefault="004A0EB3" w:rsidP="004A0EB3">
      <w:pPr>
        <w:rPr>
          <w:sz w:val="16"/>
        </w:rPr>
      </w:pPr>
      <w:r w:rsidRPr="00AF0D06">
        <w:rPr>
          <w:rStyle w:val="StyleBoldUnderline"/>
        </w:rPr>
        <w:t>Some commentators</w:t>
      </w:r>
      <w:r>
        <w:t xml:space="preserve">, however, </w:t>
      </w:r>
      <w:r w:rsidRPr="00AF0D06">
        <w:rPr>
          <w:rStyle w:val="StyleBoldUnderline"/>
        </w:rPr>
        <w:t xml:space="preserve">argue that the </w:t>
      </w:r>
      <w:r w:rsidRPr="00A32C63">
        <w:rPr>
          <w:rStyle w:val="StyleBoldUnderline"/>
          <w:highlight w:val="yellow"/>
        </w:rPr>
        <w:t>Framers</w:t>
      </w:r>
      <w:r w:rsidRPr="00AF0D06">
        <w:rPr>
          <w:rStyle w:val="StyleBoldUnderline"/>
        </w:rPr>
        <w:t xml:space="preserve"> purposely </w:t>
      </w:r>
      <w:r w:rsidRPr="00A32C63">
        <w:rPr>
          <w:rStyle w:val="StyleBoldUnderline"/>
          <w:highlight w:val="yellow"/>
        </w:rPr>
        <w:t>left</w:t>
      </w:r>
      <w:r w:rsidRPr="00AF0D06">
        <w:rPr>
          <w:rStyle w:val="StyleBoldUnderline"/>
        </w:rPr>
        <w:t xml:space="preserve"> the </w:t>
      </w:r>
      <w:r w:rsidRPr="00A32C63">
        <w:rPr>
          <w:rStyle w:val="StyleBoldUnderline"/>
          <w:highlight w:val="yellow"/>
        </w:rPr>
        <w:t>war powers in a cloudy</w:t>
      </w:r>
      <w:r w:rsidRPr="00AF0D06">
        <w:rPr>
          <w:rStyle w:val="StyleBoldUnderline"/>
        </w:rPr>
        <w:t xml:space="preserve">, uncertain </w:t>
      </w:r>
      <w:r w:rsidRPr="00A32C63">
        <w:rPr>
          <w:rStyle w:val="StyleBoldUnderline"/>
          <w:highlight w:val="yellow"/>
        </w:rPr>
        <w:t>arrangement</w:t>
      </w:r>
      <w:r>
        <w:t xml:space="preserve">. </w:t>
      </w:r>
      <w:r w:rsidRPr="004B5285">
        <w:rPr>
          <w:sz w:val="16"/>
        </w:rPr>
        <w:t xml:space="preserve">n135 It is hard to think that the Framers left this great potential for tyranny and abuse to a purely political process without guidance as to how the balance was to be stricken. n136 Some scholars also argue that the power of the purse was a sufficient check on the President; however, this contention is not valid today. n137 Congressional implied consent, which is argued to flow from the unused power of the purse, cannot be constitutionally sufficient either, although it may be supported by </w:t>
      </w:r>
      <w:r w:rsidRPr="004B5285">
        <w:rPr>
          <w:sz w:val="16"/>
        </w:rPr>
        <w:lastRenderedPageBreak/>
        <w:t>recent history. n138 The Supreme Court has only upheld a claim of implied consent in cases involving a proper delegation of power, and the Resolution does not represent a proper delegation. n139</w:t>
      </w:r>
    </w:p>
    <w:p w:rsidR="004A0EB3" w:rsidRPr="004B5285" w:rsidRDefault="004A0EB3" w:rsidP="004A0EB3">
      <w:pPr>
        <w:rPr>
          <w:sz w:val="16"/>
        </w:rPr>
      </w:pPr>
      <w:r w:rsidRPr="004B5285">
        <w:rPr>
          <w:sz w:val="16"/>
        </w:rPr>
        <w:t xml:space="preserve"> [*679]  b. Improper Delegation of Power</w:t>
      </w:r>
    </w:p>
    <w:p w:rsidR="004A0EB3" w:rsidRPr="004B5285" w:rsidRDefault="004A0EB3" w:rsidP="004A0EB3">
      <w:pPr>
        <w:rPr>
          <w:sz w:val="16"/>
        </w:rPr>
      </w:pPr>
      <w:r w:rsidRPr="004B5285">
        <w:rPr>
          <w:sz w:val="16"/>
        </w:rPr>
        <w:t>Congress may delegate limited powers that it has been given by the Constitution. n140 The courts have become increasingly willing to uphold delegation against constitutional attack, especially when foreign affairs issues are involved. n141 In accordance with the Star-kist Foods test for proper delegation of power, Congress must provide (1) an "intelligible principle" for the executive to follow, (2) a specific policy or objective, and (3) limits circumscribing that power. n142 One may argue that the War Powers Resolution fit these requirements fully and represented a proper delegation of power. However, based on the historical and political developments, a closer legal analysis reveals that the Resolution was not a proper delegation.</w:t>
      </w:r>
    </w:p>
    <w:p w:rsidR="004A0EB3" w:rsidRPr="004B5285" w:rsidRDefault="004A0EB3" w:rsidP="004A0EB3">
      <w:pPr>
        <w:rPr>
          <w:sz w:val="16"/>
        </w:rPr>
      </w:pPr>
      <w:r w:rsidRPr="004B5285">
        <w:rPr>
          <w:sz w:val="16"/>
        </w:rPr>
        <w:t>The War Powers Resolution states a purpose and policy but does not provide any guidance as to when the President may introduce forces into hostilities. n143 Section 2(a) of the Resolution states the purpose as an effort to "fulfill the intent of the Framers of the Constitution" and "insure that the collective judgment of both Congress and the President will apply to the introduction of United States Armed Forces into hostilities." n144 Although the purpose is allegedly to guarantee the collective judgment of both the Congress and the President, the provisions of the War Powers Resolution are very weak. n145</w:t>
      </w:r>
    </w:p>
    <w:p w:rsidR="004A0EB3" w:rsidRPr="004B5285" w:rsidRDefault="004A0EB3" w:rsidP="004A0EB3">
      <w:pPr>
        <w:rPr>
          <w:sz w:val="16"/>
        </w:rPr>
      </w:pPr>
      <w:r w:rsidRPr="004B5285">
        <w:rPr>
          <w:sz w:val="16"/>
        </w:rPr>
        <w:t xml:space="preserve">Section 2(b) states that Congress has the power to make all laws necessary and proper for carrying into execution its own powers and all other constitutional powers. n146 However, Congress may not wholly delegate legislative powers. n147 </w:t>
      </w:r>
      <w:r w:rsidRPr="00AF0D06">
        <w:rPr>
          <w:rStyle w:val="StyleBoldUnderline"/>
        </w:rPr>
        <w:t xml:space="preserve">The </w:t>
      </w:r>
      <w:r w:rsidRPr="00A32C63">
        <w:rPr>
          <w:rStyle w:val="StyleBoldUnderline"/>
          <w:highlight w:val="yellow"/>
        </w:rPr>
        <w:t>courts have allowed Congress</w:t>
      </w:r>
      <w:r w:rsidRPr="00AF0D06">
        <w:rPr>
          <w:rStyle w:val="StyleBoldUnderline"/>
        </w:rPr>
        <w:t xml:space="preserve"> </w:t>
      </w:r>
      <w:r w:rsidRPr="00A32C63">
        <w:rPr>
          <w:sz w:val="16"/>
        </w:rPr>
        <w:t>some</w:t>
      </w:r>
      <w:r w:rsidRPr="00A32C63">
        <w:rPr>
          <w:sz w:val="12"/>
        </w:rPr>
        <w:t xml:space="preserve">  </w:t>
      </w:r>
      <w:r w:rsidRPr="004B5285">
        <w:rPr>
          <w:sz w:val="16"/>
        </w:rPr>
        <w:t xml:space="preserve">[*680]  </w:t>
      </w:r>
      <w:r w:rsidRPr="00A32C63">
        <w:rPr>
          <w:rStyle w:val="StyleBoldUnderline"/>
          <w:highlight w:val="yellow"/>
        </w:rPr>
        <w:t>leeway</w:t>
      </w:r>
      <w:r w:rsidRPr="004B5285">
        <w:rPr>
          <w:sz w:val="16"/>
        </w:rPr>
        <w:t xml:space="preserve"> in this area</w:t>
      </w:r>
      <w:r w:rsidRPr="00A32C63">
        <w:rPr>
          <w:sz w:val="16"/>
        </w:rPr>
        <w:t>, but only where Congress has provided sufficient guidance</w:t>
      </w:r>
      <w:r w:rsidRPr="00A32C63">
        <w:rPr>
          <w:sz w:val="12"/>
        </w:rPr>
        <w:t xml:space="preserve"> </w:t>
      </w:r>
      <w:r w:rsidRPr="004B5285">
        <w:rPr>
          <w:sz w:val="16"/>
        </w:rPr>
        <w:t>that the President is not working in a vacuum.</w:t>
      </w:r>
    </w:p>
    <w:p w:rsidR="004A0EB3" w:rsidRPr="004B5285" w:rsidRDefault="004A0EB3" w:rsidP="004A0EB3">
      <w:pPr>
        <w:rPr>
          <w:sz w:val="16"/>
        </w:rPr>
      </w:pPr>
      <w:r w:rsidRPr="004B5285">
        <w:rPr>
          <w:sz w:val="16"/>
        </w:rPr>
        <w:t xml:space="preserve">Section 2(c) states that the President may only act pursuant to a declaration of war, specific statutory authorization, or a national emergency created by an attack upon the United States. n148 </w:t>
      </w:r>
      <w:r w:rsidRPr="00A32C63">
        <w:rPr>
          <w:rStyle w:val="StyleBoldUnderline"/>
          <w:highlight w:val="yellow"/>
        </w:rPr>
        <w:t>This section approaches</w:t>
      </w:r>
      <w:r w:rsidRPr="00AF0D06">
        <w:rPr>
          <w:rStyle w:val="StyleBoldUnderline"/>
        </w:rPr>
        <w:t xml:space="preserve"> the sort of </w:t>
      </w:r>
      <w:r w:rsidRPr="00A32C63">
        <w:rPr>
          <w:rStyle w:val="StyleBoldUnderline"/>
          <w:highlight w:val="yellow"/>
        </w:rPr>
        <w:t>guidance</w:t>
      </w:r>
      <w:r w:rsidRPr="00AF0D06">
        <w:rPr>
          <w:rStyle w:val="StyleBoldUnderline"/>
        </w:rPr>
        <w:t xml:space="preserve"> that </w:t>
      </w:r>
      <w:r w:rsidRPr="00A32C63">
        <w:rPr>
          <w:rStyle w:val="StyleBoldUnderline"/>
          <w:b/>
          <w:highlight w:val="yellow"/>
        </w:rPr>
        <w:t>the courts have contemplated</w:t>
      </w:r>
      <w:r w:rsidRPr="00AF0D06">
        <w:rPr>
          <w:rStyle w:val="StyleBoldUnderline"/>
        </w:rPr>
        <w:t xml:space="preserve">; however, </w:t>
      </w:r>
      <w:r w:rsidRPr="00A32C63">
        <w:rPr>
          <w:rStyle w:val="StyleBoldUnderline"/>
          <w:b/>
          <w:highlight w:val="yellow"/>
        </w:rPr>
        <w:t xml:space="preserve">this construction relies on </w:t>
      </w:r>
      <w:r w:rsidRPr="00A32C63">
        <w:rPr>
          <w:rStyle w:val="Emphasis"/>
          <w:highlight w:val="yellow"/>
        </w:rPr>
        <w:t>specific congressional action</w:t>
      </w:r>
      <w:r w:rsidRPr="004B5285">
        <w:rPr>
          <w:sz w:val="16"/>
        </w:rPr>
        <w:t xml:space="preserve"> in two situations and an attack upon the United States in the third. n149 Given the post-Resolution activities of the President, this paragraph seems to have had no import to the Executive. n150 Thus, through the Resolution's application, presidents have failed to comply with this section by claiming a general unilateral right to take action.</w:t>
      </w:r>
    </w:p>
    <w:p w:rsidR="004A0EB3" w:rsidRPr="004B5285" w:rsidRDefault="004A0EB3" w:rsidP="004A0EB3">
      <w:pPr>
        <w:rPr>
          <w:sz w:val="16"/>
        </w:rPr>
      </w:pPr>
      <w:r w:rsidRPr="004B5285">
        <w:rPr>
          <w:sz w:val="16"/>
        </w:rPr>
        <w:t>Through these provisions, the Resolution does not create an "intelligible principle" by which the President is guided to decide whether to introduce forces. The President has unbridled discretion. In addition, apart from the three specific situations described in section 2(c), the statute lacks a policy for when the President may act. The only prong of the Star-kist Foods test that may actually be satisfied by the Resolution is the limit on the power delegated because the President is allowed to act only within certain but broad circumstances. However, the Resolution does not suggest to the President how he or she must make the determination to introduce armed forces into hostilities. A proper delegation of power requires no less.</w:t>
      </w:r>
    </w:p>
    <w:p w:rsidR="004A0EB3" w:rsidRPr="004B5285" w:rsidRDefault="004A0EB3" w:rsidP="004A0EB3">
      <w:pPr>
        <w:rPr>
          <w:sz w:val="16"/>
        </w:rPr>
      </w:pPr>
      <w:r w:rsidRPr="004B5285">
        <w:rPr>
          <w:sz w:val="16"/>
        </w:rPr>
        <w:t>c. Impossible Delegation of Legislative Power</w:t>
      </w:r>
    </w:p>
    <w:p w:rsidR="004A0EB3" w:rsidRPr="004B5285" w:rsidRDefault="004A0EB3" w:rsidP="004A0EB3">
      <w:pPr>
        <w:rPr>
          <w:sz w:val="16"/>
        </w:rPr>
      </w:pPr>
      <w:r w:rsidRPr="004B5285">
        <w:rPr>
          <w:sz w:val="16"/>
        </w:rPr>
        <w:t>Nevertheless, Congress generally lacks the constitutional ability to delegate legislative powers. n151 Article I of the Constitution makes it clear that all enumerated legislative powers are vested in Congress. n152 In 1892, the Supreme Court recognized the principle that Congress cannot  [*681]  constitutionally delegate legislative power to the President. n153 As recently as 1989, the Court reaffirmed that mandate. n154 The war powers are indeed legislative powers and may not be delegated in whole. n155 However, the courts have allowed Congress to delegate purely legislative powers under some circumstances, such as the Federal Sentencing Guidelines, but those delegations involved only a part of the legislative power as Congress merely used the agencies to work out the minute details. n156 This is not the case with the Resolution because Congress neither provided clear guidance nor limited the actual role of the subordinate.</w:t>
      </w:r>
    </w:p>
    <w:p w:rsidR="004A0EB3" w:rsidRDefault="004A0EB3" w:rsidP="004A0EB3">
      <w:r>
        <w:t>d. The Courts</w:t>
      </w:r>
    </w:p>
    <w:p w:rsidR="004A0EB3" w:rsidRDefault="004A0EB3" w:rsidP="004A0EB3">
      <w:r w:rsidRPr="00A32C63">
        <w:rPr>
          <w:rStyle w:val="StyleBoldUnderline"/>
          <w:highlight w:val="yellow"/>
        </w:rPr>
        <w:t xml:space="preserve">The courts have been </w:t>
      </w:r>
      <w:r w:rsidRPr="00C327E4">
        <w:rPr>
          <w:rStyle w:val="Emphasis"/>
          <w:highlight w:val="yellow"/>
        </w:rPr>
        <w:t>very reserved</w:t>
      </w:r>
      <w:r w:rsidRPr="00A32C63">
        <w:rPr>
          <w:rStyle w:val="StyleBoldUnderline"/>
          <w:highlight w:val="yellow"/>
        </w:rPr>
        <w:t xml:space="preserve"> in foreign affairs</w:t>
      </w:r>
      <w:r w:rsidRPr="00DF2D2E">
        <w:rPr>
          <w:rStyle w:val="StyleBoldUnderline"/>
        </w:rPr>
        <w:t xml:space="preserve"> matters</w:t>
      </w:r>
      <w:r>
        <w:t xml:space="preserve">, </w:t>
      </w:r>
      <w:r w:rsidRPr="00DF2D2E">
        <w:rPr>
          <w:rStyle w:val="StyleBoldUnderline"/>
        </w:rPr>
        <w:t xml:space="preserve">but </w:t>
      </w:r>
      <w:r w:rsidRPr="00A32C63">
        <w:rPr>
          <w:rStyle w:val="StyleBoldUnderline"/>
          <w:highlight w:val="yellow"/>
        </w:rPr>
        <w:t xml:space="preserve">an amendment may make the interpretation of war powers a </w:t>
      </w:r>
      <w:r w:rsidRPr="00A32C63">
        <w:rPr>
          <w:rStyle w:val="Emphasis"/>
          <w:highlight w:val="yellow"/>
        </w:rPr>
        <w:t>clear constitutional issue</w:t>
      </w:r>
      <w:r w:rsidRPr="00DF2D2E">
        <w:rPr>
          <w:rStyle w:val="StyleBoldUnderline"/>
        </w:rPr>
        <w:t xml:space="preserve"> </w:t>
      </w:r>
      <w:r w:rsidRPr="00A32C63">
        <w:rPr>
          <w:rStyle w:val="Emphasis"/>
          <w:highlight w:val="yellow"/>
        </w:rPr>
        <w:t>requiring</w:t>
      </w:r>
      <w:r w:rsidRPr="00DF2D2E">
        <w:rPr>
          <w:rStyle w:val="StyleBoldUnderline"/>
        </w:rPr>
        <w:t xml:space="preserve"> the Supreme </w:t>
      </w:r>
      <w:r w:rsidRPr="00A32C63">
        <w:rPr>
          <w:rStyle w:val="StyleBoldUnderline"/>
          <w:highlight w:val="yellow"/>
        </w:rPr>
        <w:t>Court's analysis</w:t>
      </w:r>
      <w:r>
        <w:t xml:space="preserve">. </w:t>
      </w:r>
      <w:r w:rsidRPr="00A32C63">
        <w:rPr>
          <w:rStyle w:val="StyleBoldUnderline"/>
          <w:highlight w:val="yellow"/>
        </w:rPr>
        <w:t>The courts have avoided adjudication of</w:t>
      </w:r>
      <w:r w:rsidRPr="00DF2D2E">
        <w:rPr>
          <w:rStyle w:val="StyleBoldUnderline"/>
        </w:rPr>
        <w:t xml:space="preserve"> disputes arising under the</w:t>
      </w:r>
      <w:r>
        <w:t xml:space="preserve"> </w:t>
      </w:r>
      <w:r w:rsidRPr="00A32C63">
        <w:rPr>
          <w:rStyle w:val="StyleBoldUnderline"/>
          <w:highlight w:val="yellow"/>
        </w:rPr>
        <w:t>War Powers</w:t>
      </w:r>
      <w:r>
        <w:t xml:space="preserve"> </w:t>
      </w:r>
      <w:r w:rsidRPr="00A32C63">
        <w:rPr>
          <w:sz w:val="16"/>
        </w:rPr>
        <w:t>Resolution</w:t>
      </w:r>
      <w:r>
        <w:t xml:space="preserve"> </w:t>
      </w:r>
      <w:r w:rsidRPr="00A32C63">
        <w:rPr>
          <w:rStyle w:val="StyleBoldUnderline"/>
          <w:highlight w:val="yellow"/>
        </w:rPr>
        <w:t>because of</w:t>
      </w:r>
      <w:r w:rsidRPr="00DF2D2E">
        <w:rPr>
          <w:rStyle w:val="StyleBoldUnderline"/>
        </w:rPr>
        <w:t xml:space="preserve"> the justiciability </w:t>
      </w:r>
      <w:r w:rsidRPr="00A32C63">
        <w:rPr>
          <w:rStyle w:val="StyleBoldUnderline"/>
          <w:highlight w:val="yellow"/>
        </w:rPr>
        <w:t>doctrines of</w:t>
      </w:r>
      <w:r w:rsidRPr="00DF2D2E">
        <w:rPr>
          <w:rStyle w:val="StyleBoldUnderline"/>
        </w:rPr>
        <w:t xml:space="preserve"> </w:t>
      </w:r>
      <w:r w:rsidRPr="00A32C63">
        <w:rPr>
          <w:sz w:val="16"/>
        </w:rPr>
        <w:t>impasse, ripeness, standing, and</w:t>
      </w:r>
      <w:r w:rsidRPr="00A32C63">
        <w:rPr>
          <w:rStyle w:val="StyleBoldUnderline"/>
          <w:sz w:val="16"/>
        </w:rPr>
        <w:t xml:space="preserve"> </w:t>
      </w:r>
      <w:r w:rsidRPr="00A32C63">
        <w:rPr>
          <w:rStyle w:val="StyleBoldUnderline"/>
          <w:highlight w:val="yellow"/>
        </w:rPr>
        <w:t>political question</w:t>
      </w:r>
      <w:r>
        <w:t>. n157</w:t>
      </w:r>
    </w:p>
    <w:p w:rsidR="004A0EB3" w:rsidRPr="00EC71D6" w:rsidRDefault="004A0EB3" w:rsidP="004A0EB3">
      <w:pPr>
        <w:pStyle w:val="Heading3"/>
        <w:rPr>
          <w:rFonts w:cs="Times New Roman"/>
        </w:rPr>
      </w:pPr>
      <w:r>
        <w:rPr>
          <w:rFonts w:cs="Times New Roman"/>
        </w:rPr>
        <w:lastRenderedPageBreak/>
        <w:t>1nc point of order</w:t>
      </w:r>
    </w:p>
    <w:p w:rsidR="004A0EB3" w:rsidRPr="00EC71D6" w:rsidRDefault="004A0EB3" w:rsidP="004A0EB3"/>
    <w:p w:rsidR="004A0EB3" w:rsidRPr="00EC71D6" w:rsidRDefault="004A0EB3" w:rsidP="004A0EB3">
      <w:pPr>
        <w:pStyle w:val="Heading4"/>
        <w:rPr>
          <w:rFonts w:cs="Times New Roman"/>
        </w:rPr>
      </w:pPr>
      <w:r w:rsidRPr="00EC71D6">
        <w:rPr>
          <w:rFonts w:cs="Times New Roman"/>
        </w:rPr>
        <w:t>Text:</w:t>
      </w:r>
    </w:p>
    <w:p w:rsidR="004A0EB3" w:rsidRPr="00EC71D6" w:rsidRDefault="004A0EB3" w:rsidP="004A0EB3">
      <w:pPr>
        <w:pStyle w:val="Heading4"/>
        <w:rPr>
          <w:rFonts w:cs="Times New Roman"/>
        </w:rPr>
      </w:pPr>
      <w:r w:rsidRPr="00EC71D6">
        <w:rPr>
          <w:rFonts w:cs="Times New Roman"/>
        </w:rPr>
        <w:t xml:space="preserve">The United States Congress should amend the War Powers Resolution to: </w:t>
      </w:r>
    </w:p>
    <w:p w:rsidR="004A0EB3" w:rsidRPr="00EC71D6" w:rsidRDefault="004A0EB3" w:rsidP="004A0EB3">
      <w:pPr>
        <w:pStyle w:val="Heading4"/>
        <w:rPr>
          <w:rFonts w:cs="Times New Roman"/>
        </w:rPr>
      </w:pPr>
      <w:r w:rsidRPr="00EC71D6">
        <w:rPr>
          <w:rFonts w:cs="Times New Roman"/>
        </w:rPr>
        <w:t xml:space="preserve">-include a point-of-order mechanism that allows legislators to object to </w:t>
      </w:r>
      <w:r>
        <w:rPr>
          <w:rFonts w:cs="Times New Roman"/>
        </w:rPr>
        <w:t>indefinite detention that violate treaties signed by the United States</w:t>
      </w:r>
      <w:r w:rsidRPr="00EC71D6">
        <w:rPr>
          <w:rFonts w:cs="Times New Roman"/>
        </w:rPr>
        <w:t xml:space="preserve"> without clear-statement requirements from Congress</w:t>
      </w:r>
    </w:p>
    <w:p w:rsidR="004A0EB3" w:rsidRPr="00EC71D6" w:rsidRDefault="004A0EB3" w:rsidP="004A0EB3">
      <w:pPr>
        <w:pStyle w:val="Heading4"/>
        <w:rPr>
          <w:rFonts w:cs="Times New Roman"/>
          <w:b w:val="0"/>
        </w:rPr>
      </w:pPr>
      <w:r w:rsidRPr="00EC71D6">
        <w:rPr>
          <w:rFonts w:cs="Times New Roman"/>
        </w:rPr>
        <w:t>-include a clear statement rule</w:t>
      </w:r>
      <w:r>
        <w:rPr>
          <w:rFonts w:cs="Times New Roman"/>
        </w:rPr>
        <w:t>, using the Necessary and Proper Clause,</w:t>
      </w:r>
      <w:r w:rsidRPr="00EC71D6">
        <w:rPr>
          <w:rFonts w:cs="Times New Roman"/>
        </w:rPr>
        <w:t xml:space="preserve"> </w:t>
      </w:r>
      <w:r>
        <w:rPr>
          <w:rFonts w:cs="Times New Roman"/>
        </w:rPr>
        <w:t>that treaties ratified by the United States are a restriction on the war powers authority of the President of the United States in the area of indefinite detention.</w:t>
      </w:r>
    </w:p>
    <w:p w:rsidR="004A0EB3" w:rsidRPr="00EC71D6" w:rsidRDefault="004A0EB3" w:rsidP="004A0EB3"/>
    <w:p w:rsidR="004A0EB3" w:rsidRPr="00EC71D6" w:rsidRDefault="004A0EB3" w:rsidP="004A0EB3">
      <w:pPr>
        <w:pStyle w:val="Heading4"/>
        <w:rPr>
          <w:rFonts w:cs="Times New Roman"/>
          <w:b w:val="0"/>
        </w:rPr>
      </w:pPr>
      <w:r w:rsidRPr="00EC71D6">
        <w:rPr>
          <w:rFonts w:cs="Times New Roman"/>
        </w:rPr>
        <w:t>The United States Congress should raise and sustain a point of order against any presidential action that</w:t>
      </w:r>
      <w:r w:rsidRPr="00EC71D6">
        <w:rPr>
          <w:rFonts w:cs="Times New Roman"/>
          <w:b w:val="0"/>
        </w:rPr>
        <w:t xml:space="preserve"> </w:t>
      </w:r>
      <w:r w:rsidRPr="00EC71D6">
        <w:rPr>
          <w:rFonts w:cs="Times New Roman"/>
        </w:rPr>
        <w:t xml:space="preserve">claims authority </w:t>
      </w:r>
      <w:r>
        <w:rPr>
          <w:rFonts w:cs="Times New Roman"/>
        </w:rPr>
        <w:t>in indefinite detention that violates treaties signed on by the United States</w:t>
      </w:r>
    </w:p>
    <w:p w:rsidR="004A0EB3" w:rsidRPr="00EC71D6" w:rsidRDefault="004A0EB3" w:rsidP="004A0EB3"/>
    <w:p w:rsidR="004A0EB3" w:rsidRPr="00EC71D6" w:rsidRDefault="004A0EB3" w:rsidP="004A0EB3">
      <w:pPr>
        <w:pStyle w:val="Heading4"/>
        <w:rPr>
          <w:rFonts w:cs="Times New Roman"/>
        </w:rPr>
      </w:pPr>
      <w:r w:rsidRPr="00EC71D6">
        <w:rPr>
          <w:rFonts w:cs="Times New Roman"/>
        </w:rPr>
        <w:t>It solves:</w:t>
      </w:r>
    </w:p>
    <w:p w:rsidR="004A0EB3" w:rsidRPr="00EC71D6" w:rsidRDefault="004A0EB3" w:rsidP="004A0EB3"/>
    <w:p w:rsidR="004A0EB3" w:rsidRPr="00EC71D6" w:rsidRDefault="004A0EB3" w:rsidP="004A0EB3">
      <w:pPr>
        <w:pStyle w:val="Heading4"/>
        <w:rPr>
          <w:rFonts w:cs="Times New Roman"/>
        </w:rPr>
      </w:pPr>
      <w:r w:rsidRPr="00EC71D6">
        <w:rPr>
          <w:rFonts w:cs="Times New Roman"/>
        </w:rPr>
        <w:t>Amending the WPR to include point-of-orders strengthens the clear statement requirement, prevents vague interpretation of AUMF, and solves executive loopholes</w:t>
      </w:r>
    </w:p>
    <w:p w:rsidR="004A0EB3" w:rsidRPr="00EC71D6" w:rsidRDefault="004A0EB3" w:rsidP="004A0EB3">
      <w:r w:rsidRPr="00EC71D6">
        <w:rPr>
          <w:rStyle w:val="StyleStyleBold12pt"/>
        </w:rPr>
        <w:t>Mitchell 9</w:t>
      </w:r>
      <w:r w:rsidRPr="00EC71D6">
        <w:t xml:space="preserve"> (Jonathan F., Assistant Professor of Law – George Mason University School of Law, “Legislating Clear-Statement Regimes in National-Security Law,” Georgia Law Review, Summer, 43 Ga. L. Rev. 1059, Lexis)</w:t>
      </w:r>
    </w:p>
    <w:p w:rsidR="004A0EB3" w:rsidRPr="00EC71D6" w:rsidRDefault="004A0EB3" w:rsidP="004A0EB3"/>
    <w:p w:rsidR="004A0EB3" w:rsidRDefault="004A0EB3" w:rsidP="004A0EB3">
      <w:pPr>
        <w:rPr>
          <w:sz w:val="16"/>
        </w:rPr>
      </w:pPr>
      <w:r w:rsidRPr="00F752E4">
        <w:rPr>
          <w:rStyle w:val="StyleBoldUnderline"/>
          <w:highlight w:val="yellow"/>
        </w:rPr>
        <w:t>The proposals to add</w:t>
      </w:r>
      <w:r w:rsidRPr="00EC71D6">
        <w:rPr>
          <w:sz w:val="16"/>
        </w:rPr>
        <w:t xml:space="preserve"> funding </w:t>
      </w:r>
      <w:r w:rsidRPr="00F752E4">
        <w:rPr>
          <w:rStyle w:val="StyleBoldUnderline"/>
          <w:highlight w:val="yellow"/>
        </w:rPr>
        <w:t>restrictions</w:t>
      </w:r>
      <w:r w:rsidRPr="00EC71D6">
        <w:rPr>
          <w:rStyle w:val="StyleBoldUnderline"/>
        </w:rPr>
        <w:t xml:space="preserve"> </w:t>
      </w:r>
      <w:r w:rsidRPr="00F752E4">
        <w:rPr>
          <w:rStyle w:val="StyleBoldUnderline"/>
          <w:highlight w:val="yellow"/>
        </w:rPr>
        <w:t>to</w:t>
      </w:r>
      <w:r w:rsidRPr="00EC71D6">
        <w:rPr>
          <w:sz w:val="16"/>
        </w:rPr>
        <w:t xml:space="preserve"> FISA and </w:t>
      </w:r>
      <w:r w:rsidRPr="00EC71D6">
        <w:rPr>
          <w:rStyle w:val="StyleBoldUnderline"/>
        </w:rPr>
        <w:t xml:space="preserve">the </w:t>
      </w:r>
      <w:r w:rsidRPr="00F752E4">
        <w:rPr>
          <w:rStyle w:val="StyleBoldUnderline"/>
          <w:highlight w:val="yellow"/>
        </w:rPr>
        <w:t>War</w:t>
      </w:r>
      <w:r w:rsidRPr="00F752E4">
        <w:rPr>
          <w:sz w:val="16"/>
          <w:highlight w:val="yellow"/>
        </w:rPr>
        <w:t xml:space="preserve"> </w:t>
      </w:r>
      <w:r w:rsidRPr="00F752E4">
        <w:rPr>
          <w:rStyle w:val="StyleBoldUnderline"/>
          <w:highlight w:val="yellow"/>
        </w:rPr>
        <w:t>Powers</w:t>
      </w:r>
      <w:r w:rsidRPr="00EC71D6">
        <w:rPr>
          <w:rStyle w:val="StyleBoldUnderline"/>
        </w:rPr>
        <w:t xml:space="preserve"> Resolution </w:t>
      </w:r>
      <w:r w:rsidRPr="00F752E4">
        <w:rPr>
          <w:rStyle w:val="StyleBoldUnderline"/>
          <w:highlight w:val="yellow"/>
        </w:rPr>
        <w:t>are</w:t>
      </w:r>
      <w:r w:rsidRPr="00EC71D6">
        <w:rPr>
          <w:sz w:val="16"/>
        </w:rPr>
        <w:t xml:space="preserve"> equally </w:t>
      </w:r>
      <w:r w:rsidRPr="00EC71D6">
        <w:rPr>
          <w:rStyle w:val="StyleBoldUnderline"/>
        </w:rPr>
        <w:t xml:space="preserve">vulnerable to </w:t>
      </w:r>
      <w:r w:rsidRPr="00F752E4">
        <w:rPr>
          <w:rStyle w:val="StyleBoldUnderline"/>
          <w:highlight w:val="yellow"/>
        </w:rPr>
        <w:t>expansive</w:t>
      </w:r>
      <w:r w:rsidRPr="00EC71D6">
        <w:rPr>
          <w:rStyle w:val="StyleBoldUnderline"/>
        </w:rPr>
        <w:t xml:space="preserve"> executive</w:t>
      </w:r>
      <w:r w:rsidRPr="00EC71D6">
        <w:rPr>
          <w:sz w:val="16"/>
        </w:rPr>
        <w:t xml:space="preserve"> </w:t>
      </w:r>
      <w:r w:rsidRPr="00EC71D6">
        <w:rPr>
          <w:rStyle w:val="StyleBoldUnderline"/>
        </w:rPr>
        <w:t>branch theories of implied repeal</w:t>
      </w:r>
      <w:r w:rsidRPr="00EC71D6">
        <w:rPr>
          <w:sz w:val="16"/>
        </w:rPr>
        <w:t xml:space="preserve">. Recall that the OLC Kosovo memo asserts that the 1999 Emergency Supplemental Appropriations Act implicitly repealed restrictions in the War Powers Resolution, even though the Appropriations Act never earmarked funds for military operations in Kosovo, nor specifically authorized military operations in Kosovo beyond the WPR’s sixtyday window. According to OLC, it was enough that some 178 members of Congress thought that the President might continue the Kosovo hostilities beyond sixty days and that the appropriations legislation did not expressly withhold funds for that purpose.179 </w:t>
      </w:r>
      <w:r w:rsidRPr="00EC71D6">
        <w:rPr>
          <w:rStyle w:val="StyleBoldUnderline"/>
        </w:rPr>
        <w:t>In like manner</w:t>
      </w:r>
      <w:r w:rsidRPr="00EC71D6">
        <w:rPr>
          <w:sz w:val="16"/>
        </w:rPr>
        <w:t xml:space="preserve">, </w:t>
      </w:r>
      <w:r w:rsidRPr="00F752E4">
        <w:rPr>
          <w:rStyle w:val="StyleBoldUnderline"/>
          <w:highlight w:val="yellow"/>
        </w:rPr>
        <w:t>a future executive might claim</w:t>
      </w:r>
      <w:r w:rsidRPr="00EC71D6">
        <w:rPr>
          <w:rStyle w:val="StyleBoldUnderline"/>
        </w:rPr>
        <w:t xml:space="preserve"> that a </w:t>
      </w:r>
      <w:r w:rsidRPr="00F752E4">
        <w:rPr>
          <w:rStyle w:val="StyleBoldUnderline"/>
          <w:highlight w:val="yellow"/>
        </w:rPr>
        <w:t>generic</w:t>
      </w:r>
      <w:r w:rsidRPr="00F752E4">
        <w:rPr>
          <w:sz w:val="16"/>
          <w:highlight w:val="yellow"/>
        </w:rPr>
        <w:t xml:space="preserve"> </w:t>
      </w:r>
      <w:r w:rsidRPr="00F752E4">
        <w:rPr>
          <w:highlight w:val="yellow"/>
          <w:u w:val="single"/>
          <w:bdr w:val="single" w:sz="4" w:space="0" w:color="auto"/>
        </w:rPr>
        <w:t>A</w:t>
      </w:r>
      <w:r w:rsidRPr="00EC71D6">
        <w:rPr>
          <w:sz w:val="16"/>
        </w:rPr>
        <w:t xml:space="preserve">uthorization to </w:t>
      </w:r>
      <w:r w:rsidRPr="00F752E4">
        <w:rPr>
          <w:highlight w:val="yellow"/>
          <w:u w:val="single"/>
          <w:bdr w:val="single" w:sz="4" w:space="0" w:color="auto"/>
        </w:rPr>
        <w:t>U</w:t>
      </w:r>
      <w:r w:rsidRPr="00EC71D6">
        <w:rPr>
          <w:sz w:val="16"/>
        </w:rPr>
        <w:t xml:space="preserve">se </w:t>
      </w:r>
      <w:r w:rsidRPr="00F752E4">
        <w:rPr>
          <w:highlight w:val="yellow"/>
          <w:u w:val="single"/>
          <w:bdr w:val="single" w:sz="4" w:space="0" w:color="auto"/>
        </w:rPr>
        <w:t>M</w:t>
      </w:r>
      <w:r w:rsidRPr="00EC71D6">
        <w:rPr>
          <w:sz w:val="16"/>
        </w:rPr>
        <w:t xml:space="preserve">ilitary </w:t>
      </w:r>
      <w:r w:rsidRPr="00F752E4">
        <w:rPr>
          <w:highlight w:val="yellow"/>
          <w:u w:val="single"/>
          <w:bdr w:val="single" w:sz="4" w:space="0" w:color="auto"/>
        </w:rPr>
        <w:t>F</w:t>
      </w:r>
      <w:r w:rsidRPr="00EC71D6">
        <w:rPr>
          <w:sz w:val="16"/>
        </w:rPr>
        <w:t xml:space="preserve">orce </w:t>
      </w:r>
      <w:r w:rsidRPr="00F752E4">
        <w:rPr>
          <w:rStyle w:val="StyleBoldUnderline"/>
          <w:highlight w:val="yellow"/>
        </w:rPr>
        <w:t>implicitly</w:t>
      </w:r>
      <w:r w:rsidRPr="00EC71D6">
        <w:rPr>
          <w:rStyle w:val="StyleBoldUnderline"/>
        </w:rPr>
        <w:t xml:space="preserve"> </w:t>
      </w:r>
      <w:r w:rsidRPr="00F752E4">
        <w:rPr>
          <w:rStyle w:val="StyleBoldUnderline"/>
          <w:highlight w:val="yellow"/>
        </w:rPr>
        <w:t>repeals</w:t>
      </w:r>
      <w:r w:rsidRPr="00EC71D6">
        <w:rPr>
          <w:sz w:val="16"/>
        </w:rPr>
        <w:t xml:space="preserve"> Senator Specter’s proposed funding </w:t>
      </w:r>
      <w:r w:rsidRPr="00F752E4">
        <w:rPr>
          <w:rStyle w:val="StyleBoldUnderline"/>
          <w:highlight w:val="yellow"/>
        </w:rPr>
        <w:t>restrictions</w:t>
      </w:r>
      <w:r w:rsidRPr="00EC71D6">
        <w:rPr>
          <w:rStyle w:val="StyleBoldUnderline"/>
        </w:rPr>
        <w:t xml:space="preserve"> under the last-in-time rule</w:t>
      </w:r>
      <w:r w:rsidRPr="00EC71D6">
        <w:rPr>
          <w:sz w:val="16"/>
        </w:rPr>
        <w:t xml:space="preserve">, so long as it can concoct some argument that legislators are aware (or should be aware) that warrantless surveillance of the enemy is a “fundamental incident of the use of military force.” Or the 180 President might claim that annual appropriations bills for the intelligence agencies implicitly repeal the earlier-enacted funding restrictions if legislators are aware of the President’s warrantless surveillance activities but fail to expressly reaffirm FISA’s restrictions. </w:t>
      </w:r>
      <w:r w:rsidRPr="00F752E4">
        <w:rPr>
          <w:rStyle w:val="StyleBoldUnderline"/>
          <w:highlight w:val="yellow"/>
        </w:rPr>
        <w:t>Proposals that</w:t>
      </w:r>
      <w:r w:rsidRPr="00EC71D6">
        <w:rPr>
          <w:rStyle w:val="StyleBoldUnderline"/>
        </w:rPr>
        <w:t xml:space="preserve"> would </w:t>
      </w:r>
      <w:r w:rsidRPr="00F752E4">
        <w:rPr>
          <w:rStyle w:val="StyleBoldUnderline"/>
          <w:highlight w:val="yellow"/>
        </w:rPr>
        <w:t>add</w:t>
      </w:r>
      <w:r w:rsidRPr="00EC71D6">
        <w:rPr>
          <w:sz w:val="16"/>
        </w:rPr>
        <w:t xml:space="preserve"> funding </w:t>
      </w:r>
      <w:r w:rsidRPr="00F752E4">
        <w:rPr>
          <w:rStyle w:val="StyleBoldUnderline"/>
          <w:highlight w:val="yellow"/>
        </w:rPr>
        <w:t>restrictions</w:t>
      </w:r>
      <w:r w:rsidRPr="00EC71D6">
        <w:rPr>
          <w:rStyle w:val="StyleBoldUnderline"/>
        </w:rPr>
        <w:t xml:space="preserve"> to the</w:t>
      </w:r>
      <w:r w:rsidRPr="00EC71D6">
        <w:rPr>
          <w:sz w:val="16"/>
        </w:rPr>
        <w:t xml:space="preserve"> </w:t>
      </w:r>
      <w:r w:rsidRPr="00EC71D6">
        <w:rPr>
          <w:u w:val="single"/>
          <w:bdr w:val="single" w:sz="4" w:space="0" w:color="auto"/>
        </w:rPr>
        <w:t>W</w:t>
      </w:r>
      <w:r w:rsidRPr="00EC71D6">
        <w:rPr>
          <w:sz w:val="16"/>
        </w:rPr>
        <w:t xml:space="preserve">ar </w:t>
      </w:r>
      <w:r w:rsidRPr="00EC71D6">
        <w:rPr>
          <w:u w:val="single"/>
          <w:bdr w:val="single" w:sz="4" w:space="0" w:color="auto"/>
        </w:rPr>
        <w:t>P</w:t>
      </w:r>
      <w:r w:rsidRPr="00EC71D6">
        <w:rPr>
          <w:sz w:val="16"/>
        </w:rPr>
        <w:t xml:space="preserve">owers </w:t>
      </w:r>
      <w:r w:rsidRPr="00EC71D6">
        <w:rPr>
          <w:u w:val="single"/>
          <w:bdr w:val="single" w:sz="4" w:space="0" w:color="auto"/>
        </w:rPr>
        <w:t>R</w:t>
      </w:r>
      <w:r w:rsidRPr="00EC71D6">
        <w:rPr>
          <w:sz w:val="16"/>
        </w:rPr>
        <w:t xml:space="preserve">esolution </w:t>
      </w:r>
      <w:r w:rsidRPr="00F752E4">
        <w:rPr>
          <w:rStyle w:val="StyleBoldUnderline"/>
          <w:highlight w:val="yellow"/>
        </w:rPr>
        <w:t>are</w:t>
      </w:r>
      <w:r w:rsidRPr="00EC71D6">
        <w:rPr>
          <w:sz w:val="16"/>
        </w:rPr>
        <w:t xml:space="preserve"> similarly </w:t>
      </w:r>
      <w:r w:rsidRPr="00F752E4">
        <w:rPr>
          <w:rStyle w:val="StyleBoldUnderline"/>
          <w:highlight w:val="yellow"/>
        </w:rPr>
        <w:t>incapable of</w:t>
      </w:r>
      <w:r w:rsidRPr="00EC71D6">
        <w:rPr>
          <w:rStyle w:val="StyleBoldUnderline"/>
        </w:rPr>
        <w:t xml:space="preserve"> </w:t>
      </w:r>
      <w:r w:rsidRPr="00F752E4">
        <w:rPr>
          <w:rStyle w:val="StyleBoldUnderline"/>
          <w:highlight w:val="yellow"/>
        </w:rPr>
        <w:t>withstanding</w:t>
      </w:r>
      <w:r w:rsidRPr="00EC71D6">
        <w:rPr>
          <w:rStyle w:val="StyleBoldUnderline"/>
        </w:rPr>
        <w:t xml:space="preserve"> the </w:t>
      </w:r>
      <w:r w:rsidRPr="00F752E4">
        <w:rPr>
          <w:rStyle w:val="StyleBoldUnderline"/>
          <w:highlight w:val="yellow"/>
        </w:rPr>
        <w:t>executive-branch lawyers’</w:t>
      </w:r>
      <w:r w:rsidRPr="00EC71D6">
        <w:rPr>
          <w:rStyle w:val="StyleBoldUnderline"/>
        </w:rPr>
        <w:t xml:space="preserve"> </w:t>
      </w:r>
      <w:r w:rsidRPr="00F752E4">
        <w:rPr>
          <w:rStyle w:val="StyleBoldUnderline"/>
          <w:highlight w:val="yellow"/>
        </w:rPr>
        <w:t>broad theories of</w:t>
      </w:r>
      <w:r w:rsidRPr="00EC71D6">
        <w:rPr>
          <w:rStyle w:val="StyleBoldUnderline"/>
        </w:rPr>
        <w:t xml:space="preserve"> implied </w:t>
      </w:r>
      <w:r w:rsidRPr="00F752E4">
        <w:rPr>
          <w:rStyle w:val="StyleBoldUnderline"/>
          <w:highlight w:val="yellow"/>
        </w:rPr>
        <w:t>repeal</w:t>
      </w:r>
      <w:r w:rsidRPr="00EC71D6">
        <w:rPr>
          <w:sz w:val="16"/>
        </w:rPr>
        <w:t xml:space="preserve">. </w:t>
      </w:r>
      <w:r w:rsidRPr="00EC71D6">
        <w:rPr>
          <w:rStyle w:val="StyleBoldUnderline"/>
        </w:rPr>
        <w:t>Those</w:t>
      </w:r>
      <w:r w:rsidRPr="00EC71D6">
        <w:rPr>
          <w:sz w:val="16"/>
        </w:rPr>
        <w:t xml:space="preserve"> </w:t>
      </w:r>
      <w:r w:rsidRPr="00EC71D6">
        <w:rPr>
          <w:rStyle w:val="StyleBoldUnderline"/>
        </w:rPr>
        <w:t>funding restrictions</w:t>
      </w:r>
      <w:r w:rsidRPr="00EC71D6">
        <w:rPr>
          <w:sz w:val="16"/>
        </w:rPr>
        <w:t xml:space="preserve">, like § 8(a)(1) of the War Powers Resolution, </w:t>
      </w:r>
      <w:r w:rsidRPr="00EC71D6">
        <w:rPr>
          <w:rStyle w:val="StyleBoldUnderline"/>
        </w:rPr>
        <w:t>would be brushed aside whenever implicit congressional “authorization” might be found in later-enacted statutory language</w:t>
      </w:r>
      <w:r w:rsidRPr="00EC71D6">
        <w:rPr>
          <w:sz w:val="16"/>
        </w:rPr>
        <w:t xml:space="preserve">. </w:t>
      </w:r>
      <w:r w:rsidRPr="00EC71D6">
        <w:rPr>
          <w:rStyle w:val="StyleBoldUnderline"/>
        </w:rPr>
        <w:t>The challenge for</w:t>
      </w:r>
      <w:r w:rsidRPr="00EC71D6">
        <w:rPr>
          <w:sz w:val="16"/>
        </w:rPr>
        <w:t xml:space="preserve"> these </w:t>
      </w:r>
      <w:r w:rsidRPr="00EC71D6">
        <w:rPr>
          <w:rStyle w:val="StyleBoldUnderline"/>
        </w:rPr>
        <w:t>efforts to strengthen the War Powers Resolution</w:t>
      </w:r>
      <w:r w:rsidRPr="00EC71D6">
        <w:rPr>
          <w:sz w:val="16"/>
        </w:rPr>
        <w:t xml:space="preserve"> and FISA </w:t>
      </w:r>
      <w:r w:rsidRPr="00EC71D6">
        <w:rPr>
          <w:rStyle w:val="StyleBoldUnderline"/>
        </w:rPr>
        <w:t>is that any</w:t>
      </w:r>
      <w:r w:rsidRPr="00EC71D6">
        <w:rPr>
          <w:sz w:val="16"/>
        </w:rPr>
        <w:t xml:space="preserve"> future </w:t>
      </w:r>
      <w:r w:rsidRPr="00EC71D6">
        <w:rPr>
          <w:rStyle w:val="StyleBoldUnderline"/>
        </w:rPr>
        <w:t>ambiguous statute will provide rope for executive-branch lawyers to concoct</w:t>
      </w:r>
      <w:r w:rsidRPr="00EC71D6">
        <w:rPr>
          <w:sz w:val="16"/>
        </w:rPr>
        <w:t xml:space="preserve"> congressional </w:t>
      </w:r>
      <w:r w:rsidRPr="00EC71D6">
        <w:rPr>
          <w:rStyle w:val="StyleBoldUnderline"/>
        </w:rPr>
        <w:t>"authorization" for the President's actions</w:t>
      </w:r>
      <w:r w:rsidRPr="00EC71D6">
        <w:rPr>
          <w:sz w:val="16"/>
        </w:rPr>
        <w:t xml:space="preserve">, no matter what restrictions or </w:t>
      </w:r>
      <w:r w:rsidRPr="00EC71D6">
        <w:rPr>
          <w:sz w:val="16"/>
        </w:rPr>
        <w:lastRenderedPageBreak/>
        <w:t xml:space="preserve">interpretive instructions Congress provides in framework legislation. None of these proposed reforms will disable the executive from using its expansive theories of constitutional avoidance and implied repeal to provide a veneer of legality for the President's actions, and minimize the prospect of future criminal sanctions and political reprisals against executive-branch employees. </w:t>
      </w:r>
      <w:r w:rsidRPr="00EC71D6">
        <w:rPr>
          <w:rStyle w:val="Emphasis"/>
        </w:rPr>
        <w:t xml:space="preserve">b. </w:t>
      </w:r>
      <w:r w:rsidRPr="00F752E4">
        <w:rPr>
          <w:rStyle w:val="Emphasis"/>
          <w:highlight w:val="yellow"/>
        </w:rPr>
        <w:t>point-of-order mechanisms</w:t>
      </w:r>
      <w:r w:rsidRPr="00EC71D6">
        <w:t xml:space="preserve"> </w:t>
      </w:r>
      <w:r w:rsidRPr="00EC71D6">
        <w:rPr>
          <w:rStyle w:val="StyleBoldUnderline"/>
        </w:rPr>
        <w:t xml:space="preserve">Congress </w:t>
      </w:r>
      <w:r w:rsidRPr="00F752E4">
        <w:rPr>
          <w:rStyle w:val="StyleBoldUnderline"/>
          <w:highlight w:val="yellow"/>
        </w:rPr>
        <w:t>could establish more effective clear-statement regimes</w:t>
      </w:r>
      <w:r w:rsidRPr="00EC71D6">
        <w:rPr>
          <w:rStyle w:val="StyleBoldUnderline"/>
        </w:rPr>
        <w:t xml:space="preserve"> in national security law </w:t>
      </w:r>
      <w:r w:rsidRPr="00F752E4">
        <w:rPr>
          <w:rStyle w:val="StyleBoldUnderline"/>
          <w:highlight w:val="yellow"/>
        </w:rPr>
        <w:t>if it pre-committed</w:t>
      </w:r>
      <w:r w:rsidRPr="00F752E4">
        <w:rPr>
          <w:sz w:val="16"/>
          <w:highlight w:val="yellow"/>
        </w:rPr>
        <w:t xml:space="preserve"> </w:t>
      </w:r>
      <w:r w:rsidRPr="00F752E4">
        <w:rPr>
          <w:rStyle w:val="StyleBoldUnderline"/>
          <w:highlight w:val="yellow"/>
        </w:rPr>
        <w:t>itself against enacting vague or ambiguous statutory language</w:t>
      </w:r>
      <w:r w:rsidRPr="00EC71D6">
        <w:rPr>
          <w:sz w:val="16"/>
        </w:rPr>
        <w:t xml:space="preserve"> that the executive might use to claim implicit congressional "authorization." </w:t>
      </w:r>
      <w:r w:rsidRPr="00F752E4">
        <w:rPr>
          <w:rStyle w:val="StyleBoldUnderline"/>
          <w:highlight w:val="yellow"/>
        </w:rPr>
        <w:t>One</w:t>
      </w:r>
      <w:r w:rsidRPr="00EC71D6">
        <w:rPr>
          <w:sz w:val="16"/>
        </w:rPr>
        <w:t xml:space="preserve"> such precommitment </w:t>
      </w:r>
      <w:r w:rsidRPr="00F752E4">
        <w:rPr>
          <w:rStyle w:val="StyleBoldUnderline"/>
          <w:highlight w:val="yellow"/>
        </w:rPr>
        <w:t>strategy would</w:t>
      </w:r>
      <w:r w:rsidRPr="00EC71D6">
        <w:rPr>
          <w:rStyle w:val="StyleBoldUnderline"/>
        </w:rPr>
        <w:t xml:space="preserve"> be to </w:t>
      </w:r>
      <w:r w:rsidRPr="00F752E4">
        <w:rPr>
          <w:rStyle w:val="StyleBoldUnderline"/>
          <w:highlight w:val="yellow"/>
        </w:rPr>
        <w:t>include point-of-order</w:t>
      </w:r>
      <w:r w:rsidRPr="00F752E4">
        <w:rPr>
          <w:sz w:val="16"/>
          <w:highlight w:val="yellow"/>
        </w:rPr>
        <w:t xml:space="preserve"> </w:t>
      </w:r>
      <w:r w:rsidRPr="00F752E4">
        <w:rPr>
          <w:rStyle w:val="StyleBoldUnderline"/>
          <w:highlight w:val="yellow"/>
        </w:rPr>
        <w:t>mechanisms</w:t>
      </w:r>
      <w:r w:rsidRPr="00EC71D6">
        <w:rPr>
          <w:rStyle w:val="StyleBoldUnderline"/>
        </w:rPr>
        <w:t xml:space="preserve"> </w:t>
      </w:r>
      <w:r w:rsidRPr="00F752E4">
        <w:rPr>
          <w:rStyle w:val="StyleBoldUnderline"/>
          <w:highlight w:val="yellow"/>
        </w:rPr>
        <w:t>in the</w:t>
      </w:r>
      <w:r w:rsidRPr="00EC71D6">
        <w:rPr>
          <w:rStyle w:val="StyleBoldUnderline"/>
        </w:rPr>
        <w:t xml:space="preserve"> </w:t>
      </w:r>
      <w:r w:rsidRPr="00F752E4">
        <w:rPr>
          <w:rStyle w:val="StyleBoldUnderline"/>
          <w:highlight w:val="yellow"/>
          <w:bdr w:val="single" w:sz="4" w:space="0" w:color="auto"/>
        </w:rPr>
        <w:t>W</w:t>
      </w:r>
      <w:r w:rsidRPr="00EC71D6">
        <w:rPr>
          <w:rStyle w:val="StyleBoldUnderline"/>
        </w:rPr>
        <w:t xml:space="preserve">ar </w:t>
      </w:r>
      <w:r w:rsidRPr="00F752E4">
        <w:rPr>
          <w:rStyle w:val="StyleBoldUnderline"/>
          <w:highlight w:val="yellow"/>
          <w:bdr w:val="single" w:sz="4" w:space="0" w:color="auto"/>
        </w:rPr>
        <w:t>P</w:t>
      </w:r>
      <w:r w:rsidRPr="00EC71D6">
        <w:rPr>
          <w:rStyle w:val="StyleBoldUnderline"/>
        </w:rPr>
        <w:t xml:space="preserve">owers </w:t>
      </w:r>
      <w:r w:rsidRPr="00F752E4">
        <w:rPr>
          <w:rStyle w:val="StyleBoldUnderline"/>
          <w:highlight w:val="yellow"/>
          <w:bdr w:val="single" w:sz="4" w:space="0" w:color="auto"/>
        </w:rPr>
        <w:t>R</w:t>
      </w:r>
      <w:r w:rsidRPr="00EC71D6">
        <w:rPr>
          <w:rStyle w:val="StyleBoldUnderline"/>
        </w:rPr>
        <w:t>esolution</w:t>
      </w:r>
      <w:r w:rsidRPr="00EC71D6">
        <w:rPr>
          <w:sz w:val="16"/>
        </w:rPr>
        <w:t xml:space="preserve"> and FISA (and other national-security framework statutes). </w:t>
      </w:r>
      <w:r w:rsidRPr="00F752E4">
        <w:rPr>
          <w:rStyle w:val="StyleBoldUnderline"/>
          <w:highlight w:val="yellow"/>
        </w:rPr>
        <w:t xml:space="preserve">These would </w:t>
      </w:r>
      <w:r w:rsidRPr="00F752E4">
        <w:rPr>
          <w:rStyle w:val="StyleBoldUnderline"/>
          <w:b/>
          <w:highlight w:val="yellow"/>
        </w:rPr>
        <w:t>empower</w:t>
      </w:r>
      <w:r w:rsidRPr="00EC71D6">
        <w:rPr>
          <w:rStyle w:val="StyleBoldUnderline"/>
          <w:b/>
        </w:rPr>
        <w:t xml:space="preserve"> any </w:t>
      </w:r>
      <w:r w:rsidRPr="00F752E4">
        <w:rPr>
          <w:rStyle w:val="StyleBoldUnderline"/>
          <w:b/>
          <w:highlight w:val="yellow"/>
        </w:rPr>
        <w:t>individual legislator</w:t>
      </w:r>
      <w:r w:rsidRPr="00EC71D6">
        <w:rPr>
          <w:rStyle w:val="StyleBoldUnderline"/>
        </w:rPr>
        <w:t xml:space="preserve"> </w:t>
      </w:r>
      <w:r w:rsidRPr="00F752E4">
        <w:rPr>
          <w:rStyle w:val="StyleBoldUnderline"/>
          <w:highlight w:val="yellow"/>
        </w:rPr>
        <w:t xml:space="preserve">to object to any bill </w:t>
      </w:r>
      <w:r w:rsidRPr="00F752E4">
        <w:rPr>
          <w:rStyle w:val="StyleBoldUnderline"/>
          <w:b/>
          <w:highlight w:val="yellow"/>
        </w:rPr>
        <w:t>that authorizes</w:t>
      </w:r>
      <w:r w:rsidRPr="00EC71D6">
        <w:rPr>
          <w:rStyle w:val="StyleBoldUnderline"/>
          <w:b/>
        </w:rPr>
        <w:t xml:space="preserve"> military </w:t>
      </w:r>
      <w:r w:rsidRPr="00F752E4">
        <w:rPr>
          <w:rStyle w:val="StyleBoldUnderline"/>
          <w:b/>
          <w:highlight w:val="yellow"/>
        </w:rPr>
        <w:t>force</w:t>
      </w:r>
      <w:r w:rsidRPr="00EC71D6">
        <w:rPr>
          <w:sz w:val="16"/>
        </w:rPr>
        <w:t xml:space="preserve">, or that funds the military or the intelligence agencies, and that fails to explicitly prohibit military hostilities beyond sixty days or warrantless electronic surveillance, </w:t>
      </w:r>
      <w:r w:rsidRPr="00F752E4">
        <w:rPr>
          <w:rStyle w:val="StyleBoldUnderline"/>
          <w:highlight w:val="yellow"/>
        </w:rPr>
        <w:t>unless Congress</w:t>
      </w:r>
      <w:r w:rsidRPr="00EC71D6">
        <w:rPr>
          <w:rStyle w:val="StyleBoldUnderline"/>
        </w:rPr>
        <w:t xml:space="preserve"> has specifically </w:t>
      </w:r>
      <w:r w:rsidRPr="00F752E4">
        <w:rPr>
          <w:rStyle w:val="StyleBoldUnderline"/>
          <w:highlight w:val="yellow"/>
        </w:rPr>
        <w:t>authorized</w:t>
      </w:r>
      <w:r w:rsidRPr="00EC71D6">
        <w:rPr>
          <w:rStyle w:val="StyleBoldUnderline"/>
        </w:rPr>
        <w:t xml:space="preserve"> such </w:t>
      </w:r>
      <w:r w:rsidRPr="00F752E4">
        <w:rPr>
          <w:rStyle w:val="StyleBoldUnderline"/>
          <w:highlight w:val="yellow"/>
        </w:rPr>
        <w:t>activities</w:t>
      </w:r>
      <w:r w:rsidRPr="00EC71D6">
        <w:rPr>
          <w:sz w:val="16"/>
        </w:rPr>
        <w:t xml:space="preserve">. </w:t>
      </w:r>
      <w:r w:rsidRPr="00EC71D6">
        <w:rPr>
          <w:rStyle w:val="StyleBoldUnderline"/>
        </w:rPr>
        <w:t xml:space="preserve">Congress could further specify that </w:t>
      </w:r>
      <w:r w:rsidRPr="00F752E4">
        <w:rPr>
          <w:rStyle w:val="StyleBoldUnderline"/>
          <w:highlight w:val="yellow"/>
        </w:rPr>
        <w:t>if the point of order is sustained</w:t>
      </w:r>
      <w:r w:rsidRPr="00EC71D6">
        <w:rPr>
          <w:sz w:val="16"/>
        </w:rPr>
        <w:t xml:space="preserve">, </w:t>
      </w:r>
      <w:r w:rsidRPr="00F752E4">
        <w:rPr>
          <w:rStyle w:val="StyleBoldUnderline"/>
          <w:highlight w:val="yellow"/>
        </w:rPr>
        <w:t xml:space="preserve">the bill will be automatically amended to </w:t>
      </w:r>
      <w:r w:rsidRPr="00F752E4">
        <w:rPr>
          <w:rStyle w:val="Emphasis"/>
          <w:highlight w:val="yellow"/>
        </w:rPr>
        <w:t>specifically prohibit</w:t>
      </w:r>
      <w:r w:rsidRPr="00F752E4">
        <w:rPr>
          <w:rStyle w:val="StyleBoldUnderline"/>
          <w:highlight w:val="yellow"/>
        </w:rPr>
        <w:t xml:space="preserve"> or </w:t>
      </w:r>
      <w:r w:rsidRPr="00F752E4">
        <w:rPr>
          <w:rStyle w:val="Emphasis"/>
          <w:highlight w:val="yellow"/>
        </w:rPr>
        <w:t>withhold funding</w:t>
      </w:r>
      <w:r w:rsidRPr="00F752E4">
        <w:rPr>
          <w:rStyle w:val="StyleBoldUnderline"/>
          <w:highlight w:val="yellow"/>
        </w:rPr>
        <w:t xml:space="preserve"> for</w:t>
      </w:r>
      <w:r w:rsidRPr="00EC71D6">
        <w:rPr>
          <w:rStyle w:val="StyleBoldUnderline"/>
        </w:rPr>
        <w:t xml:space="preserve"> such </w:t>
      </w:r>
      <w:r w:rsidRPr="00F752E4">
        <w:rPr>
          <w:rStyle w:val="StyleBoldUnderline"/>
          <w:highlight w:val="yellow"/>
        </w:rPr>
        <w:t>activities</w:t>
      </w:r>
      <w:r w:rsidRPr="00EC71D6">
        <w:rPr>
          <w:sz w:val="16"/>
        </w:rPr>
        <w:t xml:space="preserve">. When a legislator raises a point of order, the chair must either sustain it and declare the legislation out of order, or overrule it. n181 Then a majority vote of the chamber can reverse the chair's ruling. </w:t>
      </w:r>
      <w:r w:rsidRPr="00EC71D6">
        <w:rPr>
          <w:rStyle w:val="StyleBoldUnderline"/>
        </w:rPr>
        <w:t xml:space="preserve">Establishing </w:t>
      </w:r>
      <w:r w:rsidRPr="00F752E4">
        <w:rPr>
          <w:rStyle w:val="StyleBoldUnderline"/>
          <w:highlight w:val="yellow"/>
        </w:rPr>
        <w:t>point-of-order</w:t>
      </w:r>
      <w:r w:rsidRPr="00EC71D6">
        <w:rPr>
          <w:rStyle w:val="StyleBoldUnderline"/>
        </w:rPr>
        <w:t xml:space="preserve"> mechanisms</w:t>
      </w:r>
      <w:r w:rsidRPr="00EC71D6">
        <w:rPr>
          <w:sz w:val="16"/>
        </w:rPr>
        <w:t xml:space="preserve"> in the War Powers Resolution and FISA </w:t>
      </w:r>
      <w:r w:rsidRPr="00F752E4">
        <w:rPr>
          <w:rStyle w:val="StyleBoldUnderline"/>
          <w:b/>
          <w:highlight w:val="yellow"/>
        </w:rPr>
        <w:t>would strengthen</w:t>
      </w:r>
      <w:r w:rsidRPr="00EC71D6">
        <w:rPr>
          <w:rStyle w:val="StyleBoldUnderline"/>
          <w:b/>
        </w:rPr>
        <w:t xml:space="preserve"> the codified </w:t>
      </w:r>
      <w:r w:rsidRPr="00F752E4">
        <w:rPr>
          <w:rStyle w:val="StyleBoldUnderline"/>
          <w:b/>
          <w:highlight w:val="yellow"/>
        </w:rPr>
        <w:t>clear-statement</w:t>
      </w:r>
      <w:r w:rsidRPr="00EC71D6">
        <w:rPr>
          <w:rStyle w:val="StyleBoldUnderline"/>
          <w:b/>
        </w:rPr>
        <w:t xml:space="preserve"> requirements</w:t>
      </w:r>
      <w:r w:rsidRPr="00EC71D6">
        <w:rPr>
          <w:sz w:val="16"/>
        </w:rPr>
        <w:t xml:space="preserve"> in two ways. First, </w:t>
      </w:r>
      <w:r w:rsidRPr="00F752E4">
        <w:rPr>
          <w:rStyle w:val="StyleBoldUnderline"/>
          <w:highlight w:val="yellow"/>
        </w:rPr>
        <w:t>such</w:t>
      </w:r>
      <w:r w:rsidRPr="00EC71D6">
        <w:rPr>
          <w:rStyle w:val="StyleBoldUnderline"/>
        </w:rPr>
        <w:t xml:space="preserve"> mechanisms </w:t>
      </w:r>
      <w:r w:rsidRPr="00F752E4">
        <w:rPr>
          <w:rStyle w:val="StyleBoldUnderline"/>
          <w:highlight w:val="yellow"/>
        </w:rPr>
        <w:t xml:space="preserve">would impose a </w:t>
      </w:r>
      <w:r w:rsidRPr="00F752E4">
        <w:rPr>
          <w:rStyle w:val="Emphasis"/>
          <w:highlight w:val="yellow"/>
        </w:rPr>
        <w:t>procedural roadblock</w:t>
      </w:r>
      <w:r w:rsidRPr="00EC71D6">
        <w:rPr>
          <w:rStyle w:val="StyleBoldUnderline"/>
        </w:rPr>
        <w:t xml:space="preserve"> to ambiguous statutory language that executive-branch lawyers might construe as implicitly authorizing extended military hostilities</w:t>
      </w:r>
      <w:r w:rsidRPr="00EC71D6">
        <w:rPr>
          <w:sz w:val="16"/>
        </w:rPr>
        <w:t xml:space="preserve"> or warrantless electronic surveillance. Second, </w:t>
      </w:r>
      <w:r w:rsidRPr="00F752E4">
        <w:rPr>
          <w:rStyle w:val="StyleBoldUnderline"/>
          <w:highlight w:val="yellow"/>
        </w:rPr>
        <w:t xml:space="preserve">they would help </w:t>
      </w:r>
      <w:r w:rsidRPr="00F752E4">
        <w:rPr>
          <w:rStyle w:val="Emphasis"/>
          <w:highlight w:val="yellow"/>
        </w:rPr>
        <w:t>deter future legislators</w:t>
      </w:r>
      <w:r w:rsidRPr="00EC71D6">
        <w:rPr>
          <w:rStyle w:val="Emphasis"/>
        </w:rPr>
        <w:t xml:space="preserve"> </w:t>
      </w:r>
      <w:r w:rsidRPr="00F752E4">
        <w:rPr>
          <w:rStyle w:val="Emphasis"/>
          <w:highlight w:val="yellow"/>
        </w:rPr>
        <w:t>from</w:t>
      </w:r>
      <w:r w:rsidRPr="00EC71D6">
        <w:rPr>
          <w:rStyle w:val="Emphasis"/>
        </w:rPr>
        <w:t xml:space="preserve"> </w:t>
      </w:r>
      <w:r w:rsidRPr="00F752E4">
        <w:rPr>
          <w:rStyle w:val="Emphasis"/>
          <w:highlight w:val="yellow"/>
        </w:rPr>
        <w:t>acquiescing to President</w:t>
      </w:r>
      <w:r w:rsidRPr="00EC71D6">
        <w:rPr>
          <w:rStyle w:val="Emphasis"/>
        </w:rPr>
        <w:t>ial actions</w:t>
      </w:r>
      <w:r w:rsidRPr="00EC71D6">
        <w:rPr>
          <w:sz w:val="16"/>
        </w:rPr>
        <w:t xml:space="preserve"> that Congress has not specifically authorized. Yet Congress has never established a point-of-order mechanism to [*1105] enforce the clear-statement requirements in its national-security legislation, n182 even though it regularly employs this device to enforce precommitments in legislation that governs the federal budget process. </w:t>
      </w:r>
      <w:r w:rsidRPr="00EC71D6">
        <w:rPr>
          <w:rStyle w:val="StyleBoldUnderline"/>
        </w:rPr>
        <w:t>If Congress had</w:t>
      </w:r>
      <w:r w:rsidRPr="00EC71D6">
        <w:rPr>
          <w:sz w:val="16"/>
        </w:rPr>
        <w:t xml:space="preserve"> included such a </w:t>
      </w:r>
      <w:r w:rsidRPr="00EC71D6">
        <w:rPr>
          <w:rStyle w:val="StyleBoldUnderline"/>
        </w:rPr>
        <w:t>point-of-order mechanism in the</w:t>
      </w:r>
      <w:r w:rsidRPr="00EC71D6">
        <w:rPr>
          <w:sz w:val="16"/>
        </w:rPr>
        <w:t xml:space="preserve"> </w:t>
      </w:r>
      <w:r w:rsidRPr="00EC71D6">
        <w:rPr>
          <w:rStyle w:val="StyleBoldUnderline"/>
          <w:bdr w:val="single" w:sz="4" w:space="0" w:color="auto"/>
        </w:rPr>
        <w:t>W</w:t>
      </w:r>
      <w:r w:rsidRPr="00EC71D6">
        <w:rPr>
          <w:sz w:val="16"/>
        </w:rPr>
        <w:t xml:space="preserve">ar </w:t>
      </w:r>
      <w:r w:rsidRPr="00EC71D6">
        <w:rPr>
          <w:rStyle w:val="StyleBoldUnderline"/>
          <w:bdr w:val="single" w:sz="4" w:space="0" w:color="auto"/>
        </w:rPr>
        <w:t>P</w:t>
      </w:r>
      <w:r w:rsidRPr="00EC71D6">
        <w:rPr>
          <w:sz w:val="16"/>
        </w:rPr>
        <w:t xml:space="preserve">owers </w:t>
      </w:r>
      <w:r w:rsidRPr="00EC71D6">
        <w:rPr>
          <w:rStyle w:val="StyleBoldUnderline"/>
          <w:bdr w:val="single" w:sz="4" w:space="0" w:color="auto"/>
        </w:rPr>
        <w:t>R</w:t>
      </w:r>
      <w:r w:rsidRPr="00EC71D6">
        <w:rPr>
          <w:sz w:val="16"/>
        </w:rPr>
        <w:t xml:space="preserve">esolution, </w:t>
      </w:r>
      <w:r w:rsidRPr="00EC71D6">
        <w:rPr>
          <w:rStyle w:val="StyleBoldUnderline"/>
        </w:rPr>
        <w:t>any legislator could</w:t>
      </w:r>
      <w:r w:rsidRPr="00EC71D6">
        <w:rPr>
          <w:sz w:val="16"/>
        </w:rPr>
        <w:t xml:space="preserve"> have </w:t>
      </w:r>
      <w:r w:rsidRPr="00EC71D6">
        <w:rPr>
          <w:rStyle w:val="StyleBoldUnderline"/>
        </w:rPr>
        <w:t>object</w:t>
      </w:r>
      <w:r w:rsidRPr="00EC71D6">
        <w:rPr>
          <w:sz w:val="16"/>
        </w:rPr>
        <w:t xml:space="preserve">ed </w:t>
      </w:r>
      <w:r w:rsidRPr="00EC71D6">
        <w:rPr>
          <w:rStyle w:val="StyleBoldUnderline"/>
        </w:rPr>
        <w:t>to</w:t>
      </w:r>
      <w:r w:rsidRPr="00EC71D6">
        <w:rPr>
          <w:sz w:val="16"/>
        </w:rPr>
        <w:t xml:space="preserve"> the 1999 </w:t>
      </w:r>
      <w:r w:rsidRPr="00EC71D6">
        <w:rPr>
          <w:rStyle w:val="StyleBoldUnderline"/>
        </w:rPr>
        <w:t>Emergency</w:t>
      </w:r>
      <w:r w:rsidRPr="00EC71D6">
        <w:rPr>
          <w:sz w:val="16"/>
        </w:rPr>
        <w:t xml:space="preserve"> Supplemental </w:t>
      </w:r>
      <w:r w:rsidRPr="00EC71D6">
        <w:rPr>
          <w:rStyle w:val="StyleBoldUnderline"/>
        </w:rPr>
        <w:t>Appropriations</w:t>
      </w:r>
      <w:r w:rsidRPr="00EC71D6">
        <w:rPr>
          <w:sz w:val="16"/>
        </w:rPr>
        <w:t xml:space="preserve"> Act when it reached the House or Senate floor. </w:t>
      </w:r>
      <w:r w:rsidRPr="00EC71D6">
        <w:rPr>
          <w:rStyle w:val="StyleBoldUnderline"/>
        </w:rPr>
        <w:t xml:space="preserve">Any such objection would have required the chair to sustain the point of order </w:t>
      </w:r>
      <w:r w:rsidRPr="00EC71D6">
        <w:rPr>
          <w:rStyle w:val="StyleBoldUnderline"/>
          <w:b/>
        </w:rPr>
        <w:t>and amend the legislation</w:t>
      </w:r>
      <w:r w:rsidRPr="00EC71D6">
        <w:rPr>
          <w:sz w:val="16"/>
        </w:rPr>
        <w:t xml:space="preserve">, because the bill appropriated money for the military yet failed to withhold funds for military hostilities that extend beyond sixty days. Then a majority vote of the entire chamber would have been necessary to overturn the chair's ruling and allow the 1999 Emergency Supplemental Appropriations Act to survive as written. And, if the chair had decided to overrule the point-of-order objection in violation of the chamber's rule, the objecting legislator could have appealed the chair's ruling to the full chamber, where a majority vote could overrule the chair's ruling and sustain the point of order. </w:t>
      </w:r>
      <w:r w:rsidRPr="00EC71D6">
        <w:rPr>
          <w:rStyle w:val="StyleBoldUnderline"/>
        </w:rPr>
        <w:t xml:space="preserve">If FISA had included a </w:t>
      </w:r>
      <w:r w:rsidRPr="00F752E4">
        <w:rPr>
          <w:rStyle w:val="StyleBoldUnderline"/>
          <w:highlight w:val="yellow"/>
        </w:rPr>
        <w:t>point-of-order</w:t>
      </w:r>
      <w:r w:rsidRPr="00EC71D6">
        <w:rPr>
          <w:rStyle w:val="StyleBoldUnderline"/>
        </w:rPr>
        <w:t xml:space="preserve"> enforcement mechanism</w:t>
      </w:r>
      <w:r w:rsidRPr="00EC71D6">
        <w:rPr>
          <w:sz w:val="16"/>
        </w:rPr>
        <w:t xml:space="preserve">, </w:t>
      </w:r>
      <w:r w:rsidRPr="00EC71D6">
        <w:rPr>
          <w:rStyle w:val="StyleBoldUnderline"/>
        </w:rPr>
        <w:t>any legislator could have raised a similar objection to the</w:t>
      </w:r>
      <w:r w:rsidRPr="00EC71D6">
        <w:rPr>
          <w:sz w:val="16"/>
        </w:rPr>
        <w:t xml:space="preserve"> post-September 11th </w:t>
      </w:r>
      <w:r w:rsidRPr="00EC71D6">
        <w:rPr>
          <w:rStyle w:val="StyleBoldUnderline"/>
          <w:bdr w:val="single" w:sz="4" w:space="0" w:color="auto"/>
        </w:rPr>
        <w:t>A</w:t>
      </w:r>
      <w:r w:rsidRPr="00EC71D6">
        <w:rPr>
          <w:sz w:val="16"/>
        </w:rPr>
        <w:t xml:space="preserve">uthorization to </w:t>
      </w:r>
      <w:r w:rsidRPr="00EC71D6">
        <w:rPr>
          <w:rStyle w:val="StyleBoldUnderline"/>
          <w:bdr w:val="single" w:sz="4" w:space="0" w:color="auto"/>
        </w:rPr>
        <w:t>U</w:t>
      </w:r>
      <w:r w:rsidRPr="00EC71D6">
        <w:rPr>
          <w:sz w:val="16"/>
        </w:rPr>
        <w:t xml:space="preserve">se </w:t>
      </w:r>
      <w:r w:rsidRPr="00EC71D6">
        <w:rPr>
          <w:rStyle w:val="StyleBoldUnderline"/>
          <w:bdr w:val="single" w:sz="4" w:space="0" w:color="auto"/>
        </w:rPr>
        <w:t>M</w:t>
      </w:r>
      <w:r w:rsidRPr="00EC71D6">
        <w:rPr>
          <w:sz w:val="16"/>
        </w:rPr>
        <w:t xml:space="preserve">ilitary </w:t>
      </w:r>
      <w:r w:rsidRPr="00EC71D6">
        <w:rPr>
          <w:rStyle w:val="StyleBoldUnderline"/>
          <w:bdr w:val="single" w:sz="4" w:space="0" w:color="auto"/>
        </w:rPr>
        <w:t>F</w:t>
      </w:r>
      <w:r w:rsidRPr="00EC71D6">
        <w:rPr>
          <w:sz w:val="16"/>
        </w:rPr>
        <w:t xml:space="preserve">orce, and the annual appropriations legislation to fund the intelligence agencies, unless those statutes were amended to specifically preclude electronic surveillance outside of FISA. </w:t>
      </w:r>
      <w:r w:rsidRPr="00EC71D6">
        <w:rPr>
          <w:rStyle w:val="StyleBoldUnderline"/>
        </w:rPr>
        <w:t>Point-of-order mechanisms would</w:t>
      </w:r>
      <w:r w:rsidRPr="00EC71D6">
        <w:rPr>
          <w:sz w:val="16"/>
        </w:rPr>
        <w:t xml:space="preserve"> not completely foreclose Congress from enacting ambiguous legislation such as the 1999 Emergency Supplemental Appropriations Act or the post-9/11 Authorization to Use Military Force. But they would </w:t>
      </w:r>
      <w:r w:rsidRPr="00F752E4">
        <w:rPr>
          <w:rStyle w:val="StyleBoldUnderline"/>
          <w:highlight w:val="yellow"/>
        </w:rPr>
        <w:t xml:space="preserve">impose </w:t>
      </w:r>
      <w:r w:rsidRPr="00F752E4">
        <w:rPr>
          <w:rStyle w:val="Emphasis"/>
          <w:highlight w:val="yellow"/>
        </w:rPr>
        <w:t>significant procedural obstacles</w:t>
      </w:r>
      <w:r w:rsidRPr="00F752E4">
        <w:rPr>
          <w:rStyle w:val="StyleBoldUnderline"/>
          <w:highlight w:val="yellow"/>
        </w:rPr>
        <w:t xml:space="preserve"> to</w:t>
      </w:r>
      <w:r w:rsidRPr="00EC71D6">
        <w:rPr>
          <w:rStyle w:val="StyleBoldUnderline"/>
        </w:rPr>
        <w:t xml:space="preserve"> legislation that </w:t>
      </w:r>
      <w:r w:rsidRPr="00F752E4">
        <w:rPr>
          <w:rStyle w:val="StyleBoldUnderline"/>
          <w:highlight w:val="yellow"/>
        </w:rPr>
        <w:t>executive-branch lawyers</w:t>
      </w:r>
      <w:r w:rsidRPr="00EC71D6">
        <w:rPr>
          <w:rStyle w:val="StyleBoldUnderline"/>
        </w:rPr>
        <w:t xml:space="preserve"> might use to claim implicit congressional authorization for extended military hostilities</w:t>
      </w:r>
      <w:r w:rsidRPr="00EC71D6">
        <w:rPr>
          <w:sz w:val="16"/>
        </w:rPr>
        <w:t xml:space="preserve"> or electronic surveillance. Unless Congress specifically authorizes military hostilities beyond sixty days or warrantless electronic surveillance, appropriations statutes that fail to explicitly prohibit or withhold funding for such activities will survive only if: (1) Every single legislator in a chamber fails to raise a point-of-order objection; (2) A majority in that chamber votes to overrule a point-of-order objection; or (3) Congress repeals the point-of-order device before considering the bill.</w:t>
      </w:r>
    </w:p>
    <w:p w:rsidR="004A0EB3" w:rsidRDefault="004A0EB3" w:rsidP="004A0EB3">
      <w:pPr>
        <w:rPr>
          <w:sz w:val="16"/>
        </w:rPr>
      </w:pPr>
    </w:p>
    <w:p w:rsidR="004A0EB3" w:rsidRDefault="004A0EB3" w:rsidP="004A0EB3">
      <w:pPr>
        <w:pStyle w:val="Heading4"/>
      </w:pPr>
      <w:r>
        <w:t>The Congress CP solves treaties, detention, and ilaw</w:t>
      </w:r>
    </w:p>
    <w:p w:rsidR="004A0EB3" w:rsidRPr="00EC71D6" w:rsidRDefault="004A0EB3" w:rsidP="004A0EB3">
      <w:r w:rsidRPr="00EC71D6">
        <w:rPr>
          <w:rStyle w:val="StyleStyleBold12pt"/>
        </w:rPr>
        <w:t>Rooney ’06</w:t>
      </w:r>
      <w:r w:rsidRPr="00EC71D6">
        <w:rPr>
          <w:sz w:val="24"/>
        </w:rPr>
        <w:t xml:space="preserve"> </w:t>
      </w:r>
      <w:r w:rsidRPr="00EC71D6">
        <w:t>(Heather L, B.A. Evangel University, 2003; JD Candidate, Drake University Law School, Spring, 54 Drake L. Rev. 679 ln)</w:t>
      </w:r>
    </w:p>
    <w:p w:rsidR="004A0EB3" w:rsidRPr="00EC71D6" w:rsidRDefault="004A0EB3" w:rsidP="004A0EB3"/>
    <w:p w:rsidR="004A0EB3" w:rsidRPr="00EC71D6" w:rsidRDefault="004A0EB3" w:rsidP="004A0EB3">
      <w:pPr>
        <w:rPr>
          <w:szCs w:val="20"/>
          <w:u w:val="single"/>
        </w:rPr>
      </w:pPr>
      <w:r w:rsidRPr="00EC71D6">
        <w:rPr>
          <w:sz w:val="16"/>
          <w:szCs w:val="20"/>
        </w:rPr>
        <w:t xml:space="preserve">The Supreme Court decisions pertaining to detainees provide a very general framework of rights that the United States government must extend to prisoners being held at Guantanamo Bay; however, </w:t>
      </w:r>
      <w:r w:rsidRPr="00717E75">
        <w:rPr>
          <w:rStyle w:val="term"/>
          <w:szCs w:val="20"/>
          <w:highlight w:val="yellow"/>
          <w:u w:val="single"/>
        </w:rPr>
        <w:t>questions</w:t>
      </w:r>
      <w:r w:rsidRPr="00EC71D6">
        <w:rPr>
          <w:rStyle w:val="term"/>
          <w:szCs w:val="20"/>
          <w:u w:val="single"/>
        </w:rPr>
        <w:t xml:space="preserve"> </w:t>
      </w:r>
      <w:r w:rsidRPr="00717E75">
        <w:rPr>
          <w:rStyle w:val="term"/>
          <w:szCs w:val="20"/>
          <w:highlight w:val="yellow"/>
          <w:u w:val="single"/>
        </w:rPr>
        <w:t>about</w:t>
      </w:r>
      <w:r w:rsidRPr="00EC71D6">
        <w:rPr>
          <w:rStyle w:val="term"/>
          <w:szCs w:val="20"/>
          <w:u w:val="single"/>
        </w:rPr>
        <w:t xml:space="preserve"> the exact</w:t>
      </w:r>
      <w:r w:rsidRPr="00EC71D6">
        <w:rPr>
          <w:szCs w:val="20"/>
          <w:u w:val="single"/>
        </w:rPr>
        <w:t xml:space="preserve"> </w:t>
      </w:r>
      <w:r w:rsidRPr="00717E75">
        <w:rPr>
          <w:szCs w:val="20"/>
          <w:highlight w:val="yellow"/>
          <w:u w:val="single"/>
        </w:rPr>
        <w:t>protections</w:t>
      </w:r>
      <w:r w:rsidRPr="00EC71D6">
        <w:rPr>
          <w:szCs w:val="20"/>
          <w:u w:val="single"/>
        </w:rPr>
        <w:t xml:space="preserve"> that must be provided </w:t>
      </w:r>
      <w:r w:rsidRPr="00717E75">
        <w:rPr>
          <w:szCs w:val="20"/>
          <w:highlight w:val="yellow"/>
          <w:u w:val="single"/>
        </w:rPr>
        <w:t>cannot be</w:t>
      </w:r>
      <w:r w:rsidRPr="00EC71D6">
        <w:rPr>
          <w:szCs w:val="20"/>
          <w:u w:val="single"/>
        </w:rPr>
        <w:t xml:space="preserve"> effectively </w:t>
      </w:r>
      <w:r w:rsidRPr="00717E75">
        <w:rPr>
          <w:szCs w:val="20"/>
          <w:highlight w:val="yellow"/>
          <w:u w:val="single"/>
        </w:rPr>
        <w:t>answered by the Court</w:t>
      </w:r>
      <w:r w:rsidRPr="00EC71D6">
        <w:rPr>
          <w:szCs w:val="20"/>
          <w:u w:val="single"/>
        </w:rPr>
        <w:t xml:space="preserve"> on a case-by-case basis. </w:t>
      </w:r>
      <w:r w:rsidRPr="00717E75">
        <w:rPr>
          <w:szCs w:val="20"/>
          <w:highlight w:val="yellow"/>
          <w:u w:val="single"/>
        </w:rPr>
        <w:t>The judiciary's interpretive process would take too long and each holding</w:t>
      </w:r>
      <w:r w:rsidRPr="00EC71D6">
        <w:rPr>
          <w:szCs w:val="20"/>
          <w:u w:val="single"/>
        </w:rPr>
        <w:t xml:space="preserve"> would likely be seen as </w:t>
      </w:r>
      <w:r w:rsidRPr="00717E75">
        <w:rPr>
          <w:szCs w:val="20"/>
          <w:highlight w:val="yellow"/>
          <w:u w:val="single"/>
        </w:rPr>
        <w:t>confined</w:t>
      </w:r>
      <w:r w:rsidRPr="00EC71D6">
        <w:rPr>
          <w:szCs w:val="20"/>
          <w:u w:val="single"/>
        </w:rPr>
        <w:t xml:space="preserve"> to the facts of the particular case</w:t>
      </w:r>
      <w:r w:rsidRPr="00EC71D6">
        <w:rPr>
          <w:sz w:val="16"/>
          <w:szCs w:val="20"/>
        </w:rPr>
        <w:t xml:space="preserve">. </w:t>
      </w:r>
      <w:r w:rsidRPr="00EC71D6">
        <w:rPr>
          <w:szCs w:val="20"/>
          <w:u w:val="single"/>
        </w:rPr>
        <w:t xml:space="preserve">Moreover, </w:t>
      </w:r>
      <w:r w:rsidRPr="00717E75">
        <w:rPr>
          <w:szCs w:val="20"/>
          <w:highlight w:val="yellow"/>
          <w:u w:val="single"/>
        </w:rPr>
        <w:t>the international community remains apprehensive</w:t>
      </w:r>
      <w:r w:rsidRPr="00EC71D6">
        <w:rPr>
          <w:szCs w:val="20"/>
          <w:u w:val="single"/>
        </w:rPr>
        <w:t xml:space="preserve"> as to how the United States is going </w:t>
      </w:r>
      <w:r w:rsidRPr="00717E75">
        <w:rPr>
          <w:szCs w:val="20"/>
          <w:highlight w:val="yellow"/>
          <w:u w:val="single"/>
        </w:rPr>
        <w:t>to</w:t>
      </w:r>
      <w:r w:rsidRPr="00EC71D6">
        <w:rPr>
          <w:szCs w:val="20"/>
          <w:u w:val="single"/>
        </w:rPr>
        <w:t xml:space="preserve"> approach </w:t>
      </w:r>
      <w:r w:rsidRPr="00717E75">
        <w:rPr>
          <w:szCs w:val="20"/>
          <w:highlight w:val="yellow"/>
          <w:u w:val="single"/>
        </w:rPr>
        <w:t>international law</w:t>
      </w:r>
      <w:r w:rsidRPr="00EC71D6">
        <w:rPr>
          <w:szCs w:val="20"/>
          <w:u w:val="single"/>
        </w:rPr>
        <w:t xml:space="preserve"> in general - an apprehension that is quickly affecting rapport, even with our allies. </w:t>
      </w:r>
      <w:r w:rsidRPr="00717E75">
        <w:rPr>
          <w:szCs w:val="20"/>
          <w:highlight w:val="yellow"/>
          <w:u w:val="single"/>
        </w:rPr>
        <w:t>The international community wants to know whether the U</w:t>
      </w:r>
      <w:r w:rsidRPr="00EC71D6">
        <w:rPr>
          <w:szCs w:val="20"/>
          <w:u w:val="single"/>
        </w:rPr>
        <w:t xml:space="preserve">nited </w:t>
      </w:r>
      <w:r w:rsidRPr="00717E75">
        <w:rPr>
          <w:szCs w:val="20"/>
          <w:highlight w:val="yellow"/>
          <w:u w:val="single"/>
        </w:rPr>
        <w:t>St</w:t>
      </w:r>
      <w:r w:rsidRPr="00EC71D6">
        <w:rPr>
          <w:szCs w:val="20"/>
          <w:u w:val="single"/>
        </w:rPr>
        <w:t xml:space="preserve">ates </w:t>
      </w:r>
      <w:r w:rsidRPr="00717E75">
        <w:rPr>
          <w:szCs w:val="20"/>
          <w:highlight w:val="yellow"/>
          <w:u w:val="single"/>
        </w:rPr>
        <w:t>is going to ignore international treaties</w:t>
      </w:r>
      <w:r w:rsidRPr="00EC71D6">
        <w:rPr>
          <w:szCs w:val="20"/>
          <w:u w:val="single"/>
        </w:rPr>
        <w:t xml:space="preserve">, including those </w:t>
      </w:r>
      <w:r w:rsidRPr="00EC71D6">
        <w:rPr>
          <w:szCs w:val="20"/>
          <w:u w:val="single"/>
        </w:rPr>
        <w:lastRenderedPageBreak/>
        <w:t>governing human rights, whenever it determines that doing so is in the interest of national security.</w:t>
      </w:r>
      <w:r w:rsidRPr="00EC71D6">
        <w:rPr>
          <w:sz w:val="16"/>
          <w:szCs w:val="20"/>
        </w:rPr>
        <w:t xml:space="preserve"> </w:t>
      </w:r>
      <w:r w:rsidRPr="00EC71D6">
        <w:rPr>
          <w:szCs w:val="20"/>
          <w:u w:val="single"/>
        </w:rPr>
        <w:t xml:space="preserve">As the leading and most powerful nation in the world, </w:t>
      </w:r>
      <w:r w:rsidRPr="00717E75">
        <w:rPr>
          <w:szCs w:val="20"/>
          <w:highlight w:val="yellow"/>
          <w:u w:val="single"/>
        </w:rPr>
        <w:t>the U</w:t>
      </w:r>
      <w:r w:rsidRPr="00EC71D6">
        <w:rPr>
          <w:szCs w:val="20"/>
          <w:u w:val="single"/>
        </w:rPr>
        <w:t xml:space="preserve">nited </w:t>
      </w:r>
      <w:r w:rsidRPr="00717E75">
        <w:rPr>
          <w:szCs w:val="20"/>
          <w:highlight w:val="yellow"/>
          <w:u w:val="single"/>
        </w:rPr>
        <w:t>S</w:t>
      </w:r>
      <w:r w:rsidRPr="00EC71D6">
        <w:rPr>
          <w:szCs w:val="20"/>
          <w:u w:val="single"/>
        </w:rPr>
        <w:t xml:space="preserve">tates </w:t>
      </w:r>
      <w:r w:rsidRPr="00717E75">
        <w:rPr>
          <w:szCs w:val="20"/>
          <w:highlight w:val="yellow"/>
          <w:u w:val="single"/>
        </w:rPr>
        <w:t xml:space="preserve">needs to step up - </w:t>
      </w:r>
      <w:r w:rsidRPr="00717E75">
        <w:rPr>
          <w:b/>
          <w:szCs w:val="20"/>
          <w:highlight w:val="yellow"/>
          <w:u w:val="single"/>
        </w:rPr>
        <w:t>and</w:t>
      </w:r>
      <w:r w:rsidRPr="00717E75">
        <w:rPr>
          <w:szCs w:val="20"/>
          <w:highlight w:val="yellow"/>
          <w:u w:val="single"/>
        </w:rPr>
        <w:t xml:space="preserve"> </w:t>
      </w:r>
      <w:r w:rsidRPr="00717E75">
        <w:rPr>
          <w:b/>
          <w:szCs w:val="20"/>
          <w:highlight w:val="yellow"/>
          <w:u w:val="single"/>
        </w:rPr>
        <w:t>the quickest, cleanest, and least controversial way of reaching a consensus on this issue is for Congress to act</w:t>
      </w:r>
      <w:r w:rsidRPr="00EC71D6">
        <w:rPr>
          <w:sz w:val="16"/>
          <w:szCs w:val="20"/>
        </w:rPr>
        <w:t xml:space="preserve">. </w:t>
      </w:r>
      <w:hyperlink r:id="rId20" w:anchor="n433" w:tgtFrame="_self" w:history="1">
        <w:r w:rsidRPr="00EC71D6">
          <w:rPr>
            <w:rStyle w:val="Hyperlink"/>
            <w:b/>
            <w:bCs/>
            <w:sz w:val="16"/>
            <w:szCs w:val="20"/>
            <w:vertAlign w:val="superscript"/>
          </w:rPr>
          <w:t>433</w:t>
        </w:r>
      </w:hyperlink>
      <w:r w:rsidRPr="00EC71D6">
        <w:rPr>
          <w:sz w:val="16"/>
          <w:szCs w:val="20"/>
        </w:rPr>
        <w:t xml:space="preserve"> </w:t>
      </w:r>
      <w:r w:rsidRPr="00EC71D6">
        <w:rPr>
          <w:rStyle w:val="pmterms1"/>
          <w:sz w:val="16"/>
          <w:szCs w:val="20"/>
        </w:rPr>
        <w:t>[*747]</w:t>
      </w:r>
      <w:r w:rsidRPr="00EC71D6">
        <w:rPr>
          <w:sz w:val="16"/>
          <w:szCs w:val="20"/>
        </w:rPr>
        <w:t xml:space="preserve"> </w:t>
      </w:r>
      <w:r w:rsidRPr="00EC71D6">
        <w:rPr>
          <w:szCs w:val="20"/>
          <w:u w:val="single"/>
        </w:rPr>
        <w:t>Legislation should be passed that adequately addresses the "complex mass of questions" posed by the</w:t>
      </w:r>
      <w:r w:rsidRPr="00EC71D6">
        <w:rPr>
          <w:sz w:val="16"/>
          <w:szCs w:val="20"/>
        </w:rPr>
        <w:t xml:space="preserve"> (1) potentially lifelong </w:t>
      </w:r>
      <w:r w:rsidRPr="00EC71D6">
        <w:rPr>
          <w:szCs w:val="20"/>
          <w:u w:val="single"/>
        </w:rPr>
        <w:t xml:space="preserve">detention </w:t>
      </w:r>
      <w:r w:rsidRPr="00EC71D6">
        <w:rPr>
          <w:sz w:val="16"/>
          <w:szCs w:val="20"/>
        </w:rPr>
        <w:t>(2)</w:t>
      </w:r>
      <w:r w:rsidRPr="00EC71D6">
        <w:rPr>
          <w:szCs w:val="20"/>
          <w:u w:val="single"/>
        </w:rPr>
        <w:t xml:space="preserve"> of foreign nationals</w:t>
      </w:r>
      <w:r w:rsidRPr="00EC71D6">
        <w:rPr>
          <w:sz w:val="16"/>
          <w:szCs w:val="20"/>
        </w:rPr>
        <w:t xml:space="preserve"> (3) who are being detained on a military base (4) that is outside the total sovereignty of the United States (5) during an open-ended war. </w:t>
      </w:r>
      <w:hyperlink r:id="rId21" w:anchor="n434" w:tgtFrame="_self" w:history="1">
        <w:r w:rsidRPr="00EC71D6">
          <w:rPr>
            <w:rStyle w:val="Hyperlink"/>
            <w:b/>
            <w:bCs/>
            <w:sz w:val="16"/>
            <w:szCs w:val="20"/>
            <w:vertAlign w:val="superscript"/>
          </w:rPr>
          <w:t>434</w:t>
        </w:r>
      </w:hyperlink>
      <w:r w:rsidRPr="00EC71D6">
        <w:rPr>
          <w:sz w:val="16"/>
          <w:szCs w:val="20"/>
        </w:rPr>
        <w:t xml:space="preserve"> </w:t>
      </w:r>
      <w:r w:rsidRPr="00EC71D6">
        <w:rPr>
          <w:rStyle w:val="pmterms1"/>
          <w:sz w:val="16"/>
          <w:szCs w:val="20"/>
        </w:rPr>
        <w:t>[*748]</w:t>
      </w:r>
      <w:r w:rsidRPr="00EC71D6">
        <w:rPr>
          <w:sz w:val="16"/>
          <w:szCs w:val="20"/>
        </w:rPr>
        <w:t xml:space="preserve"> </w:t>
      </w:r>
      <w:r w:rsidRPr="00EC71D6">
        <w:rPr>
          <w:rStyle w:val="pmterms1"/>
          <w:sz w:val="16"/>
          <w:szCs w:val="20"/>
        </w:rPr>
        <w:t>[*749]</w:t>
      </w:r>
      <w:r w:rsidRPr="00EC71D6">
        <w:rPr>
          <w:sz w:val="16"/>
          <w:szCs w:val="20"/>
        </w:rPr>
        <w:t xml:space="preserve"> </w:t>
      </w:r>
      <w:r w:rsidRPr="00717E75">
        <w:rPr>
          <w:szCs w:val="20"/>
          <w:highlight w:val="yellow"/>
          <w:u w:val="single"/>
        </w:rPr>
        <w:t xml:space="preserve">Congressional legislation would provide the </w:t>
      </w:r>
      <w:r w:rsidRPr="00717E75">
        <w:rPr>
          <w:b/>
          <w:szCs w:val="20"/>
          <w:highlight w:val="yellow"/>
          <w:u w:val="single"/>
        </w:rPr>
        <w:t>best possible blueprint</w:t>
      </w:r>
      <w:r w:rsidRPr="00EC71D6">
        <w:rPr>
          <w:szCs w:val="20"/>
          <w:u w:val="single"/>
        </w:rPr>
        <w:t xml:space="preserve"> of the American public's opinion on how and even whether the United States</w:t>
      </w:r>
      <w:r w:rsidRPr="00EC71D6">
        <w:rPr>
          <w:sz w:val="16"/>
          <w:szCs w:val="20"/>
        </w:rPr>
        <w:t xml:space="preserve"> </w:t>
      </w:r>
      <w:r w:rsidRPr="00EC71D6">
        <w:rPr>
          <w:rStyle w:val="pmterms1"/>
          <w:sz w:val="16"/>
          <w:szCs w:val="20"/>
        </w:rPr>
        <w:t>[*750]</w:t>
      </w:r>
      <w:r w:rsidRPr="00EC71D6">
        <w:rPr>
          <w:sz w:val="16"/>
          <w:szCs w:val="20"/>
        </w:rPr>
        <w:t xml:space="preserve"> </w:t>
      </w:r>
      <w:r w:rsidRPr="00EC71D6">
        <w:rPr>
          <w:szCs w:val="20"/>
          <w:u w:val="single"/>
        </w:rPr>
        <w:t>should protect terrorists</w:t>
      </w:r>
      <w:r w:rsidRPr="00EC71D6">
        <w:rPr>
          <w:sz w:val="16"/>
          <w:szCs w:val="20"/>
        </w:rPr>
        <w:t xml:space="preserve">. </w:t>
      </w:r>
      <w:hyperlink r:id="rId22" w:anchor="n435" w:tgtFrame="_self" w:history="1">
        <w:r w:rsidRPr="00EC71D6">
          <w:rPr>
            <w:rStyle w:val="Hyperlink"/>
            <w:b/>
            <w:bCs/>
            <w:sz w:val="16"/>
            <w:szCs w:val="20"/>
            <w:vertAlign w:val="superscript"/>
          </w:rPr>
          <w:t>435</w:t>
        </w:r>
      </w:hyperlink>
      <w:r w:rsidRPr="00EC71D6">
        <w:rPr>
          <w:szCs w:val="20"/>
          <w:u w:val="single"/>
        </w:rPr>
        <w:t xml:space="preserve"> It would also provide the international community with a long-awaited answer as to whether the United States agrees that international human rights laws are applicable to detainees</w:t>
      </w:r>
      <w:r w:rsidRPr="00EC71D6">
        <w:rPr>
          <w:sz w:val="16"/>
          <w:szCs w:val="20"/>
        </w:rPr>
        <w:t xml:space="preserve">. </w:t>
      </w:r>
      <w:hyperlink r:id="rId23" w:anchor="n436" w:tgtFrame="_self" w:history="1">
        <w:r w:rsidRPr="00EC71D6">
          <w:rPr>
            <w:rStyle w:val="Hyperlink"/>
            <w:b/>
            <w:bCs/>
            <w:sz w:val="16"/>
            <w:szCs w:val="20"/>
            <w:vertAlign w:val="superscript"/>
          </w:rPr>
          <w:t>436</w:t>
        </w:r>
      </w:hyperlink>
      <w:r w:rsidRPr="00EC71D6">
        <w:rPr>
          <w:sz w:val="16"/>
          <w:szCs w:val="20"/>
        </w:rPr>
        <w:t xml:space="preserve"> </w:t>
      </w:r>
      <w:r w:rsidRPr="00717E75">
        <w:rPr>
          <w:b/>
          <w:szCs w:val="20"/>
          <w:highlight w:val="yellow"/>
          <w:u w:val="single"/>
        </w:rPr>
        <w:t>Congress must legislate</w:t>
      </w:r>
      <w:r w:rsidRPr="00717E75">
        <w:rPr>
          <w:szCs w:val="20"/>
          <w:highlight w:val="yellow"/>
          <w:u w:val="single"/>
        </w:rPr>
        <w:t xml:space="preserve"> so that the United States can emerge from its current state of "legal fog"</w:t>
      </w:r>
      <w:r w:rsidRPr="00EC71D6">
        <w:rPr>
          <w:szCs w:val="20"/>
          <w:u w:val="single"/>
        </w:rPr>
        <w:t xml:space="preserve"> </w:t>
      </w:r>
      <w:hyperlink r:id="rId24" w:anchor="n437" w:tgtFrame="_self" w:history="1">
        <w:r w:rsidRPr="00EC71D6">
          <w:rPr>
            <w:rStyle w:val="Hyperlink"/>
            <w:b/>
            <w:bCs/>
            <w:sz w:val="16"/>
            <w:szCs w:val="20"/>
            <w:vertAlign w:val="superscript"/>
          </w:rPr>
          <w:t>437</w:t>
        </w:r>
      </w:hyperlink>
      <w:r w:rsidRPr="00EC71D6">
        <w:rPr>
          <w:szCs w:val="20"/>
          <w:u w:val="single"/>
        </w:rPr>
        <w:t xml:space="preserve"> </w:t>
      </w:r>
      <w:r w:rsidRPr="00717E75">
        <w:rPr>
          <w:szCs w:val="20"/>
          <w:highlight w:val="yellow"/>
          <w:u w:val="single"/>
        </w:rPr>
        <w:t xml:space="preserve">with a national consensus on the appropriate treatment of detainees that will </w:t>
      </w:r>
      <w:r w:rsidRPr="00717E75">
        <w:rPr>
          <w:b/>
          <w:szCs w:val="20"/>
          <w:highlight w:val="yellow"/>
          <w:u w:val="single"/>
        </w:rPr>
        <w:t>build confidence and cooperation</w:t>
      </w:r>
      <w:r w:rsidRPr="00717E75">
        <w:rPr>
          <w:szCs w:val="20"/>
          <w:highlight w:val="yellow"/>
          <w:u w:val="single"/>
        </w:rPr>
        <w:t xml:space="preserve"> </w:t>
      </w:r>
      <w:r w:rsidRPr="00717E75">
        <w:rPr>
          <w:rStyle w:val="term"/>
          <w:szCs w:val="20"/>
          <w:highlight w:val="yellow"/>
          <w:u w:val="single"/>
        </w:rPr>
        <w:t>both at home and abroad</w:t>
      </w:r>
      <w:r w:rsidRPr="00EC71D6">
        <w:rPr>
          <w:rStyle w:val="term"/>
          <w:szCs w:val="20"/>
          <w:u w:val="single"/>
        </w:rPr>
        <w:t>.</w:t>
      </w:r>
    </w:p>
    <w:p w:rsidR="004A0EB3" w:rsidRDefault="004A0EB3" w:rsidP="004A0EB3"/>
    <w:p w:rsidR="004A0EB3" w:rsidRDefault="004A0EB3" w:rsidP="004A0EB3">
      <w:pPr>
        <w:pStyle w:val="Heading3"/>
      </w:pPr>
      <w:r>
        <w:lastRenderedPageBreak/>
        <w:t xml:space="preserve">1nc </w:t>
      </w:r>
      <w:r>
        <w:t>Charming Betsy</w:t>
      </w:r>
    </w:p>
    <w:p w:rsidR="004A0EB3" w:rsidRDefault="004A0EB3" w:rsidP="004A0EB3"/>
    <w:p w:rsidR="004A0EB3" w:rsidRPr="00C05921" w:rsidRDefault="004A0EB3" w:rsidP="004A0EB3">
      <w:pPr>
        <w:pStyle w:val="Heading4"/>
        <w:rPr>
          <w:b w:val="0"/>
          <w:bCs w:val="0"/>
        </w:rPr>
      </w:pPr>
      <w:r>
        <w:t xml:space="preserve">1ac card says that single decisions don’t implicate Charming Betsy – plan doesn’t spillover </w:t>
      </w:r>
    </w:p>
    <w:p w:rsidR="004A0EB3" w:rsidRDefault="004A0EB3" w:rsidP="004A0EB3">
      <w:r w:rsidRPr="00C05921">
        <w:rPr>
          <w:rStyle w:val="Heading4Char"/>
        </w:rPr>
        <w:t>Crootoff  11</w:t>
      </w:r>
      <w:r w:rsidRPr="00C05921">
        <w:rPr>
          <w:rStyle w:val="Heading4Char"/>
        </w:rPr>
        <w:br/>
      </w:r>
      <w:r w:rsidRPr="00C05921">
        <w:t>Rebecca Crootof, J.D. Yale Law School</w:t>
      </w:r>
      <w:r w:rsidRPr="00C05921">
        <w:br/>
        <w:t xml:space="preserve">Judicious Influence: Non-Self-Executing Treaties and the Charming Betsy Canon (April 5, 2011). Yale Law Journal. Available at SSRN: </w:t>
      </w:r>
      <w:hyperlink r:id="rId25" w:history="1">
        <w:r w:rsidRPr="00C05921">
          <w:rPr>
            <w:rStyle w:val="Hyperlink"/>
          </w:rPr>
          <w:t>http://ssrn.com/abstract=1803380</w:t>
        </w:r>
      </w:hyperlink>
      <w:r w:rsidRPr="00C05921">
        <w:br/>
        <w:t xml:space="preserve"> The Charming Betsy Canon Encourages Domestic Courts’ Engagement with International Agreements and International Adoption </w:t>
      </w:r>
    </w:p>
    <w:p w:rsidR="004A0EB3" w:rsidRPr="00C05921" w:rsidRDefault="004A0EB3" w:rsidP="004A0EB3">
      <w:pPr>
        <w:rPr>
          <w:rStyle w:val="Emphasis"/>
          <w:sz w:val="28"/>
          <w:szCs w:val="28"/>
        </w:rPr>
      </w:pPr>
      <w:r w:rsidRPr="00C05921">
        <w:rPr>
          <w:rStyle w:val="Emphasis"/>
          <w:sz w:val="28"/>
          <w:szCs w:val="28"/>
          <w:highlight w:val="yellow"/>
        </w:rPr>
        <w:t>Conclusion</w:t>
      </w:r>
    </w:p>
    <w:p w:rsidR="004A0EB3" w:rsidRPr="00C05921" w:rsidRDefault="004A0EB3" w:rsidP="004A0EB3">
      <w:r w:rsidRPr="00C05921">
        <w:rPr>
          <w:rStyle w:val="StyleBoldUnderline"/>
          <w:highlight w:val="yellow"/>
        </w:rPr>
        <w:t>There are</w:t>
      </w:r>
      <w:r w:rsidRPr="00C05921">
        <w:t xml:space="preserve"> legitimate </w:t>
      </w:r>
      <w:r w:rsidRPr="00C05921">
        <w:rPr>
          <w:rStyle w:val="StyleBoldUnderline"/>
          <w:highlight w:val="yellow"/>
        </w:rPr>
        <w:t xml:space="preserve">reasons to </w:t>
      </w:r>
      <w:r w:rsidRPr="00C05921">
        <w:rPr>
          <w:rStyle w:val="StyleBoldUnderline"/>
        </w:rPr>
        <w:t xml:space="preserve">celebrate and </w:t>
      </w:r>
      <w:r w:rsidRPr="00C05921">
        <w:rPr>
          <w:rStyle w:val="StyleBoldUnderline"/>
          <w:highlight w:val="yellow"/>
        </w:rPr>
        <w:t>criticize Medellin’</w:t>
      </w:r>
      <w:r w:rsidRPr="00C05921">
        <w:rPr>
          <w:rStyle w:val="StyleBoldUnderline"/>
        </w:rPr>
        <w:t>s reasoning</w:t>
      </w:r>
      <w:r w:rsidRPr="00C05921">
        <w:t>.</w:t>
      </w:r>
    </w:p>
    <w:p w:rsidR="004A0EB3" w:rsidRPr="00C05921" w:rsidRDefault="004A0EB3" w:rsidP="004A0EB3">
      <w:pPr>
        <w:rPr>
          <w:rStyle w:val="Emphasis"/>
        </w:rPr>
      </w:pPr>
      <w:r w:rsidRPr="00C05921">
        <w:rPr>
          <w:rStyle w:val="StyleBoldUnderline"/>
          <w:highlight w:val="yellow"/>
        </w:rPr>
        <w:t xml:space="preserve">The case clarifies </w:t>
      </w:r>
      <w:r w:rsidRPr="00C05921">
        <w:rPr>
          <w:rStyle w:val="StyleBoldUnderline"/>
        </w:rPr>
        <w:t xml:space="preserve">murky </w:t>
      </w:r>
      <w:r w:rsidRPr="00C05921">
        <w:rPr>
          <w:rStyle w:val="StyleBoldUnderline"/>
          <w:highlight w:val="yellow"/>
        </w:rPr>
        <w:t>areas</w:t>
      </w:r>
      <w:r w:rsidRPr="00C05921">
        <w:t xml:space="preserve"> of domestic law, </w:t>
      </w:r>
      <w:r w:rsidRPr="00C05921">
        <w:rPr>
          <w:rStyle w:val="StyleBoldUnderline"/>
          <w:highlight w:val="yellow"/>
        </w:rPr>
        <w:t>but</w:t>
      </w:r>
      <w:r w:rsidRPr="00C05921">
        <w:rPr>
          <w:rStyle w:val="StyleBoldUnderline"/>
        </w:rPr>
        <w:t xml:space="preserve"> it does so </w:t>
      </w:r>
      <w:r w:rsidRPr="00C05921">
        <w:rPr>
          <w:rStyle w:val="Emphasis"/>
          <w:highlight w:val="yellow"/>
        </w:rPr>
        <w:t>at the expense</w:t>
      </w:r>
      <w:r w:rsidRPr="00C05921">
        <w:rPr>
          <w:rStyle w:val="Emphasis"/>
        </w:rPr>
        <w:t xml:space="preserve"> of</w:t>
      </w:r>
    </w:p>
    <w:p w:rsidR="004A0EB3" w:rsidRPr="00C05921" w:rsidRDefault="004A0EB3" w:rsidP="004A0EB3">
      <w:pPr>
        <w:rPr>
          <w:rStyle w:val="StyleBoldUnderline"/>
        </w:rPr>
      </w:pPr>
      <w:r w:rsidRPr="00C05921">
        <w:rPr>
          <w:rStyle w:val="Emphasis"/>
        </w:rPr>
        <w:t xml:space="preserve">the United States fulfilling its </w:t>
      </w:r>
      <w:r w:rsidRPr="00C05921">
        <w:rPr>
          <w:rStyle w:val="Emphasis"/>
          <w:highlight w:val="yellow"/>
        </w:rPr>
        <w:t>international commitments</w:t>
      </w:r>
      <w:r w:rsidRPr="00C05921">
        <w:t xml:space="preserve">. However, </w:t>
      </w:r>
      <w:r w:rsidRPr="00C05921">
        <w:rPr>
          <w:rStyle w:val="StyleBoldUnderline"/>
        </w:rPr>
        <w:t>those</w:t>
      </w:r>
    </w:p>
    <w:p w:rsidR="004A0EB3" w:rsidRPr="00C05921" w:rsidRDefault="004A0EB3" w:rsidP="004A0EB3">
      <w:r w:rsidRPr="00C05921">
        <w:rPr>
          <w:rStyle w:val="StyleBoldUnderline"/>
        </w:rPr>
        <w:t>who rejoice in or bemoan Medellin’s seeming presumption</w:t>
      </w:r>
      <w:r w:rsidRPr="00C05921">
        <w:t xml:space="preserve"> in favor of non-selfexecution</w:t>
      </w:r>
    </w:p>
    <w:p w:rsidR="004A0EB3" w:rsidRPr="00C05921" w:rsidRDefault="004A0EB3" w:rsidP="004A0EB3">
      <w:pPr>
        <w:rPr>
          <w:rStyle w:val="StyleBoldUnderline"/>
        </w:rPr>
      </w:pPr>
      <w:r w:rsidRPr="00C05921">
        <w:rPr>
          <w:rStyle w:val="StyleBoldUnderline"/>
        </w:rPr>
        <w:t xml:space="preserve">mistake the case’s import. </w:t>
      </w:r>
      <w:r w:rsidRPr="00C05921">
        <w:rPr>
          <w:rStyle w:val="Emphasis"/>
          <w:highlight w:val="yellow"/>
        </w:rPr>
        <w:t>While high-profile decisions like Medellin</w:t>
      </w:r>
    </w:p>
    <w:p w:rsidR="004A0EB3" w:rsidRPr="00C05921" w:rsidRDefault="004A0EB3" w:rsidP="004A0EB3">
      <w:pPr>
        <w:rPr>
          <w:rStyle w:val="Emphasis"/>
          <w:highlight w:val="yellow"/>
        </w:rPr>
      </w:pPr>
      <w:r w:rsidRPr="00C05921">
        <w:rPr>
          <w:rStyle w:val="StyleBoldUnderline"/>
          <w:highlight w:val="yellow"/>
        </w:rPr>
        <w:t xml:space="preserve">will draw fire, </w:t>
      </w:r>
      <w:r w:rsidRPr="00C05921">
        <w:rPr>
          <w:rStyle w:val="Emphasis"/>
          <w:highlight w:val="yellow"/>
        </w:rPr>
        <w:t>treaties’ influence in domestic jurisprudence remains largely</w:t>
      </w:r>
    </w:p>
    <w:p w:rsidR="004A0EB3" w:rsidRDefault="004A0EB3" w:rsidP="004A0EB3">
      <w:r w:rsidRPr="00C05921">
        <w:rPr>
          <w:rStyle w:val="Emphasis"/>
          <w:highlight w:val="yellow"/>
        </w:rPr>
        <w:t>unaffected.</w:t>
      </w:r>
      <w:r w:rsidRPr="00C05921">
        <w:rPr>
          <w:rStyle w:val="StyleBoldUnderline"/>
          <w:highlight w:val="yellow"/>
        </w:rPr>
        <w:t>Treaties</w:t>
      </w:r>
      <w:r>
        <w:t>, eve</w:t>
      </w:r>
      <w:r w:rsidRPr="00C05921">
        <w:t xml:space="preserve"> self-executing treaties, </w:t>
      </w:r>
      <w:r w:rsidRPr="00C05921">
        <w:rPr>
          <w:rStyle w:val="StyleBoldUnderline"/>
          <w:highlight w:val="yellow"/>
        </w:rPr>
        <w:t xml:space="preserve">are </w:t>
      </w:r>
      <w:r w:rsidRPr="00C05921">
        <w:rPr>
          <w:rStyle w:val="Emphasis"/>
          <w:highlight w:val="yellow"/>
        </w:rPr>
        <w:t>rarely used directly</w:t>
      </w:r>
      <w:r w:rsidRPr="00C05921">
        <w:t xml:space="preserve">. Instead, </w:t>
      </w:r>
      <w:r w:rsidRPr="00C05921">
        <w:rPr>
          <w:rStyle w:val="StyleBoldUnderline"/>
          <w:highlight w:val="yellow"/>
        </w:rPr>
        <w:t>in concert with the Charming Betsy</w:t>
      </w:r>
      <w:r w:rsidRPr="00C05921">
        <w:rPr>
          <w:rStyle w:val="StyleBoldUnderline"/>
        </w:rPr>
        <w:t xml:space="preserve"> </w:t>
      </w:r>
      <w:r w:rsidRPr="00C05921">
        <w:rPr>
          <w:rStyle w:val="StyleBoldUnderline"/>
          <w:highlight w:val="yellow"/>
        </w:rPr>
        <w:t>canon</w:t>
      </w:r>
      <w:r w:rsidRPr="00C05921">
        <w:t xml:space="preserve">, </w:t>
      </w:r>
      <w:r w:rsidRPr="00C05921">
        <w:rPr>
          <w:rStyle w:val="StyleBoldUnderline"/>
        </w:rPr>
        <w:t>both self- and non-self-executing</w:t>
      </w:r>
      <w:r>
        <w:t xml:space="preserve"> </w:t>
      </w:r>
      <w:r w:rsidRPr="00C05921">
        <w:rPr>
          <w:rStyle w:val="StyleBoldUnderline"/>
        </w:rPr>
        <w:t xml:space="preserve">treaties serve as </w:t>
      </w:r>
      <w:r w:rsidRPr="00C05921">
        <w:rPr>
          <w:rStyle w:val="Emphasis"/>
        </w:rPr>
        <w:t>useful tools</w:t>
      </w:r>
      <w:r w:rsidRPr="00C05921">
        <w:t xml:space="preserve"> in statutory construction. </w:t>
      </w:r>
      <w:r w:rsidRPr="00C05921">
        <w:rPr>
          <w:rStyle w:val="Emphasis"/>
          <w:sz w:val="28"/>
          <w:szCs w:val="28"/>
          <w:highlight w:val="yellow"/>
        </w:rPr>
        <w:t>Existing</w:t>
      </w:r>
      <w:r w:rsidRPr="00C05921">
        <w:rPr>
          <w:rStyle w:val="StyleBoldUnderline"/>
        </w:rPr>
        <w:t xml:space="preserve"> court </w:t>
      </w:r>
      <w:r w:rsidRPr="00C05921">
        <w:rPr>
          <w:rStyle w:val="StyleBoldUnderline"/>
          <w:highlight w:val="yellow"/>
        </w:rPr>
        <w:t>practice</w:t>
      </w:r>
      <w:r>
        <w:t xml:space="preserve"> </w:t>
      </w:r>
      <w:r w:rsidRPr="00C05921">
        <w:rPr>
          <w:rStyle w:val="Emphasis"/>
          <w:highlight w:val="yellow"/>
        </w:rPr>
        <w:t>reflects this understanding</w:t>
      </w:r>
      <w:r w:rsidRPr="00C05921">
        <w:t xml:space="preserve">, </w:t>
      </w:r>
      <w:r w:rsidRPr="00C05921">
        <w:rPr>
          <w:rStyle w:val="StyleBoldUnderline"/>
        </w:rPr>
        <w:t>and normative arguments support it. The limited</w:t>
      </w:r>
      <w:r>
        <w:rPr>
          <w:rStyle w:val="StyleBoldUnderline"/>
        </w:rPr>
        <w:t xml:space="preserve"> </w:t>
      </w:r>
      <w:r w:rsidRPr="00C05921">
        <w:rPr>
          <w:rStyle w:val="StyleBoldUnderline"/>
        </w:rPr>
        <w:t xml:space="preserve">application of the Charming Betsy canon </w:t>
      </w:r>
      <w:r w:rsidRPr="00C05921">
        <w:rPr>
          <w:rStyle w:val="Emphasis"/>
        </w:rPr>
        <w:t>results in</w:t>
      </w:r>
      <w:r w:rsidRPr="00C05921">
        <w:rPr>
          <w:rStyle w:val="StyleBoldUnderline"/>
        </w:rPr>
        <w:t xml:space="preserve"> relatively </w:t>
      </w:r>
      <w:r w:rsidRPr="00C05921">
        <w:rPr>
          <w:rStyle w:val="Emphasis"/>
        </w:rPr>
        <w:t>costless compliance</w:t>
      </w:r>
      <w:r>
        <w:rPr>
          <w:rStyle w:val="StyleBoldUnderline"/>
        </w:rPr>
        <w:t xml:space="preserve"> </w:t>
      </w:r>
      <w:r w:rsidRPr="00C05921">
        <w:rPr>
          <w:rStyle w:val="StyleBoldUnderline"/>
        </w:rPr>
        <w:t>with international law,</w:t>
      </w:r>
      <w:r w:rsidRPr="00C05921">
        <w:t xml:space="preserve"> </w:t>
      </w:r>
      <w:r w:rsidRPr="00C05921">
        <w:rPr>
          <w:rStyle w:val="StyleBoldUnderline"/>
        </w:rPr>
        <w:t>accords with separation-of-powers principles</w:t>
      </w:r>
      <w:r w:rsidRPr="00C05921">
        <w:t xml:space="preserve"> by</w:t>
      </w:r>
      <w:r>
        <w:t xml:space="preserve"> </w:t>
      </w:r>
      <w:r w:rsidRPr="00C05921">
        <w:t>avoiding unintended and possibly undesirable breaches of international</w:t>
      </w:r>
      <w:r>
        <w:t xml:space="preserve"> </w:t>
      </w:r>
      <w:r w:rsidRPr="00C05921">
        <w:t xml:space="preserve">obligations, </w:t>
      </w:r>
      <w:r w:rsidRPr="00C05921">
        <w:rPr>
          <w:rStyle w:val="StyleBoldUnderline"/>
        </w:rPr>
        <w:t>and allows domestic courts to engage with and influence</w:t>
      </w:r>
      <w:r>
        <w:t xml:space="preserve"> </w:t>
      </w:r>
      <w:r w:rsidRPr="00C05921">
        <w:rPr>
          <w:rStyle w:val="StyleBoldUnderline"/>
        </w:rPr>
        <w:t>developing norms.</w:t>
      </w:r>
      <w:r w:rsidRPr="00C05921">
        <w:t xml:space="preserve"> In giving meaning to U.S. international obligations while</w:t>
      </w:r>
      <w:r>
        <w:t xml:space="preserve"> </w:t>
      </w:r>
      <w:r w:rsidRPr="00C05921">
        <w:t>respecting the limits of international law in domestic jurisprudence, judicious</w:t>
      </w:r>
      <w:r>
        <w:t xml:space="preserve"> </w:t>
      </w:r>
      <w:r w:rsidRPr="00C05921">
        <w:t>application of the Charming Betsy canon in conjunction with non-self-executing</w:t>
      </w:r>
      <w:r>
        <w:t xml:space="preserve"> </w:t>
      </w:r>
      <w:r w:rsidRPr="00C05921">
        <w:t>treaties reconciles often-opposing interests.</w:t>
      </w:r>
    </w:p>
    <w:p w:rsidR="004A0EB3" w:rsidRDefault="004A0EB3" w:rsidP="004A0EB3"/>
    <w:p w:rsidR="004A0EB3" w:rsidRPr="00C05921" w:rsidRDefault="004A0EB3" w:rsidP="004A0EB3">
      <w:pPr>
        <w:pStyle w:val="Heading4"/>
      </w:pPr>
      <w:r w:rsidRPr="00C05921">
        <w:t xml:space="preserve">Charming betsy canon expansion is inevitable their author AND proves the link to PQD </w:t>
      </w:r>
    </w:p>
    <w:p w:rsidR="004A0EB3" w:rsidRPr="008D77F7" w:rsidRDefault="004A0EB3" w:rsidP="004A0EB3">
      <w:r w:rsidRPr="008D77F7">
        <w:rPr>
          <w:rStyle w:val="StyleStyleBold12pt"/>
        </w:rPr>
        <w:t>Waters 07</w:t>
      </w:r>
      <w:r w:rsidRPr="008D77F7">
        <w:br/>
        <w:t>Melissa A Waters Assistant Professor of Law, Washington 26 Lee Law School.</w:t>
      </w:r>
      <w:r w:rsidRPr="008D77F7">
        <w:br/>
        <w:t>USING HUMAN RIGHTS TREATIES TO RESOLVE AMBIGUITY: THE ADVENT  OF A RIGHTS</w:t>
      </w:r>
      <w:r w:rsidRPr="008D77F7">
        <w:softHyphen/>
        <w:t>CONSCIOUS CHARMING  BETSY CANON</w:t>
      </w:r>
      <w:r w:rsidRPr="008D77F7">
        <w:br/>
      </w:r>
      <w:hyperlink r:id="rId26" w:history="1">
        <w:r w:rsidRPr="008D77F7">
          <w:rPr>
            <w:rStyle w:val="Hyperlink"/>
          </w:rPr>
          <w:t>http://www.victoria.ac.nz/law/research/publications/vuwlr/prev-issues/pdf/vol-38-2007/issue-2/using-human-rights-waters.pdf</w:t>
        </w:r>
      </w:hyperlink>
    </w:p>
    <w:p w:rsidR="004A0EB3" w:rsidRPr="00C05921" w:rsidRDefault="004A0EB3" w:rsidP="004A0EB3">
      <w:pPr>
        <w:rPr>
          <w:b/>
          <w:bCs/>
          <w:sz w:val="26"/>
        </w:rPr>
      </w:pPr>
      <w:r w:rsidRPr="008D77F7">
        <w:rPr>
          <w:rStyle w:val="StyleStyleBold12pt"/>
        </w:rPr>
        <w:t>&lt;Their Card Starts&gt;</w:t>
      </w:r>
    </w:p>
    <w:p w:rsidR="004A0EB3" w:rsidRPr="008D77F7" w:rsidRDefault="004A0EB3" w:rsidP="004A0EB3">
      <w:r w:rsidRPr="008D77F7">
        <w:t>One of the most significant developments in international law over the past decade has been the</w:t>
      </w:r>
    </w:p>
    <w:p w:rsidR="004A0EB3" w:rsidRPr="008D77F7" w:rsidRDefault="004A0EB3" w:rsidP="004A0EB3">
      <w:r w:rsidRPr="008D77F7">
        <w:t>emergence of a rich transnational judicial dialogue among the world's common law courts. While</w:t>
      </w:r>
    </w:p>
    <w:p w:rsidR="004A0EB3" w:rsidRPr="008D77F7" w:rsidRDefault="004A0EB3" w:rsidP="004A0EB3">
      <w:r w:rsidRPr="008D77F7">
        <w:t>transnational judicial dialogue is emerging across a wide range of substantive law areas, thus far the</w:t>
      </w:r>
    </w:p>
    <w:p w:rsidR="004A0EB3" w:rsidRPr="008D77F7" w:rsidRDefault="004A0EB3" w:rsidP="004A0EB3">
      <w:r w:rsidRPr="008D77F7">
        <w:t>scholarly debate over dialogue has focused largely on the use of international human rights law in</w:t>
      </w:r>
    </w:p>
    <w:p w:rsidR="004A0EB3" w:rsidRPr="008D77F7" w:rsidRDefault="004A0EB3" w:rsidP="004A0EB3">
      <w:r w:rsidRPr="008D77F7">
        <w:t>interpreting domestic constitutional texts. Equally significant forms of dialogue are taking place</w:t>
      </w:r>
    </w:p>
    <w:p w:rsidR="004A0EB3" w:rsidRPr="008D77F7" w:rsidRDefault="004A0EB3" w:rsidP="004A0EB3">
      <w:r w:rsidRPr="008D77F7">
        <w:t>outside the constitutional context, however, and thus far these other forms have received far less</w:t>
      </w:r>
    </w:p>
    <w:p w:rsidR="004A0EB3" w:rsidRPr="008D77F7" w:rsidRDefault="004A0EB3" w:rsidP="004A0EB3">
      <w:r w:rsidRPr="008D77F7">
        <w:t>scholarly attention.</w:t>
      </w:r>
      <w:r w:rsidRPr="008D77F7">
        <w:tab/>
      </w:r>
    </w:p>
    <w:p w:rsidR="004A0EB3" w:rsidRPr="008D77F7" w:rsidRDefault="004A0EB3" w:rsidP="004A0EB3">
      <w:r w:rsidRPr="008D77F7">
        <w:lastRenderedPageBreak/>
        <w:t>One particularly overlooked arena for transnational judicial dialogue on human rights is in the</w:t>
      </w:r>
    </w:p>
    <w:p w:rsidR="004A0EB3" w:rsidRPr="008D77F7" w:rsidRDefault="004A0EB3" w:rsidP="004A0EB3">
      <w:r w:rsidRPr="008D77F7">
        <w:t>interpretation of statutory law. Courts have long looked to international law to interpret statutes. In</w:t>
      </w:r>
    </w:p>
    <w:p w:rsidR="004A0EB3" w:rsidRPr="008D77F7" w:rsidRDefault="004A0EB3" w:rsidP="004A0EB3">
      <w:r w:rsidRPr="008D77F7">
        <w:t>the United States, for example, the socalled</w:t>
      </w:r>
    </w:p>
    <w:p w:rsidR="004A0EB3" w:rsidRPr="008D77F7" w:rsidRDefault="004A0EB3" w:rsidP="004A0EB3">
      <w:r w:rsidRPr="008D77F7">
        <w:t>Charming Betsy canon of statutory interpretation holds</w:t>
      </w:r>
    </w:p>
    <w:p w:rsidR="004A0EB3" w:rsidRPr="008D77F7" w:rsidRDefault="004A0EB3" w:rsidP="004A0EB3">
      <w:r w:rsidRPr="008D77F7">
        <w:t>that "an act of Congress ought never to be construed to violate the law of nations, if any other</w:t>
      </w:r>
    </w:p>
    <w:p w:rsidR="004A0EB3" w:rsidRPr="008D77F7" w:rsidRDefault="004A0EB3" w:rsidP="004A0EB3">
      <w:r w:rsidRPr="008D77F7">
        <w:t>possible construction remains." 1 United States courts have applied the Charming Betsy canon to</w:t>
      </w:r>
    </w:p>
    <w:p w:rsidR="004A0EB3" w:rsidRDefault="004A0EB3" w:rsidP="004A0EB3">
      <w:r w:rsidRPr="008D77F7">
        <w:t>construe ambiguous statutes in such a manner that they would not violate either international treaties</w:t>
      </w:r>
    </w:p>
    <w:p w:rsidR="004A0EB3" w:rsidRDefault="004A0EB3" w:rsidP="004A0EB3">
      <w:pPr>
        <w:pStyle w:val="Heading4"/>
      </w:pPr>
      <w:r>
        <w:t>&lt;AND ends&gt;</w:t>
      </w:r>
    </w:p>
    <w:p w:rsidR="004A0EB3" w:rsidRPr="008D77F7" w:rsidRDefault="004A0EB3" w:rsidP="004A0EB3">
      <w:pPr>
        <w:rPr>
          <w:rStyle w:val="StyleBoldUnderline"/>
        </w:rPr>
      </w:pPr>
      <w:r w:rsidRPr="00C05921">
        <w:rPr>
          <w:rStyle w:val="StyleBoldUnderline"/>
          <w:highlight w:val="yellow"/>
        </w:rPr>
        <w:t xml:space="preserve">Over the past </w:t>
      </w:r>
      <w:r w:rsidRPr="00C05921">
        <w:rPr>
          <w:rStyle w:val="Emphasis"/>
          <w:highlight w:val="yellow"/>
        </w:rPr>
        <w:t>decade</w:t>
      </w:r>
      <w:r w:rsidRPr="008D77F7">
        <w:t xml:space="preserve">, common law </w:t>
      </w:r>
      <w:r w:rsidRPr="00C05921">
        <w:rPr>
          <w:rStyle w:val="StyleBoldUnderline"/>
          <w:highlight w:val="yellow"/>
        </w:rPr>
        <w:t xml:space="preserve">courts have begun to </w:t>
      </w:r>
      <w:r w:rsidRPr="00C05921">
        <w:rPr>
          <w:rStyle w:val="Emphasis"/>
          <w:highlight w:val="yellow"/>
        </w:rPr>
        <w:t>transform</w:t>
      </w:r>
      <w:r w:rsidRPr="008D77F7">
        <w:rPr>
          <w:rStyle w:val="StyleBoldUnderline"/>
        </w:rPr>
        <w:t xml:space="preserve"> the centuries</w:t>
      </w:r>
      <w:r>
        <w:rPr>
          <w:rStyle w:val="StyleBoldUnderline"/>
        </w:rPr>
        <w:t xml:space="preserve"> </w:t>
      </w:r>
      <w:r w:rsidRPr="008D77F7">
        <w:rPr>
          <w:rStyle w:val="StyleBoldUnderline"/>
        </w:rPr>
        <w:t>old</w:t>
      </w:r>
    </w:p>
    <w:p w:rsidR="004A0EB3" w:rsidRPr="00C05921" w:rsidRDefault="004A0EB3" w:rsidP="004A0EB3">
      <w:pPr>
        <w:rPr>
          <w:rStyle w:val="Emphasis"/>
          <w:highlight w:val="yellow"/>
        </w:rPr>
      </w:pPr>
      <w:r w:rsidRPr="00C05921">
        <w:rPr>
          <w:rStyle w:val="Emphasis"/>
          <w:highlight w:val="yellow"/>
        </w:rPr>
        <w:t>Charming</w:t>
      </w:r>
    </w:p>
    <w:p w:rsidR="004A0EB3" w:rsidRPr="008D77F7" w:rsidRDefault="004A0EB3" w:rsidP="004A0EB3">
      <w:r w:rsidRPr="00C05921">
        <w:rPr>
          <w:rStyle w:val="Emphasis"/>
          <w:highlight w:val="yellow"/>
        </w:rPr>
        <w:t>Betsy</w:t>
      </w:r>
      <w:r w:rsidRPr="008D77F7">
        <w:rPr>
          <w:rStyle w:val="Emphasis"/>
        </w:rPr>
        <w:t xml:space="preserve"> canon </w:t>
      </w:r>
      <w:r w:rsidRPr="00C05921">
        <w:rPr>
          <w:rStyle w:val="Emphasis"/>
          <w:highlight w:val="yellow"/>
        </w:rPr>
        <w:t xml:space="preserve">into an </w:t>
      </w:r>
      <w:r w:rsidRPr="00C05921">
        <w:rPr>
          <w:rStyle w:val="Emphasis"/>
          <w:sz w:val="28"/>
          <w:szCs w:val="28"/>
          <w:highlight w:val="yellow"/>
        </w:rPr>
        <w:t>extraordinarily powerful</w:t>
      </w:r>
      <w:r w:rsidRPr="008D77F7">
        <w:rPr>
          <w:rStyle w:val="Emphasis"/>
        </w:rPr>
        <w:t xml:space="preserve"> judicial </w:t>
      </w:r>
      <w:r w:rsidRPr="00C05921">
        <w:rPr>
          <w:rStyle w:val="Emphasis"/>
          <w:highlight w:val="yellow"/>
        </w:rPr>
        <w:t>tool for entrenching</w:t>
      </w:r>
      <w:r w:rsidRPr="008D77F7">
        <w:t xml:space="preserve"> international human rights</w:t>
      </w:r>
    </w:p>
    <w:p w:rsidR="004A0EB3" w:rsidRPr="008D77F7" w:rsidRDefault="004A0EB3" w:rsidP="004A0EB3">
      <w:r w:rsidRPr="00C05921">
        <w:rPr>
          <w:rStyle w:val="Emphasis"/>
          <w:highlight w:val="yellow"/>
        </w:rPr>
        <w:t>obligations into domestic law</w:t>
      </w:r>
      <w:r w:rsidRPr="008D77F7">
        <w:rPr>
          <w:rStyle w:val="Emphasis"/>
        </w:rPr>
        <w:t>.</w:t>
      </w:r>
      <w:r w:rsidRPr="008D77F7">
        <w:t xml:space="preserve"> By developing what I will refer to as a "rightsconscious</w:t>
      </w:r>
    </w:p>
    <w:p w:rsidR="004A0EB3" w:rsidRPr="008D77F7" w:rsidRDefault="004A0EB3" w:rsidP="004A0EB3">
      <w:r w:rsidRPr="008D77F7">
        <w:t>Charming</w:t>
      </w:r>
    </w:p>
    <w:p w:rsidR="004A0EB3" w:rsidRPr="008D77F7" w:rsidRDefault="004A0EB3" w:rsidP="004A0EB3">
      <w:pPr>
        <w:rPr>
          <w:rStyle w:val="StyleBoldUnderline"/>
        </w:rPr>
      </w:pPr>
      <w:r w:rsidRPr="008D77F7">
        <w:t xml:space="preserve">Betsy canon", </w:t>
      </w:r>
      <w:r w:rsidRPr="00C05921">
        <w:rPr>
          <w:rStyle w:val="StyleBoldUnderline"/>
          <w:highlight w:val="yellow"/>
        </w:rPr>
        <w:t>courts are able to utilise treaties</w:t>
      </w:r>
      <w:r w:rsidRPr="008D77F7">
        <w:rPr>
          <w:rStyle w:val="StyleBoldUnderline"/>
        </w:rPr>
        <w:t xml:space="preserve"> to interpret domestic statutes </w:t>
      </w:r>
      <w:r w:rsidRPr="00C05921">
        <w:rPr>
          <w:rStyle w:val="StyleBoldUnderline"/>
          <w:highlight w:val="yellow"/>
        </w:rPr>
        <w:t>consistently with</w:t>
      </w:r>
    </w:p>
    <w:p w:rsidR="004A0EB3" w:rsidRPr="008D77F7" w:rsidRDefault="004A0EB3" w:rsidP="004A0EB3">
      <w:pPr>
        <w:rPr>
          <w:rStyle w:val="Emphasis"/>
        </w:rPr>
      </w:pPr>
      <w:r w:rsidRPr="008D77F7">
        <w:rPr>
          <w:rStyle w:val="StyleBoldUnderline"/>
        </w:rPr>
        <w:t>international</w:t>
      </w:r>
      <w:r w:rsidRPr="008D77F7">
        <w:t xml:space="preserve"> legal human rights </w:t>
      </w:r>
      <w:r w:rsidRPr="00C05921">
        <w:rPr>
          <w:rStyle w:val="Emphasis"/>
          <w:highlight w:val="yellow"/>
        </w:rPr>
        <w:t>norms</w:t>
      </w:r>
      <w:r w:rsidRPr="008D77F7">
        <w:t xml:space="preserve">. In addition, some </w:t>
      </w:r>
      <w:r w:rsidRPr="00C05921">
        <w:rPr>
          <w:rStyle w:val="Emphasis"/>
          <w:highlight w:val="yellow"/>
        </w:rPr>
        <w:t>judges have urged for the expansion of</w:t>
      </w:r>
    </w:p>
    <w:p w:rsidR="004A0EB3" w:rsidRPr="008D77F7" w:rsidRDefault="004A0EB3" w:rsidP="004A0EB3">
      <w:r w:rsidRPr="00C05921">
        <w:rPr>
          <w:rStyle w:val="StyleBoldUnderline"/>
          <w:highlight w:val="yellow"/>
        </w:rPr>
        <w:t>the</w:t>
      </w:r>
      <w:r w:rsidRPr="008D77F7">
        <w:t xml:space="preserve"> rightsconscious</w:t>
      </w:r>
    </w:p>
    <w:p w:rsidR="004A0EB3" w:rsidRPr="008D77F7" w:rsidRDefault="004A0EB3" w:rsidP="004A0EB3">
      <w:r w:rsidRPr="00C05921">
        <w:rPr>
          <w:highlight w:val="yellow"/>
        </w:rPr>
        <w:t>approach</w:t>
      </w:r>
      <w:r w:rsidRPr="008D77F7">
        <w:t xml:space="preserve"> </w:t>
      </w:r>
      <w:r w:rsidRPr="00C05921">
        <w:rPr>
          <w:rStyle w:val="Emphasis"/>
          <w:highlight w:val="yellow"/>
        </w:rPr>
        <w:t>beyond the statutory context</w:t>
      </w:r>
      <w:r w:rsidRPr="008D77F7">
        <w:t>, arguing that courts should adopt the</w:t>
      </w:r>
    </w:p>
    <w:p w:rsidR="004A0EB3" w:rsidRPr="008D77F7" w:rsidRDefault="004A0EB3" w:rsidP="004A0EB3">
      <w:r w:rsidRPr="008D77F7">
        <w:t>Charming Betsy canon to interpret ambiguities in constitutional texts. In both contexts,</w:t>
      </w:r>
    </w:p>
    <w:p w:rsidR="004A0EB3" w:rsidRPr="008D77F7" w:rsidRDefault="004A0EB3" w:rsidP="004A0EB3">
      <w:r w:rsidRPr="008D77F7">
        <w:t>transnational judicial dialogue has played a key role in encouraging the development of a rightsconscious</w:t>
      </w:r>
    </w:p>
    <w:p w:rsidR="004A0EB3" w:rsidRPr="008D77F7" w:rsidRDefault="004A0EB3" w:rsidP="004A0EB3">
      <w:r w:rsidRPr="008D77F7">
        <w:t>approach. Human rights treaties have become a kind of bridging device: courts use them</w:t>
      </w:r>
    </w:p>
    <w:p w:rsidR="004A0EB3" w:rsidRPr="008D77F7" w:rsidRDefault="004A0EB3" w:rsidP="004A0EB3">
      <w:r w:rsidRPr="008D77F7">
        <w:t>as common reference points around which to construct a dialogue with their foreign counterparts</w:t>
      </w:r>
    </w:p>
    <w:p w:rsidR="004A0EB3" w:rsidRPr="008D77F7" w:rsidRDefault="004A0EB3" w:rsidP="004A0EB3">
      <w:r w:rsidRPr="008D77F7">
        <w:t>regarding both the content of human rights law and the proper application of that law to interpret</w:t>
      </w:r>
    </w:p>
    <w:p w:rsidR="004A0EB3" w:rsidRPr="008D77F7" w:rsidRDefault="004A0EB3" w:rsidP="004A0EB3">
      <w:r w:rsidRPr="008D77F7">
        <w:t>domestic legal texts.</w:t>
      </w:r>
    </w:p>
    <w:p w:rsidR="004A0EB3" w:rsidRPr="008D77F7" w:rsidRDefault="004A0EB3" w:rsidP="004A0EB3">
      <w:r w:rsidRPr="008D77F7">
        <w:t xml:space="preserve">As we shall see, </w:t>
      </w:r>
      <w:r w:rsidRPr="00C05921">
        <w:rPr>
          <w:rStyle w:val="Emphasis"/>
          <w:highlight w:val="yellow"/>
        </w:rPr>
        <w:t>the emergence of the rights conscious</w:t>
      </w:r>
    </w:p>
    <w:p w:rsidR="004A0EB3" w:rsidRPr="008D77F7" w:rsidRDefault="004A0EB3" w:rsidP="004A0EB3">
      <w:r w:rsidRPr="008D77F7">
        <w:t xml:space="preserve">Charming </w:t>
      </w:r>
      <w:r w:rsidRPr="00C05921">
        <w:rPr>
          <w:rStyle w:val="StyleBoldUnderline"/>
          <w:highlight w:val="yellow"/>
        </w:rPr>
        <w:t xml:space="preserve">Betsy canon has </w:t>
      </w:r>
      <w:r w:rsidRPr="00C05921">
        <w:rPr>
          <w:rStyle w:val="Emphasis"/>
          <w:highlight w:val="yellow"/>
        </w:rPr>
        <w:t>reinvigorated</w:t>
      </w:r>
    </w:p>
    <w:p w:rsidR="004A0EB3" w:rsidRPr="008D77F7" w:rsidRDefault="004A0EB3" w:rsidP="004A0EB3">
      <w:r w:rsidRPr="00C05921">
        <w:rPr>
          <w:rStyle w:val="StyleBoldUnderline"/>
          <w:highlight w:val="yellow"/>
        </w:rPr>
        <w:t>the debate over</w:t>
      </w:r>
      <w:r w:rsidRPr="008D77F7">
        <w:rPr>
          <w:rStyle w:val="StyleBoldUnderline"/>
        </w:rPr>
        <w:t xml:space="preserve"> the proper role for </w:t>
      </w:r>
      <w:r w:rsidRPr="00C05921">
        <w:rPr>
          <w:rStyle w:val="StyleBoldUnderline"/>
          <w:highlight w:val="yellow"/>
        </w:rPr>
        <w:t>treaties</w:t>
      </w:r>
      <w:r w:rsidRPr="008D77F7">
        <w:t xml:space="preserve"> in common law legal systems. Traditional common law</w:t>
      </w:r>
    </w:p>
    <w:p w:rsidR="004A0EB3" w:rsidRPr="008D77F7" w:rsidRDefault="004A0EB3" w:rsidP="004A0EB3">
      <w:r w:rsidRPr="008D77F7">
        <w:t>dualism holds that a treaty has domestic legal effect in only two situations: first, if it has been</w:t>
      </w:r>
    </w:p>
    <w:p w:rsidR="004A0EB3" w:rsidRPr="008D77F7" w:rsidRDefault="004A0EB3" w:rsidP="004A0EB3">
      <w:r w:rsidRPr="008D77F7">
        <w:t>incorporated by legislation, or second, if courts are utilising the treaty as evidence of the existence</w:t>
      </w:r>
    </w:p>
    <w:p w:rsidR="004A0EB3" w:rsidRPr="008D77F7" w:rsidRDefault="004A0EB3" w:rsidP="004A0EB3">
      <w:r w:rsidRPr="008D77F7">
        <w:t>of a customary international law norm. The traditional Charming Betsy canon fits well within the</w:t>
      </w:r>
    </w:p>
    <w:p w:rsidR="004A0EB3" w:rsidRPr="008D77F7" w:rsidRDefault="004A0EB3" w:rsidP="004A0EB3">
      <w:r w:rsidRPr="008D77F7">
        <w:t>dualist paradigm, because it emphasises respect for the political branches, particularly the</w:t>
      </w:r>
    </w:p>
    <w:p w:rsidR="004A0EB3" w:rsidRPr="008D77F7" w:rsidRDefault="004A0EB3" w:rsidP="004A0EB3">
      <w:r w:rsidRPr="008D77F7">
        <w:t>legislature. As Professor Ralph Steinhardt has observed, by seeking to read domestic legislation</w:t>
      </w:r>
    </w:p>
    <w:p w:rsidR="004A0EB3" w:rsidRPr="008D77F7" w:rsidRDefault="004A0EB3" w:rsidP="004A0EB3">
      <w:r w:rsidRPr="008D77F7">
        <w:t>consistently with international commitments undertaken by the political branches, Charming Betsy</w:t>
      </w:r>
    </w:p>
    <w:p w:rsidR="004A0EB3" w:rsidRPr="008D77F7" w:rsidRDefault="004A0EB3" w:rsidP="004A0EB3">
      <w:r w:rsidRPr="008D77F7">
        <w:t>"assures that [a country] is not compromised or embarrassed in its foreign relations." 3 From a</w:t>
      </w:r>
    </w:p>
    <w:p w:rsidR="004A0EB3" w:rsidRPr="008D77F7" w:rsidRDefault="004A0EB3" w:rsidP="004A0EB3">
      <w:r w:rsidRPr="008D77F7">
        <w:t>dualist standpoint, the traditional Charming Betsy canon is "a restrictive and prophylactic doctrine</w:t>
      </w:r>
    </w:p>
    <w:p w:rsidR="004A0EB3" w:rsidRPr="008D77F7" w:rsidRDefault="004A0EB3" w:rsidP="004A0EB3">
      <w:r w:rsidRPr="008D77F7">
        <w:t>protecting the separation of powers." 4</w:t>
      </w:r>
    </w:p>
    <w:p w:rsidR="004A0EB3" w:rsidRPr="008D77F7" w:rsidRDefault="004A0EB3" w:rsidP="004A0EB3">
      <w:r w:rsidRPr="00C05921">
        <w:rPr>
          <w:rStyle w:val="Emphasis"/>
          <w:highlight w:val="yellow"/>
        </w:rPr>
        <w:t>The emerging</w:t>
      </w:r>
      <w:r w:rsidRPr="008D77F7">
        <w:t xml:space="preserve"> right</w:t>
      </w:r>
      <w:r>
        <w:t xml:space="preserve"> </w:t>
      </w:r>
      <w:r w:rsidRPr="008D77F7">
        <w:t>sconscious</w:t>
      </w:r>
    </w:p>
    <w:p w:rsidR="004A0EB3" w:rsidRPr="008D77F7" w:rsidRDefault="004A0EB3" w:rsidP="004A0EB3">
      <w:pPr>
        <w:rPr>
          <w:rStyle w:val="Emphasis"/>
        </w:rPr>
      </w:pPr>
      <w:r w:rsidRPr="008D77F7">
        <w:rPr>
          <w:rStyle w:val="Emphasis"/>
        </w:rPr>
        <w:t xml:space="preserve">Charming Betsy </w:t>
      </w:r>
      <w:r w:rsidRPr="00C05921">
        <w:rPr>
          <w:rStyle w:val="Emphasis"/>
          <w:highlight w:val="yellow"/>
        </w:rPr>
        <w:t>canon</w:t>
      </w:r>
      <w:r w:rsidRPr="008D77F7">
        <w:t xml:space="preserve">, however, </w:t>
      </w:r>
      <w:r w:rsidRPr="00C05921">
        <w:rPr>
          <w:rStyle w:val="Emphasis"/>
          <w:highlight w:val="yellow"/>
        </w:rPr>
        <w:t>is considerably more monist in</w:t>
      </w:r>
    </w:p>
    <w:p w:rsidR="004A0EB3" w:rsidRPr="00C05921" w:rsidRDefault="004A0EB3" w:rsidP="004A0EB3">
      <w:pPr>
        <w:rPr>
          <w:rStyle w:val="Emphasis"/>
        </w:rPr>
      </w:pPr>
      <w:r w:rsidRPr="00C05921">
        <w:rPr>
          <w:rStyle w:val="Emphasis"/>
          <w:highlight w:val="yellow"/>
        </w:rPr>
        <w:lastRenderedPageBreak/>
        <w:t>orientation than its</w:t>
      </w:r>
      <w:r w:rsidRPr="008D77F7">
        <w:rPr>
          <w:rStyle w:val="Emphasis"/>
        </w:rPr>
        <w:t xml:space="preserve"> historical </w:t>
      </w:r>
      <w:r w:rsidRPr="00C05921">
        <w:rPr>
          <w:rStyle w:val="Emphasis"/>
          <w:highlight w:val="yellow"/>
        </w:rPr>
        <w:t>predecessor</w:t>
      </w:r>
      <w:r w:rsidRPr="008D77F7">
        <w:t xml:space="preserve">. </w:t>
      </w:r>
      <w:r w:rsidRPr="00C05921">
        <w:rPr>
          <w:rStyle w:val="StyleBoldUnderline"/>
          <w:highlight w:val="yellow"/>
        </w:rPr>
        <w:t xml:space="preserve">It emphasises respect for international law </w:t>
      </w:r>
      <w:r w:rsidRPr="00C05921">
        <w:rPr>
          <w:rStyle w:val="Emphasis"/>
          <w:highlight w:val="yellow"/>
        </w:rPr>
        <w:t>rather than</w:t>
      </w:r>
    </w:p>
    <w:p w:rsidR="004A0EB3" w:rsidRPr="008D77F7" w:rsidRDefault="004A0EB3" w:rsidP="004A0EB3">
      <w:r w:rsidRPr="00C05921">
        <w:rPr>
          <w:rStyle w:val="Emphasis"/>
          <w:highlight w:val="yellow"/>
        </w:rPr>
        <w:t>judicial deference to political branch prerogatives</w:t>
      </w:r>
      <w:r w:rsidRPr="008D77F7">
        <w:rPr>
          <w:rStyle w:val="StyleBoldUnderline"/>
        </w:rPr>
        <w:t xml:space="preserve"> in treaty incorporation.</w:t>
      </w:r>
      <w:r w:rsidRPr="008D77F7">
        <w:t xml:space="preserve"> Courts employing the</w:t>
      </w:r>
    </w:p>
    <w:p w:rsidR="004A0EB3" w:rsidRPr="008D77F7" w:rsidRDefault="004A0EB3" w:rsidP="004A0EB3">
      <w:r w:rsidRPr="008D77F7">
        <w:t>canon utilise unincorporated human rights treaties to inform the substantive content of domestic</w:t>
      </w:r>
    </w:p>
    <w:p w:rsidR="004A0EB3" w:rsidRPr="008D77F7" w:rsidRDefault="004A0EB3" w:rsidP="004A0EB3">
      <w:pPr>
        <w:rPr>
          <w:rStyle w:val="StyleBoldUnderline"/>
        </w:rPr>
      </w:pPr>
      <w:r w:rsidRPr="008D77F7">
        <w:t xml:space="preserve">statutes. </w:t>
      </w:r>
      <w:r w:rsidRPr="008D77F7">
        <w:rPr>
          <w:rStyle w:val="StyleBoldUnderline"/>
        </w:rPr>
        <w:t>In so doing, they are developing a flexible, powerful and increasingly controversial judicial</w:t>
      </w:r>
    </w:p>
    <w:p w:rsidR="004A0EB3" w:rsidRPr="008D77F7" w:rsidRDefault="004A0EB3" w:rsidP="004A0EB3">
      <w:r w:rsidRPr="008D77F7">
        <w:rPr>
          <w:rStyle w:val="StyleBoldUnderline"/>
        </w:rPr>
        <w:t>tool for entrenching human rights treaty obligations into domestic law</w:t>
      </w:r>
      <w:r w:rsidRPr="008D77F7">
        <w:t>. This essay explores the emergence of a rightsconscious</w:t>
      </w:r>
    </w:p>
    <w:p w:rsidR="004A0EB3" w:rsidRPr="008D77F7" w:rsidRDefault="004A0EB3" w:rsidP="004A0EB3">
      <w:r w:rsidRPr="008D77F7">
        <w:t>Charming Betsy canon in both statutory and constitutional</w:t>
      </w:r>
      <w:r w:rsidRPr="008D77F7">
        <w:tab/>
      </w:r>
    </w:p>
    <w:p w:rsidR="004A0EB3" w:rsidRDefault="004A0EB3" w:rsidP="004A0EB3">
      <w:r w:rsidRPr="008D77F7">
        <w:t>interpretation, and considers its implications for traditional common law dualism.</w:t>
      </w:r>
    </w:p>
    <w:p w:rsidR="004A0EB3" w:rsidRDefault="004A0EB3" w:rsidP="004A0EB3"/>
    <w:p w:rsidR="004A0EB3" w:rsidRDefault="004A0EB3" w:rsidP="004A0EB3">
      <w:pPr>
        <w:pStyle w:val="Heading4"/>
      </w:pPr>
      <w:r>
        <w:t xml:space="preserve">No uniqueness for backing down from treaties – their author </w:t>
      </w:r>
    </w:p>
    <w:p w:rsidR="004A0EB3" w:rsidRDefault="004A0EB3" w:rsidP="004A0EB3">
      <w:r w:rsidRPr="00C05921">
        <w:rPr>
          <w:rStyle w:val="Heading4Char"/>
        </w:rPr>
        <w:t>Crootoff  11</w:t>
      </w:r>
      <w:r w:rsidRPr="00C05921">
        <w:rPr>
          <w:rStyle w:val="Heading4Char"/>
        </w:rPr>
        <w:br/>
      </w:r>
      <w:r w:rsidRPr="00C05921">
        <w:t>Rebecca Crootof, J.D. Yale Law School</w:t>
      </w:r>
      <w:r w:rsidRPr="00C05921">
        <w:br/>
        <w:t xml:space="preserve">Judicious Influence: Non-Self-Executing Treaties and the Charming Betsy Canon (April 5, 2011). Yale Law Journal. Available at SSRN: </w:t>
      </w:r>
      <w:hyperlink r:id="rId27" w:history="1">
        <w:r w:rsidRPr="00C05921">
          <w:rPr>
            <w:rStyle w:val="Hyperlink"/>
          </w:rPr>
          <w:t>http://ssrn.com/abstract=1803380</w:t>
        </w:r>
      </w:hyperlink>
      <w:r w:rsidRPr="00C05921">
        <w:br/>
        <w:t xml:space="preserve"> The Charming Betsy Canon Encourages Domestic Courts’ Engagement with International Agreements and International Adoption </w:t>
      </w:r>
    </w:p>
    <w:p w:rsidR="004A0EB3" w:rsidRPr="00C05921" w:rsidRDefault="004A0EB3" w:rsidP="004A0EB3">
      <w:r w:rsidRPr="00C05921">
        <w:t xml:space="preserve">Much of </w:t>
      </w:r>
      <w:r w:rsidRPr="00C05921">
        <w:rPr>
          <w:rStyle w:val="StyleBoldUnderline"/>
          <w:highlight w:val="yellow"/>
        </w:rPr>
        <w:t xml:space="preserve">domestic law </w:t>
      </w:r>
      <w:r w:rsidRPr="00C05921">
        <w:rPr>
          <w:rStyle w:val="Emphasis"/>
          <w:highlight w:val="yellow"/>
        </w:rPr>
        <w:t>already accords</w:t>
      </w:r>
      <w:r w:rsidRPr="00C05921">
        <w:rPr>
          <w:highlight w:val="yellow"/>
        </w:rPr>
        <w:t xml:space="preserve"> </w:t>
      </w:r>
      <w:r w:rsidRPr="00C05921">
        <w:rPr>
          <w:rStyle w:val="StyleBoldUnderline"/>
          <w:highlight w:val="yellow"/>
        </w:rPr>
        <w:t>with international law</w:t>
      </w:r>
      <w:r w:rsidRPr="00C05921">
        <w:t>, in large part</w:t>
      </w:r>
      <w:r>
        <w:t xml:space="preserve"> </w:t>
      </w:r>
      <w:r w:rsidRPr="00C05921">
        <w:rPr>
          <w:rStyle w:val="StyleBoldUnderline"/>
          <w:highlight w:val="yellow"/>
        </w:rPr>
        <w:t>because the U</w:t>
      </w:r>
      <w:r w:rsidRPr="00C05921">
        <w:rPr>
          <w:rStyle w:val="StyleBoldUnderline"/>
        </w:rPr>
        <w:t xml:space="preserve">nited </w:t>
      </w:r>
      <w:r w:rsidRPr="00C05921">
        <w:rPr>
          <w:rStyle w:val="StyleBoldUnderline"/>
          <w:highlight w:val="yellow"/>
        </w:rPr>
        <w:t>S</w:t>
      </w:r>
      <w:r w:rsidRPr="00C05921">
        <w:rPr>
          <w:rStyle w:val="StyleBoldUnderline"/>
        </w:rPr>
        <w:t xml:space="preserve">tates </w:t>
      </w:r>
      <w:r w:rsidRPr="00C05921">
        <w:rPr>
          <w:rStyle w:val="Emphasis"/>
          <w:highlight w:val="yellow"/>
        </w:rPr>
        <w:t>actively</w:t>
      </w:r>
      <w:r w:rsidRPr="00C05921">
        <w:rPr>
          <w:rStyle w:val="StyleBoldUnderline"/>
          <w:highlight w:val="yellow"/>
        </w:rPr>
        <w:t xml:space="preserve"> influences</w:t>
      </w:r>
      <w:r w:rsidRPr="00C05921">
        <w:rPr>
          <w:rStyle w:val="StyleBoldUnderline"/>
        </w:rPr>
        <w:t xml:space="preserve"> the </w:t>
      </w:r>
      <w:r w:rsidRPr="00C05921">
        <w:rPr>
          <w:rStyle w:val="StyleBoldUnderline"/>
          <w:highlight w:val="yellow"/>
        </w:rPr>
        <w:t>development of treaties. The U</w:t>
      </w:r>
      <w:r w:rsidRPr="00C05921">
        <w:rPr>
          <w:rStyle w:val="StyleBoldUnderline"/>
        </w:rPr>
        <w:t xml:space="preserve">nited </w:t>
      </w:r>
      <w:r w:rsidRPr="00C05921">
        <w:rPr>
          <w:rStyle w:val="StyleBoldUnderline"/>
          <w:highlight w:val="yellow"/>
        </w:rPr>
        <w:t>S</w:t>
      </w:r>
      <w:r w:rsidRPr="00C05921">
        <w:rPr>
          <w:rStyle w:val="StyleBoldUnderline"/>
        </w:rPr>
        <w:t xml:space="preserve">tates often </w:t>
      </w:r>
      <w:r w:rsidRPr="00C05921">
        <w:rPr>
          <w:rStyle w:val="StyleBoldUnderline"/>
          <w:highlight w:val="yellow"/>
        </w:rPr>
        <w:t xml:space="preserve">plays a pivotal role in </w:t>
      </w:r>
      <w:r w:rsidRPr="00C05921">
        <w:rPr>
          <w:rStyle w:val="Emphasis"/>
          <w:highlight w:val="yellow"/>
        </w:rPr>
        <w:t>drafting</w:t>
      </w:r>
      <w:r w:rsidRPr="00C05921">
        <w:rPr>
          <w:rStyle w:val="StyleBoldUnderline"/>
        </w:rPr>
        <w:t xml:space="preserve"> international </w:t>
      </w:r>
      <w:r w:rsidRPr="00C05921">
        <w:rPr>
          <w:rStyle w:val="StyleBoldUnderline"/>
          <w:highlight w:val="yellow"/>
        </w:rPr>
        <w:t>treaties, and U.S.</w:t>
      </w:r>
      <w:r w:rsidRPr="00C05921">
        <w:rPr>
          <w:rStyle w:val="StyleBoldUnderline"/>
        </w:rPr>
        <w:t xml:space="preserve"> </w:t>
      </w:r>
      <w:r w:rsidRPr="00C05921">
        <w:rPr>
          <w:rStyle w:val="StyleBoldUnderline"/>
          <w:highlight w:val="yellow"/>
        </w:rPr>
        <w:t>ratifications</w:t>
      </w:r>
      <w:r w:rsidRPr="00C05921">
        <w:rPr>
          <w:rStyle w:val="StyleBoldUnderline"/>
        </w:rPr>
        <w:t xml:space="preserve"> of multilateral treaties often </w:t>
      </w:r>
      <w:r w:rsidRPr="00C05921">
        <w:rPr>
          <w:rStyle w:val="StyleBoldUnderline"/>
          <w:highlight w:val="yellow"/>
        </w:rPr>
        <w:t>are accompanied by declarations that U.S. obligations</w:t>
      </w:r>
      <w:r w:rsidRPr="00C05921">
        <w:rPr>
          <w:rStyle w:val="StyleBoldUnderline"/>
        </w:rPr>
        <w:t xml:space="preserve"> under the treaty </w:t>
      </w:r>
      <w:r w:rsidRPr="00C05921">
        <w:rPr>
          <w:rStyle w:val="StyleBoldUnderline"/>
          <w:highlight w:val="yellow"/>
        </w:rPr>
        <w:t>are</w:t>
      </w:r>
      <w:r w:rsidRPr="00C05921">
        <w:rPr>
          <w:rStyle w:val="StyleBoldUnderline"/>
        </w:rPr>
        <w:t xml:space="preserve"> already </w:t>
      </w:r>
      <w:r w:rsidRPr="00C05921">
        <w:rPr>
          <w:rStyle w:val="StyleBoldUnderline"/>
          <w:highlight w:val="yellow"/>
        </w:rPr>
        <w:t>fulfilled by domestic law</w:t>
      </w:r>
      <w:r w:rsidRPr="00C05921">
        <w:rPr>
          <w:rStyle w:val="StyleBoldUnderline"/>
        </w:rPr>
        <w:t>.</w:t>
      </w:r>
      <w:r>
        <w:rPr>
          <w:rStyle w:val="StyleBoldUnderline"/>
        </w:rPr>
        <w:t xml:space="preserve"> </w:t>
      </w:r>
      <w:r w:rsidRPr="00C05921">
        <w:t>Therefore, aside from the fact that the Charming Betsy canon does not obligate</w:t>
      </w:r>
      <w:r>
        <w:t xml:space="preserve"> </w:t>
      </w:r>
      <w:r w:rsidRPr="00C05921">
        <w:t>or encourage courts to override domestic law, its proper application will likely</w:t>
      </w:r>
      <w:r>
        <w:t xml:space="preserve"> </w:t>
      </w:r>
      <w:r w:rsidRPr="00C05921">
        <w:t>favor interpretations that harmonize with provisions previously endorsed by</w:t>
      </w:r>
      <w:r>
        <w:t xml:space="preserve"> </w:t>
      </w:r>
      <w:r w:rsidRPr="00C05921">
        <w:t>the United States.</w:t>
      </w:r>
    </w:p>
    <w:p w:rsidR="004A0EB3" w:rsidRDefault="004A0EB3" w:rsidP="004A0EB3"/>
    <w:p w:rsidR="004A0EB3" w:rsidRDefault="004A0EB3" w:rsidP="004A0EB3"/>
    <w:p w:rsidR="004A0EB3" w:rsidRPr="00B234F1" w:rsidRDefault="004A0EB3" w:rsidP="004A0EB3">
      <w:pPr>
        <w:pStyle w:val="Heading4"/>
      </w:pPr>
      <w:r>
        <w:t xml:space="preserve">No norms impact </w:t>
      </w:r>
    </w:p>
    <w:p w:rsidR="004A0EB3" w:rsidRPr="00B234F1" w:rsidRDefault="004A0EB3" w:rsidP="004A0EB3">
      <w:pPr>
        <w:rPr>
          <w:szCs w:val="23"/>
        </w:rPr>
      </w:pPr>
      <w:r w:rsidRPr="00B234F1">
        <w:rPr>
          <w:rStyle w:val="stylestylebold12pt0"/>
          <w:rFonts w:cs="Arial"/>
          <w:b/>
          <w:bdr w:val="none" w:sz="0" w:space="0" w:color="auto" w:frame="1"/>
        </w:rPr>
        <w:t>Ikenberry ’11</w:t>
      </w:r>
      <w:r w:rsidRPr="00B234F1">
        <w:rPr>
          <w:rStyle w:val="stylestylebold12pt0"/>
          <w:rFonts w:cs="Arial"/>
          <w:bdr w:val="none" w:sz="0" w:space="0" w:color="auto" w:frame="1"/>
        </w:rPr>
        <w:t xml:space="preserve"> – Professor of Politics and International Affairs @ Princeton</w:t>
      </w:r>
    </w:p>
    <w:p w:rsidR="004A0EB3" w:rsidRPr="00B234F1" w:rsidRDefault="004A0EB3" w:rsidP="004A0EB3">
      <w:pPr>
        <w:rPr>
          <w:szCs w:val="23"/>
        </w:rPr>
      </w:pPr>
      <w:r w:rsidRPr="00B234F1">
        <w:rPr>
          <w:szCs w:val="23"/>
        </w:rPr>
        <w:t>G. John Ikenberry, the Albert G. Milbank Professor of Politics and International Affairs at Princeton University. “A World of Our Making”. Democracy A Journal of Ideas. Issue #21, Summer 2011. http://www.democracyjournal.org/21/a-world-of-our-making-1.php?page=1</w:t>
      </w:r>
    </w:p>
    <w:p w:rsidR="004A0EB3" w:rsidRPr="00B234F1" w:rsidRDefault="004A0EB3" w:rsidP="004A0EB3"/>
    <w:p w:rsidR="004A0EB3" w:rsidRPr="00B234F1" w:rsidRDefault="004A0EB3" w:rsidP="004A0EB3">
      <w:pPr>
        <w:rPr>
          <w:sz w:val="14"/>
        </w:rPr>
      </w:pPr>
      <w:r w:rsidRPr="00B234F1">
        <w:rPr>
          <w:u w:val="single"/>
        </w:rPr>
        <w:t>The main alternatives to liberal order</w:t>
      </w:r>
      <w:r w:rsidRPr="00B234F1">
        <w:rPr>
          <w:sz w:val="14"/>
        </w:rPr>
        <w:t>—both domestic and international—</w:t>
      </w:r>
      <w:r w:rsidRPr="00B234F1">
        <w:rPr>
          <w:u w:val="single"/>
        </w:rPr>
        <w:t>have</w:t>
      </w:r>
      <w:r w:rsidRPr="00B234F1">
        <w:rPr>
          <w:sz w:val="14"/>
        </w:rPr>
        <w:t xml:space="preserve"> more or less </w:t>
      </w:r>
      <w:r w:rsidRPr="00B234F1">
        <w:rPr>
          <w:u w:val="single"/>
        </w:rPr>
        <w:t xml:space="preserve">disappeared. The great </w:t>
      </w:r>
      <w:r w:rsidRPr="008D77F7">
        <w:rPr>
          <w:highlight w:val="yellow"/>
          <w:u w:val="single"/>
        </w:rPr>
        <w:t>liberal international era is not ending</w:t>
      </w:r>
      <w:r w:rsidRPr="008D77F7">
        <w:rPr>
          <w:sz w:val="14"/>
          <w:highlight w:val="yellow"/>
        </w:rPr>
        <w:t>.</w:t>
      </w:r>
      <w:r w:rsidRPr="00B234F1">
        <w:rPr>
          <w:sz w:val="14"/>
        </w:rPr>
        <w:t xml:space="preserve"> Still, if the liberal order is not in crisis, its governance is. Yet, given the fundamental weakness of the past international orders—brought down by world wars and great economic upheavals—the challenges of reforming and renegotiating liberal world order are, if anything, welcome ones.</w:t>
      </w:r>
    </w:p>
    <w:p w:rsidR="004A0EB3" w:rsidRPr="00B234F1" w:rsidRDefault="004A0EB3" w:rsidP="004A0EB3">
      <w:pPr>
        <w:rPr>
          <w:sz w:val="14"/>
        </w:rPr>
      </w:pPr>
      <w:r w:rsidRPr="00B234F1">
        <w:rPr>
          <w:sz w:val="14"/>
        </w:rPr>
        <w:t xml:space="preserve">There are four reasons to think that some type of updated and reorganized liberal international order will persist. First, </w:t>
      </w:r>
      <w:r w:rsidRPr="00B234F1">
        <w:rPr>
          <w:u w:val="single"/>
        </w:rPr>
        <w:t xml:space="preserve">the old and traditional mechanism for </w:t>
      </w:r>
      <w:r w:rsidRPr="008D77F7">
        <w:rPr>
          <w:highlight w:val="yellow"/>
          <w:u w:val="single"/>
        </w:rPr>
        <w:t>overturning</w:t>
      </w:r>
      <w:r w:rsidRPr="00B234F1">
        <w:rPr>
          <w:u w:val="single"/>
        </w:rPr>
        <w:t xml:space="preserve"> international </w:t>
      </w:r>
      <w:r w:rsidRPr="008D77F7">
        <w:rPr>
          <w:highlight w:val="yellow"/>
          <w:u w:val="single"/>
        </w:rPr>
        <w:t>order—</w:t>
      </w:r>
      <w:r w:rsidRPr="00B234F1">
        <w:rPr>
          <w:u w:val="single"/>
        </w:rPr>
        <w:t>great-power war—</w:t>
      </w:r>
      <w:r w:rsidRPr="008D77F7">
        <w:rPr>
          <w:highlight w:val="yellow"/>
          <w:u w:val="single"/>
        </w:rPr>
        <w:t>is no longer likely</w:t>
      </w:r>
      <w:r w:rsidRPr="00B234F1">
        <w:rPr>
          <w:u w:val="single"/>
        </w:rPr>
        <w:t xml:space="preserve"> to occur</w:t>
      </w:r>
      <w:r w:rsidRPr="00B234F1">
        <w:rPr>
          <w:sz w:val="14"/>
        </w:rPr>
        <w:t xml:space="preserve">. Already, the contemporary world has experienced the longest period of great-power peace in the long history of the state system. </w:t>
      </w:r>
      <w:r w:rsidRPr="00B234F1">
        <w:rPr>
          <w:u w:val="single"/>
        </w:rPr>
        <w:t xml:space="preserve">This absence of great-power war is </w:t>
      </w:r>
      <w:r w:rsidRPr="00B234F1">
        <w:rPr>
          <w:sz w:val="14"/>
        </w:rPr>
        <w:t xml:space="preserve">no doubt </w:t>
      </w:r>
      <w:r w:rsidRPr="008D77F7">
        <w:rPr>
          <w:highlight w:val="yellow"/>
          <w:u w:val="single"/>
        </w:rPr>
        <w:t>due to several factors</w:t>
      </w:r>
      <w:r w:rsidRPr="00B234F1">
        <w:rPr>
          <w:sz w:val="14"/>
        </w:rPr>
        <w:t xml:space="preserve"> not present in earlier eras, namely nuclear deterrence and the dominance of liberal democracies. Nuclear weapons—and the deterrence they generate—give great powers some confidence that they will not be dominated or invaded by other major states. They make war among major states less rational and there-fore less likely. This removal of great-power war as a tool of overturning international order tends to reinforce the status quo. The United States was lucky to have emerged as a global power in the nuclear age, because rival great powers are put at a disadvantage if they seek to overturn the American-led system. The cost-benefit calculation of rival would-be hegemonic powers is altered in favor of working for change within the system. But, again, the fact that great-power deterrence also sets limits on the projection of American power presumably makes the existing international order more tolerable. It removes a type of behavior in the system—war, invasion, and conquest between great powers—that historically provided the motive for seeking to overturn order. If the violent over-turning of international order is removed, a bias for continuity is introduced into the system.</w:t>
      </w:r>
    </w:p>
    <w:p w:rsidR="004A0EB3" w:rsidRPr="00B234F1" w:rsidRDefault="004A0EB3" w:rsidP="004A0EB3">
      <w:pPr>
        <w:rPr>
          <w:sz w:val="14"/>
        </w:rPr>
      </w:pPr>
      <w:r w:rsidRPr="00B234F1">
        <w:rPr>
          <w:sz w:val="14"/>
        </w:rPr>
        <w:t xml:space="preserve">Second, </w:t>
      </w:r>
      <w:r w:rsidRPr="00B234F1">
        <w:rPr>
          <w:u w:val="single"/>
        </w:rPr>
        <w:t xml:space="preserve">the character of liberal international </w:t>
      </w:r>
      <w:r w:rsidRPr="008D77F7">
        <w:rPr>
          <w:highlight w:val="yellow"/>
          <w:u w:val="single"/>
        </w:rPr>
        <w:t>order</w:t>
      </w:r>
      <w:r w:rsidRPr="00B234F1">
        <w:rPr>
          <w:u w:val="single"/>
        </w:rPr>
        <w:t xml:space="preserve"> itself—</w:t>
      </w:r>
      <w:r w:rsidRPr="008D77F7">
        <w:rPr>
          <w:b/>
          <w:highlight w:val="yellow"/>
          <w:u w:val="single"/>
        </w:rPr>
        <w:t>with or without</w:t>
      </w:r>
      <w:r w:rsidRPr="008D77F7">
        <w:rPr>
          <w:highlight w:val="yellow"/>
          <w:u w:val="single"/>
        </w:rPr>
        <w:t xml:space="preserve"> </w:t>
      </w:r>
      <w:r w:rsidRPr="00B234F1">
        <w:rPr>
          <w:u w:val="single"/>
        </w:rPr>
        <w:t xml:space="preserve">American </w:t>
      </w:r>
      <w:r w:rsidRPr="008D77F7">
        <w:rPr>
          <w:b/>
          <w:highlight w:val="yellow"/>
          <w:u w:val="single"/>
        </w:rPr>
        <w:t>hegemonic leadership</w:t>
      </w:r>
      <w:r w:rsidRPr="008D77F7">
        <w:rPr>
          <w:highlight w:val="yellow"/>
          <w:u w:val="single"/>
        </w:rPr>
        <w:t>—reinforces continuity</w:t>
      </w:r>
      <w:r w:rsidRPr="00B234F1">
        <w:rPr>
          <w:u w:val="single"/>
        </w:rPr>
        <w:t>.</w:t>
      </w:r>
      <w:r w:rsidRPr="00B234F1">
        <w:rPr>
          <w:sz w:val="14"/>
        </w:rPr>
        <w:t xml:space="preserve"> </w:t>
      </w:r>
      <w:r w:rsidRPr="00B234F1">
        <w:rPr>
          <w:u w:val="single"/>
        </w:rPr>
        <w:t xml:space="preserve">The complex </w:t>
      </w:r>
      <w:r w:rsidRPr="008D77F7">
        <w:rPr>
          <w:highlight w:val="yellow"/>
          <w:u w:val="single"/>
        </w:rPr>
        <w:t>interdependence</w:t>
      </w:r>
      <w:r w:rsidRPr="00B234F1">
        <w:rPr>
          <w:u w:val="single"/>
        </w:rPr>
        <w:t xml:space="preserve"> that is </w:t>
      </w:r>
      <w:r w:rsidRPr="00B234F1">
        <w:rPr>
          <w:u w:val="single"/>
        </w:rPr>
        <w:lastRenderedPageBreak/>
        <w:t xml:space="preserve">unleashed in an open and loosely rule-based order generates expanding realms of exchange </w:t>
      </w:r>
      <w:r w:rsidRPr="008D77F7">
        <w:rPr>
          <w:highlight w:val="yellow"/>
          <w:u w:val="single"/>
        </w:rPr>
        <w:t>and investment</w:t>
      </w:r>
      <w:r w:rsidRPr="00B234F1">
        <w:rPr>
          <w:u w:val="single"/>
        </w:rPr>
        <w:t xml:space="preserve"> that result in a growing array of firms, interest groups, </w:t>
      </w:r>
      <w:r w:rsidRPr="008D77F7">
        <w:rPr>
          <w:highlight w:val="yellow"/>
          <w:u w:val="single"/>
        </w:rPr>
        <w:t>and other</w:t>
      </w:r>
      <w:r w:rsidRPr="00B234F1">
        <w:rPr>
          <w:u w:val="single"/>
        </w:rPr>
        <w:t xml:space="preserve"> sorts of political </w:t>
      </w:r>
      <w:r w:rsidRPr="008D77F7">
        <w:rPr>
          <w:highlight w:val="yellow"/>
          <w:u w:val="single"/>
        </w:rPr>
        <w:t>stakeholders</w:t>
      </w:r>
      <w:r w:rsidRPr="00B234F1">
        <w:rPr>
          <w:u w:val="single"/>
        </w:rPr>
        <w:t xml:space="preserve"> who </w:t>
      </w:r>
      <w:r w:rsidRPr="008D77F7">
        <w:rPr>
          <w:highlight w:val="yellow"/>
          <w:u w:val="single"/>
        </w:rPr>
        <w:t>seek</w:t>
      </w:r>
      <w:r w:rsidRPr="00B234F1">
        <w:rPr>
          <w:u w:val="single"/>
        </w:rPr>
        <w:t xml:space="preserve"> to preserve the </w:t>
      </w:r>
      <w:r w:rsidRPr="008D77F7">
        <w:rPr>
          <w:highlight w:val="yellow"/>
          <w:u w:val="single"/>
        </w:rPr>
        <w:t>stability</w:t>
      </w:r>
      <w:r w:rsidRPr="00B234F1">
        <w:rPr>
          <w:u w:val="single"/>
        </w:rPr>
        <w:t xml:space="preserve"> and openness of the system.</w:t>
      </w:r>
      <w:r w:rsidRPr="00B234F1">
        <w:rPr>
          <w:sz w:val="14"/>
        </w:rPr>
        <w:t xml:space="preserve"> Beyond this, the liberal order is also relatively easy to join. In the post-Cold War decades, countries in different regions of the world have made democratic transitions and connected themselves to various parts of this system. East European countries and states within the old Soviet empire have joined NATO. </w:t>
      </w:r>
      <w:r w:rsidRPr="00B234F1">
        <w:rPr>
          <w:u w:val="single"/>
        </w:rPr>
        <w:t xml:space="preserve">East </w:t>
      </w:r>
      <w:r w:rsidRPr="008D77F7">
        <w:rPr>
          <w:highlight w:val="yellow"/>
          <w:u w:val="single"/>
        </w:rPr>
        <w:t xml:space="preserve">Asian countries, </w:t>
      </w:r>
      <w:r w:rsidRPr="00B234F1">
        <w:rPr>
          <w:u w:val="single"/>
        </w:rPr>
        <w:t xml:space="preserve">including China, </w:t>
      </w:r>
      <w:r w:rsidRPr="008D77F7">
        <w:rPr>
          <w:highlight w:val="yellow"/>
          <w:u w:val="single"/>
        </w:rPr>
        <w:t>have joined the</w:t>
      </w:r>
      <w:r w:rsidRPr="00B234F1">
        <w:rPr>
          <w:sz w:val="14"/>
        </w:rPr>
        <w:t xml:space="preserve"> World Trade Organization (</w:t>
      </w:r>
      <w:r w:rsidRPr="008D77F7">
        <w:rPr>
          <w:highlight w:val="yellow"/>
          <w:u w:val="single"/>
        </w:rPr>
        <w:t>WTO</w:t>
      </w:r>
      <w:r w:rsidRPr="00B234F1">
        <w:rPr>
          <w:sz w:val="14"/>
        </w:rPr>
        <w:t>). Through its many multilateral institutions, the liberal international order facilitates integration and offers support for states that are making transitions toward liberal democracy. Many countries have also experienced growth and rising incomes within this order. Comparing international orders is tricky, but the current liberal international order, seen in comparative perspective, does appear to have unique characteristics that encourage integration and discourage opposition and resistance.</w:t>
      </w:r>
    </w:p>
    <w:p w:rsidR="004A0EB3" w:rsidRPr="00B234F1" w:rsidRDefault="004A0EB3" w:rsidP="004A0EB3">
      <w:pPr>
        <w:rPr>
          <w:sz w:val="14"/>
        </w:rPr>
      </w:pPr>
      <w:r w:rsidRPr="00B234F1">
        <w:rPr>
          <w:sz w:val="14"/>
        </w:rPr>
        <w:t xml:space="preserve">Third, </w:t>
      </w:r>
      <w:r w:rsidRPr="00B234F1">
        <w:rPr>
          <w:u w:val="single"/>
        </w:rPr>
        <w:t xml:space="preserve">the </w:t>
      </w:r>
      <w:r w:rsidRPr="008D77F7">
        <w:rPr>
          <w:highlight w:val="yellow"/>
          <w:u w:val="single"/>
        </w:rPr>
        <w:t>states</w:t>
      </w:r>
      <w:r w:rsidRPr="00B234F1">
        <w:rPr>
          <w:u w:val="single"/>
        </w:rPr>
        <w:t xml:space="preserve"> that are </w:t>
      </w:r>
      <w:r w:rsidRPr="008D77F7">
        <w:rPr>
          <w:highlight w:val="yellow"/>
          <w:u w:val="single"/>
        </w:rPr>
        <w:t>rising today do not constitute a</w:t>
      </w:r>
      <w:r w:rsidRPr="00B234F1">
        <w:rPr>
          <w:u w:val="single"/>
        </w:rPr>
        <w:t xml:space="preserve"> potential </w:t>
      </w:r>
      <w:r w:rsidRPr="008D77F7">
        <w:rPr>
          <w:highlight w:val="yellow"/>
          <w:u w:val="single"/>
        </w:rPr>
        <w:t xml:space="preserve">united </w:t>
      </w:r>
      <w:r w:rsidRPr="00B234F1">
        <w:rPr>
          <w:u w:val="single"/>
        </w:rPr>
        <w:t xml:space="preserve">opposition </w:t>
      </w:r>
      <w:r w:rsidRPr="008D77F7">
        <w:rPr>
          <w:highlight w:val="yellow"/>
          <w:u w:val="single"/>
        </w:rPr>
        <w:t>bloc</w:t>
      </w:r>
      <w:r w:rsidRPr="00B234F1">
        <w:rPr>
          <w:u w:val="single"/>
        </w:rPr>
        <w:t xml:space="preserve"> to the existing order</w:t>
      </w:r>
      <w:r w:rsidRPr="00B234F1">
        <w:rPr>
          <w:sz w:val="14"/>
        </w:rPr>
        <w:t xml:space="preserve">. There are so-called rising states in various regions of the world. </w:t>
      </w:r>
      <w:r w:rsidRPr="00B234F1">
        <w:rPr>
          <w:u w:val="single"/>
        </w:rPr>
        <w:t>China, India, Brazil, and South Africa</w:t>
      </w:r>
      <w:r w:rsidRPr="00B234F1">
        <w:rPr>
          <w:sz w:val="14"/>
        </w:rPr>
        <w:t xml:space="preserve"> are perhaps most prominent. Russia is also sometimes included in this grouping of rising states. These states </w:t>
      </w:r>
      <w:r w:rsidRPr="00B234F1">
        <w:rPr>
          <w:u w:val="single"/>
        </w:rPr>
        <w:t>are all capitalist and most are democratic</w:t>
      </w:r>
      <w:r w:rsidRPr="00B234F1">
        <w:rPr>
          <w:sz w:val="14"/>
        </w:rPr>
        <w:t xml:space="preserve">. They all gain from trade and integration within the world capitalist system. They all either are members of the WTO or seek membership in it. But they also have very diverse geopolitical and regional interests and agendas. They do not constitute either an economic bloc or a geopolitical one. Their ideologies and histories are distinct. They share an interest in gaining access to the leading institutions that govern the international system. Sometimes this creates competition among them for influence and access. But </w:t>
      </w:r>
      <w:r w:rsidRPr="00B234F1">
        <w:rPr>
          <w:u w:val="single"/>
        </w:rPr>
        <w:t>it also orients their struggles toward the reform and reorganization of governing institutions, not to a united effort to overturn the underlying order</w:t>
      </w:r>
      <w:r w:rsidRPr="00B234F1">
        <w:rPr>
          <w:sz w:val="14"/>
        </w:rPr>
        <w:t>.</w:t>
      </w:r>
    </w:p>
    <w:p w:rsidR="004A0EB3" w:rsidRPr="00B234F1" w:rsidRDefault="004A0EB3" w:rsidP="004A0EB3">
      <w:pPr>
        <w:rPr>
          <w:sz w:val="14"/>
          <w:shd w:val="clear" w:color="auto" w:fill="FFFFF3"/>
        </w:rPr>
      </w:pPr>
      <w:r w:rsidRPr="00B234F1">
        <w:rPr>
          <w:sz w:val="14"/>
          <w:shd w:val="clear" w:color="auto" w:fill="FFFFF3"/>
        </w:rPr>
        <w:t xml:space="preserve">Fourth, </w:t>
      </w:r>
      <w:r w:rsidRPr="00B234F1">
        <w:rPr>
          <w:u w:val="single"/>
          <w:shd w:val="clear" w:color="auto" w:fill="FFFFF3"/>
        </w:rPr>
        <w:t xml:space="preserve">all the </w:t>
      </w:r>
      <w:r w:rsidRPr="008D77F7">
        <w:rPr>
          <w:highlight w:val="yellow"/>
          <w:u w:val="single"/>
          <w:shd w:val="clear" w:color="auto" w:fill="FFFFF3"/>
        </w:rPr>
        <w:t>great powers have alignments of interests that will continue to bring them together to negotiate</w:t>
      </w:r>
      <w:r w:rsidRPr="00B234F1">
        <w:rPr>
          <w:u w:val="single"/>
          <w:shd w:val="clear" w:color="auto" w:fill="FFFFF3"/>
        </w:rPr>
        <w:t xml:space="preserve"> and cooperate over the management of the system</w:t>
      </w:r>
      <w:r w:rsidRPr="00B234F1">
        <w:rPr>
          <w:sz w:val="14"/>
          <w:shd w:val="clear" w:color="auto" w:fill="FFFFF3"/>
        </w:rPr>
        <w:t xml:space="preserve">. All the great powers—old and rising—are status-quo powers. All are beneficiaries of an open world economy and the various services that the liberal international order provides for capitalist trading states. All worry about religious radicalism and failed states. </w:t>
      </w:r>
      <w:r w:rsidRPr="00B234F1">
        <w:rPr>
          <w:u w:val="single"/>
          <w:shd w:val="clear" w:color="auto" w:fill="FFFFF3"/>
        </w:rPr>
        <w:t xml:space="preserve">Great powers such as </w:t>
      </w:r>
      <w:r w:rsidRPr="008D77F7">
        <w:rPr>
          <w:highlight w:val="yellow"/>
          <w:u w:val="single"/>
          <w:shd w:val="clear" w:color="auto" w:fill="FFFFF3"/>
        </w:rPr>
        <w:t>Russia and China do have different</w:t>
      </w:r>
      <w:r w:rsidRPr="00B234F1">
        <w:rPr>
          <w:u w:val="single"/>
          <w:shd w:val="clear" w:color="auto" w:fill="FFFFF3"/>
        </w:rPr>
        <w:t xml:space="preserve"> geopolitical </w:t>
      </w:r>
      <w:r w:rsidRPr="008D77F7">
        <w:rPr>
          <w:highlight w:val="yellow"/>
          <w:u w:val="single"/>
          <w:shd w:val="clear" w:color="auto" w:fill="FFFFF3"/>
        </w:rPr>
        <w:t>interests</w:t>
      </w:r>
      <w:r w:rsidRPr="00B234F1">
        <w:rPr>
          <w:u w:val="single"/>
          <w:shd w:val="clear" w:color="auto" w:fill="FFFFF3"/>
        </w:rPr>
        <w:t xml:space="preserve"> in various key trouble spots, such as Iran and South Asia, and so disagreement</w:t>
      </w:r>
      <w:r w:rsidRPr="00B234F1">
        <w:rPr>
          <w:sz w:val="14"/>
          <w:shd w:val="clear" w:color="auto" w:fill="FFFFF3"/>
        </w:rPr>
        <w:t xml:space="preserve"> and noncooperation over sanctions relating to nonproliferation and other security issues </w:t>
      </w:r>
      <w:r w:rsidRPr="00B234F1">
        <w:rPr>
          <w:u w:val="single"/>
          <w:shd w:val="clear" w:color="auto" w:fill="FFFFF3"/>
        </w:rPr>
        <w:t xml:space="preserve">will not disappear. </w:t>
      </w:r>
      <w:r w:rsidRPr="008D77F7">
        <w:rPr>
          <w:highlight w:val="yellow"/>
          <w:u w:val="single"/>
          <w:shd w:val="clear" w:color="auto" w:fill="FFFFF3"/>
        </w:rPr>
        <w:t>But the opportunities for managing</w:t>
      </w:r>
      <w:r w:rsidRPr="00B234F1">
        <w:rPr>
          <w:u w:val="single"/>
          <w:shd w:val="clear" w:color="auto" w:fill="FFFFF3"/>
        </w:rPr>
        <w:t xml:space="preserve"> differences with frameworks of great-power cooperation exist and </w:t>
      </w:r>
      <w:r w:rsidRPr="008D77F7">
        <w:rPr>
          <w:highlight w:val="yellow"/>
          <w:u w:val="single"/>
          <w:shd w:val="clear" w:color="auto" w:fill="FFFFF3"/>
        </w:rPr>
        <w:t>will grow</w:t>
      </w:r>
      <w:r w:rsidRPr="008D77F7">
        <w:rPr>
          <w:sz w:val="14"/>
          <w:highlight w:val="yellow"/>
          <w:shd w:val="clear" w:color="auto" w:fill="FFFFF3"/>
        </w:rPr>
        <w:t>.</w:t>
      </w:r>
      <w:r w:rsidRPr="00B234F1">
        <w:rPr>
          <w:rStyle w:val="apple-converted-space"/>
          <w:sz w:val="14"/>
          <w:szCs w:val="23"/>
          <w:shd w:val="clear" w:color="auto" w:fill="FFFFF3"/>
        </w:rPr>
        <w:t> </w:t>
      </w:r>
    </w:p>
    <w:p w:rsidR="004A0EB3" w:rsidRPr="00B234F1" w:rsidRDefault="004A0EB3" w:rsidP="004A0EB3">
      <w:pPr>
        <w:rPr>
          <w:rStyle w:val="StyleBoldUnderline"/>
        </w:rPr>
      </w:pPr>
    </w:p>
    <w:p w:rsidR="004A0EB3" w:rsidRDefault="004A0EB3" w:rsidP="004A0EB3">
      <w:pPr>
        <w:pStyle w:val="Heading3"/>
      </w:pPr>
      <w:r>
        <w:lastRenderedPageBreak/>
        <w:t xml:space="preserve">1nc </w:t>
      </w:r>
      <w:r>
        <w:br/>
        <w:t>Warming</w:t>
      </w:r>
    </w:p>
    <w:p w:rsidR="004A0EB3" w:rsidRDefault="004A0EB3" w:rsidP="004A0EB3"/>
    <w:p w:rsidR="004A0EB3" w:rsidRPr="0082366F" w:rsidRDefault="004A0EB3" w:rsidP="004A0EB3">
      <w:pPr>
        <w:rPr>
          <w:sz w:val="10"/>
        </w:rPr>
      </w:pPr>
    </w:p>
    <w:p w:rsidR="004A0EB3" w:rsidRPr="0082366F" w:rsidRDefault="004A0EB3" w:rsidP="004A0EB3">
      <w:pPr>
        <w:rPr>
          <w:sz w:val="10"/>
        </w:rPr>
      </w:pPr>
    </w:p>
    <w:p w:rsidR="004A0EB3" w:rsidRPr="008D77F7" w:rsidRDefault="004A0EB3" w:rsidP="004A0EB3">
      <w:pPr>
        <w:pStyle w:val="Heading4"/>
      </w:pPr>
      <w:r w:rsidRPr="008D77F7">
        <w:t xml:space="preserve">International community won’t act – means warming becomes inevitable </w:t>
      </w:r>
    </w:p>
    <w:p w:rsidR="004A0EB3" w:rsidRPr="00413F50" w:rsidRDefault="004A0EB3" w:rsidP="004A0EB3">
      <w:pPr>
        <w:rPr>
          <w:sz w:val="16"/>
          <w:szCs w:val="12"/>
        </w:rPr>
      </w:pPr>
      <w:r w:rsidRPr="00771F14">
        <w:rPr>
          <w:b/>
          <w:u w:val="single"/>
        </w:rPr>
        <w:t>Mckibben 10</w:t>
      </w:r>
      <w:r w:rsidRPr="00413F50">
        <w:rPr>
          <w:sz w:val="16"/>
          <w:szCs w:val="12"/>
        </w:rPr>
        <w:t xml:space="preserve"> – Foreign Policy writer, au</w:t>
      </w:r>
      <w:r w:rsidRPr="00413F50">
        <w:rPr>
          <w:iCs/>
          <w:sz w:val="16"/>
          <w:szCs w:val="12"/>
        </w:rPr>
        <w:t xml:space="preserve">thor, environmentalist, and activist. In 1988, he wrote </w:t>
      </w:r>
      <w:r w:rsidRPr="00413F50">
        <w:rPr>
          <w:sz w:val="16"/>
          <w:szCs w:val="12"/>
        </w:rPr>
        <w:t>The End of Nature</w:t>
      </w:r>
      <w:r w:rsidRPr="00413F50">
        <w:rPr>
          <w:iCs/>
          <w:sz w:val="16"/>
          <w:szCs w:val="12"/>
        </w:rPr>
        <w:t xml:space="preserve">, the first book for a common audience about global warming. </w:t>
      </w:r>
      <w:r w:rsidRPr="00413F50">
        <w:rPr>
          <w:sz w:val="16"/>
          <w:szCs w:val="12"/>
        </w:rPr>
        <w:t xml:space="preserve"> (Bill, 11-22, “</w:t>
      </w:r>
      <w:r w:rsidRPr="00413F50">
        <w:rPr>
          <w:color w:val="000000"/>
          <w:sz w:val="16"/>
        </w:rPr>
        <w:t>Sipping Margaritas While the Climate Burns</w:t>
      </w:r>
      <w:r w:rsidRPr="00413F50">
        <w:rPr>
          <w:sz w:val="16"/>
          <w:szCs w:val="12"/>
        </w:rPr>
        <w:t xml:space="preserve">” </w:t>
      </w:r>
      <w:r w:rsidRPr="00413F50">
        <w:rPr>
          <w:color w:val="000000"/>
          <w:sz w:val="16"/>
        </w:rPr>
        <w:t>http://www.foreignpolicy.com/articles/2010/11/22/sipping_margaritas_while_the_climate_burns?page=0,1</w:t>
      </w:r>
      <w:r w:rsidRPr="00413F50">
        <w:rPr>
          <w:sz w:val="16"/>
          <w:szCs w:val="12"/>
        </w:rPr>
        <w:t xml:space="preserve">) Jacome </w:t>
      </w:r>
    </w:p>
    <w:p w:rsidR="004A0EB3" w:rsidRPr="00413F50" w:rsidRDefault="004A0EB3" w:rsidP="004A0EB3">
      <w:pPr>
        <w:rPr>
          <w:sz w:val="16"/>
          <w:szCs w:val="12"/>
        </w:rPr>
      </w:pPr>
    </w:p>
    <w:p w:rsidR="004A0EB3" w:rsidRPr="00413F50" w:rsidRDefault="004A0EB3" w:rsidP="004A0EB3">
      <w:pPr>
        <w:rPr>
          <w:sz w:val="16"/>
          <w:szCs w:val="12"/>
        </w:rPr>
      </w:pPr>
      <w:r w:rsidRPr="00413F50">
        <w:rPr>
          <w:sz w:val="16"/>
          <w:szCs w:val="12"/>
        </w:rPr>
        <w:t xml:space="preserve">In fact, I suspect it will be mostly holding pattern and very little landing in Mexico this December. The </w:t>
      </w:r>
      <w:r w:rsidRPr="00413F50">
        <w:rPr>
          <w:u w:val="single"/>
        </w:rPr>
        <w:t xml:space="preserve">fundamental problem that has always dogged these talks -- a </w:t>
      </w:r>
      <w:r w:rsidRPr="008D77F7">
        <w:rPr>
          <w:highlight w:val="yellow"/>
          <w:u w:val="single"/>
        </w:rPr>
        <w:t>rich north</w:t>
      </w:r>
      <w:r w:rsidRPr="00413F50">
        <w:rPr>
          <w:u w:val="single"/>
        </w:rPr>
        <w:t xml:space="preserve"> that </w:t>
      </w:r>
      <w:r w:rsidRPr="008D77F7">
        <w:rPr>
          <w:highlight w:val="yellow"/>
          <w:u w:val="single"/>
        </w:rPr>
        <w:t>won't give up</w:t>
      </w:r>
      <w:r w:rsidRPr="00413F50">
        <w:rPr>
          <w:u w:val="single"/>
        </w:rPr>
        <w:t xml:space="preserve"> its </w:t>
      </w:r>
      <w:r w:rsidRPr="008D77F7">
        <w:rPr>
          <w:highlight w:val="yellow"/>
          <w:u w:val="single"/>
        </w:rPr>
        <w:t>fossil-fuel addiction, a poor south</w:t>
      </w:r>
      <w:r w:rsidRPr="00413F50">
        <w:rPr>
          <w:u w:val="single"/>
        </w:rPr>
        <w:t xml:space="preserve"> that </w:t>
      </w:r>
      <w:r w:rsidRPr="008D77F7">
        <w:rPr>
          <w:highlight w:val="yellow"/>
          <w:u w:val="single"/>
        </w:rPr>
        <w:t>can't give up</w:t>
      </w:r>
      <w:r w:rsidRPr="00413F50">
        <w:rPr>
          <w:u w:val="single"/>
        </w:rPr>
        <w:t xml:space="preserve"> its </w:t>
      </w:r>
      <w:r w:rsidRPr="008D77F7">
        <w:rPr>
          <w:highlight w:val="yellow"/>
          <w:u w:val="single"/>
        </w:rPr>
        <w:t>hope of fossil-fueled development</w:t>
      </w:r>
      <w:r w:rsidRPr="00413F50">
        <w:rPr>
          <w:u w:val="single"/>
        </w:rPr>
        <w:t xml:space="preserve"> -- </w:t>
      </w:r>
      <w:r w:rsidRPr="008D77F7">
        <w:rPr>
          <w:highlight w:val="yellow"/>
          <w:u w:val="single"/>
        </w:rPr>
        <w:t>has</w:t>
      </w:r>
      <w:r w:rsidRPr="00413F50">
        <w:rPr>
          <w:u w:val="single"/>
        </w:rPr>
        <w:t xml:space="preserve">, if anything, </w:t>
      </w:r>
      <w:r w:rsidRPr="008D77F7">
        <w:rPr>
          <w:highlight w:val="yellow"/>
          <w:u w:val="single"/>
        </w:rPr>
        <w:t>gotten worse</w:t>
      </w:r>
      <w:r w:rsidRPr="00413F50">
        <w:rPr>
          <w:u w:val="single"/>
        </w:rPr>
        <w:t xml:space="preserve">, mostly because the </w:t>
      </w:r>
      <w:r w:rsidRPr="008D77F7">
        <w:rPr>
          <w:highlight w:val="yellow"/>
          <w:u w:val="single"/>
        </w:rPr>
        <w:t>north</w:t>
      </w:r>
      <w:r w:rsidRPr="00413F50">
        <w:rPr>
          <w:u w:val="single"/>
        </w:rPr>
        <w:t xml:space="preserve"> has </w:t>
      </w:r>
      <w:r w:rsidRPr="008D77F7">
        <w:rPr>
          <w:highlight w:val="yellow"/>
          <w:u w:val="single"/>
        </w:rPr>
        <w:t xml:space="preserve">decided to </w:t>
      </w:r>
      <w:r w:rsidRPr="00413F50">
        <w:rPr>
          <w:u w:val="single"/>
        </w:rPr>
        <w:t xml:space="preserve">think of itself as poor, too or at least </w:t>
      </w:r>
      <w:r w:rsidRPr="008D77F7">
        <w:rPr>
          <w:highlight w:val="yellow"/>
          <w:u w:val="single"/>
        </w:rPr>
        <w:t xml:space="preserve">not able to devote resources to changing </w:t>
      </w:r>
      <w:r w:rsidRPr="00413F50">
        <w:rPr>
          <w:u w:val="single"/>
        </w:rPr>
        <w:t xml:space="preserve">our </w:t>
      </w:r>
      <w:r w:rsidRPr="008D77F7">
        <w:rPr>
          <w:highlight w:val="yellow"/>
          <w:u w:val="single"/>
        </w:rPr>
        <w:t>climate course.</w:t>
      </w:r>
      <w:r w:rsidRPr="00413F50">
        <w:rPr>
          <w:u w:val="single"/>
        </w:rPr>
        <w:t xml:space="preserve"> </w:t>
      </w:r>
    </w:p>
    <w:p w:rsidR="004A0EB3" w:rsidRDefault="004A0EB3" w:rsidP="004A0EB3">
      <w:pPr>
        <w:rPr>
          <w:sz w:val="16"/>
          <w:szCs w:val="12"/>
        </w:rPr>
      </w:pPr>
      <w:r w:rsidRPr="00413F50">
        <w:rPr>
          <w:sz w:val="16"/>
          <w:szCs w:val="12"/>
        </w:rPr>
        <w:t xml:space="preserve">It is possible -- indeed it has been possible from the start -- that </w:t>
      </w:r>
      <w:r w:rsidRPr="00413F50">
        <w:rPr>
          <w:u w:val="single"/>
        </w:rPr>
        <w:t xml:space="preserve">this essential </w:t>
      </w:r>
      <w:r w:rsidRPr="008D77F7">
        <w:rPr>
          <w:highlight w:val="yellow"/>
          <w:u w:val="single"/>
        </w:rPr>
        <w:t>gulf will prevent action to slow g</w:t>
      </w:r>
      <w:r w:rsidRPr="00413F50">
        <w:rPr>
          <w:u w:val="single"/>
        </w:rPr>
        <w:t>reen</w:t>
      </w:r>
      <w:r w:rsidRPr="008D77F7">
        <w:rPr>
          <w:highlight w:val="yellow"/>
          <w:u w:val="single"/>
        </w:rPr>
        <w:t>h</w:t>
      </w:r>
      <w:r w:rsidRPr="00413F50">
        <w:rPr>
          <w:u w:val="single"/>
        </w:rPr>
        <w:t xml:space="preserve">ouse </w:t>
      </w:r>
      <w:r w:rsidRPr="008D77F7">
        <w:rPr>
          <w:highlight w:val="yellow"/>
          <w:u w:val="single"/>
        </w:rPr>
        <w:t>g</w:t>
      </w:r>
      <w:r w:rsidRPr="00413F50">
        <w:rPr>
          <w:u w:val="single"/>
        </w:rPr>
        <w:t xml:space="preserve">as emissions </w:t>
      </w:r>
      <w:r w:rsidRPr="008D77F7">
        <w:rPr>
          <w:highlight w:val="yellow"/>
          <w:u w:val="single"/>
        </w:rPr>
        <w:t>at the pace that physics</w:t>
      </w:r>
      <w:r w:rsidRPr="00413F50">
        <w:rPr>
          <w:u w:val="single"/>
        </w:rPr>
        <w:t xml:space="preserve"> and chemistry </w:t>
      </w:r>
      <w:r w:rsidRPr="008D77F7">
        <w:rPr>
          <w:highlight w:val="yellow"/>
          <w:u w:val="single"/>
        </w:rPr>
        <w:t>demand</w:t>
      </w:r>
      <w:r w:rsidRPr="00413F50">
        <w:rPr>
          <w:u w:val="single"/>
        </w:rPr>
        <w:t xml:space="preserve"> </w:t>
      </w:r>
      <w:r w:rsidRPr="008D77F7">
        <w:rPr>
          <w:highlight w:val="yellow"/>
          <w:u w:val="single"/>
        </w:rPr>
        <w:t xml:space="preserve">before it's too late to reverse </w:t>
      </w:r>
      <w:r w:rsidRPr="00413F50">
        <w:rPr>
          <w:u w:val="single"/>
        </w:rPr>
        <w:t xml:space="preserve">or contain </w:t>
      </w:r>
      <w:r w:rsidRPr="008D77F7">
        <w:rPr>
          <w:highlight w:val="yellow"/>
          <w:u w:val="single"/>
        </w:rPr>
        <w:t>the impacts</w:t>
      </w:r>
      <w:r w:rsidRPr="00413F50">
        <w:rPr>
          <w:u w:val="single"/>
        </w:rPr>
        <w:t xml:space="preserve"> of climate change</w:t>
      </w:r>
      <w:r w:rsidRPr="00413F50">
        <w:rPr>
          <w:sz w:val="16"/>
          <w:szCs w:val="12"/>
        </w:rPr>
        <w:t xml:space="preserve">. There's really only one way to build a bridge across the divide, and that's with big stacks of money. Theoretically, the rich countries pledged at Copenhagen that they would pony up $30 billion in "fast-start" financing to help poor countries get going on building renewable energy. And at last scrupulous count, according to the World Resources Institute, there's actually $28.34 billion on the table, more than half of it coming from Japan. Unfortunately, much of it isn't "new and additional" -- instead it's repurposed money from other development grants. None of that increases anyone's confidence in the $100 billion a year that U.S. Secretary of State Hillary Clinton projected in Copenhagen would be available by 2020 -- especially because the only news that has emerged this year as to its source is that it won't be coming from "public funds." </w:t>
      </w:r>
    </w:p>
    <w:p w:rsidR="004A0EB3" w:rsidRDefault="004A0EB3" w:rsidP="004A0EB3">
      <w:pPr>
        <w:rPr>
          <w:sz w:val="16"/>
          <w:szCs w:val="12"/>
        </w:rPr>
      </w:pPr>
    </w:p>
    <w:p w:rsidR="004A0EB3" w:rsidRPr="00112A15" w:rsidRDefault="004A0EB3" w:rsidP="004A0EB3">
      <w:pPr>
        <w:pStyle w:val="Heading4"/>
      </w:pPr>
      <w:r w:rsidRPr="00112A15">
        <w:t>Montreal Protocol is meaningless, no Ozone risk</w:t>
      </w:r>
    </w:p>
    <w:p w:rsidR="004A0EB3" w:rsidRPr="00112A15" w:rsidRDefault="004A0EB3" w:rsidP="004A0EB3">
      <w:r w:rsidRPr="00112A15">
        <w:rPr>
          <w:b/>
        </w:rPr>
        <w:t>Singer 2002</w:t>
      </w:r>
      <w:r w:rsidRPr="00112A15">
        <w:t xml:space="preserve"> (S. Fred, Prof. Emeritus Env. Sci. – U. Virginia, “Correct Lessons from Shrinking Ozone Hole”, http://www.heartland.org/policybot/results/10609/Correct_Lessons_from_Shrinking_Ozone_Hole.html)</w:t>
      </w:r>
    </w:p>
    <w:p w:rsidR="004A0EB3" w:rsidRPr="00112A15" w:rsidRDefault="004A0EB3" w:rsidP="004A0EB3"/>
    <w:p w:rsidR="004A0EB3" w:rsidRPr="00112A15" w:rsidRDefault="004A0EB3" w:rsidP="004A0EB3">
      <w:r w:rsidRPr="00112A15">
        <w:t xml:space="preserve">I agree with the title of your editorial ("The sky is not falling" Oct 12, 2002) but wish to correct some of the scientific information: </w:t>
      </w:r>
      <w:r w:rsidRPr="00112A15">
        <w:rPr>
          <w:u w:val="single"/>
        </w:rPr>
        <w:t xml:space="preserve">* The </w:t>
      </w:r>
      <w:r w:rsidRPr="00112A15">
        <w:rPr>
          <w:highlight w:val="yellow"/>
          <w:u w:val="single"/>
        </w:rPr>
        <w:t>Antarctic Ozone Hole</w:t>
      </w:r>
      <w:r w:rsidRPr="00112A15">
        <w:t xml:space="preserve"> (AOH) </w:t>
      </w:r>
      <w:r w:rsidRPr="00112A15">
        <w:rPr>
          <w:highlight w:val="yellow"/>
          <w:u w:val="single"/>
        </w:rPr>
        <w:t xml:space="preserve">was </w:t>
      </w:r>
      <w:r w:rsidRPr="00112A15">
        <w:rPr>
          <w:u w:val="single"/>
        </w:rPr>
        <w:t xml:space="preserve">never "theorized" but </w:t>
      </w:r>
      <w:r w:rsidRPr="00112A15">
        <w:rPr>
          <w:highlight w:val="yellow"/>
          <w:u w:val="single"/>
        </w:rPr>
        <w:t>discovered in 1985</w:t>
      </w:r>
      <w:r w:rsidRPr="00112A15">
        <w:t xml:space="preserve"> and explained only much later; * </w:t>
      </w:r>
      <w:r w:rsidRPr="00112A15">
        <w:rPr>
          <w:highlight w:val="yellow"/>
          <w:u w:val="single"/>
        </w:rPr>
        <w:t>By 1987, when the Montreal Protocol</w:t>
      </w:r>
      <w:r w:rsidRPr="00112A15">
        <w:t xml:space="preserve"> (to phase out CFCs) </w:t>
      </w:r>
      <w:r w:rsidRPr="00112A15">
        <w:rPr>
          <w:highlight w:val="yellow"/>
          <w:u w:val="single"/>
        </w:rPr>
        <w:t>was concluded, the</w:t>
      </w:r>
      <w:r w:rsidRPr="00112A15">
        <w:rPr>
          <w:u w:val="single"/>
        </w:rPr>
        <w:t xml:space="preserve"> published </w:t>
      </w:r>
      <w:r w:rsidRPr="00112A15">
        <w:rPr>
          <w:highlight w:val="yellow"/>
          <w:u w:val="single"/>
        </w:rPr>
        <w:t>data showed no increase in</w:t>
      </w:r>
      <w:r w:rsidRPr="00112A15">
        <w:rPr>
          <w:u w:val="single"/>
        </w:rPr>
        <w:t xml:space="preserve"> stratospheric </w:t>
      </w:r>
      <w:r w:rsidRPr="00112A15">
        <w:rPr>
          <w:highlight w:val="yellow"/>
          <w:u w:val="single"/>
        </w:rPr>
        <w:t>chlorine</w:t>
      </w:r>
      <w:r w:rsidRPr="00112A15">
        <w:t xml:space="preserve">, an ozone-destroying chemical, </w:t>
      </w:r>
      <w:r w:rsidRPr="00112A15">
        <w:rPr>
          <w:highlight w:val="yellow"/>
          <w:u w:val="single"/>
        </w:rPr>
        <w:t>and therefore no evidence for</w:t>
      </w:r>
      <w:r w:rsidRPr="00112A15">
        <w:rPr>
          <w:u w:val="single"/>
        </w:rPr>
        <w:t xml:space="preserve"> a </w:t>
      </w:r>
      <w:r w:rsidRPr="00112A15">
        <w:rPr>
          <w:highlight w:val="yellow"/>
          <w:u w:val="single"/>
        </w:rPr>
        <w:t>human influence</w:t>
      </w:r>
      <w:r w:rsidRPr="00112A15">
        <w:t xml:space="preserve">. In fact, </w:t>
      </w:r>
      <w:r w:rsidRPr="00112A15">
        <w:rPr>
          <w:highlight w:val="yellow"/>
          <w:u w:val="single"/>
        </w:rPr>
        <w:t>the chief US negotiator</w:t>
      </w:r>
      <w:r w:rsidRPr="00112A15">
        <w:rPr>
          <w:u w:val="single"/>
        </w:rPr>
        <w:t xml:space="preserve"> </w:t>
      </w:r>
      <w:r w:rsidRPr="00112A15">
        <w:t xml:space="preserve">Richard </w:t>
      </w:r>
      <w:r w:rsidRPr="00112A15">
        <w:rPr>
          <w:u w:val="single"/>
        </w:rPr>
        <w:t xml:space="preserve">Benedick </w:t>
      </w:r>
      <w:r w:rsidRPr="00112A15">
        <w:rPr>
          <w:highlight w:val="yellow"/>
          <w:u w:val="single"/>
        </w:rPr>
        <w:t>bragged</w:t>
      </w:r>
      <w:r w:rsidRPr="00112A15">
        <w:rPr>
          <w:u w:val="single"/>
        </w:rPr>
        <w:t xml:space="preserve"> that </w:t>
      </w:r>
      <w:r w:rsidRPr="00112A15">
        <w:rPr>
          <w:highlight w:val="yellow"/>
          <w:u w:val="single"/>
        </w:rPr>
        <w:t>he was able to pull off the</w:t>
      </w:r>
      <w:r w:rsidRPr="00112A15">
        <w:rPr>
          <w:u w:val="single"/>
        </w:rPr>
        <w:t xml:space="preserve"> Montreal </w:t>
      </w:r>
      <w:r w:rsidRPr="00112A15">
        <w:rPr>
          <w:highlight w:val="yellow"/>
          <w:u w:val="single"/>
        </w:rPr>
        <w:t>accord without any</w:t>
      </w:r>
      <w:r w:rsidRPr="00112A15">
        <w:rPr>
          <w:u w:val="single"/>
        </w:rPr>
        <w:t xml:space="preserve"> backing from </w:t>
      </w:r>
      <w:r w:rsidRPr="00112A15">
        <w:rPr>
          <w:highlight w:val="yellow"/>
          <w:u w:val="single"/>
        </w:rPr>
        <w:t>science</w:t>
      </w:r>
      <w:r w:rsidRPr="00112A15">
        <w:t xml:space="preserve">. I quote from his book Ozone Diplomacy: " Perhaps the most extraordinary aspect of the treaty was............[that it] rested on scientific theories rather than on firm data;" * </w:t>
      </w:r>
      <w:r w:rsidRPr="00112A15">
        <w:rPr>
          <w:u w:val="single"/>
        </w:rPr>
        <w:t xml:space="preserve">According to the official UN report of 2002, </w:t>
      </w:r>
      <w:r w:rsidRPr="00112A15">
        <w:rPr>
          <w:highlight w:val="yellow"/>
          <w:u w:val="single"/>
        </w:rPr>
        <w:t>stratospheric chlorine is still rising</w:t>
      </w:r>
      <w:r w:rsidRPr="00112A15">
        <w:t xml:space="preserve">. No matter: The size of the AOH has been controlled by changing weather patterns rather than by chlorine levels; * </w:t>
      </w:r>
      <w:r w:rsidRPr="00112A15">
        <w:rPr>
          <w:highlight w:val="yellow"/>
          <w:u w:val="single"/>
        </w:rPr>
        <w:t>In spite of theoretical predictions, there has been no direct</w:t>
      </w:r>
      <w:r w:rsidRPr="00112A15">
        <w:rPr>
          <w:u w:val="single"/>
        </w:rPr>
        <w:t xml:space="preserve"> observational </w:t>
      </w:r>
      <w:r w:rsidRPr="00112A15">
        <w:rPr>
          <w:highlight w:val="yellow"/>
          <w:u w:val="single"/>
        </w:rPr>
        <w:t>evidence for</w:t>
      </w:r>
      <w:r w:rsidRPr="00112A15">
        <w:rPr>
          <w:u w:val="single"/>
        </w:rPr>
        <w:t xml:space="preserve"> a steady increase of </w:t>
      </w:r>
      <w:r w:rsidRPr="00112A15">
        <w:rPr>
          <w:highlight w:val="yellow"/>
          <w:u w:val="single"/>
        </w:rPr>
        <w:t>ultraviolet radiation</w:t>
      </w:r>
      <w:r w:rsidRPr="00112A15">
        <w:rPr>
          <w:u w:val="single"/>
        </w:rPr>
        <w:t xml:space="preserve"> at the Earth's surface. </w:t>
      </w:r>
      <w:r w:rsidRPr="00112A15">
        <w:rPr>
          <w:highlight w:val="yellow"/>
          <w:u w:val="single"/>
        </w:rPr>
        <w:t>Therefore all imagined impacts</w:t>
      </w:r>
      <w:r w:rsidRPr="00112A15">
        <w:rPr>
          <w:u w:val="single"/>
        </w:rPr>
        <w:t xml:space="preserve"> cited in the editorial -- skin cancers, cataracts, etc. -- </w:t>
      </w:r>
      <w:r w:rsidRPr="00112A15">
        <w:rPr>
          <w:highlight w:val="yellow"/>
          <w:u w:val="single"/>
        </w:rPr>
        <w:t>are based on speculation</w:t>
      </w:r>
      <w:r w:rsidRPr="00112A15">
        <w:t>.</w:t>
      </w:r>
    </w:p>
    <w:p w:rsidR="004A0EB3" w:rsidRPr="00112A15" w:rsidRDefault="004A0EB3" w:rsidP="004A0EB3"/>
    <w:p w:rsidR="004A0EB3" w:rsidRPr="0045615F" w:rsidRDefault="004A0EB3" w:rsidP="004A0EB3">
      <w:pPr>
        <w:pStyle w:val="Heading4"/>
      </w:pPr>
      <w:r>
        <w:t>No extinction—reject 1% hyperbole</w:t>
      </w:r>
    </w:p>
    <w:p w:rsidR="004A0EB3" w:rsidRPr="0045615F" w:rsidRDefault="004A0EB3" w:rsidP="004A0EB3">
      <w:r w:rsidRPr="0045615F">
        <w:t xml:space="preserve">Robert O. </w:t>
      </w:r>
      <w:r w:rsidRPr="0045615F">
        <w:rPr>
          <w:b/>
        </w:rPr>
        <w:t>Mendelsohn 9</w:t>
      </w:r>
      <w:r w:rsidRPr="0045615F">
        <w:t xml:space="preserve">, the Edwin Weyerhaeuser Davis Professor, Yale School of Forestry and Environmental Studies, Yale University, June 2009, “Climate Change and Economic Growth,” online: </w:t>
      </w:r>
      <w:hyperlink r:id="rId28" w:tgtFrame="_blank" w:history="1">
        <w:r w:rsidRPr="0045615F">
          <w:rPr>
            <w:rStyle w:val="Hyperlink"/>
          </w:rPr>
          <w:t>http://www.growthcommission.org/storage/cgdev/documents/gcwp060web.pdf</w:t>
        </w:r>
      </w:hyperlink>
    </w:p>
    <w:p w:rsidR="004A0EB3" w:rsidRPr="0045615F" w:rsidRDefault="004A0EB3" w:rsidP="004A0EB3"/>
    <w:p w:rsidR="004A0EB3" w:rsidRPr="0045615F" w:rsidRDefault="004A0EB3" w:rsidP="004A0EB3">
      <w:pPr>
        <w:rPr>
          <w:sz w:val="16"/>
        </w:rPr>
      </w:pPr>
      <w:r w:rsidRPr="0045615F">
        <w:rPr>
          <w:sz w:val="16"/>
        </w:rPr>
        <w:t xml:space="preserve">The heart of the </w:t>
      </w:r>
      <w:r w:rsidRPr="008D77F7">
        <w:rPr>
          <w:rStyle w:val="StyleBoldUnderline"/>
          <w:highlight w:val="yellow"/>
        </w:rPr>
        <w:t>debate</w:t>
      </w:r>
      <w:r w:rsidRPr="0045615F">
        <w:rPr>
          <w:sz w:val="16"/>
        </w:rPr>
        <w:t xml:space="preserve"> about climate change comes from a number of warnings from scientists and others that </w:t>
      </w:r>
      <w:r w:rsidRPr="008D77F7">
        <w:rPr>
          <w:rStyle w:val="StyleBoldUnderline"/>
          <w:highlight w:val="yellow"/>
        </w:rPr>
        <w:t>give the impression that</w:t>
      </w:r>
      <w:r w:rsidRPr="0045615F">
        <w:rPr>
          <w:sz w:val="16"/>
        </w:rPr>
        <w:t xml:space="preserve"> human-induced </w:t>
      </w:r>
      <w:r w:rsidRPr="008D77F7">
        <w:rPr>
          <w:rStyle w:val="StyleBoldUnderline"/>
          <w:highlight w:val="yellow"/>
        </w:rPr>
        <w:t>climate change is an immediate threat to society</w:t>
      </w:r>
      <w:r w:rsidRPr="0045615F">
        <w:rPr>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45615F">
        <w:rPr>
          <w:rFonts w:ascii="Cambria Math" w:hAnsi="Cambria Math"/>
          <w:sz w:val="16"/>
        </w:rPr>
        <w:t>‐</w:t>
      </w:r>
      <w:r w:rsidRPr="0045615F">
        <w:rPr>
          <w:sz w:val="16"/>
        </w:rPr>
        <w:t>being may be at risk (Stern 2006).</w:t>
      </w:r>
    </w:p>
    <w:p w:rsidR="004A0EB3" w:rsidRPr="00C05921" w:rsidRDefault="004A0EB3" w:rsidP="004A0EB3">
      <w:pPr>
        <w:rPr>
          <w:sz w:val="16"/>
        </w:rPr>
      </w:pPr>
      <w:r w:rsidRPr="008D77F7">
        <w:rPr>
          <w:rStyle w:val="StyleBoldUnderline"/>
          <w:highlight w:val="yellow"/>
        </w:rPr>
        <w:t>These statements are</w:t>
      </w:r>
      <w:r w:rsidRPr="0045615F">
        <w:rPr>
          <w:sz w:val="16"/>
        </w:rPr>
        <w:t xml:space="preserve"> largely </w:t>
      </w:r>
      <w:r w:rsidRPr="008D77F7">
        <w:rPr>
          <w:rStyle w:val="StyleBoldUnderline"/>
          <w:highlight w:val="yellow"/>
        </w:rPr>
        <w:t>alarmist and misleading</w:t>
      </w:r>
      <w:r w:rsidRPr="0045615F">
        <w:rPr>
          <w:sz w:val="16"/>
        </w:rPr>
        <w:t xml:space="preserve">. Although climate change is a serious problem that deserves attention, society’s </w:t>
      </w:r>
      <w:r w:rsidRPr="008D77F7">
        <w:rPr>
          <w:rStyle w:val="StyleBoldUnderline"/>
          <w:highlight w:val="yellow"/>
        </w:rPr>
        <w:t>immediate behavior has an extremely low probability of leading to catastrophic consequences</w:t>
      </w:r>
      <w:r w:rsidRPr="0045615F">
        <w:rPr>
          <w:sz w:val="16"/>
        </w:rPr>
        <w:t xml:space="preserve">. The </w:t>
      </w:r>
      <w:r w:rsidRPr="008D77F7">
        <w:rPr>
          <w:rStyle w:val="StyleBoldUnderline"/>
          <w:highlight w:val="yellow"/>
        </w:rPr>
        <w:t>science and economics</w:t>
      </w:r>
      <w:r w:rsidRPr="0045615F">
        <w:rPr>
          <w:sz w:val="16"/>
        </w:rPr>
        <w:t xml:space="preserve"> of climate change </w:t>
      </w:r>
      <w:r w:rsidRPr="008D77F7">
        <w:rPr>
          <w:rStyle w:val="StyleBoldUnderline"/>
          <w:highlight w:val="yellow"/>
        </w:rPr>
        <w:t>is</w:t>
      </w:r>
      <w:r w:rsidRPr="0045615F">
        <w:rPr>
          <w:sz w:val="16"/>
        </w:rPr>
        <w:t xml:space="preserve"> quite </w:t>
      </w:r>
      <w:r w:rsidRPr="008D77F7">
        <w:rPr>
          <w:rStyle w:val="StyleBoldUnderline"/>
          <w:highlight w:val="yellow"/>
        </w:rPr>
        <w:t>clear that emissions over the next</w:t>
      </w:r>
      <w:r w:rsidRPr="0045615F">
        <w:rPr>
          <w:sz w:val="16"/>
        </w:rPr>
        <w:t xml:space="preserve"> few </w:t>
      </w:r>
      <w:r w:rsidRPr="008D77F7">
        <w:rPr>
          <w:rStyle w:val="StyleBoldUnderline"/>
          <w:highlight w:val="yellow"/>
        </w:rPr>
        <w:t>decades will lead to</w:t>
      </w:r>
      <w:r w:rsidRPr="0045615F">
        <w:rPr>
          <w:sz w:val="16"/>
        </w:rPr>
        <w:t xml:space="preserve"> only </w:t>
      </w:r>
      <w:r w:rsidRPr="008D77F7">
        <w:rPr>
          <w:rStyle w:val="StyleBoldUnderline"/>
          <w:highlight w:val="yellow"/>
        </w:rPr>
        <w:t>mild consequences</w:t>
      </w:r>
      <w:r w:rsidRPr="0045615F">
        <w:rPr>
          <w:sz w:val="16"/>
        </w:rPr>
        <w:t xml:space="preserve">. The </w:t>
      </w:r>
      <w:r w:rsidRPr="008D77F7">
        <w:rPr>
          <w:rStyle w:val="StyleBoldUnderline"/>
          <w:highlight w:val="yellow"/>
        </w:rPr>
        <w:t>severe impacts</w:t>
      </w:r>
      <w:r w:rsidRPr="0045615F">
        <w:rPr>
          <w:sz w:val="16"/>
        </w:rPr>
        <w:t xml:space="preserve"> predicted by alarmists </w:t>
      </w:r>
      <w:r w:rsidRPr="008D77F7">
        <w:rPr>
          <w:rStyle w:val="StyleBoldUnderline"/>
          <w:highlight w:val="yellow"/>
        </w:rPr>
        <w:t>require a century</w:t>
      </w:r>
      <w:r w:rsidRPr="0045615F">
        <w:rPr>
          <w:sz w:val="16"/>
        </w:rPr>
        <w:t xml:space="preserve"> (or two in the case of Stern 2006) </w:t>
      </w:r>
      <w:r w:rsidRPr="008D77F7">
        <w:rPr>
          <w:rStyle w:val="StyleBoldUnderline"/>
          <w:highlight w:val="yellow"/>
        </w:rPr>
        <w:t>of no mitigation</w:t>
      </w:r>
      <w:r w:rsidRPr="0045615F">
        <w:rPr>
          <w:sz w:val="16"/>
        </w:rPr>
        <w:t xml:space="preserve">. Many of the </w:t>
      </w:r>
      <w:r w:rsidRPr="008D77F7">
        <w:rPr>
          <w:rStyle w:val="StyleBoldUnderline"/>
          <w:highlight w:val="yellow"/>
        </w:rPr>
        <w:t>predicted impacts assume there will be no</w:t>
      </w:r>
      <w:r w:rsidRPr="0045615F">
        <w:rPr>
          <w:sz w:val="16"/>
        </w:rPr>
        <w:t xml:space="preserve"> or little </w:t>
      </w:r>
      <w:r w:rsidRPr="008D77F7">
        <w:rPr>
          <w:rStyle w:val="StyleBoldUnderline"/>
          <w:highlight w:val="yellow"/>
        </w:rPr>
        <w:t>adaptation</w:t>
      </w:r>
      <w:r w:rsidRPr="0045615F">
        <w:rPr>
          <w:sz w:val="16"/>
        </w:rPr>
        <w:t xml:space="preserve">. The net economic impacts from climate change over the next 50 years will be small regardless. Most of the more severe impacts will take more than a century or even a millennium to unfold and </w:t>
      </w:r>
      <w:r w:rsidRPr="008D77F7">
        <w:rPr>
          <w:rStyle w:val="StyleBoldUnderline"/>
          <w:highlight w:val="yellow"/>
        </w:rPr>
        <w:t>many of these</w:t>
      </w:r>
      <w:r w:rsidRPr="0045615F">
        <w:rPr>
          <w:sz w:val="16"/>
        </w:rPr>
        <w:t xml:space="preserve"> “potential</w:t>
      </w:r>
      <w:r w:rsidRPr="008D77F7">
        <w:rPr>
          <w:rStyle w:val="StyleBoldUnderline"/>
          <w:highlight w:val="yellow"/>
        </w:rPr>
        <w:t>” impacts will never occur because people will adapt. It is not</w:t>
      </w:r>
      <w:r w:rsidRPr="0045615F">
        <w:rPr>
          <w:sz w:val="16"/>
        </w:rPr>
        <w:t xml:space="preserve"> at all </w:t>
      </w:r>
      <w:r w:rsidRPr="008D77F7">
        <w:rPr>
          <w:rStyle w:val="StyleBoldUnderline"/>
          <w:highlight w:val="yellow"/>
        </w:rPr>
        <w:t>apparent that immediate</w:t>
      </w:r>
      <w:r w:rsidRPr="0045615F">
        <w:rPr>
          <w:sz w:val="16"/>
        </w:rPr>
        <w:t xml:space="preserve"> and dramatic </w:t>
      </w:r>
      <w:r w:rsidRPr="008D77F7">
        <w:rPr>
          <w:rStyle w:val="StyleBoldUnderline"/>
          <w:highlight w:val="yellow"/>
        </w:rPr>
        <w:t>policies need to be developed to thwart long</w:t>
      </w:r>
      <w:r w:rsidRPr="0045615F">
        <w:rPr>
          <w:rFonts w:ascii="Cambria Math" w:hAnsi="Cambria Math"/>
          <w:sz w:val="16"/>
          <w:shd w:val="clear" w:color="auto" w:fill="FFFF00"/>
        </w:rPr>
        <w:t>‐</w:t>
      </w:r>
      <w:r w:rsidRPr="008D77F7">
        <w:rPr>
          <w:rStyle w:val="StyleBoldUnderline"/>
          <w:highlight w:val="yellow"/>
        </w:rPr>
        <w:t>range climate risks</w:t>
      </w:r>
      <w:r w:rsidRPr="0045615F">
        <w:rPr>
          <w:sz w:val="16"/>
        </w:rPr>
        <w:t>. What is needed are long</w:t>
      </w:r>
      <w:r w:rsidRPr="0045615F">
        <w:rPr>
          <w:rFonts w:ascii="Cambria Math" w:hAnsi="Cambria Math"/>
          <w:sz w:val="16"/>
        </w:rPr>
        <w:t>‐</w:t>
      </w:r>
      <w:r w:rsidRPr="0045615F">
        <w:rPr>
          <w:sz w:val="16"/>
        </w:rPr>
        <w:t>run balanced responses.</w:t>
      </w:r>
    </w:p>
    <w:p w:rsidR="004A0EB3" w:rsidRPr="008D77F7" w:rsidRDefault="004A0EB3" w:rsidP="004A0EB3">
      <w:pPr>
        <w:pStyle w:val="Heading4"/>
      </w:pPr>
      <w:r w:rsidRPr="008D77F7">
        <w:t xml:space="preserve">Domestic problems undercut both Chinese and U.S. action </w:t>
      </w:r>
    </w:p>
    <w:p w:rsidR="004A0EB3" w:rsidRPr="00413F50" w:rsidRDefault="004A0EB3" w:rsidP="004A0EB3">
      <w:pPr>
        <w:rPr>
          <w:sz w:val="16"/>
          <w:szCs w:val="12"/>
        </w:rPr>
      </w:pPr>
      <w:r w:rsidRPr="00413F50">
        <w:rPr>
          <w:b/>
        </w:rPr>
        <w:t>Hale, 11</w:t>
      </w:r>
      <w:r w:rsidRPr="00413F50">
        <w:rPr>
          <w:sz w:val="16"/>
          <w:szCs w:val="12"/>
        </w:rPr>
        <w:t xml:space="preserve"> - PhD Candidate in the Department of Politics at Princeton University and a Visiting Fellow at LSE Global Governance, London School of Economics (Thomas, “A Climate Coalition of the Willing,” Washington Quarterly, Winter,</w:t>
      </w:r>
      <w:r w:rsidRPr="00413F50">
        <w:rPr>
          <w:color w:val="000000"/>
          <w:sz w:val="16"/>
        </w:rPr>
        <w:t>http://www.twq.com/11winter/docs/11winter_Hale.pdf</w:t>
      </w:r>
    </w:p>
    <w:p w:rsidR="004A0EB3" w:rsidRPr="00413F50" w:rsidRDefault="004A0EB3" w:rsidP="004A0EB3">
      <w:pPr>
        <w:rPr>
          <w:sz w:val="16"/>
        </w:rPr>
      </w:pPr>
    </w:p>
    <w:p w:rsidR="004A0EB3" w:rsidRPr="00413F50" w:rsidRDefault="004A0EB3" w:rsidP="004A0EB3">
      <w:pPr>
        <w:rPr>
          <w:sz w:val="16"/>
          <w:szCs w:val="12"/>
        </w:rPr>
      </w:pPr>
      <w:r w:rsidRPr="00413F50">
        <w:rPr>
          <w:u w:val="single"/>
        </w:rPr>
        <w:t xml:space="preserve">Intergovernmental </w:t>
      </w:r>
      <w:r w:rsidRPr="008D77F7">
        <w:rPr>
          <w:highlight w:val="yellow"/>
          <w:u w:val="single"/>
        </w:rPr>
        <w:t xml:space="preserve">efforts to limit the gases </w:t>
      </w:r>
      <w:r w:rsidRPr="00413F50">
        <w:rPr>
          <w:u w:val="single"/>
        </w:rPr>
        <w:t xml:space="preserve">that cause climate change </w:t>
      </w:r>
      <w:r w:rsidRPr="008D77F7">
        <w:rPr>
          <w:highlight w:val="yellow"/>
          <w:u w:val="single"/>
        </w:rPr>
        <w:t>have</w:t>
      </w:r>
      <w:r w:rsidRPr="00413F50">
        <w:rPr>
          <w:sz w:val="16"/>
          <w:szCs w:val="12"/>
        </w:rPr>
        <w:t xml:space="preserve"> all but </w:t>
      </w:r>
      <w:r w:rsidRPr="008D77F7">
        <w:rPr>
          <w:highlight w:val="yellow"/>
          <w:u w:val="single"/>
        </w:rPr>
        <w:t>failed</w:t>
      </w:r>
      <w:r w:rsidRPr="00413F50">
        <w:rPr>
          <w:sz w:val="16"/>
          <w:szCs w:val="12"/>
        </w:rPr>
        <w:t xml:space="preserve">. </w:t>
      </w:r>
      <w:r w:rsidRPr="00413F50">
        <w:rPr>
          <w:u w:val="single"/>
        </w:rPr>
        <w:t>After</w:t>
      </w:r>
      <w:r w:rsidRPr="00413F50">
        <w:rPr>
          <w:sz w:val="16"/>
          <w:szCs w:val="12"/>
        </w:rPr>
        <w:t xml:space="preserve"> the unsuccessful 2010 </w:t>
      </w:r>
      <w:r w:rsidRPr="00413F50">
        <w:rPr>
          <w:u w:val="single"/>
        </w:rPr>
        <w:t>Copenhagen</w:t>
      </w:r>
      <w:r w:rsidRPr="00413F50">
        <w:rPr>
          <w:sz w:val="16"/>
          <w:szCs w:val="12"/>
        </w:rPr>
        <w:t xml:space="preserve"> summit, and with little progress at the 2010 Cancun meeting, </w:t>
      </w:r>
      <w:r w:rsidRPr="008D77F7">
        <w:rPr>
          <w:highlight w:val="yellow"/>
          <w:u w:val="single"/>
        </w:rPr>
        <w:t>it</w:t>
      </w:r>
      <w:r w:rsidRPr="00413F50">
        <w:rPr>
          <w:u w:val="single"/>
        </w:rPr>
        <w:t xml:space="preserve"> is </w:t>
      </w:r>
      <w:r w:rsidRPr="008D77F7">
        <w:rPr>
          <w:highlight w:val="yellow"/>
          <w:u w:val="single"/>
        </w:rPr>
        <w:t>hard to see how major emitters will agree any time soon on</w:t>
      </w:r>
      <w:r w:rsidRPr="00413F50">
        <w:rPr>
          <w:u w:val="single"/>
        </w:rPr>
        <w:t xml:space="preserve"> mutual </w:t>
      </w:r>
      <w:r w:rsidRPr="008D77F7">
        <w:rPr>
          <w:highlight w:val="yellow"/>
          <w:u w:val="single"/>
        </w:rPr>
        <w:t>emissions</w:t>
      </w:r>
      <w:r w:rsidRPr="00413F50">
        <w:rPr>
          <w:u w:val="single"/>
        </w:rPr>
        <w:t xml:space="preserve"> reductions</w:t>
      </w:r>
      <w:r w:rsidRPr="00413F50">
        <w:rPr>
          <w:sz w:val="16"/>
          <w:szCs w:val="12"/>
        </w:rPr>
        <w:t xml:space="preserve"> </w:t>
      </w:r>
      <w:r w:rsidRPr="008D77F7">
        <w:rPr>
          <w:highlight w:val="yellow"/>
          <w:u w:val="single"/>
        </w:rPr>
        <w:t>that are sufficientl</w:t>
      </w:r>
      <w:r w:rsidRPr="00413F50">
        <w:rPr>
          <w:u w:val="single"/>
        </w:rPr>
        <w:t xml:space="preserve">y ambitious </w:t>
      </w:r>
      <w:r w:rsidRPr="008D77F7">
        <w:rPr>
          <w:highlight w:val="yellow"/>
          <w:u w:val="single"/>
        </w:rPr>
        <w:t>to prevent</w:t>
      </w:r>
      <w:r w:rsidRPr="00413F50">
        <w:rPr>
          <w:u w:val="single"/>
        </w:rPr>
        <w:t xml:space="preserve"> a substantial</w:t>
      </w:r>
      <w:r w:rsidRPr="00413F50">
        <w:rPr>
          <w:sz w:val="16"/>
          <w:szCs w:val="12"/>
        </w:rPr>
        <w:t xml:space="preserve"> (greater than two degree Celsius) </w:t>
      </w:r>
      <w:r w:rsidRPr="008D77F7">
        <w:rPr>
          <w:highlight w:val="yellow"/>
          <w:u w:val="single"/>
        </w:rPr>
        <w:t>increase</w:t>
      </w:r>
      <w:r w:rsidRPr="00413F50">
        <w:rPr>
          <w:u w:val="single"/>
        </w:rPr>
        <w:t xml:space="preserve"> in average global temperatures</w:t>
      </w:r>
      <w:r w:rsidRPr="00413F50">
        <w:rPr>
          <w:sz w:val="16"/>
          <w:szCs w:val="12"/>
        </w:rPr>
        <w:t>.</w:t>
      </w:r>
    </w:p>
    <w:p w:rsidR="004A0EB3" w:rsidRPr="00153F4D" w:rsidRDefault="004A0EB3" w:rsidP="004A0EB3">
      <w:r w:rsidRPr="00413F50">
        <w:rPr>
          <w:sz w:val="16"/>
          <w:szCs w:val="12"/>
        </w:rPr>
        <w:t xml:space="preserve">It is not hard to see why. </w:t>
      </w:r>
      <w:r w:rsidRPr="008D77F7">
        <w:rPr>
          <w:highlight w:val="yellow"/>
          <w:u w:val="single"/>
        </w:rPr>
        <w:t>No deal excluding the U</w:t>
      </w:r>
      <w:r w:rsidRPr="00413F50">
        <w:rPr>
          <w:u w:val="single"/>
        </w:rPr>
        <w:t xml:space="preserve">nited </w:t>
      </w:r>
      <w:r w:rsidRPr="008D77F7">
        <w:rPr>
          <w:highlight w:val="yellow"/>
          <w:u w:val="single"/>
        </w:rPr>
        <w:t>S</w:t>
      </w:r>
      <w:r w:rsidRPr="00413F50">
        <w:rPr>
          <w:u w:val="single"/>
        </w:rPr>
        <w:t xml:space="preserve">tates </w:t>
      </w:r>
      <w:r w:rsidRPr="008D77F7">
        <w:rPr>
          <w:highlight w:val="yellow"/>
          <w:u w:val="single"/>
        </w:rPr>
        <w:t>and China, which</w:t>
      </w:r>
      <w:r w:rsidRPr="00413F50">
        <w:rPr>
          <w:u w:val="single"/>
        </w:rPr>
        <w:t xml:space="preserve"> together </w:t>
      </w:r>
      <w:r w:rsidRPr="008D77F7">
        <w:rPr>
          <w:highlight w:val="yellow"/>
          <w:u w:val="single"/>
        </w:rPr>
        <w:t>emit</w:t>
      </w:r>
      <w:r w:rsidRPr="00413F50">
        <w:rPr>
          <w:u w:val="single"/>
        </w:rPr>
        <w:t xml:space="preserve"> more than </w:t>
      </w:r>
      <w:r w:rsidRPr="008D77F7">
        <w:rPr>
          <w:highlight w:val="yellow"/>
          <w:u w:val="single"/>
        </w:rPr>
        <w:t>40 percent of</w:t>
      </w:r>
      <w:r w:rsidRPr="00413F50">
        <w:rPr>
          <w:sz w:val="16"/>
          <w:szCs w:val="12"/>
        </w:rPr>
        <w:t xml:space="preserve"> the world’s greenhouse gases (</w:t>
      </w:r>
      <w:r w:rsidRPr="008D77F7">
        <w:rPr>
          <w:highlight w:val="yellow"/>
          <w:u w:val="single"/>
        </w:rPr>
        <w:t>GHGs), is worth</w:t>
      </w:r>
      <w:r w:rsidRPr="00413F50">
        <w:rPr>
          <w:u w:val="single"/>
        </w:rPr>
        <w:t xml:space="preserve"> the </w:t>
      </w:r>
      <w:r w:rsidRPr="008D77F7">
        <w:rPr>
          <w:highlight w:val="yellow"/>
          <w:u w:val="single"/>
        </w:rPr>
        <w:t>paper</w:t>
      </w:r>
      <w:r w:rsidRPr="00413F50">
        <w:rPr>
          <w:u w:val="single"/>
        </w:rPr>
        <w:t xml:space="preserve"> it is written on. But </w:t>
      </w:r>
      <w:r w:rsidRPr="008D77F7">
        <w:rPr>
          <w:highlight w:val="yellow"/>
          <w:u w:val="single"/>
        </w:rPr>
        <w:t>domestic politics</w:t>
      </w:r>
      <w:r w:rsidRPr="00413F50">
        <w:rPr>
          <w:u w:val="single"/>
        </w:rPr>
        <w:t xml:space="preserve"> in both countries </w:t>
      </w:r>
      <w:r w:rsidRPr="008D77F7">
        <w:rPr>
          <w:highlight w:val="yellow"/>
          <w:u w:val="single"/>
        </w:rPr>
        <w:t>effectively block</w:t>
      </w:r>
      <w:r w:rsidRPr="00413F50">
        <w:rPr>
          <w:sz w:val="16"/>
          <w:szCs w:val="12"/>
        </w:rPr>
        <w:t xml:space="preserve"> ‘‘G-2’’ </w:t>
      </w:r>
      <w:r w:rsidRPr="008D77F7">
        <w:rPr>
          <w:highlight w:val="yellow"/>
          <w:u w:val="single"/>
        </w:rPr>
        <w:t>leadership on climate</w:t>
      </w:r>
      <w:r w:rsidRPr="00413F50">
        <w:rPr>
          <w:u w:val="single"/>
        </w:rPr>
        <w:t>. In the United States</w:t>
      </w:r>
      <w:r w:rsidRPr="00413F50">
        <w:rPr>
          <w:sz w:val="16"/>
          <w:szCs w:val="12"/>
        </w:rPr>
        <w:t xml:space="preserve">, the </w:t>
      </w:r>
      <w:r w:rsidRPr="008D77F7">
        <w:rPr>
          <w:highlight w:val="yellow"/>
          <w:u w:val="single"/>
        </w:rPr>
        <w:t>Obama</w:t>
      </w:r>
      <w:r w:rsidRPr="00413F50">
        <w:rPr>
          <w:sz w:val="16"/>
          <w:szCs w:val="12"/>
        </w:rPr>
        <w:t xml:space="preserve"> administration </w:t>
      </w:r>
      <w:r w:rsidRPr="008D77F7">
        <w:rPr>
          <w:highlight w:val="yellow"/>
          <w:u w:val="single"/>
        </w:rPr>
        <w:t>has</w:t>
      </w:r>
      <w:r w:rsidRPr="00413F50">
        <w:rPr>
          <w:sz w:val="16"/>
          <w:szCs w:val="12"/>
        </w:rPr>
        <w:t xml:space="preserve"> basically </w:t>
      </w:r>
      <w:r w:rsidRPr="008D77F7">
        <w:rPr>
          <w:highlight w:val="yellow"/>
          <w:u w:val="single"/>
        </w:rPr>
        <w:t>given up on</w:t>
      </w:r>
      <w:r w:rsidRPr="00413F50">
        <w:rPr>
          <w:sz w:val="16"/>
          <w:szCs w:val="12"/>
        </w:rPr>
        <w:t xml:space="preserve"> national </w:t>
      </w:r>
      <w:r w:rsidRPr="008D77F7">
        <w:rPr>
          <w:highlight w:val="yellow"/>
          <w:u w:val="single"/>
        </w:rPr>
        <w:t>cap-and-trade</w:t>
      </w:r>
      <w:r w:rsidRPr="00413F50">
        <w:rPr>
          <w:sz w:val="16"/>
          <w:szCs w:val="12"/>
        </w:rPr>
        <w:t xml:space="preserve"> legislation. Even the relatively modest Kerry-Lieberman-Graham energy bill remains dead in the Senate. The </w:t>
      </w:r>
      <w:r w:rsidRPr="008D77F7">
        <w:rPr>
          <w:highlight w:val="yellow"/>
          <w:u w:val="single"/>
        </w:rPr>
        <w:t>Chinese</w:t>
      </w:r>
      <w:r w:rsidRPr="00413F50">
        <w:rPr>
          <w:u w:val="single"/>
        </w:rPr>
        <w:t xml:space="preserve"> government</w:t>
      </w:r>
      <w:r w:rsidRPr="00413F50">
        <w:rPr>
          <w:sz w:val="16"/>
          <w:szCs w:val="12"/>
        </w:rPr>
        <w:t xml:space="preserve">, in turn, </w:t>
      </w:r>
      <w:r w:rsidRPr="008D77F7">
        <w:rPr>
          <w:highlight w:val="yellow"/>
          <w:u w:val="single"/>
        </w:rPr>
        <w:t>faces an even harsher constraint</w:t>
      </w:r>
      <w:r w:rsidRPr="00413F50">
        <w:rPr>
          <w:u w:val="single"/>
        </w:rPr>
        <w:t>.</w:t>
      </w:r>
      <w:r w:rsidRPr="00413F50">
        <w:rPr>
          <w:sz w:val="16"/>
          <w:szCs w:val="12"/>
        </w:rPr>
        <w:t xml:space="preserve"> Although the nation has adopted important energy efficiency goals, the </w:t>
      </w:r>
      <w:r w:rsidRPr="008D77F7">
        <w:rPr>
          <w:highlight w:val="yellow"/>
          <w:u w:val="single"/>
        </w:rPr>
        <w:t>C</w:t>
      </w:r>
      <w:r w:rsidRPr="00413F50">
        <w:rPr>
          <w:u w:val="single"/>
        </w:rPr>
        <w:t xml:space="preserve">hinese </w:t>
      </w:r>
      <w:r w:rsidRPr="008D77F7">
        <w:rPr>
          <w:highlight w:val="yellow"/>
          <w:u w:val="single"/>
        </w:rPr>
        <w:t>C</w:t>
      </w:r>
      <w:r w:rsidRPr="00413F50">
        <w:rPr>
          <w:u w:val="single"/>
        </w:rPr>
        <w:t xml:space="preserve">ommunist </w:t>
      </w:r>
      <w:r w:rsidRPr="008D77F7">
        <w:rPr>
          <w:highlight w:val="yellow"/>
          <w:u w:val="single"/>
        </w:rPr>
        <w:t>P</w:t>
      </w:r>
      <w:r w:rsidRPr="00413F50">
        <w:rPr>
          <w:u w:val="single"/>
        </w:rPr>
        <w:t xml:space="preserve">arty has </w:t>
      </w:r>
      <w:r w:rsidRPr="008D77F7">
        <w:rPr>
          <w:highlight w:val="yellow"/>
          <w:u w:val="single"/>
        </w:rPr>
        <w:t>staked its legitimacy</w:t>
      </w:r>
      <w:r w:rsidRPr="00413F50">
        <w:rPr>
          <w:u w:val="single"/>
        </w:rPr>
        <w:t xml:space="preserve"> and political survival </w:t>
      </w:r>
      <w:r w:rsidRPr="008D77F7">
        <w:rPr>
          <w:highlight w:val="yellow"/>
          <w:u w:val="single"/>
        </w:rPr>
        <w:t xml:space="preserve">on raising </w:t>
      </w:r>
      <w:r w:rsidRPr="00413F50">
        <w:rPr>
          <w:u w:val="single"/>
        </w:rPr>
        <w:t xml:space="preserve">the </w:t>
      </w:r>
      <w:r w:rsidRPr="008D77F7">
        <w:rPr>
          <w:highlight w:val="yellow"/>
          <w:u w:val="single"/>
        </w:rPr>
        <w:t>living standard of</w:t>
      </w:r>
      <w:r w:rsidRPr="00413F50">
        <w:rPr>
          <w:sz w:val="16"/>
          <w:szCs w:val="12"/>
        </w:rPr>
        <w:t xml:space="preserve"> average </w:t>
      </w:r>
      <w:r w:rsidRPr="008D77F7">
        <w:rPr>
          <w:highlight w:val="yellow"/>
          <w:u w:val="single"/>
        </w:rPr>
        <w:t>Chinese. Accepting international commitments</w:t>
      </w:r>
      <w:r w:rsidRPr="00413F50">
        <w:rPr>
          <w:u w:val="single"/>
        </w:rPr>
        <w:t xml:space="preserve"> that stand even a small chance of reducing the country’s GDP growth rate</w:t>
      </w:r>
      <w:r w:rsidRPr="00413F50">
        <w:rPr>
          <w:sz w:val="16"/>
          <w:szCs w:val="12"/>
        </w:rPr>
        <w:t xml:space="preserve"> below a crucial threshold </w:t>
      </w:r>
      <w:r w:rsidRPr="008D77F7">
        <w:rPr>
          <w:highlight w:val="yellow"/>
          <w:u w:val="single"/>
        </w:rPr>
        <w:t>poses an unacceptable risk to the stability of the regime</w:t>
      </w:r>
      <w:r w:rsidRPr="00413F50">
        <w:rPr>
          <w:sz w:val="16"/>
          <w:szCs w:val="12"/>
        </w:rPr>
        <w:t xml:space="preserve">. Although </w:t>
      </w:r>
      <w:r w:rsidRPr="00413F50">
        <w:rPr>
          <w:u w:val="single"/>
        </w:rPr>
        <w:t>the G-2</w:t>
      </w:r>
      <w:r w:rsidRPr="00413F50">
        <w:rPr>
          <w:sz w:val="16"/>
          <w:szCs w:val="12"/>
        </w:rPr>
        <w:t xml:space="preserve"> present the largest and most obvious barrier to a global treaty, they also </w:t>
      </w:r>
      <w:r w:rsidRPr="00413F50">
        <w:rPr>
          <w:u w:val="single"/>
        </w:rPr>
        <w:t>provide a convenient excuse for other governments to avoid aggressive action</w:t>
      </w:r>
      <w:r w:rsidRPr="00413F50">
        <w:rPr>
          <w:sz w:val="16"/>
          <w:szCs w:val="12"/>
        </w:rPr>
        <w:t>. Therefore, the international community should not expect to negotiate a worthwhile successor to the Kyoto Protocol, at least not in the near future.</w:t>
      </w:r>
    </w:p>
    <w:p w:rsidR="004A0EB3" w:rsidRPr="008D77F7" w:rsidRDefault="004A0EB3" w:rsidP="004A0EB3">
      <w:pPr>
        <w:pStyle w:val="Heading4"/>
        <w:rPr>
          <w:sz w:val="16"/>
          <w:szCs w:val="12"/>
        </w:rPr>
      </w:pPr>
      <w:r w:rsidRPr="008D77F7">
        <w:t xml:space="preserve"> </w:t>
      </w:r>
    </w:p>
    <w:p w:rsidR="004A0EB3" w:rsidRDefault="004A0EB3" w:rsidP="004A0EB3">
      <w:pPr>
        <w:pStyle w:val="Heading2"/>
      </w:pPr>
      <w:r>
        <w:lastRenderedPageBreak/>
        <w:t>2nc</w:t>
      </w:r>
    </w:p>
    <w:p w:rsidR="004A0EB3" w:rsidRDefault="004A0EB3" w:rsidP="004A0EB3">
      <w:pPr>
        <w:pStyle w:val="Heading3"/>
      </w:pPr>
      <w:r>
        <w:lastRenderedPageBreak/>
        <w:t>2nc economy impact</w:t>
      </w:r>
    </w:p>
    <w:p w:rsidR="004A0EB3" w:rsidRPr="00565157" w:rsidRDefault="004A0EB3" w:rsidP="004A0EB3">
      <w:pPr>
        <w:pStyle w:val="Heading4"/>
      </w:pPr>
      <w:r w:rsidRPr="00565157">
        <w:t>Global growth solves war</w:t>
      </w:r>
    </w:p>
    <w:p w:rsidR="004A0EB3" w:rsidRPr="00422914" w:rsidRDefault="004A0EB3" w:rsidP="004A0EB3">
      <w:pPr>
        <w:rPr>
          <w:rStyle w:val="StyleBoldUnderline"/>
        </w:rPr>
      </w:pPr>
      <w:r w:rsidRPr="00422914">
        <w:rPr>
          <w:rStyle w:val="apple-style-span"/>
          <w:rFonts w:cs="Arial"/>
          <w:b/>
          <w:szCs w:val="20"/>
        </w:rPr>
        <w:t>Royal 10</w:t>
      </w:r>
      <w:r w:rsidRPr="00422914">
        <w:rPr>
          <w:rStyle w:val="apple-style-span"/>
          <w:rFonts w:cs="Arial"/>
          <w:szCs w:val="20"/>
        </w:rPr>
        <w:t xml:space="preserve"> – Jedediah Royal, Director of Cooperative Threat Reduction at</w:t>
      </w:r>
      <w:r w:rsidRPr="00422914">
        <w:t xml:space="preserve"> </w:t>
      </w:r>
      <w:r w:rsidRPr="00422914">
        <w:rPr>
          <w:rStyle w:val="apple-style-span"/>
          <w:rFonts w:cs="Arial"/>
          <w:szCs w:val="20"/>
        </w:rPr>
        <w:t>the U.S. Department of Defense, 2010, “Economic Integration, Economic</w:t>
      </w:r>
      <w:r w:rsidRPr="00422914">
        <w:t xml:space="preserve"> </w:t>
      </w:r>
      <w:r w:rsidRPr="00422914">
        <w:rPr>
          <w:rStyle w:val="apple-style-span"/>
          <w:rFonts w:cs="Arial"/>
          <w:szCs w:val="20"/>
        </w:rPr>
        <w:t>Signaling and the Problem of Economic Crises,” in Economics of War and</w:t>
      </w:r>
      <w:r w:rsidRPr="00422914">
        <w:t xml:space="preserve"> </w:t>
      </w:r>
      <w:r w:rsidRPr="00422914">
        <w:rPr>
          <w:rStyle w:val="apple-style-span"/>
          <w:rFonts w:cs="Arial"/>
          <w:szCs w:val="20"/>
        </w:rPr>
        <w:t>Peace: Economic, Legal and Political Perspectives, ed. Goldsmith and</w:t>
      </w:r>
      <w:r w:rsidRPr="00422914">
        <w:t xml:space="preserve"> </w:t>
      </w:r>
      <w:r w:rsidRPr="00422914">
        <w:rPr>
          <w:rStyle w:val="apple-style-span"/>
          <w:rFonts w:cs="Arial"/>
          <w:szCs w:val="20"/>
        </w:rPr>
        <w:t>Brauer, p. 213-215</w:t>
      </w:r>
    </w:p>
    <w:p w:rsidR="004A0EB3" w:rsidRPr="00422914" w:rsidRDefault="004A0EB3" w:rsidP="004A0EB3">
      <w:pPr>
        <w:rPr>
          <w:rStyle w:val="StyleBoldUnderline"/>
        </w:rPr>
      </w:pPr>
    </w:p>
    <w:p w:rsidR="004A0EB3" w:rsidRPr="00422914" w:rsidRDefault="004A0EB3" w:rsidP="004A0EB3">
      <w:pPr>
        <w:rPr>
          <w:sz w:val="14"/>
        </w:rPr>
      </w:pPr>
      <w:r w:rsidRPr="00422914">
        <w:rPr>
          <w:sz w:val="14"/>
        </w:rPr>
        <w:t xml:space="preserve">Less intuitive is how </w:t>
      </w:r>
      <w:r w:rsidRPr="00422914">
        <w:rPr>
          <w:highlight w:val="yellow"/>
          <w:u w:val="single"/>
        </w:rPr>
        <w:t>periods of economic decline may increase the likelihood of external conflict</w:t>
      </w:r>
      <w:r w:rsidRPr="00422914">
        <w:rPr>
          <w:sz w:val="14"/>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p>
    <w:p w:rsidR="004A0EB3" w:rsidRPr="00422914" w:rsidRDefault="004A0EB3" w:rsidP="004A0EB3">
      <w:pPr>
        <w:rPr>
          <w:sz w:val="14"/>
        </w:rPr>
      </w:pPr>
      <w:r w:rsidRPr="00422914">
        <w:rPr>
          <w:sz w:val="14"/>
        </w:rPr>
        <w:t xml:space="preserve">First, on the systemic level, Pollins (2008) advances Modclski and Thompson's (1996) work on leadership cycle theory, finding that </w:t>
      </w:r>
      <w:r w:rsidRPr="00422914">
        <w:rPr>
          <w:u w:val="single"/>
        </w:rPr>
        <w:t>rhythms in the global economy are associated with the rise and fall of a pre-eminent power and the often bloody transition from one pre-eminent leader to the next</w:t>
      </w:r>
      <w:r w:rsidRPr="00422914">
        <w:rPr>
          <w:sz w:val="14"/>
        </w:rPr>
        <w:t xml:space="preserve">. As such, </w:t>
      </w:r>
      <w:r w:rsidRPr="00422914">
        <w:rPr>
          <w:u w:val="single"/>
        </w:rPr>
        <w:t xml:space="preserve">exogenous shocks </w:t>
      </w:r>
      <w:r w:rsidRPr="00422914">
        <w:rPr>
          <w:highlight w:val="yellow"/>
          <w:u w:val="single"/>
        </w:rPr>
        <w:t>such as economic crises could usher in a redistribution of</w:t>
      </w:r>
      <w:r w:rsidRPr="00422914">
        <w:rPr>
          <w:u w:val="single"/>
        </w:rPr>
        <w:t xml:space="preserve"> relative </w:t>
      </w:r>
      <w:r w:rsidRPr="00422914">
        <w:rPr>
          <w:highlight w:val="yellow"/>
          <w:u w:val="single"/>
        </w:rPr>
        <w:t>power</w:t>
      </w:r>
      <w:r w:rsidRPr="00422914">
        <w:rPr>
          <w:sz w:val="14"/>
        </w:rPr>
        <w:t xml:space="preserve"> (see also Gilpin, 1981) </w:t>
      </w:r>
      <w:r w:rsidRPr="00422914">
        <w:rPr>
          <w:highlight w:val="yellow"/>
          <w:u w:val="single"/>
        </w:rPr>
        <w:t>that leads to uncertainty</w:t>
      </w:r>
      <w:r w:rsidRPr="00422914">
        <w:rPr>
          <w:u w:val="single"/>
        </w:rPr>
        <w:t xml:space="preserve"> about power balances, </w:t>
      </w:r>
      <w:r w:rsidRPr="00422914">
        <w:rPr>
          <w:highlight w:val="yellow"/>
          <w:u w:val="single"/>
        </w:rPr>
        <w:t xml:space="preserve">increasing </w:t>
      </w:r>
      <w:r w:rsidRPr="00422914">
        <w:rPr>
          <w:u w:val="single"/>
        </w:rPr>
        <w:t xml:space="preserve">the risk of </w:t>
      </w:r>
      <w:r w:rsidRPr="00422914">
        <w:rPr>
          <w:highlight w:val="yellow"/>
          <w:u w:val="single"/>
        </w:rPr>
        <w:t>miscalculation</w:t>
      </w:r>
      <w:r w:rsidRPr="00422914">
        <w:rPr>
          <w:sz w:val="14"/>
        </w:rPr>
        <w:t xml:space="preserve"> (Fearon.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rsidR="004A0EB3" w:rsidRPr="00422914" w:rsidRDefault="004A0EB3" w:rsidP="004A0EB3">
      <w:pPr>
        <w:rPr>
          <w:sz w:val="14"/>
        </w:rPr>
      </w:pPr>
      <w:r w:rsidRPr="00422914">
        <w:rPr>
          <w:sz w:val="14"/>
        </w:rPr>
        <w:t xml:space="preserve">Second, on a dyadic level, Copeland's (1996. 2000) theory of trade expectations suggests that </w:t>
      </w:r>
      <w:r w:rsidRPr="00422914">
        <w:rPr>
          <w:highlight w:val="yellow"/>
          <w:u w:val="single"/>
        </w:rPr>
        <w:t>'future expectation of trade' is a significant variable in</w:t>
      </w:r>
      <w:r w:rsidRPr="00422914">
        <w:rPr>
          <w:u w:val="single"/>
        </w:rPr>
        <w:t xml:space="preserve"> understanding economic conditions and </w:t>
      </w:r>
      <w:r w:rsidRPr="00422914">
        <w:rPr>
          <w:highlight w:val="yellow"/>
          <w:u w:val="single"/>
        </w:rPr>
        <w:t>security behaviour</w:t>
      </w:r>
      <w:r w:rsidRPr="00422914">
        <w:rPr>
          <w:u w:val="single"/>
        </w:rPr>
        <w:t xml:space="preserve"> of states.</w:t>
      </w:r>
      <w:r w:rsidRPr="00422914">
        <w:rPr>
          <w:sz w:val="14"/>
        </w:rPr>
        <w:t xml:space="preserve"> He argues that </w:t>
      </w:r>
      <w:r w:rsidRPr="00422914">
        <w:rPr>
          <w:highlight w:val="yellow"/>
          <w:u w:val="single"/>
        </w:rPr>
        <w:t>interdependent states are likely to gain pacific benefits from trade so long as they have an optimistic view of future trade</w:t>
      </w:r>
      <w:r w:rsidRPr="00422914">
        <w:rPr>
          <w:u w:val="single"/>
        </w:rPr>
        <w:t xml:space="preserve"> relations</w:t>
      </w:r>
      <w:r w:rsidRPr="00422914">
        <w:rPr>
          <w:sz w:val="14"/>
        </w:rPr>
        <w:t xml:space="preserve">. </w:t>
      </w:r>
      <w:r w:rsidRPr="00422914">
        <w:rPr>
          <w:u w:val="single"/>
        </w:rPr>
        <w:t>However, if the expectations of future trade decline</w:t>
      </w:r>
      <w:r w:rsidRPr="00422914">
        <w:rPr>
          <w:sz w:val="14"/>
        </w:rPr>
        <w:t xml:space="preserve">, particularly for difficult  to replace items such as energy resources, </w:t>
      </w:r>
      <w:r w:rsidRPr="00422914">
        <w:rPr>
          <w:u w:val="single"/>
        </w:rPr>
        <w:t>the likelihood for conflict increases</w:t>
      </w:r>
      <w:r w:rsidRPr="00422914">
        <w:rPr>
          <w:sz w:val="14"/>
        </w:rPr>
        <w:t>, as states will be inclined to use force to gain access to those resources. Crises could potentially be the trigger for decreased trade expectations either on its own or because it triggers protectionist moves by interdependent states.4</w:t>
      </w:r>
    </w:p>
    <w:p w:rsidR="004A0EB3" w:rsidRPr="00422914" w:rsidRDefault="004A0EB3" w:rsidP="004A0EB3">
      <w:pPr>
        <w:rPr>
          <w:sz w:val="14"/>
        </w:rPr>
      </w:pPr>
      <w:r w:rsidRPr="00422914">
        <w:rPr>
          <w:sz w:val="14"/>
        </w:rPr>
        <w:t>Third, others have considered the link between economic decline and external armed conflict at a national level. Blomberg and Hess (2002) find a strong correlation between internal conflict and external conflict, particularly during periods of economic downturn. They write:</w:t>
      </w:r>
    </w:p>
    <w:p w:rsidR="004A0EB3" w:rsidRPr="00422914" w:rsidRDefault="004A0EB3" w:rsidP="004A0EB3">
      <w:pPr>
        <w:rPr>
          <w:sz w:val="14"/>
        </w:rPr>
      </w:pPr>
      <w:r w:rsidRPr="00422914">
        <w:rPr>
          <w:sz w:val="14"/>
        </w:rPr>
        <w:t xml:space="preserve">The linkages between internal and external conflict and prosperity are strong and mutually reinforcing. Economic conflict tends to spawn internal conflict, which in turn returns the favour. Moreover, </w:t>
      </w:r>
      <w:r w:rsidRPr="00422914">
        <w:rPr>
          <w:u w:val="single"/>
        </w:rPr>
        <w:t xml:space="preserve">the presence of </w:t>
      </w:r>
      <w:r w:rsidRPr="00422914">
        <w:rPr>
          <w:highlight w:val="yellow"/>
          <w:u w:val="single"/>
        </w:rPr>
        <w:t>a recession tends to amplify the extent to which international</w:t>
      </w:r>
      <w:r w:rsidRPr="00422914">
        <w:rPr>
          <w:u w:val="single"/>
        </w:rPr>
        <w:t xml:space="preserve"> and external </w:t>
      </w:r>
      <w:r w:rsidRPr="00422914">
        <w:rPr>
          <w:highlight w:val="yellow"/>
          <w:u w:val="single"/>
        </w:rPr>
        <w:t>conflicts self-reinforce</w:t>
      </w:r>
      <w:r w:rsidRPr="00422914">
        <w:rPr>
          <w:u w:val="single"/>
        </w:rPr>
        <w:t xml:space="preserve"> each other.</w:t>
      </w:r>
      <w:r w:rsidRPr="00422914">
        <w:rPr>
          <w:sz w:val="14"/>
        </w:rPr>
        <w:t xml:space="preserve"> (Blomberg &amp; Hess, 2002. p. 89)</w:t>
      </w:r>
    </w:p>
    <w:p w:rsidR="004A0EB3" w:rsidRPr="00422914" w:rsidRDefault="004A0EB3" w:rsidP="004A0EB3">
      <w:pPr>
        <w:rPr>
          <w:sz w:val="14"/>
        </w:rPr>
      </w:pPr>
      <w:r w:rsidRPr="00422914">
        <w:rPr>
          <w:sz w:val="14"/>
        </w:rPr>
        <w:t>Economic decline has also been linked with an increase in the likelihood of terrorism (Blomberg. Hess. &amp; Weerapana. 2004). which has the capacity to spill across borders and lead to external tensions.</w:t>
      </w:r>
    </w:p>
    <w:p w:rsidR="004A0EB3" w:rsidRPr="00422914" w:rsidRDefault="004A0EB3" w:rsidP="004A0EB3">
      <w:pPr>
        <w:rPr>
          <w:sz w:val="14"/>
        </w:rPr>
      </w:pPr>
      <w:r w:rsidRPr="00422914">
        <w:rPr>
          <w:sz w:val="14"/>
        </w:rPr>
        <w:t xml:space="preserve">Furthermore, crises generally reduce the popularity of a sitting government. </w:t>
      </w:r>
      <w:r w:rsidRPr="00422914">
        <w:rPr>
          <w:u w:val="single"/>
        </w:rPr>
        <w:t>'Diversionary theory' suggests that</w:t>
      </w:r>
      <w:r w:rsidRPr="00422914">
        <w:rPr>
          <w:sz w:val="14"/>
        </w:rPr>
        <w:t xml:space="preserve">, </w:t>
      </w:r>
      <w:r w:rsidRPr="00422914">
        <w:rPr>
          <w:highlight w:val="yellow"/>
          <w:u w:val="single"/>
        </w:rPr>
        <w:t>when facing unpopularity arising from economic decline, sitting governments have increased incentives to fabricate</w:t>
      </w:r>
      <w:r w:rsidRPr="00422914">
        <w:rPr>
          <w:u w:val="single"/>
        </w:rPr>
        <w:t xml:space="preserve"> external military </w:t>
      </w:r>
      <w:r w:rsidRPr="00422914">
        <w:rPr>
          <w:highlight w:val="yellow"/>
          <w:u w:val="single"/>
        </w:rPr>
        <w:t>conflicts to create a 'rally around the flag' effect</w:t>
      </w:r>
      <w:r w:rsidRPr="00422914">
        <w:rPr>
          <w:sz w:val="14"/>
          <w:highlight w:val="yellow"/>
        </w:rPr>
        <w:t>.</w:t>
      </w:r>
      <w:r w:rsidRPr="00422914">
        <w:rPr>
          <w:sz w:val="14"/>
        </w:rPr>
        <w:t xml:space="preserve"> Wang (1990,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r w:rsidRPr="00422914">
        <w:rPr>
          <w:u w:val="single"/>
        </w:rPr>
        <w:t>DeRouen</w:t>
      </w:r>
      <w:r w:rsidRPr="00422914">
        <w:rPr>
          <w:sz w:val="14"/>
        </w:rPr>
        <w:t xml:space="preserve"> (2000</w:t>
      </w:r>
      <w:r w:rsidRPr="00422914">
        <w:rPr>
          <w:u w:val="single"/>
        </w:rPr>
        <w:t xml:space="preserve">) has provided </w:t>
      </w:r>
      <w:r w:rsidRPr="00422914">
        <w:rPr>
          <w:highlight w:val="yellow"/>
          <w:u w:val="single"/>
        </w:rPr>
        <w:t>evidence showing</w:t>
      </w:r>
      <w:r w:rsidRPr="00422914">
        <w:rPr>
          <w:u w:val="single"/>
        </w:rPr>
        <w:t xml:space="preserve"> that periods of </w:t>
      </w:r>
      <w:r w:rsidRPr="00422914">
        <w:rPr>
          <w:highlight w:val="yellow"/>
          <w:u w:val="single"/>
        </w:rPr>
        <w:t>weak economic performance</w:t>
      </w:r>
      <w:r w:rsidRPr="00422914">
        <w:rPr>
          <w:u w:val="single"/>
        </w:rPr>
        <w:t xml:space="preserve"> in the U</w:t>
      </w:r>
      <w:r w:rsidRPr="00422914">
        <w:rPr>
          <w:sz w:val="14"/>
        </w:rPr>
        <w:t xml:space="preserve">nited </w:t>
      </w:r>
      <w:r w:rsidRPr="00422914">
        <w:rPr>
          <w:u w:val="single"/>
        </w:rPr>
        <w:t>S</w:t>
      </w:r>
      <w:r w:rsidRPr="00422914">
        <w:rPr>
          <w:sz w:val="14"/>
        </w:rPr>
        <w:t xml:space="preserve">tates, and thus weak Presidential popularity, </w:t>
      </w:r>
      <w:r w:rsidRPr="00422914">
        <w:rPr>
          <w:highlight w:val="yellow"/>
          <w:u w:val="single"/>
        </w:rPr>
        <w:t>are statistically linked to an increase in the use of force</w:t>
      </w:r>
      <w:r w:rsidRPr="00422914">
        <w:rPr>
          <w:sz w:val="14"/>
        </w:rPr>
        <w:t>.</w:t>
      </w:r>
    </w:p>
    <w:p w:rsidR="004A0EB3" w:rsidRPr="00565157" w:rsidRDefault="004A0EB3" w:rsidP="004A0EB3">
      <w:pPr>
        <w:rPr>
          <w:sz w:val="14"/>
        </w:rPr>
      </w:pPr>
      <w:r w:rsidRPr="00422914">
        <w:rPr>
          <w:sz w:val="14"/>
        </w:rPr>
        <w:t xml:space="preserve">In summary, </w:t>
      </w:r>
      <w:r w:rsidRPr="00422914">
        <w:rPr>
          <w:highlight w:val="yellow"/>
          <w:u w:val="single"/>
        </w:rPr>
        <w:t>recent</w:t>
      </w:r>
      <w:r w:rsidRPr="00422914">
        <w:rPr>
          <w:u w:val="single"/>
        </w:rPr>
        <w:t xml:space="preserve"> </w:t>
      </w:r>
      <w:r w:rsidRPr="00422914">
        <w:rPr>
          <w:sz w:val="14"/>
        </w:rPr>
        <w:t xml:space="preserve">economic scholarship positively correlates economic integration with an increase in the frequency of economic crises, whereas </w:t>
      </w:r>
      <w:r w:rsidRPr="00422914">
        <w:rPr>
          <w:highlight w:val="yellow"/>
          <w:u w:val="single"/>
        </w:rPr>
        <w:t>political science scholarship links economic decline with external conflict at systemic, dyadic and national levels</w:t>
      </w:r>
      <w:r w:rsidRPr="00422914">
        <w:rPr>
          <w:u w:val="single"/>
        </w:rPr>
        <w:t>.</w:t>
      </w:r>
      <w:r w:rsidRPr="00422914">
        <w:rPr>
          <w:sz w:val="14"/>
        </w:rPr>
        <w:t>' This implied connection between integration, crises and armed conflict has not featured prominently in the economic-security debate and deserves more attention.</w:t>
      </w:r>
    </w:p>
    <w:p w:rsidR="004A0EB3" w:rsidRPr="00C961EC" w:rsidRDefault="004A0EB3" w:rsidP="004A0EB3">
      <w:pPr>
        <w:pStyle w:val="Heading4"/>
      </w:pPr>
      <w:r w:rsidRPr="00C961EC">
        <w:t>The impact is global conflict and instability</w:t>
      </w:r>
    </w:p>
    <w:p w:rsidR="004A0EB3" w:rsidRPr="00C961EC" w:rsidRDefault="004A0EB3" w:rsidP="004A0EB3">
      <w:r w:rsidRPr="00C961EC">
        <w:rPr>
          <w:b/>
        </w:rPr>
        <w:t xml:space="preserve">Tilford 2008 </w:t>
      </w:r>
      <w:r w:rsidRPr="00C961EC">
        <w:t>– PhD in history from George Washington University, served for 32 years as a military officer and analyst with the Air Force and Army (Earl, “Critical mass: economic leadership or dictatorship”, Cedartown Standard, lexis)</w:t>
      </w:r>
    </w:p>
    <w:p w:rsidR="004A0EB3" w:rsidRPr="00C961EC" w:rsidRDefault="004A0EB3" w:rsidP="004A0EB3"/>
    <w:p w:rsidR="004A0EB3" w:rsidRPr="00C961EC" w:rsidRDefault="004A0EB3" w:rsidP="004A0EB3">
      <w:pPr>
        <w:rPr>
          <w:sz w:val="14"/>
        </w:rPr>
      </w:pPr>
      <w:r w:rsidRPr="00C961EC">
        <w:rPr>
          <w:sz w:val="14"/>
        </w:rPr>
        <w:t xml:space="preserve">Could it happen again? Bourgeois democracy requires a vibrant capitalist system. Without it, the role of the individual shrinks as government expands. At the very least, the dimensions of the U.S. government economic intervention will foster a growth in bureaucracy to administer the multi-faceted programs necessary for implementation. Bureaucracies, once established, inevitably become self-serving and self-perpetuating. Will this lead to “socialism” as some conservative economic prognosticators suggest? Perhaps. But so is the possibility of dictatorship. </w:t>
      </w:r>
      <w:r w:rsidRPr="00785371">
        <w:rPr>
          <w:rStyle w:val="underline"/>
          <w:rFonts w:eastAsiaTheme="minorHAnsi"/>
          <w:highlight w:val="yellow"/>
        </w:rPr>
        <w:t>If the</w:t>
      </w:r>
      <w:r w:rsidRPr="00C961EC">
        <w:rPr>
          <w:rStyle w:val="underline"/>
          <w:rFonts w:eastAsiaTheme="minorHAnsi"/>
        </w:rPr>
        <w:t xml:space="preserve"> American </w:t>
      </w:r>
      <w:r w:rsidRPr="00785371">
        <w:rPr>
          <w:rStyle w:val="underline"/>
          <w:rFonts w:eastAsiaTheme="minorHAnsi"/>
          <w:highlight w:val="yellow"/>
        </w:rPr>
        <w:t>economy collapses</w:t>
      </w:r>
      <w:r w:rsidRPr="00C961EC">
        <w:rPr>
          <w:sz w:val="14"/>
        </w:rPr>
        <w:t xml:space="preserve">, especially in wartime, there remains that possibility. And if that happens </w:t>
      </w:r>
      <w:r w:rsidRPr="00785371">
        <w:rPr>
          <w:rStyle w:val="underline"/>
          <w:rFonts w:eastAsiaTheme="minorHAnsi"/>
          <w:highlight w:val="yellow"/>
        </w:rPr>
        <w:t xml:space="preserve">the American democratic era may be over. If </w:t>
      </w:r>
      <w:r w:rsidRPr="00C961EC">
        <w:rPr>
          <w:rStyle w:val="underline"/>
          <w:rFonts w:eastAsiaTheme="minorHAnsi"/>
        </w:rPr>
        <w:t xml:space="preserve">the world </w:t>
      </w:r>
      <w:r w:rsidRPr="00785371">
        <w:rPr>
          <w:rStyle w:val="underline"/>
          <w:rFonts w:eastAsiaTheme="minorHAnsi"/>
          <w:highlight w:val="yellow"/>
        </w:rPr>
        <w:t xml:space="preserve">economies collapse, totalitarianism </w:t>
      </w:r>
      <w:r w:rsidRPr="00785371">
        <w:rPr>
          <w:highlight w:val="yellow"/>
          <w:u w:val="single"/>
        </w:rPr>
        <w:t>will</w:t>
      </w:r>
      <w:r w:rsidRPr="00C961EC">
        <w:rPr>
          <w:rStyle w:val="underline"/>
          <w:rFonts w:eastAsiaTheme="minorHAnsi"/>
        </w:rPr>
        <w:t xml:space="preserve"> almost certainly </w:t>
      </w:r>
      <w:r w:rsidRPr="00785371">
        <w:rPr>
          <w:rStyle w:val="underline"/>
          <w:rFonts w:eastAsiaTheme="minorHAnsi"/>
          <w:highlight w:val="yellow"/>
        </w:rPr>
        <w:t>return</w:t>
      </w:r>
      <w:r w:rsidRPr="00C961EC">
        <w:rPr>
          <w:sz w:val="14"/>
        </w:rPr>
        <w:t xml:space="preserve"> to Russia, </w:t>
      </w:r>
      <w:r w:rsidRPr="00C961EC">
        <w:rPr>
          <w:sz w:val="14"/>
        </w:rPr>
        <w:lastRenderedPageBreak/>
        <w:t xml:space="preserve">which already is well along that path in any event. </w:t>
      </w:r>
      <w:r w:rsidRPr="00785371">
        <w:rPr>
          <w:rStyle w:val="underline"/>
          <w:rFonts w:eastAsiaTheme="minorHAnsi"/>
          <w:highlight w:val="yellow"/>
        </w:rPr>
        <w:t>Fragile democracies</w:t>
      </w:r>
      <w:r w:rsidRPr="00C961EC">
        <w:rPr>
          <w:sz w:val="14"/>
        </w:rPr>
        <w:t xml:space="preserve"> in South America and Eastern Europe </w:t>
      </w:r>
      <w:r w:rsidRPr="00785371">
        <w:rPr>
          <w:rStyle w:val="underline"/>
          <w:rFonts w:eastAsiaTheme="minorHAnsi"/>
          <w:highlight w:val="yellow"/>
        </w:rPr>
        <w:t>could crumble</w:t>
      </w:r>
      <w:r w:rsidRPr="00C961EC">
        <w:rPr>
          <w:sz w:val="14"/>
        </w:rPr>
        <w:t xml:space="preserve">.  A global </w:t>
      </w:r>
      <w:r w:rsidRPr="00C961EC">
        <w:rPr>
          <w:rStyle w:val="underline"/>
          <w:rFonts w:eastAsiaTheme="minorHAnsi"/>
        </w:rPr>
        <w:t xml:space="preserve">economic </w:t>
      </w:r>
      <w:r w:rsidRPr="00785371">
        <w:rPr>
          <w:rStyle w:val="underline"/>
          <w:rFonts w:eastAsiaTheme="minorHAnsi"/>
          <w:highlight w:val="yellow"/>
        </w:rPr>
        <w:t>collapse will</w:t>
      </w:r>
      <w:r w:rsidRPr="00785371">
        <w:rPr>
          <w:highlight w:val="yellow"/>
          <w:u w:val="single"/>
        </w:rPr>
        <w:t xml:space="preserve"> also </w:t>
      </w:r>
      <w:r w:rsidRPr="00785371">
        <w:rPr>
          <w:rStyle w:val="underline"/>
          <w:rFonts w:eastAsiaTheme="minorHAnsi"/>
          <w:highlight w:val="yellow"/>
        </w:rPr>
        <w:t>increase</w:t>
      </w:r>
      <w:r w:rsidRPr="00C961EC">
        <w:rPr>
          <w:u w:val="single"/>
        </w:rPr>
        <w:t xml:space="preserve"> </w:t>
      </w:r>
      <w:r w:rsidRPr="00C961EC">
        <w:rPr>
          <w:sz w:val="14"/>
        </w:rPr>
        <w:t xml:space="preserve">the chance of </w:t>
      </w:r>
      <w:r w:rsidRPr="00785371">
        <w:rPr>
          <w:rStyle w:val="underline"/>
          <w:rFonts w:eastAsiaTheme="minorHAnsi"/>
          <w:highlight w:val="yellow"/>
        </w:rPr>
        <w:t>global conflict. As economic systems shut down, so will</w:t>
      </w:r>
      <w:r w:rsidRPr="00C961EC">
        <w:rPr>
          <w:sz w:val="14"/>
        </w:rPr>
        <w:t xml:space="preserve"> the </w:t>
      </w:r>
      <w:r w:rsidRPr="00785371">
        <w:rPr>
          <w:rStyle w:val="underline"/>
          <w:rFonts w:eastAsiaTheme="minorHAnsi"/>
          <w:highlight w:val="yellow"/>
        </w:rPr>
        <w:t>distribution</w:t>
      </w:r>
      <w:r w:rsidRPr="00785371">
        <w:rPr>
          <w:highlight w:val="yellow"/>
          <w:u w:val="single"/>
        </w:rPr>
        <w:t xml:space="preserve"> systems </w:t>
      </w:r>
      <w:r w:rsidRPr="00785371">
        <w:rPr>
          <w:rStyle w:val="underline"/>
          <w:rFonts w:eastAsiaTheme="minorHAnsi"/>
          <w:highlight w:val="yellow"/>
        </w:rPr>
        <w:t>for resources</w:t>
      </w:r>
      <w:r w:rsidRPr="00C961EC">
        <w:rPr>
          <w:sz w:val="14"/>
        </w:rPr>
        <w:t xml:space="preserve"> like petroleum and food. It is certainly within the realm of possibility that </w:t>
      </w:r>
      <w:r w:rsidRPr="00785371">
        <w:rPr>
          <w:rStyle w:val="underline"/>
          <w:rFonts w:eastAsiaTheme="minorHAnsi"/>
          <w:highlight w:val="yellow"/>
        </w:rPr>
        <w:t>nations perceiving</w:t>
      </w:r>
      <w:r w:rsidRPr="00C961EC">
        <w:rPr>
          <w:rStyle w:val="underline"/>
          <w:rFonts w:eastAsiaTheme="minorHAnsi"/>
        </w:rPr>
        <w:t xml:space="preserve"> themselves in </w:t>
      </w:r>
      <w:r w:rsidRPr="00785371">
        <w:rPr>
          <w:rStyle w:val="underline"/>
          <w:rFonts w:eastAsiaTheme="minorHAnsi"/>
          <w:highlight w:val="yellow"/>
        </w:rPr>
        <w:t>peril will</w:t>
      </w:r>
      <w:r w:rsidRPr="00C961EC">
        <w:rPr>
          <w:sz w:val="14"/>
        </w:rPr>
        <w:t xml:space="preserve">, if they have the military capability, </w:t>
      </w:r>
      <w:r w:rsidRPr="00785371">
        <w:rPr>
          <w:rStyle w:val="underline"/>
          <w:rFonts w:eastAsiaTheme="minorHAnsi"/>
          <w:highlight w:val="yellow"/>
        </w:rPr>
        <w:t>use force</w:t>
      </w:r>
      <w:r w:rsidRPr="00C961EC">
        <w:rPr>
          <w:rStyle w:val="underline"/>
          <w:rFonts w:eastAsiaTheme="minorHAnsi"/>
        </w:rPr>
        <w:t>, just as Japan and Nazi Germany did</w:t>
      </w:r>
      <w:r w:rsidRPr="00C961EC">
        <w:rPr>
          <w:sz w:val="14"/>
        </w:rPr>
        <w:t xml:space="preserve"> in the mid-to-late 1930s. </w:t>
      </w:r>
      <w:r w:rsidRPr="00C961EC">
        <w:rPr>
          <w:rStyle w:val="underline"/>
          <w:rFonts w:eastAsiaTheme="minorHAnsi"/>
        </w:rPr>
        <w:t xml:space="preserve">Every nation in the world needs access to food and water. </w:t>
      </w:r>
      <w:r w:rsidRPr="00785371">
        <w:rPr>
          <w:rStyle w:val="underline"/>
          <w:rFonts w:eastAsiaTheme="minorHAnsi"/>
          <w:highlight w:val="yellow"/>
        </w:rPr>
        <w:t>Industrial nations</w:t>
      </w:r>
      <w:r w:rsidRPr="00C961EC">
        <w:rPr>
          <w:sz w:val="14"/>
        </w:rPr>
        <w:t>—the world powers of North America, Europe, and Asia—</w:t>
      </w:r>
      <w:r w:rsidRPr="00785371">
        <w:rPr>
          <w:rStyle w:val="underline"/>
          <w:rFonts w:eastAsiaTheme="minorHAnsi"/>
          <w:highlight w:val="yellow"/>
        </w:rPr>
        <w:t>need</w:t>
      </w:r>
      <w:r w:rsidRPr="00C961EC">
        <w:rPr>
          <w:rStyle w:val="underline"/>
          <w:rFonts w:eastAsiaTheme="minorHAnsi"/>
        </w:rPr>
        <w:t xml:space="preserve"> access to </w:t>
      </w:r>
      <w:r w:rsidRPr="00785371">
        <w:rPr>
          <w:rStyle w:val="underline"/>
          <w:rFonts w:eastAsiaTheme="minorHAnsi"/>
          <w:highlight w:val="yellow"/>
        </w:rPr>
        <w:t xml:space="preserve">energy. When the </w:t>
      </w:r>
      <w:r w:rsidRPr="00C961EC">
        <w:rPr>
          <w:rStyle w:val="underline"/>
          <w:rFonts w:eastAsiaTheme="minorHAnsi"/>
        </w:rPr>
        <w:t xml:space="preserve">world </w:t>
      </w:r>
      <w:r w:rsidRPr="00785371">
        <w:rPr>
          <w:rStyle w:val="underline"/>
          <w:rFonts w:eastAsiaTheme="minorHAnsi"/>
          <w:highlight w:val="yellow"/>
        </w:rPr>
        <w:t xml:space="preserve">economy runs </w:t>
      </w:r>
      <w:r w:rsidRPr="00C961EC">
        <w:rPr>
          <w:rStyle w:val="underline"/>
          <w:rFonts w:eastAsiaTheme="minorHAnsi"/>
        </w:rPr>
        <w:t xml:space="preserve">smoothly, </w:t>
      </w:r>
      <w:r w:rsidRPr="00785371">
        <w:rPr>
          <w:rStyle w:val="underline"/>
          <w:rFonts w:eastAsiaTheme="minorHAnsi"/>
          <w:highlight w:val="yellow"/>
        </w:rPr>
        <w:t>reciprocal trade meets</w:t>
      </w:r>
      <w:r w:rsidRPr="00C961EC">
        <w:rPr>
          <w:sz w:val="14"/>
        </w:rPr>
        <w:t xml:space="preserve"> these </w:t>
      </w:r>
      <w:r w:rsidRPr="00785371">
        <w:rPr>
          <w:rStyle w:val="underline"/>
          <w:rFonts w:eastAsiaTheme="minorHAnsi"/>
          <w:highlight w:val="yellow"/>
        </w:rPr>
        <w:t>needs. If the</w:t>
      </w:r>
      <w:r w:rsidRPr="00C961EC">
        <w:rPr>
          <w:rStyle w:val="underline"/>
          <w:rFonts w:eastAsiaTheme="minorHAnsi"/>
        </w:rPr>
        <w:t xml:space="preserve"> world </w:t>
      </w:r>
      <w:r w:rsidRPr="00785371">
        <w:rPr>
          <w:rStyle w:val="underline"/>
          <w:rFonts w:eastAsiaTheme="minorHAnsi"/>
          <w:highlight w:val="yellow"/>
        </w:rPr>
        <w:t xml:space="preserve">economy collapses, </w:t>
      </w:r>
      <w:r w:rsidRPr="00C961EC">
        <w:rPr>
          <w:rStyle w:val="underline"/>
          <w:rFonts w:eastAsiaTheme="minorHAnsi"/>
        </w:rPr>
        <w:t xml:space="preserve">the use of </w:t>
      </w:r>
      <w:r w:rsidRPr="00785371">
        <w:rPr>
          <w:rStyle w:val="underline"/>
          <w:rFonts w:eastAsiaTheme="minorHAnsi"/>
          <w:highlight w:val="yellow"/>
        </w:rPr>
        <w:t>military force becomes</w:t>
      </w:r>
      <w:r w:rsidRPr="00C961EC">
        <w:rPr>
          <w:rStyle w:val="underline"/>
          <w:rFonts w:eastAsiaTheme="minorHAnsi"/>
        </w:rPr>
        <w:t xml:space="preserve"> a</w:t>
      </w:r>
      <w:r w:rsidRPr="00C961EC">
        <w:rPr>
          <w:sz w:val="14"/>
        </w:rPr>
        <w:t xml:space="preserve"> </w:t>
      </w:r>
      <w:r w:rsidRPr="00785371">
        <w:rPr>
          <w:highlight w:val="yellow"/>
          <w:u w:val="single"/>
        </w:rPr>
        <w:t>more likely</w:t>
      </w:r>
      <w:r w:rsidRPr="00C961EC">
        <w:rPr>
          <w:sz w:val="14"/>
        </w:rPr>
        <w:t xml:space="preserve"> </w:t>
      </w:r>
      <w:r w:rsidRPr="00C961EC">
        <w:rPr>
          <w:rStyle w:val="underline"/>
          <w:rFonts w:eastAsiaTheme="minorHAnsi"/>
        </w:rPr>
        <w:t>alternative</w:t>
      </w:r>
      <w:r w:rsidRPr="00C961EC">
        <w:rPr>
          <w:sz w:val="14"/>
        </w:rPr>
        <w:t xml:space="preserve">. And given the increasingly rapid rate at which world affairs move; </w:t>
      </w:r>
      <w:r w:rsidRPr="00785371">
        <w:rPr>
          <w:rStyle w:val="underline"/>
          <w:rFonts w:eastAsiaTheme="minorHAnsi"/>
          <w:highlight w:val="yellow"/>
        </w:rPr>
        <w:t>the world could devolve</w:t>
      </w:r>
      <w:r w:rsidRPr="00C961EC">
        <w:rPr>
          <w:sz w:val="14"/>
        </w:rPr>
        <w:t xml:space="preserve"> to that point </w:t>
      </w:r>
      <w:r w:rsidRPr="00785371">
        <w:rPr>
          <w:rStyle w:val="underline"/>
          <w:rFonts w:eastAsiaTheme="minorHAnsi"/>
          <w:highlight w:val="yellow"/>
        </w:rPr>
        <w:t>very quickly</w:t>
      </w:r>
      <w:r w:rsidRPr="00785371">
        <w:rPr>
          <w:sz w:val="14"/>
          <w:highlight w:val="yellow"/>
        </w:rPr>
        <w:t>.</w:t>
      </w:r>
      <w:r w:rsidRPr="00C961EC">
        <w:rPr>
          <w:sz w:val="14"/>
        </w:rPr>
        <w:t xml:space="preserve"> </w:t>
      </w:r>
    </w:p>
    <w:p w:rsidR="004A0EB3" w:rsidRDefault="004A0EB3" w:rsidP="004A0EB3">
      <w:pPr>
        <w:rPr>
          <w:rStyle w:val="StyleBoldUnderline"/>
        </w:rPr>
      </w:pPr>
    </w:p>
    <w:p w:rsidR="004A0EB3" w:rsidRPr="00C03DC1" w:rsidRDefault="004A0EB3" w:rsidP="004A0EB3">
      <w:pPr>
        <w:pStyle w:val="Heading4"/>
      </w:pPr>
      <w:r>
        <w:t>Leads to global power vacuums—brings every conflict over the brink</w:t>
      </w:r>
    </w:p>
    <w:p w:rsidR="004A0EB3" w:rsidRPr="00C03DC1" w:rsidRDefault="004A0EB3" w:rsidP="004A0EB3">
      <w:pPr>
        <w:rPr>
          <w:b/>
        </w:rPr>
      </w:pPr>
      <w:r w:rsidRPr="008D1CA9">
        <w:rPr>
          <w:b/>
          <w:highlight w:val="yellow"/>
        </w:rPr>
        <w:t>Dadush</w:t>
      </w:r>
      <w:r w:rsidRPr="00C03DC1">
        <w:t xml:space="preserve">, Carnegie International Economics Senior Associate and Director, </w:t>
      </w:r>
      <w:r w:rsidRPr="00C03DC1">
        <w:rPr>
          <w:b/>
        </w:rPr>
        <w:t>12-8-</w:t>
      </w:r>
      <w:r w:rsidRPr="008D1CA9">
        <w:rPr>
          <w:b/>
          <w:highlight w:val="yellow"/>
        </w:rPr>
        <w:t>11</w:t>
      </w:r>
    </w:p>
    <w:p w:rsidR="004A0EB3" w:rsidRPr="007C0FFF" w:rsidRDefault="004A0EB3" w:rsidP="004A0EB3">
      <w:r w:rsidRPr="007C0FFF">
        <w:t xml:space="preserve">[Uri, Uri Dadush is senior associate and director in Carnegie’s International Economics Program. His work particularly focuses on trends in the global economy, and he is interested in the implications of the increased weight of developing countries for the pattern of financial flows, trade and migration, and the associated economic policy and governance questions. He is the editor of the International Economic Bulletin, and the co-author of Paradigm Lost: The Euro in Crisis (Carnegie report, June 2010), Currency Wars (Carnegie report, September 2011), and of Juggernaut: How Emerging Markets Are Reshaping Globalization (Carnegie book, 2011). "The Long-Term Economic Outlook for the United States and its International Implications", http://www.carnegieendowment.org/2011/12/08/long-term-economic-outlook-for-united-states-and-its-international-implications/84c2#] </w:t>
      </w:r>
    </w:p>
    <w:p w:rsidR="004A0EB3" w:rsidRDefault="004A0EB3" w:rsidP="004A0EB3"/>
    <w:p w:rsidR="004A0EB3" w:rsidRPr="008D1CA9" w:rsidRDefault="004A0EB3" w:rsidP="004A0EB3">
      <w:pPr>
        <w:rPr>
          <w:sz w:val="14"/>
        </w:rPr>
      </w:pPr>
      <w:r w:rsidRPr="008D1CA9">
        <w:rPr>
          <w:sz w:val="14"/>
        </w:rPr>
        <w:t xml:space="preserve">In the bad scenario, the eurozone unravels. The European Union still exists, but as an empty shell around a fragmented continent mired in a prolonged depression. </w:t>
      </w:r>
      <w:r w:rsidRPr="00A812AF">
        <w:rPr>
          <w:rStyle w:val="StyleBoldUnderline"/>
        </w:rPr>
        <w:t xml:space="preserve">Suffering from another global crisis, Japan remains ensnared in its decades-long slump. </w:t>
      </w:r>
      <w:r w:rsidRPr="00A812AF">
        <w:rPr>
          <w:rStyle w:val="StyleBoldUnderline"/>
          <w:highlight w:val="yellow"/>
        </w:rPr>
        <w:t>With the U</w:t>
      </w:r>
      <w:r w:rsidRPr="008D1CA9">
        <w:rPr>
          <w:sz w:val="14"/>
        </w:rPr>
        <w:t xml:space="preserve">nited </w:t>
      </w:r>
      <w:r w:rsidRPr="00A812AF">
        <w:rPr>
          <w:rStyle w:val="StyleBoldUnderline"/>
          <w:highlight w:val="yellow"/>
        </w:rPr>
        <w:t>S</w:t>
      </w:r>
      <w:r w:rsidRPr="008D1CA9">
        <w:rPr>
          <w:sz w:val="14"/>
        </w:rPr>
        <w:t xml:space="preserve">tates </w:t>
      </w:r>
      <w:r w:rsidRPr="008D1CA9">
        <w:rPr>
          <w:rStyle w:val="StyleBoldUnderline"/>
        </w:rPr>
        <w:t xml:space="preserve">increasingly </w:t>
      </w:r>
      <w:r w:rsidRPr="00A812AF">
        <w:rPr>
          <w:rStyle w:val="StyleBoldUnderline"/>
          <w:highlight w:val="yellow"/>
        </w:rPr>
        <w:t xml:space="preserve">withdrawn, and few </w:t>
      </w:r>
      <w:r w:rsidRPr="008D1CA9">
        <w:rPr>
          <w:rStyle w:val="StyleBoldUnderline"/>
        </w:rPr>
        <w:t xml:space="preserve">countries </w:t>
      </w:r>
      <w:r w:rsidRPr="00A812AF">
        <w:rPr>
          <w:rStyle w:val="StyleBoldUnderline"/>
          <w:highlight w:val="yellow"/>
        </w:rPr>
        <w:t>willing to follow</w:t>
      </w:r>
      <w:r w:rsidRPr="00A812AF">
        <w:rPr>
          <w:rStyle w:val="StyleBoldUnderline"/>
        </w:rPr>
        <w:t xml:space="preserve"> an authoritarian and mercantilist </w:t>
      </w:r>
      <w:r w:rsidRPr="00A812AF">
        <w:rPr>
          <w:rStyle w:val="StyleBoldUnderline"/>
          <w:highlight w:val="yellow"/>
        </w:rPr>
        <w:t>China</w:t>
      </w:r>
      <w:r w:rsidRPr="008D1CA9">
        <w:rPr>
          <w:sz w:val="14"/>
        </w:rPr>
        <w:t xml:space="preserve"> (assuming it does not adapt quickly to playing a more prominent global role), </w:t>
      </w:r>
      <w:r w:rsidRPr="00A812AF">
        <w:rPr>
          <w:rStyle w:val="StyleBoldUnderline"/>
          <w:highlight w:val="yellow"/>
        </w:rPr>
        <w:t>a</w:t>
      </w:r>
      <w:r w:rsidRPr="00A812AF">
        <w:rPr>
          <w:rStyle w:val="StyleBoldUnderline"/>
        </w:rPr>
        <w:t xml:space="preserve"> large </w:t>
      </w:r>
      <w:r w:rsidRPr="008D1CA9">
        <w:rPr>
          <w:rStyle w:val="StyleBoldUnderline"/>
        </w:rPr>
        <w:t xml:space="preserve">and dangerous </w:t>
      </w:r>
      <w:r w:rsidRPr="00A812AF">
        <w:rPr>
          <w:rStyle w:val="StyleBoldUnderline"/>
          <w:highlight w:val="yellow"/>
        </w:rPr>
        <w:t xml:space="preserve">global </w:t>
      </w:r>
      <w:r w:rsidRPr="008D1CA9">
        <w:rPr>
          <w:rStyle w:val="StyleBoldUnderline"/>
        </w:rPr>
        <w:t xml:space="preserve">power </w:t>
      </w:r>
      <w:r w:rsidRPr="00A812AF">
        <w:rPr>
          <w:rStyle w:val="StyleBoldUnderline"/>
          <w:highlight w:val="yellow"/>
        </w:rPr>
        <w:t>vacuum is created</w:t>
      </w:r>
      <w:r w:rsidRPr="008D1CA9">
        <w:rPr>
          <w:sz w:val="14"/>
        </w:rPr>
        <w:t xml:space="preserve">. There is also a dearth of values and ideas, as the Washington Consensus becomes discredited and the world’s most successful economy, China, is built on a one-party, state-driven system. </w:t>
      </w:r>
      <w:r w:rsidRPr="005A6DEB">
        <w:rPr>
          <w:rStyle w:val="StyleBoldUnderline"/>
        </w:rPr>
        <w:t xml:space="preserve">Progress on climate change, trade reform, financial and monetary system reform, and </w:t>
      </w:r>
      <w:r w:rsidRPr="00A812AF">
        <w:rPr>
          <w:rStyle w:val="StyleBoldUnderline"/>
          <w:highlight w:val="yellow"/>
        </w:rPr>
        <w:t xml:space="preserve">global governance grinds to a halt, </w:t>
      </w:r>
      <w:r w:rsidRPr="005A6DEB">
        <w:rPr>
          <w:rStyle w:val="StyleBoldUnderline"/>
        </w:rPr>
        <w:t xml:space="preserve">and </w:t>
      </w:r>
      <w:r w:rsidRPr="008D1CA9">
        <w:rPr>
          <w:rStyle w:val="StyleBoldUnderline"/>
        </w:rPr>
        <w:t xml:space="preserve">the </w:t>
      </w:r>
      <w:r w:rsidRPr="00A812AF">
        <w:rPr>
          <w:rStyle w:val="StyleBoldUnderline"/>
          <w:highlight w:val="yellow"/>
        </w:rPr>
        <w:t xml:space="preserve">trading </w:t>
      </w:r>
      <w:r w:rsidRPr="008D1CA9">
        <w:rPr>
          <w:rStyle w:val="StyleBoldUnderline"/>
        </w:rPr>
        <w:t xml:space="preserve">system </w:t>
      </w:r>
      <w:r w:rsidRPr="008D1CA9">
        <w:rPr>
          <w:rStyle w:val="StyleBoldUnderline"/>
          <w:highlight w:val="yellow"/>
        </w:rPr>
        <w:t xml:space="preserve">may be </w:t>
      </w:r>
      <w:r w:rsidRPr="00A812AF">
        <w:rPr>
          <w:rStyle w:val="StyleBoldUnderline"/>
          <w:highlight w:val="yellow"/>
        </w:rPr>
        <w:t xml:space="preserve">thrown into </w:t>
      </w:r>
      <w:r w:rsidRPr="008D1CA9">
        <w:rPr>
          <w:rStyle w:val="StyleBoldUnderline"/>
        </w:rPr>
        <w:t>reverse by a revival</w:t>
      </w:r>
      <w:r w:rsidRPr="005A6DEB">
        <w:rPr>
          <w:rStyle w:val="StyleBoldUnderline"/>
        </w:rPr>
        <w:t xml:space="preserve"> of </w:t>
      </w:r>
      <w:r w:rsidRPr="00A812AF">
        <w:rPr>
          <w:rStyle w:val="StyleBoldUnderline"/>
          <w:highlight w:val="yellow"/>
        </w:rPr>
        <w:t>protectionism</w:t>
      </w:r>
      <w:r w:rsidRPr="008D1CA9">
        <w:rPr>
          <w:sz w:val="14"/>
        </w:rPr>
        <w:t xml:space="preserve">. </w:t>
      </w:r>
      <w:r w:rsidRPr="005A6DEB">
        <w:rPr>
          <w:rStyle w:val="StyleBoldUnderline"/>
        </w:rPr>
        <w:t>A weaker and less se</w:t>
      </w:r>
      <w:r w:rsidRPr="00A812AF">
        <w:rPr>
          <w:rStyle w:val="StyleBoldUnderline"/>
        </w:rPr>
        <w:t xml:space="preserve">cure </w:t>
      </w:r>
      <w:r w:rsidRPr="00A812AF">
        <w:rPr>
          <w:rStyle w:val="StyleBoldUnderline"/>
          <w:highlight w:val="yellow"/>
        </w:rPr>
        <w:t>international community reduces its aid effort</w:t>
      </w:r>
      <w:r w:rsidRPr="008D1CA9">
        <w:rPr>
          <w:sz w:val="14"/>
        </w:rPr>
        <w:t xml:space="preserve">, leaving impoverished or crisis-stricken countries to fend for themselves and, therefore, </w:t>
      </w:r>
      <w:r w:rsidRPr="00A812AF">
        <w:rPr>
          <w:rStyle w:val="StyleBoldUnderline"/>
          <w:highlight w:val="yellow"/>
        </w:rPr>
        <w:t xml:space="preserve">multiplying </w:t>
      </w:r>
      <w:r w:rsidRPr="00B910DA">
        <w:rPr>
          <w:rStyle w:val="StyleBoldUnderline"/>
        </w:rPr>
        <w:t>the chances of</w:t>
      </w:r>
      <w:r w:rsidRPr="008D1CA9">
        <w:rPr>
          <w:sz w:val="14"/>
        </w:rPr>
        <w:t xml:space="preserve"> grievance and </w:t>
      </w:r>
      <w:r w:rsidRPr="00A812AF">
        <w:rPr>
          <w:rStyle w:val="StyleBoldUnderline"/>
          <w:highlight w:val="yellow"/>
        </w:rPr>
        <w:t xml:space="preserve">peripheral </w:t>
      </w:r>
      <w:r w:rsidRPr="008D1CA9">
        <w:rPr>
          <w:rStyle w:val="StyleBoldUnderline"/>
          <w:highlight w:val="yellow"/>
        </w:rPr>
        <w:t xml:space="preserve">conflicts. The </w:t>
      </w:r>
      <w:r w:rsidRPr="00A812AF">
        <w:rPr>
          <w:rStyle w:val="StyleBoldUnderline"/>
          <w:highlight w:val="yellow"/>
        </w:rPr>
        <w:t>U</w:t>
      </w:r>
      <w:r w:rsidRPr="00A812AF">
        <w:rPr>
          <w:rStyle w:val="StyleBoldUnderline"/>
        </w:rPr>
        <w:t xml:space="preserve">nited </w:t>
      </w:r>
      <w:r w:rsidRPr="00A812AF">
        <w:rPr>
          <w:rStyle w:val="StyleBoldUnderline"/>
          <w:highlight w:val="yellow"/>
        </w:rPr>
        <w:t>S</w:t>
      </w:r>
      <w:r w:rsidRPr="00A812AF">
        <w:rPr>
          <w:rStyle w:val="StyleBoldUnderline"/>
        </w:rPr>
        <w:t xml:space="preserve">tates </w:t>
      </w:r>
      <w:r w:rsidRPr="00A812AF">
        <w:rPr>
          <w:rStyle w:val="StyleBoldUnderline"/>
          <w:highlight w:val="yellow"/>
        </w:rPr>
        <w:t>loses its</w:t>
      </w:r>
      <w:r w:rsidRPr="00A812AF">
        <w:rPr>
          <w:rStyle w:val="StyleBoldUnderline"/>
        </w:rPr>
        <w:t xml:space="preserve"> proportionally greatest </w:t>
      </w:r>
      <w:r w:rsidRPr="00A812AF">
        <w:rPr>
          <w:rStyle w:val="StyleBoldUnderline"/>
          <w:highlight w:val="yellow"/>
        </w:rPr>
        <w:t>influence to regional hegemons</w:t>
      </w:r>
      <w:r w:rsidRPr="008D1CA9">
        <w:rPr>
          <w:sz w:val="14"/>
        </w:rPr>
        <w:t xml:space="preserve">—China in Asia and Russia in Eastern Europe and Central Asia—while Western Europe would remain divided and rudderless. </w:t>
      </w:r>
      <w:r w:rsidRPr="008D1CA9">
        <w:rPr>
          <w:rStyle w:val="StyleBoldUnderline"/>
        </w:rPr>
        <w:t xml:space="preserve">The </w:t>
      </w:r>
      <w:r w:rsidRPr="00A812AF">
        <w:rPr>
          <w:rStyle w:val="StyleBoldUnderline"/>
          <w:highlight w:val="yellow"/>
        </w:rPr>
        <w:t xml:space="preserve">Middle East </w:t>
      </w:r>
      <w:r w:rsidRPr="008D1CA9">
        <w:rPr>
          <w:rStyle w:val="StyleBoldUnderline"/>
        </w:rPr>
        <w:t>finds itself riven by numerous</w:t>
      </w:r>
      <w:r w:rsidRPr="00A812AF">
        <w:rPr>
          <w:rStyle w:val="StyleBoldUnderline"/>
        </w:rPr>
        <w:t xml:space="preserve"> </w:t>
      </w:r>
      <w:r w:rsidRPr="00A812AF">
        <w:rPr>
          <w:rStyle w:val="StyleBoldUnderline"/>
          <w:highlight w:val="yellow"/>
        </w:rPr>
        <w:t xml:space="preserve">rivalries </w:t>
      </w:r>
      <w:r w:rsidRPr="008D1CA9">
        <w:rPr>
          <w:rStyle w:val="StyleBoldUnderline"/>
        </w:rPr>
        <w:t>that</w:t>
      </w:r>
      <w:r w:rsidRPr="00A812AF">
        <w:rPr>
          <w:rStyle w:val="StyleBoldUnderline"/>
        </w:rPr>
        <w:t xml:space="preserve"> occasionally </w:t>
      </w:r>
      <w:r w:rsidRPr="00A812AF">
        <w:rPr>
          <w:rStyle w:val="StyleBoldUnderline"/>
          <w:highlight w:val="yellow"/>
        </w:rPr>
        <w:t>erupt into</w:t>
      </w:r>
      <w:r w:rsidRPr="00A812AF">
        <w:rPr>
          <w:rStyle w:val="StyleBoldUnderline"/>
        </w:rPr>
        <w:t xml:space="preserve"> open </w:t>
      </w:r>
      <w:r w:rsidRPr="00A812AF">
        <w:rPr>
          <w:rStyle w:val="StyleBoldUnderline"/>
          <w:highlight w:val="yellow"/>
        </w:rPr>
        <w:t>conflict and oil price shocks</w:t>
      </w:r>
      <w:r w:rsidRPr="008D1CA9">
        <w:rPr>
          <w:sz w:val="14"/>
        </w:rPr>
        <w:t xml:space="preserve">. More generally, </w:t>
      </w:r>
      <w:r w:rsidRPr="00B910DA">
        <w:rPr>
          <w:rStyle w:val="StyleBoldUnderline"/>
        </w:rPr>
        <w:t xml:space="preserve">the absence of leadership and </w:t>
      </w:r>
      <w:r w:rsidRPr="008D1CA9">
        <w:rPr>
          <w:rStyle w:val="StyleBoldUnderline"/>
          <w:highlight w:val="yellow"/>
        </w:rPr>
        <w:t xml:space="preserve">confusion </w:t>
      </w:r>
      <w:r w:rsidRPr="00B910DA">
        <w:rPr>
          <w:rStyle w:val="StyleBoldUnderline"/>
        </w:rPr>
        <w:t xml:space="preserve">on values </w:t>
      </w:r>
      <w:r w:rsidRPr="008D1CA9">
        <w:rPr>
          <w:rStyle w:val="StyleBoldUnderline"/>
          <w:highlight w:val="yellow"/>
        </w:rPr>
        <w:t xml:space="preserve">makes </w:t>
      </w:r>
      <w:r w:rsidRPr="00B910DA">
        <w:rPr>
          <w:rStyle w:val="StyleBoldUnderline"/>
        </w:rPr>
        <w:t xml:space="preserve">the </w:t>
      </w:r>
      <w:r w:rsidRPr="008D1CA9">
        <w:rPr>
          <w:rStyle w:val="StyleBoldUnderline"/>
          <w:highlight w:val="yellow"/>
        </w:rPr>
        <w:t xml:space="preserve">reconciliation </w:t>
      </w:r>
      <w:r w:rsidRPr="00B910DA">
        <w:rPr>
          <w:rStyle w:val="StyleBoldUnderline"/>
        </w:rPr>
        <w:t xml:space="preserve">of disputes more </w:t>
      </w:r>
      <w:r w:rsidRPr="008D1CA9">
        <w:rPr>
          <w:rStyle w:val="StyleBoldUnderline"/>
          <w:highlight w:val="yellow"/>
        </w:rPr>
        <w:t xml:space="preserve">difficult and tempts the strongest to take risks </w:t>
      </w:r>
      <w:r w:rsidRPr="008D1CA9">
        <w:rPr>
          <w:sz w:val="14"/>
        </w:rPr>
        <w:t xml:space="preserve">they would not otherwise take. Conclusion Which of the stories is more likely to be realized? I believe the good scenario is the more likely, though many would disagree. What is clear is that the outcome will depend crucially on today’s decisions, and, if mistakes are made, the bad scenario may well materialize. </w:t>
      </w:r>
      <w:r w:rsidRPr="00A812AF">
        <w:rPr>
          <w:rStyle w:val="StyleBoldUnderline"/>
        </w:rPr>
        <w:t>The overriding lesson of these two futures is that there is more at stake in current economic policy debates in Washington</w:t>
      </w:r>
      <w:r w:rsidRPr="008D1CA9">
        <w:rPr>
          <w:sz w:val="14"/>
        </w:rPr>
        <w:t xml:space="preserve"> and Brussels </w:t>
      </w:r>
      <w:r w:rsidRPr="00A812AF">
        <w:rPr>
          <w:rStyle w:val="StyleBoldUnderline"/>
        </w:rPr>
        <w:t>than most</w:t>
      </w:r>
      <w:r w:rsidRPr="008D1CA9">
        <w:rPr>
          <w:sz w:val="14"/>
        </w:rPr>
        <w:t xml:space="preserve"> people </w:t>
      </w:r>
      <w:r w:rsidRPr="00A812AF">
        <w:rPr>
          <w:rStyle w:val="StyleBoldUnderline"/>
        </w:rPr>
        <w:t>realize</w:t>
      </w:r>
      <w:r w:rsidRPr="008D1CA9">
        <w:rPr>
          <w:sz w:val="14"/>
        </w:rPr>
        <w:t xml:space="preserve">. A return of the United States and European economies to health over a reasonable time frame is vital for preserving the current international order and reestablishing a sound base for continued prosperity and peace. </w:t>
      </w:r>
    </w:p>
    <w:p w:rsidR="004A0EB3" w:rsidRDefault="004A0EB3" w:rsidP="004A0EB3">
      <w:pPr>
        <w:rPr>
          <w:rStyle w:val="StyleBoldUnderline"/>
        </w:rPr>
      </w:pPr>
    </w:p>
    <w:p w:rsidR="004A0EB3" w:rsidRDefault="004A0EB3" w:rsidP="004A0EB3">
      <w:pPr>
        <w:pStyle w:val="Heading4"/>
      </w:pPr>
      <w:r>
        <w:t>Extinction</w:t>
      </w:r>
    </w:p>
    <w:p w:rsidR="004A0EB3" w:rsidRDefault="004A0EB3" w:rsidP="004A0EB3">
      <w:pPr>
        <w:rPr>
          <w:b/>
          <w:u w:val="single"/>
        </w:rPr>
      </w:pPr>
      <w:r>
        <w:rPr>
          <w:b/>
          <w:u w:val="single"/>
        </w:rPr>
        <w:t>Kemp 10</w:t>
      </w:r>
    </w:p>
    <w:p w:rsidR="004A0EB3" w:rsidRDefault="004A0EB3" w:rsidP="004A0EB3">
      <w:r>
        <w:t xml:space="preserve">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w:t>
      </w:r>
      <w:r>
        <w:lastRenderedPageBreak/>
        <w:t>for International Peace, 2010, The East Moves West: India, China, and Asia’s Growing Presence in the Middle East, p. 233-4</w:t>
      </w:r>
    </w:p>
    <w:p w:rsidR="004A0EB3" w:rsidRDefault="004A0EB3" w:rsidP="004A0EB3"/>
    <w:p w:rsidR="004A0EB3" w:rsidRPr="009E2A3F" w:rsidRDefault="004A0EB3" w:rsidP="004A0EB3">
      <w:pPr>
        <w:rPr>
          <w:sz w:val="16"/>
        </w:rPr>
      </w:pPr>
      <w:r w:rsidRPr="009E2A3F">
        <w:rPr>
          <w:sz w:val="16"/>
        </w:rPr>
        <w:t xml:space="preserve">The second scenario, called Mayhem and Chaos, is the opposite of the first scenario; everything that can go wrong does go wrong. </w:t>
      </w:r>
      <w:r>
        <w:rPr>
          <w:rStyle w:val="StyleBoldUnderline"/>
        </w:rPr>
        <w:t>The world economic situation weakens rather than strengthens</w:t>
      </w:r>
      <w:r w:rsidRPr="009E2A3F">
        <w:rPr>
          <w:sz w:val="16"/>
        </w:rPr>
        <w:t xml:space="preserve">, and </w:t>
      </w:r>
      <w:r>
        <w:rPr>
          <w:rStyle w:val="StyleBoldUnderline"/>
        </w:rPr>
        <w:t>India</w:t>
      </w:r>
      <w:r w:rsidRPr="00785371">
        <w:rPr>
          <w:rStyle w:val="StyleBoldUnderline"/>
          <w:highlight w:val="yellow"/>
        </w:rPr>
        <w:t>, China, and Japan suffer</w:t>
      </w:r>
      <w:r>
        <w:rPr>
          <w:rStyle w:val="StyleBoldUnderline"/>
        </w:rPr>
        <w:t xml:space="preserve"> a </w:t>
      </w:r>
      <w:r w:rsidRPr="00785371">
        <w:rPr>
          <w:rStyle w:val="StyleBoldUnderline"/>
          <w:highlight w:val="yellow"/>
        </w:rPr>
        <w:t>major reduction in</w:t>
      </w:r>
      <w:r>
        <w:rPr>
          <w:rStyle w:val="StyleBoldUnderline"/>
        </w:rPr>
        <w:t xml:space="preserve"> their </w:t>
      </w:r>
      <w:r w:rsidRPr="00785371">
        <w:rPr>
          <w:rStyle w:val="StyleBoldUnderline"/>
          <w:highlight w:val="yellow"/>
        </w:rPr>
        <w:t>growth rates</w:t>
      </w:r>
      <w:r w:rsidRPr="009E2A3F">
        <w:rPr>
          <w:sz w:val="16"/>
        </w:rPr>
        <w:t xml:space="preserve">, further </w:t>
      </w:r>
      <w:r>
        <w:rPr>
          <w:rStyle w:val="StyleBoldUnderline"/>
        </w:rPr>
        <w:t>weakening the global economy</w:t>
      </w:r>
      <w:r w:rsidRPr="009E2A3F">
        <w:rPr>
          <w:sz w:val="16"/>
        </w:rPr>
        <w:t xml:space="preserve">. As a result, </w:t>
      </w:r>
      <w:r w:rsidRPr="00785371">
        <w:rPr>
          <w:rStyle w:val="StyleBoldUnderline"/>
          <w:highlight w:val="yellow"/>
        </w:rPr>
        <w:t>energy demand falls</w:t>
      </w:r>
      <w:r>
        <w:rPr>
          <w:rStyle w:val="StyleBoldUnderline"/>
        </w:rPr>
        <w:t xml:space="preserve"> and the price of fossil fuels plummets, </w:t>
      </w:r>
      <w:r w:rsidRPr="00785371">
        <w:rPr>
          <w:rStyle w:val="StyleBoldUnderline"/>
          <w:highlight w:val="yellow"/>
        </w:rPr>
        <w:t>leading to</w:t>
      </w:r>
      <w:r>
        <w:rPr>
          <w:rStyle w:val="StyleBoldUnderline"/>
        </w:rPr>
        <w:t xml:space="preserve"> a </w:t>
      </w:r>
      <w:r w:rsidRPr="00785371">
        <w:rPr>
          <w:rStyle w:val="StyleBoldUnderline"/>
          <w:highlight w:val="yellow"/>
        </w:rPr>
        <w:t>financial crisis</w:t>
      </w:r>
      <w:r>
        <w:rPr>
          <w:rStyle w:val="StyleBoldUnderline"/>
        </w:rPr>
        <w:t xml:space="preserve"> for the energy-producing states, which are forced to cut back dramatically on expansion programs and social welfare. That</w:t>
      </w:r>
      <w:r w:rsidRPr="009E2A3F">
        <w:rPr>
          <w:sz w:val="16"/>
        </w:rPr>
        <w:t xml:space="preserve"> in turn </w:t>
      </w:r>
      <w:r>
        <w:rPr>
          <w:rStyle w:val="StyleBoldUnderline"/>
        </w:rPr>
        <w:t xml:space="preserve">leads to </w:t>
      </w:r>
      <w:r w:rsidRPr="00785371">
        <w:rPr>
          <w:rStyle w:val="StyleBoldUnderline"/>
          <w:highlight w:val="yellow"/>
        </w:rPr>
        <w:t>political unrest:</w:t>
      </w:r>
      <w:r>
        <w:rPr>
          <w:rStyle w:val="StyleBoldUnderline"/>
        </w:rPr>
        <w:t xml:space="preserve"> and </w:t>
      </w:r>
      <w:r w:rsidRPr="00785371">
        <w:rPr>
          <w:rStyle w:val="StyleBoldUnderline"/>
          <w:highlight w:val="yellow"/>
        </w:rPr>
        <w:t>nurtures</w:t>
      </w:r>
      <w:r w:rsidRPr="009E2A3F">
        <w:rPr>
          <w:sz w:val="16"/>
        </w:rPr>
        <w:t xml:space="preserve"> different </w:t>
      </w:r>
      <w:r w:rsidRPr="00785371">
        <w:rPr>
          <w:rStyle w:val="StyleBoldUnderline"/>
          <w:highlight w:val="yellow"/>
        </w:rPr>
        <w:t>radical groups</w:t>
      </w:r>
      <w:r w:rsidRPr="009E2A3F">
        <w:rPr>
          <w:sz w:val="16"/>
        </w:rPr>
        <w:t xml:space="preserve">, </w:t>
      </w:r>
      <w:r>
        <w:rPr>
          <w:rStyle w:val="StyleBoldUnderline"/>
        </w:rPr>
        <w:t>including</w:t>
      </w:r>
      <w:r w:rsidRPr="009E2A3F">
        <w:rPr>
          <w:sz w:val="16"/>
        </w:rPr>
        <w:t xml:space="preserve">, but not limited to, </w:t>
      </w:r>
      <w:r>
        <w:rPr>
          <w:rStyle w:val="StyleBoldUnderline"/>
        </w:rPr>
        <w:t>Islamic extremists</w:t>
      </w:r>
      <w:r w:rsidRPr="009E2A3F">
        <w:rPr>
          <w:sz w:val="16"/>
        </w:rPr>
        <w:t xml:space="preserve">. The </w:t>
      </w:r>
      <w:r w:rsidRPr="00785371">
        <w:rPr>
          <w:rStyle w:val="StyleBoldUnderline"/>
          <w:highlight w:val="yellow"/>
        </w:rPr>
        <w:t>internal stability</w:t>
      </w:r>
      <w:r w:rsidRPr="009E2A3F">
        <w:rPr>
          <w:sz w:val="16"/>
        </w:rPr>
        <w:t xml:space="preserve"> </w:t>
      </w:r>
      <w:r>
        <w:rPr>
          <w:rStyle w:val="StyleBoldUnderline"/>
        </w:rPr>
        <w:t>of</w:t>
      </w:r>
      <w:r w:rsidRPr="009E2A3F">
        <w:rPr>
          <w:sz w:val="16"/>
        </w:rPr>
        <w:t xml:space="preserve"> some </w:t>
      </w:r>
      <w:r>
        <w:rPr>
          <w:rStyle w:val="StyleBoldUnderline"/>
        </w:rPr>
        <w:t xml:space="preserve">countries </w:t>
      </w:r>
      <w:r w:rsidRPr="00785371">
        <w:rPr>
          <w:rStyle w:val="StyleBoldUnderline"/>
          <w:highlight w:val="yellow"/>
        </w:rPr>
        <w:t>is challenged</w:t>
      </w:r>
      <w:r w:rsidRPr="009E2A3F">
        <w:rPr>
          <w:sz w:val="16"/>
        </w:rPr>
        <w:t xml:space="preserve">, and </w:t>
      </w:r>
      <w:r>
        <w:rPr>
          <w:rStyle w:val="StyleBoldUnderline"/>
        </w:rPr>
        <w:t>there are more “failed states</w:t>
      </w:r>
      <w:r w:rsidRPr="009E2A3F">
        <w:rPr>
          <w:sz w:val="16"/>
        </w:rPr>
        <w:t xml:space="preserve">.” Most serious is </w:t>
      </w:r>
      <w:r>
        <w:rPr>
          <w:rStyle w:val="StyleBoldUnderline"/>
        </w:rPr>
        <w:t xml:space="preserve">the </w:t>
      </w:r>
      <w:r w:rsidRPr="00785371">
        <w:rPr>
          <w:rStyle w:val="StyleBoldUnderline"/>
          <w:highlight w:val="yellow"/>
        </w:rPr>
        <w:t>collapse of</w:t>
      </w:r>
      <w:r>
        <w:rPr>
          <w:rStyle w:val="StyleBoldUnderline"/>
        </w:rPr>
        <w:t xml:space="preserve"> the democratic government in </w:t>
      </w:r>
      <w:r w:rsidRPr="00785371">
        <w:rPr>
          <w:rStyle w:val="StyleBoldUnderline"/>
          <w:highlight w:val="yellow"/>
        </w:rPr>
        <w:t>Pakistan</w:t>
      </w:r>
      <w:r>
        <w:rPr>
          <w:rStyle w:val="StyleBoldUnderline"/>
        </w:rPr>
        <w:t xml:space="preserve"> and its takeover by Muslim </w:t>
      </w:r>
      <w:r w:rsidRPr="00785371">
        <w:rPr>
          <w:rStyle w:val="StyleBoldUnderline"/>
          <w:highlight w:val="yellow"/>
        </w:rPr>
        <w:t>extremists</w:t>
      </w:r>
      <w:r>
        <w:rPr>
          <w:rStyle w:val="StyleBoldUnderline"/>
        </w:rPr>
        <w:t xml:space="preserve">, who then </w:t>
      </w:r>
      <w:r w:rsidRPr="00785371">
        <w:rPr>
          <w:rStyle w:val="StyleBoldUnderline"/>
          <w:highlight w:val="yellow"/>
        </w:rPr>
        <w:t>take possession of</w:t>
      </w:r>
      <w:r>
        <w:rPr>
          <w:rStyle w:val="StyleBoldUnderline"/>
        </w:rPr>
        <w:t xml:space="preserve"> a large number of </w:t>
      </w:r>
      <w:r w:rsidRPr="00785371">
        <w:rPr>
          <w:rStyle w:val="StyleBoldUnderline"/>
          <w:highlight w:val="yellow"/>
        </w:rPr>
        <w:t>nuclear weapons.</w:t>
      </w:r>
      <w:r>
        <w:rPr>
          <w:rStyle w:val="StyleBoldUnderline"/>
        </w:rPr>
        <w:t xml:space="preserve"> The </w:t>
      </w:r>
      <w:r w:rsidRPr="00785371">
        <w:rPr>
          <w:rStyle w:val="StyleBoldUnderline"/>
          <w:highlight w:val="yellow"/>
        </w:rPr>
        <w:t>danger of war between India and Pakistan increases</w:t>
      </w:r>
      <w:r>
        <w:rPr>
          <w:rStyle w:val="StyleBoldUnderline"/>
        </w:rPr>
        <w:t xml:space="preserve"> significantly</w:t>
      </w:r>
      <w:r w:rsidRPr="009E2A3F">
        <w:rPr>
          <w:sz w:val="16"/>
        </w:rPr>
        <w:t xml:space="preserve">. </w:t>
      </w:r>
      <w:r w:rsidRPr="00785371">
        <w:rPr>
          <w:rStyle w:val="StyleBoldUnderline"/>
          <w:highlight w:val="yellow"/>
        </w:rPr>
        <w:t>Iran</w:t>
      </w:r>
      <w:r w:rsidRPr="009E2A3F">
        <w:rPr>
          <w:sz w:val="16"/>
        </w:rPr>
        <w:t xml:space="preserve">, always worried about an extremist Pakistan, expands and </w:t>
      </w:r>
      <w:r w:rsidRPr="00785371">
        <w:rPr>
          <w:rStyle w:val="StyleBoldUnderline"/>
          <w:highlight w:val="yellow"/>
        </w:rPr>
        <w:t>weaponizes</w:t>
      </w:r>
      <w:r>
        <w:rPr>
          <w:rStyle w:val="StyleBoldUnderline"/>
        </w:rPr>
        <w:t xml:space="preserve"> its nuclear program. </w:t>
      </w:r>
      <w:r w:rsidRPr="00785371">
        <w:rPr>
          <w:rStyle w:val="StyleBoldUnderline"/>
          <w:highlight w:val="yellow"/>
        </w:rPr>
        <w:t>That</w:t>
      </w:r>
      <w:r w:rsidRPr="009E2A3F">
        <w:rPr>
          <w:sz w:val="16"/>
        </w:rPr>
        <w:t xml:space="preserve"> further </w:t>
      </w:r>
      <w:r w:rsidRPr="00785371">
        <w:rPr>
          <w:rStyle w:val="StyleBoldUnderline"/>
          <w:highlight w:val="yellow"/>
        </w:rPr>
        <w:t>enhances</w:t>
      </w:r>
      <w:r>
        <w:rPr>
          <w:rStyle w:val="StyleBoldUnderline"/>
        </w:rPr>
        <w:t xml:space="preserve"> nuclear </w:t>
      </w:r>
      <w:r w:rsidRPr="00785371">
        <w:rPr>
          <w:rStyle w:val="StyleBoldUnderline"/>
          <w:highlight w:val="yellow"/>
        </w:rPr>
        <w:t>prolif</w:t>
      </w:r>
      <w:r>
        <w:rPr>
          <w:rStyle w:val="StyleBoldUnderline"/>
        </w:rPr>
        <w:t>eration in the Middle East, with Saudi Arabia, Turkey, and Egypt joining Israel and Iran as nuclear states.</w:t>
      </w:r>
      <w:r w:rsidRPr="009E2A3F">
        <w:rPr>
          <w:sz w:val="16"/>
        </w:rPr>
        <w:t xml:space="preserve"> Under these circumstances, </w:t>
      </w:r>
      <w:r>
        <w:rPr>
          <w:rStyle w:val="StyleBoldUnderline"/>
        </w:rPr>
        <w:t xml:space="preserve">the potential for nuclear terrorism increases, and </w:t>
      </w:r>
      <w:r w:rsidRPr="00785371">
        <w:rPr>
          <w:rStyle w:val="StyleBoldUnderline"/>
          <w:highlight w:val="yellow"/>
        </w:rPr>
        <w:t>the possibility of a nuclear terrorist attack</w:t>
      </w:r>
      <w:r>
        <w:rPr>
          <w:rStyle w:val="StyleBoldUnderline"/>
        </w:rPr>
        <w:t xml:space="preserve"> in either the Western world or in the oil-producing states </w:t>
      </w:r>
      <w:r w:rsidRPr="00785371">
        <w:rPr>
          <w:rStyle w:val="StyleBoldUnderline"/>
          <w:highlight w:val="yellow"/>
        </w:rPr>
        <w:t>may lead to a further devastating collapse</w:t>
      </w:r>
      <w:r>
        <w:rPr>
          <w:rStyle w:val="StyleBoldUnderline"/>
        </w:rPr>
        <w:t xml:space="preserve"> of the world economic market, with a tsunami-like impact on stability. In this scenario, </w:t>
      </w:r>
      <w:r w:rsidRPr="00785371">
        <w:rPr>
          <w:rStyle w:val="StyleBoldUnderline"/>
          <w:highlight w:val="yellow"/>
        </w:rPr>
        <w:t>major disruptions can be expected, with dire consequences for</w:t>
      </w:r>
      <w:r>
        <w:rPr>
          <w:rStyle w:val="StyleBoldUnderline"/>
        </w:rPr>
        <w:t xml:space="preserve"> two-thirds of </w:t>
      </w:r>
      <w:r w:rsidRPr="00785371">
        <w:rPr>
          <w:rStyle w:val="StyleBoldUnderline"/>
          <w:highlight w:val="yellow"/>
        </w:rPr>
        <w:t>the planet’s population</w:t>
      </w:r>
      <w:r w:rsidRPr="00785371">
        <w:rPr>
          <w:sz w:val="16"/>
          <w:highlight w:val="yellow"/>
        </w:rPr>
        <w:t>.</w:t>
      </w:r>
    </w:p>
    <w:p w:rsidR="004A0EB3" w:rsidRPr="00565157" w:rsidRDefault="004A0EB3" w:rsidP="004A0EB3"/>
    <w:p w:rsidR="004A0EB3" w:rsidRDefault="004A0EB3" w:rsidP="004A0EB3"/>
    <w:p w:rsidR="004A0EB3" w:rsidRDefault="004A0EB3" w:rsidP="004A0EB3">
      <w:pPr>
        <w:pStyle w:val="Heading3"/>
      </w:pPr>
      <w:r>
        <w:lastRenderedPageBreak/>
        <w:t>2nc key to economy</w:t>
      </w:r>
    </w:p>
    <w:p w:rsidR="004A0EB3" w:rsidRDefault="004A0EB3" w:rsidP="004A0EB3"/>
    <w:p w:rsidR="004A0EB3" w:rsidRDefault="004A0EB3" w:rsidP="004A0EB3">
      <w:pPr>
        <w:keepNext/>
        <w:keepLines/>
        <w:spacing w:before="200"/>
        <w:outlineLvl w:val="3"/>
        <w:rPr>
          <w:rFonts w:eastAsia="MS Gothic"/>
          <w:b/>
          <w:bCs/>
          <w:iCs/>
          <w:sz w:val="26"/>
        </w:rPr>
      </w:pPr>
      <w:r>
        <w:rPr>
          <w:rFonts w:eastAsia="MS Gothic"/>
          <w:b/>
          <w:bCs/>
          <w:iCs/>
          <w:sz w:val="26"/>
        </w:rPr>
        <w:t>Destroys the global economy.</w:t>
      </w:r>
    </w:p>
    <w:p w:rsidR="004A0EB3" w:rsidRDefault="004A0EB3" w:rsidP="004A0EB3">
      <w:pPr>
        <w:rPr>
          <w:rFonts w:eastAsia="Cambria"/>
          <w:b/>
          <w:sz w:val="26"/>
        </w:rPr>
      </w:pPr>
      <w:r>
        <w:rPr>
          <w:rFonts w:eastAsia="Cambria"/>
          <w:b/>
          <w:bCs/>
          <w:sz w:val="26"/>
        </w:rPr>
        <w:t xml:space="preserve">Milstead 9-12 </w:t>
      </w:r>
      <w:r>
        <w:rPr>
          <w:rFonts w:eastAsia="Cambria"/>
        </w:rPr>
        <w:t>[David, Writer for the Globe and Mail, “The under-the-radar threat to U.S. stocks” Factiva]</w:t>
      </w:r>
    </w:p>
    <w:p w:rsidR="004A0EB3" w:rsidRDefault="004A0EB3" w:rsidP="004A0EB3">
      <w:pPr>
        <w:rPr>
          <w:rFonts w:eastAsia="Cambria"/>
        </w:rPr>
      </w:pPr>
    </w:p>
    <w:p w:rsidR="004A0EB3" w:rsidRDefault="004A0EB3" w:rsidP="004A0EB3">
      <w:pPr>
        <w:rPr>
          <w:rFonts w:eastAsia="Cambria"/>
          <w:sz w:val="16"/>
        </w:rPr>
      </w:pPr>
      <w:r w:rsidRPr="00FD2707">
        <w:rPr>
          <w:rFonts w:eastAsia="Cambria"/>
          <w:bCs/>
          <w:u w:val="single"/>
        </w:rPr>
        <w:t>Conventional wisdom holds that the chief risk to the high-flying U.S. stock market is “tapering,”</w:t>
      </w:r>
      <w:r>
        <w:rPr>
          <w:rFonts w:eastAsia="Cambria"/>
          <w:sz w:val="16"/>
        </w:rPr>
        <w:t xml:space="preserve"> the potential cutback of the Federal Reserve's bond-buying program.  It's an understandable view, given how the Fed's monetary policy has propped up the country's economy for years by helping to keep long-term interest rates at ultra-low levels. But </w:t>
      </w:r>
      <w:r w:rsidRPr="00FD2707">
        <w:rPr>
          <w:rStyle w:val="StyleBoldUnderline"/>
        </w:rPr>
        <w:t xml:space="preserve">it's also wrong.  </w:t>
      </w:r>
      <w:r w:rsidRPr="00FD2707">
        <w:rPr>
          <w:rFonts w:eastAsia="Cambria"/>
          <w:bCs/>
          <w:u w:val="single"/>
        </w:rPr>
        <w:t>The greatest immediate hazard to stocks isn't the direction</w:t>
      </w:r>
      <w:r>
        <w:rPr>
          <w:rFonts w:eastAsia="Cambria"/>
          <w:sz w:val="16"/>
        </w:rPr>
        <w:t xml:space="preserve"> the six governors of </w:t>
      </w:r>
      <w:r w:rsidRPr="00FD2707">
        <w:rPr>
          <w:rFonts w:eastAsia="Cambria"/>
          <w:bCs/>
          <w:u w:val="single"/>
        </w:rPr>
        <w:t>the Federal Reserve will take. It's</w:t>
      </w:r>
      <w:r>
        <w:rPr>
          <w:rFonts w:eastAsia="Cambria"/>
          <w:sz w:val="16"/>
        </w:rPr>
        <w:t xml:space="preserve"> what the 535 members of Congress will do in the coming weeks when faced with </w:t>
      </w:r>
      <w:r w:rsidRPr="00FD2707">
        <w:rPr>
          <w:rFonts w:eastAsia="Cambria"/>
          <w:bCs/>
          <w:u w:val="single"/>
        </w:rPr>
        <w:t>two budgetary issues that ought to be routine – but will likely be anything but</w:t>
      </w:r>
      <w:r>
        <w:rPr>
          <w:rFonts w:eastAsia="Cambria"/>
          <w:sz w:val="16"/>
        </w:rPr>
        <w:t>.  The first issue is approving a federal budget for the fiscal year that begins Oct. 1, or at least a resolution that will keep the government open in its absence. The second is authorizing a new, higher number for the U.S. government's borrowing before Washington hits its debt ceiling, once again, possibly by mid-October</w:t>
      </w:r>
      <w:r w:rsidRPr="00FD2707">
        <w:rPr>
          <w:rFonts w:eastAsia="Cambria"/>
          <w:bCs/>
          <w:highlight w:val="yellow"/>
          <w:u w:val="single"/>
        </w:rPr>
        <w:t>. In the absence of such a vote, the U.S. must simply stop spending</w:t>
      </w:r>
      <w:r w:rsidRPr="00FD2707">
        <w:rPr>
          <w:rFonts w:eastAsia="Cambria"/>
          <w:bCs/>
          <w:u w:val="single"/>
        </w:rPr>
        <w:t xml:space="preserve"> </w:t>
      </w:r>
      <w:r w:rsidRPr="00FD2707">
        <w:rPr>
          <w:rFonts w:eastAsia="Cambria"/>
          <w:bCs/>
          <w:highlight w:val="yellow"/>
          <w:u w:val="single"/>
        </w:rPr>
        <w:t>– and</w:t>
      </w:r>
      <w:r w:rsidRPr="00FD2707">
        <w:rPr>
          <w:rFonts w:eastAsia="Cambria"/>
          <w:bCs/>
          <w:u w:val="single"/>
        </w:rPr>
        <w:t xml:space="preserve">, in essence, </w:t>
      </w:r>
      <w:r w:rsidRPr="00FD2707">
        <w:rPr>
          <w:rFonts w:eastAsia="Cambria"/>
          <w:bCs/>
          <w:highlight w:val="yellow"/>
          <w:u w:val="single"/>
        </w:rPr>
        <w:t>default on its debt.</w:t>
      </w:r>
      <w:r w:rsidRPr="00FD2707">
        <w:rPr>
          <w:rFonts w:eastAsia="Cambria"/>
          <w:bCs/>
          <w:u w:val="single"/>
        </w:rPr>
        <w:t xml:space="preserve">  If this sounds familiar, it's because we went through a similar showdown two years ago</w:t>
      </w:r>
      <w:r w:rsidRPr="00FD2707">
        <w:rPr>
          <w:rFonts w:eastAsia="Cambria"/>
          <w:bCs/>
          <w:highlight w:val="yellow"/>
          <w:u w:val="single"/>
        </w:rPr>
        <w:t>, in</w:t>
      </w:r>
      <w:r w:rsidRPr="00FD2707">
        <w:rPr>
          <w:rFonts w:eastAsia="Cambria"/>
          <w:bCs/>
          <w:u w:val="single"/>
        </w:rPr>
        <w:t xml:space="preserve"> the summer of </w:t>
      </w:r>
      <w:r w:rsidRPr="00FD2707">
        <w:rPr>
          <w:rFonts w:eastAsia="Cambria"/>
          <w:bCs/>
          <w:highlight w:val="yellow"/>
          <w:u w:val="single"/>
        </w:rPr>
        <w:t>2011.</w:t>
      </w:r>
      <w:r w:rsidRPr="00FD2707">
        <w:rPr>
          <w:rFonts w:eastAsia="Cambria"/>
          <w:bCs/>
          <w:u w:val="single"/>
        </w:rPr>
        <w:t xml:space="preserve"> Yet</w:t>
      </w:r>
      <w:r>
        <w:rPr>
          <w:rFonts w:eastAsia="Cambria"/>
          <w:sz w:val="16"/>
        </w:rPr>
        <w:t xml:space="preserve"> </w:t>
      </w:r>
      <w:r w:rsidRPr="00FD2707">
        <w:rPr>
          <w:rFonts w:eastAsia="Cambria"/>
          <w:bCs/>
          <w:u w:val="single"/>
        </w:rPr>
        <w:t xml:space="preserve">it's easy to forget now how that </w:t>
      </w:r>
      <w:r w:rsidRPr="00FD2707">
        <w:rPr>
          <w:rFonts w:eastAsia="Cambria"/>
          <w:bCs/>
          <w:highlight w:val="yellow"/>
          <w:u w:val="single"/>
        </w:rPr>
        <w:t>fiscal gridlock roiled the markets. In the first day</w:t>
      </w:r>
      <w:r>
        <w:rPr>
          <w:rFonts w:eastAsia="Cambria"/>
          <w:sz w:val="16"/>
        </w:rPr>
        <w:t xml:space="preserve"> of trading after Standard &amp; Poor's downgraded U.S. debt in early August, </w:t>
      </w:r>
      <w:r w:rsidRPr="00FD2707">
        <w:rPr>
          <w:rFonts w:eastAsia="Cambria"/>
          <w:bCs/>
          <w:highlight w:val="yellow"/>
          <w:u w:val="single"/>
        </w:rPr>
        <w:t>the S&amp;P 500 fell nearly 7 per cent.</w:t>
      </w:r>
      <w:r w:rsidRPr="00FD2707">
        <w:rPr>
          <w:rFonts w:eastAsia="Cambria"/>
          <w:bCs/>
          <w:u w:val="single"/>
        </w:rPr>
        <w:t xml:space="preserve"> The day after, the index was nearly 19 per cent below the level of early July.</w:t>
      </w:r>
      <w:r>
        <w:rPr>
          <w:rFonts w:eastAsia="Cambria"/>
          <w:sz w:val="16"/>
        </w:rPr>
        <w:t xml:space="preserve">  The rhetoric suggests this fiscal showdown could inflict similar damage.  Eighty House Republicans recently signed a letter urging their leadership to use any new government-funding bill to cut all necessary money for President Barack Obama's signature accomplishment, the Affordable Care Act, more popularly known as Obamacare.  The Republican House leadership, it is said, does not support such a move. That's apparently because they prefer to make it part of the showdown over the debt ceiling. (The National Review, one of the U.S.'s leading conservative publications, reported Tuesday that Eric Cantor, the House Majority Leader, told Republicans they will be demanding a one-year delay of Obamacare in exchange for an increase in the debt ceiling.)  Failing to raise the debt ceiling doesn't mean default, its opponents argue. The Treasury can just do a better job of “prioritizing,” paying the creditors while axing other expenses.  </w:t>
      </w:r>
      <w:r w:rsidRPr="00FD2707">
        <w:rPr>
          <w:rFonts w:eastAsia="Cambria"/>
          <w:bCs/>
          <w:highlight w:val="yellow"/>
          <w:u w:val="single"/>
        </w:rPr>
        <w:t>In the absence of a higher debt ceiling</w:t>
      </w:r>
      <w:r w:rsidRPr="00FD2707">
        <w:rPr>
          <w:rFonts w:eastAsia="Cambria"/>
          <w:bCs/>
          <w:u w:val="single"/>
        </w:rPr>
        <w:t>,</w:t>
      </w:r>
      <w:r>
        <w:rPr>
          <w:rFonts w:eastAsia="Cambria"/>
          <w:sz w:val="16"/>
        </w:rPr>
        <w:t xml:space="preserve"> the U.S. could pay the interest on Treasury securities, and keep on footing the tab for Medicare and Medicaid, Social Security, national defence and a handful of aid programs, according to the Bipartisan Policy Centre. But, starting Oct. 15, </w:t>
      </w:r>
      <w:r w:rsidRPr="00FD2707">
        <w:rPr>
          <w:rFonts w:eastAsia="Cambria"/>
          <w:bCs/>
          <w:u w:val="single"/>
        </w:rPr>
        <w:t xml:space="preserve">it won't be able to afford the salaries of other federal workers, or perform functions like road construction and air traffic control, or run the federal court system. </w:t>
      </w:r>
      <w:r>
        <w:rPr>
          <w:rFonts w:eastAsia="Cambria"/>
          <w:sz w:val="16"/>
        </w:rPr>
        <w:t xml:space="preserve"> Ted Yoho, the improbably named Republican representative from Florida, said this about a failure to raise the debt ceiling, according to a recording of one of his summertime town hall meetings leaked to the Huffington Post: “So they say that would rock the market, capital would leave, the stock market would crash … I think our credit rating would do better.”  Better, I think, to take the U.S. Treasury's position that the </w:t>
      </w:r>
      <w:r w:rsidRPr="00FD2707">
        <w:rPr>
          <w:rFonts w:eastAsia="Cambria"/>
          <w:bCs/>
          <w:highlight w:val="yellow"/>
          <w:u w:val="single"/>
        </w:rPr>
        <w:t>markets will view the U.S. picking and choosing which bills to pay as an admission it simply can't pay them all</w:t>
      </w:r>
      <w:r>
        <w:rPr>
          <w:rFonts w:eastAsia="Cambria"/>
          <w:sz w:val="16"/>
        </w:rPr>
        <w:t xml:space="preserve">. Deputy secretary Neil Wolin said during the last debt-ceiling showdown, in 2011, that </w:t>
      </w:r>
      <w:r w:rsidRPr="00FD2707">
        <w:rPr>
          <w:rFonts w:eastAsia="Cambria"/>
          <w:bCs/>
          <w:highlight w:val="yellow"/>
          <w:u w:val="single"/>
        </w:rPr>
        <w:t>it “would merely be default by another name</w:t>
      </w:r>
      <w:r w:rsidRPr="00FD2707">
        <w:rPr>
          <w:rFonts w:eastAsia="Cambria"/>
          <w:bCs/>
          <w:u w:val="single"/>
        </w:rPr>
        <w:t>.”</w:t>
      </w:r>
      <w:r>
        <w:rPr>
          <w:rFonts w:eastAsia="Cambria"/>
          <w:sz w:val="16"/>
        </w:rPr>
        <w:t xml:space="preserve">  That, however, is the view from the reality-based community, rather than the deeply irrational, anti-intellectual element that has hijacked the Republican Party and turned ordinary budgetary procedure into a partisan brawl.  The liberal economic writer Jonathan Chait recently wrote </w:t>
      </w:r>
      <w:r w:rsidRPr="00FD2707">
        <w:rPr>
          <w:rFonts w:eastAsia="Cambria"/>
          <w:bCs/>
          <w:u w:val="single"/>
        </w:rPr>
        <w:t>“</w:t>
      </w:r>
      <w:r w:rsidRPr="00FD2707">
        <w:rPr>
          <w:rFonts w:eastAsia="Cambria"/>
          <w:bCs/>
          <w:highlight w:val="yellow"/>
          <w:u w:val="single"/>
        </w:rPr>
        <w:t>the chaos and dysfunction</w:t>
      </w:r>
      <w:r>
        <w:rPr>
          <w:rFonts w:eastAsia="Cambria"/>
          <w:sz w:val="16"/>
        </w:rPr>
        <w:t xml:space="preserve"> have set in so deeply that Washington now lurches from crisis to crisis, and once-dull, keep-the-lights-on rituals of government procedure are transformed into white-knuckle dramas that </w:t>
      </w:r>
      <w:r w:rsidRPr="00FD2707">
        <w:rPr>
          <w:rFonts w:eastAsia="Cambria"/>
          <w:bCs/>
          <w:highlight w:val="yellow"/>
          <w:u w:val="single"/>
        </w:rPr>
        <w:t xml:space="preserve">threaten </w:t>
      </w:r>
      <w:r w:rsidRPr="00FD2707">
        <w:rPr>
          <w:rFonts w:eastAsia="Cambria"/>
          <w:bCs/>
          <w:u w:val="single"/>
        </w:rPr>
        <w:t xml:space="preserve">national or </w:t>
      </w:r>
      <w:r w:rsidRPr="00FD2707">
        <w:rPr>
          <w:rFonts w:eastAsia="Cambria"/>
          <w:bCs/>
          <w:highlight w:val="yellow"/>
          <w:u w:val="single"/>
        </w:rPr>
        <w:t>even global catastrophe.”</w:t>
      </w:r>
      <w:r>
        <w:rPr>
          <w:rFonts w:eastAsia="Cambria"/>
          <w:sz w:val="16"/>
        </w:rPr>
        <w:t xml:space="preserve">  And yet stocks seem to be priced as if Democrats, Republicans and President Obama will come together to work something out. There is great faith that the United States will overcome its challenges and take the right path in the end. Investors could suffer double-digit losses in the coming weeks if that faith is misplaced.</w:t>
      </w:r>
    </w:p>
    <w:p w:rsidR="004A0EB3" w:rsidRDefault="004A0EB3" w:rsidP="004A0EB3">
      <w:pPr>
        <w:pStyle w:val="Heading4"/>
      </w:pPr>
      <w:r>
        <w:t>Even the credible possibility of default will destroy the economy</w:t>
      </w:r>
    </w:p>
    <w:p w:rsidR="004A0EB3" w:rsidRDefault="004A0EB3" w:rsidP="004A0EB3">
      <w:r>
        <w:rPr>
          <w:b/>
        </w:rPr>
        <w:t xml:space="preserve">Davis, 9/18/13 - </w:t>
      </w:r>
      <w:r w:rsidRPr="002E7B69">
        <w:t>professor of political science at Brigham Young University</w:t>
      </w:r>
      <w:r>
        <w:rPr>
          <w:b/>
        </w:rPr>
        <w:t xml:space="preserve"> </w:t>
      </w:r>
      <w:r>
        <w:t xml:space="preserve">(Richard, Deseret News, “Raise the debt ceiling, then talk about spending less” </w:t>
      </w:r>
      <w:hyperlink r:id="rId29" w:history="1">
        <w:r w:rsidRPr="008F054A">
          <w:rPr>
            <w:rStyle w:val="Hyperlink"/>
          </w:rPr>
          <w:t>http://www.deseretnews.com/article/865586538/Raise-the-debt-ceiling-then-talk-about-spending-less.html</w:t>
        </w:r>
      </w:hyperlink>
      <w:r>
        <w:t>)</w:t>
      </w:r>
    </w:p>
    <w:p w:rsidR="004A0EB3" w:rsidRDefault="004A0EB3" w:rsidP="004A0EB3"/>
    <w:p w:rsidR="004A0EB3" w:rsidRDefault="004A0EB3" w:rsidP="004A0EB3">
      <w:r>
        <w:t xml:space="preserve">This is a strategy popular with the Republican right wing, but it is bad policy for the nation. </w:t>
      </w:r>
      <w:r w:rsidRPr="002633BD">
        <w:rPr>
          <w:rStyle w:val="StyleBoldUnderline"/>
          <w:highlight w:val="yellow"/>
        </w:rPr>
        <w:t>Paying the nation’s bills</w:t>
      </w:r>
      <w:r w:rsidRPr="002E7B69">
        <w:rPr>
          <w:rStyle w:val="StyleBoldUnderline"/>
        </w:rPr>
        <w:t xml:space="preserve"> </w:t>
      </w:r>
      <w:r w:rsidRPr="002633BD">
        <w:rPr>
          <w:rStyle w:val="StyleBoldUnderline"/>
          <w:highlight w:val="yellow"/>
        </w:rPr>
        <w:t>is not about politics. It sends the wrong signal</w:t>
      </w:r>
      <w:r w:rsidRPr="002E7B69">
        <w:rPr>
          <w:rStyle w:val="StyleBoldUnderline"/>
        </w:rPr>
        <w:t xml:space="preserve"> to investors </w:t>
      </w:r>
      <w:r w:rsidRPr="002633BD">
        <w:rPr>
          <w:rStyle w:val="StyleBoldUnderline"/>
          <w:highlight w:val="yellow"/>
        </w:rPr>
        <w:t>that U.S.</w:t>
      </w:r>
      <w:r w:rsidRPr="002E7B69">
        <w:rPr>
          <w:rStyle w:val="StyleBoldUnderline"/>
        </w:rPr>
        <w:t xml:space="preserve"> </w:t>
      </w:r>
      <w:r w:rsidRPr="002633BD">
        <w:rPr>
          <w:rStyle w:val="StyleBoldUnderline"/>
          <w:highlight w:val="yellow"/>
        </w:rPr>
        <w:t>political leaders</w:t>
      </w:r>
      <w:r w:rsidRPr="002E7B69">
        <w:rPr>
          <w:rStyle w:val="StyleBoldUnderline"/>
        </w:rPr>
        <w:t xml:space="preserve"> </w:t>
      </w:r>
      <w:r w:rsidRPr="002633BD">
        <w:rPr>
          <w:rStyle w:val="StyleBoldUnderline"/>
          <w:highlight w:val="yellow"/>
        </w:rPr>
        <w:t>are not serious about the consequences</w:t>
      </w:r>
      <w:r w:rsidRPr="002E7B69">
        <w:rPr>
          <w:rStyle w:val="StyleBoldUnderline"/>
        </w:rPr>
        <w:t xml:space="preserve"> of default</w:t>
      </w:r>
      <w:r>
        <w:t xml:space="preserve">. </w:t>
      </w:r>
      <w:r w:rsidRPr="002633BD">
        <w:rPr>
          <w:rStyle w:val="StyleBoldUnderline"/>
          <w:highlight w:val="yellow"/>
        </w:rPr>
        <w:t>The nation’s bond</w:t>
      </w:r>
      <w:r w:rsidRPr="002E7B69">
        <w:rPr>
          <w:rStyle w:val="StyleBoldUnderline"/>
        </w:rPr>
        <w:t xml:space="preserve"> rating </w:t>
      </w:r>
      <w:r w:rsidRPr="002633BD">
        <w:rPr>
          <w:rStyle w:val="StyleBoldUnderline"/>
          <w:highlight w:val="yellow"/>
        </w:rPr>
        <w:t>was lowered</w:t>
      </w:r>
      <w:r w:rsidRPr="002E7B69">
        <w:rPr>
          <w:rStyle w:val="StyleBoldUnderline"/>
        </w:rPr>
        <w:t xml:space="preserve"> after the last near-default. </w:t>
      </w:r>
      <w:r w:rsidRPr="002633BD">
        <w:rPr>
          <w:rStyle w:val="StyleBoldUnderline"/>
          <w:highlight w:val="yellow"/>
        </w:rPr>
        <w:t>That would happen again</w:t>
      </w:r>
      <w:r>
        <w:t xml:space="preserve"> if the government defaulted. </w:t>
      </w:r>
      <w:r w:rsidRPr="002633BD">
        <w:rPr>
          <w:rStyle w:val="Emphasis"/>
          <w:highlight w:val="yellow"/>
        </w:rPr>
        <w:t xml:space="preserve">Even </w:t>
      </w:r>
      <w:r w:rsidRPr="002633BD">
        <w:rPr>
          <w:rStyle w:val="Emphasis"/>
          <w:highlight w:val="yellow"/>
        </w:rPr>
        <w:lastRenderedPageBreak/>
        <w:t>the possibility of default makes investors jittery</w:t>
      </w:r>
      <w:r w:rsidRPr="002633BD">
        <w:rPr>
          <w:highlight w:val="yellow"/>
        </w:rPr>
        <w:t xml:space="preserve"> </w:t>
      </w:r>
      <w:r w:rsidRPr="002633BD">
        <w:rPr>
          <w:rStyle w:val="Emphasis"/>
          <w:highlight w:val="yellow"/>
        </w:rPr>
        <w:t>and</w:t>
      </w:r>
      <w:r w:rsidRPr="002E7B69">
        <w:rPr>
          <w:rStyle w:val="Emphasis"/>
        </w:rPr>
        <w:t xml:space="preserve"> </w:t>
      </w:r>
      <w:r w:rsidRPr="002633BD">
        <w:rPr>
          <w:rStyle w:val="Emphasis"/>
          <w:highlight w:val="yellow"/>
        </w:rPr>
        <w:t>undermines our rep</w:t>
      </w:r>
      <w:r w:rsidRPr="002E7B69">
        <w:rPr>
          <w:rStyle w:val="Emphasis"/>
        </w:rPr>
        <w:t>utation</w:t>
      </w:r>
      <w:r>
        <w:t xml:space="preserve"> </w:t>
      </w:r>
      <w:r w:rsidRPr="002E7B69">
        <w:rPr>
          <w:rStyle w:val="StyleBoldUnderline"/>
        </w:rPr>
        <w:t>as a nation that always lives up to its promise to pay its bills</w:t>
      </w:r>
      <w:r>
        <w:t>. A lower bond rating costs taxpayers more money because borrowing comes at a heavier price, just as a lower credit score for failure to pay bills hurts an individual.</w:t>
      </w:r>
    </w:p>
    <w:p w:rsidR="004A0EB3" w:rsidRDefault="004A0EB3" w:rsidP="004A0EB3"/>
    <w:p w:rsidR="004A0EB3" w:rsidRDefault="004A0EB3" w:rsidP="004A0EB3">
      <w:pPr>
        <w:pStyle w:val="Heading4"/>
      </w:pPr>
      <w:r>
        <w:t>The threat of default alone is enough</w:t>
      </w:r>
    </w:p>
    <w:p w:rsidR="004A0EB3" w:rsidRDefault="004A0EB3" w:rsidP="004A0EB3">
      <w:r>
        <w:rPr>
          <w:b/>
        </w:rPr>
        <w:t xml:space="preserve">Kapur, 9/18/13 </w:t>
      </w:r>
      <w:r>
        <w:t xml:space="preserve">– TPM’s senior politics reporter (Sahil, “Obama Blasts GOP 'Extortion' And Threat Of 'Apocalypse' Over Debt Limit” </w:t>
      </w:r>
      <w:hyperlink r:id="rId30" w:history="1">
        <w:r w:rsidRPr="008F054A">
          <w:rPr>
            <w:rStyle w:val="Hyperlink"/>
          </w:rPr>
          <w:t>http://talkingpointsmemo.com/dc/obama-blasts-gop-extortion-and-threat-of-apocalypse-over-debt-limit</w:t>
        </w:r>
      </w:hyperlink>
      <w:r>
        <w:t>)</w:t>
      </w:r>
    </w:p>
    <w:p w:rsidR="004A0EB3" w:rsidRDefault="004A0EB3" w:rsidP="004A0EB3"/>
    <w:p w:rsidR="004A0EB3" w:rsidRPr="002E7B69" w:rsidRDefault="004A0EB3" w:rsidP="004A0EB3">
      <w:pPr>
        <w:rPr>
          <w:bCs/>
          <w:u w:val="single"/>
        </w:rPr>
      </w:pPr>
      <w:r w:rsidRPr="002633BD">
        <w:rPr>
          <w:rStyle w:val="StyleBoldUnderline"/>
          <w:highlight w:val="yellow"/>
        </w:rPr>
        <w:t>A new report</w:t>
      </w:r>
      <w:r>
        <w:t xml:space="preserve"> released Wednesday by Congress' Joint Economic Committee </w:t>
      </w:r>
      <w:r w:rsidRPr="002633BD">
        <w:rPr>
          <w:rStyle w:val="StyleBoldUnderline"/>
          <w:highlight w:val="yellow"/>
        </w:rPr>
        <w:t xml:space="preserve">found that </w:t>
      </w:r>
      <w:r w:rsidRPr="002633BD">
        <w:rPr>
          <w:rStyle w:val="Emphasis"/>
          <w:highlight w:val="yellow"/>
        </w:rPr>
        <w:t>the</w:t>
      </w:r>
      <w:r w:rsidRPr="002E7B69">
        <w:rPr>
          <w:rStyle w:val="Emphasis"/>
        </w:rPr>
        <w:t xml:space="preserve"> mere </w:t>
      </w:r>
      <w:r w:rsidRPr="002633BD">
        <w:rPr>
          <w:rStyle w:val="Emphasis"/>
          <w:highlight w:val="yellow"/>
        </w:rPr>
        <w:t>threat of default</w:t>
      </w:r>
      <w:r w:rsidRPr="002633BD">
        <w:rPr>
          <w:rStyle w:val="StyleBoldUnderline"/>
          <w:highlight w:val="yellow"/>
        </w:rPr>
        <w:t xml:space="preserve"> has the potential to</w:t>
      </w:r>
      <w:r w:rsidRPr="002E7B69">
        <w:rPr>
          <w:rStyle w:val="StyleBoldUnderline"/>
        </w:rPr>
        <w:t xml:space="preserve"> significantly </w:t>
      </w:r>
      <w:r w:rsidRPr="002633BD">
        <w:rPr>
          <w:rStyle w:val="StyleBoldUnderline"/>
          <w:highlight w:val="yellow"/>
        </w:rPr>
        <w:t>disrupt the econ</w:t>
      </w:r>
      <w:r w:rsidRPr="002E7B69">
        <w:rPr>
          <w:rStyle w:val="StyleBoldUnderline"/>
        </w:rPr>
        <w:t>omy.</w:t>
      </w:r>
    </w:p>
    <w:p w:rsidR="004A0EB3" w:rsidRDefault="004A0EB3" w:rsidP="004A0EB3">
      <w:r>
        <w:t>"</w:t>
      </w:r>
      <w:r w:rsidRPr="002E7B69">
        <w:rPr>
          <w:rStyle w:val="StyleBoldUnderline"/>
        </w:rPr>
        <w:t xml:space="preserve">With so much at stake, </w:t>
      </w:r>
      <w:r w:rsidRPr="002633BD">
        <w:rPr>
          <w:rStyle w:val="StyleBoldUnderline"/>
          <w:highlight w:val="yellow"/>
        </w:rPr>
        <w:t>debt-ceiling</w:t>
      </w:r>
      <w:r w:rsidRPr="002E7B69">
        <w:rPr>
          <w:rStyle w:val="StyleBoldUnderline"/>
        </w:rPr>
        <w:t xml:space="preserve"> brinks</w:t>
      </w:r>
      <w:r>
        <w:t>man</w:t>
      </w:r>
      <w:r w:rsidRPr="002E7B69">
        <w:rPr>
          <w:rStyle w:val="StyleBoldUnderline"/>
        </w:rPr>
        <w:t>ship</w:t>
      </w:r>
      <w:r>
        <w:t xml:space="preserve"> </w:t>
      </w:r>
      <w:r w:rsidRPr="002633BD">
        <w:rPr>
          <w:rStyle w:val="StyleBoldUnderline"/>
          <w:highlight w:val="yellow"/>
        </w:rPr>
        <w:t>poses serious</w:t>
      </w:r>
      <w:r w:rsidRPr="002E7B69">
        <w:rPr>
          <w:rStyle w:val="StyleBoldUnderline"/>
        </w:rPr>
        <w:t xml:space="preserve"> and unnecessary </w:t>
      </w:r>
      <w:r w:rsidRPr="002633BD">
        <w:rPr>
          <w:rStyle w:val="StyleBoldUnderline"/>
          <w:highlight w:val="yellow"/>
        </w:rPr>
        <w:t>risks to the U.S. economy, a fact that became clear during</w:t>
      </w:r>
      <w:r w:rsidRPr="002E7B69">
        <w:rPr>
          <w:rStyle w:val="StyleBoldUnderline"/>
        </w:rPr>
        <w:t xml:space="preserve"> </w:t>
      </w:r>
      <w:r w:rsidRPr="002633BD">
        <w:rPr>
          <w:rStyle w:val="StyleBoldUnderline"/>
          <w:highlight w:val="yellow"/>
        </w:rPr>
        <w:t>the</w:t>
      </w:r>
      <w:r w:rsidRPr="002E7B69">
        <w:rPr>
          <w:rStyle w:val="StyleBoldUnderline"/>
        </w:rPr>
        <w:t xml:space="preserve"> protracted </w:t>
      </w:r>
      <w:r w:rsidRPr="002633BD">
        <w:rPr>
          <w:rStyle w:val="StyleBoldUnderline"/>
          <w:highlight w:val="yellow"/>
        </w:rPr>
        <w:t>debt ceiling showdown</w:t>
      </w:r>
      <w:r w:rsidRPr="002E7B69">
        <w:rPr>
          <w:rStyle w:val="StyleBoldUnderline"/>
        </w:rPr>
        <w:t xml:space="preserve"> of 2011</w:t>
      </w:r>
      <w:r>
        <w:t>," the report concluded. "</w:t>
      </w:r>
      <w:r w:rsidRPr="002E7B69">
        <w:rPr>
          <w:rStyle w:val="StyleBoldUnderline"/>
        </w:rPr>
        <w:t>The Dow Jones Industrial Average dropped over 2,000 points</w:t>
      </w:r>
      <w:r>
        <w:t xml:space="preserve"> in late July and early August of that year as Congress struggled to raise the debt ceiling, </w:t>
      </w:r>
      <w:r w:rsidRPr="002E7B69">
        <w:rPr>
          <w:rStyle w:val="StyleBoldUnderline"/>
        </w:rPr>
        <w:t xml:space="preserve">and Standard and Poor's downgraded the U.S. credit rating. </w:t>
      </w:r>
      <w:r w:rsidRPr="002633BD">
        <w:rPr>
          <w:rStyle w:val="StyleBoldUnderline"/>
          <w:highlight w:val="yellow"/>
        </w:rPr>
        <w:t>Consumer confidence</w:t>
      </w:r>
      <w:r w:rsidRPr="002E7B69">
        <w:rPr>
          <w:rStyle w:val="StyleBoldUnderline"/>
        </w:rPr>
        <w:t xml:space="preserve"> </w:t>
      </w:r>
      <w:r w:rsidRPr="002633BD">
        <w:rPr>
          <w:rStyle w:val="StyleBoldUnderline"/>
          <w:highlight w:val="yellow"/>
        </w:rPr>
        <w:t>also fell sharply in that period</w:t>
      </w:r>
      <w:r>
        <w:t>."</w:t>
      </w:r>
    </w:p>
    <w:p w:rsidR="004A0EB3" w:rsidRDefault="004A0EB3" w:rsidP="004A0EB3"/>
    <w:p w:rsidR="004A0EB3" w:rsidRDefault="004A0EB3" w:rsidP="004A0EB3">
      <w:pPr>
        <w:pStyle w:val="Heading4"/>
      </w:pPr>
      <w:r>
        <w:t>Even temporary default will collapse the economy</w:t>
      </w:r>
    </w:p>
    <w:p w:rsidR="004A0EB3" w:rsidRDefault="004A0EB3" w:rsidP="004A0EB3">
      <w:r>
        <w:rPr>
          <w:b/>
        </w:rPr>
        <w:t xml:space="preserve">Schwarcz, 8/14/13 </w:t>
      </w:r>
      <w:r>
        <w:t>– professor of law at Duke, founding director of the Duke Global Capital Markets Center (Steven, “Rollover Risk: Ideating a U.S. Debt Default” SSRN)</w:t>
      </w:r>
    </w:p>
    <w:p w:rsidR="004A0EB3" w:rsidRDefault="004A0EB3" w:rsidP="004A0EB3"/>
    <w:p w:rsidR="004A0EB3" w:rsidRDefault="004A0EB3" w:rsidP="004A0EB3">
      <w:r>
        <w:t xml:space="preserve">Yet </w:t>
      </w:r>
      <w:r w:rsidRPr="002633BD">
        <w:rPr>
          <w:rStyle w:val="StyleBoldUnderline"/>
          <w:highlight w:val="yellow"/>
        </w:rPr>
        <w:t>the harm caused by a U.S. debt default</w:t>
      </w:r>
      <w:r w:rsidRPr="002E7B69">
        <w:rPr>
          <w:rStyle w:val="StyleBoldUnderline"/>
        </w:rPr>
        <w:t xml:space="preserve">, </w:t>
      </w:r>
      <w:r w:rsidRPr="002633BD">
        <w:rPr>
          <w:rStyle w:val="Emphasis"/>
          <w:highlight w:val="yellow"/>
        </w:rPr>
        <w:t>even if</w:t>
      </w:r>
      <w:r w:rsidRPr="002E7B69">
        <w:rPr>
          <w:rStyle w:val="Emphasis"/>
        </w:rPr>
        <w:t xml:space="preserve"> the default is </w:t>
      </w:r>
      <w:r w:rsidRPr="002633BD">
        <w:rPr>
          <w:rStyle w:val="Emphasis"/>
          <w:highlight w:val="yellow"/>
        </w:rPr>
        <w:t>temporary</w:t>
      </w:r>
      <w:r w:rsidRPr="002E7B69">
        <w:rPr>
          <w:rStyle w:val="StyleBoldUnderline"/>
        </w:rPr>
        <w:t xml:space="preserve">, </w:t>
      </w:r>
      <w:r w:rsidRPr="002633BD">
        <w:rPr>
          <w:rStyle w:val="StyleBoldUnderline"/>
          <w:highlight w:val="yellow"/>
        </w:rPr>
        <w:t>could be devastating</w:t>
      </w:r>
      <w:r>
        <w:t xml:space="preserve">. </w:t>
      </w:r>
      <w:r w:rsidRPr="002633BD">
        <w:rPr>
          <w:rStyle w:val="StyleBoldUnderline"/>
          <w:highlight w:val="yellow"/>
        </w:rPr>
        <w:t>It would raise government</w:t>
      </w:r>
      <w:r w:rsidRPr="002E7B69">
        <w:rPr>
          <w:rStyle w:val="StyleBoldUnderline"/>
        </w:rPr>
        <w:t xml:space="preserve"> borrowing </w:t>
      </w:r>
      <w:r w:rsidRPr="002633BD">
        <w:rPr>
          <w:rStyle w:val="StyleBoldUnderline"/>
          <w:highlight w:val="yellow"/>
        </w:rPr>
        <w:t>costs</w:t>
      </w:r>
      <w:r w:rsidRPr="002E7B69">
        <w:rPr>
          <w:rStyle w:val="StyleBoldUnderline"/>
        </w:rPr>
        <w:t xml:space="preserve">, </w:t>
      </w:r>
      <w:r w:rsidRPr="002633BD">
        <w:rPr>
          <w:rStyle w:val="StyleBoldUnderline"/>
          <w:highlight w:val="yellow"/>
        </w:rPr>
        <w:t>not only for the U</w:t>
      </w:r>
      <w:r>
        <w:t xml:space="preserve">nited </w:t>
      </w:r>
      <w:r w:rsidRPr="002633BD">
        <w:rPr>
          <w:rStyle w:val="StyleBoldUnderline"/>
          <w:highlight w:val="yellow"/>
        </w:rPr>
        <w:t>S</w:t>
      </w:r>
      <w:r>
        <w:t xml:space="preserve">tates </w:t>
      </w:r>
      <w:r w:rsidRPr="002633BD">
        <w:rPr>
          <w:rStyle w:val="StyleBoldUnderline"/>
          <w:highlight w:val="yellow"/>
        </w:rPr>
        <w:t>but</w:t>
      </w:r>
      <w:r w:rsidRPr="002E7B69">
        <w:rPr>
          <w:rStyle w:val="StyleBoldUnderline"/>
        </w:rPr>
        <w:t xml:space="preserve"> </w:t>
      </w:r>
      <w:r w:rsidRPr="002633BD">
        <w:rPr>
          <w:rStyle w:val="StyleBoldUnderline"/>
          <w:highlight w:val="yellow"/>
        </w:rPr>
        <w:t>for nations worldwide</w:t>
      </w:r>
      <w:r w:rsidRPr="002E7B69">
        <w:rPr>
          <w:rStyle w:val="StyleBoldUnderline"/>
        </w:rPr>
        <w:t xml:space="preserve">. </w:t>
      </w:r>
      <w:r w:rsidRPr="002633BD">
        <w:rPr>
          <w:rStyle w:val="StyleBoldUnderline"/>
          <w:highlight w:val="yellow"/>
        </w:rPr>
        <w:t>It would</w:t>
      </w:r>
      <w:r w:rsidRPr="002E7B69">
        <w:rPr>
          <w:rStyle w:val="StyleBoldUnderline"/>
        </w:rPr>
        <w:t xml:space="preserve"> almost certainly </w:t>
      </w:r>
      <w:r w:rsidRPr="002633BD">
        <w:rPr>
          <w:rStyle w:val="StyleBoldUnderline"/>
          <w:highlight w:val="yellow"/>
        </w:rPr>
        <w:t>have severe</w:t>
      </w:r>
      <w:r w:rsidRPr="002E7B69">
        <w:rPr>
          <w:rStyle w:val="StyleBoldUnderline"/>
        </w:rPr>
        <w:t xml:space="preserve"> systemic </w:t>
      </w:r>
      <w:r w:rsidRPr="002633BD">
        <w:rPr>
          <w:rStyle w:val="StyleBoldUnderline"/>
          <w:highlight w:val="yellow"/>
        </w:rPr>
        <w:t>consequences</w:t>
      </w:r>
      <w:r w:rsidRPr="002E7B69">
        <w:rPr>
          <w:rStyle w:val="StyleBoldUnderline"/>
        </w:rPr>
        <w:t xml:space="preserve">, </w:t>
      </w:r>
      <w:r w:rsidRPr="002633BD">
        <w:rPr>
          <w:rStyle w:val="StyleBoldUnderline"/>
          <w:highlight w:val="yellow"/>
        </w:rPr>
        <w:t>causing</w:t>
      </w:r>
      <w:r w:rsidRPr="002E7B69">
        <w:rPr>
          <w:rStyle w:val="StyleBoldUnderline"/>
        </w:rPr>
        <w:t xml:space="preserve"> financial </w:t>
      </w:r>
      <w:r w:rsidRPr="002633BD">
        <w:rPr>
          <w:rStyle w:val="StyleBoldUnderline"/>
          <w:highlight w:val="yellow"/>
        </w:rPr>
        <w:t>markets to plummet</w:t>
      </w:r>
      <w:r w:rsidRPr="002E7B69">
        <w:rPr>
          <w:rStyle w:val="StyleBoldUnderline"/>
        </w:rPr>
        <w:t xml:space="preserve"> and credit markets to freeze</w:t>
      </w:r>
      <w:r>
        <w:t>, making it difficult for companies to borrow.</w:t>
      </w:r>
    </w:p>
    <w:p w:rsidR="004A0EB3" w:rsidRDefault="004A0EB3" w:rsidP="004A0EB3">
      <w:r>
        <w:t>Such a default would also likely attract numerous lawsuits, raising legal issues of first impression. The Fourteenth Amendment to the Constitution, for example, makes it illegal for the federal government to renege on its debt. If the government lacks money to pay the debt on a timely basis, would the default be unconstitutional? Creditors challenging a U.S. debt default would also face several complex procedural legal hurdles, including the need to overcome sovereign immunity, to establish a compensable remedy, and to enforce any resulting judgment against government assets in the face of executive branch opposition.</w:t>
      </w:r>
    </w:p>
    <w:p w:rsidR="004A0EB3" w:rsidRDefault="004A0EB3" w:rsidP="004A0EB3">
      <w:pPr>
        <w:pStyle w:val="Heading4"/>
      </w:pPr>
      <w:r>
        <w:t>Debt ceiling will collapse the economy – outweighs tapering</w:t>
      </w:r>
    </w:p>
    <w:p w:rsidR="004A0EB3" w:rsidRDefault="004A0EB3" w:rsidP="004A0EB3">
      <w:r>
        <w:rPr>
          <w:b/>
        </w:rPr>
        <w:t xml:space="preserve">Holliday, 9/18/13 </w:t>
      </w:r>
      <w:r>
        <w:t xml:space="preserve">(Katie, CNBC, “Debt ceiling, not tapering, is the bigger market risk” </w:t>
      </w:r>
      <w:hyperlink r:id="rId31" w:history="1">
        <w:r w:rsidRPr="008F054A">
          <w:rPr>
            <w:rStyle w:val="Hyperlink"/>
          </w:rPr>
          <w:t>http://www.cnbc.com/id/101042572</w:t>
        </w:r>
      </w:hyperlink>
      <w:r>
        <w:t>)</w:t>
      </w:r>
    </w:p>
    <w:p w:rsidR="004A0EB3" w:rsidRDefault="004A0EB3" w:rsidP="004A0EB3"/>
    <w:p w:rsidR="004A0EB3" w:rsidRDefault="004A0EB3" w:rsidP="004A0EB3">
      <w:r w:rsidRPr="002633BD">
        <w:rPr>
          <w:rStyle w:val="StyleBoldUnderline"/>
          <w:highlight w:val="yellow"/>
        </w:rPr>
        <w:t>Talk of a reduction in</w:t>
      </w:r>
      <w:r w:rsidRPr="002E7B69">
        <w:rPr>
          <w:rStyle w:val="StyleBoldUnderline"/>
        </w:rPr>
        <w:t xml:space="preserve"> U.S. </w:t>
      </w:r>
      <w:r w:rsidRPr="002633BD">
        <w:rPr>
          <w:rStyle w:val="StyleBoldUnderline"/>
          <w:highlight w:val="yellow"/>
        </w:rPr>
        <w:t>stimulus has been all the rage</w:t>
      </w:r>
      <w:r>
        <w:t xml:space="preserve"> since Federal Reserve Chairman Ben Bernanke first uttered the 'T word' in late May, but as more worrying issues come into focus, analysts say the industry's favorite topic of conversation is set to change.</w:t>
      </w:r>
    </w:p>
    <w:p w:rsidR="004A0EB3" w:rsidRDefault="004A0EB3" w:rsidP="004A0EB3">
      <w:r>
        <w:t>According to Mark Zandi, chief economist at Moody's Analytics</w:t>
      </w:r>
      <w:r w:rsidRPr="002E7B69">
        <w:t>, once investors find out whether the Fed will begin tapering following this week's policy meeting, the U.S. government's debt ceiling will come back to the fore.</w:t>
      </w:r>
    </w:p>
    <w:p w:rsidR="004A0EB3" w:rsidRDefault="004A0EB3" w:rsidP="004A0EB3">
      <w:r>
        <w:t>"The debt ceiling will become a real problem by mid-October... I think [industry commentators] need to start talking a little more about that," said Zandi.</w:t>
      </w:r>
    </w:p>
    <w:p w:rsidR="004A0EB3" w:rsidRDefault="004A0EB3" w:rsidP="004A0EB3">
      <w:r w:rsidRPr="002633BD">
        <w:rPr>
          <w:rStyle w:val="StyleBoldUnderline"/>
          <w:highlight w:val="yellow"/>
        </w:rPr>
        <w:t>If Congress is unable to pass legislation</w:t>
      </w:r>
      <w:r w:rsidRPr="002E7B69">
        <w:rPr>
          <w:rStyle w:val="StyleBoldUnderline"/>
        </w:rPr>
        <w:t xml:space="preserve"> on the debt ceiling in the coming weeks</w:t>
      </w:r>
      <w:r>
        <w:t xml:space="preserve">, Zandi said </w:t>
      </w:r>
      <w:r w:rsidRPr="002633BD">
        <w:rPr>
          <w:rStyle w:val="StyleBoldUnderline"/>
          <w:highlight w:val="yellow"/>
        </w:rPr>
        <w:t>the issue could be more detrimental</w:t>
      </w:r>
      <w:r w:rsidRPr="002E7B69">
        <w:rPr>
          <w:rStyle w:val="StyleBoldUnderline"/>
        </w:rPr>
        <w:t xml:space="preserve"> </w:t>
      </w:r>
      <w:r w:rsidRPr="002633BD">
        <w:rPr>
          <w:rStyle w:val="StyleBoldUnderline"/>
          <w:highlight w:val="yellow"/>
        </w:rPr>
        <w:t>than</w:t>
      </w:r>
      <w:r w:rsidRPr="002E7B69">
        <w:rPr>
          <w:rStyle w:val="StyleBoldUnderline"/>
        </w:rPr>
        <w:t xml:space="preserve"> the </w:t>
      </w:r>
      <w:r w:rsidRPr="002633BD">
        <w:rPr>
          <w:rStyle w:val="StyleBoldUnderline"/>
          <w:highlight w:val="yellow"/>
        </w:rPr>
        <w:t>tapering fallout</w:t>
      </w:r>
      <w:r>
        <w:t xml:space="preserve">, </w:t>
      </w:r>
      <w:r w:rsidRPr="002E7B69">
        <w:rPr>
          <w:rStyle w:val="StyleBoldUnderline"/>
        </w:rPr>
        <w:t xml:space="preserve">which prompted a sharp selloff across </w:t>
      </w:r>
      <w:r w:rsidRPr="002E7B69">
        <w:rPr>
          <w:rStyle w:val="StyleBoldUnderline"/>
        </w:rPr>
        <w:lastRenderedPageBreak/>
        <w:t>global equity markets as investors ditched risk</w:t>
      </w:r>
      <w:r>
        <w:t xml:space="preserve"> and piled into safe haven assets. Emerging market equity, fixed income and currencies were hit particularly hard.</w:t>
      </w:r>
    </w:p>
    <w:p w:rsidR="004A0EB3" w:rsidRDefault="004A0EB3" w:rsidP="004A0EB3">
      <w:r>
        <w:t xml:space="preserve">"If Congress and the Administration don't come together pretty soon… if we don't have a piece of legislation on that in the next few weeks, </w:t>
      </w:r>
      <w:r w:rsidRPr="002633BD">
        <w:rPr>
          <w:rStyle w:val="StyleBoldUnderline"/>
          <w:highlight w:val="yellow"/>
        </w:rPr>
        <w:t>that's going to be a real significant</w:t>
      </w:r>
      <w:r w:rsidRPr="002E7B69">
        <w:rPr>
          <w:rStyle w:val="StyleBoldUnderline"/>
        </w:rPr>
        <w:t xml:space="preserve"> </w:t>
      </w:r>
      <w:r w:rsidRPr="002633BD">
        <w:rPr>
          <w:rStyle w:val="StyleBoldUnderline"/>
          <w:highlight w:val="yellow"/>
        </w:rPr>
        <w:t>problem</w:t>
      </w:r>
      <w:r w:rsidRPr="002E7B69">
        <w:rPr>
          <w:rStyle w:val="StyleBoldUnderline"/>
        </w:rPr>
        <w:t>, much bigger than tapering</w:t>
      </w:r>
      <w:r>
        <w:t>," he added.</w:t>
      </w:r>
    </w:p>
    <w:p w:rsidR="004A0EB3" w:rsidRDefault="004A0EB3" w:rsidP="004A0EB3">
      <w:r>
        <w:t>The government has been bumping against its $16.7 trillion debt ceiling limit since May. But the issue has lurked in the background recently as worries over tapering and geopolitical issues surrounding Syria took precedent.</w:t>
      </w:r>
    </w:p>
    <w:p w:rsidR="004A0EB3" w:rsidRDefault="004A0EB3" w:rsidP="004A0EB3"/>
    <w:p w:rsidR="004A0EB3" w:rsidRDefault="004A0EB3" w:rsidP="004A0EB3"/>
    <w:p w:rsidR="004A0EB3" w:rsidRDefault="004A0EB3" w:rsidP="004A0EB3">
      <w:pPr>
        <w:pStyle w:val="Heading3"/>
      </w:pPr>
      <w:r>
        <w:lastRenderedPageBreak/>
        <w:t>2nc food prices impact</w:t>
      </w:r>
    </w:p>
    <w:p w:rsidR="004A0EB3" w:rsidRDefault="004A0EB3" w:rsidP="004A0EB3"/>
    <w:p w:rsidR="004A0EB3" w:rsidRPr="006D1751" w:rsidRDefault="004A0EB3" w:rsidP="004A0EB3">
      <w:pPr>
        <w:pStyle w:val="Heading4"/>
      </w:pPr>
      <w:r w:rsidRPr="006D1751">
        <w:t>T-bond crisis causes food price spikes</w:t>
      </w:r>
    </w:p>
    <w:p w:rsidR="004A0EB3" w:rsidRPr="006D1751" w:rsidRDefault="004A0EB3" w:rsidP="004A0EB3">
      <w:r w:rsidRPr="006D1751">
        <w:rPr>
          <w:b/>
        </w:rPr>
        <w:t>Min 10</w:t>
      </w:r>
      <w:r w:rsidRPr="006D1751">
        <w:t xml:space="preserve"> – Associate Director for Financial Markets Policy, Center for American Progress (David, "The Big Freeze", 10/28, </w:t>
      </w:r>
      <w:hyperlink r:id="rId32" w:history="1">
        <w:r w:rsidRPr="006D1751">
          <w:rPr>
            <w:rStyle w:val="Hyperlink"/>
          </w:rPr>
          <w:t>http://www.americanprogress.org/issues/2010/10/big_freeze.html)</w:t>
        </w:r>
      </w:hyperlink>
    </w:p>
    <w:p w:rsidR="004A0EB3" w:rsidRPr="00FD2707" w:rsidRDefault="004A0EB3" w:rsidP="004A0EB3"/>
    <w:p w:rsidR="004A0EB3" w:rsidRPr="00FD2707" w:rsidRDefault="004A0EB3" w:rsidP="004A0EB3">
      <w:r w:rsidRPr="002633BD">
        <w:rPr>
          <w:rStyle w:val="StyleBoldUnderline"/>
          <w:highlight w:val="yellow"/>
        </w:rPr>
        <w:t>A freeze on the debt ceiling could erode confidence in</w:t>
      </w:r>
      <w:r w:rsidRPr="00FD2707">
        <w:rPr>
          <w:rStyle w:val="StyleBoldUnderline"/>
        </w:rPr>
        <w:t xml:space="preserve"> U.S. </w:t>
      </w:r>
      <w:r w:rsidRPr="002633BD">
        <w:rPr>
          <w:rStyle w:val="StyleBoldUnderline"/>
          <w:highlight w:val="yellow"/>
        </w:rPr>
        <w:t>T</w:t>
      </w:r>
      <w:r w:rsidRPr="00FD2707">
        <w:rPr>
          <w:rStyle w:val="StyleBoldUnderline"/>
        </w:rPr>
        <w:t xml:space="preserve">reasury </w:t>
      </w:r>
      <w:r w:rsidRPr="002633BD">
        <w:rPr>
          <w:rStyle w:val="StyleBoldUnderline"/>
          <w:highlight w:val="yellow"/>
        </w:rPr>
        <w:t>bonds</w:t>
      </w:r>
      <w:r w:rsidRPr="00FD2707">
        <w:t xml:space="preserve"> in a number of ways, creating further and wider panic in financial markets. First, by causing a disruption in the issuance of Treasury debt, as happened in 1995-96, a freeze would cause investors to seek alternative financial investments, even perhaps causing a run on Treasurys. Such a run would cause the cost of U.S. debt to soar, putting even more stress on our budget, and </w:t>
      </w:r>
      <w:r w:rsidRPr="00FD2707">
        <w:rPr>
          <w:rStyle w:val="StyleBoldUnderline"/>
        </w:rPr>
        <w:t xml:space="preserve">the </w:t>
      </w:r>
      <w:r w:rsidRPr="002633BD">
        <w:rPr>
          <w:rStyle w:val="StyleBoldUnderline"/>
          <w:highlight w:val="yellow"/>
        </w:rPr>
        <w:t>resulting</w:t>
      </w:r>
      <w:r w:rsidRPr="00FD2707">
        <w:rPr>
          <w:rStyle w:val="StyleBoldUnderline"/>
        </w:rPr>
        <w:t xml:space="preserve"> enormous </w:t>
      </w:r>
      <w:r w:rsidRPr="002633BD">
        <w:rPr>
          <w:rStyle w:val="StyleBoldUnderline"/>
          <w:highlight w:val="yellow"/>
        </w:rPr>
        <w:t>capital flows would</w:t>
      </w:r>
      <w:r w:rsidRPr="00FD2707">
        <w:rPr>
          <w:rStyle w:val="StyleBoldUnderline"/>
        </w:rPr>
        <w:t xml:space="preserve"> likely </w:t>
      </w:r>
      <w:r w:rsidRPr="002633BD">
        <w:rPr>
          <w:rStyle w:val="StyleBoldUnderline"/>
          <w:highlight w:val="yellow"/>
        </w:rPr>
        <w:t>be highly destabilizing to</w:t>
      </w:r>
      <w:r w:rsidRPr="00FD2707">
        <w:rPr>
          <w:rStyle w:val="StyleBoldUnderline"/>
        </w:rPr>
        <w:t xml:space="preserve"> global </w:t>
      </w:r>
      <w:r w:rsidRPr="002633BD">
        <w:rPr>
          <w:rStyle w:val="StyleBoldUnderline"/>
          <w:highlight w:val="yellow"/>
        </w:rPr>
        <w:t>financial markets,</w:t>
      </w:r>
      <w:r w:rsidRPr="00FD2707">
        <w:rPr>
          <w:rStyle w:val="StyleBoldUnderline"/>
        </w:rPr>
        <w:t xml:space="preserve"> potentially </w:t>
      </w:r>
      <w:r w:rsidRPr="002633BD">
        <w:rPr>
          <w:rStyle w:val="StyleBoldUnderline"/>
          <w:highlight w:val="yellow"/>
        </w:rPr>
        <w:t>creating more asset bubbles</w:t>
      </w:r>
      <w:r w:rsidRPr="00FD2707">
        <w:rPr>
          <w:rStyle w:val="StyleBoldUnderline"/>
        </w:rPr>
        <w:t xml:space="preserve"> and busts throughout the world.</w:t>
      </w:r>
    </w:p>
    <w:p w:rsidR="004A0EB3" w:rsidRPr="00FD2707" w:rsidRDefault="004A0EB3" w:rsidP="004A0EB3">
      <w:r w:rsidRPr="00FD2707">
        <w:t>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the sheer recklessness of a debt freeze during these tenuous times would signal to already nervous investors that there was a significant amount of political risk, which could cause them to shy away from investing in the United States generally.</w:t>
      </w:r>
    </w:p>
    <w:p w:rsidR="004A0EB3" w:rsidRPr="00FD2707" w:rsidRDefault="004A0EB3" w:rsidP="004A0EB3">
      <w:r w:rsidRPr="00FD2707">
        <w:t>Taken together, these factors would almost certainly result in a significant increase in the interest rates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Treasurys—something that reckless actions by Congress could potentially spark—thus greatly exacerbating our budget problems.</w:t>
      </w:r>
    </w:p>
    <w:p w:rsidR="004A0EB3" w:rsidRPr="00FD2707" w:rsidRDefault="004A0EB3" w:rsidP="004A0EB3">
      <w:r w:rsidRPr="00FD2707">
        <w:t>The U.S. dollar, of course, is the world’s reserve currency in large part because of the depth and liquidity of the U.S. Treasury bond market. If this market is severely disrupted, and investors lost confidence in U.S. Treasurys, then it is unclear where nervous investors might go next. A sharp and swift move by investors out of U.S. Treasury bonds could be highly destabilizing, straining the already delicate global economy.</w:t>
      </w:r>
    </w:p>
    <w:p w:rsidR="004A0EB3" w:rsidRPr="00FD2707" w:rsidRDefault="004A0EB3" w:rsidP="004A0EB3">
      <w:pPr>
        <w:rPr>
          <w:rStyle w:val="StyleBoldUnderline"/>
        </w:rPr>
      </w:pPr>
      <w:r w:rsidRPr="00FD2707">
        <w:t xml:space="preserve">Imagine, for example, if investors moved from sovereign debt into commodities, most of which are priced and traded in dollars. </w:t>
      </w:r>
      <w:r w:rsidRPr="00224A00">
        <w:rPr>
          <w:rStyle w:val="StyleBoldUnderline"/>
          <w:highlight w:val="yellow"/>
        </w:rPr>
        <w:t>This could</w:t>
      </w:r>
      <w:r w:rsidRPr="00FD2707">
        <w:rPr>
          <w:rStyle w:val="StyleBoldUnderline"/>
        </w:rPr>
        <w:t xml:space="preserve"> </w:t>
      </w:r>
      <w:r w:rsidRPr="00224A00">
        <w:rPr>
          <w:rStyle w:val="StyleBoldUnderline"/>
          <w:highlight w:val="yellow"/>
        </w:rPr>
        <w:t>have</w:t>
      </w:r>
      <w:r w:rsidRPr="00FD2707">
        <w:rPr>
          <w:rStyle w:val="StyleBoldUnderline"/>
        </w:rPr>
        <w:t xml:space="preserve"> </w:t>
      </w:r>
      <w:r w:rsidRPr="00224A00">
        <w:rPr>
          <w:rStyle w:val="StyleBoldUnderline"/>
          <w:highlight w:val="yellow"/>
        </w:rPr>
        <w:t>the</w:t>
      </w:r>
      <w:r w:rsidRPr="00FD2707">
        <w:rPr>
          <w:rStyle w:val="StyleBoldUnderline"/>
        </w:rPr>
        <w:t xml:space="preserve"> catastrophic </w:t>
      </w:r>
      <w:r w:rsidRPr="00224A00">
        <w:rPr>
          <w:rStyle w:val="StyleBoldUnderline"/>
          <w:highlight w:val="yellow"/>
        </w:rPr>
        <w:t>impact of weakening the</w:t>
      </w:r>
      <w:r w:rsidRPr="00FD2707">
        <w:rPr>
          <w:rStyle w:val="StyleBoldUnderline"/>
        </w:rPr>
        <w:t xml:space="preserve"> world’s </w:t>
      </w:r>
      <w:r w:rsidRPr="00224A00">
        <w:rPr>
          <w:rStyle w:val="StyleBoldUnderline"/>
          <w:highlight w:val="yellow"/>
        </w:rPr>
        <w:t>largest economies</w:t>
      </w:r>
      <w:r w:rsidRPr="00FD2707">
        <w:rPr>
          <w:rStyle w:val="StyleBoldUnderline"/>
        </w:rPr>
        <w:t xml:space="preserve"> </w:t>
      </w:r>
      <w:r w:rsidRPr="00224A00">
        <w:rPr>
          <w:rStyle w:val="StyleBoldUnderline"/>
          <w:highlight w:val="yellow"/>
        </w:rPr>
        <w:t>while</w:t>
      </w:r>
      <w:r w:rsidRPr="00FD2707">
        <w:rPr>
          <w:rStyle w:val="StyleBoldUnderline"/>
        </w:rPr>
        <w:t xml:space="preserve"> also </w:t>
      </w:r>
      <w:r w:rsidRPr="00224A00">
        <w:rPr>
          <w:rStyle w:val="StyleBoldUnderline"/>
          <w:highlight w:val="yellow"/>
        </w:rPr>
        <w:t>raising the prices of the basic inputs</w:t>
      </w:r>
      <w:r w:rsidRPr="00FD2707">
        <w:rPr>
          <w:rStyle w:val="StyleBoldUnderline"/>
        </w:rPr>
        <w:t xml:space="preserve"> (such as</w:t>
      </w:r>
      <w:r w:rsidRPr="00FD2707">
        <w:t xml:space="preserve"> metals or </w:t>
      </w:r>
      <w:r w:rsidRPr="00FD2707">
        <w:rPr>
          <w:rStyle w:val="StyleBoldUnderline"/>
        </w:rPr>
        <w:t xml:space="preserve">food) that are </w:t>
      </w:r>
      <w:r w:rsidRPr="00224A00">
        <w:rPr>
          <w:rStyle w:val="StyleBoldUnderline"/>
          <w:highlight w:val="yellow"/>
        </w:rPr>
        <w:t>necessary for economic growth</w:t>
      </w:r>
      <w:r w:rsidRPr="00FD2707">
        <w:rPr>
          <w:rStyle w:val="StyleBoldUnderline"/>
        </w:rPr>
        <w:t>.</w:t>
      </w:r>
    </w:p>
    <w:p w:rsidR="004A0EB3" w:rsidRPr="00FD2707" w:rsidRDefault="004A0EB3" w:rsidP="004A0EB3">
      <w:pPr>
        <w:rPr>
          <w:rStyle w:val="StyleBoldUnderline"/>
        </w:rPr>
      </w:pPr>
      <w:r w:rsidRPr="00FD2707">
        <w:t>In short</w:t>
      </w:r>
      <w:r w:rsidRPr="00FD2707">
        <w:rPr>
          <w:rStyle w:val="StyleBoldUnderline"/>
        </w:rPr>
        <w:t xml:space="preserve">, </w:t>
      </w:r>
      <w:r w:rsidRPr="00224A00">
        <w:rPr>
          <w:rStyle w:val="StyleBoldUnderline"/>
          <w:highlight w:val="yellow"/>
        </w:rPr>
        <w:t>a freeze on the debt ceiling would</w:t>
      </w:r>
      <w:r w:rsidRPr="00FD2707">
        <w:t xml:space="preserve"> cause our interest payments to spike, making our budget situation even more problematic, while potentially </w:t>
      </w:r>
      <w:r w:rsidRPr="00224A00">
        <w:rPr>
          <w:rStyle w:val="StyleBoldUnderline"/>
          <w:highlight w:val="yellow"/>
        </w:rPr>
        <w:t>trigger</w:t>
      </w:r>
      <w:r w:rsidRPr="00224A00">
        <w:rPr>
          <w:highlight w:val="yellow"/>
        </w:rPr>
        <w:t>ing</w:t>
      </w:r>
      <w:r w:rsidRPr="00FD2707">
        <w:t xml:space="preserve"> </w:t>
      </w:r>
      <w:r w:rsidRPr="00FD2707">
        <w:rPr>
          <w:rStyle w:val="StyleBoldUnderline"/>
        </w:rPr>
        <w:t xml:space="preserve">greater </w:t>
      </w:r>
      <w:r w:rsidRPr="00224A00">
        <w:rPr>
          <w:rStyle w:val="StyleBoldUnderline"/>
          <w:highlight w:val="yellow"/>
        </w:rPr>
        <w:t>global instability—</w:t>
      </w:r>
    </w:p>
    <w:p w:rsidR="004A0EB3" w:rsidRPr="00565157" w:rsidRDefault="004A0EB3" w:rsidP="004A0EB3">
      <w:pPr>
        <w:rPr>
          <w:bCs/>
          <w:u w:val="single"/>
        </w:rPr>
      </w:pPr>
      <w:r w:rsidRPr="00224A00">
        <w:rPr>
          <w:rStyle w:val="StyleBoldUnderline"/>
          <w:highlight w:val="yellow"/>
        </w:rPr>
        <w:t>perhaps</w:t>
      </w:r>
      <w:r w:rsidRPr="00FD2707">
        <w:rPr>
          <w:rStyle w:val="StyleBoldUnderline"/>
        </w:rPr>
        <w:t xml:space="preserve"> even </w:t>
      </w:r>
      <w:r w:rsidRPr="00224A00">
        <w:rPr>
          <w:rStyle w:val="StyleBoldUnderline"/>
          <w:highlight w:val="yellow"/>
        </w:rPr>
        <w:t>a</w:t>
      </w:r>
      <w:r w:rsidRPr="00FD2707">
        <w:rPr>
          <w:rStyle w:val="StyleBoldUnderline"/>
        </w:rPr>
        <w:t xml:space="preserve"> </w:t>
      </w:r>
      <w:r w:rsidRPr="00224A00">
        <w:rPr>
          <w:rStyle w:val="StyleBoldUnderline"/>
          <w:highlight w:val="yellow"/>
        </w:rPr>
        <w:t>global</w:t>
      </w:r>
      <w:r w:rsidRPr="00FD2707">
        <w:rPr>
          <w:rStyle w:val="StyleBoldUnderline"/>
        </w:rPr>
        <w:t xml:space="preserve"> economic </w:t>
      </w:r>
      <w:r w:rsidRPr="00224A00">
        <w:rPr>
          <w:rStyle w:val="StyleBoldUnderline"/>
          <w:highlight w:val="yellow"/>
        </w:rPr>
        <w:t>depression</w:t>
      </w:r>
      <w:r w:rsidRPr="00FD2707">
        <w:rPr>
          <w:rStyle w:val="StyleBoldUnderline"/>
        </w:rPr>
        <w:t>.</w:t>
      </w:r>
    </w:p>
    <w:p w:rsidR="004A0EB3" w:rsidRDefault="004A0EB3" w:rsidP="004A0EB3">
      <w:pPr>
        <w:pStyle w:val="Heading4"/>
      </w:pPr>
      <w:r>
        <w:t xml:space="preserve">Global war </w:t>
      </w:r>
    </w:p>
    <w:p w:rsidR="004A0EB3" w:rsidRPr="006D1751" w:rsidRDefault="004A0EB3" w:rsidP="004A0EB3">
      <w:r w:rsidRPr="006D1751">
        <w:rPr>
          <w:b/>
        </w:rPr>
        <w:t>Brown 7</w:t>
      </w:r>
      <w:r w:rsidRPr="006D1751">
        <w:t xml:space="preserve"> – </w:t>
      </w:r>
      <w:r>
        <w:t xml:space="preserve">Director, </w:t>
      </w:r>
      <w:r w:rsidRPr="006D1751">
        <w:t>Earth Policy Institute, (Lester R., 3-21, </w:t>
      </w:r>
      <w:hyperlink r:id="rId33" w:history="1">
        <w:r w:rsidRPr="006D1751">
          <w:rPr>
            <w:rStyle w:val="Hyperlink"/>
          </w:rPr>
          <w:t>http://www.earth-policy.org/press_room/C68/senateepw07</w:t>
        </w:r>
      </w:hyperlink>
      <w:r w:rsidRPr="006D1751">
        <w:t>)</w:t>
      </w:r>
    </w:p>
    <w:p w:rsidR="004A0EB3" w:rsidRPr="00692935" w:rsidRDefault="004A0EB3" w:rsidP="004A0EB3"/>
    <w:p w:rsidR="004A0EB3" w:rsidRPr="00565157" w:rsidRDefault="004A0EB3" w:rsidP="004A0EB3">
      <w:pPr>
        <w:rPr>
          <w:sz w:val="16"/>
        </w:rPr>
      </w:pPr>
      <w:r w:rsidRPr="00565157">
        <w:rPr>
          <w:rStyle w:val="StyleBoldUnderline"/>
          <w:highlight w:val="yellow"/>
        </w:rPr>
        <w:t xml:space="preserve">Urban food protests in response to </w:t>
      </w:r>
      <w:r w:rsidRPr="00692935">
        <w:rPr>
          <w:rStyle w:val="StyleBoldUnderline"/>
        </w:rPr>
        <w:t xml:space="preserve">rising food </w:t>
      </w:r>
      <w:r w:rsidRPr="00565157">
        <w:rPr>
          <w:rStyle w:val="StyleBoldUnderline"/>
          <w:highlight w:val="yellow"/>
        </w:rPr>
        <w:t>prices</w:t>
      </w:r>
      <w:r w:rsidRPr="00565157">
        <w:rPr>
          <w:sz w:val="16"/>
          <w:highlight w:val="yellow"/>
        </w:rPr>
        <w:t xml:space="preserve"> </w:t>
      </w:r>
      <w:r w:rsidRPr="00565157">
        <w:rPr>
          <w:sz w:val="16"/>
        </w:rPr>
        <w:t xml:space="preserve">in low and middle income countries, such as Mexico, </w:t>
      </w:r>
      <w:r w:rsidRPr="00FD2707">
        <w:rPr>
          <w:rStyle w:val="StyleBoldUnderline"/>
        </w:rPr>
        <w:t xml:space="preserve">could </w:t>
      </w:r>
      <w:r w:rsidRPr="00565157">
        <w:rPr>
          <w:rStyle w:val="StyleBoldUnderline"/>
          <w:highlight w:val="yellow"/>
        </w:rPr>
        <w:t xml:space="preserve">lead to </w:t>
      </w:r>
      <w:r w:rsidRPr="00FD2707">
        <w:rPr>
          <w:rStyle w:val="StyleBoldUnderline"/>
        </w:rPr>
        <w:t xml:space="preserve">political </w:t>
      </w:r>
      <w:r w:rsidRPr="00565157">
        <w:rPr>
          <w:rStyle w:val="StyleBoldUnderline"/>
          <w:highlight w:val="yellow"/>
        </w:rPr>
        <w:t xml:space="preserve">instability that would add to </w:t>
      </w:r>
      <w:r w:rsidRPr="00FD2707">
        <w:rPr>
          <w:rStyle w:val="StyleBoldUnderline"/>
        </w:rPr>
        <w:t xml:space="preserve">the growing list of </w:t>
      </w:r>
      <w:r w:rsidRPr="00565157">
        <w:rPr>
          <w:rStyle w:val="StyleBoldUnderline"/>
          <w:highlight w:val="yellow"/>
        </w:rPr>
        <w:t>failing states</w:t>
      </w:r>
      <w:r w:rsidRPr="00565157">
        <w:rPr>
          <w:sz w:val="16"/>
        </w:rPr>
        <w:t xml:space="preserve">. At some point, </w:t>
      </w:r>
      <w:r w:rsidRPr="00565157">
        <w:rPr>
          <w:rStyle w:val="StyleBoldUnderline"/>
          <w:highlight w:val="yellow"/>
        </w:rPr>
        <w:t xml:space="preserve">spreading </w:t>
      </w:r>
      <w:r w:rsidRPr="00FD2707">
        <w:rPr>
          <w:rStyle w:val="StyleBoldUnderline"/>
        </w:rPr>
        <w:t xml:space="preserve">political </w:t>
      </w:r>
      <w:r w:rsidRPr="00565157">
        <w:rPr>
          <w:rStyle w:val="StyleBoldUnderline"/>
          <w:highlight w:val="yellow"/>
        </w:rPr>
        <w:t>instability could disrupt global economic progress</w:t>
      </w:r>
      <w:r w:rsidRPr="00565157">
        <w:rPr>
          <w:sz w:val="16"/>
        </w:rPr>
        <w:t xml:space="preserve">. Against this backdrop, Washington is consumed with "ethanol euphoria." President Bush in his State of the Union address set a production goal for 2017 of 35 billion gallons of alternative fuels, including grain-based and cellulosic ethanol, and fuel from coal. Given the current difficulties in producing cellulosic ethanol at a competitive cost and given the mounting public opposition to coal fuels, which are far more carbon-intensive than gasoline, most of the fuel to meet this goal might well have to come from grain. This could take most of the U.S. grain harvest, leaving little grain to meet U.S. needs, much less those of the hundred or so countries that import grain. </w:t>
      </w:r>
      <w:r w:rsidRPr="00565157">
        <w:rPr>
          <w:rStyle w:val="StyleBoldUnderline"/>
          <w:highlight w:val="yellow"/>
        </w:rPr>
        <w:t xml:space="preserve">The stage is </w:t>
      </w:r>
      <w:r w:rsidRPr="00565157">
        <w:rPr>
          <w:rStyle w:val="StyleBoldUnderline"/>
          <w:highlight w:val="yellow"/>
        </w:rPr>
        <w:lastRenderedPageBreak/>
        <w:t xml:space="preserve">now set for </w:t>
      </w:r>
      <w:r w:rsidRPr="00565157">
        <w:rPr>
          <w:rStyle w:val="StyleBoldUnderline"/>
        </w:rPr>
        <w:t xml:space="preserve">direct </w:t>
      </w:r>
      <w:r w:rsidRPr="00565157">
        <w:rPr>
          <w:rStyle w:val="StyleBoldUnderline"/>
          <w:highlight w:val="yellow"/>
        </w:rPr>
        <w:t>competition for grain between</w:t>
      </w:r>
      <w:r w:rsidRPr="00565157">
        <w:rPr>
          <w:sz w:val="16"/>
          <w:highlight w:val="yellow"/>
        </w:rPr>
        <w:t xml:space="preserve"> </w:t>
      </w:r>
      <w:r w:rsidRPr="00565157">
        <w:rPr>
          <w:sz w:val="16"/>
        </w:rPr>
        <w:t xml:space="preserve">the 800 million people who own automobiles, and </w:t>
      </w:r>
      <w:r w:rsidRPr="00FD2707">
        <w:rPr>
          <w:rStyle w:val="StyleBoldUnderline"/>
        </w:rPr>
        <w:t xml:space="preserve">the world's </w:t>
      </w:r>
      <w:r w:rsidRPr="00565157">
        <w:rPr>
          <w:rStyle w:val="StyleBoldUnderline"/>
          <w:highlight w:val="yellow"/>
        </w:rPr>
        <w:t xml:space="preserve">2 billion </w:t>
      </w:r>
      <w:r w:rsidRPr="00FD2707">
        <w:rPr>
          <w:rStyle w:val="StyleBoldUnderline"/>
        </w:rPr>
        <w:t>poorest people.</w:t>
      </w:r>
      <w:r w:rsidRPr="00565157">
        <w:rPr>
          <w:sz w:val="16"/>
        </w:rPr>
        <w:t xml:space="preserve"> </w:t>
      </w:r>
      <w:r w:rsidRPr="00565157">
        <w:rPr>
          <w:rStyle w:val="StyleBoldUnderline"/>
          <w:highlight w:val="yellow"/>
        </w:rPr>
        <w:t xml:space="preserve">The risk is that millions </w:t>
      </w:r>
      <w:r w:rsidRPr="00FD2707">
        <w:rPr>
          <w:rStyle w:val="StyleBoldUnderline"/>
        </w:rPr>
        <w:t xml:space="preserve">of those on the lower rungs of the global economic ladder will </w:t>
      </w:r>
      <w:r w:rsidRPr="00565157">
        <w:rPr>
          <w:rStyle w:val="StyleBoldUnderline"/>
          <w:highlight w:val="yellow"/>
        </w:rPr>
        <w:t xml:space="preserve">start falling off </w:t>
      </w:r>
      <w:r w:rsidRPr="00FD2707">
        <w:rPr>
          <w:rStyle w:val="StyleBoldUnderline"/>
        </w:rPr>
        <w:t>as rising food prices drop their consumption below the survival level</w:t>
      </w:r>
      <w:r w:rsidRPr="00565157">
        <w:rPr>
          <w:sz w:val="16"/>
        </w:rPr>
        <w:t>.</w:t>
      </w:r>
    </w:p>
    <w:p w:rsidR="004A0EB3" w:rsidRPr="00692935" w:rsidRDefault="004A0EB3" w:rsidP="004A0EB3"/>
    <w:p w:rsidR="004A0EB3" w:rsidRDefault="004A0EB3" w:rsidP="004A0EB3">
      <w:pPr>
        <w:pStyle w:val="Heading3"/>
      </w:pPr>
      <w:r>
        <w:lastRenderedPageBreak/>
        <w:t>2nc uniqueness wall</w:t>
      </w:r>
    </w:p>
    <w:p w:rsidR="004A0EB3" w:rsidRDefault="004A0EB3" w:rsidP="004A0EB3">
      <w:pPr>
        <w:pStyle w:val="Heading4"/>
      </w:pPr>
      <w:r>
        <w:t>He’s winning because he’s using capital to unify Democrats and exploit GOP divisions</w:t>
      </w:r>
    </w:p>
    <w:p w:rsidR="004A0EB3" w:rsidRDefault="004A0EB3" w:rsidP="004A0EB3">
      <w:r>
        <w:rPr>
          <w:b/>
        </w:rPr>
        <w:t xml:space="preserve">Allen, 9/19/13 </w:t>
      </w:r>
      <w:r>
        <w:t xml:space="preserve">(Jonathan, Politico, “GOP battles boost Obama” </w:t>
      </w:r>
      <w:hyperlink r:id="rId34" w:history="1">
        <w:r w:rsidRPr="008F054A">
          <w:rPr>
            <w:rStyle w:val="Hyperlink"/>
          </w:rPr>
          <w:t>http://www.politico.com/story/2013/09/republicans-budget-obama-97093.html</w:t>
        </w:r>
      </w:hyperlink>
      <w:r>
        <w:t>)</w:t>
      </w:r>
    </w:p>
    <w:p w:rsidR="004A0EB3" w:rsidRDefault="004A0EB3" w:rsidP="004A0EB3"/>
    <w:p w:rsidR="004A0EB3" w:rsidRPr="00474E75" w:rsidRDefault="004A0EB3" w:rsidP="004A0EB3">
      <w:pPr>
        <w:rPr>
          <w:rStyle w:val="StyleBoldUnderline"/>
        </w:rPr>
      </w:pPr>
      <w:r>
        <w:t xml:space="preserve">There’s a simple reason President Barack </w:t>
      </w:r>
      <w:r w:rsidRPr="00970E12">
        <w:rPr>
          <w:rStyle w:val="StyleBoldUnderline"/>
          <w:highlight w:val="yellow"/>
        </w:rPr>
        <w:t xml:space="preserve">Obama is </w:t>
      </w:r>
      <w:r w:rsidRPr="00970E12">
        <w:rPr>
          <w:rStyle w:val="Emphasis"/>
          <w:highlight w:val="yellow"/>
        </w:rPr>
        <w:t>using his bully pulpit</w:t>
      </w:r>
      <w:r w:rsidRPr="00970E12">
        <w:rPr>
          <w:rStyle w:val="StyleBoldUnderline"/>
          <w:highlight w:val="yellow"/>
        </w:rPr>
        <w:t xml:space="preserve"> to focus the</w:t>
      </w:r>
      <w:r w:rsidRPr="00474E75">
        <w:rPr>
          <w:rStyle w:val="StyleBoldUnderline"/>
        </w:rPr>
        <w:t xml:space="preserve"> nation’s </w:t>
      </w:r>
      <w:r w:rsidRPr="00970E12">
        <w:rPr>
          <w:rStyle w:val="StyleBoldUnderline"/>
          <w:highlight w:val="yellow"/>
        </w:rPr>
        <w:t>attention on the</w:t>
      </w:r>
      <w:r w:rsidRPr="00474E75">
        <w:rPr>
          <w:rStyle w:val="StyleBoldUnderline"/>
        </w:rPr>
        <w:t xml:space="preserve"> battle over the </w:t>
      </w:r>
      <w:r w:rsidRPr="00970E12">
        <w:rPr>
          <w:rStyle w:val="StyleBoldUnderline"/>
          <w:highlight w:val="yellow"/>
        </w:rPr>
        <w:t>budget</w:t>
      </w:r>
      <w:r w:rsidRPr="00970E12">
        <w:rPr>
          <w:highlight w:val="yellow"/>
        </w:rPr>
        <w:t>:</w:t>
      </w:r>
      <w:r>
        <w:t xml:space="preserve"> </w:t>
      </w:r>
      <w:r w:rsidRPr="00474E75">
        <w:rPr>
          <w:rStyle w:val="StyleBoldUnderline"/>
        </w:rPr>
        <w:t>In this fight, he’s watching Republicans take swings at each other.</w:t>
      </w:r>
    </w:p>
    <w:p w:rsidR="004A0EB3" w:rsidRDefault="004A0EB3" w:rsidP="004A0EB3">
      <w:r>
        <w:t xml:space="preserve">And </w:t>
      </w:r>
      <w:r w:rsidRPr="00970E12">
        <w:rPr>
          <w:rStyle w:val="StyleBoldUnderline"/>
          <w:highlight w:val="yellow"/>
        </w:rPr>
        <w:t>that GOP fight is a lifeline for an administration</w:t>
      </w:r>
      <w:r w:rsidRPr="00474E75">
        <w:rPr>
          <w:rStyle w:val="StyleBoldUnderline"/>
        </w:rPr>
        <w:t xml:space="preserve"> that had been </w:t>
      </w:r>
      <w:r w:rsidRPr="00970E12">
        <w:rPr>
          <w:rStyle w:val="StyleBoldUnderline"/>
          <w:highlight w:val="yellow"/>
        </w:rPr>
        <w:t>scrambling to gain control</w:t>
      </w:r>
      <w:r w:rsidRPr="00474E75">
        <w:rPr>
          <w:rStyle w:val="StyleBoldUnderline"/>
        </w:rPr>
        <w:t xml:space="preserve"> its message </w:t>
      </w:r>
      <w:r w:rsidRPr="00970E12">
        <w:rPr>
          <w:rStyle w:val="StyleBoldUnderline"/>
          <w:highlight w:val="yellow"/>
        </w:rPr>
        <w:t>after battling congressional Dem</w:t>
      </w:r>
      <w:r w:rsidRPr="00474E75">
        <w:rPr>
          <w:rStyle w:val="StyleBoldUnderline"/>
        </w:rPr>
        <w:t>ocrat</w:t>
      </w:r>
      <w:r w:rsidRPr="00970E12">
        <w:rPr>
          <w:rStyle w:val="StyleBoldUnderline"/>
          <w:highlight w:val="yellow"/>
        </w:rPr>
        <w:t>s</w:t>
      </w:r>
      <w:r w:rsidRPr="00474E75">
        <w:rPr>
          <w:rStyle w:val="StyleBoldUnderline"/>
        </w:rPr>
        <w:t xml:space="preserve"> </w:t>
      </w:r>
      <w:r w:rsidRPr="00970E12">
        <w:rPr>
          <w:rStyle w:val="StyleBoldUnderline"/>
          <w:highlight w:val="yellow"/>
        </w:rPr>
        <w:t xml:space="preserve">on </w:t>
      </w:r>
      <w:r w:rsidRPr="00970E12">
        <w:rPr>
          <w:rStyle w:val="StyleBoldUnderline"/>
        </w:rPr>
        <w:t>the</w:t>
      </w:r>
      <w:r w:rsidRPr="00474E75">
        <w:rPr>
          <w:rStyle w:val="StyleBoldUnderline"/>
        </w:rPr>
        <w:t xml:space="preserve"> potential </w:t>
      </w:r>
      <w:r w:rsidRPr="00970E12">
        <w:rPr>
          <w:rStyle w:val="StyleBoldUnderline"/>
        </w:rPr>
        <w:t>use of</w:t>
      </w:r>
      <w:r w:rsidRPr="00474E75">
        <w:rPr>
          <w:rStyle w:val="StyleBoldUnderline"/>
        </w:rPr>
        <w:t xml:space="preserve"> military force in </w:t>
      </w:r>
      <w:r w:rsidRPr="00970E12">
        <w:rPr>
          <w:rStyle w:val="StyleBoldUnderline"/>
          <w:highlight w:val="yellow"/>
        </w:rPr>
        <w:t>Syria</w:t>
      </w:r>
      <w:r>
        <w:t xml:space="preserve"> and the possible nomination of Larry Summers to run the Federal Reserve.</w:t>
      </w:r>
    </w:p>
    <w:p w:rsidR="004A0EB3" w:rsidRDefault="004A0EB3" w:rsidP="004A0EB3">
      <w:r>
        <w:t>If House Republicans and Obama can’t cut even a short-term deal for a continuing resolution, the government’s authority to spend money will run out on Oct. 1. Within weeks, the nation will default on its debt if an agreement isn’t reached to raise the federal debt limit.</w:t>
      </w:r>
    </w:p>
    <w:p w:rsidR="004A0EB3" w:rsidRDefault="004A0EB3" w:rsidP="004A0EB3">
      <w:r>
        <w:t>For some Republicans, those deadlines represent a leverage point that can be used to force Obama to slash his health care law. For others, they’re a zero hour at which the party will implode if it doesn’t cut a deal.</w:t>
      </w:r>
    </w:p>
    <w:p w:rsidR="004A0EB3" w:rsidRDefault="004A0EB3" w:rsidP="004A0EB3">
      <w:r>
        <w:t>Meanwhile, “</w:t>
      </w:r>
      <w:r w:rsidRPr="00970E12">
        <w:rPr>
          <w:rStyle w:val="StyleBoldUnderline"/>
          <w:highlight w:val="yellow"/>
        </w:rPr>
        <w:t>on</w:t>
      </w:r>
      <w:r w:rsidRPr="00474E75">
        <w:rPr>
          <w:rStyle w:val="StyleBoldUnderline"/>
        </w:rPr>
        <w:t xml:space="preserve"> the </w:t>
      </w:r>
      <w:r w:rsidRPr="00970E12">
        <w:rPr>
          <w:rStyle w:val="StyleBoldUnderline"/>
          <w:highlight w:val="yellow"/>
        </w:rPr>
        <w:t>looming fiscal issues</w:t>
      </w:r>
      <w:r w:rsidRPr="00474E75">
        <w:rPr>
          <w:rStyle w:val="StyleBoldUnderline"/>
        </w:rPr>
        <w:t xml:space="preserve">, </w:t>
      </w:r>
      <w:r w:rsidRPr="00970E12">
        <w:rPr>
          <w:rStyle w:val="StyleBoldUnderline"/>
          <w:highlight w:val="yellow"/>
        </w:rPr>
        <w:t>Democrats</w:t>
      </w:r>
      <w:r w:rsidRPr="00970E12">
        <w:rPr>
          <w:highlight w:val="yellow"/>
        </w:rPr>
        <w:t xml:space="preserve"> —</w:t>
      </w:r>
      <w:r>
        <w:t xml:space="preserve"> both liberal and conservative, executive and congressional — </w:t>
      </w:r>
      <w:r w:rsidRPr="00970E12">
        <w:rPr>
          <w:rStyle w:val="StyleBoldUnderline"/>
          <w:highlight w:val="yellow"/>
        </w:rPr>
        <w:t>are virtually 100 percent united</w:t>
      </w:r>
      <w:r>
        <w:t>,” said Sen. Charles Schumer (D-N.Y.).</w:t>
      </w:r>
    </w:p>
    <w:p w:rsidR="004A0EB3" w:rsidRDefault="004A0EB3" w:rsidP="004A0EB3">
      <w:r>
        <w:t xml:space="preserve">Just a few days ago, all that </w:t>
      </w:r>
      <w:r w:rsidRPr="00970E12">
        <w:rPr>
          <w:rStyle w:val="StyleBoldUnderline"/>
          <w:highlight w:val="yellow"/>
        </w:rPr>
        <w:t>Obama and his aides</w:t>
      </w:r>
      <w:r>
        <w:t xml:space="preserve"> could talk about were Syria and Summers. Now, </w:t>
      </w:r>
      <w:r w:rsidRPr="00474E75">
        <w:rPr>
          <w:rStyle w:val="StyleBoldUnderline"/>
        </w:rPr>
        <w:t xml:space="preserve">they’re </w:t>
      </w:r>
      <w:r w:rsidRPr="00970E12">
        <w:rPr>
          <w:rStyle w:val="StyleBoldUnderline"/>
          <w:highlight w:val="yellow"/>
        </w:rPr>
        <w:t>bringing their party together</w:t>
      </w:r>
      <w:r w:rsidRPr="00474E75">
        <w:rPr>
          <w:rStyle w:val="StyleBoldUnderline"/>
        </w:rPr>
        <w:t xml:space="preserve"> and shining a white hot light on Republican disunity</w:t>
      </w:r>
      <w:r>
        <w:t xml:space="preserve"> over whether to shut down the government and plunge the nation into default in a vain effort to stop Obamacare from going into effect.</w:t>
      </w:r>
    </w:p>
    <w:p w:rsidR="004A0EB3" w:rsidRDefault="004A0EB3" w:rsidP="004A0EB3">
      <w:r>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rsidR="004A0EB3" w:rsidRDefault="004A0EB3" w:rsidP="004A0EB3">
      <w:r>
        <w:t>“I didn’t go to Harvard or Princeton, but I can count,” Sen. Bob Corker (R-Tenn.) tweeted, subtly mocking Cruz’s Ivy League education. “The defunding box canyon is a tactic that will fail and weaken our position.”</w:t>
      </w:r>
    </w:p>
    <w:p w:rsidR="004A0EB3" w:rsidRDefault="004A0EB3" w:rsidP="004A0EB3">
      <w:r w:rsidRPr="00474E75">
        <w:rPr>
          <w:rStyle w:val="StyleBoldUnderline"/>
        </w:rPr>
        <w:t xml:space="preserve">While it is well-timed for the White House to interrupt a bad slide, </w:t>
      </w:r>
      <w:r w:rsidRPr="00970E12">
        <w:rPr>
          <w:rStyle w:val="StyleBoldUnderline"/>
          <w:highlight w:val="yellow"/>
        </w:rPr>
        <w:t>Obama’s</w:t>
      </w:r>
      <w:r w:rsidRPr="00474E75">
        <w:rPr>
          <w:rStyle w:val="StyleBoldUnderline"/>
        </w:rPr>
        <w:t xml:space="preserve"> singular </w:t>
      </w:r>
      <w:r w:rsidRPr="00970E12">
        <w:rPr>
          <w:rStyle w:val="StyleBoldUnderline"/>
          <w:highlight w:val="yellow"/>
        </w:rPr>
        <w:t>focus</w:t>
      </w:r>
      <w:r>
        <w:t xml:space="preserve"> on the budget battle is hardly a last-minute shift. Instead, it </w:t>
      </w:r>
      <w:r w:rsidRPr="00970E12">
        <w:rPr>
          <w:rStyle w:val="StyleBoldUnderline"/>
          <w:highlight w:val="yellow"/>
        </w:rPr>
        <w:t>is a return to the narrative</w:t>
      </w:r>
      <w:r w:rsidRPr="00474E75">
        <w:rPr>
          <w:rStyle w:val="StyleBoldUnderline"/>
        </w:rPr>
        <w:t xml:space="preserve"> arc that </w:t>
      </w:r>
      <w:r w:rsidRPr="00970E12">
        <w:rPr>
          <w:rStyle w:val="StyleBoldUnderline"/>
          <w:highlight w:val="yellow"/>
        </w:rPr>
        <w:t xml:space="preserve">the White House was working </w:t>
      </w:r>
      <w:r w:rsidRPr="00EF039B">
        <w:rPr>
          <w:rStyle w:val="StyleBoldUnderline"/>
        </w:rPr>
        <w:t xml:space="preserve">to build </w:t>
      </w:r>
      <w:r w:rsidRPr="00970E12">
        <w:rPr>
          <w:rStyle w:val="StyleBoldUnderline"/>
          <w:highlight w:val="yellow"/>
        </w:rPr>
        <w:t>before</w:t>
      </w:r>
      <w:r w:rsidRPr="00474E75">
        <w:rPr>
          <w:rStyle w:val="StyleBoldUnderline"/>
        </w:rPr>
        <w:t xml:space="preserve"> the </w:t>
      </w:r>
      <w:r w:rsidRPr="00970E12">
        <w:rPr>
          <w:rStyle w:val="StyleBoldUnderline"/>
          <w:highlight w:val="yellow"/>
        </w:rPr>
        <w:t>Syria</w:t>
      </w:r>
      <w:r w:rsidRPr="00474E75">
        <w:rPr>
          <w:rStyle w:val="StyleBoldUnderline"/>
        </w:rPr>
        <w:t xml:space="preserve"> crisis intervened</w:t>
      </w:r>
      <w:r>
        <w:t>.</w:t>
      </w:r>
    </w:p>
    <w:p w:rsidR="004A0EB3" w:rsidRDefault="004A0EB3" w:rsidP="004A0EB3">
      <w:pPr>
        <w:pStyle w:val="Heading4"/>
      </w:pPr>
      <w:r>
        <w:t>He just needs to stay the course</w:t>
      </w:r>
    </w:p>
    <w:p w:rsidR="004A0EB3" w:rsidRDefault="004A0EB3" w:rsidP="004A0EB3">
      <w:r w:rsidRPr="007C1D8F">
        <w:rPr>
          <w:b/>
        </w:rPr>
        <w:t>Robinson, 9/20</w:t>
      </w:r>
      <w:r>
        <w:t xml:space="preserve">/13 – Washington Post columnist (Eugene, “Obama Needs to Stand His Ground” </w:t>
      </w:r>
      <w:hyperlink r:id="rId35" w:history="1">
        <w:r w:rsidRPr="008F054A">
          <w:rPr>
            <w:rStyle w:val="Hyperlink"/>
          </w:rPr>
          <w:t>http://www.realclearpolitics.com/articles/2013/09/20/obama_needs_to_stand_his_ground_120003.html</w:t>
        </w:r>
      </w:hyperlink>
      <w:r>
        <w:t>)</w:t>
      </w:r>
    </w:p>
    <w:p w:rsidR="004A0EB3" w:rsidRDefault="004A0EB3" w:rsidP="004A0EB3"/>
    <w:p w:rsidR="004A0EB3" w:rsidRDefault="004A0EB3" w:rsidP="004A0EB3">
      <w:r w:rsidRPr="00970E12">
        <w:rPr>
          <w:rStyle w:val="StyleBoldUnderline"/>
          <w:highlight w:val="yellow"/>
        </w:rPr>
        <w:t>Obama</w:t>
      </w:r>
      <w:r>
        <w:t xml:space="preserve"> is by nature a reasonable and flexible man, but this time he </w:t>
      </w:r>
      <w:r w:rsidRPr="00970E12">
        <w:rPr>
          <w:rStyle w:val="StyleBoldUnderline"/>
          <w:highlight w:val="yellow"/>
        </w:rPr>
        <w:t>must not yield</w:t>
      </w:r>
      <w:r>
        <w:t>. Even if you leave aside what delaying or defunding Obamacare would mean for his legacy -- erasing his most significant domestic accomplishment -- it would be irresponsible for him to bow to the GOP zealots' demands.</w:t>
      </w:r>
    </w:p>
    <w:p w:rsidR="004A0EB3" w:rsidRDefault="004A0EB3" w:rsidP="004A0EB3">
      <w:r>
        <w:t>The practical impact of acquiescing would be huge. Individuals who have been uninsured are anticipating access to adequate care. State governments, insurance companies and health care providers have spent vast amounts of time and money preparing for the law to take effect. To suddenly say "never mind" would be unbelievably reckless.</w:t>
      </w:r>
    </w:p>
    <w:p w:rsidR="004A0EB3" w:rsidRPr="00EF039B" w:rsidRDefault="004A0EB3" w:rsidP="004A0EB3">
      <w:r w:rsidRPr="007C1D8F">
        <w:rPr>
          <w:rStyle w:val="StyleBoldUnderline"/>
        </w:rPr>
        <w:lastRenderedPageBreak/>
        <w:t xml:space="preserve">The political implication of </w:t>
      </w:r>
      <w:r w:rsidRPr="00970E12">
        <w:rPr>
          <w:rStyle w:val="StyleBoldUnderline"/>
          <w:highlight w:val="yellow"/>
        </w:rPr>
        <w:t xml:space="preserve">compromising </w:t>
      </w:r>
      <w:r w:rsidRPr="00EF039B">
        <w:rPr>
          <w:rStyle w:val="StyleBoldUnderline"/>
        </w:rPr>
        <w:t xml:space="preserve">with blackmailers </w:t>
      </w:r>
      <w:r w:rsidRPr="00970E12">
        <w:rPr>
          <w:rStyle w:val="StyleBoldUnderline"/>
          <w:highlight w:val="yellow"/>
        </w:rPr>
        <w:t>would be</w:t>
      </w:r>
      <w:r w:rsidRPr="007C1D8F">
        <w:rPr>
          <w:rStyle w:val="StyleBoldUnderline"/>
        </w:rPr>
        <w:t xml:space="preserve"> an </w:t>
      </w:r>
      <w:r w:rsidRPr="00970E12">
        <w:rPr>
          <w:rStyle w:val="StyleBoldUnderline"/>
          <w:highlight w:val="yellow"/>
        </w:rPr>
        <w:t>unthinkable</w:t>
      </w:r>
      <w:r w:rsidRPr="007C1D8F">
        <w:rPr>
          <w:rStyle w:val="StyleBoldUnderline"/>
        </w:rPr>
        <w:t xml:space="preserve"> surrender of presidential authority</w:t>
      </w:r>
      <w:r>
        <w:t xml:space="preserve">. The next time he said "I will do this" or "I will not do that," why </w:t>
      </w:r>
      <w:r w:rsidRPr="00EF039B">
        <w:t>should Congress or the American people take him seriously? How could that possibly enhance Obama's image on the world stage?</w:t>
      </w:r>
    </w:p>
    <w:p w:rsidR="004A0EB3" w:rsidRDefault="004A0EB3" w:rsidP="004A0EB3">
      <w:r w:rsidRPr="00EF039B">
        <w:rPr>
          <w:rStyle w:val="StyleBoldUnderline"/>
        </w:rPr>
        <w:t>Obama has said</w:t>
      </w:r>
      <w:r w:rsidRPr="00EF039B">
        <w:t xml:space="preserve"> </w:t>
      </w:r>
      <w:r w:rsidRPr="00EF039B">
        <w:rPr>
          <w:rStyle w:val="StyleBoldUnderline"/>
        </w:rPr>
        <w:t>he</w:t>
      </w:r>
      <w:r w:rsidRPr="00EF039B">
        <w:t xml:space="preserve"> will not accept a budget deal that cripples Obamacare and </w:t>
      </w:r>
      <w:r w:rsidRPr="00EF039B">
        <w:rPr>
          <w:rStyle w:val="StyleBoldUnderline"/>
        </w:rPr>
        <w:t>will never negotiate on the debt ceiling</w:t>
      </w:r>
      <w:r w:rsidRPr="00EF039B">
        <w:t>. Even if the Republicans carry through with their threats -- and this may happen -- the president has no</w:t>
      </w:r>
      <w:r>
        <w:t xml:space="preserve"> option but to stand his ground.</w:t>
      </w:r>
    </w:p>
    <w:p w:rsidR="004A0EB3" w:rsidRPr="007C1D8F" w:rsidRDefault="004A0EB3" w:rsidP="004A0EB3">
      <w:pPr>
        <w:rPr>
          <w:rStyle w:val="StyleBoldUnderline"/>
        </w:rPr>
      </w:pPr>
      <w:r w:rsidRPr="00970E12">
        <w:rPr>
          <w:rStyle w:val="StyleBoldUnderline"/>
          <w:highlight w:val="yellow"/>
        </w:rPr>
        <w:t>You don't deal with bullies by making a deal</w:t>
      </w:r>
      <w:r w:rsidRPr="007C1D8F">
        <w:rPr>
          <w:rStyle w:val="StyleBoldUnderline"/>
        </w:rPr>
        <w:t xml:space="preserve"> to keep the peace. </w:t>
      </w:r>
      <w:r w:rsidRPr="00970E12">
        <w:rPr>
          <w:rStyle w:val="StyleBoldUnderline"/>
          <w:highlight w:val="yellow"/>
        </w:rPr>
        <w:t>That</w:t>
      </w:r>
      <w:r w:rsidRPr="007C1D8F">
        <w:rPr>
          <w:rStyle w:val="StyleBoldUnderline"/>
        </w:rPr>
        <w:t xml:space="preserve"> only </w:t>
      </w:r>
      <w:r w:rsidRPr="00970E12">
        <w:rPr>
          <w:rStyle w:val="StyleBoldUnderline"/>
          <w:highlight w:val="yellow"/>
        </w:rPr>
        <w:t xml:space="preserve">rewards </w:t>
      </w:r>
      <w:r w:rsidRPr="00EF039B">
        <w:rPr>
          <w:rStyle w:val="StyleBoldUnderline"/>
        </w:rPr>
        <w:t xml:space="preserve">and encourages </w:t>
      </w:r>
      <w:r w:rsidRPr="00970E12">
        <w:rPr>
          <w:rStyle w:val="StyleBoldUnderline"/>
          <w:highlight w:val="yellow"/>
        </w:rPr>
        <w:t>them. You</w:t>
      </w:r>
      <w:r w:rsidRPr="007C1D8F">
        <w:rPr>
          <w:rStyle w:val="StyleBoldUnderline"/>
        </w:rPr>
        <w:t xml:space="preserve"> have to </w:t>
      </w:r>
      <w:r w:rsidRPr="00970E12">
        <w:rPr>
          <w:rStyle w:val="StyleBoldUnderline"/>
          <w:highlight w:val="yellow"/>
        </w:rPr>
        <w:t>push back.</w:t>
      </w:r>
    </w:p>
    <w:p w:rsidR="004A0EB3" w:rsidRDefault="004A0EB3" w:rsidP="004A0EB3">
      <w:r>
        <w:t xml:space="preserve">The thing is, </w:t>
      </w:r>
      <w:r w:rsidRPr="00970E12">
        <w:rPr>
          <w:rStyle w:val="StyleBoldUnderline"/>
          <w:highlight w:val="yellow"/>
        </w:rPr>
        <w:t>this showdown is a</w:t>
      </w:r>
      <w:r w:rsidRPr="007C1D8F">
        <w:rPr>
          <w:rStyle w:val="StyleBoldUnderline"/>
        </w:rPr>
        <w:t xml:space="preserve"> sure </w:t>
      </w:r>
      <w:r w:rsidRPr="00970E12">
        <w:rPr>
          <w:rStyle w:val="StyleBoldUnderline"/>
          <w:highlight w:val="yellow"/>
        </w:rPr>
        <w:t>political loser for the GOP</w:t>
      </w:r>
      <w:r w:rsidRPr="007C1D8F">
        <w:rPr>
          <w:rStyle w:val="StyleBoldUnderline"/>
        </w:rPr>
        <w:t xml:space="preserve"> -- and smart Republicans know it. </w:t>
      </w:r>
      <w:r w:rsidRPr="00970E12">
        <w:rPr>
          <w:rStyle w:val="StyleBoldUnderline"/>
          <w:highlight w:val="yellow"/>
        </w:rPr>
        <w:t>Boehner</w:t>
      </w:r>
      <w:r w:rsidRPr="007C1D8F">
        <w:rPr>
          <w:rStyle w:val="StyleBoldUnderline"/>
        </w:rPr>
        <w:t xml:space="preserve"> doesn't want this fight, and in fact </w:t>
      </w:r>
      <w:r w:rsidRPr="00970E12">
        <w:rPr>
          <w:rStyle w:val="StyleBoldUnderline"/>
          <w:highlight w:val="yellow"/>
        </w:rPr>
        <w:t>should be grateful if Obama hangs tough</w:t>
      </w:r>
      <w:r w:rsidRPr="007C1D8F">
        <w:rPr>
          <w:rStyle w:val="StyleBoldUnderline"/>
        </w:rPr>
        <w:t xml:space="preserve"> and shows the crazies the limits of their power</w:t>
      </w:r>
      <w:r>
        <w:t>. Republicans in the Senate don't want this fight. It's doubtful that even a majority of House Republicans really, truly want this fight, no matter what they say publicly.</w:t>
      </w:r>
    </w:p>
    <w:p w:rsidR="004A0EB3" w:rsidRDefault="004A0EB3" w:rsidP="004A0EB3">
      <w:r>
        <w:t>But irresponsible demagogues -- I mean you, Sen. Ted Cruz, R-Texas -- have whipped the GOP base into a frenzy of unrealistic expectations. House members who balk at jumping off the cliff risk being labeled "moderate," which is the very worst thing you can call a Republican -- and the most likely thing to shorten his or her political career.</w:t>
      </w:r>
    </w:p>
    <w:p w:rsidR="004A0EB3" w:rsidRDefault="004A0EB3" w:rsidP="004A0EB3">
      <w:r w:rsidRPr="00970E12">
        <w:rPr>
          <w:rStyle w:val="StyleBoldUnderline"/>
          <w:highlight w:val="yellow"/>
        </w:rPr>
        <w:t>The way to end this</w:t>
      </w:r>
      <w:r w:rsidRPr="007C1D8F">
        <w:rPr>
          <w:rStyle w:val="StyleBoldUnderline"/>
        </w:rPr>
        <w:t xml:space="preserve"> madness </w:t>
      </w:r>
      <w:r w:rsidRPr="00970E12">
        <w:rPr>
          <w:rStyle w:val="StyleBoldUnderline"/>
          <w:highlight w:val="yellow"/>
        </w:rPr>
        <w:t xml:space="preserve">is by </w:t>
      </w:r>
      <w:r w:rsidRPr="00EF039B">
        <w:t>firmly</w:t>
      </w:r>
      <w:r w:rsidRPr="00970E12">
        <w:rPr>
          <w:rStyle w:val="StyleBoldUnderline"/>
          <w:highlight w:val="yellow"/>
        </w:rPr>
        <w:t xml:space="preserve"> saying no. </w:t>
      </w:r>
      <w:r w:rsidRPr="00970E12">
        <w:rPr>
          <w:rStyle w:val="StyleBoldUnderline"/>
        </w:rPr>
        <w:t xml:space="preserve">If Boehner won't do it, </w:t>
      </w:r>
      <w:r w:rsidRPr="00EF039B">
        <w:rPr>
          <w:rStyle w:val="StyleBoldUnderline"/>
        </w:rPr>
        <w:t>Obama must</w:t>
      </w:r>
      <w:r w:rsidRPr="00EF039B">
        <w:t>.</w:t>
      </w:r>
      <w:r>
        <w:t xml:space="preserve"> </w:t>
      </w:r>
    </w:p>
    <w:p w:rsidR="004A0EB3" w:rsidRDefault="004A0EB3" w:rsidP="004A0EB3"/>
    <w:p w:rsidR="004A0EB3" w:rsidRDefault="004A0EB3" w:rsidP="004A0EB3">
      <w:pPr>
        <w:pStyle w:val="Heading4"/>
      </w:pPr>
      <w:r>
        <w:t>Business pressure will change minds – but Obama’s capital is key to mobilizing it</w:t>
      </w:r>
    </w:p>
    <w:p w:rsidR="004A0EB3" w:rsidRPr="002E7B69" w:rsidRDefault="004A0EB3" w:rsidP="004A0EB3">
      <w:r>
        <w:rPr>
          <w:b/>
        </w:rPr>
        <w:t xml:space="preserve">Sink, 9/18/13 </w:t>
      </w:r>
      <w:r>
        <w:t>(Justin, The Hill, “Amid fiscal fights, Obama courting business leaders”</w:t>
      </w:r>
    </w:p>
    <w:p w:rsidR="004A0EB3" w:rsidRDefault="004A0EB3" w:rsidP="004A0EB3">
      <w:hyperlink r:id="rId36" w:history="1">
        <w:r w:rsidRPr="008F054A">
          <w:rPr>
            <w:rStyle w:val="Hyperlink"/>
          </w:rPr>
          <w:t>http://thehill.com/homenews/administration/322883-amid-fiscal-fights-obama-courting-business-leaders</w:t>
        </w:r>
      </w:hyperlink>
      <w:r>
        <w:t>)</w:t>
      </w:r>
    </w:p>
    <w:p w:rsidR="004A0EB3" w:rsidRDefault="004A0EB3" w:rsidP="004A0EB3"/>
    <w:p w:rsidR="004A0EB3" w:rsidRPr="002E7B69" w:rsidRDefault="004A0EB3" w:rsidP="004A0EB3">
      <w:pPr>
        <w:rPr>
          <w:rStyle w:val="StyleBoldUnderline"/>
        </w:rPr>
      </w:pPr>
      <w:r>
        <w:t xml:space="preserve">President </w:t>
      </w:r>
      <w:r w:rsidRPr="00970E12">
        <w:rPr>
          <w:rStyle w:val="StyleBoldUnderline"/>
          <w:highlight w:val="yellow"/>
        </w:rPr>
        <w:t>Obama will</w:t>
      </w:r>
      <w:r w:rsidRPr="002E7B69">
        <w:rPr>
          <w:rStyle w:val="StyleBoldUnderline"/>
        </w:rPr>
        <w:t xml:space="preserve"> address the Business Roundtable</w:t>
      </w:r>
      <w:r>
        <w:t xml:space="preserve"> (BRT) on Wednesday as he works </w:t>
      </w:r>
      <w:r w:rsidRPr="002E7B69">
        <w:rPr>
          <w:rStyle w:val="StyleBoldUnderline"/>
        </w:rPr>
        <w:t xml:space="preserve">to </w:t>
      </w:r>
      <w:r w:rsidRPr="00970E12">
        <w:rPr>
          <w:rStyle w:val="StyleBoldUnderline"/>
          <w:highlight w:val="yellow"/>
        </w:rPr>
        <w:t>get corporate leaders on his side during</w:t>
      </w:r>
      <w:r w:rsidRPr="002E7B69">
        <w:rPr>
          <w:rStyle w:val="StyleBoldUnderline"/>
        </w:rPr>
        <w:t xml:space="preserve"> this fall’s </w:t>
      </w:r>
      <w:r w:rsidRPr="00970E12">
        <w:rPr>
          <w:rStyle w:val="StyleBoldUnderline"/>
          <w:highlight w:val="yellow"/>
        </w:rPr>
        <w:t>fiscal showdowns</w:t>
      </w:r>
      <w:r w:rsidRPr="002E7B69">
        <w:rPr>
          <w:rStyle w:val="StyleBoldUnderline"/>
        </w:rPr>
        <w:t xml:space="preserve"> with the GOP.</w:t>
      </w:r>
    </w:p>
    <w:p w:rsidR="004A0EB3" w:rsidRDefault="004A0EB3" w:rsidP="004A0EB3">
      <w:r>
        <w:t>The White House is hoping that Obama can rally the influential organization, made up of conservative chief executives from the nation’s largest corporations, to help build pressure on congressional Republicans.</w:t>
      </w:r>
    </w:p>
    <w:p w:rsidR="004A0EB3" w:rsidRDefault="004A0EB3" w:rsidP="004A0EB3">
      <w:r>
        <w:t>According to a White House official, the president will ask business leaders "to help send the message to Congress that a default would be disastrous for our economy and for businesses across the country."</w:t>
      </w:r>
    </w:p>
    <w:p w:rsidR="004A0EB3" w:rsidRDefault="004A0EB3" w:rsidP="004A0EB3">
      <w:r>
        <w:t>"Some Republicans in Congress are playing a reckless political game by threatening to leave the economy hanging in the balance for an ideological agenda that has no chance of becoming law—a game that last time had real consequences, hurting growth and business confidence," the official said.</w:t>
      </w:r>
    </w:p>
    <w:p w:rsidR="004A0EB3" w:rsidRDefault="004A0EB3" w:rsidP="004A0EB3">
      <w:r>
        <w:t>Obama is expected to note that during debt ceiling negotiations in the summer of 2011, the stock market decreased 17 percent, the nation's credit rating was downgraded, and consumer confidence dropped to its lowest level since the financial crisis. He'll argue to the assembled corporate executives that failure to strike a deal would again endanger the economy — and their bottom lines.</w:t>
      </w:r>
    </w:p>
    <w:p w:rsidR="004A0EB3" w:rsidRDefault="004A0EB3" w:rsidP="004A0EB3">
      <w:r>
        <w:t>“The president’s focus, as is always the case when he meets with this group, is what we can do together to keep the American economy growing,” White House press secretary Jay Carney said on Tuesday.</w:t>
      </w:r>
    </w:p>
    <w:p w:rsidR="004A0EB3" w:rsidRDefault="004A0EB3" w:rsidP="004A0EB3">
      <w:r>
        <w:t xml:space="preserve">But </w:t>
      </w:r>
      <w:r w:rsidRPr="00970E12">
        <w:rPr>
          <w:rStyle w:val="Emphasis"/>
          <w:highlight w:val="yellow"/>
        </w:rPr>
        <w:t>the sell will not be</w:t>
      </w:r>
      <w:r w:rsidRPr="002E7B69">
        <w:rPr>
          <w:rStyle w:val="Emphasis"/>
        </w:rPr>
        <w:t xml:space="preserve"> an </w:t>
      </w:r>
      <w:r w:rsidRPr="00970E12">
        <w:rPr>
          <w:rStyle w:val="Emphasis"/>
          <w:highlight w:val="yellow"/>
        </w:rPr>
        <w:t>easy</w:t>
      </w:r>
      <w:r w:rsidRPr="002E7B69">
        <w:rPr>
          <w:rStyle w:val="Emphasis"/>
        </w:rPr>
        <w:t xml:space="preserve"> one</w:t>
      </w:r>
      <w:r>
        <w:t xml:space="preserve"> — the association’s officials have been critical of the president, and members of the group are wary of the administration’s aggressive regulatory push on labor and environmental issues.</w:t>
      </w:r>
    </w:p>
    <w:p w:rsidR="004A0EB3" w:rsidRDefault="004A0EB3" w:rsidP="004A0EB3">
      <w:r>
        <w:t xml:space="preserve">And congressional Republicans are accusing the president of employing "scare tactics" to gain </w:t>
      </w:r>
      <w:r>
        <w:lastRenderedPageBreak/>
        <w:t>leverage.</w:t>
      </w:r>
    </w:p>
    <w:p w:rsidR="004A0EB3" w:rsidRDefault="004A0EB3" w:rsidP="004A0EB3">
      <w:r>
        <w:t>"No one is threatening to default," said Brendan Buck, a spokesman for House Speaker John Boehner (R-Ohio). "The president only uses these scare tactics to avoid having to show the courage needed to deal with our debt crisis. Every major deficit deal in the last 30 years has been tied to a debt limit increase, and this time should be no different."</w:t>
      </w:r>
    </w:p>
    <w:p w:rsidR="004A0EB3" w:rsidRDefault="004A0EB3" w:rsidP="004A0EB3">
      <w:r w:rsidRPr="002E7B69">
        <w:rPr>
          <w:rStyle w:val="StyleBoldUnderline"/>
        </w:rPr>
        <w:t>Obama has leaned on the organization in the past. Shortly after the president’s last visit in December</w:t>
      </w:r>
      <w:r>
        <w:t xml:space="preserve"> for a speech and closed-door discussion, </w:t>
      </w:r>
      <w:r w:rsidRPr="00970E12">
        <w:rPr>
          <w:rStyle w:val="StyleBoldUnderline"/>
          <w:highlight w:val="yellow"/>
        </w:rPr>
        <w:t>the CEOs sent a letter to</w:t>
      </w:r>
      <w:r w:rsidRPr="002E7B69">
        <w:rPr>
          <w:rStyle w:val="StyleBoldUnderline"/>
        </w:rPr>
        <w:t xml:space="preserve"> congressional </w:t>
      </w:r>
      <w:r w:rsidRPr="00970E12">
        <w:rPr>
          <w:rStyle w:val="StyleBoldUnderline"/>
          <w:highlight w:val="yellow"/>
        </w:rPr>
        <w:t>leaders arguing</w:t>
      </w:r>
      <w:r w:rsidRPr="002E7B69">
        <w:rPr>
          <w:rStyle w:val="StyleBoldUnderline"/>
        </w:rPr>
        <w:t xml:space="preserve"> all options — including </w:t>
      </w:r>
      <w:r w:rsidRPr="00970E12">
        <w:rPr>
          <w:rStyle w:val="StyleBoldUnderline"/>
          <w:highlight w:val="yellow"/>
        </w:rPr>
        <w:t>tax increases — should be on the table</w:t>
      </w:r>
      <w:r w:rsidRPr="002E7B69">
        <w:rPr>
          <w:rStyle w:val="StyleBoldUnderline"/>
        </w:rPr>
        <w:t xml:space="preserve"> as negotiators sought a “fiscal-cliff” deal.</w:t>
      </w:r>
    </w:p>
    <w:p w:rsidR="004A0EB3" w:rsidRDefault="004A0EB3" w:rsidP="004A0EB3">
      <w:r w:rsidRPr="00970E12">
        <w:rPr>
          <w:rStyle w:val="StyleBoldUnderline"/>
          <w:highlight w:val="yellow"/>
        </w:rPr>
        <w:t>That gesture</w:t>
      </w:r>
      <w:r>
        <w:t xml:space="preserve">, a reversal from the group’s stance just five months earlier, </w:t>
      </w:r>
      <w:r w:rsidRPr="00970E12">
        <w:rPr>
          <w:rStyle w:val="StyleBoldUnderline"/>
          <w:highlight w:val="yellow"/>
        </w:rPr>
        <w:t>ratcheted up</w:t>
      </w:r>
      <w:r w:rsidRPr="002E7B69">
        <w:rPr>
          <w:rStyle w:val="StyleBoldUnderline"/>
        </w:rPr>
        <w:t xml:space="preserve"> </w:t>
      </w:r>
      <w:r w:rsidRPr="00970E12">
        <w:rPr>
          <w:rStyle w:val="StyleBoldUnderline"/>
          <w:highlight w:val="yellow"/>
        </w:rPr>
        <w:t>pressure on</w:t>
      </w:r>
      <w:r w:rsidRPr="002E7B69">
        <w:rPr>
          <w:rStyle w:val="StyleBoldUnderline"/>
        </w:rPr>
        <w:t xml:space="preserve"> congressional </w:t>
      </w:r>
      <w:r w:rsidRPr="00970E12">
        <w:rPr>
          <w:rStyle w:val="StyleBoldUnderline"/>
          <w:highlight w:val="yellow"/>
        </w:rPr>
        <w:t>Republicans. The GOP</w:t>
      </w:r>
      <w:r w:rsidRPr="002E7B69">
        <w:rPr>
          <w:rStyle w:val="StyleBoldUnderline"/>
        </w:rPr>
        <w:t xml:space="preserve"> subsequently </w:t>
      </w:r>
      <w:r w:rsidRPr="00970E12">
        <w:rPr>
          <w:rStyle w:val="StyleBoldUnderline"/>
          <w:highlight w:val="yellow"/>
        </w:rPr>
        <w:t>stumbled, and Obama</w:t>
      </w:r>
      <w:r w:rsidRPr="002E7B69">
        <w:rPr>
          <w:rStyle w:val="StyleBoldUnderline"/>
        </w:rPr>
        <w:t xml:space="preserve"> </w:t>
      </w:r>
      <w:r w:rsidRPr="00970E12">
        <w:rPr>
          <w:rStyle w:val="StyleBoldUnderline"/>
          <w:highlight w:val="yellow"/>
        </w:rPr>
        <w:t>struck a deal</w:t>
      </w:r>
      <w:r>
        <w:t xml:space="preserve"> that many Democrats embraced.</w:t>
      </w:r>
    </w:p>
    <w:p w:rsidR="004A0EB3" w:rsidRDefault="004A0EB3" w:rsidP="004A0EB3">
      <w:pPr>
        <w:pStyle w:val="Heading4"/>
      </w:pPr>
      <w:r>
        <w:t>It will pass but it will consume all time and attention to get it done and the perception of political weakness will cause the opposition to dig in their heels</w:t>
      </w:r>
    </w:p>
    <w:p w:rsidR="004A0EB3" w:rsidRDefault="004A0EB3" w:rsidP="004A0EB3">
      <w:r>
        <w:rPr>
          <w:b/>
        </w:rPr>
        <w:t xml:space="preserve">Gerson, 9/18/13 - </w:t>
      </w:r>
      <w:r w:rsidRPr="002E7B69">
        <w:t>served as a senior adviser to President George W. Bush</w:t>
      </w:r>
      <w:r>
        <w:rPr>
          <w:b/>
        </w:rPr>
        <w:t xml:space="preserve"> </w:t>
      </w:r>
      <w:r>
        <w:t>(Michael, Virginian Pilot, “The politics of paralysis” lexis)</w:t>
      </w:r>
    </w:p>
    <w:p w:rsidR="004A0EB3" w:rsidRDefault="004A0EB3" w:rsidP="004A0EB3"/>
    <w:p w:rsidR="004A0EB3" w:rsidRDefault="004A0EB3" w:rsidP="004A0EB3">
      <w:r w:rsidRPr="00684028">
        <w:rPr>
          <w:rStyle w:val="StyleBoldUnderline"/>
          <w:highlight w:val="yellow"/>
        </w:rPr>
        <w:t xml:space="preserve">The remainder of </w:t>
      </w:r>
      <w:r w:rsidRPr="00684028">
        <w:rPr>
          <w:rStyle w:val="Emphasis"/>
          <w:highlight w:val="yellow"/>
        </w:rPr>
        <w:t>legislative time and attention</w:t>
      </w:r>
      <w:r w:rsidRPr="002E7B69">
        <w:rPr>
          <w:rStyle w:val="StyleBoldUnderline"/>
        </w:rPr>
        <w:t xml:space="preserve"> that hasn't been spent on Syria</w:t>
      </w:r>
      <w:r>
        <w:t xml:space="preserve"> this year </w:t>
      </w:r>
      <w:r w:rsidRPr="00684028">
        <w:rPr>
          <w:rStyle w:val="StyleBoldUnderline"/>
          <w:highlight w:val="yellow"/>
        </w:rPr>
        <w:t>will now be consumed by</w:t>
      </w:r>
      <w:r w:rsidRPr="002E7B69">
        <w:rPr>
          <w:rStyle w:val="StyleBoldUnderline"/>
        </w:rPr>
        <w:t xml:space="preserve"> the budget and </w:t>
      </w:r>
      <w:r w:rsidRPr="00684028">
        <w:rPr>
          <w:rStyle w:val="StyleBoldUnderline"/>
          <w:highlight w:val="yellow"/>
        </w:rPr>
        <w:t>debt-ceiling debates</w:t>
      </w:r>
      <w:r w:rsidRPr="00684028">
        <w:t xml:space="preserve"> - in which the best possible outcome is the avoidance of self-inflicted wounds.</w:t>
      </w:r>
    </w:p>
    <w:p w:rsidR="004A0EB3" w:rsidRDefault="004A0EB3" w:rsidP="004A0EB3">
      <w:r w:rsidRPr="00684028">
        <w:rPr>
          <w:rStyle w:val="StyleBoldUnderline"/>
          <w:highlight w:val="yellow"/>
        </w:rPr>
        <w:t>Republican leaders</w:t>
      </w:r>
      <w:r w:rsidRPr="002E7B69">
        <w:rPr>
          <w:rStyle w:val="StyleBoldUnderline"/>
        </w:rPr>
        <w:t xml:space="preserve"> seem </w:t>
      </w:r>
      <w:r w:rsidRPr="00684028">
        <w:rPr>
          <w:rStyle w:val="StyleBoldUnderline"/>
          <w:highlight w:val="yellow"/>
        </w:rPr>
        <w:t>prepare</w:t>
      </w:r>
      <w:r w:rsidRPr="002E7B69">
        <w:rPr>
          <w:rStyle w:val="StyleBoldUnderline"/>
        </w:rPr>
        <w:t xml:space="preserve">d </w:t>
      </w:r>
      <w:r w:rsidRPr="00684028">
        <w:rPr>
          <w:rStyle w:val="StyleBoldUnderline"/>
          <w:highlight w:val="yellow"/>
        </w:rPr>
        <w:t>to combine</w:t>
      </w:r>
      <w:r w:rsidRPr="002E7B69">
        <w:rPr>
          <w:rStyle w:val="StyleBoldUnderline"/>
        </w:rPr>
        <w:t xml:space="preserve"> the </w:t>
      </w:r>
      <w:r w:rsidRPr="00684028">
        <w:rPr>
          <w:rStyle w:val="StyleBoldUnderline"/>
          <w:highlight w:val="yellow"/>
        </w:rPr>
        <w:t>c</w:t>
      </w:r>
      <w:r w:rsidRPr="002E7B69">
        <w:rPr>
          <w:rStyle w:val="StyleBoldUnderline"/>
        </w:rPr>
        <w:t xml:space="preserve">ontinuing </w:t>
      </w:r>
      <w:r w:rsidRPr="00684028">
        <w:rPr>
          <w:rStyle w:val="StyleBoldUnderline"/>
          <w:highlight w:val="yellow"/>
        </w:rPr>
        <w:t>r</w:t>
      </w:r>
      <w:r w:rsidRPr="00684028">
        <w:rPr>
          <w:rStyle w:val="StyleBoldUnderline"/>
        </w:rPr>
        <w:t>esolution</w:t>
      </w:r>
      <w:r w:rsidRPr="002E7B69">
        <w:rPr>
          <w:rStyle w:val="StyleBoldUnderline"/>
        </w:rPr>
        <w:t xml:space="preserve"> </w:t>
      </w:r>
      <w:r w:rsidRPr="00684028">
        <w:rPr>
          <w:rStyle w:val="StyleBoldUnderline"/>
          <w:highlight w:val="yellow"/>
        </w:rPr>
        <w:t>and debt-ceiling</w:t>
      </w:r>
      <w:r w:rsidRPr="002E7B69">
        <w:rPr>
          <w:rStyle w:val="StyleBoldUnderline"/>
        </w:rPr>
        <w:t xml:space="preserve"> increase, </w:t>
      </w:r>
      <w:r w:rsidRPr="00684028">
        <w:rPr>
          <w:rStyle w:val="StyleBoldUnderline"/>
          <w:highlight w:val="yellow"/>
        </w:rPr>
        <w:t>extend both</w:t>
      </w:r>
      <w:r w:rsidRPr="002E7B69">
        <w:rPr>
          <w:rStyle w:val="StyleBoldUnderline"/>
        </w:rPr>
        <w:t xml:space="preserve"> for a year with the budget at level spending, </w:t>
      </w:r>
      <w:r w:rsidRPr="00684028">
        <w:rPr>
          <w:rStyle w:val="StyleBoldUnderline"/>
        </w:rPr>
        <w:t>and impose a</w:t>
      </w:r>
      <w:r w:rsidRPr="002E7B69">
        <w:rPr>
          <w:rStyle w:val="StyleBoldUnderline"/>
        </w:rPr>
        <w:t xml:space="preserve"> one-year </w:t>
      </w:r>
      <w:r w:rsidRPr="00684028">
        <w:rPr>
          <w:rStyle w:val="StyleBoldUnderline"/>
        </w:rPr>
        <w:t>delay in</w:t>
      </w:r>
      <w:r w:rsidRPr="002E7B69">
        <w:rPr>
          <w:rStyle w:val="StyleBoldUnderline"/>
        </w:rPr>
        <w:t xml:space="preserve"> implementing </w:t>
      </w:r>
      <w:r w:rsidRPr="00684028">
        <w:rPr>
          <w:rStyle w:val="StyleBoldUnderline"/>
        </w:rPr>
        <w:t>Obamacare. They</w:t>
      </w:r>
      <w:r w:rsidRPr="002E7B69">
        <w:rPr>
          <w:rStyle w:val="StyleBoldUnderline"/>
        </w:rPr>
        <w:t xml:space="preserve"> won't get the last part</w:t>
      </w:r>
      <w:r>
        <w:t xml:space="preserve"> - Obama would veto anything including it - but the Republican base insists.</w:t>
      </w:r>
    </w:p>
    <w:p w:rsidR="004A0EB3" w:rsidRDefault="004A0EB3" w:rsidP="004A0EB3">
      <w:r>
        <w:t>The Obama administration, in return, offers nothing. It is continuing the practice of starting a negotiation process by refusing to negotiate.</w:t>
      </w:r>
    </w:p>
    <w:p w:rsidR="004A0EB3" w:rsidRDefault="004A0EB3" w:rsidP="004A0EB3">
      <w:r w:rsidRPr="00684028">
        <w:rPr>
          <w:rStyle w:val="StyleBoldUnderline"/>
          <w:highlight w:val="yellow"/>
        </w:rPr>
        <w:t>Coming to a</w:t>
      </w:r>
      <w:r w:rsidRPr="002E7B69">
        <w:rPr>
          <w:rStyle w:val="StyleBoldUnderline"/>
        </w:rPr>
        <w:t xml:space="preserve">n eventual </w:t>
      </w:r>
      <w:r w:rsidRPr="00684028">
        <w:rPr>
          <w:rStyle w:val="StyleBoldUnderline"/>
          <w:highlight w:val="yellow"/>
        </w:rPr>
        <w:t>compromise</w:t>
      </w:r>
      <w:r>
        <w:t xml:space="preserve"> between one side that demands the moon and the other side that demands and offers nothing at all </w:t>
      </w:r>
      <w:r w:rsidRPr="00684028">
        <w:rPr>
          <w:rStyle w:val="StyleBoldUnderline"/>
          <w:highlight w:val="yellow"/>
        </w:rPr>
        <w:t>won't be easy</w:t>
      </w:r>
      <w:r>
        <w:t>. The protection of Obamacare is the one "red line" the administration holds absolutely sacred.</w:t>
      </w:r>
    </w:p>
    <w:p w:rsidR="004A0EB3" w:rsidRDefault="004A0EB3" w:rsidP="004A0EB3">
      <w:r>
        <w:t xml:space="preserve">But </w:t>
      </w:r>
      <w:r w:rsidRPr="00684028">
        <w:rPr>
          <w:rStyle w:val="StyleBoldUnderline"/>
          <w:highlight w:val="yellow"/>
        </w:rPr>
        <w:t>conservatives sense opportunity</w:t>
      </w:r>
      <w:r w:rsidRPr="002E7B69">
        <w:rPr>
          <w:rStyle w:val="StyleBoldUnderline"/>
        </w:rPr>
        <w:t xml:space="preserve"> in a weakened president</w:t>
      </w:r>
      <w:r>
        <w:t xml:space="preserve"> and a deeply unpopular law. And Speaker John Boehner's room to maneuver is extremely limited by a small faction of his party that is just big enough to paralyze him. </w:t>
      </w:r>
      <w:r w:rsidRPr="00684028">
        <w:rPr>
          <w:rStyle w:val="StyleBoldUnderline"/>
          <w:highlight w:val="yellow"/>
        </w:rPr>
        <w:t>It is a recipe for confidence-shaking,</w:t>
      </w:r>
      <w:r w:rsidRPr="002E7B69">
        <w:rPr>
          <w:rStyle w:val="StyleBoldUnderline"/>
        </w:rPr>
        <w:t xml:space="preserve"> market-spooking, </w:t>
      </w:r>
      <w:r w:rsidRPr="00684028">
        <w:rPr>
          <w:rStyle w:val="StyleBoldUnderline"/>
          <w:highlight w:val="yellow"/>
        </w:rPr>
        <w:t>down-to-the-wire confrontation</w:t>
      </w:r>
      <w:r w:rsidRPr="00684028">
        <w:rPr>
          <w:highlight w:val="yellow"/>
        </w:rPr>
        <w:t>.</w:t>
      </w:r>
    </w:p>
    <w:p w:rsidR="004A0EB3" w:rsidRDefault="004A0EB3" w:rsidP="004A0EB3">
      <w:r>
        <w:t>In the shadow of this conflict, little else will grow. According to Yuval Levin of the Ethics and Public Policy Center, "</w:t>
      </w:r>
      <w:r w:rsidRPr="00684028">
        <w:rPr>
          <w:rStyle w:val="StyleBoldUnderline"/>
          <w:highlight w:val="yellow"/>
        </w:rPr>
        <w:t>only things that have to pass</w:t>
      </w:r>
      <w:r w:rsidRPr="002E7B69">
        <w:rPr>
          <w:rStyle w:val="StyleBoldUnderline"/>
        </w:rPr>
        <w:t xml:space="preserve"> - or else the government shuts down or the economy crashes - </w:t>
      </w:r>
      <w:r w:rsidRPr="00684028">
        <w:rPr>
          <w:rStyle w:val="StyleBoldUnderline"/>
          <w:highlight w:val="yellow"/>
        </w:rPr>
        <w:t>are going to pass this year</w:t>
      </w:r>
      <w:r w:rsidRPr="00684028">
        <w:rPr>
          <w:highlight w:val="yellow"/>
        </w:rPr>
        <w:t>."</w:t>
      </w:r>
    </w:p>
    <w:p w:rsidR="004A0EB3" w:rsidRDefault="004A0EB3" w:rsidP="004A0EB3"/>
    <w:p w:rsidR="004A0EB3" w:rsidRDefault="004A0EB3" w:rsidP="004A0EB3"/>
    <w:p w:rsidR="004A0EB3" w:rsidRDefault="004A0EB3" w:rsidP="004A0EB3">
      <w:pPr>
        <w:pStyle w:val="Heading3"/>
      </w:pPr>
      <w:r>
        <w:lastRenderedPageBreak/>
        <w:t>PC key to debt ceiling</w:t>
      </w:r>
    </w:p>
    <w:p w:rsidR="004A0EB3" w:rsidRDefault="004A0EB3" w:rsidP="004A0EB3"/>
    <w:p w:rsidR="004A0EB3" w:rsidRPr="008C1475" w:rsidRDefault="004A0EB3" w:rsidP="004A0EB3">
      <w:pPr>
        <w:pStyle w:val="Heading4"/>
      </w:pPr>
      <w:r>
        <w:t xml:space="preserve">Reducing war powers will </w:t>
      </w:r>
      <w:r>
        <w:rPr>
          <w:u w:val="single"/>
        </w:rPr>
        <w:t>end</w:t>
      </w:r>
      <w:r>
        <w:t xml:space="preserve"> Obama’s credibility with Congress – it causes stronger GOP pushback on the debt ceiling – and the fight alone will wreck markets</w:t>
      </w:r>
    </w:p>
    <w:p w:rsidR="004A0EB3" w:rsidRDefault="004A0EB3" w:rsidP="004A0EB3">
      <w:r>
        <w:rPr>
          <w:b/>
        </w:rPr>
        <w:t xml:space="preserve">Seeking Alpha, 9/10/13 </w:t>
      </w:r>
      <w:r>
        <w:t xml:space="preserve">(“Syria Could Upend Debt Ceiling Fight”, </w:t>
      </w:r>
      <w:hyperlink r:id="rId37" w:history="1">
        <w:r w:rsidRPr="002F5B5B">
          <w:rPr>
            <w:rStyle w:val="Hyperlink"/>
          </w:rPr>
          <w:t>http://seekingalpha.com/article/1684082-syria-could-upend-debt-ceiling-fight</w:t>
        </w:r>
      </w:hyperlink>
      <w:r>
        <w:t>)</w:t>
      </w:r>
    </w:p>
    <w:p w:rsidR="004A0EB3" w:rsidRDefault="004A0EB3" w:rsidP="004A0EB3"/>
    <w:p w:rsidR="004A0EB3" w:rsidRDefault="004A0EB3" w:rsidP="004A0EB3">
      <w: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8C1475">
        <w:rPr>
          <w:rStyle w:val="StyleBoldUnderline"/>
          <w:highlight w:val="yellow"/>
        </w:rPr>
        <w:t xml:space="preserve">To forbid the Commander-in-Chief of </w:t>
      </w:r>
      <w:r w:rsidRPr="008C1475">
        <w:t>his primary</w:t>
      </w:r>
      <w:r w:rsidRPr="008C1475">
        <w:rPr>
          <w:rStyle w:val="StyleBoldUnderline"/>
          <w:highlight w:val="yellow"/>
        </w:rPr>
        <w:t xml:space="preserve"> power renders him </w:t>
      </w:r>
      <w:r w:rsidRPr="002E7B69">
        <w:rPr>
          <w:rStyle w:val="StyleBoldUnderline"/>
        </w:rPr>
        <w:t xml:space="preserve">all but </w:t>
      </w:r>
      <w:r w:rsidRPr="008C1475">
        <w:rPr>
          <w:rStyle w:val="StyleBoldUnderline"/>
          <w:highlight w:val="yellow"/>
        </w:rPr>
        <w:t>impotent</w:t>
      </w:r>
      <w:r>
        <w:t>. At this point, a rebuff from the House is a 67%-75% probability.</w:t>
      </w:r>
    </w:p>
    <w:p w:rsidR="004A0EB3" w:rsidRDefault="004A0EB3" w:rsidP="004A0EB3">
      <w: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4A0EB3" w:rsidRDefault="004A0EB3" w:rsidP="004A0EB3">
      <w:r>
        <w:t>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p>
    <w:p w:rsidR="004A0EB3" w:rsidRDefault="004A0EB3" w:rsidP="004A0EB3">
      <w:r>
        <w:t xml:space="preserve">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8C1475">
        <w:rPr>
          <w:rStyle w:val="StyleBoldUnderline"/>
          <w:highlight w:val="yellow"/>
        </w:rPr>
        <w:t xml:space="preserve">For the Republicans to beat Obama on a President's </w:t>
      </w:r>
      <w:r w:rsidRPr="00CB0E58">
        <w:rPr>
          <w:rStyle w:val="StyleBoldUnderline"/>
        </w:rPr>
        <w:t>strength (foreign military action),</w:t>
      </w:r>
      <w:r w:rsidRPr="008C1475">
        <w:rPr>
          <w:rStyle w:val="StyleBoldUnderline"/>
          <w:highlight w:val="yellow"/>
        </w:rPr>
        <w:t xml:space="preserve"> they will </w:t>
      </w:r>
      <w:r w:rsidRPr="00CB0E58">
        <w:rPr>
          <w:rStyle w:val="StyleBoldUnderline"/>
        </w:rPr>
        <w:t xml:space="preserve">likely </w:t>
      </w:r>
      <w:r w:rsidRPr="008C1475">
        <w:rPr>
          <w:rStyle w:val="StyleBoldUnderline"/>
          <w:highlight w:val="yellow"/>
        </w:rPr>
        <w:t>be emboldened that they can beat him on domestic spending issues</w:t>
      </w:r>
      <w:r>
        <w:t>.</w:t>
      </w:r>
    </w:p>
    <w:p w:rsidR="004A0EB3" w:rsidRDefault="004A0EB3" w:rsidP="004A0EB3">
      <w:r>
        <w:t xml:space="preserve">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8C1475">
        <w:rPr>
          <w:rStyle w:val="StyleBoldUnderline"/>
          <w:highlight w:val="yellow"/>
        </w:rPr>
        <w:t>With the President rendered hapless</w:t>
      </w:r>
      <w:r>
        <w:t xml:space="preserve"> on Syria, </w:t>
      </w:r>
      <w:r w:rsidRPr="008C1475">
        <w:rPr>
          <w:rStyle w:val="StyleBoldUnderline"/>
          <w:highlight w:val="yellow"/>
        </w:rPr>
        <w:t xml:space="preserve">they will become </w:t>
      </w:r>
      <w:r w:rsidRPr="00CB0E58">
        <w:rPr>
          <w:rStyle w:val="StyleBoldUnderline"/>
        </w:rPr>
        <w:t xml:space="preserve">even </w:t>
      </w:r>
      <w:r w:rsidRPr="008C1475">
        <w:rPr>
          <w:rStyle w:val="StyleBoldUnderline"/>
          <w:highlight w:val="yellow"/>
        </w:rPr>
        <w:t>more vocal about their hardline resolution</w:t>
      </w:r>
      <w:r>
        <w:t>, setting us up for a showdown that will rival 2011's debt ceiling fight.</w:t>
      </w:r>
    </w:p>
    <w:p w:rsidR="004A0EB3" w:rsidRPr="00CB0E58" w:rsidRDefault="004A0EB3" w:rsidP="004A0EB3">
      <w:r>
        <w:t xml:space="preserve">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8C1475">
        <w:rPr>
          <w:rStyle w:val="StyleBoldUnderline"/>
          <w:highlight w:val="yellow"/>
        </w:rPr>
        <w:t xml:space="preserve">we can expect massive volatility </w:t>
      </w:r>
      <w:r w:rsidRPr="00CB0E58">
        <w:rPr>
          <w:rStyle w:val="StyleBoldUnderline"/>
          <w:highlight w:val="yellow"/>
        </w:rPr>
        <w:t>in the final days</w:t>
      </w:r>
      <w:r w:rsidRPr="00CB0E58">
        <w:rPr>
          <w:rStyle w:val="StyleBoldUnderline"/>
        </w:rPr>
        <w:t xml:space="preserve"> of the showdown with the Dow falling 500 points</w:t>
      </w:r>
      <w:r w:rsidRPr="00CB0E58">
        <w:t xml:space="preserve"> in one </w:t>
      </w:r>
      <w:r w:rsidRPr="00CB0E58">
        <w:lastRenderedPageBreak/>
        <w:t>session in 2011.</w:t>
      </w:r>
    </w:p>
    <w:p w:rsidR="004A0EB3" w:rsidRPr="00CB0E58" w:rsidRDefault="004A0EB3" w:rsidP="004A0EB3">
      <w:r w:rsidRPr="00CB0E58">
        <w:t>As markets panicked over the potential for a U.S. default, we saw a massive risk-off trade, moving from equities into Treasuries. I think there is a si</w:t>
      </w:r>
      <w:r>
        <w:t xml:space="preserve">gnificant chance we see something similar this late September into October. The Syrian vote has major implications on the power of Obama and the far-right when it comes to their willingness to fight over the debt ceiling. </w:t>
      </w:r>
      <w:r w:rsidRPr="008C1475">
        <w:rPr>
          <w:rStyle w:val="StyleBoldUnderline"/>
          <w:highlight w:val="yellow"/>
        </w:rPr>
        <w:t xml:space="preserve">If the Syrian resolution fails, the debt ceiling fight will be even worse, </w:t>
      </w:r>
      <w:r w:rsidRPr="00CB0E58">
        <w:rPr>
          <w:rStyle w:val="StyleBoldUnderline"/>
        </w:rPr>
        <w:t>which will send equities lower by upwards of 10%.</w:t>
      </w:r>
      <w:r w:rsidRPr="00CB0E58">
        <w:t xml:space="preserve"> Investors must be prepared for this "black swan" event.</w:t>
      </w:r>
    </w:p>
    <w:p w:rsidR="004A0EB3" w:rsidRPr="00CB0E58" w:rsidRDefault="004A0EB3" w:rsidP="004A0EB3">
      <w:r w:rsidRPr="00CB0E58">
        <w:t>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p>
    <w:p w:rsidR="004A0EB3" w:rsidRPr="00CB0E58" w:rsidRDefault="004A0EB3" w:rsidP="004A0EB3">
      <w:r w:rsidRPr="00CB0E58">
        <w:t>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p>
    <w:p w:rsidR="004A0EB3" w:rsidRPr="00CB0E58" w:rsidRDefault="004A0EB3" w:rsidP="004A0EB3">
      <w:r w:rsidRPr="00CB0E58">
        <w:t>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p>
    <w:p w:rsidR="004A0EB3" w:rsidRDefault="004A0EB3" w:rsidP="004A0EB3">
      <w:r w:rsidRPr="00CB0E58">
        <w:t>The final possibility is that Democrats back their President and barely</w:t>
      </w:r>
      <w:r>
        <w:t xml:space="preserve">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p>
    <w:p w:rsidR="004A0EB3" w:rsidRPr="00061C73" w:rsidRDefault="004A0EB3" w:rsidP="004A0EB3">
      <w:r>
        <w:t xml:space="preserve">Remember, </w:t>
      </w:r>
      <w:r w:rsidRPr="008C1475">
        <w:rPr>
          <w:rStyle w:val="StyleBoldUnderline"/>
          <w:highlight w:val="yellow"/>
        </w:rPr>
        <w:t>in politics everything is connected. Syria is not a stand-alone issue. Its resolution will impact the power structure in Washington. A failed vote in Congress is likely to make the debt ceiling fight even worse, spooking markets, and threatening default</w:t>
      </w:r>
      <w:r>
        <w:t xml:space="preserve"> on U.S. obligations unless another last minute deal can be struck.</w:t>
      </w:r>
    </w:p>
    <w:p w:rsidR="004A0EB3" w:rsidRDefault="004A0EB3" w:rsidP="004A0EB3"/>
    <w:p w:rsidR="004A0EB3" w:rsidRDefault="004A0EB3" w:rsidP="004A0EB3">
      <w:pPr>
        <w:pStyle w:val="Heading4"/>
      </w:pPr>
      <w:r>
        <w:t xml:space="preserve">Political capital is key to </w:t>
      </w:r>
      <w:r>
        <w:rPr>
          <w:u w:val="single"/>
        </w:rPr>
        <w:t>avoid making concessions</w:t>
      </w:r>
      <w:r>
        <w:t xml:space="preserve"> on the debt ceiling</w:t>
      </w:r>
    </w:p>
    <w:p w:rsidR="004A0EB3" w:rsidRDefault="004A0EB3" w:rsidP="004A0EB3">
      <w:r>
        <w:rPr>
          <w:b/>
        </w:rPr>
        <w:t xml:space="preserve">Garnham, 9/17/13 </w:t>
      </w:r>
      <w:r>
        <w:t xml:space="preserve">(Peter, “Summers not over for dollar strength” Euromoney, </w:t>
      </w:r>
    </w:p>
    <w:p w:rsidR="004A0EB3" w:rsidRDefault="004A0EB3" w:rsidP="004A0EB3">
      <w:r>
        <w:t xml:space="preserve">Full article: </w:t>
      </w:r>
      <w:hyperlink r:id="rId38" w:history="1">
        <w:r w:rsidRPr="008F054A">
          <w:rPr>
            <w:rStyle w:val="Hyperlink"/>
          </w:rPr>
          <w:t>http://www.euromoney.com/Article/3255829/Category/16/ChannelPage/0/Summers-not-over-for-dollar-strength.html?single=true&amp;copyrightInfo=true</w:t>
        </w:r>
      </w:hyperlink>
      <w:r>
        <w:t>)</w:t>
      </w:r>
    </w:p>
    <w:p w:rsidR="004A0EB3" w:rsidRDefault="004A0EB3" w:rsidP="004A0EB3"/>
    <w:p w:rsidR="004A0EB3" w:rsidRDefault="004A0EB3" w:rsidP="004A0EB3">
      <w:r>
        <w:t xml:space="preserve">That is because </w:t>
      </w:r>
      <w:r w:rsidRPr="00684028">
        <w:rPr>
          <w:rStyle w:val="StyleBoldUnderline"/>
          <w:highlight w:val="yellow"/>
        </w:rPr>
        <w:t>seeking his confirmation</w:t>
      </w:r>
      <w:r>
        <w:t xml:space="preserve"> in the US Senate </w:t>
      </w:r>
      <w:r w:rsidRPr="00684028">
        <w:rPr>
          <w:rStyle w:val="StyleBoldUnderline"/>
          <w:highlight w:val="yellow"/>
        </w:rPr>
        <w:t>could have cost Obama</w:t>
      </w:r>
      <w:r w:rsidRPr="002E7B69">
        <w:rPr>
          <w:rStyle w:val="StyleBoldUnderline"/>
        </w:rPr>
        <w:t xml:space="preserve"> </w:t>
      </w:r>
      <w:r w:rsidRPr="00684028">
        <w:rPr>
          <w:rStyle w:val="Emphasis"/>
          <w:highlight w:val="yellow"/>
        </w:rPr>
        <w:t>valuable pol</w:t>
      </w:r>
      <w:r w:rsidRPr="002E7B69">
        <w:rPr>
          <w:rStyle w:val="Emphasis"/>
        </w:rPr>
        <w:t xml:space="preserve">itical </w:t>
      </w:r>
      <w:r w:rsidRPr="00684028">
        <w:rPr>
          <w:rStyle w:val="Emphasis"/>
          <w:highlight w:val="yellow"/>
        </w:rPr>
        <w:t>cap</w:t>
      </w:r>
      <w:r w:rsidRPr="002E7B69">
        <w:rPr>
          <w:rStyle w:val="Emphasis"/>
        </w:rPr>
        <w:t>ital.</w:t>
      </w:r>
      <w:r>
        <w:t xml:space="preserve"> As Geoffrey Yu, strategist at UBS, points out</w:t>
      </w:r>
      <w:r w:rsidRPr="00684028">
        <w:t>,</w:t>
      </w:r>
      <w:r>
        <w:t xml:space="preserve"> </w:t>
      </w:r>
      <w:r w:rsidRPr="00684028">
        <w:rPr>
          <w:rStyle w:val="StyleBoldUnderline"/>
          <w:highlight w:val="yellow"/>
        </w:rPr>
        <w:t>that could have</w:t>
      </w:r>
      <w:r w:rsidRPr="002E7B69">
        <w:rPr>
          <w:rStyle w:val="StyleBoldUnderline"/>
        </w:rPr>
        <w:t xml:space="preserve"> </w:t>
      </w:r>
      <w:r w:rsidRPr="00684028">
        <w:rPr>
          <w:rStyle w:val="StyleBoldUnderline"/>
          <w:highlight w:val="yellow"/>
        </w:rPr>
        <w:t xml:space="preserve">meant that </w:t>
      </w:r>
      <w:r w:rsidRPr="00684028">
        <w:rPr>
          <w:rStyle w:val="StyleBoldUnderline"/>
          <w:highlight w:val="yellow"/>
        </w:rPr>
        <w:lastRenderedPageBreak/>
        <w:t>reaching an agreement on</w:t>
      </w:r>
      <w:r w:rsidRPr="002E7B69">
        <w:rPr>
          <w:rStyle w:val="StyleBoldUnderline"/>
        </w:rPr>
        <w:t xml:space="preserve"> raising </w:t>
      </w:r>
      <w:r w:rsidRPr="00684028">
        <w:rPr>
          <w:rStyle w:val="StyleBoldUnderline"/>
          <w:highlight w:val="yellow"/>
        </w:rPr>
        <w:t>the debt ceiling</w:t>
      </w:r>
      <w:r>
        <w:t xml:space="preserve"> afterwards </w:t>
      </w:r>
      <w:r w:rsidRPr="00684028">
        <w:rPr>
          <w:rStyle w:val="StyleBoldUnderline"/>
          <w:highlight w:val="yellow"/>
        </w:rPr>
        <w:t>would have</w:t>
      </w:r>
      <w:r>
        <w:t xml:space="preserve"> therefore </w:t>
      </w:r>
      <w:r w:rsidRPr="00684028">
        <w:rPr>
          <w:rStyle w:val="Emphasis"/>
          <w:highlight w:val="yellow"/>
        </w:rPr>
        <w:t>required even greater concessions from Obama</w:t>
      </w:r>
      <w:r w:rsidRPr="00684028">
        <w:rPr>
          <w:highlight w:val="yellow"/>
        </w:rPr>
        <w:t xml:space="preserve"> </w:t>
      </w:r>
      <w:r w:rsidRPr="00684028">
        <w:rPr>
          <w:rStyle w:val="StyleBoldUnderline"/>
          <w:highlight w:val="yellow"/>
        </w:rPr>
        <w:t>and</w:t>
      </w:r>
      <w:r w:rsidRPr="002E7B69">
        <w:rPr>
          <w:rStyle w:val="StyleBoldUnderline"/>
        </w:rPr>
        <w:t xml:space="preserve"> created additional </w:t>
      </w:r>
      <w:r w:rsidRPr="00684028">
        <w:rPr>
          <w:rStyle w:val="StyleBoldUnderline"/>
          <w:highlight w:val="yellow"/>
        </w:rPr>
        <w:t>fiscal drag on the</w:t>
      </w:r>
      <w:r w:rsidRPr="002E7B69">
        <w:rPr>
          <w:rStyle w:val="StyleBoldUnderline"/>
        </w:rPr>
        <w:t xml:space="preserve"> US </w:t>
      </w:r>
      <w:r w:rsidRPr="00684028">
        <w:rPr>
          <w:rStyle w:val="StyleBoldUnderline"/>
          <w:highlight w:val="yellow"/>
        </w:rPr>
        <w:t>econ</w:t>
      </w:r>
      <w:r w:rsidRPr="002E7B69">
        <w:rPr>
          <w:rStyle w:val="StyleBoldUnderline"/>
        </w:rPr>
        <w:t>omy</w:t>
      </w:r>
      <w:r>
        <w:t xml:space="preserve">. Overall, it would seem the ripple effects from Summers’ withdrawal from the race to become Fed chairman and the negative impact on the dollar could disappear quickly. </w:t>
      </w:r>
    </w:p>
    <w:p w:rsidR="004A0EB3" w:rsidRDefault="004A0EB3" w:rsidP="004A0EB3"/>
    <w:p w:rsidR="004A0EB3" w:rsidRPr="00AD3845" w:rsidRDefault="004A0EB3" w:rsidP="004A0EB3">
      <w:pPr>
        <w:pStyle w:val="Heading4"/>
      </w:pPr>
      <w:r>
        <w:t xml:space="preserve">Concessions will </w:t>
      </w:r>
      <w:r>
        <w:rPr>
          <w:u w:val="single"/>
        </w:rPr>
        <w:t>split the Democratic base</w:t>
      </w:r>
      <w:r w:rsidRPr="00AD3845">
        <w:t xml:space="preserve"> </w:t>
      </w:r>
      <w:r>
        <w:t>and make a deal impossible</w:t>
      </w:r>
    </w:p>
    <w:p w:rsidR="004A0EB3" w:rsidRDefault="004A0EB3" w:rsidP="004A0EB3">
      <w:r w:rsidRPr="002E7B69">
        <w:rPr>
          <w:b/>
        </w:rPr>
        <w:t>Cook, 9/17</w:t>
      </w:r>
      <w:r>
        <w:t xml:space="preserve">/13 - Economic and Fiscal Policy Correspondent at National Journal (Nancy, “How Dangerous Is the Rift Among Democrats?” National Journal, </w:t>
      </w:r>
      <w:hyperlink r:id="rId39" w:history="1">
        <w:r w:rsidRPr="008F054A">
          <w:rPr>
            <w:rStyle w:val="Hyperlink"/>
          </w:rPr>
          <w:t>http://www.nationaljournal.com/congress/how-dangerous-is-the-rift-among-democrats-20130917</w:t>
        </w:r>
      </w:hyperlink>
      <w:r>
        <w:t>)</w:t>
      </w:r>
    </w:p>
    <w:p w:rsidR="004A0EB3" w:rsidRDefault="004A0EB3" w:rsidP="004A0EB3"/>
    <w:p w:rsidR="004A0EB3" w:rsidRDefault="004A0EB3" w:rsidP="004A0EB3">
      <w:r>
        <w:t xml:space="preserve">Remember that split among congressional Republicans on fiscal strategy? Well, now it seems the </w:t>
      </w:r>
      <w:r w:rsidRPr="00CB0E58">
        <w:rPr>
          <w:rStyle w:val="StyleBoldUnderline"/>
          <w:highlight w:val="yellow"/>
        </w:rPr>
        <w:t>Democrats</w:t>
      </w:r>
      <w:r>
        <w:t xml:space="preserve"> have the makings of a similar problem.</w:t>
      </w:r>
    </w:p>
    <w:p w:rsidR="004A0EB3" w:rsidRDefault="004A0EB3" w:rsidP="004A0EB3">
      <w:r>
        <w:t xml:space="preserve">In recent weeks, congressional D's </w:t>
      </w:r>
      <w:r w:rsidRPr="00CB0E58">
        <w:rPr>
          <w:rStyle w:val="StyleBoldUnderline"/>
          <w:highlight w:val="yellow"/>
        </w:rPr>
        <w:t>have been</w:t>
      </w:r>
      <w:r w:rsidRPr="002E7B69">
        <w:rPr>
          <w:rStyle w:val="StyleBoldUnderline"/>
        </w:rPr>
        <w:t xml:space="preserve"> uncharacteristically </w:t>
      </w:r>
      <w:r w:rsidRPr="00CB0E58">
        <w:rPr>
          <w:rStyle w:val="StyleBoldUnderline"/>
          <w:highlight w:val="yellow"/>
        </w:rPr>
        <w:t>independent</w:t>
      </w:r>
      <w:r w:rsidRPr="002E7B69">
        <w:rPr>
          <w:rStyle w:val="StyleBoldUnderline"/>
        </w:rPr>
        <w:t xml:space="preserve">, </w:t>
      </w:r>
      <w:r w:rsidRPr="00CB0E58">
        <w:rPr>
          <w:rStyle w:val="StyleBoldUnderline"/>
          <w:highlight w:val="yellow"/>
        </w:rPr>
        <w:t>breaking with their leadership and</w:t>
      </w:r>
      <w:r w:rsidRPr="002E7B69">
        <w:rPr>
          <w:rStyle w:val="StyleBoldUnderline"/>
        </w:rPr>
        <w:t xml:space="preserve"> the </w:t>
      </w:r>
      <w:r w:rsidRPr="00CB0E58">
        <w:rPr>
          <w:rStyle w:val="StyleBoldUnderline"/>
          <w:highlight w:val="yellow"/>
        </w:rPr>
        <w:t>Obama</w:t>
      </w:r>
      <w:r w:rsidRPr="002E7B69">
        <w:rPr>
          <w:rStyle w:val="StyleBoldUnderline"/>
        </w:rPr>
        <w:t xml:space="preserve"> administration</w:t>
      </w:r>
      <w:r>
        <w:t>. First they opposed military action in Syria, warning the president they would deny his request to strike. And then came Larry Summers, who was brought down by a handful of Senate Democrats who let the White House know they would not confirm him as Fed chief.</w:t>
      </w:r>
    </w:p>
    <w:p w:rsidR="004A0EB3" w:rsidRPr="002E7B69" w:rsidRDefault="004A0EB3" w:rsidP="004A0EB3">
      <w:pPr>
        <w:rPr>
          <w:rStyle w:val="StyleBoldUnderline"/>
        </w:rPr>
      </w:pPr>
      <w:r>
        <w:t xml:space="preserve">All </w:t>
      </w:r>
      <w:r w:rsidRPr="00CB0E58">
        <w:rPr>
          <w:rStyle w:val="StyleBoldUnderline"/>
          <w:highlight w:val="yellow"/>
        </w:rPr>
        <w:t>this bodes</w:t>
      </w:r>
      <w:r>
        <w:t xml:space="preserve"> quite </w:t>
      </w:r>
      <w:r w:rsidRPr="00CB0E58">
        <w:rPr>
          <w:rStyle w:val="StyleBoldUnderline"/>
          <w:highlight w:val="yellow"/>
        </w:rPr>
        <w:t>poorly for</w:t>
      </w:r>
      <w:r>
        <w:t xml:space="preserve"> President </w:t>
      </w:r>
      <w:r w:rsidRPr="00CB0E58">
        <w:rPr>
          <w:rStyle w:val="StyleBoldUnderline"/>
          <w:highlight w:val="yellow"/>
        </w:rPr>
        <w:t>Obama</w:t>
      </w:r>
      <w:r>
        <w:t xml:space="preserve"> (and Harry Reid and Nancy Pelosi) </w:t>
      </w:r>
      <w:r w:rsidRPr="00CB0E58">
        <w:rPr>
          <w:rStyle w:val="StyleBoldUnderline"/>
          <w:highlight w:val="yellow"/>
        </w:rPr>
        <w:t>as the</w:t>
      </w:r>
      <w:r w:rsidRPr="002E7B69">
        <w:rPr>
          <w:rStyle w:val="StyleBoldUnderline"/>
        </w:rPr>
        <w:t xml:space="preserve"> spending and </w:t>
      </w:r>
      <w:r w:rsidRPr="00CB0E58">
        <w:rPr>
          <w:rStyle w:val="StyleBoldUnderline"/>
          <w:highlight w:val="yellow"/>
        </w:rPr>
        <w:t>debt fights approach</w:t>
      </w:r>
      <w:r w:rsidRPr="002E7B69">
        <w:rPr>
          <w:rStyle w:val="StyleBoldUnderline"/>
        </w:rPr>
        <w:t>.</w:t>
      </w:r>
    </w:p>
    <w:p w:rsidR="004A0EB3" w:rsidRDefault="004A0EB3" w:rsidP="004A0EB3">
      <w:r>
        <w:t>If Obama's advisers take anything away from the Syria and Summers episodes, Capitol Hill aides and lawmakers suggest it should be the message that Democrats are not going to get in line with a budget deal that compromises their liberal positions. No longer should the White House feel free, as it has in the past, to consider tweaks to programs like Medicare or Social Security, for instance (unless, of course, Republicans agree to extract more money from taxpayers).</w:t>
      </w:r>
    </w:p>
    <w:p w:rsidR="004A0EB3" w:rsidRDefault="004A0EB3" w:rsidP="004A0EB3">
      <w:r>
        <w:t>Reid and one of his primary deputies, Sen. Patty Murray, continue to oppose the "chained CPI" proposal that would change the way government benefits are calculated and make them less generous—one of the ideas the president offered up in past budget negotiations. House Democrats largely are not in favor of one of the president's other previous budget offers—to cut Medicare by $400 billion.</w:t>
      </w:r>
    </w:p>
    <w:p w:rsidR="004A0EB3" w:rsidRDefault="004A0EB3" w:rsidP="004A0EB3">
      <w:r>
        <w:t xml:space="preserve">These </w:t>
      </w:r>
      <w:r w:rsidRPr="00CB0E58">
        <w:rPr>
          <w:rStyle w:val="StyleBoldUnderline"/>
          <w:highlight w:val="yellow"/>
        </w:rPr>
        <w:t>concessions would be</w:t>
      </w:r>
      <w:r w:rsidRPr="002E7B69">
        <w:rPr>
          <w:rStyle w:val="StyleBoldUnderline"/>
        </w:rPr>
        <w:t xml:space="preserve"> </w:t>
      </w:r>
      <w:r w:rsidRPr="00CB0E58">
        <w:rPr>
          <w:rStyle w:val="StyleBoldUnderline"/>
          <w:highlight w:val="yellow"/>
        </w:rPr>
        <w:t>a</w:t>
      </w:r>
      <w:r w:rsidRPr="002E7B69">
        <w:rPr>
          <w:rStyle w:val="StyleBoldUnderline"/>
        </w:rPr>
        <w:t xml:space="preserve">n incredibly </w:t>
      </w:r>
      <w:r w:rsidRPr="00CB0E58">
        <w:rPr>
          <w:rStyle w:val="StyleBoldUnderline"/>
          <w:highlight w:val="yellow"/>
        </w:rPr>
        <w:t>hard sell to Dem</w:t>
      </w:r>
      <w:r w:rsidRPr="002E7B69">
        <w:rPr>
          <w:rStyle w:val="StyleBoldUnderline"/>
        </w:rPr>
        <w:t>ocrat</w:t>
      </w:r>
      <w:r w:rsidRPr="00CB0E58">
        <w:rPr>
          <w:rStyle w:val="StyleBoldUnderline"/>
          <w:highlight w:val="yellow"/>
        </w:rPr>
        <w:t>s</w:t>
      </w:r>
      <w:r>
        <w:t xml:space="preserve"> during a year where the country's annual deficit continues to fall, says a House Democratic leadership aide.</w:t>
      </w:r>
    </w:p>
    <w:p w:rsidR="004A0EB3" w:rsidRDefault="004A0EB3" w:rsidP="004A0EB3">
      <w:r>
        <w:t>"</w:t>
      </w:r>
      <w:r w:rsidRPr="002E7B69">
        <w:rPr>
          <w:rStyle w:val="StyleBoldUnderline"/>
        </w:rPr>
        <w:t xml:space="preserve">A lot of </w:t>
      </w:r>
      <w:r w:rsidRPr="00CB0E58">
        <w:rPr>
          <w:rStyle w:val="StyleBoldUnderline"/>
          <w:highlight w:val="yellow"/>
        </w:rPr>
        <w:t>our members were concerned about the drift</w:t>
      </w:r>
      <w:r w:rsidRPr="002E7B69">
        <w:rPr>
          <w:rStyle w:val="StyleBoldUnderline"/>
        </w:rPr>
        <w:t xml:space="preserve"> of the negotiations </w:t>
      </w:r>
      <w:r w:rsidRPr="00CB0E58">
        <w:rPr>
          <w:rStyle w:val="StyleBoldUnderline"/>
          <w:highlight w:val="yellow"/>
        </w:rPr>
        <w:t>during the fiscal</w:t>
      </w:r>
      <w:r w:rsidRPr="002E7B69">
        <w:rPr>
          <w:rStyle w:val="StyleBoldUnderline"/>
        </w:rPr>
        <w:t xml:space="preserve"> </w:t>
      </w:r>
      <w:r w:rsidRPr="00CB0E58">
        <w:rPr>
          <w:rStyle w:val="StyleBoldUnderline"/>
          <w:highlight w:val="yellow"/>
        </w:rPr>
        <w:t>cliff</w:t>
      </w:r>
      <w:r>
        <w:t>," the aide said. "Our sense is that any deal this fall would not be as large so there is not as much of a necessity to offer up those items."</w:t>
      </w:r>
    </w:p>
    <w:p w:rsidR="004A0EB3" w:rsidRDefault="004A0EB3" w:rsidP="004A0EB3">
      <w:r>
        <w:t xml:space="preserve">The White House hasn't ruled those items out though; it's not really even engaging in the discussion at all yet. </w:t>
      </w:r>
      <w:r w:rsidRPr="00CB0E58">
        <w:rPr>
          <w:rStyle w:val="StyleBoldUnderline"/>
          <w:highlight w:val="yellow"/>
        </w:rPr>
        <w:t>If lawmakers</w:t>
      </w:r>
      <w:r w:rsidRPr="002E7B69">
        <w:rPr>
          <w:rStyle w:val="StyleBoldUnderline"/>
        </w:rPr>
        <w:t xml:space="preserve"> start to </w:t>
      </w:r>
      <w:r w:rsidRPr="00CB0E58">
        <w:rPr>
          <w:rStyle w:val="StyleBoldUnderline"/>
          <w:highlight w:val="yellow"/>
        </w:rPr>
        <w:t>draw lines in the sand, the president will have</w:t>
      </w:r>
      <w:r w:rsidRPr="002E7B69">
        <w:rPr>
          <w:rStyle w:val="StyleBoldUnderline"/>
        </w:rPr>
        <w:t xml:space="preserve"> </w:t>
      </w:r>
      <w:r w:rsidRPr="00CB0E58">
        <w:rPr>
          <w:rStyle w:val="StyleBoldUnderline"/>
          <w:highlight w:val="yellow"/>
        </w:rPr>
        <w:t>fewer tools to use</w:t>
      </w:r>
      <w:r w:rsidRPr="002E7B69">
        <w:rPr>
          <w:rStyle w:val="StyleBoldUnderline"/>
        </w:rPr>
        <w:t xml:space="preserve"> </w:t>
      </w:r>
      <w:r w:rsidRPr="00CB0E58">
        <w:rPr>
          <w:rStyle w:val="StyleBoldUnderline"/>
          <w:highlight w:val="yellow"/>
        </w:rPr>
        <w:t>and fewer levers to pull</w:t>
      </w:r>
      <w:r w:rsidRPr="002E7B69">
        <w:rPr>
          <w:rStyle w:val="StyleBoldUnderline"/>
        </w:rPr>
        <w:t xml:space="preserve"> to score a deal</w:t>
      </w:r>
      <w:r>
        <w:t xml:space="preserve"> that keeps the government running and the United States current on its debt.</w:t>
      </w:r>
    </w:p>
    <w:p w:rsidR="004A0EB3" w:rsidRPr="00AD3845" w:rsidRDefault="004A0EB3" w:rsidP="004A0EB3">
      <w:pPr>
        <w:pStyle w:val="Heading4"/>
      </w:pPr>
      <w:r>
        <w:t xml:space="preserve">Political capital is key to drumming up </w:t>
      </w:r>
      <w:r>
        <w:rPr>
          <w:u w:val="single"/>
        </w:rPr>
        <w:t>public support</w:t>
      </w:r>
      <w:r>
        <w:t xml:space="preserve"> to pressure the GOP</w:t>
      </w:r>
    </w:p>
    <w:p w:rsidR="004A0EB3" w:rsidRPr="002E7B69" w:rsidRDefault="004A0EB3" w:rsidP="004A0EB3">
      <w:pPr>
        <w:rPr>
          <w:b/>
        </w:rPr>
      </w:pPr>
      <w:r>
        <w:rPr>
          <w:b/>
        </w:rPr>
        <w:t xml:space="preserve">Meet the Press, 9/15/13 </w:t>
      </w:r>
      <w:r>
        <w:t xml:space="preserve">(NBC News, lexis) </w:t>
      </w:r>
      <w:r>
        <w:rPr>
          <w:b/>
        </w:rPr>
        <w:t xml:space="preserve">Woodward = Bob Woodward, investigative journalist.  </w:t>
      </w:r>
    </w:p>
    <w:p w:rsidR="004A0EB3" w:rsidRDefault="004A0EB3" w:rsidP="004A0EB3"/>
    <w:p w:rsidR="004A0EB3" w:rsidRDefault="004A0EB3" w:rsidP="004A0EB3">
      <w:r>
        <w:t>GREGORY: Well, we`ll see.</w:t>
      </w:r>
    </w:p>
    <w:p w:rsidR="004A0EB3" w:rsidRPr="002E7B69" w:rsidRDefault="004A0EB3" w:rsidP="004A0EB3">
      <w:pPr>
        <w:rPr>
          <w:rStyle w:val="StyleBoldUnderline"/>
        </w:rPr>
      </w:pPr>
      <w:r>
        <w:t xml:space="preserve">But I want to bring up a point with about a minute left. You know, Syria is now going to get mired in whether this agreement is lived up to or not. </w:t>
      </w:r>
      <w:r w:rsidRPr="00CB0E58">
        <w:rPr>
          <w:rStyle w:val="StyleBoldUnderline"/>
          <w:highlight w:val="yellow"/>
        </w:rPr>
        <w:t>We`ve got a</w:t>
      </w:r>
      <w:r>
        <w:t xml:space="preserve"> budget </w:t>
      </w:r>
      <w:r w:rsidRPr="00CB0E58">
        <w:rPr>
          <w:rStyle w:val="StyleBoldUnderline"/>
          <w:highlight w:val="yellow"/>
        </w:rPr>
        <w:t>battle that`s</w:t>
      </w:r>
      <w:r w:rsidRPr="002E7B69">
        <w:rPr>
          <w:rStyle w:val="StyleBoldUnderline"/>
        </w:rPr>
        <w:t xml:space="preserve"> </w:t>
      </w:r>
      <w:r w:rsidRPr="00CB0E58">
        <w:rPr>
          <w:rStyle w:val="StyleBoldUnderline"/>
          <w:highlight w:val="yellow"/>
        </w:rPr>
        <w:t>brewing</w:t>
      </w:r>
      <w:r w:rsidRPr="002E7B69">
        <w:rPr>
          <w:rStyle w:val="StyleBoldUnderline"/>
        </w:rPr>
        <w:t xml:space="preserve"> again </w:t>
      </w:r>
      <w:r w:rsidRPr="00CB0E58">
        <w:rPr>
          <w:rStyle w:val="StyleBoldUnderline"/>
          <w:highlight w:val="yellow"/>
        </w:rPr>
        <w:t>with the debt ceiling</w:t>
      </w:r>
      <w:r w:rsidRPr="002E7B69">
        <w:rPr>
          <w:rStyle w:val="StyleBoldUnderline"/>
        </w:rPr>
        <w:t>.</w:t>
      </w:r>
    </w:p>
    <w:p w:rsidR="004A0EB3" w:rsidRDefault="004A0EB3" w:rsidP="004A0EB3">
      <w:r>
        <w:lastRenderedPageBreak/>
        <w:t>But, you think this is the next crisis that Obama is facing with Congress. Are we going to raise the debt ceiling? Will he negotiate? He says...</w:t>
      </w:r>
    </w:p>
    <w:p w:rsidR="004A0EB3" w:rsidRDefault="004A0EB3" w:rsidP="004A0EB3">
      <w:r>
        <w:t xml:space="preserve">WOODWARD: And </w:t>
      </w:r>
      <w:r w:rsidRPr="002E7B69">
        <w:rPr>
          <w:rStyle w:val="StyleBoldUnderline"/>
        </w:rPr>
        <w:t>this is really serious</w:t>
      </w:r>
      <w:r>
        <w:t xml:space="preserve">. Back in 2011, when the crisis visited them, the Secretary of the Treasury Tim Geithner was running around and saying if we don`t fix this, </w:t>
      </w:r>
      <w:r w:rsidRPr="00CB0E58">
        <w:rPr>
          <w:rStyle w:val="Emphasis"/>
          <w:highlight w:val="yellow"/>
        </w:rPr>
        <w:t>we could trigger a depression worse than the</w:t>
      </w:r>
      <w:r w:rsidRPr="002E7B69">
        <w:rPr>
          <w:rStyle w:val="Emphasis"/>
        </w:rPr>
        <w:t xml:space="preserve"> 19</w:t>
      </w:r>
      <w:r w:rsidRPr="00CB0E58">
        <w:rPr>
          <w:rStyle w:val="Emphasis"/>
          <w:highlight w:val="yellow"/>
        </w:rPr>
        <w:t>30s</w:t>
      </w:r>
      <w:r>
        <w:t>. And when I talked to Obama about this, he said, it was the most intense three weeks of his presidency. More than Osama bin Laden and so forth.</w:t>
      </w:r>
    </w:p>
    <w:p w:rsidR="004A0EB3" w:rsidRPr="002E7B69" w:rsidRDefault="004A0EB3" w:rsidP="004A0EB3">
      <w:pPr>
        <w:rPr>
          <w:rStyle w:val="StyleBoldUnderline"/>
        </w:rPr>
      </w:pPr>
      <w:r>
        <w:t xml:space="preserve">So -- and </w:t>
      </w:r>
      <w:r w:rsidRPr="002E7B69">
        <w:rPr>
          <w:rStyle w:val="StyleBoldUnderline"/>
        </w:rPr>
        <w:t xml:space="preserve">the </w:t>
      </w:r>
      <w:r w:rsidRPr="00CB0E58">
        <w:rPr>
          <w:rStyle w:val="StyleBoldUnderline"/>
          <w:highlight w:val="yellow"/>
        </w:rPr>
        <w:t>Republicans are</w:t>
      </w:r>
      <w:r>
        <w:t xml:space="preserve"> out here, a group of them in the House, essentially </w:t>
      </w:r>
      <w:r w:rsidRPr="00CB0E58">
        <w:rPr>
          <w:rStyle w:val="StyleBoldUnderline"/>
          <w:highlight w:val="yellow"/>
        </w:rPr>
        <w:t>using</w:t>
      </w:r>
      <w:r w:rsidRPr="002E7B69">
        <w:rPr>
          <w:rStyle w:val="StyleBoldUnderline"/>
        </w:rPr>
        <w:t xml:space="preserve"> </w:t>
      </w:r>
      <w:r w:rsidRPr="00CB0E58">
        <w:rPr>
          <w:rStyle w:val="StyleBoldUnderline"/>
          <w:highlight w:val="yellow"/>
        </w:rPr>
        <w:t>extortion</w:t>
      </w:r>
      <w:r w:rsidRPr="002E7B69">
        <w:rPr>
          <w:rStyle w:val="StyleBoldUnderline"/>
        </w:rPr>
        <w:t xml:space="preserve"> and blackmail methods </w:t>
      </w:r>
      <w:r w:rsidRPr="00CB0E58">
        <w:rPr>
          <w:rStyle w:val="StyleBoldUnderline"/>
          <w:highlight w:val="yellow"/>
        </w:rPr>
        <w:t>to say, if we don`t defund Obamacare we`re not going to</w:t>
      </w:r>
      <w:r w:rsidRPr="002E7B69">
        <w:rPr>
          <w:rStyle w:val="StyleBoldUnderline"/>
        </w:rPr>
        <w:t xml:space="preserve"> </w:t>
      </w:r>
      <w:r w:rsidRPr="00CB0E58">
        <w:rPr>
          <w:rStyle w:val="StyleBoldUnderline"/>
          <w:highlight w:val="yellow"/>
        </w:rPr>
        <w:t>do</w:t>
      </w:r>
      <w:r w:rsidRPr="002E7B69">
        <w:rPr>
          <w:rStyle w:val="StyleBoldUnderline"/>
        </w:rPr>
        <w:t xml:space="preserve"> the </w:t>
      </w:r>
      <w:r w:rsidRPr="00CB0E58">
        <w:rPr>
          <w:rStyle w:val="StyleBoldUnderline"/>
          <w:highlight w:val="yellow"/>
        </w:rPr>
        <w:t>routine things</w:t>
      </w:r>
      <w:r w:rsidRPr="002E7B69">
        <w:rPr>
          <w:rStyle w:val="StyleBoldUnderline"/>
        </w:rPr>
        <w:t xml:space="preserve"> of government.</w:t>
      </w:r>
    </w:p>
    <w:p w:rsidR="004A0EB3" w:rsidRDefault="004A0EB3" w:rsidP="004A0EB3">
      <w:r>
        <w:t xml:space="preserve">PARKER: Well, </w:t>
      </w:r>
      <w:r w:rsidRPr="002E7B69">
        <w:rPr>
          <w:rStyle w:val="StyleBoldUnderline"/>
        </w:rPr>
        <w:t>we`re at a game of chicken</w:t>
      </w:r>
      <w:r>
        <w:t xml:space="preserve"> at this point. And they are not -- no one thinks they`re going to defund Obama, not even the people pushing for it.</w:t>
      </w:r>
    </w:p>
    <w:p w:rsidR="004A0EB3" w:rsidRDefault="004A0EB3" w:rsidP="004A0EB3">
      <w:r>
        <w:t xml:space="preserve">And at some point, you know, </w:t>
      </w:r>
      <w:r w:rsidRPr="002E7B69">
        <w:rPr>
          <w:rStyle w:val="StyleBoldUnderline"/>
        </w:rPr>
        <w:t xml:space="preserve">the </w:t>
      </w:r>
      <w:r w:rsidRPr="00CB0E58">
        <w:rPr>
          <w:rStyle w:val="StyleBoldUnderline"/>
          <w:highlight w:val="yellow"/>
        </w:rPr>
        <w:t>Republicans are going to</w:t>
      </w:r>
      <w:r w:rsidRPr="002E7B69">
        <w:rPr>
          <w:rStyle w:val="StyleBoldUnderline"/>
        </w:rPr>
        <w:t xml:space="preserve"> have to </w:t>
      </w:r>
      <w:r w:rsidRPr="00CB0E58">
        <w:rPr>
          <w:rStyle w:val="StyleBoldUnderline"/>
          <w:highlight w:val="yellow"/>
        </w:rPr>
        <w:t>blink and they`re going</w:t>
      </w:r>
      <w:r w:rsidRPr="002E7B69">
        <w:rPr>
          <w:rStyle w:val="StyleBoldUnderline"/>
        </w:rPr>
        <w:t xml:space="preserve"> </w:t>
      </w:r>
      <w:r w:rsidRPr="00CB0E58">
        <w:rPr>
          <w:rStyle w:val="StyleBoldUnderline"/>
          <w:highlight w:val="yellow"/>
        </w:rPr>
        <w:t>to fund it</w:t>
      </w:r>
      <w:r>
        <w:t>. If they pass a bill that doesn`t include funding for Obamacare, then the Senate won`t pass the bill and, you know, somebody`s got to blink. We`re not going to shut down government. We can`t.</w:t>
      </w:r>
    </w:p>
    <w:p w:rsidR="004A0EB3" w:rsidRDefault="004A0EB3" w:rsidP="004A0EB3">
      <w:r>
        <w:t>NAVARRO: But let`s be I think fair to the Republicans here. It`s not all Republicans saying let`s shut down the government if we don`t defund Obamacare. So I don`t think it`s fair to paint it as the Republicans, because the Republicans that have been here today, including John McCain, have been very much against this and saying...</w:t>
      </w:r>
    </w:p>
    <w:p w:rsidR="004A0EB3" w:rsidRDefault="004A0EB3" w:rsidP="004A0EB3">
      <w:r>
        <w:t>WOODWARD: Yes, it`s the 40 extremists that`s who`s doing it.</w:t>
      </w:r>
    </w:p>
    <w:p w:rsidR="004A0EB3" w:rsidRDefault="004A0EB3" w:rsidP="004A0EB3">
      <w:r>
        <w:t>PARKER: The insane caucus.</w:t>
      </w:r>
    </w:p>
    <w:p w:rsidR="004A0EB3" w:rsidRDefault="004A0EB3" w:rsidP="004A0EB3">
      <w:r>
        <w:t>WOODWARD: You used it.</w:t>
      </w:r>
    </w:p>
    <w:p w:rsidR="004A0EB3" w:rsidRDefault="004A0EB3" w:rsidP="004A0EB3">
      <w:r>
        <w:t>GREGORY: We`ll leave it there.</w:t>
      </w:r>
    </w:p>
    <w:p w:rsidR="004A0EB3" w:rsidRDefault="004A0EB3" w:rsidP="004A0EB3">
      <w:r>
        <w:t>NAVARRO: You`re going to get a lot of flak from mental health advocates.</w:t>
      </w:r>
    </w:p>
    <w:p w:rsidR="004A0EB3" w:rsidRDefault="004A0EB3" w:rsidP="004A0EB3">
      <w:r>
        <w:t>PARKER: Never had that happen.</w:t>
      </w:r>
    </w:p>
    <w:p w:rsidR="004A0EB3" w:rsidRDefault="004A0EB3" w:rsidP="004A0EB3">
      <w:r>
        <w:t>GREGORY: All right, thank you all very much. We`ll leave it there.</w:t>
      </w:r>
    </w:p>
    <w:p w:rsidR="004A0EB3" w:rsidRDefault="004A0EB3" w:rsidP="004A0EB3">
      <w:r>
        <w:t>Coming up next the future of our economy five years after the biggest financial crisis since the Great Depression. Among our guests, former Treasury Secretary Hank Paulson and CNBC`s Maria Bartiromo along with former Congresswoman Barney Frank on where we are five years later.</w:t>
      </w:r>
    </w:p>
    <w:p w:rsidR="004A0EB3" w:rsidRDefault="004A0EB3" w:rsidP="004A0EB3">
      <w:r>
        <w:t>First our political collector Chuck Todd will be along with his "First Read Sunday." What to look for in the week ahead in politics. Back here in just a moment.</w:t>
      </w:r>
    </w:p>
    <w:p w:rsidR="004A0EB3" w:rsidRDefault="004A0EB3" w:rsidP="004A0EB3">
      <w:r>
        <w:t>GREGORY: We`re back with more politics. Our political director Chuck Todd with his "First Read Sunday."</w:t>
      </w:r>
    </w:p>
    <w:p w:rsidR="004A0EB3" w:rsidRDefault="004A0EB3" w:rsidP="004A0EB3">
      <w:r>
        <w:t>We just talked about the debt ceiling business. You`re looking at it this, this week. That of our poll.</w:t>
      </w:r>
    </w:p>
    <w:p w:rsidR="004A0EB3" w:rsidRDefault="004A0EB3" w:rsidP="004A0EB3">
      <w:r>
        <w:t xml:space="preserve">CHUCK TODD, NBC NEWS CORRESPONDENT: We did. And </w:t>
      </w:r>
      <w:r w:rsidRPr="00CB0E58">
        <w:rPr>
          <w:rStyle w:val="StyleBoldUnderline"/>
          <w:highlight w:val="yellow"/>
        </w:rPr>
        <w:t>we have a poll</w:t>
      </w:r>
      <w:r w:rsidRPr="002E7B69">
        <w:rPr>
          <w:rStyle w:val="StyleBoldUnderline"/>
        </w:rPr>
        <w:t xml:space="preserve"> and we show the initial gauge of the public, </w:t>
      </w:r>
      <w:r w:rsidRPr="00CB0E58">
        <w:rPr>
          <w:rStyle w:val="StyleBoldUnderline"/>
          <w:highlight w:val="yellow"/>
        </w:rPr>
        <w:t>the default position is don`t raise it</w:t>
      </w:r>
      <w:r>
        <w:t>. Look at this, 44 percent say no, 22 percent say yes. The White House pushing back on this poll saying you have to explain it to the people.</w:t>
      </w:r>
    </w:p>
    <w:p w:rsidR="004A0EB3" w:rsidRPr="002E7B69" w:rsidRDefault="004A0EB3" w:rsidP="004A0EB3">
      <w:pPr>
        <w:rPr>
          <w:rStyle w:val="StyleBoldUnderline"/>
        </w:rPr>
      </w:pPr>
      <w:r>
        <w:t xml:space="preserve">Well, </w:t>
      </w:r>
      <w:r w:rsidRPr="002E7B69">
        <w:rPr>
          <w:rStyle w:val="StyleBoldUnderline"/>
        </w:rPr>
        <w:t>this is the exact same place the debt ceiling was in April 2011.</w:t>
      </w:r>
    </w:p>
    <w:p w:rsidR="004A0EB3" w:rsidRDefault="004A0EB3" w:rsidP="004A0EB3">
      <w:r>
        <w:t xml:space="preserve">Now, </w:t>
      </w:r>
      <w:r w:rsidRPr="002E7B69">
        <w:rPr>
          <w:rStyle w:val="StyleBoldUnderline"/>
        </w:rPr>
        <w:t xml:space="preserve">by the time </w:t>
      </w:r>
      <w:r w:rsidRPr="00CB0E58">
        <w:rPr>
          <w:rStyle w:val="StyleBoldUnderline"/>
          <w:highlight w:val="yellow"/>
        </w:rPr>
        <w:t>if hit a crisis point</w:t>
      </w:r>
      <w:r w:rsidRPr="002E7B69">
        <w:rPr>
          <w:rStyle w:val="StyleBoldUnderline"/>
        </w:rPr>
        <w:t xml:space="preserve">, more of </w:t>
      </w:r>
      <w:r w:rsidRPr="00CB0E58">
        <w:rPr>
          <w:rStyle w:val="StyleBoldUnderline"/>
          <w:highlight w:val="yellow"/>
        </w:rPr>
        <w:t>the public moved into</w:t>
      </w:r>
      <w:r w:rsidRPr="002E7B69">
        <w:rPr>
          <w:rStyle w:val="StyleBoldUnderline"/>
        </w:rPr>
        <w:t xml:space="preserve"> in </w:t>
      </w:r>
      <w:r w:rsidRPr="00CB0E58">
        <w:rPr>
          <w:rStyle w:val="StyleBoldUnderline"/>
          <w:highlight w:val="yellow"/>
        </w:rPr>
        <w:t>favor of raising the debt ceiling</w:t>
      </w:r>
      <w:r w:rsidRPr="002E7B69">
        <w:rPr>
          <w:rStyle w:val="StyleBoldUnderline"/>
        </w:rPr>
        <w:t xml:space="preserve">, but what this shows is </w:t>
      </w:r>
      <w:r w:rsidRPr="00CB0E58">
        <w:rPr>
          <w:rStyle w:val="StyleBoldUnderline"/>
          <w:highlight w:val="yellow"/>
        </w:rPr>
        <w:t xml:space="preserve">the </w:t>
      </w:r>
      <w:r w:rsidRPr="00CB0E58">
        <w:rPr>
          <w:rStyle w:val="Emphasis"/>
          <w:highlight w:val="yellow"/>
        </w:rPr>
        <w:t>president has to use p</w:t>
      </w:r>
      <w:r w:rsidRPr="009871D6">
        <w:rPr>
          <w:rStyle w:val="Emphasis"/>
        </w:rPr>
        <w:t xml:space="preserve">olitical </w:t>
      </w:r>
      <w:r w:rsidRPr="00CB0E58">
        <w:rPr>
          <w:rStyle w:val="Emphasis"/>
          <w:highlight w:val="yellow"/>
        </w:rPr>
        <w:t>c</w:t>
      </w:r>
      <w:r w:rsidRPr="009871D6">
        <w:rPr>
          <w:rStyle w:val="Emphasis"/>
        </w:rPr>
        <w:t xml:space="preserve">apital </w:t>
      </w:r>
      <w:r w:rsidRPr="00CB0E58">
        <w:rPr>
          <w:rStyle w:val="Emphasis"/>
          <w:highlight w:val="yellow"/>
        </w:rPr>
        <w:t>and time to flip these numbers</w:t>
      </w:r>
      <w:r w:rsidRPr="002E7B69">
        <w:rPr>
          <w:rStyle w:val="StyleBoldUnderline"/>
        </w:rPr>
        <w:t>. It`s going to be a lot of work</w:t>
      </w:r>
      <w:r>
        <w:t>.</w:t>
      </w:r>
    </w:p>
    <w:p w:rsidR="004A0EB3" w:rsidRPr="002B49C0" w:rsidRDefault="004A0EB3" w:rsidP="004A0EB3"/>
    <w:p w:rsidR="004A0EB3" w:rsidRPr="006D1751" w:rsidRDefault="004A0EB3" w:rsidP="004A0EB3"/>
    <w:p w:rsidR="004A0EB3" w:rsidRDefault="004A0EB3" w:rsidP="004A0EB3">
      <w:pPr>
        <w:pStyle w:val="Heading3"/>
      </w:pPr>
      <w:r>
        <w:lastRenderedPageBreak/>
        <w:t>AT: Winner’s win</w:t>
      </w:r>
    </w:p>
    <w:p w:rsidR="004A0EB3" w:rsidRDefault="004A0EB3" w:rsidP="004A0EB3">
      <w:pPr>
        <w:pStyle w:val="Heading4"/>
      </w:pPr>
      <w:r>
        <w:t>Empirically false and the plan is more likely to disrupt Obama’s careful issue selection</w:t>
      </w:r>
    </w:p>
    <w:p w:rsidR="004A0EB3" w:rsidRDefault="004A0EB3" w:rsidP="004A0EB3">
      <w:r>
        <w:rPr>
          <w:b/>
        </w:rPr>
        <w:t xml:space="preserve">Eberly, 13 </w:t>
      </w:r>
      <w:r>
        <w:t xml:space="preserve">- coordinator of Public Policy Studies and assistant professor in the Department of Political Science at St. Mary's College of Maryland (Todd, Baltimore Sun, “The presidential power trap” </w:t>
      </w:r>
      <w:hyperlink r:id="rId40" w:history="1">
        <w:r w:rsidRPr="008F054A">
          <w:rPr>
            <w:rStyle w:val="Hyperlink"/>
          </w:rPr>
          <w:t>http://articles.baltimoresun.com/2013-01-21/news/bs-ed-political-capital-20130121_1_political-system-george-hw-bush-party-support/2</w:t>
        </w:r>
      </w:hyperlink>
      <w:r>
        <w:t>)</w:t>
      </w:r>
    </w:p>
    <w:p w:rsidR="004A0EB3" w:rsidRPr="006D1751" w:rsidRDefault="004A0EB3" w:rsidP="004A0EB3"/>
    <w:p w:rsidR="004A0EB3" w:rsidRDefault="004A0EB3" w:rsidP="004A0EB3">
      <w:r w:rsidRPr="006D1751">
        <w:rPr>
          <w:rStyle w:val="StyleBoldUnderline"/>
        </w:rPr>
        <w:t xml:space="preserve">Only </w:t>
      </w:r>
      <w:r w:rsidRPr="0039148D">
        <w:rPr>
          <w:rStyle w:val="StyleBoldUnderline"/>
          <w:highlight w:val="yellow"/>
        </w:rPr>
        <w:t>by solving the problem of pol</w:t>
      </w:r>
      <w:r w:rsidRPr="006D1751">
        <w:rPr>
          <w:rStyle w:val="StyleBoldUnderline"/>
        </w:rPr>
        <w:t xml:space="preserve">itical </w:t>
      </w:r>
      <w:r w:rsidRPr="0039148D">
        <w:rPr>
          <w:rStyle w:val="StyleBoldUnderline"/>
          <w:highlight w:val="yellow"/>
        </w:rPr>
        <w:t>cap</w:t>
      </w:r>
      <w:r w:rsidRPr="006D1751">
        <w:rPr>
          <w:rStyle w:val="StyleBoldUnderline"/>
        </w:rPr>
        <w:t xml:space="preserve">ital </w:t>
      </w:r>
      <w:r w:rsidRPr="0039148D">
        <w:rPr>
          <w:rStyle w:val="StyleBoldUnderline"/>
          <w:highlight w:val="yellow"/>
        </w:rPr>
        <w:t>is a president likely to avoid a</w:t>
      </w:r>
      <w:r w:rsidRPr="006D1751">
        <w:rPr>
          <w:rStyle w:val="StyleBoldUnderline"/>
        </w:rPr>
        <w:t xml:space="preserve"> power </w:t>
      </w:r>
      <w:r w:rsidRPr="0039148D">
        <w:rPr>
          <w:rStyle w:val="StyleBoldUnderline"/>
          <w:highlight w:val="yellow"/>
        </w:rPr>
        <w:t>trap</w:t>
      </w:r>
      <w:r w:rsidRPr="006D1751">
        <w:rPr>
          <w:rStyle w:val="StyleBoldUnderline"/>
        </w:rPr>
        <w:t>.</w:t>
      </w:r>
      <w:r>
        <w:t xml:space="preserve"> </w:t>
      </w:r>
      <w:r w:rsidRPr="0039148D">
        <w:rPr>
          <w:rStyle w:val="StyleBoldUnderline"/>
          <w:highlight w:val="yellow"/>
        </w:rPr>
        <w:t>Presidents</w:t>
      </w:r>
      <w:r>
        <w:t xml:space="preserve"> in recent years </w:t>
      </w:r>
      <w:r w:rsidRPr="0039148D">
        <w:rPr>
          <w:rStyle w:val="StyleBoldUnderline"/>
          <w:highlight w:val="yellow"/>
        </w:rPr>
        <w:t>have been unable to prevent</w:t>
      </w:r>
      <w:r w:rsidRPr="006D1751">
        <w:rPr>
          <w:rStyle w:val="StyleBoldUnderline"/>
        </w:rPr>
        <w:t xml:space="preserve"> their </w:t>
      </w:r>
      <w:r w:rsidRPr="0039148D">
        <w:rPr>
          <w:rStyle w:val="StyleBoldUnderline"/>
          <w:highlight w:val="yellow"/>
        </w:rPr>
        <w:t>pol</w:t>
      </w:r>
      <w:r w:rsidRPr="006D1751">
        <w:rPr>
          <w:rStyle w:val="StyleBoldUnderline"/>
        </w:rPr>
        <w:t xml:space="preserve">itical </w:t>
      </w:r>
      <w:r w:rsidRPr="0039148D">
        <w:rPr>
          <w:rStyle w:val="StyleBoldUnderline"/>
          <w:highlight w:val="yellow"/>
        </w:rPr>
        <w:t>cap</w:t>
      </w:r>
      <w:r w:rsidRPr="006D1751">
        <w:rPr>
          <w:rStyle w:val="StyleBoldUnderline"/>
        </w:rPr>
        <w:t xml:space="preserve">ital </w:t>
      </w:r>
      <w:r w:rsidRPr="0039148D">
        <w:rPr>
          <w:rStyle w:val="StyleBoldUnderline"/>
          <w:highlight w:val="yellow"/>
        </w:rPr>
        <w:t>from eroding</w:t>
      </w:r>
      <w:r>
        <w:t xml:space="preserve">. When it did, their power assertions often got them into further political trouble. Through leveraging public support, presidents have at times been able to overcome contemporary leadership challenges by adopting as their own issues that the public already supports. Bill </w:t>
      </w:r>
      <w:r w:rsidRPr="0039148D">
        <w:rPr>
          <w:rStyle w:val="StyleBoldUnderline"/>
          <w:highlight w:val="yellow"/>
        </w:rPr>
        <w:t>Clinton's</w:t>
      </w:r>
      <w:r w:rsidRPr="006D1751">
        <w:rPr>
          <w:rStyle w:val="StyleBoldUnderline"/>
        </w:rPr>
        <w:t xml:space="preserve"> centrist "</w:t>
      </w:r>
      <w:r w:rsidRPr="0039148D">
        <w:rPr>
          <w:rStyle w:val="StyleBoldUnderline"/>
          <w:highlight w:val="yellow"/>
        </w:rPr>
        <w:t>triangulation" and</w:t>
      </w:r>
      <w:r>
        <w:t xml:space="preserve"> George W. </w:t>
      </w:r>
      <w:r w:rsidRPr="0039148D">
        <w:rPr>
          <w:rStyle w:val="StyleBoldUnderline"/>
          <w:highlight w:val="yellow"/>
        </w:rPr>
        <w:t xml:space="preserve">Bush's </w:t>
      </w:r>
      <w:r w:rsidRPr="0039148D">
        <w:rPr>
          <w:rStyle w:val="Emphasis"/>
          <w:highlight w:val="yellow"/>
        </w:rPr>
        <w:t>careful issue selection</w:t>
      </w:r>
      <w:r w:rsidRPr="006D1751">
        <w:rPr>
          <w:rStyle w:val="StyleBoldUnderline"/>
        </w:rPr>
        <w:t xml:space="preserve"> early in his presidency </w:t>
      </w:r>
      <w:r w:rsidRPr="0039148D">
        <w:rPr>
          <w:rStyle w:val="StyleBoldUnderline"/>
          <w:highlight w:val="yellow"/>
        </w:rPr>
        <w:t>allowed them to secure important</w:t>
      </w:r>
      <w:r w:rsidRPr="006D1751">
        <w:rPr>
          <w:rStyle w:val="StyleBoldUnderline"/>
        </w:rPr>
        <w:t xml:space="preserve"> policy </w:t>
      </w:r>
      <w:r w:rsidRPr="0039148D">
        <w:rPr>
          <w:rStyle w:val="StyleBoldUnderline"/>
          <w:highlight w:val="yellow"/>
        </w:rPr>
        <w:t>changes</w:t>
      </w:r>
      <w:r w:rsidRPr="006D1751">
        <w:rPr>
          <w:rStyle w:val="StyleBoldUnderline"/>
        </w:rPr>
        <w:t xml:space="preserve"> </w:t>
      </w:r>
      <w:r>
        <w:t>— in Mr. Clinton's case, welfare reform and budget balance, in Mr. Bush's tax cuts and education reform — that at the time received popular approval.</w:t>
      </w:r>
    </w:p>
    <w:p w:rsidR="004A0EB3" w:rsidRDefault="004A0EB3" w:rsidP="004A0EB3">
      <w:r>
        <w:t xml:space="preserve">However, </w:t>
      </w:r>
      <w:r w:rsidRPr="0039148D">
        <w:rPr>
          <w:rStyle w:val="StyleBoldUnderline"/>
          <w:highlight w:val="yellow"/>
        </w:rPr>
        <w:t>short-term</w:t>
      </w:r>
      <w:r w:rsidRPr="006D1751">
        <w:rPr>
          <w:rStyle w:val="StyleBoldUnderline"/>
        </w:rPr>
        <w:t xml:space="preserve"> legislative </w:t>
      </w:r>
      <w:r w:rsidRPr="0039148D">
        <w:rPr>
          <w:rStyle w:val="StyleBoldUnderline"/>
          <w:highlight w:val="yellow"/>
        </w:rPr>
        <w:t>strategies may win policy success</w:t>
      </w:r>
      <w:r w:rsidRPr="006D1751">
        <w:rPr>
          <w:rStyle w:val="StyleBoldUnderline"/>
        </w:rPr>
        <w:t xml:space="preserve"> for a president </w:t>
      </w:r>
      <w:r w:rsidRPr="0039148D">
        <w:rPr>
          <w:rStyle w:val="StyleBoldUnderline"/>
          <w:highlight w:val="yellow"/>
        </w:rPr>
        <w:t>but do not serve as an antidote to declining p</w:t>
      </w:r>
      <w:r w:rsidRPr="006D1751">
        <w:rPr>
          <w:rStyle w:val="StyleBoldUnderline"/>
        </w:rPr>
        <w:t xml:space="preserve">olitical </w:t>
      </w:r>
      <w:r w:rsidRPr="0039148D">
        <w:rPr>
          <w:rStyle w:val="StyleBoldUnderline"/>
          <w:highlight w:val="yellow"/>
        </w:rPr>
        <w:t>c</w:t>
      </w:r>
      <w:r w:rsidRPr="006D1751">
        <w:rPr>
          <w:rStyle w:val="StyleBoldUnderline"/>
        </w:rPr>
        <w:t xml:space="preserve">apital </w:t>
      </w:r>
      <w:r w:rsidRPr="0039148D">
        <w:rPr>
          <w:rStyle w:val="StyleBoldUnderline"/>
          <w:highlight w:val="yellow"/>
        </w:rPr>
        <w:t>over time, as</w:t>
      </w:r>
      <w:r w:rsidRPr="006D1751">
        <w:rPr>
          <w:rStyle w:val="StyleBoldUnderline"/>
        </w:rPr>
        <w:t xml:space="preserve"> the difficult final years of both</w:t>
      </w:r>
      <w:r>
        <w:t xml:space="preserve"> the Bill </w:t>
      </w:r>
      <w:r w:rsidRPr="0039148D">
        <w:rPr>
          <w:rStyle w:val="StyleBoldUnderline"/>
          <w:highlight w:val="yellow"/>
        </w:rPr>
        <w:t>Clinton and</w:t>
      </w:r>
      <w:r>
        <w:t xml:space="preserve"> George W. </w:t>
      </w:r>
      <w:r w:rsidRPr="0039148D">
        <w:rPr>
          <w:rStyle w:val="StyleBoldUnderline"/>
          <w:highlight w:val="yellow"/>
        </w:rPr>
        <w:t>Bush</w:t>
      </w:r>
      <w:r w:rsidRPr="006D1751">
        <w:rPr>
          <w:rStyle w:val="StyleBoldUnderline"/>
        </w:rPr>
        <w:t xml:space="preserve"> presidencies </w:t>
      </w:r>
      <w:r w:rsidRPr="0039148D">
        <w:rPr>
          <w:rStyle w:val="StyleBoldUnderline"/>
          <w:highlight w:val="yellow"/>
        </w:rPr>
        <w:t>demonstrate</w:t>
      </w:r>
      <w:r>
        <w:t>. None of Barack Obama's recent predecessors solved the political capital problem or avoided the power trap. It is the central political challenge confronted by modern presidents and one that will likely weigh heavily on the current president's mind today as he takes his second oath of office.</w:t>
      </w:r>
    </w:p>
    <w:p w:rsidR="004A0EB3" w:rsidRPr="003D7629" w:rsidRDefault="004A0EB3" w:rsidP="004A0EB3">
      <w:pPr>
        <w:pStyle w:val="Heading4"/>
        <w:rPr>
          <w:rStyle w:val="StyleStyleBold12pt"/>
          <w:b/>
        </w:rPr>
      </w:pPr>
      <w:r>
        <w:rPr>
          <w:rStyle w:val="StyleStyleBold12pt"/>
          <w:b/>
        </w:rPr>
        <w:t xml:space="preserve">Having to </w:t>
      </w:r>
      <w:r w:rsidRPr="0022548D">
        <w:rPr>
          <w:rStyle w:val="StyleStyleBold12pt"/>
          <w:b/>
          <w:u w:val="single"/>
        </w:rPr>
        <w:t>defend</w:t>
      </w:r>
      <w:r>
        <w:rPr>
          <w:rStyle w:val="StyleStyleBold12pt"/>
          <w:b/>
        </w:rPr>
        <w:t xml:space="preserve"> authority against Congress derails the agenda</w:t>
      </w:r>
    </w:p>
    <w:p w:rsidR="004A0EB3" w:rsidRDefault="004A0EB3" w:rsidP="004A0EB3">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4A0EB3" w:rsidRDefault="004A0EB3" w:rsidP="004A0EB3"/>
    <w:p w:rsidR="004A0EB3" w:rsidRDefault="004A0EB3" w:rsidP="004A0EB3">
      <w:pPr>
        <w:rPr>
          <w:rStyle w:val="StyleBoldUnderline"/>
        </w:rPr>
      </w:pPr>
      <w:r w:rsidRPr="009C4A20">
        <w:rPr>
          <w:sz w:val="16"/>
        </w:rPr>
        <w:t xml:space="preserve">While congressional support leaves the president’s reserve of political capital intact, </w:t>
      </w:r>
      <w:r w:rsidRPr="0022548D">
        <w:rPr>
          <w:rStyle w:val="StyleBoldUnderline"/>
        </w:rPr>
        <w:t xml:space="preserve">congressional </w:t>
      </w:r>
      <w:r w:rsidRPr="0022548D">
        <w:rPr>
          <w:rStyle w:val="StyleBoldUnderline"/>
          <w:highlight w:val="yellow"/>
        </w:rPr>
        <w:t xml:space="preserve">criticism saps </w:t>
      </w:r>
      <w:r w:rsidRPr="0022548D">
        <w:rPr>
          <w:rStyle w:val="StyleBoldUnderline"/>
        </w:rPr>
        <w:t xml:space="preserve">energy from </w:t>
      </w:r>
      <w:r w:rsidRPr="0022548D">
        <w:rPr>
          <w:rStyle w:val="StyleBoldUnderline"/>
          <w:highlight w:val="yellow"/>
        </w:rPr>
        <w:t>other initiatives</w:t>
      </w:r>
      <w:r w:rsidRPr="00AA44B2">
        <w:rPr>
          <w:rStyle w:val="StyleBoldUnderline"/>
        </w:rPr>
        <w:t xml:space="preserve"> on the home front </w:t>
      </w:r>
      <w:r w:rsidRPr="0022548D">
        <w:rPr>
          <w:rStyle w:val="StyleBoldUnderline"/>
          <w:highlight w:val="yellow"/>
        </w:rPr>
        <w:t>by forcing the</w:t>
      </w:r>
      <w:r w:rsidRPr="0022548D">
        <w:rPr>
          <w:rStyle w:val="StyleBoldUnderline"/>
          <w:sz w:val="12"/>
          <w:highlight w:val="yellow"/>
        </w:rPr>
        <w:t xml:space="preserve"> </w:t>
      </w:r>
      <w:r w:rsidRPr="0022548D">
        <w:rPr>
          <w:rStyle w:val="StyleBoldUnderline"/>
          <w:highlight w:val="yellow"/>
        </w:rPr>
        <w:t>president to expend energy</w:t>
      </w:r>
      <w:r w:rsidRPr="003D7629">
        <w:rPr>
          <w:rStyle w:val="StyleBoldUnderline"/>
        </w:rPr>
        <w:t xml:space="preserve"> and effort </w:t>
      </w:r>
      <w:r w:rsidRPr="0022548D">
        <w:rPr>
          <w:rStyle w:val="StyleBoldUnderline"/>
          <w:highlight w:val="yellow"/>
        </w:rPr>
        <w:t>defending his international 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22548D">
        <w:rPr>
          <w:rStyle w:val="StyleBoldUnderline"/>
          <w:highlight w:val="yellow"/>
        </w:rPr>
        <w:t>In addition</w:t>
      </w:r>
      <w:r w:rsidRPr="0022548D">
        <w:rPr>
          <w:sz w:val="16"/>
          <w:highlight w:val="yellow"/>
        </w:rPr>
        <w:t xml:space="preserve"> </w:t>
      </w:r>
      <w:r w:rsidRPr="0022548D">
        <w:rPr>
          <w:rStyle w:val="StyleBoldUnderline"/>
          <w:highlight w:val="yellow"/>
        </w:rPr>
        <w:t xml:space="preserve">to boding ill for </w:t>
      </w:r>
      <w:r w:rsidRPr="0022548D">
        <w:rPr>
          <w:rStyle w:val="StyleBoldUnderline"/>
        </w:rPr>
        <w:t xml:space="preserve">the president’s perceived </w:t>
      </w:r>
      <w:r w:rsidRPr="0022548D">
        <w:rPr>
          <w:rStyle w:val="StyleBoldUnderline"/>
          <w:highlight w:val="yellow"/>
        </w:rPr>
        <w:t>p</w:t>
      </w:r>
      <w:r w:rsidRPr="0022548D">
        <w:rPr>
          <w:rStyle w:val="StyleBoldUnderline"/>
        </w:rPr>
        <w:t xml:space="preserve">olitical </w:t>
      </w:r>
      <w:r w:rsidRPr="0022548D">
        <w:rPr>
          <w:rStyle w:val="StyleBoldUnderline"/>
          <w:highlight w:val="yellow"/>
        </w:rPr>
        <w:t>c</w:t>
      </w:r>
      <w:r w:rsidRPr="0022548D">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such </w:t>
      </w:r>
      <w:r w:rsidRPr="0022548D">
        <w:rPr>
          <w:rStyle w:val="StyleBoldUnderline"/>
          <w:highlight w:val="yellow"/>
        </w:rPr>
        <w:t xml:space="preserve">partisan losses </w:t>
      </w:r>
      <w:r w:rsidRPr="0022548D">
        <w:rPr>
          <w:rStyle w:val="StyleBoldUnderline"/>
          <w:b/>
          <w:highlight w:val="yellow"/>
        </w:rPr>
        <w:t>in Congress</w:t>
      </w:r>
      <w:r w:rsidRPr="0022548D">
        <w:rPr>
          <w:rStyle w:val="StyleBoldUnderline"/>
          <w:highlight w:val="yellow"/>
        </w:rPr>
        <w:t xml:space="preserve"> </w:t>
      </w:r>
      <w:r w:rsidRPr="0022548D">
        <w:rPr>
          <w:rStyle w:val="StyleBoldUnderline"/>
        </w:rPr>
        <w:t xml:space="preserve">only further </w:t>
      </w:r>
      <w:r w:rsidRPr="0022548D">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22548D">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w:t>
      </w:r>
      <w:r w:rsidRPr="0022548D">
        <w:rPr>
          <w:sz w:val="16"/>
        </w:rPr>
        <w:t xml:space="preserve">Lyndon </w:t>
      </w:r>
      <w:r w:rsidRPr="0022548D">
        <w:rPr>
          <w:rStyle w:val="StyleBoldUnderline"/>
        </w:rPr>
        <w:t>Johnson’s</w:t>
      </w:r>
      <w:r w:rsidRPr="0022548D">
        <w:rPr>
          <w:sz w:val="16"/>
        </w:rPr>
        <w:t xml:space="preserve"> dream of a </w:t>
      </w:r>
      <w:r w:rsidRPr="0022548D">
        <w:rPr>
          <w:rStyle w:val="StyleBoldUnderline"/>
        </w:rPr>
        <w:t>Great Society</w:t>
      </w:r>
      <w:r w:rsidRPr="0022548D">
        <w:rPr>
          <w:sz w:val="16"/>
        </w:rPr>
        <w:t xml:space="preserve"> also </w:t>
      </w:r>
      <w:r w:rsidRPr="0022548D">
        <w:rPr>
          <w:rStyle w:val="StyleBoldUnderline"/>
        </w:rPr>
        <w:t>perished in</w:t>
      </w:r>
      <w:r w:rsidRPr="0022548D">
        <w:rPr>
          <w:sz w:val="16"/>
        </w:rPr>
        <w:t xml:space="preserve"> the rice paddies of </w:t>
      </w:r>
      <w:r w:rsidRPr="0022548D">
        <w:rPr>
          <w:rStyle w:val="StyleBoldUnderline"/>
        </w:rPr>
        <w:t>Vietnam</w:t>
      </w:r>
      <w:r w:rsidRPr="0022548D">
        <w:rPr>
          <w:sz w:val="16"/>
        </w:rPr>
        <w:t>. Lacking the requisite funds</w:t>
      </w:r>
      <w:r w:rsidRPr="009C4A20">
        <w:rPr>
          <w:sz w:val="16"/>
        </w:rPr>
        <w:t xml:space="preserve"> in a war-depleted treasury and the political capital needed to sustain his legislative vision, Johnson gradually let his domestic goals slip away as he hunkered down in an effort first to win and then to end the Vietnam War. In the same way, many of President </w:t>
      </w:r>
      <w:r w:rsidRPr="0022548D">
        <w:rPr>
          <w:rStyle w:val="StyleBoldUnderline"/>
          <w:highlight w:val="yellow"/>
        </w:rPr>
        <w:t>Bush’s</w:t>
      </w:r>
      <w:r w:rsidRPr="009C4A20">
        <w:rPr>
          <w:sz w:val="16"/>
        </w:rPr>
        <w:t xml:space="preserve"> highest </w:t>
      </w:r>
      <w:r w:rsidRPr="0022548D">
        <w:rPr>
          <w:rStyle w:val="StyleBoldUnderline"/>
          <w:highlight w:val="yellow"/>
        </w:rPr>
        <w:t xml:space="preserve">second-term </w:t>
      </w:r>
      <w:r w:rsidRPr="0022548D">
        <w:rPr>
          <w:rStyle w:val="StyleBoldUnderline"/>
        </w:rPr>
        <w:t xml:space="preserve">domestic </w:t>
      </w:r>
      <w:r w:rsidRPr="0022548D">
        <w:rPr>
          <w:rStyle w:val="StyleBoldUnderline"/>
          <w:highlight w:val="yellow"/>
        </w:rPr>
        <w:t>proprieties</w:t>
      </w:r>
      <w:r w:rsidRPr="009C4A20">
        <w:rPr>
          <w:sz w:val="16"/>
        </w:rPr>
        <w:t xml:space="preserve">, such as Social Security and immigration reform, </w:t>
      </w:r>
      <w:r w:rsidRPr="0022548D">
        <w:rPr>
          <w:rStyle w:val="StyleBoldUnderline"/>
          <w:highlight w:val="yellow"/>
        </w:rPr>
        <w:t>failed</w:t>
      </w:r>
      <w:r w:rsidRPr="009C4A20">
        <w:rPr>
          <w:sz w:val="16"/>
        </w:rPr>
        <w:t xml:space="preserve"> perhaps in large part </w:t>
      </w:r>
      <w:r w:rsidRPr="0022548D">
        <w:rPr>
          <w:rStyle w:val="StyleBoldUnderline"/>
          <w:highlight w:val="yellow"/>
        </w:rPr>
        <w:t>because the administration had to expend so much energy</w:t>
      </w:r>
      <w:r w:rsidRPr="009C4A20">
        <w:rPr>
          <w:sz w:val="16"/>
        </w:rPr>
        <w:t xml:space="preserve"> and effort </w:t>
      </w:r>
      <w:r w:rsidRPr="0022548D">
        <w:rPr>
          <w:rStyle w:val="StyleBoldUnderline"/>
          <w:highlight w:val="yellow"/>
        </w:rPr>
        <w:t>waging a rear-guard action against congress</w:t>
      </w:r>
      <w:r w:rsidRPr="0022548D">
        <w:rPr>
          <w:rStyle w:val="StyleBoldUnderline"/>
        </w:rPr>
        <w:t>ional critics of</w:t>
      </w:r>
      <w:r w:rsidRPr="009C4A20">
        <w:rPr>
          <w:sz w:val="16"/>
        </w:rPr>
        <w:t xml:space="preserve"> the war </w:t>
      </w:r>
      <w:r w:rsidRPr="0022548D">
        <w:rPr>
          <w:rStyle w:val="StyleBoldUnderline"/>
          <w:highlight w:val="yellow"/>
        </w:rPr>
        <w:t>in 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4A0EB3" w:rsidRPr="003D7629" w:rsidRDefault="004A0EB3" w:rsidP="004A0EB3">
      <w:pPr>
        <w:pStyle w:val="Heading4"/>
        <w:rPr>
          <w:rStyle w:val="StyleStyleBold12pt"/>
          <w:b/>
        </w:rPr>
      </w:pPr>
      <w:r>
        <w:rPr>
          <w:rStyle w:val="StyleStyleBold12pt"/>
          <w:b/>
        </w:rPr>
        <w:lastRenderedPageBreak/>
        <w:t>Plan’s a perceived as a loss – saps capital</w:t>
      </w:r>
    </w:p>
    <w:p w:rsidR="004A0EB3" w:rsidRDefault="004A0EB3" w:rsidP="004A0EB3">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4A0EB3" w:rsidRDefault="004A0EB3" w:rsidP="004A0EB3"/>
    <w:p w:rsidR="004A0EB3" w:rsidRDefault="004A0EB3" w:rsidP="004A0EB3">
      <w:pPr>
        <w:rPr>
          <w:sz w:val="16"/>
        </w:rPr>
      </w:pPr>
      <w:r>
        <w:rPr>
          <w:sz w:val="16"/>
        </w:rPr>
        <w:t xml:space="preserve">Declining political authority encourages defection. </w:t>
      </w:r>
      <w:r w:rsidRPr="009C4A20">
        <w:rPr>
          <w:sz w:val="16"/>
        </w:rPr>
        <w:t>American political analyst Norman Ornstein writes of the domestic context</w:t>
      </w:r>
      <w:r w:rsidRPr="003D7629">
        <w:rPr>
          <w:rStyle w:val="StyleBoldUnderline"/>
        </w:rPr>
        <w:t xml:space="preserve">, In a system </w:t>
      </w:r>
      <w:r w:rsidRPr="0022548D">
        <w:rPr>
          <w:rStyle w:val="StyleBoldUnderline"/>
          <w:highlight w:val="yellow"/>
        </w:rPr>
        <w:t>where a</w:t>
      </w:r>
      <w:r w:rsidRPr="0022548D">
        <w:rPr>
          <w:rStyle w:val="StyleBoldUnderline"/>
          <w:sz w:val="12"/>
          <w:highlight w:val="yellow"/>
        </w:rPr>
        <w:t xml:space="preserve"> </w:t>
      </w:r>
      <w:r w:rsidRPr="0022548D">
        <w:rPr>
          <w:rStyle w:val="StyleBoldUnderline"/>
          <w:highlight w:val="yellow"/>
        </w:rPr>
        <w:t>President has limited formal power, perception matters</w:t>
      </w:r>
      <w:r w:rsidRPr="009C4A20">
        <w:rPr>
          <w:sz w:val="16"/>
        </w:rPr>
        <w:t xml:space="preserve">. The reputation for </w:t>
      </w:r>
      <w:r w:rsidRPr="0022548D">
        <w:rPr>
          <w:rStyle w:val="StyleBoldUnderline"/>
        </w:rPr>
        <w:t>success</w:t>
      </w:r>
      <w:r w:rsidRPr="0022548D">
        <w:rPr>
          <w:sz w:val="16"/>
        </w:rPr>
        <w:t>—the belief by other political actors that even when he looks down, a president will find a way to pull out a victory—</w:t>
      </w:r>
      <w:r w:rsidRPr="0022548D">
        <w:rPr>
          <w:rStyle w:val="StyleBoldUnderline"/>
        </w:rPr>
        <w:t>is the most valuable resource a chief executive can have</w:t>
      </w:r>
      <w:r w:rsidRPr="0022548D">
        <w:rPr>
          <w:sz w:val="16"/>
        </w:rPr>
        <w:t>. Conversely</w:t>
      </w:r>
      <w:r w:rsidRPr="009C4A20">
        <w:rPr>
          <w:sz w:val="16"/>
        </w:rPr>
        <w:t xml:space="preserve">, the widespread </w:t>
      </w:r>
      <w:r w:rsidRPr="0022548D">
        <w:rPr>
          <w:rStyle w:val="StyleBoldUnderline"/>
          <w:highlight w:val="yellow"/>
        </w:rPr>
        <w:t xml:space="preserve">belief that the </w:t>
      </w:r>
      <w:r w:rsidRPr="0022548D">
        <w:rPr>
          <w:rStyle w:val="StyleBoldUnderline"/>
        </w:rPr>
        <w:t xml:space="preserve">Oval </w:t>
      </w:r>
      <w:r w:rsidRPr="0022548D">
        <w:rPr>
          <w:rStyle w:val="StyleBoldUnderline"/>
          <w:highlight w:val="yellow"/>
        </w:rPr>
        <w:t>Office</w:t>
      </w:r>
      <w:r w:rsidRPr="003D7629">
        <w:rPr>
          <w:rStyle w:val="StyleBoldUnderline"/>
          <w:sz w:val="12"/>
        </w:rPr>
        <w:t xml:space="preserve"> </w:t>
      </w:r>
      <w:r w:rsidRPr="003D7629">
        <w:rPr>
          <w:rStyle w:val="StyleBoldUnderline"/>
        </w:rPr>
        <w:t xml:space="preserve">occupant </w:t>
      </w:r>
      <w:r w:rsidRPr="0022548D">
        <w:rPr>
          <w:rStyle w:val="StyleBoldUnderline"/>
          <w:highlight w:val="yellow"/>
        </w:rPr>
        <w:t>is on the defensive</w:t>
      </w:r>
      <w:r w:rsidRPr="003D7629">
        <w:rPr>
          <w:rStyle w:val="StyleBoldUnderline"/>
        </w:rPr>
        <w:t>, on the wane</w:t>
      </w:r>
      <w:r w:rsidRPr="009C4A20">
        <w:rPr>
          <w:sz w:val="16"/>
        </w:rPr>
        <w:t xml:space="preserve"> </w:t>
      </w:r>
      <w:r w:rsidRPr="0022548D">
        <w:rPr>
          <w:rStyle w:val="StyleBoldUnderline"/>
          <w:highlight w:val="yellow"/>
        </w:rPr>
        <w:t xml:space="preserve">or without the ability to win </w:t>
      </w:r>
      <w:r w:rsidRPr="0022548D">
        <w:rPr>
          <w:rStyle w:val="StyleBoldUnderline"/>
        </w:rPr>
        <w:t xml:space="preserve">under adversity </w:t>
      </w:r>
      <w:r w:rsidRPr="0022548D">
        <w:rPr>
          <w:rStyle w:val="StyleBoldUnderline"/>
          <w:highlight w:val="yellow"/>
        </w:rPr>
        <w:t>can</w:t>
      </w:r>
      <w:r w:rsidRPr="0022548D">
        <w:rPr>
          <w:rStyle w:val="StyleBoldUnderline"/>
          <w:sz w:val="12"/>
          <w:highlight w:val="yellow"/>
        </w:rPr>
        <w:t xml:space="preserve"> </w:t>
      </w:r>
      <w:r w:rsidRPr="0022548D">
        <w:rPr>
          <w:rStyle w:val="StyleBoldUnderline"/>
          <w:b/>
          <w:highlight w:val="yellow"/>
        </w:rPr>
        <w:t>lead to disaster</w:t>
      </w:r>
      <w:r w:rsidRPr="0022548D">
        <w:rPr>
          <w:sz w:val="16"/>
          <w:highlight w:val="yellow"/>
        </w:rPr>
        <w:t xml:space="preserve">, </w:t>
      </w:r>
      <w:r w:rsidRPr="0022548D">
        <w:rPr>
          <w:rStyle w:val="StyleBoldUnderline"/>
          <w:highlight w:val="yellow"/>
        </w:rPr>
        <w:t xml:space="preserve">as </w:t>
      </w:r>
      <w:r w:rsidRPr="0022548D">
        <w:rPr>
          <w:rStyle w:val="StyleBoldUnderline"/>
        </w:rPr>
        <w:t xml:space="preserve">individual </w:t>
      </w:r>
      <w:r w:rsidRPr="0022548D">
        <w:rPr>
          <w:rStyle w:val="StyleBoldUnderline"/>
          <w:highlight w:val="yellow"/>
        </w:rPr>
        <w:t xml:space="preserve">lawmakers calculate who will </w:t>
      </w:r>
      <w:r w:rsidRPr="0022548D">
        <w:rPr>
          <w:rStyle w:val="StyleBoldUnderline"/>
        </w:rPr>
        <w:t xml:space="preserve">be on the </w:t>
      </w:r>
      <w:r w:rsidRPr="0022548D">
        <w:rPr>
          <w:rStyle w:val="StyleBoldUnderline"/>
          <w:highlight w:val="yellow"/>
        </w:rPr>
        <w:t>win</w:t>
      </w:r>
      <w:r w:rsidRPr="0022548D">
        <w:rPr>
          <w:rStyle w:val="StyleBoldUnderline"/>
        </w:rPr>
        <w:t xml:space="preserve">ning </w:t>
      </w:r>
      <w:r w:rsidRPr="0022548D">
        <w:rPr>
          <w:rStyle w:val="StyleBoldUnderline"/>
          <w:highlight w:val="yellow"/>
        </w:rPr>
        <w:t>side and</w:t>
      </w:r>
      <w:r w:rsidRPr="0022548D">
        <w:rPr>
          <w:rStyle w:val="StyleBoldUnderline"/>
          <w:sz w:val="12"/>
          <w:highlight w:val="yellow"/>
        </w:rPr>
        <w:t xml:space="preserve"> </w:t>
      </w:r>
      <w:r w:rsidRPr="0022548D">
        <w:rPr>
          <w:rStyle w:val="StyleBoldUnderline"/>
          <w:highlight w:val="yellow"/>
        </w:rPr>
        <w:t>negotiate accordingly</w:t>
      </w:r>
      <w:r w:rsidRPr="003D7629">
        <w:rPr>
          <w:rStyle w:val="StyleBoldUnderline"/>
        </w:rPr>
        <w:t xml:space="preserve">. </w:t>
      </w:r>
      <w:r w:rsidRPr="009C4A20">
        <w:rPr>
          <w:sz w:val="16"/>
        </w:rPr>
        <w:t xml:space="preserve">In simple terms, winners win and </w:t>
      </w:r>
      <w:r w:rsidRPr="0022548D">
        <w:rPr>
          <w:rStyle w:val="StyleBoldUnderline"/>
          <w:highlight w:val="yellow"/>
        </w:rPr>
        <w:t>losers lose</w:t>
      </w:r>
      <w:r w:rsidRPr="003D7629">
        <w:rPr>
          <w:rStyle w:val="StyleBoldUnderline"/>
        </w:rPr>
        <w:t xml:space="preserve"> more often than not</w:t>
      </w:r>
      <w:r w:rsidRPr="009C4A20">
        <w:rPr>
          <w:sz w:val="16"/>
        </w:rPr>
        <w:t xml:space="preserve">. </w:t>
      </w:r>
      <w:r w:rsidRPr="0022548D">
        <w:rPr>
          <w:rStyle w:val="StyleBoldUnderline"/>
        </w:rPr>
        <w:t>Failure</w:t>
      </w:r>
      <w:r w:rsidRPr="0022548D">
        <w:rPr>
          <w:rStyle w:val="StyleBoldUnderline"/>
          <w:sz w:val="12"/>
        </w:rPr>
        <w:t xml:space="preserve"> </w:t>
      </w:r>
      <w:r w:rsidRPr="0022548D">
        <w:rPr>
          <w:rStyle w:val="StyleBoldUnderline"/>
        </w:rPr>
        <w:t>begets failure</w:t>
      </w:r>
      <w:r w:rsidRPr="009C4A20">
        <w:rPr>
          <w:sz w:val="16"/>
        </w:rPr>
        <w:t>. In short</w:t>
      </w:r>
      <w:r w:rsidRPr="0022548D">
        <w:rPr>
          <w:rStyle w:val="StyleBoldUnderline"/>
        </w:rPr>
        <w:t>, a president experiencing declining amounts of political capital has</w:t>
      </w:r>
      <w:r w:rsidRPr="0022548D">
        <w:rPr>
          <w:rStyle w:val="StyleBoldUnderline"/>
          <w:sz w:val="12"/>
        </w:rPr>
        <w:t xml:space="preserve"> </w:t>
      </w:r>
      <w:r w:rsidRPr="0022548D">
        <w:rPr>
          <w:rStyle w:val="StyleBoldUnderline"/>
        </w:rPr>
        <w:t>diminished capacity to advance his goals</w:t>
      </w:r>
      <w:r w:rsidRPr="0022548D">
        <w:rPr>
          <w:sz w:val="16"/>
        </w:rPr>
        <w:t>. As a result</w:t>
      </w:r>
      <w:r w:rsidRPr="0022548D">
        <w:rPr>
          <w:rStyle w:val="StyleBoldUnderline"/>
        </w:rPr>
        <w:t>, political allies perceive a decreasing benefit</w:t>
      </w:r>
      <w:r w:rsidRPr="0022548D">
        <w:rPr>
          <w:rStyle w:val="StyleBoldUnderline"/>
          <w:sz w:val="12"/>
        </w:rPr>
        <w:t xml:space="preserve"> </w:t>
      </w:r>
      <w:r w:rsidRPr="0022548D">
        <w:rPr>
          <w:rStyle w:val="StyleBoldUnderline"/>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22548D">
        <w:rPr>
          <w:rStyle w:val="StyleBoldUnderline"/>
          <w:highlight w:val="yellow"/>
        </w:rPr>
        <w:t xml:space="preserve">Incapacity leads to political failure, which reinforces perceptions of incapacity. This feedback </w:t>
      </w:r>
      <w:r w:rsidRPr="0022548D">
        <w:rPr>
          <w:rStyle w:val="StyleBoldUnderline"/>
        </w:rPr>
        <w:t xml:space="preserve">loop </w:t>
      </w:r>
      <w:r w:rsidRPr="0022548D">
        <w:rPr>
          <w:rStyle w:val="StyleBoldUnderline"/>
          <w:highlight w:val="yellow"/>
        </w:rPr>
        <w:t>accelerates</w:t>
      </w:r>
      <w:r w:rsidRPr="003D7629">
        <w:rPr>
          <w:rStyle w:val="StyleBoldUnderline"/>
        </w:rPr>
        <w:t xml:space="preserve"> decay both in leadership capacity and </w:t>
      </w:r>
      <w:r w:rsidRPr="0022548D">
        <w:rPr>
          <w:rStyle w:val="StyleBoldUnderline"/>
          <w:highlight w:val="yellow"/>
        </w:rPr>
        <w:t>defection by</w:t>
      </w:r>
      <w:r w:rsidRPr="0022548D">
        <w:rPr>
          <w:rStyle w:val="StyleBoldUnderline"/>
          <w:sz w:val="12"/>
          <w:highlight w:val="yellow"/>
        </w:rPr>
        <w:t xml:space="preserve"> </w:t>
      </w:r>
      <w:r w:rsidRPr="0022548D">
        <w:rPr>
          <w:rStyle w:val="StyleBoldUnderline"/>
          <w:highlight w:val="yellow"/>
        </w:rPr>
        <w:t>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4A0EB3" w:rsidRDefault="004A0EB3" w:rsidP="004A0EB3">
      <w:pPr>
        <w:rPr>
          <w:sz w:val="16"/>
        </w:rPr>
      </w:pPr>
    </w:p>
    <w:p w:rsidR="004A0EB3" w:rsidRPr="002E7B69" w:rsidRDefault="004A0EB3" w:rsidP="004A0EB3">
      <w:pPr>
        <w:pStyle w:val="Heading4"/>
      </w:pPr>
      <w:r>
        <w:t xml:space="preserve">Current set of losses aren’t enough to sink his agenda – but another high profile loss will </w:t>
      </w:r>
      <w:r>
        <w:rPr>
          <w:u w:val="single"/>
        </w:rPr>
        <w:t>end</w:t>
      </w:r>
      <w:r>
        <w:t xml:space="preserve"> it</w:t>
      </w:r>
    </w:p>
    <w:p w:rsidR="004A0EB3" w:rsidRDefault="004A0EB3" w:rsidP="004A0EB3">
      <w:r>
        <w:rPr>
          <w:b/>
        </w:rPr>
        <w:t xml:space="preserve">Lawrence, 9/17/13 - </w:t>
      </w:r>
      <w:r w:rsidRPr="002E7B69">
        <w:t>national correspondent at National Journal.</w:t>
      </w:r>
      <w:r>
        <w:rPr>
          <w:b/>
        </w:rPr>
        <w:t xml:space="preserve">  </w:t>
      </w:r>
      <w:r>
        <w:t xml:space="preserve">(Jill, “Obama Says He’s Not Worried About Style Points. He Should Be.” National Journal, </w:t>
      </w:r>
      <w:hyperlink r:id="rId41" w:history="1">
        <w:r w:rsidRPr="008F054A">
          <w:rPr>
            <w:rStyle w:val="Hyperlink"/>
          </w:rPr>
          <w:t>http://www.nationaljournal.com/whitehouse/obama-says-he-s-not-worried-about-style-points-he-should-be-20130917</w:t>
        </w:r>
      </w:hyperlink>
      <w:r>
        <w:t>)</w:t>
      </w:r>
    </w:p>
    <w:p w:rsidR="004A0EB3" w:rsidRDefault="004A0EB3" w:rsidP="004A0EB3"/>
    <w:p w:rsidR="004A0EB3" w:rsidRPr="0022548D" w:rsidRDefault="004A0EB3" w:rsidP="004A0EB3">
      <w:pPr>
        <w:rPr>
          <w:sz w:val="12"/>
        </w:rPr>
      </w:pPr>
      <w:r w:rsidRPr="0022548D">
        <w:rPr>
          <w:sz w:val="12"/>
        </w:rPr>
        <w:t xml:space="preserve">In some ways Obama's fifth year is typical of fifth years, when reelected presidents aim high and often fail. But in some ways it is atypical, notably in the number of failures, setbacks, and incompletes Obama has piled up. </w:t>
      </w:r>
      <w:r w:rsidRPr="002E7B69">
        <w:rPr>
          <w:rStyle w:val="StyleBoldUnderline"/>
        </w:rPr>
        <w:t xml:space="preserve">Gun control and immigration reform are stalled. Two </w:t>
      </w:r>
      <w:r w:rsidRPr="0022548D">
        <w:rPr>
          <w:rStyle w:val="StyleBoldUnderline"/>
          <w:highlight w:val="yellow"/>
        </w:rPr>
        <w:t xml:space="preserve">Obama favorites withdrew their names as </w:t>
      </w:r>
      <w:r w:rsidRPr="002E7B69">
        <w:rPr>
          <w:rStyle w:val="StyleBoldUnderline"/>
        </w:rPr>
        <w:t xml:space="preserve">potential </w:t>
      </w:r>
      <w:r w:rsidRPr="0022548D">
        <w:rPr>
          <w:rStyle w:val="StyleBoldUnderline"/>
          <w:highlight w:val="yellow"/>
        </w:rPr>
        <w:t xml:space="preserve">nominees </w:t>
      </w:r>
      <w:r w:rsidRPr="002E7B69">
        <w:rPr>
          <w:rStyle w:val="StyleBoldUnderline"/>
        </w:rPr>
        <w:t>in the face of congressional opposition</w:t>
      </w:r>
      <w:r w:rsidRPr="0022548D">
        <w:rPr>
          <w:sz w:val="12"/>
        </w:rP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then won temporary refuge from … Putin. It's far from clear how that will be resolved. And that's as true for the budget and debt-limit showdowns ahead. </w:t>
      </w:r>
      <w:r w:rsidRPr="0022548D">
        <w:rPr>
          <w:rStyle w:val="StyleBoldUnderline"/>
          <w:highlight w:val="yellow"/>
        </w:rPr>
        <w:t xml:space="preserve">Some </w:t>
      </w:r>
      <w:r w:rsidRPr="002E7B69">
        <w:rPr>
          <w:rStyle w:val="StyleBoldUnderline"/>
        </w:rPr>
        <w:t xml:space="preserve">of Obama's </w:t>
      </w:r>
      <w:r w:rsidRPr="0022548D">
        <w:rPr>
          <w:rStyle w:val="StyleBoldUnderline"/>
          <w:highlight w:val="yellow"/>
        </w:rPr>
        <w:t xml:space="preserve">troubles are due to </w:t>
      </w:r>
      <w:r w:rsidRPr="002E7B69">
        <w:rPr>
          <w:rStyle w:val="StyleBoldUnderline"/>
        </w:rPr>
        <w:t xml:space="preserve">the intransigence of </w:t>
      </w:r>
      <w:r w:rsidRPr="0022548D">
        <w:rPr>
          <w:rStyle w:val="StyleBoldUnderline"/>
          <w:highlight w:val="yellow"/>
        </w:rPr>
        <w:t>House conservatives</w:t>
      </w:r>
      <w:r w:rsidRPr="0022548D">
        <w:rPr>
          <w:sz w:val="12"/>
        </w:rPr>
        <w:t xml:space="preserve">, and some may be inevitable in a world far less black and white than the one Reagan faced. </w:t>
      </w:r>
      <w:r w:rsidRPr="0022548D">
        <w:rPr>
          <w:rStyle w:val="StyleBoldUnderline"/>
          <w:highlight w:val="yellow"/>
        </w:rPr>
        <w:t>But the impression of ineffectiveness is the same</w:t>
      </w:r>
      <w:r w:rsidRPr="002E7B69">
        <w:rPr>
          <w:rStyle w:val="StyleBoldUnderline"/>
        </w:rPr>
        <w:t>.</w:t>
      </w:r>
      <w:r>
        <w:rPr>
          <w:rStyle w:val="StyleBoldUnderline"/>
        </w:rPr>
        <w:t xml:space="preserve"> </w:t>
      </w:r>
      <w:r w:rsidRPr="0022548D">
        <w:rPr>
          <w:sz w:val="12"/>
        </w:rPr>
        <w:t xml:space="preserve">"People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 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 Indeed, </w:t>
      </w:r>
      <w:r w:rsidRPr="002E7B69">
        <w:rPr>
          <w:rStyle w:val="StyleBoldUnderline"/>
        </w:rPr>
        <w:t xml:space="preserve">the year's </w:t>
      </w:r>
      <w:r w:rsidRPr="0022548D">
        <w:rPr>
          <w:rStyle w:val="StyleBoldUnderline"/>
          <w:highlight w:val="yellow"/>
        </w:rPr>
        <w:t xml:space="preserve">setbacks are </w:t>
      </w:r>
      <w:r w:rsidRPr="002E7B69">
        <w:rPr>
          <w:rStyle w:val="StyleBoldUnderline"/>
        </w:rPr>
        <w:t xml:space="preserve">accumulating and that is </w:t>
      </w:r>
      <w:r w:rsidRPr="0022548D">
        <w:rPr>
          <w:rStyle w:val="StyleBoldUnderline"/>
          <w:highlight w:val="yellow"/>
        </w:rPr>
        <w:t xml:space="preserve">dangerous </w:t>
      </w:r>
      <w:r w:rsidRPr="002E7B69">
        <w:rPr>
          <w:rStyle w:val="StyleBoldUnderline"/>
        </w:rPr>
        <w:t>for Obama.</w:t>
      </w:r>
      <w:r>
        <w:rPr>
          <w:rStyle w:val="StyleBoldUnderline"/>
        </w:rPr>
        <w:t xml:space="preserve"> </w:t>
      </w:r>
      <w:r w:rsidRPr="002E7B69">
        <w:rPr>
          <w:rStyle w:val="StyleBoldUnderline"/>
        </w:rPr>
        <w:t>"</w:t>
      </w:r>
      <w:r w:rsidRPr="0022548D">
        <w:rPr>
          <w:rStyle w:val="StyleBoldUnderline"/>
          <w:highlight w:val="yellow"/>
        </w:rPr>
        <w:t xml:space="preserve">At some point people make a collective decision and they </w:t>
      </w:r>
      <w:r w:rsidRPr="0022548D">
        <w:rPr>
          <w:rStyle w:val="Emphasis"/>
          <w:highlight w:val="yellow"/>
        </w:rPr>
        <w:t>don't listen</w:t>
      </w:r>
      <w:r w:rsidRPr="002E7B69">
        <w:rPr>
          <w:rStyle w:val="Emphasis"/>
        </w:rPr>
        <w:t xml:space="preserve"> to the president anymore.</w:t>
      </w:r>
      <w:r w:rsidRPr="0022548D">
        <w:rPr>
          <w:sz w:val="12"/>
        </w:rPr>
        <w:t xml:space="preserve"> </w:t>
      </w:r>
      <w:r w:rsidRPr="002E7B69">
        <w:rPr>
          <w:rStyle w:val="StyleBoldUnderline"/>
        </w:rPr>
        <w:t>That's what happened to both Jimmy Carter and George W. Bush</w:t>
      </w:r>
      <w:r w:rsidRPr="0022548D">
        <w:rPr>
          <w:sz w:val="12"/>
        </w:rPr>
        <w:t>," Cannon says. "</w:t>
      </w:r>
      <w:r w:rsidRPr="0022548D">
        <w:rPr>
          <w:rStyle w:val="StyleBoldUnderline"/>
          <w:highlight w:val="yellow"/>
        </w:rPr>
        <w:t xml:space="preserve">I don't think Obama has </w:t>
      </w:r>
      <w:r w:rsidRPr="002E7B69">
        <w:rPr>
          <w:rStyle w:val="StyleBoldUnderline"/>
        </w:rPr>
        <w:t xml:space="preserve">quite </w:t>
      </w:r>
      <w:r w:rsidRPr="0022548D">
        <w:rPr>
          <w:rStyle w:val="StyleBoldUnderline"/>
          <w:highlight w:val="yellow"/>
        </w:rPr>
        <w:t>gone off the diving board ye</w:t>
      </w:r>
      <w:r w:rsidRPr="002E7B69">
        <w:rPr>
          <w:rStyle w:val="StyleBoldUnderline"/>
        </w:rPr>
        <w:t>t</w:t>
      </w:r>
      <w:r w:rsidRPr="0022548D">
        <w:rPr>
          <w:sz w:val="12"/>
        </w:rPr>
        <w:t xml:space="preserve"> in the way that Carter or Bush did … </w:t>
      </w:r>
      <w:r w:rsidRPr="0022548D">
        <w:rPr>
          <w:rStyle w:val="Emphasis"/>
          <w:highlight w:val="yellow"/>
        </w:rPr>
        <w:t>but he's close</w:t>
      </w:r>
      <w:r w:rsidRPr="002E7B69">
        <w:rPr>
          <w:rStyle w:val="Emphasis"/>
        </w:rPr>
        <w:t xml:space="preserve"> to the edge</w:t>
      </w:r>
      <w:r w:rsidRPr="0022548D">
        <w:rPr>
          <w:sz w:val="12"/>
        </w:rPr>
        <w:t>. He needs to have some successes and perceptions of success."</w:t>
      </w:r>
    </w:p>
    <w:p w:rsidR="004A0EB3" w:rsidRPr="002E7B69" w:rsidRDefault="004A0EB3" w:rsidP="004A0EB3"/>
    <w:p w:rsidR="004A0EB3" w:rsidRDefault="004A0EB3" w:rsidP="004A0EB3">
      <w:pPr>
        <w:pStyle w:val="Heading3"/>
      </w:pPr>
      <w:r>
        <w:lastRenderedPageBreak/>
        <w:t xml:space="preserve">at: </w:t>
      </w:r>
      <w:r>
        <w:t>seitz</w:t>
      </w:r>
    </w:p>
    <w:p w:rsidR="004A0EB3" w:rsidRDefault="004A0EB3" w:rsidP="004A0EB3"/>
    <w:p w:rsidR="004A0EB3" w:rsidRPr="00C76CBD" w:rsidRDefault="004A0EB3" w:rsidP="004A0EB3">
      <w:pPr>
        <w:pStyle w:val="Heading4"/>
      </w:pPr>
      <w:r w:rsidRPr="00C76CBD">
        <w:t>Yes extinction—consensus of recent studies—Robock indicts don’t apply</w:t>
      </w:r>
    </w:p>
    <w:p w:rsidR="004A0EB3" w:rsidRPr="00C76CBD" w:rsidRDefault="004A0EB3" w:rsidP="004A0EB3">
      <w:pPr>
        <w:tabs>
          <w:tab w:val="left" w:pos="90"/>
        </w:tabs>
      </w:pPr>
      <w:r w:rsidRPr="00C76CBD">
        <w:rPr>
          <w:b/>
        </w:rPr>
        <w:t>Farnsworth 2011</w:t>
      </w:r>
      <w:r w:rsidRPr="00C76CBD">
        <w:t xml:space="preserve"> – editor and a contributor for Arms Control Now (2/18, Tim, Arms Control Now, “Thinking Existentially about the Worldwide Threat”, </w:t>
      </w:r>
      <w:hyperlink r:id="rId42" w:history="1">
        <w:r w:rsidRPr="00C76CBD">
          <w:rPr>
            <w:rStyle w:val="Hyperlink"/>
          </w:rPr>
          <w:t>http://armscontrolnow.org/2011/02/18/thinking-existentially-about-the-worldwide-threat/</w:t>
        </w:r>
      </w:hyperlink>
      <w:r w:rsidRPr="00C76CBD">
        <w:t>, WEA)</w:t>
      </w:r>
    </w:p>
    <w:p w:rsidR="004A0EB3" w:rsidRPr="00C76CBD" w:rsidRDefault="004A0EB3" w:rsidP="004A0EB3">
      <w:pPr>
        <w:tabs>
          <w:tab w:val="left" w:pos="90"/>
        </w:tabs>
      </w:pPr>
    </w:p>
    <w:p w:rsidR="004A0EB3" w:rsidRPr="00C76CBD" w:rsidRDefault="004A0EB3" w:rsidP="004A0EB3">
      <w:pPr>
        <w:tabs>
          <w:tab w:val="left" w:pos="90"/>
        </w:tabs>
        <w:rPr>
          <w:sz w:val="14"/>
        </w:rPr>
      </w:pPr>
      <w:r w:rsidRPr="00C76CBD">
        <w:rPr>
          <w:rStyle w:val="StyleBoldUnderline"/>
          <w:highlight w:val="yellow"/>
        </w:rPr>
        <w:t xml:space="preserve">A </w:t>
      </w:r>
      <w:r w:rsidRPr="00C76CBD">
        <w:rPr>
          <w:rStyle w:val="StyleBoldUnderline"/>
          <w:b/>
          <w:highlight w:val="yellow"/>
        </w:rPr>
        <w:t>panel of scientists</w:t>
      </w:r>
      <w:r w:rsidRPr="00C76CBD">
        <w:rPr>
          <w:highlight w:val="yellow"/>
          <w:u w:val="single"/>
        </w:rPr>
        <w:t xml:space="preserve"> provided </w:t>
      </w:r>
      <w:r w:rsidRPr="00C76CBD">
        <w:rPr>
          <w:u w:val="single"/>
        </w:rPr>
        <w:t xml:space="preserve">a useful </w:t>
      </w:r>
      <w:r w:rsidRPr="00C76CBD">
        <w:rPr>
          <w:rStyle w:val="StyleBoldUnderline"/>
        </w:rPr>
        <w:t xml:space="preserve">update today on </w:t>
      </w:r>
      <w:r w:rsidRPr="00C76CBD">
        <w:rPr>
          <w:rStyle w:val="StyleBoldUnderline"/>
          <w:highlight w:val="yellow"/>
        </w:rPr>
        <w:t>the latest thinking</w:t>
      </w:r>
      <w:r w:rsidRPr="00C76CBD">
        <w:rPr>
          <w:sz w:val="14"/>
        </w:rPr>
        <w:t xml:space="preserve"> about the climatic consequences of nuclear weapons use. The presentation provided a grim reminder that </w:t>
      </w:r>
      <w:r w:rsidRPr="00C76CBD">
        <w:rPr>
          <w:u w:val="single"/>
        </w:rPr>
        <w:t>the nuclear Sword of Damocles still hangs over all nations</w:t>
      </w:r>
      <w:r w:rsidRPr="00C76CBD">
        <w:rPr>
          <w:sz w:val="14"/>
        </w:rPr>
        <w:t xml:space="preserve"> of the earth, nuclear and non-nuclear powers alike – notwithstanding the significant achievement of New START ratification by the United States and Russia.</w:t>
      </w:r>
      <w:r w:rsidRPr="00C76CBD">
        <w:rPr>
          <w:sz w:val="12"/>
        </w:rPr>
        <w:t>¶</w:t>
      </w:r>
      <w:r w:rsidRPr="00C76CBD">
        <w:rPr>
          <w:sz w:val="14"/>
        </w:rPr>
        <w:t xml:space="preserve"> At the annual meeting in Washington of the American Association for the Advancement of Science, </w:t>
      </w:r>
      <w:r w:rsidRPr="00C76CBD">
        <w:rPr>
          <w:u w:val="single"/>
        </w:rPr>
        <w:t xml:space="preserve">Georgiy Stenchikov (King </w:t>
      </w:r>
      <w:r w:rsidRPr="00C76CBD">
        <w:rPr>
          <w:highlight w:val="yellow"/>
          <w:u w:val="single"/>
        </w:rPr>
        <w:t>Abdullah University</w:t>
      </w:r>
      <w:r w:rsidRPr="00C76CBD">
        <w:rPr>
          <w:u w:val="single"/>
        </w:rPr>
        <w:t xml:space="preserve"> of Science and Technology), Luke Oman (</w:t>
      </w:r>
      <w:r w:rsidRPr="00C76CBD">
        <w:rPr>
          <w:highlight w:val="yellow"/>
          <w:u w:val="single"/>
        </w:rPr>
        <w:t>NASA</w:t>
      </w:r>
      <w:r w:rsidRPr="00C76CBD">
        <w:rPr>
          <w:u w:val="single"/>
        </w:rPr>
        <w:t xml:space="preserve"> Goddard Space Flight Center), </w:t>
      </w:r>
      <w:r w:rsidRPr="00C76CBD">
        <w:rPr>
          <w:highlight w:val="yellow"/>
          <w:u w:val="single"/>
        </w:rPr>
        <w:t>and</w:t>
      </w:r>
      <w:r w:rsidRPr="00C76CBD">
        <w:rPr>
          <w:u w:val="single"/>
        </w:rPr>
        <w:t xml:space="preserve"> Michael Mills (</w:t>
      </w:r>
      <w:r w:rsidRPr="00C76CBD">
        <w:rPr>
          <w:highlight w:val="yellow"/>
          <w:u w:val="single"/>
        </w:rPr>
        <w:t>N</w:t>
      </w:r>
      <w:r w:rsidRPr="00C76CBD">
        <w:rPr>
          <w:u w:val="single"/>
        </w:rPr>
        <w:t xml:space="preserve">ational </w:t>
      </w:r>
      <w:r w:rsidRPr="00C76CBD">
        <w:rPr>
          <w:highlight w:val="yellow"/>
          <w:u w:val="single"/>
        </w:rPr>
        <w:t>C</w:t>
      </w:r>
      <w:r w:rsidRPr="00C76CBD">
        <w:rPr>
          <w:u w:val="single"/>
        </w:rPr>
        <w:t xml:space="preserve">enter for </w:t>
      </w:r>
      <w:r w:rsidRPr="00C76CBD">
        <w:rPr>
          <w:highlight w:val="yellow"/>
          <w:u w:val="single"/>
        </w:rPr>
        <w:t>A</w:t>
      </w:r>
      <w:r w:rsidRPr="00C76CBD">
        <w:rPr>
          <w:u w:val="single"/>
        </w:rPr>
        <w:t xml:space="preserve">tmospheric </w:t>
      </w:r>
      <w:r w:rsidRPr="00C76CBD">
        <w:rPr>
          <w:highlight w:val="yellow"/>
          <w:u w:val="single"/>
        </w:rPr>
        <w:t>R</w:t>
      </w:r>
      <w:r w:rsidRPr="00C76CBD">
        <w:rPr>
          <w:u w:val="single"/>
        </w:rPr>
        <w:t xml:space="preserve">esearch) </w:t>
      </w:r>
      <w:r w:rsidRPr="00C76CBD">
        <w:rPr>
          <w:b/>
          <w:highlight w:val="yellow"/>
          <w:u w:val="single"/>
        </w:rPr>
        <w:t>shared results</w:t>
      </w:r>
      <w:r w:rsidRPr="00C76CBD">
        <w:rPr>
          <w:sz w:val="14"/>
        </w:rPr>
        <w:t xml:space="preserve"> of their research, </w:t>
      </w:r>
      <w:r w:rsidRPr="00C76CBD">
        <w:rPr>
          <w:u w:val="single"/>
        </w:rPr>
        <w:t xml:space="preserve">benefiting </w:t>
      </w:r>
      <w:r w:rsidRPr="00C76CBD">
        <w:rPr>
          <w:highlight w:val="yellow"/>
          <w:u w:val="single"/>
        </w:rPr>
        <w:t xml:space="preserve">from </w:t>
      </w:r>
      <w:r w:rsidRPr="00C76CBD">
        <w:rPr>
          <w:b/>
          <w:highlight w:val="yellow"/>
          <w:u w:val="single"/>
        </w:rPr>
        <w:t>extensive studies</w:t>
      </w:r>
      <w:r w:rsidRPr="00C76CBD">
        <w:rPr>
          <w:sz w:val="14"/>
        </w:rPr>
        <w:t xml:space="preserve"> of related phenomenon </w:t>
      </w:r>
      <w:r w:rsidRPr="00C76CBD">
        <w:rPr>
          <w:highlight w:val="yellow"/>
          <w:u w:val="single"/>
        </w:rPr>
        <w:t>in recent decades, such as</w:t>
      </w:r>
      <w:r w:rsidRPr="00C76CBD">
        <w:rPr>
          <w:u w:val="single"/>
        </w:rPr>
        <w:t xml:space="preserve"> massive </w:t>
      </w:r>
      <w:r w:rsidRPr="00C76CBD">
        <w:rPr>
          <w:highlight w:val="yellow"/>
          <w:u w:val="single"/>
        </w:rPr>
        <w:t>forest fires</w:t>
      </w:r>
      <w:r w:rsidRPr="00C76CBD">
        <w:rPr>
          <w:u w:val="single"/>
        </w:rPr>
        <w:t xml:space="preserve">, volcanic eruptions, and oil well fires. </w:t>
      </w:r>
      <w:r w:rsidRPr="00C76CBD">
        <w:rPr>
          <w:b/>
          <w:highlight w:val="yellow"/>
          <w:u w:val="single"/>
        </w:rPr>
        <w:t>Unlike the “nuclear winter” studies of the 1980s</w:t>
      </w:r>
      <w:r w:rsidRPr="00C76CBD">
        <w:rPr>
          <w:sz w:val="14"/>
        </w:rPr>
        <w:t xml:space="preserve">, which focused on the impact of an all-out US-Soviet nuclear exchange, </w:t>
      </w:r>
      <w:r w:rsidRPr="00C76CBD">
        <w:rPr>
          <w:u w:val="single"/>
        </w:rPr>
        <w:t xml:space="preserve">the latest </w:t>
      </w:r>
      <w:r w:rsidRPr="00C76CBD">
        <w:rPr>
          <w:highlight w:val="yellow"/>
          <w:u w:val="single"/>
        </w:rPr>
        <w:t>research looked at</w:t>
      </w:r>
      <w:r w:rsidRPr="00C76CBD">
        <w:rPr>
          <w:sz w:val="14"/>
        </w:rPr>
        <w:t xml:space="preserve"> the environment effects of a more </w:t>
      </w:r>
      <w:r w:rsidRPr="00C76CBD">
        <w:rPr>
          <w:b/>
          <w:highlight w:val="yellow"/>
          <w:u w:val="single"/>
        </w:rPr>
        <w:t>limited nuclear war</w:t>
      </w:r>
      <w:r w:rsidRPr="00C76CBD">
        <w:rPr>
          <w:u w:val="single"/>
        </w:rPr>
        <w:t xml:space="preserve"> </w:t>
      </w:r>
      <w:r w:rsidRPr="00C76CBD">
        <w:rPr>
          <w:sz w:val="14"/>
        </w:rPr>
        <w:t>between India and Pakistan.</w:t>
      </w:r>
      <w:r w:rsidRPr="00C76CBD">
        <w:rPr>
          <w:sz w:val="12"/>
        </w:rPr>
        <w:t>¶</w:t>
      </w:r>
      <w:r w:rsidRPr="00C76CBD">
        <w:rPr>
          <w:sz w:val="14"/>
        </w:rPr>
        <w:t xml:space="preserve"> The speakers reported on their estimates of the environmental consequences resulting from theoretical detonation of 100 15kt-yield nuclear weapons over Indian and Pakistani cities. In such an exchange, millions of tons of </w:t>
      </w:r>
      <w:r w:rsidRPr="00C76CBD">
        <w:rPr>
          <w:highlight w:val="yellow"/>
          <w:u w:val="single"/>
        </w:rPr>
        <w:t>soot</w:t>
      </w:r>
      <w:r w:rsidRPr="00C76CBD">
        <w:rPr>
          <w:u w:val="single"/>
        </w:rPr>
        <w:t xml:space="preserve"> </w:t>
      </w:r>
      <w:r w:rsidRPr="00C76CBD">
        <w:rPr>
          <w:sz w:val="14"/>
        </w:rPr>
        <w:t xml:space="preserve">in the smoke plumes from urban fires </w:t>
      </w:r>
      <w:r w:rsidRPr="00C76CBD">
        <w:rPr>
          <w:highlight w:val="yellow"/>
          <w:u w:val="single"/>
        </w:rPr>
        <w:t>would be lofted</w:t>
      </w:r>
      <w:r w:rsidRPr="00C76CBD">
        <w:rPr>
          <w:u w:val="single"/>
        </w:rPr>
        <w:t xml:space="preserve"> into the stratosphere</w:t>
      </w:r>
      <w:r w:rsidRPr="00C76CBD">
        <w:rPr>
          <w:sz w:val="14"/>
        </w:rPr>
        <w:t xml:space="preserve">, circulating around the earth within days, but </w:t>
      </w:r>
      <w:r w:rsidRPr="00C76CBD">
        <w:rPr>
          <w:u w:val="single"/>
        </w:rPr>
        <w:t xml:space="preserve">adversely </w:t>
      </w:r>
      <w:r w:rsidRPr="00C76CBD">
        <w:rPr>
          <w:highlight w:val="yellow"/>
          <w:u w:val="single"/>
        </w:rPr>
        <w:t xml:space="preserve">affecting </w:t>
      </w:r>
      <w:r w:rsidRPr="00C76CBD">
        <w:rPr>
          <w:u w:val="single"/>
        </w:rPr>
        <w:t xml:space="preserve">the </w:t>
      </w:r>
      <w:r w:rsidRPr="00C76CBD">
        <w:rPr>
          <w:highlight w:val="yellow"/>
          <w:u w:val="single"/>
        </w:rPr>
        <w:t>ozone</w:t>
      </w:r>
      <w:r w:rsidRPr="00C76CBD">
        <w:rPr>
          <w:u w:val="single"/>
        </w:rPr>
        <w:t xml:space="preserve"> layer, world </w:t>
      </w:r>
      <w:r w:rsidRPr="00C76CBD">
        <w:rPr>
          <w:highlight w:val="yellow"/>
          <w:u w:val="single"/>
        </w:rPr>
        <w:t>temperatures, and precipitation</w:t>
      </w:r>
      <w:r w:rsidRPr="00C76CBD">
        <w:rPr>
          <w:u w:val="single"/>
        </w:rPr>
        <w:t xml:space="preserve"> </w:t>
      </w:r>
      <w:r w:rsidRPr="00C76CBD">
        <w:rPr>
          <w:sz w:val="14"/>
        </w:rPr>
        <w:t>for years.</w:t>
      </w:r>
    </w:p>
    <w:p w:rsidR="004A0EB3" w:rsidRDefault="004A0EB3" w:rsidP="004A0EB3"/>
    <w:p w:rsidR="004A0EB3" w:rsidRDefault="004A0EB3" w:rsidP="004A0EB3">
      <w:pPr>
        <w:pStyle w:val="Heading4"/>
      </w:pPr>
      <w:r>
        <w:t xml:space="preserve">Nuclear war accelerates warming </w:t>
      </w:r>
    </w:p>
    <w:p w:rsidR="004A0EB3" w:rsidRPr="00712ADB" w:rsidRDefault="004A0EB3" w:rsidP="004A0EB3">
      <w:r w:rsidRPr="006548C4">
        <w:rPr>
          <w:b/>
        </w:rPr>
        <w:t>Jacobson 8</w:t>
      </w:r>
      <w:r>
        <w:rPr>
          <w:sz w:val="16"/>
        </w:rPr>
        <w:t xml:space="preserve"> </w:t>
      </w:r>
      <w:r w:rsidRPr="00BE716D">
        <w:t xml:space="preserve">*Professor of Civil and Environmental Engineering and Director of the Atmosphere/ Energy Program at Stanford University. He has received a B.S. in Civil Engineering a B.A. in Economics (1988, </w:t>
      </w:r>
      <w:r w:rsidRPr="00712ADB">
        <w:t xml:space="preserve">Stanford), an M.S. in Environmental Engineering (1988 Stanford), an M.S. in Atmospheric Sciences (, UCLA), and a PhD in Atmospheric Sciences [UCLA (Mark, 1991 1994, “Review of solutions to global warming, air pollution, and energy security†”] </w:t>
      </w:r>
    </w:p>
    <w:p w:rsidR="004A0EB3" w:rsidRPr="00712ADB" w:rsidRDefault="004A0EB3" w:rsidP="004A0EB3"/>
    <w:p w:rsidR="004A0EB3" w:rsidRPr="0086130E" w:rsidRDefault="004A0EB3" w:rsidP="004A0EB3">
      <w:pPr>
        <w:rPr>
          <w:sz w:val="16"/>
        </w:rPr>
      </w:pPr>
      <w:r w:rsidRPr="0086130E">
        <w:rPr>
          <w:sz w:val="16"/>
        </w:rPr>
        <w:t xml:space="preserve">Because the production of nuclear weapons material is occurring only in countries that have developed civilian nuclear energy programs, </w:t>
      </w:r>
      <w:r w:rsidRPr="00712ADB">
        <w:rPr>
          <w:highlight w:val="yellow"/>
          <w:u w:val="single"/>
        </w:rPr>
        <w:t>the risk of a limited nuclear exchange</w:t>
      </w:r>
      <w:r w:rsidRPr="0086130E">
        <w:rPr>
          <w:u w:val="single"/>
        </w:rPr>
        <w:t xml:space="preserve"> between countries or the detonation of a nuclear device by terrorists </w:t>
      </w:r>
      <w:r w:rsidRPr="00712ADB">
        <w:rPr>
          <w:highlight w:val="yellow"/>
          <w:u w:val="single"/>
        </w:rPr>
        <w:t>has increased due to the dissemination of nuclear energy</w:t>
      </w:r>
      <w:r w:rsidRPr="0086130E">
        <w:rPr>
          <w:u w:val="single"/>
        </w:rPr>
        <w:t xml:space="preserve"> facilities worldwide</w:t>
      </w:r>
      <w:r w:rsidRPr="0086130E">
        <w:rPr>
          <w:sz w:val="16"/>
        </w:rPr>
        <w:t xml:space="preserve">. As such, </w:t>
      </w:r>
      <w:r w:rsidRPr="00712ADB">
        <w:rPr>
          <w:highlight w:val="yellow"/>
          <w:u w:val="single"/>
        </w:rPr>
        <w:t>it is</w:t>
      </w:r>
      <w:r w:rsidRPr="0086130E">
        <w:rPr>
          <w:u w:val="single"/>
        </w:rPr>
        <w:t xml:space="preserve"> a valid exercise </w:t>
      </w:r>
      <w:r w:rsidRPr="00712ADB">
        <w:rPr>
          <w:highlight w:val="yellow"/>
          <w:u w:val="single"/>
        </w:rPr>
        <w:t>to estimate the</w:t>
      </w:r>
      <w:r w:rsidRPr="0086130E">
        <w:rPr>
          <w:u w:val="single"/>
        </w:rPr>
        <w:t xml:space="preserve"> potential number of immediate deaths and c</w:t>
      </w:r>
      <w:r w:rsidRPr="00712ADB">
        <w:rPr>
          <w:highlight w:val="yellow"/>
          <w:u w:val="single"/>
        </w:rPr>
        <w:t>arbon emissions due to the burning of buildings and infrastructure associated with</w:t>
      </w:r>
      <w:r w:rsidRPr="0086130E">
        <w:rPr>
          <w:u w:val="single"/>
        </w:rPr>
        <w:t xml:space="preserve"> the </w:t>
      </w:r>
      <w:r w:rsidRPr="00712ADB">
        <w:rPr>
          <w:highlight w:val="yellow"/>
          <w:u w:val="single"/>
        </w:rPr>
        <w:t>proliferation</w:t>
      </w:r>
      <w:r w:rsidRPr="0086130E">
        <w:rPr>
          <w:u w:val="single"/>
        </w:rPr>
        <w:t xml:space="preserve"> of nuclear energy facilities and the resulting proliferation of nuclear weapons.</w:t>
      </w:r>
      <w:r w:rsidRPr="0086130E">
        <w:rPr>
          <w:sz w:val="16"/>
        </w:rPr>
        <w:t xml:space="preserve"> </w:t>
      </w:r>
      <w:r w:rsidRPr="0086130E">
        <w:rPr>
          <w:u w:val="single"/>
        </w:rPr>
        <w:t>The number of deaths and carbon emissions</w:t>
      </w:r>
      <w:r w:rsidRPr="0086130E">
        <w:rPr>
          <w:sz w:val="16"/>
        </w:rPr>
        <w:t xml:space="preserve">, though, </w:t>
      </w:r>
      <w:r w:rsidRPr="0086130E">
        <w:rPr>
          <w:u w:val="single"/>
        </w:rPr>
        <w:t>must be multiplied by a probability range of an exchange or explosion occurring to estimate the overall risk of nuclear energy proliferation</w:t>
      </w:r>
      <w:r w:rsidRPr="0086130E">
        <w:rPr>
          <w:sz w:val="16"/>
        </w:rPr>
        <w:t xml:space="preserve">. Although concern at the time of an explosion will be the deaths and not carbon emissions, </w:t>
      </w:r>
      <w:r w:rsidRPr="00712ADB">
        <w:rPr>
          <w:b/>
          <w:highlight w:val="yellow"/>
          <w:u w:val="single"/>
        </w:rPr>
        <w:t>policy makers today must weigh all the potential future risks of mortality and carbon emissions</w:t>
      </w:r>
      <w:r w:rsidRPr="0086130E">
        <w:rPr>
          <w:b/>
          <w:u w:val="single"/>
        </w:rPr>
        <w:t xml:space="preserve"> </w:t>
      </w:r>
      <w:r w:rsidRPr="0086130E">
        <w:rPr>
          <w:u w:val="single"/>
        </w:rPr>
        <w:t xml:space="preserve">when comparing energy sources. </w:t>
      </w:r>
      <w:r w:rsidRPr="0086130E">
        <w:rPr>
          <w:sz w:val="16"/>
        </w:rPr>
        <w:t xml:space="preserve">Here, we detail the link between nuclear energy and nuclear weapons and estimate the emissions of nuclear explosions attributable to nuclear energy. </w:t>
      </w:r>
      <w:r w:rsidRPr="0086130E">
        <w:rPr>
          <w:u w:val="single"/>
        </w:rPr>
        <w:t xml:space="preserve">The primary limitation to building a nuclear weapon is the availability of purified fissionable fuel </w:t>
      </w:r>
      <w:r w:rsidRPr="0086130E">
        <w:rPr>
          <w:sz w:val="16"/>
        </w:rPr>
        <w:t>(highly-enriched uranium or plutonium).</w:t>
      </w:r>
      <w:r w:rsidRPr="0086130E">
        <w:rPr>
          <w:rFonts w:cs="AdvPS497EA"/>
          <w:sz w:val="16"/>
          <w:szCs w:val="10"/>
        </w:rPr>
        <w:t xml:space="preserve">68 </w:t>
      </w:r>
      <w:r w:rsidRPr="0086130E">
        <w:rPr>
          <w:u w:val="single"/>
        </w:rPr>
        <w:t>Worldwide, nine countries have known nuclear weapons stockpiles</w:t>
      </w:r>
      <w:r w:rsidRPr="0086130E">
        <w:rPr>
          <w:sz w:val="16"/>
        </w:rPr>
        <w:t xml:space="preserve"> (US, Russia, UK, France, China, India, Pakistan, Israel, North Korea). In addition, </w:t>
      </w:r>
      <w:r w:rsidRPr="0086130E">
        <w:rPr>
          <w:u w:val="single"/>
        </w:rPr>
        <w:t>Iran is pursuing uranium enrichment, and 32 other countries have sufficient fissionable material to produce weapons.</w:t>
      </w:r>
      <w:r w:rsidRPr="0086130E">
        <w:rPr>
          <w:sz w:val="16"/>
        </w:rPr>
        <w:t xml:space="preserve"> Among the 42 countries with fissionable material, 22 have facilities as part of their civilian nuclear energy program, either to produce highly-enriched uranium or to separate plutonium, and facilities in 13 countries are active.</w:t>
      </w:r>
      <w:r w:rsidRPr="0086130E">
        <w:rPr>
          <w:rFonts w:cs="AdvPS497EA"/>
          <w:sz w:val="16"/>
          <w:szCs w:val="10"/>
        </w:rPr>
        <w:t xml:space="preserve">68 </w:t>
      </w:r>
      <w:r w:rsidRPr="0086130E">
        <w:rPr>
          <w:sz w:val="16"/>
        </w:rPr>
        <w:t xml:space="preserve">Thus, </w:t>
      </w:r>
      <w:r w:rsidRPr="0086130E">
        <w:rPr>
          <w:u w:val="single"/>
        </w:rPr>
        <w:t xml:space="preserve">the ability of states to produce nuclear weapons today follows directly from </w:t>
      </w:r>
      <w:r w:rsidRPr="0086130E">
        <w:rPr>
          <w:u w:val="single"/>
        </w:rPr>
        <w:lastRenderedPageBreak/>
        <w:t>their ability to produce nuclear power</w:t>
      </w:r>
      <w:r w:rsidRPr="0086130E">
        <w:rPr>
          <w:sz w:val="16"/>
        </w:rPr>
        <w:t xml:space="preserve">. In fact, </w:t>
      </w:r>
      <w:r w:rsidRPr="0086130E">
        <w:rPr>
          <w:u w:val="single"/>
        </w:rPr>
        <w:t>producing material for a weapon requires merely operating a civilian nuclear power plant</w:t>
      </w:r>
      <w:r w:rsidRPr="0086130E">
        <w:rPr>
          <w:sz w:val="16"/>
        </w:rPr>
        <w:t xml:space="preserve"> together with a sophisticated plutonium separation facility. The Treaty of Non-Proliferation of Nuclear Weapons has been signed by 190 countries. However, </w:t>
      </w:r>
      <w:r w:rsidRPr="0086130E">
        <w:rPr>
          <w:u w:val="single"/>
        </w:rPr>
        <w:t>international treaties safeguard only about 1% of the world’s highly-enriched uranium and 35% of the world’s plutonium</w:t>
      </w:r>
      <w:r w:rsidRPr="0086130E">
        <w:rPr>
          <w:sz w:val="16"/>
        </w:rPr>
        <w:t>.</w:t>
      </w:r>
      <w:r w:rsidRPr="0086130E">
        <w:rPr>
          <w:rFonts w:cs="AdvPS497EA"/>
          <w:sz w:val="16"/>
          <w:szCs w:val="10"/>
        </w:rPr>
        <w:t xml:space="preserve">68 </w:t>
      </w:r>
      <w:r w:rsidRPr="0086130E">
        <w:rPr>
          <w:sz w:val="16"/>
        </w:rPr>
        <w:t>Currently, about 30 000 nuclear warheads exist worldwide, with 95% in the US and Russia, but enough refined and unrefined material to produce another 100 000 weapons.</w:t>
      </w:r>
      <w:r w:rsidRPr="0086130E">
        <w:rPr>
          <w:rFonts w:cs="AdvPS497EA"/>
          <w:sz w:val="16"/>
          <w:szCs w:val="10"/>
        </w:rPr>
        <w:t xml:space="preserve">69 </w:t>
      </w:r>
      <w:r w:rsidRPr="00712ADB">
        <w:rPr>
          <w:highlight w:val="yellow"/>
          <w:u w:val="single"/>
        </w:rPr>
        <w:t>The explosion of</w:t>
      </w:r>
      <w:r w:rsidRPr="0086130E">
        <w:rPr>
          <w:u w:val="single"/>
        </w:rPr>
        <w:t xml:space="preserve"> fifty 15 kt nuclear devices</w:t>
      </w:r>
      <w:r w:rsidRPr="0086130E">
        <w:rPr>
          <w:sz w:val="16"/>
        </w:rPr>
        <w:t xml:space="preserve"> (a total of 1.5 MT, </w:t>
      </w:r>
      <w:r w:rsidRPr="0086130E">
        <w:rPr>
          <w:u w:val="single"/>
        </w:rPr>
        <w:t xml:space="preserve">or </w:t>
      </w:r>
      <w:r w:rsidRPr="00712ADB">
        <w:rPr>
          <w:highlight w:val="yellow"/>
          <w:u w:val="single"/>
        </w:rPr>
        <w:t>0.1% of the yields proposed for a</w:t>
      </w:r>
      <w:r w:rsidRPr="0086130E">
        <w:rPr>
          <w:u w:val="single"/>
        </w:rPr>
        <w:t xml:space="preserve"> full-scale </w:t>
      </w:r>
      <w:r w:rsidRPr="00712ADB">
        <w:rPr>
          <w:highlight w:val="yellow"/>
          <w:u w:val="single"/>
        </w:rPr>
        <w:t>nuclear war</w:t>
      </w:r>
      <w:r w:rsidRPr="0086130E">
        <w:rPr>
          <w:sz w:val="16"/>
        </w:rPr>
        <w:t xml:space="preserve">) </w:t>
      </w:r>
      <w:r w:rsidRPr="0086130E">
        <w:rPr>
          <w:u w:val="single"/>
        </w:rPr>
        <w:t xml:space="preserve">during a limited nuclear exchange in megacities </w:t>
      </w:r>
      <w:r w:rsidRPr="00712ADB">
        <w:rPr>
          <w:highlight w:val="yellow"/>
          <w:u w:val="single"/>
        </w:rPr>
        <w:t>could burn</w:t>
      </w:r>
      <w:r w:rsidRPr="0086130E">
        <w:rPr>
          <w:u w:val="single"/>
        </w:rPr>
        <w:t xml:space="preserve"> 63–313 Tg of </w:t>
      </w:r>
      <w:r w:rsidRPr="00712ADB">
        <w:rPr>
          <w:highlight w:val="yellow"/>
          <w:u w:val="single"/>
        </w:rPr>
        <w:t>fuel, adding</w:t>
      </w:r>
      <w:r w:rsidRPr="0086130E">
        <w:rPr>
          <w:u w:val="single"/>
        </w:rPr>
        <w:t xml:space="preserve"> 1–5 Tg of </w:t>
      </w:r>
      <w:r w:rsidRPr="00712ADB">
        <w:rPr>
          <w:highlight w:val="yellow"/>
          <w:u w:val="single"/>
        </w:rPr>
        <w:t>soot to the atmosphere</w:t>
      </w:r>
      <w:r w:rsidRPr="0086130E">
        <w:rPr>
          <w:u w:val="single"/>
        </w:rPr>
        <w:t>, much of it to the stratosphere, and killing 2.6–16.7 million people.</w:t>
      </w:r>
      <w:r w:rsidRPr="0086130E">
        <w:rPr>
          <w:rFonts w:cs="AdvPS497EA"/>
          <w:sz w:val="16"/>
          <w:szCs w:val="10"/>
        </w:rPr>
        <w:t xml:space="preserve">68 </w:t>
      </w:r>
      <w:r w:rsidRPr="0086130E">
        <w:rPr>
          <w:sz w:val="16"/>
        </w:rPr>
        <w:t xml:space="preserve">The </w:t>
      </w:r>
      <w:r w:rsidRPr="0086130E">
        <w:rPr>
          <w:u w:val="single"/>
        </w:rPr>
        <w:t>soot emissions would cause significant short- and medium-term regional cooling</w:t>
      </w:r>
      <w:r w:rsidRPr="0086130E">
        <w:rPr>
          <w:sz w:val="16"/>
        </w:rPr>
        <w:t>.</w:t>
      </w:r>
      <w:r w:rsidRPr="0086130E">
        <w:rPr>
          <w:rFonts w:cs="AdvPS497EA"/>
          <w:sz w:val="16"/>
          <w:szCs w:val="10"/>
        </w:rPr>
        <w:t xml:space="preserve">70 </w:t>
      </w:r>
      <w:r w:rsidRPr="00712ADB">
        <w:rPr>
          <w:b/>
          <w:highlight w:val="yellow"/>
          <w:u w:val="single"/>
        </w:rPr>
        <w:t xml:space="preserve">Despite short-term cooling, the </w:t>
      </w:r>
      <w:r w:rsidRPr="00712ADB">
        <w:rPr>
          <w:b/>
          <w:highlight w:val="yellow"/>
          <w:u w:val="single"/>
          <w:bdr w:val="single" w:sz="4" w:space="0" w:color="auto"/>
        </w:rPr>
        <w:t>CO</w:t>
      </w:r>
      <w:r w:rsidRPr="00712ADB">
        <w:rPr>
          <w:b/>
          <w:szCs w:val="12"/>
          <w:highlight w:val="yellow"/>
          <w:u w:val="single"/>
          <w:bdr w:val="single" w:sz="4" w:space="0" w:color="auto"/>
        </w:rPr>
        <w:t xml:space="preserve">2 </w:t>
      </w:r>
      <w:r w:rsidRPr="00712ADB">
        <w:rPr>
          <w:b/>
          <w:highlight w:val="yellow"/>
          <w:u w:val="single"/>
          <w:bdr w:val="single" w:sz="4" w:space="0" w:color="auto"/>
        </w:rPr>
        <w:t>emissions would cause long-term warming</w:t>
      </w:r>
      <w:r w:rsidRPr="0086130E">
        <w:rPr>
          <w:sz w:val="16"/>
        </w:rPr>
        <w:t xml:space="preserve">, </w:t>
      </w:r>
      <w:r w:rsidRPr="0086130E">
        <w:rPr>
          <w:u w:val="single"/>
        </w:rPr>
        <w:t>as they do with biomass burning</w:t>
      </w:r>
      <w:r w:rsidRPr="0086130E">
        <w:rPr>
          <w:sz w:val="16"/>
        </w:rPr>
        <w:t>.</w:t>
      </w:r>
      <w:r w:rsidRPr="0086130E">
        <w:rPr>
          <w:rFonts w:cs="AdvPS497EA"/>
          <w:sz w:val="16"/>
          <w:szCs w:val="10"/>
        </w:rPr>
        <w:t xml:space="preserve">62 </w:t>
      </w:r>
      <w:r w:rsidRPr="0086130E">
        <w:rPr>
          <w:sz w:val="16"/>
        </w:rPr>
        <w:t xml:space="preserve">The </w:t>
      </w:r>
      <w:r w:rsidRPr="00712ADB">
        <w:rPr>
          <w:highlight w:val="yellow"/>
          <w:u w:val="single"/>
        </w:rPr>
        <w:t>CO</w:t>
      </w:r>
      <w:r w:rsidRPr="00712ADB">
        <w:rPr>
          <w:szCs w:val="12"/>
          <w:highlight w:val="yellow"/>
          <w:u w:val="single"/>
        </w:rPr>
        <w:t xml:space="preserve">2 </w:t>
      </w:r>
      <w:r w:rsidRPr="00712ADB">
        <w:rPr>
          <w:highlight w:val="yellow"/>
          <w:u w:val="single"/>
        </w:rPr>
        <w:t>emissions</w:t>
      </w:r>
      <w:r w:rsidRPr="0086130E">
        <w:rPr>
          <w:u w:val="single"/>
        </w:rPr>
        <w:t xml:space="preserve"> from such a conflict </w:t>
      </w:r>
      <w:r w:rsidRPr="00712ADB">
        <w:rPr>
          <w:highlight w:val="yellow"/>
          <w:u w:val="single"/>
        </w:rPr>
        <w:t>are estimated</w:t>
      </w:r>
      <w:r w:rsidRPr="0086130E">
        <w:rPr>
          <w:sz w:val="16"/>
        </w:rPr>
        <w:t xml:space="preserve"> here </w:t>
      </w:r>
      <w:r w:rsidRPr="00712ADB">
        <w:rPr>
          <w:highlight w:val="yellow"/>
          <w:u w:val="single"/>
        </w:rPr>
        <w:t>from the</w:t>
      </w:r>
      <w:r w:rsidRPr="0086130E">
        <w:rPr>
          <w:u w:val="single"/>
        </w:rPr>
        <w:t xml:space="preserve"> fuel burn rate and the </w:t>
      </w:r>
      <w:r w:rsidRPr="00712ADB">
        <w:rPr>
          <w:highlight w:val="yellow"/>
          <w:u w:val="single"/>
        </w:rPr>
        <w:t>carbon content of fuels</w:t>
      </w:r>
      <w:r w:rsidRPr="0086130E">
        <w:rPr>
          <w:sz w:val="16"/>
        </w:rPr>
        <w:t>. Materials have the following carbon contents: plastics, 38–92%; tires and other rubbers, 59–91%; synthetic fibers, 63–86%;</w:t>
      </w:r>
      <w:r w:rsidRPr="0086130E">
        <w:rPr>
          <w:rFonts w:cs="AdvPS497EA"/>
          <w:sz w:val="16"/>
          <w:szCs w:val="10"/>
        </w:rPr>
        <w:t xml:space="preserve">71 </w:t>
      </w:r>
      <w:r w:rsidRPr="0086130E">
        <w:rPr>
          <w:sz w:val="16"/>
        </w:rPr>
        <w:t>woody biomass, 41–45%; charcoal, 71%;</w:t>
      </w:r>
      <w:r w:rsidRPr="0086130E">
        <w:rPr>
          <w:rFonts w:cs="AdvPS497EA"/>
          <w:sz w:val="16"/>
          <w:szCs w:val="10"/>
        </w:rPr>
        <w:t xml:space="preserve">72 </w:t>
      </w:r>
      <w:r w:rsidRPr="0086130E">
        <w:rPr>
          <w:sz w:val="16"/>
        </w:rPr>
        <w:t xml:space="preserve">asphalt, 80%; steel, 0.05–2%. We approximate roughly </w:t>
      </w:r>
      <w:r w:rsidRPr="0086130E">
        <w:rPr>
          <w:u w:val="single"/>
        </w:rPr>
        <w:t>the carbon content of all combustible material in a city as 40–60%. Applying these percentages to the fuel burn gives CO</w:t>
      </w:r>
      <w:r w:rsidRPr="0086130E">
        <w:rPr>
          <w:szCs w:val="12"/>
          <w:u w:val="single"/>
        </w:rPr>
        <w:t xml:space="preserve">2 </w:t>
      </w:r>
      <w:r w:rsidRPr="0086130E">
        <w:rPr>
          <w:u w:val="single"/>
        </w:rPr>
        <w:t>emissions during an exchange as 92–690 Tg CO</w:t>
      </w:r>
      <w:r w:rsidRPr="0086130E">
        <w:rPr>
          <w:szCs w:val="12"/>
          <w:u w:val="single"/>
        </w:rPr>
        <w:t>2</w:t>
      </w:r>
      <w:r w:rsidRPr="0086130E">
        <w:rPr>
          <w:sz w:val="16"/>
        </w:rPr>
        <w:t>. The annual electricity production due to nuclear energy in 2005 was 2768 TWh yr</w:t>
      </w:r>
      <w:r w:rsidRPr="0086130E">
        <w:rPr>
          <w:rFonts w:cs="AdvP4C4E74"/>
          <w:sz w:val="16"/>
          <w:szCs w:val="10"/>
        </w:rPr>
        <w:t>_</w:t>
      </w:r>
      <w:r w:rsidRPr="0086130E">
        <w:rPr>
          <w:sz w:val="16"/>
          <w:szCs w:val="10"/>
        </w:rPr>
        <w:t>1</w:t>
      </w:r>
      <w:r w:rsidRPr="0086130E">
        <w:rPr>
          <w:u w:val="single"/>
        </w:rPr>
        <w:t xml:space="preserve">. </w:t>
      </w:r>
      <w:r w:rsidRPr="00712ADB">
        <w:rPr>
          <w:highlight w:val="yellow"/>
          <w:u w:val="single"/>
        </w:rPr>
        <w:t>If one nuclear exchange</w:t>
      </w:r>
      <w:r w:rsidRPr="0086130E">
        <w:rPr>
          <w:u w:val="single"/>
        </w:rPr>
        <w:t xml:space="preserve"> as described above </w:t>
      </w:r>
      <w:r w:rsidRPr="00712ADB">
        <w:rPr>
          <w:highlight w:val="yellow"/>
          <w:u w:val="single"/>
        </w:rPr>
        <w:t>occurs</w:t>
      </w:r>
      <w:r w:rsidRPr="0086130E">
        <w:rPr>
          <w:u w:val="single"/>
        </w:rPr>
        <w:t xml:space="preserve"> over the next 30 yr, </w:t>
      </w:r>
      <w:r w:rsidRPr="00712ADB">
        <w:rPr>
          <w:highlight w:val="yellow"/>
          <w:u w:val="single"/>
        </w:rPr>
        <w:t>the net carbon emissions</w:t>
      </w:r>
      <w:r w:rsidRPr="0086130E">
        <w:rPr>
          <w:u w:val="single"/>
        </w:rPr>
        <w:t xml:space="preserve"> due to nuclear weapons proliferation </w:t>
      </w:r>
      <w:r w:rsidRPr="00712ADB">
        <w:rPr>
          <w:highlight w:val="yellow"/>
          <w:u w:val="single"/>
        </w:rPr>
        <w:t>caused by the expansion</w:t>
      </w:r>
      <w:r w:rsidRPr="0086130E">
        <w:rPr>
          <w:u w:val="single"/>
        </w:rPr>
        <w:t xml:space="preserve"> of nuclear energy worldwide </w:t>
      </w:r>
      <w:r w:rsidRPr="00712ADB">
        <w:rPr>
          <w:highlight w:val="yellow"/>
          <w:u w:val="single"/>
        </w:rPr>
        <w:t>would be</w:t>
      </w:r>
      <w:r w:rsidRPr="0086130E">
        <w:rPr>
          <w:u w:val="single"/>
        </w:rPr>
        <w:t xml:space="preserve"> 1.1–</w:t>
      </w:r>
      <w:r w:rsidRPr="00712ADB">
        <w:rPr>
          <w:highlight w:val="yellow"/>
          <w:u w:val="single"/>
        </w:rPr>
        <w:t>4.1 g</w:t>
      </w:r>
      <w:r w:rsidRPr="0086130E">
        <w:rPr>
          <w:u w:val="single"/>
        </w:rPr>
        <w:t xml:space="preserve"> CO</w:t>
      </w:r>
      <w:r w:rsidRPr="0086130E">
        <w:rPr>
          <w:szCs w:val="12"/>
          <w:u w:val="single"/>
        </w:rPr>
        <w:t>2</w:t>
      </w:r>
      <w:r w:rsidRPr="0086130E">
        <w:rPr>
          <w:sz w:val="16"/>
          <w:szCs w:val="12"/>
        </w:rPr>
        <w:t xml:space="preserve"> </w:t>
      </w:r>
      <w:r w:rsidRPr="0086130E">
        <w:rPr>
          <w:sz w:val="16"/>
        </w:rPr>
        <w:t>kWh</w:t>
      </w:r>
      <w:r w:rsidRPr="0086130E">
        <w:rPr>
          <w:rFonts w:cs="AdvP4C4E74"/>
          <w:sz w:val="16"/>
          <w:szCs w:val="10"/>
        </w:rPr>
        <w:t>_</w:t>
      </w:r>
      <w:r w:rsidRPr="0086130E">
        <w:rPr>
          <w:sz w:val="16"/>
          <w:szCs w:val="10"/>
        </w:rPr>
        <w:t>1</w:t>
      </w:r>
      <w:r w:rsidRPr="0086130E">
        <w:rPr>
          <w:sz w:val="16"/>
        </w:rPr>
        <w:t>, where the energy generation assumed is the annual 2005 generation for nuclear power multiplied by the number of yr being considered. This emission rate depends on the probability of a nuclear exchange over a given period and the strengths of nuclear devices used. Here, we bound the probability of the event occurring over 30 yr as between 0 and 1 to give the range of possible emissions for one such event as 0 to 4.1 g CO</w:t>
      </w:r>
      <w:r w:rsidRPr="0086130E">
        <w:rPr>
          <w:sz w:val="16"/>
          <w:szCs w:val="12"/>
        </w:rPr>
        <w:t xml:space="preserve">2 </w:t>
      </w:r>
      <w:r w:rsidRPr="0086130E">
        <w:rPr>
          <w:sz w:val="16"/>
        </w:rPr>
        <w:t>kWh</w:t>
      </w:r>
      <w:r w:rsidRPr="0086130E">
        <w:rPr>
          <w:rFonts w:cs="AdvP4C4E74"/>
          <w:sz w:val="16"/>
          <w:szCs w:val="10"/>
        </w:rPr>
        <w:t>_</w:t>
      </w:r>
      <w:r w:rsidRPr="0086130E">
        <w:rPr>
          <w:sz w:val="16"/>
          <w:szCs w:val="10"/>
        </w:rPr>
        <w:t>1</w:t>
      </w:r>
      <w:r w:rsidRPr="0086130E">
        <w:rPr>
          <w:sz w:val="16"/>
        </w:rPr>
        <w:t>. This emission rate is placed in context in Table 3.</w:t>
      </w:r>
    </w:p>
    <w:p w:rsidR="004A0EB3" w:rsidRPr="004D430E" w:rsidRDefault="004A0EB3" w:rsidP="004A0EB3"/>
    <w:p w:rsidR="004A0EB3" w:rsidRDefault="004A0EB3" w:rsidP="004A0EB3">
      <w:pPr>
        <w:pStyle w:val="Heading3"/>
      </w:pPr>
      <w:r>
        <w:lastRenderedPageBreak/>
        <w:t>Court detention rulings</w:t>
      </w:r>
    </w:p>
    <w:p w:rsidR="004A0EB3" w:rsidRPr="00995E2F" w:rsidRDefault="004A0EB3" w:rsidP="004A0EB3">
      <w:pPr>
        <w:keepNext/>
        <w:keepLines/>
        <w:spacing w:before="200"/>
        <w:outlineLvl w:val="3"/>
        <w:rPr>
          <w:rFonts w:eastAsiaTheme="majorEastAsia" w:cstheme="majorBidi"/>
          <w:b/>
          <w:bCs/>
          <w:iCs/>
          <w:sz w:val="26"/>
        </w:rPr>
      </w:pPr>
      <w:r>
        <w:rPr>
          <w:rFonts w:eastAsiaTheme="majorEastAsia" w:cstheme="majorBidi"/>
          <w:b/>
          <w:bCs/>
          <w:iCs/>
          <w:sz w:val="26"/>
        </w:rPr>
        <w:t>Empirically – Court detention cases caused a Congressional backlash</w:t>
      </w:r>
    </w:p>
    <w:p w:rsidR="004A0EB3" w:rsidRPr="00995E2F" w:rsidRDefault="004A0EB3" w:rsidP="004A0EB3">
      <w:r w:rsidRPr="00995E2F">
        <w:rPr>
          <w:b/>
          <w:bCs/>
          <w:sz w:val="26"/>
        </w:rPr>
        <w:t>Abramowitz and Weisman 6</w:t>
      </w:r>
      <w:r w:rsidRPr="00995E2F">
        <w:t xml:space="preserve"> – Washington Post Staff Writers (6/1/06, Michael and Jonathan, The Washington Post, “GOP Seeks Advantage In Ruling On Trials”, </w:t>
      </w:r>
      <w:hyperlink r:id="rId43" w:history="1">
        <w:r w:rsidRPr="00995E2F">
          <w:t>http://www.washingtonpost.com/wp-dyn/content/article/2006/06/30/AR2006063001737.html</w:t>
        </w:r>
      </w:hyperlink>
      <w:r w:rsidRPr="00995E2F">
        <w:t xml:space="preserve">) AC </w:t>
      </w:r>
    </w:p>
    <w:p w:rsidR="004A0EB3" w:rsidRPr="00995E2F" w:rsidRDefault="004A0EB3" w:rsidP="004A0EB3"/>
    <w:p w:rsidR="004A0EB3" w:rsidRPr="00995E2F" w:rsidRDefault="004A0EB3" w:rsidP="004A0EB3">
      <w:r w:rsidRPr="0022548D">
        <w:rPr>
          <w:b/>
          <w:bCs/>
          <w:sz w:val="24"/>
          <w:highlight w:val="yellow"/>
          <w:u w:val="single"/>
        </w:rPr>
        <w:t>Republicans</w:t>
      </w:r>
      <w:r w:rsidRPr="00995E2F">
        <w:t xml:space="preserve"> yesterday </w:t>
      </w:r>
      <w:r w:rsidRPr="0022548D">
        <w:rPr>
          <w:b/>
          <w:bCs/>
          <w:sz w:val="24"/>
          <w:highlight w:val="yellow"/>
          <w:u w:val="single"/>
        </w:rPr>
        <w:t>looked to wrest a political victory from a legal defeat in the Supreme Court</w:t>
      </w:r>
      <w:r w:rsidRPr="00995E2F">
        <w:rPr>
          <w:b/>
          <w:bCs/>
          <w:sz w:val="24"/>
          <w:u w:val="single"/>
        </w:rPr>
        <w:t>, serving notice to Democrats that they must back President Bush on how to try suspects at Guantanamo Bay or risk being branded as weak on terrorism.</w:t>
      </w:r>
    </w:p>
    <w:p w:rsidR="004A0EB3" w:rsidRPr="00995E2F" w:rsidRDefault="004A0EB3" w:rsidP="004A0EB3">
      <w:r w:rsidRPr="00995E2F">
        <w:rPr>
          <w:b/>
          <w:bCs/>
          <w:sz w:val="24"/>
          <w:u w:val="single"/>
        </w:rPr>
        <w:t>In striking down the military commissions</w:t>
      </w:r>
      <w:r w:rsidRPr="00995E2F">
        <w:t xml:space="preserve"> Bush sought for trials of suspected members of al-Qaeda and other terrorist groups, </w:t>
      </w:r>
      <w:r w:rsidRPr="0022548D">
        <w:rPr>
          <w:b/>
          <w:bCs/>
          <w:sz w:val="24"/>
          <w:highlight w:val="yellow"/>
          <w:u w:val="single"/>
        </w:rPr>
        <w:t>the high court</w:t>
      </w:r>
      <w:r w:rsidRPr="00995E2F">
        <w:rPr>
          <w:b/>
          <w:bCs/>
          <w:sz w:val="24"/>
          <w:u w:val="single"/>
        </w:rPr>
        <w:t xml:space="preserve"> Thursday </w:t>
      </w:r>
      <w:r w:rsidRPr="0022548D">
        <w:rPr>
          <w:b/>
          <w:bCs/>
          <w:sz w:val="24"/>
          <w:highlight w:val="yellow"/>
          <w:u w:val="single"/>
        </w:rPr>
        <w:t>invited Congress to establish new rules and put the issue prominently before the public</w:t>
      </w:r>
      <w:r w:rsidRPr="00995E2F">
        <w:t xml:space="preserve"> four months before the midterm elections. As the White House and lawmakers weighed next steps, </w:t>
      </w:r>
      <w:r w:rsidRPr="0022548D">
        <w:rPr>
          <w:b/>
          <w:bCs/>
          <w:sz w:val="24"/>
          <w:highlight w:val="yellow"/>
          <w:u w:val="single"/>
        </w:rPr>
        <w:t>House GOP leaders signaled they are ready to use this</w:t>
      </w:r>
      <w:r w:rsidRPr="00995E2F">
        <w:rPr>
          <w:b/>
          <w:bCs/>
          <w:sz w:val="24"/>
          <w:u w:val="single"/>
        </w:rPr>
        <w:t xml:space="preserve"> week's turn of events </w:t>
      </w:r>
      <w:r w:rsidRPr="0022548D">
        <w:rPr>
          <w:b/>
          <w:bCs/>
          <w:sz w:val="24"/>
          <w:highlight w:val="yellow"/>
          <w:u w:val="single"/>
        </w:rPr>
        <w:t>as a political weapon</w:t>
      </w:r>
      <w:r w:rsidRPr="0022548D">
        <w:rPr>
          <w:highlight w:val="yellow"/>
        </w:rPr>
        <w:t>.</w:t>
      </w:r>
    </w:p>
    <w:p w:rsidR="004A0EB3" w:rsidRPr="00995E2F" w:rsidRDefault="004A0EB3" w:rsidP="004A0EB3">
      <w:r w:rsidRPr="00995E2F">
        <w:t xml:space="preserve">House Majority Leader John A. </w:t>
      </w:r>
      <w:r w:rsidRPr="00995E2F">
        <w:rPr>
          <w:b/>
          <w:bCs/>
          <w:sz w:val="24"/>
          <w:u w:val="single"/>
        </w:rPr>
        <w:t>Boehner</w:t>
      </w:r>
      <w:r w:rsidRPr="00995E2F">
        <w:t xml:space="preserve"> (R-Ohio) </w:t>
      </w:r>
      <w:r w:rsidRPr="00995E2F">
        <w:rPr>
          <w:b/>
          <w:bCs/>
          <w:sz w:val="24"/>
          <w:u w:val="single"/>
        </w:rPr>
        <w:t>criticized</w:t>
      </w:r>
      <w:r w:rsidRPr="00995E2F">
        <w:t xml:space="preserve"> House Minority Leader Nancy </w:t>
      </w:r>
      <w:r w:rsidRPr="00995E2F">
        <w:rPr>
          <w:b/>
          <w:bCs/>
          <w:sz w:val="24"/>
          <w:u w:val="single"/>
        </w:rPr>
        <w:t>Pelosi's comment Thursday that the court decision "affirms the American ideal that all are entitled to the basic guarantees of our justice system</w:t>
      </w:r>
      <w:r w:rsidRPr="00995E2F">
        <w:t>." Th</w:t>
      </w:r>
      <w:r w:rsidRPr="00995E2F">
        <w:rPr>
          <w:b/>
          <w:bCs/>
          <w:sz w:val="24"/>
          <w:u w:val="single"/>
        </w:rPr>
        <w:t xml:space="preserve">at statement, Boehner said, amounted to </w:t>
      </w:r>
      <w:r w:rsidRPr="00995E2F">
        <w:t xml:space="preserve">Pelosi's </w:t>
      </w:r>
      <w:r w:rsidRPr="00995E2F">
        <w:rPr>
          <w:b/>
          <w:bCs/>
          <w:sz w:val="24"/>
          <w:u w:val="single"/>
        </w:rPr>
        <w:t>advocating "special privileges for terrorists</w:t>
      </w:r>
      <w:r w:rsidRPr="00995E2F">
        <w:t>."</w:t>
      </w:r>
    </w:p>
    <w:p w:rsidR="004A0EB3" w:rsidRPr="00995E2F" w:rsidRDefault="004A0EB3" w:rsidP="004A0EB3">
      <w:r w:rsidRPr="00995E2F">
        <w:t xml:space="preserve">Similar views ricocheted around conservative talk radio -- Rush Limbaugh called Pelosi's comments "deranged" on his show Thursday -- and </w:t>
      </w:r>
      <w:r w:rsidRPr="00995E2F">
        <w:rPr>
          <w:b/>
          <w:bCs/>
          <w:sz w:val="24"/>
          <w:u w:val="single"/>
        </w:rPr>
        <w:t xml:space="preserve">Republican strategists said they believed that </w:t>
      </w:r>
      <w:r w:rsidRPr="0022548D">
        <w:rPr>
          <w:b/>
          <w:bCs/>
          <w:sz w:val="24"/>
          <w:highlight w:val="yellow"/>
          <w:u w:val="single"/>
        </w:rPr>
        <w:t>the decision presented Bush a chance to put Democrats on the spot while uniting a Republican coalition</w:t>
      </w:r>
      <w:r w:rsidRPr="00995E2F">
        <w:t xml:space="preserve"> that lately has been splintered on immigration, spending and other issues.</w:t>
      </w:r>
    </w:p>
    <w:p w:rsidR="004A0EB3" w:rsidRPr="00995E2F" w:rsidRDefault="004A0EB3" w:rsidP="004A0EB3">
      <w:r w:rsidRPr="00995E2F">
        <w:t>"</w:t>
      </w:r>
      <w:r w:rsidRPr="00995E2F">
        <w:rPr>
          <w:b/>
          <w:bCs/>
          <w:sz w:val="24"/>
          <w:u w:val="single"/>
        </w:rPr>
        <w:t>It would be good politics to have a debate about this if Democrats are going to argue for additional rights for terrorists,"</w:t>
      </w:r>
      <w:r w:rsidRPr="00995E2F">
        <w:t xml:space="preserve"> said Terry Nelson, a prominent GOP political strategist who was political director for Bush's reelection campaign in 2004.</w:t>
      </w:r>
    </w:p>
    <w:p w:rsidR="004A0EB3" w:rsidRPr="00D94212" w:rsidRDefault="004A0EB3" w:rsidP="004A0EB3"/>
    <w:p w:rsidR="004A0EB3" w:rsidRDefault="004A0EB3" w:rsidP="004A0EB3">
      <w:pPr>
        <w:widowControl/>
        <w:spacing w:after="200" w:line="276" w:lineRule="auto"/>
        <w:rPr>
          <w:rFonts w:asciiTheme="minorHAnsi" w:hAnsiTheme="minorHAnsi" w:cstheme="minorBidi"/>
        </w:rPr>
      </w:pPr>
    </w:p>
    <w:p w:rsidR="004A0EB3" w:rsidRDefault="004A0EB3" w:rsidP="004A0EB3">
      <w:pPr>
        <w:pStyle w:val="Heading2"/>
      </w:pPr>
      <w:r>
        <w:lastRenderedPageBreak/>
        <w:t>1nr</w:t>
      </w:r>
    </w:p>
    <w:p w:rsidR="004A0EB3" w:rsidRPr="006E04CD" w:rsidRDefault="004A0EB3" w:rsidP="004A0EB3">
      <w:pPr>
        <w:pStyle w:val="Heading3"/>
      </w:pPr>
      <w:r w:rsidRPr="006E04CD">
        <w:lastRenderedPageBreak/>
        <w:t>AT: Muller</w:t>
      </w:r>
    </w:p>
    <w:p w:rsidR="004A0EB3" w:rsidRDefault="004A0EB3" w:rsidP="004A0EB3">
      <w:pPr>
        <w:rPr>
          <w:rStyle w:val="StyleStyleBold12pt"/>
        </w:rPr>
      </w:pPr>
    </w:p>
    <w:p w:rsidR="004A0EB3" w:rsidRDefault="004A0EB3" w:rsidP="004A0EB3">
      <w:pPr>
        <w:rPr>
          <w:rStyle w:val="StyleStyleBold12pt"/>
        </w:rPr>
      </w:pPr>
      <w:r w:rsidRPr="004647EA">
        <w:rPr>
          <w:rStyle w:val="StyleStyleBold12pt"/>
        </w:rPr>
        <w:t>Muller 2K</w:t>
      </w:r>
    </w:p>
    <w:p w:rsidR="004A0EB3" w:rsidRDefault="004A0EB3" w:rsidP="004A0EB3">
      <w:r w:rsidRPr="0023370A">
        <w:rPr>
          <w:bCs/>
        </w:rPr>
        <w:t>Dr. Harold Muller is the Director of the Peace Research Institute-Frankfurt and Professor of International Relations at Goethe University</w:t>
      </w:r>
      <w:r w:rsidRPr="0023370A">
        <w:rPr>
          <w:bCs/>
          <w:sz w:val="12"/>
        </w:rPr>
        <w:t xml:space="preserve"> </w:t>
      </w:r>
      <w:r>
        <w:t>Compliance Politics: A Critical Analysis of Multilateral Arms Control Treaty Enforcement</w:t>
      </w:r>
      <w:r w:rsidRPr="0023370A">
        <w:rPr>
          <w:sz w:val="12"/>
        </w:rPr>
        <w:t xml:space="preserve"> </w:t>
      </w:r>
      <w:hyperlink r:id="rId44" w:history="1">
        <w:r w:rsidRPr="000B5E00">
          <w:rPr>
            <w:rStyle w:val="Hyperlink"/>
          </w:rPr>
          <w:t>http://cns.miis.edu/npr/pdfs/72muell.pdf</w:t>
        </w:r>
      </w:hyperlink>
    </w:p>
    <w:p w:rsidR="004A0EB3" w:rsidRDefault="004A0EB3" w:rsidP="004A0EB3">
      <w:r>
        <w:t>In this author's view,3 at least four distinct missions continue to make arms control, disarmament, and non-proliferation agreements useful, even indispensable parts of a stable and reliable world security structure:</w:t>
      </w:r>
    </w:p>
    <w:p w:rsidR="004A0EB3" w:rsidRPr="006E04CD" w:rsidRDefault="004A0EB3" w:rsidP="004A0EB3">
      <w:r w:rsidRPr="006E04CD">
        <w:t>• As long as the risk of great power rivalry and competition exists—and it exists today—constructing barriers against a degeneration of this competition into major violence remains a pivotal task of global security policy. Things may be more complicated than during the bipolar age since asymmetries loom larger and more than one pair of competing major powers may exist. With overlapping rivalries among these powers, arms races are likely to be interconnected, and the stability of any one pair of rivals might be affected negatively by developments in other dyads. Because of this greater risk of instability, the increased political complexity of the post-bipolar world calls for more rather than less arms control. For these competitive relationships, stability or stabilization remains a key goal, and effectively verified agreements can contribute much to establish such stability. • Arms control also has a role to play in securing regional stability. At the regional level, arms control agreements can create balances of forces that reassure regional powers that their basic security is certain, and help build confidence in the basically non-aggressive policies of neighbors. Over time, a web of interlocking agreements may even create enough of a sense of security and confidence to overcome past confrontations and enable transitions towards more cooperative relationships</w:t>
      </w:r>
      <w:r w:rsidRPr="006E04CD">
        <w:rPr>
          <w:highlight w:val="yellow"/>
        </w:rPr>
        <w:t xml:space="preserve">. At the global level, </w:t>
      </w:r>
      <w:r w:rsidRPr="006E04CD">
        <w:t>arms limitation or prohibition agreements</w:t>
      </w:r>
      <w:r w:rsidRPr="006E04CD">
        <w:rPr>
          <w:highlight w:val="yellow"/>
        </w:rPr>
        <w:t xml:space="preserve">, notably in the field of weapons of mass destruction, are needed to ban existential dangers for global stability, </w:t>
      </w:r>
      <w:r w:rsidRPr="006E04CD">
        <w:t xml:space="preserve">ecological safety, and maybe the very survival of human life on earth. In an age of increasing interdependence and ensuing complex networks that support the satisfaction of basic needs, international cooperation is needed to secure the smooth working of these networks. Arms control can create underlying conditions of security and stability that reduce distrust and enable countries to commit them-selves to far-reaching cooperation in other sectors without perceiving undesirable risks to their national security. Global agreements also affect regional balances and help, if successful, to reduce the chances that regional conflicts will escalate. Under opportune circumstances, the normative frameworks that they enshrine may engender a feeling of community and shared security interests that help reduce the general level of conflict and assist in ushering in new relations of global cooperation. • Finally, one aspect that is rarely discussed in the arms control context is arms control among friends and partners. It takes the innocent form of military cooperation; joint staffs, commands, and units; common procurement planning; and broad and far-reaching transparency. While these relations serve at the surface to enhance a country's military capability by linking it with others, they are conducive as well to creating a sense of irreversibility in current friendly relations, by making unthinkable a return to previous, possibly more conflictual times. European defense cooperation is a case in point.1 Whatever the particular mission of a specific agreement, it will serve these worthwhile purposes only if it is implemented appropriately and, if not, means are available to ensure compliance. In other words, </w:t>
      </w:r>
      <w:r w:rsidRPr="006E04CD">
        <w:rPr>
          <w:rStyle w:val="StyleBoldUnderline"/>
          <w:highlight w:val="yellow"/>
        </w:rPr>
        <w:t>the enduring value of arms control rests very much on the ability to assure compliance.5</w:t>
      </w:r>
      <w:r w:rsidRPr="006E04CD">
        <w:rPr>
          <w:highlight w:val="yellow"/>
        </w:rPr>
        <w:t xml:space="preserve"> Despite the reasons given above for the </w:t>
      </w:r>
      <w:r w:rsidRPr="006E04CD">
        <w:rPr>
          <w:rStyle w:val="Emphasis"/>
          <w:highlight w:val="yellow"/>
        </w:rPr>
        <w:t>continuing utility</w:t>
      </w:r>
      <w:r w:rsidRPr="006E04CD">
        <w:rPr>
          <w:highlight w:val="yellow"/>
        </w:rPr>
        <w:t xml:space="preserve"> of arms control</w:t>
      </w:r>
      <w:r w:rsidRPr="006E04CD">
        <w:t>, the skeptics may still have the last word if agreements are made empty shells by repeated breaches and a lack of effective enforcement.</w:t>
      </w:r>
    </w:p>
    <w:p w:rsidR="004A0EB3" w:rsidRDefault="004A0EB3" w:rsidP="004A0EB3">
      <w:pPr>
        <w:pStyle w:val="cardtext"/>
        <w:ind w:left="0"/>
      </w:pPr>
    </w:p>
    <w:p w:rsidR="004A0EB3" w:rsidRPr="00B234F1" w:rsidRDefault="004A0EB3" w:rsidP="004A0EB3">
      <w:pPr>
        <w:rPr>
          <w:u w:val="single"/>
        </w:rPr>
      </w:pPr>
    </w:p>
    <w:p w:rsidR="004A0EB3" w:rsidRDefault="004A0EB3" w:rsidP="004A0EB3">
      <w:pPr>
        <w:pStyle w:val="Heading3"/>
      </w:pPr>
      <w:r>
        <w:lastRenderedPageBreak/>
        <w:t xml:space="preserve">1nc 1 </w:t>
      </w:r>
    </w:p>
    <w:p w:rsidR="004A0EB3" w:rsidRDefault="004A0EB3" w:rsidP="004A0EB3"/>
    <w:p w:rsidR="004A0EB3" w:rsidRPr="00C05921" w:rsidRDefault="004A0EB3" w:rsidP="004A0EB3">
      <w:pPr>
        <w:pStyle w:val="Heading4"/>
        <w:rPr>
          <w:b w:val="0"/>
          <w:bCs w:val="0"/>
        </w:rPr>
      </w:pPr>
      <w:r>
        <w:t xml:space="preserve">1ac card says that single decisions don’t implicate Charming Betsy – plan doesn’t spillover </w:t>
      </w:r>
    </w:p>
    <w:p w:rsidR="004A0EB3" w:rsidRDefault="004A0EB3" w:rsidP="004A0EB3">
      <w:r w:rsidRPr="00C05921">
        <w:rPr>
          <w:rStyle w:val="Heading4Char"/>
        </w:rPr>
        <w:t>Crootoff  11</w:t>
      </w:r>
      <w:r w:rsidRPr="00C05921">
        <w:rPr>
          <w:rStyle w:val="Heading4Char"/>
        </w:rPr>
        <w:br/>
      </w:r>
      <w:r w:rsidRPr="00C05921">
        <w:t>Rebecca Crootof, J.D. Yale Law School</w:t>
      </w:r>
      <w:r w:rsidRPr="00C05921">
        <w:br/>
        <w:t xml:space="preserve">Judicious Influence: Non-Self-Executing Treaties and the Charming Betsy Canon (April 5, 2011). Yale Law Journal. Available at SSRN: </w:t>
      </w:r>
      <w:hyperlink r:id="rId45" w:history="1">
        <w:r w:rsidRPr="00C05921">
          <w:rPr>
            <w:rStyle w:val="Hyperlink"/>
          </w:rPr>
          <w:t>http://ssrn.com/abstract=1803380</w:t>
        </w:r>
      </w:hyperlink>
      <w:r w:rsidRPr="00C05921">
        <w:br/>
        <w:t xml:space="preserve"> The Charming Betsy Canon Encourages Domestic Courts’ Engagement with International Agreements and International Adoption </w:t>
      </w:r>
    </w:p>
    <w:p w:rsidR="004A0EB3" w:rsidRPr="00C05921" w:rsidRDefault="004A0EB3" w:rsidP="004A0EB3">
      <w:pPr>
        <w:rPr>
          <w:rStyle w:val="Emphasis"/>
          <w:sz w:val="28"/>
          <w:szCs w:val="28"/>
        </w:rPr>
      </w:pPr>
      <w:r w:rsidRPr="00C05921">
        <w:rPr>
          <w:rStyle w:val="Emphasis"/>
          <w:sz w:val="28"/>
          <w:szCs w:val="28"/>
          <w:highlight w:val="yellow"/>
        </w:rPr>
        <w:t>Conclusion</w:t>
      </w:r>
    </w:p>
    <w:p w:rsidR="004A0EB3" w:rsidRPr="00C05921" w:rsidRDefault="004A0EB3" w:rsidP="004A0EB3">
      <w:r w:rsidRPr="00C05921">
        <w:rPr>
          <w:rStyle w:val="StyleBoldUnderline"/>
          <w:highlight w:val="yellow"/>
        </w:rPr>
        <w:t>There are</w:t>
      </w:r>
      <w:r w:rsidRPr="00C05921">
        <w:t xml:space="preserve"> legitimate </w:t>
      </w:r>
      <w:r w:rsidRPr="00C05921">
        <w:rPr>
          <w:rStyle w:val="StyleBoldUnderline"/>
          <w:highlight w:val="yellow"/>
        </w:rPr>
        <w:t xml:space="preserve">reasons to </w:t>
      </w:r>
      <w:r w:rsidRPr="00C05921">
        <w:rPr>
          <w:rStyle w:val="StyleBoldUnderline"/>
        </w:rPr>
        <w:t xml:space="preserve">celebrate and </w:t>
      </w:r>
      <w:r w:rsidRPr="00C05921">
        <w:rPr>
          <w:rStyle w:val="StyleBoldUnderline"/>
          <w:highlight w:val="yellow"/>
        </w:rPr>
        <w:t>criticize Medellin’</w:t>
      </w:r>
      <w:r w:rsidRPr="00C05921">
        <w:rPr>
          <w:rStyle w:val="StyleBoldUnderline"/>
        </w:rPr>
        <w:t>s reasoning</w:t>
      </w:r>
      <w:r w:rsidRPr="00C05921">
        <w:t>.</w:t>
      </w:r>
    </w:p>
    <w:p w:rsidR="004A0EB3" w:rsidRPr="00C05921" w:rsidRDefault="004A0EB3" w:rsidP="004A0EB3">
      <w:pPr>
        <w:rPr>
          <w:rStyle w:val="Emphasis"/>
        </w:rPr>
      </w:pPr>
      <w:r w:rsidRPr="00C05921">
        <w:rPr>
          <w:rStyle w:val="StyleBoldUnderline"/>
          <w:highlight w:val="yellow"/>
        </w:rPr>
        <w:t xml:space="preserve">The case clarifies </w:t>
      </w:r>
      <w:r w:rsidRPr="00C05921">
        <w:rPr>
          <w:rStyle w:val="StyleBoldUnderline"/>
        </w:rPr>
        <w:t xml:space="preserve">murky </w:t>
      </w:r>
      <w:r w:rsidRPr="00C05921">
        <w:rPr>
          <w:rStyle w:val="StyleBoldUnderline"/>
          <w:highlight w:val="yellow"/>
        </w:rPr>
        <w:t>areas</w:t>
      </w:r>
      <w:r w:rsidRPr="00C05921">
        <w:t xml:space="preserve"> of domestic law, </w:t>
      </w:r>
      <w:r w:rsidRPr="00C05921">
        <w:rPr>
          <w:rStyle w:val="StyleBoldUnderline"/>
          <w:highlight w:val="yellow"/>
        </w:rPr>
        <w:t>but</w:t>
      </w:r>
      <w:r w:rsidRPr="00C05921">
        <w:rPr>
          <w:rStyle w:val="StyleBoldUnderline"/>
        </w:rPr>
        <w:t xml:space="preserve"> it does so </w:t>
      </w:r>
      <w:r w:rsidRPr="00C05921">
        <w:rPr>
          <w:rStyle w:val="Emphasis"/>
          <w:highlight w:val="yellow"/>
        </w:rPr>
        <w:t>at the expense</w:t>
      </w:r>
      <w:r w:rsidRPr="00C05921">
        <w:rPr>
          <w:rStyle w:val="Emphasis"/>
        </w:rPr>
        <w:t xml:space="preserve"> of</w:t>
      </w:r>
    </w:p>
    <w:p w:rsidR="004A0EB3" w:rsidRPr="00C05921" w:rsidRDefault="004A0EB3" w:rsidP="004A0EB3">
      <w:pPr>
        <w:rPr>
          <w:rStyle w:val="StyleBoldUnderline"/>
        </w:rPr>
      </w:pPr>
      <w:r w:rsidRPr="00C05921">
        <w:rPr>
          <w:rStyle w:val="Emphasis"/>
        </w:rPr>
        <w:t xml:space="preserve">the United States fulfilling its </w:t>
      </w:r>
      <w:r w:rsidRPr="00C05921">
        <w:rPr>
          <w:rStyle w:val="Emphasis"/>
          <w:highlight w:val="yellow"/>
        </w:rPr>
        <w:t>international commitments</w:t>
      </w:r>
      <w:r w:rsidRPr="00C05921">
        <w:t xml:space="preserve">. However, </w:t>
      </w:r>
      <w:r w:rsidRPr="00C05921">
        <w:rPr>
          <w:rStyle w:val="StyleBoldUnderline"/>
        </w:rPr>
        <w:t>those</w:t>
      </w:r>
    </w:p>
    <w:p w:rsidR="004A0EB3" w:rsidRPr="00C05921" w:rsidRDefault="004A0EB3" w:rsidP="004A0EB3">
      <w:r w:rsidRPr="00C05921">
        <w:rPr>
          <w:rStyle w:val="StyleBoldUnderline"/>
        </w:rPr>
        <w:t>who rejoice in or bemoan Medellin’s seeming presumption</w:t>
      </w:r>
      <w:r w:rsidRPr="00C05921">
        <w:t xml:space="preserve"> in favor of non-selfexecution</w:t>
      </w:r>
    </w:p>
    <w:p w:rsidR="004A0EB3" w:rsidRPr="00C05921" w:rsidRDefault="004A0EB3" w:rsidP="004A0EB3">
      <w:pPr>
        <w:rPr>
          <w:rStyle w:val="StyleBoldUnderline"/>
        </w:rPr>
      </w:pPr>
      <w:r w:rsidRPr="00C05921">
        <w:rPr>
          <w:rStyle w:val="StyleBoldUnderline"/>
        </w:rPr>
        <w:t xml:space="preserve">mistake the case’s import. </w:t>
      </w:r>
      <w:r w:rsidRPr="00C05921">
        <w:rPr>
          <w:rStyle w:val="Emphasis"/>
          <w:highlight w:val="yellow"/>
        </w:rPr>
        <w:t>While high-profile decisions like Medellin</w:t>
      </w:r>
    </w:p>
    <w:p w:rsidR="004A0EB3" w:rsidRPr="00C05921" w:rsidRDefault="004A0EB3" w:rsidP="004A0EB3">
      <w:pPr>
        <w:rPr>
          <w:rStyle w:val="Emphasis"/>
          <w:highlight w:val="yellow"/>
        </w:rPr>
      </w:pPr>
      <w:r w:rsidRPr="00C05921">
        <w:rPr>
          <w:rStyle w:val="StyleBoldUnderline"/>
          <w:highlight w:val="yellow"/>
        </w:rPr>
        <w:t xml:space="preserve">will draw fire, </w:t>
      </w:r>
      <w:r w:rsidRPr="00C05921">
        <w:rPr>
          <w:rStyle w:val="Emphasis"/>
          <w:highlight w:val="yellow"/>
        </w:rPr>
        <w:t>treaties’ influence in domestic jurisprudence remains largely</w:t>
      </w:r>
    </w:p>
    <w:p w:rsidR="004A0EB3" w:rsidRDefault="004A0EB3" w:rsidP="004A0EB3">
      <w:r w:rsidRPr="00C05921">
        <w:rPr>
          <w:rStyle w:val="Emphasis"/>
          <w:highlight w:val="yellow"/>
        </w:rPr>
        <w:t>unaffected.</w:t>
      </w:r>
      <w:r w:rsidRPr="00C05921">
        <w:rPr>
          <w:rStyle w:val="StyleBoldUnderline"/>
          <w:highlight w:val="yellow"/>
        </w:rPr>
        <w:t>Treaties</w:t>
      </w:r>
      <w:r>
        <w:t>, eve</w:t>
      </w:r>
      <w:r w:rsidRPr="00C05921">
        <w:t xml:space="preserve"> self-executing treaties, </w:t>
      </w:r>
      <w:r w:rsidRPr="00C05921">
        <w:rPr>
          <w:rStyle w:val="StyleBoldUnderline"/>
          <w:highlight w:val="yellow"/>
        </w:rPr>
        <w:t xml:space="preserve">are </w:t>
      </w:r>
      <w:r w:rsidRPr="00C05921">
        <w:rPr>
          <w:rStyle w:val="Emphasis"/>
          <w:highlight w:val="yellow"/>
        </w:rPr>
        <w:t>rarely used directly</w:t>
      </w:r>
      <w:r w:rsidRPr="00C05921">
        <w:t xml:space="preserve">. Instead, </w:t>
      </w:r>
      <w:r w:rsidRPr="00C05921">
        <w:rPr>
          <w:rStyle w:val="StyleBoldUnderline"/>
          <w:highlight w:val="yellow"/>
        </w:rPr>
        <w:t>in concert with the Charming Betsy</w:t>
      </w:r>
      <w:r w:rsidRPr="00C05921">
        <w:rPr>
          <w:rStyle w:val="StyleBoldUnderline"/>
        </w:rPr>
        <w:t xml:space="preserve"> </w:t>
      </w:r>
      <w:r w:rsidRPr="00C05921">
        <w:rPr>
          <w:rStyle w:val="StyleBoldUnderline"/>
          <w:highlight w:val="yellow"/>
        </w:rPr>
        <w:t>canon</w:t>
      </w:r>
      <w:r w:rsidRPr="00C05921">
        <w:t xml:space="preserve">, </w:t>
      </w:r>
      <w:r w:rsidRPr="00C05921">
        <w:rPr>
          <w:rStyle w:val="StyleBoldUnderline"/>
        </w:rPr>
        <w:t>both self- and non-self-executing</w:t>
      </w:r>
      <w:r>
        <w:t xml:space="preserve"> </w:t>
      </w:r>
      <w:r w:rsidRPr="00C05921">
        <w:rPr>
          <w:rStyle w:val="StyleBoldUnderline"/>
        </w:rPr>
        <w:t xml:space="preserve">treaties serve as </w:t>
      </w:r>
      <w:r w:rsidRPr="00C05921">
        <w:rPr>
          <w:rStyle w:val="Emphasis"/>
        </w:rPr>
        <w:t>useful tools</w:t>
      </w:r>
      <w:r w:rsidRPr="00C05921">
        <w:t xml:space="preserve"> in statutory construction. </w:t>
      </w:r>
      <w:r w:rsidRPr="00C05921">
        <w:rPr>
          <w:rStyle w:val="Emphasis"/>
          <w:sz w:val="28"/>
          <w:szCs w:val="28"/>
          <w:highlight w:val="yellow"/>
        </w:rPr>
        <w:t>Existing</w:t>
      </w:r>
      <w:r w:rsidRPr="00C05921">
        <w:rPr>
          <w:rStyle w:val="StyleBoldUnderline"/>
        </w:rPr>
        <w:t xml:space="preserve"> court </w:t>
      </w:r>
      <w:r w:rsidRPr="00C05921">
        <w:rPr>
          <w:rStyle w:val="StyleBoldUnderline"/>
          <w:highlight w:val="yellow"/>
        </w:rPr>
        <w:t>practice</w:t>
      </w:r>
      <w:r>
        <w:t xml:space="preserve"> </w:t>
      </w:r>
      <w:r w:rsidRPr="00C05921">
        <w:rPr>
          <w:rStyle w:val="Emphasis"/>
          <w:highlight w:val="yellow"/>
        </w:rPr>
        <w:t>reflects this understanding</w:t>
      </w:r>
      <w:r w:rsidRPr="00C05921">
        <w:t xml:space="preserve">, </w:t>
      </w:r>
      <w:r w:rsidRPr="00C05921">
        <w:rPr>
          <w:rStyle w:val="StyleBoldUnderline"/>
        </w:rPr>
        <w:t>and normative arguments support it. The limited</w:t>
      </w:r>
      <w:r>
        <w:rPr>
          <w:rStyle w:val="StyleBoldUnderline"/>
        </w:rPr>
        <w:t xml:space="preserve"> </w:t>
      </w:r>
      <w:r w:rsidRPr="00C05921">
        <w:rPr>
          <w:rStyle w:val="StyleBoldUnderline"/>
        </w:rPr>
        <w:t xml:space="preserve">application of the Charming Betsy canon </w:t>
      </w:r>
      <w:r w:rsidRPr="00C05921">
        <w:rPr>
          <w:rStyle w:val="Emphasis"/>
        </w:rPr>
        <w:t>results in</w:t>
      </w:r>
      <w:r w:rsidRPr="00C05921">
        <w:rPr>
          <w:rStyle w:val="StyleBoldUnderline"/>
        </w:rPr>
        <w:t xml:space="preserve"> relatively </w:t>
      </w:r>
      <w:r w:rsidRPr="00C05921">
        <w:rPr>
          <w:rStyle w:val="Emphasis"/>
        </w:rPr>
        <w:t>costless compliance</w:t>
      </w:r>
      <w:r>
        <w:rPr>
          <w:rStyle w:val="StyleBoldUnderline"/>
        </w:rPr>
        <w:t xml:space="preserve"> </w:t>
      </w:r>
      <w:r w:rsidRPr="00C05921">
        <w:rPr>
          <w:rStyle w:val="StyleBoldUnderline"/>
        </w:rPr>
        <w:t>with international law,</w:t>
      </w:r>
      <w:r w:rsidRPr="00C05921">
        <w:t xml:space="preserve"> </w:t>
      </w:r>
      <w:r w:rsidRPr="00C05921">
        <w:rPr>
          <w:rStyle w:val="StyleBoldUnderline"/>
        </w:rPr>
        <w:t>accords with separation-of-powers principles</w:t>
      </w:r>
      <w:r w:rsidRPr="00C05921">
        <w:t xml:space="preserve"> by</w:t>
      </w:r>
      <w:r>
        <w:t xml:space="preserve"> </w:t>
      </w:r>
      <w:r w:rsidRPr="00C05921">
        <w:t>avoiding unintended and possibly undesirable breaches of international</w:t>
      </w:r>
      <w:r>
        <w:t xml:space="preserve"> </w:t>
      </w:r>
      <w:r w:rsidRPr="00C05921">
        <w:t xml:space="preserve">obligations, </w:t>
      </w:r>
      <w:r w:rsidRPr="00C05921">
        <w:rPr>
          <w:rStyle w:val="StyleBoldUnderline"/>
        </w:rPr>
        <w:t>and allows domestic courts to engage with and influence</w:t>
      </w:r>
      <w:r>
        <w:t xml:space="preserve"> </w:t>
      </w:r>
      <w:r w:rsidRPr="00C05921">
        <w:rPr>
          <w:rStyle w:val="StyleBoldUnderline"/>
        </w:rPr>
        <w:t>developing norms.</w:t>
      </w:r>
      <w:r w:rsidRPr="00C05921">
        <w:t xml:space="preserve"> In giving meaning to U.S. international obligations while</w:t>
      </w:r>
      <w:r>
        <w:t xml:space="preserve"> </w:t>
      </w:r>
      <w:r w:rsidRPr="00C05921">
        <w:t>respecting the limits of international law in domestic jurisprudence, judicious</w:t>
      </w:r>
      <w:r>
        <w:t xml:space="preserve"> </w:t>
      </w:r>
      <w:r w:rsidRPr="00C05921">
        <w:t>application of the Charming Betsy canon in conjunction with non-self-executing</w:t>
      </w:r>
      <w:r>
        <w:t xml:space="preserve"> </w:t>
      </w:r>
      <w:r w:rsidRPr="00C05921">
        <w:t>treaties reconciles often-opposing interests.</w:t>
      </w:r>
    </w:p>
    <w:p w:rsidR="004A0EB3" w:rsidRDefault="004A0EB3" w:rsidP="004A0EB3">
      <w:pPr>
        <w:pStyle w:val="Heading3"/>
      </w:pPr>
      <w:r>
        <w:lastRenderedPageBreak/>
        <w:br/>
        <w:t>1nc 2</w:t>
      </w:r>
    </w:p>
    <w:p w:rsidR="004A0EB3" w:rsidRPr="00C05921" w:rsidRDefault="004A0EB3" w:rsidP="004A0EB3">
      <w:pPr>
        <w:pStyle w:val="Heading4"/>
      </w:pPr>
      <w:r w:rsidRPr="00C05921">
        <w:t xml:space="preserve">Charming betsy canon expansion is inevitable their author AND proves the link to PQD </w:t>
      </w:r>
    </w:p>
    <w:p w:rsidR="004A0EB3" w:rsidRPr="008D77F7" w:rsidRDefault="004A0EB3" w:rsidP="004A0EB3">
      <w:r w:rsidRPr="008D77F7">
        <w:rPr>
          <w:rStyle w:val="StyleStyleBold12pt"/>
        </w:rPr>
        <w:t>Waters 07</w:t>
      </w:r>
      <w:r w:rsidRPr="008D77F7">
        <w:br/>
        <w:t>Melissa A Waters Assistant Professor of Law, Washington 26 Lee Law School.</w:t>
      </w:r>
      <w:r w:rsidRPr="008D77F7">
        <w:br/>
        <w:t>USING HUMAN RIGHTS TREATIES TO RESOLVE AMBIGUITY: THE ADVENT  OF A RIGHTS</w:t>
      </w:r>
      <w:r w:rsidRPr="008D77F7">
        <w:softHyphen/>
        <w:t>CONSCIOUS CHARMING  BETSY CANON</w:t>
      </w:r>
      <w:r w:rsidRPr="008D77F7">
        <w:br/>
      </w:r>
      <w:hyperlink r:id="rId46" w:history="1">
        <w:r w:rsidRPr="008D77F7">
          <w:rPr>
            <w:rStyle w:val="Hyperlink"/>
          </w:rPr>
          <w:t>http://www.victoria.ac.nz/law/research/publications/vuwlr/prev-issues/pdf/vol-38-2007/issue-2/using-human-rights-waters.pdf</w:t>
        </w:r>
      </w:hyperlink>
    </w:p>
    <w:p w:rsidR="004A0EB3" w:rsidRPr="00C05921" w:rsidRDefault="004A0EB3" w:rsidP="004A0EB3">
      <w:pPr>
        <w:rPr>
          <w:b/>
          <w:bCs/>
          <w:sz w:val="26"/>
        </w:rPr>
      </w:pPr>
      <w:r w:rsidRPr="008D77F7">
        <w:rPr>
          <w:rStyle w:val="StyleStyleBold12pt"/>
        </w:rPr>
        <w:t>&lt;Their Card Starts&gt;</w:t>
      </w:r>
    </w:p>
    <w:p w:rsidR="004A0EB3" w:rsidRPr="008D77F7" w:rsidRDefault="004A0EB3" w:rsidP="004A0EB3">
      <w:r w:rsidRPr="008D77F7">
        <w:t>One of the most significant developments in international law over the past decade has been the</w:t>
      </w:r>
    </w:p>
    <w:p w:rsidR="004A0EB3" w:rsidRPr="008D77F7" w:rsidRDefault="004A0EB3" w:rsidP="004A0EB3">
      <w:r w:rsidRPr="008D77F7">
        <w:t>emergence of a rich transnational judicial dialogue among the world's common law courts. While</w:t>
      </w:r>
    </w:p>
    <w:p w:rsidR="004A0EB3" w:rsidRPr="008D77F7" w:rsidRDefault="004A0EB3" w:rsidP="004A0EB3">
      <w:r w:rsidRPr="008D77F7">
        <w:t>transnational judicial dialogue is emerging across a wide range of substantive law areas, thus far the</w:t>
      </w:r>
    </w:p>
    <w:p w:rsidR="004A0EB3" w:rsidRPr="008D77F7" w:rsidRDefault="004A0EB3" w:rsidP="004A0EB3">
      <w:r w:rsidRPr="008D77F7">
        <w:t>scholarly debate over dialogue has focused largely on the use of international human rights law in</w:t>
      </w:r>
    </w:p>
    <w:p w:rsidR="004A0EB3" w:rsidRPr="008D77F7" w:rsidRDefault="004A0EB3" w:rsidP="004A0EB3">
      <w:r w:rsidRPr="008D77F7">
        <w:t>interpreting domestic constitutional texts. Equally significant forms of dialogue are taking place</w:t>
      </w:r>
    </w:p>
    <w:p w:rsidR="004A0EB3" w:rsidRPr="008D77F7" w:rsidRDefault="004A0EB3" w:rsidP="004A0EB3">
      <w:r w:rsidRPr="008D77F7">
        <w:t>outside the constitutional context, however, and thus far these other forms have received far less</w:t>
      </w:r>
    </w:p>
    <w:p w:rsidR="004A0EB3" w:rsidRPr="008D77F7" w:rsidRDefault="004A0EB3" w:rsidP="004A0EB3">
      <w:r w:rsidRPr="008D77F7">
        <w:t>scholarly attention.</w:t>
      </w:r>
      <w:r w:rsidRPr="008D77F7">
        <w:tab/>
      </w:r>
    </w:p>
    <w:p w:rsidR="004A0EB3" w:rsidRPr="008D77F7" w:rsidRDefault="004A0EB3" w:rsidP="004A0EB3">
      <w:r w:rsidRPr="008D77F7">
        <w:t>One particularly overlooked arena for transnational judicial dialogue on human rights is in the</w:t>
      </w:r>
    </w:p>
    <w:p w:rsidR="004A0EB3" w:rsidRPr="008D77F7" w:rsidRDefault="004A0EB3" w:rsidP="004A0EB3">
      <w:r w:rsidRPr="008D77F7">
        <w:t>interpretation of statutory law. Courts have long looked to international law to interpret statutes. In</w:t>
      </w:r>
    </w:p>
    <w:p w:rsidR="004A0EB3" w:rsidRPr="008D77F7" w:rsidRDefault="004A0EB3" w:rsidP="004A0EB3">
      <w:r w:rsidRPr="008D77F7">
        <w:t>the United States, for example, the socalled</w:t>
      </w:r>
    </w:p>
    <w:p w:rsidR="004A0EB3" w:rsidRPr="008D77F7" w:rsidRDefault="004A0EB3" w:rsidP="004A0EB3">
      <w:r w:rsidRPr="008D77F7">
        <w:t>Charming Betsy canon of statutory interpretation holds</w:t>
      </w:r>
    </w:p>
    <w:p w:rsidR="004A0EB3" w:rsidRPr="008D77F7" w:rsidRDefault="004A0EB3" w:rsidP="004A0EB3">
      <w:r w:rsidRPr="008D77F7">
        <w:t>that "an act of Congress ought never to be construed to violate the law of nations, if any other</w:t>
      </w:r>
    </w:p>
    <w:p w:rsidR="004A0EB3" w:rsidRPr="008D77F7" w:rsidRDefault="004A0EB3" w:rsidP="004A0EB3">
      <w:r w:rsidRPr="008D77F7">
        <w:t>possible construction remains." 1 United States courts have applied the Charming Betsy canon to</w:t>
      </w:r>
    </w:p>
    <w:p w:rsidR="004A0EB3" w:rsidRDefault="004A0EB3" w:rsidP="004A0EB3">
      <w:r w:rsidRPr="008D77F7">
        <w:t>construe ambiguous statutes in such a manner that they would not violate either international treaties</w:t>
      </w:r>
    </w:p>
    <w:p w:rsidR="004A0EB3" w:rsidRDefault="004A0EB3" w:rsidP="004A0EB3">
      <w:pPr>
        <w:pStyle w:val="Heading4"/>
      </w:pPr>
      <w:r>
        <w:t>&lt;AND ends&gt;</w:t>
      </w:r>
    </w:p>
    <w:p w:rsidR="004A0EB3" w:rsidRPr="008D77F7" w:rsidRDefault="004A0EB3" w:rsidP="004A0EB3">
      <w:pPr>
        <w:rPr>
          <w:rStyle w:val="StyleBoldUnderline"/>
        </w:rPr>
      </w:pPr>
      <w:r w:rsidRPr="00C05921">
        <w:rPr>
          <w:rStyle w:val="StyleBoldUnderline"/>
          <w:highlight w:val="yellow"/>
        </w:rPr>
        <w:t xml:space="preserve">Over the past </w:t>
      </w:r>
      <w:r w:rsidRPr="00C05921">
        <w:rPr>
          <w:rStyle w:val="Emphasis"/>
          <w:highlight w:val="yellow"/>
        </w:rPr>
        <w:t>decade</w:t>
      </w:r>
      <w:r w:rsidRPr="008D77F7">
        <w:t xml:space="preserve">, common law </w:t>
      </w:r>
      <w:r w:rsidRPr="00C05921">
        <w:rPr>
          <w:rStyle w:val="StyleBoldUnderline"/>
          <w:highlight w:val="yellow"/>
        </w:rPr>
        <w:t xml:space="preserve">courts have begun to </w:t>
      </w:r>
      <w:r w:rsidRPr="00C05921">
        <w:rPr>
          <w:rStyle w:val="Emphasis"/>
          <w:highlight w:val="yellow"/>
        </w:rPr>
        <w:t>transform</w:t>
      </w:r>
      <w:r w:rsidRPr="008D77F7">
        <w:rPr>
          <w:rStyle w:val="StyleBoldUnderline"/>
        </w:rPr>
        <w:t xml:space="preserve"> the centuries</w:t>
      </w:r>
      <w:r>
        <w:rPr>
          <w:rStyle w:val="StyleBoldUnderline"/>
        </w:rPr>
        <w:t xml:space="preserve"> </w:t>
      </w:r>
      <w:r w:rsidRPr="008D77F7">
        <w:rPr>
          <w:rStyle w:val="StyleBoldUnderline"/>
        </w:rPr>
        <w:t>old</w:t>
      </w:r>
    </w:p>
    <w:p w:rsidR="004A0EB3" w:rsidRPr="00C05921" w:rsidRDefault="004A0EB3" w:rsidP="004A0EB3">
      <w:pPr>
        <w:rPr>
          <w:rStyle w:val="Emphasis"/>
          <w:highlight w:val="yellow"/>
        </w:rPr>
      </w:pPr>
      <w:r w:rsidRPr="00C05921">
        <w:rPr>
          <w:rStyle w:val="Emphasis"/>
          <w:highlight w:val="yellow"/>
        </w:rPr>
        <w:t>Charming</w:t>
      </w:r>
    </w:p>
    <w:p w:rsidR="004A0EB3" w:rsidRPr="008D77F7" w:rsidRDefault="004A0EB3" w:rsidP="004A0EB3">
      <w:r w:rsidRPr="00C05921">
        <w:rPr>
          <w:rStyle w:val="Emphasis"/>
          <w:highlight w:val="yellow"/>
        </w:rPr>
        <w:t>Betsy</w:t>
      </w:r>
      <w:r w:rsidRPr="008D77F7">
        <w:rPr>
          <w:rStyle w:val="Emphasis"/>
        </w:rPr>
        <w:t xml:space="preserve"> canon </w:t>
      </w:r>
      <w:r w:rsidRPr="00C05921">
        <w:rPr>
          <w:rStyle w:val="Emphasis"/>
          <w:highlight w:val="yellow"/>
        </w:rPr>
        <w:t xml:space="preserve">into an </w:t>
      </w:r>
      <w:r w:rsidRPr="00C05921">
        <w:rPr>
          <w:rStyle w:val="Emphasis"/>
          <w:sz w:val="28"/>
          <w:szCs w:val="28"/>
          <w:highlight w:val="yellow"/>
        </w:rPr>
        <w:t>extraordinarily powerful</w:t>
      </w:r>
      <w:r w:rsidRPr="008D77F7">
        <w:rPr>
          <w:rStyle w:val="Emphasis"/>
        </w:rPr>
        <w:t xml:space="preserve"> judicial </w:t>
      </w:r>
      <w:r w:rsidRPr="00C05921">
        <w:rPr>
          <w:rStyle w:val="Emphasis"/>
          <w:highlight w:val="yellow"/>
        </w:rPr>
        <w:t>tool for entrenching</w:t>
      </w:r>
      <w:r w:rsidRPr="008D77F7">
        <w:t xml:space="preserve"> international human rights</w:t>
      </w:r>
    </w:p>
    <w:p w:rsidR="004A0EB3" w:rsidRPr="008D77F7" w:rsidRDefault="004A0EB3" w:rsidP="004A0EB3">
      <w:r w:rsidRPr="00C05921">
        <w:rPr>
          <w:rStyle w:val="Emphasis"/>
          <w:highlight w:val="yellow"/>
        </w:rPr>
        <w:t>obligations into domestic law</w:t>
      </w:r>
      <w:r w:rsidRPr="008D77F7">
        <w:rPr>
          <w:rStyle w:val="Emphasis"/>
        </w:rPr>
        <w:t>.</w:t>
      </w:r>
      <w:r w:rsidRPr="008D77F7">
        <w:t xml:space="preserve"> By developing what I will refer to as a "rightsconscious</w:t>
      </w:r>
    </w:p>
    <w:p w:rsidR="004A0EB3" w:rsidRPr="008D77F7" w:rsidRDefault="004A0EB3" w:rsidP="004A0EB3">
      <w:r w:rsidRPr="008D77F7">
        <w:t>Charming</w:t>
      </w:r>
    </w:p>
    <w:p w:rsidR="004A0EB3" w:rsidRPr="008D77F7" w:rsidRDefault="004A0EB3" w:rsidP="004A0EB3">
      <w:pPr>
        <w:rPr>
          <w:rStyle w:val="StyleBoldUnderline"/>
        </w:rPr>
      </w:pPr>
      <w:r w:rsidRPr="008D77F7">
        <w:t xml:space="preserve">Betsy canon", </w:t>
      </w:r>
      <w:r w:rsidRPr="00C05921">
        <w:rPr>
          <w:rStyle w:val="StyleBoldUnderline"/>
          <w:highlight w:val="yellow"/>
        </w:rPr>
        <w:t>courts are able to utilise treaties</w:t>
      </w:r>
      <w:r w:rsidRPr="008D77F7">
        <w:rPr>
          <w:rStyle w:val="StyleBoldUnderline"/>
        </w:rPr>
        <w:t xml:space="preserve"> to interpret domestic statutes </w:t>
      </w:r>
      <w:r w:rsidRPr="00C05921">
        <w:rPr>
          <w:rStyle w:val="StyleBoldUnderline"/>
          <w:highlight w:val="yellow"/>
        </w:rPr>
        <w:t>consistently with</w:t>
      </w:r>
    </w:p>
    <w:p w:rsidR="004A0EB3" w:rsidRPr="008D77F7" w:rsidRDefault="004A0EB3" w:rsidP="004A0EB3">
      <w:pPr>
        <w:rPr>
          <w:rStyle w:val="Emphasis"/>
        </w:rPr>
      </w:pPr>
      <w:r w:rsidRPr="008D77F7">
        <w:rPr>
          <w:rStyle w:val="StyleBoldUnderline"/>
        </w:rPr>
        <w:t>international</w:t>
      </w:r>
      <w:r w:rsidRPr="008D77F7">
        <w:t xml:space="preserve"> legal human rights </w:t>
      </w:r>
      <w:r w:rsidRPr="00C05921">
        <w:rPr>
          <w:rStyle w:val="Emphasis"/>
          <w:highlight w:val="yellow"/>
        </w:rPr>
        <w:t>norms</w:t>
      </w:r>
      <w:r w:rsidRPr="008D77F7">
        <w:t xml:space="preserve">. In addition, some </w:t>
      </w:r>
      <w:r w:rsidRPr="00C05921">
        <w:rPr>
          <w:rStyle w:val="Emphasis"/>
          <w:highlight w:val="yellow"/>
        </w:rPr>
        <w:t>judges have urged for the expansion of</w:t>
      </w:r>
    </w:p>
    <w:p w:rsidR="004A0EB3" w:rsidRPr="008D77F7" w:rsidRDefault="004A0EB3" w:rsidP="004A0EB3">
      <w:r w:rsidRPr="00C05921">
        <w:rPr>
          <w:rStyle w:val="StyleBoldUnderline"/>
          <w:highlight w:val="yellow"/>
        </w:rPr>
        <w:t>the</w:t>
      </w:r>
      <w:r w:rsidRPr="008D77F7">
        <w:t xml:space="preserve"> rightsconscious</w:t>
      </w:r>
    </w:p>
    <w:p w:rsidR="004A0EB3" w:rsidRPr="008D77F7" w:rsidRDefault="004A0EB3" w:rsidP="004A0EB3">
      <w:r w:rsidRPr="00C05921">
        <w:rPr>
          <w:highlight w:val="yellow"/>
        </w:rPr>
        <w:t>approach</w:t>
      </w:r>
      <w:r w:rsidRPr="008D77F7">
        <w:t xml:space="preserve"> </w:t>
      </w:r>
      <w:r w:rsidRPr="00C05921">
        <w:rPr>
          <w:rStyle w:val="Emphasis"/>
          <w:highlight w:val="yellow"/>
        </w:rPr>
        <w:t>beyond the statutory context</w:t>
      </w:r>
      <w:r w:rsidRPr="008D77F7">
        <w:t>, arguing that courts should adopt the</w:t>
      </w:r>
    </w:p>
    <w:p w:rsidR="004A0EB3" w:rsidRPr="008D77F7" w:rsidRDefault="004A0EB3" w:rsidP="004A0EB3">
      <w:r w:rsidRPr="008D77F7">
        <w:t>Charming Betsy canon to interpret ambiguities in constitutional texts. In both contexts,</w:t>
      </w:r>
    </w:p>
    <w:p w:rsidR="004A0EB3" w:rsidRPr="008D77F7" w:rsidRDefault="004A0EB3" w:rsidP="004A0EB3">
      <w:r w:rsidRPr="008D77F7">
        <w:t>transnational judicial dialogue has played a key role in encouraging the development of a rightsconscious</w:t>
      </w:r>
    </w:p>
    <w:p w:rsidR="004A0EB3" w:rsidRPr="008D77F7" w:rsidRDefault="004A0EB3" w:rsidP="004A0EB3">
      <w:r w:rsidRPr="008D77F7">
        <w:t>approach. Human rights treaties have become a kind of bridging device: courts use them</w:t>
      </w:r>
    </w:p>
    <w:p w:rsidR="004A0EB3" w:rsidRPr="008D77F7" w:rsidRDefault="004A0EB3" w:rsidP="004A0EB3">
      <w:r w:rsidRPr="008D77F7">
        <w:t xml:space="preserve">as common reference points around which to construct a dialogue with their foreign </w:t>
      </w:r>
      <w:r w:rsidRPr="008D77F7">
        <w:lastRenderedPageBreak/>
        <w:t>counterparts</w:t>
      </w:r>
    </w:p>
    <w:p w:rsidR="004A0EB3" w:rsidRPr="008D77F7" w:rsidRDefault="004A0EB3" w:rsidP="004A0EB3">
      <w:r w:rsidRPr="008D77F7">
        <w:t>regarding both the content of human rights law and the proper application of that law to interpret</w:t>
      </w:r>
    </w:p>
    <w:p w:rsidR="004A0EB3" w:rsidRPr="008D77F7" w:rsidRDefault="004A0EB3" w:rsidP="004A0EB3">
      <w:r w:rsidRPr="008D77F7">
        <w:t>domestic legal texts.</w:t>
      </w:r>
    </w:p>
    <w:p w:rsidR="004A0EB3" w:rsidRPr="008D77F7" w:rsidRDefault="004A0EB3" w:rsidP="004A0EB3">
      <w:r w:rsidRPr="008D77F7">
        <w:t xml:space="preserve">As we shall see, </w:t>
      </w:r>
      <w:r w:rsidRPr="00C05921">
        <w:rPr>
          <w:rStyle w:val="Emphasis"/>
          <w:highlight w:val="yellow"/>
        </w:rPr>
        <w:t>the emergence of the rights conscious</w:t>
      </w:r>
    </w:p>
    <w:p w:rsidR="004A0EB3" w:rsidRPr="008D77F7" w:rsidRDefault="004A0EB3" w:rsidP="004A0EB3">
      <w:r w:rsidRPr="008D77F7">
        <w:t xml:space="preserve">Charming </w:t>
      </w:r>
      <w:r w:rsidRPr="00C05921">
        <w:rPr>
          <w:rStyle w:val="StyleBoldUnderline"/>
          <w:highlight w:val="yellow"/>
        </w:rPr>
        <w:t xml:space="preserve">Betsy canon has </w:t>
      </w:r>
      <w:r w:rsidRPr="00C05921">
        <w:rPr>
          <w:rStyle w:val="Emphasis"/>
          <w:highlight w:val="yellow"/>
        </w:rPr>
        <w:t>reinvigorated</w:t>
      </w:r>
    </w:p>
    <w:p w:rsidR="004A0EB3" w:rsidRPr="008D77F7" w:rsidRDefault="004A0EB3" w:rsidP="004A0EB3">
      <w:r w:rsidRPr="00C05921">
        <w:rPr>
          <w:rStyle w:val="StyleBoldUnderline"/>
          <w:highlight w:val="yellow"/>
        </w:rPr>
        <w:t>the debate over</w:t>
      </w:r>
      <w:r w:rsidRPr="008D77F7">
        <w:rPr>
          <w:rStyle w:val="StyleBoldUnderline"/>
        </w:rPr>
        <w:t xml:space="preserve"> the proper role for </w:t>
      </w:r>
      <w:r w:rsidRPr="00C05921">
        <w:rPr>
          <w:rStyle w:val="StyleBoldUnderline"/>
          <w:highlight w:val="yellow"/>
        </w:rPr>
        <w:t>treaties</w:t>
      </w:r>
      <w:r w:rsidRPr="008D77F7">
        <w:t xml:space="preserve"> in common law legal systems. Traditional common law</w:t>
      </w:r>
    </w:p>
    <w:p w:rsidR="004A0EB3" w:rsidRPr="008D77F7" w:rsidRDefault="004A0EB3" w:rsidP="004A0EB3">
      <w:r w:rsidRPr="008D77F7">
        <w:t>dualism holds that a treaty has domestic legal effect in only two situations: first, if it has been</w:t>
      </w:r>
    </w:p>
    <w:p w:rsidR="004A0EB3" w:rsidRPr="008D77F7" w:rsidRDefault="004A0EB3" w:rsidP="004A0EB3">
      <w:r w:rsidRPr="008D77F7">
        <w:t>incorporated by legislation, or second, if courts are utilising the treaty as evidence of the existence</w:t>
      </w:r>
    </w:p>
    <w:p w:rsidR="004A0EB3" w:rsidRPr="008D77F7" w:rsidRDefault="004A0EB3" w:rsidP="004A0EB3">
      <w:r w:rsidRPr="008D77F7">
        <w:t>of a customary international law norm. The traditional Charming Betsy canon fits well within the</w:t>
      </w:r>
    </w:p>
    <w:p w:rsidR="004A0EB3" w:rsidRPr="008D77F7" w:rsidRDefault="004A0EB3" w:rsidP="004A0EB3">
      <w:r w:rsidRPr="008D77F7">
        <w:t>dualist paradigm, because it emphasises respect for the political branches, particularly the</w:t>
      </w:r>
    </w:p>
    <w:p w:rsidR="004A0EB3" w:rsidRPr="008D77F7" w:rsidRDefault="004A0EB3" w:rsidP="004A0EB3">
      <w:r w:rsidRPr="008D77F7">
        <w:t>legislature. As Professor Ralph Steinhardt has observed, by seeking to read domestic legislation</w:t>
      </w:r>
    </w:p>
    <w:p w:rsidR="004A0EB3" w:rsidRPr="008D77F7" w:rsidRDefault="004A0EB3" w:rsidP="004A0EB3">
      <w:r w:rsidRPr="008D77F7">
        <w:t>consistently with international commitments undertaken by the political branches, Charming Betsy</w:t>
      </w:r>
    </w:p>
    <w:p w:rsidR="004A0EB3" w:rsidRPr="008D77F7" w:rsidRDefault="004A0EB3" w:rsidP="004A0EB3">
      <w:r w:rsidRPr="008D77F7">
        <w:t>"assures that [a country] is not compromised or embarrassed in its foreign relations." 3 From a</w:t>
      </w:r>
    </w:p>
    <w:p w:rsidR="004A0EB3" w:rsidRPr="008D77F7" w:rsidRDefault="004A0EB3" w:rsidP="004A0EB3">
      <w:r w:rsidRPr="008D77F7">
        <w:t>dualist standpoint, the traditional Charming Betsy canon is "a restrictive and prophylactic doctrine</w:t>
      </w:r>
    </w:p>
    <w:p w:rsidR="004A0EB3" w:rsidRPr="008D77F7" w:rsidRDefault="004A0EB3" w:rsidP="004A0EB3">
      <w:r w:rsidRPr="008D77F7">
        <w:t>protecting the separation of powers." 4</w:t>
      </w:r>
    </w:p>
    <w:p w:rsidR="004A0EB3" w:rsidRPr="008D77F7" w:rsidRDefault="004A0EB3" w:rsidP="004A0EB3">
      <w:r w:rsidRPr="00C05921">
        <w:rPr>
          <w:rStyle w:val="Emphasis"/>
          <w:highlight w:val="yellow"/>
        </w:rPr>
        <w:t>The emerging</w:t>
      </w:r>
      <w:r w:rsidRPr="008D77F7">
        <w:t xml:space="preserve"> right</w:t>
      </w:r>
      <w:r>
        <w:t xml:space="preserve"> </w:t>
      </w:r>
      <w:r w:rsidRPr="008D77F7">
        <w:t>sconscious</w:t>
      </w:r>
    </w:p>
    <w:p w:rsidR="004A0EB3" w:rsidRPr="008D77F7" w:rsidRDefault="004A0EB3" w:rsidP="004A0EB3">
      <w:pPr>
        <w:rPr>
          <w:rStyle w:val="Emphasis"/>
        </w:rPr>
      </w:pPr>
      <w:r w:rsidRPr="008D77F7">
        <w:rPr>
          <w:rStyle w:val="Emphasis"/>
        </w:rPr>
        <w:t xml:space="preserve">Charming Betsy </w:t>
      </w:r>
      <w:r w:rsidRPr="00C05921">
        <w:rPr>
          <w:rStyle w:val="Emphasis"/>
          <w:highlight w:val="yellow"/>
        </w:rPr>
        <w:t>canon</w:t>
      </w:r>
      <w:r w:rsidRPr="008D77F7">
        <w:t xml:space="preserve">, however, </w:t>
      </w:r>
      <w:r w:rsidRPr="00C05921">
        <w:rPr>
          <w:rStyle w:val="Emphasis"/>
          <w:highlight w:val="yellow"/>
        </w:rPr>
        <w:t>is considerably more monist in</w:t>
      </w:r>
    </w:p>
    <w:p w:rsidR="004A0EB3" w:rsidRPr="00C05921" w:rsidRDefault="004A0EB3" w:rsidP="004A0EB3">
      <w:pPr>
        <w:rPr>
          <w:rStyle w:val="Emphasis"/>
        </w:rPr>
      </w:pPr>
      <w:r w:rsidRPr="00C05921">
        <w:rPr>
          <w:rStyle w:val="Emphasis"/>
          <w:highlight w:val="yellow"/>
        </w:rPr>
        <w:t>orientation than its</w:t>
      </w:r>
      <w:r w:rsidRPr="008D77F7">
        <w:rPr>
          <w:rStyle w:val="Emphasis"/>
        </w:rPr>
        <w:t xml:space="preserve"> historical </w:t>
      </w:r>
      <w:r w:rsidRPr="00C05921">
        <w:rPr>
          <w:rStyle w:val="Emphasis"/>
          <w:highlight w:val="yellow"/>
        </w:rPr>
        <w:t>predecessor</w:t>
      </w:r>
      <w:r w:rsidRPr="008D77F7">
        <w:t xml:space="preserve">. </w:t>
      </w:r>
      <w:r w:rsidRPr="00C05921">
        <w:rPr>
          <w:rStyle w:val="StyleBoldUnderline"/>
          <w:highlight w:val="yellow"/>
        </w:rPr>
        <w:t xml:space="preserve">It emphasises respect for international law </w:t>
      </w:r>
      <w:r w:rsidRPr="00C05921">
        <w:rPr>
          <w:rStyle w:val="Emphasis"/>
          <w:highlight w:val="yellow"/>
        </w:rPr>
        <w:t>rather than</w:t>
      </w:r>
    </w:p>
    <w:p w:rsidR="004A0EB3" w:rsidRPr="008D77F7" w:rsidRDefault="004A0EB3" w:rsidP="004A0EB3">
      <w:r w:rsidRPr="00C05921">
        <w:rPr>
          <w:rStyle w:val="Emphasis"/>
          <w:highlight w:val="yellow"/>
        </w:rPr>
        <w:t>judicial deference to political branch prerogatives</w:t>
      </w:r>
      <w:r w:rsidRPr="008D77F7">
        <w:rPr>
          <w:rStyle w:val="StyleBoldUnderline"/>
        </w:rPr>
        <w:t xml:space="preserve"> in treaty incorporation.</w:t>
      </w:r>
      <w:r w:rsidRPr="008D77F7">
        <w:t xml:space="preserve"> Courts employing the</w:t>
      </w:r>
    </w:p>
    <w:p w:rsidR="004A0EB3" w:rsidRPr="008D77F7" w:rsidRDefault="004A0EB3" w:rsidP="004A0EB3">
      <w:r w:rsidRPr="008D77F7">
        <w:t>canon utilise unincorporated human rights treaties to inform the substantive content of domestic</w:t>
      </w:r>
    </w:p>
    <w:p w:rsidR="004A0EB3" w:rsidRPr="008D77F7" w:rsidRDefault="004A0EB3" w:rsidP="004A0EB3">
      <w:pPr>
        <w:rPr>
          <w:rStyle w:val="StyleBoldUnderline"/>
        </w:rPr>
      </w:pPr>
      <w:r w:rsidRPr="008D77F7">
        <w:t xml:space="preserve">statutes. </w:t>
      </w:r>
      <w:r w:rsidRPr="008D77F7">
        <w:rPr>
          <w:rStyle w:val="StyleBoldUnderline"/>
        </w:rPr>
        <w:t>In so doing, they are developing a flexible, powerful and increasingly controversial judicial</w:t>
      </w:r>
    </w:p>
    <w:p w:rsidR="004A0EB3" w:rsidRPr="008D77F7" w:rsidRDefault="004A0EB3" w:rsidP="004A0EB3">
      <w:r w:rsidRPr="008D77F7">
        <w:rPr>
          <w:rStyle w:val="StyleBoldUnderline"/>
        </w:rPr>
        <w:t>tool for entrenching human rights treaty obligations into domestic law</w:t>
      </w:r>
      <w:r w:rsidRPr="008D77F7">
        <w:t>. This essay explores the emergence of a rightsconscious</w:t>
      </w:r>
    </w:p>
    <w:p w:rsidR="004A0EB3" w:rsidRPr="008D77F7" w:rsidRDefault="004A0EB3" w:rsidP="004A0EB3">
      <w:r w:rsidRPr="008D77F7">
        <w:t>Charming Betsy canon in both statutory and constitutional</w:t>
      </w:r>
      <w:r w:rsidRPr="008D77F7">
        <w:tab/>
      </w:r>
    </w:p>
    <w:p w:rsidR="004A0EB3" w:rsidRDefault="004A0EB3" w:rsidP="004A0EB3">
      <w:r w:rsidRPr="008D77F7">
        <w:t>interpretation, and considers its implications for traditional common law dualism.</w:t>
      </w:r>
    </w:p>
    <w:p w:rsidR="004A0EB3" w:rsidRDefault="004A0EB3" w:rsidP="004A0EB3"/>
    <w:p w:rsidR="004A0EB3" w:rsidRDefault="004A0EB3" w:rsidP="004A0EB3">
      <w:pPr>
        <w:pStyle w:val="Heading3"/>
      </w:pPr>
      <w:r>
        <w:lastRenderedPageBreak/>
        <w:t>1nc 3</w:t>
      </w:r>
    </w:p>
    <w:p w:rsidR="004A0EB3" w:rsidRDefault="004A0EB3" w:rsidP="004A0EB3">
      <w:pPr>
        <w:pStyle w:val="Heading4"/>
      </w:pPr>
      <w:r>
        <w:t xml:space="preserve">No uniqueness for backing down from treaties – their author </w:t>
      </w:r>
    </w:p>
    <w:p w:rsidR="004A0EB3" w:rsidRDefault="004A0EB3" w:rsidP="004A0EB3">
      <w:r w:rsidRPr="00C05921">
        <w:rPr>
          <w:rStyle w:val="Heading4Char"/>
        </w:rPr>
        <w:t>Crootoff  11</w:t>
      </w:r>
      <w:r w:rsidRPr="00C05921">
        <w:rPr>
          <w:rStyle w:val="Heading4Char"/>
        </w:rPr>
        <w:br/>
      </w:r>
      <w:r w:rsidRPr="00C05921">
        <w:t>Rebecca Crootof, J.D. Yale Law School</w:t>
      </w:r>
      <w:r w:rsidRPr="00C05921">
        <w:br/>
        <w:t xml:space="preserve">Judicious Influence: Non-Self-Executing Treaties and the Charming Betsy Canon (April 5, 2011). Yale Law Journal. Available at SSRN: </w:t>
      </w:r>
      <w:hyperlink r:id="rId47" w:history="1">
        <w:r w:rsidRPr="00C05921">
          <w:rPr>
            <w:rStyle w:val="Hyperlink"/>
          </w:rPr>
          <w:t>http://ssrn.com/abstract=1803380</w:t>
        </w:r>
      </w:hyperlink>
      <w:r w:rsidRPr="00C05921">
        <w:br/>
        <w:t xml:space="preserve"> The Charming Betsy Canon Encourages Domestic Courts’ Engagement with International Agreements and International Adoption </w:t>
      </w:r>
    </w:p>
    <w:p w:rsidR="004A0EB3" w:rsidRPr="00C05921" w:rsidRDefault="004A0EB3" w:rsidP="004A0EB3">
      <w:r w:rsidRPr="00C05921">
        <w:t xml:space="preserve">Much of </w:t>
      </w:r>
      <w:r w:rsidRPr="00C05921">
        <w:rPr>
          <w:rStyle w:val="StyleBoldUnderline"/>
          <w:highlight w:val="yellow"/>
        </w:rPr>
        <w:t xml:space="preserve">domestic law </w:t>
      </w:r>
      <w:r w:rsidRPr="00C05921">
        <w:rPr>
          <w:rStyle w:val="Emphasis"/>
          <w:highlight w:val="yellow"/>
        </w:rPr>
        <w:t>already accords</w:t>
      </w:r>
      <w:r w:rsidRPr="00C05921">
        <w:rPr>
          <w:highlight w:val="yellow"/>
        </w:rPr>
        <w:t xml:space="preserve"> </w:t>
      </w:r>
      <w:r w:rsidRPr="00C05921">
        <w:rPr>
          <w:rStyle w:val="StyleBoldUnderline"/>
          <w:highlight w:val="yellow"/>
        </w:rPr>
        <w:t>with international law</w:t>
      </w:r>
      <w:r w:rsidRPr="00C05921">
        <w:t>, in large part</w:t>
      </w:r>
      <w:r>
        <w:t xml:space="preserve"> </w:t>
      </w:r>
      <w:r w:rsidRPr="00C05921">
        <w:rPr>
          <w:rStyle w:val="StyleBoldUnderline"/>
          <w:highlight w:val="yellow"/>
        </w:rPr>
        <w:t>because the U</w:t>
      </w:r>
      <w:r w:rsidRPr="00C05921">
        <w:rPr>
          <w:rStyle w:val="StyleBoldUnderline"/>
        </w:rPr>
        <w:t xml:space="preserve">nited </w:t>
      </w:r>
      <w:r w:rsidRPr="00C05921">
        <w:rPr>
          <w:rStyle w:val="StyleBoldUnderline"/>
          <w:highlight w:val="yellow"/>
        </w:rPr>
        <w:t>S</w:t>
      </w:r>
      <w:r w:rsidRPr="00C05921">
        <w:rPr>
          <w:rStyle w:val="StyleBoldUnderline"/>
        </w:rPr>
        <w:t xml:space="preserve">tates </w:t>
      </w:r>
      <w:r w:rsidRPr="00C05921">
        <w:rPr>
          <w:rStyle w:val="Emphasis"/>
          <w:highlight w:val="yellow"/>
        </w:rPr>
        <w:t>actively</w:t>
      </w:r>
      <w:r w:rsidRPr="00C05921">
        <w:rPr>
          <w:rStyle w:val="StyleBoldUnderline"/>
          <w:highlight w:val="yellow"/>
        </w:rPr>
        <w:t xml:space="preserve"> influences</w:t>
      </w:r>
      <w:r w:rsidRPr="00C05921">
        <w:rPr>
          <w:rStyle w:val="StyleBoldUnderline"/>
        </w:rPr>
        <w:t xml:space="preserve"> the </w:t>
      </w:r>
      <w:r w:rsidRPr="00C05921">
        <w:rPr>
          <w:rStyle w:val="StyleBoldUnderline"/>
          <w:highlight w:val="yellow"/>
        </w:rPr>
        <w:t>development of treaties. The U</w:t>
      </w:r>
      <w:r w:rsidRPr="00C05921">
        <w:rPr>
          <w:rStyle w:val="StyleBoldUnderline"/>
        </w:rPr>
        <w:t xml:space="preserve">nited </w:t>
      </w:r>
      <w:r w:rsidRPr="00C05921">
        <w:rPr>
          <w:rStyle w:val="StyleBoldUnderline"/>
          <w:highlight w:val="yellow"/>
        </w:rPr>
        <w:t>S</w:t>
      </w:r>
      <w:r w:rsidRPr="00C05921">
        <w:rPr>
          <w:rStyle w:val="StyleBoldUnderline"/>
        </w:rPr>
        <w:t xml:space="preserve">tates often </w:t>
      </w:r>
      <w:r w:rsidRPr="00C05921">
        <w:rPr>
          <w:rStyle w:val="StyleBoldUnderline"/>
          <w:highlight w:val="yellow"/>
        </w:rPr>
        <w:t xml:space="preserve">plays a pivotal role in </w:t>
      </w:r>
      <w:r w:rsidRPr="00C05921">
        <w:rPr>
          <w:rStyle w:val="Emphasis"/>
          <w:highlight w:val="yellow"/>
        </w:rPr>
        <w:t>drafting</w:t>
      </w:r>
      <w:r w:rsidRPr="00C05921">
        <w:rPr>
          <w:rStyle w:val="StyleBoldUnderline"/>
        </w:rPr>
        <w:t xml:space="preserve"> international </w:t>
      </w:r>
      <w:r w:rsidRPr="00C05921">
        <w:rPr>
          <w:rStyle w:val="StyleBoldUnderline"/>
          <w:highlight w:val="yellow"/>
        </w:rPr>
        <w:t>treaties, and U.S.</w:t>
      </w:r>
      <w:r w:rsidRPr="00C05921">
        <w:rPr>
          <w:rStyle w:val="StyleBoldUnderline"/>
        </w:rPr>
        <w:t xml:space="preserve"> </w:t>
      </w:r>
      <w:r w:rsidRPr="00C05921">
        <w:rPr>
          <w:rStyle w:val="StyleBoldUnderline"/>
          <w:highlight w:val="yellow"/>
        </w:rPr>
        <w:t>ratifications</w:t>
      </w:r>
      <w:r w:rsidRPr="00C05921">
        <w:rPr>
          <w:rStyle w:val="StyleBoldUnderline"/>
        </w:rPr>
        <w:t xml:space="preserve"> of multilateral treaties often </w:t>
      </w:r>
      <w:r w:rsidRPr="00C05921">
        <w:rPr>
          <w:rStyle w:val="StyleBoldUnderline"/>
          <w:highlight w:val="yellow"/>
        </w:rPr>
        <w:t>are accompanied by declarations that U.S. obligations</w:t>
      </w:r>
      <w:r w:rsidRPr="00C05921">
        <w:rPr>
          <w:rStyle w:val="StyleBoldUnderline"/>
        </w:rPr>
        <w:t xml:space="preserve"> under the treaty </w:t>
      </w:r>
      <w:r w:rsidRPr="00C05921">
        <w:rPr>
          <w:rStyle w:val="StyleBoldUnderline"/>
          <w:highlight w:val="yellow"/>
        </w:rPr>
        <w:t>are</w:t>
      </w:r>
      <w:r w:rsidRPr="00C05921">
        <w:rPr>
          <w:rStyle w:val="StyleBoldUnderline"/>
        </w:rPr>
        <w:t xml:space="preserve"> already </w:t>
      </w:r>
      <w:r w:rsidRPr="00C05921">
        <w:rPr>
          <w:rStyle w:val="StyleBoldUnderline"/>
          <w:highlight w:val="yellow"/>
        </w:rPr>
        <w:t>fulfilled by domestic law</w:t>
      </w:r>
      <w:r w:rsidRPr="00C05921">
        <w:rPr>
          <w:rStyle w:val="StyleBoldUnderline"/>
        </w:rPr>
        <w:t>.</w:t>
      </w:r>
      <w:r>
        <w:rPr>
          <w:rStyle w:val="StyleBoldUnderline"/>
        </w:rPr>
        <w:t xml:space="preserve"> </w:t>
      </w:r>
      <w:r w:rsidRPr="00C05921">
        <w:t>Therefore, aside from the fact that the Charming Betsy canon does not obligate</w:t>
      </w:r>
      <w:r>
        <w:t xml:space="preserve"> </w:t>
      </w:r>
      <w:r w:rsidRPr="00C05921">
        <w:t>or encourage courts to override domestic law, its proper application will likely</w:t>
      </w:r>
      <w:r>
        <w:t xml:space="preserve"> </w:t>
      </w:r>
      <w:r w:rsidRPr="00C05921">
        <w:t>favor interpretations that harmonize with provisions previously endorsed by</w:t>
      </w:r>
      <w:r>
        <w:t xml:space="preserve"> </w:t>
      </w:r>
      <w:r w:rsidRPr="00C05921">
        <w:t>the United States.</w:t>
      </w:r>
    </w:p>
    <w:p w:rsidR="004A0EB3" w:rsidRDefault="004A0EB3" w:rsidP="004A0EB3">
      <w:pPr>
        <w:pStyle w:val="Heading3"/>
      </w:pPr>
      <w:r>
        <w:lastRenderedPageBreak/>
        <w:t xml:space="preserve">1nc 4 </w:t>
      </w:r>
    </w:p>
    <w:p w:rsidR="004A0EB3" w:rsidRPr="006E04CD" w:rsidRDefault="004A0EB3" w:rsidP="004A0EB3">
      <w:pPr>
        <w:pStyle w:val="Heading4"/>
      </w:pPr>
      <w:r w:rsidRPr="006E04CD">
        <w:t>The US isn’t key to global order and ad hoc diplomacy checks</w:t>
      </w:r>
    </w:p>
    <w:p w:rsidR="004A0EB3" w:rsidRPr="00B234F1" w:rsidRDefault="004A0EB3" w:rsidP="004A0EB3">
      <w:pPr>
        <w:rPr>
          <w:rStyle w:val="StyleBoldUnderline"/>
          <w:sz w:val="16"/>
        </w:rPr>
      </w:pPr>
      <w:r w:rsidRPr="00B234F1">
        <w:rPr>
          <w:rStyle w:val="StyleBoldUnderline"/>
          <w:sz w:val="16"/>
        </w:rPr>
        <w:t xml:space="preserve">Keith A. </w:t>
      </w:r>
      <w:r w:rsidRPr="00B234F1">
        <w:rPr>
          <w:rStyle w:val="StyleBoldUnderline"/>
          <w:b/>
          <w:bdr w:val="single" w:sz="4" w:space="0" w:color="auto"/>
        </w:rPr>
        <w:t>Grant et al</w:t>
      </w:r>
      <w:r w:rsidRPr="00B234F1">
        <w:rPr>
          <w:rStyle w:val="StyleBoldUnderline"/>
          <w:sz w:val="16"/>
        </w:rPr>
        <w:t>, 200</w:t>
      </w:r>
      <w:r w:rsidRPr="00B234F1">
        <w:rPr>
          <w:rStyle w:val="StyleBoldUnderline"/>
          <w:b/>
          <w:bdr w:val="single" w:sz="4" w:space="0" w:color="auto"/>
        </w:rPr>
        <w:t>9</w:t>
      </w:r>
      <w:r w:rsidRPr="00B234F1">
        <w:rPr>
          <w:rStyle w:val="StyleBoldUnderline"/>
          <w:sz w:val="16"/>
        </w:rPr>
        <w:t>; Professors of Political Science at the University of Arizona, Keith A. Grant, Thomas Volgy, Elizabeth Fausett, and Stuart Rodgers;  Mapping the New World Order Chapter 3  Accounting for the New World Order of FIGO Architecture and Its Effectiveness p 74</w:t>
      </w:r>
    </w:p>
    <w:p w:rsidR="004A0EB3" w:rsidRPr="00B234F1" w:rsidRDefault="004A0EB3" w:rsidP="004A0EB3">
      <w:pPr>
        <w:rPr>
          <w:sz w:val="16"/>
        </w:rPr>
      </w:pPr>
    </w:p>
    <w:p w:rsidR="004A0EB3" w:rsidRPr="00B234F1" w:rsidRDefault="004A0EB3" w:rsidP="004A0EB3">
      <w:pPr>
        <w:rPr>
          <w:sz w:val="14"/>
        </w:rPr>
      </w:pPr>
      <w:r w:rsidRPr="00B234F1">
        <w:rPr>
          <w:highlight w:val="yellow"/>
          <w:u w:val="single"/>
        </w:rPr>
        <w:t>Our mapping of</w:t>
      </w:r>
      <w:r w:rsidRPr="00B234F1">
        <w:rPr>
          <w:u w:val="single"/>
        </w:rPr>
        <w:t xml:space="preserve"> the web of </w:t>
      </w:r>
      <w:r w:rsidRPr="00B234F1">
        <w:rPr>
          <w:highlight w:val="yellow"/>
          <w:u w:val="single"/>
        </w:rPr>
        <w:t>FIGOs</w:t>
      </w:r>
      <w:r w:rsidRPr="00B234F1">
        <w:rPr>
          <w:u w:val="single"/>
        </w:rPr>
        <w:t xml:space="preserve"> in the post-Cold War era </w:t>
      </w:r>
      <w:r w:rsidRPr="00B234F1">
        <w:rPr>
          <w:highlight w:val="yellow"/>
          <w:u w:val="single"/>
        </w:rPr>
        <w:t>indicate no</w:t>
      </w:r>
      <w:r w:rsidRPr="00B234F1">
        <w:rPr>
          <w:u w:val="single"/>
        </w:rPr>
        <w:t xml:space="preserve"> substantial creation of a </w:t>
      </w:r>
      <w:r w:rsidRPr="00B234F1">
        <w:rPr>
          <w:highlight w:val="yellow"/>
          <w:u w:val="single"/>
        </w:rPr>
        <w:t>new institutional order, along lines</w:t>
      </w:r>
      <w:r w:rsidRPr="00B234F1">
        <w:rPr>
          <w:u w:val="single"/>
        </w:rPr>
        <w:t xml:space="preserve"> that would be </w:t>
      </w:r>
      <w:r w:rsidRPr="00B234F1">
        <w:rPr>
          <w:highlight w:val="yellow"/>
          <w:u w:val="single"/>
        </w:rPr>
        <w:t>consistent with</w:t>
      </w:r>
      <w:r w:rsidRPr="00B234F1">
        <w:rPr>
          <w:u w:val="single"/>
        </w:rPr>
        <w:t xml:space="preserve"> the stated preferences of US </w:t>
      </w:r>
      <w:r w:rsidRPr="00B234F1">
        <w:rPr>
          <w:highlight w:val="yellow"/>
          <w:u w:val="single"/>
        </w:rPr>
        <w:t>policy makers</w:t>
      </w:r>
      <w:r w:rsidRPr="00B234F1">
        <w:rPr>
          <w:u w:val="single"/>
        </w:rPr>
        <w:t>.</w:t>
      </w:r>
      <w:r w:rsidRPr="00B234F1">
        <w:rPr>
          <w:sz w:val="14"/>
        </w:rPr>
        <w:t xml:space="preserve"> In many significant ways, however, the institutional architecture has changed: death rates of regional FIGOs have increased substantially compared to the past I inter-regional FIGOs have increased dramatically; the </w:t>
      </w:r>
      <w:r w:rsidRPr="00B234F1">
        <w:rPr>
          <w:u w:val="single"/>
        </w:rPr>
        <w:t>overall web of FIGOs has failed to continue its upward trajectory</w:t>
      </w:r>
      <w:r w:rsidRPr="00B234F1">
        <w:rPr>
          <w:sz w:val="14"/>
        </w:rPr>
        <w:t xml:space="preserve">, although the density of state linkages may be deepening; </w:t>
      </w:r>
      <w:r w:rsidRPr="00B234F1">
        <w:rPr>
          <w:u w:val="single"/>
        </w:rPr>
        <w:t>there appears to be substantially more organizational formation involving those states that may not be satisfied with American global leadership</w:t>
      </w:r>
      <w:r w:rsidRPr="00B234F1">
        <w:rPr>
          <w:sz w:val="14"/>
        </w:rPr>
        <w:t xml:space="preserve">; and </w:t>
      </w:r>
      <w:r w:rsidRPr="00B234F1">
        <w:rPr>
          <w:u w:val="single"/>
        </w:rPr>
        <w:t xml:space="preserve">in fact </w:t>
      </w:r>
      <w:r w:rsidRPr="00B234F1">
        <w:rPr>
          <w:highlight w:val="yellow"/>
          <w:u w:val="single"/>
        </w:rPr>
        <w:t>the US</w:t>
      </w:r>
      <w:r w:rsidRPr="00B234F1">
        <w:rPr>
          <w:u w:val="single"/>
        </w:rPr>
        <w:t xml:space="preserve">, along with most major powers, </w:t>
      </w:r>
      <w:r w:rsidRPr="00B234F1">
        <w:rPr>
          <w:b/>
          <w:highlight w:val="yellow"/>
          <w:u w:val="single"/>
        </w:rPr>
        <w:t>appears</w:t>
      </w:r>
      <w:r w:rsidRPr="00B234F1">
        <w:rPr>
          <w:b/>
          <w:u w:val="single"/>
        </w:rPr>
        <w:t xml:space="preserve"> to be </w:t>
      </w:r>
      <w:r w:rsidRPr="00B234F1">
        <w:rPr>
          <w:b/>
          <w:highlight w:val="yellow"/>
          <w:u w:val="single"/>
        </w:rPr>
        <w:t>less central</w:t>
      </w:r>
      <w:r w:rsidRPr="00B234F1">
        <w:rPr>
          <w:highlight w:val="yellow"/>
          <w:u w:val="single"/>
        </w:rPr>
        <w:t xml:space="preserve"> to the web than</w:t>
      </w:r>
      <w:r w:rsidRPr="00B234F1">
        <w:rPr>
          <w:u w:val="single"/>
        </w:rPr>
        <w:t xml:space="preserve"> it was 15 or </w:t>
      </w:r>
      <w:r w:rsidRPr="00B234F1">
        <w:rPr>
          <w:highlight w:val="yellow"/>
          <w:u w:val="single"/>
        </w:rPr>
        <w:t>30 years ago.</w:t>
      </w:r>
      <w:r w:rsidRPr="00B234F1">
        <w:rPr>
          <w:u w:val="single"/>
        </w:rPr>
        <w:t xml:space="preserve"> </w:t>
      </w:r>
      <w:r w:rsidRPr="00B234F1">
        <w:rPr>
          <w:sz w:val="14"/>
        </w:rPr>
        <w:t xml:space="preserve">In terms of the creation of new institutional arrangements, we find some limited evidence consistent with the notion that </w:t>
      </w:r>
      <w:r w:rsidRPr="00B234F1">
        <w:rPr>
          <w:highlight w:val="yellow"/>
          <w:u w:val="single"/>
        </w:rPr>
        <w:t>the decline</w:t>
      </w:r>
      <w:r w:rsidRPr="00B234F1">
        <w:rPr>
          <w:u w:val="single"/>
        </w:rPr>
        <w:t xml:space="preserve"> in US structural strength </w:t>
      </w:r>
      <w:r w:rsidRPr="00B234F1">
        <w:rPr>
          <w:highlight w:val="yellow"/>
          <w:u w:val="single"/>
        </w:rPr>
        <w:t>is associated with</w:t>
      </w:r>
      <w:r w:rsidRPr="00B234F1">
        <w:rPr>
          <w:u w:val="single"/>
        </w:rPr>
        <w:t xml:space="preserve"> its inability or </w:t>
      </w:r>
      <w:r w:rsidRPr="00B234F1">
        <w:rPr>
          <w:highlight w:val="yellow"/>
          <w:u w:val="single"/>
        </w:rPr>
        <w:t xml:space="preserve">unwillingness to forge </w:t>
      </w:r>
      <w:r w:rsidRPr="00B234F1">
        <w:rPr>
          <w:u w:val="single"/>
        </w:rPr>
        <w:t xml:space="preserve">a new </w:t>
      </w:r>
      <w:r w:rsidRPr="00B234F1">
        <w:rPr>
          <w:highlight w:val="yellow"/>
          <w:u w:val="single"/>
        </w:rPr>
        <w:t>institutional order</w:t>
      </w:r>
      <w:r w:rsidRPr="00B234F1">
        <w:rPr>
          <w:sz w:val="14"/>
        </w:rPr>
        <w:t xml:space="preserve">. </w:t>
      </w:r>
      <w:r w:rsidRPr="00B234F1">
        <w:rPr>
          <w:u w:val="single"/>
        </w:rPr>
        <w:t xml:space="preserve">Paralleling diminished US structural strength, there is greater participation in ongoing organizations and in newly created organizations by both major dissatisfied states </w:t>
      </w:r>
      <w:r w:rsidRPr="00B234F1">
        <w:rPr>
          <w:sz w:val="14"/>
        </w:rPr>
        <w:t xml:space="preserve">(Russia and China) </w:t>
      </w:r>
      <w:r w:rsidRPr="00B234F1">
        <w:rPr>
          <w:u w:val="single"/>
        </w:rPr>
        <w:t>and by other states dissatisfied with US foreign policies</w:t>
      </w:r>
      <w:r w:rsidRPr="00B234F1">
        <w:rPr>
          <w:sz w:val="14"/>
        </w:rPr>
        <w:t xml:space="preserve">. In fact, there are nearly as many new global and inter-regional FIGOs in the post Cold-War web when all major powers are absent, indicating perhaps that </w:t>
      </w:r>
      <w:r w:rsidRPr="00B234F1">
        <w:rPr>
          <w:highlight w:val="yellow"/>
          <w:u w:val="single"/>
        </w:rPr>
        <w:t>resistance</w:t>
      </w:r>
      <w:r w:rsidRPr="00B234F1">
        <w:rPr>
          <w:u w:val="single"/>
        </w:rPr>
        <w:t xml:space="preserve"> to US global leadership </w:t>
      </w:r>
      <w:r w:rsidRPr="00B234F1">
        <w:rPr>
          <w:highlight w:val="yellow"/>
          <w:u w:val="single"/>
        </w:rPr>
        <w:t>may be more widespread</w:t>
      </w:r>
      <w:r w:rsidRPr="00B234F1">
        <w:rPr>
          <w:u w:val="single"/>
        </w:rPr>
        <w:t xml:space="preserve"> than when viewed only through the participation patterns of major powers</w:t>
      </w:r>
      <w:r w:rsidRPr="00B234F1">
        <w:rPr>
          <w:sz w:val="14"/>
        </w:rPr>
        <w:t xml:space="preserve">. </w:t>
      </w:r>
      <w:r w:rsidRPr="00B234F1">
        <w:rPr>
          <w:u w:val="single"/>
        </w:rPr>
        <w:t xml:space="preserve">Nor should such a conclusion come as a surprise to observers of post Cold War international politics. </w:t>
      </w:r>
      <w:r w:rsidRPr="00B234F1">
        <w:rPr>
          <w:highlight w:val="yellow"/>
          <w:u w:val="single"/>
        </w:rPr>
        <w:t>American policy makers</w:t>
      </w:r>
      <w:r w:rsidRPr="00B234F1">
        <w:rPr>
          <w:u w:val="single"/>
        </w:rPr>
        <w:t xml:space="preserve"> have </w:t>
      </w:r>
      <w:r w:rsidRPr="00B234F1">
        <w:rPr>
          <w:highlight w:val="yellow"/>
          <w:u w:val="single"/>
        </w:rPr>
        <w:t>used bilateral and unilateral approaches</w:t>
      </w:r>
      <w:r w:rsidRPr="00B234F1">
        <w:rPr>
          <w:u w:val="single"/>
        </w:rPr>
        <w:t xml:space="preserve"> at least as often as multilateral ones</w:t>
      </w:r>
      <w:r w:rsidRPr="00B234F1">
        <w:rPr>
          <w:sz w:val="14"/>
        </w:rPr>
        <w:t xml:space="preserve">, 21 </w:t>
      </w:r>
      <w:r w:rsidRPr="00B234F1">
        <w:rPr>
          <w:highlight w:val="yellow"/>
          <w:u w:val="single"/>
        </w:rPr>
        <w:t>and</w:t>
      </w:r>
      <w:r w:rsidRPr="00B234F1">
        <w:rPr>
          <w:u w:val="single"/>
        </w:rPr>
        <w:t xml:space="preserve"> have </w:t>
      </w:r>
      <w:r w:rsidRPr="00B234F1">
        <w:rPr>
          <w:highlight w:val="yellow"/>
          <w:u w:val="single"/>
        </w:rPr>
        <w:t>spent</w:t>
      </w:r>
      <w:r w:rsidRPr="00B234F1">
        <w:rPr>
          <w:u w:val="single"/>
        </w:rPr>
        <w:t xml:space="preserve"> a considerable amount of </w:t>
      </w:r>
      <w:r w:rsidRPr="00B234F1">
        <w:rPr>
          <w:highlight w:val="yellow"/>
          <w:u w:val="single"/>
        </w:rPr>
        <w:t>effort to veto</w:t>
      </w:r>
      <w:r w:rsidRPr="00B234F1">
        <w:rPr>
          <w:u w:val="single"/>
        </w:rPr>
        <w:t xml:space="preserve"> attempts at </w:t>
      </w:r>
      <w:r w:rsidRPr="00B234F1">
        <w:rPr>
          <w:highlight w:val="yellow"/>
          <w:u w:val="single"/>
        </w:rPr>
        <w:t>multilateral arrangements</w:t>
      </w:r>
      <w:r w:rsidRPr="00B234F1">
        <w:rPr>
          <w:u w:val="single"/>
        </w:rPr>
        <w:t xml:space="preserve"> by other states</w:t>
      </w:r>
      <w:r w:rsidRPr="00B234F1">
        <w:rPr>
          <w:sz w:val="14"/>
        </w:rPr>
        <w:t xml:space="preserve"> since the end of the Cold War. </w:t>
      </w:r>
      <w:r w:rsidRPr="00B234F1">
        <w:rPr>
          <w:u w:val="single"/>
        </w:rPr>
        <w:t xml:space="preserve">These "vetoes" of multilateral arrangements implies that </w:t>
      </w:r>
      <w:r w:rsidRPr="00B234F1">
        <w:rPr>
          <w:highlight w:val="yellow"/>
          <w:u w:val="single"/>
        </w:rPr>
        <w:t>US</w:t>
      </w:r>
      <w:r w:rsidRPr="00B234F1">
        <w:rPr>
          <w:u w:val="single"/>
        </w:rPr>
        <w:t xml:space="preserve"> structural or </w:t>
      </w:r>
      <w:r w:rsidRPr="00B234F1">
        <w:rPr>
          <w:highlight w:val="yellow"/>
          <w:u w:val="single"/>
        </w:rPr>
        <w:t>relational strength may be sufficient</w:t>
      </w:r>
      <w:r w:rsidRPr="00B234F1">
        <w:rPr>
          <w:u w:val="single"/>
        </w:rPr>
        <w:t xml:space="preserve"> to deter certain institutional outcomes</w:t>
      </w:r>
      <w:r w:rsidRPr="00B234F1">
        <w:rPr>
          <w:sz w:val="14"/>
        </w:rPr>
        <w:t xml:space="preserve">. Clearly, American policy makers have worked to insure that regional institutional arrangements did not arise in Asia, and the paucity of organizations in that region attests to the possible veto power contained by US relational strength (e.g. Rapkin, 2001). Attempts by China and Japan to create a regional counterweight to the IMF for Asia in the 1990s failed in part due to such pressure. </w:t>
      </w:r>
    </w:p>
    <w:p w:rsidR="004A0EB3" w:rsidRPr="00B234F1" w:rsidRDefault="004A0EB3" w:rsidP="004A0EB3"/>
    <w:p w:rsidR="004A0EB3" w:rsidRPr="006E04CD" w:rsidRDefault="004A0EB3" w:rsidP="004A0EB3">
      <w:pPr>
        <w:pStyle w:val="Heading4"/>
      </w:pPr>
      <w:r w:rsidRPr="006E04CD">
        <w:t>Global multilateralism is impossible, but regional solutions check the impact</w:t>
      </w:r>
    </w:p>
    <w:p w:rsidR="004A0EB3" w:rsidRPr="00B234F1" w:rsidRDefault="004A0EB3" w:rsidP="004A0EB3">
      <w:r w:rsidRPr="00B234F1">
        <w:rPr>
          <w:b/>
        </w:rPr>
        <w:t>Khanna, 10</w:t>
      </w:r>
      <w:r w:rsidRPr="00B234F1">
        <w:t xml:space="preserve"> – senior research fellow at the New America Foundation (Parag, “How’s That New World Order Working Out?,” Foreign Policy, December, </w:t>
      </w:r>
      <w:r w:rsidRPr="00B234F1">
        <w:rPr>
          <w:color w:val="000000"/>
        </w:rPr>
        <w:t>http://www.foreignpolicy.com/articles/2010/11/29/hows_that_new_world_order_working_out</w:t>
      </w:r>
    </w:p>
    <w:p w:rsidR="004A0EB3" w:rsidRPr="00B234F1" w:rsidRDefault="004A0EB3" w:rsidP="004A0EB3">
      <w:pPr>
        <w:rPr>
          <w:b/>
        </w:rPr>
      </w:pPr>
    </w:p>
    <w:p w:rsidR="004A0EB3" w:rsidRPr="00B234F1" w:rsidRDefault="004A0EB3" w:rsidP="004A0EB3">
      <w:pPr>
        <w:rPr>
          <w:color w:val="1F1F1F"/>
          <w:sz w:val="14"/>
          <w:szCs w:val="21"/>
        </w:rPr>
      </w:pPr>
      <w:r w:rsidRPr="00B234F1">
        <w:rPr>
          <w:color w:val="1F1F1F"/>
          <w:sz w:val="14"/>
          <w:szCs w:val="21"/>
        </w:rPr>
        <w:t xml:space="preserve">Bush Sr. chose to give the speech at the United Nations for a reason: America was the preeminent power, but he was a multilateralist. Paralyzed during the Cold War, the United Nations now had a chance toplay the central role as arbiter of global governance for which it was envisioned. But rather than personify multilateralism itself, the United Nations is proving to be at best just one manifestation of it. Free-standing functional agencies like the World Trade Organization and the International Monetary Fund -- which has only become more important in the wake of the financial crisis -- are our only effective global bodies, and they are solely economic in nature. </w:t>
      </w:r>
      <w:r w:rsidRPr="00B234F1">
        <w:rPr>
          <w:u w:val="single"/>
        </w:rPr>
        <w:t xml:space="preserve">But </w:t>
      </w:r>
      <w:r w:rsidRPr="00B234F1">
        <w:rPr>
          <w:highlight w:val="yellow"/>
          <w:u w:val="single"/>
        </w:rPr>
        <w:t>the G-20 has hardly lived up to its billing as the new "</w:t>
      </w:r>
      <w:r w:rsidRPr="00B234F1">
        <w:rPr>
          <w:color w:val="000000"/>
          <w:highlight w:val="yellow"/>
          <w:u w:val="single"/>
        </w:rPr>
        <w:t>steering committee</w:t>
      </w:r>
      <w:r w:rsidRPr="00B234F1">
        <w:rPr>
          <w:color w:val="000000"/>
          <w:u w:val="single"/>
        </w:rPr>
        <w:t xml:space="preserve"> for the world</w:t>
      </w:r>
      <w:r w:rsidRPr="00B234F1">
        <w:rPr>
          <w:u w:val="single"/>
        </w:rPr>
        <w:t xml:space="preserve">." </w:t>
      </w:r>
      <w:r w:rsidRPr="00B234F1">
        <w:rPr>
          <w:highlight w:val="yellow"/>
          <w:u w:val="single"/>
        </w:rPr>
        <w:t>Before the</w:t>
      </w:r>
      <w:r w:rsidRPr="00B234F1">
        <w:rPr>
          <w:u w:val="single"/>
        </w:rPr>
        <w:t xml:space="preserve"> most </w:t>
      </w:r>
      <w:r w:rsidRPr="00B234F1">
        <w:rPr>
          <w:highlight w:val="yellow"/>
          <w:u w:val="single"/>
        </w:rPr>
        <w:t>recent Seoul summit, world leaders described U.S. proposals for harmonizing</w:t>
      </w:r>
      <w:r w:rsidRPr="00B234F1">
        <w:rPr>
          <w:u w:val="single"/>
        </w:rPr>
        <w:t xml:space="preserve"> current account surpluses and deficits </w:t>
      </w:r>
      <w:r w:rsidRPr="00B234F1">
        <w:rPr>
          <w:highlight w:val="yellow"/>
          <w:u w:val="single"/>
        </w:rPr>
        <w:t>as "</w:t>
      </w:r>
      <w:r w:rsidRPr="00B234F1">
        <w:rPr>
          <w:color w:val="000000"/>
          <w:highlight w:val="yellow"/>
          <w:u w:val="single"/>
        </w:rPr>
        <w:t>clueless</w:t>
      </w:r>
      <w:r w:rsidRPr="00B234F1">
        <w:rPr>
          <w:color w:val="1F1F1F"/>
          <w:szCs w:val="21"/>
          <w:highlight w:val="yellow"/>
          <w:u w:val="single"/>
        </w:rPr>
        <w:t>."</w:t>
      </w:r>
      <w:r w:rsidRPr="00B234F1">
        <w:rPr>
          <w:color w:val="1F1F1F"/>
          <w:szCs w:val="21"/>
          <w:u w:val="single"/>
        </w:rPr>
        <w:t xml:space="preserve"> The </w:t>
      </w:r>
      <w:r w:rsidRPr="00B234F1">
        <w:rPr>
          <w:highlight w:val="yellow"/>
          <w:u w:val="single"/>
        </w:rPr>
        <w:t>Security Council has long ceased to be legitimate or effective</w:t>
      </w:r>
      <w:r w:rsidRPr="00B234F1">
        <w:t>, with little prospect for reform in sight</w:t>
      </w:r>
      <w:r w:rsidRPr="00B234F1">
        <w:rPr>
          <w:color w:val="1F1F1F"/>
          <w:sz w:val="14"/>
          <w:szCs w:val="21"/>
        </w:rPr>
        <w:t>. As we learned so painfully this year, the United Nations can't forge a global climate deal and can't make the world meet the Millennium Development Goals. For every issue there are now several specialized agencies, like the World Food Program and Office of the U.N. High Commissioner for Refugees, that mostly secure their own funding contributions and are evolving at their own pace.</w:t>
      </w:r>
    </w:p>
    <w:p w:rsidR="004A0EB3" w:rsidRPr="00B234F1" w:rsidRDefault="004A0EB3" w:rsidP="004A0EB3">
      <w:pPr>
        <w:rPr>
          <w:color w:val="1F1F1F"/>
          <w:sz w:val="14"/>
          <w:szCs w:val="21"/>
        </w:rPr>
      </w:pPr>
      <w:r w:rsidRPr="00B234F1">
        <w:rPr>
          <w:highlight w:val="yellow"/>
          <w:u w:val="single"/>
        </w:rPr>
        <w:t>The closest thing we have to multilateral governance happens on a regional level, and it is far more promising</w:t>
      </w:r>
      <w:r w:rsidRPr="00B234F1">
        <w:rPr>
          <w:u w:val="single"/>
        </w:rPr>
        <w:t>, whether the deeply entrenched and supranational European Union, the rejuvenated Association of Southeast Asian Nations, or the nascent African Union</w:t>
      </w:r>
      <w:r w:rsidRPr="00B234F1">
        <w:rPr>
          <w:color w:val="1F1F1F"/>
          <w:szCs w:val="21"/>
          <w:u w:val="single"/>
        </w:rPr>
        <w:t xml:space="preserve">. </w:t>
      </w:r>
      <w:r w:rsidRPr="00B234F1">
        <w:rPr>
          <w:highlight w:val="yellow"/>
          <w:u w:val="single"/>
        </w:rPr>
        <w:t>Each is building a regional order tailored to its members' priorities and level of development</w:t>
      </w:r>
      <w:r w:rsidRPr="00B234F1">
        <w:t xml:space="preserve">. </w:t>
      </w:r>
      <w:r w:rsidRPr="00B234F1">
        <w:rPr>
          <w:color w:val="1F1F1F"/>
          <w:sz w:val="14"/>
          <w:szCs w:val="21"/>
        </w:rPr>
        <w:t xml:space="preserve">On Sudan and Somalia, it's Uganda leading the new diplomatic and peacekeeping push. For Palestine, the Arab League is considering a peacekeeping force. And on </w:t>
      </w:r>
      <w:r w:rsidRPr="00B234F1">
        <w:rPr>
          <w:color w:val="1F1F1F"/>
          <w:sz w:val="14"/>
          <w:szCs w:val="21"/>
        </w:rPr>
        <w:lastRenderedPageBreak/>
        <w:t>Iran, Turkey is now in the lead.</w:t>
      </w:r>
    </w:p>
    <w:p w:rsidR="004A0EB3" w:rsidRPr="00B234F1" w:rsidRDefault="004A0EB3" w:rsidP="004A0EB3">
      <w:pPr>
        <w:rPr>
          <w:color w:val="1F1F1F"/>
          <w:sz w:val="14"/>
          <w:szCs w:val="21"/>
        </w:rPr>
      </w:pPr>
      <w:r w:rsidRPr="00B234F1">
        <w:rPr>
          <w:color w:val="1F1F1F"/>
          <w:sz w:val="14"/>
          <w:szCs w:val="21"/>
        </w:rPr>
        <w:t>The world of 1990 was expected to remain fundamentally international. Yet instead its very structure has changed as globalization has empowered legions of transnational nonstate actors from corporations to NGOs to religious groups. As a result, today's world features overlapping and competing claims to authority and legitimacy. The Gates Foundation gives away more money each year than any European country. Villagers in Nigeria expect Shell to deliver the goods, not their government. And Oxfam shapes the British development agency's priorities more than the reverse.</w:t>
      </w:r>
    </w:p>
    <w:p w:rsidR="004A0EB3" w:rsidRPr="00B234F1" w:rsidRDefault="004A0EB3" w:rsidP="004A0EB3">
      <w:pPr>
        <w:rPr>
          <w:rStyle w:val="apple-style-span"/>
          <w:color w:val="1F1F1F"/>
          <w:sz w:val="14"/>
          <w:szCs w:val="21"/>
        </w:rPr>
      </w:pPr>
      <w:r w:rsidRPr="00B234F1">
        <w:rPr>
          <w:rStyle w:val="apple-style-span"/>
          <w:color w:val="1F1F1F"/>
          <w:sz w:val="14"/>
          <w:szCs w:val="21"/>
        </w:rPr>
        <w:t xml:space="preserve">Neither the United States nor the United Nations can put the genie back in the bottle. With each passing year, </w:t>
      </w:r>
      <w:r w:rsidRPr="00B234F1">
        <w:rPr>
          <w:highlight w:val="yellow"/>
          <w:u w:val="single"/>
        </w:rPr>
        <w:t>deal-making at Davos and the Clinton Global Initiative become more important than the glacial advance of empty declarations at international summits</w:t>
      </w:r>
      <w:r w:rsidRPr="00B234F1">
        <w:rPr>
          <w:rStyle w:val="apple-style-span"/>
          <w:color w:val="1F1F1F"/>
          <w:sz w:val="14"/>
          <w:szCs w:val="21"/>
        </w:rPr>
        <w:t>. These and other venues are the places where the "new new world order" is being built. And it's happening from the bottom up rather than the top down.</w:t>
      </w:r>
    </w:p>
    <w:p w:rsidR="004A0EB3" w:rsidRDefault="004A0EB3" w:rsidP="004A0EB3">
      <w:pPr>
        <w:pStyle w:val="Heading3"/>
      </w:pPr>
      <w:r>
        <w:lastRenderedPageBreak/>
        <w:t>C02</w:t>
      </w:r>
    </w:p>
    <w:p w:rsidR="004A0EB3" w:rsidRDefault="004A0EB3" w:rsidP="004A0EB3"/>
    <w:p w:rsidR="004A0EB3" w:rsidRPr="008D77F7" w:rsidRDefault="004A0EB3" w:rsidP="004A0EB3">
      <w:pPr>
        <w:pStyle w:val="Heading4"/>
      </w:pPr>
      <w:r w:rsidRPr="008D77F7">
        <w:t xml:space="preserve">International community won’t act – means warming becomes inevitable </w:t>
      </w:r>
    </w:p>
    <w:p w:rsidR="004A0EB3" w:rsidRPr="00413F50" w:rsidRDefault="004A0EB3" w:rsidP="004A0EB3">
      <w:pPr>
        <w:rPr>
          <w:sz w:val="16"/>
          <w:szCs w:val="12"/>
        </w:rPr>
      </w:pPr>
      <w:r w:rsidRPr="00771F14">
        <w:rPr>
          <w:b/>
          <w:u w:val="single"/>
        </w:rPr>
        <w:t>Mckibben 10</w:t>
      </w:r>
      <w:r w:rsidRPr="00413F50">
        <w:rPr>
          <w:sz w:val="16"/>
          <w:szCs w:val="12"/>
        </w:rPr>
        <w:t xml:space="preserve"> – Foreign Policy writer, au</w:t>
      </w:r>
      <w:r w:rsidRPr="00413F50">
        <w:rPr>
          <w:iCs/>
          <w:sz w:val="16"/>
          <w:szCs w:val="12"/>
        </w:rPr>
        <w:t xml:space="preserve">thor, environmentalist, and activist. In 1988, he wrote </w:t>
      </w:r>
      <w:r w:rsidRPr="00413F50">
        <w:rPr>
          <w:sz w:val="16"/>
          <w:szCs w:val="12"/>
        </w:rPr>
        <w:t>The End of Nature</w:t>
      </w:r>
      <w:r w:rsidRPr="00413F50">
        <w:rPr>
          <w:iCs/>
          <w:sz w:val="16"/>
          <w:szCs w:val="12"/>
        </w:rPr>
        <w:t xml:space="preserve">, the first book for a common audience about global warming. </w:t>
      </w:r>
      <w:r w:rsidRPr="00413F50">
        <w:rPr>
          <w:sz w:val="16"/>
          <w:szCs w:val="12"/>
        </w:rPr>
        <w:t xml:space="preserve"> (Bill, 11-22, “</w:t>
      </w:r>
      <w:r w:rsidRPr="00413F50">
        <w:rPr>
          <w:color w:val="000000"/>
          <w:sz w:val="16"/>
        </w:rPr>
        <w:t>Sipping Margaritas While the Climate Burns</w:t>
      </w:r>
      <w:r w:rsidRPr="00413F50">
        <w:rPr>
          <w:sz w:val="16"/>
          <w:szCs w:val="12"/>
        </w:rPr>
        <w:t xml:space="preserve">” </w:t>
      </w:r>
      <w:r w:rsidRPr="00413F50">
        <w:rPr>
          <w:color w:val="000000"/>
          <w:sz w:val="16"/>
        </w:rPr>
        <w:t>http://www.foreignpolicy.com/articles/2010/11/22/sipping_margaritas_while_the_climate_burns?page=0,1</w:t>
      </w:r>
      <w:r w:rsidRPr="00413F50">
        <w:rPr>
          <w:sz w:val="16"/>
          <w:szCs w:val="12"/>
        </w:rPr>
        <w:t xml:space="preserve">) Jacome </w:t>
      </w:r>
    </w:p>
    <w:p w:rsidR="004A0EB3" w:rsidRPr="00413F50" w:rsidRDefault="004A0EB3" w:rsidP="004A0EB3">
      <w:pPr>
        <w:rPr>
          <w:sz w:val="16"/>
          <w:szCs w:val="12"/>
        </w:rPr>
      </w:pPr>
    </w:p>
    <w:p w:rsidR="004A0EB3" w:rsidRPr="00413F50" w:rsidRDefault="004A0EB3" w:rsidP="004A0EB3">
      <w:pPr>
        <w:rPr>
          <w:sz w:val="16"/>
          <w:szCs w:val="12"/>
        </w:rPr>
      </w:pPr>
      <w:r w:rsidRPr="00413F50">
        <w:rPr>
          <w:sz w:val="16"/>
          <w:szCs w:val="12"/>
        </w:rPr>
        <w:t xml:space="preserve">In fact, I suspect it will be mostly holding pattern and very little landing in Mexico this December. The </w:t>
      </w:r>
      <w:r w:rsidRPr="00413F50">
        <w:rPr>
          <w:u w:val="single"/>
        </w:rPr>
        <w:t xml:space="preserve">fundamental problem that has always dogged these talks -- a </w:t>
      </w:r>
      <w:r w:rsidRPr="008D77F7">
        <w:rPr>
          <w:highlight w:val="yellow"/>
          <w:u w:val="single"/>
        </w:rPr>
        <w:t>rich north</w:t>
      </w:r>
      <w:r w:rsidRPr="00413F50">
        <w:rPr>
          <w:u w:val="single"/>
        </w:rPr>
        <w:t xml:space="preserve"> that </w:t>
      </w:r>
      <w:r w:rsidRPr="008D77F7">
        <w:rPr>
          <w:highlight w:val="yellow"/>
          <w:u w:val="single"/>
        </w:rPr>
        <w:t>won't give up</w:t>
      </w:r>
      <w:r w:rsidRPr="00413F50">
        <w:rPr>
          <w:u w:val="single"/>
        </w:rPr>
        <w:t xml:space="preserve"> its </w:t>
      </w:r>
      <w:r w:rsidRPr="008D77F7">
        <w:rPr>
          <w:highlight w:val="yellow"/>
          <w:u w:val="single"/>
        </w:rPr>
        <w:t>fossil-fuel addiction, a poor south</w:t>
      </w:r>
      <w:r w:rsidRPr="00413F50">
        <w:rPr>
          <w:u w:val="single"/>
        </w:rPr>
        <w:t xml:space="preserve"> that </w:t>
      </w:r>
      <w:r w:rsidRPr="008D77F7">
        <w:rPr>
          <w:highlight w:val="yellow"/>
          <w:u w:val="single"/>
        </w:rPr>
        <w:t>can't give up</w:t>
      </w:r>
      <w:r w:rsidRPr="00413F50">
        <w:rPr>
          <w:u w:val="single"/>
        </w:rPr>
        <w:t xml:space="preserve"> its </w:t>
      </w:r>
      <w:r w:rsidRPr="008D77F7">
        <w:rPr>
          <w:highlight w:val="yellow"/>
          <w:u w:val="single"/>
        </w:rPr>
        <w:t>hope of fossil-fueled development</w:t>
      </w:r>
      <w:r w:rsidRPr="00413F50">
        <w:rPr>
          <w:u w:val="single"/>
        </w:rPr>
        <w:t xml:space="preserve"> -- </w:t>
      </w:r>
      <w:r w:rsidRPr="008D77F7">
        <w:rPr>
          <w:highlight w:val="yellow"/>
          <w:u w:val="single"/>
        </w:rPr>
        <w:t>has</w:t>
      </w:r>
      <w:r w:rsidRPr="00413F50">
        <w:rPr>
          <w:u w:val="single"/>
        </w:rPr>
        <w:t xml:space="preserve">, if anything, </w:t>
      </w:r>
      <w:r w:rsidRPr="008D77F7">
        <w:rPr>
          <w:highlight w:val="yellow"/>
          <w:u w:val="single"/>
        </w:rPr>
        <w:t>gotten worse</w:t>
      </w:r>
      <w:r w:rsidRPr="00413F50">
        <w:rPr>
          <w:u w:val="single"/>
        </w:rPr>
        <w:t xml:space="preserve">, mostly because the </w:t>
      </w:r>
      <w:r w:rsidRPr="008D77F7">
        <w:rPr>
          <w:highlight w:val="yellow"/>
          <w:u w:val="single"/>
        </w:rPr>
        <w:t>north</w:t>
      </w:r>
      <w:r w:rsidRPr="00413F50">
        <w:rPr>
          <w:u w:val="single"/>
        </w:rPr>
        <w:t xml:space="preserve"> has </w:t>
      </w:r>
      <w:r w:rsidRPr="008D77F7">
        <w:rPr>
          <w:highlight w:val="yellow"/>
          <w:u w:val="single"/>
        </w:rPr>
        <w:t xml:space="preserve">decided to </w:t>
      </w:r>
      <w:r w:rsidRPr="00413F50">
        <w:rPr>
          <w:u w:val="single"/>
        </w:rPr>
        <w:t xml:space="preserve">think of itself as poor, too or at least </w:t>
      </w:r>
      <w:r w:rsidRPr="008D77F7">
        <w:rPr>
          <w:highlight w:val="yellow"/>
          <w:u w:val="single"/>
        </w:rPr>
        <w:t xml:space="preserve">not able to devote resources to changing </w:t>
      </w:r>
      <w:r w:rsidRPr="00413F50">
        <w:rPr>
          <w:u w:val="single"/>
        </w:rPr>
        <w:t xml:space="preserve">our </w:t>
      </w:r>
      <w:r w:rsidRPr="008D77F7">
        <w:rPr>
          <w:highlight w:val="yellow"/>
          <w:u w:val="single"/>
        </w:rPr>
        <w:t>climate course.</w:t>
      </w:r>
      <w:r w:rsidRPr="00413F50">
        <w:rPr>
          <w:u w:val="single"/>
        </w:rPr>
        <w:t xml:space="preserve"> </w:t>
      </w:r>
    </w:p>
    <w:p w:rsidR="004A0EB3" w:rsidRDefault="004A0EB3" w:rsidP="004A0EB3">
      <w:pPr>
        <w:rPr>
          <w:sz w:val="16"/>
          <w:szCs w:val="12"/>
        </w:rPr>
      </w:pPr>
      <w:r w:rsidRPr="00413F50">
        <w:rPr>
          <w:sz w:val="16"/>
          <w:szCs w:val="12"/>
        </w:rPr>
        <w:t xml:space="preserve">It is possible -- indeed it has been possible from the start -- that </w:t>
      </w:r>
      <w:r w:rsidRPr="00413F50">
        <w:rPr>
          <w:u w:val="single"/>
        </w:rPr>
        <w:t xml:space="preserve">this essential </w:t>
      </w:r>
      <w:r w:rsidRPr="008D77F7">
        <w:rPr>
          <w:highlight w:val="yellow"/>
          <w:u w:val="single"/>
        </w:rPr>
        <w:t>gulf will prevent action to slow g</w:t>
      </w:r>
      <w:r w:rsidRPr="00413F50">
        <w:rPr>
          <w:u w:val="single"/>
        </w:rPr>
        <w:t>reen</w:t>
      </w:r>
      <w:r w:rsidRPr="008D77F7">
        <w:rPr>
          <w:highlight w:val="yellow"/>
          <w:u w:val="single"/>
        </w:rPr>
        <w:t>h</w:t>
      </w:r>
      <w:r w:rsidRPr="00413F50">
        <w:rPr>
          <w:u w:val="single"/>
        </w:rPr>
        <w:t xml:space="preserve">ouse </w:t>
      </w:r>
      <w:r w:rsidRPr="008D77F7">
        <w:rPr>
          <w:highlight w:val="yellow"/>
          <w:u w:val="single"/>
        </w:rPr>
        <w:t>g</w:t>
      </w:r>
      <w:r w:rsidRPr="00413F50">
        <w:rPr>
          <w:u w:val="single"/>
        </w:rPr>
        <w:t xml:space="preserve">as emissions </w:t>
      </w:r>
      <w:r w:rsidRPr="008D77F7">
        <w:rPr>
          <w:highlight w:val="yellow"/>
          <w:u w:val="single"/>
        </w:rPr>
        <w:t>at the pace that physics</w:t>
      </w:r>
      <w:r w:rsidRPr="00413F50">
        <w:rPr>
          <w:u w:val="single"/>
        </w:rPr>
        <w:t xml:space="preserve"> and chemistry </w:t>
      </w:r>
      <w:r w:rsidRPr="008D77F7">
        <w:rPr>
          <w:highlight w:val="yellow"/>
          <w:u w:val="single"/>
        </w:rPr>
        <w:t>demand</w:t>
      </w:r>
      <w:r w:rsidRPr="00413F50">
        <w:rPr>
          <w:u w:val="single"/>
        </w:rPr>
        <w:t xml:space="preserve"> </w:t>
      </w:r>
      <w:r w:rsidRPr="008D77F7">
        <w:rPr>
          <w:highlight w:val="yellow"/>
          <w:u w:val="single"/>
        </w:rPr>
        <w:t xml:space="preserve">before it's too late to reverse </w:t>
      </w:r>
      <w:r w:rsidRPr="00413F50">
        <w:rPr>
          <w:u w:val="single"/>
        </w:rPr>
        <w:t xml:space="preserve">or contain </w:t>
      </w:r>
      <w:r w:rsidRPr="008D77F7">
        <w:rPr>
          <w:highlight w:val="yellow"/>
          <w:u w:val="single"/>
        </w:rPr>
        <w:t>the impacts</w:t>
      </w:r>
      <w:r w:rsidRPr="00413F50">
        <w:rPr>
          <w:u w:val="single"/>
        </w:rPr>
        <w:t xml:space="preserve"> of climate change</w:t>
      </w:r>
      <w:r w:rsidRPr="00413F50">
        <w:rPr>
          <w:sz w:val="16"/>
          <w:szCs w:val="12"/>
        </w:rPr>
        <w:t xml:space="preserve">. There's really only one way to build a bridge across the divide, and that's with big stacks of money. Theoretically, the rich countries pledged at Copenhagen that they would pony up $30 billion in "fast-start" financing to help poor countries get going on building renewable energy. And at last scrupulous count, according to the World Resources Institute, there's actually $28.34 billion on the table, more than half of it coming from Japan. Unfortunately, much of it isn't "new and additional" -- instead it's repurposed money from other development grants. None of that increases anyone's confidence in the $100 billion a year that U.S. Secretary of State Hillary Clinton projected in Copenhagen would be available by 2020 -- especially because the only news that has emerged this year as to its source is that it won't be coming from "public funds." </w:t>
      </w:r>
    </w:p>
    <w:p w:rsidR="004A0EB3" w:rsidRPr="008D77F7" w:rsidRDefault="004A0EB3" w:rsidP="004A0EB3">
      <w:pPr>
        <w:pStyle w:val="Heading4"/>
      </w:pPr>
      <w:r w:rsidRPr="008D77F7">
        <w:t xml:space="preserve">Domestic problems undercut both Chinese and U.S. action </w:t>
      </w:r>
    </w:p>
    <w:p w:rsidR="004A0EB3" w:rsidRPr="00413F50" w:rsidRDefault="004A0EB3" w:rsidP="004A0EB3">
      <w:pPr>
        <w:rPr>
          <w:sz w:val="16"/>
          <w:szCs w:val="12"/>
        </w:rPr>
      </w:pPr>
      <w:r w:rsidRPr="00413F50">
        <w:rPr>
          <w:b/>
        </w:rPr>
        <w:t>Hale, 11</w:t>
      </w:r>
      <w:r w:rsidRPr="00413F50">
        <w:rPr>
          <w:sz w:val="16"/>
          <w:szCs w:val="12"/>
        </w:rPr>
        <w:t xml:space="preserve"> - PhD Candidate in the Department of Politics at Princeton University and a Visiting Fellow at LSE Global Governance, London School of Economics (Thomas, “A Climate Coalition of the Willing,” Washington Quarterly, Winter,</w:t>
      </w:r>
      <w:r w:rsidRPr="00413F50">
        <w:rPr>
          <w:color w:val="000000"/>
          <w:sz w:val="16"/>
        </w:rPr>
        <w:t>http://www.twq.com/11winter/docs/11winter_Hale.pdf</w:t>
      </w:r>
    </w:p>
    <w:p w:rsidR="004A0EB3" w:rsidRPr="00413F50" w:rsidRDefault="004A0EB3" w:rsidP="004A0EB3">
      <w:pPr>
        <w:rPr>
          <w:sz w:val="16"/>
        </w:rPr>
      </w:pPr>
    </w:p>
    <w:p w:rsidR="004A0EB3" w:rsidRPr="00413F50" w:rsidRDefault="004A0EB3" w:rsidP="004A0EB3">
      <w:pPr>
        <w:rPr>
          <w:sz w:val="16"/>
          <w:szCs w:val="12"/>
        </w:rPr>
      </w:pPr>
      <w:r w:rsidRPr="00413F50">
        <w:rPr>
          <w:u w:val="single"/>
        </w:rPr>
        <w:t xml:space="preserve">Intergovernmental </w:t>
      </w:r>
      <w:r w:rsidRPr="008D77F7">
        <w:rPr>
          <w:highlight w:val="yellow"/>
          <w:u w:val="single"/>
        </w:rPr>
        <w:t xml:space="preserve">efforts to limit the gases </w:t>
      </w:r>
      <w:r w:rsidRPr="00413F50">
        <w:rPr>
          <w:u w:val="single"/>
        </w:rPr>
        <w:t xml:space="preserve">that cause climate change </w:t>
      </w:r>
      <w:r w:rsidRPr="008D77F7">
        <w:rPr>
          <w:highlight w:val="yellow"/>
          <w:u w:val="single"/>
        </w:rPr>
        <w:t>have</w:t>
      </w:r>
      <w:r w:rsidRPr="00413F50">
        <w:rPr>
          <w:sz w:val="16"/>
          <w:szCs w:val="12"/>
        </w:rPr>
        <w:t xml:space="preserve"> all but </w:t>
      </w:r>
      <w:r w:rsidRPr="008D77F7">
        <w:rPr>
          <w:highlight w:val="yellow"/>
          <w:u w:val="single"/>
        </w:rPr>
        <w:t>failed</w:t>
      </w:r>
      <w:r w:rsidRPr="00413F50">
        <w:rPr>
          <w:sz w:val="16"/>
          <w:szCs w:val="12"/>
        </w:rPr>
        <w:t xml:space="preserve">. </w:t>
      </w:r>
      <w:r w:rsidRPr="00413F50">
        <w:rPr>
          <w:u w:val="single"/>
        </w:rPr>
        <w:t>After</w:t>
      </w:r>
      <w:r w:rsidRPr="00413F50">
        <w:rPr>
          <w:sz w:val="16"/>
          <w:szCs w:val="12"/>
        </w:rPr>
        <w:t xml:space="preserve"> the unsuccessful 2010 </w:t>
      </w:r>
      <w:r w:rsidRPr="00413F50">
        <w:rPr>
          <w:u w:val="single"/>
        </w:rPr>
        <w:t>Copenhagen</w:t>
      </w:r>
      <w:r w:rsidRPr="00413F50">
        <w:rPr>
          <w:sz w:val="16"/>
          <w:szCs w:val="12"/>
        </w:rPr>
        <w:t xml:space="preserve"> summit, and with little progress at the 2010 Cancun meeting, </w:t>
      </w:r>
      <w:r w:rsidRPr="008D77F7">
        <w:rPr>
          <w:highlight w:val="yellow"/>
          <w:u w:val="single"/>
        </w:rPr>
        <w:t>it</w:t>
      </w:r>
      <w:r w:rsidRPr="00413F50">
        <w:rPr>
          <w:u w:val="single"/>
        </w:rPr>
        <w:t xml:space="preserve"> is </w:t>
      </w:r>
      <w:r w:rsidRPr="008D77F7">
        <w:rPr>
          <w:highlight w:val="yellow"/>
          <w:u w:val="single"/>
        </w:rPr>
        <w:t>hard to see how major emitters will agree any time soon on</w:t>
      </w:r>
      <w:r w:rsidRPr="00413F50">
        <w:rPr>
          <w:u w:val="single"/>
        </w:rPr>
        <w:t xml:space="preserve"> mutual </w:t>
      </w:r>
      <w:r w:rsidRPr="008D77F7">
        <w:rPr>
          <w:highlight w:val="yellow"/>
          <w:u w:val="single"/>
        </w:rPr>
        <w:t>emissions</w:t>
      </w:r>
      <w:r w:rsidRPr="00413F50">
        <w:rPr>
          <w:u w:val="single"/>
        </w:rPr>
        <w:t xml:space="preserve"> reductions</w:t>
      </w:r>
      <w:r w:rsidRPr="00413F50">
        <w:rPr>
          <w:sz w:val="16"/>
          <w:szCs w:val="12"/>
        </w:rPr>
        <w:t xml:space="preserve"> </w:t>
      </w:r>
      <w:r w:rsidRPr="008D77F7">
        <w:rPr>
          <w:highlight w:val="yellow"/>
          <w:u w:val="single"/>
        </w:rPr>
        <w:t>that are sufficientl</w:t>
      </w:r>
      <w:r w:rsidRPr="00413F50">
        <w:rPr>
          <w:u w:val="single"/>
        </w:rPr>
        <w:t xml:space="preserve">y ambitious </w:t>
      </w:r>
      <w:r w:rsidRPr="008D77F7">
        <w:rPr>
          <w:highlight w:val="yellow"/>
          <w:u w:val="single"/>
        </w:rPr>
        <w:t>to prevent</w:t>
      </w:r>
      <w:r w:rsidRPr="00413F50">
        <w:rPr>
          <w:u w:val="single"/>
        </w:rPr>
        <w:t xml:space="preserve"> a substantial</w:t>
      </w:r>
      <w:r w:rsidRPr="00413F50">
        <w:rPr>
          <w:sz w:val="16"/>
          <w:szCs w:val="12"/>
        </w:rPr>
        <w:t xml:space="preserve"> (greater than two degree Celsius) </w:t>
      </w:r>
      <w:r w:rsidRPr="008D77F7">
        <w:rPr>
          <w:highlight w:val="yellow"/>
          <w:u w:val="single"/>
        </w:rPr>
        <w:t>increase</w:t>
      </w:r>
      <w:r w:rsidRPr="00413F50">
        <w:rPr>
          <w:u w:val="single"/>
        </w:rPr>
        <w:t xml:space="preserve"> in average global temperatures</w:t>
      </w:r>
      <w:r w:rsidRPr="00413F50">
        <w:rPr>
          <w:sz w:val="16"/>
          <w:szCs w:val="12"/>
        </w:rPr>
        <w:t>.</w:t>
      </w:r>
    </w:p>
    <w:p w:rsidR="004A0EB3" w:rsidRPr="00153F4D" w:rsidRDefault="004A0EB3" w:rsidP="004A0EB3">
      <w:r w:rsidRPr="00413F50">
        <w:rPr>
          <w:sz w:val="16"/>
          <w:szCs w:val="12"/>
        </w:rPr>
        <w:t xml:space="preserve">It is not hard to see why. </w:t>
      </w:r>
      <w:r w:rsidRPr="008D77F7">
        <w:rPr>
          <w:highlight w:val="yellow"/>
          <w:u w:val="single"/>
        </w:rPr>
        <w:t>No deal excluding the U</w:t>
      </w:r>
      <w:r w:rsidRPr="00413F50">
        <w:rPr>
          <w:u w:val="single"/>
        </w:rPr>
        <w:t xml:space="preserve">nited </w:t>
      </w:r>
      <w:r w:rsidRPr="008D77F7">
        <w:rPr>
          <w:highlight w:val="yellow"/>
          <w:u w:val="single"/>
        </w:rPr>
        <w:t>S</w:t>
      </w:r>
      <w:r w:rsidRPr="00413F50">
        <w:rPr>
          <w:u w:val="single"/>
        </w:rPr>
        <w:t xml:space="preserve">tates </w:t>
      </w:r>
      <w:r w:rsidRPr="008D77F7">
        <w:rPr>
          <w:highlight w:val="yellow"/>
          <w:u w:val="single"/>
        </w:rPr>
        <w:t>and China, which</w:t>
      </w:r>
      <w:r w:rsidRPr="00413F50">
        <w:rPr>
          <w:u w:val="single"/>
        </w:rPr>
        <w:t xml:space="preserve"> together </w:t>
      </w:r>
      <w:r w:rsidRPr="008D77F7">
        <w:rPr>
          <w:highlight w:val="yellow"/>
          <w:u w:val="single"/>
        </w:rPr>
        <w:t>emit</w:t>
      </w:r>
      <w:r w:rsidRPr="00413F50">
        <w:rPr>
          <w:u w:val="single"/>
        </w:rPr>
        <w:t xml:space="preserve"> more than </w:t>
      </w:r>
      <w:r w:rsidRPr="008D77F7">
        <w:rPr>
          <w:highlight w:val="yellow"/>
          <w:u w:val="single"/>
        </w:rPr>
        <w:t>40 percent of</w:t>
      </w:r>
      <w:r w:rsidRPr="00413F50">
        <w:rPr>
          <w:sz w:val="16"/>
          <w:szCs w:val="12"/>
        </w:rPr>
        <w:t xml:space="preserve"> the world’s greenhouse gases (</w:t>
      </w:r>
      <w:r w:rsidRPr="008D77F7">
        <w:rPr>
          <w:highlight w:val="yellow"/>
          <w:u w:val="single"/>
        </w:rPr>
        <w:t>GHGs), is worth</w:t>
      </w:r>
      <w:r w:rsidRPr="00413F50">
        <w:rPr>
          <w:u w:val="single"/>
        </w:rPr>
        <w:t xml:space="preserve"> the </w:t>
      </w:r>
      <w:r w:rsidRPr="008D77F7">
        <w:rPr>
          <w:highlight w:val="yellow"/>
          <w:u w:val="single"/>
        </w:rPr>
        <w:t>paper</w:t>
      </w:r>
      <w:r w:rsidRPr="00413F50">
        <w:rPr>
          <w:u w:val="single"/>
        </w:rPr>
        <w:t xml:space="preserve"> it is written on. But </w:t>
      </w:r>
      <w:r w:rsidRPr="008D77F7">
        <w:rPr>
          <w:highlight w:val="yellow"/>
          <w:u w:val="single"/>
        </w:rPr>
        <w:t>domestic politics</w:t>
      </w:r>
      <w:r w:rsidRPr="00413F50">
        <w:rPr>
          <w:u w:val="single"/>
        </w:rPr>
        <w:t xml:space="preserve"> in both countries </w:t>
      </w:r>
      <w:r w:rsidRPr="008D77F7">
        <w:rPr>
          <w:highlight w:val="yellow"/>
          <w:u w:val="single"/>
        </w:rPr>
        <w:t>effectively block</w:t>
      </w:r>
      <w:r w:rsidRPr="00413F50">
        <w:rPr>
          <w:sz w:val="16"/>
          <w:szCs w:val="12"/>
        </w:rPr>
        <w:t xml:space="preserve"> ‘‘G-2’’ </w:t>
      </w:r>
      <w:r w:rsidRPr="008D77F7">
        <w:rPr>
          <w:highlight w:val="yellow"/>
          <w:u w:val="single"/>
        </w:rPr>
        <w:t>leadership on climate</w:t>
      </w:r>
      <w:r w:rsidRPr="00413F50">
        <w:rPr>
          <w:u w:val="single"/>
        </w:rPr>
        <w:t>. In the United States</w:t>
      </w:r>
      <w:r w:rsidRPr="00413F50">
        <w:rPr>
          <w:sz w:val="16"/>
          <w:szCs w:val="12"/>
        </w:rPr>
        <w:t xml:space="preserve">, the </w:t>
      </w:r>
      <w:r w:rsidRPr="008D77F7">
        <w:rPr>
          <w:highlight w:val="yellow"/>
          <w:u w:val="single"/>
        </w:rPr>
        <w:t>Obama</w:t>
      </w:r>
      <w:r w:rsidRPr="00413F50">
        <w:rPr>
          <w:sz w:val="16"/>
          <w:szCs w:val="12"/>
        </w:rPr>
        <w:t xml:space="preserve"> administration </w:t>
      </w:r>
      <w:r w:rsidRPr="008D77F7">
        <w:rPr>
          <w:highlight w:val="yellow"/>
          <w:u w:val="single"/>
        </w:rPr>
        <w:t>has</w:t>
      </w:r>
      <w:r w:rsidRPr="00413F50">
        <w:rPr>
          <w:sz w:val="16"/>
          <w:szCs w:val="12"/>
        </w:rPr>
        <w:t xml:space="preserve"> basically </w:t>
      </w:r>
      <w:r w:rsidRPr="008D77F7">
        <w:rPr>
          <w:highlight w:val="yellow"/>
          <w:u w:val="single"/>
        </w:rPr>
        <w:t>given up on</w:t>
      </w:r>
      <w:r w:rsidRPr="00413F50">
        <w:rPr>
          <w:sz w:val="16"/>
          <w:szCs w:val="12"/>
        </w:rPr>
        <w:t xml:space="preserve"> national </w:t>
      </w:r>
      <w:r w:rsidRPr="008D77F7">
        <w:rPr>
          <w:highlight w:val="yellow"/>
          <w:u w:val="single"/>
        </w:rPr>
        <w:t>cap-and-trade</w:t>
      </w:r>
      <w:r w:rsidRPr="00413F50">
        <w:rPr>
          <w:sz w:val="16"/>
          <w:szCs w:val="12"/>
        </w:rPr>
        <w:t xml:space="preserve"> legislation. Even the relatively modest Kerry-Lieberman-Graham energy bill remains dead in the Senate. The </w:t>
      </w:r>
      <w:r w:rsidRPr="008D77F7">
        <w:rPr>
          <w:highlight w:val="yellow"/>
          <w:u w:val="single"/>
        </w:rPr>
        <w:t>Chinese</w:t>
      </w:r>
      <w:r w:rsidRPr="00413F50">
        <w:rPr>
          <w:u w:val="single"/>
        </w:rPr>
        <w:t xml:space="preserve"> government</w:t>
      </w:r>
      <w:r w:rsidRPr="00413F50">
        <w:rPr>
          <w:sz w:val="16"/>
          <w:szCs w:val="12"/>
        </w:rPr>
        <w:t xml:space="preserve">, in turn, </w:t>
      </w:r>
      <w:r w:rsidRPr="008D77F7">
        <w:rPr>
          <w:highlight w:val="yellow"/>
          <w:u w:val="single"/>
        </w:rPr>
        <w:t>faces an even harsher constraint</w:t>
      </w:r>
      <w:r w:rsidRPr="00413F50">
        <w:rPr>
          <w:u w:val="single"/>
        </w:rPr>
        <w:t>.</w:t>
      </w:r>
      <w:r w:rsidRPr="00413F50">
        <w:rPr>
          <w:sz w:val="16"/>
          <w:szCs w:val="12"/>
        </w:rPr>
        <w:t xml:space="preserve"> Although the nation has adopted important energy efficiency goals, the </w:t>
      </w:r>
      <w:r w:rsidRPr="008D77F7">
        <w:rPr>
          <w:highlight w:val="yellow"/>
          <w:u w:val="single"/>
        </w:rPr>
        <w:t>C</w:t>
      </w:r>
      <w:r w:rsidRPr="00413F50">
        <w:rPr>
          <w:u w:val="single"/>
        </w:rPr>
        <w:t xml:space="preserve">hinese </w:t>
      </w:r>
      <w:r w:rsidRPr="008D77F7">
        <w:rPr>
          <w:highlight w:val="yellow"/>
          <w:u w:val="single"/>
        </w:rPr>
        <w:t>C</w:t>
      </w:r>
      <w:r w:rsidRPr="00413F50">
        <w:rPr>
          <w:u w:val="single"/>
        </w:rPr>
        <w:t xml:space="preserve">ommunist </w:t>
      </w:r>
      <w:r w:rsidRPr="008D77F7">
        <w:rPr>
          <w:highlight w:val="yellow"/>
          <w:u w:val="single"/>
        </w:rPr>
        <w:t>P</w:t>
      </w:r>
      <w:r w:rsidRPr="00413F50">
        <w:rPr>
          <w:u w:val="single"/>
        </w:rPr>
        <w:t xml:space="preserve">arty has </w:t>
      </w:r>
      <w:r w:rsidRPr="008D77F7">
        <w:rPr>
          <w:highlight w:val="yellow"/>
          <w:u w:val="single"/>
        </w:rPr>
        <w:t>staked its legitimacy</w:t>
      </w:r>
      <w:r w:rsidRPr="00413F50">
        <w:rPr>
          <w:u w:val="single"/>
        </w:rPr>
        <w:t xml:space="preserve"> and political survival </w:t>
      </w:r>
      <w:r w:rsidRPr="008D77F7">
        <w:rPr>
          <w:highlight w:val="yellow"/>
          <w:u w:val="single"/>
        </w:rPr>
        <w:t xml:space="preserve">on raising </w:t>
      </w:r>
      <w:r w:rsidRPr="00413F50">
        <w:rPr>
          <w:u w:val="single"/>
        </w:rPr>
        <w:t xml:space="preserve">the </w:t>
      </w:r>
      <w:r w:rsidRPr="008D77F7">
        <w:rPr>
          <w:highlight w:val="yellow"/>
          <w:u w:val="single"/>
        </w:rPr>
        <w:t>living standard of</w:t>
      </w:r>
      <w:r w:rsidRPr="00413F50">
        <w:rPr>
          <w:sz w:val="16"/>
          <w:szCs w:val="12"/>
        </w:rPr>
        <w:t xml:space="preserve"> average </w:t>
      </w:r>
      <w:r w:rsidRPr="008D77F7">
        <w:rPr>
          <w:highlight w:val="yellow"/>
          <w:u w:val="single"/>
        </w:rPr>
        <w:t>Chinese. Accepting international commitments</w:t>
      </w:r>
      <w:r w:rsidRPr="00413F50">
        <w:rPr>
          <w:u w:val="single"/>
        </w:rPr>
        <w:t xml:space="preserve"> that stand even a small chance of reducing the country’s GDP growth rate</w:t>
      </w:r>
      <w:r w:rsidRPr="00413F50">
        <w:rPr>
          <w:sz w:val="16"/>
          <w:szCs w:val="12"/>
        </w:rPr>
        <w:t xml:space="preserve"> below a crucial threshold </w:t>
      </w:r>
      <w:r w:rsidRPr="008D77F7">
        <w:rPr>
          <w:highlight w:val="yellow"/>
          <w:u w:val="single"/>
        </w:rPr>
        <w:t>poses an unacceptable risk to the stability of the regime</w:t>
      </w:r>
      <w:r w:rsidRPr="00413F50">
        <w:rPr>
          <w:sz w:val="16"/>
          <w:szCs w:val="12"/>
        </w:rPr>
        <w:t xml:space="preserve">. Although </w:t>
      </w:r>
      <w:r w:rsidRPr="00413F50">
        <w:rPr>
          <w:u w:val="single"/>
        </w:rPr>
        <w:t>the G-2</w:t>
      </w:r>
      <w:r w:rsidRPr="00413F50">
        <w:rPr>
          <w:sz w:val="16"/>
          <w:szCs w:val="12"/>
        </w:rPr>
        <w:t xml:space="preserve"> present the largest and most obvious barrier to a global treaty, they also </w:t>
      </w:r>
      <w:r w:rsidRPr="00413F50">
        <w:rPr>
          <w:u w:val="single"/>
        </w:rPr>
        <w:t>provide a convenient excuse for other governments to avoid aggressive action</w:t>
      </w:r>
      <w:r w:rsidRPr="00413F50">
        <w:rPr>
          <w:sz w:val="16"/>
          <w:szCs w:val="12"/>
        </w:rPr>
        <w:t>. Therefore, the international community should not expect to negotiate a worthwhile successor to the Kyoto Protocol, at least not in the near future.</w:t>
      </w:r>
    </w:p>
    <w:p w:rsidR="004A0EB3" w:rsidRDefault="004A0EB3" w:rsidP="004A0EB3">
      <w:pPr>
        <w:pStyle w:val="Heading4"/>
      </w:pPr>
      <w:r w:rsidRPr="008D77F7">
        <w:t xml:space="preserve"> </w:t>
      </w:r>
    </w:p>
    <w:p w:rsidR="004A0EB3" w:rsidRPr="006E04CD" w:rsidRDefault="004A0EB3" w:rsidP="004A0EB3"/>
    <w:p w:rsidR="004A0EB3" w:rsidRDefault="004A0EB3" w:rsidP="004A0EB3">
      <w:pPr>
        <w:rPr>
          <w:b/>
          <w:color w:val="000000"/>
        </w:rPr>
      </w:pPr>
    </w:p>
    <w:p w:rsidR="004A0EB3" w:rsidRPr="00C2077B" w:rsidRDefault="004A0EB3" w:rsidP="004A0EB3">
      <w:pPr>
        <w:rPr>
          <w:color w:val="000000"/>
        </w:rPr>
      </w:pPr>
      <w:r w:rsidRPr="00C2077B">
        <w:rPr>
          <w:b/>
          <w:color w:val="000000"/>
        </w:rPr>
        <w:t>Roberts, 4</w:t>
      </w:r>
      <w:r w:rsidRPr="00C2077B">
        <w:rPr>
          <w:color w:val="000000"/>
        </w:rPr>
        <w:t xml:space="preserve"> [Paul, Contributor to Harper's Magazine, The End of Oil: on the Edge of a Perilous New World, pg. 284-5</w:t>
      </w:r>
    </w:p>
    <w:p w:rsidR="004A0EB3" w:rsidRPr="00C2077B" w:rsidRDefault="004A0EB3" w:rsidP="004A0EB3">
      <w:pPr>
        <w:rPr>
          <w:color w:val="000000"/>
        </w:rPr>
      </w:pPr>
    </w:p>
    <w:p w:rsidR="004A0EB3" w:rsidRDefault="004A0EB3" w:rsidP="004A0EB3">
      <w:pPr>
        <w:rPr>
          <w:color w:val="000000"/>
        </w:rPr>
      </w:pPr>
      <w:r w:rsidRPr="00C2077B">
        <w:rPr>
          <w:color w:val="000000"/>
        </w:rPr>
        <w:t xml:space="preserve">Politically, the energy poverty of the developing world will influence the transformation of the </w:t>
      </w:r>
      <w:r w:rsidRPr="00C2077B">
        <w:rPr>
          <w:color w:val="000000"/>
        </w:rPr>
        <w:lastRenderedPageBreak/>
        <w:t xml:space="preserve">energy economy in important ways.  </w:t>
      </w:r>
      <w:r w:rsidRPr="006E04CD">
        <w:rPr>
          <w:color w:val="000000"/>
          <w:highlight w:val="yellow"/>
          <w:u w:val="single"/>
        </w:rPr>
        <w:t>Because developing nations currently have little choice but to use the cheapest energy available (coal, in China and India), they regard policies to reduce carbon</w:t>
      </w:r>
      <w:r w:rsidRPr="00C2077B">
        <w:rPr>
          <w:color w:val="000000"/>
          <w:u w:val="single"/>
        </w:rPr>
        <w:t xml:space="preserve"> </w:t>
      </w:r>
      <w:r w:rsidRPr="006E04CD">
        <w:rPr>
          <w:color w:val="000000"/>
          <w:highlight w:val="yellow"/>
          <w:u w:val="single"/>
        </w:rPr>
        <w:t>emissions as undercutting their own efforts to escape energy poverty</w:t>
      </w:r>
      <w:r w:rsidRPr="00C2077B">
        <w:rPr>
          <w:color w:val="000000"/>
          <w:u w:val="single"/>
        </w:rPr>
        <w:t xml:space="preserve"> and to modernize</w:t>
      </w:r>
      <w:r w:rsidRPr="00C2077B">
        <w:rPr>
          <w:color w:val="000000"/>
        </w:rPr>
        <w:t xml:space="preserve">.  By the same token, </w:t>
      </w:r>
      <w:r w:rsidRPr="006E04CD">
        <w:rPr>
          <w:color w:val="000000"/>
          <w:highlight w:val="yellow"/>
          <w:u w:val="single"/>
        </w:rPr>
        <w:t xml:space="preserve">because developing countries rely on “dirty” energy, any success they have in achieving economic growth will </w:t>
      </w:r>
      <w:r w:rsidRPr="006E04CD">
        <w:rPr>
          <w:color w:val="000000"/>
          <w:highlight w:val="yellow"/>
          <w:u w:val="single"/>
          <w:bdr w:val="single" w:sz="4" w:space="0" w:color="auto"/>
        </w:rPr>
        <w:t>doom global efforts to shift to cleaner energy</w:t>
      </w:r>
      <w:r w:rsidRPr="00C2077B">
        <w:rPr>
          <w:color w:val="000000"/>
        </w:rPr>
        <w:t xml:space="preserve">.  </w:t>
      </w:r>
      <w:r w:rsidRPr="00C2077B">
        <w:rPr>
          <w:color w:val="000000"/>
          <w:u w:val="single"/>
        </w:rPr>
        <w:t>This implicit threat gives developing nation a surprising measure of power over such global energy decisions as climate policy</w:t>
      </w:r>
      <w:r w:rsidRPr="00C2077B">
        <w:rPr>
          <w:color w:val="000000"/>
        </w:rPr>
        <w:t>.  Countries like China, India, and even Russia, with its obsolete and energy-intensive industrial base, will refuse to support global initiatives like CO2 reduction unless wealthy developed nations promise financial and technological aid.  But developing countries will also become political pawns as industrialized nations – mainly the United States and Europe – maneuver for advantage on issues such as climate policy.</w:t>
      </w:r>
    </w:p>
    <w:p w:rsidR="004A0EB3" w:rsidRDefault="004A0EB3" w:rsidP="004A0EB3">
      <w:pPr>
        <w:rPr>
          <w:color w:val="000000"/>
        </w:rPr>
      </w:pPr>
    </w:p>
    <w:p w:rsidR="004A0EB3" w:rsidRPr="00C2077B" w:rsidRDefault="004A0EB3" w:rsidP="004A0EB3">
      <w:pPr>
        <w:pStyle w:val="Heading4"/>
      </w:pPr>
      <w:r w:rsidRPr="00C2077B">
        <w:t>Nothing can offset coal enough to matter for warming</w:t>
      </w:r>
    </w:p>
    <w:p w:rsidR="004A0EB3" w:rsidRPr="00C2077B" w:rsidRDefault="004A0EB3" w:rsidP="004A0EB3">
      <w:pPr>
        <w:rPr>
          <w:color w:val="000000"/>
        </w:rPr>
      </w:pPr>
      <w:r w:rsidRPr="00C2077B">
        <w:rPr>
          <w:b/>
          <w:color w:val="000000"/>
        </w:rPr>
        <w:t xml:space="preserve">Chaisson, 07 – </w:t>
      </w:r>
      <w:r w:rsidRPr="00C2077B">
        <w:rPr>
          <w:color w:val="000000"/>
        </w:rPr>
        <w:t>Director Research and Technology Clean Air Task Force (Joseph, “CLEAN COAL,” CQ Congressional Testimony, 4/6, lexis</w:t>
      </w:r>
    </w:p>
    <w:p w:rsidR="004A0EB3" w:rsidRPr="00C2077B" w:rsidRDefault="004A0EB3" w:rsidP="004A0EB3">
      <w:pPr>
        <w:rPr>
          <w:color w:val="000000"/>
        </w:rPr>
      </w:pPr>
    </w:p>
    <w:p w:rsidR="004A0EB3" w:rsidRDefault="004A0EB3" w:rsidP="004A0EB3">
      <w:pPr>
        <w:rPr>
          <w:color w:val="000000"/>
        </w:rPr>
      </w:pPr>
      <w:r w:rsidRPr="00C2077B">
        <w:rPr>
          <w:color w:val="000000"/>
        </w:rPr>
        <w:t xml:space="preserve">Despite these problems, </w:t>
      </w:r>
      <w:r w:rsidRPr="006E04CD">
        <w:rPr>
          <w:color w:val="000000"/>
          <w:highlight w:val="yellow"/>
          <w:u w:val="single"/>
        </w:rPr>
        <w:t>coal</w:t>
      </w:r>
      <w:r w:rsidRPr="00C2077B">
        <w:rPr>
          <w:color w:val="000000"/>
          <w:u w:val="single"/>
        </w:rPr>
        <w:t xml:space="preserve"> fired power </w:t>
      </w:r>
      <w:r w:rsidRPr="006E04CD">
        <w:rPr>
          <w:color w:val="000000"/>
          <w:highlight w:val="yellow"/>
          <w:u w:val="single"/>
        </w:rPr>
        <w:t>generation is likely to be relied on for decades to come and is projected to expand</w:t>
      </w:r>
      <w:r w:rsidRPr="00C2077B">
        <w:rPr>
          <w:color w:val="000000"/>
          <w:u w:val="single"/>
        </w:rPr>
        <w:t xml:space="preserve"> </w:t>
      </w:r>
      <w:r w:rsidRPr="006E04CD">
        <w:rPr>
          <w:color w:val="000000"/>
          <w:highlight w:val="yellow"/>
          <w:u w:val="single"/>
        </w:rPr>
        <w:t>dramatically</w:t>
      </w:r>
      <w:r w:rsidRPr="00C2077B">
        <w:rPr>
          <w:color w:val="000000"/>
          <w:u w:val="single"/>
        </w:rPr>
        <w:t>. World electric demand is expected to triple by 2050, coming largely from developing countries like China and India.</w:t>
      </w:r>
      <w:r w:rsidRPr="00C2077B">
        <w:rPr>
          <w:color w:val="000000"/>
        </w:rPr>
        <w:t xml:space="preserve"> Most analyses agree that </w:t>
      </w:r>
      <w:r w:rsidRPr="006E04CD">
        <w:rPr>
          <w:color w:val="000000"/>
          <w:highlight w:val="yellow"/>
          <w:u w:val="single"/>
        </w:rPr>
        <w:t xml:space="preserve">this underlying demand growth will substantially outpace </w:t>
      </w:r>
      <w:r w:rsidRPr="006E04CD">
        <w:rPr>
          <w:color w:val="000000"/>
          <w:highlight w:val="yellow"/>
          <w:u w:val="single"/>
          <w:bdr w:val="single" w:sz="4" w:space="0" w:color="auto"/>
        </w:rPr>
        <w:t>even the most aggressive</w:t>
      </w:r>
      <w:r w:rsidRPr="006E04CD">
        <w:rPr>
          <w:color w:val="000000"/>
          <w:highlight w:val="yellow"/>
          <w:u w:val="single"/>
        </w:rPr>
        <w:t xml:space="preserve"> energy</w:t>
      </w:r>
      <w:r w:rsidRPr="00C2077B">
        <w:rPr>
          <w:color w:val="000000"/>
          <w:u w:val="single"/>
        </w:rPr>
        <w:t xml:space="preserve"> </w:t>
      </w:r>
      <w:r w:rsidRPr="006E04CD">
        <w:rPr>
          <w:color w:val="000000"/>
          <w:highlight w:val="yellow"/>
          <w:u w:val="single"/>
        </w:rPr>
        <w:t>efficiency policies. Renewable energy</w:t>
      </w:r>
      <w:r w:rsidRPr="00C2077B">
        <w:rPr>
          <w:color w:val="000000"/>
          <w:u w:val="single"/>
        </w:rPr>
        <w:t>, while it</w:t>
      </w:r>
      <w:r w:rsidRPr="00C2077B">
        <w:rPr>
          <w:color w:val="000000"/>
        </w:rPr>
        <w:t xml:space="preserve"> should and </w:t>
      </w:r>
      <w:r w:rsidRPr="00C2077B">
        <w:rPr>
          <w:color w:val="000000"/>
          <w:u w:val="single"/>
        </w:rPr>
        <w:t xml:space="preserve">will be widely deployed, </w:t>
      </w:r>
      <w:r w:rsidRPr="006E04CD">
        <w:rPr>
          <w:color w:val="000000"/>
          <w:highlight w:val="yellow"/>
          <w:u w:val="single"/>
        </w:rPr>
        <w:t>faces significant</w:t>
      </w:r>
      <w:r w:rsidRPr="00C2077B">
        <w:rPr>
          <w:color w:val="000000"/>
          <w:u w:val="single"/>
        </w:rPr>
        <w:t xml:space="preserve"> physical, environmental and economic </w:t>
      </w:r>
      <w:r w:rsidRPr="006E04CD">
        <w:rPr>
          <w:color w:val="000000"/>
          <w:highlight w:val="yellow"/>
          <w:u w:val="single"/>
        </w:rPr>
        <w:t>challenges</w:t>
      </w:r>
      <w:r w:rsidRPr="00C2077B">
        <w:rPr>
          <w:color w:val="000000"/>
          <w:u w:val="single"/>
        </w:rPr>
        <w:t xml:space="preserve"> that will practically limit its share of total electrical supply for several decades.</w:t>
      </w:r>
      <w:r w:rsidRPr="00C2077B">
        <w:rPr>
          <w:color w:val="000000"/>
        </w:rPr>
        <w:t xml:space="preserve"> Natural gas is relatively expensive and its reserves are far more limited than coal. Finally, </w:t>
      </w:r>
      <w:r w:rsidRPr="006E04CD">
        <w:rPr>
          <w:color w:val="000000"/>
          <w:highlight w:val="yellow"/>
          <w:u w:val="single"/>
        </w:rPr>
        <w:t>nuclear power faces considerable hurdles of scale, economics and environmental opposition</w:t>
      </w:r>
      <w:r w:rsidRPr="00C2077B">
        <w:rPr>
          <w:color w:val="000000"/>
        </w:rPr>
        <w:t xml:space="preserve">. For these reasons among others, </w:t>
      </w:r>
      <w:r w:rsidRPr="006E04CD">
        <w:rPr>
          <w:color w:val="000000"/>
          <w:highlight w:val="yellow"/>
          <w:u w:val="single"/>
        </w:rPr>
        <w:t xml:space="preserve">China is building as much new coal capacity each year as the </w:t>
      </w:r>
      <w:r w:rsidRPr="006E04CD">
        <w:rPr>
          <w:color w:val="000000"/>
          <w:highlight w:val="yellow"/>
          <w:u w:val="single"/>
          <w:bdr w:val="single" w:sz="4" w:space="0" w:color="auto"/>
        </w:rPr>
        <w:t>entire UK power grid</w:t>
      </w:r>
      <w:r w:rsidRPr="006E04CD">
        <w:rPr>
          <w:color w:val="000000"/>
          <w:highlight w:val="yellow"/>
          <w:bdr w:val="single" w:sz="4" w:space="0" w:color="auto"/>
        </w:rPr>
        <w:t>,</w:t>
      </w:r>
      <w:r w:rsidRPr="00C2077B">
        <w:rPr>
          <w:color w:val="000000"/>
        </w:rPr>
        <w:t xml:space="preserve"> and coal power generation in India is projected to grow rapidly - matching current US coal consumption by 2020 and China's current coal consumption by about 2030. The United States faces both growing demand for electricity and an aging power plant fleet; coal will remain economically attractive to meet some portion of electricity demand growth and to replace some existing power plants.</w:t>
      </w:r>
    </w:p>
    <w:p w:rsidR="004A0EB3" w:rsidRPr="00C2077B" w:rsidRDefault="004A0EB3" w:rsidP="004A0EB3">
      <w:pPr>
        <w:rPr>
          <w:color w:val="000000"/>
        </w:rPr>
      </w:pPr>
    </w:p>
    <w:p w:rsidR="004A0EB3" w:rsidRPr="00C2077B" w:rsidRDefault="004A0EB3" w:rsidP="004A0EB3">
      <w:pPr>
        <w:rPr>
          <w:color w:val="000000"/>
        </w:rPr>
      </w:pPr>
    </w:p>
    <w:p w:rsidR="004A0EB3" w:rsidRPr="00B07DFC" w:rsidRDefault="004A0EB3" w:rsidP="004A0EB3">
      <w:pPr>
        <w:pStyle w:val="Heading4"/>
      </w:pPr>
      <w:r w:rsidRPr="00B07DFC">
        <w:t xml:space="preserve">Co2 warming is a hoax </w:t>
      </w:r>
    </w:p>
    <w:p w:rsidR="004A0EB3" w:rsidRPr="00B07DFC" w:rsidRDefault="004A0EB3" w:rsidP="004A0EB3">
      <w:pPr>
        <w:rPr>
          <w:sz w:val="16"/>
        </w:rPr>
      </w:pPr>
      <w:r w:rsidRPr="00B07DFC">
        <w:rPr>
          <w:b/>
          <w:sz w:val="26"/>
          <w:szCs w:val="26"/>
          <w:u w:val="single"/>
        </w:rPr>
        <w:t>Carter 10</w:t>
      </w:r>
      <w:r w:rsidRPr="00B07DFC">
        <w:rPr>
          <w:sz w:val="16"/>
        </w:rPr>
        <w:t xml:space="preserve"> –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(December 22, “</w:t>
      </w:r>
      <w:hyperlink r:id="rId48" w:history="1">
        <w:r w:rsidRPr="00B07DFC">
          <w:rPr>
            <w:sz w:val="16"/>
          </w:rPr>
          <w:t>Irreversible CO</w:t>
        </w:r>
        <w:r w:rsidRPr="00B07DFC">
          <w:rPr>
            <w:sz w:val="16"/>
            <w:vertAlign w:val="subscript"/>
          </w:rPr>
          <w:t>2</w:t>
        </w:r>
        <w:r w:rsidRPr="00B07DFC">
          <w:rPr>
            <w:sz w:val="16"/>
          </w:rPr>
          <w:t>-Induced Global Warming?</w:t>
        </w:r>
      </w:hyperlink>
      <w:r w:rsidRPr="00B07DFC">
        <w:rPr>
          <w:sz w:val="16"/>
        </w:rPr>
        <w:t xml:space="preserve">” </w:t>
      </w:r>
      <w:hyperlink r:id="rId49" w:history="1">
        <w:r w:rsidRPr="00B07DFC">
          <w:rPr>
            <w:sz w:val="16"/>
          </w:rPr>
          <w:t>http://www.nipccreport.org/articles/2010/dec/22dec2010a5.html</w:t>
        </w:r>
      </w:hyperlink>
      <w:r w:rsidRPr="00B07DFC">
        <w:rPr>
          <w:sz w:val="16"/>
        </w:rPr>
        <w:t xml:space="preserve">) Jacome </w:t>
      </w:r>
    </w:p>
    <w:p w:rsidR="004A0EB3" w:rsidRPr="00B07DFC" w:rsidRDefault="004A0EB3" w:rsidP="004A0EB3">
      <w:pPr>
        <w:rPr>
          <w:sz w:val="16"/>
        </w:rPr>
      </w:pPr>
    </w:p>
    <w:p w:rsidR="004A0EB3" w:rsidRPr="00B07DFC" w:rsidRDefault="004A0EB3" w:rsidP="004A0EB3">
      <w:pPr>
        <w:rPr>
          <w:sz w:val="16"/>
        </w:rPr>
      </w:pPr>
      <w:r w:rsidRPr="00B07DFC">
        <w:rPr>
          <w:sz w:val="16"/>
        </w:rPr>
        <w:t xml:space="preserve">Lastly, </w:t>
      </w:r>
      <w:r w:rsidRPr="00B07DFC">
        <w:rPr>
          <w:u w:val="single"/>
        </w:rPr>
        <w:t>with respect to the</w:t>
      </w:r>
      <w:r w:rsidRPr="00B07DFC">
        <w:rPr>
          <w:sz w:val="16"/>
        </w:rPr>
        <w:t xml:space="preserve"> first of Solomon et al.'s three criteria -- </w:t>
      </w:r>
      <w:r w:rsidRPr="00B07DFC">
        <w:rPr>
          <w:u w:val="single"/>
        </w:rPr>
        <w:t>their assumption that</w:t>
      </w:r>
      <w:r w:rsidRPr="00B07DFC">
        <w:rPr>
          <w:sz w:val="16"/>
        </w:rPr>
        <w:t xml:space="preserve"> the modeled atmospheric </w:t>
      </w:r>
      <w:r w:rsidRPr="00B07DFC">
        <w:rPr>
          <w:u w:val="single"/>
        </w:rPr>
        <w:t>warming is</w:t>
      </w:r>
      <w:r w:rsidRPr="00B07DFC">
        <w:rPr>
          <w:sz w:val="16"/>
        </w:rPr>
        <w:t xml:space="preserve"> already </w:t>
      </w:r>
      <w:r w:rsidRPr="00B07DFC">
        <w:rPr>
          <w:u w:val="single"/>
        </w:rPr>
        <w:t>occurring, and</w:t>
      </w:r>
      <w:r w:rsidRPr="00B07DFC">
        <w:rPr>
          <w:sz w:val="16"/>
        </w:rPr>
        <w:t xml:space="preserve"> that </w:t>
      </w:r>
      <w:r w:rsidRPr="00B07DFC">
        <w:rPr>
          <w:u w:val="single"/>
        </w:rPr>
        <w:t>there is evidence for anthropogenic</w:t>
      </w:r>
      <w:r w:rsidRPr="00B07DFC">
        <w:rPr>
          <w:sz w:val="16"/>
        </w:rPr>
        <w:t xml:space="preserve"> (i.e., </w:t>
      </w:r>
      <w:r w:rsidRPr="00B07DFC">
        <w:rPr>
          <w:rStyle w:val="StyleBoldUnderline"/>
        </w:rPr>
        <w:t>CO2</w:t>
      </w:r>
      <w:r w:rsidRPr="00B07DFC">
        <w:rPr>
          <w:sz w:val="16"/>
        </w:rPr>
        <w:t xml:space="preserve">-induced) </w:t>
      </w:r>
      <w:r w:rsidRPr="00B07DFC">
        <w:rPr>
          <w:u w:val="single"/>
        </w:rPr>
        <w:t>contributions</w:t>
      </w:r>
      <w:r w:rsidRPr="00B07DFC">
        <w:rPr>
          <w:sz w:val="16"/>
        </w:rPr>
        <w:t xml:space="preserve"> to it -- the situation is much the same: </w:t>
      </w:r>
      <w:r w:rsidRPr="00B07DFC">
        <w:rPr>
          <w:highlight w:val="cyan"/>
          <w:u w:val="single"/>
        </w:rPr>
        <w:t xml:space="preserve">real-world data provide </w:t>
      </w:r>
      <w:r w:rsidRPr="00B07DFC">
        <w:rPr>
          <w:u w:val="single"/>
        </w:rPr>
        <w:t xml:space="preserve">little to </w:t>
      </w:r>
      <w:r w:rsidRPr="00B07DFC">
        <w:rPr>
          <w:highlight w:val="cyan"/>
          <w:u w:val="single"/>
        </w:rPr>
        <w:t xml:space="preserve">no support </w:t>
      </w:r>
      <w:r w:rsidRPr="00B07DFC">
        <w:rPr>
          <w:u w:val="single"/>
        </w:rPr>
        <w:t xml:space="preserve">for this </w:t>
      </w:r>
      <w:r w:rsidRPr="00B07DFC">
        <w:rPr>
          <w:sz w:val="16"/>
        </w:rPr>
        <w:t xml:space="preserve">contention. It shold be noted, for example, that </w:t>
      </w:r>
      <w:r w:rsidRPr="00B07DFC">
        <w:rPr>
          <w:u w:val="single"/>
        </w:rPr>
        <w:t xml:space="preserve">the global </w:t>
      </w:r>
      <w:r w:rsidRPr="00B07DFC">
        <w:rPr>
          <w:highlight w:val="cyan"/>
          <w:u w:val="single"/>
        </w:rPr>
        <w:t>warming of the past</w:t>
      </w:r>
      <w:r w:rsidRPr="00B07DFC">
        <w:rPr>
          <w:u w:val="single"/>
        </w:rPr>
        <w:t xml:space="preserve"> few decades </w:t>
      </w:r>
      <w:r w:rsidRPr="00B07DFC">
        <w:rPr>
          <w:highlight w:val="cyan"/>
          <w:u w:val="single"/>
        </w:rPr>
        <w:t>was</w:t>
      </w:r>
      <w:r w:rsidRPr="00B07DFC">
        <w:rPr>
          <w:u w:val="single"/>
        </w:rPr>
        <w:t xml:space="preserve"> actually </w:t>
      </w:r>
      <w:r w:rsidRPr="00B07DFC">
        <w:rPr>
          <w:highlight w:val="cyan"/>
          <w:u w:val="single"/>
        </w:rPr>
        <w:t>part</w:t>
      </w:r>
      <w:r w:rsidRPr="00B07DFC">
        <w:rPr>
          <w:u w:val="single"/>
        </w:rPr>
        <w:t xml:space="preserve"> </w:t>
      </w:r>
      <w:r w:rsidRPr="00B07DFC">
        <w:rPr>
          <w:highlight w:val="cyan"/>
          <w:u w:val="single"/>
        </w:rPr>
        <w:t>of a</w:t>
      </w:r>
      <w:r w:rsidRPr="00B07DFC">
        <w:rPr>
          <w:u w:val="single"/>
        </w:rPr>
        <w:t xml:space="preserve"> much </w:t>
      </w:r>
      <w:r w:rsidRPr="00B07DFC">
        <w:rPr>
          <w:highlight w:val="cyan"/>
          <w:u w:val="single"/>
        </w:rPr>
        <w:t>longer warming, which began</w:t>
      </w:r>
      <w:r w:rsidRPr="00B07DFC">
        <w:rPr>
          <w:u w:val="single"/>
        </w:rPr>
        <w:t xml:space="preserve"> in many places throughout the world a little over </w:t>
      </w:r>
      <w:r w:rsidRPr="00B07DFC">
        <w:rPr>
          <w:highlight w:val="cyan"/>
          <w:u w:val="single"/>
        </w:rPr>
        <w:t>three centuries ago</w:t>
      </w:r>
      <w:r w:rsidRPr="00B07DFC">
        <w:rPr>
          <w:sz w:val="16"/>
        </w:rPr>
        <w:t xml:space="preserve"> (about 1680) </w:t>
      </w:r>
      <w:r w:rsidRPr="00B07DFC">
        <w:rPr>
          <w:highlight w:val="cyan"/>
          <w:u w:val="single"/>
        </w:rPr>
        <w:t xml:space="preserve">with the </w:t>
      </w:r>
      <w:r w:rsidRPr="00B07DFC">
        <w:rPr>
          <w:u w:val="single"/>
        </w:rPr>
        <w:t xml:space="preserve">dramatic "beginning of the </w:t>
      </w:r>
      <w:r w:rsidRPr="00B07DFC">
        <w:rPr>
          <w:highlight w:val="cyan"/>
          <w:u w:val="single"/>
        </w:rPr>
        <w:t>end" of the</w:t>
      </w:r>
      <w:r w:rsidRPr="00B07DFC">
        <w:rPr>
          <w:u w:val="single"/>
        </w:rPr>
        <w:t xml:space="preserve"> Little Ice Age (</w:t>
      </w:r>
      <w:r w:rsidRPr="00B07DFC">
        <w:rPr>
          <w:highlight w:val="cyan"/>
          <w:u w:val="single"/>
        </w:rPr>
        <w:t>LIA</w:t>
      </w:r>
      <w:r w:rsidRPr="00B07DFC">
        <w:rPr>
          <w:u w:val="single"/>
        </w:rPr>
        <w:t xml:space="preserve">, see </w:t>
      </w:r>
      <w:r w:rsidRPr="00B07DFC">
        <w:rPr>
          <w:u w:val="single"/>
        </w:rPr>
        <w:lastRenderedPageBreak/>
        <w:t xml:space="preserve">figure below), well </w:t>
      </w:r>
      <w:r w:rsidRPr="00B07DFC">
        <w:rPr>
          <w:highlight w:val="cyan"/>
          <w:u w:val="single"/>
        </w:rPr>
        <w:t xml:space="preserve">before </w:t>
      </w:r>
      <w:r w:rsidRPr="00B07DFC">
        <w:rPr>
          <w:u w:val="single"/>
        </w:rPr>
        <w:t xml:space="preserve">there was any significant </w:t>
      </w:r>
      <w:r w:rsidRPr="00B07DFC">
        <w:rPr>
          <w:highlight w:val="cyan"/>
          <w:u w:val="single"/>
        </w:rPr>
        <w:t>increase in</w:t>
      </w:r>
      <w:r w:rsidRPr="00B07DFC">
        <w:rPr>
          <w:u w:val="single"/>
        </w:rPr>
        <w:t xml:space="preserve"> the air's </w:t>
      </w:r>
      <w:r w:rsidRPr="00B07DFC">
        <w:rPr>
          <w:highlight w:val="cyan"/>
          <w:u w:val="single"/>
        </w:rPr>
        <w:t>CO2</w:t>
      </w:r>
      <w:r w:rsidRPr="00B07DFC">
        <w:rPr>
          <w:u w:val="single"/>
        </w:rPr>
        <w:t xml:space="preserve"> content. And </w:t>
      </w:r>
      <w:r w:rsidRPr="00B07DFC">
        <w:rPr>
          <w:highlight w:val="cyan"/>
          <w:u w:val="single"/>
        </w:rPr>
        <w:t>this</w:t>
      </w:r>
      <w:r w:rsidRPr="00B07DFC">
        <w:rPr>
          <w:u w:val="single"/>
        </w:rPr>
        <w:t xml:space="preserve"> observation </w:t>
      </w:r>
      <w:r w:rsidRPr="00B07DFC">
        <w:rPr>
          <w:highlight w:val="cyan"/>
          <w:u w:val="single"/>
        </w:rPr>
        <w:t>suggests</w:t>
      </w:r>
      <w:r w:rsidRPr="00B07DFC">
        <w:rPr>
          <w:u w:val="single"/>
        </w:rPr>
        <w:t xml:space="preserve"> that </w:t>
      </w:r>
      <w:r w:rsidRPr="00B07DFC">
        <w:rPr>
          <w:highlight w:val="cyan"/>
          <w:u w:val="single"/>
        </w:rPr>
        <w:t xml:space="preserve">a continuation of whatever </w:t>
      </w:r>
      <w:r w:rsidRPr="00B07DFC">
        <w:rPr>
          <w:u w:val="single"/>
        </w:rPr>
        <w:t xml:space="preserve">phenomenon -- or combination of phenomena -- may have </w:t>
      </w:r>
      <w:r w:rsidRPr="00B07DFC">
        <w:rPr>
          <w:highlight w:val="cyan"/>
          <w:u w:val="single"/>
        </w:rPr>
        <w:t>caused the</w:t>
      </w:r>
      <w:r w:rsidRPr="00B07DFC">
        <w:rPr>
          <w:u w:val="single"/>
        </w:rPr>
        <w:t xml:space="preserve"> greater </w:t>
      </w:r>
      <w:r w:rsidRPr="00B07DFC">
        <w:rPr>
          <w:highlight w:val="cyan"/>
          <w:u w:val="single"/>
        </w:rPr>
        <w:t xml:space="preserve">initial warming could </w:t>
      </w:r>
      <w:r w:rsidRPr="00B07DFC">
        <w:rPr>
          <w:u w:val="single"/>
        </w:rPr>
        <w:t xml:space="preserve">well </w:t>
      </w:r>
      <w:r w:rsidRPr="00B07DFC">
        <w:rPr>
          <w:highlight w:val="cyan"/>
          <w:u w:val="single"/>
        </w:rPr>
        <w:t>have caused</w:t>
      </w:r>
      <w:r w:rsidRPr="00B07DFC">
        <w:rPr>
          <w:u w:val="single"/>
        </w:rPr>
        <w:t xml:space="preserve"> the lesser </w:t>
      </w:r>
      <w:r w:rsidRPr="00B07DFC">
        <w:rPr>
          <w:highlight w:val="cyan"/>
          <w:u w:val="single"/>
        </w:rPr>
        <w:t>final warming</w:t>
      </w:r>
      <w:r w:rsidRPr="00B07DFC">
        <w:rPr>
          <w:sz w:val="16"/>
        </w:rPr>
        <w:t>, the total effect of which was to transport the earth from the chilly depths of the Little Ice Age into the relative balm of the Current Warm Period.</w:t>
      </w:r>
    </w:p>
    <w:p w:rsidR="004A0EB3" w:rsidRPr="00B07DFC" w:rsidRDefault="004A0EB3" w:rsidP="004A0EB3">
      <w:pPr>
        <w:rPr>
          <w:sz w:val="16"/>
        </w:rPr>
      </w:pPr>
      <w:r w:rsidRPr="00B07DFC">
        <w:rPr>
          <w:sz w:val="16"/>
        </w:rPr>
        <w:t>The mean relative temperature history of the earth (blue, cool; red, warm) over the past two millennia - adapted from Loehle and McCulloch (2008) - highlighting the Medieval Warm Period (MWP) and Little Ice Age (LIA), together with a concomitant history of the atmosphere's CO2 concentration (green).</w:t>
      </w:r>
    </w:p>
    <w:p w:rsidR="004A0EB3" w:rsidRPr="00B07DFC" w:rsidRDefault="004A0EB3" w:rsidP="004A0EB3">
      <w:pPr>
        <w:rPr>
          <w:sz w:val="16"/>
        </w:rPr>
      </w:pPr>
      <w:r w:rsidRPr="00B07DFC">
        <w:rPr>
          <w:sz w:val="16"/>
        </w:rPr>
        <w:t xml:space="preserve">It should also be added that </w:t>
      </w:r>
      <w:r w:rsidRPr="00B07DFC">
        <w:rPr>
          <w:highlight w:val="cyan"/>
          <w:u w:val="single"/>
        </w:rPr>
        <w:t>earth's</w:t>
      </w:r>
      <w:r w:rsidRPr="00B07DFC">
        <w:rPr>
          <w:u w:val="single"/>
        </w:rPr>
        <w:t xml:space="preserve"> current </w:t>
      </w:r>
      <w:r w:rsidRPr="00B07DFC">
        <w:rPr>
          <w:highlight w:val="cyan"/>
          <w:u w:val="single"/>
        </w:rPr>
        <w:t>temperature is no higher</w:t>
      </w:r>
      <w:r w:rsidRPr="00B07DFC">
        <w:rPr>
          <w:u w:val="single"/>
        </w:rPr>
        <w:t xml:space="preserve"> now</w:t>
      </w:r>
      <w:r w:rsidRPr="00B07DFC">
        <w:rPr>
          <w:sz w:val="16"/>
        </w:rPr>
        <w:t xml:space="preserve"> (and maybe just a tad less, in fact) </w:t>
      </w:r>
      <w:r w:rsidRPr="00B07DFC">
        <w:rPr>
          <w:highlight w:val="cyan"/>
          <w:u w:val="single"/>
        </w:rPr>
        <w:t>than</w:t>
      </w:r>
      <w:r w:rsidRPr="00B07DFC">
        <w:rPr>
          <w:u w:val="single"/>
        </w:rPr>
        <w:t xml:space="preserve"> it was during the peak warmth of </w:t>
      </w:r>
      <w:r w:rsidRPr="00B07DFC">
        <w:rPr>
          <w:highlight w:val="cyan"/>
          <w:u w:val="single"/>
        </w:rPr>
        <w:t>the</w:t>
      </w:r>
      <w:r w:rsidRPr="00B07DFC">
        <w:rPr>
          <w:sz w:val="16"/>
        </w:rPr>
        <w:t xml:space="preserve"> Medieval Warm Period (</w:t>
      </w:r>
      <w:r w:rsidRPr="00B07DFC">
        <w:rPr>
          <w:highlight w:val="cyan"/>
          <w:u w:val="single"/>
        </w:rPr>
        <w:t>MWP</w:t>
      </w:r>
      <w:r w:rsidRPr="00B07DFC">
        <w:rPr>
          <w:sz w:val="16"/>
        </w:rPr>
        <w:t xml:space="preserve">), when (just as at the "beginning of the end" of the LIA) </w:t>
      </w:r>
      <w:r w:rsidRPr="00B07DFC">
        <w:rPr>
          <w:highlight w:val="cyan"/>
          <w:u w:val="single"/>
        </w:rPr>
        <w:t>there was</w:t>
      </w:r>
      <w:r w:rsidRPr="00B07DFC">
        <w:rPr>
          <w:u w:val="single"/>
        </w:rPr>
        <w:t xml:space="preserve"> over </w:t>
      </w:r>
      <w:r w:rsidRPr="00B07DFC">
        <w:rPr>
          <w:highlight w:val="cyan"/>
          <w:u w:val="single"/>
        </w:rPr>
        <w:t>100 ppm less CO2</w:t>
      </w:r>
      <w:r w:rsidRPr="00B07DFC">
        <w:rPr>
          <w:u w:val="single"/>
        </w:rPr>
        <w:t xml:space="preserve"> in the air than there is today. </w:t>
      </w:r>
      <w:r w:rsidRPr="00B07DFC">
        <w:rPr>
          <w:sz w:val="16"/>
        </w:rPr>
        <w:t xml:space="preserve">Consequently, since </w:t>
      </w:r>
      <w:r w:rsidRPr="00B07DFC">
        <w:rPr>
          <w:u w:val="single"/>
        </w:rPr>
        <w:t>the</w:t>
      </w:r>
      <w:r w:rsidRPr="00B07DFC">
        <w:rPr>
          <w:sz w:val="16"/>
        </w:rPr>
        <w:t xml:space="preserve"> great MWP-to-LIA </w:t>
      </w:r>
      <w:r w:rsidRPr="00B07DFC">
        <w:rPr>
          <w:highlight w:val="cyan"/>
          <w:u w:val="single"/>
        </w:rPr>
        <w:t>cooling occurred without</w:t>
      </w:r>
      <w:r w:rsidRPr="00B07DFC">
        <w:rPr>
          <w:u w:val="single"/>
        </w:rPr>
        <w:t xml:space="preserve"> any significant </w:t>
      </w:r>
      <w:r w:rsidRPr="00B07DFC">
        <w:rPr>
          <w:highlight w:val="cyan"/>
          <w:u w:val="single"/>
        </w:rPr>
        <w:t>change in</w:t>
      </w:r>
      <w:r w:rsidRPr="00B07DFC">
        <w:rPr>
          <w:u w:val="single"/>
        </w:rPr>
        <w:t xml:space="preserve"> the atmosphere's </w:t>
      </w:r>
      <w:r w:rsidRPr="00B07DFC">
        <w:rPr>
          <w:highlight w:val="cyan"/>
          <w:u w:val="single"/>
        </w:rPr>
        <w:t>CO2</w:t>
      </w:r>
      <w:r w:rsidRPr="00B07DFC">
        <w:rPr>
          <w:u w:val="single"/>
        </w:rPr>
        <w:t xml:space="preserve"> concentration, just </w:t>
      </w:r>
      <w:r w:rsidRPr="00B07DFC">
        <w:rPr>
          <w:highlight w:val="cyan"/>
          <w:u w:val="single"/>
        </w:rPr>
        <w:t>the opposite could occur</w:t>
      </w:r>
      <w:r w:rsidRPr="00B07DFC">
        <w:rPr>
          <w:u w:val="single"/>
        </w:rPr>
        <w:t xml:space="preserve"> just as easily, and the </w:t>
      </w:r>
      <w:r w:rsidRPr="00B07DFC">
        <w:rPr>
          <w:highlight w:val="cyan"/>
          <w:u w:val="single"/>
        </w:rPr>
        <w:t>planet could warm,</w:t>
      </w:r>
      <w:r w:rsidRPr="00B07DFC">
        <w:rPr>
          <w:u w:val="single"/>
        </w:rPr>
        <w:t xml:space="preserve"> and by an equal amount -- just </w:t>
      </w:r>
      <w:r w:rsidRPr="00B07DFC">
        <w:rPr>
          <w:highlight w:val="cyan"/>
          <w:u w:val="single"/>
        </w:rPr>
        <w:t xml:space="preserve">as it </w:t>
      </w:r>
      <w:r w:rsidRPr="00B07DFC">
        <w:rPr>
          <w:u w:val="single"/>
        </w:rPr>
        <w:t xml:space="preserve">actually </w:t>
      </w:r>
      <w:r w:rsidRPr="00B07DFC">
        <w:rPr>
          <w:highlight w:val="cyan"/>
          <w:u w:val="single"/>
        </w:rPr>
        <w:t>did</w:t>
      </w:r>
      <w:r w:rsidRPr="00B07DFC">
        <w:rPr>
          <w:u w:val="single"/>
        </w:rPr>
        <w:t xml:space="preserve"> over the past three centuries -- all </w:t>
      </w:r>
      <w:r w:rsidRPr="00B07DFC">
        <w:rPr>
          <w:highlight w:val="cyan"/>
          <w:u w:val="single"/>
        </w:rPr>
        <w:t>without</w:t>
      </w:r>
      <w:r w:rsidRPr="00B07DFC">
        <w:rPr>
          <w:u w:val="single"/>
        </w:rPr>
        <w:t xml:space="preserve"> any help from an increase in </w:t>
      </w:r>
      <w:r w:rsidRPr="00B07DFC">
        <w:rPr>
          <w:sz w:val="16"/>
        </w:rPr>
        <w:t>the</w:t>
      </w:r>
      <w:r w:rsidRPr="00B07DFC">
        <w:rPr>
          <w:u w:val="single"/>
        </w:rPr>
        <w:t xml:space="preserve"> </w:t>
      </w:r>
      <w:r w:rsidRPr="00B07DFC">
        <w:rPr>
          <w:sz w:val="16"/>
        </w:rPr>
        <w:t>atmosphere's</w:t>
      </w:r>
      <w:r w:rsidRPr="00B07DFC">
        <w:rPr>
          <w:u w:val="single"/>
        </w:rPr>
        <w:t xml:space="preserve"> </w:t>
      </w:r>
      <w:r w:rsidRPr="00B07DFC">
        <w:rPr>
          <w:highlight w:val="cyan"/>
          <w:u w:val="single"/>
        </w:rPr>
        <w:t>CO2</w:t>
      </w:r>
      <w:r w:rsidRPr="00B07DFC">
        <w:rPr>
          <w:sz w:val="16"/>
        </w:rPr>
        <w:t xml:space="preserve"> content, </w:t>
      </w:r>
      <w:r w:rsidRPr="00B07DFC">
        <w:rPr>
          <w:u w:val="single"/>
        </w:rPr>
        <w:t xml:space="preserve">which remained essentially constant </w:t>
      </w:r>
      <w:r w:rsidRPr="00B07DFC">
        <w:rPr>
          <w:sz w:val="16"/>
        </w:rPr>
        <w:t xml:space="preserve">for the first 1850 years of the 2000-year record depicted in the figure above, and which did not begin to really take off until just the last few decades of the 20th century, which </w:t>
      </w:r>
      <w:r w:rsidRPr="00B07DFC">
        <w:rPr>
          <w:b/>
          <w:highlight w:val="cyan"/>
          <w:u w:val="single"/>
        </w:rPr>
        <w:t>brief</w:t>
      </w:r>
      <w:r w:rsidRPr="00B07DFC">
        <w:rPr>
          <w:b/>
          <w:u w:val="single"/>
        </w:rPr>
        <w:t xml:space="preserve"> period of </w:t>
      </w:r>
      <w:r w:rsidRPr="00B07DFC">
        <w:rPr>
          <w:b/>
          <w:highlight w:val="cyan"/>
          <w:u w:val="single"/>
        </w:rPr>
        <w:t>correlation is</w:t>
      </w:r>
      <w:r w:rsidRPr="00B07DFC">
        <w:rPr>
          <w:b/>
          <w:u w:val="single"/>
        </w:rPr>
        <w:t xml:space="preserve"> simply </w:t>
      </w:r>
      <w:r w:rsidRPr="00B07DFC">
        <w:rPr>
          <w:b/>
          <w:highlight w:val="cyan"/>
          <w:u w:val="single"/>
        </w:rPr>
        <w:t xml:space="preserve">too short to </w:t>
      </w:r>
      <w:r w:rsidRPr="00B07DFC">
        <w:rPr>
          <w:u w:val="single"/>
        </w:rPr>
        <w:t>use as justification</w:t>
      </w:r>
      <w:r w:rsidRPr="00B07DFC">
        <w:rPr>
          <w:sz w:val="16"/>
        </w:rPr>
        <w:t xml:space="preserve"> </w:t>
      </w:r>
      <w:r w:rsidRPr="00B07DFC">
        <w:rPr>
          <w:u w:val="single"/>
        </w:rPr>
        <w:t xml:space="preserve">for </w:t>
      </w:r>
      <w:r w:rsidRPr="00B07DFC">
        <w:rPr>
          <w:highlight w:val="cyan"/>
          <w:u w:val="single"/>
        </w:rPr>
        <w:t>claim</w:t>
      </w:r>
      <w:r w:rsidRPr="00B07DFC">
        <w:rPr>
          <w:u w:val="single"/>
        </w:rPr>
        <w:t xml:space="preserve">ing that the late 20th-century </w:t>
      </w:r>
      <w:r w:rsidRPr="00B07DFC">
        <w:rPr>
          <w:highlight w:val="cyan"/>
          <w:u w:val="single"/>
        </w:rPr>
        <w:t>CO2</w:t>
      </w:r>
      <w:r w:rsidRPr="00B07DFC">
        <w:rPr>
          <w:u w:val="single"/>
        </w:rPr>
        <w:t xml:space="preserve"> increase was responsible for the late 20th-century </w:t>
      </w:r>
      <w:r w:rsidRPr="00B07DFC">
        <w:rPr>
          <w:highlight w:val="cyan"/>
          <w:u w:val="single"/>
        </w:rPr>
        <w:t>warming</w:t>
      </w:r>
      <w:r w:rsidRPr="00B07DFC">
        <w:rPr>
          <w:u w:val="single"/>
        </w:rPr>
        <w:t xml:space="preserve"> of the globe</w:t>
      </w:r>
      <w:r w:rsidRPr="00B07DFC">
        <w:rPr>
          <w:sz w:val="16"/>
        </w:rPr>
        <w:t xml:space="preserve">, and especially </w:t>
      </w:r>
      <w:r w:rsidRPr="00B07DFC">
        <w:rPr>
          <w:u w:val="single"/>
        </w:rPr>
        <w:t>since</w:t>
      </w:r>
      <w:r w:rsidRPr="00B07DFC">
        <w:rPr>
          <w:sz w:val="16"/>
        </w:rPr>
        <w:t xml:space="preserve"> that </w:t>
      </w:r>
      <w:r w:rsidRPr="00B07DFC">
        <w:rPr>
          <w:highlight w:val="cyan"/>
          <w:u w:val="single"/>
        </w:rPr>
        <w:t>warming</w:t>
      </w:r>
      <w:r w:rsidRPr="00B07DFC">
        <w:rPr>
          <w:sz w:val="16"/>
        </w:rPr>
        <w:t xml:space="preserve"> actually </w:t>
      </w:r>
      <w:r w:rsidRPr="00B07DFC">
        <w:rPr>
          <w:highlight w:val="cyan"/>
          <w:u w:val="single"/>
        </w:rPr>
        <w:t>ceased at the end of the 20th century, even though</w:t>
      </w:r>
      <w:r w:rsidRPr="00B07DFC">
        <w:rPr>
          <w:u w:val="single"/>
        </w:rPr>
        <w:t xml:space="preserve"> the atmosphere's </w:t>
      </w:r>
      <w:r w:rsidRPr="00B07DFC">
        <w:rPr>
          <w:highlight w:val="cyan"/>
          <w:u w:val="single"/>
        </w:rPr>
        <w:t>CO2</w:t>
      </w:r>
      <w:r w:rsidRPr="00B07DFC">
        <w:rPr>
          <w:u w:val="single"/>
        </w:rPr>
        <w:t xml:space="preserve"> content has subsequently </w:t>
      </w:r>
      <w:r w:rsidRPr="00B07DFC">
        <w:rPr>
          <w:highlight w:val="cyan"/>
          <w:u w:val="single"/>
        </w:rPr>
        <w:t>continued to climb</w:t>
      </w:r>
      <w:r w:rsidRPr="00B07DFC">
        <w:rPr>
          <w:sz w:val="16"/>
          <w:highlight w:val="cyan"/>
        </w:rPr>
        <w:t xml:space="preserve"> </w:t>
      </w:r>
      <w:r w:rsidRPr="00B07DFC">
        <w:rPr>
          <w:sz w:val="16"/>
        </w:rPr>
        <w:t>at an unprecedented rate and to ever greater heights.</w:t>
      </w:r>
    </w:p>
    <w:p w:rsidR="004A0EB3" w:rsidRDefault="004A0EB3" w:rsidP="004A0EB3"/>
    <w:p w:rsidR="004A0EB3" w:rsidRDefault="004A0EB3" w:rsidP="004A0EB3"/>
    <w:p w:rsidR="004A0EB3" w:rsidRPr="008B5874" w:rsidRDefault="004A0EB3" w:rsidP="004A0EB3">
      <w:pPr>
        <w:rPr>
          <w:b/>
        </w:rPr>
      </w:pPr>
      <w:r>
        <w:rPr>
          <w:b/>
        </w:rPr>
        <w:t>No impact to CO2 level rise</w:t>
      </w:r>
    </w:p>
    <w:p w:rsidR="004A0EB3" w:rsidRPr="00755A18" w:rsidRDefault="004A0EB3" w:rsidP="004A0EB3">
      <w:pPr>
        <w:rPr>
          <w:sz w:val="12"/>
        </w:rPr>
      </w:pPr>
      <w:r w:rsidRPr="00755A18">
        <w:rPr>
          <w:b/>
        </w:rPr>
        <w:t>Happer</w:t>
      </w:r>
      <w:r>
        <w:rPr>
          <w:b/>
        </w:rPr>
        <w:t>, Ph.D. in Physics,</w:t>
      </w:r>
      <w:r w:rsidRPr="00755A18">
        <w:rPr>
          <w:b/>
        </w:rPr>
        <w:t xml:space="preserve"> 11</w:t>
      </w:r>
      <w:r w:rsidRPr="00755A18">
        <w:rPr>
          <w:sz w:val="12"/>
        </w:rPr>
        <w:t>—Chairman of the Board of Directors (GMI);</w:t>
      </w:r>
      <w:r>
        <w:rPr>
          <w:sz w:val="12"/>
        </w:rPr>
        <w:t xml:space="preserve"> </w:t>
      </w:r>
      <w:r w:rsidRPr="00755A18">
        <w:rPr>
          <w:sz w:val="12"/>
        </w:rPr>
        <w:t>Cyrus Fogg Brackett Professor of Physics, Princeton University</w:t>
      </w:r>
      <w:r>
        <w:rPr>
          <w:sz w:val="12"/>
        </w:rPr>
        <w:t>, Ph.D. in Physics from Princeton</w:t>
      </w:r>
      <w:r w:rsidRPr="00755A18">
        <w:rPr>
          <w:sz w:val="12"/>
        </w:rPr>
        <w:t xml:space="preserve"> (William, 23 May 2011, The Truth About Greenhouse Gases, </w:t>
      </w:r>
      <w:r w:rsidRPr="000C265A">
        <w:rPr>
          <w:color w:val="000000"/>
          <w:sz w:val="12"/>
        </w:rPr>
        <w:t>http://www.marshall.org/article.php?id=953</w:t>
      </w:r>
      <w:r w:rsidRPr="00755A18">
        <w:rPr>
          <w:sz w:val="12"/>
        </w:rPr>
        <w:t>, RBatra)</w:t>
      </w:r>
    </w:p>
    <w:p w:rsidR="004A0EB3" w:rsidRPr="00755A18" w:rsidRDefault="004A0EB3" w:rsidP="004A0EB3">
      <w:pPr>
        <w:rPr>
          <w:sz w:val="12"/>
        </w:rPr>
      </w:pPr>
    </w:p>
    <w:p w:rsidR="004A0EB3" w:rsidRPr="001C023A" w:rsidRDefault="004A0EB3" w:rsidP="004A0EB3">
      <w:pPr>
        <w:rPr>
          <w:sz w:val="12"/>
        </w:rPr>
      </w:pPr>
      <w:r w:rsidRPr="001C023A">
        <w:rPr>
          <w:sz w:val="12"/>
        </w:rPr>
        <w:t>Although human beings and many other animals would do well with no CO2 at all in the air, there is an upper limit that we can tolerate. Inhaling air with a concentration of a few percent, similar to the concentration of the air we exhale, hinders the diffusional exchange of CO2 between the blood and gas in the lung. Both the United States Navy (for submariners) and nasa (for astronauts) have performed extensive studies of human tolerance to CO2. As a result of these studies, the Navy recommends an upper limit of about 8000 ppm for cruises of ninety days, and nasa recommends an upper limit of 5000 ppm for missions of one thousand days, both assuming a total pressure of one atmosphere. Higher levels are acceptable for missions of only a few days.</w:t>
      </w:r>
    </w:p>
    <w:p w:rsidR="004A0EB3" w:rsidRPr="00EA3E58" w:rsidRDefault="004A0EB3" w:rsidP="004A0EB3">
      <w:pPr>
        <w:rPr>
          <w:u w:val="single"/>
        </w:rPr>
      </w:pPr>
      <w:r w:rsidRPr="00EA3E58">
        <w:rPr>
          <w:sz w:val="12"/>
        </w:rPr>
        <w:t xml:space="preserve">We conclude that </w:t>
      </w:r>
      <w:r w:rsidRPr="00EA3E58">
        <w:rPr>
          <w:u w:val="single"/>
        </w:rPr>
        <w:t xml:space="preserve">atmospheric </w:t>
      </w:r>
      <w:r w:rsidRPr="00523EBB">
        <w:rPr>
          <w:highlight w:val="yellow"/>
          <w:u w:val="single"/>
        </w:rPr>
        <w:t>CO2 levels should be above 150 ppm to avoid harming</w:t>
      </w:r>
      <w:r w:rsidRPr="00EA3E58">
        <w:rPr>
          <w:u w:val="single"/>
        </w:rPr>
        <w:t xml:space="preserve"> green </w:t>
      </w:r>
      <w:r w:rsidRPr="00523EBB">
        <w:rPr>
          <w:highlight w:val="yellow"/>
          <w:u w:val="single"/>
        </w:rPr>
        <w:t>plants and below</w:t>
      </w:r>
      <w:r w:rsidRPr="00523EBB">
        <w:rPr>
          <w:u w:val="single"/>
        </w:rPr>
        <w:t xml:space="preserve"> about </w:t>
      </w:r>
      <w:r w:rsidRPr="00523EBB">
        <w:rPr>
          <w:highlight w:val="yellow"/>
          <w:u w:val="single"/>
        </w:rPr>
        <w:t>5000</w:t>
      </w:r>
      <w:r w:rsidRPr="00EA3E58">
        <w:rPr>
          <w:u w:val="single"/>
        </w:rPr>
        <w:t xml:space="preserve"> ppm </w:t>
      </w:r>
      <w:r w:rsidRPr="00523EBB">
        <w:rPr>
          <w:highlight w:val="yellow"/>
          <w:u w:val="single"/>
        </w:rPr>
        <w:t>to avoid harming people</w:t>
      </w:r>
      <w:r w:rsidRPr="00EA3E58">
        <w:rPr>
          <w:u w:val="single"/>
        </w:rPr>
        <w:t>. That is a very wide range, and our atmosphere is much closer to the lower end</w:t>
      </w:r>
      <w:r w:rsidRPr="00EA3E58">
        <w:rPr>
          <w:sz w:val="12"/>
        </w:rPr>
        <w:t xml:space="preserve"> than to the </w:t>
      </w:r>
      <w:r w:rsidRPr="00523EBB">
        <w:rPr>
          <w:sz w:val="12"/>
        </w:rPr>
        <w:t>upper</w:t>
      </w:r>
      <w:r w:rsidRPr="00EA3E58">
        <w:rPr>
          <w:sz w:val="12"/>
        </w:rPr>
        <w:t xml:space="preserve"> end. The current rate of burning fossil fuels adds about 2 ppm per year to the atmosphere, so that </w:t>
      </w:r>
      <w:r w:rsidRPr="00523EBB">
        <w:rPr>
          <w:highlight w:val="yellow"/>
          <w:u w:val="single"/>
        </w:rPr>
        <w:t>getting from the current level to 1000</w:t>
      </w:r>
      <w:r w:rsidRPr="00EA3E58">
        <w:rPr>
          <w:u w:val="single"/>
        </w:rPr>
        <w:t xml:space="preserve"> ppm </w:t>
      </w:r>
      <w:r w:rsidRPr="00523EBB">
        <w:rPr>
          <w:highlight w:val="yellow"/>
          <w:u w:val="single"/>
        </w:rPr>
        <w:t>would take</w:t>
      </w:r>
      <w:r w:rsidRPr="00EA3E58">
        <w:rPr>
          <w:u w:val="single"/>
        </w:rPr>
        <w:t xml:space="preserve"> about </w:t>
      </w:r>
      <w:r w:rsidRPr="00523EBB">
        <w:rPr>
          <w:highlight w:val="yellow"/>
          <w:u w:val="single"/>
        </w:rPr>
        <w:t>300 years</w:t>
      </w:r>
      <w:r w:rsidRPr="00EA3E58">
        <w:rPr>
          <w:u w:val="single"/>
        </w:rPr>
        <w:t>—and 1000 ppm is still less than what most plants would prefer, and much less than</w:t>
      </w:r>
      <w:r w:rsidRPr="00EA3E58">
        <w:rPr>
          <w:sz w:val="12"/>
        </w:rPr>
        <w:t xml:space="preserve"> either </w:t>
      </w:r>
      <w:r w:rsidRPr="00EA3E58">
        <w:rPr>
          <w:u w:val="single"/>
        </w:rPr>
        <w:t>the nasa or the Navy limit for human beings.</w:t>
      </w:r>
    </w:p>
    <w:p w:rsidR="004A0EB3" w:rsidRPr="005C6167" w:rsidRDefault="004A0EB3" w:rsidP="004A0EB3">
      <w:pPr>
        <w:rPr>
          <w:u w:val="single"/>
        </w:rPr>
      </w:pPr>
      <w:r w:rsidRPr="005C6167">
        <w:rPr>
          <w:sz w:val="12"/>
        </w:rPr>
        <w:t xml:space="preserve">Yet there are strident calls for immediately stopping further increases in CO2 levels and reducing the current level. As we have discussed, </w:t>
      </w:r>
      <w:r w:rsidRPr="00BA0354">
        <w:rPr>
          <w:highlight w:val="yellow"/>
          <w:u w:val="single"/>
        </w:rPr>
        <w:t>animals would not</w:t>
      </w:r>
      <w:r w:rsidRPr="005C6167">
        <w:rPr>
          <w:u w:val="single"/>
        </w:rPr>
        <w:t xml:space="preserve"> even </w:t>
      </w:r>
      <w:r w:rsidRPr="00BA0354">
        <w:rPr>
          <w:highlight w:val="yellow"/>
          <w:u w:val="single"/>
        </w:rPr>
        <w:t>notice a doubling of CO2</w:t>
      </w:r>
      <w:r w:rsidRPr="005C6167">
        <w:rPr>
          <w:u w:val="single"/>
        </w:rPr>
        <w:t xml:space="preserve"> and </w:t>
      </w:r>
      <w:r w:rsidRPr="00BA0354">
        <w:rPr>
          <w:highlight w:val="yellow"/>
          <w:u w:val="single"/>
        </w:rPr>
        <w:t>plants would love it</w:t>
      </w:r>
      <w:r w:rsidRPr="005C6167">
        <w:rPr>
          <w:sz w:val="12"/>
        </w:rPr>
        <w:t xml:space="preserve">. The supposed reason for limiting it is to stop global warming—or, since the predicted warming has failed to be nearly as large as computer models forecast, to stop climate change. </w:t>
      </w:r>
      <w:r w:rsidRPr="00BA0354">
        <w:rPr>
          <w:highlight w:val="yellow"/>
          <w:u w:val="single"/>
        </w:rPr>
        <w:t>Climate change</w:t>
      </w:r>
      <w:r w:rsidRPr="005C6167">
        <w:rPr>
          <w:u w:val="single"/>
        </w:rPr>
        <w:t xml:space="preserve"> itself </w:t>
      </w:r>
      <w:r w:rsidRPr="00BA0354">
        <w:rPr>
          <w:highlight w:val="yellow"/>
          <w:u w:val="single"/>
        </w:rPr>
        <w:t>has been embarrassingly uneventful</w:t>
      </w:r>
      <w:r w:rsidRPr="005C6167">
        <w:rPr>
          <w:sz w:val="12"/>
        </w:rPr>
        <w:t xml:space="preserve">, so another rationale for reducing CO2 is now promoted: to stop the hypothetical increase of extreme climate events like hurricanes or tornados. But this does not necessarily follow. </w:t>
      </w:r>
      <w:r w:rsidRPr="005C6167">
        <w:rPr>
          <w:u w:val="single"/>
        </w:rPr>
        <w:t xml:space="preserve">The </w:t>
      </w:r>
      <w:r w:rsidRPr="00BA0354">
        <w:rPr>
          <w:highlight w:val="yellow"/>
          <w:u w:val="single"/>
        </w:rPr>
        <w:t>frequency of extreme events has</w:t>
      </w:r>
      <w:r w:rsidRPr="005C6167">
        <w:rPr>
          <w:u w:val="single"/>
        </w:rPr>
        <w:t xml:space="preserve"> either not changed or has </w:t>
      </w:r>
      <w:r w:rsidRPr="00BA0354">
        <w:rPr>
          <w:highlight w:val="yellow"/>
          <w:u w:val="single"/>
        </w:rPr>
        <w:t>decreased in the</w:t>
      </w:r>
      <w:r w:rsidRPr="005C6167">
        <w:rPr>
          <w:u w:val="single"/>
        </w:rPr>
        <w:t xml:space="preserve"> 150 </w:t>
      </w:r>
      <w:r w:rsidRPr="00BA0354">
        <w:rPr>
          <w:highlight w:val="yellow"/>
          <w:u w:val="single"/>
        </w:rPr>
        <w:t>years that CO2</w:t>
      </w:r>
      <w:r w:rsidRPr="00BA0354">
        <w:rPr>
          <w:u w:val="single"/>
        </w:rPr>
        <w:t xml:space="preserve"> levels have </w:t>
      </w:r>
      <w:r w:rsidRPr="00BA0354">
        <w:rPr>
          <w:highlight w:val="yellow"/>
          <w:u w:val="single"/>
        </w:rPr>
        <w:t>increased</w:t>
      </w:r>
      <w:r w:rsidRPr="005C6167">
        <w:rPr>
          <w:u w:val="single"/>
        </w:rPr>
        <w:t xml:space="preserve"> from 270 to 390 ppm.</w:t>
      </w:r>
    </w:p>
    <w:p w:rsidR="004A0EB3" w:rsidRPr="006156EF" w:rsidRDefault="004A0EB3" w:rsidP="004A0EB3">
      <w:pPr>
        <w:rPr>
          <w:sz w:val="12"/>
        </w:rPr>
      </w:pPr>
      <w:r w:rsidRPr="006156EF">
        <w:rPr>
          <w:sz w:val="12"/>
        </w:rPr>
        <w:t>Let me turn to some of the problems the non-pollutant CO2 is supposed to cause. More CO2 is supposed to cause flooded cities, parched agriculture, tropical diseases in Alaska, etc., and even an epidemic of kidney stones. It does indeed cause some warming of our planet, and we should thank Providence for that, because without the greenhouse warming of CO2 and its more potent partners, water vapor and clouds, the earth would be too cold to sustain its current abundance of life.</w:t>
      </w:r>
    </w:p>
    <w:p w:rsidR="004A0EB3" w:rsidRPr="006156EF" w:rsidRDefault="004A0EB3" w:rsidP="004A0EB3">
      <w:pPr>
        <w:rPr>
          <w:sz w:val="12"/>
        </w:rPr>
      </w:pPr>
      <w:r w:rsidRPr="006156EF">
        <w:rPr>
          <w:sz w:val="12"/>
        </w:rPr>
        <w:t>Other things being equal, more CO2 will cause more warming. The question is how much warming, and whether the increased CO2 and the warming it causes will be good or bad for the planet.</w:t>
      </w:r>
    </w:p>
    <w:p w:rsidR="004A0EB3" w:rsidRPr="005117A8" w:rsidRDefault="004A0EB3" w:rsidP="004A0EB3">
      <w:pPr>
        <w:rPr>
          <w:sz w:val="12"/>
        </w:rPr>
      </w:pPr>
      <w:r w:rsidRPr="005117A8">
        <w:rPr>
          <w:sz w:val="12"/>
        </w:rPr>
        <w:t xml:space="preserve">The argument starts something like this. </w:t>
      </w:r>
      <w:r w:rsidRPr="005117A8">
        <w:rPr>
          <w:u w:val="single"/>
        </w:rPr>
        <w:t>CO2 levels have increased from about 280 ppm to 390 ppm over the past 150 years or so, and the earth has warmed by about 0.8 degree Celsius</w:t>
      </w:r>
      <w:r w:rsidRPr="005117A8">
        <w:rPr>
          <w:sz w:val="12"/>
        </w:rPr>
        <w:t xml:space="preserve"> during that time. </w:t>
      </w:r>
      <w:r w:rsidRPr="005117A8">
        <w:rPr>
          <w:u w:val="single"/>
        </w:rPr>
        <w:t xml:space="preserve">Therefore the warming is due to CO2. But </w:t>
      </w:r>
      <w:r w:rsidRPr="003D6C58">
        <w:rPr>
          <w:b/>
          <w:highlight w:val="yellow"/>
          <w:u w:val="single"/>
        </w:rPr>
        <w:t>correlation is not causation</w:t>
      </w:r>
      <w:r w:rsidRPr="005117A8">
        <w:rPr>
          <w:sz w:val="12"/>
        </w:rPr>
        <w:t>. Roosters crow every morning at sunrise, but that does not mean the rooster caused the sun to rise. The sun will still rise on Monday if you decide to have the rooster for Sunday dinner.</w:t>
      </w:r>
    </w:p>
    <w:p w:rsidR="004A0EB3" w:rsidRPr="00AF7799" w:rsidRDefault="004A0EB3" w:rsidP="004A0EB3">
      <w:pPr>
        <w:rPr>
          <w:sz w:val="12"/>
        </w:rPr>
      </w:pPr>
      <w:r w:rsidRPr="003D6C58">
        <w:rPr>
          <w:highlight w:val="yellow"/>
          <w:u w:val="single"/>
        </w:rPr>
        <w:t>There have been many warmings and coolings</w:t>
      </w:r>
      <w:r w:rsidRPr="00AF7799">
        <w:rPr>
          <w:u w:val="single"/>
        </w:rPr>
        <w:t xml:space="preserve"> in the past </w:t>
      </w:r>
      <w:r w:rsidRPr="003D6C58">
        <w:rPr>
          <w:highlight w:val="yellow"/>
          <w:u w:val="single"/>
        </w:rPr>
        <w:t>when</w:t>
      </w:r>
      <w:r w:rsidRPr="00AF7799">
        <w:rPr>
          <w:u w:val="single"/>
        </w:rPr>
        <w:t xml:space="preserve"> the </w:t>
      </w:r>
      <w:r w:rsidRPr="003D6C58">
        <w:rPr>
          <w:highlight w:val="yellow"/>
          <w:u w:val="single"/>
        </w:rPr>
        <w:t>CO2</w:t>
      </w:r>
      <w:r w:rsidRPr="00AF7799">
        <w:rPr>
          <w:u w:val="single"/>
        </w:rPr>
        <w:t xml:space="preserve"> levels </w:t>
      </w:r>
      <w:r w:rsidRPr="003D6C58">
        <w:rPr>
          <w:highlight w:val="yellow"/>
          <w:u w:val="single"/>
        </w:rPr>
        <w:t>did not change</w:t>
      </w:r>
      <w:r w:rsidRPr="00AF7799">
        <w:rPr>
          <w:sz w:val="12"/>
        </w:rPr>
        <w:t xml:space="preserve">. A well-known example is the </w:t>
      </w:r>
      <w:r w:rsidRPr="00AF7799">
        <w:rPr>
          <w:u w:val="single"/>
        </w:rPr>
        <w:t>medieval warming</w:t>
      </w:r>
      <w:r w:rsidRPr="00AF7799">
        <w:rPr>
          <w:sz w:val="12"/>
        </w:rPr>
        <w:t xml:space="preserve">, about the year 1000, when the Vikings settled Greenland (when it was green) and wine was exported from England. This warm period </w:t>
      </w:r>
      <w:r w:rsidRPr="00AF7799">
        <w:rPr>
          <w:u w:val="single"/>
        </w:rPr>
        <w:t>was followed by the “little ice age” when the Thames would frequently freeze over</w:t>
      </w:r>
      <w:r w:rsidRPr="00AF7799">
        <w:rPr>
          <w:sz w:val="12"/>
        </w:rPr>
        <w:t xml:space="preserve"> during the winter. </w:t>
      </w:r>
      <w:r w:rsidRPr="003D6C58">
        <w:rPr>
          <w:b/>
          <w:highlight w:val="yellow"/>
          <w:u w:val="single"/>
        </w:rPr>
        <w:t>There is no evidence for</w:t>
      </w:r>
      <w:r w:rsidRPr="00AF7799">
        <w:rPr>
          <w:b/>
          <w:u w:val="single"/>
        </w:rPr>
        <w:t xml:space="preserve"> significant in</w:t>
      </w:r>
      <w:r w:rsidRPr="003D6C58">
        <w:rPr>
          <w:b/>
          <w:highlight w:val="yellow"/>
          <w:u w:val="single"/>
        </w:rPr>
        <w:t>crease of CO2 in the medieval warm period, nor for a</w:t>
      </w:r>
      <w:r w:rsidRPr="00AF7799">
        <w:rPr>
          <w:b/>
          <w:u w:val="single"/>
        </w:rPr>
        <w:t xml:space="preserve"> significant </w:t>
      </w:r>
      <w:r w:rsidRPr="003D6C58">
        <w:rPr>
          <w:b/>
          <w:highlight w:val="yellow"/>
          <w:u w:val="single"/>
        </w:rPr>
        <w:t>decrease at the time</w:t>
      </w:r>
      <w:r w:rsidRPr="00AF7799">
        <w:rPr>
          <w:b/>
          <w:u w:val="single"/>
        </w:rPr>
        <w:t xml:space="preserve"> of the subsequent </w:t>
      </w:r>
      <w:r w:rsidRPr="003D6C58">
        <w:rPr>
          <w:b/>
          <w:highlight w:val="yellow"/>
          <w:u w:val="single"/>
        </w:rPr>
        <w:t>little ice age</w:t>
      </w:r>
      <w:r w:rsidRPr="00AF7799">
        <w:rPr>
          <w:b/>
          <w:u w:val="single"/>
        </w:rPr>
        <w:t>.</w:t>
      </w:r>
      <w:r w:rsidRPr="00AF7799">
        <w:rPr>
          <w:sz w:val="12"/>
        </w:rPr>
        <w:t xml:space="preserve"> Documented famines with millions of deaths occurred during the little ice age because the cold weather killed the crops. Since the end of the little ice age, the earth has been warming in fits and starts, and humanity’s quality of life has improved accordingly.</w:t>
      </w:r>
    </w:p>
    <w:p w:rsidR="004A0EB3" w:rsidRPr="00AF7799" w:rsidRDefault="004A0EB3" w:rsidP="004A0EB3">
      <w:pPr>
        <w:rPr>
          <w:u w:val="single"/>
        </w:rPr>
      </w:pPr>
      <w:r w:rsidRPr="00AF7799">
        <w:rPr>
          <w:u w:val="single"/>
        </w:rPr>
        <w:lastRenderedPageBreak/>
        <w:t xml:space="preserve">A rare case of good correlation between CO2 levels and temperature is provided by </w:t>
      </w:r>
      <w:r w:rsidRPr="003D6C58">
        <w:rPr>
          <w:highlight w:val="yellow"/>
          <w:u w:val="single"/>
        </w:rPr>
        <w:t>ice-core records</w:t>
      </w:r>
      <w:r w:rsidRPr="00AF7799">
        <w:rPr>
          <w:sz w:val="12"/>
        </w:rPr>
        <w:t xml:space="preserve"> of the cycles of glacial and interglacial periods of the last million years of so. </w:t>
      </w:r>
      <w:r w:rsidRPr="00AF7799">
        <w:rPr>
          <w:u w:val="single"/>
        </w:rPr>
        <w:t xml:space="preserve">But these records </w:t>
      </w:r>
      <w:r w:rsidRPr="003D6C58">
        <w:rPr>
          <w:highlight w:val="yellow"/>
          <w:u w:val="single"/>
        </w:rPr>
        <w:t xml:space="preserve">show that </w:t>
      </w:r>
      <w:r w:rsidRPr="003D6C58">
        <w:rPr>
          <w:b/>
          <w:highlight w:val="yellow"/>
          <w:u w:val="single"/>
        </w:rPr>
        <w:t>changes in temperature preceded changes in CO2</w:t>
      </w:r>
      <w:r w:rsidRPr="00AF7799">
        <w:rPr>
          <w:b/>
          <w:u w:val="single"/>
        </w:rPr>
        <w:t xml:space="preserve"> levels, so that the levels were an effect of temperature changes</w:t>
      </w:r>
      <w:r w:rsidRPr="00AF7799">
        <w:rPr>
          <w:u w:val="single"/>
        </w:rPr>
        <w:t>. This was probably due to outgassing of CO2 from the warming oceans and the reverse effect when they cooled.</w:t>
      </w:r>
    </w:p>
    <w:p w:rsidR="004A0EB3" w:rsidRPr="00667799" w:rsidRDefault="004A0EB3" w:rsidP="004A0EB3"/>
    <w:p w:rsidR="004A0EB3" w:rsidRDefault="004A0EB3" w:rsidP="004A0EB3">
      <w:pPr>
        <w:pStyle w:val="Heading3"/>
      </w:pPr>
      <w:r>
        <w:lastRenderedPageBreak/>
        <w:t xml:space="preserve">OZone </w:t>
      </w:r>
    </w:p>
    <w:p w:rsidR="004A0EB3" w:rsidRPr="00596192" w:rsidRDefault="004A0EB3" w:rsidP="004A0EB3">
      <w:pPr>
        <w:pStyle w:val="Heading4"/>
      </w:pPr>
      <w:r w:rsidRPr="00596192">
        <w:t xml:space="preserve">No impact to ozone loss and it won’t collapse anyways </w:t>
      </w:r>
    </w:p>
    <w:p w:rsidR="004A0EB3" w:rsidRPr="00596192" w:rsidRDefault="004A0EB3" w:rsidP="004A0EB3">
      <w:r w:rsidRPr="00596192">
        <w:rPr>
          <w:b/>
        </w:rPr>
        <w:t>Ring 09</w:t>
      </w:r>
      <w:r w:rsidRPr="00596192">
        <w:rPr>
          <w:rStyle w:val="apple-converted-space"/>
          <w:rFonts w:cs="Arial"/>
          <w:szCs w:val="20"/>
        </w:rPr>
        <w:t> </w:t>
      </w:r>
      <w:r w:rsidRPr="00596192">
        <w:t>[Meteorologist in New Zealand. 2009. “The Nonsense that is Ozone Depletion.”</w:t>
      </w:r>
      <w:r w:rsidRPr="00596192">
        <w:rPr>
          <w:rStyle w:val="apple-converted-space"/>
          <w:rFonts w:cs="Arial"/>
          <w:szCs w:val="20"/>
        </w:rPr>
        <w:t> </w:t>
      </w:r>
      <w:r w:rsidRPr="00596192">
        <w:rPr>
          <w:rFonts w:cs="Arial"/>
          <w:color w:val="000000"/>
          <w:szCs w:val="20"/>
        </w:rPr>
        <w:t>http://www.ourcivilisation.com/ozone/king.htm</w:t>
      </w:r>
      <w:r w:rsidRPr="00596192">
        <w:t>]</w:t>
      </w:r>
    </w:p>
    <w:p w:rsidR="004A0EB3" w:rsidRPr="00596192" w:rsidRDefault="004A0EB3" w:rsidP="004A0EB3">
      <w:pPr>
        <w:rPr>
          <w:rFonts w:cs="Arial"/>
          <w:sz w:val="16"/>
          <w:szCs w:val="16"/>
        </w:rPr>
      </w:pPr>
      <w:r w:rsidRPr="00596192">
        <w:rPr>
          <w:rFonts w:cs="Arial"/>
          <w:u w:val="single"/>
        </w:rPr>
        <w:t>There is not a 'layer' of ozone at all, any more than there is single layer of air; and</w:t>
      </w:r>
      <w:r w:rsidRPr="00596192">
        <w:rPr>
          <w:rStyle w:val="apple-converted-space"/>
          <w:rFonts w:cs="Arial"/>
          <w:sz w:val="20"/>
          <w:szCs w:val="20"/>
        </w:rPr>
        <w:t> </w:t>
      </w:r>
      <w:r w:rsidRPr="00596192">
        <w:rPr>
          <w:rFonts w:cs="Arial"/>
          <w:u w:val="single"/>
          <w:shd w:val="clear" w:color="auto" w:fill="00FFFF"/>
        </w:rPr>
        <w:t>ozone doesn't protect us from anything</w:t>
      </w:r>
      <w:r w:rsidRPr="00596192">
        <w:rPr>
          <w:rFonts w:cs="Arial"/>
          <w:u w:val="single"/>
        </w:rPr>
        <w:t>.</w:t>
      </w:r>
      <w:r w:rsidRPr="00596192">
        <w:rPr>
          <w:rStyle w:val="apple-converted-space"/>
          <w:rFonts w:cs="Arial"/>
          <w:sz w:val="20"/>
          <w:szCs w:val="20"/>
        </w:rPr>
        <w:t> </w:t>
      </w:r>
      <w:r w:rsidRPr="00596192">
        <w:rPr>
          <w:rFonts w:cs="Arial"/>
          <w:u w:val="single"/>
          <w:shd w:val="clear" w:color="auto" w:fill="00FFFF"/>
        </w:rPr>
        <w:t>The Sun's rays</w:t>
      </w:r>
      <w:r w:rsidRPr="00596192">
        <w:rPr>
          <w:rStyle w:val="apple-converted-space"/>
          <w:rFonts w:cs="Arial"/>
          <w:sz w:val="20"/>
          <w:szCs w:val="20"/>
        </w:rPr>
        <w:t> </w:t>
      </w:r>
      <w:r w:rsidRPr="00596192">
        <w:rPr>
          <w:rFonts w:cs="Arial"/>
          <w:u w:val="single"/>
          <w:shd w:val="clear" w:color="auto" w:fill="00FFFF"/>
        </w:rPr>
        <w:t>hit us at</w:t>
      </w:r>
      <w:r w:rsidRPr="00596192">
        <w:rPr>
          <w:rStyle w:val="apple-converted-space"/>
          <w:rFonts w:cs="Arial"/>
          <w:sz w:val="20"/>
          <w:szCs w:val="20"/>
        </w:rPr>
        <w:t> </w:t>
      </w:r>
      <w:r w:rsidRPr="00596192">
        <w:rPr>
          <w:rFonts w:cs="Arial"/>
          <w:u w:val="single"/>
        </w:rPr>
        <w:t>exactly</w:t>
      </w:r>
      <w:r w:rsidRPr="00596192">
        <w:rPr>
          <w:rFonts w:cs="Arial"/>
          <w:u w:val="single"/>
          <w:shd w:val="clear" w:color="auto" w:fill="00FFFF"/>
        </w:rPr>
        <w:t>the same time</w:t>
      </w:r>
      <w:r w:rsidRPr="00596192">
        <w:rPr>
          <w:rStyle w:val="apple-converted-space"/>
          <w:rFonts w:cs="Arial"/>
          <w:sz w:val="20"/>
          <w:szCs w:val="20"/>
        </w:rPr>
        <w:t> </w:t>
      </w:r>
      <w:r w:rsidRPr="00596192">
        <w:rPr>
          <w:rFonts w:cs="Arial"/>
          <w:u w:val="single"/>
        </w:rPr>
        <w:t>as</w:t>
      </w:r>
      <w:r w:rsidRPr="00596192">
        <w:rPr>
          <w:rStyle w:val="apple-converted-space"/>
          <w:rFonts w:cs="Arial"/>
          <w:sz w:val="20"/>
          <w:szCs w:val="20"/>
        </w:rPr>
        <w:t> </w:t>
      </w:r>
      <w:r w:rsidRPr="00596192">
        <w:rPr>
          <w:rFonts w:cs="Arial"/>
          <w:u w:val="single"/>
          <w:shd w:val="clear" w:color="auto" w:fill="00FFFF"/>
        </w:rPr>
        <w:t>they hit the ozone.</w:t>
      </w:r>
      <w:r w:rsidRPr="00596192">
        <w:rPr>
          <w:rStyle w:val="apple-converted-space"/>
          <w:rFonts w:cs="Arial"/>
          <w:sz w:val="20"/>
          <w:szCs w:val="20"/>
        </w:rPr>
        <w:t> </w:t>
      </w:r>
      <w:r w:rsidRPr="00596192">
        <w:rPr>
          <w:rFonts w:cs="Arial"/>
          <w:u w:val="single"/>
          <w:shd w:val="clear" w:color="auto" w:fill="00FFFF"/>
        </w:rPr>
        <w:t>Therefore</w:t>
      </w:r>
      <w:r w:rsidRPr="00596192">
        <w:rPr>
          <w:rFonts w:cs="Arial"/>
          <w:u w:val="single"/>
        </w:rPr>
        <w:t>,</w:t>
      </w:r>
      <w:r w:rsidRPr="00596192">
        <w:rPr>
          <w:rStyle w:val="apple-converted-space"/>
          <w:rFonts w:cs="Arial"/>
          <w:sz w:val="20"/>
          <w:szCs w:val="20"/>
        </w:rPr>
        <w:t> </w:t>
      </w:r>
      <w:r w:rsidRPr="00596192">
        <w:rPr>
          <w:rFonts w:cs="Arial"/>
          <w:u w:val="single"/>
          <w:shd w:val="clear" w:color="auto" w:fill="00FFFF"/>
        </w:rPr>
        <w:t>protection is impossible</w:t>
      </w:r>
      <w:r w:rsidRPr="00596192">
        <w:rPr>
          <w:rFonts w:cs="Arial"/>
          <w:u w:val="single"/>
        </w:rPr>
        <w:t>.</w:t>
      </w:r>
      <w:r w:rsidRPr="00596192">
        <w:rPr>
          <w:rStyle w:val="apple-converted-space"/>
          <w:rFonts w:cs="Arial"/>
          <w:sz w:val="20"/>
          <w:szCs w:val="20"/>
        </w:rPr>
        <w:t> </w:t>
      </w:r>
      <w:r w:rsidRPr="00596192">
        <w:rPr>
          <w:rFonts w:cs="Arial"/>
          <w:sz w:val="16"/>
          <w:szCs w:val="16"/>
        </w:rPr>
        <w:t>In the same way, 'hard' water molecules, H3O, doesn't prevent anyone from getting wet.</w:t>
      </w:r>
      <w:r w:rsidRPr="00596192">
        <w:rPr>
          <w:rStyle w:val="apple-converted-space"/>
          <w:rFonts w:cs="Arial"/>
          <w:sz w:val="20"/>
          <w:szCs w:val="20"/>
        </w:rPr>
        <w:t> </w:t>
      </w:r>
      <w:r w:rsidRPr="00596192">
        <w:rPr>
          <w:rFonts w:cs="Arial"/>
          <w:u w:val="single"/>
          <w:shd w:val="clear" w:color="auto" w:fill="00FFFF"/>
        </w:rPr>
        <w:t>If we could</w:t>
      </w:r>
      <w:r w:rsidRPr="00596192">
        <w:rPr>
          <w:rStyle w:val="apple-converted-space"/>
          <w:rFonts w:cs="Arial"/>
          <w:sz w:val="20"/>
          <w:szCs w:val="20"/>
        </w:rPr>
        <w:t> </w:t>
      </w:r>
      <w:r w:rsidRPr="00596192">
        <w:rPr>
          <w:rFonts w:cs="Arial"/>
          <w:u w:val="single"/>
        </w:rPr>
        <w:t>snap our fingers and</w:t>
      </w:r>
      <w:r w:rsidRPr="00596192">
        <w:rPr>
          <w:rStyle w:val="apple-converted-space"/>
          <w:rFonts w:cs="Arial"/>
          <w:sz w:val="20"/>
          <w:szCs w:val="20"/>
        </w:rPr>
        <w:t> </w:t>
      </w:r>
      <w:r w:rsidRPr="00596192">
        <w:rPr>
          <w:rFonts w:cs="Arial"/>
          <w:u w:val="single"/>
          <w:shd w:val="clear" w:color="auto" w:fill="00FFFF"/>
        </w:rPr>
        <w:t>make</w:t>
      </w:r>
      <w:r w:rsidRPr="00596192">
        <w:rPr>
          <w:rStyle w:val="apple-converted-space"/>
          <w:rFonts w:cs="Arial"/>
          <w:sz w:val="20"/>
          <w:szCs w:val="20"/>
        </w:rPr>
        <w:t> </w:t>
      </w:r>
      <w:r w:rsidRPr="00596192">
        <w:rPr>
          <w:rFonts w:cs="Arial"/>
          <w:u w:val="single"/>
          <w:shd w:val="clear" w:color="auto" w:fill="00FFFF"/>
        </w:rPr>
        <w:t>every</w:t>
      </w:r>
      <w:r w:rsidRPr="00596192">
        <w:rPr>
          <w:rStyle w:val="apple-converted-space"/>
          <w:rFonts w:cs="Arial"/>
          <w:sz w:val="20"/>
          <w:szCs w:val="20"/>
        </w:rPr>
        <w:t> </w:t>
      </w:r>
      <w:r w:rsidRPr="00596192">
        <w:rPr>
          <w:rFonts w:cs="Arial"/>
          <w:u w:val="single"/>
        </w:rPr>
        <w:t>single</w:t>
      </w:r>
      <w:r w:rsidRPr="00596192">
        <w:rPr>
          <w:rStyle w:val="apple-converted-space"/>
          <w:rFonts w:cs="Arial"/>
          <w:sz w:val="20"/>
          <w:szCs w:val="20"/>
        </w:rPr>
        <w:t> </w:t>
      </w:r>
      <w:r w:rsidRPr="00596192">
        <w:rPr>
          <w:rFonts w:cs="Arial"/>
          <w:u w:val="single"/>
          <w:shd w:val="clear" w:color="auto" w:fill="00FFFF"/>
        </w:rPr>
        <w:t>last molecule of ozone disappear</w:t>
      </w:r>
      <w:r w:rsidRPr="00596192">
        <w:rPr>
          <w:rFonts w:cs="Arial"/>
          <w:u w:val="single"/>
        </w:rPr>
        <w:t>,</w:t>
      </w:r>
      <w:r w:rsidRPr="00596192">
        <w:rPr>
          <w:rStyle w:val="apple-converted-space"/>
          <w:rFonts w:cs="Arial"/>
          <w:sz w:val="20"/>
          <w:szCs w:val="20"/>
        </w:rPr>
        <w:t> </w:t>
      </w:r>
      <w:r w:rsidRPr="00596192">
        <w:rPr>
          <w:rFonts w:cs="Arial"/>
          <w:u w:val="single"/>
          <w:shd w:val="clear" w:color="auto" w:fill="00FFFF"/>
        </w:rPr>
        <w:t>it would</w:t>
      </w:r>
      <w:r w:rsidRPr="00596192">
        <w:rPr>
          <w:rStyle w:val="apple-converted-space"/>
          <w:rFonts w:cs="Arial"/>
          <w:sz w:val="20"/>
          <w:szCs w:val="20"/>
        </w:rPr>
        <w:t> </w:t>
      </w:r>
      <w:r w:rsidRPr="00596192">
        <w:rPr>
          <w:rFonts w:cs="Arial"/>
          <w:u w:val="single"/>
          <w:shd w:val="clear" w:color="auto" w:fill="00FFFF"/>
        </w:rPr>
        <w:t>have</w:t>
      </w:r>
      <w:r w:rsidRPr="00596192">
        <w:rPr>
          <w:rStyle w:val="apple-converted-space"/>
          <w:rFonts w:cs="Arial"/>
          <w:sz w:val="20"/>
          <w:szCs w:val="20"/>
        </w:rPr>
        <w:t> </w:t>
      </w:r>
      <w:r w:rsidRPr="00596192">
        <w:rPr>
          <w:rFonts w:cs="Arial"/>
          <w:u w:val="single"/>
        </w:rPr>
        <w:t>absolutely</w:t>
      </w:r>
      <w:r w:rsidRPr="00596192">
        <w:rPr>
          <w:rStyle w:val="apple-converted-space"/>
          <w:rFonts w:cs="Arial"/>
          <w:sz w:val="20"/>
          <w:szCs w:val="20"/>
        </w:rPr>
        <w:t> </w:t>
      </w:r>
      <w:r w:rsidRPr="00596192">
        <w:rPr>
          <w:rFonts w:cs="Arial"/>
          <w:u w:val="single"/>
          <w:shd w:val="clear" w:color="auto" w:fill="00FFFF"/>
        </w:rPr>
        <w:t>no bearing on the amount of UV light</w:t>
      </w:r>
      <w:r w:rsidRPr="00596192">
        <w:rPr>
          <w:rStyle w:val="apple-converted-space"/>
          <w:rFonts w:cs="Arial"/>
          <w:sz w:val="20"/>
          <w:szCs w:val="20"/>
        </w:rPr>
        <w:t> </w:t>
      </w:r>
      <w:r w:rsidRPr="00596192">
        <w:rPr>
          <w:rFonts w:cs="Arial"/>
          <w:u w:val="single"/>
          <w:shd w:val="clear" w:color="auto" w:fill="00FFFF"/>
        </w:rPr>
        <w:t>reaching</w:t>
      </w:r>
      <w:r w:rsidRPr="00596192">
        <w:rPr>
          <w:rStyle w:val="apple-converted-space"/>
          <w:rFonts w:cs="Arial"/>
          <w:sz w:val="20"/>
          <w:szCs w:val="20"/>
        </w:rPr>
        <w:t> </w:t>
      </w:r>
      <w:r w:rsidRPr="00596192">
        <w:rPr>
          <w:rFonts w:cs="Arial"/>
          <w:u w:val="single"/>
        </w:rPr>
        <w:t>the</w:t>
      </w:r>
      <w:r w:rsidRPr="00596192">
        <w:rPr>
          <w:rStyle w:val="apple-converted-space"/>
          <w:rFonts w:cs="Arial"/>
          <w:sz w:val="20"/>
          <w:szCs w:val="20"/>
        </w:rPr>
        <w:t> </w:t>
      </w:r>
      <w:r w:rsidRPr="00596192">
        <w:rPr>
          <w:rFonts w:cs="Arial"/>
          <w:u w:val="single"/>
          <w:shd w:val="clear" w:color="auto" w:fill="00FFFF"/>
        </w:rPr>
        <w:t>Earth</w:t>
      </w:r>
      <w:r w:rsidRPr="00596192">
        <w:rPr>
          <w:rFonts w:cs="Arial"/>
          <w:sz w:val="16"/>
          <w:szCs w:val="16"/>
        </w:rPr>
        <w:t>. Now, back to the poles, where there are indeed observed ozone-depletion zones. How come? Well, there happens to be two places on Earth where UV light doesn't meet rising warm air molecules: where the Sun shines less and where it is cold — at the Poles!</w:t>
      </w:r>
      <w:r w:rsidRPr="00596192">
        <w:rPr>
          <w:rStyle w:val="apple-converted-space"/>
          <w:rFonts w:cs="Arial"/>
          <w:sz w:val="20"/>
          <w:szCs w:val="20"/>
        </w:rPr>
        <w:t> </w:t>
      </w:r>
      <w:r w:rsidRPr="00596192">
        <w:rPr>
          <w:rFonts w:cs="Arial"/>
          <w:u w:val="single"/>
        </w:rPr>
        <w:t>Because the Earth is tilted, there is a wide area of depletion around both poles</w:t>
      </w:r>
      <w:r w:rsidRPr="00596192">
        <w:rPr>
          <w:rFonts w:cs="Arial"/>
          <w:sz w:val="16"/>
          <w:szCs w:val="16"/>
        </w:rPr>
        <w:t>, and New Zealand happens to be under the southern depletion zone for much of the winter. In fact</w:t>
      </w:r>
      <w:r w:rsidRPr="00596192">
        <w:rPr>
          <w:rStyle w:val="apple-converted-space"/>
          <w:rFonts w:cs="Arial"/>
          <w:sz w:val="20"/>
          <w:szCs w:val="20"/>
        </w:rPr>
        <w:t> </w:t>
      </w:r>
      <w:r w:rsidRPr="00596192">
        <w:rPr>
          <w:rFonts w:cs="Arial"/>
          <w:u w:val="single"/>
        </w:rPr>
        <w:t>the "</w:t>
      </w:r>
      <w:r w:rsidRPr="00596192">
        <w:rPr>
          <w:rFonts w:cs="Arial"/>
          <w:u w:val="single"/>
          <w:shd w:val="clear" w:color="auto" w:fill="00FFFF"/>
        </w:rPr>
        <w:t>hole</w:t>
      </w:r>
      <w:r w:rsidRPr="00596192">
        <w:rPr>
          <w:rFonts w:cs="Arial"/>
          <w:u w:val="single"/>
        </w:rPr>
        <w:t>"</w:t>
      </w:r>
      <w:r w:rsidRPr="00596192">
        <w:rPr>
          <w:rStyle w:val="apple-converted-space"/>
          <w:rFonts w:cs="Arial"/>
          <w:sz w:val="20"/>
          <w:szCs w:val="20"/>
        </w:rPr>
        <w:t> </w:t>
      </w:r>
      <w:r w:rsidRPr="00596192">
        <w:rPr>
          <w:rFonts w:cs="Arial"/>
          <w:u w:val="single"/>
          <w:shd w:val="clear" w:color="auto" w:fill="00FFFF"/>
        </w:rPr>
        <w:t>gets</w:t>
      </w:r>
      <w:r w:rsidRPr="00596192">
        <w:rPr>
          <w:rStyle w:val="apple-converted-space"/>
          <w:rFonts w:cs="Arial"/>
          <w:sz w:val="20"/>
          <w:szCs w:val="20"/>
        </w:rPr>
        <w:t> </w:t>
      </w:r>
      <w:r w:rsidRPr="00596192">
        <w:rPr>
          <w:rFonts w:cs="Arial"/>
          <w:u w:val="single"/>
          <w:shd w:val="clear" w:color="auto" w:fill="00FFFF"/>
        </w:rPr>
        <w:t>bigger towards spring</w:t>
      </w:r>
      <w:r w:rsidRPr="00596192">
        <w:rPr>
          <w:rFonts w:cs="Arial"/>
          <w:u w:val="single"/>
        </w:rPr>
        <w:t>, because the</w:t>
      </w:r>
      <w:r w:rsidRPr="00596192">
        <w:rPr>
          <w:rStyle w:val="apple-converted-space"/>
          <w:rFonts w:cs="Arial"/>
          <w:sz w:val="20"/>
          <w:szCs w:val="20"/>
        </w:rPr>
        <w:t> </w:t>
      </w:r>
      <w:r w:rsidRPr="00596192">
        <w:rPr>
          <w:rFonts w:cs="Arial"/>
          <w:u w:val="single"/>
          <w:shd w:val="clear" w:color="auto" w:fill="00FFFF"/>
        </w:rPr>
        <w:t>highs and lows of the effect are modified by Earth's wind systems</w:t>
      </w:r>
      <w:r w:rsidRPr="00596192">
        <w:rPr>
          <w:rStyle w:val="apple-converted-space"/>
          <w:rFonts w:cs="Arial"/>
          <w:sz w:val="20"/>
          <w:szCs w:val="20"/>
        </w:rPr>
        <w:t> </w:t>
      </w:r>
      <w:r w:rsidRPr="00596192">
        <w:rPr>
          <w:rFonts w:cs="Arial"/>
          <w:u w:val="single"/>
        </w:rPr>
        <w:t>and subsequently the flow of warm and cold air.</w:t>
      </w:r>
      <w:r w:rsidRPr="00596192">
        <w:rPr>
          <w:rStyle w:val="apple-converted-space"/>
          <w:rFonts w:cs="Arial"/>
          <w:sz w:val="20"/>
          <w:szCs w:val="20"/>
        </w:rPr>
        <w:t> </w:t>
      </w:r>
      <w:r w:rsidRPr="00596192">
        <w:rPr>
          <w:rFonts w:cs="Arial"/>
          <w:sz w:val="16"/>
          <w:szCs w:val="16"/>
        </w:rPr>
        <w:t>That is why you see glaring headlines on sudden discoveries about ozone depletion around New Zealand around New Zealand's springtime. But by December the hole is much smaller, and that's when New Zealand has its summer, when the skin cancer risk from the sun is higher. Bricks Don't Float Up Despite all the information you may have read,</w:t>
      </w:r>
      <w:r w:rsidRPr="00596192">
        <w:rPr>
          <w:rStyle w:val="apple-converted-space"/>
          <w:rFonts w:cs="Arial"/>
          <w:sz w:val="20"/>
          <w:szCs w:val="20"/>
        </w:rPr>
        <w:t> </w:t>
      </w:r>
      <w:r w:rsidRPr="00596192">
        <w:rPr>
          <w:rFonts w:cs="Arial"/>
          <w:u w:val="single"/>
          <w:shd w:val="clear" w:color="auto" w:fill="00FFFF"/>
        </w:rPr>
        <w:t>there is not one shred of</w:t>
      </w:r>
      <w:r w:rsidRPr="00596192">
        <w:rPr>
          <w:rStyle w:val="apple-converted-space"/>
          <w:rFonts w:cs="Arial"/>
          <w:sz w:val="20"/>
          <w:szCs w:val="20"/>
        </w:rPr>
        <w:t> </w:t>
      </w:r>
      <w:r w:rsidRPr="00596192">
        <w:rPr>
          <w:rFonts w:cs="Arial"/>
          <w:u w:val="single"/>
        </w:rPr>
        <w:t>supportable</w:t>
      </w:r>
      <w:r w:rsidRPr="00596192">
        <w:rPr>
          <w:rStyle w:val="apple-converted-space"/>
          <w:rFonts w:cs="Arial"/>
          <w:sz w:val="20"/>
          <w:szCs w:val="20"/>
        </w:rPr>
        <w:t> </w:t>
      </w:r>
      <w:r w:rsidRPr="00596192">
        <w:rPr>
          <w:rFonts w:cs="Arial"/>
          <w:u w:val="single"/>
          <w:shd w:val="clear" w:color="auto" w:fill="00FFFF"/>
        </w:rPr>
        <w:t>evidence</w:t>
      </w:r>
      <w:r w:rsidRPr="00596192">
        <w:rPr>
          <w:rStyle w:val="apple-converted-space"/>
          <w:rFonts w:cs="Arial"/>
          <w:sz w:val="20"/>
          <w:szCs w:val="20"/>
        </w:rPr>
        <w:t> </w:t>
      </w:r>
      <w:r w:rsidRPr="00596192">
        <w:rPr>
          <w:rFonts w:cs="Arial"/>
          <w:u w:val="single"/>
        </w:rPr>
        <w:t>that CFCs have found their way 40 miles up above the Earth. No one has ever found any up there because they are roughly five times heavier than air. They are like a brick in a swimming pool.</w:t>
      </w:r>
      <w:r w:rsidRPr="00596192">
        <w:rPr>
          <w:rStyle w:val="apple-converted-space"/>
          <w:rFonts w:cs="Arial"/>
          <w:sz w:val="20"/>
          <w:szCs w:val="20"/>
        </w:rPr>
        <w:t> </w:t>
      </w:r>
      <w:r w:rsidRPr="00596192">
        <w:rPr>
          <w:rFonts w:cs="Arial"/>
          <w:sz w:val="16"/>
          <w:szCs w:val="16"/>
        </w:rPr>
        <w:t>It is not often that you will see a brick floating to the surface of your pool.</w:t>
      </w:r>
      <w:r w:rsidRPr="00596192">
        <w:rPr>
          <w:rStyle w:val="apple-converted-space"/>
          <w:rFonts w:cs="Arial"/>
          <w:sz w:val="20"/>
          <w:szCs w:val="20"/>
        </w:rPr>
        <w:t> </w:t>
      </w:r>
      <w:r w:rsidRPr="00596192">
        <w:rPr>
          <w:rFonts w:cs="Arial"/>
          <w:u w:val="single"/>
        </w:rPr>
        <w:t>CFCs are so dense that even as a gas you could fill a bucket with it and pour the contents of one bucket into another. Secondly there is no evidence that they can destroy anything because they are very stable and unreactive substances.</w:t>
      </w:r>
      <w:r w:rsidRPr="00596192">
        <w:rPr>
          <w:rStyle w:val="apple-converted-space"/>
          <w:rFonts w:cs="Arial"/>
          <w:sz w:val="20"/>
          <w:szCs w:val="20"/>
        </w:rPr>
        <w:t> </w:t>
      </w:r>
      <w:r w:rsidRPr="00596192">
        <w:rPr>
          <w:rFonts w:cs="Arial"/>
          <w:sz w:val="16"/>
          <w:szCs w:val="16"/>
        </w:rPr>
        <w:t>Most dictionaries and chemistry books describe them as inert gases. Faced with this rather unfortunate logic, some researchers extend the plot, claiming that in the upper atmosphere the intense UV light is sufficient to break down the CFCs, releasing chlorine which then does the damage.</w:t>
      </w:r>
      <w:r w:rsidRPr="00596192">
        <w:rPr>
          <w:rStyle w:val="apple-converted-space"/>
          <w:rFonts w:cs="Arial"/>
          <w:sz w:val="20"/>
          <w:szCs w:val="20"/>
        </w:rPr>
        <w:t> </w:t>
      </w:r>
      <w:r w:rsidRPr="00596192">
        <w:rPr>
          <w:rFonts w:cs="Arial"/>
          <w:u w:val="single"/>
          <w:shd w:val="clear" w:color="auto" w:fill="00FFFF"/>
        </w:rPr>
        <w:t>If that</w:t>
      </w:r>
      <w:r w:rsidRPr="00596192">
        <w:rPr>
          <w:rStyle w:val="apple-converted-space"/>
          <w:rFonts w:cs="Arial"/>
          <w:sz w:val="20"/>
          <w:szCs w:val="20"/>
        </w:rPr>
        <w:t> </w:t>
      </w:r>
      <w:r w:rsidRPr="00596192">
        <w:rPr>
          <w:rFonts w:cs="Arial"/>
          <w:u w:val="single"/>
        </w:rPr>
        <w:t>actually</w:t>
      </w:r>
      <w:r w:rsidRPr="00596192">
        <w:rPr>
          <w:rStyle w:val="apple-converted-space"/>
          <w:rFonts w:cs="Arial"/>
          <w:sz w:val="20"/>
          <w:szCs w:val="20"/>
        </w:rPr>
        <w:t> </w:t>
      </w:r>
      <w:r w:rsidRPr="00596192">
        <w:rPr>
          <w:rFonts w:cs="Arial"/>
          <w:u w:val="single"/>
          <w:shd w:val="clear" w:color="auto" w:fill="00FFFF"/>
        </w:rPr>
        <w:t>could happen</w:t>
      </w:r>
      <w:r w:rsidRPr="00596192">
        <w:rPr>
          <w:rStyle w:val="apple-converted-space"/>
          <w:rFonts w:cs="Arial"/>
          <w:sz w:val="20"/>
          <w:szCs w:val="20"/>
        </w:rPr>
        <w:t> </w:t>
      </w:r>
      <w:r w:rsidRPr="00596192">
        <w:rPr>
          <w:rFonts w:cs="Arial"/>
          <w:u w:val="single"/>
        </w:rPr>
        <w:t>though, then</w:t>
      </w:r>
      <w:r w:rsidRPr="00596192">
        <w:rPr>
          <w:rStyle w:val="apple-converted-space"/>
          <w:rFonts w:cs="Arial"/>
          <w:sz w:val="20"/>
          <w:szCs w:val="20"/>
        </w:rPr>
        <w:t> </w:t>
      </w:r>
      <w:r w:rsidRPr="00596192">
        <w:rPr>
          <w:rFonts w:cs="Arial"/>
          <w:u w:val="single"/>
          <w:shd w:val="clear" w:color="auto" w:fill="00FFFF"/>
        </w:rPr>
        <w:t>the "ozone layer" would just get replaced by the CFC layer</w:t>
      </w:r>
      <w:r w:rsidRPr="00596192">
        <w:rPr>
          <w:rFonts w:cs="Arial"/>
          <w:u w:val="single"/>
        </w:rPr>
        <w:t>,</w:t>
      </w:r>
      <w:r w:rsidRPr="00596192">
        <w:rPr>
          <w:rStyle w:val="apple-converted-space"/>
          <w:rFonts w:cs="Arial"/>
          <w:sz w:val="20"/>
          <w:szCs w:val="20"/>
        </w:rPr>
        <w:t> </w:t>
      </w:r>
      <w:r w:rsidRPr="00596192">
        <w:rPr>
          <w:rFonts w:cs="Arial"/>
          <w:u w:val="single"/>
          <w:shd w:val="clear" w:color="auto" w:fill="00FFFF"/>
        </w:rPr>
        <w:t>which would</w:t>
      </w:r>
      <w:r w:rsidRPr="00596192">
        <w:rPr>
          <w:rStyle w:val="apple-converted-space"/>
          <w:rFonts w:cs="Arial"/>
          <w:sz w:val="20"/>
          <w:szCs w:val="20"/>
        </w:rPr>
        <w:t> </w:t>
      </w:r>
      <w:r w:rsidRPr="00596192">
        <w:rPr>
          <w:rFonts w:cs="Arial"/>
          <w:u w:val="single"/>
        </w:rPr>
        <w:t>then further "</w:t>
      </w:r>
      <w:r w:rsidRPr="00596192">
        <w:rPr>
          <w:rFonts w:cs="Arial"/>
          <w:u w:val="single"/>
          <w:shd w:val="clear" w:color="auto" w:fill="00FFFF"/>
        </w:rPr>
        <w:t>protect" us</w:t>
      </w:r>
      <w:r w:rsidRPr="00596192">
        <w:rPr>
          <w:rStyle w:val="apple-converted-space"/>
          <w:rFonts w:cs="Arial"/>
          <w:sz w:val="20"/>
          <w:szCs w:val="20"/>
        </w:rPr>
        <w:t> </w:t>
      </w:r>
      <w:r w:rsidRPr="00596192">
        <w:rPr>
          <w:rFonts w:cs="Arial"/>
          <w:u w:val="single"/>
        </w:rPr>
        <w:t>from UV radiation.</w:t>
      </w:r>
      <w:r w:rsidRPr="00596192">
        <w:rPr>
          <w:rStyle w:val="apple-converted-space"/>
          <w:rFonts w:cs="Arial"/>
          <w:sz w:val="20"/>
          <w:szCs w:val="20"/>
        </w:rPr>
        <w:t> </w:t>
      </w:r>
      <w:r w:rsidRPr="00596192">
        <w:rPr>
          <w:rFonts w:cs="Arial"/>
          <w:sz w:val="16"/>
          <w:szCs w:val="16"/>
        </w:rPr>
        <w:t>There is, too, another difficulty with the theory:</w:t>
      </w:r>
      <w:r w:rsidRPr="00596192">
        <w:rPr>
          <w:rStyle w:val="apple-converted-space"/>
          <w:rFonts w:cs="Arial"/>
          <w:sz w:val="20"/>
          <w:szCs w:val="20"/>
        </w:rPr>
        <w:t> </w:t>
      </w:r>
      <w:r w:rsidRPr="00596192">
        <w:rPr>
          <w:rFonts w:cs="Arial"/>
          <w:u w:val="single"/>
        </w:rPr>
        <w:t>the fact that all the CFCs in the world are insufficient to even dent the known amount of ozone. The factor is 1 in 100,000. So we get told of yet another scenario — that in some imagined chain reaction,</w:t>
      </w:r>
      <w:r w:rsidRPr="00596192">
        <w:rPr>
          <w:rStyle w:val="apple-converted-space"/>
          <w:rFonts w:cs="Arial"/>
          <w:sz w:val="20"/>
          <w:szCs w:val="20"/>
        </w:rPr>
        <w:t> </w:t>
      </w:r>
      <w:r w:rsidRPr="00596192">
        <w:rPr>
          <w:rFonts w:cs="Arial"/>
          <w:u w:val="single"/>
          <w:shd w:val="clear" w:color="auto" w:fill="00FFFF"/>
        </w:rPr>
        <w:t>chlorine</w:t>
      </w:r>
      <w:r w:rsidRPr="00596192">
        <w:rPr>
          <w:rStyle w:val="apple-converted-space"/>
          <w:rFonts w:cs="Arial"/>
          <w:sz w:val="20"/>
          <w:szCs w:val="20"/>
        </w:rPr>
        <w:t> </w:t>
      </w:r>
      <w:r w:rsidRPr="00596192">
        <w:rPr>
          <w:rFonts w:cs="Arial"/>
          <w:u w:val="single"/>
          <w:shd w:val="clear" w:color="auto" w:fill="00FFFF"/>
        </w:rPr>
        <w:t>wouldkeep</w:t>
      </w:r>
      <w:r w:rsidRPr="00596192">
        <w:rPr>
          <w:rStyle w:val="apple-converted-space"/>
          <w:rFonts w:cs="Arial"/>
          <w:sz w:val="20"/>
          <w:szCs w:val="20"/>
        </w:rPr>
        <w:t> </w:t>
      </w:r>
      <w:r w:rsidRPr="00596192">
        <w:rPr>
          <w:rFonts w:cs="Arial"/>
          <w:u w:val="single"/>
        </w:rPr>
        <w:t>on</w:t>
      </w:r>
      <w:r w:rsidRPr="00596192">
        <w:rPr>
          <w:rStyle w:val="apple-converted-space"/>
          <w:rFonts w:cs="Arial"/>
          <w:sz w:val="20"/>
          <w:szCs w:val="20"/>
        </w:rPr>
        <w:t> </w:t>
      </w:r>
      <w:r w:rsidRPr="00596192">
        <w:rPr>
          <w:rFonts w:cs="Arial"/>
          <w:u w:val="single"/>
          <w:shd w:val="clear" w:color="auto" w:fill="00FFFF"/>
        </w:rPr>
        <w:t>getting released</w:t>
      </w:r>
      <w:r w:rsidRPr="00596192">
        <w:rPr>
          <w:rStyle w:val="apple-converted-space"/>
          <w:rFonts w:cs="Arial"/>
          <w:sz w:val="20"/>
          <w:szCs w:val="20"/>
        </w:rPr>
        <w:t> </w:t>
      </w:r>
      <w:r w:rsidRPr="00596192">
        <w:rPr>
          <w:rFonts w:cs="Arial"/>
          <w:u w:val="single"/>
        </w:rPr>
        <w:t>by the UV</w:t>
      </w:r>
      <w:r w:rsidRPr="00596192">
        <w:rPr>
          <w:rStyle w:val="apple-converted-space"/>
          <w:rFonts w:cs="Arial"/>
          <w:sz w:val="20"/>
          <w:szCs w:val="20"/>
        </w:rPr>
        <w:t> </w:t>
      </w:r>
      <w:r w:rsidRPr="00596192">
        <w:rPr>
          <w:rFonts w:cs="Arial"/>
          <w:u w:val="single"/>
          <w:shd w:val="clear" w:color="auto" w:fill="00FFFF"/>
        </w:rPr>
        <w:t>until all the ozone was destroyed</w:t>
      </w:r>
      <w:r w:rsidRPr="00596192">
        <w:rPr>
          <w:rFonts w:cs="Arial"/>
          <w:u w:val="single"/>
        </w:rPr>
        <w:t>. But even</w:t>
      </w:r>
      <w:r w:rsidRPr="00596192">
        <w:rPr>
          <w:rStyle w:val="apple-converted-space"/>
          <w:rFonts w:cs="Arial"/>
          <w:sz w:val="20"/>
          <w:szCs w:val="20"/>
        </w:rPr>
        <w:t> </w:t>
      </w:r>
      <w:r w:rsidRPr="00596192">
        <w:rPr>
          <w:rFonts w:cs="Arial"/>
          <w:u w:val="single"/>
          <w:shd w:val="clear" w:color="auto" w:fill="00FFFF"/>
        </w:rPr>
        <w:t>if we supposed that this could happen, then all of these reactions</w:t>
      </w:r>
      <w:r w:rsidRPr="00596192">
        <w:rPr>
          <w:rStyle w:val="apple-converted-space"/>
          <w:rFonts w:cs="Arial"/>
          <w:sz w:val="20"/>
          <w:szCs w:val="20"/>
          <w:shd w:val="clear" w:color="auto" w:fill="00FFFF"/>
        </w:rPr>
        <w:t> </w:t>
      </w:r>
      <w:r w:rsidRPr="00596192">
        <w:rPr>
          <w:rFonts w:cs="Arial"/>
          <w:u w:val="single"/>
        </w:rPr>
        <w:t>going on</w:t>
      </w:r>
      <w:r w:rsidRPr="00596192">
        <w:rPr>
          <w:rStyle w:val="apple-converted-space"/>
          <w:rFonts w:cs="Arial"/>
          <w:sz w:val="20"/>
          <w:szCs w:val="20"/>
        </w:rPr>
        <w:t> </w:t>
      </w:r>
      <w:r w:rsidRPr="00596192">
        <w:rPr>
          <w:rFonts w:cs="Arial"/>
          <w:u w:val="single"/>
          <w:shd w:val="clear" w:color="auto" w:fill="00FFFF"/>
        </w:rPr>
        <w:t>would only</w:t>
      </w:r>
      <w:r w:rsidRPr="00596192">
        <w:rPr>
          <w:rStyle w:val="apple-converted-space"/>
          <w:rFonts w:cs="Arial"/>
          <w:sz w:val="20"/>
          <w:szCs w:val="20"/>
          <w:shd w:val="clear" w:color="auto" w:fill="00FFFF"/>
        </w:rPr>
        <w:t> </w:t>
      </w:r>
      <w:r w:rsidRPr="00596192">
        <w:rPr>
          <w:rFonts w:cs="Arial"/>
          <w:u w:val="single"/>
        </w:rPr>
        <w:t>further</w:t>
      </w:r>
      <w:r w:rsidRPr="00596192">
        <w:rPr>
          <w:rStyle w:val="apple-converted-space"/>
          <w:rFonts w:cs="Arial"/>
          <w:sz w:val="20"/>
          <w:szCs w:val="20"/>
        </w:rPr>
        <w:t> </w:t>
      </w:r>
      <w:r w:rsidRPr="00596192">
        <w:rPr>
          <w:rFonts w:cs="Arial"/>
          <w:u w:val="single"/>
          <w:shd w:val="clear" w:color="auto" w:fill="00FFFF"/>
        </w:rPr>
        <w:t>absorb UV,</w:t>
      </w:r>
      <w:r w:rsidRPr="00596192">
        <w:rPr>
          <w:rStyle w:val="apple-converted-space"/>
          <w:rFonts w:cs="Arial"/>
          <w:sz w:val="20"/>
          <w:szCs w:val="20"/>
        </w:rPr>
        <w:t> </w:t>
      </w:r>
      <w:r w:rsidRPr="00596192">
        <w:rPr>
          <w:rFonts w:cs="Arial"/>
          <w:u w:val="single"/>
        </w:rPr>
        <w:t>protecting us even more.</w:t>
      </w:r>
      <w:r w:rsidRPr="00596192">
        <w:rPr>
          <w:rStyle w:val="apple-converted-space"/>
          <w:rFonts w:cs="Arial"/>
          <w:sz w:val="20"/>
          <w:szCs w:val="20"/>
        </w:rPr>
        <w:t> </w:t>
      </w:r>
      <w:r w:rsidRPr="00596192">
        <w:rPr>
          <w:rFonts w:cs="Arial"/>
          <w:u w:val="single"/>
          <w:shd w:val="clear" w:color="auto" w:fill="00FFFF"/>
        </w:rPr>
        <w:t>We would</w:t>
      </w:r>
      <w:r w:rsidRPr="00596192">
        <w:rPr>
          <w:rStyle w:val="apple-converted-space"/>
          <w:rFonts w:cs="Arial"/>
          <w:sz w:val="20"/>
          <w:szCs w:val="20"/>
        </w:rPr>
        <w:t> </w:t>
      </w:r>
      <w:r w:rsidRPr="00596192">
        <w:rPr>
          <w:rFonts w:cs="Arial"/>
          <w:u w:val="single"/>
        </w:rPr>
        <w:t>right now</w:t>
      </w:r>
      <w:r w:rsidRPr="00596192">
        <w:rPr>
          <w:rStyle w:val="apple-converted-space"/>
          <w:rFonts w:cs="Arial"/>
          <w:sz w:val="20"/>
          <w:szCs w:val="20"/>
        </w:rPr>
        <w:t> </w:t>
      </w:r>
      <w:r w:rsidRPr="00596192">
        <w:rPr>
          <w:rFonts w:cs="Arial"/>
          <w:u w:val="single"/>
          <w:shd w:val="clear" w:color="auto" w:fill="00FFFF"/>
        </w:rPr>
        <w:t>be dying from lack of UV</w:t>
      </w:r>
      <w:r w:rsidRPr="00596192">
        <w:rPr>
          <w:rStyle w:val="apple-converted-space"/>
          <w:rFonts w:cs="Arial"/>
          <w:sz w:val="20"/>
          <w:szCs w:val="20"/>
          <w:shd w:val="clear" w:color="auto" w:fill="00FFFF"/>
        </w:rPr>
        <w:t> </w:t>
      </w:r>
      <w:r w:rsidRPr="00596192">
        <w:rPr>
          <w:rFonts w:cs="Arial"/>
          <w:u w:val="single"/>
        </w:rPr>
        <w:t>light and vitamin "D" deficiency.</w:t>
      </w:r>
      <w:r w:rsidRPr="00596192">
        <w:rPr>
          <w:rStyle w:val="apple-converted-space"/>
          <w:rFonts w:cs="Arial"/>
          <w:sz w:val="20"/>
          <w:szCs w:val="20"/>
        </w:rPr>
        <w:t> </w:t>
      </w:r>
      <w:r w:rsidRPr="00596192">
        <w:rPr>
          <w:rFonts w:cs="Arial"/>
          <w:u w:val="single"/>
          <w:shd w:val="clear" w:color="auto" w:fill="00FFFF"/>
        </w:rPr>
        <w:t>There is no evidence</w:t>
      </w:r>
      <w:r w:rsidRPr="00596192">
        <w:rPr>
          <w:rStyle w:val="apple-converted-space"/>
          <w:rFonts w:cs="Arial"/>
          <w:sz w:val="20"/>
          <w:szCs w:val="20"/>
        </w:rPr>
        <w:t> </w:t>
      </w:r>
      <w:r w:rsidRPr="00596192">
        <w:rPr>
          <w:rFonts w:cs="Arial"/>
          <w:u w:val="single"/>
        </w:rPr>
        <w:t>that such a</w:t>
      </w:r>
      <w:r w:rsidRPr="00596192">
        <w:rPr>
          <w:rStyle w:val="apple-converted-space"/>
          <w:rFonts w:cs="Arial"/>
          <w:sz w:val="20"/>
          <w:szCs w:val="20"/>
        </w:rPr>
        <w:t> </w:t>
      </w:r>
      <w:r w:rsidRPr="00596192">
        <w:rPr>
          <w:rFonts w:cs="Arial"/>
          <w:u w:val="single"/>
          <w:shd w:val="clear" w:color="auto" w:fill="00FFFF"/>
        </w:rPr>
        <w:t>chain</w:t>
      </w:r>
      <w:r w:rsidRPr="00596192">
        <w:rPr>
          <w:rStyle w:val="apple-converted-space"/>
          <w:rFonts w:cs="Arial"/>
          <w:sz w:val="20"/>
          <w:szCs w:val="20"/>
        </w:rPr>
        <w:t> </w:t>
      </w:r>
      <w:r w:rsidRPr="00596192">
        <w:rPr>
          <w:rFonts w:cs="Arial"/>
          <w:u w:val="single"/>
          <w:shd w:val="clear" w:color="auto" w:fill="00FFFF"/>
        </w:rPr>
        <w:t>reaction</w:t>
      </w:r>
      <w:r w:rsidRPr="00596192">
        <w:rPr>
          <w:rStyle w:val="apple-converted-space"/>
          <w:rFonts w:cs="Arial"/>
          <w:sz w:val="20"/>
          <w:szCs w:val="20"/>
        </w:rPr>
        <w:t> </w:t>
      </w:r>
      <w:r w:rsidRPr="00596192">
        <w:rPr>
          <w:rFonts w:cs="Arial"/>
          <w:u w:val="single"/>
          <w:shd w:val="clear" w:color="auto" w:fill="00FFFF"/>
        </w:rPr>
        <w:t>would occur</w:t>
      </w:r>
      <w:r w:rsidRPr="00596192">
        <w:rPr>
          <w:rFonts w:cs="Arial"/>
          <w:u w:val="single"/>
        </w:rPr>
        <w:t>. Also, it is a long jump and unscientific to say that if a reaction could occur, then it would. Furthermore, there are some 192 known chemical reactions and 48 photochemical reactions occurring in the stratosphere</w:t>
      </w:r>
      <w:r w:rsidRPr="00596192">
        <w:rPr>
          <w:rFonts w:cs="Arial"/>
          <w:sz w:val="16"/>
          <w:szCs w:val="16"/>
        </w:rPr>
        <w:t>(the ozone area</w:t>
      </w:r>
      <w:r w:rsidRPr="00596192">
        <w:rPr>
          <w:rFonts w:cs="Arial"/>
          <w:u w:val="single"/>
        </w:rPr>
        <w:t>) all the time. How would it be that chlorine and ozone, which are only in minute quantities anyway, should be able to carry on this reaction to the exclusion of the other 241 known reactive processes? And who says that the "holes" are getting bigger</w:t>
      </w:r>
      <w:r w:rsidRPr="00596192">
        <w:rPr>
          <w:rFonts w:cs="Arial"/>
          <w:sz w:val="16"/>
          <w:szCs w:val="16"/>
        </w:rPr>
        <w:t>? In 1988 NASA's Nimbus satellite appeared to show that the southern hole was increasing. Here was supposed proof that man was aggravating the situation. The fact that the following year's results showed the hole smaller than ever previously recorded went totally unannounced, except in obscure journals. Neither was it reported that the variation in depletion-area size seemed to correspond with increases in sunspot activity, which throws out more UV radiation</w:t>
      </w:r>
    </w:p>
    <w:p w:rsidR="004A0EB3" w:rsidRPr="00596192" w:rsidRDefault="004A0EB3" w:rsidP="004A0EB3">
      <w:pPr>
        <w:pStyle w:val="Heading4"/>
      </w:pPr>
      <w:r w:rsidRPr="00596192">
        <w:t>Non unique</w:t>
      </w:r>
    </w:p>
    <w:p w:rsidR="004A0EB3" w:rsidRPr="00397302" w:rsidRDefault="004A0EB3" w:rsidP="004A0EB3">
      <w:pPr>
        <w:rPr>
          <w:highlight w:val="cyan"/>
          <w:u w:val="single"/>
        </w:rPr>
      </w:pPr>
      <w:r w:rsidRPr="00596192">
        <w:rPr>
          <w:b/>
        </w:rPr>
        <w:t>IANS, 11</w:t>
      </w:r>
      <w:r w:rsidRPr="00596192">
        <w:t xml:space="preserve"> — largest private news agency in India (“Arctic ozone layer depleted by 40 percent: Experts”, 4/6/2011, http://my.news.yahoo.com/arctic-ozone-layer-depleted-40-percent-experts-20110406-041046-097.html)</w:t>
      </w:r>
    </w:p>
    <w:p w:rsidR="004A0EB3" w:rsidRPr="00596192" w:rsidRDefault="004A0EB3" w:rsidP="004A0EB3">
      <w:pPr>
        <w:rPr>
          <w:sz w:val="16"/>
        </w:rPr>
      </w:pPr>
      <w:r w:rsidRPr="00397302">
        <w:rPr>
          <w:highlight w:val="cyan"/>
          <w:u w:val="single"/>
        </w:rPr>
        <w:t>The ozone</w:t>
      </w:r>
      <w:r w:rsidRPr="00596192">
        <w:rPr>
          <w:sz w:val="16"/>
        </w:rPr>
        <w:t xml:space="preserve"> layer that shields us from the sun's harmful rays </w:t>
      </w:r>
      <w:r w:rsidRPr="00397302">
        <w:rPr>
          <w:highlight w:val="cyan"/>
          <w:u w:val="single"/>
        </w:rPr>
        <w:t xml:space="preserve">has depleted by a </w:t>
      </w:r>
      <w:r w:rsidRPr="00397302">
        <w:rPr>
          <w:highlight w:val="cyan"/>
          <w:u w:val="single"/>
          <w:bdr w:val="single" w:sz="4" w:space="0" w:color="auto"/>
        </w:rPr>
        <w:t>record 40 percent</w:t>
      </w:r>
      <w:r w:rsidRPr="00596192">
        <w:rPr>
          <w:sz w:val="16"/>
        </w:rPr>
        <w:t xml:space="preserve"> over the Arctic, experts have said. The long, cold winter and </w:t>
      </w:r>
      <w:r w:rsidRPr="00397302">
        <w:rPr>
          <w:highlight w:val="cyan"/>
          <w:u w:val="single"/>
          <w:bdr w:val="single" w:sz="4" w:space="0" w:color="auto"/>
        </w:rPr>
        <w:t>lingering CFCs</w:t>
      </w:r>
      <w:r w:rsidRPr="00596192">
        <w:rPr>
          <w:sz w:val="16"/>
        </w:rPr>
        <w:t xml:space="preserve"> (chlorofluorocarbons) in the atmosphere have </w:t>
      </w:r>
      <w:r w:rsidRPr="00397302">
        <w:rPr>
          <w:highlight w:val="cyan"/>
          <w:u w:val="single"/>
        </w:rPr>
        <w:t>resulted in its</w:t>
      </w:r>
      <w:r w:rsidRPr="00596192">
        <w:rPr>
          <w:sz w:val="16"/>
        </w:rPr>
        <w:t xml:space="preserve"> 40 percent </w:t>
      </w:r>
      <w:r w:rsidRPr="00397302">
        <w:rPr>
          <w:highlight w:val="cyan"/>
          <w:u w:val="single"/>
        </w:rPr>
        <w:t>plunge</w:t>
      </w:r>
      <w:r w:rsidRPr="00596192">
        <w:rPr>
          <w:sz w:val="16"/>
        </w:rPr>
        <w:t xml:space="preserve">, they said. The record loss has caused alarm because it allows more harmful ultraviolet (UV) light to reach the Earth's surface, raising the odds of sunburn, skin cancer and eye damage, Daily Mail reported on its website Wednesday, citing experts. The World Meteorological Organization (WMO) Wednesday revealed that ozone column loss had reached 40 percent this </w:t>
      </w:r>
      <w:r w:rsidRPr="00596192">
        <w:rPr>
          <w:sz w:val="16"/>
        </w:rPr>
        <w:lastRenderedPageBreak/>
        <w:t>spring. A WMO spokesperson said: '</w:t>
      </w:r>
      <w:r w:rsidRPr="00397302">
        <w:rPr>
          <w:highlight w:val="cyan"/>
          <w:u w:val="single"/>
        </w:rPr>
        <w:t>Depletion</w:t>
      </w:r>
      <w:r w:rsidRPr="00596192">
        <w:rPr>
          <w:sz w:val="16"/>
        </w:rPr>
        <w:t xml:space="preserve"> of the ozone has </w:t>
      </w:r>
      <w:r w:rsidRPr="00397302">
        <w:rPr>
          <w:highlight w:val="cyan"/>
          <w:u w:val="single"/>
        </w:rPr>
        <w:t xml:space="preserve">reached an </w:t>
      </w:r>
      <w:r w:rsidRPr="00397302">
        <w:rPr>
          <w:highlight w:val="cyan"/>
          <w:u w:val="single"/>
          <w:bdr w:val="single" w:sz="4" w:space="0" w:color="auto"/>
        </w:rPr>
        <w:t>unprecedented level</w:t>
      </w:r>
      <w:r w:rsidRPr="00596192">
        <w:rPr>
          <w:u w:val="single"/>
        </w:rPr>
        <w:t xml:space="preserve"> over the Arctic this spring because of the continuing presence of ozone-depleting substances in the atmosphere</w:t>
      </w:r>
      <w:r w:rsidRPr="00596192">
        <w:rPr>
          <w:sz w:val="16"/>
        </w:rPr>
        <w:t xml:space="preserve"> and a very cold winter in the stratosphere. 'If the ozone depleted area moves away from the pole and towards lower latitudes one can expect increased ultraviolet (UV) radiation as compared to the normal for the season. 'Some crops and forms of marine life can also suffer adverse effects.' The highest ozone loss previously recorded over the Arctic was about 30 percent and occurred in several seasons over the past 15 years, the WMO said. Any increase in UV radiation over lower latitudes away from the Arctic could affect parts of Canada, the Nordic countries, Russia and Alaska in the US. UV-B rays have been linked to skin cancer, cataracts and damage to the human immune system. </w:t>
      </w:r>
      <w:r w:rsidRPr="00397302">
        <w:rPr>
          <w:highlight w:val="cyan"/>
          <w:u w:val="single"/>
        </w:rPr>
        <w:t>The record ozone loss</w:t>
      </w:r>
      <w:r w:rsidRPr="00596192">
        <w:rPr>
          <w:sz w:val="16"/>
        </w:rPr>
        <w:t xml:space="preserve"> over the Arctic </w:t>
      </w:r>
      <w:r w:rsidRPr="00397302">
        <w:rPr>
          <w:highlight w:val="cyan"/>
          <w:u w:val="single"/>
        </w:rPr>
        <w:t>comes despite the 'very successful' Montreal Protocol</w:t>
      </w:r>
      <w:r w:rsidRPr="00596192">
        <w:rPr>
          <w:sz w:val="16"/>
        </w:rPr>
        <w:t xml:space="preserve"> aimed at cutting production and consumption of ozone-destroying chemicals such as chlorofluorocarbons (CFCs) and halons, the Mail reported. The substances were once present in refrigerators, spray cans and fire extinguishers, but have been phased out.</w:t>
      </w:r>
    </w:p>
    <w:p w:rsidR="004A0EB3" w:rsidRPr="00596192" w:rsidRDefault="004A0EB3" w:rsidP="004A0EB3">
      <w:pPr>
        <w:rPr>
          <w:rStyle w:val="StyleBoldUnderline"/>
          <w:u w:val="none"/>
        </w:rPr>
      </w:pPr>
    </w:p>
    <w:p w:rsidR="004A0EB3" w:rsidRPr="00596192" w:rsidRDefault="004A0EB3" w:rsidP="004A0EB3">
      <w:pPr>
        <w:pStyle w:val="Heading4"/>
      </w:pPr>
      <w:r w:rsidRPr="00596192">
        <w:t>Synthetic fertilizer makes it inevitable</w:t>
      </w:r>
    </w:p>
    <w:p w:rsidR="004A0EB3" w:rsidRPr="00596192" w:rsidRDefault="004A0EB3" w:rsidP="004A0EB3">
      <w:r w:rsidRPr="00596192">
        <w:rPr>
          <w:b/>
        </w:rPr>
        <w:t>FAO, 2</w:t>
      </w:r>
      <w:r w:rsidRPr="00596192">
        <w:t xml:space="preserve"> (no date given but cites data from “Organic agriculture and climate change,” Food and Agriculture Organization of the UN, </w:t>
      </w:r>
      <w:r w:rsidRPr="00596192">
        <w:rPr>
          <w:color w:val="000000"/>
        </w:rPr>
        <w:t>http://www.fao.org/DOCREP/005/Y4137E/y4137e02b.htm</w:t>
      </w:r>
      <w:r w:rsidRPr="00596192">
        <w:t>)</w:t>
      </w:r>
    </w:p>
    <w:p w:rsidR="004A0EB3" w:rsidRPr="00596192" w:rsidRDefault="004A0EB3" w:rsidP="004A0EB3">
      <w:pPr>
        <w:rPr>
          <w:color w:val="000000"/>
          <w:sz w:val="16"/>
        </w:rPr>
      </w:pPr>
      <w:r w:rsidRPr="00397302">
        <w:rPr>
          <w:rStyle w:val="StyleBoldUnderline"/>
          <w:b/>
          <w:highlight w:val="cyan"/>
        </w:rPr>
        <w:t>Nitrous oxide emissions</w:t>
      </w:r>
      <w:r w:rsidRPr="00596192">
        <w:rPr>
          <w:rStyle w:val="StyleBoldUnderline"/>
          <w:sz w:val="16"/>
          <w:u w:val="none"/>
        </w:rPr>
        <w:t xml:space="preserve"> </w:t>
      </w:r>
      <w:r w:rsidRPr="00596192">
        <w:rPr>
          <w:sz w:val="16"/>
          <w:szCs w:val="12"/>
        </w:rPr>
        <w:t>not only</w:t>
      </w:r>
      <w:r w:rsidRPr="00596192">
        <w:rPr>
          <w:rStyle w:val="StyleBoldUnderline"/>
          <w:sz w:val="16"/>
          <w:u w:val="none"/>
        </w:rPr>
        <w:t xml:space="preserve"> </w:t>
      </w:r>
      <w:r w:rsidRPr="00397302">
        <w:rPr>
          <w:rStyle w:val="StyleBoldUnderline"/>
          <w:b/>
          <w:highlight w:val="cyan"/>
          <w:bdr w:val="single" w:sz="4" w:space="0" w:color="auto"/>
        </w:rPr>
        <w:t>contribute severely</w:t>
      </w:r>
      <w:r w:rsidRPr="00596192">
        <w:rPr>
          <w:rStyle w:val="StyleBoldUnderline"/>
          <w:sz w:val="16"/>
          <w:u w:val="none"/>
        </w:rPr>
        <w:t xml:space="preserve"> </w:t>
      </w:r>
      <w:r w:rsidRPr="00596192">
        <w:rPr>
          <w:sz w:val="16"/>
          <w:szCs w:val="12"/>
        </w:rPr>
        <w:t xml:space="preserve">to the greenhouse effect but also </w:t>
      </w:r>
      <w:r w:rsidRPr="00397302">
        <w:rPr>
          <w:rStyle w:val="StyleBoldUnderline"/>
          <w:b/>
          <w:highlight w:val="cyan"/>
        </w:rPr>
        <w:t>to the depletion of</w:t>
      </w:r>
      <w:r w:rsidRPr="00596192">
        <w:rPr>
          <w:rStyle w:val="StyleBoldUnderline"/>
          <w:sz w:val="16"/>
          <w:u w:val="none"/>
        </w:rPr>
        <w:t xml:space="preserve"> stratospheric </w:t>
      </w:r>
      <w:r w:rsidRPr="00397302">
        <w:rPr>
          <w:rStyle w:val="StyleBoldUnderline"/>
          <w:b/>
          <w:highlight w:val="cyan"/>
        </w:rPr>
        <w:t>ozone</w:t>
      </w:r>
      <w:r w:rsidRPr="00596192">
        <w:rPr>
          <w:sz w:val="16"/>
        </w:rPr>
        <w:t xml:space="preserve">. </w:t>
      </w:r>
      <w:r w:rsidRPr="00596192">
        <w:rPr>
          <w:rStyle w:val="StyleBoldUnderline"/>
          <w:sz w:val="16"/>
          <w:u w:val="none"/>
        </w:rPr>
        <w:t>Almost 90 percent of the global atmospheric N2O is formed during the microbial transformation of nitrate</w:t>
      </w:r>
      <w:r w:rsidRPr="00596192">
        <w:rPr>
          <w:sz w:val="16"/>
        </w:rPr>
        <w:t xml:space="preserve"> (NO3-) </w:t>
      </w:r>
      <w:r w:rsidRPr="00596192">
        <w:rPr>
          <w:rStyle w:val="StyleBoldUnderline"/>
          <w:sz w:val="16"/>
          <w:u w:val="none"/>
        </w:rPr>
        <w:t>and ammonia</w:t>
      </w:r>
      <w:r w:rsidRPr="00596192">
        <w:rPr>
          <w:sz w:val="16"/>
        </w:rPr>
        <w:t xml:space="preserve"> (NH4+) </w:t>
      </w:r>
      <w:r w:rsidRPr="00596192">
        <w:rPr>
          <w:rStyle w:val="StyleBoldUnderline"/>
          <w:sz w:val="16"/>
          <w:u w:val="none"/>
        </w:rPr>
        <w:t xml:space="preserve">in soils and water. Globally, </w:t>
      </w:r>
      <w:r w:rsidRPr="00397302">
        <w:rPr>
          <w:rStyle w:val="StyleBoldUnderline"/>
          <w:highlight w:val="cyan"/>
        </w:rPr>
        <w:t>agriculture contributes to</w:t>
      </w:r>
      <w:r w:rsidRPr="00596192">
        <w:rPr>
          <w:rStyle w:val="StyleBoldUnderline"/>
          <w:sz w:val="16"/>
          <w:u w:val="none"/>
        </w:rPr>
        <w:t xml:space="preserve"> 65-</w:t>
      </w:r>
      <w:r w:rsidRPr="00397302">
        <w:rPr>
          <w:rStyle w:val="StyleBoldUnderline"/>
          <w:highlight w:val="cyan"/>
        </w:rPr>
        <w:t>80 percent of total N2O</w:t>
      </w:r>
      <w:r w:rsidRPr="00397302">
        <w:rPr>
          <w:sz w:val="16"/>
          <w:highlight w:val="cyan"/>
        </w:rPr>
        <w:t>,</w:t>
      </w:r>
      <w:r w:rsidRPr="00596192">
        <w:rPr>
          <w:sz w:val="16"/>
        </w:rPr>
        <w:t xml:space="preserve"> </w:t>
      </w:r>
      <w:r w:rsidRPr="00596192">
        <w:rPr>
          <w:rStyle w:val="StyleBoldUnderline"/>
          <w:sz w:val="16"/>
          <w:u w:val="none"/>
        </w:rPr>
        <w:t xml:space="preserve">mainly </w:t>
      </w:r>
      <w:r w:rsidRPr="00397302">
        <w:rPr>
          <w:rStyle w:val="StyleBoldUnderline"/>
          <w:highlight w:val="cyan"/>
        </w:rPr>
        <w:t>from</w:t>
      </w:r>
      <w:r w:rsidRPr="00596192">
        <w:rPr>
          <w:rStyle w:val="StyleBoldUnderline"/>
          <w:sz w:val="16"/>
          <w:u w:val="none"/>
        </w:rPr>
        <w:t xml:space="preserve"> nitrogenous </w:t>
      </w:r>
      <w:r w:rsidRPr="00397302">
        <w:rPr>
          <w:rStyle w:val="StyleBoldUnderline"/>
          <w:highlight w:val="cyan"/>
        </w:rPr>
        <w:t>fertilizers</w:t>
      </w:r>
      <w:r w:rsidRPr="00596192">
        <w:rPr>
          <w:sz w:val="16"/>
        </w:rPr>
        <w:t xml:space="preserve"> on cultivated soils, cattle and feedlots. In OECD countries the agricultural contribution to N2O emissions is estimated at 58 percent104. N2O emissions from soils are due to the unproductive loss of mobile N. </w:t>
      </w:r>
      <w:r w:rsidRPr="00397302">
        <w:rPr>
          <w:rStyle w:val="StyleBoldUnderline"/>
          <w:highlight w:val="cyan"/>
        </w:rPr>
        <w:t>Any nitrogen input</w:t>
      </w:r>
      <w:r w:rsidRPr="00596192">
        <w:rPr>
          <w:sz w:val="16"/>
        </w:rPr>
        <w:t xml:space="preserve"> (mineral and organic fertilizers, biologically fixed N, crop residues) </w:t>
      </w:r>
      <w:r w:rsidRPr="00596192">
        <w:rPr>
          <w:rStyle w:val="StyleBoldUnderline"/>
          <w:sz w:val="16"/>
          <w:u w:val="none"/>
        </w:rPr>
        <w:t xml:space="preserve">and also the mineralization of nitrogen compounds in soils rich in organic matter </w:t>
      </w:r>
      <w:r w:rsidRPr="00397302">
        <w:rPr>
          <w:rStyle w:val="StyleBoldUnderline"/>
          <w:highlight w:val="cyan"/>
        </w:rPr>
        <w:t>contribute to the emission of N2O</w:t>
      </w:r>
      <w:r w:rsidRPr="00596192">
        <w:rPr>
          <w:sz w:val="16"/>
        </w:rPr>
        <w:t xml:space="preserve">. Especially in agricultural soils elevated N2O production depends on the nitrogen fertilization level105. The above-mentioned inputs are proposed as determinants of N2O emissions by the Inter-Governmental Panel on Climate Change. Tropical ecosystems, currently an important source of N2O (and NO) are often phosporus-limited rather than being N-limited like the Northern hemispheric terrestrial ecosystems. Nitrogen fertilizer inputs into these phosphorus-limited ecosystems generate N2O (and NO) fluxes that are 10 to 100 times greater than the same fertilizer addition to nearby N-limited ecosystems106. </w:t>
      </w:r>
      <w:r w:rsidRPr="00596192">
        <w:rPr>
          <w:rStyle w:val="StyleBoldUnderline"/>
          <w:sz w:val="16"/>
          <w:u w:val="none"/>
        </w:rPr>
        <w:t>The ban on synthetically-produced mineral nitrogen in organic agriculture confines the productivity to the natural system limits</w:t>
      </w:r>
      <w:r w:rsidRPr="00596192">
        <w:rPr>
          <w:sz w:val="16"/>
        </w:rPr>
        <w:t xml:space="preserve"> (i.e. N-fixation) </w:t>
      </w:r>
      <w:r w:rsidRPr="00596192">
        <w:rPr>
          <w:rStyle w:val="StyleBoldUnderline"/>
          <w:sz w:val="16"/>
          <w:u w:val="none"/>
        </w:rPr>
        <w:t>or the limits defined by the annual nutrient balance of the farm, including imported fodder and organic fertilizers. Organic agriculture therefore is likely to emit less N2O due to restricted intensity because of: * a systemically lower N-input; * less N from organic manure due to lower livestock densities</w:t>
      </w:r>
      <w:r w:rsidRPr="00596192">
        <w:rPr>
          <w:sz w:val="16"/>
        </w:rPr>
        <w:t xml:space="preserve">; * a higher C/N ratio of applied organic manure and less available mineral nitrogen in the soil as a source for denitrification107; * </w:t>
      </w:r>
      <w:r w:rsidRPr="00596192">
        <w:rPr>
          <w:rStyle w:val="StyleBoldUnderline"/>
          <w:sz w:val="16"/>
          <w:u w:val="none"/>
        </w:rPr>
        <w:t>the permanent plant cover in organic systems which results in a more efficient uptake of mobile nitrogen in soils, thus reducing the potential and risk for N2O emissions</w:t>
      </w:r>
      <w:r w:rsidRPr="00596192">
        <w:rPr>
          <w:sz w:val="16"/>
        </w:rPr>
        <w:t>. As Tilman (1998) points out "sustainable and productive ecosystems have tight internal cycling of nutrients, a lesson that agriculture must relearn".</w:t>
      </w:r>
    </w:p>
    <w:p w:rsidR="004A0EB3" w:rsidRPr="00596192" w:rsidRDefault="004A0EB3" w:rsidP="004A0EB3">
      <w:pPr>
        <w:rPr>
          <w:rStyle w:val="StyleBoldUnderline"/>
          <w:u w:val="none"/>
        </w:rPr>
      </w:pPr>
    </w:p>
    <w:p w:rsidR="004A0EB3" w:rsidRDefault="004A0EB3" w:rsidP="004A0EB3">
      <w:pPr>
        <w:pStyle w:val="Heading2"/>
      </w:pPr>
      <w:r>
        <w:lastRenderedPageBreak/>
        <w:t>2nr</w:t>
      </w:r>
    </w:p>
    <w:p w:rsidR="004A0EB3" w:rsidRDefault="004A0EB3" w:rsidP="004A0EB3"/>
    <w:p w:rsidR="004A0EB3" w:rsidRPr="004A0EB3" w:rsidRDefault="004A0EB3" w:rsidP="004A0EB3"/>
    <w:p w:rsidR="004A0EB3" w:rsidRDefault="004A0EB3" w:rsidP="004A0EB3">
      <w:pPr>
        <w:pStyle w:val="Heading3"/>
      </w:pPr>
      <w:r>
        <w:lastRenderedPageBreak/>
        <w:t>2nr econ</w:t>
      </w:r>
    </w:p>
    <w:p w:rsidR="004A0EB3" w:rsidRPr="00F25BFB" w:rsidRDefault="004A0EB3" w:rsidP="004A0EB3">
      <w:pPr>
        <w:pStyle w:val="Heading4"/>
      </w:pPr>
      <w:r>
        <w:t>Lack of internal link defense means the entire global economy grinds to a halt—distinct from normal crises like 2008—that reverses interdependence and proves the status quo solves all war</w:t>
      </w:r>
    </w:p>
    <w:p w:rsidR="004A0EB3" w:rsidRPr="00422914" w:rsidRDefault="004A0EB3" w:rsidP="004A0EB3">
      <w:pPr>
        <w:rPr>
          <w:rFonts w:cs="Arial"/>
          <w:color w:val="000000"/>
          <w:szCs w:val="20"/>
        </w:rPr>
      </w:pPr>
      <w:r w:rsidRPr="00422914">
        <w:rPr>
          <w:rStyle w:val="apple-style-span"/>
          <w:b/>
        </w:rPr>
        <w:t>Hillebrand 10</w:t>
      </w:r>
      <w:r w:rsidRPr="00422914">
        <w:rPr>
          <w:rStyle w:val="apple-style-span"/>
        </w:rPr>
        <w:t xml:space="preserve"> - Professor of Diplomacy @ University of Kentucky and a Senior Economist for the Central Intelligence Agency. [Evan E. Hillebrand, ?Deglobalization Scenarios: Who Wins? Who Loses?,? Global Economy Journal, Volume 10, Issue 2 2010, </w:t>
      </w:r>
      <w:hyperlink r:id="rId50" w:history="1">
        <w:r w:rsidRPr="00422914">
          <w:rPr>
            <w:rStyle w:val="Hyperlink"/>
          </w:rPr>
          <w:t>http://www.bepress.com/cgi/viewcontent.cgi?article=1611&amp;context=gej</w:t>
        </w:r>
      </w:hyperlink>
      <w:r w:rsidRPr="00422914">
        <w:t>)</w:t>
      </w:r>
      <w:r w:rsidRPr="00422914">
        <w:br/>
      </w:r>
    </w:p>
    <w:p w:rsidR="004A0EB3" w:rsidRPr="00422914" w:rsidRDefault="004A0EB3" w:rsidP="004A0EB3">
      <w:pPr>
        <w:rPr>
          <w:u w:val="single"/>
        </w:rPr>
      </w:pPr>
      <w:r w:rsidRPr="00422914">
        <w:rPr>
          <w:sz w:val="14"/>
        </w:rPr>
        <w:t xml:space="preserve">A long line of writers from Cruce (1623) to Kant (1797) to Angell (1907) to Gartzke (2003) have theorized that </w:t>
      </w:r>
      <w:r w:rsidRPr="00422914">
        <w:rPr>
          <w:highlight w:val="yellow"/>
          <w:u w:val="single"/>
        </w:rPr>
        <w:t>economic interdependence can lower the likelihood of war</w:t>
      </w:r>
      <w:r w:rsidRPr="00422914">
        <w:rPr>
          <w:u w:val="single"/>
        </w:rPr>
        <w:t>.</w:t>
      </w:r>
      <w:r w:rsidRPr="00422914">
        <w:rPr>
          <w:sz w:val="14"/>
        </w:rPr>
        <w:t xml:space="preserve"> Cruce thought that free trade enriched a society in general and so made people more peaceable; Kant thought that trade shifted political power away from the more warlike aristocracy, and Angell thought that economic interdependence shifted cost/benefit calculations in a peace-promoting direction. Gartzke contends that </w:t>
      </w:r>
      <w:r w:rsidRPr="00422914">
        <w:rPr>
          <w:highlight w:val="yellow"/>
          <w:u w:val="single"/>
        </w:rPr>
        <w:t>trade relations enhance transparency</w:t>
      </w:r>
      <w:r w:rsidRPr="00422914">
        <w:rPr>
          <w:u w:val="single"/>
        </w:rPr>
        <w:t xml:space="preserve"> among nations </w:t>
      </w:r>
      <w:r w:rsidRPr="00422914">
        <w:rPr>
          <w:highlight w:val="yellow"/>
          <w:u w:val="single"/>
        </w:rPr>
        <w:t>and</w:t>
      </w:r>
      <w:r w:rsidRPr="00422914">
        <w:rPr>
          <w:u w:val="single"/>
        </w:rPr>
        <w:t xml:space="preserve"> thus help </w:t>
      </w:r>
      <w:r w:rsidRPr="00422914">
        <w:rPr>
          <w:highlight w:val="yellow"/>
          <w:u w:val="single"/>
        </w:rPr>
        <w:t>avoid bargaining miscalculations</w:t>
      </w:r>
      <w:r w:rsidRPr="00422914">
        <w:rPr>
          <w:u w:val="single"/>
        </w:rPr>
        <w:t>.</w:t>
      </w:r>
    </w:p>
    <w:p w:rsidR="004A0EB3" w:rsidRPr="00422914" w:rsidRDefault="004A0EB3" w:rsidP="004A0EB3">
      <w:pPr>
        <w:rPr>
          <w:sz w:val="14"/>
        </w:rPr>
      </w:pPr>
      <w:r w:rsidRPr="00422914">
        <w:rPr>
          <w:highlight w:val="yellow"/>
          <w:u w:val="single"/>
        </w:rPr>
        <w:t>There has</w:t>
      </w:r>
      <w:r w:rsidRPr="00422914">
        <w:rPr>
          <w:u w:val="single"/>
        </w:rPr>
        <w:t xml:space="preserve"> also </w:t>
      </w:r>
      <w:r w:rsidRPr="00422914">
        <w:rPr>
          <w:highlight w:val="yellow"/>
          <w:u w:val="single"/>
        </w:rPr>
        <w:t>been a tremendous amount of empirical research that</w:t>
      </w:r>
      <w:r w:rsidRPr="00422914">
        <w:rPr>
          <w:u w:val="single"/>
        </w:rPr>
        <w:t xml:space="preserve"> </w:t>
      </w:r>
      <w:r w:rsidRPr="00422914">
        <w:rPr>
          <w:sz w:val="14"/>
        </w:rPr>
        <w:t xml:space="preserve">mostly </w:t>
      </w:r>
      <w:r w:rsidRPr="00422914">
        <w:rPr>
          <w:highlight w:val="yellow"/>
          <w:u w:val="single"/>
        </w:rPr>
        <w:t>supports the idea</w:t>
      </w:r>
      <w:r w:rsidRPr="00422914">
        <w:rPr>
          <w:u w:val="single"/>
        </w:rPr>
        <w:t xml:space="preserve"> of an inverse relationship between trade and war</w:t>
      </w:r>
      <w:r w:rsidRPr="00422914">
        <w:rPr>
          <w:sz w:val="14"/>
        </w:rPr>
        <w:t>. Jack Levy said that, “While there are extensive debates over the proper research designs for investigating this question, and while some empirical studies find that trade is associated with international conflict, most studies conclude that trade is associated with peace, both at the dyadic and systemic levels” (Levy, 2003, p. 127).</w:t>
      </w:r>
    </w:p>
    <w:p w:rsidR="004A0EB3" w:rsidRPr="00422914" w:rsidRDefault="004A0EB3" w:rsidP="004A0EB3">
      <w:pPr>
        <w:rPr>
          <w:sz w:val="14"/>
        </w:rPr>
      </w:pPr>
      <w:r w:rsidRPr="00422914">
        <w:rPr>
          <w:u w:val="single"/>
        </w:rPr>
        <w:t>There is another important line of theoretical and empirical work called Power Transition Theory that focuses on the relative power of states and warns that when rising powers approach the power level of their regional or global leader the chances of war increase</w:t>
      </w:r>
      <w:r w:rsidRPr="00422914">
        <w:rPr>
          <w:sz w:val="14"/>
        </w:rPr>
        <w:t xml:space="preserve"> (Tammen, Lemke, et al, 2000). Jacek Kugler (2006) warns that t</w:t>
      </w:r>
      <w:r w:rsidRPr="00422914">
        <w:rPr>
          <w:u w:val="single"/>
        </w:rPr>
        <w:t>he rising power of China relative to the U</w:t>
      </w:r>
      <w:r w:rsidRPr="00422914">
        <w:rPr>
          <w:sz w:val="14"/>
        </w:rPr>
        <w:t xml:space="preserve">nited </w:t>
      </w:r>
      <w:r w:rsidRPr="00422914">
        <w:rPr>
          <w:u w:val="single"/>
        </w:rPr>
        <w:t>S</w:t>
      </w:r>
      <w:r w:rsidRPr="00422914">
        <w:rPr>
          <w:sz w:val="14"/>
        </w:rPr>
        <w:t xml:space="preserve">tates </w:t>
      </w:r>
      <w:r w:rsidRPr="00422914">
        <w:rPr>
          <w:u w:val="single"/>
        </w:rPr>
        <w:t xml:space="preserve">greatly increases the chances of great power war </w:t>
      </w:r>
      <w:r w:rsidRPr="00422914">
        <w:rPr>
          <w:sz w:val="14"/>
        </w:rPr>
        <w:t>some time in the next few decades. The IFs model combines the theoretical and empirical work of the peacethroughtrade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w:t>
      </w:r>
    </w:p>
    <w:p w:rsidR="004A0EB3" w:rsidRPr="00422914" w:rsidRDefault="004A0EB3" w:rsidP="004A0EB3">
      <w:pPr>
        <w:rPr>
          <w:sz w:val="14"/>
        </w:rPr>
      </w:pPr>
      <w:r w:rsidRPr="00422914">
        <w:rPr>
          <w:highlight w:val="yellow"/>
          <w:u w:val="single"/>
        </w:rPr>
        <w:t>The probability of</w:t>
      </w:r>
      <w:r w:rsidRPr="00422914">
        <w:rPr>
          <w:u w:val="single"/>
        </w:rPr>
        <w:t xml:space="preserve"> a</w:t>
      </w:r>
      <w:r w:rsidRPr="00422914">
        <w:rPr>
          <w:sz w:val="14"/>
        </w:rPr>
        <w:t xml:space="preserve"> MID, much less a </w:t>
      </w:r>
      <w:r w:rsidRPr="00422914">
        <w:rPr>
          <w:highlight w:val="yellow"/>
          <w:u w:val="single"/>
        </w:rPr>
        <w:t>war, between any random dyad in any given year is very low, if not zero</w:t>
      </w:r>
      <w:r w:rsidRPr="00422914">
        <w:rPr>
          <w:sz w:val="14"/>
        </w:rPr>
        <w:t>. Paraguay and Tanzania, for example, have never fought and are very unlikely to do so. But there have been thousands of MIDs in the past and hundreds of wars and many of the 16,653 dyads have nonzero probabilities. In 2005 the mean probability of a country being involved in at least one war was estimated to be 0.8%, with 104 countries having a probability of at least 1 war approaching zero. A dozen countries</w:t>
      </w:r>
      <w:r w:rsidRPr="00422914">
        <w:rPr>
          <w:sz w:val="14"/>
          <w:szCs w:val="16"/>
        </w:rPr>
        <w:t>12</w:t>
      </w:r>
      <w:r w:rsidRPr="00422914">
        <w:rPr>
          <w:sz w:val="14"/>
        </w:rPr>
        <w:t>, however, have initial probabilities over 3%.</w:t>
      </w:r>
    </w:p>
    <w:p w:rsidR="004A0EB3" w:rsidRPr="00422914" w:rsidRDefault="004A0EB3" w:rsidP="004A0EB3">
      <w:pPr>
        <w:rPr>
          <w:sz w:val="14"/>
          <w:szCs w:val="16"/>
        </w:rPr>
      </w:pPr>
      <w:r w:rsidRPr="00422914">
        <w:rPr>
          <w:sz w:val="14"/>
        </w:rPr>
        <w:t>The globalization scenario projects that the probability for war will gradually decrease through 2035 for every country—but not every dyad--that had a significant (greater than 0.5% chance of war) in 2005 (Table 6). The decline in prospects for war stems from the scenario’s projections of rising levels of democracy, rising incomes, and rising trade interdependence—all of these factors figure in the algorithm that calculates the probabilities. Not all dyadic war probabilities decrease, however, because of the power transition mechanism that is also included in the IFs model. The probability for war between China and the US, for example rises as China’s power</w:t>
      </w:r>
      <w:r w:rsidRPr="00422914">
        <w:rPr>
          <w:sz w:val="14"/>
          <w:szCs w:val="16"/>
        </w:rPr>
        <w:t xml:space="preserve">13 </w:t>
      </w:r>
      <w:r w:rsidRPr="00422914">
        <w:rPr>
          <w:sz w:val="14"/>
        </w:rPr>
        <w:t>rises gradually toward the US level but in these calculations the probability of a China/US war never gets very high.</w:t>
      </w:r>
      <w:r w:rsidRPr="00422914">
        <w:rPr>
          <w:sz w:val="14"/>
          <w:szCs w:val="16"/>
        </w:rPr>
        <w:t>14</w:t>
      </w:r>
    </w:p>
    <w:p w:rsidR="004A0EB3" w:rsidRPr="00422914" w:rsidRDefault="004A0EB3" w:rsidP="004A0EB3">
      <w:pPr>
        <w:rPr>
          <w:sz w:val="14"/>
          <w:szCs w:val="16"/>
        </w:rPr>
      </w:pPr>
      <w:r w:rsidRPr="00422914">
        <w:rPr>
          <w:highlight w:val="yellow"/>
          <w:u w:val="single"/>
        </w:rPr>
        <w:t>Deglobalization raises the risks of war substantially</w:t>
      </w:r>
      <w:r w:rsidRPr="00422914">
        <w:rPr>
          <w:sz w:val="14"/>
          <w:highlight w:val="yellow"/>
        </w:rPr>
        <w:t xml:space="preserve">. </w:t>
      </w:r>
      <w:r w:rsidRPr="00422914">
        <w:rPr>
          <w:u w:val="single"/>
        </w:rPr>
        <w:t>In a world with much lower average incomes, less democracy, and less trade interdependence, the average probability of a country having at least one war</w:t>
      </w:r>
      <w:r w:rsidRPr="00422914">
        <w:rPr>
          <w:sz w:val="14"/>
          <w:highlight w:val="yellow"/>
        </w:rPr>
        <w:t xml:space="preserve"> </w:t>
      </w:r>
      <w:r w:rsidRPr="00422914">
        <w:rPr>
          <w:sz w:val="14"/>
        </w:rPr>
        <w:t xml:space="preserve">in 2035 </w:t>
      </w:r>
      <w:r w:rsidRPr="00422914">
        <w:rPr>
          <w:u w:val="single"/>
        </w:rPr>
        <w:t xml:space="preserve">rises </w:t>
      </w:r>
      <w:r w:rsidRPr="00422914">
        <w:rPr>
          <w:sz w:val="14"/>
        </w:rPr>
        <w:t>from 0.6% in the globalization scenario to 3.7% in the deglobalization scenario. Among the top-20 war-prone countries, the average probability rises from 3.9% in the globalization scenario to 7.1% in the deglobalization scenario. The model estimates that in the deglobalization scenario there will be about 10 wars in 2035, vs. only 2 in the globalization scenario</w:t>
      </w:r>
      <w:r w:rsidRPr="00422914">
        <w:rPr>
          <w:sz w:val="14"/>
          <w:szCs w:val="16"/>
        </w:rPr>
        <w:t>15</w:t>
      </w:r>
      <w:r w:rsidRPr="00422914">
        <w:rPr>
          <w:sz w:val="14"/>
        </w:rPr>
        <w:t>. Over the whole period, 2005-2035, the model predicts four great power wars in the deglobalization scenario vs. 2 in the globalization scenario.</w:t>
      </w:r>
      <w:r w:rsidRPr="00422914">
        <w:rPr>
          <w:sz w:val="14"/>
          <w:szCs w:val="16"/>
        </w:rPr>
        <w:t>16</w:t>
      </w:r>
    </w:p>
    <w:p w:rsidR="004A0EB3" w:rsidRPr="00422914" w:rsidRDefault="004A0EB3" w:rsidP="004A0EB3">
      <w:pPr>
        <w:tabs>
          <w:tab w:val="left" w:pos="2640"/>
        </w:tabs>
        <w:rPr>
          <w:sz w:val="14"/>
        </w:rPr>
      </w:pPr>
      <w:r w:rsidRPr="00422914">
        <w:rPr>
          <w:sz w:val="14"/>
          <w:szCs w:val="28"/>
        </w:rPr>
        <w:t xml:space="preserve">IV. </w:t>
      </w:r>
      <w:r w:rsidRPr="00422914">
        <w:rPr>
          <w:sz w:val="14"/>
        </w:rPr>
        <w:t>Winners and Losers</w:t>
      </w:r>
      <w:r w:rsidRPr="00422914">
        <w:rPr>
          <w:sz w:val="14"/>
        </w:rPr>
        <w:tab/>
      </w:r>
    </w:p>
    <w:p w:rsidR="004A0EB3" w:rsidRPr="00422914" w:rsidRDefault="004A0EB3" w:rsidP="004A0EB3">
      <w:pPr>
        <w:rPr>
          <w:sz w:val="14"/>
        </w:rPr>
      </w:pPr>
      <w:r w:rsidRPr="00422914">
        <w:rPr>
          <w:u w:val="single"/>
        </w:rPr>
        <w:t>Deglobalization in the form of reduced trade interdependence, reduced capital flows, and reduced migration has few positive effects</w:t>
      </w:r>
      <w:r w:rsidRPr="00422914">
        <w:rPr>
          <w:sz w:val="14"/>
        </w:rPr>
        <w:t xml:space="preserve">, based on this analysis with the International Futures Model. </w:t>
      </w:r>
      <w:r w:rsidRPr="00422914">
        <w:rPr>
          <w:u w:val="single"/>
        </w:rPr>
        <w:t>Economic growth is cut in all but a handful of countries</w:t>
      </w:r>
      <w:r w:rsidRPr="00422914">
        <w:rPr>
          <w:sz w:val="14"/>
        </w:rPr>
        <w:t>, and is cut more in the non-OECD countries than in the OECD countries.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The only winners are a small number of countries that were small and poor and not well integrated in the global economy to begin with—and the gains from deglobalization even for them are very small.</w:t>
      </w:r>
    </w:p>
    <w:p w:rsidR="004A0EB3" w:rsidRPr="00422914" w:rsidRDefault="004A0EB3" w:rsidP="004A0EB3">
      <w:pPr>
        <w:rPr>
          <w:sz w:val="16"/>
        </w:rPr>
      </w:pPr>
      <w:r w:rsidRPr="00422914">
        <w:rPr>
          <w:sz w:val="14"/>
        </w:rPr>
        <w:t xml:space="preserve">Politically, </w:t>
      </w:r>
      <w:r w:rsidRPr="00422914">
        <w:rPr>
          <w:highlight w:val="yellow"/>
          <w:u w:val="single"/>
        </w:rPr>
        <w:t>deglobalization makes for less stable domestic politics and a greater likelihood of war. The likelihood of state failure through internal war</w:t>
      </w:r>
      <w:r w:rsidRPr="00422914">
        <w:rPr>
          <w:u w:val="single"/>
        </w:rPr>
        <w:t>,</w:t>
      </w:r>
      <w:r w:rsidRPr="00422914">
        <w:rPr>
          <w:sz w:val="14"/>
        </w:rPr>
        <w:t xml:space="preserve"> projected to diminish through 2035 with increasing globalization</w:t>
      </w:r>
      <w:r w:rsidRPr="00422914">
        <w:rPr>
          <w:u w:val="single"/>
        </w:rPr>
        <w:t xml:space="preserve">, </w:t>
      </w:r>
      <w:r w:rsidRPr="00422914">
        <w:rPr>
          <w:highlight w:val="yellow"/>
          <w:u w:val="single"/>
        </w:rPr>
        <w:t>rises</w:t>
      </w:r>
      <w:r w:rsidRPr="00422914">
        <w:rPr>
          <w:sz w:val="14"/>
        </w:rPr>
        <w:t xml:space="preserve"> in the deglobalization scenario particularly among the non-OECD democracies. Similarly, </w:t>
      </w:r>
      <w:r w:rsidRPr="00422914">
        <w:rPr>
          <w:u w:val="single"/>
        </w:rPr>
        <w:t>deglobalization makes for more fractious relations among states and the probability for interstate war rises</w:t>
      </w:r>
      <w:r w:rsidRPr="00422914">
        <w:rPr>
          <w:sz w:val="16"/>
        </w:rPr>
        <w:t>.</w:t>
      </w:r>
    </w:p>
    <w:p w:rsidR="004A0EB3" w:rsidRDefault="004A0EB3" w:rsidP="004A0EB3"/>
    <w:p w:rsidR="004A0EB3" w:rsidRDefault="004A0EB3">
      <w:pPr>
        <w:widowControl/>
        <w:spacing w:after="200" w:line="276" w:lineRule="auto"/>
        <w:rPr>
          <w:rFonts w:asciiTheme="minorHAnsi" w:hAnsiTheme="minorHAnsi" w:cstheme="minorBidi"/>
        </w:rPr>
      </w:pPr>
    </w:p>
    <w:p w:rsidR="004A0EB3" w:rsidRDefault="004A0EB3" w:rsidP="004A0EB3">
      <w:pPr>
        <w:pStyle w:val="Heading3"/>
      </w:pPr>
      <w:r>
        <w:lastRenderedPageBreak/>
        <w:t>2nr thumper</w:t>
      </w:r>
    </w:p>
    <w:p w:rsidR="004A0EB3" w:rsidRPr="00F25BFB" w:rsidRDefault="004A0EB3" w:rsidP="004A0EB3">
      <w:pPr>
        <w:pStyle w:val="Heading4"/>
      </w:pPr>
      <w:r>
        <w:t>Illegit new argument—I read losers lose because the 2ac said winners win—adding new external issues when I said sandbagging bad is preposterous—makes 2nr coverage impossible</w:t>
      </w:r>
    </w:p>
    <w:p w:rsidR="004A0EB3" w:rsidRDefault="004A0EB3" w:rsidP="004A0EB3">
      <w:pPr>
        <w:pStyle w:val="Heading4"/>
      </w:pPr>
      <w:r>
        <w:t>The House will cave to the Senate deal so they can save strength for the debt fight</w:t>
      </w:r>
    </w:p>
    <w:p w:rsidR="004A0EB3" w:rsidRDefault="004A0EB3" w:rsidP="004A0EB3">
      <w:r>
        <w:rPr>
          <w:b/>
        </w:rPr>
        <w:t xml:space="preserve">Associated Press, 9/19/13 </w:t>
      </w:r>
      <w:r>
        <w:t xml:space="preserve">(“Vote in Congress on Friday aimed at averting US government shutdown” </w:t>
      </w:r>
      <w:hyperlink r:id="rId51" w:history="1">
        <w:r w:rsidRPr="008F054A">
          <w:rPr>
            <w:rStyle w:val="Hyperlink"/>
          </w:rPr>
          <w:t>http://www.nanaimodailynews.com/news/vote-in-congress-on-friday-aimed-at-averting-us-government-shutdown-1.631432</w:t>
        </w:r>
      </w:hyperlink>
      <w:r>
        <w:t>)</w:t>
      </w:r>
    </w:p>
    <w:p w:rsidR="004A0EB3" w:rsidRDefault="004A0EB3" w:rsidP="004A0EB3"/>
    <w:p w:rsidR="004A0EB3" w:rsidRDefault="004A0EB3" w:rsidP="004A0EB3">
      <w:r w:rsidRPr="00EF039B">
        <w:rPr>
          <w:rStyle w:val="StyleBoldUnderline"/>
          <w:highlight w:val="yellow"/>
        </w:rPr>
        <w:t>Republicans</w:t>
      </w:r>
      <w:r w:rsidRPr="00EA2172">
        <w:rPr>
          <w:rStyle w:val="StyleBoldUnderline"/>
        </w:rPr>
        <w:t xml:space="preserve"> </w:t>
      </w:r>
      <w:r>
        <w:t xml:space="preserve">controlling the House of Representatives </w:t>
      </w:r>
      <w:r w:rsidRPr="00EF039B">
        <w:rPr>
          <w:rStyle w:val="StyleBoldUnderline"/>
          <w:highlight w:val="yellow"/>
        </w:rPr>
        <w:t>planned a vote</w:t>
      </w:r>
      <w:r w:rsidRPr="00EA2172">
        <w:rPr>
          <w:rStyle w:val="StyleBoldUnderline"/>
        </w:rPr>
        <w:t xml:space="preserve"> Friday to ship to the Senate a measure </w:t>
      </w:r>
      <w:r w:rsidRPr="00EF039B">
        <w:rPr>
          <w:rStyle w:val="StyleBoldUnderline"/>
          <w:highlight w:val="yellow"/>
        </w:rPr>
        <w:t>that would prevent a</w:t>
      </w:r>
      <w:r w:rsidRPr="00EA2172">
        <w:rPr>
          <w:rStyle w:val="StyleBoldUnderline"/>
        </w:rPr>
        <w:t xml:space="preserve"> government </w:t>
      </w:r>
      <w:r w:rsidRPr="00EF039B">
        <w:rPr>
          <w:rStyle w:val="StyleBoldUnderline"/>
          <w:highlight w:val="yellow"/>
        </w:rPr>
        <w:t>shutdown</w:t>
      </w:r>
      <w:r>
        <w:t xml:space="preserve"> but cripple the signature legislative accomplishment of President Barack Obama's first term.</w:t>
      </w:r>
    </w:p>
    <w:p w:rsidR="004A0EB3" w:rsidRDefault="004A0EB3" w:rsidP="004A0EB3">
      <w:r>
        <w:t>The House was set to vote on a temporary spending bill that would fund the government until Dec. 15, but also kill Obama's health care overhaul. The health care provision, however, has almost no chance of passing the Democratic-led Senate. Obama said Thursday he would veto it if it passed anyway.</w:t>
      </w:r>
    </w:p>
    <w:p w:rsidR="004A0EB3" w:rsidRDefault="004A0EB3" w:rsidP="004A0EB3">
      <w:r>
        <w:t xml:space="preserve">That could create an impasse that leads to a shutdown. But more likely, </w:t>
      </w:r>
      <w:r w:rsidRPr="00EF039B">
        <w:rPr>
          <w:rStyle w:val="StyleBoldUnderline"/>
          <w:highlight w:val="yellow"/>
        </w:rPr>
        <w:t>Republicans will</w:t>
      </w:r>
      <w:r w:rsidRPr="00EA2172">
        <w:rPr>
          <w:rStyle w:val="StyleBoldUnderline"/>
        </w:rPr>
        <w:t xml:space="preserve"> eventually </w:t>
      </w:r>
      <w:r w:rsidRPr="00EF039B">
        <w:rPr>
          <w:rStyle w:val="StyleBoldUnderline"/>
          <w:highlight w:val="yellow"/>
        </w:rPr>
        <w:t>accept the Senate version</w:t>
      </w:r>
      <w:r w:rsidRPr="00EA2172">
        <w:rPr>
          <w:rStyle w:val="StyleBoldUnderline"/>
        </w:rPr>
        <w:t xml:space="preserve"> of the funding bill — </w:t>
      </w:r>
      <w:r w:rsidRPr="00EF039B">
        <w:rPr>
          <w:rStyle w:val="StyleBoldUnderline"/>
          <w:highlight w:val="yellow"/>
        </w:rPr>
        <w:t>with the health care measure</w:t>
      </w:r>
      <w:r w:rsidRPr="00EA2172">
        <w:rPr>
          <w:rStyle w:val="StyleBoldUnderline"/>
        </w:rPr>
        <w:t xml:space="preserve"> </w:t>
      </w:r>
      <w:r w:rsidRPr="00EF039B">
        <w:rPr>
          <w:rStyle w:val="StyleBoldUnderline"/>
          <w:highlight w:val="yellow"/>
        </w:rPr>
        <w:t>stripped</w:t>
      </w:r>
      <w:r w:rsidRPr="00EA2172">
        <w:rPr>
          <w:rStyle w:val="StyleBoldUnderline"/>
        </w:rPr>
        <w:t xml:space="preserve"> out of it. </w:t>
      </w:r>
      <w:r>
        <w:t xml:space="preserve">Republican leaders are wary of being blamed for a shutdown. And </w:t>
      </w:r>
      <w:r w:rsidRPr="00EF039B">
        <w:rPr>
          <w:rStyle w:val="StyleBoldUnderline"/>
          <w:highlight w:val="yellow"/>
        </w:rPr>
        <w:t>avoiding this fight would</w:t>
      </w:r>
      <w:r w:rsidRPr="00EA2172">
        <w:rPr>
          <w:rStyle w:val="StyleBoldUnderline"/>
        </w:rPr>
        <w:t xml:space="preserve"> also </w:t>
      </w:r>
      <w:r w:rsidRPr="00EF039B">
        <w:rPr>
          <w:rStyle w:val="StyleBoldUnderline"/>
          <w:highlight w:val="yellow"/>
        </w:rPr>
        <w:t xml:space="preserve">allow them </w:t>
      </w:r>
      <w:r w:rsidRPr="00EF039B">
        <w:rPr>
          <w:rStyle w:val="Emphasis"/>
          <w:highlight w:val="yellow"/>
        </w:rPr>
        <w:t>to focus on a bigger battle</w:t>
      </w:r>
      <w:r w:rsidRPr="00EA2172">
        <w:rPr>
          <w:rStyle w:val="Emphasis"/>
        </w:rPr>
        <w:t xml:space="preserve"> later</w:t>
      </w:r>
      <w:r w:rsidRPr="00EA2172">
        <w:rPr>
          <w:rStyle w:val="StyleBoldUnderline"/>
        </w:rPr>
        <w:t xml:space="preserve"> </w:t>
      </w:r>
      <w:r w:rsidRPr="00EA2172">
        <w:t>this year</w:t>
      </w:r>
      <w:r w:rsidRPr="00EA2172">
        <w:rPr>
          <w:rStyle w:val="StyleBoldUnderline"/>
        </w:rPr>
        <w:t xml:space="preserve"> </w:t>
      </w:r>
      <w:r w:rsidRPr="00EF039B">
        <w:rPr>
          <w:rStyle w:val="StyleBoldUnderline"/>
          <w:highlight w:val="yellow"/>
        </w:rPr>
        <w:t>over raising</w:t>
      </w:r>
      <w:r w:rsidRPr="00EA2172">
        <w:rPr>
          <w:rStyle w:val="StyleBoldUnderline"/>
        </w:rPr>
        <w:t xml:space="preserve"> the government's </w:t>
      </w:r>
      <w:r w:rsidRPr="00EF039B">
        <w:rPr>
          <w:rStyle w:val="StyleBoldUnderline"/>
          <w:highlight w:val="yellow"/>
        </w:rPr>
        <w:t>borrowing authority</w:t>
      </w:r>
      <w:r>
        <w:t>.</w:t>
      </w:r>
    </w:p>
    <w:p w:rsidR="004A0EB3" w:rsidRPr="00F25BFB" w:rsidRDefault="004A0EB3" w:rsidP="004A0EB3"/>
    <w:p w:rsidR="004A0EB3" w:rsidRDefault="004A0EB3">
      <w:pPr>
        <w:widowControl/>
        <w:spacing w:after="200" w:line="276" w:lineRule="auto"/>
        <w:rPr>
          <w:rFonts w:asciiTheme="minorHAnsi" w:hAnsiTheme="minorHAnsi" w:cstheme="minorBidi"/>
        </w:rPr>
      </w:pPr>
    </w:p>
    <w:p w:rsidR="004A0EB3" w:rsidRDefault="004A0EB3" w:rsidP="004A0EB3">
      <w:pPr>
        <w:pStyle w:val="Heading3"/>
      </w:pPr>
      <w:r>
        <w:lastRenderedPageBreak/>
        <w:t>2nr shield</w:t>
      </w:r>
    </w:p>
    <w:p w:rsidR="004A0EB3" w:rsidRPr="00C80D74" w:rsidRDefault="004A0EB3" w:rsidP="004A0EB3">
      <w:pPr>
        <w:pStyle w:val="Heading4"/>
      </w:pPr>
      <w:r>
        <w:t xml:space="preserve">Court is politicized </w:t>
      </w:r>
      <w:r w:rsidRPr="00F25BFB">
        <w:rPr>
          <w:u w:val="single"/>
        </w:rPr>
        <w:t>if</w:t>
      </w:r>
      <w:r>
        <w:t xml:space="preserve"> it’s a major issue</w:t>
      </w:r>
    </w:p>
    <w:p w:rsidR="004A0EB3" w:rsidRPr="00C80D74" w:rsidRDefault="004A0EB3" w:rsidP="004A0EB3">
      <w:pPr>
        <w:rPr>
          <w:sz w:val="16"/>
        </w:rPr>
      </w:pPr>
      <w:r w:rsidRPr="004A2FA4">
        <w:rPr>
          <w:b/>
        </w:rPr>
        <w:t>Harrison 05</w:t>
      </w:r>
      <w:r w:rsidRPr="00C80D74">
        <w:rPr>
          <w:sz w:val="16"/>
        </w:rPr>
        <w:t xml:space="preserve"> –Lindsay, Lecturer in Law at the University of Miami Law School, JD cum laude from Harvard Law, November 18. “Does the Court Act as "Political Cover" for the Other Branches?” http://legaldebate.blogspot.com/2005/11/does-court-act-as-political-cover-for.html</w:t>
      </w:r>
    </w:p>
    <w:p w:rsidR="004A0EB3" w:rsidRPr="00156D42" w:rsidRDefault="004A0EB3" w:rsidP="004A0EB3">
      <w:pPr>
        <w:rPr>
          <w:sz w:val="18"/>
          <w:u w:val="single"/>
        </w:rPr>
      </w:pPr>
    </w:p>
    <w:p w:rsidR="004A0EB3" w:rsidRDefault="004A0EB3" w:rsidP="004A0EB3">
      <w:pPr>
        <w:rPr>
          <w:highlight w:val="yellow"/>
          <w:u w:val="single"/>
        </w:rPr>
      </w:pPr>
      <w:r w:rsidRPr="00156D42">
        <w:rPr>
          <w:highlight w:val="yellow"/>
          <w:u w:val="single"/>
        </w:rPr>
        <w:t>While the Supreme Court may have historically been able to act as political cover for the President</w:t>
      </w:r>
      <w:r w:rsidRPr="00C80D74">
        <w:rPr>
          <w:sz w:val="16"/>
        </w:rPr>
        <w:t xml:space="preserve"> and/or Congress, </w:t>
      </w:r>
      <w:r w:rsidRPr="00156D42">
        <w:rPr>
          <w:highlight w:val="yellow"/>
          <w:u w:val="single"/>
        </w:rPr>
        <w:t xml:space="preserve">that is </w:t>
      </w:r>
      <w:r w:rsidRPr="003D0062">
        <w:rPr>
          <w:highlight w:val="yellow"/>
          <w:u w:val="single"/>
        </w:rPr>
        <w:t>not true</w:t>
      </w:r>
      <w:r w:rsidRPr="00156D42">
        <w:rPr>
          <w:u w:val="single"/>
        </w:rPr>
        <w:t xml:space="preserve"> in a world </w:t>
      </w:r>
      <w:r w:rsidRPr="00156D42">
        <w:rPr>
          <w:highlight w:val="yellow"/>
          <w:u w:val="single"/>
        </w:rPr>
        <w:t>post-Bush v. Gore. The Court is</w:t>
      </w:r>
      <w:r w:rsidRPr="00156D42">
        <w:rPr>
          <w:u w:val="single"/>
        </w:rPr>
        <w:t xml:space="preserve"> seen today as </w:t>
      </w:r>
      <w:r w:rsidRPr="00156D42">
        <w:rPr>
          <w:highlight w:val="yellow"/>
          <w:u w:val="single"/>
        </w:rPr>
        <w:t xml:space="preserve">a </w:t>
      </w:r>
      <w:r w:rsidRPr="003D0062">
        <w:rPr>
          <w:highlight w:val="yellow"/>
          <w:u w:val="single"/>
        </w:rPr>
        <w:t>politicized</w:t>
      </w:r>
      <w:r w:rsidRPr="00156D42">
        <w:rPr>
          <w:highlight w:val="yellow"/>
          <w:u w:val="single"/>
        </w:rPr>
        <w:t xml:space="preserve"> body,</w:t>
      </w:r>
      <w:r w:rsidRPr="00156D42">
        <w:rPr>
          <w:u w:val="single"/>
        </w:rPr>
        <w:t xml:space="preserve"> and </w:t>
      </w:r>
      <w:r w:rsidRPr="00156D42">
        <w:rPr>
          <w:highlight w:val="yellow"/>
          <w:u w:val="single"/>
        </w:rPr>
        <w:t>especially</w:t>
      </w:r>
      <w:r w:rsidRPr="00156D42">
        <w:rPr>
          <w:u w:val="single"/>
        </w:rPr>
        <w:t xml:space="preserve"> now that we are in the era of the Roberts Court, </w:t>
      </w:r>
      <w:r w:rsidRPr="00156D42">
        <w:rPr>
          <w:highlight w:val="yellow"/>
          <w:u w:val="single"/>
        </w:rPr>
        <w:t>with a Chief Justice hand picked by the President and approved by the Congress</w:t>
      </w:r>
      <w:r w:rsidRPr="003D0062">
        <w:rPr>
          <w:highlight w:val="yellow"/>
          <w:u w:val="single"/>
        </w:rPr>
        <w:t>, it is highly unlikely that Court action will not</w:t>
      </w:r>
      <w:r w:rsidRPr="004A2FA4">
        <w:rPr>
          <w:b/>
        </w:rPr>
        <w:t>,</w:t>
      </w:r>
      <w:r w:rsidRPr="00C80D74">
        <w:rPr>
          <w:sz w:val="16"/>
        </w:rPr>
        <w:t xml:space="preserve"> at least to some extent, </w:t>
      </w:r>
      <w:r w:rsidRPr="003D0062">
        <w:rPr>
          <w:highlight w:val="yellow"/>
          <w:u w:val="single"/>
        </w:rPr>
        <w:t xml:space="preserve">be blamed on </w:t>
      </w:r>
      <w:r w:rsidRPr="003D0062">
        <w:rPr>
          <w:u w:val="single"/>
        </w:rPr>
        <w:t>and</w:t>
      </w:r>
      <w:r w:rsidRPr="003D0062">
        <w:rPr>
          <w:highlight w:val="yellow"/>
          <w:u w:val="single"/>
        </w:rPr>
        <w:t>/or credited to the President</w:t>
      </w:r>
      <w:r w:rsidRPr="00156D42">
        <w:rPr>
          <w:highlight w:val="yellow"/>
          <w:u w:val="single"/>
        </w:rPr>
        <w:t xml:space="preserve"> and Congress</w:t>
      </w:r>
      <w:r w:rsidRPr="00156D42">
        <w:rPr>
          <w:u w:val="single"/>
        </w:rPr>
        <w:t>.</w:t>
      </w:r>
      <w:r w:rsidRPr="00C80D74">
        <w:rPr>
          <w:sz w:val="16"/>
        </w:rPr>
        <w:t xml:space="preserve"> 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 </w:t>
      </w:r>
      <w:r w:rsidRPr="00156D42">
        <w:rPr>
          <w:highlight w:val="yellow"/>
          <w:u w:val="single"/>
        </w:rPr>
        <w:t xml:space="preserve">it is </w:t>
      </w:r>
      <w:r w:rsidRPr="003D0062">
        <w:rPr>
          <w:highlight w:val="yellow"/>
          <w:u w:val="single"/>
        </w:rPr>
        <w:t>preposterous</w:t>
      </w:r>
      <w:r w:rsidRPr="00156D42">
        <w:rPr>
          <w:highlight w:val="yellow"/>
          <w:u w:val="single"/>
        </w:rPr>
        <w:t xml:space="preserve"> to argue that the Court is</w:t>
      </w:r>
      <w:r w:rsidRPr="00156D42">
        <w:rPr>
          <w:u w:val="single"/>
        </w:rPr>
        <w:t xml:space="preserve"> entirely </w:t>
      </w:r>
      <w:r w:rsidRPr="00156D42">
        <w:rPr>
          <w:highlight w:val="yellow"/>
          <w:u w:val="single"/>
        </w:rPr>
        <w:t>insulated from politics</w:t>
      </w:r>
      <w:r w:rsidRPr="00156D42">
        <w:rPr>
          <w:u w:val="single"/>
        </w:rPr>
        <w:t xml:space="preserve">, and equally preposterous to argue that Bush and the </w:t>
      </w:r>
      <w:r w:rsidRPr="00156D42">
        <w:rPr>
          <w:highlight w:val="yellow"/>
          <w:u w:val="single"/>
        </w:rPr>
        <w:t>Congress would</w:t>
      </w:r>
      <w:r w:rsidRPr="00156D42">
        <w:rPr>
          <w:u w:val="single"/>
        </w:rPr>
        <w:t xml:space="preserve"> not </w:t>
      </w:r>
      <w:r w:rsidRPr="00156D42">
        <w:rPr>
          <w:highlight w:val="yellow"/>
          <w:u w:val="single"/>
        </w:rPr>
        <w:t xml:space="preserve">receive at least a </w:t>
      </w:r>
      <w:r w:rsidRPr="003D0062">
        <w:rPr>
          <w:highlight w:val="yellow"/>
          <w:u w:val="single"/>
        </w:rPr>
        <w:t>large portion of the blame</w:t>
      </w:r>
      <w:r w:rsidRPr="00156D42">
        <w:rPr>
          <w:highlight w:val="yellow"/>
          <w:u w:val="single"/>
        </w:rPr>
        <w:t xml:space="preserve"> </w:t>
      </w:r>
    </w:p>
    <w:p w:rsidR="004A0EB3" w:rsidRDefault="004A0EB3" w:rsidP="004A0EB3">
      <w:pPr>
        <w:rPr>
          <w:highlight w:val="yellow"/>
          <w:u w:val="single"/>
        </w:rPr>
      </w:pPr>
    </w:p>
    <w:p w:rsidR="004A0EB3" w:rsidRDefault="004A0EB3" w:rsidP="004A0EB3">
      <w:pPr>
        <w:rPr>
          <w:highlight w:val="yellow"/>
          <w:u w:val="single"/>
        </w:rPr>
      </w:pPr>
    </w:p>
    <w:p w:rsidR="004A0EB3" w:rsidRPr="00156D42" w:rsidRDefault="004A0EB3" w:rsidP="004A0EB3">
      <w:pPr>
        <w:rPr>
          <w:u w:val="single"/>
        </w:rPr>
      </w:pPr>
      <w:r w:rsidRPr="00156D42">
        <w:rPr>
          <w:highlight w:val="yellow"/>
          <w:u w:val="single"/>
        </w:rPr>
        <w:t>for a Court ruling that</w:t>
      </w:r>
      <w:r w:rsidRPr="00C80D74">
        <w:rPr>
          <w:sz w:val="16"/>
        </w:rPr>
        <w:t xml:space="preserve">, for whatever reason, </w:t>
      </w:r>
      <w:r w:rsidRPr="00156D42">
        <w:rPr>
          <w:highlight w:val="yellow"/>
          <w:u w:val="single"/>
        </w:rPr>
        <w:t>received</w:t>
      </w:r>
      <w:r w:rsidRPr="00156D42">
        <w:rPr>
          <w:u w:val="single"/>
        </w:rPr>
        <w:t xml:space="preserve"> the </w:t>
      </w:r>
      <w:r w:rsidRPr="00156D42">
        <w:rPr>
          <w:highlight w:val="yellow"/>
          <w:u w:val="single"/>
        </w:rPr>
        <w:t>attention</w:t>
      </w:r>
      <w:r w:rsidRPr="00156D42">
        <w:rPr>
          <w:u w:val="single"/>
        </w:rPr>
        <w:t xml:space="preserve"> of the public.</w:t>
      </w:r>
    </w:p>
    <w:p w:rsidR="004A0EB3" w:rsidRPr="00F25BFB" w:rsidRDefault="004A0EB3" w:rsidP="004A0EB3"/>
    <w:p w:rsidR="004A0EB3" w:rsidRPr="00F25BFB" w:rsidRDefault="004A0EB3" w:rsidP="004A0EB3"/>
    <w:p w:rsidR="004A0EB3" w:rsidRDefault="004A0EB3" w:rsidP="004A0EB3"/>
    <w:p w:rsidR="004A0EB3" w:rsidRPr="00F25BFB" w:rsidRDefault="004A0EB3" w:rsidP="004A0EB3"/>
    <w:p w:rsidR="004A0EB3" w:rsidRDefault="004A0EB3">
      <w:pPr>
        <w:widowControl/>
        <w:spacing w:after="200" w:line="276" w:lineRule="auto"/>
        <w:rPr>
          <w:rFonts w:asciiTheme="minorHAnsi" w:hAnsiTheme="minorHAnsi" w:cstheme="minorBidi"/>
        </w:rPr>
      </w:pPr>
    </w:p>
    <w:sectPr w:rsidR="004A0E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926" w:rsidRDefault="00B63926" w:rsidP="005F5576">
      <w:r>
        <w:separator/>
      </w:r>
    </w:p>
  </w:endnote>
  <w:endnote w:type="continuationSeparator" w:id="0">
    <w:p w:rsidR="00B63926" w:rsidRDefault="00B6392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dvPS497EA">
    <w:panose1 w:val="00000000000000000000"/>
    <w:charset w:val="00"/>
    <w:family w:val="roman"/>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926" w:rsidRDefault="00B63926" w:rsidP="005F5576">
      <w:r>
        <w:separator/>
      </w:r>
    </w:p>
  </w:footnote>
  <w:footnote w:type="continuationSeparator" w:id="0">
    <w:p w:rsidR="00B63926" w:rsidRDefault="00B6392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EB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EB3"/>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3926"/>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C47F9AE2-33F8-4C6D-8298-2C52EDA6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Char,Char1,Char"/>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body,Normal Tag,heading 2, Ch,Ch,No Spacing1121,No Spacing4,No Spacing21,no read,No Spacing211,No Spacing12,No Spacing2111,No Spacing11111,No Spacing5,TAG,Heading 2 Char2 Char,Heading 2 Char1 Char Char,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Underlined,Evidence,Minimized,Highlighted,minimized,tag2,Size 10,emphasis in card,CD Card,ED - Tag,emphasis,Emphasis!!,small,Bold Underline,Qualifications"/>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Intense Emphasis,Underline,apple-style-span + 6 pt,Kern at 16 pt,Bold,Intense Emphasis1,Intense Emphasis2,HHeading 3 + 12 pt,Intense Emphasis3,ci,Intense Emphasis11,Intense Emphasis111,Intense Emphasis1111,c,Intense Emphasis21,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Spacing1121 Char,No Spacing4 Char,No Spacing21 Char,no read Char,No Spacing211 Char,No Spacing12 Char,No Spacing2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rsid w:val="004A0EB3"/>
  </w:style>
  <w:style w:type="character" w:customStyle="1" w:styleId="stylestylebold12pt0">
    <w:name w:val="stylestylebold12pt"/>
    <w:rsid w:val="004A0EB3"/>
  </w:style>
  <w:style w:type="character" w:customStyle="1" w:styleId="Style4Char">
    <w:name w:val="Style4 Char"/>
    <w:basedOn w:val="DefaultParagraphFont"/>
    <w:link w:val="Style4"/>
    <w:locked/>
    <w:rsid w:val="004A0EB3"/>
    <w:rPr>
      <w:szCs w:val="24"/>
      <w:u w:val="single"/>
    </w:rPr>
  </w:style>
  <w:style w:type="paragraph" w:customStyle="1" w:styleId="Style4">
    <w:name w:val="Style4"/>
    <w:basedOn w:val="Normal"/>
    <w:link w:val="Style4Char"/>
    <w:rsid w:val="004A0EB3"/>
    <w:rPr>
      <w:rFonts w:asciiTheme="minorHAnsi" w:hAnsiTheme="minorHAnsi" w:cstheme="minorBidi"/>
      <w:szCs w:val="24"/>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rsid w:val="004A0EB3"/>
    <w:rPr>
      <w:rFonts w:cs="Arial"/>
      <w:b/>
      <w:bCs/>
      <w:iCs/>
      <w:szCs w:val="28"/>
      <w:lang w:val="en-US" w:eastAsia="en-US" w:bidi="ar-SA"/>
    </w:rPr>
  </w:style>
  <w:style w:type="paragraph" w:customStyle="1" w:styleId="Style1">
    <w:name w:val="Style1"/>
    <w:basedOn w:val="Normal"/>
    <w:link w:val="Style1Char"/>
    <w:rsid w:val="004A0EB3"/>
    <w:rPr>
      <w:rFonts w:eastAsia="SimSun"/>
      <w:szCs w:val="24"/>
      <w:u w:val="single"/>
      <w:lang w:eastAsia="zh-CN"/>
    </w:rPr>
  </w:style>
  <w:style w:type="character" w:customStyle="1" w:styleId="Style1Char">
    <w:name w:val="Style1 Char"/>
    <w:basedOn w:val="DefaultParagraphFont"/>
    <w:link w:val="Style1"/>
    <w:rsid w:val="004A0EB3"/>
    <w:rPr>
      <w:rFonts w:ascii="Georgia" w:eastAsia="SimSun" w:hAnsi="Georgia" w:cs="Calibri"/>
      <w:szCs w:val="24"/>
      <w:u w:val="single"/>
      <w:lang w:eastAsia="zh-CN"/>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4A0EB3"/>
    <w:rPr>
      <w:u w:val="single"/>
    </w:rPr>
  </w:style>
  <w:style w:type="character" w:customStyle="1" w:styleId="blue">
    <w:name w:val="blue"/>
    <w:rsid w:val="004A0EB3"/>
  </w:style>
  <w:style w:type="paragraph" w:styleId="NormalWeb">
    <w:name w:val="Normal (Web)"/>
    <w:basedOn w:val="Normal"/>
    <w:rsid w:val="004A0EB3"/>
    <w:pPr>
      <w:spacing w:before="100" w:beforeAutospacing="1" w:after="100" w:afterAutospacing="1"/>
    </w:pPr>
    <w:rPr>
      <w:rFonts w:eastAsia="Times New Roman"/>
      <w:sz w:val="24"/>
      <w:szCs w:val="24"/>
    </w:rPr>
  </w:style>
  <w:style w:type="character" w:customStyle="1" w:styleId="pmterms1">
    <w:name w:val="pmterms1"/>
    <w:basedOn w:val="DefaultParagraphFont"/>
    <w:rsid w:val="004A0EB3"/>
  </w:style>
  <w:style w:type="character" w:customStyle="1" w:styleId="term">
    <w:name w:val="term"/>
    <w:basedOn w:val="DefaultParagraphFont"/>
    <w:rsid w:val="004A0EB3"/>
  </w:style>
  <w:style w:type="character" w:customStyle="1" w:styleId="underline">
    <w:name w:val="underline"/>
    <w:link w:val="textbold"/>
    <w:qFormat/>
    <w:rsid w:val="004A0EB3"/>
    <w:rPr>
      <w:rFonts w:eastAsia="Times New Roman"/>
      <w:szCs w:val="24"/>
      <w:u w:val="single"/>
    </w:rPr>
  </w:style>
  <w:style w:type="paragraph" w:customStyle="1" w:styleId="textbold">
    <w:name w:val="text bold"/>
    <w:basedOn w:val="Normal"/>
    <w:link w:val="underline"/>
    <w:rsid w:val="004A0EB3"/>
    <w:pPr>
      <w:ind w:left="720"/>
      <w:jc w:val="both"/>
    </w:pPr>
    <w:rPr>
      <w:rFonts w:asciiTheme="minorHAnsi" w:eastAsia="Times New Roman" w:hAnsiTheme="minorHAnsi" w:cstheme="minorBidi"/>
      <w:szCs w:val="24"/>
      <w:u w:val="single"/>
    </w:rPr>
  </w:style>
  <w:style w:type="paragraph" w:customStyle="1" w:styleId="cardtext">
    <w:name w:val="card text"/>
    <w:basedOn w:val="Normal"/>
    <w:link w:val="cardtextChar"/>
    <w:qFormat/>
    <w:rsid w:val="004A0EB3"/>
    <w:pPr>
      <w:ind w:left="-720" w:right="-720"/>
    </w:pPr>
    <w:rPr>
      <w:rFonts w:eastAsia="Calibri" w:cs="Arial"/>
      <w:szCs w:val="26"/>
    </w:rPr>
  </w:style>
  <w:style w:type="character" w:customStyle="1" w:styleId="cardtextChar">
    <w:name w:val="card text Char"/>
    <w:link w:val="cardtext"/>
    <w:locked/>
    <w:rsid w:val="004A0EB3"/>
    <w:rPr>
      <w:rFonts w:ascii="Georgia" w:eastAsia="Calibri" w:hAnsi="Georgia" w:cs="Arial"/>
      <w:szCs w:val="26"/>
    </w:rPr>
  </w:style>
  <w:style w:type="character" w:customStyle="1" w:styleId="apple-style-span">
    <w:name w:val="apple-style-span"/>
    <w:basedOn w:val="DefaultParagraphFont"/>
    <w:rsid w:val="004A0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newspf.com/latest-news/latest-national/latest-national-news/46250-upcoming-case-tests-whether-u-s-supreme-court-will-allow-increased-flow-of-corrupting-money-in-federal-elections.html" TargetMode="External"/><Relationship Id="rId18" Type="http://schemas.openxmlformats.org/officeDocument/2006/relationships/hyperlink" Target="http://www.law.uchicago.edu/files/files/73-av-amendments.pdf" TargetMode="External"/><Relationship Id="rId26" Type="http://schemas.openxmlformats.org/officeDocument/2006/relationships/hyperlink" Target="http://www.victoria.ac.nz/law/research/publications/vuwlr/prev-issues/pdf/vol-38-2007/issue-2/using-human-rights-waters.pdf" TargetMode="External"/><Relationship Id="rId39" Type="http://schemas.openxmlformats.org/officeDocument/2006/relationships/hyperlink" Target="http://www.nationaljournal.com/congress/how-dangerous-is-the-rift-among-democrats-20130917" TargetMode="External"/><Relationship Id="rId3" Type="http://schemas.openxmlformats.org/officeDocument/2006/relationships/customXml" Target="../customXml/item3.xml"/><Relationship Id="rId21" Type="http://schemas.openxmlformats.org/officeDocument/2006/relationships/hyperlink" Target="http://www.lexis.com/research/retrieve?_m=f9db1e8bd4f173e7f0d8d5885e30e8bd&amp;csvc=bl&amp;cform=2758.-2&amp;_fmtstr=FULL&amp;docnum=1&amp;_startdoc=1&amp;wchp=dGLbVzb-zSkAW&amp;_md5=5bd57aaa6927fbda851267871792d6a8" TargetMode="External"/><Relationship Id="rId34" Type="http://schemas.openxmlformats.org/officeDocument/2006/relationships/hyperlink" Target="http://www.politico.com/story/2013/09/republicans-budget-obama-97093.html" TargetMode="External"/><Relationship Id="rId42" Type="http://schemas.openxmlformats.org/officeDocument/2006/relationships/hyperlink" Target="http://armscontrolnow.org/2011/02/18/thinking-existentially-about-the-worldwide-threat/" TargetMode="External"/><Relationship Id="rId47" Type="http://schemas.openxmlformats.org/officeDocument/2006/relationships/hyperlink" Target="http://ssrn.com/abstract=1803380" TargetMode="External"/><Relationship Id="rId50" Type="http://schemas.openxmlformats.org/officeDocument/2006/relationships/hyperlink" Target="http://www.bepress.com/cgi/viewcontent.cgi?article=1611&amp;context=gej" TargetMode="External"/><Relationship Id="rId7" Type="http://schemas.openxmlformats.org/officeDocument/2006/relationships/footnotes" Target="footnotes.xml"/><Relationship Id="rId12" Type="http://schemas.openxmlformats.org/officeDocument/2006/relationships/hyperlink" Target="http://online.wsj.com/article/SB122455074012352571.html" TargetMode="External"/><Relationship Id="rId17" Type="http://schemas.openxmlformats.org/officeDocument/2006/relationships/hyperlink" Target="http://www.cato.org/publications/commentary/contractor-legal-immunity-political-questions-doctrine" TargetMode="External"/><Relationship Id="rId25" Type="http://schemas.openxmlformats.org/officeDocument/2006/relationships/hyperlink" Target="http://ssrn.com/abstract=1803380" TargetMode="External"/><Relationship Id="rId33" Type="http://schemas.openxmlformats.org/officeDocument/2006/relationships/hyperlink" Target="http://www.earth-policy.org/press_room/C68/senateepw07" TargetMode="External"/><Relationship Id="rId38" Type="http://schemas.openxmlformats.org/officeDocument/2006/relationships/hyperlink" Target="http://www.euromoney.com/Article/3255829/Category/16/ChannelPage/0/Summers-not-over-for-dollar-strength.html?single=true&amp;copyrightInfo=true" TargetMode="External"/><Relationship Id="rId46" Type="http://schemas.openxmlformats.org/officeDocument/2006/relationships/hyperlink" Target="http://www.victoria.ac.nz/law/research/publications/vuwlr/prev-issues/pdf/vol-38-2007/issue-2/using-human-rights-waters.pdf" TargetMode="External"/><Relationship Id="rId2" Type="http://schemas.openxmlformats.org/officeDocument/2006/relationships/customXml" Target="../customXml/item2.xml"/><Relationship Id="rId16" Type="http://schemas.openxmlformats.org/officeDocument/2006/relationships/hyperlink" Target="http://www.law.virginia.edu/pdf/workshops/0405/wu.pdf" TargetMode="External"/><Relationship Id="rId20" Type="http://schemas.openxmlformats.org/officeDocument/2006/relationships/hyperlink" Target="http://www.lexis.com/research/retrieve?_m=f9db1e8bd4f173e7f0d8d5885e30e8bd&amp;csvc=bl&amp;cform=2758.-2&amp;_fmtstr=FULL&amp;docnum=1&amp;_startdoc=1&amp;wchp=dGLbVzb-zSkAW&amp;_md5=5bd57aaa6927fbda851267871792d6a8" TargetMode="External"/><Relationship Id="rId29" Type="http://schemas.openxmlformats.org/officeDocument/2006/relationships/hyperlink" Target="http://www.deseretnews.com/article/865586538/Raise-the-debt-ceiling-then-talk-about-spending-less.html" TargetMode="External"/><Relationship Id="rId41" Type="http://schemas.openxmlformats.org/officeDocument/2006/relationships/hyperlink" Target="http://www.nationaljournal.com/whitehouse/obama-says-he-s-not-worried-about-style-points-he-should-be-201309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ytimes.com/2013/09/15/magazine/our-debt-to-society.html?pagewanted=all" TargetMode="External"/><Relationship Id="rId24" Type="http://schemas.openxmlformats.org/officeDocument/2006/relationships/hyperlink" Target="http://www.lexis.com/research/retrieve?_m=f9db1e8bd4f173e7f0d8d5885e30e8bd&amp;csvc=bl&amp;cform=2758.-2&amp;_fmtstr=FULL&amp;docnum=1&amp;_startdoc=1&amp;wchp=dGLbVzb-zSkAW&amp;_md5=5bd57aaa6927fbda851267871792d6a8" TargetMode="External"/><Relationship Id="rId32" Type="http://schemas.openxmlformats.org/officeDocument/2006/relationships/hyperlink" Target="http://www.americanprogress.org/issues/2010/10/big_freeze.html)" TargetMode="External"/><Relationship Id="rId37" Type="http://schemas.openxmlformats.org/officeDocument/2006/relationships/hyperlink" Target="http://seekingalpha.com/article/1684082-syria-could-upend-debt-ceiling-fight" TargetMode="External"/><Relationship Id="rId40" Type="http://schemas.openxmlformats.org/officeDocument/2006/relationships/hyperlink" Target="http://articles.baltimoresun.com/2013-01-21/news/bs-ed-political-capital-20130121_1_political-system-george-hw-bush-party-support/2" TargetMode="External"/><Relationship Id="rId45" Type="http://schemas.openxmlformats.org/officeDocument/2006/relationships/hyperlink" Target="http://ssrn.com/abstract=1803380"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foreignpolicy.com/articles/2011/01/02/unconventional_wisdom?page=0,11" TargetMode="External"/><Relationship Id="rId23" Type="http://schemas.openxmlformats.org/officeDocument/2006/relationships/hyperlink" Target="http://www.lexis.com/research/retrieve?_m=f9db1e8bd4f173e7f0d8d5885e30e8bd&amp;csvc=bl&amp;cform=2758.-2&amp;_fmtstr=FULL&amp;docnum=1&amp;_startdoc=1&amp;wchp=dGLbVzb-zSkAW&amp;_md5=5bd57aaa6927fbda851267871792d6a8" TargetMode="External"/><Relationship Id="rId28" Type="http://schemas.openxmlformats.org/officeDocument/2006/relationships/hyperlink" Target="http://www.growthcommission.org/storage/cgdev/documents/gcwp060web.pdf" TargetMode="External"/><Relationship Id="rId36" Type="http://schemas.openxmlformats.org/officeDocument/2006/relationships/hyperlink" Target="http://thehill.com/homenews/administration/322883-amid-fiscal-fights-obama-courting-business-leaders" TargetMode="External"/><Relationship Id="rId49" Type="http://schemas.openxmlformats.org/officeDocument/2006/relationships/hyperlink" Target="http://www.nipccreport.org/articles/2010/dec/22dec2010a5.html" TargetMode="External"/><Relationship Id="rId10" Type="http://schemas.openxmlformats.org/officeDocument/2006/relationships/hyperlink" Target="http://www.latimes.com/nation/la-na-obama-congress-20130913,0,2959396.story" TargetMode="External"/><Relationship Id="rId19" Type="http://schemas.openxmlformats.org/officeDocument/2006/relationships/hyperlink" Target="http://scholar.valpo.edu/cgi/viewcontent.cgi?article=1264&amp;context=vulr" TargetMode="External"/><Relationship Id="rId31" Type="http://schemas.openxmlformats.org/officeDocument/2006/relationships/hyperlink" Target="http://www.cnbc.com/id/101042572" TargetMode="External"/><Relationship Id="rId44" Type="http://schemas.openxmlformats.org/officeDocument/2006/relationships/hyperlink" Target="http://cns.miis.edu/npr/pdfs/72muell.pdf"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npr.org/blogs/itsallpolitics/2013/09/21/224494760/have-obamas-troubles-weakened-him-for-falls-fiscal-fights" TargetMode="External"/><Relationship Id="rId14" Type="http://schemas.openxmlformats.org/officeDocument/2006/relationships/hyperlink" Target="http://www.politico.com/story/2013/09/the-supreme-courts-democracy-test-96640.html" TargetMode="External"/><Relationship Id="rId22" Type="http://schemas.openxmlformats.org/officeDocument/2006/relationships/hyperlink" Target="http://www.lexis.com/research/retrieve?_m=f9db1e8bd4f173e7f0d8d5885e30e8bd&amp;csvc=bl&amp;cform=2758.-2&amp;_fmtstr=FULL&amp;docnum=1&amp;_startdoc=1&amp;wchp=dGLbVzb-zSkAW&amp;_md5=5bd57aaa6927fbda851267871792d6a8" TargetMode="External"/><Relationship Id="rId27" Type="http://schemas.openxmlformats.org/officeDocument/2006/relationships/hyperlink" Target="http://ssrn.com/abstract=1803380" TargetMode="External"/><Relationship Id="rId30" Type="http://schemas.openxmlformats.org/officeDocument/2006/relationships/hyperlink" Target="http://talkingpointsmemo.com/dc/obama-blasts-gop-extortion-and-threat-of-apocalypse-over-debt-limit" TargetMode="External"/><Relationship Id="rId35" Type="http://schemas.openxmlformats.org/officeDocument/2006/relationships/hyperlink" Target="http://www.realclearpolitics.com/articles/2013/09/20/obama_needs_to_stand_his_ground_120003.html" TargetMode="External"/><Relationship Id="rId43" Type="http://schemas.openxmlformats.org/officeDocument/2006/relationships/hyperlink" Target="http://www.washingtonpost.com/wp-dyn/content/article/2006/06/30/AR2006063001737.html" TargetMode="External"/><Relationship Id="rId48" Type="http://schemas.openxmlformats.org/officeDocument/2006/relationships/hyperlink" Target="http://www.nipccreport.org/articles/2010/dec/22dec2010a5.html" TargetMode="External"/><Relationship Id="rId8" Type="http://schemas.openxmlformats.org/officeDocument/2006/relationships/endnotes" Target="endnotes.xml"/><Relationship Id="rId51" Type="http://schemas.openxmlformats.org/officeDocument/2006/relationships/hyperlink" Target="http://www.nanaimodailynews.com/news/vote-in-congress-on-friday-aimed-at-averting-us-government-shutdown-1.6314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65</Pages>
  <Words>33582</Words>
  <Characters>191422</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224555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1</cp:revision>
  <dcterms:created xsi:type="dcterms:W3CDTF">2013-09-23T00:45:00Z</dcterms:created>
  <dcterms:modified xsi:type="dcterms:W3CDTF">2013-09-23T00:50:00Z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