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011B3" w:rsidP="003011B3">
      <w:pPr>
        <w:pStyle w:val="Heading1"/>
      </w:pPr>
      <w:bookmarkStart w:id="0" w:name="_GoBack"/>
      <w:bookmarkEnd w:id="0"/>
      <w:r>
        <w:t>r3 neg v. georgetown em</w:t>
      </w:r>
    </w:p>
    <w:p w:rsidR="003011B3" w:rsidRDefault="003011B3" w:rsidP="003011B3"/>
    <w:p w:rsidR="003011B3" w:rsidRDefault="003011B3" w:rsidP="003011B3"/>
    <w:p w:rsidR="003011B3" w:rsidRDefault="003011B3" w:rsidP="003011B3">
      <w:pPr>
        <w:pStyle w:val="Heading2"/>
      </w:pPr>
      <w:r>
        <w:lastRenderedPageBreak/>
        <w:t>1nc</w:t>
      </w:r>
    </w:p>
    <w:p w:rsidR="003011B3" w:rsidRDefault="003011B3" w:rsidP="003011B3">
      <w:pPr>
        <w:pStyle w:val="Heading3"/>
      </w:pPr>
      <w:r>
        <w:lastRenderedPageBreak/>
        <w:t>1nc ptx</w:t>
      </w:r>
    </w:p>
    <w:p w:rsidR="003011B3" w:rsidRPr="008D36F6" w:rsidRDefault="003011B3" w:rsidP="003011B3">
      <w:pPr>
        <w:pStyle w:val="Heading4"/>
      </w:pPr>
      <w:r>
        <w:t xml:space="preserve">Obama is using political capital to </w:t>
      </w:r>
      <w:r>
        <w:rPr>
          <w:u w:val="single"/>
        </w:rPr>
        <w:t>hammer</w:t>
      </w:r>
      <w:r>
        <w:t xml:space="preserve"> the GOP on immigration – it will pass, but getting it to the floor is key</w:t>
      </w:r>
    </w:p>
    <w:p w:rsidR="003011B3" w:rsidRDefault="003011B3" w:rsidP="003011B3">
      <w:r>
        <w:rPr>
          <w:b/>
        </w:rPr>
        <w:t xml:space="preserve">Epstein, 10/17/13 </w:t>
      </w:r>
      <w:r>
        <w:t xml:space="preserve">(Reid, Politico, “Obama’s latest push features a familiar strategy” </w:t>
      </w:r>
      <w:hyperlink r:id="rId9" w:history="1">
        <w:r w:rsidRPr="00AC1D68">
          <w:rPr>
            <w:rStyle w:val="Hyperlink"/>
          </w:rPr>
          <w:t>http://www.politico.com/story/2013/10/barack-obama-latest-push-features-familiar-strategy-98512.html</w:t>
        </w:r>
      </w:hyperlink>
      <w:r>
        <w:t>)</w:t>
      </w:r>
    </w:p>
    <w:p w:rsidR="003011B3" w:rsidRDefault="003011B3" w:rsidP="003011B3"/>
    <w:p w:rsidR="003011B3" w:rsidRPr="003C5C0B" w:rsidRDefault="003011B3" w:rsidP="003011B3">
      <w:pPr>
        <w:rPr>
          <w:sz w:val="16"/>
        </w:rPr>
      </w:pPr>
      <w:r w:rsidRPr="003C5C0B">
        <w:rPr>
          <w:sz w:val="16"/>
        </w:rPr>
        <w:t xml:space="preserve">President Barack </w:t>
      </w:r>
      <w:r w:rsidRPr="00AE337E">
        <w:rPr>
          <w:rStyle w:val="StyleBoldUnderline"/>
          <w:highlight w:val="yellow"/>
        </w:rPr>
        <w:t>Obama made</w:t>
      </w:r>
      <w:r w:rsidRPr="00A87521">
        <w:rPr>
          <w:rStyle w:val="StyleBoldUnderline"/>
        </w:rPr>
        <w:t xml:space="preserve"> his </w:t>
      </w:r>
      <w:r w:rsidRPr="00AE337E">
        <w:rPr>
          <w:rStyle w:val="StyleBoldUnderline"/>
          <w:highlight w:val="yellow"/>
        </w:rPr>
        <w:t xml:space="preserve">plans for his </w:t>
      </w:r>
      <w:r w:rsidRPr="003C5C0B">
        <w:rPr>
          <w:rStyle w:val="StyleBoldUnderline"/>
        </w:rPr>
        <w:t xml:space="preserve">newly won </w:t>
      </w:r>
      <w:r w:rsidRPr="00AE337E">
        <w:rPr>
          <w:rStyle w:val="Emphasis"/>
          <w:highlight w:val="yellow"/>
        </w:rPr>
        <w:t>pol</w:t>
      </w:r>
      <w:r w:rsidRPr="00A87521">
        <w:rPr>
          <w:rStyle w:val="Emphasis"/>
        </w:rPr>
        <w:t xml:space="preserve">itical </w:t>
      </w:r>
      <w:r w:rsidRPr="00AE337E">
        <w:rPr>
          <w:rStyle w:val="Emphasis"/>
          <w:highlight w:val="yellow"/>
        </w:rPr>
        <w:t>cap</w:t>
      </w:r>
      <w:r w:rsidRPr="00A87521">
        <w:rPr>
          <w:rStyle w:val="Emphasis"/>
        </w:rPr>
        <w:t>ital</w:t>
      </w:r>
      <w:r w:rsidRPr="00A87521">
        <w:rPr>
          <w:rStyle w:val="StyleBoldUnderline"/>
        </w:rPr>
        <w:t xml:space="preserve"> official — </w:t>
      </w:r>
      <w:r w:rsidRPr="00AE337E">
        <w:rPr>
          <w:rStyle w:val="StyleBoldUnderline"/>
          <w:highlight w:val="yellow"/>
        </w:rPr>
        <w:t xml:space="preserve">he’s going to </w:t>
      </w:r>
      <w:r w:rsidRPr="00AE337E">
        <w:rPr>
          <w:rStyle w:val="Emphasis"/>
          <w:highlight w:val="yellow"/>
        </w:rPr>
        <w:t>hammer</w:t>
      </w:r>
      <w:r w:rsidRPr="00A87521">
        <w:rPr>
          <w:rStyle w:val="Emphasis"/>
        </w:rPr>
        <w:t xml:space="preserve"> House </w:t>
      </w:r>
      <w:r w:rsidRPr="00AE337E">
        <w:rPr>
          <w:rStyle w:val="Emphasis"/>
          <w:highlight w:val="yellow"/>
        </w:rPr>
        <w:t>Republicans on immigration</w:t>
      </w:r>
      <w:r w:rsidRPr="00A87521">
        <w:rPr>
          <w:rStyle w:val="StyleBoldUnderline"/>
        </w:rPr>
        <w:t>.</w:t>
      </w:r>
      <w:r w:rsidRPr="003C5C0B">
        <w:rPr>
          <w:rStyle w:val="StyleBoldUnderline"/>
          <w:sz w:val="12"/>
        </w:rPr>
        <w:t xml:space="preserve"> </w:t>
      </w:r>
      <w:r w:rsidRPr="003C5C0B">
        <w:rPr>
          <w:sz w:val="16"/>
        </w:rPr>
        <w:t xml:space="preserve">And it’s evident from his public and private statements that Obama’s latest immigration push is, in at least one respect, similar to his fiscal showdown strategy: yet again, </w:t>
      </w:r>
      <w:r w:rsidRPr="00AE337E">
        <w:rPr>
          <w:rStyle w:val="StyleBoldUnderline"/>
          <w:highlight w:val="yellow"/>
        </w:rPr>
        <w:t xml:space="preserve">the goal is to </w:t>
      </w:r>
      <w:r w:rsidRPr="00AE337E">
        <w:rPr>
          <w:rStyle w:val="Emphasis"/>
          <w:highlight w:val="yellow"/>
        </w:rPr>
        <w:t>boost public pressure</w:t>
      </w:r>
      <w:r w:rsidRPr="00AE337E">
        <w:rPr>
          <w:rStyle w:val="StyleBoldUnderline"/>
          <w:highlight w:val="yellow"/>
        </w:rPr>
        <w:t xml:space="preserve"> on House</w:t>
      </w:r>
      <w:r w:rsidRPr="00A87521">
        <w:rPr>
          <w:rStyle w:val="StyleBoldUnderline"/>
        </w:rPr>
        <w:t xml:space="preserve"> Republican </w:t>
      </w:r>
      <w:r w:rsidRPr="00AE337E">
        <w:rPr>
          <w:rStyle w:val="StyleBoldUnderline"/>
          <w:highlight w:val="yellow"/>
        </w:rPr>
        <w:t>leadership to call a vote on a Senate</w:t>
      </w:r>
      <w:r w:rsidRPr="00A87521">
        <w:rPr>
          <w:rStyle w:val="StyleBoldUnderline"/>
        </w:rPr>
        <w:t xml:space="preserve">-passed </w:t>
      </w:r>
      <w:r w:rsidRPr="00AE337E">
        <w:rPr>
          <w:rStyle w:val="StyleBoldUnderline"/>
          <w:highlight w:val="yellow"/>
        </w:rPr>
        <w:t>measure</w:t>
      </w:r>
      <w:r w:rsidRPr="003C5C0B">
        <w:rPr>
          <w:sz w:val="16"/>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 And yet Obama spent the bulk of his 20-minute address taking whack after whack at the same House Republicans he’ll need to pass that agenda, culminating in a jab at the GOP over the results of the 2012 election — and a dare to do better next time.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 Before the shutdown, the White House had planned a major immigration push for the first week in October. But with the shutdown and looming debt default dominating the discussion during the last month, immigration reform received little attention on the Hill.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 Obama first personally signaled his intention to re-emerge in the immigration debate during an interview Tuesday with the Los Angeles Univision affiliate, conducted four hours before his meeting that day with House Democrats. Speaking of the week’s fiscal landmines, Obama said: “Once that’s done, you know, the day after, I’m going to be pushing to say, call a vote on immigration reform.” When he met that afternoon in the Oval Office with the House Democratic leadership, Obama said that he planned to be personally engaged in selling the reform package he first introduced in a Las Vegas speech in January. Still, during that meeting, Obama knew so little about immigration reform’s status in the House that he had to ask Rep. Xavier Becerra (D-Calif.) how many members of his own party would back a comprehensive reform bill, according to a senior Democrat who attended. The White House doesn’t have plans yet for Obama to participate in any new immigration reform events or rallies — that sort of advance work has been hamstrung by the 16-day government shutdown. But </w:t>
      </w:r>
      <w:r w:rsidRPr="00AE337E">
        <w:rPr>
          <w:rStyle w:val="StyleBoldUnderline"/>
          <w:highlight w:val="yellow"/>
        </w:rPr>
        <w:t>the president emerged</w:t>
      </w:r>
      <w:r w:rsidRPr="00A87521">
        <w:rPr>
          <w:rStyle w:val="StyleBoldUnderline"/>
        </w:rPr>
        <w:t xml:space="preserve"> on Thursday </w:t>
      </w:r>
      <w:r w:rsidRPr="00AE337E">
        <w:rPr>
          <w:rStyle w:val="StyleBoldUnderline"/>
          <w:highlight w:val="yellow"/>
        </w:rPr>
        <w:t>to tout a “broad coalition</w:t>
      </w:r>
      <w:r w:rsidRPr="00A87521">
        <w:rPr>
          <w:rStyle w:val="StyleBoldUnderline"/>
        </w:rPr>
        <w:t xml:space="preserve"> across America</w:t>
      </w:r>
      <w:r w:rsidRPr="00AE337E">
        <w:rPr>
          <w:rStyle w:val="StyleBoldUnderline"/>
          <w:highlight w:val="yellow"/>
        </w:rPr>
        <w:t>” that supports immigration reform</w:t>
      </w:r>
      <w:r w:rsidRPr="003C5C0B">
        <w:rPr>
          <w:sz w:val="16"/>
        </w:rPr>
        <w:t>. He also invited House Republicans to add their input specifically to the Senate bill — an approach diametrically different than the House GOP’s announced strategy of breaking the reform into several smaller bills.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 “</w:t>
      </w:r>
      <w:r w:rsidRPr="00A87521">
        <w:rPr>
          <w:rStyle w:val="StyleBoldUnderline"/>
        </w:rPr>
        <w:t xml:space="preserve">When it comes to immigration reform … </w:t>
      </w:r>
      <w:r w:rsidRPr="003C5C0B">
        <w:rPr>
          <w:rStyle w:val="StyleBoldUnderline"/>
        </w:rPr>
        <w:t>we’re confident that</w:t>
      </w:r>
      <w:r w:rsidRPr="00A87521">
        <w:rPr>
          <w:rStyle w:val="StyleBoldUnderline"/>
        </w:rPr>
        <w:t xml:space="preserve"> </w:t>
      </w:r>
      <w:r w:rsidRPr="00AE337E">
        <w:rPr>
          <w:rStyle w:val="StyleBoldUnderline"/>
          <w:highlight w:val="yellow"/>
        </w:rPr>
        <w:t>if that bill that passed the Senate were put on the floor of the House</w:t>
      </w:r>
      <w:r w:rsidRPr="00A87521">
        <w:rPr>
          <w:rStyle w:val="StyleBoldUnderline"/>
        </w:rPr>
        <w:t xml:space="preserve"> today, </w:t>
      </w:r>
      <w:r w:rsidRPr="00AE337E">
        <w:rPr>
          <w:rStyle w:val="StyleBoldUnderline"/>
          <w:highlight w:val="yellow"/>
        </w:rPr>
        <w:t>it would win a majority</w:t>
      </w:r>
      <w:r w:rsidRPr="00A87521">
        <w:rPr>
          <w:rStyle w:val="StyleBoldUnderline"/>
        </w:rPr>
        <w:t xml:space="preserve"> of the House</w:t>
      </w:r>
      <w:r w:rsidRPr="003C5C0B">
        <w:rPr>
          <w:sz w:val="16"/>
        </w:rPr>
        <w:t xml:space="preserve">,” Carney said. </w:t>
      </w:r>
      <w:r w:rsidRPr="00AE337E">
        <w:rPr>
          <w:rStyle w:val="StyleBoldUnderline"/>
          <w:highlight w:val="yellow"/>
        </w:rPr>
        <w:t>“And</w:t>
      </w:r>
      <w:r w:rsidRPr="003C5C0B">
        <w:rPr>
          <w:sz w:val="16"/>
        </w:rPr>
        <w:t xml:space="preserve"> I think that </w:t>
      </w:r>
      <w:r w:rsidRPr="00A87521">
        <w:rPr>
          <w:rStyle w:val="StyleBoldUnderline"/>
        </w:rPr>
        <w:t xml:space="preserve">it would win </w:t>
      </w:r>
      <w:r w:rsidRPr="00AE337E">
        <w:rPr>
          <w:rStyle w:val="StyleBoldUnderline"/>
          <w:highlight w:val="yellow"/>
        </w:rPr>
        <w:t>significant Republican</w:t>
      </w:r>
      <w:r w:rsidRPr="00A87521">
        <w:rPr>
          <w:rStyle w:val="StyleBoldUnderline"/>
        </w:rPr>
        <w:t xml:space="preserve"> vote</w:t>
      </w:r>
      <w:r w:rsidRPr="00AE337E">
        <w:rPr>
          <w:rStyle w:val="StyleBoldUnderline"/>
          <w:highlight w:val="yellow"/>
        </w:rPr>
        <w:t>s</w:t>
      </w:r>
      <w:r w:rsidRPr="003C5C0B">
        <w:rPr>
          <w:sz w:val="16"/>
        </w:rPr>
        <w:t>.”</w:t>
      </w:r>
    </w:p>
    <w:p w:rsidR="003011B3" w:rsidRPr="00C4732E" w:rsidRDefault="003011B3" w:rsidP="003011B3">
      <w:pPr>
        <w:pStyle w:val="Heading4"/>
      </w:pPr>
      <w:r>
        <w:rPr>
          <w:u w:val="single"/>
        </w:rPr>
        <w:t>C</w:t>
      </w:r>
      <w:r w:rsidRPr="00C4732E">
        <w:rPr>
          <w:u w:val="single"/>
        </w:rPr>
        <w:t>onsistent pressure</w:t>
      </w:r>
      <w:r>
        <w:t xml:space="preserve"> and </w:t>
      </w:r>
      <w:r>
        <w:rPr>
          <w:u w:val="single"/>
        </w:rPr>
        <w:t>Dem</w:t>
      </w:r>
      <w:r w:rsidRPr="00C4732E">
        <w:rPr>
          <w:u w:val="single"/>
        </w:rPr>
        <w:t xml:space="preserve"> unity</w:t>
      </w:r>
      <w:r>
        <w:t xml:space="preserve"> are key to make Boehner allow a vote</w:t>
      </w:r>
    </w:p>
    <w:p w:rsidR="003011B3" w:rsidRDefault="003011B3" w:rsidP="003011B3">
      <w:r>
        <w:rPr>
          <w:b/>
        </w:rPr>
        <w:t xml:space="preserve">Sullivan, 10/24/13 </w:t>
      </w:r>
      <w:r>
        <w:t>(Sean, “John Boehner's next big test: Immigration” Washington Post Blogs, The Fix, lexis)</w:t>
      </w:r>
    </w:p>
    <w:p w:rsidR="003011B3" w:rsidRDefault="003011B3" w:rsidP="003011B3"/>
    <w:p w:rsidR="003011B3" w:rsidRDefault="003011B3" w:rsidP="003011B3">
      <w:r>
        <w:t xml:space="preserve">President </w:t>
      </w:r>
      <w:r w:rsidRPr="00AE337E">
        <w:rPr>
          <w:rStyle w:val="StyleBoldUnderline"/>
          <w:highlight w:val="yellow"/>
        </w:rPr>
        <w:t>Obama delivered remarks</w:t>
      </w:r>
      <w:r>
        <w:t xml:space="preserve"> Thursday morning </w:t>
      </w:r>
      <w:r w:rsidRPr="00AE337E">
        <w:rPr>
          <w:rStyle w:val="StyleBoldUnderline"/>
          <w:highlight w:val="yellow"/>
        </w:rPr>
        <w:t xml:space="preserve">to renew his call for Congress to pass </w:t>
      </w:r>
      <w:r w:rsidRPr="00C4732E">
        <w:rPr>
          <w:rStyle w:val="StyleBoldUnderline"/>
        </w:rPr>
        <w:t xml:space="preserve">sweeping </w:t>
      </w:r>
      <w:r w:rsidRPr="00AE337E">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rsidR="003011B3" w:rsidRPr="00C90BD1" w:rsidRDefault="003011B3" w:rsidP="003011B3">
      <w:pPr>
        <w:rPr>
          <w:rStyle w:val="StyleBoldUnderline"/>
        </w:rPr>
      </w:pPr>
      <w:r>
        <w:t xml:space="preserve">But because of the last few weeks, </w:t>
      </w:r>
      <w:r w:rsidRPr="00AE337E">
        <w:rPr>
          <w:rStyle w:val="StyleBoldUnderline"/>
          <w:highlight w:val="yellow"/>
        </w:rPr>
        <w:t>it just might get done by early next year</w:t>
      </w:r>
      <w:r>
        <w:t xml:space="preserve">. It’s all up to House Speaker John A. </w:t>
      </w:r>
      <w:r w:rsidRPr="00AE337E">
        <w:rPr>
          <w:rStyle w:val="StyleBoldUnderline"/>
          <w:highlight w:val="yellow"/>
        </w:rPr>
        <w:t>Boehner</w:t>
      </w:r>
      <w:r>
        <w:t xml:space="preserve"> (R-Ohio), who </w:t>
      </w:r>
      <w:r w:rsidRPr="00AE337E">
        <w:rPr>
          <w:rStyle w:val="StyleBoldUnderline"/>
          <w:highlight w:val="yellow"/>
        </w:rPr>
        <w:t>by political necessity, must</w:t>
      </w:r>
      <w:r w:rsidRPr="00C4732E">
        <w:rPr>
          <w:rStyle w:val="StyleBoldUnderline"/>
        </w:rPr>
        <w:t xml:space="preserve"> now</w:t>
      </w:r>
      <w:r>
        <w:t xml:space="preserve"> at least </w:t>
      </w:r>
      <w:r w:rsidRPr="00AE337E">
        <w:rPr>
          <w:rStyle w:val="StyleBoldUnderline"/>
          <w:highlight w:val="yellow"/>
        </w:rPr>
        <w:t>consider leaning in more on immigration.</w:t>
      </w:r>
    </w:p>
    <w:p w:rsidR="003011B3" w:rsidRDefault="003011B3" w:rsidP="003011B3">
      <w:r>
        <w:t>“Let’s see if we can get this done. And let’s see if we can get it done this year,” Obama said at the White House.</w:t>
      </w:r>
    </w:p>
    <w:p w:rsidR="003011B3" w:rsidRDefault="003011B3" w:rsidP="003011B3">
      <w:r>
        <w:t xml:space="preserve">Fresh off a decisive defeat in the budget and debt ceiling showdown that cost the GOP big and </w:t>
      </w:r>
      <w:r>
        <w:lastRenderedPageBreak/>
        <w:t>won the party no major policy concessions from Democrats, Boehner was asked Wednesday about whether he plans to bring up immigration legislation during the limited time left on the 2013 legislative calendar. He didn’t rule it out.</w:t>
      </w:r>
    </w:p>
    <w:p w:rsidR="003011B3" w:rsidRDefault="003011B3" w:rsidP="003011B3">
      <w:r>
        <w:t>“I still think immigration reform is an important subject that needs to be addressed. And I’m hopeful,” said Boehner.</w:t>
      </w:r>
    </w:p>
    <w:p w:rsidR="003011B3" w:rsidRDefault="003011B3" w:rsidP="003011B3">
      <w: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3011B3" w:rsidRPr="00112370" w:rsidRDefault="003011B3" w:rsidP="003011B3">
      <w:pPr>
        <w:rPr>
          <w:rStyle w:val="StyleBoldUnderline"/>
        </w:rPr>
      </w:pPr>
      <w:r>
        <w:t xml:space="preserve">Months ago, as House Republicans were slow-walking immigration after the Senate passed a broad bill, the latter possibility appeared the likelier bet. But times have changed. The position </w:t>
      </w:r>
      <w:r w:rsidRPr="00AE337E">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AE337E">
        <w:rPr>
          <w:rStyle w:val="StyleBoldUnderline"/>
          <w:highlight w:val="yellow"/>
        </w:rPr>
        <w:t>badly damaged the party's brand</w:t>
      </w:r>
      <w:r>
        <w:t xml:space="preserve">. The GOP is reeling, searching desperately for a way to turn things around. That means </w:t>
      </w:r>
      <w:r w:rsidRPr="00AE337E">
        <w:rPr>
          <w:rStyle w:val="StyleBoldUnderline"/>
          <w:highlight w:val="yellow"/>
        </w:rPr>
        <w:t>Boehner</w:t>
      </w:r>
      <w:r w:rsidRPr="00AE337E">
        <w:rPr>
          <w:highlight w:val="yellow"/>
        </w:rPr>
        <w:t>,</w:t>
      </w:r>
      <w:r>
        <w:t xml:space="preserve"> too, </w:t>
      </w:r>
      <w:r w:rsidRPr="00AE337E">
        <w:rPr>
          <w:rStyle w:val="StyleBoldUnderline"/>
          <w:highlight w:val="yellow"/>
        </w:rPr>
        <w:t>must look for ways to repair the damage.</w:t>
      </w:r>
    </w:p>
    <w:p w:rsidR="003011B3" w:rsidRDefault="003011B3" w:rsidP="003011B3">
      <w:r w:rsidRPr="00AE337E">
        <w:rPr>
          <w:rStyle w:val="StyleBoldUnderline"/>
          <w:highlight w:val="yellow"/>
        </w:rPr>
        <w:t>And 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amid hard times for the party driven by deeper skepticism 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rsidR="003011B3" w:rsidRDefault="003011B3" w:rsidP="003011B3">
      <w:r w:rsidRPr="00D97EB5">
        <w:t>The policy imperative already exists for some House Republicans</w:t>
      </w:r>
      <w:r>
        <w:t xml:space="preserve"> -- perhaps enough of them that </w:t>
      </w:r>
      <w:r w:rsidRPr="00AE337E">
        <w:rPr>
          <w:rStyle w:val="StyleBoldUnderline"/>
          <w:highlight w:val="yellow"/>
        </w:rPr>
        <w:t xml:space="preserve">if Boehner allowed a vote, reform of some type could pass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rsidR="003011B3" w:rsidRDefault="003011B3" w:rsidP="003011B3">
      <w:r>
        <w:t>What's not clear is whether Boehner would be willing to chart a path with less than majority GOP support again so soon after the last time and without his back against the wall as it was in the fiscal standoff.</w:t>
      </w:r>
    </w:p>
    <w:p w:rsidR="003011B3" w:rsidRDefault="003011B3" w:rsidP="003011B3">
      <w:r>
        <w:t xml:space="preserve">This much we know: </w:t>
      </w:r>
      <w:r w:rsidRPr="00AE337E">
        <w:rPr>
          <w:rStyle w:val="StyleBoldUnderline"/>
          <w:highlight w:val="yellow"/>
        </w:rPr>
        <w:t xml:space="preserve">The White House and Senate Democrats will </w:t>
      </w:r>
      <w:r w:rsidRPr="00AE337E">
        <w:rPr>
          <w:rStyle w:val="Emphasis"/>
          <w:highlight w:val="yellow"/>
        </w:rPr>
        <w:t>keep applying pressure</w:t>
      </w:r>
      <w:r w:rsidRPr="00AE337E">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AE337E">
        <w:rPr>
          <w:rStyle w:val="StyleBoldUnderline"/>
          <w:highlight w:val="yellow"/>
        </w:rPr>
        <w:t>. The speaker will be feeling</w:t>
      </w:r>
      <w:r w:rsidRPr="00112370">
        <w:rPr>
          <w:rStyle w:val="StyleBoldUnderline"/>
        </w:rPr>
        <w:t xml:space="preserve"> external and internal </w:t>
      </w:r>
      <w:r w:rsidRPr="00AE337E">
        <w:rPr>
          <w:rStyle w:val="StyleBoldUnderline"/>
          <w:highlight w:val="yellow"/>
        </w:rPr>
        <w:t>pressure to move ahead</w:t>
      </w:r>
      <w:r w:rsidRPr="00112370">
        <w:rPr>
          <w:rStyle w:val="StyleBoldUnderline"/>
        </w:rPr>
        <w:t xml:space="preserve"> on immigration</w:t>
      </w:r>
      <w:r>
        <w:t>.</w:t>
      </w:r>
    </w:p>
    <w:p w:rsidR="003011B3" w:rsidRDefault="003011B3" w:rsidP="003011B3">
      <w:r>
        <w:t>But he will also feel pressure from conservatives to oppose it. Here's the thing, though</w:t>
      </w:r>
      <w:r w:rsidRPr="00AE337E">
        <w:rPr>
          <w:highlight w:val="yellow"/>
        </w:rPr>
        <w:t xml:space="preserve">: </w:t>
      </w:r>
      <w:r w:rsidRPr="00AE337E">
        <w:rPr>
          <w:rStyle w:val="StyleBoldUnderline"/>
          <w:highlight w:val="yellow"/>
        </w:rPr>
        <w:t>Boehner listened to the right flank</w:t>
      </w:r>
      <w:r w:rsidRPr="00112370">
        <w:rPr>
          <w:rStyle w:val="StyleBoldUnderline"/>
        </w:rPr>
        <w:t xml:space="preserve"> of his conference </w:t>
      </w:r>
      <w:r w:rsidRPr="00AE337E">
        <w:rPr>
          <w:rStyle w:val="StyleBoldUnderline"/>
          <w:highlight w:val="yellow"/>
        </w:rPr>
        <w:t>in the fiscal fight, and that path was</w:t>
      </w:r>
      <w:r w:rsidRPr="00112370">
        <w:rPr>
          <w:rStyle w:val="StyleBoldUnderline"/>
        </w:rPr>
        <w:t xml:space="preserve"> politically </w:t>
      </w:r>
      <w:r w:rsidRPr="00AE337E">
        <w:rPr>
          <w:rStyle w:val="StyleBoldUnderline"/>
          <w:highlight w:val="yellow"/>
        </w:rPr>
        <w:t>destructive for his party. That's enough to believe he will</w:t>
      </w:r>
      <w:r>
        <w:t xml:space="preserve"> at least </w:t>
      </w:r>
      <w:r w:rsidRPr="00AE337E">
        <w:rPr>
          <w:rStyle w:val="StyleBoldUnderline"/>
          <w:highlight w:val="yellow"/>
        </w:rPr>
        <w:t>entertain the possibility of tuning the hard-liners out</w:t>
      </w:r>
      <w:r>
        <w:t xml:space="preserve"> a bit more this time around.</w:t>
      </w:r>
    </w:p>
    <w:p w:rsidR="003011B3" w:rsidRPr="003D7629" w:rsidRDefault="003011B3" w:rsidP="003011B3">
      <w:pPr>
        <w:pStyle w:val="Heading4"/>
        <w:rPr>
          <w:rStyle w:val="StyleStyleBold12pt"/>
          <w:b/>
        </w:rPr>
      </w:pPr>
      <w:r>
        <w:rPr>
          <w:rStyle w:val="StyleStyleBold12pt"/>
          <w:b/>
        </w:rPr>
        <w:t>The plan’s a perceived loss – it saps capital and causes defections</w:t>
      </w:r>
    </w:p>
    <w:p w:rsidR="003011B3" w:rsidRDefault="003011B3" w:rsidP="003011B3">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3011B3" w:rsidRDefault="003011B3" w:rsidP="003011B3"/>
    <w:p w:rsidR="003011B3" w:rsidRPr="00C4732E" w:rsidRDefault="003011B3" w:rsidP="003011B3">
      <w:pPr>
        <w:rPr>
          <w:sz w:val="16"/>
        </w:rPr>
      </w:pPr>
      <w:r w:rsidRPr="00AE337E">
        <w:rPr>
          <w:rStyle w:val="Emphasis"/>
          <w:highlight w:val="yellow"/>
        </w:rPr>
        <w:t>Declining</w:t>
      </w:r>
      <w:r>
        <w:rPr>
          <w:sz w:val="16"/>
        </w:rPr>
        <w:t xml:space="preserve"> political </w:t>
      </w:r>
      <w:r w:rsidRPr="00AE337E">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AE337E">
        <w:rPr>
          <w:rStyle w:val="StyleBoldUnderline"/>
          <w:highlight w:val="yellow"/>
        </w:rPr>
        <w:t>where a</w:t>
      </w:r>
      <w:r w:rsidRPr="00AE337E">
        <w:rPr>
          <w:rStyle w:val="StyleBoldUnderline"/>
          <w:sz w:val="12"/>
          <w:highlight w:val="yellow"/>
        </w:rPr>
        <w:t xml:space="preserve"> </w:t>
      </w:r>
      <w:r w:rsidRPr="00AE337E">
        <w:rPr>
          <w:rStyle w:val="StyleBoldUnderline"/>
          <w:highlight w:val="yellow"/>
        </w:rPr>
        <w:t xml:space="preserve">President has limited </w:t>
      </w:r>
      <w:r w:rsidRPr="004A12D3">
        <w:rPr>
          <w:rStyle w:val="StyleBoldUnderline"/>
        </w:rPr>
        <w:t xml:space="preserve">formal </w:t>
      </w:r>
      <w:r w:rsidRPr="00AE337E">
        <w:rPr>
          <w:rStyle w:val="StyleBoldUnderline"/>
          <w:highlight w:val="yellow"/>
        </w:rPr>
        <w:t xml:space="preserve">power, </w:t>
      </w:r>
      <w:r w:rsidRPr="00AE337E">
        <w:rPr>
          <w:rStyle w:val="Emphasis"/>
          <w:highlight w:val="yellow"/>
        </w:rPr>
        <w:t>perception matters</w:t>
      </w:r>
      <w:r w:rsidRPr="009C4A20">
        <w:rPr>
          <w:sz w:val="16"/>
        </w:rPr>
        <w:t xml:space="preserve">. The reputation for </w:t>
      </w:r>
      <w:r w:rsidRPr="00AE337E">
        <w:rPr>
          <w:rStyle w:val="StyleBoldUnderline"/>
          <w:highlight w:val="yellow"/>
        </w:rPr>
        <w:t>success</w:t>
      </w:r>
      <w:r w:rsidRPr="009C4A20">
        <w:rPr>
          <w:sz w:val="16"/>
        </w:rPr>
        <w:t>—the belief by other political actors that even when he looks down, a president will find a way to pull out a victory—</w:t>
      </w:r>
      <w:r w:rsidRPr="00AE337E">
        <w:rPr>
          <w:rStyle w:val="StyleBoldUnderline"/>
          <w:highlight w:val="yellow"/>
        </w:rPr>
        <w:t>is the most valuable resource a chief executive can have</w:t>
      </w:r>
      <w:r w:rsidRPr="009C4A20">
        <w:rPr>
          <w:sz w:val="16"/>
        </w:rPr>
        <w:t xml:space="preserve">. Conversely, the widespread </w:t>
      </w:r>
      <w:r w:rsidRPr="00AE337E">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AE337E">
        <w:rPr>
          <w:rStyle w:val="StyleBoldUnderline"/>
          <w:highlight w:val="yellow"/>
        </w:rPr>
        <w:t>is on the defensive</w:t>
      </w:r>
      <w:r w:rsidRPr="003D7629">
        <w:rPr>
          <w:rStyle w:val="StyleBoldUnderline"/>
        </w:rPr>
        <w:t>, on the wane</w:t>
      </w:r>
      <w:r w:rsidRPr="009C4A20">
        <w:rPr>
          <w:sz w:val="16"/>
        </w:rPr>
        <w:t xml:space="preserve"> </w:t>
      </w:r>
      <w:r w:rsidRPr="00AE337E">
        <w:rPr>
          <w:rStyle w:val="StyleBoldUnderline"/>
          <w:highlight w:val="yellow"/>
        </w:rPr>
        <w:t>or without the ability to win under adversity can</w:t>
      </w:r>
      <w:r w:rsidRPr="00AE337E">
        <w:rPr>
          <w:rStyle w:val="StyleBoldUnderline"/>
          <w:sz w:val="12"/>
          <w:highlight w:val="yellow"/>
        </w:rPr>
        <w:t xml:space="preserve"> </w:t>
      </w:r>
      <w:r w:rsidRPr="00AE337E">
        <w:rPr>
          <w:rStyle w:val="StyleBoldUnderline"/>
          <w:highlight w:val="yellow"/>
        </w:rPr>
        <w:t>lead to disaster</w:t>
      </w:r>
      <w:r w:rsidRPr="00AE337E">
        <w:rPr>
          <w:sz w:val="16"/>
          <w:highlight w:val="yellow"/>
        </w:rPr>
        <w:t xml:space="preserve">, </w:t>
      </w:r>
      <w:r w:rsidRPr="00AE337E">
        <w:rPr>
          <w:rStyle w:val="StyleBoldUnderline"/>
          <w:highlight w:val="yellow"/>
        </w:rPr>
        <w:t xml:space="preserve">as </w:t>
      </w:r>
      <w:r w:rsidRPr="003C5C0B">
        <w:rPr>
          <w:rStyle w:val="StyleBoldUnderline"/>
        </w:rPr>
        <w:t xml:space="preserve">individual </w:t>
      </w:r>
      <w:r w:rsidRPr="00AE337E">
        <w:rPr>
          <w:rStyle w:val="StyleBoldUnderline"/>
          <w:highlight w:val="yellow"/>
        </w:rPr>
        <w:t>lawmakers calculate who will be on the winning side and</w:t>
      </w:r>
      <w:r w:rsidRPr="00AE337E">
        <w:rPr>
          <w:rStyle w:val="StyleBoldUnderline"/>
          <w:sz w:val="12"/>
          <w:highlight w:val="yellow"/>
        </w:rPr>
        <w:t xml:space="preserve"> </w:t>
      </w:r>
      <w:r w:rsidRPr="00AE337E">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AE337E">
        <w:rPr>
          <w:rStyle w:val="StyleBoldUnderline"/>
          <w:highlight w:val="yellow"/>
        </w:rPr>
        <w:t>losers lose</w:t>
      </w:r>
      <w:r w:rsidRPr="003D7629">
        <w:rPr>
          <w:rStyle w:val="StyleBoldUnderline"/>
        </w:rPr>
        <w:t xml:space="preserve"> more often than not</w:t>
      </w:r>
      <w:r w:rsidRPr="00AE337E">
        <w:rPr>
          <w:sz w:val="16"/>
          <w:highlight w:val="yellow"/>
        </w:rPr>
        <w:t xml:space="preserve">. </w:t>
      </w:r>
      <w:r w:rsidRPr="00AE337E">
        <w:rPr>
          <w:rStyle w:val="StyleBoldUnderline"/>
          <w:highlight w:val="yellow"/>
        </w:rPr>
        <w:t>Failure</w:t>
      </w:r>
      <w:r w:rsidRPr="00AE337E">
        <w:rPr>
          <w:rStyle w:val="StyleBoldUnderline"/>
          <w:sz w:val="12"/>
          <w:highlight w:val="yellow"/>
        </w:rPr>
        <w:t xml:space="preserve"> </w:t>
      </w:r>
      <w:r w:rsidRPr="00AE337E">
        <w:rPr>
          <w:rStyle w:val="StyleBoldUnderline"/>
          <w:highlight w:val="yellow"/>
        </w:rPr>
        <w:t>begets failure</w:t>
      </w:r>
      <w:r w:rsidRPr="009C4A20">
        <w:rPr>
          <w:sz w:val="16"/>
        </w:rPr>
        <w:t>. In short</w:t>
      </w:r>
      <w:r w:rsidRPr="003D7629">
        <w:rPr>
          <w:rStyle w:val="StyleBoldUnderline"/>
        </w:rPr>
        <w:t xml:space="preserve">, </w:t>
      </w:r>
      <w:r w:rsidRPr="00AE337E">
        <w:rPr>
          <w:rStyle w:val="StyleBoldUnderline"/>
          <w:highlight w:val="yellow"/>
        </w:rPr>
        <w:t>a president experiencing declining</w:t>
      </w:r>
      <w:r w:rsidRPr="003D7629">
        <w:rPr>
          <w:rStyle w:val="StyleBoldUnderline"/>
        </w:rPr>
        <w:t xml:space="preserve"> amounts of </w:t>
      </w:r>
      <w:r w:rsidRPr="00AE337E">
        <w:rPr>
          <w:rStyle w:val="StyleBoldUnderline"/>
          <w:highlight w:val="yellow"/>
        </w:rPr>
        <w:t>pol</w:t>
      </w:r>
      <w:r w:rsidRPr="003C5C0B">
        <w:rPr>
          <w:rStyle w:val="StyleBoldUnderline"/>
        </w:rPr>
        <w:t>itical</w:t>
      </w:r>
      <w:r w:rsidRPr="00AE337E">
        <w:rPr>
          <w:rStyle w:val="StyleBoldUnderline"/>
          <w:highlight w:val="yellow"/>
        </w:rPr>
        <w:t xml:space="preserve"> cap</w:t>
      </w:r>
      <w:r w:rsidRPr="003C5C0B">
        <w:rPr>
          <w:rStyle w:val="StyleBoldUnderline"/>
        </w:rPr>
        <w:t xml:space="preserve">ital </w:t>
      </w:r>
      <w:r w:rsidRPr="00AE337E">
        <w:rPr>
          <w:rStyle w:val="StyleBoldUnderline"/>
          <w:highlight w:val="yellow"/>
        </w:rPr>
        <w:t>has</w:t>
      </w:r>
      <w:r w:rsidRPr="00AE337E">
        <w:rPr>
          <w:rStyle w:val="StyleBoldUnderline"/>
          <w:sz w:val="12"/>
          <w:highlight w:val="yellow"/>
        </w:rPr>
        <w:t xml:space="preserve"> </w:t>
      </w:r>
      <w:r w:rsidRPr="00AE337E">
        <w:rPr>
          <w:rStyle w:val="StyleBoldUnderline"/>
          <w:highlight w:val="yellow"/>
        </w:rPr>
        <w:t>diminished capacity to advance his goals</w:t>
      </w:r>
      <w:r w:rsidRPr="00AE337E">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lastRenderedPageBreak/>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AE337E">
        <w:rPr>
          <w:rStyle w:val="StyleBoldUnderline"/>
          <w:highlight w:val="yellow"/>
        </w:rPr>
        <w:t xml:space="preserve">Incapacity leads to </w:t>
      </w:r>
      <w:r w:rsidRPr="003C5C0B">
        <w:rPr>
          <w:rStyle w:val="StyleBoldUnderline"/>
        </w:rPr>
        <w:t xml:space="preserve">political </w:t>
      </w:r>
      <w:r w:rsidRPr="00AE337E">
        <w:rPr>
          <w:rStyle w:val="StyleBoldUnderline"/>
          <w:highlight w:val="yellow"/>
        </w:rPr>
        <w:t xml:space="preserve">failure, which reinforces perceptions </w:t>
      </w:r>
      <w:r w:rsidRPr="003C5C0B">
        <w:rPr>
          <w:rStyle w:val="StyleBoldUnderline"/>
        </w:rPr>
        <w:t>of incapacity</w:t>
      </w:r>
      <w:r w:rsidRPr="00AE337E">
        <w:rPr>
          <w:rStyle w:val="StyleBoldUnderline"/>
          <w:highlight w:val="yellow"/>
        </w:rPr>
        <w:t>. This feedback loop accelerates</w:t>
      </w:r>
      <w:r w:rsidRPr="003D7629">
        <w:rPr>
          <w:rStyle w:val="StyleBoldUnderline"/>
        </w:rPr>
        <w:t xml:space="preserve"> decay both in leadership capacity and </w:t>
      </w:r>
      <w:r w:rsidRPr="00AE337E">
        <w:rPr>
          <w:rStyle w:val="StyleBoldUnderline"/>
          <w:highlight w:val="yellow"/>
        </w:rPr>
        <w:t>defection by</w:t>
      </w:r>
      <w:r w:rsidRPr="00AE337E">
        <w:rPr>
          <w:rStyle w:val="StyleBoldUnderline"/>
          <w:sz w:val="12"/>
          <w:highlight w:val="yellow"/>
        </w:rPr>
        <w:t xml:space="preserve"> </w:t>
      </w:r>
      <w:r w:rsidRPr="00AE337E">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3011B3" w:rsidRPr="00DD7037" w:rsidRDefault="003011B3" w:rsidP="003011B3">
      <w:pPr>
        <w:pStyle w:val="Heading4"/>
      </w:pPr>
      <w:r>
        <w:t>That wrecks Obama’s strategy</w:t>
      </w:r>
    </w:p>
    <w:p w:rsidR="003011B3" w:rsidRDefault="003011B3" w:rsidP="003011B3">
      <w:r>
        <w:rPr>
          <w:b/>
        </w:rPr>
        <w:t xml:space="preserve">Milbank, 10/18/13 </w:t>
      </w:r>
      <w:r>
        <w:t xml:space="preserve">– Washington Post Opinion Writer (Dana, “Now, lead from the front” Washington Post, </w:t>
      </w:r>
      <w:hyperlink r:id="rId10" w:history="1">
        <w:r w:rsidRPr="00757BCA">
          <w:rPr>
            <w:rStyle w:val="Hyperlink"/>
          </w:rPr>
          <w:t>http://www.washingtonpost.com/opinions/dana-milbank-now-lead-from-the-front/2013/10/18/56c1fd42-37fe-11e3-8a0e-4e2cf80831fc_story.html</w:t>
        </w:r>
      </w:hyperlink>
      <w:r>
        <w:t>)</w:t>
      </w:r>
    </w:p>
    <w:p w:rsidR="003011B3" w:rsidRDefault="003011B3" w:rsidP="003011B3"/>
    <w:p w:rsidR="003011B3" w:rsidRPr="003C5C0B" w:rsidRDefault="003011B3" w:rsidP="003011B3">
      <w:pPr>
        <w:rPr>
          <w:sz w:val="16"/>
        </w:rPr>
      </w:pPr>
      <w:r w:rsidRPr="00AE337E">
        <w:rPr>
          <w:rStyle w:val="StyleBoldUnderline"/>
          <w:highlight w:val="yellow"/>
        </w:rPr>
        <w:t>Obama got</w:t>
      </w:r>
      <w:r w:rsidRPr="00DD7037">
        <w:rPr>
          <w:rStyle w:val="StyleBoldUnderline"/>
        </w:rPr>
        <w:t xml:space="preserve"> out </w:t>
      </w:r>
      <w:r w:rsidRPr="00AE337E">
        <w:rPr>
          <w:rStyle w:val="StyleBoldUnderline"/>
          <w:highlight w:val="yellow"/>
        </w:rPr>
        <w:t>in front of the</w:t>
      </w:r>
      <w:r w:rsidRPr="00DD7037">
        <w:rPr>
          <w:rStyle w:val="StyleBoldUnderline"/>
        </w:rPr>
        <w:t xml:space="preserve"> shutdown and </w:t>
      </w:r>
      <w:r w:rsidRPr="00AE337E">
        <w:rPr>
          <w:rStyle w:val="StyleBoldUnderline"/>
          <w:highlight w:val="yellow"/>
        </w:rPr>
        <w:t>debt-ceiling</w:t>
      </w:r>
      <w:r w:rsidRPr="00DD7037">
        <w:rPr>
          <w:rStyle w:val="StyleBoldUnderline"/>
        </w:rPr>
        <w:t xml:space="preserve"> standoff. He took a firm position</w:t>
      </w:r>
      <w:r w:rsidRPr="003C5C0B">
        <w:rPr>
          <w:sz w:val="16"/>
        </w:rPr>
        <w:t xml:space="preserve"> — no negotiating — </w:t>
      </w:r>
      <w:r w:rsidRPr="00DD7037">
        <w:rPr>
          <w:rStyle w:val="StyleBoldUnderline"/>
        </w:rPr>
        <w:t>and he made his case</w:t>
      </w:r>
      <w:r w:rsidRPr="003C5C0B">
        <w:rPr>
          <w:sz w:val="16"/>
        </w:rPr>
        <w:t xml:space="preserve"> to the country </w:t>
      </w:r>
      <w:r w:rsidRPr="00DD7037">
        <w:rPr>
          <w:rStyle w:val="StyleBoldUnderline"/>
        </w:rPr>
        <w:t>vigorously</w:t>
      </w:r>
      <w:r w:rsidRPr="003C5C0B">
        <w:rPr>
          <w:sz w:val="16"/>
        </w:rPr>
        <w:t xml:space="preserve"> and repeatedly. </w:t>
      </w:r>
      <w:r w:rsidRPr="00DD7037">
        <w:rPr>
          <w:rStyle w:val="StyleBoldUnderline"/>
        </w:rPr>
        <w:t xml:space="preserve">Republicans miscalculated, assuming he would again give in. </w:t>
      </w:r>
      <w:r w:rsidRPr="00AE337E">
        <w:rPr>
          <w:rStyle w:val="StyleBoldUnderline"/>
          <w:highlight w:val="yellow"/>
        </w:rPr>
        <w:t>The result was</w:t>
      </w:r>
      <w:r w:rsidRPr="00DD7037">
        <w:rPr>
          <w:rStyle w:val="StyleBoldUnderline"/>
        </w:rPr>
        <w:t xml:space="preserve"> the sort of </w:t>
      </w:r>
      <w:r w:rsidRPr="00AE337E">
        <w:rPr>
          <w:rStyle w:val="Emphasis"/>
          <w:highlight w:val="yellow"/>
        </w:rPr>
        <w:t>decisive victory</w:t>
      </w:r>
      <w:r w:rsidRPr="00DD7037">
        <w:rPr>
          <w:rStyle w:val="StyleBoldUnderline"/>
        </w:rPr>
        <w:t xml:space="preserve"> rarely seen in Washington</w:t>
      </w:r>
      <w:r w:rsidRPr="003C5C0B">
        <w:rPr>
          <w:sz w:val="16"/>
        </w:rPr>
        <w:t xml:space="preserve"> skirmishes. On Wednesday, </w:t>
      </w:r>
      <w:r w:rsidRPr="00DD7037">
        <w:rPr>
          <w:rStyle w:val="StyleBoldUnderline"/>
        </w:rPr>
        <w:t>Republicans surrendered</w:t>
      </w:r>
      <w:r w:rsidRPr="003C5C0B">
        <w:rPr>
          <w:sz w:val="16"/>
        </w:rPr>
        <w:t>. They opened the government and extended the debt limit with virtually no conditions. On Thursday, Obama rubbed their noses in it. “You don’t like a particular policy or a particular president? Then argue for your position. Go out there and win an election,” Obama taunted from the State Dining Room. “Push to change it, but don’t break it. Don’t break what our predecessors spent over two centuries building.” Obama said “there are no winners” after the two-week standoff, but his opponents, particularly his tea party foes, clearly lost the most; seven in 10 Americans thought Republicans put party ahead of country. These “extremes” who “don’t like the word ‘compromise’</w:t>
      </w:r>
      <w:r w:rsidRPr="003C5C0B">
        <w:rPr>
          <w:rFonts w:ascii="Times New Roman" w:hAnsi="Times New Roman" w:cs="Times New Roman"/>
          <w:sz w:val="16"/>
        </w:rPr>
        <w:t> </w:t>
      </w:r>
      <w:r w:rsidRPr="003C5C0B">
        <w:rPr>
          <w:rFonts w:cs="Georgia"/>
          <w:sz w:val="16"/>
        </w:rPr>
        <w:t>”</w:t>
      </w:r>
      <w:r w:rsidRPr="003C5C0B">
        <w:rPr>
          <w:sz w:val="16"/>
        </w:rPr>
        <w:t xml:space="preserve"> were the obvious target of Obama</w:t>
      </w:r>
      <w:r w:rsidRPr="003C5C0B">
        <w:rPr>
          <w:rFonts w:cs="Georgia"/>
          <w:sz w:val="16"/>
        </w:rPr>
        <w:t>’</w:t>
      </w:r>
      <w:r w:rsidRPr="003C5C0B">
        <w:rPr>
          <w:sz w:val="16"/>
        </w:rPr>
        <w:t xml:space="preserve">s demand that we all </w:t>
      </w:r>
      <w:r w:rsidRPr="003C5C0B">
        <w:rPr>
          <w:rFonts w:cs="Georgia"/>
          <w:sz w:val="16"/>
        </w:rPr>
        <w:t>“</w:t>
      </w:r>
      <w:r w:rsidRPr="003C5C0B">
        <w:rPr>
          <w:sz w:val="16"/>
        </w:rPr>
        <w:t>stop focusing on the lobbyists and the bloggers and the talking heads on radio and the professional activists who profit from conflict.</w:t>
      </w:r>
      <w:r w:rsidRPr="003C5C0B">
        <w:rPr>
          <w:rFonts w:cs="Georgia"/>
          <w:sz w:val="16"/>
        </w:rPr>
        <w:t>”</w:t>
      </w:r>
      <w:r w:rsidRPr="003C5C0B">
        <w:rPr>
          <w:sz w:val="16"/>
        </w:rPr>
        <w:t xml:space="preserve"> (He did not mention newspaper columnists, so you are free to continue reading.) The gloating was a bit unseemly, but the president is entitled to savor a victory lap. </w:t>
      </w:r>
      <w:r w:rsidRPr="00AE337E">
        <w:rPr>
          <w:rStyle w:val="StyleBoldUnderline"/>
          <w:highlight w:val="yellow"/>
        </w:rPr>
        <w:t>The</w:t>
      </w:r>
      <w:r w:rsidRPr="003C5C0B">
        <w:rPr>
          <w:sz w:val="16"/>
        </w:rPr>
        <w:t xml:space="preserve"> more </w:t>
      </w:r>
      <w:r w:rsidRPr="00AE337E">
        <w:rPr>
          <w:rStyle w:val="StyleBoldUnderline"/>
          <w:highlight w:val="yellow"/>
        </w:rPr>
        <w:t>important thing is that</w:t>
      </w:r>
      <w:r w:rsidRPr="00DD7037">
        <w:rPr>
          <w:rStyle w:val="StyleBoldUnderline"/>
        </w:rPr>
        <w:t xml:space="preserve"> </w:t>
      </w:r>
      <w:r w:rsidRPr="00AE337E">
        <w:rPr>
          <w:rStyle w:val="StyleBoldUnderline"/>
          <w:highlight w:val="yellow"/>
        </w:rPr>
        <w:t>Obama</w:t>
      </w:r>
      <w:r w:rsidRPr="00DD7037">
        <w:rPr>
          <w:rStyle w:val="StyleBoldUnderline"/>
        </w:rPr>
        <w:t xml:space="preserve"> now </w:t>
      </w:r>
      <w:r w:rsidRPr="00AE337E">
        <w:rPr>
          <w:rStyle w:val="Emphasis"/>
          <w:highlight w:val="yellow"/>
        </w:rPr>
        <w:t>maintain the forceful leadership</w:t>
      </w:r>
      <w:r w:rsidRPr="00DD7037">
        <w:rPr>
          <w:rStyle w:val="StyleBoldUnderline"/>
        </w:rPr>
        <w:t xml:space="preserve"> that won him the budget and debt fights</w:t>
      </w:r>
      <w:r w:rsidRPr="003C5C0B">
        <w:rPr>
          <w:sz w:val="16"/>
        </w:rPr>
        <w:t xml:space="preserve">. In that sense, the rest of Obama’s speech had some worrisome indications that he was returning to his familiar position in the rear. The agreement ending the shutdown requires Congress to come up with a budget by Dec. 13 . It’s a chance — perhaps Obama’s last chance — to tackle big issues such as tax reform and restructuring Medicare. </w:t>
      </w:r>
      <w:r w:rsidRPr="00AE337E">
        <w:rPr>
          <w:rStyle w:val="StyleBoldUnderline"/>
          <w:highlight w:val="yellow"/>
        </w:rPr>
        <w:t>The</w:t>
      </w:r>
      <w:r w:rsidRPr="003C5C0B">
        <w:rPr>
          <w:sz w:val="16"/>
        </w:rPr>
        <w:t xml:space="preserve"> relative </w:t>
      </w:r>
      <w:r w:rsidRPr="00AE337E">
        <w:rPr>
          <w:rStyle w:val="StyleBoldUnderline"/>
          <w:highlight w:val="yellow"/>
        </w:rPr>
        <w:t>strength he gained</w:t>
      </w:r>
      <w:r w:rsidRPr="00DD7037">
        <w:rPr>
          <w:rStyle w:val="StyleBoldUnderline"/>
        </w:rPr>
        <w:t xml:space="preserve"> over congressional Republicans during the shutdown </w:t>
      </w:r>
      <w:r w:rsidRPr="00AE337E">
        <w:rPr>
          <w:rStyle w:val="StyleBoldUnderline"/>
          <w:highlight w:val="yellow"/>
        </w:rPr>
        <w:t>left him in a dominant</w:t>
      </w:r>
      <w:r w:rsidRPr="00DD7037">
        <w:rPr>
          <w:rStyle w:val="StyleBoldUnderline"/>
        </w:rPr>
        <w:t xml:space="preserve"> negotiating </w:t>
      </w:r>
      <w:r w:rsidRPr="00AE337E">
        <w:rPr>
          <w:rStyle w:val="StyleBoldUnderline"/>
          <w:highlight w:val="yellow"/>
        </w:rPr>
        <w:t>position</w:t>
      </w:r>
      <w:r w:rsidRPr="003C5C0B">
        <w:rPr>
          <w:sz w:val="16"/>
        </w:rPr>
        <w:t xml:space="preserve">. </w:t>
      </w:r>
      <w:r w:rsidRPr="00AE337E">
        <w:rPr>
          <w:rStyle w:val="StyleBoldUnderline"/>
          <w:highlight w:val="yellow"/>
        </w:rPr>
        <w:t>If he doesn’t use his power</w:t>
      </w:r>
      <w:r w:rsidRPr="00DD7037">
        <w:rPr>
          <w:rStyle w:val="StyleBoldUnderline"/>
        </w:rPr>
        <w:t xml:space="preserve"> now </w:t>
      </w:r>
      <w:r w:rsidRPr="00AE337E">
        <w:rPr>
          <w:rStyle w:val="StyleBoldUnderline"/>
          <w:highlight w:val="yellow"/>
        </w:rPr>
        <w:t>to</w:t>
      </w:r>
      <w:r w:rsidRPr="00DD7037">
        <w:rPr>
          <w:rStyle w:val="StyleBoldUnderline"/>
        </w:rPr>
        <w:t xml:space="preserve"> </w:t>
      </w:r>
      <w:r w:rsidRPr="00AE337E">
        <w:rPr>
          <w:rStyle w:val="Emphasis"/>
          <w:highlight w:val="yellow"/>
        </w:rPr>
        <w:t>push through</w:t>
      </w:r>
      <w:r w:rsidRPr="00DD7037">
        <w:rPr>
          <w:rStyle w:val="Emphasis"/>
        </w:rPr>
        <w:t xml:space="preserve"> more of </w:t>
      </w:r>
      <w:r w:rsidRPr="00AE337E">
        <w:rPr>
          <w:rStyle w:val="Emphasis"/>
          <w:highlight w:val="yellow"/>
        </w:rPr>
        <w:t>his agenda,</w:t>
      </w:r>
      <w:r w:rsidRPr="00AE337E">
        <w:rPr>
          <w:rStyle w:val="StyleBoldUnderline"/>
          <w:highlight w:val="yellow"/>
        </w:rPr>
        <w:t xml:space="preserve"> </w:t>
      </w:r>
      <w:r w:rsidRPr="00AE337E">
        <w:rPr>
          <w:rStyle w:val="Emphasis"/>
          <w:highlight w:val="yellow"/>
        </w:rPr>
        <w:t>he’ll lose his advantage</w:t>
      </w:r>
      <w:r w:rsidRPr="003C5C0B">
        <w:rPr>
          <w:sz w:val="16"/>
        </w:rPr>
        <w:t xml:space="preserve">. George W. Bush adviser Karl </w:t>
      </w:r>
      <w:r w:rsidRPr="00DD7037">
        <w:rPr>
          <w:rStyle w:val="StyleBoldUnderline"/>
        </w:rPr>
        <w:t xml:space="preserve">Rove called it </w:t>
      </w:r>
      <w:r w:rsidRPr="00AE337E">
        <w:rPr>
          <w:rStyle w:val="StyleBoldUnderline"/>
          <w:highlight w:val="yellow"/>
        </w:rPr>
        <w:t>the “perishability” of p</w:t>
      </w:r>
      <w:r w:rsidRPr="00DD7037">
        <w:rPr>
          <w:rStyle w:val="StyleBoldUnderline"/>
        </w:rPr>
        <w:t xml:space="preserve">olitical </w:t>
      </w:r>
      <w:r w:rsidRPr="00AE337E">
        <w:rPr>
          <w:rStyle w:val="StyleBoldUnderline"/>
          <w:highlight w:val="yellow"/>
        </w:rPr>
        <w:t>c</w:t>
      </w:r>
      <w:r w:rsidRPr="00DD7037">
        <w:rPr>
          <w:rStyle w:val="StyleBoldUnderline"/>
        </w:rPr>
        <w:t>apital</w:t>
      </w:r>
      <w:r w:rsidRPr="003C5C0B">
        <w:rPr>
          <w:sz w:val="16"/>
        </w:rPr>
        <w:t xml:space="preserve">.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 Laudable ideas all — but </w:t>
      </w:r>
      <w:r w:rsidRPr="00DD7037">
        <w:rPr>
          <w:rStyle w:val="StyleBoldUnderline"/>
        </w:rPr>
        <w:t xml:space="preserve">timidity and ambiguity in the past have not worked for Obama. </w:t>
      </w:r>
      <w:r w:rsidRPr="00AE337E">
        <w:rPr>
          <w:rStyle w:val="StyleBoldUnderline"/>
          <w:highlight w:val="yellow"/>
        </w:rPr>
        <w:t>The way to break</w:t>
      </w:r>
      <w:r w:rsidRPr="00DD7037">
        <w:rPr>
          <w:rStyle w:val="StyleBoldUnderline"/>
        </w:rPr>
        <w:t xml:space="preserve"> down </w:t>
      </w:r>
      <w:r w:rsidRPr="00AE337E">
        <w:rPr>
          <w:rStyle w:val="StyleBoldUnderline"/>
          <w:highlight w:val="yellow"/>
        </w:rPr>
        <w:t>a wall of Republican opposition is to</w:t>
      </w:r>
      <w:r w:rsidRPr="00DD7037">
        <w:rPr>
          <w:rStyle w:val="StyleBoldUnderline"/>
        </w:rPr>
        <w:t xml:space="preserve"> do what he did the past two weeks: </w:t>
      </w:r>
      <w:r w:rsidRPr="00AE337E">
        <w:rPr>
          <w:rStyle w:val="Emphasis"/>
          <w:highlight w:val="yellow"/>
        </w:rPr>
        <w:t>stake out a clear position and stick to it</w:t>
      </w:r>
      <w:r w:rsidRPr="003C5C0B">
        <w:rPr>
          <w:sz w:val="16"/>
        </w:rPr>
        <w:t xml:space="preserve">. A plan for a tax-code overhaul? A Democratic solution to Medicare’s woes? As in the budget and debt fights, the policy is less important than the president’s ability to frame a simple message and repeat it with mind-numbing regularity. If there’s going to be a big budget deal, the president eventually will have to compromise, perhaps even allowing some changes to his beloved Obamacare, which he didn’t mention while on his victory lap Thursday. Even then, forceful leadership may not be enough to prevail. But </w:t>
      </w:r>
      <w:r w:rsidRPr="00AE337E">
        <w:rPr>
          <w:rStyle w:val="StyleBoldUnderline"/>
          <w:highlight w:val="yellow"/>
        </w:rPr>
        <w:t>he has a</w:t>
      </w:r>
      <w:r w:rsidRPr="00DD7037">
        <w:rPr>
          <w:rStyle w:val="StyleBoldUnderline"/>
        </w:rPr>
        <w:t xml:space="preserve"> much </w:t>
      </w:r>
      <w:r w:rsidRPr="00AE337E">
        <w:rPr>
          <w:rStyle w:val="StyleBoldUnderline"/>
          <w:highlight w:val="yellow"/>
        </w:rPr>
        <w:t>better chance if he</w:t>
      </w:r>
      <w:r w:rsidRPr="00DD7037">
        <w:rPr>
          <w:rStyle w:val="StyleBoldUnderline"/>
        </w:rPr>
        <w:t xml:space="preserve"> </w:t>
      </w:r>
      <w:r w:rsidRPr="00AE337E">
        <w:rPr>
          <w:rStyle w:val="StyleBoldUnderline"/>
          <w:highlight w:val="yellow"/>
        </w:rPr>
        <w:t>remains</w:t>
      </w:r>
      <w:r w:rsidRPr="00DD7037">
        <w:rPr>
          <w:rStyle w:val="StyleBoldUnderline"/>
        </w:rPr>
        <w:t xml:space="preserve"> out </w:t>
      </w:r>
      <w:r w:rsidRPr="00AE337E">
        <w:rPr>
          <w:rStyle w:val="StyleBoldUnderline"/>
          <w:highlight w:val="yellow"/>
        </w:rPr>
        <w:t>in front</w:t>
      </w:r>
      <w:r w:rsidRPr="00DD7037">
        <w:rPr>
          <w:rStyle w:val="StyleBoldUnderline"/>
        </w:rPr>
        <w:t xml:space="preserve">. Otherwise, he’ll soon be </w:t>
      </w:r>
      <w:r w:rsidRPr="00C4732E">
        <w:rPr>
          <w:rStyle w:val="Emphasis"/>
        </w:rPr>
        <w:t>knocked back on his behind</w:t>
      </w:r>
      <w:r w:rsidRPr="003C5C0B">
        <w:rPr>
          <w:sz w:val="16"/>
        </w:rPr>
        <w:t>.</w:t>
      </w:r>
    </w:p>
    <w:p w:rsidR="003011B3" w:rsidRDefault="003011B3" w:rsidP="003011B3">
      <w:pPr>
        <w:pStyle w:val="Heading4"/>
      </w:pPr>
      <w:r>
        <w:t>It’s key to the economy and US leadership</w:t>
      </w:r>
    </w:p>
    <w:p w:rsidR="003011B3" w:rsidRDefault="003011B3" w:rsidP="003011B3">
      <w:r>
        <w:t xml:space="preserve">Javier </w:t>
      </w:r>
      <w:r>
        <w:rPr>
          <w:rStyle w:val="StyleStyleBold12pt"/>
        </w:rPr>
        <w:t>Palomarez</w:t>
      </w:r>
      <w:r>
        <w:t xml:space="preserve">, Forbes, </w:t>
      </w:r>
      <w:r>
        <w:rPr>
          <w:rStyle w:val="StyleStyleBold12pt"/>
        </w:rPr>
        <w:t>3/6</w:t>
      </w:r>
      <w:r>
        <w:t>/13, The Pent Up Entrepreneurship That Immigration Reform Would Unleash, www.forbes.com/sites/realspin/2013/03/06/the-pent-up-entrepreneurship-that-immigration-reform-would-unleash/print/</w:t>
      </w:r>
    </w:p>
    <w:p w:rsidR="003011B3" w:rsidRDefault="003011B3" w:rsidP="003011B3"/>
    <w:p w:rsidR="003011B3" w:rsidRDefault="003011B3" w:rsidP="003011B3">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r>
        <w:rPr>
          <w:rStyle w:val="StyleBoldUnderline"/>
        </w:rPr>
        <w:t xml:space="preserve">have given reform a </w:t>
      </w:r>
      <w:r>
        <w:rPr>
          <w:rStyle w:val="StyleBoldUnderline"/>
        </w:rPr>
        <w:lastRenderedPageBreak/>
        <w:t>higher likelihood of passing</w:t>
      </w:r>
      <w:r>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sector and every state, </w:t>
      </w:r>
      <w:r w:rsidRPr="00AE337E">
        <w:rPr>
          <w:rStyle w:val="StyleBoldUnderline"/>
          <w:highlight w:val="yellow"/>
        </w:rPr>
        <w:t>a consensus has emerged: our broken</w:t>
      </w:r>
      <w:r>
        <w:rPr>
          <w:rStyle w:val="StyleBoldUnderline"/>
        </w:rPr>
        <w:t xml:space="preserve"> and outdated </w:t>
      </w:r>
      <w:r w:rsidRPr="00AE337E">
        <w:rPr>
          <w:rStyle w:val="StyleBoldUnderline"/>
          <w:highlight w:val="yellow"/>
        </w:rPr>
        <w:t xml:space="preserve">immigration system </w:t>
      </w:r>
      <w:r w:rsidRPr="00AE337E">
        <w:rPr>
          <w:rStyle w:val="Emphasis"/>
          <w:highlight w:val="yellow"/>
        </w:rPr>
        <w:t>hinders our economy’s growth</w:t>
      </w:r>
      <w:r w:rsidRPr="00AE337E">
        <w:rPr>
          <w:rStyle w:val="StyleBoldUnderline"/>
          <w:highlight w:val="yellow"/>
        </w:rPr>
        <w:t xml:space="preserve"> and </w:t>
      </w:r>
      <w:r w:rsidRPr="00AE337E">
        <w:rPr>
          <w:rStyle w:val="Emphasis"/>
          <w:highlight w:val="yellow"/>
        </w:rPr>
        <w:t xml:space="preserve">puts </w:t>
      </w:r>
      <w:r w:rsidRPr="004A12D3">
        <w:rPr>
          <w:rStyle w:val="Emphasis"/>
        </w:rPr>
        <w:t xml:space="preserve">America’s </w:t>
      </w:r>
      <w:r w:rsidRPr="00AE337E">
        <w:rPr>
          <w:rStyle w:val="Emphasis"/>
          <w:highlight w:val="yellow"/>
        </w:rPr>
        <w:t>global leadership in jeopardy</w:t>
      </w:r>
      <w:r w:rsidRPr="00AE337E">
        <w:rPr>
          <w:sz w:val="16"/>
          <w:highlight w:val="yellow"/>
        </w:rPr>
        <w:t>.</w:t>
      </w:r>
      <w:r>
        <w:rPr>
          <w:sz w:val="16"/>
        </w:rPr>
        <w:t xml:space="preserve"> </w:t>
      </w:r>
      <w:r w:rsidRPr="00AE337E">
        <w:rPr>
          <w:rStyle w:val="StyleBoldUnderline"/>
          <w:highlight w:val="yellow"/>
        </w:rPr>
        <w:t>Innovation drives the</w:t>
      </w:r>
      <w:r>
        <w:rPr>
          <w:rStyle w:val="StyleBoldUnderline"/>
        </w:rPr>
        <w:t xml:space="preserve"> American </w:t>
      </w:r>
      <w:r w:rsidRPr="00AE337E">
        <w:rPr>
          <w:rStyle w:val="StyleBoldUnderline"/>
          <w:highlight w:val="yellow"/>
        </w:rPr>
        <w:t>economy</w:t>
      </w:r>
      <w:r>
        <w:rPr>
          <w:sz w:val="16"/>
        </w:rPr>
        <w:t xml:space="preserve">, and </w:t>
      </w:r>
      <w:r w:rsidRPr="00AE337E">
        <w:rPr>
          <w:rStyle w:val="StyleBoldUnderline"/>
          <w:highlight w:val="yellow"/>
        </w:rPr>
        <w:t>without good ideas and skilled workers, our</w:t>
      </w:r>
      <w:r w:rsidRPr="00AE337E">
        <w:rPr>
          <w:sz w:val="16"/>
          <w:highlight w:val="yellow"/>
        </w:rPr>
        <w:t xml:space="preserve"> </w:t>
      </w:r>
      <w:r w:rsidRPr="00AE337E">
        <w:rPr>
          <w:rStyle w:val="StyleBoldUnderline"/>
          <w:highlight w:val="yellow"/>
        </w:rPr>
        <w:t>country won’t</w:t>
      </w:r>
      <w:r>
        <w:rPr>
          <w:rStyle w:val="StyleBoldUnderline"/>
        </w:rPr>
        <w:t xml:space="preserve"> be able to </w:t>
      </w:r>
      <w:r w:rsidRPr="00AE337E">
        <w:rPr>
          <w:rStyle w:val="StyleBoldUnderline"/>
          <w:highlight w:val="yellow"/>
        </w:rPr>
        <w:t>transform industries or</w:t>
      </w:r>
      <w:r>
        <w:rPr>
          <w:rStyle w:val="StyleBoldUnderline"/>
        </w:rPr>
        <w:t xml:space="preserve"> to </w:t>
      </w:r>
      <w:r w:rsidRPr="00AE337E">
        <w:rPr>
          <w:rStyle w:val="StyleBoldUnderline"/>
          <w:highlight w:val="yellow"/>
        </w:rPr>
        <w:t>lead</w:t>
      </w:r>
      <w:r>
        <w:rPr>
          <w:rStyle w:val="StyleBoldUnderline"/>
        </w:rPr>
        <w:t xml:space="preserve"> world </w:t>
      </w:r>
      <w:r w:rsidRPr="00AE337E">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 xml:space="preserve">Leading </w:t>
      </w:r>
      <w:r w:rsidRPr="004A12D3">
        <w:rPr>
          <w:rStyle w:val="StyleBoldUnderline"/>
        </w:rPr>
        <w:t>brands</w:t>
      </w:r>
      <w:r w:rsidRPr="004A12D3">
        <w:rPr>
          <w:sz w:val="16"/>
        </w:rPr>
        <w:t xml:space="preserve">, like Google, Kohls, eBay, Pfizer, and AT&amp;T, </w:t>
      </w:r>
      <w:r w:rsidRPr="004A12D3">
        <w:rPr>
          <w:rStyle w:val="StyleBoldUnderline"/>
        </w:rPr>
        <w:t>were founded by immigrants</w:t>
      </w:r>
      <w:r w:rsidRPr="004A12D3">
        <w:rPr>
          <w:sz w:val="16"/>
        </w:rPr>
        <w:t xml:space="preserve">. Researchers at the Kauffman Foundation released a study late last year showing that from 2006 to 2012, </w:t>
      </w:r>
      <w:r w:rsidRPr="004A12D3">
        <w:rPr>
          <w:rStyle w:val="StyleBoldUnderline"/>
        </w:rPr>
        <w:t>one in four engineering and technology companies</w:t>
      </w:r>
      <w:r w:rsidRPr="004A12D3">
        <w:rPr>
          <w:sz w:val="16"/>
        </w:rPr>
        <w:t xml:space="preserve"> started in the U.S. </w:t>
      </w:r>
      <w:r w:rsidRPr="004A12D3">
        <w:rPr>
          <w:rStyle w:val="StyleBoldUnderline"/>
        </w:rPr>
        <w:t>had at least one foreign-born founder</w:t>
      </w:r>
      <w:r w:rsidRPr="004A12D3">
        <w:rPr>
          <w:sz w:val="16"/>
        </w:rPr>
        <w:t xml:space="preserve"> — in Silicon Valley it was almost half of new companies.</w:t>
      </w:r>
      <w:r w:rsidRPr="004A12D3">
        <w:t xml:space="preserve"> </w:t>
      </w:r>
      <w:r w:rsidRPr="004A12D3">
        <w:rPr>
          <w:sz w:val="16"/>
        </w:rPr>
        <w:t xml:space="preserve">There are an estimated </w:t>
      </w:r>
      <w:r w:rsidRPr="004A12D3">
        <w:rPr>
          <w:rStyle w:val="StyleBoldUnderline"/>
        </w:rPr>
        <w:t>11 million undocumented workers currently in the U.S. Imagine what small business growth in the U.S. would look like if they were provided legal status</w:t>
      </w:r>
      <w:r w:rsidRPr="004A12D3">
        <w:rPr>
          <w:sz w:val="16"/>
        </w:rPr>
        <w:t xml:space="preserve">, if they had an opportunity for citizenship. Without fear of deportation or prosecution, </w:t>
      </w:r>
      <w:r w:rsidRPr="004A12D3">
        <w:rPr>
          <w:rStyle w:val="StyleBoldUnderline"/>
        </w:rPr>
        <w:t>imagine the pent up entrepreneurship that could be unleashed</w:t>
      </w:r>
      <w:r w:rsidRPr="004A12D3">
        <w:rPr>
          <w:sz w:val="16"/>
        </w:rPr>
        <w:t>. After all, these are people who are clearly</w:t>
      </w:r>
      <w:r>
        <w:rPr>
          <w:sz w:val="16"/>
        </w:rPr>
        <w:t xml:space="preserve"> entrepreneurial in spirit to have come here and risk all in the first place. </w:t>
      </w:r>
      <w:r w:rsidRPr="00AE337E">
        <w:rPr>
          <w:rStyle w:val="StyleBoldUnderline"/>
          <w:highlight w:val="yellow"/>
        </w:rPr>
        <w:t>Immigrants are twice as likely to start businesses</w:t>
      </w:r>
      <w:r>
        <w:rPr>
          <w:sz w:val="16"/>
        </w:rPr>
        <w:t xml:space="preserve"> as native-born Americans, and statistics show that most </w:t>
      </w:r>
      <w:r w:rsidRPr="00AE337E">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sidRPr="00AE337E">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sidRPr="00AE337E">
        <w:rPr>
          <w:rStyle w:val="StyleBoldUnderline"/>
          <w:highlight w:val="yellow"/>
        </w:rPr>
        <w:t>provide talent that</w:t>
      </w:r>
      <w:r>
        <w:rPr>
          <w:rStyle w:val="StyleBoldUnderline"/>
        </w:rPr>
        <w:t xml:space="preserve"> high-tech </w:t>
      </w:r>
      <w:r w:rsidRPr="00AE337E">
        <w:rPr>
          <w:rStyle w:val="StyleBoldUnderline"/>
          <w:highlight w:val="yellow"/>
        </w:rPr>
        <w:t>companies</w:t>
      </w:r>
      <w:r>
        <w:rPr>
          <w:rStyle w:val="StyleBoldUnderline"/>
        </w:rPr>
        <w:t xml:space="preserve"> often </w:t>
      </w:r>
      <w:r w:rsidRPr="00AE337E">
        <w:rPr>
          <w:rStyle w:val="StyleBoldUnderline"/>
          <w:highlight w:val="yellow"/>
        </w:rPr>
        <w:t>cannot locate</w:t>
      </w:r>
      <w:r>
        <w:rPr>
          <w:rStyle w:val="StyleBoldUnderline"/>
        </w:rPr>
        <w:t xml:space="preserve"> </w:t>
      </w:r>
      <w:r w:rsidRPr="00AE337E">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3011B3" w:rsidRDefault="003011B3" w:rsidP="003011B3">
      <w:pPr>
        <w:keepNext/>
        <w:keepLines/>
        <w:spacing w:before="200"/>
        <w:outlineLvl w:val="3"/>
        <w:rPr>
          <w:rFonts w:eastAsia="MS Gothic"/>
          <w:b/>
          <w:bCs/>
          <w:iCs/>
          <w:sz w:val="24"/>
          <w:szCs w:val="24"/>
        </w:rPr>
      </w:pPr>
      <w:r>
        <w:rPr>
          <w:rFonts w:eastAsia="MS Gothic"/>
          <w:b/>
          <w:bCs/>
          <w:iCs/>
          <w:sz w:val="24"/>
          <w:szCs w:val="24"/>
        </w:rPr>
        <w:t>Extinction</w:t>
      </w:r>
    </w:p>
    <w:p w:rsidR="003011B3" w:rsidRDefault="003011B3" w:rsidP="003011B3">
      <w:pPr>
        <w:rPr>
          <w:rFonts w:eastAsia="MS Mincho"/>
          <w:szCs w:val="24"/>
        </w:rPr>
      </w:pPr>
      <w:r>
        <w:rPr>
          <w:rFonts w:eastAsia="MS Mincho" w:cs="Arial"/>
          <w:b/>
          <w:sz w:val="24"/>
          <w:szCs w:val="24"/>
          <w:u w:val="single"/>
        </w:rPr>
        <w:t>Auslin 9</w:t>
      </w:r>
      <w:r>
        <w:rPr>
          <w:rFonts w:eastAsia="MS Mincho"/>
          <w:szCs w:val="24"/>
        </w:rPr>
        <w:t xml:space="preserve"> </w:t>
      </w:r>
    </w:p>
    <w:p w:rsidR="003011B3" w:rsidRDefault="003011B3" w:rsidP="003011B3">
      <w:pPr>
        <w:rPr>
          <w:rFonts w:eastAsia="MS Mincho"/>
          <w:szCs w:val="24"/>
        </w:rPr>
      </w:pPr>
      <w:r>
        <w:rPr>
          <w:rFonts w:eastAsia="MS Mincho"/>
          <w:szCs w:val="24"/>
        </w:rPr>
        <w:t>(Michael, Resident Scholar – American Enterprise Institute, and Desmond Lachman – Resident Fellow – American Enterprise Institute, “The Global Economy Unravels”, Forbes, 3-6, http://www.aei.org/article/100187)</w:t>
      </w:r>
    </w:p>
    <w:p w:rsidR="003011B3" w:rsidRDefault="003011B3" w:rsidP="003011B3">
      <w:pPr>
        <w:rPr>
          <w:rFonts w:eastAsia="MS Mincho"/>
          <w:szCs w:val="24"/>
        </w:rPr>
      </w:pPr>
    </w:p>
    <w:p w:rsidR="003011B3" w:rsidRDefault="003011B3" w:rsidP="003011B3">
      <w:pPr>
        <w:rPr>
          <w:rFonts w:eastAsia="MS Mincho"/>
          <w:szCs w:val="24"/>
          <w:u w:val="single"/>
        </w:rPr>
      </w:pPr>
      <w:r>
        <w:rPr>
          <w:rFonts w:eastAsia="MS Mincho"/>
          <w:sz w:val="16"/>
          <w:szCs w:val="24"/>
        </w:rPr>
        <w:t xml:space="preserve">What do these trends mean in the short and medium term? The Great Depression showed how social and </w:t>
      </w:r>
      <w:r w:rsidRPr="00AE337E">
        <w:rPr>
          <w:rFonts w:eastAsia="MS Mincho" w:cs="Arial"/>
          <w:b/>
          <w:bCs/>
          <w:szCs w:val="20"/>
          <w:highlight w:val="yellow"/>
          <w:u w:val="single"/>
          <w:bdr w:val="single" w:sz="2" w:space="0" w:color="auto" w:frame="1"/>
        </w:rPr>
        <w:t>global chaos</w:t>
      </w:r>
      <w:r w:rsidRPr="00AE337E">
        <w:rPr>
          <w:rFonts w:eastAsia="MS Mincho"/>
          <w:szCs w:val="24"/>
          <w:highlight w:val="yellow"/>
          <w:u w:val="single"/>
        </w:rPr>
        <w:t xml:space="preserve"> followed</w:t>
      </w:r>
      <w:r>
        <w:rPr>
          <w:rFonts w:eastAsia="MS Mincho"/>
          <w:szCs w:val="24"/>
          <w:u w:val="single"/>
        </w:rPr>
        <w:t xml:space="preserve"> hard on </w:t>
      </w:r>
      <w:r w:rsidRPr="00AE337E">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sidRPr="00AE337E">
        <w:rPr>
          <w:rFonts w:eastAsia="MS Mincho"/>
          <w:szCs w:val="24"/>
          <w:highlight w:val="yellow"/>
          <w:u w:val="single"/>
        </w:rPr>
        <w:t>A</w:t>
      </w:r>
      <w:r>
        <w:rPr>
          <w:rFonts w:eastAsia="MS Mincho"/>
          <w:szCs w:val="24"/>
          <w:u w:val="single"/>
        </w:rPr>
        <w:t xml:space="preserve"> sustained </w:t>
      </w:r>
      <w:r w:rsidRPr="00AE337E">
        <w:rPr>
          <w:rFonts w:eastAsia="MS Mincho"/>
          <w:szCs w:val="24"/>
          <w:highlight w:val="yellow"/>
          <w:u w:val="single"/>
        </w:rPr>
        <w:t>downturn poses grave</w:t>
      </w:r>
      <w:r>
        <w:rPr>
          <w:rFonts w:eastAsia="MS Mincho"/>
          <w:szCs w:val="24"/>
          <w:u w:val="single"/>
        </w:rPr>
        <w:t xml:space="preserve"> and possibly immediate </w:t>
      </w:r>
      <w:r w:rsidRPr="00AE337E">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sidRPr="00AE337E">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sidRPr="00AE337E">
        <w:rPr>
          <w:rFonts w:eastAsia="MS Mincho"/>
          <w:szCs w:val="24"/>
          <w:highlight w:val="yellow"/>
          <w:u w:val="single"/>
        </w:rPr>
        <w:t>threatening posture toward</w:t>
      </w:r>
      <w:r w:rsidRPr="00AE337E">
        <w:rPr>
          <w:rFonts w:eastAsia="MS Mincho"/>
          <w:sz w:val="16"/>
          <w:szCs w:val="24"/>
          <w:highlight w:val="yellow"/>
        </w:rPr>
        <w:t xml:space="preserve"> </w:t>
      </w:r>
      <w:r>
        <w:rPr>
          <w:rFonts w:eastAsia="MS Mincho"/>
          <w:sz w:val="16"/>
          <w:szCs w:val="24"/>
        </w:rPr>
        <w:t xml:space="preserve">Russia's </w:t>
      </w:r>
      <w:r w:rsidRPr="00AE337E">
        <w:rPr>
          <w:rFonts w:eastAsia="MS Mincho"/>
          <w:szCs w:val="24"/>
          <w:highlight w:val="yellow"/>
          <w:u w:val="single"/>
        </w:rPr>
        <w:t>neighbors, is likely</w:t>
      </w:r>
      <w:r>
        <w:rPr>
          <w:rFonts w:eastAsia="MS Mincho"/>
          <w:sz w:val="16"/>
          <w:szCs w:val="24"/>
        </w:rPr>
        <w:t xml:space="preserve">. Even apparently stable societies face increasing risk and the threat of </w:t>
      </w:r>
      <w:r>
        <w:rPr>
          <w:rFonts w:eastAsia="MS Mincho"/>
          <w:sz w:val="16"/>
          <w:szCs w:val="24"/>
        </w:rPr>
        <w:lastRenderedPageBreak/>
        <w:t xml:space="preserve">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AE337E">
        <w:rPr>
          <w:rFonts w:eastAsia="MS Mincho"/>
          <w:szCs w:val="24"/>
          <w:highlight w:val="yellow"/>
          <w:u w:val="single"/>
        </w:rPr>
        <w:t>Europe</w:t>
      </w:r>
      <w:r>
        <w:rPr>
          <w:rFonts w:eastAsia="MS Mincho"/>
          <w:szCs w:val="24"/>
          <w:u w:val="single"/>
        </w:rPr>
        <w:t xml:space="preserve"> as a whole </w:t>
      </w:r>
      <w:r w:rsidRPr="00AE337E">
        <w:rPr>
          <w:rFonts w:eastAsia="MS Mincho"/>
          <w:szCs w:val="24"/>
          <w:highlight w:val="yellow"/>
          <w:u w:val="single"/>
        </w:rPr>
        <w:t>will face dangerous</w:t>
      </w:r>
      <w:r>
        <w:rPr>
          <w:rFonts w:eastAsia="MS Mincho"/>
          <w:szCs w:val="24"/>
          <w:u w:val="single"/>
        </w:rPr>
        <w:t xml:space="preserve">ly increasing </w:t>
      </w:r>
      <w:r w:rsidRPr="00AE337E">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AE337E">
        <w:rPr>
          <w:rFonts w:eastAsia="MS Mincho"/>
          <w:szCs w:val="24"/>
          <w:highlight w:val="yellow"/>
          <w:u w:val="single"/>
        </w:rPr>
        <w:t>A</w:t>
      </w:r>
      <w:r>
        <w:rPr>
          <w:rFonts w:eastAsia="MS Mincho"/>
          <w:szCs w:val="24"/>
          <w:u w:val="single"/>
        </w:rPr>
        <w:t xml:space="preserve"> prolonged </w:t>
      </w:r>
      <w:r w:rsidRPr="00AE337E">
        <w:rPr>
          <w:rFonts w:eastAsia="MS Mincho"/>
          <w:szCs w:val="24"/>
          <w:highlight w:val="yellow"/>
          <w:u w:val="single"/>
        </w:rPr>
        <w:t>global</w:t>
      </w:r>
      <w:r>
        <w:rPr>
          <w:rFonts w:eastAsia="MS Mincho"/>
          <w:szCs w:val="24"/>
          <w:u w:val="single"/>
        </w:rPr>
        <w:t xml:space="preserve"> downturn, let alone a </w:t>
      </w:r>
      <w:r w:rsidRPr="00AE337E">
        <w:rPr>
          <w:rFonts w:eastAsia="MS Mincho"/>
          <w:szCs w:val="24"/>
          <w:highlight w:val="yellow"/>
          <w:u w:val="single"/>
        </w:rPr>
        <w:t xml:space="preserve">collapse, would </w:t>
      </w:r>
      <w:r w:rsidRPr="00AE337E">
        <w:rPr>
          <w:rFonts w:eastAsia="MS Mincho" w:cs="Arial"/>
          <w:b/>
          <w:bCs/>
          <w:szCs w:val="20"/>
          <w:highlight w:val="yellow"/>
          <w:u w:val="single"/>
          <w:bdr w:val="single" w:sz="2" w:space="0" w:color="auto" w:frame="1"/>
        </w:rPr>
        <w:t>dramatically raise tensions</w:t>
      </w:r>
      <w:r>
        <w:rPr>
          <w:rFonts w:eastAsia="MS Mincho"/>
          <w:szCs w:val="24"/>
          <w:u w:val="single"/>
        </w:rPr>
        <w:t xml:space="preserve"> inside these countries. </w:t>
      </w:r>
      <w:r w:rsidRPr="00AE337E">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sidRPr="00AE337E">
        <w:rPr>
          <w:rFonts w:eastAsia="MS Mincho"/>
          <w:szCs w:val="24"/>
          <w:highlight w:val="yellow"/>
          <w:u w:val="single"/>
        </w:rPr>
        <w:t xml:space="preserve">disputes in </w:t>
      </w:r>
      <w:r w:rsidRPr="00AE337E">
        <w:rPr>
          <w:rFonts w:eastAsia="MS Mincho" w:cs="Arial"/>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sidRPr="00AE337E">
        <w:rPr>
          <w:rFonts w:eastAsia="MS Mincho"/>
          <w:szCs w:val="24"/>
          <w:highlight w:val="yellow"/>
          <w:u w:val="single"/>
        </w:rPr>
        <w:t>The result may</w:t>
      </w:r>
      <w:r>
        <w:rPr>
          <w:rFonts w:eastAsia="MS Mincho"/>
          <w:szCs w:val="24"/>
          <w:u w:val="single"/>
        </w:rPr>
        <w:t xml:space="preserve"> be a series of </w:t>
      </w:r>
      <w:r w:rsidRPr="00AE337E">
        <w:rPr>
          <w:rFonts w:eastAsia="MS Mincho"/>
          <w:szCs w:val="24"/>
          <w:highlight w:val="yellow"/>
          <w:u w:val="single"/>
        </w:rPr>
        <w:t xml:space="preserve">small explosions that coalesce </w:t>
      </w:r>
      <w:r w:rsidRPr="00AE337E">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3011B3" w:rsidRDefault="003011B3" w:rsidP="003011B3"/>
    <w:p w:rsidR="003011B3" w:rsidRDefault="003011B3" w:rsidP="003011B3">
      <w:pPr>
        <w:pStyle w:val="Heading3"/>
      </w:pPr>
      <w:r>
        <w:lastRenderedPageBreak/>
        <w:t xml:space="preserve">1nc t </w:t>
      </w:r>
    </w:p>
    <w:p w:rsidR="003011B3" w:rsidRPr="00392C6B" w:rsidRDefault="003011B3" w:rsidP="003011B3"/>
    <w:p w:rsidR="003011B3" w:rsidRPr="008C3423" w:rsidRDefault="003011B3" w:rsidP="003011B3">
      <w:pPr>
        <w:pStyle w:val="Heading4"/>
        <w:rPr>
          <w:rFonts w:cs="Times New Roman"/>
        </w:rPr>
      </w:pPr>
      <w:r w:rsidRPr="00D43F32">
        <w:rPr>
          <w:rFonts w:cs="Times New Roman"/>
          <w:u w:val="single"/>
        </w:rPr>
        <w:t>Interpretation</w:t>
      </w:r>
      <w:r w:rsidRPr="00D43F32">
        <w:rPr>
          <w:rFonts w:cs="Times New Roman"/>
        </w:rPr>
        <w:t>:</w:t>
      </w:r>
    </w:p>
    <w:p w:rsidR="003011B3" w:rsidRDefault="003011B3" w:rsidP="003011B3">
      <w:pPr>
        <w:pStyle w:val="Heading4"/>
      </w:pPr>
      <w:r>
        <w:t>War powers authority is derived from congressional statute - restrictions are increased via statutory or judicial prohibitions on the source</w:t>
      </w:r>
    </w:p>
    <w:p w:rsidR="003011B3" w:rsidRDefault="003011B3" w:rsidP="003011B3">
      <w:r>
        <w:rPr>
          <w:b/>
        </w:rPr>
        <w:t xml:space="preserve">Bradley, 10 </w:t>
      </w:r>
      <w:r>
        <w:t xml:space="preserve">- * Richard A. Horvitz Professor of Law and Professor of Public Policy Studies, Duke Law School (Curtis, “CLEAR STATEMENT RULES AND EXECUTIVE WAR POWERS” </w:t>
      </w:r>
      <w:hyperlink r:id="rId11" w:history="1">
        <w:r w:rsidRPr="00B518B7">
          <w:rPr>
            <w:rStyle w:val="Hyperlink"/>
          </w:rPr>
          <w:t>http://scholarship.law.duke.edu/cgi/viewcontent.cgi?article=2730&amp;context=faculty_scholarship</w:t>
        </w:r>
      </w:hyperlink>
      <w:r>
        <w:t>)</w:t>
      </w:r>
    </w:p>
    <w:p w:rsidR="003011B3" w:rsidRDefault="003011B3" w:rsidP="003011B3"/>
    <w:p w:rsidR="003011B3" w:rsidRDefault="003011B3" w:rsidP="003011B3">
      <w:r w:rsidRPr="006021BF">
        <w:rPr>
          <w:rStyle w:val="StyleBoldUnderline"/>
          <w:highlight w:val="yellow"/>
        </w:rPr>
        <w:t>The scope of the President’s</w:t>
      </w:r>
      <w:r>
        <w:t xml:space="preserve"> independent </w:t>
      </w:r>
      <w:r w:rsidRPr="006021BF">
        <w:rPr>
          <w:rStyle w:val="StyleBoldUnderline"/>
          <w:highlight w:val="yellow"/>
        </w:rPr>
        <w:t>war powers is</w:t>
      </w:r>
      <w:r w:rsidRPr="00392C6B">
        <w:rPr>
          <w:rStyle w:val="StyleBoldUnderline"/>
        </w:rPr>
        <w:t xml:space="preserve"> </w:t>
      </w:r>
      <w:r>
        <w:rPr>
          <w:rStyle w:val="StyleBoldUnderline"/>
        </w:rPr>
        <w:t>no</w:t>
      </w:r>
      <w:r w:rsidRPr="00392C6B">
        <w:rPr>
          <w:rStyle w:val="StyleBoldUnderline"/>
        </w:rPr>
        <w:t xml:space="preserve">toriously </w:t>
      </w:r>
      <w:r w:rsidRPr="006021BF">
        <w:rPr>
          <w:rStyle w:val="StyleBoldUnderline"/>
          <w:highlight w:val="yellow"/>
        </w:rPr>
        <w:t>unclear</w:t>
      </w:r>
      <w:r w:rsidRPr="00392C6B">
        <w:rPr>
          <w:rStyle w:val="StyleBoldUnderline"/>
        </w:rPr>
        <w:t>,</w:t>
      </w:r>
      <w:r>
        <w:t xml:space="preserve"> and courts are understandably reluctant to issue constitutional rulings that might deprive the federal government as a whole of the flexibility needed to respond to crises. As a result, </w:t>
      </w:r>
      <w:r w:rsidRPr="006021BF">
        <w:rPr>
          <w:rStyle w:val="StyleBoldUnderline"/>
          <w:highlight w:val="yellow"/>
        </w:rPr>
        <w:t>courts</w:t>
      </w:r>
      <w:r>
        <w:t xml:space="preserve"> often </w:t>
      </w:r>
      <w:r w:rsidRPr="006021BF">
        <w:rPr>
          <w:rStyle w:val="StyleBoldUnderline"/>
          <w:highlight w:val="yellow"/>
        </w:rPr>
        <w:t>look for signs that Congress has</w:t>
      </w:r>
      <w:r w:rsidRPr="00392C6B">
        <w:rPr>
          <w:rStyle w:val="StyleBoldUnderline"/>
        </w:rPr>
        <w:t xml:space="preserve"> either </w:t>
      </w:r>
      <w:r w:rsidRPr="006021BF">
        <w:rPr>
          <w:rStyle w:val="StyleBoldUnderline"/>
          <w:highlight w:val="yellow"/>
        </w:rPr>
        <w:t>supported</w:t>
      </w:r>
      <w:r w:rsidRPr="00392C6B">
        <w:rPr>
          <w:rStyle w:val="StyleBoldUnderline"/>
        </w:rPr>
        <w:t xml:space="preserve"> or opposed </w:t>
      </w:r>
      <w:r w:rsidRPr="006021BF">
        <w:rPr>
          <w:rStyle w:val="StyleBoldUnderline"/>
          <w:highlight w:val="yellow"/>
        </w:rPr>
        <w:t>the President’s actions and</w:t>
      </w:r>
      <w:r w:rsidRPr="00392C6B">
        <w:rPr>
          <w:rStyle w:val="StyleBoldUnderline"/>
        </w:rPr>
        <w:t xml:space="preserve"> rest </w:t>
      </w:r>
      <w:r w:rsidRPr="006021BF">
        <w:rPr>
          <w:rStyle w:val="StyleBoldUnderline"/>
          <w:highlight w:val="yellow"/>
        </w:rPr>
        <w:t>their</w:t>
      </w:r>
      <w:r w:rsidRPr="00392C6B">
        <w:rPr>
          <w:rStyle w:val="StyleBoldUnderline"/>
        </w:rPr>
        <w:t xml:space="preserve"> </w:t>
      </w:r>
      <w:r w:rsidRPr="006021BF">
        <w:rPr>
          <w:rStyle w:val="StyleBoldUnderline"/>
          <w:highlight w:val="yellow"/>
        </w:rPr>
        <w:t>decisions on statutory grounds</w:t>
      </w:r>
      <w:r>
        <w:t>. This is essentially the approach outlined by Justice Jackson in his concurrence in Youngstown.1</w:t>
      </w:r>
    </w:p>
    <w:p w:rsidR="003011B3" w:rsidRDefault="003011B3" w:rsidP="003011B3">
      <w:r>
        <w:t xml:space="preserve">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6021BF">
        <w:rPr>
          <w:rStyle w:val="StyleBoldUnderline"/>
          <w:highlight w:val="yellow"/>
        </w:rPr>
        <w:t>in Hamdan</w:t>
      </w:r>
      <w:r>
        <w:t xml:space="preserve"> v. Rumsfeld, </w:t>
      </w:r>
      <w:r w:rsidRPr="006021BF">
        <w:rPr>
          <w:rStyle w:val="StyleBoldUnderline"/>
          <w:highlight w:val="yellow"/>
        </w:rPr>
        <w:t>the Court grounded its disallowance</w:t>
      </w:r>
      <w:r>
        <w:t xml:space="preserve"> of the Bush Administration’s military commission system </w:t>
      </w:r>
      <w:r w:rsidRPr="006021BF">
        <w:rPr>
          <w:rStyle w:val="StyleBoldUnderline"/>
          <w:highlight w:val="yellow"/>
        </w:rPr>
        <w:t>on</w:t>
      </w:r>
      <w:r>
        <w:t xml:space="preserve"> what it found to be </w:t>
      </w:r>
      <w:r w:rsidRPr="006021BF">
        <w:rPr>
          <w:rStyle w:val="StyleBoldUnderline"/>
          <w:highlight w:val="yellow"/>
        </w:rPr>
        <w:t>congressionally imposed restrictions</w:t>
      </w:r>
      <w:r>
        <w:t>.3</w:t>
      </w:r>
    </w:p>
    <w:p w:rsidR="003011B3" w:rsidRPr="00392C6B" w:rsidRDefault="003011B3" w:rsidP="003011B3">
      <w:r>
        <w:t xml:space="preserve">The Court’s decision in Boumediene v. Bush4 might seem an aberration in this regard, but it is not. </w:t>
      </w:r>
      <w:r w:rsidRPr="006021BF">
        <w:rPr>
          <w:rStyle w:val="StyleBoldUnderline"/>
          <w:highlight w:val="yellow"/>
        </w:rPr>
        <w:t>Although the Court in</w:t>
      </w:r>
      <w:r>
        <w:rPr>
          <w:rStyle w:val="StyleBoldUnderline"/>
        </w:rPr>
        <w:t xml:space="preserve"> </w:t>
      </w:r>
      <w:r w:rsidRPr="006021BF">
        <w:rPr>
          <w:rStyle w:val="StyleBoldUnderline"/>
          <w:highlight w:val="yellow"/>
        </w:rPr>
        <w:t>Boumediene did rely on the Constitution</w:t>
      </w:r>
      <w:r>
        <w:t xml:space="preserve"> in holding that the detainees at Guantanamo have a right to seek habeas corpus re‐ view in U.S. courts, </w:t>
      </w:r>
      <w:r w:rsidRPr="006021BF">
        <w:rPr>
          <w:rStyle w:val="StyleBoldUnderline"/>
          <w:highlight w:val="yellow"/>
        </w:rPr>
        <w:t xml:space="preserve">it </w:t>
      </w:r>
      <w:r w:rsidRPr="006021BF">
        <w:rPr>
          <w:rStyle w:val="Emphasis"/>
          <w:highlight w:val="yellow"/>
        </w:rPr>
        <w:t>did not impose any specific restrictions</w:t>
      </w:r>
      <w:r w:rsidRPr="006021BF">
        <w:rPr>
          <w:rStyle w:val="StyleBoldUnderline"/>
          <w:highlight w:val="yellow"/>
        </w:rPr>
        <w:t xml:space="preserve"> on the executive</w:t>
      </w:r>
      <w:r>
        <w:t xml:space="preserve">’s detention, treatment, or trial of the detainees.5 In other words, </w:t>
      </w:r>
      <w:r w:rsidRPr="006021BF">
        <w:rPr>
          <w:rStyle w:val="StyleBoldUnderline"/>
          <w:highlight w:val="yellow"/>
        </w:rPr>
        <w:t>Boumediene was more about preserving a role for the courts than about prohibiting the executive</w:t>
      </w:r>
      <w:r w:rsidRPr="00392C6B">
        <w:rPr>
          <w:rStyle w:val="StyleBoldUnderline"/>
        </w:rPr>
        <w:t xml:space="preserve"> </w:t>
      </w:r>
      <w:r w:rsidRPr="006021BF">
        <w:rPr>
          <w:rStyle w:val="StyleBoldUnderline"/>
          <w:highlight w:val="yellow"/>
        </w:rPr>
        <w:t>from exercising statutorily conferred authority</w:t>
      </w:r>
      <w:r>
        <w:t>. </w:t>
      </w:r>
    </w:p>
    <w:p w:rsidR="003011B3" w:rsidRPr="005A44E4" w:rsidRDefault="003011B3" w:rsidP="003011B3">
      <w:pPr>
        <w:pStyle w:val="Heading4"/>
      </w:pPr>
      <w:r>
        <w:t>Authority refers to permission granted – means restrictions must be on the permissive statute</w:t>
      </w:r>
    </w:p>
    <w:p w:rsidR="003011B3" w:rsidRPr="00392C6B" w:rsidRDefault="003011B3" w:rsidP="003011B3">
      <w:r w:rsidRPr="00392C6B">
        <w:rPr>
          <w:b/>
        </w:rPr>
        <w:t>Taylor, 96</w:t>
      </w:r>
      <w:r w:rsidRPr="00392C6B">
        <w:t xml:space="preserve"> – professor of law at Georgia State (Ellen, “New and Unjustified Restrictions on Delaware Directors' Authority” 21 Del. J. Corp. L. 870 (1996), Hein Online)</w:t>
      </w:r>
    </w:p>
    <w:p w:rsidR="003011B3" w:rsidRPr="00392C6B" w:rsidRDefault="003011B3" w:rsidP="003011B3"/>
    <w:p w:rsidR="003011B3" w:rsidRPr="00D43F32" w:rsidRDefault="003011B3" w:rsidP="003011B3">
      <w:r w:rsidRPr="006021BF">
        <w:rPr>
          <w:rStyle w:val="StyleBoldUnderline"/>
          <w:highlight w:val="yellow"/>
        </w:rPr>
        <w:t>The term authority is</w:t>
      </w:r>
      <w:r w:rsidRPr="00392C6B">
        <w:t xml:space="preserve"> commonly thought of in the context of </w:t>
      </w:r>
      <w:r w:rsidRPr="006021BF">
        <w:rPr>
          <w:rStyle w:val="StyleBoldUnderline"/>
          <w:highlight w:val="yellow"/>
        </w:rPr>
        <w:t>the law of agency</w:t>
      </w:r>
      <w:r w:rsidRPr="00392C6B">
        <w:t xml:space="preserve">, and the Restatement (Second) of Agency defines both power and authority.'89 </w:t>
      </w:r>
      <w:r w:rsidRPr="006021BF">
        <w:rPr>
          <w:rStyle w:val="StyleBoldUnderline"/>
          <w:highlight w:val="yellow"/>
        </w:rPr>
        <w:t>Power refers to an agent's ability</w:t>
      </w:r>
      <w:r w:rsidRPr="00392C6B">
        <w:t xml:space="preserve"> or capacity </w:t>
      </w:r>
      <w:r w:rsidRPr="006021BF">
        <w:rPr>
          <w:rStyle w:val="StyleBoldUnderline"/>
          <w:highlight w:val="yellow"/>
        </w:rPr>
        <w:t>to produce a change</w:t>
      </w:r>
      <w:r w:rsidRPr="00392C6B">
        <w:t xml:space="preserve"> in a legal relation (whether or not the principal approves of the change</w:t>
      </w:r>
      <w:r w:rsidRPr="00392C6B">
        <w:rPr>
          <w:rStyle w:val="StyleBoldUnderline"/>
        </w:rPr>
        <w:t xml:space="preserve">), </w:t>
      </w:r>
      <w:r w:rsidRPr="006021BF">
        <w:rPr>
          <w:rStyle w:val="StyleBoldUnderline"/>
          <w:highlight w:val="yellow"/>
        </w:rPr>
        <w:t>and authority refers to the power given</w:t>
      </w:r>
      <w:r w:rsidRPr="00392C6B">
        <w:rPr>
          <w:rStyle w:val="StyleBoldUnderline"/>
        </w:rPr>
        <w:t xml:space="preserve"> (permission granted) </w:t>
      </w:r>
      <w:r w:rsidRPr="006021BF">
        <w:rPr>
          <w:rStyle w:val="StyleBoldUnderline"/>
          <w:highlight w:val="yellow"/>
        </w:rPr>
        <w:t>to the agent by the principal</w:t>
      </w:r>
      <w:r w:rsidRPr="00392C6B">
        <w:t xml:space="preserve"> to affect the legal relations of the principal; </w:t>
      </w:r>
      <w:r w:rsidRPr="00392C6B">
        <w:rPr>
          <w:rStyle w:val="StyleBoldUnderline"/>
        </w:rPr>
        <w:t xml:space="preserve">the </w:t>
      </w:r>
      <w:r w:rsidRPr="006021BF">
        <w:rPr>
          <w:rStyle w:val="StyleBoldUnderline"/>
          <w:highlight w:val="yellow"/>
        </w:rPr>
        <w:t>distinction is between what the agent can do and what the agent may do</w:t>
      </w:r>
      <w:r w:rsidRPr="006021BF">
        <w:rPr>
          <w:highlight w:val="yellow"/>
        </w:rPr>
        <w:t>.</w:t>
      </w:r>
    </w:p>
    <w:p w:rsidR="003011B3" w:rsidRDefault="003011B3" w:rsidP="003011B3">
      <w:pPr>
        <w:pStyle w:val="Heading4"/>
        <w:rPr>
          <w:rFonts w:cs="Times New Roman"/>
        </w:rPr>
      </w:pPr>
      <w:r w:rsidRPr="00D43F32">
        <w:rPr>
          <w:rFonts w:cs="Times New Roman"/>
          <w:u w:val="single"/>
        </w:rPr>
        <w:t>Violation</w:t>
      </w:r>
      <w:r w:rsidRPr="00D43F32">
        <w:rPr>
          <w:rFonts w:cs="Times New Roman"/>
        </w:rPr>
        <w:t>:</w:t>
      </w:r>
    </w:p>
    <w:p w:rsidR="003011B3" w:rsidRDefault="003011B3" w:rsidP="003011B3"/>
    <w:p w:rsidR="003011B3" w:rsidRDefault="003011B3" w:rsidP="003011B3">
      <w:pPr>
        <w:pStyle w:val="Heading4"/>
      </w:pPr>
      <w:r>
        <w:lastRenderedPageBreak/>
        <w:t xml:space="preserve">The plan is an implicit delegation of “authority” – it must </w:t>
      </w:r>
      <w:r w:rsidRPr="002B7EBE">
        <w:rPr>
          <w:u w:val="single"/>
        </w:rPr>
        <w:t>stamp the originating statute</w:t>
      </w:r>
      <w:r>
        <w:t xml:space="preserve"> to “increase restrictions on”</w:t>
      </w:r>
    </w:p>
    <w:p w:rsidR="003011B3" w:rsidRDefault="003011B3" w:rsidP="003011B3">
      <w:r>
        <w:rPr>
          <w:b/>
        </w:rPr>
        <w:t xml:space="preserve">Cronogue, 12 </w:t>
      </w:r>
      <w:r>
        <w:t xml:space="preserve">- Duke University School of Law, J.D. expected 2013 (Graham, “A NEW AUMF: DEFINING COMBATANTS IN THE WAR ON TERROR” </w:t>
      </w:r>
      <w:hyperlink r:id="rId12" w:history="1">
        <w:r w:rsidRPr="00B518B7">
          <w:rPr>
            <w:rStyle w:val="Hyperlink"/>
          </w:rPr>
          <w:t>http://scholarship.law.duke.edu/cgi/viewcontent.cgi?article=1294&amp;context=djcil</w:t>
        </w:r>
      </w:hyperlink>
      <w:r>
        <w:t>)</w:t>
      </w:r>
    </w:p>
    <w:p w:rsidR="003011B3" w:rsidRDefault="003011B3" w:rsidP="003011B3"/>
    <w:p w:rsidR="003011B3" w:rsidRDefault="003011B3" w:rsidP="003011B3">
      <w:r>
        <w:t xml:space="preserve">The AUMF’s broad “all necessary and appropriate force” language confers on the President complete Congressional authorization to wage war against the specified groups. First, the AUMF’s “all necessary and appropriate force” language mirrors that found in a declaration of war and, far from imposing any constraints, bolsters the President’s powers significantly.37 In Bas v. Tingy, the Court found that Congress could make narrow authorizations that are “limited in place, in objects, and in time.”38 Yet, </w:t>
      </w:r>
      <w:r w:rsidRPr="00A227B8">
        <w:rPr>
          <w:rStyle w:val="StyleBoldUnderline"/>
        </w:rPr>
        <w:t xml:space="preserve">the </w:t>
      </w:r>
      <w:r w:rsidRPr="006021BF">
        <w:rPr>
          <w:rStyle w:val="StyleBoldUnderline"/>
          <w:highlight w:val="yellow"/>
        </w:rPr>
        <w:t>AUMF authorization is much broader than that</w:t>
      </w:r>
      <w:r w:rsidRPr="00A227B8">
        <w:rPr>
          <w:rStyle w:val="StyleBoldUnderline"/>
        </w:rPr>
        <w:t xml:space="preserve"> typically </w:t>
      </w:r>
      <w:r w:rsidRPr="006021BF">
        <w:rPr>
          <w:rStyle w:val="StyleBoldUnderline"/>
          <w:highlight w:val="yellow"/>
        </w:rPr>
        <w:t>found in a limited</w:t>
      </w:r>
      <w:r w:rsidRPr="00A227B8">
        <w:rPr>
          <w:rStyle w:val="StyleBoldUnderline"/>
        </w:rPr>
        <w:t xml:space="preserve"> or quasi-</w:t>
      </w:r>
      <w:r w:rsidRPr="006021BF">
        <w:rPr>
          <w:rStyle w:val="StyleBoldUnderline"/>
          <w:highlight w:val="yellow"/>
        </w:rPr>
        <w:t>war</w:t>
      </w:r>
      <w:r w:rsidRPr="00A227B8">
        <w:rPr>
          <w:rStyle w:val="StyleBoldUnderline"/>
        </w:rPr>
        <w:t xml:space="preserve"> </w:t>
      </w:r>
      <w:r w:rsidRPr="006021BF">
        <w:rPr>
          <w:rStyle w:val="StyleBoldUnderline"/>
          <w:highlight w:val="yellow"/>
        </w:rPr>
        <w:t>context where the President can only use certain armed forces against a specific type</w:t>
      </w:r>
      <w:r w:rsidRPr="00A227B8">
        <w:rPr>
          <w:rStyle w:val="StyleBoldUnderline"/>
        </w:rPr>
        <w:t xml:space="preserve"> of target </w:t>
      </w:r>
      <w:r w:rsidRPr="006021BF">
        <w:rPr>
          <w:rStyle w:val="Emphasis"/>
          <w:highlight w:val="yellow"/>
        </w:rPr>
        <w:t>in a specified way</w:t>
      </w:r>
      <w:r>
        <w:t xml:space="preserve">.39 In the Quasi-War with France, for example, </w:t>
      </w:r>
      <w:r w:rsidRPr="006021BF">
        <w:rPr>
          <w:rStyle w:val="StyleBoldUnderline"/>
          <w:highlight w:val="yellow"/>
        </w:rPr>
        <w:t>the President’s actions were limited</w:t>
      </w:r>
      <w:r>
        <w:t xml:space="preserve"> to a specific place and type of enemy force.40 Indeed, </w:t>
      </w:r>
      <w:r w:rsidRPr="006021BF">
        <w:rPr>
          <w:rStyle w:val="StyleBoldUnderline"/>
          <w:highlight w:val="yellow"/>
        </w:rPr>
        <w:t>the use of force was</w:t>
      </w:r>
      <w:r w:rsidRPr="006021BF">
        <w:rPr>
          <w:rStyle w:val="Emphasis"/>
          <w:highlight w:val="yellow"/>
        </w:rPr>
        <w:t xml:space="preserve"> restricted</w:t>
      </w:r>
      <w:r>
        <w:t xml:space="preserve"> to the high seas and armed French vessels.41 In these examples, the President was not authorized to use force in enemy ports or against many other members of the enemy’s military.42 In contrast, the AUMF does not explicitly limit where or what kind of force the President may use.43 Rather, it leaves this determination open to the President and merely names the class of targets.44</w:t>
      </w:r>
    </w:p>
    <w:p w:rsidR="003011B3" w:rsidRDefault="003011B3" w:rsidP="003011B3">
      <w:r>
        <w:t xml:space="preserve">Second, the AUMF’s language illustrates congressional acquiescence or approval of broad presidential authority to use force. “[T]he enactment of legislation closely related to the question of the President’s authority in a particular case which evinces legislative intent to accord the President broad discretion may be considered to ‘invite’ ‘measures on independent presidential responsibility.’”45 The language in the AUMF is very similar to declarations of war and authorizations, in which presidents have exercised plenary power in determining the means and type of force.46 In these “perfect” wars, “all the members act[ed] under a general authority, and all the rights and consequences of war attach to their condition.”47 For instance, the Gulf of Tonkin Resolution allowed the President to “take all necessary measures” and was used as broad authority to wage combat and detain enemies.48 Similarly, the AUMF allows for the use of “all necessary and appropriate force.” Presidents have commonly exercised broad authority under similar grants of power, and Congress’s failure to act in limiting these powers here suggests acquiescence to this interpretation.49 More convincingly than in Dames &amp; Moore, where Congress failed to object to executive action, there are numerous comments from the legislature that the President should have broad authority under the AUMF.50 Given these statements and Congress’s ample opportunity to limit the scope or type of force, Congress must have acquiesced to past executive practice and interpretation. </w:t>
      </w:r>
    </w:p>
    <w:p w:rsidR="003011B3" w:rsidRDefault="003011B3" w:rsidP="003011B3">
      <w:r>
        <w:t>Furthermore, the plurality in Hamdi also treated the AUMF as a broad authorization to use force.51 In upholding the President’s power to detain enemy combatants, the Court leaned heavily on the similarities between the current authorization and that of broad authorizations characteristic of full wars.52 The Court found that the President had many of the same powers usually granted to the President by war declarations.53 Then, it looked to past exercises of presidential power to find what actions Congress would have implicitly authorized.54 Specifically, the Court found that detention was as “fundamental and accepted an incident to war as to be an exercise of the ‘necessary and appropriate force’ Congress has authorized the President to use.”55</w:t>
      </w:r>
    </w:p>
    <w:p w:rsidR="003011B3" w:rsidRDefault="003011B3" w:rsidP="003011B3">
      <w:r>
        <w:t xml:space="preserve">Given that the AUMF does not contain any specific limitation on the type of force and that the language describing this force is hashed in the extremely broad terms, the AUMF must grant the President significant authority to act. This authority is certainly still constrained by the laws of war and other independent constitutional checks on the Executive, but it appears that Congress delegated the President extremely broad powers. Finally, based on the plurality’s opinion in </w:t>
      </w:r>
      <w:r>
        <w:lastRenderedPageBreak/>
        <w:t xml:space="preserve">Hamdi, the exact scope of these powers will be interpreted in light of past actions by the Executive but still remains far from clear.56 </w:t>
      </w:r>
    </w:p>
    <w:p w:rsidR="003011B3" w:rsidRDefault="003011B3" w:rsidP="003011B3">
      <w:r>
        <w:t xml:space="preserve">D. Where? </w:t>
      </w:r>
    </w:p>
    <w:p w:rsidR="003011B3" w:rsidRDefault="003011B3" w:rsidP="003011B3">
      <w:r>
        <w:t xml:space="preserve">Another significant issue not addressed by the AUMF is where this “force” may be applied. Again, the text of the statute offers little guidance, as it does not mention any geographic limitation. The statute does confirm the existence of a threat to American citizens at home and abroad.57 Of course, one plausible reading is that there is no limitation whatsoever. Under this reading, if an organization that satisfies the 9/11 requirement is in the United States or in a foreign country, the President is always authorized to use force against that target. </w:t>
      </w:r>
    </w:p>
    <w:p w:rsidR="003011B3" w:rsidRDefault="003011B3" w:rsidP="003011B3">
      <w:r>
        <w:t xml:space="preserve">Given the President’s duty to protect Americans and the context in which the AUMF was passed, the AUMF seemingly authorizes force at home. The AUMF passed after an attack on American soil, and the United States seemed in a very real sense part of the theater of war. Furthermore, force under the AUMF is designed to “prevent any future acts of international terrorism against the United States” and its citizens at home.58 Since al-Qaeda could have small cells in the United States, a territorial limitation precluding force at home might hamstring this objective. Despite these factors, the plurality in Hamdi limited its holding to apply the AUMF to an American citizen captured in the traditional battlefield.59 However, it seems that the need to detain enemy combatants picked up on the foreign battlefield and prevent them from engaging in conflict is at least as strong as when the enemy is in the United States.60 Later, the Court in Padilla upheld the application of the AUMF to an American citizen captured on American soil, suggesting the AUMF should apply at home.61 The true difficulty with the AUMF’s geographical limitation comes when the organization or person is in another country. The AUMF does authorize actions against “nations,” so it clearly is not limited to domestic threats. However, what happens if the target is in a state that is not an eligible target? This issue implicates fundamental questions of sovereignty that have become especially important in the case of targeted killings in Pakistan and Yemen. Despite the importance of this issue, the AUMF remains silent on this point. </w:t>
      </w:r>
    </w:p>
    <w:p w:rsidR="003011B3" w:rsidRDefault="003011B3" w:rsidP="003011B3">
      <w:r>
        <w:t xml:space="preserve">II. THE IMPORTANCE OF CONGRESSIONAL AUTHORIZATION </w:t>
      </w:r>
    </w:p>
    <w:p w:rsidR="003011B3" w:rsidRDefault="003011B3" w:rsidP="003011B3">
      <w:r>
        <w:t>In order to evaluate the significance of the AUMF, we must first determine whether the President actually needs authorization to defend the United States against these terrorist threats or if he can use his inherent constitutional authority to accomplish the same goal. The President’s inherent powers as Commander in Chief are at their height during times of war and emergency. Therefore, I will first examine the question of “were we at war.” In light of this answer and the President’s inherent authority, I will look at whether the AUMF provides any benefits in the prosecution of this conflict.</w:t>
      </w:r>
    </w:p>
    <w:p w:rsidR="003011B3" w:rsidRDefault="003011B3" w:rsidP="003011B3">
      <w:r>
        <w:t xml:space="preserve">A. Were We at War? </w:t>
      </w:r>
    </w:p>
    <w:p w:rsidR="003011B3" w:rsidRDefault="003011B3" w:rsidP="003011B3">
      <w:r>
        <w:t xml:space="preserve">The text of the AUMF confers on the President strong authorization to combat a category of enemies for an undefined period of time and in an unspecified location. His powers are much broader than that typically authorized in limited or quasi-wars. Moreover, the President has ordered transnational air strikes, electronic surveillance, detentions, and military invasions pursuant to his powers under the AUMF.62 Yet, the AUMF is not a formal declaration of war and its targets are not all states or state actors.  This absence of a formal declaration might suggest that we are not in a state of war. However, if the United States was not in a state of war with al Qaeda, the President’s inherent authority to act might be severely limited, making the AUMF an essential component to the use of force.  </w:t>
      </w:r>
    </w:p>
    <w:p w:rsidR="003011B3" w:rsidRDefault="003011B3" w:rsidP="003011B3">
      <w:r>
        <w:t>The Court held in the Prize cases that a “state of actual war may exist without any formal declaration of it by either party; and this is true of both a civil and a foreign war.”63 Rather, a state of war can exist de facto.64 In  the Prize cases, the Court considered President Lincoln’s order of a  blockade against the South “official and conclusive evidence . . . that a  state of war existed which demanded and authorized a recourse to such a  Here, President Bush proclaimed that al-Qaeda’s attacks on American  soil were “acts of war.”69 Even prior to September 11, al-</w:t>
      </w:r>
      <w:r>
        <w:lastRenderedPageBreak/>
        <w:t xml:space="preserve">Qaeda had  attacked American embassies, ships, and military bases on several  occasions, leading President Clinton to declare a state of armed conflict  against al-Qaeda.70 But on September 11, 2001, the conflict escalated  dramatically. Al-Qaeda inflicted massive casualties against American civilians, caused catastrophic economic damage, and fundamentally altered measure.”65 In addition to the President’s declaration, the Court found that the Queen of England’s proclamation of neutrality after the firing on Fort Sumter was also adequate evidence of war.66 The Court acknowledged its  deference to the President’s characterization of the conflict and  classification of the enemy as “belligerents.”67 Thus, the President’s characterization of the conflict and the actions of the enemy can create a state of war even absent congressional action.68 </w:t>
      </w:r>
    </w:p>
    <w:p w:rsidR="003011B3" w:rsidRDefault="003011B3" w:rsidP="003011B3">
      <w:r>
        <w:t xml:space="preserve">Here, President Bush proclaimed that al-Qaeda’s attacks on American soil were “acts of war.”69 Even prior to September 11, al-Qaeda had attacked American embassies, ships, and military bases on several occasions, leading President Clinton to declare a state of armed conflict against al-Qaeda.70 But on September 11, 2001, the conflict escalated dramatically. Al-Qaeda inflicted massive casualties against American civilians, caused catastrophic economic damage, and fundamentally altered America’s security and foreign policy goals. The President has framed the conflict as a war and the subsequent invasions, detentions, and killings confirm this view. These actions as well as the ongoing threat from alQaeda elevate the conflict to a de facto state of war. </w:t>
      </w:r>
    </w:p>
    <w:p w:rsidR="003011B3" w:rsidRDefault="003011B3" w:rsidP="003011B3">
      <w:r>
        <w:t xml:space="preserve"> It is important to note, however, that the Prize cases dealt with a defensive war during a national crisis; the confederate rebels severely threatened the territorial integrity of the United States.71 In the immediate aftermath of 9/11 and given the ease with which foreign militants can inflict damage across state borders, the United States could probably claim that actions at home and overseas were part of a defensive war. Though the Prize cases should authorize the executive actions immediately following the attack, it is not clear whether they would authorize executive action today.72 With the death of the 9/11 mastermind and increased security measures, actions against al-Qaeda are looking less defensive and more offensive. Furthermore, the passage of time has made the scenario seem less like the emergency that required rapid executive action. For these reasons, it is unclear whether the United States today is actually in a defensive war with al-Qaeda under the Prize cases framework.73 </w:t>
      </w:r>
    </w:p>
    <w:p w:rsidR="003011B3" w:rsidRDefault="003011B3" w:rsidP="003011B3">
      <w:r>
        <w:t xml:space="preserve">B. Importance of Congressional Authorization </w:t>
      </w:r>
    </w:p>
    <w:p w:rsidR="003011B3" w:rsidRDefault="003011B3" w:rsidP="003011B3">
      <w:r>
        <w:t xml:space="preserve">Though the President’s inherent authority to act in times of emergency and war can arguably make congressional authorization of force unnecessary, it is extremely important for the conflict against al-Qaeda and its allies. First, as seen above, the existence of a state of war or national emergency is not entirely clear and might not authorize offensive war anyway. Next, assuming that a state of war did exist, specific congressional authorization would further legitimate and guide the executive branch in the prosecution of this conflict by setting out exactly what Congress authorizes and what it does not. Finally, </w:t>
      </w:r>
      <w:r w:rsidRPr="006021BF">
        <w:rPr>
          <w:rStyle w:val="StyleBoldUnderline"/>
          <w:highlight w:val="yellow"/>
        </w:rPr>
        <w:t>Congress should specifically set out what the President</w:t>
      </w:r>
      <w:r>
        <w:t xml:space="preserve"> can and </w:t>
      </w:r>
      <w:r w:rsidRPr="006021BF">
        <w:rPr>
          <w:rStyle w:val="StyleBoldUnderline"/>
          <w:highlight w:val="yellow"/>
        </w:rPr>
        <w:t>cannot do to limit his</w:t>
      </w:r>
      <w:r>
        <w:t xml:space="preserve"> discretionary </w:t>
      </w:r>
      <w:r w:rsidRPr="006021BF">
        <w:rPr>
          <w:rStyle w:val="StyleBoldUnderline"/>
          <w:highlight w:val="yellow"/>
        </w:rPr>
        <w:t>authority and prevent adding to the gloss on executive power</w:t>
      </w:r>
      <w:r>
        <w:t>.</w:t>
      </w:r>
    </w:p>
    <w:p w:rsidR="003011B3" w:rsidRDefault="003011B3" w:rsidP="003011B3">
      <w:r>
        <w:t>Even during a state of war, a congressional authorization for conflict that clearly sets out the acceptable targets and means would further legitimate the President’s actions and help guide his decision making during this new form of warfare. Under Justice Jackson’s framework from Youngstown, presidential authority is at its height when the Executive is acting pursuant to an implicit or explicit congressional authorization.74 In this zone, the President can act quickly and decisively because he knows the full extent of his power.75 In contrast, the constitutionality of presidential action merely supported by a president’s inherent authority exists in the “zone of twilight.”76 Without a congressional grant of power, the President’s war actions are often of questionable constitutionality because Congress has not specifically delegated any of its own war powers to the executive.77</w:t>
      </w:r>
    </w:p>
    <w:p w:rsidR="003011B3" w:rsidRDefault="003011B3" w:rsidP="003011B3">
      <w:r>
        <w:t xml:space="preserve">This problem forces the President to make complex judgments regarding the extent and scope of his inherent authority. The resulting uncertainty creates unwelcome issues of constitutionality </w:t>
      </w:r>
      <w:r>
        <w:lastRenderedPageBreak/>
        <w:t xml:space="preserve">that might hinder the President’s ability to prosecute this conflict effectively. In time-sensitive and dangerous situations, where the President needs to make split-second decisions that could fundamentally impact American lives and safety, he should not have to guess at the scope of his authority. Instead, Congress should provide a clear, unambiguous grant of power, which would mitigate many questions of authorization. Allowing the President to understand the extent of his authority will enable him to act quickly, decisively but also constitutionally.  </w:t>
      </w:r>
    </w:p>
    <w:p w:rsidR="003011B3" w:rsidRDefault="003011B3" w:rsidP="003011B3">
      <w:r>
        <w:t xml:space="preserve">Finally, a grant or </w:t>
      </w:r>
      <w:r w:rsidRPr="006021BF">
        <w:rPr>
          <w:rStyle w:val="StyleBoldUnderline"/>
          <w:highlight w:val="yellow"/>
        </w:rPr>
        <w:t>denial of</w:t>
      </w:r>
      <w:r w:rsidRPr="00D1262E">
        <w:rPr>
          <w:rStyle w:val="StyleBoldUnderline"/>
        </w:rPr>
        <w:t xml:space="preserve"> congressional </w:t>
      </w:r>
      <w:r w:rsidRPr="006021BF">
        <w:rPr>
          <w:rStyle w:val="StyleBoldUnderline"/>
          <w:highlight w:val="yellow"/>
        </w:rPr>
        <w:t>authorization will allow Congress to control the “gloss” on</w:t>
      </w:r>
      <w:r w:rsidRPr="00D1262E">
        <w:rPr>
          <w:rStyle w:val="StyleBoldUnderline"/>
        </w:rPr>
        <w:t xml:space="preserve"> the </w:t>
      </w:r>
      <w:r w:rsidRPr="006021BF">
        <w:rPr>
          <w:rStyle w:val="StyleBoldUnderline"/>
          <w:highlight w:val="yellow"/>
        </w:rPr>
        <w:t>executive power</w:t>
      </w:r>
      <w:r>
        <w:t xml:space="preserve">. There is considerable tension between the President’s constitutional powers as Commander in Chief and Congress’s war making powers.78 This tension is not readily resolved simply by looking at the Constitution.79 Instead </w:t>
      </w:r>
      <w:r w:rsidRPr="006021BF">
        <w:rPr>
          <w:rStyle w:val="StyleBoldUnderline"/>
          <w:highlight w:val="yellow"/>
        </w:rPr>
        <w:t>courts look to past presidential actions</w:t>
      </w:r>
      <w:r w:rsidRPr="002B1219">
        <w:rPr>
          <w:rStyle w:val="StyleBoldUnderline"/>
        </w:rPr>
        <w:t xml:space="preserve"> and congressional responses </w:t>
      </w:r>
      <w:r w:rsidRPr="006021BF">
        <w:rPr>
          <w:rStyle w:val="StyleBoldUnderline"/>
          <w:highlight w:val="yellow"/>
        </w:rPr>
        <w:t>when evaluating</w:t>
      </w:r>
      <w:r w:rsidRPr="002B1219">
        <w:rPr>
          <w:rStyle w:val="StyleBoldUnderline"/>
        </w:rPr>
        <w:t xml:space="preserve"> the constitutionality of </w:t>
      </w:r>
      <w:r w:rsidRPr="006021BF">
        <w:rPr>
          <w:rStyle w:val="StyleBoldUnderline"/>
          <w:highlight w:val="yellow"/>
        </w:rPr>
        <w:t>executive actions</w:t>
      </w:r>
      <w:r>
        <w:t xml:space="preserve">.80 Indeed Justice Frankfurter noted in Youngstown that “a systematic, unbroken, executive practice, long pursued to the knowledge of the Congress and never before questioned . . . may be treated as a gloss on ‘executive Power’ vested in the President by § 1 of Art. II.”81 Thus, congressional </w:t>
      </w:r>
      <w:r w:rsidRPr="008C7E1B">
        <w:rPr>
          <w:rStyle w:val="StyleBoldUnderline"/>
        </w:rPr>
        <w:t>inaction can be deemed as implicit delegation of war making power to the executiv</w:t>
      </w:r>
      <w:r>
        <w:t xml:space="preserve">e.82 </w:t>
      </w:r>
    </w:p>
    <w:p w:rsidR="003011B3" w:rsidRPr="00D43F32" w:rsidRDefault="003011B3" w:rsidP="003011B3">
      <w:r>
        <w:t xml:space="preserve">Whether the United States is in a state of war or not, an authorization of force provides legitimacy and clarity to the war effort. If the President acts pursuant to such an authorization his authority is at its height; consequently, he can operate with greater certainty that his actions are constitutional.83 Absent such a declaration, the President’s power is much less clear. While the President has the authority to frame the conflict and he might still be able to act pursuant to his inherent powers, he is operating in the zone of twilight.84 </w:t>
      </w:r>
      <w:r w:rsidRPr="006021BF">
        <w:rPr>
          <w:rStyle w:val="StyleBoldUnderline"/>
          <w:highlight w:val="yellow"/>
        </w:rPr>
        <w:t xml:space="preserve">Congressional authorizations remove this uncertainty by </w:t>
      </w:r>
      <w:r w:rsidRPr="006021BF">
        <w:rPr>
          <w:rStyle w:val="Emphasis"/>
          <w:highlight w:val="yellow"/>
        </w:rPr>
        <w:t>stamping specific acts with</w:t>
      </w:r>
      <w:r w:rsidRPr="008C7E1B">
        <w:rPr>
          <w:rStyle w:val="Emphasis"/>
        </w:rPr>
        <w:t xml:space="preserve"> </w:t>
      </w:r>
      <w:r w:rsidRPr="006021BF">
        <w:rPr>
          <w:rStyle w:val="Emphasis"/>
          <w:highlight w:val="yellow"/>
        </w:rPr>
        <w:t>congressional approval or disapproval</w:t>
      </w:r>
      <w:r w:rsidRPr="006021BF">
        <w:rPr>
          <w:highlight w:val="yellow"/>
        </w:rPr>
        <w:t xml:space="preserve">. </w:t>
      </w:r>
      <w:r w:rsidRPr="006021BF">
        <w:rPr>
          <w:rStyle w:val="StyleBoldUnderline"/>
          <w:highlight w:val="yellow"/>
        </w:rPr>
        <w:t>This</w:t>
      </w:r>
      <w:r w:rsidRPr="008C7E1B">
        <w:rPr>
          <w:rStyle w:val="StyleBoldUnderline"/>
        </w:rPr>
        <w:t xml:space="preserve"> </w:t>
      </w:r>
      <w:r>
        <w:t xml:space="preserve">process also </w:t>
      </w:r>
      <w:r w:rsidRPr="006021BF">
        <w:rPr>
          <w:rStyle w:val="StyleBoldUnderline"/>
          <w:highlight w:val="yellow"/>
        </w:rPr>
        <w:t>allows Congress to exert control</w:t>
      </w:r>
      <w:r w:rsidRPr="008C7E1B">
        <w:rPr>
          <w:rStyle w:val="StyleBoldUnderline"/>
        </w:rPr>
        <w:t xml:space="preserve"> over what the President can do </w:t>
      </w:r>
      <w:r>
        <w:t xml:space="preserve">in the future and prevents the “gloss” that comes from congressional acquiescence.85 </w:t>
      </w:r>
    </w:p>
    <w:p w:rsidR="003011B3" w:rsidRDefault="003011B3" w:rsidP="003011B3">
      <w:pPr>
        <w:pStyle w:val="Heading4"/>
      </w:pPr>
      <w:r>
        <w:t>Pleas for reasonability just warrant precision – only check on bi-directionality and Commander-in-Chief affs</w:t>
      </w:r>
    </w:p>
    <w:p w:rsidR="003011B3" w:rsidRDefault="003011B3" w:rsidP="003011B3">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3011B3" w:rsidRDefault="003011B3" w:rsidP="003011B3"/>
    <w:p w:rsidR="003011B3" w:rsidRPr="00D11C9F" w:rsidRDefault="003011B3" w:rsidP="003011B3">
      <w:pPr>
        <w:rPr>
          <w:sz w:val="16"/>
        </w:rPr>
      </w:pPr>
      <w:r w:rsidRPr="00D11C9F">
        <w:rPr>
          <w:sz w:val="16"/>
        </w:rPr>
        <w:t xml:space="preserve">Thus, there at least two ways to interpret section 1021 under Justice  Jackson’s framework. The government believes that section 1021 places  the executive firmly in Zone 1. It has argued on appeal in Hedges that  section 1021 is “an essentially verbatim affirmation by Congress of the  Executive Branch’s interpretation of the AUMF.”335 This is supported by  the government’s 2009 brief to the D.C. District Court, which is almost  identical to the description of detention authority in section 1021.336 If  section 1021 places </w:t>
      </w:r>
      <w:r w:rsidRPr="005649D6">
        <w:rPr>
          <w:rStyle w:val="StyleBoldUnderline"/>
          <w:highlight w:val="yellow"/>
        </w:rPr>
        <w:t>the President</w:t>
      </w:r>
      <w:r w:rsidRPr="00D11C9F">
        <w:rPr>
          <w:sz w:val="16"/>
        </w:rP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Chesney, supra note 33, at 792–93 (explaining that </w:t>
      </w:r>
      <w:r w:rsidRPr="00722E6C">
        <w:rPr>
          <w:rStyle w:val="StyleBoldUnderline"/>
          <w:highlight w:val="yellow"/>
        </w:rPr>
        <w:t>some</w:t>
      </w:r>
      <w:r w:rsidRPr="00D11C9F">
        <w:rPr>
          <w:sz w:val="16"/>
        </w:rP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rsidRPr="00D11C9F">
        <w:rPr>
          <w:sz w:val="16"/>
        </w:rPr>
        <w:t>”).</w:t>
      </w:r>
    </w:p>
    <w:p w:rsidR="003011B3" w:rsidRDefault="003011B3" w:rsidP="003011B3"/>
    <w:p w:rsidR="003011B3" w:rsidRDefault="003011B3" w:rsidP="003011B3">
      <w:pPr>
        <w:pStyle w:val="Heading3"/>
      </w:pPr>
      <w:r>
        <w:lastRenderedPageBreak/>
        <w:t>1nc legalism k</w:t>
      </w:r>
    </w:p>
    <w:p w:rsidR="003011B3" w:rsidRPr="009463B0" w:rsidRDefault="003011B3" w:rsidP="003011B3">
      <w:pPr>
        <w:pStyle w:val="Heading4"/>
      </w:pPr>
      <w:r>
        <w:t>The 1AC</w:t>
      </w:r>
      <w:r w:rsidRPr="009463B0">
        <w:t>’</w:t>
      </w:r>
      <w:r>
        <w:t>s approach to drone legality de-politicizes conflict and oversells the value of restrictions</w:t>
      </w:r>
    </w:p>
    <w:p w:rsidR="003011B3" w:rsidRDefault="003011B3" w:rsidP="003011B3">
      <w:r>
        <w:rPr>
          <w:rStyle w:val="StyleStyleBold12pt"/>
        </w:rPr>
        <w:t xml:space="preserve">Trombly </w:t>
      </w:r>
      <w:r w:rsidRPr="00C87D54">
        <w:rPr>
          <w:rStyle w:val="StyleStyleBold12pt"/>
        </w:rPr>
        <w:t>12</w:t>
      </w:r>
      <w:r>
        <w:t xml:space="preserve"> (Dan, Associate Analyst @ Caerus Analytics, National Security/International Affairs Analyst, “The Drone War Does Not Take Place,” NOVEMBER 16, 2012, http://slouchingcolumbia.wordpress.com/2012/11/16/the-drone-war-does-not-take-place/)</w:t>
      </w:r>
    </w:p>
    <w:p w:rsidR="003011B3" w:rsidRDefault="003011B3" w:rsidP="003011B3"/>
    <w:p w:rsidR="003011B3" w:rsidRPr="009463B0" w:rsidRDefault="003011B3" w:rsidP="003011B3">
      <w:pPr>
        <w:rPr>
          <w:sz w:val="12"/>
        </w:rPr>
      </w:pPr>
      <w:r w:rsidRPr="009463B0">
        <w:rPr>
          <w:sz w:val="12"/>
        </w:rPr>
        <w:t xml:space="preserve">I’ll try to make this a bit shorter than my usual fare on the subject, but let me be clear about something. As much as I and many others inadvertently use the term, </w:t>
      </w:r>
      <w:r w:rsidRPr="00AE337E">
        <w:rPr>
          <w:rStyle w:val="StyleBoldUnderline"/>
          <w:highlight w:val="yellow"/>
        </w:rPr>
        <w:t>there is no such thing as drone war</w:t>
      </w:r>
      <w:r w:rsidRPr="009463B0">
        <w:rPr>
          <w:sz w:val="12"/>
        </w:rPr>
        <w:t xml:space="preserve">. There is no </w:t>
      </w:r>
      <w:r w:rsidRPr="00AE337E">
        <w:rPr>
          <w:rStyle w:val="StyleBoldUnderline"/>
          <w:highlight w:val="yellow"/>
        </w:rPr>
        <w:t>nuclear war</w:t>
      </w:r>
      <w:r w:rsidRPr="009463B0">
        <w:rPr>
          <w:sz w:val="12"/>
        </w:rPr>
        <w:t xml:space="preserve">, no air war, no naval war. </w:t>
      </w:r>
      <w:r w:rsidRPr="009463B0">
        <w:rPr>
          <w:rStyle w:val="StyleBoldUnderline"/>
        </w:rPr>
        <w:t xml:space="preserve">There isn’t really even irregular war. </w:t>
      </w:r>
      <w:r w:rsidRPr="00AE337E">
        <w:rPr>
          <w:rStyle w:val="StyleBoldUnderline"/>
          <w:highlight w:val="yellow"/>
        </w:rPr>
        <w:t>There’s just war</w:t>
      </w:r>
      <w:r w:rsidRPr="00AE337E">
        <w:rPr>
          <w:sz w:val="12"/>
          <w:highlight w:val="yellow"/>
        </w:rPr>
        <w:t>.</w:t>
      </w:r>
      <w:r w:rsidRPr="009463B0">
        <w:rPr>
          <w:sz w:val="12"/>
        </w:rPr>
        <w:t xml:space="preserve"> There is, of course, drone warfare, just as there is nuclear warfare, aerial warfare, and naval warfare. This is verging on pedantry, but the </w:t>
      </w:r>
      <w:r w:rsidRPr="009463B0">
        <w:rPr>
          <w:rStyle w:val="StyleBoldUnderline"/>
          <w:b/>
        </w:rPr>
        <w:t xml:space="preserve">use of </w:t>
      </w:r>
      <w:r w:rsidRPr="00AE337E">
        <w:rPr>
          <w:rStyle w:val="StyleBoldUnderline"/>
          <w:b/>
          <w:highlight w:val="yellow"/>
        </w:rPr>
        <w:t>language</w:t>
      </w:r>
      <w:r w:rsidRPr="00AE337E">
        <w:rPr>
          <w:rStyle w:val="StyleBoldUnderline"/>
          <w:highlight w:val="yellow"/>
        </w:rPr>
        <w:t xml:space="preserve"> does matter. </w:t>
      </w:r>
      <w:r w:rsidRPr="009463B0">
        <w:rPr>
          <w:rStyle w:val="StyleBoldUnderline"/>
        </w:rPr>
        <w:t>The changing conduct and character of war should not be confused with its nature</w:t>
      </w:r>
      <w:r w:rsidRPr="009463B0">
        <w:rPr>
          <w:sz w:val="12"/>
        </w:rPr>
        <w:t xml:space="preserve">, as Colin Gray strives to remind us in so many of his writings. </w:t>
      </w:r>
      <w:r w:rsidRPr="009463B0">
        <w:rPr>
          <w:rStyle w:val="StyleBoldUnderline"/>
        </w:rPr>
        <w:t>When we believe that some aspect of warfare changes the nature of war – whether we do so to despair its ethical descent or praise its technological marvels</w:t>
      </w:r>
      <w:r w:rsidRPr="009463B0">
        <w:rPr>
          <w:sz w:val="12"/>
        </w:rPr>
        <w:t xml:space="preserve">, or to try to objectively discern some new and irreversible reality – </w:t>
      </w:r>
      <w:r w:rsidRPr="009463B0">
        <w:rPr>
          <w:rStyle w:val="StyleBoldUnderline"/>
        </w:rPr>
        <w:t>we lose sight of a logic that by and large endures in its political and conceptual character</w:t>
      </w:r>
      <w:r w:rsidRPr="009463B0">
        <w:rPr>
          <w:sz w:val="12"/>
        </w:rPr>
        <w:t xml:space="preserve">. Hence the title (with some, but not too much, apology to Baudrillard). </w:t>
      </w:r>
      <w:r w:rsidRPr="009463B0">
        <w:rPr>
          <w:rStyle w:val="StyleBoldUnderline"/>
        </w:rPr>
        <w:t>There is no drone war, there is only the employment of drones in the various wars we fight under the misleading</w:t>
      </w:r>
      <w:r w:rsidRPr="009463B0">
        <w:rPr>
          <w:sz w:val="12"/>
        </w:rPr>
        <w:t xml:space="preserve"> and conceptually noxious “</w:t>
      </w:r>
      <w:r w:rsidRPr="009463B0">
        <w:rPr>
          <w:rStyle w:val="StyleBoldUnderline"/>
        </w:rPr>
        <w:t xml:space="preserve">War on Terror.” Why does this matter? </w:t>
      </w:r>
      <w:r w:rsidRPr="00AE337E">
        <w:rPr>
          <w:rStyle w:val="StyleBoldUnderline"/>
          <w:b/>
          <w:highlight w:val="yellow"/>
        </w:rPr>
        <w:t xml:space="preserve">To imbue </w:t>
      </w:r>
      <w:r w:rsidRPr="009463B0">
        <w:rPr>
          <w:rStyle w:val="StyleBoldUnderline"/>
          <w:b/>
        </w:rPr>
        <w:t xml:space="preserve">a </w:t>
      </w:r>
      <w:r w:rsidRPr="00AE337E">
        <w:rPr>
          <w:rStyle w:val="StyleBoldUnderline"/>
          <w:b/>
          <w:highlight w:val="yellow"/>
        </w:rPr>
        <w:t xml:space="preserve">weapons </w:t>
      </w:r>
      <w:r w:rsidRPr="009463B0">
        <w:rPr>
          <w:rStyle w:val="StyleBoldUnderline"/>
          <w:b/>
        </w:rPr>
        <w:t xml:space="preserve">system </w:t>
      </w:r>
      <w:r w:rsidRPr="00AE337E">
        <w:rPr>
          <w:rStyle w:val="StyleBoldUnderline"/>
          <w:b/>
          <w:highlight w:val="yellow"/>
        </w:rPr>
        <w:t xml:space="preserve">with the </w:t>
      </w:r>
      <w:r w:rsidRPr="009463B0">
        <w:rPr>
          <w:rStyle w:val="StyleBoldUnderline"/>
          <w:b/>
        </w:rPr>
        <w:t xml:space="preserve">political </w:t>
      </w:r>
      <w:r w:rsidRPr="00AE337E">
        <w:rPr>
          <w:rStyle w:val="StyleBoldUnderline"/>
          <w:b/>
          <w:highlight w:val="yellow"/>
        </w:rPr>
        <w:t>properties of the policy employing it</w:t>
      </w:r>
      <w:r w:rsidRPr="00AE337E">
        <w:rPr>
          <w:rStyle w:val="StyleBoldUnderline"/>
          <w:highlight w:val="yellow"/>
        </w:rPr>
        <w:t xml:space="preserve"> is fallacious</w:t>
      </w:r>
      <w:r w:rsidRPr="00984CD7">
        <w:rPr>
          <w:rStyle w:val="StyleBoldUnderline"/>
        </w:rPr>
        <w:t xml:space="preserve">, </w:t>
      </w:r>
      <w:r w:rsidRPr="009463B0">
        <w:rPr>
          <w:rStyle w:val="StyleBoldUnderline"/>
        </w:rPr>
        <w:t>and to assume its mere presence institutes new political realities relies on a denial of facts</w:t>
      </w:r>
      <w:r w:rsidRPr="009463B0">
        <w:rPr>
          <w:sz w:val="12"/>
        </w:rPr>
        <w:t xml:space="preserve"> and context. This remains the case with drones. The character of wars waged with drones is different – </w:t>
      </w:r>
      <w:r w:rsidRPr="009463B0">
        <w:rPr>
          <w:rStyle w:val="StyleBoldUnderline"/>
        </w:rPr>
        <w:t>the warfare is different – but the nature of these wars do not change, and</w:t>
      </w:r>
      <w:r w:rsidRPr="009463B0">
        <w:rPr>
          <w:sz w:val="12"/>
        </w:rPr>
        <w:t xml:space="preserve"> very often </w:t>
      </w:r>
      <w:r w:rsidRPr="00AE337E">
        <w:rPr>
          <w:rStyle w:val="StyleBoldUnderline"/>
          <w:highlight w:val="yellow"/>
        </w:rPr>
        <w:t xml:space="preserve">this </w:t>
      </w:r>
      <w:r w:rsidRPr="009463B0">
        <w:rPr>
          <w:rStyle w:val="StyleBoldUnderline"/>
        </w:rPr>
        <w:t xml:space="preserve">argument </w:t>
      </w:r>
      <w:r w:rsidRPr="00AE337E">
        <w:rPr>
          <w:rStyle w:val="StyleBoldUnderline"/>
          <w:b/>
          <w:highlight w:val="yellow"/>
        </w:rPr>
        <w:t xml:space="preserve">obscures the wider </w:t>
      </w:r>
      <w:r w:rsidRPr="009463B0">
        <w:rPr>
          <w:rStyle w:val="StyleBoldUnderline"/>
          <w:b/>
        </w:rPr>
        <w:t xml:space="preserve">military </w:t>
      </w:r>
      <w:r w:rsidRPr="00AE337E">
        <w:rPr>
          <w:rStyle w:val="StyleBoldUnderline"/>
          <w:b/>
          <w:highlight w:val="yellow"/>
        </w:rPr>
        <w:t xml:space="preserve">operations </w:t>
      </w:r>
      <w:r w:rsidRPr="009463B0">
        <w:rPr>
          <w:rStyle w:val="StyleBoldUnderline"/>
          <w:b/>
        </w:rPr>
        <w:t>occurring</w:t>
      </w:r>
      <w:r w:rsidRPr="009463B0">
        <w:rPr>
          <w:rStyle w:val="StyleBoldUnderline"/>
        </w:rPr>
        <w:t xml:space="preserve">. </w:t>
      </w:r>
      <w:r w:rsidRPr="00AE337E">
        <w:rPr>
          <w:rStyle w:val="StyleBoldUnderline"/>
          <w:highlight w:val="yellow"/>
        </w:rPr>
        <w:t xml:space="preserve">Long before </w:t>
      </w:r>
      <w:r w:rsidRPr="009463B0">
        <w:rPr>
          <w:rStyle w:val="StyleBoldUnderline"/>
        </w:rPr>
        <w:t xml:space="preserve">the first </w:t>
      </w:r>
      <w:r w:rsidRPr="00AE337E">
        <w:rPr>
          <w:rStyle w:val="StyleBoldUnderline"/>
          <w:highlight w:val="yellow"/>
        </w:rPr>
        <w:t xml:space="preserve">drone strikes </w:t>
      </w:r>
      <w:r w:rsidRPr="009463B0">
        <w:rPr>
          <w:rStyle w:val="StyleBoldUnderline"/>
        </w:rPr>
        <w:t xml:space="preserve">occurred </w:t>
      </w:r>
      <w:r w:rsidRPr="00AE337E">
        <w:rPr>
          <w:rStyle w:val="StyleBoldUnderline"/>
          <w:highlight w:val="yellow"/>
        </w:rPr>
        <w:t>in Somalia</w:t>
      </w:r>
      <w:r w:rsidRPr="009463B0">
        <w:rPr>
          <w:rStyle w:val="StyleBoldUnderline"/>
        </w:rPr>
        <w:t xml:space="preserve">, America was very much at war there. Before their availability in that theater, </w:t>
      </w:r>
      <w:r w:rsidRPr="00AE337E">
        <w:rPr>
          <w:rStyle w:val="StyleBoldUnderline"/>
          <w:highlight w:val="yellow"/>
        </w:rPr>
        <w:t xml:space="preserve">the U.S. had </w:t>
      </w:r>
      <w:r w:rsidRPr="009463B0">
        <w:rPr>
          <w:rStyle w:val="StyleBoldUnderline"/>
        </w:rPr>
        <w:t xml:space="preserve">deployed CIA and SOF </w:t>
      </w:r>
      <w:r w:rsidRPr="00AE337E">
        <w:rPr>
          <w:rStyle w:val="StyleBoldUnderline"/>
          <w:highlight w:val="yellow"/>
        </w:rPr>
        <w:t xml:space="preserve">assets </w:t>
      </w:r>
      <w:r w:rsidRPr="009463B0">
        <w:rPr>
          <w:rStyle w:val="StyleBoldUnderline"/>
        </w:rPr>
        <w:t xml:space="preserve">to the region. </w:t>
      </w:r>
      <w:r w:rsidRPr="00AE337E">
        <w:rPr>
          <w:rStyle w:val="StyleBoldUnderline"/>
          <w:highlight w:val="yellow"/>
        </w:rPr>
        <w:t xml:space="preserve">It supported Ethiopia’s armies and </w:t>
      </w:r>
      <w:r w:rsidRPr="009463B0">
        <w:rPr>
          <w:rStyle w:val="StyleBoldUnderline"/>
        </w:rPr>
        <w:t xml:space="preserve">it </w:t>
      </w:r>
      <w:r w:rsidRPr="00AE337E">
        <w:rPr>
          <w:rStyle w:val="StyleBoldUnderline"/>
          <w:highlight w:val="yellow"/>
        </w:rPr>
        <w:t xml:space="preserve">helped bankroll </w:t>
      </w:r>
      <w:r w:rsidRPr="009463B0">
        <w:rPr>
          <w:rStyle w:val="StyleBoldUnderline"/>
        </w:rPr>
        <w:t xml:space="preserve">and coordinate </w:t>
      </w:r>
      <w:r w:rsidRPr="00AE337E">
        <w:rPr>
          <w:rStyle w:val="StyleBoldUnderline"/>
          <w:highlight w:val="yellow"/>
        </w:rPr>
        <w:t>proxy groups</w:t>
      </w:r>
      <w:r w:rsidRPr="009463B0">
        <w:rPr>
          <w:rStyle w:val="StyleBoldUnderline"/>
        </w:rPr>
        <w:t>, whether they were Somali TFG units, militias, or private contractors</w:t>
      </w:r>
      <w:r w:rsidRPr="009463B0">
        <w:rPr>
          <w:sz w:val="12"/>
        </w:rPr>
        <w:t xml:space="preserve">. It bombarded select Somali targets with everything from naval guns to AC-130 gunships to conventional strike aircraft. It deployed JSOC teams to capture or kill Somalis. </w:t>
      </w:r>
      <w:r w:rsidRPr="009463B0">
        <w:rPr>
          <w:rStyle w:val="StyleBoldUnderline"/>
        </w:rPr>
        <w:t>That at some point the U.S. acquired a new platform to conduct these strikes is not particularly relevant to the character of</w:t>
      </w:r>
      <w:r w:rsidRPr="009463B0">
        <w:rPr>
          <w:sz w:val="12"/>
        </w:rPr>
        <w:t xml:space="preserve"> that </w:t>
      </w:r>
      <w:r w:rsidRPr="009463B0">
        <w:rPr>
          <w:rStyle w:val="StyleBoldUnderline"/>
        </w:rPr>
        <w:t>war and even less to its nature</w:t>
      </w:r>
      <w:r w:rsidRPr="009463B0">
        <w:rPr>
          <w:sz w:val="12"/>
        </w:rPr>
        <w:t xml:space="preserve">. </w:t>
      </w:r>
      <w:r w:rsidRPr="009463B0">
        <w:rPr>
          <w:rStyle w:val="StyleBoldUnderline"/>
        </w:rPr>
        <w:t>We sometimes assume drones inaugurate</w:t>
      </w:r>
      <w:r w:rsidRPr="009463B0">
        <w:rPr>
          <w:sz w:val="12"/>
        </w:rPr>
        <w:t xml:space="preserve"> some new type of invincibility or some </w:t>
      </w:r>
      <w:r w:rsidRPr="009463B0">
        <w:rPr>
          <w:rStyle w:val="StyleBoldUnderline"/>
        </w:rPr>
        <w:t>transcendental transformation of war</w:t>
      </w:r>
      <w:r w:rsidRPr="009463B0">
        <w:rPr>
          <w:sz w:val="12"/>
        </w:rPr>
        <w:t xml:space="preserve"> as an enterprise of risk and mutual violence. </w:t>
      </w:r>
      <w:r w:rsidRPr="009463B0">
        <w:rPr>
          <w:rStyle w:val="StyleBoldUnderline"/>
        </w:rPr>
        <w:t>We are incorrect to do so</w:t>
      </w:r>
      <w:r w:rsidRPr="009463B0">
        <w:rPr>
          <w:sz w:val="12"/>
        </w:rPr>
        <w:t xml:space="preserve">. The </w:t>
      </w:r>
      <w:r w:rsidRPr="00AE337E">
        <w:rPr>
          <w:rStyle w:val="StyleBoldUnderline"/>
          <w:highlight w:val="yellow"/>
        </w:rPr>
        <w:t>war</w:t>
      </w:r>
      <w:r w:rsidRPr="00AE337E">
        <w:rPr>
          <w:sz w:val="12"/>
          <w:highlight w:val="yellow"/>
        </w:rPr>
        <w:t xml:space="preserve"> </w:t>
      </w:r>
      <w:r w:rsidRPr="009463B0">
        <w:rPr>
          <w:sz w:val="12"/>
        </w:rPr>
        <w:t xml:space="preserve">in Somalia </w:t>
      </w:r>
      <w:r w:rsidRPr="00AE337E">
        <w:rPr>
          <w:rStyle w:val="StyleBoldUnderline"/>
          <w:highlight w:val="yellow"/>
        </w:rPr>
        <w:t>is</w:t>
      </w:r>
      <w:r w:rsidRPr="00AE337E">
        <w:rPr>
          <w:sz w:val="12"/>
          <w:highlight w:val="yellow"/>
        </w:rPr>
        <w:t xml:space="preserve"> </w:t>
      </w:r>
      <w:r w:rsidRPr="009463B0">
        <w:rPr>
          <w:sz w:val="12"/>
        </w:rPr>
        <w:t xml:space="preserve">certainly </w:t>
      </w:r>
      <w:r w:rsidRPr="00AE337E">
        <w:rPr>
          <w:rStyle w:val="StyleBoldUnderline"/>
          <w:highlight w:val="yellow"/>
        </w:rPr>
        <w:t xml:space="preserve">not risk free for </w:t>
      </w:r>
      <w:r w:rsidRPr="009463B0">
        <w:rPr>
          <w:rStyle w:val="StyleBoldUnderline"/>
        </w:rPr>
        <w:t xml:space="preserve">the people who the U.S. employs or contracts to target these drones. It is not risk free for the </w:t>
      </w:r>
      <w:r w:rsidRPr="00AE337E">
        <w:rPr>
          <w:rStyle w:val="StyleBoldUnderline"/>
          <w:highlight w:val="yellow"/>
        </w:rPr>
        <w:t xml:space="preserve">militias, </w:t>
      </w:r>
      <w:r w:rsidRPr="00984CD7">
        <w:rPr>
          <w:rStyle w:val="StyleBoldUnderline"/>
        </w:rPr>
        <w:t xml:space="preserve">mercenaries, or military partners which follow up on the ground. </w:t>
      </w:r>
      <w:r w:rsidRPr="00AE337E">
        <w:rPr>
          <w:rStyle w:val="StyleBoldUnderline"/>
          <w:highlight w:val="yellow"/>
        </w:rPr>
        <w:t xml:space="preserve">Nor </w:t>
      </w:r>
      <w:r w:rsidRPr="00984CD7">
        <w:rPr>
          <w:rStyle w:val="StyleBoldUnderline"/>
        </w:rPr>
        <w:t xml:space="preserve">is it risk free for </w:t>
      </w:r>
      <w:r w:rsidRPr="00AE337E">
        <w:rPr>
          <w:rStyle w:val="StyleBoldUnderline"/>
          <w:highlight w:val="yellow"/>
        </w:rPr>
        <w:t>those who support the drones</w:t>
      </w:r>
      <w:r w:rsidRPr="009463B0">
        <w:rPr>
          <w:sz w:val="12"/>
        </w:rPr>
        <w:t xml:space="preserve">.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 </w:t>
      </w:r>
      <w:r w:rsidRPr="009463B0">
        <w:rPr>
          <w:rStyle w:val="StyleBoldUnderline"/>
        </w:rPr>
        <w:t>The existence of risk is an inherent product of an enemy whose will to fight we have not yet overcome</w:t>
      </w:r>
      <w:r w:rsidRPr="009463B0">
        <w:rPr>
          <w:sz w:val="12"/>
        </w:rPr>
        <w:t xml:space="preserve">. The degree of that inherent risk – whether it is negligible or great – is a product of relative military capabilities and war’s multifarious external contexts. Looked at through this lens, it’s not drones that reduce U.S. political and material risk, it’s the basic facts of the conflict.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And no, not even the American spooks are untouchable, the fallen at Camp Chapman are testament to that. </w:t>
      </w:r>
      <w:r w:rsidRPr="00984CD7">
        <w:rPr>
          <w:rStyle w:val="StyleBoldUnderline"/>
        </w:rPr>
        <w:t>This is hardly unique to drones or today’s covert wars</w:t>
      </w:r>
      <w:r w:rsidRPr="009463B0">
        <w:rPr>
          <w:sz w:val="12"/>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 </w:t>
      </w:r>
      <w:r w:rsidRPr="00AE337E">
        <w:rPr>
          <w:rStyle w:val="StyleBoldUnderline"/>
          <w:highlight w:val="yellow"/>
        </w:rPr>
        <w:t>There is a</w:t>
      </w:r>
      <w:r w:rsidRPr="00984CD7">
        <w:rPr>
          <w:rStyle w:val="StyleBoldUnderline"/>
        </w:rPr>
        <w:t xml:space="preserve"> certain </w:t>
      </w:r>
      <w:r w:rsidRPr="00AE337E">
        <w:rPr>
          <w:rStyle w:val="StyleBoldUnderline"/>
          <w:highlight w:val="yellow"/>
        </w:rPr>
        <w:t xml:space="preserve">hubris in thinking we can limit war by </w:t>
      </w:r>
      <w:r w:rsidRPr="009463B0">
        <w:rPr>
          <w:rStyle w:val="StyleBoldUnderline"/>
        </w:rPr>
        <w:t xml:space="preserve">limiting </w:t>
      </w:r>
      <w:r w:rsidRPr="00AE337E">
        <w:rPr>
          <w:rStyle w:val="StyleBoldUnderline"/>
          <w:highlight w:val="yellow"/>
        </w:rPr>
        <w:t>its</w:t>
      </w:r>
      <w:r w:rsidRPr="009463B0">
        <w:rPr>
          <w:rStyle w:val="StyleBoldUnderline"/>
        </w:rPr>
        <w:t xml:space="preserve"> most infamous </w:t>
      </w:r>
      <w:r w:rsidRPr="00AE337E">
        <w:rPr>
          <w:rStyle w:val="StyleBoldUnderline"/>
          <w:highlight w:val="yellow"/>
        </w:rPr>
        <w:t xml:space="preserve">weapons </w:t>
      </w:r>
      <w:r w:rsidRPr="009463B0">
        <w:rPr>
          <w:rStyle w:val="StyleBoldUnderline"/>
        </w:rPr>
        <w:t>systems</w:t>
      </w:r>
      <w:r w:rsidRPr="009463B0">
        <w:rPr>
          <w:sz w:val="12"/>
        </w:rPr>
        <w:t xml:space="preserve">. The taboo and </w:t>
      </w:r>
      <w:r w:rsidRPr="00AE337E">
        <w:rPr>
          <w:rStyle w:val="StyleBoldUnderline"/>
          <w:highlight w:val="yellow"/>
        </w:rPr>
        <w:t>treaties against c</w:t>
      </w:r>
      <w:r w:rsidRPr="009463B0">
        <w:rPr>
          <w:rStyle w:val="StyleBoldUnderline"/>
        </w:rPr>
        <w:t xml:space="preserve">hemical </w:t>
      </w:r>
      <w:r w:rsidRPr="00AE337E">
        <w:rPr>
          <w:rStyle w:val="StyleBoldUnderline"/>
          <w:highlight w:val="yellow"/>
        </w:rPr>
        <w:t>w</w:t>
      </w:r>
      <w:r w:rsidRPr="009463B0">
        <w:rPr>
          <w:rStyle w:val="StyleBoldUnderline"/>
        </w:rPr>
        <w:t xml:space="preserve">eapons </w:t>
      </w:r>
      <w:r w:rsidRPr="00AE337E">
        <w:rPr>
          <w:rStyle w:val="StyleBoldUnderline"/>
          <w:highlight w:val="yellow"/>
        </w:rPr>
        <w:t xml:space="preserve">perhaps saved men </w:t>
      </w:r>
      <w:r w:rsidRPr="009463B0">
        <w:rPr>
          <w:rStyle w:val="StyleBoldUnderline"/>
        </w:rPr>
        <w:t xml:space="preserve">(but </w:t>
      </w:r>
      <w:r w:rsidRPr="00AE337E">
        <w:rPr>
          <w:rStyle w:val="StyleBoldUnderline"/>
          <w:highlight w:val="yellow"/>
        </w:rPr>
        <w:t>not the Chinese at Wuhan</w:t>
      </w:r>
      <w:r w:rsidRPr="009463B0">
        <w:rPr>
          <w:sz w:val="12"/>
        </w:rPr>
        <w:t xml:space="preserve">, nor the Allied and innocents downwind of the SS John Harvey at Bari) from one of the Great War’s particular horrors, </w:t>
      </w:r>
      <w:r w:rsidRPr="00AE337E">
        <w:rPr>
          <w:rStyle w:val="StyleBoldUnderline"/>
          <w:highlight w:val="yellow"/>
        </w:rPr>
        <w:t>but they did nothing appreciable</w:t>
      </w:r>
      <w:r w:rsidRPr="00AE337E">
        <w:rPr>
          <w:sz w:val="12"/>
          <w:highlight w:val="yellow"/>
        </w:rPr>
        <w:t xml:space="preserve"> </w:t>
      </w:r>
      <w:r w:rsidRPr="009463B0">
        <w:rPr>
          <w:sz w:val="12"/>
        </w:rPr>
        <w:t xml:space="preserve">to check the kind of war the Great War was, or the hypersanguinary consequences of its sequel but </w:t>
      </w:r>
      <w:r w:rsidRPr="00AE337E">
        <w:rPr>
          <w:rStyle w:val="StyleBoldUnderline"/>
          <w:highlight w:val="yellow"/>
        </w:rPr>
        <w:t>a generation later. The Predators</w:t>
      </w:r>
      <w:r w:rsidRPr="009463B0">
        <w:rPr>
          <w:sz w:val="12"/>
        </w:rPr>
        <w:t xml:space="preserve"> and Reapers </w:t>
      </w:r>
      <w:r w:rsidRPr="00AE337E">
        <w:rPr>
          <w:rStyle w:val="StyleBoldUnderline"/>
          <w:highlight w:val="yellow"/>
        </w:rPr>
        <w:t>could have never existed</w:t>
      </w:r>
      <w:r w:rsidRPr="009463B0">
        <w:rPr>
          <w:rStyle w:val="StyleBoldUnderline"/>
        </w:rPr>
        <w:t>, and</w:t>
      </w:r>
      <w:r w:rsidRPr="009463B0">
        <w:rPr>
          <w:sz w:val="12"/>
        </w:rPr>
        <w:t xml:space="preserve"> very likely </w:t>
      </w:r>
      <w:r w:rsidRPr="009463B0">
        <w:rPr>
          <w:rStyle w:val="StyleBoldUnderline"/>
        </w:rPr>
        <w:t xml:space="preserve">the U.S. would still be seeking ways to carry out its war </w:t>
      </w:r>
      <w:r w:rsidRPr="009463B0">
        <w:rPr>
          <w:sz w:val="12"/>
        </w:rPr>
        <w:t xml:space="preserve">against al Qaeda and its affiliates under the auspices of the AUMF in all of today’s same theaters. </w:t>
      </w:r>
      <w:r w:rsidRPr="00AE337E">
        <w:rPr>
          <w:rStyle w:val="StyleBoldUnderline"/>
          <w:highlight w:val="yellow"/>
        </w:rPr>
        <w:t>More might die from rifles</w:t>
      </w:r>
      <w:r w:rsidRPr="009463B0">
        <w:rPr>
          <w:sz w:val="12"/>
        </w:rPr>
        <w:t xml:space="preserve">, Tomahawks, Bofors guns or Strike Eagles’ JDAMs than remotely-launched Griffins, </w:t>
      </w:r>
      <w:r w:rsidRPr="00AE337E">
        <w:rPr>
          <w:rStyle w:val="StyleBoldUnderline"/>
          <w:highlight w:val="yellow"/>
        </w:rPr>
        <w:t xml:space="preserve">and the tempo </w:t>
      </w:r>
      <w:r w:rsidRPr="009463B0">
        <w:rPr>
          <w:rStyle w:val="StyleBoldUnderline"/>
        </w:rPr>
        <w:t xml:space="preserve">of strikes </w:t>
      </w:r>
      <w:r w:rsidRPr="00AE337E">
        <w:rPr>
          <w:rStyle w:val="StyleBoldUnderline"/>
          <w:highlight w:val="yellow"/>
        </w:rPr>
        <w:t xml:space="preserve">would abate. </w:t>
      </w:r>
      <w:r w:rsidRPr="00AE337E">
        <w:rPr>
          <w:rStyle w:val="StyleBoldUnderline"/>
          <w:b/>
          <w:highlight w:val="yellow"/>
        </w:rPr>
        <w:t xml:space="preserve">But the same fundamental </w:t>
      </w:r>
      <w:r w:rsidRPr="00AE337E">
        <w:rPr>
          <w:rStyle w:val="StyleBoldUnderline"/>
          <w:b/>
          <w:highlight w:val="yellow"/>
        </w:rPr>
        <w:lastRenderedPageBreak/>
        <w:t>problems</w:t>
      </w:r>
      <w:r w:rsidRPr="009D712A">
        <w:rPr>
          <w:rStyle w:val="StyleBoldUnderline"/>
        </w:rPr>
        <w:t xml:space="preserve"> – the </w:t>
      </w:r>
      <w:r w:rsidRPr="00AE337E">
        <w:rPr>
          <w:rStyle w:val="StyleBoldUnderline"/>
          <w:highlight w:val="yellow"/>
        </w:rPr>
        <w:t xml:space="preserve">opaque decisions </w:t>
      </w:r>
      <w:r w:rsidRPr="009D712A">
        <w:rPr>
          <w:rStyle w:val="StyleBoldUnderline"/>
        </w:rPr>
        <w:t xml:space="preserve">to kill, the </w:t>
      </w:r>
      <w:r w:rsidRPr="00AE337E">
        <w:rPr>
          <w:rStyle w:val="StyleBoldUnderline"/>
          <w:highlight w:val="yellow"/>
        </w:rPr>
        <w:t xml:space="preserve">esoteric legal justifications </w:t>
      </w:r>
      <w:r w:rsidRPr="009D712A">
        <w:rPr>
          <w:rStyle w:val="StyleBoldUnderline"/>
        </w:rPr>
        <w:t xml:space="preserve">for doing so, the </w:t>
      </w:r>
      <w:r w:rsidRPr="00AE337E">
        <w:rPr>
          <w:rStyle w:val="StyleBoldUnderline"/>
          <w:highlight w:val="yellow"/>
        </w:rPr>
        <w:t xml:space="preserve">obtuse objectives </w:t>
      </w:r>
      <w:r w:rsidRPr="009D712A">
        <w:rPr>
          <w:rStyle w:val="StyleBoldUnderline"/>
        </w:rPr>
        <w:t xml:space="preserve">these further </w:t>
      </w:r>
      <w:r w:rsidRPr="00AE337E">
        <w:rPr>
          <w:rStyle w:val="StyleBoldUnderline"/>
          <w:highlight w:val="yellow"/>
        </w:rPr>
        <w:t>– would all remain</w:t>
      </w:r>
      <w:r w:rsidRPr="009463B0">
        <w:rPr>
          <w:sz w:val="12"/>
        </w:rPr>
        <w:t xml:space="preserve">. Were it not for the exaggerated and almost myopic focus on “killer robots,” the U.S. public would likely pay far less attention to the victims, excesses, and contradictions. But </w:t>
      </w:r>
      <w:r w:rsidRPr="009463B0">
        <w:rPr>
          <w:rStyle w:val="StyleBoldUnderline"/>
        </w:rPr>
        <w:t>blaming drones</w:t>
      </w:r>
      <w:r w:rsidRPr="009463B0">
        <w:rPr>
          <w:sz w:val="12"/>
        </w:rPr>
        <w:t xml:space="preserve"> qua drones for these problems, or fearing their proliferation at home, </w:t>
      </w:r>
      <w:r w:rsidRPr="009463B0">
        <w:rPr>
          <w:rStyle w:val="StyleBoldUnderline"/>
        </w:rPr>
        <w:t>makes little more sense than blaming helicopters for Vietnam</w:t>
      </w:r>
      <w:r w:rsidRPr="009463B0">
        <w:rPr>
          <w:sz w:val="12"/>
        </w:rPr>
        <w:t xml:space="preserve">, or fearing airmobile assaults when DC MPD’s MD-500s buzz over my neighborhood. That </w:t>
      </w:r>
      <w:r w:rsidRPr="00AE337E">
        <w:rPr>
          <w:rStyle w:val="StyleBoldUnderline"/>
          <w:highlight w:val="yellow"/>
        </w:rPr>
        <w:t>concern that prolif</w:t>
      </w:r>
      <w:r w:rsidRPr="009463B0">
        <w:rPr>
          <w:rStyle w:val="StyleBoldUnderline"/>
        </w:rPr>
        <w:t xml:space="preserve">eration </w:t>
      </w:r>
      <w:r w:rsidRPr="00AE337E">
        <w:rPr>
          <w:rStyle w:val="StyleBoldUnderline"/>
          <w:highlight w:val="yellow"/>
        </w:rPr>
        <w:t>of a weapons system equates to prolif</w:t>
      </w:r>
      <w:r w:rsidRPr="009463B0">
        <w:rPr>
          <w:rStyle w:val="StyleBoldUnderline"/>
        </w:rPr>
        <w:t xml:space="preserve">eration </w:t>
      </w:r>
      <w:r w:rsidRPr="00AE337E">
        <w:rPr>
          <w:rStyle w:val="StyleBoldUnderline"/>
          <w:highlight w:val="yellow"/>
        </w:rPr>
        <w:t xml:space="preserve">of </w:t>
      </w:r>
      <w:r w:rsidRPr="009463B0">
        <w:rPr>
          <w:rStyle w:val="StyleBoldUnderline"/>
        </w:rPr>
        <w:t xml:space="preserve">the </w:t>
      </w:r>
      <w:r w:rsidRPr="00AE337E">
        <w:rPr>
          <w:rStyle w:val="StyleBoldUnderline"/>
          <w:highlight w:val="yellow"/>
        </w:rPr>
        <w:t>outcomes associated</w:t>
      </w:r>
      <w:r w:rsidRPr="009463B0">
        <w:rPr>
          <w:rStyle w:val="StyleBoldUnderline"/>
        </w:rPr>
        <w:t xml:space="preserve"> with them</w:t>
      </w:r>
      <w:r w:rsidRPr="009463B0">
        <w:rPr>
          <w:sz w:val="12"/>
        </w:rPr>
        <w:t xml:space="preserve">, without regard to context, </w:t>
      </w:r>
      <w:r w:rsidRPr="00AE337E">
        <w:rPr>
          <w:rStyle w:val="StyleBoldUnderline"/>
          <w:highlight w:val="yellow"/>
        </w:rPr>
        <w:t xml:space="preserve">is </w:t>
      </w:r>
      <w:r w:rsidRPr="009463B0">
        <w:rPr>
          <w:rStyle w:val="StyleBoldUnderline"/>
        </w:rPr>
        <w:t xml:space="preserve">equally </w:t>
      </w:r>
      <w:r w:rsidRPr="00AE337E">
        <w:rPr>
          <w:rStyle w:val="StyleBoldUnderline"/>
          <w:highlight w:val="yellow"/>
        </w:rPr>
        <w:t>misleading</w:t>
      </w:r>
      <w:r w:rsidRPr="009463B0">
        <w:rPr>
          <w:sz w:val="12"/>
        </w:rPr>
        <w:t xml:space="preserve">. Nobody in America should fear the expansion of the Chinese UAV fleet because, like the U.S. UAV fleet, it is merely going to expand their ability to do what similar aircraft were already doing. </w:t>
      </w:r>
      <w:r w:rsidRPr="00AE337E">
        <w:rPr>
          <w:rStyle w:val="StyleBoldUnderline"/>
          <w:highlight w:val="yellow"/>
        </w:rPr>
        <w:t xml:space="preserve">Any </w:t>
      </w:r>
      <w:r w:rsidRPr="009463B0">
        <w:rPr>
          <w:rStyle w:val="StyleBoldUnderline"/>
        </w:rPr>
        <w:t xml:space="preserve">country with </w:t>
      </w:r>
      <w:r w:rsidRPr="00AE337E">
        <w:rPr>
          <w:rStyle w:val="StyleBoldUnderline"/>
          <w:highlight w:val="yellow"/>
        </w:rPr>
        <w:t>modern air defenses can make mincemeat of drone</w:t>
      </w:r>
      <w:r w:rsidRPr="009463B0">
        <w:rPr>
          <w:sz w:val="12"/>
        </w:rPr>
        <w:t xml:space="preserv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AE337E">
        <w:rPr>
          <w:rStyle w:val="StyleBoldUnderline"/>
          <w:highlight w:val="yellow"/>
        </w:rPr>
        <w:t xml:space="preserve">Drones do not grant a </w:t>
      </w:r>
      <w:r w:rsidRPr="009D712A">
        <w:rPr>
          <w:rStyle w:val="StyleBoldUnderline"/>
        </w:rPr>
        <w:t xml:space="preserve">country </w:t>
      </w:r>
      <w:r w:rsidRPr="00AE337E">
        <w:rPr>
          <w:rStyle w:val="StyleBoldUnderline"/>
          <w:highlight w:val="yellow"/>
        </w:rPr>
        <w:t xml:space="preserve">the ability to conduct the </w:t>
      </w:r>
      <w:r w:rsidRPr="009463B0">
        <w:rPr>
          <w:rStyle w:val="StyleBoldUnderline"/>
        </w:rPr>
        <w:t xml:space="preserve">kind of </w:t>
      </w:r>
      <w:r w:rsidRPr="00AE337E">
        <w:rPr>
          <w:rStyle w:val="StyleBoldUnderline"/>
          <w:highlight w:val="yellow"/>
        </w:rPr>
        <w:t xml:space="preserve">wars we conduct </w:t>
      </w:r>
      <w:r w:rsidRPr="009463B0">
        <w:rPr>
          <w:sz w:val="12"/>
        </w:rPr>
        <w:t xml:space="preserve">against AQAM. </w:t>
      </w:r>
      <w:r w:rsidRPr="009463B0">
        <w:rPr>
          <w:rStyle w:val="StyleBoldUnderline"/>
        </w:rPr>
        <w:t>The political leverage to build bases and clear airspaces, and the military and intelligence capabilities to mitigate an asymmetric countermeasure operation do</w:t>
      </w:r>
      <w:r w:rsidRPr="009463B0">
        <w:rPr>
          <w:sz w:val="12"/>
        </w:rPr>
        <w:t xml:space="preserve">. </w:t>
      </w:r>
      <w:r w:rsidRPr="00AE337E">
        <w:rPr>
          <w:rStyle w:val="StyleBoldUnderline"/>
          <w:highlight w:val="yellow"/>
        </w:rPr>
        <w:t xml:space="preserve">If another country gains that </w:t>
      </w:r>
      <w:r w:rsidRPr="00C87D54">
        <w:rPr>
          <w:rStyle w:val="StyleBoldUnderline"/>
        </w:rPr>
        <w:t>ability to conduct them</w:t>
      </w:r>
      <w:r w:rsidRPr="009463B0">
        <w:rPr>
          <w:sz w:val="12"/>
        </w:rPr>
        <w:t xml:space="preserve"> against a smaller country, even</w:t>
      </w:r>
      <w:r w:rsidRPr="00C87D54">
        <w:rPr>
          <w:rStyle w:val="StyleBoldUnderline"/>
        </w:rPr>
        <w:t xml:space="preserve">, </w:t>
      </w:r>
      <w:r w:rsidRPr="00AE337E">
        <w:rPr>
          <w:rStyle w:val="StyleBoldUnderline"/>
          <w:highlight w:val="yellow"/>
        </w:rPr>
        <w:t>it is</w:t>
      </w:r>
      <w:r w:rsidRPr="00AE337E">
        <w:rPr>
          <w:sz w:val="12"/>
          <w:highlight w:val="yellow"/>
        </w:rPr>
        <w:t xml:space="preserve"> </w:t>
      </w:r>
      <w:r w:rsidRPr="009463B0">
        <w:rPr>
          <w:sz w:val="12"/>
        </w:rPr>
        <w:t xml:space="preserve">not </w:t>
      </w:r>
      <w:r w:rsidRPr="00AE337E">
        <w:rPr>
          <w:rStyle w:val="StyleBoldUnderline"/>
          <w:highlight w:val="yellow"/>
        </w:rPr>
        <w:t>because</w:t>
      </w:r>
      <w:r w:rsidRPr="00AE337E">
        <w:rPr>
          <w:sz w:val="12"/>
          <w:highlight w:val="yellow"/>
        </w:rPr>
        <w:t xml:space="preserve"> </w:t>
      </w:r>
      <w:r w:rsidRPr="009463B0">
        <w:rPr>
          <w:sz w:val="12"/>
        </w:rPr>
        <w:t xml:space="preserve">they lacked the ability to put weapons on planes, but because of </w:t>
      </w:r>
      <w:r w:rsidRPr="00AE337E">
        <w:rPr>
          <w:rStyle w:val="StyleBoldUnderline"/>
          <w:b/>
          <w:highlight w:val="yellow"/>
        </w:rPr>
        <w:t xml:space="preserve">the full tapestry of </w:t>
      </w:r>
      <w:r w:rsidRPr="009463B0">
        <w:rPr>
          <w:rStyle w:val="StyleBoldUnderline"/>
          <w:b/>
        </w:rPr>
        <w:t xml:space="preserve">national </w:t>
      </w:r>
      <w:r w:rsidRPr="00AE337E">
        <w:rPr>
          <w:rStyle w:val="StyleBoldUnderline"/>
          <w:b/>
          <w:highlight w:val="yellow"/>
        </w:rPr>
        <w:t>power</w:t>
      </w:r>
      <w:r w:rsidRPr="00AE337E">
        <w:rPr>
          <w:rStyle w:val="StyleBoldUnderline"/>
          <w:highlight w:val="yellow"/>
        </w:rPr>
        <w:t xml:space="preserve"> </w:t>
      </w:r>
      <w:r w:rsidRPr="009463B0">
        <w:rPr>
          <w:sz w:val="12"/>
        </w:rPr>
        <w:t>and military capabilities</w:t>
      </w:r>
      <w:r w:rsidRPr="00C87D54">
        <w:rPr>
          <w:rStyle w:val="StyleBoldUnderline"/>
        </w:rPr>
        <w:t xml:space="preserve"> </w:t>
      </w:r>
      <w:r w:rsidRPr="00AE337E">
        <w:rPr>
          <w:rStyle w:val="StyleBoldUnderline"/>
          <w:highlight w:val="yellow"/>
        </w:rPr>
        <w:t xml:space="preserve">gave them such </w:t>
      </w:r>
      <w:r w:rsidRPr="009463B0">
        <w:rPr>
          <w:rStyle w:val="StyleBoldUnderline"/>
        </w:rPr>
        <w:t>an ability</w:t>
      </w:r>
      <w:r w:rsidRPr="009463B0">
        <w:rPr>
          <w:sz w:val="12"/>
        </w:rPr>
        <w:t xml:space="preserve">. It was not asymmetry in basic technical ability that made the U.S. submarine blockade of Japan so much more effective than the Axis’s attempts to do the same against America’s shores, but the total scope of the assets in the field and context of their use. </w:t>
      </w:r>
      <w:r w:rsidRPr="00AE337E">
        <w:rPr>
          <w:rStyle w:val="StyleBoldUnderline"/>
          <w:highlight w:val="yellow"/>
        </w:rPr>
        <w:t xml:space="preserve">It was </w:t>
      </w:r>
      <w:r w:rsidRPr="00AE337E">
        <w:rPr>
          <w:rStyle w:val="StyleBoldUnderline"/>
          <w:b/>
          <w:highlight w:val="yellow"/>
        </w:rPr>
        <w:t>not because of precedent or moral equivalence</w:t>
      </w:r>
      <w:r w:rsidRPr="009463B0">
        <w:rPr>
          <w:sz w:val="12"/>
        </w:rPr>
        <w:t xml:space="preserve">, or lack thereof that the Axis could bomb Britain or lose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 </w:t>
      </w:r>
      <w:r w:rsidRPr="00AE337E">
        <w:rPr>
          <w:rStyle w:val="StyleBoldUnderline"/>
          <w:highlight w:val="yellow"/>
        </w:rPr>
        <w:t>Fearing</w:t>
      </w:r>
      <w:r w:rsidRPr="00C87D54">
        <w:rPr>
          <w:rStyle w:val="StyleBoldUnderline"/>
        </w:rPr>
        <w:t xml:space="preserve"> that </w:t>
      </w:r>
      <w:r w:rsidRPr="00AE337E">
        <w:rPr>
          <w:rStyle w:val="StyleBoldUnderline"/>
          <w:highlight w:val="yellow"/>
        </w:rPr>
        <w:t xml:space="preserve">the </w:t>
      </w:r>
      <w:r w:rsidRPr="009463B0">
        <w:rPr>
          <w:rStyle w:val="StyleBoldUnderline"/>
        </w:rPr>
        <w:t xml:space="preserve">mere use of a weapons </w:t>
      </w:r>
      <w:r w:rsidRPr="00AE337E">
        <w:rPr>
          <w:rStyle w:val="StyleBoldUnderline"/>
          <w:highlight w:val="yellow"/>
        </w:rPr>
        <w:t>system</w:t>
      </w:r>
      <w:r w:rsidRPr="00C87D54">
        <w:rPr>
          <w:rStyle w:val="StyleBoldUnderline"/>
        </w:rPr>
        <w:t xml:space="preserve"> determines the way in which our enemies will use it without regard to this context is not prophetic wisdom. It </w:t>
      </w:r>
      <w:r w:rsidRPr="00AE337E">
        <w:rPr>
          <w:rStyle w:val="StyleBoldUnderline"/>
          <w:highlight w:val="yellow"/>
        </w:rPr>
        <w:t>is</w:t>
      </w:r>
      <w:r w:rsidRPr="00C87D54">
        <w:rPr>
          <w:rStyle w:val="StyleBoldUnderline"/>
        </w:rPr>
        <w:t xml:space="preserve"> quasi-Spenglerian </w:t>
      </w:r>
      <w:r w:rsidRPr="00AE337E">
        <w:rPr>
          <w:rStyle w:val="StyleBoldUnderline"/>
          <w:highlight w:val="yellow"/>
        </w:rPr>
        <w:t xml:space="preserve">hyperventilation that attributes the decision to use force to childlike mimesis rather than </w:t>
      </w:r>
      <w:r w:rsidRPr="009463B0">
        <w:rPr>
          <w:rStyle w:val="StyleBoldUnderline"/>
        </w:rPr>
        <w:t xml:space="preserve">its fundamentally </w:t>
      </w:r>
      <w:r w:rsidRPr="00AE337E">
        <w:rPr>
          <w:rStyle w:val="StyleBoldUnderline"/>
          <w:highlight w:val="yellow"/>
        </w:rPr>
        <w:t xml:space="preserve">political purposes. Iran and Russia do not wait on drones </w:t>
      </w:r>
      <w:r w:rsidRPr="009463B0">
        <w:rPr>
          <w:rStyle w:val="StyleBoldUnderline"/>
        </w:rPr>
        <w:t xml:space="preserve">to conduct extrajudicial targeted </w:t>
      </w:r>
      <w:r w:rsidRPr="00AE337E">
        <w:rPr>
          <w:rStyle w:val="StyleBoldUnderline"/>
          <w:highlight w:val="yellow"/>
        </w:rPr>
        <w:t>kill</w:t>
      </w:r>
      <w:r w:rsidRPr="009463B0">
        <w:rPr>
          <w:rStyle w:val="StyleBoldUnderline"/>
        </w:rPr>
        <w:t xml:space="preserve">ings, </w:t>
      </w:r>
      <w:r w:rsidRPr="00AE337E">
        <w:rPr>
          <w:rStyle w:val="StyleBoldUnderline"/>
          <w:highlight w:val="yellow"/>
        </w:rPr>
        <w:t>and</w:t>
      </w:r>
      <w:r w:rsidRPr="009463B0">
        <w:rPr>
          <w:rStyle w:val="StyleBoldUnderline"/>
        </w:rPr>
        <w:t xml:space="preserve"> indeed </w:t>
      </w:r>
      <w:r w:rsidRPr="00AE337E">
        <w:rPr>
          <w:rStyle w:val="StyleBoldUnderline"/>
          <w:highlight w:val="yellow"/>
        </w:rPr>
        <w:t xml:space="preserve">drones would be of much less use </w:t>
      </w:r>
      <w:r w:rsidRPr="00D64382">
        <w:rPr>
          <w:rStyle w:val="StyleBoldUnderline"/>
        </w:rPr>
        <w:t xml:space="preserve">to them </w:t>
      </w:r>
      <w:r w:rsidRPr="009463B0">
        <w:rPr>
          <w:rStyle w:val="StyleBoldUnderline"/>
        </w:rPr>
        <w:t>in their own political contexts.</w:t>
      </w:r>
      <w:r w:rsidRPr="009463B0">
        <w:rPr>
          <w:sz w:val="12"/>
        </w:rPr>
        <w:t xml:space="preserve"> </w:t>
      </w:r>
      <w:r w:rsidRPr="00AE337E">
        <w:rPr>
          <w:rStyle w:val="StyleBoldUnderline"/>
          <w:b/>
          <w:highlight w:val="yellow"/>
        </w:rPr>
        <w:t>Focusing on drones</w:t>
      </w:r>
      <w:r w:rsidRPr="009463B0">
        <w:rPr>
          <w:sz w:val="12"/>
        </w:rPr>
        <w:t xml:space="preserve"> and the nature of targeted killings as some sort of inherent link</w:t>
      </w:r>
      <w:r w:rsidRPr="009463B0">
        <w:rPr>
          <w:rStyle w:val="StyleBoldUnderline"/>
        </w:rPr>
        <w:t xml:space="preserve"> ignores</w:t>
      </w:r>
      <w:r w:rsidRPr="009463B0">
        <w:rPr>
          <w:sz w:val="12"/>
        </w:rPr>
        <w:t xml:space="preserve"> those </w:t>
      </w:r>
      <w:r w:rsidRPr="009463B0">
        <w:rPr>
          <w:rStyle w:val="StyleBoldUnderline"/>
        </w:rPr>
        <w:t>contexts and</w:t>
      </w:r>
      <w:r w:rsidRPr="009463B0">
        <w:rPr>
          <w:sz w:val="12"/>
        </w:rPr>
        <w:t xml:space="preserve"> ultimately </w:t>
      </w:r>
      <w:r w:rsidRPr="00AE337E">
        <w:rPr>
          <w:rStyle w:val="StyleBoldUnderline"/>
          <w:b/>
          <w:highlight w:val="yellow"/>
        </w:rPr>
        <w:t>does a disservice to understanding</w:t>
      </w:r>
      <w:r w:rsidRPr="00AE337E">
        <w:rPr>
          <w:rStyle w:val="StyleBoldUnderline"/>
          <w:highlight w:val="yellow"/>
        </w:rPr>
        <w:t xml:space="preserve"> </w:t>
      </w:r>
      <w:r w:rsidRPr="00D64382">
        <w:rPr>
          <w:rStyle w:val="StyleBoldUnderline"/>
        </w:rPr>
        <w:t xml:space="preserve">of </w:t>
      </w:r>
      <w:r w:rsidRPr="00AE337E">
        <w:rPr>
          <w:rStyle w:val="StyleBoldUnderline"/>
          <w:highlight w:val="yellow"/>
        </w:rPr>
        <w:t>wars</w:t>
      </w:r>
      <w:r w:rsidRPr="00C87D54">
        <w:rPr>
          <w:rStyle w:val="StyleBoldUnderline"/>
        </w:rPr>
        <w:t xml:space="preserve"> past, present, and future, </w:t>
      </w:r>
      <w:r w:rsidRPr="00AE337E">
        <w:rPr>
          <w:rStyle w:val="StyleBoldUnderline"/>
          <w:highlight w:val="yellow"/>
        </w:rPr>
        <w:t>and</w:t>
      </w:r>
      <w:r w:rsidRPr="00C87D54">
        <w:rPr>
          <w:rStyle w:val="StyleBoldUnderline"/>
        </w:rPr>
        <w:t xml:space="preserve"> </w:t>
      </w:r>
      <w:r w:rsidRPr="009463B0">
        <w:rPr>
          <w:sz w:val="12"/>
        </w:rPr>
        <w:t xml:space="preserve">by </w:t>
      </w:r>
      <w:r w:rsidRPr="00D64382">
        <w:rPr>
          <w:sz w:val="12"/>
        </w:rPr>
        <w:t xml:space="preserve">doing so, </w:t>
      </w:r>
      <w:r w:rsidRPr="00D64382">
        <w:rPr>
          <w:rStyle w:val="StyleBoldUnderline"/>
        </w:rPr>
        <w:t>does</w:t>
      </w:r>
      <w:r w:rsidRPr="00D64382">
        <w:rPr>
          <w:sz w:val="12"/>
        </w:rPr>
        <w:t xml:space="preserve"> little help</w:t>
      </w:r>
      <w:r w:rsidRPr="009463B0">
        <w:rPr>
          <w:sz w:val="12"/>
        </w:rPr>
        <w:t xml:space="preserve"> – and possibly </w:t>
      </w:r>
      <w:r w:rsidRPr="00AE337E">
        <w:rPr>
          <w:rStyle w:val="StyleBoldUnderline"/>
          <w:highlight w:val="yellow"/>
        </w:rPr>
        <w:t>a great deal of harm – to understanding how to move forward</w:t>
      </w:r>
      <w:r w:rsidRPr="009463B0">
        <w:rPr>
          <w:sz w:val="12"/>
        </w:rPr>
        <w:t>.</w:t>
      </w:r>
    </w:p>
    <w:p w:rsidR="003011B3" w:rsidRDefault="003011B3" w:rsidP="003011B3">
      <w:pPr>
        <w:pStyle w:val="Heading4"/>
      </w:pPr>
      <w:r>
        <w:t xml:space="preserve">Vote neg to interrupt the legal discourse of the 1ac </w:t>
      </w:r>
    </w:p>
    <w:p w:rsidR="003011B3" w:rsidRDefault="003011B3" w:rsidP="003011B3">
      <w:r w:rsidRPr="00407A9C">
        <w:rPr>
          <w:b/>
        </w:rPr>
        <w:t>Krasman 2012</w:t>
      </w:r>
      <w:r>
        <w:t xml:space="preserve"> - </w:t>
      </w:r>
      <w:r w:rsidRPr="00815F8D">
        <w:t>professor, Dr, Institute for Criminological Research, University of Hamburg (Susanne</w:t>
      </w:r>
      <w:r>
        <w:t xml:space="preserve"> Krasmann, </w:t>
      </w:r>
      <w:r w:rsidRPr="00815F8D">
        <w:t>“Targeted Killing and Its Law: On a Mutually Constitutive Relationship,” Leiden Journal of International Law (2012), 25, pg. 67</w:t>
      </w:r>
      <w:r>
        <w:t>)</w:t>
      </w:r>
    </w:p>
    <w:p w:rsidR="003011B3" w:rsidRPr="00815F8D" w:rsidRDefault="003011B3" w:rsidP="003011B3"/>
    <w:p w:rsidR="003011B3" w:rsidRDefault="003011B3" w:rsidP="003011B3">
      <w:pPr>
        <w:rPr>
          <w:sz w:val="12"/>
        </w:rPr>
      </w:pPr>
      <w:r w:rsidRPr="00407A9C">
        <w:rPr>
          <w:sz w:val="12"/>
        </w:rPr>
        <w:t xml:space="preserve">The </w:t>
      </w:r>
      <w:r w:rsidRPr="00407A9C">
        <w:rPr>
          <w:rStyle w:val="StyleBoldUnderline"/>
        </w:rPr>
        <w:t>legal debate on targeted killing</w:t>
      </w:r>
      <w:r w:rsidRPr="00407A9C">
        <w:rPr>
          <w:sz w:val="12"/>
        </w:rPr>
        <w:t xml:space="preserve">, particularly that referring to the US practice, </w:t>
      </w:r>
      <w:r w:rsidRPr="00407A9C">
        <w:rPr>
          <w:rStyle w:val="StyleBoldUnderline"/>
        </w:rPr>
        <w:t>has increased</w:t>
      </w:r>
      <w:r w:rsidRPr="00407A9C">
        <w:rPr>
          <w:sz w:val="12"/>
        </w:rPr>
        <w:t xml:space="preserve"> immensely during the last decade and even more so very recently, obviously due to a ‘compulsion of legality’.87 Once this state practice of resorting to the use of lethal force has been recognized as systematically taking place, it needs to be dealt with in legal terms. Whether this is done in supportive or critical terms, the assertion of targeted killing as a legal practice commences at this point. This is due to the fact that the </w:t>
      </w:r>
      <w:r w:rsidRPr="00407A9C">
        <w:rPr>
          <w:rStyle w:val="StyleBoldUnderline"/>
        </w:rPr>
        <w:t xml:space="preserve">law, once invoked, launches its own claims. </w:t>
      </w:r>
      <w:r w:rsidRPr="00AE337E">
        <w:rPr>
          <w:rStyle w:val="StyleBoldUnderline"/>
          <w:highlight w:val="yellow"/>
        </w:rPr>
        <w:t xml:space="preserve">To insist on </w:t>
      </w:r>
      <w:r w:rsidRPr="00407A9C">
        <w:rPr>
          <w:rStyle w:val="StyleBoldUnderline"/>
        </w:rPr>
        <w:t>disclosing ‘the full legal basis</w:t>
      </w:r>
      <w:r w:rsidRPr="00407A9C">
        <w:rPr>
          <w:sz w:val="12"/>
        </w:rPr>
        <w:t xml:space="preserve"> for targeted killings’; </w:t>
      </w:r>
      <w:r w:rsidRPr="00407A9C">
        <w:rPr>
          <w:rStyle w:val="StyleBoldUnderline"/>
        </w:rPr>
        <w:t xml:space="preserve">on </w:t>
      </w:r>
      <w:r w:rsidRPr="00AE337E">
        <w:rPr>
          <w:rStyle w:val="StyleBoldUnderline"/>
          <w:highlight w:val="yellow"/>
        </w:rPr>
        <w:t>criteria,</w:t>
      </w:r>
      <w:r w:rsidRPr="00AE337E">
        <w:rPr>
          <w:sz w:val="12"/>
          <w:highlight w:val="yellow"/>
        </w:rPr>
        <w:t xml:space="preserve"> </w:t>
      </w:r>
      <w:r w:rsidRPr="00AE337E">
        <w:rPr>
          <w:rStyle w:val="StyleBoldUnderline"/>
          <w:highlight w:val="yellow"/>
        </w:rPr>
        <w:t>legal procedures, and</w:t>
      </w:r>
      <w:r w:rsidRPr="00AE337E">
        <w:rPr>
          <w:sz w:val="12"/>
          <w:highlight w:val="yellow"/>
        </w:rPr>
        <w:t xml:space="preserve"> </w:t>
      </w:r>
      <w:r w:rsidRPr="00407A9C">
        <w:rPr>
          <w:rStyle w:val="StyleBoldUnderline"/>
        </w:rPr>
        <w:t>‘access to reliable information’</w:t>
      </w:r>
      <w:r w:rsidRPr="00407A9C">
        <w:rPr>
          <w:sz w:val="12"/>
        </w:rPr>
        <w:t xml:space="preserve"> in order </w:t>
      </w:r>
      <w:r w:rsidRPr="00407A9C">
        <w:rPr>
          <w:rStyle w:val="StyleBoldUnderline"/>
        </w:rPr>
        <w:t>to render governmental action controllable; or on legal principles to be applied</w:t>
      </w:r>
      <w:r w:rsidRPr="00407A9C">
        <w:rPr>
          <w:sz w:val="12"/>
        </w:rPr>
        <w:t xml:space="preserve"> in order to estimate the necessity and proportionality of a concrete intervention at stake,88 not only</w:t>
      </w:r>
      <w:r w:rsidRPr="00407A9C">
        <w:rPr>
          <w:rStyle w:val="StyleBoldUnderline"/>
        </w:rPr>
        <w:t xml:space="preserve"> </w:t>
      </w:r>
      <w:r w:rsidRPr="00AE337E">
        <w:rPr>
          <w:rStyle w:val="StyleBoldUnderline"/>
          <w:highlight w:val="yellow"/>
        </w:rPr>
        <w:t xml:space="preserve">involves </w:t>
      </w:r>
      <w:r w:rsidRPr="00AE337E">
        <w:rPr>
          <w:rStyle w:val="StyleBoldUnderline"/>
          <w:b/>
          <w:highlight w:val="yellow"/>
        </w:rPr>
        <w:t xml:space="preserve">accepting targeted killing as a legitimate subject of debate </w:t>
      </w:r>
      <w:r w:rsidRPr="00407A9C">
        <w:rPr>
          <w:rStyle w:val="StyleBoldUnderline"/>
          <w:b/>
        </w:rPr>
        <w:t>in the first place</w:t>
      </w:r>
      <w:r w:rsidRPr="00407A9C">
        <w:rPr>
          <w:rStyle w:val="StyleBoldUnderline"/>
        </w:rPr>
        <w:t>. It requires distinctions to be made between</w:t>
      </w:r>
      <w:r w:rsidRPr="00407A9C">
        <w:rPr>
          <w:sz w:val="12"/>
        </w:rPr>
        <w:t xml:space="preserve">, for example, </w:t>
      </w:r>
      <w:r w:rsidRPr="00407A9C">
        <w:rPr>
          <w:rStyle w:val="StyleBoldUnderline"/>
        </w:rPr>
        <w:t>a legitimate and an illegitimate target</w:t>
      </w:r>
      <w:r w:rsidRPr="00407A9C">
        <w:rPr>
          <w:sz w:val="12"/>
        </w:rPr>
        <w:t xml:space="preserve">. It invokes the production of knowledge and the establishment of pertinent rules. </w:t>
      </w:r>
      <w:r w:rsidRPr="00AE337E">
        <w:rPr>
          <w:rStyle w:val="StyleBoldUnderline"/>
          <w:highlight w:val="yellow"/>
        </w:rPr>
        <w:t>Indeterminate categories are</w:t>
      </w:r>
      <w:r w:rsidRPr="00AE337E">
        <w:rPr>
          <w:sz w:val="12"/>
          <w:highlight w:val="yellow"/>
        </w:rPr>
        <w:t xml:space="preserve"> </w:t>
      </w:r>
      <w:r w:rsidRPr="00407A9C">
        <w:rPr>
          <w:sz w:val="12"/>
        </w:rPr>
        <w:t xml:space="preserve">to be determined and thus </w:t>
      </w:r>
      <w:r w:rsidRPr="00AE337E">
        <w:rPr>
          <w:rStyle w:val="StyleBoldUnderline"/>
          <w:highlight w:val="yellow"/>
        </w:rPr>
        <w:t>established</w:t>
      </w:r>
      <w:r w:rsidRPr="00AE337E">
        <w:rPr>
          <w:sz w:val="12"/>
          <w:highlight w:val="yellow"/>
        </w:rPr>
        <w:t xml:space="preserve"> </w:t>
      </w:r>
      <w:r w:rsidRPr="00407A9C">
        <w:rPr>
          <w:sz w:val="12"/>
        </w:rPr>
        <w:t xml:space="preserve">as a new reading of positive law. </w:t>
      </w:r>
      <w:r w:rsidRPr="00407A9C">
        <w:rPr>
          <w:rStyle w:val="StyleBoldUnderline"/>
        </w:rPr>
        <w:t xml:space="preserve">The introduction of </w:t>
      </w:r>
      <w:r w:rsidRPr="00AE337E">
        <w:rPr>
          <w:rStyle w:val="StyleBoldUnderline"/>
          <w:highlight w:val="yellow"/>
        </w:rPr>
        <w:t>i</w:t>
      </w:r>
      <w:r w:rsidRPr="00407A9C">
        <w:rPr>
          <w:rStyle w:val="StyleBoldUnderline"/>
        </w:rPr>
        <w:t xml:space="preserve">nternational </w:t>
      </w:r>
      <w:r w:rsidRPr="00AE337E">
        <w:rPr>
          <w:rStyle w:val="StyleBoldUnderline"/>
          <w:highlight w:val="yellow"/>
        </w:rPr>
        <w:t>h</w:t>
      </w:r>
      <w:r w:rsidRPr="00407A9C">
        <w:rPr>
          <w:rStyle w:val="StyleBoldUnderline"/>
        </w:rPr>
        <w:t xml:space="preserve">uman </w:t>
      </w:r>
      <w:r w:rsidRPr="00AE337E">
        <w:rPr>
          <w:rStyle w:val="StyleBoldUnderline"/>
          <w:highlight w:val="yellow"/>
        </w:rPr>
        <w:t>r</w:t>
      </w:r>
      <w:r w:rsidRPr="00407A9C">
        <w:rPr>
          <w:rStyle w:val="StyleBoldUnderline"/>
        </w:rPr>
        <w:t xml:space="preserve">ights </w:t>
      </w:r>
      <w:r w:rsidRPr="00AE337E">
        <w:rPr>
          <w:rStyle w:val="StyleBoldUnderline"/>
          <w:highlight w:val="yellow"/>
        </w:rPr>
        <w:t>standards</w:t>
      </w:r>
      <w:r w:rsidRPr="00407A9C">
        <w:rPr>
          <w:sz w:val="12"/>
        </w:rPr>
        <w:t xml:space="preserve"> into the debate, </w:t>
      </w:r>
      <w:r w:rsidRPr="00407A9C">
        <w:rPr>
          <w:rStyle w:val="StyleBoldUnderline"/>
        </w:rPr>
        <w:t>for example, clearly allows limits to be set in employing the pre-emptive tactic.</w:t>
      </w:r>
      <w:r w:rsidRPr="00407A9C">
        <w:rPr>
          <w:sz w:val="12"/>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procedural </w:t>
      </w:r>
      <w:r w:rsidRPr="00407A9C">
        <w:rPr>
          <w:rStyle w:val="StyleBoldUnderline"/>
        </w:rPr>
        <w:t xml:space="preserve">rules </w:t>
      </w:r>
      <w:r w:rsidRPr="00AE337E">
        <w:rPr>
          <w:rStyle w:val="StyleBoldUnderline"/>
          <w:highlight w:val="yellow"/>
        </w:rPr>
        <w:t xml:space="preserve">may </w:t>
      </w:r>
      <w:r w:rsidRPr="00407A9C">
        <w:rPr>
          <w:rStyle w:val="StyleBoldUnderline"/>
        </w:rPr>
        <w:t xml:space="preserve">be established that </w:t>
      </w:r>
      <w:r w:rsidRPr="00AE337E">
        <w:rPr>
          <w:rStyle w:val="StyleBoldUnderline"/>
          <w:highlight w:val="yellow"/>
        </w:rPr>
        <w:t xml:space="preserve">restrict </w:t>
      </w:r>
      <w:r w:rsidRPr="00407A9C">
        <w:rPr>
          <w:rStyle w:val="StyleBoldUnderline"/>
        </w:rPr>
        <w:t>the practice</w:t>
      </w:r>
      <w:r w:rsidRPr="00407A9C">
        <w:rPr>
          <w:sz w:val="12"/>
        </w:rPr>
        <w:t xml:space="preserve"> and provide criteria for assessing the legality of concrete operations.90 </w:t>
      </w:r>
      <w:r w:rsidRPr="00AE337E">
        <w:rPr>
          <w:rStyle w:val="StyleBoldUnderline"/>
          <w:highlight w:val="yellow"/>
        </w:rPr>
        <w:t>At the same time, however,</w:t>
      </w:r>
      <w:r w:rsidRPr="00407A9C">
        <w:rPr>
          <w:rStyle w:val="StyleBoldUnderline"/>
        </w:rPr>
        <w:t xml:space="preserve"> targeted killing is recognized as a legitimate tactic</w:t>
      </w:r>
      <w:r w:rsidRPr="00407A9C">
        <w:rPr>
          <w:sz w:val="12"/>
        </w:rPr>
        <w:t xml:space="preserve"> in the fight against terrorism </w:t>
      </w:r>
      <w:r w:rsidRPr="00407A9C">
        <w:rPr>
          <w:rStyle w:val="StyleBoldUnderline"/>
        </w:rPr>
        <w:t>and is being determined and implemented legally</w:t>
      </w:r>
      <w:r w:rsidRPr="00407A9C">
        <w:rPr>
          <w:sz w:val="12"/>
        </w:rPr>
        <w:t xml:space="preserve">.91 When framed within the ‘theatre of war’, </w:t>
      </w:r>
      <w:r w:rsidRPr="00407A9C">
        <w:rPr>
          <w:rStyle w:val="StyleBoldUnderline"/>
        </w:rPr>
        <w:t xml:space="preserve">targeted killing categorically seems to be justifiable </w:t>
      </w:r>
      <w:r w:rsidRPr="00AE337E">
        <w:rPr>
          <w:rStyle w:val="StyleBoldUnderline"/>
          <w:highlight w:val="yellow"/>
        </w:rPr>
        <w:t>under</w:t>
      </w:r>
      <w:r w:rsidRPr="00407A9C">
        <w:rPr>
          <w:rStyle w:val="StyleBoldUnderline"/>
        </w:rPr>
        <w:t xml:space="preserve"> the legal principles of necessity, proportionality, discrimination, and the avoidance of unnecessary suffering</w:t>
      </w:r>
      <w:r w:rsidRPr="00407A9C">
        <w:rPr>
          <w:sz w:val="12"/>
        </w:rPr>
        <w:t xml:space="preserve">. This is true as long as one presupposes in general terms, as the juridical discourse usually does, both a well-considered proceeding along those principles92 and, accordingly, that targeted killing, by its very nature, is a ‘calculated, precise use of lethal force’.93 </w:t>
      </w:r>
      <w:r w:rsidRPr="00AE337E">
        <w:rPr>
          <w:rStyle w:val="StyleBoldUnderline"/>
          <w:highlight w:val="yellow"/>
        </w:rPr>
        <w:t>Procedural rules</w:t>
      </w:r>
      <w:r w:rsidRPr="00407A9C">
        <w:rPr>
          <w:sz w:val="12"/>
        </w:rPr>
        <w:t xml:space="preserve">, like the ‘proportionality test’, that are essentially concerned with determination, namely </w:t>
      </w:r>
      <w:r w:rsidRPr="00AE337E">
        <w:rPr>
          <w:rStyle w:val="StyleBoldUnderline"/>
          <w:highlight w:val="yellow"/>
        </w:rPr>
        <w:t>with</w:t>
      </w:r>
      <w:r w:rsidRPr="00AE337E">
        <w:rPr>
          <w:sz w:val="12"/>
          <w:highlight w:val="yellow"/>
        </w:rPr>
        <w:t xml:space="preserve"> </w:t>
      </w:r>
      <w:r w:rsidRPr="00407A9C">
        <w:rPr>
          <w:sz w:val="12"/>
        </w:rPr>
        <w:t xml:space="preserve">specifying </w:t>
      </w:r>
      <w:r w:rsidRPr="00AE337E">
        <w:rPr>
          <w:rStyle w:val="StyleBoldUnderline"/>
          <w:highlight w:val="yellow"/>
        </w:rPr>
        <w:t>criteria of intervention</w:t>
      </w:r>
      <w:r w:rsidRPr="00AE337E">
        <w:rPr>
          <w:sz w:val="12"/>
          <w:highlight w:val="yellow"/>
        </w:rPr>
        <w:t xml:space="preserve"> </w:t>
      </w:r>
      <w:r w:rsidRPr="00407A9C">
        <w:rPr>
          <w:sz w:val="12"/>
        </w:rPr>
        <w:t xml:space="preserve">for the concrete case or constellation, certainly provide reliability by systematically inciting and provoking justifications. </w:t>
      </w:r>
      <w:r w:rsidRPr="00901EAE">
        <w:rPr>
          <w:rStyle w:val="StyleBoldUnderline"/>
        </w:rPr>
        <w:t xml:space="preserve">Their </w:t>
      </w:r>
      <w:r w:rsidRPr="00AE337E">
        <w:rPr>
          <w:rStyle w:val="StyleBoldUnderline"/>
          <w:highlight w:val="yellow"/>
        </w:rPr>
        <w:t>application</w:t>
      </w:r>
      <w:r w:rsidRPr="00AE337E">
        <w:rPr>
          <w:sz w:val="12"/>
          <w:highlight w:val="yellow"/>
        </w:rPr>
        <w:t xml:space="preserve"> </w:t>
      </w:r>
      <w:r w:rsidRPr="00407A9C">
        <w:rPr>
          <w:sz w:val="12"/>
        </w:rPr>
        <w:t xml:space="preserve">therefore, we may say, contributes to clarifying a controversial norm- ative interpretation, but it </w:t>
      </w:r>
      <w:r w:rsidRPr="00AE337E">
        <w:rPr>
          <w:rStyle w:val="StyleBoldUnderline"/>
          <w:highlight w:val="yellow"/>
        </w:rPr>
        <w:t xml:space="preserve">will </w:t>
      </w:r>
      <w:r w:rsidRPr="00AE337E">
        <w:rPr>
          <w:rStyle w:val="StyleBoldUnderline"/>
          <w:b/>
          <w:highlight w:val="yellow"/>
        </w:rPr>
        <w:t>never predict or determine</w:t>
      </w:r>
      <w:r w:rsidRPr="00AE337E">
        <w:rPr>
          <w:rStyle w:val="StyleBoldUnderline"/>
          <w:highlight w:val="yellow"/>
        </w:rPr>
        <w:t xml:space="preserve"> </w:t>
      </w:r>
      <w:r w:rsidRPr="00D64382">
        <w:rPr>
          <w:rStyle w:val="StyleBoldUnderline"/>
        </w:rPr>
        <w:t xml:space="preserve">how </w:t>
      </w:r>
      <w:r w:rsidRPr="00D64382">
        <w:rPr>
          <w:rStyle w:val="StyleBoldUnderline"/>
        </w:rPr>
        <w:lastRenderedPageBreak/>
        <w:t xml:space="preserve">deliberation and justification translate into </w:t>
      </w:r>
      <w:r w:rsidRPr="00AE337E">
        <w:rPr>
          <w:rStyle w:val="StyleBoldUnderline"/>
          <w:highlight w:val="yellow"/>
        </w:rPr>
        <w:t xml:space="preserve">operational action. </w:t>
      </w:r>
      <w:r w:rsidRPr="00407A9C">
        <w:rPr>
          <w:rStyle w:val="StyleBoldUnderline"/>
        </w:rPr>
        <w:t>The application of procedural rules does not only notoriously remain ‘indeterminate’</w:t>
      </w:r>
      <w:r w:rsidRPr="00407A9C">
        <w:rPr>
          <w:sz w:val="12"/>
        </w:rPr>
        <w:t xml:space="preserve">,94 </w:t>
      </w:r>
      <w:r w:rsidRPr="00407A9C">
        <w:rPr>
          <w:rStyle w:val="StyleBoldUnderline"/>
        </w:rPr>
        <w:t>but also produces its own truth effects. The question of proportionality, for example, is intrinsically a relational one.</w:t>
      </w:r>
      <w:r w:rsidRPr="00407A9C">
        <w:rPr>
          <w:sz w:val="12"/>
        </w:rPr>
        <w:t xml:space="preserve"> The damage that targeting causes is to be related to the anticipated military advantage and to the expected casualties of non-targeted operations. </w:t>
      </w:r>
      <w:r w:rsidRPr="00407A9C">
        <w:rPr>
          <w:rStyle w:val="StyleBoldUnderline"/>
        </w:rPr>
        <w:t>Even if there are ‘substantial grounds to believe’</w:t>
      </w:r>
      <w:r w:rsidRPr="00407A9C">
        <w:rPr>
          <w:sz w:val="12"/>
        </w:rPr>
        <w:t xml:space="preserve"> that such </w:t>
      </w:r>
      <w:r w:rsidRPr="00407A9C">
        <w:rPr>
          <w:rStyle w:val="StyleBoldUnderline"/>
        </w:rPr>
        <w:t>an operation will ‘encounter significant armed resistance’</w:t>
      </w:r>
      <w:r w:rsidRPr="00407A9C">
        <w:rPr>
          <w:sz w:val="12"/>
        </w:rPr>
        <w:t xml:space="preserve">,95 </w:t>
      </w:r>
      <w:r w:rsidRPr="00AE337E">
        <w:rPr>
          <w:rStyle w:val="StyleBoldUnderline"/>
          <w:highlight w:val="yellow"/>
        </w:rPr>
        <w:t xml:space="preserve">this </w:t>
      </w:r>
      <w:r w:rsidRPr="00407A9C">
        <w:rPr>
          <w:rStyle w:val="StyleBoldUnderline"/>
        </w:rPr>
        <w:t xml:space="preserve">is a </w:t>
      </w:r>
      <w:r w:rsidRPr="00AE337E">
        <w:rPr>
          <w:rStyle w:val="StyleBoldUnderline"/>
          <w:highlight w:val="yellow"/>
        </w:rPr>
        <w:t xml:space="preserve">presumption </w:t>
      </w:r>
      <w:r w:rsidRPr="00407A9C">
        <w:rPr>
          <w:rStyle w:val="StyleBoldUnderline"/>
        </w:rPr>
        <w:t xml:space="preserve">that, above all, </w:t>
      </w:r>
      <w:r w:rsidRPr="00AE337E">
        <w:rPr>
          <w:rStyle w:val="StyleBoldUnderline"/>
          <w:highlight w:val="yellow"/>
        </w:rPr>
        <w:t>entails a virtual dimension: the alternate option will never be realized</w:t>
      </w:r>
      <w:r w:rsidRPr="00407A9C">
        <w:rPr>
          <w:rStyle w:val="StyleBoldUnderline"/>
        </w:rPr>
        <w:t>.</w:t>
      </w:r>
      <w:r w:rsidRPr="00407A9C">
        <w:rPr>
          <w:sz w:val="12"/>
        </w:rPr>
        <w:t xml:space="preserve"> According to a Foucauldian perspective, decisions always articulate within an epistemic regime and thus ‘eventualize’ on the political stage.96 </w:t>
      </w:r>
      <w:r w:rsidRPr="00407A9C">
        <w:rPr>
          <w:rStyle w:val="StyleBoldUnderline"/>
        </w:rPr>
        <w:t>There is, in this sense, no mere decision and no mere meaning</w:t>
      </w:r>
      <w:r w:rsidRPr="00407A9C">
        <w:rPr>
          <w:sz w:val="12"/>
        </w:rPr>
        <w:t xml:space="preserve">; and, </w:t>
      </w:r>
      <w:r w:rsidRPr="00407A9C">
        <w:rPr>
          <w:rStyle w:val="StyleBoldUnderline"/>
        </w:rPr>
        <w:t>conversely, there is no content of a norm</w:t>
      </w:r>
      <w:r w:rsidRPr="00407A9C">
        <w:rPr>
          <w:sz w:val="12"/>
        </w:rPr>
        <w:t xml:space="preserve">, and no norm, </w:t>
      </w:r>
      <w:r w:rsidRPr="00407A9C">
        <w:rPr>
          <w:rStyle w:val="StyleBoldUnderline"/>
        </w:rPr>
        <w:t>independent of its enforcement</w:t>
      </w:r>
      <w:r w:rsidRPr="00407A9C">
        <w:rPr>
          <w:sz w:val="12"/>
        </w:rPr>
        <w:t xml:space="preserve">.97 To relate this observation to our problem at hand means that, </w:t>
      </w:r>
      <w:r w:rsidRPr="00407A9C">
        <w:rPr>
          <w:rStyle w:val="StyleBoldUnderline"/>
        </w:rPr>
        <w:t>rather than</w:t>
      </w:r>
      <w:r w:rsidRPr="00407A9C">
        <w:rPr>
          <w:sz w:val="12"/>
        </w:rPr>
        <w:t xml:space="preserve"> the </w:t>
      </w:r>
      <w:r w:rsidRPr="00407A9C">
        <w:rPr>
          <w:rStyle w:val="StyleBoldUnderline"/>
        </w:rPr>
        <w:t>legal principles’ guiding a decision, it is the decision on how to proceed that constitutes the meaning of the legal principle in question</w:t>
      </w:r>
      <w:r w:rsidRPr="00407A9C">
        <w:rPr>
          <w:sz w:val="12"/>
        </w:rPr>
        <w:t xml:space="preserve">. The </w:t>
      </w:r>
      <w:r w:rsidRPr="00AE337E">
        <w:rPr>
          <w:rStyle w:val="StyleBoldUnderline"/>
          <w:b/>
          <w:highlight w:val="yellow"/>
        </w:rPr>
        <w:t>legal reasoning, in turn, produces a normative reality of its own</w:t>
      </w:r>
      <w:r w:rsidRPr="00407A9C">
        <w:rPr>
          <w:sz w:val="12"/>
        </w:rPr>
        <w:t xml:space="preserve">, as we are now able to imagine, comprehend, and assess a procedure and couch it in legal terms. This is also noticeable in the case of the Osama bin Laden killing.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407A9C">
        <w:rPr>
          <w:rStyle w:val="StyleBoldUnderline"/>
        </w:rPr>
        <w:t>once the public accepts the general presumption that the United States is at war with the terrorist organization, legal reasoning</w:t>
      </w:r>
      <w:r w:rsidRPr="00407A9C">
        <w:rPr>
          <w:sz w:val="12"/>
        </w:rPr>
        <w:t xml:space="preserve"> about the operation itself </w:t>
      </w:r>
      <w:r w:rsidRPr="00407A9C">
        <w:rPr>
          <w:rStyle w:val="StyleBoldUnderline"/>
        </w:rPr>
        <w:t>follows and constitutes a rationale shaping the perception of similar future actions</w:t>
      </w:r>
      <w:r w:rsidRPr="00407A9C">
        <w:rPr>
          <w:sz w:val="12"/>
        </w:rPr>
        <w:t xml:space="preserve"> and the exercise of governmental force in general.99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Targeting and destroying parts of a network, then, do not destroy the entire network, but rather verify that it exists and is at work. </w:t>
      </w:r>
      <w:r w:rsidRPr="00AE337E">
        <w:rPr>
          <w:rStyle w:val="StyleBoldUnderline"/>
          <w:highlight w:val="yellow"/>
        </w:rPr>
        <w:t>The target</w:t>
      </w:r>
      <w:r w:rsidRPr="00407A9C">
        <w:rPr>
          <w:rStyle w:val="StyleBoldUnderline"/>
        </w:rPr>
        <w:t xml:space="preserve">, in this sense, </w:t>
      </w:r>
      <w:r w:rsidRPr="00AE337E">
        <w:rPr>
          <w:rStyle w:val="StyleBoldUnderline"/>
          <w:highlight w:val="yellow"/>
        </w:rPr>
        <w:t>is constituted by being targeted</w:t>
      </w:r>
      <w:r w:rsidRPr="00407A9C">
        <w:rPr>
          <w:sz w:val="12"/>
        </w:rPr>
        <w:t>.101 Within the rationale of the security dispositif, there continue to be threats and new targets.</w:t>
      </w:r>
      <w:r w:rsidRPr="00407A9C">
        <w:rPr>
          <w:rStyle w:val="StyleBoldUnderline"/>
        </w:rPr>
        <w:t xml:space="preserve"> Hence, </w:t>
      </w:r>
      <w:r w:rsidRPr="00AE337E">
        <w:rPr>
          <w:rStyle w:val="StyleBoldUnderline"/>
          <w:highlight w:val="yellow"/>
        </w:rPr>
        <w:t>at work is a transformation of laws through practice, rather than their amendment</w:t>
      </w:r>
      <w:r w:rsidRPr="00407A9C">
        <w:rPr>
          <w:sz w:val="12"/>
        </w:rPr>
        <w:t xml:space="preserve">. 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07A9C">
        <w:rPr>
          <w:rStyle w:val="StyleBoldUnderline"/>
        </w:rPr>
        <w:t>Targeted killing</w:t>
      </w:r>
      <w:r w:rsidRPr="00407A9C">
        <w:rPr>
          <w:sz w:val="12"/>
        </w:rPr>
        <w:t xml:space="preserve"> operations, in this sense, can never be extra-legal.105 On the contrary, provided that illegal practices come up systematically, they eventually will effectuate the transformation of the law. Equally, the exception from the norm not only suspends the norm, transforming it, momentarily or permanently, into a mere symbol without meaning and force, but at the same time also impinges upon the validity of that norm. Moreover, focus on the exception within the present context falls short of capturing a rather gradual transitional process that both </w:t>
      </w:r>
      <w:r w:rsidRPr="00407A9C">
        <w:rPr>
          <w:rStyle w:val="StyleBoldUnderline"/>
        </w:rPr>
        <w:t>resists a binary deciphering of either legal or illegal</w:t>
      </w:r>
      <w:r w:rsidRPr="00407A9C">
        <w:rPr>
          <w:sz w:val="12"/>
        </w:rPr>
        <w:t xml:space="preserve"> and is not a matter of suspending a norm. As practices deploying particular forms of knowledge, </w:t>
      </w:r>
      <w:r w:rsidRPr="00407A9C">
        <w:rPr>
          <w:rStyle w:val="StyleBoldUnderline"/>
        </w:rPr>
        <w:t xml:space="preserve">targeted killing and its law mutually constitute each other, thus re-enforcing a new security dispositif. </w:t>
      </w:r>
      <w:r w:rsidRPr="00AE337E">
        <w:rPr>
          <w:rStyle w:val="StyleBoldUnderline"/>
          <w:b/>
          <w:highlight w:val="yellow"/>
        </w:rPr>
        <w:t>The appropriate research question</w:t>
      </w:r>
      <w:r w:rsidRPr="00AE337E">
        <w:rPr>
          <w:rStyle w:val="StyleBoldUnderline"/>
          <w:highlight w:val="yellow"/>
        </w:rPr>
        <w:t xml:space="preserve"> therefore is </w:t>
      </w:r>
      <w:r w:rsidRPr="00407A9C">
        <w:rPr>
          <w:rStyle w:val="StyleBoldUnderline"/>
        </w:rPr>
        <w:t xml:space="preserve">how positive law changes </w:t>
      </w:r>
      <w:r w:rsidRPr="00AE337E">
        <w:rPr>
          <w:rStyle w:val="StyleBoldUnderline"/>
          <w:highlight w:val="yellow"/>
        </w:rPr>
        <w:t>its framework of reference</w:t>
      </w:r>
      <w:r w:rsidRPr="00407A9C">
        <w:rPr>
          <w:rStyle w:val="StyleBoldUnderline"/>
        </w:rPr>
        <w:t>. Targeted killing, once perceived as illegal, now appears to be a legal practice</w:t>
      </w:r>
      <w:r w:rsidRPr="00407A9C">
        <w:rPr>
          <w:sz w:val="12"/>
        </w:rPr>
        <w:t xml:space="preserve"> on the grounds of a new understanding of international law’s own elementary concepts. The crux of the ‘compulsion of legality’ is that </w:t>
      </w:r>
      <w:r w:rsidRPr="00407A9C">
        <w:rPr>
          <w:rStyle w:val="StyleBoldUnderline"/>
        </w:rPr>
        <w:t>legality itself is a shifting reference.</w:t>
      </w:r>
      <w:r w:rsidRPr="00407A9C">
        <w:rPr>
          <w:sz w:val="12"/>
        </w:rPr>
        <w:t xml:space="preserve"> Seen this way, the United States does not establish targeted killing as a legal practice on the grounds of its internationally ‘possessing’ exceptional power. Rather the reverse; it is able to employ targeted killing as a military tactic, precisely because this is accepted by the legal discourse. As a practice, targeted killing, in turn, reshapes our understanding of basic concepts of international law. </w:t>
      </w:r>
      <w:r w:rsidRPr="00407A9C">
        <w:rPr>
          <w:rStyle w:val="StyleBoldUnderline"/>
        </w:rPr>
        <w:t xml:space="preserve">Any dissenting voice will now be heard with more difficulty, since targeted killing is a no longer an isolated practice but, within the now establishing security dispositif, appears to be appropriate and rational. </w:t>
      </w:r>
      <w:r w:rsidRPr="00AE337E">
        <w:rPr>
          <w:rStyle w:val="StyleBoldUnderline"/>
          <w:b/>
          <w:highlight w:val="yellow"/>
        </w:rPr>
        <w:t>To counter the legal discourse</w:t>
      </w:r>
      <w:r w:rsidRPr="00D64382">
        <w:rPr>
          <w:rStyle w:val="StyleBoldUnderline"/>
        </w:rPr>
        <w:t xml:space="preserve">, then, </w:t>
      </w:r>
      <w:r w:rsidRPr="00AE337E">
        <w:rPr>
          <w:rStyle w:val="StyleBoldUnderline"/>
          <w:highlight w:val="yellow"/>
        </w:rPr>
        <w:t xml:space="preserve">would require to </w:t>
      </w:r>
      <w:r w:rsidRPr="00AE337E">
        <w:rPr>
          <w:rStyle w:val="StyleBoldUnderline"/>
          <w:b/>
          <w:highlight w:val="yellow"/>
        </w:rPr>
        <w:t>interrupt it, rather than to respond to it</w:t>
      </w:r>
      <w:r w:rsidRPr="00AE337E">
        <w:rPr>
          <w:rStyle w:val="StyleBoldUnderline"/>
          <w:highlight w:val="yellow"/>
        </w:rPr>
        <w:t>,</w:t>
      </w:r>
      <w:r w:rsidRPr="00407A9C">
        <w:rPr>
          <w:rStyle w:val="StyleBoldUnderline"/>
        </w:rPr>
        <w:t xml:space="preserve"> and to move on to </w:t>
      </w:r>
      <w:r w:rsidRPr="00407A9C">
        <w:rPr>
          <w:sz w:val="12"/>
        </w:rPr>
        <w:t>its political</w:t>
      </w:r>
      <w:r w:rsidRPr="00407A9C">
        <w:rPr>
          <w:rStyle w:val="StyleBoldUnderline"/>
        </w:rPr>
        <w:t xml:space="preserve"> implications </w:t>
      </w:r>
      <w:r w:rsidRPr="00407A9C">
        <w:rPr>
          <w:sz w:val="12"/>
        </w:rPr>
        <w:t>that are rather</w:t>
      </w:r>
      <w:r w:rsidRPr="00407A9C">
        <w:rPr>
          <w:rStyle w:val="StyleBoldUnderline"/>
        </w:rPr>
        <w:t xml:space="preserve"> tacitly involved in the talk about threats </w:t>
      </w:r>
      <w:r w:rsidRPr="00407A9C">
        <w:rPr>
          <w:sz w:val="12"/>
        </w:rPr>
        <w:t>and security,</w:t>
      </w:r>
      <w:r w:rsidRPr="00407A9C">
        <w:rPr>
          <w:rStyle w:val="StyleBoldUnderline"/>
        </w:rPr>
        <w:t xml:space="preserve"> and in the dispute about </w:t>
      </w:r>
      <w:r w:rsidRPr="00407A9C">
        <w:rPr>
          <w:sz w:val="12"/>
        </w:rPr>
        <w:t>targeted killing operations’</w:t>
      </w:r>
      <w:r w:rsidRPr="00407A9C">
        <w:rPr>
          <w:rStyle w:val="StyleBoldUnderline"/>
        </w:rPr>
        <w:t xml:space="preserve"> legality</w:t>
      </w:r>
      <w:r w:rsidRPr="00407A9C">
        <w:rPr>
          <w:sz w:val="12"/>
        </w:rPr>
        <w:t>.</w:t>
      </w:r>
    </w:p>
    <w:p w:rsidR="003011B3" w:rsidRDefault="003011B3" w:rsidP="003011B3">
      <w:pPr>
        <w:pStyle w:val="Heading4"/>
      </w:pPr>
      <w:r>
        <w:t>The impact is militarism</w:t>
      </w:r>
    </w:p>
    <w:p w:rsidR="003011B3" w:rsidRDefault="003011B3" w:rsidP="003011B3">
      <w:pPr>
        <w:rPr>
          <w:rStyle w:val="StyleStyleBold12pt"/>
        </w:rPr>
      </w:pPr>
      <w:r>
        <w:rPr>
          <w:rStyle w:val="StyleStyleBold12pt"/>
        </w:rPr>
        <w:t>Smith 2 – prof of phil @ U of South Florida</w:t>
      </w:r>
    </w:p>
    <w:p w:rsidR="003011B3" w:rsidRPr="00E260E9" w:rsidRDefault="003011B3" w:rsidP="003011B3">
      <w:r w:rsidRPr="00E260E9">
        <w:t>(Thomas, International Studies Quarterly 46, The New Law of War: Legitimizing Hi-Tech and Infrastructural Violence)</w:t>
      </w:r>
    </w:p>
    <w:p w:rsidR="003011B3" w:rsidRPr="004912DF" w:rsidRDefault="003011B3" w:rsidP="003011B3">
      <w:pPr>
        <w:rPr>
          <w:rStyle w:val="StyleStyleBold12pt"/>
          <w:b w:val="0"/>
        </w:rPr>
      </w:pPr>
    </w:p>
    <w:p w:rsidR="003011B3" w:rsidRPr="00BA738F" w:rsidRDefault="003011B3" w:rsidP="003011B3">
      <w:pPr>
        <w:rPr>
          <w:sz w:val="14"/>
        </w:rPr>
      </w:pPr>
      <w:r w:rsidRPr="00BA738F">
        <w:rPr>
          <w:sz w:val="14"/>
        </w:rPr>
        <w:t xml:space="preserve">The role of military lawyers in all this has, according to one study, “changed irrevocably” ~Keeva,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rPr>
          <w:sz w:val="14"/>
        </w:rPr>
        <w:t xml:space="preserve"> During the Gulf War and the Kosovo campaign, JAGs opined </w:t>
      </w:r>
      <w:r w:rsidRPr="00AE337E">
        <w:rPr>
          <w:rStyle w:val="StyleBoldUnderline"/>
          <w:highlight w:val="yellow"/>
        </w:rPr>
        <w:t>on</w:t>
      </w:r>
      <w:r w:rsidRPr="00BA738F">
        <w:rPr>
          <w:sz w:val="14"/>
        </w:rPr>
        <w:t xml:space="preserve"> the legal status of multinational forces, </w:t>
      </w:r>
      <w:r w:rsidRPr="00AE337E">
        <w:rPr>
          <w:rStyle w:val="StyleBoldUnderline"/>
          <w:highlight w:val="yellow"/>
        </w:rPr>
        <w:t>the</w:t>
      </w:r>
      <w:r w:rsidRPr="00BA738F">
        <w:rPr>
          <w:sz w:val="14"/>
        </w:rPr>
        <w:t xml:space="preserve"> U.S. </w:t>
      </w:r>
      <w:r w:rsidRPr="00AE337E">
        <w:rPr>
          <w:rStyle w:val="StyleBoldUnderline"/>
          <w:highlight w:val="yellow"/>
        </w:rPr>
        <w:t>W</w:t>
      </w:r>
      <w:r w:rsidRPr="00BA738F">
        <w:rPr>
          <w:sz w:val="14"/>
        </w:rPr>
        <w:t xml:space="preserve">ar </w:t>
      </w:r>
      <w:r w:rsidRPr="00AE337E">
        <w:rPr>
          <w:rStyle w:val="StyleBoldUnderline"/>
          <w:highlight w:val="yellow"/>
        </w:rPr>
        <w:t>P</w:t>
      </w:r>
      <w:r w:rsidRPr="00BA738F">
        <w:rPr>
          <w:sz w:val="14"/>
        </w:rPr>
        <w:t xml:space="preserve">owers </w:t>
      </w:r>
      <w:r w:rsidRPr="00AE337E">
        <w:rPr>
          <w:rStyle w:val="StyleBoldUnderline"/>
          <w:highlight w:val="yellow"/>
        </w:rPr>
        <w:t>R</w:t>
      </w:r>
      <w:r w:rsidRPr="00BA738F">
        <w:rPr>
          <w:sz w:val="14"/>
        </w:rPr>
        <w:t xml:space="preserve">esolution, </w:t>
      </w:r>
      <w:r w:rsidRPr="00AE337E">
        <w:rPr>
          <w:rStyle w:val="StyleBoldUnderline"/>
          <w:highlight w:val="yellow"/>
        </w:rPr>
        <w:t>rules of engagement and targeting</w:t>
      </w:r>
      <w:r w:rsidRPr="00BA738F">
        <w:rPr>
          <w:sz w:val="14"/>
        </w:rPr>
        <w:t xml:space="preserve">, country fly-overs, maritime interceptions, </w:t>
      </w:r>
      <w:r w:rsidRPr="00AE337E">
        <w:rPr>
          <w:rStyle w:val="StyleBoldUnderline"/>
          <w:highlight w:val="yellow"/>
        </w:rPr>
        <w:t>treatment of prisoners</w:t>
      </w:r>
      <w:r w:rsidRPr="00BA738F">
        <w:rPr>
          <w:sz w:val="14"/>
        </w:rPr>
        <w:t xml:space="preserve">, hostages and “human shields,” </w:t>
      </w:r>
      <w:r w:rsidRPr="00AE337E">
        <w:rPr>
          <w:rStyle w:val="StyleBoldUnderline"/>
          <w:highlight w:val="yellow"/>
        </w:rPr>
        <w:t>and methods</w:t>
      </w:r>
      <w:r w:rsidRPr="00AE337E">
        <w:rPr>
          <w:sz w:val="14"/>
          <w:highlight w:val="yellow"/>
        </w:rPr>
        <w:t xml:space="preserve"> </w:t>
      </w:r>
      <w:r w:rsidRPr="00BA738F">
        <w:rPr>
          <w:sz w:val="14"/>
        </w:rPr>
        <w:t xml:space="preserve">used </w:t>
      </w:r>
      <w:r w:rsidRPr="00AE337E">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w:t>
      </w:r>
      <w:r w:rsidRPr="00BA738F">
        <w:rPr>
          <w:sz w:val="14"/>
        </w:rPr>
        <w:lastRenderedPageBreak/>
        <w:t xml:space="preserve">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AE337E">
        <w:rPr>
          <w:rStyle w:val="StyleBoldUnderline"/>
          <w:highlight w:val="yellow"/>
        </w:rPr>
        <w:t>even 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~Keeva,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rPr>
          <w:sz w:val="14"/>
        </w:rPr>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rPr>
          <w:sz w:val="14"/>
        </w:rPr>
        <w:t xml:space="preserve">—Periclean oratory, </w:t>
      </w:r>
      <w:r w:rsidRPr="00645091">
        <w:rPr>
          <w:rStyle w:val="StyleBoldUnderline"/>
        </w:rPr>
        <w:t xml:space="preserve">jingoistic newsreels, or heroic memorials. Bellum Americanum </w:t>
      </w:r>
      <w:r w:rsidRPr="00AE337E">
        <w:rPr>
          <w:rStyle w:val="StyleBoldUnderline"/>
          <w:highlight w:val="yellow"/>
        </w:rPr>
        <w:t xml:space="preserve">is cloaked in </w:t>
      </w:r>
      <w:r w:rsidRPr="00AE337E">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obscure, that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rPr>
          <w:sz w:val="14"/>
        </w:rPr>
        <w:t xml:space="preserve"> Pentagon’s </w:t>
      </w:r>
      <w:r w:rsidRPr="00AE337E">
        <w:rPr>
          <w:rStyle w:val="StyleBoldUnderline"/>
          <w:highlight w:val="yellow"/>
        </w:rPr>
        <w:t>legal narrative is</w:t>
      </w:r>
      <w:r w:rsidRPr="00BA738F">
        <w:rPr>
          <w:sz w:val="14"/>
        </w:rPr>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AE337E">
        <w:rPr>
          <w:rStyle w:val="StyleBoldUnderline"/>
          <w:highlight w:val="yellow"/>
        </w:rPr>
        <w:t>and</w:t>
      </w:r>
      <w:r w:rsidRPr="00BA738F">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w:t>
      </w:r>
      <w:r w:rsidRPr="00BA738F">
        <w:rPr>
          <w:sz w:val="14"/>
        </w:rPr>
        <w:lastRenderedPageBreak/>
        <w:t xml:space="preserve">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AE337E">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rPr>
          <w:sz w:val="14"/>
        </w:rPr>
        <w:t xml:space="preserve">nology </w:t>
      </w:r>
      <w:r w:rsidRPr="00AE337E">
        <w:rPr>
          <w:rStyle w:val="StyleBoldUnderline"/>
          <w:highlight w:val="yellow"/>
        </w:rPr>
        <w:t>have given rise to the</w:t>
      </w:r>
      <w:r w:rsidRPr="00BA738F">
        <w:rPr>
          <w:sz w:val="14"/>
        </w:rPr>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rPr>
          <w:sz w:val="14"/>
        </w:rPr>
        <w:t xml:space="preserve"> ~Woollacott, 1999!. “We’ve come to expect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rPr>
          <w:sz w:val="14"/>
        </w:rPr>
        <w:t xml:space="preserve"> that </w:t>
      </w:r>
      <w:r w:rsidRPr="00AE337E">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rPr>
          <w:sz w:val="14"/>
        </w:rPr>
        <w:t xml:space="preserve"> to </w:t>
      </w:r>
      <w:r w:rsidRPr="00AE337E">
        <w:rPr>
          <w:rStyle w:val="StyleBoldUnderline"/>
          <w:highlight w:val="yellow"/>
        </w:rPr>
        <w:t>justify</w:t>
      </w:r>
      <w:r w:rsidRPr="002E152C">
        <w:rPr>
          <w:rStyle w:val="StyleBoldUnderline"/>
        </w:rPr>
        <w:t xml:space="preserve"> in the public mind</w:t>
      </w:r>
      <w:r w:rsidRPr="00BA738F">
        <w:rPr>
          <w:sz w:val="14"/>
        </w:rPr>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rPr>
          <w:sz w:val="14"/>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rPr>
          <w:sz w:val="14"/>
        </w:rPr>
        <w:t xml:space="preserve"> in moral capital as well, </w:t>
      </w:r>
      <w:r w:rsidRPr="002E152C">
        <w:rPr>
          <w:rStyle w:val="StyleBoldUnderline"/>
        </w:rPr>
        <w:t>as the sheer barbarism of “premodern”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p>
    <w:p w:rsidR="003011B3" w:rsidRPr="00407A9C" w:rsidRDefault="003011B3" w:rsidP="003011B3">
      <w:pPr>
        <w:rPr>
          <w:sz w:val="12"/>
        </w:rPr>
      </w:pPr>
    </w:p>
    <w:p w:rsidR="003011B3" w:rsidRPr="00407A9C" w:rsidRDefault="003011B3" w:rsidP="003011B3"/>
    <w:p w:rsidR="003011B3" w:rsidRDefault="003011B3" w:rsidP="003011B3">
      <w:pPr>
        <w:pStyle w:val="Heading3"/>
      </w:pPr>
      <w:r>
        <w:lastRenderedPageBreak/>
        <w:t>1nc executive cp</w:t>
      </w:r>
    </w:p>
    <w:p w:rsidR="003011B3" w:rsidRDefault="003011B3" w:rsidP="003011B3">
      <w:pPr>
        <w:pStyle w:val="Heading4"/>
      </w:pPr>
      <w:r>
        <w:t xml:space="preserve">COUNTERPLAN: The President of the United States should issue an Executive Order committing the executive branch to Solicitor General Representation and advance consultation with the Office of Legal Counsel over decisions regarding targeted killing outside zones of active hostilities. </w:t>
      </w:r>
    </w:p>
    <w:p w:rsidR="003011B3" w:rsidRDefault="003011B3" w:rsidP="003011B3">
      <w:pPr>
        <w:pStyle w:val="Heading4"/>
      </w:pPr>
      <w:r>
        <w:t xml:space="preserve">The Department of Justice officials involved should counsel against targeted killing outside zones of active hostilities without the requirement of a clean and convincing standard for targeted killing and should call for a clear and convincing standard for targeted killing outside zones of active hostilities. </w:t>
      </w:r>
    </w:p>
    <w:p w:rsidR="003011B3" w:rsidRDefault="003011B3" w:rsidP="003011B3">
      <w:pPr>
        <w:pStyle w:val="Heading4"/>
      </w:pPr>
      <w:r>
        <w:t xml:space="preserve">The Executive Order should also require written publication of the opinion. </w:t>
      </w:r>
    </w:p>
    <w:p w:rsidR="003011B3" w:rsidRDefault="003011B3" w:rsidP="003011B3">
      <w:pPr>
        <w:pStyle w:val="Heading4"/>
      </w:pPr>
      <w:r>
        <w:t>Solves any signal warrants without legislation</w:t>
      </w:r>
    </w:p>
    <w:p w:rsidR="003011B3" w:rsidRDefault="003011B3" w:rsidP="003011B3">
      <w:r w:rsidRPr="0052764C">
        <w:t xml:space="preserve">Zbigniew </w:t>
      </w:r>
      <w:r w:rsidRPr="00AE337E">
        <w:rPr>
          <w:rStyle w:val="StyleStyleBold12pt"/>
          <w:highlight w:val="yellow"/>
        </w:rPr>
        <w:t>Brzezinski</w:t>
      </w:r>
      <w:r w:rsidRPr="0052764C">
        <w:t>,</w:t>
      </w:r>
      <w:r>
        <w:t xml:space="preserve"> </w:t>
      </w:r>
      <w:r w:rsidRPr="0052764C">
        <w:t>national security advisor under U.S. President Jimmy Carter</w:t>
      </w:r>
      <w:r>
        <w:t>,</w:t>
      </w:r>
      <w:r w:rsidRPr="0052764C">
        <w:t xml:space="preserve"> 12/3/</w:t>
      </w:r>
      <w:r w:rsidRPr="00AE337E">
        <w:rPr>
          <w:rStyle w:val="StyleStyleBold12pt"/>
          <w:highlight w:val="yellow"/>
        </w:rPr>
        <w:t>12</w:t>
      </w:r>
      <w:r w:rsidRPr="0052764C">
        <w:t>, Obama's Moment, www.foreignpolicy.com/articles/2012/12/03/obamas_moment</w:t>
      </w:r>
    </w:p>
    <w:p w:rsidR="003011B3" w:rsidRPr="0052764C" w:rsidRDefault="003011B3" w:rsidP="003011B3"/>
    <w:p w:rsidR="003011B3" w:rsidRPr="002674F3" w:rsidRDefault="003011B3" w:rsidP="003011B3">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AE337E">
        <w:rPr>
          <w:rStyle w:val="StyleBoldUnderline"/>
          <w:highlight w:val="yellow"/>
        </w:rPr>
        <w:t>the pres</w:t>
      </w:r>
      <w:r w:rsidRPr="002674F3">
        <w:rPr>
          <w:rStyle w:val="StyleBoldUnderline"/>
        </w:rPr>
        <w:t xml:space="preserve">ident who </w:t>
      </w:r>
      <w:r w:rsidRPr="00AE337E">
        <w:rPr>
          <w:rStyle w:val="StyleBoldUnderline"/>
          <w:highlight w:val="yellow"/>
        </w:rPr>
        <w:t>has the greatest leeway for decisive action in foreign affairs</w:t>
      </w:r>
      <w:r w:rsidRPr="00AE337E">
        <w:rPr>
          <w:sz w:val="16"/>
          <w:highlight w:val="yellow"/>
        </w:rPr>
        <w:t xml:space="preserve">. </w:t>
      </w:r>
      <w:r w:rsidRPr="00AE337E">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AE337E">
        <w:rPr>
          <w:rStyle w:val="StyleBoldUnderline"/>
          <w:highlight w:val="yellow"/>
        </w:rPr>
        <w:t xml:space="preserve">as the </w:t>
      </w:r>
      <w:r w:rsidRPr="00AE337E">
        <w:rPr>
          <w:rStyle w:val="Emphasis"/>
          <w:highlight w:val="yellow"/>
        </w:rPr>
        <w:t>ultimate definer</w:t>
      </w:r>
      <w:r w:rsidRPr="00AE337E">
        <w:rPr>
          <w:rStyle w:val="StyleBoldUnderline"/>
          <w:highlight w:val="yellow"/>
        </w:rPr>
        <w:t xml:space="preserve"> of the goals that the U</w:t>
      </w:r>
      <w:r w:rsidRPr="002674F3">
        <w:rPr>
          <w:sz w:val="16"/>
        </w:rPr>
        <w:t xml:space="preserve">nited </w:t>
      </w:r>
      <w:r w:rsidRPr="00AE337E">
        <w:rPr>
          <w:rStyle w:val="StyleBoldUnderline"/>
          <w:highlight w:val="yellow"/>
        </w:rPr>
        <w:t>S</w:t>
      </w:r>
      <w:r w:rsidRPr="002674F3">
        <w:rPr>
          <w:sz w:val="16"/>
        </w:rPr>
        <w:t xml:space="preserve">tates </w:t>
      </w:r>
      <w:r w:rsidRPr="00AE337E">
        <w:rPr>
          <w:rStyle w:val="StyleBoldUnderline"/>
          <w:highlight w:val="yellow"/>
        </w:rPr>
        <w:t>should pursue</w:t>
      </w:r>
      <w:r w:rsidRPr="002674F3">
        <w:rPr>
          <w:sz w:val="16"/>
        </w:rPr>
        <w:t xml:space="preserve"> through its diplomacy, economic leverage, and, if need be, military compulsion. And </w:t>
      </w:r>
      <w:r w:rsidRPr="00AE337E">
        <w:rPr>
          <w:rStyle w:val="StyleBoldUnderline"/>
          <w:highlight w:val="yellow"/>
        </w:rPr>
        <w:t>the world</w:t>
      </w:r>
      <w:r w:rsidRPr="00032221">
        <w:rPr>
          <w:rStyle w:val="StyleBoldUnderline"/>
        </w:rPr>
        <w:t xml:space="preserve"> at large </w:t>
      </w:r>
      <w:r w:rsidRPr="00AE337E">
        <w:rPr>
          <w:rStyle w:val="StyleBoldUnderline"/>
          <w:highlight w:val="yellow"/>
        </w:rPr>
        <w:t>sees him</w:t>
      </w:r>
      <w:r w:rsidRPr="002674F3">
        <w:rPr>
          <w:sz w:val="16"/>
        </w:rPr>
        <w:t xml:space="preserve"> -- for better or for worse -- </w:t>
      </w:r>
      <w:r w:rsidRPr="00AE337E">
        <w:rPr>
          <w:rStyle w:val="StyleBoldUnderline"/>
          <w:highlight w:val="yellow"/>
        </w:rPr>
        <w:t>as the</w:t>
      </w:r>
      <w:r w:rsidRPr="00032221">
        <w:rPr>
          <w:rStyle w:val="StyleBoldUnderline"/>
        </w:rPr>
        <w:t xml:space="preserve"> </w:t>
      </w:r>
      <w:r w:rsidRPr="00032221">
        <w:rPr>
          <w:rStyle w:val="Emphasis"/>
        </w:rPr>
        <w:t xml:space="preserve">authentic </w:t>
      </w:r>
      <w:r w:rsidRPr="00AE337E">
        <w:rPr>
          <w:rStyle w:val="Emphasis"/>
          <w:highlight w:val="yellow"/>
        </w:rPr>
        <w:t>voice of America</w:t>
      </w:r>
      <w:r w:rsidRPr="00AE337E">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AE337E">
        <w:rPr>
          <w:rStyle w:val="Emphasis"/>
          <w:highlight w:val="yellow"/>
        </w:rPr>
        <w:t>no one in the government</w:t>
      </w:r>
      <w:r w:rsidRPr="002674F3">
        <w:rPr>
          <w:sz w:val="16"/>
        </w:rPr>
        <w:t xml:space="preserve"> or outside it </w:t>
      </w:r>
      <w:r w:rsidRPr="00AE337E">
        <w:rPr>
          <w:rStyle w:val="Emphasis"/>
          <w:highlight w:val="yellow"/>
        </w:rPr>
        <w:t>can match the</w:t>
      </w:r>
      <w:r w:rsidRPr="00032221">
        <w:rPr>
          <w:rStyle w:val="Emphasis"/>
        </w:rPr>
        <w:t xml:space="preserve"> </w:t>
      </w:r>
      <w:r w:rsidRPr="00AE337E">
        <w:rPr>
          <w:rStyle w:val="Emphasis"/>
          <w:highlight w:val="yellow"/>
        </w:rPr>
        <w:t>president's authoritative voice when he speaks and</w:t>
      </w:r>
      <w:r w:rsidRPr="00032221">
        <w:rPr>
          <w:rStyle w:val="Emphasis"/>
        </w:rPr>
        <w:t xml:space="preserve"> then decisively </w:t>
      </w:r>
      <w:r w:rsidRPr="00AE337E">
        <w:rPr>
          <w:rStyle w:val="Emphasis"/>
          <w:highlight w:val="yellow"/>
        </w:rPr>
        <w:t>acts for America</w:t>
      </w:r>
      <w:r w:rsidRPr="00AE337E">
        <w:rPr>
          <w:sz w:val="16"/>
          <w:highlight w:val="yellow"/>
        </w:rPr>
        <w:t xml:space="preserve">. </w:t>
      </w:r>
      <w:r w:rsidRPr="00AE337E">
        <w:rPr>
          <w:rStyle w:val="StyleBoldUnderline"/>
          <w:highlight w:val="yellow"/>
        </w:rPr>
        <w:t>This is true even in the face of</w:t>
      </w:r>
      <w:r w:rsidRPr="00032221">
        <w:rPr>
          <w:rStyle w:val="StyleBoldUnderline"/>
        </w:rPr>
        <w:t xml:space="preserve"> determined </w:t>
      </w:r>
      <w:r w:rsidRPr="00AE337E">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AE337E">
        <w:rPr>
          <w:rStyle w:val="StyleBoldUnderline"/>
          <w:highlight w:val="yellow"/>
        </w:rPr>
        <w:t>congressional signatories</w:t>
      </w:r>
      <w:r w:rsidRPr="00032221">
        <w:rPr>
          <w:rStyle w:val="StyleBoldUnderline"/>
        </w:rPr>
        <w:t xml:space="preserve"> still </w:t>
      </w:r>
      <w:r w:rsidRPr="00AE337E">
        <w:rPr>
          <w:rStyle w:val="StyleBoldUnderline"/>
          <w:highlight w:val="yellow"/>
        </w:rPr>
        <w:t>quietly convey</w:t>
      </w:r>
      <w:r w:rsidRPr="00032221">
        <w:rPr>
          <w:rStyle w:val="StyleBoldUnderline"/>
        </w:rPr>
        <w:t xml:space="preserve"> to the White House </w:t>
      </w:r>
      <w:r w:rsidRPr="00AE337E">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AE337E">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AE337E">
        <w:rPr>
          <w:rStyle w:val="StyleBoldUnderline"/>
          <w:highlight w:val="yellow"/>
        </w:rPr>
        <w:t>can</w:t>
      </w:r>
      <w:r w:rsidRPr="002674F3">
        <w:rPr>
          <w:sz w:val="16"/>
        </w:rPr>
        <w:t xml:space="preserve"> then</w:t>
      </w:r>
      <w:r w:rsidRPr="00032221">
        <w:rPr>
          <w:rStyle w:val="StyleBoldUnderline"/>
        </w:rPr>
        <w:t xml:space="preserve"> </w:t>
      </w:r>
      <w:r w:rsidRPr="00AE337E">
        <w:rPr>
          <w:rStyle w:val="StyleBoldUnderline"/>
          <w:highlight w:val="yellow"/>
        </w:rPr>
        <w:t>establish</w:t>
      </w:r>
      <w:r w:rsidRPr="00032221">
        <w:rPr>
          <w:rStyle w:val="StyleBoldUnderline"/>
        </w:rPr>
        <w:t xml:space="preserve"> such intimidating </w:t>
      </w:r>
      <w:r w:rsidRPr="00AE337E">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3011B3" w:rsidRDefault="003011B3" w:rsidP="003011B3">
      <w:pPr>
        <w:pStyle w:val="Heading4"/>
      </w:pPr>
      <w:r>
        <w:t xml:space="preserve">It has the </w:t>
      </w:r>
      <w:r w:rsidRPr="003B4290">
        <w:rPr>
          <w:u w:val="single"/>
        </w:rPr>
        <w:t>effect</w:t>
      </w:r>
      <w:r>
        <w:t xml:space="preserve"> of the aff but </w:t>
      </w:r>
      <w:r w:rsidRPr="003B4290">
        <w:rPr>
          <w:u w:val="single"/>
        </w:rPr>
        <w:t>doesn’t jeopardize</w:t>
      </w:r>
      <w:r>
        <w:t xml:space="preserve"> flexibility</w:t>
      </w:r>
    </w:p>
    <w:p w:rsidR="003011B3" w:rsidRDefault="003011B3" w:rsidP="003011B3">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3011B3" w:rsidRDefault="003011B3" w:rsidP="003011B3"/>
    <w:p w:rsidR="003011B3" w:rsidRDefault="003011B3" w:rsidP="003011B3">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AE337E">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3B4290">
        <w:rPr>
          <w:rStyle w:val="StyleBoldUnderline"/>
        </w:rPr>
        <w:t>should</w:t>
      </w:r>
      <w:r w:rsidRPr="00051556">
        <w:rPr>
          <w:rStyle w:val="StyleBoldUnderline"/>
        </w:rPr>
        <w:t xml:space="preserve"> </w:t>
      </w:r>
      <w:r w:rsidRPr="0027610C">
        <w:rPr>
          <w:sz w:val="16"/>
        </w:rPr>
        <w:t xml:space="preserve">have </w:t>
      </w:r>
      <w:r w:rsidRPr="00AE337E">
        <w:rPr>
          <w:rStyle w:val="StyleBoldUnderline"/>
          <w:highlight w:val="yellow"/>
        </w:rPr>
        <w:t>regard</w:t>
      </w:r>
      <w:r w:rsidRPr="0027610C">
        <w:rPr>
          <w:sz w:val="16"/>
        </w:rPr>
        <w:t xml:space="preserve">ed </w:t>
      </w:r>
      <w:r w:rsidRPr="00AE337E">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AE337E">
        <w:rPr>
          <w:rStyle w:val="StyleBoldUnderline"/>
          <w:highlight w:val="yellow"/>
        </w:rPr>
        <w:t>The President</w:t>
      </w:r>
      <w:r w:rsidRPr="0027610C">
        <w:rPr>
          <w:sz w:val="16"/>
        </w:rPr>
        <w:t xml:space="preserve"> certainly </w:t>
      </w:r>
      <w:r w:rsidRPr="00AE337E">
        <w:rPr>
          <w:rStyle w:val="StyleBoldUnderline"/>
          <w:highlight w:val="yellow"/>
        </w:rPr>
        <w:t>retains</w:t>
      </w:r>
      <w:r w:rsidRPr="0027610C">
        <w:rPr>
          <w:sz w:val="16"/>
        </w:rPr>
        <w:t xml:space="preserve"> the </w:t>
      </w:r>
      <w:r w:rsidRPr="00AE337E">
        <w:rPr>
          <w:rStyle w:val="StyleBoldUnderline"/>
          <w:highlight w:val="yellow"/>
        </w:rPr>
        <w:t xml:space="preserve">authority to </w:t>
      </w:r>
      <w:r w:rsidRPr="00AE337E">
        <w:rPr>
          <w:rStyle w:val="StyleBoldUnderline"/>
          <w:highlight w:val="yellow"/>
        </w:rPr>
        <w:lastRenderedPageBreak/>
        <w:t>overrule</w:t>
      </w:r>
      <w:r w:rsidRPr="0027610C">
        <w:rPr>
          <w:rStyle w:val="StyleBoldUnderline"/>
        </w:rPr>
        <w:t xml:space="preserve"> OLC, </w:t>
      </w:r>
      <w:r w:rsidRPr="00AE337E">
        <w:rPr>
          <w:rStyle w:val="StyleBoldUnderline"/>
          <w:highlight w:val="yellow"/>
        </w:rPr>
        <w:t>but</w:t>
      </w:r>
      <w:r w:rsidRPr="0027610C">
        <w:rPr>
          <w:rStyle w:val="StyleBoldUnderline"/>
        </w:rPr>
        <w:t xml:space="preserve"> the </w:t>
      </w:r>
      <w:r w:rsidRPr="00AE337E">
        <w:rPr>
          <w:rStyle w:val="StyleBoldUnderline"/>
          <w:highlight w:val="yellow"/>
        </w:rPr>
        <w:t xml:space="preserve">traditions </w:t>
      </w:r>
      <w:r w:rsidRPr="00776E3E">
        <w:rPr>
          <w:rStyle w:val="StyleBoldUnderline"/>
        </w:rPr>
        <w:t>of executive</w:t>
      </w:r>
      <w:r w:rsidRPr="00776E3E">
        <w:rPr>
          <w:sz w:val="16"/>
        </w:rPr>
        <w:t xml:space="preserve"> branch </w:t>
      </w:r>
      <w:r w:rsidRPr="00776E3E">
        <w:rPr>
          <w:rStyle w:val="StyleBoldUnderline"/>
        </w:rPr>
        <w:t xml:space="preserve">legal interpretation </w:t>
      </w:r>
      <w:r w:rsidRPr="00AE337E">
        <w:rPr>
          <w:rStyle w:val="StyleBoldUnderline"/>
          <w:highlight w:val="yellow"/>
        </w:rPr>
        <w:t>do not contemplate routine relitigation</w:t>
      </w:r>
      <w:r w:rsidRPr="0027610C">
        <w:rPr>
          <w:sz w:val="16"/>
        </w:rPr>
        <w:t xml:space="preserve"> before the President. </w:t>
      </w:r>
      <w:r w:rsidRPr="00AE337E">
        <w:rPr>
          <w:rStyle w:val="StyleBoldUnderline"/>
          <w:highlight w:val="yellow"/>
        </w:rPr>
        <w:t>Still, on matters of grave consequence</w:t>
      </w:r>
      <w:r w:rsidRPr="0027610C">
        <w:rPr>
          <w:sz w:val="16"/>
        </w:rPr>
        <w:t xml:space="preserve"> where affected agencies strongly disagree with OLC’s analysis, </w:t>
      </w:r>
      <w:r w:rsidRPr="00AE337E">
        <w:rPr>
          <w:rStyle w:val="StyleBoldUnderline"/>
          <w:highlight w:val="yellow"/>
        </w:rPr>
        <w:t xml:space="preserve">there is nothing </w:t>
      </w:r>
      <w:r w:rsidRPr="00DA2064">
        <w:rPr>
          <w:rStyle w:val="StyleBoldUnderline"/>
        </w:rPr>
        <w:t xml:space="preserve">categorically </w:t>
      </w:r>
      <w:r w:rsidRPr="00AE337E">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AE337E">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AE337E">
        <w:rPr>
          <w:rStyle w:val="StyleBoldUnderline"/>
          <w:highlight w:val="yellow"/>
        </w:rPr>
        <w:t xml:space="preserve">OLC’s </w:t>
      </w:r>
      <w:r w:rsidRPr="003B4290">
        <w:rPr>
          <w:rStyle w:val="StyleBoldUnderline"/>
        </w:rPr>
        <w:t>work</w:t>
      </w:r>
      <w:r w:rsidRPr="003B4290">
        <w:rPr>
          <w:sz w:val="16"/>
        </w:rPr>
        <w:t xml:space="preserve"> product </w:t>
      </w:r>
      <w:r w:rsidRPr="003B4290">
        <w:rPr>
          <w:rStyle w:val="StyleBoldUnderline"/>
        </w:rPr>
        <w:t>is significant today</w:t>
      </w:r>
      <w:r w:rsidRPr="003B4290">
        <w:rPr>
          <w:sz w:val="16"/>
        </w:rPr>
        <w:t xml:space="preserve"> </w:t>
      </w:r>
      <w:r w:rsidRPr="003B4290">
        <w:rPr>
          <w:rStyle w:val="StyleBoldUnderline"/>
        </w:rPr>
        <w:t>in</w:t>
      </w:r>
      <w:r w:rsidRPr="003B4290">
        <w:rPr>
          <w:sz w:val="16"/>
        </w:rPr>
        <w:t xml:space="preserve"> large </w:t>
      </w:r>
      <w:r w:rsidRPr="003B4290">
        <w:rPr>
          <w:rStyle w:val="StyleBoldUnderline"/>
        </w:rPr>
        <w:t>part</w:t>
      </w:r>
      <w:r w:rsidRPr="003B4290">
        <w:rPr>
          <w:sz w:val="16"/>
        </w:rPr>
        <w:t xml:space="preserve"> </w:t>
      </w:r>
      <w:r w:rsidRPr="003B4290">
        <w:rPr>
          <w:rStyle w:val="StyleBoldUnderline"/>
        </w:rPr>
        <w:t>because</w:t>
      </w:r>
      <w:r w:rsidRPr="003B4290">
        <w:rPr>
          <w:sz w:val="16"/>
        </w:rPr>
        <w:t xml:space="preserve"> </w:t>
      </w:r>
      <w:r w:rsidRPr="003B4290">
        <w:rPr>
          <w:rStyle w:val="StyleBoldUnderline"/>
        </w:rPr>
        <w:t xml:space="preserve">of the time-honored understanding that its </w:t>
      </w:r>
      <w:r w:rsidRPr="00AE337E">
        <w:rPr>
          <w:rStyle w:val="StyleBoldUnderline"/>
          <w:highlight w:val="yellow"/>
        </w:rPr>
        <w:t>conclusions are presumptively binding</w:t>
      </w:r>
      <w:r w:rsidRPr="00AE337E">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AE337E">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AE337E">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AE337E">
        <w:rPr>
          <w:rStyle w:val="StyleBoldUnderline"/>
          <w:highlight w:val="yellow"/>
        </w:rPr>
        <w:t xml:space="preserve">institutional </w:t>
      </w:r>
      <w:r w:rsidRPr="00776E3E">
        <w:rPr>
          <w:rStyle w:val="StyleBoldUnderline"/>
        </w:rPr>
        <w:t xml:space="preserve">space and </w:t>
      </w:r>
      <w:r w:rsidRPr="00AE337E">
        <w:rPr>
          <w:rStyle w:val="StyleBoldUnderline"/>
          <w:highlight w:val="yellow"/>
        </w:rPr>
        <w:t>cover to provide</w:t>
      </w:r>
      <w:r w:rsidRPr="00AE337E">
        <w:rPr>
          <w:sz w:val="16"/>
          <w:highlight w:val="yellow"/>
        </w:rPr>
        <w:t xml:space="preserve"> </w:t>
      </w:r>
      <w:r w:rsidRPr="0027610C">
        <w:rPr>
          <w:sz w:val="16"/>
        </w:rPr>
        <w:t xml:space="preserve">answers based on </w:t>
      </w:r>
      <w:r w:rsidRPr="00AE337E">
        <w:rPr>
          <w:rStyle w:val="StyleBoldUnderline"/>
          <w:highlight w:val="yellow"/>
        </w:rPr>
        <w:t>its best view</w:t>
      </w:r>
      <w:r w:rsidRPr="00AE337E">
        <w:rPr>
          <w:sz w:val="16"/>
          <w:highlight w:val="yellow"/>
        </w:rPr>
        <w:t xml:space="preserve"> </w:t>
      </w:r>
      <w:r w:rsidRPr="003B4290">
        <w:rPr>
          <w:rStyle w:val="StyleBoldUnderline"/>
        </w:rPr>
        <w:t>of the law</w:t>
      </w:r>
      <w:r w:rsidRPr="0027610C">
        <w:rPr>
          <w:sz w:val="16"/>
        </w:rPr>
        <w:t xml:space="preserve">. If the former is weakened, the latter is jeopardized. </w:t>
      </w:r>
    </w:p>
    <w:p w:rsidR="003011B3" w:rsidRPr="006A3FA4" w:rsidRDefault="003011B3" w:rsidP="003011B3">
      <w:pPr>
        <w:pStyle w:val="Heading4"/>
      </w:pPr>
      <w:r>
        <w:t xml:space="preserve">But the plan does </w:t>
      </w:r>
    </w:p>
    <w:p w:rsidR="003011B3" w:rsidRPr="005409F4" w:rsidRDefault="003011B3" w:rsidP="003011B3">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3011B3" w:rsidRPr="005409F4" w:rsidRDefault="003011B3" w:rsidP="003011B3"/>
    <w:p w:rsidR="003011B3" w:rsidRPr="005409F4" w:rsidRDefault="003011B3" w:rsidP="003011B3">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57594A">
        <w:rPr>
          <w:rStyle w:val="StyleBoldUnderline"/>
          <w:highlight w:val="yellow"/>
        </w:rPr>
        <w:t>congressional deliberation is slow</w:t>
      </w:r>
      <w:r w:rsidRPr="005409F4">
        <w:rPr>
          <w:rStyle w:val="StyleBoldUnderline"/>
        </w:rPr>
        <w:t xml:space="preserve"> and unsuited </w:t>
      </w:r>
      <w:r w:rsidRPr="0057594A">
        <w:rPr>
          <w:rStyle w:val="StyleBoldUnderline"/>
          <w:highlight w:val="yellow"/>
        </w:rPr>
        <w:t xml:space="preserve">for emergencies. Congress has trouble keeping secrets and </w:t>
      </w:r>
      <w:r w:rsidRPr="005409F4">
        <w:rPr>
          <w:rStyle w:val="StyleBoldUnderline"/>
        </w:rPr>
        <w:t xml:space="preserve">is always vulnerable to </w:t>
      </w:r>
      <w:r w:rsidRPr="007C3CAB">
        <w:rPr>
          <w:rStyle w:val="StyleBoldUnderline"/>
        </w:rPr>
        <w:t xml:space="preserve">obstruction at the behest of </w:t>
      </w:r>
      <w:r w:rsidRPr="000F75C3">
        <w:rPr>
          <w:rStyle w:val="StyleBoldUnderline"/>
          <w:highlight w:val="yellow"/>
        </w:rPr>
        <w:t xml:space="preserve">members </w:t>
      </w:r>
      <w:r w:rsidRPr="00E85F08">
        <w:rPr>
          <w:rStyle w:val="StyleBoldUnderline"/>
        </w:rPr>
        <w:t xml:space="preserve">of Congress who </w:t>
      </w:r>
      <w:r w:rsidRPr="005409F4">
        <w:rPr>
          <w:rStyle w:val="StyleBoldUnderline"/>
          <w:highlight w:val="yellow"/>
        </w:rPr>
        <w:t xml:space="preserve">place </w:t>
      </w:r>
      <w:r w:rsidRPr="00E85F08">
        <w:rPr>
          <w:rStyle w:val="StyleBoldUnderline"/>
        </w:rPr>
        <w:t xml:space="preserve">the interests of their </w:t>
      </w:r>
      <w:r w:rsidRPr="005409F4">
        <w:rPr>
          <w:rStyle w:val="StyleBoldUnderline"/>
          <w:highlight w:val="yellow"/>
        </w:rPr>
        <w:t xml:space="preserve">constituents ahead of </w:t>
      </w:r>
      <w:r w:rsidRPr="00E85F08">
        <w:rPr>
          <w:rStyle w:val="StyleBoldUnderline"/>
        </w:rPr>
        <w:t xml:space="preserve">those of </w:t>
      </w:r>
      <w:r w:rsidRPr="005409F4">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3011B3" w:rsidRPr="005409F4" w:rsidRDefault="003011B3" w:rsidP="003011B3">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57594A">
        <w:rPr>
          <w:rStyle w:val="StyleBoldUnderline"/>
          <w:highlight w:val="yellow"/>
        </w:rPr>
        <w:t xml:space="preserve">it is doubtful </w:t>
      </w:r>
      <w:r w:rsidRPr="005409F4">
        <w:rPr>
          <w:rStyle w:val="StyleBoldUnderline"/>
        </w:rPr>
        <w:t xml:space="preserve">that </w:t>
      </w:r>
      <w:r w:rsidRPr="0057594A">
        <w:rPr>
          <w:rStyle w:val="StyleBoldUnderline"/>
          <w:highlight w:val="yellow"/>
        </w:rPr>
        <w:t>Congress’s info</w:t>
      </w:r>
      <w:r w:rsidRPr="005409F4">
        <w:rPr>
          <w:rStyle w:val="StyleBoldUnderline"/>
        </w:rPr>
        <w:t xml:space="preserve">rmation </w:t>
      </w:r>
      <w:r w:rsidRPr="0057594A">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3011B3" w:rsidRDefault="003011B3" w:rsidP="003011B3">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57594A">
        <w:rPr>
          <w:rStyle w:val="StyleBoldUnderline"/>
          <w:highlight w:val="yellow"/>
        </w:rPr>
        <w:t xml:space="preserve">authorization </w:t>
      </w:r>
      <w:r w:rsidRPr="005409F4">
        <w:rPr>
          <w:sz w:val="16"/>
        </w:rPr>
        <w:t xml:space="preserve">is ambiguous as a theoretical matter. It </w:t>
      </w:r>
      <w:r w:rsidRPr="0057594A">
        <w:rPr>
          <w:rStyle w:val="Emphasis"/>
          <w:highlight w:val="yellow"/>
        </w:rPr>
        <w:t xml:space="preserve">slows </w:t>
      </w:r>
      <w:r w:rsidRPr="000F75C3">
        <w:rPr>
          <w:rStyle w:val="Emphasis"/>
        </w:rPr>
        <w:t xml:space="preserve">down </w:t>
      </w:r>
      <w:r w:rsidRPr="000F75C3">
        <w:rPr>
          <w:rStyle w:val="StyleBoldUnderline"/>
        </w:rPr>
        <w:t xml:space="preserve">executive </w:t>
      </w:r>
      <w:r w:rsidRPr="00227398">
        <w:rPr>
          <w:rStyle w:val="StyleBoldUnderline"/>
          <w:highlight w:val="yellow"/>
        </w:rPr>
        <w:t xml:space="preserve">action, </w:t>
      </w:r>
      <w:r w:rsidRPr="000F75C3">
        <w:rPr>
          <w:rStyle w:val="StyleBoldUnderline"/>
          <w:highlight w:val="yellow"/>
        </w:rPr>
        <w:t>which is</w:t>
      </w:r>
      <w:r w:rsidRPr="000F75C3">
        <w:rPr>
          <w:rStyle w:val="Emphasis"/>
          <w:highlight w:val="yellow"/>
        </w:rPr>
        <w:t xml:space="preserve"> costly during </w:t>
      </w:r>
      <w:r w:rsidRPr="0057594A">
        <w:rPr>
          <w:rStyle w:val="Emphasis"/>
          <w:highlight w:val="yellow"/>
        </w:rPr>
        <w:t>emergencies</w:t>
      </w:r>
      <w:r w:rsidRPr="005746AE">
        <w:rPr>
          <w:sz w:val="16"/>
          <w:highlight w:val="yellow"/>
        </w:rPr>
        <w:t xml:space="preserve">, </w:t>
      </w:r>
      <w:r w:rsidRPr="007C3CAB">
        <w:rPr>
          <w:rStyle w:val="StyleBoldUnderline"/>
        </w:rPr>
        <w:t>but</w:t>
      </w:r>
      <w:r w:rsidRPr="007C3CAB">
        <w:rPr>
          <w:sz w:val="16"/>
        </w:rPr>
        <w:t xml:space="preserve"> may (or </w:t>
      </w:r>
      <w:r w:rsidRPr="007C3CAB">
        <w:rPr>
          <w:rStyle w:val="Emphasis"/>
        </w:rPr>
        <w:t xml:space="preserve">may not)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3011B3" w:rsidRPr="00227398" w:rsidRDefault="003011B3" w:rsidP="003011B3">
      <w:pPr>
        <w:pStyle w:val="Heading4"/>
      </w:pPr>
      <w:r>
        <w:t>The impact is leadership and every global crisis</w:t>
      </w:r>
    </w:p>
    <w:p w:rsidR="003011B3" w:rsidRPr="007C3CAB" w:rsidRDefault="003011B3" w:rsidP="003011B3">
      <w:r w:rsidRPr="00C37CA0">
        <w:rPr>
          <w:b/>
        </w:rPr>
        <w:t>Berkowitz, 8</w:t>
      </w:r>
      <w:r>
        <w:t xml:space="preserve"> - </w:t>
      </w:r>
      <w:r w:rsidRPr="00C37CA0">
        <w:t xml:space="preserve">research fellow at the Hoover Institution at Stanford University and a senior analyst at RAND. </w:t>
      </w:r>
      <w:r w:rsidRPr="007C3CAB">
        <w:t>He is currently a consultant to the Defense Department and the intelligence community (Bruce, STRATEGIC ADVANTAGE: CHALLENGERS, COMPETITORS, AND THREATS TO AMERICA’S FUTURE, p. 1-4)</w:t>
      </w:r>
    </w:p>
    <w:p w:rsidR="003011B3" w:rsidRPr="007C3CAB" w:rsidRDefault="003011B3" w:rsidP="003011B3"/>
    <w:p w:rsidR="003011B3" w:rsidRPr="007C3CAB" w:rsidRDefault="003011B3" w:rsidP="003011B3">
      <w:pPr>
        <w:rPr>
          <w:sz w:val="12"/>
        </w:rPr>
      </w:pPr>
      <w:r w:rsidRPr="007C3CAB">
        <w:rPr>
          <w:sz w:val="12"/>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7C3CAB">
        <w:rPr>
          <w:sz w:val="12"/>
        </w:rPr>
        <w:t xml:space="preserve">—both making it and debating it — </w:t>
      </w:r>
      <w:r w:rsidRPr="00C37CA0">
        <w:rPr>
          <w:rStyle w:val="StyleBoldUnderline"/>
        </w:rPr>
        <w:t xml:space="preserve">is harder today because the issues that are </w:t>
      </w:r>
      <w:r w:rsidRPr="00C37CA0">
        <w:rPr>
          <w:rStyle w:val="StyleBoldUnderline"/>
        </w:rPr>
        <w:lastRenderedPageBreak/>
        <w:t xml:space="preserve">involved are more numerous and varied. </w:t>
      </w:r>
      <w:r w:rsidRPr="00D06C2C">
        <w:rPr>
          <w:rStyle w:val="StyleBoldUnderline"/>
          <w:highlight w:val="yellow"/>
        </w:rPr>
        <w:t xml:space="preserve">The problem </w:t>
      </w:r>
      <w:r w:rsidRPr="007C3CAB">
        <w:rPr>
          <w:rStyle w:val="StyleBoldUnderline"/>
        </w:rPr>
        <w:t xml:space="preserve">of the day </w:t>
      </w:r>
      <w:r w:rsidRPr="00D06C2C">
        <w:rPr>
          <w:rStyle w:val="StyleBoldUnderline"/>
          <w:highlight w:val="yellow"/>
        </w:rPr>
        <w:t xml:space="preserve">can </w:t>
      </w:r>
      <w:r w:rsidRPr="00227398">
        <w:rPr>
          <w:rStyle w:val="Emphasis"/>
          <w:highlight w:val="yellow"/>
        </w:rPr>
        <w:t>change at a moment's notice</w:t>
      </w:r>
      <w:r w:rsidRPr="007C3CAB">
        <w:rPr>
          <w:sz w:val="12"/>
        </w:rPr>
        <w:t xml:space="preserve">. </w:t>
      </w:r>
      <w:r w:rsidRPr="00C37CA0">
        <w:rPr>
          <w:rStyle w:val="StyleBoldUnderline"/>
        </w:rPr>
        <w:t xml:space="preserve">Yesterday, it might have been </w:t>
      </w:r>
      <w:r w:rsidRPr="00D06C2C">
        <w:rPr>
          <w:rStyle w:val="StyleBoldUnderline"/>
          <w:highlight w:val="yellow"/>
        </w:rPr>
        <w:t>prolif</w:t>
      </w:r>
      <w:r w:rsidRPr="007C3CAB">
        <w:rPr>
          <w:rStyle w:val="StyleBoldUnderline"/>
        </w:rPr>
        <w:t>eration</w:t>
      </w:r>
      <w:r w:rsidRPr="00C37CA0">
        <w:rPr>
          <w:rStyle w:val="StyleBoldUnderline"/>
        </w:rPr>
        <w:t xml:space="preserve">; today, </w:t>
      </w:r>
      <w:r w:rsidRPr="00D06C2C">
        <w:rPr>
          <w:rStyle w:val="StyleBoldUnderline"/>
          <w:highlight w:val="yellow"/>
        </w:rPr>
        <w:t>terrorism</w:t>
      </w:r>
      <w:r w:rsidRPr="00C37CA0">
        <w:rPr>
          <w:rStyle w:val="StyleBoldUnderline"/>
        </w:rPr>
        <w:t xml:space="preserve">; tomorrow, </w:t>
      </w:r>
      <w:r w:rsidRPr="00D06C2C">
        <w:rPr>
          <w:rStyle w:val="StyleBoldUnderline"/>
          <w:highlight w:val="yellow"/>
        </w:rPr>
        <w:t>hostile regional powers</w:t>
      </w:r>
      <w:r w:rsidRPr="00C37CA0">
        <w:rPr>
          <w:rStyle w:val="StyleBoldUnderline"/>
        </w:rPr>
        <w:t xml:space="preserve">. Threats </w:t>
      </w:r>
      <w:r w:rsidRPr="00D06C2C">
        <w:rPr>
          <w:rStyle w:val="StyleBoldUnderline"/>
          <w:highlight w:val="yellow"/>
        </w:rPr>
        <w:t>are</w:t>
      </w:r>
      <w:r w:rsidRPr="00C37CA0">
        <w:rPr>
          <w:rStyle w:val="StyleBoldUnderline"/>
        </w:rPr>
        <w:t xml:space="preserve"> also more </w:t>
      </w:r>
      <w:r w:rsidRPr="007C3CAB">
        <w:rPr>
          <w:rStyle w:val="StyleBoldUnderline"/>
        </w:rPr>
        <w:t xml:space="preserve">likely to be </w:t>
      </w:r>
      <w:r w:rsidRPr="00D06C2C">
        <w:rPr>
          <w:rStyle w:val="StyleBoldUnderline"/>
          <w:highlight w:val="yellow"/>
        </w:rPr>
        <w:t>intertwined</w:t>
      </w:r>
      <w:r w:rsidRPr="007C3CA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37CA0">
        <w:rPr>
          <w:rStyle w:val="StyleBoldUnderline"/>
        </w:rPr>
        <w:t>most of the potential adversaries and challengers America now faces are resilient</w:t>
      </w:r>
      <w:r w:rsidRPr="007C3CAB">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D06C2C">
        <w:rPr>
          <w:rStyle w:val="StyleBoldUnderline"/>
          <w:highlight w:val="yellow"/>
        </w:rPr>
        <w:t xml:space="preserve">The most important task </w:t>
      </w:r>
      <w:r w:rsidRPr="007C3CAB">
        <w:rPr>
          <w:rStyle w:val="StyleBoldUnderline"/>
        </w:rPr>
        <w:t>for U.S. national security</w:t>
      </w:r>
      <w:r w:rsidRPr="00C37CA0">
        <w:rPr>
          <w:rStyle w:val="StyleBoldUnderline"/>
        </w:rPr>
        <w:t xml:space="preserve"> today </w:t>
      </w:r>
      <w:r w:rsidRPr="00D06C2C">
        <w:rPr>
          <w:rStyle w:val="StyleBoldUnderline"/>
          <w:highlight w:val="yellow"/>
        </w:rPr>
        <w:t>is</w:t>
      </w:r>
      <w:r w:rsidRPr="00C37CA0">
        <w:rPr>
          <w:rStyle w:val="StyleBoldUnderline"/>
        </w:rPr>
        <w:t xml:space="preserve"> simply </w:t>
      </w:r>
      <w:r w:rsidRPr="00D06C2C">
        <w:rPr>
          <w:rStyle w:val="Emphasis"/>
          <w:highlight w:val="yellow"/>
        </w:rPr>
        <w:t>to retain the strategic advantage</w:t>
      </w:r>
      <w:r w:rsidRPr="007C3CAB">
        <w:rPr>
          <w:sz w:val="12"/>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strategic advantage is critical, because </w:t>
      </w:r>
      <w:r w:rsidRPr="00D06C2C">
        <w:rPr>
          <w:rStyle w:val="StyleBoldUnderline"/>
          <w:highlight w:val="yellow"/>
        </w:rPr>
        <w:t>it is essential for</w:t>
      </w:r>
      <w:r w:rsidRPr="007E694D">
        <w:rPr>
          <w:rStyle w:val="StyleBoldUnderline"/>
        </w:rPr>
        <w:t xml:space="preserve"> just about </w:t>
      </w:r>
      <w:r w:rsidRPr="00225676">
        <w:rPr>
          <w:rStyle w:val="Emphasis"/>
          <w:highlight w:val="yellow"/>
        </w:rPr>
        <w:t>everything</w:t>
      </w:r>
      <w:r w:rsidRPr="00D06C2C">
        <w:rPr>
          <w:rStyle w:val="StyleBoldUnderline"/>
          <w:highlight w:val="yellow"/>
        </w:rPr>
        <w:t xml:space="preserve"> else </w:t>
      </w:r>
      <w:r w:rsidRPr="007C3CAB">
        <w:rPr>
          <w:rStyle w:val="StyleBoldUnderline"/>
        </w:rPr>
        <w:t>America hopes to achieve</w:t>
      </w:r>
      <w:r w:rsidRPr="007E694D">
        <w:rPr>
          <w:rStyle w:val="StyleBoldUnderline"/>
        </w:rPr>
        <w:t xml:space="preserve"> </w:t>
      </w:r>
      <w:r w:rsidRPr="007C3CAB">
        <w:rPr>
          <w:rStyle w:val="StyleBoldUnderline"/>
          <w:highlight w:val="yellow"/>
        </w:rPr>
        <w:t>—</w:t>
      </w:r>
      <w:r w:rsidRPr="007E694D">
        <w:rPr>
          <w:rStyle w:val="StyleBoldUnderline"/>
        </w:rPr>
        <w:t xml:space="preserve"> promoting </w:t>
      </w:r>
      <w:r w:rsidRPr="00D06C2C">
        <w:rPr>
          <w:rStyle w:val="StyleBoldUnderline"/>
          <w:highlight w:val="yellow"/>
        </w:rPr>
        <w:t xml:space="preserve">freedom, </w:t>
      </w:r>
      <w:r w:rsidRPr="007C3CAB">
        <w:rPr>
          <w:rStyle w:val="StyleBoldUnderline"/>
        </w:rPr>
        <w:t>protecting the homeland</w:t>
      </w:r>
      <w:r w:rsidRPr="007E694D">
        <w:rPr>
          <w:rStyle w:val="StyleBoldUnderline"/>
        </w:rPr>
        <w:t xml:space="preserve">, defending its </w:t>
      </w:r>
      <w:r w:rsidRPr="007C3CAB">
        <w:rPr>
          <w:rStyle w:val="StyleBoldUnderline"/>
          <w:highlight w:val="yellow"/>
        </w:rPr>
        <w:t xml:space="preserve">values, </w:t>
      </w:r>
      <w:r w:rsidRPr="007C3CAB">
        <w:t>preserving</w:t>
      </w:r>
      <w:r w:rsidRPr="007C3CAB">
        <w:rPr>
          <w:rStyle w:val="Emphasis"/>
          <w:b w:val="0"/>
          <w:highlight w:val="yellow"/>
        </w:rPr>
        <w:t xml:space="preserve"> peace</w:t>
      </w:r>
      <w:r w:rsidRPr="007E694D">
        <w:rPr>
          <w:rStyle w:val="StyleBoldUnderline"/>
        </w:rPr>
        <w:t>, and so on</w:t>
      </w:r>
      <w:r w:rsidRPr="007C3CAB">
        <w:rPr>
          <w:sz w:val="12"/>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D06C2C">
        <w:rPr>
          <w:rStyle w:val="StyleBoldUnderline"/>
          <w:highlight w:val="yellow"/>
        </w:rPr>
        <w:t xml:space="preserve">the </w:t>
      </w:r>
      <w:r w:rsidRPr="007C3CAB">
        <w:rPr>
          <w:rStyle w:val="StyleBoldUnderline"/>
        </w:rPr>
        <w:t xml:space="preserve">most pressing national security </w:t>
      </w:r>
      <w:r w:rsidRPr="00D06C2C">
        <w:rPr>
          <w:rStyle w:val="StyleBoldUnderline"/>
          <w:highlight w:val="yellow"/>
        </w:rPr>
        <w:t>problem</w:t>
      </w:r>
      <w:r w:rsidRPr="007C3CAB">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D06C2C">
        <w:rPr>
          <w:rStyle w:val="StyleBoldUnderline"/>
          <w:highlight w:val="yellow"/>
        </w:rPr>
        <w:t>included</w:t>
      </w:r>
      <w:r w:rsidRPr="007C3CAB">
        <w:rPr>
          <w:sz w:val="12"/>
        </w:rPr>
        <w:t xml:space="preserve">, roughly in chronological order, </w:t>
      </w:r>
      <w:r w:rsidRPr="007C3CAB">
        <w:rPr>
          <w:rStyle w:val="StyleBoldUnderline"/>
          <w:highlight w:val="yellow"/>
        </w:rPr>
        <w:t xml:space="preserve">• regional </w:t>
      </w:r>
      <w:r w:rsidRPr="00D06C2C">
        <w:rPr>
          <w:rStyle w:val="StyleBoldUnderline"/>
          <w:highlight w:val="yellow"/>
        </w:rPr>
        <w:t>conflicts</w:t>
      </w:r>
      <w:r w:rsidRPr="007C3CAB">
        <w:rPr>
          <w:sz w:val="12"/>
        </w:rPr>
        <w:t xml:space="preserve"> — like Desert Storm — involving the threat of war between conventional armies; • </w:t>
      </w:r>
      <w:r w:rsidRPr="007C3CAB">
        <w:rPr>
          <w:rStyle w:val="StyleBoldUnderline"/>
        </w:rPr>
        <w:t xml:space="preserve">stabilizing </w:t>
      </w:r>
      <w:r w:rsidRPr="00D06C2C">
        <w:rPr>
          <w:rStyle w:val="StyleBoldUnderline"/>
          <w:highlight w:val="yellow"/>
        </w:rPr>
        <w:t>“failed states</w:t>
      </w:r>
      <w:r w:rsidRPr="007C3CAB">
        <w:rPr>
          <w:sz w:val="12"/>
        </w:rPr>
        <w:t xml:space="preserve">” like Somalia, where government broke down in toto; • staying economically competitive with Japan; </w:t>
      </w:r>
      <w:r w:rsidRPr="007C3CAB">
        <w:rPr>
          <w:rStyle w:val="StyleBoldUnderline"/>
          <w:highlight w:val="yellow"/>
        </w:rPr>
        <w:t>• integrating Russia</w:t>
      </w:r>
      <w:r w:rsidRPr="007C3CAB">
        <w:rPr>
          <w:sz w:val="12"/>
        </w:rPr>
        <w:t xml:space="preserve"> into the international community after the fall of communism and </w:t>
      </w:r>
      <w:r w:rsidRPr="00D06C2C">
        <w:rPr>
          <w:rStyle w:val="StyleBoldUnderline"/>
          <w:highlight w:val="yellow"/>
        </w:rPr>
        <w:t>controlling</w:t>
      </w:r>
      <w:r w:rsidRPr="007E694D">
        <w:rPr>
          <w:rStyle w:val="StyleBoldUnderline"/>
        </w:rPr>
        <w:t xml:space="preserve"> </w:t>
      </w:r>
      <w:r w:rsidRPr="007C3CAB">
        <w:rPr>
          <w:sz w:val="12"/>
        </w:rPr>
        <w:t xml:space="preserve">the </w:t>
      </w:r>
      <w:r w:rsidRPr="00D06C2C">
        <w:rPr>
          <w:rStyle w:val="StyleBoldUnderline"/>
          <w:highlight w:val="yellow"/>
        </w:rPr>
        <w:t>nuclear weapons</w:t>
      </w:r>
      <w:r w:rsidRPr="007C3CAB">
        <w:rPr>
          <w:sz w:val="12"/>
        </w:rPr>
        <w:t xml:space="preserve"> it inherited from the Soviet Union; </w:t>
      </w:r>
      <w:r w:rsidRPr="007C3CAB">
        <w:rPr>
          <w:rStyle w:val="StyleBoldUnderline"/>
        </w:rPr>
        <w:t xml:space="preserve">• dealing with </w:t>
      </w:r>
      <w:r w:rsidRPr="00D06C2C">
        <w:rPr>
          <w:rStyle w:val="StyleBoldUnderline"/>
          <w:highlight w:val="yellow"/>
        </w:rPr>
        <w:t>“rogue states</w:t>
      </w:r>
      <w:r w:rsidRPr="007C3CAB">
        <w:rPr>
          <w:sz w:val="12"/>
        </w:rPr>
        <w:t xml:space="preserve">,” unruly nations like North Korea that engage in trafficking and proliferation as a matter of national policy; </w:t>
      </w:r>
      <w:r w:rsidRPr="007C3CAB">
        <w:rPr>
          <w:rStyle w:val="StyleBoldUnderline"/>
        </w:rPr>
        <w:t xml:space="preserve">• combating </w:t>
      </w:r>
      <w:r w:rsidRPr="00D06C2C">
        <w:rPr>
          <w:rStyle w:val="StyleBoldUnderline"/>
          <w:highlight w:val="yellow"/>
        </w:rPr>
        <w:t>international crime</w:t>
      </w:r>
      <w:r w:rsidRPr="007C3CAB">
        <w:rPr>
          <w:sz w:val="12"/>
        </w:rPr>
        <w:t xml:space="preserve">, like the scandal involving the Bank of Credit and Commerce International, or imports of illegal drugs; </w:t>
      </w:r>
      <w:r w:rsidRPr="007C3CAB">
        <w:rPr>
          <w:rStyle w:val="StyleBoldUnderline"/>
          <w:highlight w:val="yellow"/>
        </w:rPr>
        <w:t>• strengthening</w:t>
      </w:r>
      <w:r w:rsidRPr="007C3CAB">
        <w:rPr>
          <w:sz w:val="12"/>
          <w:highlight w:val="yellow"/>
        </w:rPr>
        <w:t xml:space="preserve"> </w:t>
      </w:r>
      <w:r w:rsidRPr="007C3CAB">
        <w:rPr>
          <w:sz w:val="12"/>
        </w:rPr>
        <w:t xml:space="preserve">international </w:t>
      </w:r>
      <w:r w:rsidRPr="007C3CAB">
        <w:rPr>
          <w:rStyle w:val="StyleBoldUnderline"/>
          <w:highlight w:val="yellow"/>
        </w:rPr>
        <w:t>institutions</w:t>
      </w:r>
      <w:r w:rsidRPr="007C3CAB">
        <w:rPr>
          <w:sz w:val="12"/>
          <w:highlight w:val="yellow"/>
        </w:rPr>
        <w:t xml:space="preserve"> </w:t>
      </w:r>
      <w:r w:rsidRPr="007C3CAB">
        <w:rPr>
          <w:sz w:val="12"/>
        </w:rPr>
        <w:t xml:space="preserve">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D06C2C">
        <w:rPr>
          <w:rStyle w:val="StyleBoldUnderline"/>
          <w:highlight w:val="yellow"/>
        </w:rPr>
        <w:t>terrorism</w:t>
      </w:r>
      <w:r w:rsidRPr="007C3CAB">
        <w:rPr>
          <w:sz w:val="12"/>
        </w:rPr>
        <w:t xml:space="preserve"> driven by sectarian or religious extremism; • grassroots activism on a global scale, ranging from the campaign to ban land mines to antiglobalization hoodlums and environmentalist crazies; • border security and illegal immigration; • the worldwide </w:t>
      </w:r>
      <w:r w:rsidRPr="00D06C2C">
        <w:rPr>
          <w:rStyle w:val="StyleBoldUnderline"/>
          <w:highlight w:val="yellow"/>
        </w:rPr>
        <w:t xml:space="preserve">ripple </w:t>
      </w:r>
      <w:r w:rsidRPr="007C3CAB">
        <w:rPr>
          <w:rStyle w:val="StyleBoldUnderline"/>
          <w:highlight w:val="yellow"/>
        </w:rPr>
        <w:t xml:space="preserve">effects of </w:t>
      </w:r>
      <w:r w:rsidRPr="007C3CAB">
        <w:rPr>
          <w:rStyle w:val="StyleBoldUnderline"/>
        </w:rPr>
        <w:t xml:space="preserve">currency fluctuations and the collapse of confidence in </w:t>
      </w:r>
      <w:r w:rsidRPr="00D06C2C">
        <w:rPr>
          <w:rStyle w:val="StyleBoldUnderline"/>
          <w:highlight w:val="yellow"/>
        </w:rPr>
        <w:t>complex financial securities</w:t>
      </w:r>
      <w:r w:rsidRPr="007C3CA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7E694D">
        <w:rPr>
          <w:rStyle w:val="StyleBoldUnderline"/>
        </w:rPr>
        <w:t xml:space="preserve">All </w:t>
      </w:r>
      <w:r w:rsidRPr="00D06C2C">
        <w:rPr>
          <w:rStyle w:val="StyleBoldUnderline"/>
          <w:highlight w:val="yellow"/>
        </w:rPr>
        <w:t>this is why the U</w:t>
      </w:r>
      <w:r w:rsidRPr="007E694D">
        <w:rPr>
          <w:rStyle w:val="StyleBoldUnderline"/>
        </w:rPr>
        <w:t xml:space="preserve">nited </w:t>
      </w:r>
      <w:r w:rsidRPr="00D06C2C">
        <w:rPr>
          <w:rStyle w:val="StyleBoldUnderline"/>
          <w:highlight w:val="yellow"/>
        </w:rPr>
        <w:t>S</w:t>
      </w:r>
      <w:r w:rsidRPr="007E694D">
        <w:rPr>
          <w:rStyle w:val="StyleBoldUnderline"/>
        </w:rPr>
        <w:t xml:space="preserve">tates </w:t>
      </w:r>
      <w:r w:rsidRPr="00D06C2C">
        <w:rPr>
          <w:rStyle w:val="Emphasis"/>
          <w:highlight w:val="yellow"/>
        </w:rPr>
        <w:t xml:space="preserve">needs </w:t>
      </w:r>
      <w:r w:rsidRPr="007C3CAB">
        <w:rPr>
          <w:rStyle w:val="Emphasis"/>
          <w:highlight w:val="yellow"/>
        </w:rPr>
        <w:t>agility</w:t>
      </w:r>
      <w:r w:rsidRPr="007C3CAB">
        <w:rPr>
          <w:rStyle w:val="StyleBoldUnderline"/>
          <w:highlight w:val="yellow"/>
        </w:rPr>
        <w:t xml:space="preserve">. It not </w:t>
      </w:r>
      <w:r w:rsidRPr="00D06C2C">
        <w:rPr>
          <w:rStyle w:val="StyleBoldUnderline"/>
          <w:highlight w:val="yellow"/>
        </w:rPr>
        <w:t xml:space="preserve">only must be able to refocus </w:t>
      </w:r>
      <w:r w:rsidRPr="007C3CAB">
        <w:rPr>
          <w:rStyle w:val="StyleBoldUnderline"/>
        </w:rPr>
        <w:t xml:space="preserve">its resources </w:t>
      </w:r>
      <w:r w:rsidRPr="00D06C2C">
        <w:rPr>
          <w:rStyle w:val="StyleBoldUnderline"/>
          <w:highlight w:val="yellow"/>
        </w:rPr>
        <w:t xml:space="preserve">repeatedly; it needs to </w:t>
      </w:r>
      <w:r w:rsidRPr="007C3CAB">
        <w:rPr>
          <w:rStyle w:val="StyleBoldUnderline"/>
        </w:rPr>
        <w:t xml:space="preserve">do this </w:t>
      </w:r>
      <w:r w:rsidRPr="00D06C2C">
        <w:rPr>
          <w:rStyle w:val="Emphasis"/>
          <w:highlight w:val="yellow"/>
        </w:rPr>
        <w:t xml:space="preserve">faster than an adversary </w:t>
      </w:r>
      <w:r w:rsidRPr="007C3CAB">
        <w:rPr>
          <w:rStyle w:val="Emphasis"/>
        </w:rPr>
        <w:t>can</w:t>
      </w:r>
      <w:r w:rsidRPr="007C3CAB">
        <w:rPr>
          <w:rStyle w:val="StyleBoldUnderline"/>
        </w:rPr>
        <w:t xml:space="preserve"> </w:t>
      </w:r>
      <w:r w:rsidRPr="00D06C2C">
        <w:rPr>
          <w:rStyle w:val="StyleBoldUnderline"/>
        </w:rPr>
        <w:t>focus its own resources</w:t>
      </w:r>
      <w:r w:rsidRPr="007C3CAB">
        <w:rPr>
          <w:sz w:val="12"/>
        </w:rPr>
        <w:t>.</w:t>
      </w:r>
    </w:p>
    <w:p w:rsidR="003011B3" w:rsidRDefault="003011B3" w:rsidP="003011B3">
      <w:pPr>
        <w:pStyle w:val="Heading4"/>
      </w:pPr>
      <w:r>
        <w:t>Extinction</w:t>
      </w:r>
    </w:p>
    <w:p w:rsidR="003011B3" w:rsidRPr="00AE337E" w:rsidRDefault="003011B3" w:rsidP="003011B3">
      <w:r w:rsidRPr="00AE337E">
        <w:rPr>
          <w:rStyle w:val="Heading4Char"/>
        </w:rPr>
        <w:t>Barnett 11</w:t>
      </w:r>
      <w:r w:rsidRPr="00AE337E">
        <w:t xml:space="preserve">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13" w:history="1">
        <w:r w:rsidRPr="00AE337E">
          <w:rPr>
            <w:rStyle w:val="Hyperlink"/>
          </w:rPr>
          <w:t>http://www.worldpoliticsreview.com/articles/8099/the-new-rules-leadership-fatigue-puts-u-s-and-globalization-at-crossroads</w:t>
        </w:r>
      </w:hyperlink>
      <w:r w:rsidRPr="00AE337E">
        <w:t>)</w:t>
      </w:r>
    </w:p>
    <w:p w:rsidR="003011B3" w:rsidRDefault="003011B3" w:rsidP="003011B3">
      <w:pPr>
        <w:rPr>
          <w:rFonts w:asciiTheme="majorHAnsi" w:hAnsiTheme="majorHAnsi"/>
        </w:rPr>
      </w:pPr>
    </w:p>
    <w:p w:rsidR="003011B3" w:rsidRDefault="003011B3" w:rsidP="003011B3">
      <w:pPr>
        <w:rPr>
          <w:rFonts w:asciiTheme="majorHAnsi" w:hAnsiTheme="majorHAnsi"/>
          <w:b/>
          <w:u w:val="single"/>
        </w:rPr>
      </w:pPr>
      <w:r>
        <w:rPr>
          <w:rStyle w:val="apple-style-span"/>
          <w:rFonts w:asciiTheme="majorHAnsi" w:hAnsiTheme="majorHAnsi"/>
          <w:sz w:val="16"/>
        </w:rPr>
        <w:t xml:space="preserve">Events in Libya are a further </w:t>
      </w:r>
      <w:r>
        <w:rPr>
          <w:rFonts w:asciiTheme="majorHAnsi" w:hAnsiTheme="majorHAnsi"/>
          <w:sz w:val="16"/>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Pr>
          <w:rStyle w:val="apple-style-span"/>
          <w:rFonts w:asciiTheme="majorHAnsi" w:hAnsiTheme="majorHAnsi"/>
          <w:sz w:val="16"/>
        </w:rPr>
        <w:t xml:space="preserve"> Obama would have us believe that he is practicing strategic patience. But many experts and ordinary citizens alike have concluded that he is actually beset by</w:t>
      </w:r>
      <w:r>
        <w:rPr>
          <w:rStyle w:val="apple-converted-space"/>
          <w:rFonts w:asciiTheme="majorHAnsi" w:hAnsiTheme="majorHAnsi"/>
          <w:sz w:val="16"/>
        </w:rPr>
        <w:t xml:space="preserve"> </w:t>
      </w:r>
      <w:r>
        <w:rPr>
          <w:rStyle w:val="apple-style-span"/>
          <w:rFonts w:asciiTheme="majorHAnsi" w:hAnsiTheme="majorHAnsi"/>
          <w:sz w:val="16"/>
        </w:rPr>
        <w:t>strategic incoherence</w:t>
      </w:r>
      <w:r>
        <w:rPr>
          <w:rStyle w:val="apple-converted-space"/>
          <w:rFonts w:asciiTheme="majorHAnsi" w:hAnsiTheme="majorHAnsi"/>
          <w:sz w:val="16"/>
        </w:rPr>
        <w:t xml:space="preserve"> </w:t>
      </w:r>
      <w:r>
        <w:rPr>
          <w:rStyle w:val="apple-style-span"/>
          <w:rFonts w:asciiTheme="majorHAnsi" w:hAnsiTheme="majorHAnsi"/>
          <w:sz w:val="16"/>
        </w:rPr>
        <w:t>-- in effect, a man overmatched by the job.</w:t>
      </w:r>
      <w:r>
        <w:rPr>
          <w:rStyle w:val="apple-converted-space"/>
          <w:rFonts w:asciiTheme="majorHAnsi" w:hAnsiTheme="majorHAnsi"/>
          <w:sz w:val="16"/>
        </w:rPr>
        <w:t xml:space="preserve"> </w:t>
      </w:r>
      <w:r>
        <w:rPr>
          <w:rStyle w:val="apple-style-span"/>
          <w:rFonts w:asciiTheme="majorHAnsi" w:hAnsiTheme="majorHAnsi"/>
          <w:sz w:val="16"/>
        </w:rPr>
        <w:t xml:space="preserve">It is worth first examining the larger picture: </w:t>
      </w:r>
      <w:r>
        <w:rPr>
          <w:rStyle w:val="StyleBoldUnderline"/>
          <w:rFonts w:asciiTheme="majorHAnsi" w:hAnsiTheme="majorHAnsi"/>
        </w:rPr>
        <w:t>We live in a time of arguably the greatest structural change in the global order yet endured, with this historical moment's most amazing feature being its relative and absolute lack of mass violence.</w:t>
      </w:r>
      <w:r>
        <w:rPr>
          <w:rStyle w:val="apple-style-span"/>
          <w:rFonts w:asciiTheme="majorHAnsi" w:hAnsiTheme="majorHAnsi"/>
          <w:sz w:val="16"/>
        </w:rPr>
        <w:t xml:space="preserve"> That is something to consider when Americans contemplate military intervention in Libya, because if we do take the </w:t>
      </w:r>
      <w:r>
        <w:rPr>
          <w:rStyle w:val="apple-style-span"/>
          <w:rFonts w:asciiTheme="majorHAnsi" w:hAnsiTheme="majorHAnsi"/>
          <w:sz w:val="16"/>
        </w:rPr>
        <w:lastRenderedPageBreak/>
        <w:t>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Pr>
          <w:rFonts w:asciiTheme="majorHAnsi" w:hAnsiTheme="majorHAnsi"/>
          <w:sz w:val="16"/>
        </w:rPr>
        <w:t xml:space="preserve"> </w:t>
      </w:r>
      <w:r>
        <w:rPr>
          <w:rStyle w:val="apple-style-span"/>
          <w:rFonts w:asciiTheme="majorHAnsi" w:hAnsiTheme="majorHAnsi"/>
          <w:sz w:val="16"/>
        </w:rPr>
        <w:t xml:space="preserve">Let me be more blunt: </w:t>
      </w:r>
      <w:r>
        <w:rPr>
          <w:rStyle w:val="StyleBoldUnderline"/>
          <w:rFonts w:asciiTheme="majorHAnsi" w:hAnsiTheme="majorHAnsi"/>
        </w:rPr>
        <w:t>As the guardian of globalization,</w:t>
      </w:r>
      <w:r>
        <w:rPr>
          <w:rStyle w:val="apple-style-span"/>
          <w:rFonts w:asciiTheme="majorHAnsi" w:hAnsiTheme="majorHAnsi"/>
          <w:sz w:val="16"/>
        </w:rPr>
        <w:t xml:space="preserve"> </w:t>
      </w:r>
      <w:r w:rsidRPr="0067063A">
        <w:rPr>
          <w:rStyle w:val="StyleBoldUnderline"/>
          <w:highlight w:val="yellow"/>
        </w:rPr>
        <w:t>the U.S. military has been the greatest force for peace the world has ever known.</w:t>
      </w:r>
      <w:r>
        <w:rPr>
          <w:rFonts w:asciiTheme="majorHAnsi" w:hAnsiTheme="majorHAnsi"/>
          <w:sz w:val="16"/>
        </w:rPr>
        <w:t xml:space="preserve"> </w:t>
      </w:r>
      <w:r w:rsidRPr="0067063A">
        <w:rPr>
          <w:rStyle w:val="StyleBoldUnderline"/>
          <w:rFonts w:asciiTheme="majorHAnsi" w:hAnsiTheme="majorHAnsi"/>
          <w:highlight w:val="yellow"/>
        </w:rPr>
        <w:t>Had America been removed from the</w:t>
      </w:r>
      <w:r>
        <w:rPr>
          <w:rStyle w:val="StyleBoldUnderline"/>
          <w:rFonts w:asciiTheme="majorHAnsi" w:hAnsiTheme="majorHAnsi"/>
        </w:rPr>
        <w:t xml:space="preserve"> global dynamics that governed the </w:t>
      </w:r>
      <w:r w:rsidRPr="0067063A">
        <w:rPr>
          <w:rStyle w:val="StyleBoldUnderline"/>
          <w:rFonts w:asciiTheme="majorHAnsi" w:hAnsiTheme="majorHAnsi"/>
          <w:highlight w:val="yellow"/>
        </w:rPr>
        <w:t>20th century</w:t>
      </w:r>
      <w:r>
        <w:rPr>
          <w:rStyle w:val="StyleBoldUnderline"/>
          <w:rFonts w:asciiTheme="majorHAnsi" w:hAnsiTheme="majorHAnsi"/>
        </w:rPr>
        <w:t>, the mass murder never would have ended</w:t>
      </w:r>
      <w:r>
        <w:rPr>
          <w:rFonts w:asciiTheme="majorHAnsi" w:hAnsiTheme="majorHAnsi"/>
          <w:sz w:val="16"/>
        </w:rPr>
        <w:t>.</w:t>
      </w:r>
      <w:r>
        <w:rPr>
          <w:rStyle w:val="apple-style-span"/>
          <w:rFonts w:asciiTheme="majorHAnsi" w:hAnsiTheme="majorHAnsi"/>
          <w:sz w:val="16"/>
        </w:rPr>
        <w:t xml:space="preserve"> Indeed, </w:t>
      </w:r>
      <w:r>
        <w:rPr>
          <w:rStyle w:val="StyleBoldUnderline"/>
        </w:rPr>
        <w:t>it's</w:t>
      </w:r>
      <w:r>
        <w:rPr>
          <w:rFonts w:asciiTheme="majorHAnsi" w:hAnsiTheme="majorHAnsi"/>
          <w:sz w:val="16"/>
        </w:rPr>
        <w:t xml:space="preserve"> entirely </w:t>
      </w:r>
      <w:r>
        <w:rPr>
          <w:rStyle w:val="StyleBoldUnderline"/>
        </w:rPr>
        <w:t xml:space="preserve">conceivable </w:t>
      </w:r>
      <w:r w:rsidRPr="0067063A">
        <w:rPr>
          <w:rStyle w:val="StyleBoldUnderline"/>
          <w:highlight w:val="yellow"/>
        </w:rPr>
        <w:t>there would</w:t>
      </w:r>
      <w:r>
        <w:rPr>
          <w:rFonts w:asciiTheme="majorHAnsi" w:hAnsiTheme="majorHAnsi"/>
          <w:sz w:val="16"/>
        </w:rPr>
        <w:t xml:space="preserve"> now</w:t>
      </w:r>
      <w:r>
        <w:rPr>
          <w:rStyle w:val="apple-style-span"/>
          <w:rFonts w:asciiTheme="majorHAnsi" w:hAnsiTheme="majorHAnsi"/>
          <w:sz w:val="16"/>
        </w:rPr>
        <w:t xml:space="preserve"> </w:t>
      </w:r>
      <w:r w:rsidRPr="0067063A">
        <w:rPr>
          <w:rStyle w:val="StyleBoldUnderline"/>
          <w:highlight w:val="yellow"/>
        </w:rPr>
        <w:t>be</w:t>
      </w:r>
      <w:r w:rsidRPr="0067063A">
        <w:rPr>
          <w:rStyle w:val="apple-style-span"/>
          <w:rFonts w:asciiTheme="majorHAnsi" w:hAnsiTheme="majorHAnsi"/>
          <w:sz w:val="16"/>
          <w:highlight w:val="yellow"/>
        </w:rPr>
        <w:t xml:space="preserve"> </w:t>
      </w:r>
      <w:r w:rsidRPr="0067063A">
        <w:rPr>
          <w:rStyle w:val="StyleBoldUnderline"/>
          <w:highlight w:val="yellow"/>
        </w:rPr>
        <w:t>no</w:t>
      </w:r>
      <w:r>
        <w:rPr>
          <w:rStyle w:val="StyleBoldUnderline"/>
        </w:rPr>
        <w:t xml:space="preserve"> </w:t>
      </w:r>
      <w:r>
        <w:rPr>
          <w:rFonts w:asciiTheme="majorHAnsi" w:hAnsiTheme="majorHAnsi"/>
          <w:sz w:val="16"/>
        </w:rPr>
        <w:t xml:space="preserve">identifiable </w:t>
      </w:r>
      <w:r w:rsidRPr="0067063A">
        <w:rPr>
          <w:rStyle w:val="StyleBoldUnderline"/>
          <w:highlight w:val="yellow"/>
        </w:rPr>
        <w:t>human civilization left, once nuclear weapons entered the</w:t>
      </w:r>
      <w:r>
        <w:rPr>
          <w:rFonts w:asciiTheme="majorHAnsi" w:hAnsiTheme="majorHAnsi"/>
          <w:sz w:val="16"/>
        </w:rPr>
        <w:t xml:space="preserve"> killing </w:t>
      </w:r>
      <w:r w:rsidRPr="0067063A">
        <w:rPr>
          <w:rStyle w:val="StyleBoldUnderline"/>
          <w:highlight w:val="yellow"/>
        </w:rPr>
        <w:t>equation.</w:t>
      </w:r>
      <w:r w:rsidRPr="0067063A">
        <w:rPr>
          <w:rFonts w:asciiTheme="majorHAnsi" w:hAnsiTheme="majorHAnsi"/>
          <w:sz w:val="16"/>
          <w:highlight w:val="yellow"/>
        </w:rPr>
        <w:t xml:space="preserve"> </w:t>
      </w:r>
      <w:r w:rsidRPr="0067063A">
        <w:rPr>
          <w:rStyle w:val="StyleBoldUnderline"/>
          <w:rFonts w:asciiTheme="majorHAnsi" w:hAnsiTheme="majorHAnsi"/>
          <w:highlight w:val="yellow"/>
        </w:rPr>
        <w:t>But the world did not keep sliding down that path of perpetual war</w:t>
      </w:r>
      <w:r>
        <w:rPr>
          <w:rFonts w:asciiTheme="majorHAnsi" w:hAnsiTheme="majorHAnsi"/>
          <w:sz w:val="16"/>
        </w:rPr>
        <w:t>.</w:t>
      </w:r>
      <w:r>
        <w:rPr>
          <w:rStyle w:val="apple-style-span"/>
          <w:rFonts w:asciiTheme="majorHAnsi" w:hAnsiTheme="majorHAnsi"/>
          <w:sz w:val="16"/>
        </w:rPr>
        <w:t xml:space="preserve"> Instead, </w:t>
      </w:r>
      <w:r w:rsidRPr="0067063A">
        <w:rPr>
          <w:rStyle w:val="StyleBoldUnderline"/>
          <w:highlight w:val="yellow"/>
        </w:rPr>
        <w:t>America stepped up</w:t>
      </w:r>
      <w:r>
        <w:rPr>
          <w:rFonts w:asciiTheme="majorHAnsi" w:hAnsiTheme="majorHAnsi"/>
          <w:sz w:val="16"/>
        </w:rPr>
        <w:t xml:space="preserve"> and changed everything by </w:t>
      </w:r>
      <w:r w:rsidRPr="0067063A">
        <w:rPr>
          <w:rStyle w:val="StyleBoldUnderline"/>
          <w:highlight w:val="yellow"/>
        </w:rPr>
        <w:t>ushering in</w:t>
      </w:r>
      <w:r>
        <w:rPr>
          <w:rFonts w:asciiTheme="majorHAnsi" w:hAnsiTheme="majorHAnsi"/>
          <w:sz w:val="16"/>
        </w:rPr>
        <w:t xml:space="preserve"> our now-perpetual </w:t>
      </w:r>
      <w:r w:rsidRPr="0067063A">
        <w:rPr>
          <w:rStyle w:val="StyleBoldUnderline"/>
          <w:highlight w:val="yellow"/>
        </w:rPr>
        <w:t>great-power peace</w:t>
      </w:r>
      <w:r w:rsidRPr="0067063A">
        <w:rPr>
          <w:rFonts w:asciiTheme="majorHAnsi" w:hAnsiTheme="majorHAnsi"/>
          <w:sz w:val="16"/>
          <w:highlight w:val="yellow"/>
        </w:rPr>
        <w:t>.</w:t>
      </w:r>
      <w:r>
        <w:rPr>
          <w:rFonts w:asciiTheme="majorHAnsi" w:hAnsiTheme="majorHAnsi"/>
          <w:sz w:val="16"/>
        </w:rPr>
        <w:t xml:space="preserve"> We introduced the international liberal trade order known as globalization and played loyal Leviathan over its spread. </w:t>
      </w:r>
      <w:r w:rsidRPr="0067063A">
        <w:rPr>
          <w:rStyle w:val="StyleBoldUnderline"/>
          <w:rFonts w:asciiTheme="majorHAnsi" w:hAnsiTheme="majorHAnsi"/>
          <w:highlight w:val="yellow"/>
        </w:rPr>
        <w:t>What resulted was the collapse of empires, an explosion of democracy, the persistent spread of human rights</w:t>
      </w:r>
      <w:r>
        <w:rPr>
          <w:rStyle w:val="StyleBoldUnderline"/>
          <w:rFonts w:asciiTheme="majorHAnsi" w:hAnsiTheme="majorHAnsi"/>
        </w:rPr>
        <w:t xml:space="preserve">, the liberation of women, the doubling of life expectancy, and a roughly 10-fold increase in adjusted global GDP </w:t>
      </w:r>
      <w:r w:rsidRPr="0067063A">
        <w:rPr>
          <w:rStyle w:val="StyleBoldUnderline"/>
          <w:rFonts w:asciiTheme="majorHAnsi" w:hAnsiTheme="majorHAnsi"/>
          <w:highlight w:val="yellow"/>
        </w:rPr>
        <w:t>and a profound and persistent reduction in battle deaths from state-based conflicts</w:t>
      </w:r>
      <w:r>
        <w:rPr>
          <w:rFonts w:asciiTheme="majorHAnsi" w:hAnsiTheme="majorHAnsi"/>
          <w:sz w:val="16"/>
        </w:rPr>
        <w:t>. That is what American "hubris" actually delivered. Please</w:t>
      </w:r>
      <w:r>
        <w:rPr>
          <w:rStyle w:val="apple-style-span"/>
          <w:rFonts w:asciiTheme="majorHAnsi" w:hAnsiTheme="majorHAnsi"/>
          <w:sz w:val="16"/>
        </w:rPr>
        <w:t xml:space="preserve"> remember that the next time some TV pundit sells you the image of "unbridled" American military power as the cause of global disorder instead of its cure.</w:t>
      </w:r>
      <w:r>
        <w:rPr>
          <w:rStyle w:val="apple-converted-space"/>
          <w:rFonts w:asciiTheme="majorHAnsi" w:hAnsiTheme="majorHAnsi"/>
          <w:sz w:val="16"/>
        </w:rPr>
        <w:t xml:space="preserve"> </w:t>
      </w:r>
      <w:r>
        <w:rPr>
          <w:rStyle w:val="apple-style-span"/>
          <w:rFonts w:asciiTheme="majorHAnsi" w:hAnsiTheme="majorHAnsi"/>
          <w:sz w:val="16"/>
        </w:rPr>
        <w:t>With self-deprecation bordering on self-loathing, we now imagine a post-American world that is anything but. Just watch who scatters and who steps up as</w:t>
      </w:r>
      <w:r>
        <w:rPr>
          <w:rStyle w:val="apple-converted-space"/>
          <w:rFonts w:asciiTheme="majorHAnsi" w:hAnsiTheme="majorHAnsi"/>
          <w:sz w:val="16"/>
        </w:rPr>
        <w:t xml:space="preserve"> </w:t>
      </w:r>
      <w:r>
        <w:rPr>
          <w:rStyle w:val="apple-style-span"/>
          <w:rFonts w:asciiTheme="majorHAnsi" w:hAnsiTheme="majorHAnsi"/>
          <w:sz w:val="16"/>
        </w:rPr>
        <w:t>the Facebook revolutions</w:t>
      </w:r>
      <w:r>
        <w:rPr>
          <w:rStyle w:val="apple-converted-space"/>
          <w:rFonts w:asciiTheme="majorHAnsi" w:hAnsiTheme="majorHAnsi"/>
          <w:sz w:val="16"/>
        </w:rPr>
        <w:t xml:space="preserve"> </w:t>
      </w:r>
      <w:r>
        <w:rPr>
          <w:rStyle w:val="apple-style-span"/>
          <w:rFonts w:asciiTheme="majorHAnsi" w:hAnsiTheme="majorHAnsi"/>
          <w:sz w:val="16"/>
        </w:rPr>
        <w:t>erupt across the Arab world. While we might imagine ourselves the status quo power, we remain the world's most vigorously revisionist force</w:t>
      </w:r>
      <w:r>
        <w:rPr>
          <w:rFonts w:asciiTheme="majorHAnsi" w:hAnsiTheme="majorHAnsi"/>
          <w:sz w:val="16"/>
        </w:rPr>
        <w:t xml:space="preserve">. As for the sheer "evil" that is our military-industrial complex, again, let's examine what the world looked like before that establishment reared its ugly head. </w:t>
      </w:r>
      <w:r>
        <w:rPr>
          <w:rStyle w:val="StyleBoldUnderline"/>
        </w:rPr>
        <w:t xml:space="preserve">The last </w:t>
      </w:r>
      <w:r>
        <w:rPr>
          <w:rFonts w:asciiTheme="majorHAnsi" w:hAnsiTheme="majorHAnsi"/>
          <w:sz w:val="16"/>
        </w:rPr>
        <w:t xml:space="preserve">great </w:t>
      </w:r>
      <w:r>
        <w:rPr>
          <w:rStyle w:val="StyleBoldUnderline"/>
        </w:rPr>
        <w:t>period of global structural change was the first half of the 20th century, a period that saw a death toll of</w:t>
      </w:r>
      <w:r>
        <w:rPr>
          <w:rFonts w:asciiTheme="majorHAnsi" w:hAnsiTheme="majorHAnsi"/>
          <w:sz w:val="16"/>
        </w:rPr>
        <w:t xml:space="preserve"> about</w:t>
      </w:r>
      <w:r>
        <w:rPr>
          <w:rStyle w:val="StyleBoldUnderline"/>
        </w:rPr>
        <w:t xml:space="preserve"> 100 million</w:t>
      </w:r>
      <w:r>
        <w:rPr>
          <w:rStyle w:val="apple-style-span"/>
          <w:rFonts w:asciiTheme="majorHAnsi" w:hAnsiTheme="majorHAnsi"/>
          <w:sz w:val="16"/>
        </w:rPr>
        <w:t xml:space="preserve"> </w:t>
      </w:r>
      <w:r>
        <w:rPr>
          <w:rFonts w:asciiTheme="majorHAnsi" w:hAnsiTheme="majorHAnsi"/>
          <w:sz w:val="16"/>
        </w:rPr>
        <w:t>across two world wars. That</w:t>
      </w:r>
      <w:r>
        <w:rPr>
          <w:rStyle w:val="apple-style-span"/>
          <w:rFonts w:asciiTheme="majorHAnsi" w:hAnsiTheme="majorHAnsi"/>
          <w:sz w:val="16"/>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Style w:val="StyleBoldUnderline"/>
        </w:rPr>
        <w:t>calculations suggest a</w:t>
      </w:r>
      <w:r>
        <w:rPr>
          <w:rStyle w:val="apple-style-span"/>
          <w:rFonts w:asciiTheme="majorHAnsi" w:hAnsiTheme="majorHAnsi"/>
          <w:sz w:val="16"/>
        </w:rPr>
        <w:t xml:space="preserve"> 90 percent absolute drop and a </w:t>
      </w:r>
      <w:r>
        <w:rPr>
          <w:rStyle w:val="StyleBoldUnderline"/>
        </w:rPr>
        <w:t>99 percent</w:t>
      </w:r>
      <w:r>
        <w:rPr>
          <w:rFonts w:asciiTheme="majorHAnsi" w:hAnsiTheme="majorHAnsi"/>
          <w:sz w:val="16"/>
        </w:rPr>
        <w:t xml:space="preserve"> relative </w:t>
      </w:r>
      <w:r>
        <w:rPr>
          <w:rStyle w:val="StyleBoldUnderline"/>
        </w:rPr>
        <w:t>drop in deaths due to war</w:t>
      </w:r>
      <w:r>
        <w:rPr>
          <w:rStyle w:val="apple-style-span"/>
          <w:rFonts w:asciiTheme="majorHAnsi" w:hAnsiTheme="majorHAnsi"/>
          <w:sz w:val="16"/>
        </w:rPr>
        <w:t>.</w:t>
      </w:r>
      <w:r>
        <w:rPr>
          <w:rStyle w:val="apple-converted-space"/>
          <w:rFonts w:asciiTheme="majorHAnsi" w:hAnsiTheme="majorHAnsi"/>
          <w:sz w:val="16"/>
        </w:rPr>
        <w:t xml:space="preserve"> </w:t>
      </w:r>
      <w:r>
        <w:rPr>
          <w:rStyle w:val="apple-style-span"/>
          <w:rFonts w:asciiTheme="majorHAnsi" w:hAnsiTheme="majorHAnsi"/>
          <w:sz w:val="16"/>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Pr>
          <w:rStyle w:val="StyleBoldUnderline"/>
        </w:rPr>
        <w:t>we would do well to keep U.S. power</w:t>
      </w:r>
      <w:r>
        <w:rPr>
          <w:rStyle w:val="apple-style-span"/>
          <w:rFonts w:asciiTheme="majorHAnsi" w:hAnsiTheme="majorHAnsi"/>
          <w:sz w:val="16"/>
        </w:rPr>
        <w:t>, in all of its forms, deeply embedded in the geometry to come.</w:t>
      </w:r>
      <w:r>
        <w:rPr>
          <w:rFonts w:asciiTheme="majorHAnsi" w:hAnsiTheme="majorHAnsi"/>
          <w:sz w:val="16"/>
        </w:rPr>
        <w:t xml:space="preserve"> </w:t>
      </w:r>
      <w:r>
        <w:rPr>
          <w:rStyle w:val="apple-style-span"/>
          <w:rFonts w:asciiTheme="majorHAnsi" w:hAnsiTheme="majorHAnsi"/>
          <w:sz w:val="16"/>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apple-converted-space"/>
          <w:rFonts w:asciiTheme="majorHAnsi" w:hAnsiTheme="majorHAnsi"/>
          <w:sz w:val="16"/>
        </w:rPr>
        <w:t xml:space="preserve"> </w:t>
      </w:r>
      <w:r>
        <w:rPr>
          <w:rStyle w:val="apple-style-span"/>
          <w:rFonts w:asciiTheme="majorHAnsi" w:hAnsiTheme="majorHAnsi"/>
          <w:sz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Pr>
          <w:rFonts w:asciiTheme="majorHAnsi" w:hAnsiTheme="majorHAnsi"/>
          <w:sz w:val="16"/>
        </w:rPr>
        <w:t xml:space="preserve"> </w:t>
      </w:r>
      <w:r>
        <w:rPr>
          <w:rStyle w:val="StyleBoldUnderline"/>
        </w:rPr>
        <w:t>The challenge</w:t>
      </w:r>
      <w:r>
        <w:rPr>
          <w:rFonts w:asciiTheme="majorHAnsi" w:hAnsiTheme="majorHAnsi"/>
          <w:sz w:val="16"/>
        </w:rPr>
        <w:t xml:space="preserve"> here</w:t>
      </w:r>
      <w:r>
        <w:rPr>
          <w:rStyle w:val="apple-style-span"/>
          <w:rFonts w:asciiTheme="majorHAnsi" w:hAnsiTheme="majorHAnsi"/>
          <w:sz w:val="16"/>
        </w:rPr>
        <w:t xml:space="preserve"> </w:t>
      </w:r>
      <w:r>
        <w:rPr>
          <w:rStyle w:val="StyleBoldUnderline"/>
        </w:rPr>
        <w:t>is how to adjust great-power politics to</w:t>
      </w:r>
      <w:r>
        <w:rPr>
          <w:rStyle w:val="apple-style-span"/>
          <w:rFonts w:asciiTheme="majorHAnsi" w:hAnsiTheme="majorHAnsi"/>
          <w:sz w:val="16"/>
        </w:rPr>
        <w:t xml:space="preserve"> </w:t>
      </w:r>
      <w:r>
        <w:rPr>
          <w:rFonts w:asciiTheme="majorHAnsi" w:hAnsiTheme="majorHAnsi"/>
          <w:sz w:val="16"/>
        </w:rPr>
        <w:t>these profound forces of</w:t>
      </w:r>
      <w:r>
        <w:rPr>
          <w:rStyle w:val="StyleBoldUnderline"/>
        </w:rPr>
        <w:t xml:space="preserve"> structural change</w:t>
      </w:r>
      <w:r>
        <w:rPr>
          <w:rStyle w:val="apple-style-span"/>
          <w:rFonts w:asciiTheme="majorHAnsi" w:hAnsiTheme="majorHAnsi"/>
          <w:sz w:val="16"/>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Pr>
          <w:rFonts w:asciiTheme="majorHAnsi" w:hAnsiTheme="majorHAnsi"/>
          <w:sz w:val="16"/>
        </w:rPr>
        <w:t xml:space="preserve"> </w:t>
      </w:r>
      <w:r>
        <w:rPr>
          <w:rStyle w:val="apple-style-span"/>
          <w:rFonts w:asciiTheme="majorHAnsi" w:hAnsiTheme="majorHAnsi"/>
          <w:sz w:val="16"/>
        </w:rPr>
        <w:t>The problem with this approach is that</w:t>
      </w:r>
      <w:r>
        <w:rPr>
          <w:rStyle w:val="apple-converted-space"/>
          <w:rFonts w:asciiTheme="majorHAnsi" w:hAnsiTheme="majorHAnsi"/>
          <w:sz w:val="16"/>
        </w:rPr>
        <w:t xml:space="preserve"> </w:t>
      </w:r>
      <w:r>
        <w:rPr>
          <w:rStyle w:val="apple-style-span"/>
          <w:rFonts w:asciiTheme="majorHAnsi" w:hAnsiTheme="majorHAnsi"/>
          <w:sz w:val="16"/>
        </w:rPr>
        <w:t>China has neither the intention nor the ability</w:t>
      </w:r>
      <w:r>
        <w:rPr>
          <w:rStyle w:val="apple-converted-space"/>
          <w:rFonts w:asciiTheme="majorHAnsi" w:hAnsiTheme="majorHAnsi"/>
          <w:sz w:val="16"/>
        </w:rPr>
        <w:t xml:space="preserve"> </w:t>
      </w:r>
      <w:r>
        <w:rPr>
          <w:rStyle w:val="apple-style-span"/>
          <w:rFonts w:asciiTheme="majorHAnsi" w:hAnsiTheme="majorHAnsi"/>
          <w:sz w:val="16"/>
        </w:rPr>
        <w:t>to step up and play anything resembling a responsible Leviathan over the restive South, where globalization's advance -- again, with a Chinese face -- produces a lot of near-term instability even as it builds the basis for longer-term stability.</w:t>
      </w:r>
      <w:r>
        <w:rPr>
          <w:rFonts w:asciiTheme="majorHAnsi" w:hAnsiTheme="majorHAnsi"/>
          <w:sz w:val="16"/>
        </w:rPr>
        <w:t xml:space="preserve"> </w:t>
      </w:r>
      <w:r>
        <w:rPr>
          <w:rStyle w:val="apple-style-span"/>
          <w:rFonts w:asciiTheme="majorHAnsi" w:hAnsiTheme="majorHAnsi"/>
          <w:sz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Pr>
          <w:rStyle w:val="apple-converted-space"/>
          <w:rFonts w:asciiTheme="majorHAnsi" w:hAnsiTheme="majorHAnsi"/>
          <w:sz w:val="16"/>
        </w:rPr>
        <w:t xml:space="preserve"> </w:t>
      </w:r>
      <w:r>
        <w:rPr>
          <w:rStyle w:val="apple-style-span"/>
          <w:rFonts w:asciiTheme="majorHAnsi" w:hAnsiTheme="majorHAnsi"/>
          <w:sz w:val="16"/>
        </w:rPr>
        <w:t xml:space="preserve">The point is not that America must invade Libya pronto to keep the world as we know it from coming to an end. </w:t>
      </w:r>
      <w:r>
        <w:rPr>
          <w:rStyle w:val="StyleBoldUnderline"/>
          <w:rFonts w:asciiTheme="majorHAnsi" w:hAnsiTheme="majorHAnsi"/>
        </w:rPr>
        <w:t xml:space="preserve">But </w:t>
      </w:r>
      <w:r w:rsidRPr="0067063A">
        <w:rPr>
          <w:rStyle w:val="StyleBoldUnderline"/>
          <w:rFonts w:asciiTheme="majorHAnsi" w:hAnsiTheme="majorHAnsi"/>
          <w:highlight w:val="yellow"/>
        </w:rPr>
        <w:t>if the U</w:t>
      </w:r>
      <w:r>
        <w:rPr>
          <w:rStyle w:val="StyleBoldUnderline"/>
          <w:rFonts w:asciiTheme="majorHAnsi" w:hAnsiTheme="majorHAnsi"/>
        </w:rPr>
        <w:t xml:space="preserve">nited </w:t>
      </w:r>
      <w:r w:rsidRPr="0067063A">
        <w:rPr>
          <w:rStyle w:val="StyleBoldUnderline"/>
          <w:rFonts w:asciiTheme="majorHAnsi" w:hAnsiTheme="majorHAnsi"/>
          <w:highlight w:val="yellow"/>
        </w:rPr>
        <w:t>S</w:t>
      </w:r>
      <w:r>
        <w:rPr>
          <w:rStyle w:val="StyleBoldUnderline"/>
          <w:rFonts w:asciiTheme="majorHAnsi" w:hAnsiTheme="majorHAnsi"/>
        </w:rPr>
        <w:t xml:space="preserve">tates and the West </w:t>
      </w:r>
      <w:r w:rsidRPr="0067063A">
        <w:rPr>
          <w:rStyle w:val="StyleBoldUnderline"/>
          <w:rFonts w:asciiTheme="majorHAnsi" w:hAnsiTheme="majorHAnsi"/>
          <w:highlight w:val="yellow"/>
        </w:rPr>
        <w:t>sit by while the Rest</w:t>
      </w:r>
      <w:r>
        <w:rPr>
          <w:rStyle w:val="apple-style-span"/>
          <w:rFonts w:asciiTheme="majorHAnsi" w:hAnsiTheme="majorHAnsi"/>
          <w:sz w:val="16"/>
        </w:rPr>
        <w:t xml:space="preserve">, risers that they are, </w:t>
      </w:r>
      <w:r w:rsidRPr="0067063A">
        <w:rPr>
          <w:rStyle w:val="StyleBoldUnderline"/>
          <w:rFonts w:asciiTheme="majorHAnsi" w:hAnsiTheme="majorHAnsi"/>
          <w:highlight w:val="yellow"/>
        </w:rPr>
        <w:t>manage nothing</w:t>
      </w:r>
      <w:r>
        <w:rPr>
          <w:rStyle w:val="StyleBoldUnderline"/>
          <w:rFonts w:asciiTheme="majorHAnsi" w:hAnsiTheme="majorHAnsi"/>
        </w:rPr>
        <w:t xml:space="preserve"> more than pious warnings about needlessly butting in</w:t>
      </w:r>
      <w:r>
        <w:rPr>
          <w:rStyle w:val="apple-style-span"/>
          <w:rFonts w:asciiTheme="majorHAnsi" w:hAnsiTheme="majorHAnsi"/>
          <w:sz w:val="16"/>
        </w:rPr>
        <w:t xml:space="preserve">, </w:t>
      </w:r>
      <w:r>
        <w:rPr>
          <w:rFonts w:asciiTheme="majorHAnsi" w:hAnsiTheme="majorHAnsi"/>
          <w:sz w:val="16"/>
        </w:rPr>
        <w:t>then we all run the risk of collectively making the post-American, G-Zero, do-nothing storyline a self-fulfilling prophecy. While that alone won't stop the world from spinning, if it persists as a pattern,</w:t>
      </w:r>
      <w:r>
        <w:rPr>
          <w:rStyle w:val="apple-style-span"/>
          <w:rFonts w:asciiTheme="majorHAnsi" w:hAnsiTheme="majorHAnsi"/>
          <w:sz w:val="16"/>
        </w:rPr>
        <w:t xml:space="preserve"> </w:t>
      </w:r>
      <w:r w:rsidRPr="0067063A">
        <w:rPr>
          <w:rStyle w:val="StyleBoldUnderline"/>
          <w:highlight w:val="yellow"/>
        </w:rPr>
        <w:t>globalization will slide down another path: one of</w:t>
      </w:r>
      <w:r w:rsidRPr="0067063A">
        <w:rPr>
          <w:rFonts w:asciiTheme="majorHAnsi" w:hAnsiTheme="majorHAnsi"/>
          <w:sz w:val="16"/>
          <w:highlight w:val="yellow"/>
        </w:rPr>
        <w:t xml:space="preserve"> </w:t>
      </w:r>
      <w:r w:rsidRPr="0067063A">
        <w:rPr>
          <w:rStyle w:val="StyleBoldUnderline"/>
          <w:rFonts w:asciiTheme="majorHAnsi" w:hAnsiTheme="majorHAnsi"/>
          <w:highlight w:val="yellow"/>
        </w:rPr>
        <w:t>regionalism, spheres of influence and neocolonial burdens that are</w:t>
      </w:r>
      <w:r>
        <w:rPr>
          <w:rStyle w:val="apple-style-span"/>
          <w:rFonts w:asciiTheme="majorHAnsi" w:hAnsiTheme="majorHAnsi"/>
          <w:sz w:val="16"/>
        </w:rPr>
        <w:t xml:space="preserve"> </w:t>
      </w:r>
      <w:r>
        <w:rPr>
          <w:rFonts w:asciiTheme="majorHAnsi" w:hAnsiTheme="majorHAnsi"/>
          <w:sz w:val="16"/>
        </w:rPr>
        <w:t xml:space="preserve">intuitively </w:t>
      </w:r>
      <w:r w:rsidRPr="0067063A">
        <w:rPr>
          <w:rStyle w:val="StyleBoldUnderline"/>
          <w:rFonts w:asciiTheme="majorHAnsi" w:hAnsiTheme="majorHAnsi"/>
          <w:highlight w:val="yellow"/>
        </w:rPr>
        <w:t>hoarded by great powers grown increasingly suspicious of one another</w:t>
      </w:r>
      <w:r>
        <w:rPr>
          <w:rFonts w:asciiTheme="majorHAnsi" w:hAnsiTheme="majorHAnsi"/>
          <w:sz w:val="16"/>
        </w:rPr>
        <w:t xml:space="preserve">. And </w:t>
      </w:r>
      <w:r>
        <w:rPr>
          <w:rStyle w:val="StyleBoldUnderline"/>
        </w:rPr>
        <w:t>if you know your history, that should make you nervous.</w:t>
      </w:r>
    </w:p>
    <w:p w:rsidR="003011B3" w:rsidRDefault="003011B3" w:rsidP="003011B3">
      <w:pPr>
        <w:pStyle w:val="Heading3"/>
      </w:pPr>
      <w:r>
        <w:lastRenderedPageBreak/>
        <w:t>1nc pakistan</w:t>
      </w:r>
    </w:p>
    <w:p w:rsidR="003011B3" w:rsidRDefault="003011B3" w:rsidP="003011B3">
      <w:pPr>
        <w:pStyle w:val="Heading4"/>
      </w:pPr>
      <w:r>
        <w:t>Allied terror coop is high now, despite frictions</w:t>
      </w:r>
    </w:p>
    <w:p w:rsidR="003011B3" w:rsidRDefault="003011B3" w:rsidP="003011B3">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14" w:history="1">
        <w:r w:rsidRPr="00A3362C">
          <w:rPr>
            <w:rStyle w:val="Hyperlink"/>
          </w:rPr>
          <w:t>http://www.fas.org/sgp/crs/row/RS22030.pdf</w:t>
        </w:r>
      </w:hyperlink>
    </w:p>
    <w:p w:rsidR="003011B3" w:rsidRDefault="003011B3" w:rsidP="003011B3">
      <w:r>
        <w:t xml:space="preserve">As part of the EU’s efforts to combat terrorism </w:t>
      </w:r>
      <w:r w:rsidRPr="00AE337E">
        <w:rPr>
          <w:rStyle w:val="StyleBoldUnderline"/>
          <w:highlight w:val="yellow"/>
        </w:rPr>
        <w:t>since September 11</w:t>
      </w:r>
      <w:r>
        <w:t xml:space="preserve">, 2001, </w:t>
      </w:r>
      <w:r w:rsidRPr="00AE337E">
        <w:rPr>
          <w:rStyle w:val="StyleBoldUnderline"/>
          <w:highlight w:val="yellow"/>
        </w:rPr>
        <w:t>the EU made</w:t>
      </w:r>
      <w:r w:rsidRPr="00AE337E">
        <w:rPr>
          <w:highlight w:val="yellow"/>
        </w:rPr>
        <w:t xml:space="preserve"> </w:t>
      </w:r>
      <w:r w:rsidRPr="00AE337E">
        <w:rPr>
          <w:rStyle w:val="StyleBoldUnderline"/>
          <w:highlight w:val="yellow"/>
        </w:rPr>
        <w:t>improving</w:t>
      </w:r>
      <w:r>
        <w:t xml:space="preserve"> law enforcement and </w:t>
      </w:r>
      <w:r w:rsidRPr="00AE337E">
        <w:rPr>
          <w:rStyle w:val="StyleBoldUnderline"/>
          <w:highlight w:val="yellow"/>
        </w:rPr>
        <w:t>intel</w:t>
      </w:r>
      <w:r>
        <w:t xml:space="preserve">ligence </w:t>
      </w:r>
      <w:r w:rsidRPr="00AE337E">
        <w:rPr>
          <w:rStyle w:val="StyleBoldUnderline"/>
          <w:highlight w:val="yellow"/>
        </w:rPr>
        <w:t>coop</w:t>
      </w:r>
      <w:r>
        <w:t xml:space="preserve">eration </w:t>
      </w:r>
      <w:r w:rsidRPr="00AE337E">
        <w:rPr>
          <w:rStyle w:val="StyleBoldUnderline"/>
          <w:highlight w:val="yellow"/>
        </w:rPr>
        <w:t>with the U</w:t>
      </w:r>
      <w:r>
        <w:t xml:space="preserve">nited </w:t>
      </w:r>
      <w:r w:rsidRPr="00AE337E">
        <w:rPr>
          <w:rStyle w:val="StyleBoldUnderline"/>
          <w:highlight w:val="yellow"/>
        </w:rPr>
        <w:t>S</w:t>
      </w:r>
      <w:r>
        <w:t xml:space="preserve">tates </w:t>
      </w:r>
      <w:r w:rsidRPr="00AE337E">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AE337E">
        <w:rPr>
          <w:rStyle w:val="StyleBoldUnderline"/>
          <w:highlight w:val="yellow"/>
        </w:rPr>
        <w:t>growing</w:t>
      </w:r>
      <w:r w:rsidRPr="00415D64">
        <w:rPr>
          <w:rStyle w:val="StyleBoldUnderline"/>
        </w:rPr>
        <w:t xml:space="preserve"> U.S.-EU </w:t>
      </w:r>
      <w:r w:rsidRPr="00AE337E">
        <w:rPr>
          <w:rStyle w:val="StyleBoldUnderline"/>
          <w:highlight w:val="yellow"/>
        </w:rPr>
        <w:t>coop</w:t>
      </w:r>
      <w:r w:rsidRPr="00415D64">
        <w:rPr>
          <w:rStyle w:val="StyleBoldUnderline"/>
        </w:rPr>
        <w:t xml:space="preserve">eration </w:t>
      </w:r>
      <w:r w:rsidRPr="00AE337E">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AE337E">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AE337E">
        <w:rPr>
          <w:rStyle w:val="StyleBoldUnderline"/>
          <w:highlight w:val="yellow"/>
        </w:rPr>
        <w:t>coop</w:t>
      </w:r>
      <w:r>
        <w:t xml:space="preserve">eration </w:t>
      </w:r>
      <w:r w:rsidRPr="00415D64">
        <w:rPr>
          <w:rStyle w:val="StyleBoldUnderline"/>
        </w:rPr>
        <w:t xml:space="preserve">against terrorism </w:t>
      </w:r>
      <w:r w:rsidRPr="00AE337E">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AE337E">
        <w:rPr>
          <w:rStyle w:val="StyleBoldUnderline"/>
          <w:highlight w:val="yellow"/>
          <w:bdr w:val="single" w:sz="4" w:space="0" w:color="auto"/>
        </w:rPr>
        <w:t>Despite</w:t>
      </w:r>
      <w:r>
        <w:t xml:space="preserve"> some </w:t>
      </w:r>
      <w:r w:rsidRPr="00AE337E">
        <w:rPr>
          <w:rStyle w:val="StyleBoldUnderline"/>
          <w:highlight w:val="yellow"/>
          <w:bdr w:val="single" w:sz="4" w:space="0" w:color="auto"/>
        </w:rPr>
        <w:t>frictions</w:t>
      </w:r>
      <w:r w:rsidRPr="00AE337E">
        <w:rPr>
          <w:highlight w:val="yellow"/>
        </w:rPr>
        <w:t xml:space="preserve">, </w:t>
      </w:r>
      <w:r w:rsidRPr="00AE337E">
        <w:rPr>
          <w:rStyle w:val="StyleBoldUnderline"/>
          <w:highlight w:val="yellow"/>
        </w:rPr>
        <w:t>most</w:t>
      </w:r>
      <w:r>
        <w:t xml:space="preserve"> U.S. policymakers and analysts </w:t>
      </w:r>
      <w:r w:rsidRPr="00AE337E">
        <w:rPr>
          <w:rStyle w:val="StyleBoldUnderline"/>
          <w:highlight w:val="yellow"/>
        </w:rPr>
        <w:t>view the developing partnership</w:t>
      </w:r>
      <w:r w:rsidRPr="00415D64">
        <w:rPr>
          <w:rStyle w:val="StyleBoldUnderline"/>
        </w:rPr>
        <w:t xml:space="preserve"> in these areas </w:t>
      </w:r>
      <w:r w:rsidRPr="00AE337E">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AE337E">
        <w:rPr>
          <w:rStyle w:val="StyleBoldUnderline"/>
          <w:highlight w:val="yellow"/>
        </w:rPr>
        <w:t>the two sides reaffirmed</w:t>
      </w:r>
      <w:r w:rsidRPr="00415D64">
        <w:rPr>
          <w:rStyle w:val="StyleBoldUnderline"/>
        </w:rPr>
        <w:t xml:space="preserve"> their </w:t>
      </w:r>
      <w:r w:rsidRPr="00AE337E">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AE337E">
        <w:rPr>
          <w:rStyle w:val="StyleBoldUnderline"/>
          <w:highlight w:val="yellow"/>
        </w:rPr>
        <w:t>the U</w:t>
      </w:r>
      <w:r>
        <w:t xml:space="preserve">nited </w:t>
      </w:r>
      <w:r w:rsidRPr="00AE337E">
        <w:rPr>
          <w:rStyle w:val="StyleBoldUnderline"/>
          <w:highlight w:val="yellow"/>
        </w:rPr>
        <w:t>S</w:t>
      </w:r>
      <w:r>
        <w:t xml:space="preserve">tates </w:t>
      </w:r>
      <w:r w:rsidRPr="00AE337E">
        <w:rPr>
          <w:rStyle w:val="StyleBoldUnderline"/>
          <w:highlight w:val="yellow"/>
        </w:rPr>
        <w:t>and</w:t>
      </w:r>
      <w:r w:rsidRPr="00415D64">
        <w:rPr>
          <w:rStyle w:val="StyleBoldUnderline"/>
        </w:rPr>
        <w:t xml:space="preserve"> the </w:t>
      </w:r>
      <w:r w:rsidRPr="00AE337E">
        <w:rPr>
          <w:rStyle w:val="StyleBoldUnderline"/>
          <w:highlight w:val="yellow"/>
        </w:rPr>
        <w:t>EU adopted a new “Declaration on</w:t>
      </w:r>
      <w:r w:rsidRPr="00415D64">
        <w:rPr>
          <w:rStyle w:val="StyleBoldUnderline"/>
        </w:rPr>
        <w:t xml:space="preserve"> </w:t>
      </w:r>
      <w:r w:rsidRPr="00AE337E">
        <w:rPr>
          <w:rStyle w:val="StyleBoldUnderline"/>
          <w:highlight w:val="yellow"/>
          <w:bdr w:val="single" w:sz="4" w:space="0" w:color="auto"/>
        </w:rPr>
        <w:t>C</w:t>
      </w:r>
      <w:r w:rsidRPr="00415D64">
        <w:rPr>
          <w:rStyle w:val="StyleBoldUnderline"/>
        </w:rPr>
        <w:t>ounter</w:t>
      </w:r>
      <w:r w:rsidRPr="00AE337E">
        <w:rPr>
          <w:rStyle w:val="StyleBoldUnderline"/>
          <w:highlight w:val="yellow"/>
          <w:bdr w:val="single" w:sz="4" w:space="0" w:color="auto"/>
        </w:rPr>
        <w:t>t</w:t>
      </w:r>
      <w:r w:rsidRPr="00415D64">
        <w:rPr>
          <w:rStyle w:val="StyleBoldUnderline"/>
        </w:rPr>
        <w:t xml:space="preserve">errorism” </w:t>
      </w:r>
      <w:r w:rsidRPr="00AE337E">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AE337E">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3011B3" w:rsidRPr="00686505" w:rsidRDefault="003011B3" w:rsidP="003011B3">
      <w:pPr>
        <w:pStyle w:val="Heading4"/>
      </w:pPr>
      <w:r>
        <w:t>Zero impact to backlash</w:t>
      </w:r>
    </w:p>
    <w:p w:rsidR="003011B3" w:rsidRDefault="003011B3" w:rsidP="003011B3">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5" w:history="1">
        <w:r w:rsidRPr="004A2FAA">
          <w:rPr>
            <w:rStyle w:val="Hyperlink"/>
          </w:rPr>
          <w:t>http://www.lrb.co.uk/v35/n14/stephen-holmes/whats-in-it-for-obama</w:t>
        </w:r>
      </w:hyperlink>
    </w:p>
    <w:p w:rsidR="003011B3" w:rsidRDefault="003011B3" w:rsidP="003011B3">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AE337E">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AE337E">
        <w:rPr>
          <w:rStyle w:val="TitleChar"/>
          <w:highlight w:val="yellow"/>
          <w:bdr w:val="single" w:sz="4" w:space="0" w:color="auto"/>
        </w:rPr>
        <w:t>doesn’t provoke significant protest</w:t>
      </w:r>
      <w:r w:rsidRPr="00AE337E">
        <w:rPr>
          <w:sz w:val="16"/>
          <w:highlight w:val="yellow"/>
        </w:rPr>
        <w:t xml:space="preserve"> </w:t>
      </w:r>
      <w:r w:rsidRPr="00AE337E">
        <w:rPr>
          <w:rStyle w:val="TitleChar"/>
          <w:highlight w:val="yellow"/>
        </w:rPr>
        <w:t>even on</w:t>
      </w:r>
      <w:r w:rsidRPr="007158D3">
        <w:rPr>
          <w:rStyle w:val="TitleChar"/>
        </w:rPr>
        <w:t xml:space="preserve"> the part of </w:t>
      </w:r>
      <w:r w:rsidRPr="00AE337E">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AE337E">
        <w:rPr>
          <w:rStyle w:val="TitleChar"/>
          <w:highlight w:val="yellow"/>
        </w:rPr>
        <w:t xml:space="preserve">That America appears </w:t>
      </w:r>
      <w:r w:rsidRPr="005870CA">
        <w:rPr>
          <w:rStyle w:val="TitleChar"/>
        </w:rPr>
        <w:t xml:space="preserve">to be </w:t>
      </w:r>
      <w:r w:rsidRPr="00AE337E">
        <w:rPr>
          <w:rStyle w:val="TitleChar"/>
          <w:highlight w:val="yellow"/>
        </w:rPr>
        <w:t xml:space="preserve">laidback </w:t>
      </w:r>
      <w:r w:rsidRPr="005870CA">
        <w:rPr>
          <w:rStyle w:val="TitleChar"/>
        </w:rPr>
        <w:t xml:space="preserve">about drones has </w:t>
      </w:r>
      <w:r w:rsidRPr="00AE337E">
        <w:rPr>
          <w:rStyle w:val="TitleChar"/>
          <w:highlight w:val="yellow"/>
        </w:rPr>
        <w:t>made it possible for the CIA to resume</w:t>
      </w:r>
      <w:r w:rsidRPr="007158D3">
        <w:rPr>
          <w:rStyle w:val="TitleChar"/>
        </w:rPr>
        <w:t xml:space="preserve"> the </w:t>
      </w:r>
      <w:r w:rsidRPr="00AE337E">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AE337E">
        <w:rPr>
          <w:rStyle w:val="TitleChar"/>
          <w:highlight w:val="yellow"/>
        </w:rPr>
        <w:t>without</w:t>
      </w:r>
      <w:r w:rsidRPr="00686505">
        <w:rPr>
          <w:sz w:val="16"/>
        </w:rPr>
        <w:t xml:space="preserve">, this time, </w:t>
      </w:r>
      <w:r w:rsidRPr="00AE337E">
        <w:rPr>
          <w:rStyle w:val="TitleChar"/>
          <w:highlight w:val="yellow"/>
        </w:rPr>
        <w:t>awakening</w:t>
      </w:r>
      <w:r w:rsidRPr="00AE337E">
        <w:rPr>
          <w:sz w:val="16"/>
          <w:highlight w:val="yellow"/>
        </w:rPr>
        <w:t xml:space="preserve"> </w:t>
      </w:r>
      <w:r w:rsidRPr="00AE337E">
        <w:rPr>
          <w:rStyle w:val="TitleChar"/>
          <w:highlight w:val="yellow"/>
          <w:bdr w:val="single" w:sz="4" w:space="0" w:color="auto"/>
        </w:rPr>
        <w:t>any politically significant outrage</w:t>
      </w:r>
      <w:r w:rsidRPr="00AE337E">
        <w:rPr>
          <w:sz w:val="16"/>
          <w:highlight w:val="yellow"/>
        </w:rPr>
        <w:t xml:space="preserve">. </w:t>
      </w:r>
      <w:r w:rsidRPr="005870CA">
        <w:rPr>
          <w:rStyle w:val="TitleChar"/>
        </w:rPr>
        <w:t>It has</w:t>
      </w:r>
      <w:r w:rsidRPr="00686505">
        <w:rPr>
          <w:sz w:val="16"/>
        </w:rPr>
        <w:t xml:space="preserve"> also </w:t>
      </w:r>
      <w:r w:rsidRPr="005870CA">
        <w:rPr>
          <w:rStyle w:val="TitleChar"/>
        </w:rPr>
        <w:t xml:space="preserve">allowed the Pentagon to wage a war against which </w:t>
      </w:r>
      <w:r w:rsidRPr="00AE337E">
        <w:rPr>
          <w:rStyle w:val="TitleChar"/>
          <w:highlight w:val="yellow"/>
        </w:rPr>
        <w:t>antiwar forces are</w:t>
      </w:r>
      <w:r w:rsidRPr="00686505">
        <w:rPr>
          <w:sz w:val="16"/>
        </w:rPr>
        <w:t xml:space="preserve"> apparently </w:t>
      </w:r>
      <w:r w:rsidRPr="00AE337E">
        <w:rPr>
          <w:rStyle w:val="TitleChar"/>
          <w:highlight w:val="yellow"/>
          <w:bdr w:val="single" w:sz="4" w:space="0" w:color="auto"/>
        </w:rPr>
        <w:t>unable to rally</w:t>
      </w:r>
      <w:r w:rsidRPr="007158D3">
        <w:rPr>
          <w:rStyle w:val="TitleChar"/>
          <w:bdr w:val="single" w:sz="4" w:space="0" w:color="auto"/>
        </w:rPr>
        <w:t xml:space="preserve"> even modest </w:t>
      </w:r>
      <w:r w:rsidRPr="00AE337E">
        <w:rPr>
          <w:rStyle w:val="TitleChar"/>
          <w:highlight w:val="yellow"/>
          <w:bdr w:val="single" w:sz="4" w:space="0" w:color="auto"/>
        </w:rPr>
        <w:t>public support</w:t>
      </w:r>
      <w:r w:rsidRPr="00686505">
        <w:rPr>
          <w:sz w:val="16"/>
        </w:rPr>
        <w:t>.</w:t>
      </w:r>
    </w:p>
    <w:p w:rsidR="003011B3" w:rsidRDefault="003011B3" w:rsidP="003011B3"/>
    <w:p w:rsidR="003011B3" w:rsidRDefault="003011B3" w:rsidP="003011B3">
      <w:pPr>
        <w:pStyle w:val="Heading4"/>
      </w:pPr>
      <w:r>
        <w:lastRenderedPageBreak/>
        <w:t>Afghanistan makes it inevitable since the plan doesn’t limit drones there</w:t>
      </w:r>
    </w:p>
    <w:p w:rsidR="003011B3" w:rsidRDefault="003011B3" w:rsidP="003011B3">
      <w:r w:rsidRPr="001A4F2D">
        <w:rPr>
          <w:b/>
        </w:rPr>
        <w:t>Z News, 13</w:t>
      </w:r>
      <w:r>
        <w:t xml:space="preserve"> (9/20, Pakistan's stability depends on Afghanistan, </w:t>
      </w:r>
      <w:hyperlink r:id="rId16" w:history="1">
        <w:r w:rsidRPr="00B518B7">
          <w:rPr>
            <w:rStyle w:val="Hyperlink"/>
          </w:rPr>
          <w:t>http://zeenews.india.com/news/world/pakistan-s-stability-depends-on-afghanistan_877928.html</w:t>
        </w:r>
      </w:hyperlink>
      <w:r>
        <w:t>)</w:t>
      </w:r>
    </w:p>
    <w:p w:rsidR="003011B3" w:rsidRPr="001A4F2D" w:rsidRDefault="003011B3" w:rsidP="003011B3"/>
    <w:p w:rsidR="003011B3" w:rsidRDefault="003011B3" w:rsidP="003011B3">
      <w:r w:rsidRPr="00AE337E">
        <w:rPr>
          <w:rStyle w:val="StyleBoldUnderline"/>
          <w:highlight w:val="yellow"/>
        </w:rPr>
        <w:t>Pakistan's own stability and prosperity is dependant on peace</w:t>
      </w:r>
      <w:r w:rsidRPr="001A4F2D">
        <w:rPr>
          <w:rStyle w:val="StyleBoldUnderline"/>
        </w:rPr>
        <w:t xml:space="preserve"> and security </w:t>
      </w:r>
      <w:r w:rsidRPr="00AE337E">
        <w:rPr>
          <w:rStyle w:val="StyleBoldUnderline"/>
          <w:highlight w:val="yellow"/>
        </w:rPr>
        <w:t>in neighbouring Afghanistan</w:t>
      </w:r>
      <w:r w:rsidRPr="00AE337E">
        <w:rPr>
          <w:highlight w:val="yellow"/>
        </w:rPr>
        <w:t>,</w:t>
      </w:r>
      <w:r>
        <w:t xml:space="preserve"> Islamabad's ambassador to UN Masood Khan has said. </w:t>
      </w:r>
    </w:p>
    <w:p w:rsidR="003011B3" w:rsidRDefault="003011B3" w:rsidP="003011B3">
      <w:r>
        <w:t xml:space="preserve">"This shared destiny drives our relationship with Kabul. We are endeavouring to strengthen bilateral cooperation in all spheres, including the economic, political, military and intelligence fields," Khan told the UN Security Council on Thursday. </w:t>
      </w:r>
    </w:p>
    <w:p w:rsidR="003011B3" w:rsidRPr="001A4F2D" w:rsidRDefault="003011B3" w:rsidP="003011B3">
      <w:pPr>
        <w:rPr>
          <w:rStyle w:val="StyleBoldUnderline"/>
        </w:rPr>
      </w:pPr>
      <w:r>
        <w:t xml:space="preserve">The Associated Press of Pakistan (APP) quoted Khan as saying that </w:t>
      </w:r>
      <w:r w:rsidRPr="00AE337E">
        <w:rPr>
          <w:rStyle w:val="StyleBoldUnderline"/>
          <w:highlight w:val="yellow"/>
        </w:rPr>
        <w:t>Pakistan was facilitating the Afghan reconciliation process but progress was possible only if all stakeholders share the goals of</w:t>
      </w:r>
      <w:r w:rsidRPr="001A4F2D">
        <w:rPr>
          <w:rStyle w:val="StyleBoldUnderline"/>
        </w:rPr>
        <w:t xml:space="preserve"> the </w:t>
      </w:r>
      <w:r w:rsidRPr="00AE337E">
        <w:rPr>
          <w:rStyle w:val="StyleBoldUnderline"/>
          <w:highlight w:val="yellow"/>
        </w:rPr>
        <w:t>peace</w:t>
      </w:r>
      <w:r w:rsidRPr="001A4F2D">
        <w:rPr>
          <w:rStyle w:val="StyleBoldUnderline"/>
        </w:rPr>
        <w:t xml:space="preserve"> process. </w:t>
      </w:r>
    </w:p>
    <w:p w:rsidR="003011B3" w:rsidRDefault="003011B3" w:rsidP="003011B3">
      <w:r>
        <w:t xml:space="preserve">"We need to pursue this goal together, with unity of purpose," the Pakistani envoy said. </w:t>
      </w:r>
    </w:p>
    <w:p w:rsidR="003011B3" w:rsidRDefault="003011B3" w:rsidP="003011B3">
      <w:r>
        <w:t xml:space="preserve">Khan also regretted that </w:t>
      </w:r>
      <w:r w:rsidRPr="00AE337E">
        <w:rPr>
          <w:rStyle w:val="StyleBoldUnderline"/>
          <w:highlight w:val="yellow"/>
        </w:rPr>
        <w:t>the initiative of dialogue through the Taliban</w:t>
      </w:r>
      <w:r>
        <w:t xml:space="preserve"> office in Doha </w:t>
      </w:r>
      <w:r w:rsidRPr="00AE337E">
        <w:rPr>
          <w:rStyle w:val="StyleBoldUnderline"/>
          <w:highlight w:val="yellow"/>
        </w:rPr>
        <w:t>had</w:t>
      </w:r>
      <w:r w:rsidRPr="001A4F2D">
        <w:rPr>
          <w:rStyle w:val="StyleBoldUnderline"/>
        </w:rPr>
        <w:t xml:space="preserve"> </w:t>
      </w:r>
      <w:r w:rsidRPr="00AE337E">
        <w:rPr>
          <w:rStyle w:val="StyleBoldUnderline"/>
          <w:highlight w:val="yellow"/>
        </w:rPr>
        <w:t>sputtered</w:t>
      </w:r>
      <w:r>
        <w:t xml:space="preserve">. </w:t>
      </w:r>
    </w:p>
    <w:p w:rsidR="003011B3" w:rsidRDefault="003011B3" w:rsidP="003011B3">
      <w:r>
        <w:t xml:space="preserve">"But we must not lose hope. Dialogue is indispensable. The Afghan government, Taliban and other Afghan political forces must continue to explore ways to find a formula for Afghan reconciliation," he said. </w:t>
      </w:r>
    </w:p>
    <w:p w:rsidR="003011B3" w:rsidRDefault="003011B3" w:rsidP="003011B3">
      <w:pPr>
        <w:pStyle w:val="Heading4"/>
        <w:rPr>
          <w:sz w:val="24"/>
        </w:rPr>
      </w:pPr>
      <w:r>
        <w:t xml:space="preserve">Drones irrelevant to Pakistan stability- multiple alternatives cause. </w:t>
      </w:r>
    </w:p>
    <w:p w:rsidR="003011B3" w:rsidRDefault="003011B3" w:rsidP="003011B3">
      <w:pPr>
        <w:rPr>
          <w:szCs w:val="20"/>
        </w:rPr>
      </w:pPr>
      <w:r>
        <w:rPr>
          <w:rStyle w:val="StyleStyleBold12pt"/>
        </w:rPr>
        <w:t>Javaid 11</w:t>
      </w:r>
      <w:r>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p>
    <w:p w:rsidR="003011B3" w:rsidRDefault="003011B3" w:rsidP="003011B3">
      <w:pPr>
        <w:rPr>
          <w:sz w:val="12"/>
        </w:rPr>
      </w:pPr>
      <w:r>
        <w:rPr>
          <w:sz w:val="12"/>
        </w:rPr>
        <w:br/>
      </w:r>
      <w:r>
        <w:rPr>
          <w:rStyle w:val="StyleBoldUnderline"/>
        </w:rPr>
        <w:t xml:space="preserve"> ‘The </w:t>
      </w:r>
      <w:r w:rsidRPr="00AE337E">
        <w:rPr>
          <w:rStyle w:val="StyleBoldUnderline"/>
          <w:highlight w:val="yellow"/>
        </w:rPr>
        <w:t>recent increase of violence by jihadi groups</w:t>
      </w:r>
      <w:r>
        <w:rPr>
          <w:rStyle w:val="StyleBoldUnderline"/>
        </w:rPr>
        <w:t xml:space="preserve">, including suicide bombing of  innocent bystanders as well attacks on the police and military, </w:t>
      </w:r>
      <w:r w:rsidRPr="00AE337E">
        <w:rPr>
          <w:rStyle w:val="StyleBoldUnderline"/>
          <w:highlight w:val="yellow"/>
        </w:rPr>
        <w:t>has perhaps brought  more Pakistanis to consider how to strike a new balance</w:t>
      </w:r>
      <w:r>
        <w:rPr>
          <w:rStyle w:val="StyleBoldUnderline"/>
        </w:rPr>
        <w:t xml:space="preserve"> between Islam and  politics</w:t>
      </w:r>
      <w:r>
        <w:rPr>
          <w:sz w:val="12"/>
        </w:rPr>
        <w:t xml:space="preserve">’ (Oldenburg, 2010: 158). ‘The Pakistani people also need to change their  attitude, especially their outlook on religion. </w:t>
      </w:r>
      <w:r w:rsidRPr="00AE337E">
        <w:rPr>
          <w:rStyle w:val="StyleBoldUnderline"/>
          <w:highlight w:val="yellow"/>
        </w:rPr>
        <w:t>Suffered with anti-Americanism and  religious fervor, Pakistanis are</w:t>
      </w:r>
      <w:r>
        <w:rPr>
          <w:rStyle w:val="StyleBoldUnderline"/>
        </w:rPr>
        <w:t xml:space="preserve"> filtering their worldview through the prism of  religion and the tensions between Islam and the West, making them to the radical  propaganda and </w:t>
      </w:r>
      <w:r w:rsidRPr="00AE337E">
        <w:rPr>
          <w:rStyle w:val="StyleBoldUnderline"/>
          <w:highlight w:val="yellow"/>
        </w:rPr>
        <w:t>paralyzing</w:t>
      </w:r>
      <w:r>
        <w:rPr>
          <w:rStyle w:val="StyleBoldUnderline"/>
        </w:rPr>
        <w:t xml:space="preserve"> their will to act </w:t>
      </w:r>
      <w:r w:rsidRPr="00AE337E">
        <w:rPr>
          <w:rStyle w:val="StyleBoldUnderline"/>
          <w:highlight w:val="yellow"/>
        </w:rPr>
        <w:t>against forces of extremism’</w:t>
      </w:r>
      <w:r>
        <w:rPr>
          <w:sz w:val="12"/>
        </w:rPr>
        <w:t xml:space="preserve"> (Hussain,  2009: 11). mbreen Javaid Thriving Fundamentalism and  17 It is not only the task of the government to control this growing  fundamentalism but the whole society needs to completely shun off these  extremists. The political parties, intellectuals, sectarian and religious parties and  the masses all have to openly condemn the extremists, so that they do not find any  space to flourish. ‘Much still needs to be done on the home front curb religious  zealotry and sectarianism, policies towards minorities, revision of school curricula,  reconstructing ‘official’ history, promotion of universal education, and  overhauling of the madrassah system’ (Niaz, 2011: 181). </w:t>
      </w:r>
      <w:r>
        <w:rPr>
          <w:rStyle w:val="StyleBoldUnderline"/>
        </w:rPr>
        <w:t xml:space="preserve">The </w:t>
      </w:r>
      <w:r w:rsidRPr="00AE337E">
        <w:rPr>
          <w:rStyle w:val="StyleBoldUnderline"/>
          <w:highlight w:val="yellow"/>
        </w:rPr>
        <w:t>best way to curtail the thriving fundamentalism in Pakistan is to look  deeply into its causes</w:t>
      </w:r>
      <w:r>
        <w:rPr>
          <w:rStyle w:val="StyleBoldUnderline"/>
        </w:rPr>
        <w:t xml:space="preserve">. The whole society and especially </w:t>
      </w:r>
      <w:r w:rsidRPr="00AE337E">
        <w:rPr>
          <w:rStyle w:val="StyleBoldUnderline"/>
          <w:highlight w:val="yellow"/>
        </w:rPr>
        <w:t>the government needs to  put in serious efforts in controlling on checking the causes</w:t>
      </w:r>
      <w:r>
        <w:rPr>
          <w:rStyle w:val="StyleBoldUnderline"/>
        </w:rPr>
        <w:t xml:space="preserve"> if not diminishing  them. It should also be understand that </w:t>
      </w:r>
      <w:r w:rsidRPr="00AE337E">
        <w:rPr>
          <w:rStyle w:val="StyleBoldUnderline"/>
          <w:highlight w:val="yellow"/>
        </w:rPr>
        <w:t>the issue of fundamentalism is very  complex</w:t>
      </w:r>
      <w:r>
        <w:rPr>
          <w:rStyle w:val="StyleBoldUnderline"/>
        </w:rPr>
        <w:t xml:space="preserve"> which entails number of factors which are playing their par</w:t>
      </w:r>
      <w:r>
        <w:rPr>
          <w:sz w:val="12"/>
        </w:rPr>
        <w:t xml:space="preserve">t. </w:t>
      </w:r>
      <w:r w:rsidRPr="00AE337E">
        <w:rPr>
          <w:rStyle w:val="StyleBoldUnderline"/>
          <w:highlight w:val="yellow"/>
        </w:rPr>
        <w:t>These  include economic disparity</w:t>
      </w:r>
      <w:r>
        <w:rPr>
          <w:rStyle w:val="StyleBoldUnderline"/>
        </w:rPr>
        <w:t xml:space="preserve">, lack of </w:t>
      </w:r>
      <w:r w:rsidRPr="00AE337E">
        <w:rPr>
          <w:rStyle w:val="StyleBoldUnderline"/>
          <w:highlight w:val="yellow"/>
        </w:rPr>
        <w:t>education, religious ignorance</w:t>
      </w:r>
      <w:r>
        <w:rPr>
          <w:rStyle w:val="StyleBoldUnderline"/>
        </w:rPr>
        <w:t xml:space="preserve">, unemployment,  extremism, judicial system, </w:t>
      </w:r>
      <w:r w:rsidRPr="00AE337E">
        <w:rPr>
          <w:rStyle w:val="StyleBoldUnderline"/>
          <w:highlight w:val="yellow"/>
        </w:rPr>
        <w:t xml:space="preserve">poor governance, </w:t>
      </w:r>
      <w:r>
        <w:rPr>
          <w:rStyle w:val="StyleBoldUnderline"/>
        </w:rPr>
        <w:t xml:space="preserve">ethnicity and </w:t>
      </w:r>
      <w:r w:rsidRPr="00AE337E">
        <w:rPr>
          <w:rStyle w:val="StyleBoldUnderline"/>
          <w:highlight w:val="yellow"/>
        </w:rPr>
        <w:t>sectarianism</w:t>
      </w:r>
      <w:r>
        <w:rPr>
          <w:rStyle w:val="StyleBoldUnderline"/>
        </w:rPr>
        <w:t>,  corruption and alignment with United States, each of these have played their role  separately and also a combined mix of all in flourishing militant fundamentalism</w:t>
      </w:r>
      <w:r>
        <w:rPr>
          <w:sz w:val="12"/>
        </w:rPr>
        <w:t xml:space="preserve">  in Pakistan. To control fundamentalism is not an easy task especially when it is  now combined with militancy. Another major challenge for the government is that  earlier the various militant extremist groups were operating separately and had  divergent aims and objectives from each other but lately various local groups, AlQaeda and Taliban have all joined hands and helping each other irrespective of  their particular objectives. These alignments have made these militant groups more  lethal, thus making things more difficult for the government.  Militant fundamentalism not only has the ability to destabilize Pakistan but it  can, if not controlled, bring about serious security concerns for the region and also  towards the global security and peace.</w:t>
      </w:r>
    </w:p>
    <w:p w:rsidR="003011B3" w:rsidRPr="00112A15" w:rsidRDefault="003011B3" w:rsidP="003011B3">
      <w:pPr>
        <w:pStyle w:val="Heading4"/>
      </w:pPr>
      <w:r w:rsidRPr="00112A15">
        <w:t xml:space="preserve">No </w:t>
      </w:r>
      <w:r>
        <w:t xml:space="preserve">Pakistan </w:t>
      </w:r>
      <w:r w:rsidRPr="00112A15">
        <w:t xml:space="preserve">takeover </w:t>
      </w:r>
    </w:p>
    <w:p w:rsidR="003011B3" w:rsidRPr="00112A15" w:rsidRDefault="003011B3" w:rsidP="003011B3">
      <w:pPr>
        <w:rPr>
          <w:sz w:val="12"/>
        </w:rPr>
      </w:pPr>
      <w:r w:rsidRPr="00112A15">
        <w:rPr>
          <w:rFonts w:ascii="Times New Roman" w:hAnsi="Times New Roman"/>
          <w:b/>
          <w:sz w:val="24"/>
        </w:rPr>
        <w:t>ASG 10 – The Afghanistan Study Group</w:t>
      </w:r>
      <w:r w:rsidRPr="00112A15">
        <w:rPr>
          <w:sz w:val="12"/>
        </w:rPr>
        <w:t xml:space="preserve">—an ad hoc group of public policy practitioners, former U.S. government officials, academics, business representatives, policy-concerned activists and association leaders concerned with the Obama administration’s policy course in Afghanistan, </w:t>
      </w:r>
      <w:r w:rsidRPr="00112A15">
        <w:rPr>
          <w:rFonts w:ascii="Times New Roman" w:hAnsi="Times New Roman"/>
          <w:sz w:val="12"/>
        </w:rPr>
        <w:t>2010</w:t>
      </w:r>
      <w:r w:rsidRPr="00112A15">
        <w:rPr>
          <w:sz w:val="12"/>
        </w:rPr>
        <w:t xml:space="preserve"> (“America’s Interests,” </w:t>
      </w:r>
      <w:r w:rsidRPr="00112A15">
        <w:rPr>
          <w:i/>
          <w:sz w:val="12"/>
        </w:rPr>
        <w:t>A New Way Forward: Rethinking U.S. Strategy in Afghanistan</w:t>
      </w:r>
      <w:r w:rsidRPr="00112A15">
        <w:rPr>
          <w:sz w:val="12"/>
        </w:rPr>
        <w:t>, August 16</w:t>
      </w:r>
      <w:r w:rsidRPr="00112A15">
        <w:rPr>
          <w:sz w:val="12"/>
          <w:vertAlign w:val="superscript"/>
        </w:rPr>
        <w:t>th</w:t>
      </w:r>
      <w:r w:rsidRPr="00112A15">
        <w:rPr>
          <w:sz w:val="12"/>
        </w:rPr>
        <w:t>, Available Online at http://www.afghanistanstudygroup.org/NewWayForward_report.pdf, Accessed 08-29-2010)</w:t>
      </w:r>
    </w:p>
    <w:p w:rsidR="003011B3" w:rsidRPr="00112A15" w:rsidRDefault="003011B3" w:rsidP="003011B3">
      <w:pPr>
        <w:rPr>
          <w:sz w:val="12"/>
        </w:rPr>
      </w:pPr>
    </w:p>
    <w:p w:rsidR="003011B3" w:rsidRPr="00112A15" w:rsidRDefault="003011B3" w:rsidP="003011B3">
      <w:pPr>
        <w:rPr>
          <w:sz w:val="12"/>
        </w:rPr>
      </w:pPr>
      <w:r w:rsidRPr="00112A15">
        <w:rPr>
          <w:sz w:val="12"/>
        </w:rPr>
        <w:lastRenderedPageBreak/>
        <w:t xml:space="preserve">Fortunately, </w:t>
      </w:r>
      <w:r w:rsidRPr="00AE337E">
        <w:rPr>
          <w:highlight w:val="yellow"/>
          <w:u w:val="single"/>
        </w:rPr>
        <w:t>the danger of a radical takeover</w:t>
      </w:r>
      <w:r w:rsidRPr="00112A15">
        <w:rPr>
          <w:u w:val="single"/>
        </w:rPr>
        <w:t xml:space="preserve"> of the Pakistani government </w:t>
      </w:r>
      <w:r w:rsidRPr="00AE337E">
        <w:rPr>
          <w:highlight w:val="yellow"/>
          <w:u w:val="single"/>
        </w:rPr>
        <w:t>is small</w:t>
      </w:r>
      <w:r w:rsidRPr="00112A15">
        <w:rPr>
          <w:u w:val="single"/>
        </w:rPr>
        <w:t xml:space="preserve">. Islamist </w:t>
      </w:r>
      <w:r w:rsidRPr="00AE337E">
        <w:rPr>
          <w:highlight w:val="yellow"/>
          <w:u w:val="single"/>
        </w:rPr>
        <w:t>extremism</w:t>
      </w:r>
      <w:r w:rsidRPr="00112A15">
        <w:rPr>
          <w:u w:val="single"/>
        </w:rPr>
        <w:t xml:space="preserve"> in Pakistan </w:t>
      </w:r>
      <w:r w:rsidRPr="00AE337E">
        <w:rPr>
          <w:highlight w:val="yellow"/>
          <w:u w:val="single"/>
        </w:rPr>
        <w:t>is concentrated within the</w:t>
      </w:r>
      <w:r w:rsidRPr="00112A15">
        <w:rPr>
          <w:u w:val="single"/>
        </w:rPr>
        <w:t xml:space="preserve"> </w:t>
      </w:r>
      <w:r w:rsidRPr="00AE337E">
        <w:rPr>
          <w:highlight w:val="yellow"/>
          <w:u w:val="single"/>
        </w:rPr>
        <w:t>tribal areas</w:t>
      </w:r>
      <w:r w:rsidRPr="00112A15">
        <w:rPr>
          <w:u w:val="single"/>
        </w:rPr>
        <w:t xml:space="preserve"> in its northwest frontier, </w:t>
      </w:r>
      <w:r w:rsidRPr="00AE337E">
        <w:rPr>
          <w:highlight w:val="yellow"/>
          <w:u w:val="single"/>
        </w:rPr>
        <w:t>and</w:t>
      </w:r>
      <w:r w:rsidRPr="00112A15">
        <w:rPr>
          <w:u w:val="single"/>
        </w:rPr>
        <w:t xml:space="preserve"> largely </w:t>
      </w:r>
      <w:r w:rsidRPr="00AE337E">
        <w:rPr>
          <w:highlight w:val="yellow"/>
          <w:u w:val="single"/>
        </w:rPr>
        <w:t>confined to its Pashtun minority</w:t>
      </w:r>
      <w:r w:rsidRPr="00112A15">
        <w:rPr>
          <w:sz w:val="12"/>
        </w:rPr>
        <w:t xml:space="preserve"> (which comprises about 15 percent of the population). </w:t>
      </w:r>
      <w:r w:rsidRPr="00AE337E">
        <w:rPr>
          <w:highlight w:val="yellow"/>
          <w:u w:val="single"/>
        </w:rPr>
        <w:t>The</w:t>
      </w:r>
      <w:r w:rsidRPr="00112A15">
        <w:rPr>
          <w:u w:val="single"/>
        </w:rPr>
        <w:t xml:space="preserve"> Pakistani </w:t>
      </w:r>
      <w:r w:rsidRPr="00AE337E">
        <w:rPr>
          <w:highlight w:val="yellow"/>
          <w:u w:val="single"/>
        </w:rPr>
        <w:t xml:space="preserve">army is </w:t>
      </w:r>
      <w:r w:rsidRPr="00112A15">
        <w:rPr>
          <w:u w:val="single"/>
        </w:rPr>
        <w:t xml:space="preserve">primarily </w:t>
      </w:r>
      <w:r w:rsidRPr="00AE337E">
        <w:rPr>
          <w:highlight w:val="yellow"/>
          <w:u w:val="single"/>
        </w:rPr>
        <w:t>Punjabi</w:t>
      </w:r>
      <w:r w:rsidRPr="00112A15">
        <w:rPr>
          <w:sz w:val="12"/>
        </w:rPr>
        <w:t xml:space="preserve"> (roughly 44 percent of the population) </w:t>
      </w:r>
      <w:r w:rsidRPr="00AE337E">
        <w:rPr>
          <w:highlight w:val="yellow"/>
          <w:u w:val="single"/>
        </w:rPr>
        <w:t>and remains loyal</w:t>
      </w:r>
      <w:r w:rsidRPr="00112A15">
        <w:rPr>
          <w:sz w:val="12"/>
        </w:rPr>
        <w:t>. At present, therefore, this second strategic interest is not seriously threatened.</w:t>
      </w:r>
    </w:p>
    <w:p w:rsidR="003011B3" w:rsidRPr="008B7B92" w:rsidRDefault="003011B3" w:rsidP="003011B3">
      <w:pPr>
        <w:pStyle w:val="Heading4"/>
      </w:pPr>
      <w:r w:rsidRPr="008B7B92">
        <w:t>Alt cause—structural poverty</w:t>
      </w:r>
    </w:p>
    <w:p w:rsidR="003011B3" w:rsidRPr="008B7B92" w:rsidRDefault="003011B3" w:rsidP="003011B3">
      <w:r w:rsidRPr="00AE337E">
        <w:rPr>
          <w:b/>
          <w:highlight w:val="yellow"/>
        </w:rPr>
        <w:t>Goldberg 9</w:t>
      </w:r>
      <w:r w:rsidRPr="008B7B92">
        <w:t xml:space="preserve"> – writer-in-residence with the United Nations Foundation (Mark Leon, How Rural Poverty Fuels Instability in Pakistan, February 17, http://www.undispatch.com/node/7710 LH)</w:t>
      </w:r>
    </w:p>
    <w:p w:rsidR="003011B3" w:rsidRPr="008B7B92" w:rsidRDefault="003011B3" w:rsidP="003011B3"/>
    <w:p w:rsidR="003011B3" w:rsidRPr="008B7B92" w:rsidRDefault="003011B3" w:rsidP="003011B3">
      <w:pPr>
        <w:rPr>
          <w:sz w:val="14"/>
        </w:rPr>
      </w:pPr>
      <w:r w:rsidRPr="008B7B92">
        <w:rPr>
          <w:sz w:val="14"/>
        </w:rPr>
        <w:t xml:space="preserve">Discussions on the precarious situation in Pakistan today tend to be focused mostly on the threat from fundamentalist or "jihadi" militants. The focus on that threat is absolutely critical, however, </w:t>
      </w:r>
      <w:r w:rsidRPr="00AE337E">
        <w:rPr>
          <w:rStyle w:val="StyleBoldUnderline"/>
          <w:color w:val="000000"/>
          <w:highlight w:val="yellow"/>
        </w:rPr>
        <w:t>there are underlying structural factors that</w:t>
      </w:r>
      <w:r w:rsidRPr="008B7B92">
        <w:rPr>
          <w:sz w:val="14"/>
        </w:rPr>
        <w:t xml:space="preserve"> also </w:t>
      </w:r>
      <w:r w:rsidRPr="00AE337E">
        <w:rPr>
          <w:rStyle w:val="StyleBoldUnderline"/>
          <w:color w:val="000000"/>
          <w:highlight w:val="yellow"/>
        </w:rPr>
        <w:t xml:space="preserve">play </w:t>
      </w:r>
      <w:r w:rsidRPr="00AE337E">
        <w:rPr>
          <w:rStyle w:val="StyleBoldUnderline"/>
          <w:b/>
          <w:color w:val="000000"/>
          <w:highlight w:val="yellow"/>
        </w:rPr>
        <w:t>a key role</w:t>
      </w:r>
      <w:r w:rsidRPr="00AE337E">
        <w:rPr>
          <w:rStyle w:val="StyleBoldUnderline"/>
          <w:color w:val="000000"/>
          <w:highlight w:val="yellow"/>
        </w:rPr>
        <w:t xml:space="preserve"> in Pakistan's instability. Rural poverty is a major factor</w:t>
      </w:r>
      <w:r w:rsidRPr="008B7B92">
        <w:rPr>
          <w:sz w:val="14"/>
        </w:rPr>
        <w:t xml:space="preserve">. Approximately two-thirds [1] of Pakistani people live in rural areas. Studies by leading Pakistani economists [2] have established that higher rural poverty in Pakistan is positively correlated with higher landlessness - a long-standing problem due to minimal land reform in post-independence Pakistan. Approximately 67% of Pakistani households don't own any land [2]. However, landlessness is not the only major determinant of poverty in Pakistan's rural areas [2-4]. Unlike India's declining rural poverty in the 1987-2000 time period [5], rural poverty in Pakistan increased dramatically since the late 1980s [2, 4] in part due to misguided economic/monetary policy, some of which was driven by the IMF/World Bank. The increase in rural poverty was also accompanied by a further skewing of Pakistan's income distribution in favor of the wealthy [6] - in contrast increased income inequality in India was largely an urban phenomenon in the comparable time period, with rural income inequality either declining or stagnant [5]. Owing to a confluence of such conditions, Pakistan was not able to adequately protect the real income of its rural citizens during a period of modest GDP growth. Pakistan has also faced balance of payments challenges and given its largely self-inflicted, unstable, and risky profile, has not had the luxury of being able to run large fiscal deficits during times of economic distress - as a result, countercyclical policy actions compounded already flawed policy, thereby worsening the rural poverty situation. </w:t>
      </w:r>
      <w:r w:rsidRPr="009D69D0">
        <w:rPr>
          <w:rStyle w:val="StyleBoldUnderline"/>
          <w:color w:val="000000"/>
        </w:rPr>
        <w:t>Any solutions aimed at stabilizing Pakistan should focus not just on the internal security threat from "jihadi" or fundamentalist militants, but address long-standing socio-economic issues</w:t>
      </w:r>
      <w:r w:rsidRPr="008B7B92">
        <w:rPr>
          <w:sz w:val="14"/>
        </w:rPr>
        <w:t xml:space="preserve"> (especially the factors leading to high rural poverty) </w:t>
      </w:r>
      <w:r w:rsidRPr="009D69D0">
        <w:rPr>
          <w:rStyle w:val="StyleBoldUnderline"/>
          <w:color w:val="000000"/>
        </w:rPr>
        <w:t>and governance issues</w:t>
      </w:r>
      <w:r w:rsidRPr="008B7B92">
        <w:rPr>
          <w:sz w:val="14"/>
        </w:rPr>
        <w:t xml:space="preserve"> (these are not really discussed much in this post but pertain mostly to demands of better and more autonomous local/provincial governance that have been a major reason for internal ethnic conflicts in Pakistan, as well as in other South Asian countries like India [7] and Sri Lanka [8]). </w:t>
      </w:r>
      <w:r w:rsidRPr="009D69D0">
        <w:rPr>
          <w:rStyle w:val="StyleBoldUnderline"/>
          <w:color w:val="000000"/>
        </w:rPr>
        <w:t>It is highly unlikely that focusing on any of these facets in isolation would</w:t>
      </w:r>
      <w:r w:rsidRPr="008B7B92">
        <w:rPr>
          <w:sz w:val="14"/>
        </w:rPr>
        <w:t xml:space="preserve"> substantially </w:t>
      </w:r>
      <w:r w:rsidRPr="009D69D0">
        <w:rPr>
          <w:rStyle w:val="StyleBoldUnderline"/>
          <w:color w:val="000000"/>
        </w:rPr>
        <w:t>address Pakistan's deep-seated problems</w:t>
      </w:r>
      <w:r w:rsidRPr="008B7B92">
        <w:rPr>
          <w:sz w:val="14"/>
        </w:rPr>
        <w:t xml:space="preserve">. It is hard to overstate this fact because much of the U.S. foreign policy establishment discourse around Pakistan tends to revolve around security issues and terrorism. For example, the recent writings and interviews of Bruce Riedel [9], who has been tapped by the Obama administration to lead an interagency review of U.S. policy towards Pakistan and Afghanistan, reveal content that is heavy on security issues and very light or negligible on socio-economic and governance issues that often create fertile conditions for the proliferation of militancy or terrorism. It is also instructive that </w:t>
      </w:r>
      <w:r w:rsidRPr="00AE337E">
        <w:rPr>
          <w:rStyle w:val="StyleBoldUnderline"/>
          <w:color w:val="000000"/>
          <w:highlight w:val="yellow"/>
        </w:rPr>
        <w:t>even U.S. establishment foreign policy think-tank coverage of Pakistan</w:t>
      </w:r>
      <w:r w:rsidRPr="008B7B92">
        <w:rPr>
          <w:sz w:val="14"/>
        </w:rPr>
        <w:t xml:space="preserve"> [10] </w:t>
      </w:r>
      <w:r w:rsidRPr="009D69D0">
        <w:rPr>
          <w:rStyle w:val="StyleBoldUnderline"/>
          <w:color w:val="000000"/>
        </w:rPr>
        <w:t xml:space="preserve">often </w:t>
      </w:r>
      <w:r w:rsidRPr="00AE337E">
        <w:rPr>
          <w:rStyle w:val="StyleBoldUnderline"/>
          <w:color w:val="000000"/>
          <w:highlight w:val="yellow"/>
        </w:rPr>
        <w:t>tends to be heavy on military/security issues and very light on socio-economic and governance issues</w:t>
      </w:r>
      <w:r w:rsidRPr="009D69D0">
        <w:rPr>
          <w:rStyle w:val="StyleBoldUnderline"/>
          <w:color w:val="000000"/>
        </w:rPr>
        <w:t xml:space="preserve">, despite the fact that </w:t>
      </w:r>
      <w:r w:rsidRPr="00AE337E">
        <w:rPr>
          <w:rStyle w:val="StyleBoldUnderline"/>
          <w:b/>
          <w:color w:val="000000"/>
          <w:highlight w:val="yellow"/>
        </w:rPr>
        <w:t>militants and terrorists often thrive by exploiting the vacuum created by poverty and poor governance</w:t>
      </w:r>
      <w:r w:rsidRPr="008B7B92">
        <w:rPr>
          <w:sz w:val="14"/>
        </w:rPr>
        <w:t xml:space="preserve">. </w:t>
      </w:r>
    </w:p>
    <w:p w:rsidR="003011B3" w:rsidRPr="009D69D0" w:rsidRDefault="003011B3" w:rsidP="003011B3"/>
    <w:p w:rsidR="003011B3" w:rsidRPr="00D17C4E" w:rsidRDefault="003011B3" w:rsidP="003011B3"/>
    <w:p w:rsidR="003011B3" w:rsidRDefault="003011B3" w:rsidP="003011B3">
      <w:pPr>
        <w:pStyle w:val="Heading3"/>
      </w:pPr>
      <w:r>
        <w:lastRenderedPageBreak/>
        <w:t>1nc norms</w:t>
      </w:r>
    </w:p>
    <w:p w:rsidR="003011B3" w:rsidRDefault="003011B3" w:rsidP="003011B3">
      <w:pPr>
        <w:pStyle w:val="Heading4"/>
      </w:pPr>
      <w:r>
        <w:t>No Asian drone wars</w:t>
      </w:r>
    </w:p>
    <w:p w:rsidR="003011B3" w:rsidRPr="00AE337E" w:rsidRDefault="003011B3" w:rsidP="003011B3">
      <w:r w:rsidRPr="00AE337E">
        <w:rPr>
          <w:rStyle w:val="Heading4Char"/>
        </w:rPr>
        <w:t>Zhou 12</w:t>
      </w:r>
      <w:r w:rsidRPr="00AE337E">
        <w:t xml:space="preserve"> (Dillon Zhou, graduate of the International Relations Program at the University of Massachusetts Boston, “China Drones Prompts Fears of a Drone Race With the US,” Policymic, December 2012, http://www.policymic.com/articles/19753/china-drones-prompt-fears-of-a-drone-race-with-the-us)</w:t>
      </w:r>
    </w:p>
    <w:p w:rsidR="003011B3" w:rsidRPr="00AE337E" w:rsidRDefault="003011B3" w:rsidP="003011B3">
      <w:pPr>
        <w:rPr>
          <w:u w:val="single"/>
        </w:rPr>
      </w:pPr>
      <w:r w:rsidRPr="00AE337E">
        <w:rPr>
          <w:highlight w:val="yellow"/>
          <w:u w:val="single"/>
        </w:rPr>
        <w:t>There are several facts that provid</w:t>
      </w:r>
      <w:r w:rsidRPr="00AE337E">
        <w:rPr>
          <w:u w:val="single"/>
        </w:rPr>
        <w:t xml:space="preserve">e </w:t>
      </w:r>
      <w:r w:rsidRPr="00AE337E">
        <w:rPr>
          <w:sz w:val="16"/>
        </w:rPr>
        <w:t xml:space="preserve">some </w:t>
      </w:r>
      <w:r w:rsidRPr="00AE337E">
        <w:rPr>
          <w:highlight w:val="yellow"/>
          <w:u w:val="single"/>
        </w:rPr>
        <w:t>solace</w:t>
      </w:r>
      <w:r w:rsidRPr="00AE337E">
        <w:rPr>
          <w:sz w:val="16"/>
        </w:rPr>
        <w:t xml:space="preserve"> to the U.S. </w:t>
      </w:r>
      <w:r w:rsidRPr="00AE337E">
        <w:rPr>
          <w:highlight w:val="yellow"/>
          <w:u w:val="single"/>
        </w:rPr>
        <w:t xml:space="preserve">as China's drones are </w:t>
      </w:r>
      <w:r w:rsidRPr="00AE337E">
        <w:rPr>
          <w:highlight w:val="yellow"/>
          <w:u w:val="single"/>
          <w:bdr w:val="single" w:sz="4" w:space="0" w:color="auto"/>
        </w:rPr>
        <w:t xml:space="preserve">far from being a </w:t>
      </w:r>
      <w:r w:rsidRPr="00AE337E">
        <w:rPr>
          <w:color w:val="000000"/>
          <w:highlight w:val="yellow"/>
          <w:u w:val="single"/>
          <w:bdr w:val="single" w:sz="4" w:space="0" w:color="auto"/>
        </w:rPr>
        <w:t>real challenge</w:t>
      </w:r>
      <w:r w:rsidRPr="00AE337E">
        <w:rPr>
          <w:sz w:val="16"/>
          <w:highlight w:val="yellow"/>
        </w:rPr>
        <w:t xml:space="preserve"> to</w:t>
      </w:r>
      <w:r w:rsidRPr="00AE337E">
        <w:rPr>
          <w:sz w:val="16"/>
        </w:rPr>
        <w:t xml:space="preserve"> the American drone program. First, the </w:t>
      </w:r>
      <w:r w:rsidRPr="00AE337E">
        <w:rPr>
          <w:highlight w:val="yellow"/>
          <w:u w:val="single"/>
        </w:rPr>
        <w:t xml:space="preserve">Chinese drones are </w:t>
      </w:r>
      <w:r w:rsidRPr="00AE337E">
        <w:rPr>
          <w:highlight w:val="yellow"/>
          <w:u w:val="single"/>
          <w:bdr w:val="single" w:sz="4" w:space="0" w:color="auto"/>
        </w:rPr>
        <w:t>nowhere as sophisticated</w:t>
      </w:r>
      <w:r w:rsidRPr="00AE337E">
        <w:rPr>
          <w:highlight w:val="yellow"/>
          <w:u w:val="single"/>
        </w:rPr>
        <w:t xml:space="preserve"> as U.S. drones in</w:t>
      </w:r>
      <w:r w:rsidRPr="00AE337E">
        <w:rPr>
          <w:sz w:val="16"/>
        </w:rPr>
        <w:t xml:space="preserve"> their </w:t>
      </w:r>
      <w:r w:rsidRPr="00AE337E">
        <w:rPr>
          <w:highlight w:val="yellow"/>
          <w:u w:val="single"/>
        </w:rPr>
        <w:t>range and proper hardware for optic systems and motors</w:t>
      </w:r>
      <w:r w:rsidRPr="00AE337E">
        <w:rPr>
          <w:sz w:val="16"/>
        </w:rPr>
        <w:t xml:space="preserve"> to power the "dragons." The DSB report notes that the </w:t>
      </w:r>
      <w:r w:rsidRPr="00AE337E">
        <w:rPr>
          <w:u w:val="single"/>
        </w:rPr>
        <w:t>U.S. technical systems are almost unrivaled</w:t>
      </w:r>
      <w:r w:rsidRPr="00AE337E">
        <w:rPr>
          <w:sz w:val="16"/>
        </w:rPr>
        <w:t xml:space="preserve"> at present. Second, </w:t>
      </w:r>
      <w:r w:rsidRPr="00AE337E">
        <w:rPr>
          <w:highlight w:val="yellow"/>
          <w:u w:val="single"/>
        </w:rPr>
        <w:t xml:space="preserve">China </w:t>
      </w:r>
      <w:r w:rsidRPr="00AE337E">
        <w:rPr>
          <w:highlight w:val="yellow"/>
          <w:u w:val="single"/>
          <w:bdr w:val="single" w:sz="4" w:space="0" w:color="auto"/>
        </w:rPr>
        <w:t>lacks the manpower</w:t>
      </w:r>
      <w:r w:rsidRPr="00AE337E">
        <w:rPr>
          <w:highlight w:val="yellow"/>
          <w:u w:val="single"/>
        </w:rPr>
        <w:t xml:space="preserve"> to </w:t>
      </w:r>
      <w:r w:rsidRPr="00AE337E">
        <w:rPr>
          <w:highlight w:val="yellow"/>
          <w:u w:val="single"/>
          <w:bdr w:val="single" w:sz="4" w:space="0" w:color="auto"/>
        </w:rPr>
        <w:t>properly support</w:t>
      </w:r>
      <w:r w:rsidRPr="00AE337E">
        <w:rPr>
          <w:highlight w:val="yellow"/>
          <w:u w:val="single"/>
        </w:rPr>
        <w:t xml:space="preserve"> their</w:t>
      </w:r>
      <w:r w:rsidRPr="00AE337E">
        <w:rPr>
          <w:sz w:val="16"/>
        </w:rPr>
        <w:t xml:space="preserve"> new fleet of </w:t>
      </w:r>
      <w:r w:rsidRPr="00AE337E">
        <w:rPr>
          <w:highlight w:val="yellow"/>
          <w:u w:val="single"/>
        </w:rPr>
        <w:t>drones.</w:t>
      </w:r>
      <w:r w:rsidRPr="00AE337E">
        <w:rPr>
          <w:sz w:val="16"/>
        </w:rPr>
        <w:t xml:space="preserve"> Whereas </w:t>
      </w:r>
      <w:r w:rsidRPr="00AE337E">
        <w:rPr>
          <w:highlight w:val="yellow"/>
          <w:u w:val="single"/>
        </w:rPr>
        <w:t>the U.S. has been training</w:t>
      </w:r>
      <w:r w:rsidRPr="00AE337E">
        <w:rPr>
          <w:sz w:val="16"/>
        </w:rPr>
        <w:t xml:space="preserve"> and honing a large force of </w:t>
      </w:r>
      <w:r w:rsidRPr="00AE337E">
        <w:rPr>
          <w:highlight w:val="yellow"/>
          <w:u w:val="single"/>
        </w:rPr>
        <w:t>UAV pilots</w:t>
      </w:r>
      <w:r w:rsidRPr="00AE337E">
        <w:rPr>
          <w:u w:val="single"/>
        </w:rPr>
        <w:t>,</w:t>
      </w:r>
      <w:r w:rsidRPr="00AE337E">
        <w:rPr>
          <w:sz w:val="16"/>
        </w:rPr>
        <w:t xml:space="preserve"> technicians </w:t>
      </w:r>
      <w:r w:rsidRPr="00AE337E">
        <w:rPr>
          <w:u w:val="single"/>
        </w:rPr>
        <w:t>a</w:t>
      </w:r>
      <w:r w:rsidRPr="00AE337E">
        <w:rPr>
          <w:highlight w:val="yellow"/>
          <w:u w:val="single"/>
        </w:rPr>
        <w:t>nd</w:t>
      </w:r>
      <w:r w:rsidRPr="00AE337E">
        <w:rPr>
          <w:sz w:val="16"/>
        </w:rPr>
        <w:t xml:space="preserve"> operation </w:t>
      </w:r>
      <w:r w:rsidRPr="00AE337E">
        <w:rPr>
          <w:highlight w:val="yellow"/>
          <w:u w:val="single"/>
        </w:rPr>
        <w:t>managers for 15 years.</w:t>
      </w:r>
      <w:r w:rsidRPr="00AE337E">
        <w:rPr>
          <w:u w:val="single"/>
        </w:rPr>
        <w:t xml:space="preserve"> </w:t>
      </w:r>
      <w:r w:rsidRPr="00AE337E">
        <w:rPr>
          <w:sz w:val="16"/>
        </w:rPr>
        <w:t xml:space="preserve">Finally, </w:t>
      </w:r>
      <w:r w:rsidRPr="00AE337E">
        <w:rPr>
          <w:u w:val="single"/>
        </w:rPr>
        <w:t>the U.S. drone program is about 20 years ahead of the Chinese program.</w:t>
      </w:r>
      <w:r w:rsidRPr="00AE337E">
        <w:rPr>
          <w:sz w:val="16"/>
        </w:rPr>
        <w:t xml:space="preserve"> The current models on show are considered to be prototypes and not finished products</w:t>
      </w:r>
      <w:r w:rsidRPr="00AE337E">
        <w:rPr>
          <w:sz w:val="16"/>
          <w:highlight w:val="yellow"/>
        </w:rPr>
        <w:t xml:space="preserve">. </w:t>
      </w:r>
      <w:r w:rsidRPr="00AE337E">
        <w:rPr>
          <w:highlight w:val="yellow"/>
          <w:u w:val="single"/>
        </w:rPr>
        <w:t>The Chinese</w:t>
      </w:r>
      <w:r w:rsidRPr="00AE337E">
        <w:rPr>
          <w:sz w:val="16"/>
        </w:rPr>
        <w:t xml:space="preserve"> also </w:t>
      </w:r>
      <w:r w:rsidRPr="00AE337E">
        <w:rPr>
          <w:highlight w:val="yellow"/>
          <w:u w:val="single"/>
        </w:rPr>
        <w:t xml:space="preserve">have </w:t>
      </w:r>
      <w:r w:rsidRPr="00AE337E">
        <w:rPr>
          <w:highlight w:val="yellow"/>
          <w:u w:val="single"/>
          <w:bdr w:val="single" w:sz="4" w:space="0" w:color="auto"/>
        </w:rPr>
        <w:t>not</w:t>
      </w:r>
      <w:r w:rsidRPr="00AE337E">
        <w:rPr>
          <w:sz w:val="16"/>
          <w:highlight w:val="yellow"/>
        </w:rPr>
        <w:t xml:space="preserve"> </w:t>
      </w:r>
      <w:r w:rsidRPr="00AE337E">
        <w:rPr>
          <w:sz w:val="16"/>
        </w:rPr>
        <w:t xml:space="preserve">had a chance to gain </w:t>
      </w:r>
      <w:r w:rsidRPr="00AE337E">
        <w:rPr>
          <w:highlight w:val="yellow"/>
          <w:u w:val="single"/>
          <w:bdr w:val="single" w:sz="4" w:space="0" w:color="auto"/>
        </w:rPr>
        <w:t>real experience</w:t>
      </w:r>
      <w:r w:rsidRPr="00AE337E">
        <w:rPr>
          <w:highlight w:val="yellow"/>
          <w:u w:val="single"/>
        </w:rPr>
        <w:t xml:space="preserve"> with</w:t>
      </w:r>
      <w:r w:rsidRPr="00AE337E">
        <w:rPr>
          <w:sz w:val="16"/>
        </w:rPr>
        <w:t xml:space="preserve"> their </w:t>
      </w:r>
      <w:r w:rsidRPr="00AE337E">
        <w:rPr>
          <w:highlight w:val="yellow"/>
          <w:u w:val="single"/>
        </w:rPr>
        <w:t>drones during real operation.</w:t>
      </w:r>
    </w:p>
    <w:p w:rsidR="003011B3" w:rsidRPr="00572ED9" w:rsidRDefault="003011B3" w:rsidP="003011B3">
      <w:pPr>
        <w:pStyle w:val="Heading4"/>
      </w:pPr>
      <w:r>
        <w:t>No impact</w:t>
      </w:r>
    </w:p>
    <w:p w:rsidR="003011B3" w:rsidRDefault="003011B3" w:rsidP="003011B3">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3011B3" w:rsidRPr="0079665A" w:rsidRDefault="003011B3" w:rsidP="003011B3"/>
    <w:p w:rsidR="003011B3" w:rsidRPr="0079665A" w:rsidRDefault="003011B3" w:rsidP="003011B3">
      <w:pPr>
        <w:rPr>
          <w:rStyle w:val="StyleBoldUnderline"/>
        </w:rPr>
      </w:pPr>
      <w:r w:rsidRPr="00912849">
        <w:rPr>
          <w:rStyle w:val="Emphasis"/>
        </w:rPr>
        <w:t>Bold predictions</w:t>
      </w:r>
      <w:r w:rsidRPr="00912849">
        <w:rPr>
          <w:sz w:val="16"/>
        </w:rPr>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AE337E">
        <w:rPr>
          <w:rStyle w:val="StyleBoldUnderline"/>
          <w:highlight w:val="yellow"/>
        </w:rPr>
        <w:t>there remain</w:t>
      </w:r>
      <w:r w:rsidRPr="0079665A">
        <w:rPr>
          <w:sz w:val="16"/>
        </w:rPr>
        <w:t xml:space="preserve"> equally </w:t>
      </w:r>
      <w:r w:rsidRPr="00AE337E">
        <w:rPr>
          <w:rStyle w:val="Emphasis"/>
          <w:highlight w:val="yellow"/>
        </w:rPr>
        <w:t>serious diplomatic and political costs</w:t>
      </w:r>
      <w:r w:rsidRPr="0079665A">
        <w:rPr>
          <w:sz w:val="16"/>
        </w:rPr>
        <w:t xml:space="preserve"> </w:t>
      </w:r>
      <w:r w:rsidRPr="0079665A">
        <w:rPr>
          <w:rStyle w:val="StyleBoldUnderline"/>
        </w:rPr>
        <w:t xml:space="preserve">that emanate </w:t>
      </w:r>
      <w:r w:rsidRPr="0091006D">
        <w:rPr>
          <w:rStyle w:val="StyleBoldUnderline"/>
        </w:rPr>
        <w:t>from beyond a fickle electorate</w:t>
      </w:r>
      <w:r w:rsidRPr="0091006D">
        <w:rPr>
          <w:sz w:val="16"/>
        </w:rPr>
        <w:t xml:space="preserve">, </w:t>
      </w:r>
      <w:r w:rsidRPr="0091006D">
        <w:rPr>
          <w:rStyle w:val="StyleBoldUnderline"/>
        </w:rPr>
        <w:t xml:space="preserve">which will prevent the likes of the increased drone aggression predicted by both Ignatieff and Sharkey. </w:t>
      </w:r>
      <w:r w:rsidRPr="0091006D">
        <w:rPr>
          <w:sz w:val="16"/>
        </w:rPr>
        <w:t xml:space="preserve">Most recently, </w:t>
      </w:r>
      <w:r w:rsidRPr="0091006D">
        <w:rPr>
          <w:rStyle w:val="StyleBoldUnderline"/>
        </w:rPr>
        <w:t>the</w:t>
      </w:r>
      <w:r w:rsidRPr="0091006D">
        <w:rPr>
          <w:sz w:val="16"/>
        </w:rPr>
        <w:t xml:space="preserve"> serious </w:t>
      </w:r>
      <w:r w:rsidRPr="0091006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AE337E">
        <w:rPr>
          <w:rStyle w:val="StyleBoldUnderline"/>
          <w:highlight w:val="yellow"/>
        </w:rPr>
        <w:t>States</w:t>
      </w:r>
      <w:r w:rsidRPr="0079665A">
        <w:rPr>
          <w:rStyle w:val="StyleBoldUnderline"/>
        </w:rPr>
        <w:t xml:space="preserve"> launching drones must </w:t>
      </w:r>
      <w:r w:rsidRPr="00AE337E">
        <w:rPr>
          <w:rStyle w:val="StyleBoldUnderline"/>
          <w:highlight w:val="yellow"/>
        </w:rPr>
        <w:t>still weigh</w:t>
      </w:r>
      <w:r w:rsidRPr="0079665A">
        <w:rPr>
          <w:rStyle w:val="StyleBoldUnderline"/>
        </w:rPr>
        <w:t xml:space="preserve"> the </w:t>
      </w:r>
      <w:r w:rsidRPr="00AE337E">
        <w:rPr>
          <w:rStyle w:val="Emphasis"/>
          <w:highlight w:val="yellow"/>
        </w:rPr>
        <w:t>diplomatic and political costs</w:t>
      </w:r>
      <w:r w:rsidRPr="0079665A">
        <w:rPr>
          <w:sz w:val="16"/>
        </w:rPr>
        <w:t xml:space="preserve"> of their actions, </w:t>
      </w:r>
      <w:r w:rsidRPr="00AE337E">
        <w:rPr>
          <w:rStyle w:val="StyleBoldUnderline"/>
          <w:highlight w:val="yellow"/>
        </w:rPr>
        <w:t xml:space="preserve">which make the calculation </w:t>
      </w:r>
      <w:r w:rsidRPr="00DC2AB9">
        <w:rPr>
          <w:rStyle w:val="StyleBoldUnderline"/>
        </w:rPr>
        <w:t>surrounding their use</w:t>
      </w:r>
      <w:r w:rsidRPr="00DC2AB9">
        <w:rPr>
          <w:sz w:val="16"/>
        </w:rPr>
        <w:t xml:space="preserve"> </w:t>
      </w:r>
      <w:r w:rsidRPr="00AE337E">
        <w:rPr>
          <w:rStyle w:val="Emphasis"/>
          <w:highlight w:val="yellow"/>
        </w:rPr>
        <w:t>no</w:t>
      </w:r>
      <w:r w:rsidRPr="0079665A">
        <w:rPr>
          <w:rStyle w:val="Emphasis"/>
        </w:rPr>
        <w:t xml:space="preserve"> fundamentally </w:t>
      </w:r>
      <w:r w:rsidRPr="00AE337E">
        <w:rPr>
          <w:rStyle w:val="Emphasis"/>
          <w:highlight w:val="yellow"/>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AE337E">
        <w:rPr>
          <w:rStyle w:val="StyleBoldUnderline"/>
          <w:highlight w:val="yellow"/>
        </w:rPr>
        <w:t>minimal air defenses</w:t>
      </w:r>
      <w:r w:rsidRPr="00AE337E">
        <w:rPr>
          <w:sz w:val="16"/>
          <w:highlight w:val="yellow"/>
        </w:rPr>
        <w:t xml:space="preserve"> </w:t>
      </w:r>
      <w:r w:rsidRPr="00912849">
        <w:rPr>
          <w:rStyle w:val="Emphasis"/>
        </w:rPr>
        <w:t xml:space="preserve">that </w:t>
      </w:r>
      <w:r w:rsidRPr="00AE337E">
        <w:rPr>
          <w:rStyle w:val="Emphasis"/>
          <w:highlight w:val="yellow"/>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w:t>
      </w:r>
      <w:r w:rsidRPr="0079665A">
        <w:rPr>
          <w:sz w:val="16"/>
        </w:rPr>
        <w:lastRenderedPageBreak/>
        <w:t xml:space="preserve">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AE337E">
        <w:rPr>
          <w:rStyle w:val="Emphasis"/>
          <w:highlight w:val="yellow"/>
        </w:rPr>
        <w:t>Nations will confront the same principles of deterrence</w:t>
      </w:r>
      <w:r w:rsidRPr="0079665A">
        <w:rPr>
          <w:sz w:val="16"/>
        </w:rPr>
        <w:t xml:space="preserve">, for example, </w:t>
      </w:r>
      <w:r w:rsidRPr="00AE337E">
        <w:rPr>
          <w:rStyle w:val="StyleBoldUnderline"/>
          <w:highlight w:val="yellow"/>
        </w:rPr>
        <w:t>when deciding to launch</w:t>
      </w:r>
      <w:r w:rsidRPr="0079665A">
        <w:rPr>
          <w:rStyle w:val="StyleBoldUnderline"/>
        </w:rPr>
        <w:t xml:space="preserve"> a </w:t>
      </w:r>
      <w:r w:rsidRPr="00AE337E">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AE337E">
        <w:rPr>
          <w:rStyle w:val="StyleBoldUnderline"/>
          <w:highlight w:val="yellow"/>
        </w:rPr>
        <w:t>Drones</w:t>
      </w:r>
      <w:r w:rsidRPr="0079665A">
        <w:rPr>
          <w:rStyle w:val="StyleBoldUnderline"/>
        </w:rPr>
        <w:t xml:space="preserve"> may make waging war more domestically palatable, but they </w:t>
      </w:r>
      <w:r w:rsidRPr="00AE337E">
        <w:rPr>
          <w:rStyle w:val="StyleBoldUnderline"/>
          <w:highlight w:val="yellow"/>
        </w:rPr>
        <w:t>don’t change</w:t>
      </w:r>
      <w:r w:rsidRPr="0079665A">
        <w:rPr>
          <w:rStyle w:val="StyleBoldUnderline"/>
        </w:rPr>
        <w:t xml:space="preserve"> the very serious </w:t>
      </w:r>
      <w:r w:rsidRPr="00AE337E">
        <w:rPr>
          <w:rStyle w:val="StyleBoldUnderline"/>
          <w:highlight w:val="yellow"/>
        </w:rPr>
        <w:t>risks of retaliation</w:t>
      </w:r>
      <w:r w:rsidRPr="0079665A">
        <w:rPr>
          <w:rStyle w:val="StyleBoldUnderline"/>
        </w:rPr>
        <w:t xml:space="preserve"> for an attacking state</w:t>
      </w:r>
      <w:r w:rsidRPr="0079665A">
        <w:rPr>
          <w:sz w:val="16"/>
        </w:rPr>
        <w:t xml:space="preserve">. </w:t>
      </w:r>
      <w:r w:rsidRPr="00AE337E">
        <w:rPr>
          <w:rStyle w:val="StyleBoldUnderline"/>
          <w:highlight w:val="yellow"/>
        </w:rPr>
        <w:t xml:space="preserve">Any state </w:t>
      </w:r>
      <w:r w:rsidRPr="00912849">
        <w:rPr>
          <w:rStyle w:val="StyleBoldUnderline"/>
        </w:rPr>
        <w:t xml:space="preserve">otherwise </w:t>
      </w:r>
      <w:r w:rsidRPr="00AE337E">
        <w:rPr>
          <w:rStyle w:val="StyleBoldUnderline"/>
          <w:highlight w:val="yellow"/>
        </w:rPr>
        <w:t xml:space="preserve">deterred </w:t>
      </w:r>
      <w:r w:rsidRPr="00DC2AB9">
        <w:rPr>
          <w:rStyle w:val="StyleBoldUnderline"/>
        </w:rPr>
        <w:t xml:space="preserve">from using force abroad </w:t>
      </w:r>
      <w:r w:rsidRPr="00AE337E">
        <w:rPr>
          <w:rStyle w:val="StyleBoldUnderline"/>
          <w:highlight w:val="yellow"/>
        </w:rPr>
        <w:t>will not</w:t>
      </w:r>
      <w:r w:rsidRPr="0079665A">
        <w:rPr>
          <w:rStyle w:val="StyleBoldUnderline"/>
        </w:rPr>
        <w:t xml:space="preserve"> significantly </w:t>
      </w:r>
      <w:r w:rsidRPr="00AE337E">
        <w:rPr>
          <w:rStyle w:val="StyleBoldUnderline"/>
          <w:highlight w:val="yellow"/>
        </w:rPr>
        <w:t xml:space="preserve">increase </w:t>
      </w:r>
      <w:r w:rsidRPr="00DC2AB9">
        <w:rPr>
          <w:rStyle w:val="StyleBoldUnderline"/>
        </w:rPr>
        <w:t xml:space="preserve">its </w:t>
      </w:r>
      <w:r w:rsidRPr="00AE337E">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AE337E">
        <w:rPr>
          <w:rStyle w:val="StyleBoldUnderline"/>
          <w:highlight w:val="yellow"/>
        </w:rPr>
        <w:t xml:space="preserve">the </w:t>
      </w:r>
      <w:r w:rsidRPr="00DC2AB9">
        <w:rPr>
          <w:rStyle w:val="StyleBoldUnderline"/>
        </w:rPr>
        <w:t xml:space="preserve">past decade’s </w:t>
      </w:r>
      <w:r w:rsidRPr="00AE337E">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AE337E">
        <w:rPr>
          <w:rStyle w:val="StyleBoldUnderline"/>
          <w:highlight w:val="yellow"/>
        </w:rPr>
        <w:t xml:space="preserve">Conflict </w:t>
      </w:r>
      <w:r w:rsidRPr="00AE337E">
        <w:rPr>
          <w:rStyle w:val="Emphasis"/>
          <w:highlight w:val="yellow"/>
        </w:rPr>
        <w:t>may not be any less likely</w:t>
      </w:r>
      <w:r w:rsidRPr="00AE337E">
        <w:rPr>
          <w:rStyle w:val="StyleBoldUnderline"/>
          <w:highlight w:val="yellow"/>
        </w:rPr>
        <w:t xml:space="preserve"> in the era of drones, but the nature of 21st Century warfare remains </w:t>
      </w:r>
      <w:r w:rsidRPr="00AE337E">
        <w:rPr>
          <w:rStyle w:val="Emphasis"/>
          <w:highlight w:val="yellow"/>
        </w:rPr>
        <w:t>fundamentally unaltered</w:t>
      </w:r>
      <w:r w:rsidRPr="0079665A">
        <w:rPr>
          <w:rStyle w:val="StyleBoldUnderline"/>
        </w:rPr>
        <w:t xml:space="preserve"> despite their arrival in large numbers.</w:t>
      </w:r>
    </w:p>
    <w:p w:rsidR="003011B3" w:rsidRPr="00DF64FF" w:rsidRDefault="003011B3" w:rsidP="003011B3">
      <w:pPr>
        <w:pStyle w:val="Heading4"/>
      </w:pPr>
      <w:r>
        <w:rPr>
          <w:bCs w:val="0"/>
        </w:rPr>
        <w:t>US norms mean nothing</w:t>
      </w:r>
    </w:p>
    <w:p w:rsidR="003011B3" w:rsidRDefault="003011B3" w:rsidP="003011B3">
      <w:r>
        <w:rPr>
          <w:b/>
        </w:rPr>
        <w:t>Anderson 11</w:t>
      </w:r>
      <w:r>
        <w:t xml:space="preserve"> [Kenneth, 10/9/2011, “What Kind of Drones Arms Race Is Coming?” http://opiniojuris.org/2011/10/09/what-kind-of-drones-arms-race-is-coming/]</w:t>
      </w:r>
    </w:p>
    <w:p w:rsidR="003011B3" w:rsidRDefault="003011B3" w:rsidP="003011B3"/>
    <w:p w:rsidR="003011B3" w:rsidRPr="0018190A" w:rsidRDefault="003011B3" w:rsidP="003011B3">
      <w:pPr>
        <w:rPr>
          <w:sz w:val="14"/>
        </w:rPr>
      </w:pPr>
      <w:r>
        <w:rPr>
          <w:rStyle w:val="StyleBoldUnderline"/>
        </w:rPr>
        <w:t>By asserting that “we’re” creating it,</w:t>
      </w:r>
      <w:r w:rsidRPr="0018190A">
        <w:rPr>
          <w:sz w:val="14"/>
        </w:rPr>
        <w:t xml:space="preserve"> </w:t>
      </w:r>
      <w:r>
        <w:rPr>
          <w:rStyle w:val="StyleBoldUnderline"/>
        </w:rPr>
        <w:t>this is a claim that there is an arms race</w:t>
      </w:r>
      <w:r w:rsidRPr="0018190A">
        <w:rPr>
          <w:sz w:val="14"/>
        </w:rPr>
        <w:t xml:space="preserve"> among states </w:t>
      </w:r>
      <w:r>
        <w:rPr>
          <w:rStyle w:val="StyleBoldUnderline"/>
        </w:rPr>
        <w:t>over military drones, and that it is a consequence of the US creating the technology</w:t>
      </w:r>
      <w:r w:rsidRPr="0018190A">
        <w:rPr>
          <w:sz w:val="14"/>
        </w:rPr>
        <w:t xml:space="preserve"> and deploying it — </w:t>
      </w:r>
      <w:r>
        <w:rPr>
          <w:rStyle w:val="StyleBoldUnderline"/>
        </w:rPr>
        <w:t>and then, beyond the technology,</w:t>
      </w:r>
      <w:r w:rsidRPr="0018190A">
        <w:rPr>
          <w:sz w:val="14"/>
        </w:rPr>
        <w:t xml:space="preserve"> </w:t>
      </w:r>
      <w:r>
        <w:rPr>
          <w:rStyle w:val="StyleBoldUnderline"/>
        </w:rPr>
        <w:t>changing the normative legal and moral</w:t>
      </w:r>
      <w:r w:rsidRPr="0018190A">
        <w:rPr>
          <w:sz w:val="14"/>
        </w:rPr>
        <w:t xml:space="preserve"> </w:t>
      </w:r>
      <w:r>
        <w:rPr>
          <w:rStyle w:val="StyleBoldUnderline"/>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AE337E">
        <w:rPr>
          <w:rStyle w:val="StyleBoldUnderline"/>
          <w:highlight w:val="yellow"/>
        </w:rPr>
        <w:t>There are a number of</w:t>
      </w:r>
      <w:r>
        <w:rPr>
          <w:rStyle w:val="StyleBoldUnderline"/>
        </w:rPr>
        <w:t xml:space="preserve"> </w:t>
      </w:r>
      <w:r w:rsidRPr="00AE337E">
        <w:rPr>
          <w:rStyle w:val="StyleBoldUnderline"/>
          <w:highlight w:val="yellow"/>
        </w:rPr>
        <w:t>reasons to doubt that moves by other</w:t>
      </w:r>
      <w:r>
        <w:rPr>
          <w:rStyle w:val="StyleBoldUnderline"/>
        </w:rPr>
        <w:t xml:space="preserve"> countrie</w:t>
      </w:r>
      <w:r w:rsidRPr="00AE337E">
        <w:rPr>
          <w:rStyle w:val="StyleBoldUnderline"/>
          <w:highlight w:val="yellow"/>
        </w:rPr>
        <w:t>s</w:t>
      </w:r>
      <w:r>
        <w:rPr>
          <w:rStyle w:val="StyleBoldUnderline"/>
        </w:rPr>
        <w:t xml:space="preserve"> </w:t>
      </w:r>
      <w:r w:rsidRPr="00AE337E">
        <w:rPr>
          <w:rStyle w:val="StyleBoldUnderline"/>
          <w:highlight w:val="yellow"/>
        </w:rPr>
        <w:t>are an arms race</w:t>
      </w:r>
      <w:r>
        <w:rPr>
          <w:rStyle w:val="StyleBoldUnderline"/>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StyleBoldUnderline"/>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StyleBoldUnderline"/>
        </w:rPr>
        <w:t>will eventually have an important place in ordinary ground transport. UAVs will eventually move into many roles in ordinary aviation</w:t>
      </w:r>
      <w:r w:rsidRPr="0018190A">
        <w:rPr>
          <w:sz w:val="14"/>
        </w:rPr>
        <w:t xml:space="preserve">, </w:t>
      </w:r>
      <w:r w:rsidRPr="0018190A">
        <w:rPr>
          <w:rStyle w:val="StyleBoldUnderline"/>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AE337E">
        <w:rPr>
          <w:rStyle w:val="StyleBoldUnderline"/>
          <w:highlight w:val="yellow"/>
        </w:rPr>
        <w:t xml:space="preserve">Military applications will carry drones </w:t>
      </w:r>
      <w:r>
        <w:rPr>
          <w:rStyle w:val="StyleBoldUnderline"/>
        </w:rPr>
        <w:t xml:space="preserve">many </w:t>
      </w:r>
      <w:r w:rsidRPr="00AE337E">
        <w:rPr>
          <w:rStyle w:val="StyleBoldUnderline"/>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AE337E">
        <w:rPr>
          <w:rStyle w:val="Emphasis"/>
          <w:highlight w:val="yellow"/>
        </w:rPr>
        <w:t>this was happening anyway, and the tech</w:t>
      </w:r>
      <w:r>
        <w:rPr>
          <w:rStyle w:val="Emphasis"/>
        </w:rPr>
        <w:t>nology</w:t>
      </w:r>
      <w:r w:rsidRPr="00AE337E">
        <w:rPr>
          <w:rStyle w:val="Emphasis"/>
          <w:highlight w:val="yellow"/>
        </w:rPr>
        <w:t xml:space="preserve"> was already available</w:t>
      </w:r>
      <w:r w:rsidRPr="00AE337E">
        <w:rPr>
          <w:sz w:val="14"/>
          <w:highlight w:val="yellow"/>
        </w:rPr>
        <w:t xml:space="preserve">. </w:t>
      </w:r>
      <w:r w:rsidRPr="00AE337E">
        <w:rPr>
          <w:rStyle w:val="StyleBoldUnderline"/>
          <w:highlight w:val="yellow"/>
        </w:rPr>
        <w:t>The US</w:t>
      </w:r>
      <w:r>
        <w:rPr>
          <w:rStyle w:val="StyleBoldUnderline"/>
        </w:rPr>
        <w:t xml:space="preserve"> might have been first, but it </w:t>
      </w:r>
      <w:r w:rsidRPr="00AE337E">
        <w:rPr>
          <w:rStyle w:val="StyleBoldUnderline"/>
          <w:highlight w:val="yellow"/>
        </w:rPr>
        <w:t>hasn’t sparked an arms race</w:t>
      </w:r>
      <w:r>
        <w:rPr>
          <w:rStyle w:val="StyleBoldUnderline"/>
        </w:rPr>
        <w:t xml:space="preserve"> in any sense that absent the US push, no one would have done this</w:t>
      </w:r>
      <w:r w:rsidRPr="0018190A">
        <w:rPr>
          <w:sz w:val="14"/>
        </w:rPr>
        <w:t xml:space="preserve">. That’s just a fantasy reading of where the technology in general aviation was already going; </w:t>
      </w:r>
      <w:r w:rsidRPr="00AE337E">
        <w:rPr>
          <w:rStyle w:val="StyleBoldUnderline"/>
          <w:highlight w:val="yellow"/>
        </w:rPr>
        <w:t>Zenko’s</w:t>
      </w:r>
      <w:r w:rsidRPr="00AE337E">
        <w:rPr>
          <w:sz w:val="14"/>
          <w:highlight w:val="yellow"/>
        </w:rPr>
        <w:t xml:space="preserve"> </w:t>
      </w:r>
      <w:r w:rsidRPr="0018190A">
        <w:rPr>
          <w:sz w:val="14"/>
        </w:rPr>
        <w:t xml:space="preserve">‘original sin’ </w:t>
      </w:r>
      <w:r w:rsidRPr="00AE337E">
        <w:rPr>
          <w:rStyle w:val="StyleBoldUnderline"/>
          <w:highlight w:val="yellow"/>
        </w:rPr>
        <w:t>attribution</w:t>
      </w:r>
      <w:r w:rsidRPr="00AE337E">
        <w:rPr>
          <w:sz w:val="14"/>
          <w:highlight w:val="yellow"/>
        </w:rPr>
        <w:t xml:space="preserve"> </w:t>
      </w:r>
      <w:r w:rsidRPr="0018190A">
        <w:rPr>
          <w:sz w:val="14"/>
        </w:rPr>
        <w:t xml:space="preserve">of this </w:t>
      </w:r>
      <w:r w:rsidRPr="00AE337E">
        <w:rPr>
          <w:rStyle w:val="StyleBoldUnderline"/>
          <w:highlight w:val="yellow"/>
        </w:rPr>
        <w:t xml:space="preserve">to the US opening Pandora’s box is not </w:t>
      </w:r>
      <w:r w:rsidRPr="0018190A">
        <w:rPr>
          <w:rStyle w:val="StyleBoldUnderline"/>
        </w:rPr>
        <w:t xml:space="preserve">a </w:t>
      </w:r>
      <w:r w:rsidRPr="00AE337E">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StyleBoldUnderline"/>
        </w:rPr>
        <w:t>Had the US not moved on this, the result would have been a US playing catch-up to someone else</w:t>
      </w:r>
      <w:r w:rsidRPr="0018190A">
        <w:rPr>
          <w:sz w:val="14"/>
        </w:rPr>
        <w:t xml:space="preserve">. For that matter, the off-the-shelf technology for small, </w:t>
      </w:r>
      <w:r>
        <w:rPr>
          <w:rStyle w:val="StyleBoldUnderline"/>
        </w:rPr>
        <w:t xml:space="preserve">hobbyist UAVs is simple enough and </w:t>
      </w:r>
      <w:r w:rsidRPr="0018190A">
        <w:rPr>
          <w:rStyle w:val="StyleBoldUnderline"/>
        </w:rPr>
        <w:t>available enough that terrorists will eventually try to do their own amateur version, putting some kind of bomb on it.</w:t>
      </w:r>
      <w:r w:rsidRPr="0018190A">
        <w:rPr>
          <w:sz w:val="14"/>
        </w:rPr>
        <w:t xml:space="preserve"> Moving on from the avionics, </w:t>
      </w:r>
      <w:r w:rsidRPr="0018190A">
        <w:rPr>
          <w:rStyle w:val="Emphasis"/>
        </w:rPr>
        <w:t>weaponizing the craft is also not difficult</w:t>
      </w:r>
      <w:r w:rsidRPr="0018190A">
        <w:rPr>
          <w:sz w:val="14"/>
        </w:rPr>
        <w:t xml:space="preserve">. The US stuck an anti-tank missile on a Predator; this is also not rocket science. Many states can build drones, many states can operate them, and crudely weaponizing them is also not rocket science. </w:t>
      </w:r>
      <w:r w:rsidRPr="00AE337E">
        <w:rPr>
          <w:rStyle w:val="StyleBoldUnderline"/>
          <w:highlight w:val="yellow"/>
        </w:rPr>
        <w:t>The US didn’t spark an arms race; this would occur to any</w:t>
      </w:r>
      <w:r>
        <w:rPr>
          <w:rStyle w:val="StyleBoldUnderline"/>
        </w:rPr>
        <w:t xml:space="preserve"> </w:t>
      </w:r>
      <w:r w:rsidRPr="00AE337E">
        <w:rPr>
          <w:rStyle w:val="StyleBoldUnderline"/>
          <w:highlight w:val="yellow"/>
        </w:rPr>
        <w:t>state with a drone</w:t>
      </w:r>
      <w:r w:rsidRPr="0018190A">
        <w:rPr>
          <w:sz w:val="14"/>
        </w:rPr>
        <w:t xml:space="preserve">. To the extent that there is real development here, it lies in the development of specialized weapons that enable vastly more discriminating targeting. The </w:t>
      </w:r>
      <w:r w:rsidRPr="0018190A">
        <w:rPr>
          <w:sz w:val="14"/>
        </w:rPr>
        <w:lastRenderedPageBreak/>
        <w:t xml:space="preserve">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StyleBoldUnderline"/>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3011B3" w:rsidRPr="00E0263F" w:rsidRDefault="003011B3" w:rsidP="003011B3">
      <w:pPr>
        <w:pStyle w:val="Heading4"/>
      </w:pPr>
      <w:r w:rsidRPr="00E0263F">
        <w:t xml:space="preserve">China won’t use drones </w:t>
      </w:r>
      <w:r>
        <w:t>for</w:t>
      </w:r>
      <w:r w:rsidRPr="00E0263F">
        <w:t xml:space="preserve"> territorial disputes</w:t>
      </w:r>
    </w:p>
    <w:p w:rsidR="003011B3" w:rsidRPr="00E0263F" w:rsidRDefault="003011B3" w:rsidP="003011B3">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3011B3" w:rsidRDefault="003011B3" w:rsidP="003011B3">
      <w:pPr>
        <w:tabs>
          <w:tab w:val="left" w:pos="4845"/>
        </w:tabs>
      </w:pPr>
      <w:r>
        <w:tab/>
      </w:r>
    </w:p>
    <w:p w:rsidR="003011B3" w:rsidRDefault="003011B3" w:rsidP="003011B3">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r>
        <w:rPr>
          <w:sz w:val="12"/>
        </w:rPr>
        <w:t>.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E337E">
        <w:rPr>
          <w:sz w:val="12"/>
          <w:highlight w:val="yellow"/>
        </w:rPr>
        <w:t xml:space="preserve">. </w:t>
      </w:r>
      <w:r w:rsidRPr="00AE337E">
        <w:rPr>
          <w:rStyle w:val="StyleBoldUnderline"/>
          <w:highlight w:val="yellow"/>
        </w:rPr>
        <w:t>Beijing</w:t>
      </w:r>
      <w:r>
        <w:rPr>
          <w:sz w:val="12"/>
        </w:rPr>
        <w:t xml:space="preserve">, however, </w:t>
      </w:r>
      <w:r w:rsidRPr="00AE337E">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AE337E">
        <w:rPr>
          <w:rStyle w:val="StyleBoldUnderline"/>
          <w:highlight w:val="yellow"/>
        </w:rPr>
        <w:t>With its leaders attempting to allay notions that China's rise poses a threat</w:t>
      </w:r>
      <w:r>
        <w:rPr>
          <w:rStyle w:val="StyleBoldUnderline"/>
        </w:rPr>
        <w:t xml:space="preserve"> to the region, </w:t>
      </w:r>
      <w:r w:rsidRPr="00AE337E">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AE337E">
        <w:rPr>
          <w:rStyle w:val="StyleBoldUnderline"/>
          <w:highlight w:val="yellow"/>
        </w:rPr>
        <w:t>disputes would prove counterproductive. China also fears setting a precedent</w:t>
      </w:r>
      <w:r>
        <w:rPr>
          <w:rStyle w:val="StyleBoldUnderline"/>
        </w:rPr>
        <w:t xml:space="preserve"> for the use of drones </w:t>
      </w:r>
      <w:r w:rsidRPr="00AE337E">
        <w:rPr>
          <w:rStyle w:val="StyleBoldUnderline"/>
          <w:highlight w:val="yellow"/>
        </w:rPr>
        <w:t xml:space="preserve">in East Asian hotspots that the </w:t>
      </w:r>
      <w:r w:rsidRPr="00AE337E">
        <w:rPr>
          <w:rStyle w:val="Emphasis"/>
          <w:highlight w:val="yellow"/>
        </w:rPr>
        <w:t>U</w:t>
      </w:r>
      <w:r>
        <w:rPr>
          <w:sz w:val="12"/>
        </w:rPr>
        <w:t xml:space="preserve">nited </w:t>
      </w:r>
      <w:r w:rsidRPr="00AE337E">
        <w:rPr>
          <w:rStyle w:val="Emphasis"/>
          <w:highlight w:val="yellow"/>
        </w:rPr>
        <w:t>S</w:t>
      </w:r>
      <w:r>
        <w:rPr>
          <w:sz w:val="12"/>
        </w:rPr>
        <w:t xml:space="preserve">tates </w:t>
      </w:r>
      <w:r w:rsidRPr="00AE337E">
        <w:rPr>
          <w:rStyle w:val="StyleBoldUnderline"/>
          <w:highlight w:val="yellow"/>
        </w:rPr>
        <w:t>could</w:t>
      </w:r>
      <w:r>
        <w:rPr>
          <w:rStyle w:val="StyleBoldUnderline"/>
        </w:rPr>
        <w:t xml:space="preserve"> </w:t>
      </w:r>
      <w:r>
        <w:rPr>
          <w:sz w:val="12"/>
        </w:rPr>
        <w:t xml:space="preserve">eventually </w:t>
      </w:r>
      <w:r w:rsidRPr="00AE337E">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rsidR="003011B3" w:rsidRPr="00E0263F" w:rsidRDefault="003011B3" w:rsidP="003011B3">
      <w:pPr>
        <w:pStyle w:val="Heading4"/>
      </w:pPr>
      <w:r>
        <w:rPr>
          <w:bCs w:val="0"/>
        </w:rPr>
        <w:t>Wont go nuclear</w:t>
      </w:r>
    </w:p>
    <w:p w:rsidR="003011B3" w:rsidRDefault="003011B3" w:rsidP="003011B3">
      <w:r>
        <w:rPr>
          <w:b/>
        </w:rPr>
        <w:t>Moore 6</w:t>
      </w:r>
      <w:r>
        <w:t xml:space="preserve"> (Scott; Research Assistant – East Asia Nonproliferation Program – James Martin Center for Nonproliferation Studies – Monterey Institute of International Studies, “Nuclear Conflict in the 21st Century: Reviewing the Chinese Nuclear Threat,” 10/18, http://www.nti.org/e_research/e3_80.html)</w:t>
      </w:r>
    </w:p>
    <w:p w:rsidR="003011B3" w:rsidRDefault="003011B3" w:rsidP="003011B3"/>
    <w:p w:rsidR="003011B3" w:rsidRPr="0018190A" w:rsidRDefault="003011B3" w:rsidP="003011B3">
      <w:pPr>
        <w:rPr>
          <w:rStyle w:val="StyleBoldUnderline"/>
          <w:sz w:val="16"/>
          <w:u w:val="none"/>
        </w:rPr>
      </w:pPr>
      <w:r w:rsidRPr="0018190A">
        <w:rPr>
          <w:rStyle w:val="StyleBoldUnderline"/>
          <w:sz w:val="16"/>
          <w:u w:val="none"/>
        </w:rPr>
        <w:t>Despite the tumult</w:t>
      </w:r>
      <w:r w:rsidRPr="00AE337E">
        <w:rPr>
          <w:rStyle w:val="StyleBoldUnderline"/>
          <w:sz w:val="16"/>
          <w:highlight w:val="yellow"/>
          <w:u w:val="none"/>
        </w:rPr>
        <w:t xml:space="preserve">, </w:t>
      </w:r>
      <w:r w:rsidRPr="00AE337E">
        <w:rPr>
          <w:rStyle w:val="StyleBoldUnderline"/>
          <w:highlight w:val="yellow"/>
        </w:rPr>
        <w:t>there is broad consensus</w:t>
      </w:r>
      <w:r>
        <w:rPr>
          <w:rStyle w:val="StyleBoldUnderline"/>
        </w:rPr>
        <w:t xml:space="preserve"> among experts that</w:t>
      </w:r>
      <w:r w:rsidRPr="0018190A">
        <w:rPr>
          <w:rStyle w:val="StyleBoldUnderline"/>
          <w:sz w:val="16"/>
          <w:u w:val="none"/>
        </w:rPr>
        <w:t xml:space="preserve"> the </w:t>
      </w:r>
      <w:r w:rsidRPr="00AE337E">
        <w:rPr>
          <w:rStyle w:val="StyleBoldUnderline"/>
          <w:highlight w:val="yellow"/>
        </w:rPr>
        <w:t>concerns</w:t>
      </w:r>
      <w:r w:rsidRPr="0018190A">
        <w:rPr>
          <w:rStyle w:val="StyleBoldUnderline"/>
          <w:sz w:val="16"/>
          <w:u w:val="none"/>
        </w:rPr>
        <w:t xml:space="preserve"> generated in this discussion </w:t>
      </w:r>
      <w:r w:rsidRPr="00AE337E">
        <w:rPr>
          <w:rStyle w:val="StyleBoldUnderline"/>
          <w:highlight w:val="yellow"/>
        </w:rPr>
        <w:t>are exaggerated</w:t>
      </w:r>
      <w:r w:rsidRPr="00AE337E">
        <w:rPr>
          <w:rStyle w:val="StyleBoldUnderline"/>
          <w:sz w:val="16"/>
          <w:highlight w:val="yellow"/>
          <w:u w:val="none"/>
        </w:rPr>
        <w:t xml:space="preserve">. </w:t>
      </w:r>
      <w:r>
        <w:rPr>
          <w:rStyle w:val="StyleBoldUnderline"/>
        </w:rPr>
        <w:t xml:space="preserve">The size of </w:t>
      </w:r>
      <w:r w:rsidRPr="00AE337E">
        <w:rPr>
          <w:rStyle w:val="StyleBoldUnderline"/>
          <w:highlight w:val="yellow"/>
        </w:rPr>
        <w:t xml:space="preserve">the </w:t>
      </w:r>
      <w:r>
        <w:rPr>
          <w:rStyle w:val="StyleBoldUnderline"/>
        </w:rPr>
        <w:t xml:space="preserve">Chinese nuclear </w:t>
      </w:r>
      <w:r w:rsidRPr="00AE337E">
        <w:rPr>
          <w:rStyle w:val="StyleBoldUnderline"/>
          <w:highlight w:val="yellow"/>
        </w:rPr>
        <w:t>arsenal is small</w:t>
      </w:r>
      <w:r w:rsidRPr="0018190A">
        <w:rPr>
          <w:rStyle w:val="StyleBoldUnderline"/>
          <w:sz w:val="16"/>
          <w:u w:val="none"/>
        </w:rPr>
        <w:t xml:space="preserve">, estimated at around 200 warheads;[3] Jeffrey Lewis, a prominent arms control expert, claims that 80 is a realistic number of deployed warheads.[4] </w:t>
      </w:r>
      <w:r>
        <w:rPr>
          <w:rStyle w:val="StyleBoldUnderline"/>
        </w:rPr>
        <w:t>In contrast, the United States has upwards of 10,000 warheads</w:t>
      </w:r>
      <w:r w:rsidRPr="0018190A">
        <w:rPr>
          <w:rStyle w:val="StyleBoldUnderline"/>
          <w:sz w:val="16"/>
          <w:u w:val="none"/>
        </w:rPr>
        <w:t>, some 5,700 of which are operationally deployed.[5]</w:t>
      </w:r>
    </w:p>
    <w:p w:rsidR="003011B3" w:rsidRPr="0018190A" w:rsidRDefault="003011B3" w:rsidP="003011B3">
      <w:pPr>
        <w:rPr>
          <w:rStyle w:val="StyleBoldUnderline"/>
          <w:sz w:val="16"/>
          <w:u w:val="none"/>
        </w:rPr>
      </w:pPr>
      <w:r w:rsidRPr="00AE337E">
        <w:rPr>
          <w:rStyle w:val="StyleBoldUnderline"/>
          <w:highlight w:val="yellow"/>
        </w:rPr>
        <w:t xml:space="preserve">Even with </w:t>
      </w:r>
      <w:r>
        <w:rPr>
          <w:rStyle w:val="StyleBoldUnderline"/>
        </w:rPr>
        <w:t xml:space="preserve">projected </w:t>
      </w:r>
      <w:r w:rsidRPr="00AE337E">
        <w:rPr>
          <w:rStyle w:val="StyleBoldUnderline"/>
          <w:highlight w:val="yellow"/>
        </w:rPr>
        <w:t>improvements</w:t>
      </w:r>
      <w:r>
        <w:rPr>
          <w:rStyle w:val="StyleBoldUnderline"/>
        </w:rPr>
        <w:t xml:space="preserve"> and the introduction of a new long-range Intercontinental Ballistic Missile, the DF-31A </w:t>
      </w:r>
      <w:r w:rsidRPr="00AE337E">
        <w:rPr>
          <w:rStyle w:val="StyleBoldUnderline"/>
          <w:highlight w:val="yellow"/>
        </w:rPr>
        <w:t xml:space="preserve">China's </w:t>
      </w:r>
      <w:r>
        <w:rPr>
          <w:rStyle w:val="StyleBoldUnderline"/>
        </w:rPr>
        <w:t xml:space="preserve">nuclear </w:t>
      </w:r>
      <w:r w:rsidRPr="00AE337E">
        <w:rPr>
          <w:rStyle w:val="StyleBoldUnderline"/>
          <w:highlight w:val="yellow"/>
        </w:rPr>
        <w:t xml:space="preserve">posture is likely to remain </w:t>
      </w:r>
      <w:r>
        <w:rPr>
          <w:rStyle w:val="StyleBoldUnderline"/>
        </w:rPr>
        <w:t>one of "</w:t>
      </w:r>
      <w:r w:rsidRPr="00AE337E">
        <w:rPr>
          <w:rStyle w:val="StyleBoldUnderline"/>
          <w:highlight w:val="yellow"/>
        </w:rPr>
        <w:t>minimum deterrence</w:t>
      </w:r>
      <w:r>
        <w:rPr>
          <w:rStyle w:val="StyleBoldUnderline"/>
        </w:rPr>
        <w:t>."</w:t>
      </w:r>
      <w:r w:rsidRPr="0018190A">
        <w:rPr>
          <w:rStyle w:val="StyleBoldUnderline"/>
          <w:sz w:val="16"/>
          <w:u w:val="none"/>
        </w:rPr>
        <w:t xml:space="preserve">[6] </w:t>
      </w:r>
      <w:r>
        <w:rPr>
          <w:rStyle w:val="StyleBoldUnderline"/>
        </w:rPr>
        <w:t xml:space="preserve">Similarly, despite concern to the contrary, there is every indication that China is </w:t>
      </w:r>
      <w:r w:rsidRPr="00AE337E">
        <w:rPr>
          <w:rStyle w:val="StyleBoldUnderline"/>
          <w:highlight w:val="yellow"/>
        </w:rPr>
        <w:t xml:space="preserve">extremely unlikely to abandon </w:t>
      </w:r>
      <w:r>
        <w:rPr>
          <w:rStyle w:val="StyleBoldUnderline"/>
        </w:rPr>
        <w:t xml:space="preserve">its No First Use </w:t>
      </w:r>
      <w:r w:rsidRPr="00AE337E">
        <w:rPr>
          <w:rStyle w:val="StyleBoldUnderline"/>
          <w:highlight w:val="yellow"/>
        </w:rPr>
        <w:t xml:space="preserve">(NFU) </w:t>
      </w:r>
      <w:r>
        <w:rPr>
          <w:rStyle w:val="StyleBoldUnderline"/>
        </w:rPr>
        <w:t>pledge</w:t>
      </w:r>
      <w:r w:rsidRPr="0018190A">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3011B3" w:rsidRPr="0018190A" w:rsidRDefault="003011B3" w:rsidP="003011B3">
      <w:pPr>
        <w:rPr>
          <w:rStyle w:val="StyleBoldUnderline"/>
          <w:sz w:val="16"/>
          <w:u w:val="none"/>
        </w:rPr>
      </w:pPr>
      <w:r w:rsidRPr="0018190A">
        <w:rPr>
          <w:rStyle w:val="StyleBoldUnderline"/>
          <w:sz w:val="16"/>
          <w:u w:val="none"/>
        </w:rPr>
        <w:t xml:space="preserve">This document, therefore, does not attempt to discuss whether China's nuclear posture poses a probable, general threat to the </w:t>
      </w:r>
      <w:r w:rsidRPr="0018190A">
        <w:rPr>
          <w:rStyle w:val="StyleBoldUnderline"/>
          <w:sz w:val="16"/>
          <w:u w:val="none"/>
        </w:rPr>
        <w:lastRenderedPageBreak/>
        <w:t>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3011B3" w:rsidRDefault="003011B3" w:rsidP="003011B3">
      <w:pPr>
        <w:rPr>
          <w:rStyle w:val="StyleBoldUnderline"/>
          <w:sz w:val="16"/>
          <w:u w:val="none"/>
        </w:rPr>
      </w:pPr>
      <w:r w:rsidRPr="00AE337E">
        <w:rPr>
          <w:rStyle w:val="StyleBoldUnderline"/>
          <w:highlight w:val="yellow"/>
        </w:rPr>
        <w:t>Use of nuclear weapons</w:t>
      </w:r>
      <w:r>
        <w:rPr>
          <w:rStyle w:val="StyleBoldUnderline"/>
        </w:rPr>
        <w:t xml:space="preserve"> by China </w:t>
      </w:r>
      <w:r w:rsidRPr="00AE337E">
        <w:rPr>
          <w:rStyle w:val="StyleBoldUnderline"/>
          <w:highlight w:val="yellow"/>
        </w:rPr>
        <w:t>would require a dramatic policy reversal within the policymaking apparatus</w:t>
      </w:r>
      <w:r w:rsidRPr="0018190A">
        <w:rPr>
          <w:rStyle w:val="StyleBoldUnderline"/>
          <w:sz w:val="16"/>
          <w:u w:val="none"/>
        </w:rPr>
        <w:t xml:space="preserve">, and it is with an analysis of this potential that this brief begins. Such a reversal would also likely require crises as catalysts, and it is to such scenarios, involving Taiwan and Japan, that this brief progresses. It closes with a </w:t>
      </w:r>
    </w:p>
    <w:p w:rsidR="003011B3" w:rsidRDefault="003011B3" w:rsidP="003011B3">
      <w:pPr>
        <w:rPr>
          <w:rStyle w:val="StyleBoldUnderline"/>
        </w:rPr>
      </w:pPr>
      <w:r w:rsidRPr="0018190A">
        <w:rPr>
          <w:rStyle w:val="StyleBoldUnderline"/>
          <w:sz w:val="16"/>
          <w:u w:val="none"/>
        </w:rPr>
        <w:t>discussion of the future of Sino-American nuclear relations</w:t>
      </w:r>
      <w:r>
        <w:rPr>
          <w:rStyle w:val="StyleBoldUnderline"/>
        </w:rPr>
        <w:t xml:space="preserve">. </w:t>
      </w:r>
    </w:p>
    <w:p w:rsidR="003011B3" w:rsidRPr="0091006D" w:rsidRDefault="003011B3" w:rsidP="003011B3">
      <w:pPr>
        <w:pStyle w:val="Heading4"/>
      </w:pPr>
      <w:r>
        <w:t>Aff not key to solve Iran</w:t>
      </w:r>
    </w:p>
    <w:p w:rsidR="003011B3" w:rsidRPr="00255264" w:rsidRDefault="003011B3" w:rsidP="003011B3">
      <w:r w:rsidRPr="00255264">
        <w:rPr>
          <w:b/>
        </w:rPr>
        <w:t xml:space="preserve">Abdo, 9/24/13 </w:t>
      </w:r>
      <w:r w:rsidRPr="00255264">
        <w:t xml:space="preserve">- fellow in the Middle East program at the Stimson Center and a nonresident fellow at the Brookings Institution (Geneive, “Can the US and Iran strike a nuke deal?” Aljazeera America, </w:t>
      </w:r>
      <w:hyperlink r:id="rId17" w:history="1">
        <w:r w:rsidRPr="00255264">
          <w:rPr>
            <w:rStyle w:val="Hyperlink"/>
          </w:rPr>
          <w:t>http://america.aljazeera.com/articles/2013/9/24/can-the-us-and-iranreachanucleardeal.html</w:t>
        </w:r>
      </w:hyperlink>
      <w:r w:rsidRPr="00255264">
        <w:t>)</w:t>
      </w:r>
    </w:p>
    <w:p w:rsidR="003011B3" w:rsidRPr="00255264" w:rsidRDefault="003011B3" w:rsidP="003011B3"/>
    <w:p w:rsidR="003011B3" w:rsidRPr="0091006D" w:rsidRDefault="003011B3" w:rsidP="003011B3">
      <w:pPr>
        <w:rPr>
          <w:sz w:val="16"/>
        </w:rPr>
      </w:pPr>
      <w:r w:rsidRPr="00255264">
        <w:rPr>
          <w:rStyle w:val="StyleBoldUnderline"/>
        </w:rPr>
        <w:t xml:space="preserve">Many </w:t>
      </w:r>
      <w:r w:rsidRPr="00AE337E">
        <w:rPr>
          <w:rStyle w:val="StyleBoldUnderline"/>
          <w:highlight w:val="yellow"/>
        </w:rPr>
        <w:t xml:space="preserve">stars have aligned to make this </w:t>
      </w:r>
      <w:r w:rsidRPr="0091006D">
        <w:rPr>
          <w:rStyle w:val="StyleBoldUnderline"/>
        </w:rPr>
        <w:t xml:space="preserve">moment an </w:t>
      </w:r>
      <w:r w:rsidRPr="00AE337E">
        <w:rPr>
          <w:rStyle w:val="Emphasis"/>
          <w:highlight w:val="yellow"/>
        </w:rPr>
        <w:t xml:space="preserve">opportune </w:t>
      </w:r>
      <w:r w:rsidRPr="0091006D">
        <w:rPr>
          <w:rStyle w:val="Emphasis"/>
        </w:rPr>
        <w:t>time</w:t>
      </w:r>
      <w:r w:rsidRPr="0091006D">
        <w:rPr>
          <w:rStyle w:val="StyleBoldUnderline"/>
        </w:rPr>
        <w:t xml:space="preserve"> to resolve two conflicts in the Middle East -- the Syrian civil war and Iran's march toward a nuclear weapon. A new, more moderate faction is in power in Iran</w:t>
      </w:r>
      <w:r w:rsidRPr="0091006D">
        <w:rPr>
          <w:sz w:val="16"/>
        </w:rPr>
        <w:t xml:space="preserve">, led by President Hassan Rouhani, who has vowed to break the deadlock with the West over Iran,s nuclear program. </w:t>
      </w:r>
      <w:r w:rsidRPr="00AE337E">
        <w:rPr>
          <w:rStyle w:val="StyleBoldUnderline"/>
          <w:highlight w:val="yellow"/>
        </w:rPr>
        <w:t xml:space="preserve">Not only does Rouhani have the support of </w:t>
      </w:r>
      <w:r w:rsidRPr="00AE337E">
        <w:rPr>
          <w:rStyle w:val="Emphasis"/>
          <w:highlight w:val="yellow"/>
        </w:rPr>
        <w:t>key</w:t>
      </w:r>
      <w:r w:rsidRPr="00AE337E">
        <w:rPr>
          <w:rStyle w:val="StyleBoldUnderline"/>
          <w:highlight w:val="yellow"/>
        </w:rPr>
        <w:t xml:space="preserve"> figures within the regime</w:t>
      </w:r>
      <w:r w:rsidRPr="0091006D">
        <w:rPr>
          <w:sz w:val="16"/>
        </w:rPr>
        <w:t xml:space="preserve">, but more important, </w:t>
      </w:r>
      <w:r w:rsidRPr="00AE337E">
        <w:rPr>
          <w:rStyle w:val="StyleBoldUnderline"/>
          <w:highlight w:val="yellow"/>
        </w:rPr>
        <w:t xml:space="preserve">he has </w:t>
      </w:r>
      <w:r w:rsidRPr="0091006D">
        <w:rPr>
          <w:rStyle w:val="StyleBoldUnderline"/>
        </w:rPr>
        <w:t>the backing of</w:t>
      </w:r>
      <w:r w:rsidRPr="00255264">
        <w:rPr>
          <w:rStyle w:val="StyleBoldUnderline"/>
        </w:rPr>
        <w:t xml:space="preserve"> Supreme Leader Ali </w:t>
      </w:r>
      <w:r w:rsidRPr="00AE337E">
        <w:rPr>
          <w:rStyle w:val="StyleBoldUnderline"/>
          <w:highlight w:val="yellow"/>
        </w:rPr>
        <w:t>Khamenei</w:t>
      </w:r>
      <w:r w:rsidRPr="0091006D">
        <w:rPr>
          <w:sz w:val="16"/>
        </w:rPr>
        <w:t xml:space="preserve">. At the same time, </w:t>
      </w:r>
      <w:r w:rsidRPr="0091006D">
        <w:rPr>
          <w:rStyle w:val="StyleBoldUnderline"/>
        </w:rPr>
        <w:t>a diplomatic settlement could materialize to end the war in Syri</w:t>
      </w:r>
      <w:r w:rsidRPr="0091006D">
        <w:rPr>
          <w:sz w:val="16"/>
        </w:rPr>
        <w:t xml:space="preserve">a. Such a settlement would have to include Iran, and the outcome is likely to dispense with President Bashar al-Assad while preserving remnants of his Alawite-led regime. Key officials in the </w:t>
      </w:r>
      <w:r w:rsidRPr="0091006D">
        <w:rPr>
          <w:rStyle w:val="StyleBoldUnderline"/>
        </w:rPr>
        <w:t>Obama</w:t>
      </w:r>
      <w:r w:rsidRPr="0091006D">
        <w:rPr>
          <w:sz w:val="16"/>
        </w:rPr>
        <w:t xml:space="preserve"> administration </w:t>
      </w:r>
      <w:r w:rsidRPr="0091006D">
        <w:rPr>
          <w:rStyle w:val="StyleBoldUnderline"/>
        </w:rPr>
        <w:t>have signaled they are willing to give Iran a role in the negotiations -- something Tehran has demanded for many months</w:t>
      </w:r>
      <w:r w:rsidRPr="0091006D">
        <w:rPr>
          <w:sz w:val="16"/>
        </w:rPr>
        <w:t xml:space="preserve">. Iran views this scenario as advantageous: Even with Assad gone, Tehran would retain its footprint in Syria and its supply routes to Hezbollah, its key ally in Lebanon. </w:t>
      </w:r>
      <w:r w:rsidRPr="0091006D">
        <w:rPr>
          <w:rStyle w:val="StyleBoldUnderline"/>
        </w:rPr>
        <w:t>Iran could use Assad as a bargaining chip in nuclear negotiations and appear to be giving up a key weapon</w:t>
      </w:r>
      <w:r w:rsidRPr="0091006D">
        <w:rPr>
          <w:sz w:val="16"/>
        </w:rPr>
        <w:t xml:space="preserve">. Therefore, from Iran's perspective, there are many benefits to negotiating now on the nuclear issue to try to get some of the U.S., U.N. and European Union sanctions lifted. Sanction relief is Rouhani's top priority. Given that, </w:t>
      </w:r>
      <w:r w:rsidRPr="00AE337E">
        <w:rPr>
          <w:rStyle w:val="StyleBoldUnderline"/>
          <w:highlight w:val="yellow"/>
        </w:rPr>
        <w:t xml:space="preserve">Iran might agree to cap its </w:t>
      </w:r>
      <w:r w:rsidRPr="00BF39A5">
        <w:rPr>
          <w:rStyle w:val="StyleBoldUnderline"/>
        </w:rPr>
        <w:t xml:space="preserve">uranium </w:t>
      </w:r>
      <w:r w:rsidRPr="00AE337E">
        <w:rPr>
          <w:rStyle w:val="StyleBoldUnderline"/>
          <w:highlight w:val="yellow"/>
        </w:rPr>
        <w:t>enrichment</w:t>
      </w:r>
      <w:r w:rsidRPr="00255264">
        <w:rPr>
          <w:rStyle w:val="StyleBoldUnderline"/>
        </w:rPr>
        <w:t xml:space="preserve"> at lower levels than the current 20 percent </w:t>
      </w:r>
      <w:r w:rsidRPr="00AE337E">
        <w:rPr>
          <w:rStyle w:val="StyleBoldUnderline"/>
          <w:highlight w:val="yellow"/>
        </w:rPr>
        <w:t xml:space="preserve">and </w:t>
      </w:r>
      <w:r w:rsidRPr="00AE337E">
        <w:rPr>
          <w:rStyle w:val="Emphasis"/>
          <w:highlight w:val="yellow"/>
        </w:rPr>
        <w:t>allow</w:t>
      </w:r>
      <w:r w:rsidRPr="00BF39A5">
        <w:rPr>
          <w:rStyle w:val="StyleBoldUnderline"/>
        </w:rPr>
        <w:t xml:space="preserve"> more </w:t>
      </w:r>
      <w:r w:rsidRPr="00AE337E">
        <w:rPr>
          <w:rStyle w:val="Emphasis"/>
          <w:highlight w:val="yellow"/>
        </w:rPr>
        <w:t>transparency</w:t>
      </w:r>
      <w:r w:rsidRPr="00255264">
        <w:rPr>
          <w:rStyle w:val="StyleBoldUnderline"/>
        </w:rPr>
        <w:t xml:space="preserve"> regarding its nuclear facilities and capability</w:t>
      </w:r>
      <w:r w:rsidRPr="0091006D">
        <w:rPr>
          <w:sz w:val="16"/>
        </w:rPr>
        <w:t xml:space="preserve">. Another incentive for Iran's leaders to make a deal is that they understand and have acknowledged their own society's demands for sanction relief in order to improve the economy and end Iran's isolation from the rest of the world. </w:t>
      </w:r>
      <w:r w:rsidRPr="00AE337E">
        <w:rPr>
          <w:rStyle w:val="StyleBoldUnderline"/>
          <w:highlight w:val="yellow"/>
        </w:rPr>
        <w:t>Khamenei</w:t>
      </w:r>
      <w:r w:rsidRPr="0091006D">
        <w:rPr>
          <w:sz w:val="16"/>
        </w:rPr>
        <w:t xml:space="preserve">, in particular, </w:t>
      </w:r>
      <w:r w:rsidRPr="00AE337E">
        <w:rPr>
          <w:rStyle w:val="StyleBoldUnderline"/>
          <w:highlight w:val="yellow"/>
        </w:rPr>
        <w:t xml:space="preserve">appears to have </w:t>
      </w:r>
      <w:r w:rsidRPr="00AE337E">
        <w:rPr>
          <w:rStyle w:val="Emphasis"/>
          <w:highlight w:val="yellow"/>
        </w:rPr>
        <w:t>reached the realization that his survival</w:t>
      </w:r>
      <w:r w:rsidRPr="00255264">
        <w:rPr>
          <w:rStyle w:val="StyleBoldUnderline"/>
        </w:rPr>
        <w:t xml:space="preserve"> and that of the regime </w:t>
      </w:r>
      <w:r w:rsidRPr="00AE337E">
        <w:rPr>
          <w:rStyle w:val="Emphasis"/>
          <w:highlight w:val="yellow"/>
        </w:rPr>
        <w:t>depend on</w:t>
      </w:r>
      <w:r w:rsidRPr="00AE337E">
        <w:rPr>
          <w:rStyle w:val="StyleBoldUnderline"/>
          <w:highlight w:val="yellow"/>
        </w:rPr>
        <w:t xml:space="preserve"> </w:t>
      </w:r>
      <w:r w:rsidRPr="00255264">
        <w:rPr>
          <w:rStyle w:val="StyleBoldUnderline"/>
        </w:rPr>
        <w:t xml:space="preserve">substantive political and economic </w:t>
      </w:r>
      <w:r w:rsidRPr="00AE337E">
        <w:rPr>
          <w:rStyle w:val="Emphasis"/>
          <w:highlight w:val="yellow"/>
        </w:rPr>
        <w:t>reform</w:t>
      </w:r>
      <w:r w:rsidRPr="0091006D">
        <w:rPr>
          <w:sz w:val="16"/>
        </w:rPr>
        <w:t>.</w:t>
      </w:r>
    </w:p>
    <w:p w:rsidR="003011B3" w:rsidRPr="00FF1C12" w:rsidRDefault="003011B3" w:rsidP="003011B3">
      <w:pPr>
        <w:pStyle w:val="Heading4"/>
        <w:rPr>
          <w:rFonts w:cs="Times New Roman"/>
        </w:rPr>
      </w:pPr>
      <w:r>
        <w:rPr>
          <w:rFonts w:cs="Times New Roman"/>
        </w:rPr>
        <w:t>Turkey model fails</w:t>
      </w:r>
    </w:p>
    <w:p w:rsidR="003011B3" w:rsidRPr="00FF1C12" w:rsidRDefault="003011B3" w:rsidP="003011B3">
      <w:r w:rsidRPr="00FF1C12">
        <w:rPr>
          <w:b/>
        </w:rPr>
        <w:t>Cagaptay 11</w:t>
      </w:r>
      <w:r w:rsidRPr="00FF1C12">
        <w:t xml:space="preserve"> (Soner, Senior Fellow and Director of the Turkish Reseaerch Program – Washington Institute for Near East Policy, “Turkey's Future Role in the 'Arab Spring',” inFocus Quarterly, 5(4), Winter, http://www.jewishpolicycenter.org/2814/turkey-arab-spring)</w:t>
      </w:r>
    </w:p>
    <w:p w:rsidR="003011B3" w:rsidRDefault="003011B3" w:rsidP="003011B3">
      <w:pPr>
        <w:rPr>
          <w:sz w:val="16"/>
        </w:rPr>
      </w:pPr>
      <w:r w:rsidRPr="00FF1C12">
        <w:rPr>
          <w:rStyle w:val="StyleBoldUnderline"/>
        </w:rPr>
        <w:t>Turkey</w:t>
      </w:r>
      <w:r w:rsidRPr="00FF1C12">
        <w:rPr>
          <w:sz w:val="16"/>
        </w:rPr>
        <w:t xml:space="preserve"> ruled the Arab Middle East until World War I, and it </w:t>
      </w:r>
      <w:r w:rsidRPr="00FF1C12">
        <w:rPr>
          <w:rStyle w:val="StyleBoldUnderline"/>
        </w:rPr>
        <w:t>must now be careful about how its messages are perceived there</w:t>
      </w:r>
      <w:r w:rsidRPr="00FF1C12">
        <w:rPr>
          <w:sz w:val="16"/>
        </w:rPr>
        <w:t xml:space="preserve">. Arabs might be drawn to fellow Muslims; </w:t>
      </w:r>
      <w:r w:rsidRPr="00AE337E">
        <w:rPr>
          <w:rStyle w:val="StyleBoldUnderline"/>
          <w:highlight w:val="yellow"/>
        </w:rPr>
        <w:t>the Turks are</w:t>
      </w:r>
      <w:r w:rsidRPr="00FF1C12">
        <w:rPr>
          <w:sz w:val="16"/>
        </w:rPr>
        <w:t xml:space="preserve"> also </w:t>
      </w:r>
      <w:r w:rsidRPr="00AE337E">
        <w:rPr>
          <w:rStyle w:val="StyleBoldUnderline"/>
          <w:highlight w:val="yellow"/>
        </w:rPr>
        <w:t>former imperial masters</w:t>
      </w:r>
      <w:r w:rsidRPr="00AE337E">
        <w:rPr>
          <w:sz w:val="16"/>
          <w:highlight w:val="yellow"/>
        </w:rPr>
        <w:t xml:space="preserve">. </w:t>
      </w:r>
      <w:r w:rsidRPr="00AE337E">
        <w:rPr>
          <w:rStyle w:val="StyleBoldUnderline"/>
          <w:highlight w:val="yellow"/>
        </w:rPr>
        <w:t>Arabs are pressing for democracy</w:t>
      </w:r>
      <w:r w:rsidRPr="00AE337E">
        <w:rPr>
          <w:sz w:val="16"/>
          <w:highlight w:val="yellow"/>
        </w:rPr>
        <w:t xml:space="preserve">, </w:t>
      </w:r>
      <w:r w:rsidRPr="00AE337E">
        <w:rPr>
          <w:rStyle w:val="StyleBoldUnderline"/>
          <w:highlight w:val="yellow"/>
        </w:rPr>
        <w:t>and if Turkey behaves like a new imperial power</w:t>
      </w:r>
      <w:r w:rsidRPr="00AE337E">
        <w:rPr>
          <w:sz w:val="16"/>
          <w:highlight w:val="yellow"/>
        </w:rPr>
        <w:t xml:space="preserve">, </w:t>
      </w:r>
      <w:r w:rsidRPr="00AE337E">
        <w:rPr>
          <w:rStyle w:val="Emphasis"/>
          <w:highlight w:val="yellow"/>
        </w:rPr>
        <w:t>this approach will backfire</w:t>
      </w:r>
      <w:r w:rsidRPr="00FF1C12">
        <w:rPr>
          <w:sz w:val="16"/>
        </w:rPr>
        <w:t xml:space="preserve">. Arab liberals and Islamists alike regularly suggest that Turkey is welcome in the Middle East but should not dominate it. Then, </w:t>
      </w:r>
      <w:r w:rsidRPr="00AE337E">
        <w:rPr>
          <w:rStyle w:val="StyleBoldUnderline"/>
          <w:highlight w:val="yellow"/>
        </w:rPr>
        <w:t>there is the problem of transferring the "Turkish model" to Arab countries</w:t>
      </w:r>
      <w:r w:rsidRPr="00FF1C12">
        <w:rPr>
          <w:sz w:val="16"/>
        </w:rPr>
        <w:t xml:space="preserve">. In September 2011, when </w:t>
      </w:r>
      <w:r w:rsidRPr="00AE337E">
        <w:rPr>
          <w:rStyle w:val="StyleBoldUnderline"/>
          <w:highlight w:val="yellow"/>
        </w:rPr>
        <w:t>Turkish Prime Minister</w:t>
      </w:r>
      <w:r w:rsidRPr="00FF1C12">
        <w:rPr>
          <w:sz w:val="16"/>
        </w:rPr>
        <w:t xml:space="preserve"> Recep Tayyip Erdogan landed at Cairo's new airport terminal (built by Turkish companies), he was warmly met by joyous millions, mobilized by the Muslim Brotherhood. However, he </w:t>
      </w:r>
      <w:r w:rsidRPr="00AE337E">
        <w:rPr>
          <w:rStyle w:val="StyleBoldUnderline"/>
          <w:highlight w:val="yellow"/>
        </w:rPr>
        <w:t>soon upset his pious hosts by preaching about the importance of a secular government</w:t>
      </w:r>
      <w:r w:rsidRPr="00FF1C12">
        <w:rPr>
          <w:rStyle w:val="StyleBoldUnderline"/>
        </w:rPr>
        <w:t xml:space="preserve"> that provides freedom of religion</w:t>
      </w:r>
      <w:r w:rsidRPr="00FF1C12">
        <w:rPr>
          <w:sz w:val="16"/>
        </w:rPr>
        <w:t xml:space="preserve">, </w:t>
      </w:r>
      <w:r w:rsidRPr="00FF1C12">
        <w:rPr>
          <w:rStyle w:val="StyleBoldUnderline"/>
        </w:rPr>
        <w:t>using the Turkish word "laiklik"—derived from the French word for secularism</w:t>
      </w:r>
      <w:r w:rsidRPr="00FF1C12">
        <w:rPr>
          <w:sz w:val="16"/>
        </w:rPr>
        <w:t xml:space="preserve">. </w:t>
      </w:r>
      <w:r w:rsidRPr="00FF1C12">
        <w:rPr>
          <w:rStyle w:val="StyleBoldUnderline"/>
        </w:rPr>
        <w:t>In Arabic, this term translates as "irreligious."</w:t>
      </w:r>
      <w:r w:rsidRPr="00FF1C12">
        <w:rPr>
          <w:sz w:val="16"/>
        </w:rPr>
        <w:t xml:space="preserve"> Mr. Erdogan's message may have been partly lost in translation, yet </w:t>
      </w:r>
      <w:r w:rsidRPr="00AE337E">
        <w:rPr>
          <w:rStyle w:val="StyleBoldUnderline"/>
          <w:highlight w:val="yellow"/>
        </w:rPr>
        <w:t xml:space="preserve">the incident illustrates the </w:t>
      </w:r>
      <w:r w:rsidRPr="00AE337E">
        <w:rPr>
          <w:rStyle w:val="Emphasis"/>
          <w:highlight w:val="yellow"/>
        </w:rPr>
        <w:t>limits of Turkey's influence</w:t>
      </w:r>
      <w:r w:rsidRPr="00AE337E">
        <w:rPr>
          <w:rStyle w:val="StyleBoldUnderline"/>
          <w:highlight w:val="yellow"/>
        </w:rPr>
        <w:t xml:space="preserve"> in countries that are far more socially conservative than it is</w:t>
      </w:r>
      <w:r w:rsidRPr="00FF1C12">
        <w:rPr>
          <w:sz w:val="16"/>
        </w:rPr>
        <w:t xml:space="preserve">. What is more, </w:t>
      </w:r>
      <w:r w:rsidRPr="00AE337E">
        <w:rPr>
          <w:rStyle w:val="StyleBoldUnderline"/>
          <w:highlight w:val="yellow"/>
        </w:rPr>
        <w:t>Ankara also faces domestic challenges that could hamper its influence in the "Arab Spring</w:t>
      </w:r>
      <w:r w:rsidRPr="00FF1C12">
        <w:rPr>
          <w:rStyle w:val="StyleBoldUnderline"/>
        </w:rPr>
        <w:t>."</w:t>
      </w:r>
      <w:r w:rsidRPr="00FF1C12">
        <w:rPr>
          <w:sz w:val="16"/>
        </w:rPr>
        <w:t xml:space="preserve">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 xml:space="preserve">Turkey will also need to fulfill Foreign Minister Ahmet Davutoglu's vision of a "no problems" foreign policy. This means </w:t>
      </w:r>
      <w:r w:rsidRPr="00FF1C12">
        <w:rPr>
          <w:rStyle w:val="StyleBoldUnderline"/>
        </w:rPr>
        <w:lastRenderedPageBreak/>
        <w:t>moving past the 2010 flotilla episode to rebuild strong ties with Israel</w:t>
      </w:r>
      <w:r w:rsidRPr="00FF1C12">
        <w:rPr>
          <w:sz w:val="16"/>
        </w:rPr>
        <w:t xml:space="preserve"> and getting along with the Greek Cypriots who live on the southern part of the divided island of Cyprus (Turkish Cypriots control the north).</w:t>
      </w:r>
    </w:p>
    <w:p w:rsidR="003011B3" w:rsidRPr="00112A15" w:rsidRDefault="003011B3" w:rsidP="003011B3">
      <w:pPr>
        <w:pStyle w:val="Heading4"/>
      </w:pPr>
      <w:r>
        <w:t>No risk of Iran prolif</w:t>
      </w:r>
      <w:r>
        <w:t xml:space="preserve"> (this was marked somewhere in the 1nc, but Pappas is in the bathroom right now and it wasn’t relevant to the debate)</w:t>
      </w:r>
    </w:p>
    <w:p w:rsidR="003011B3" w:rsidRDefault="003011B3" w:rsidP="003011B3">
      <w:r w:rsidRPr="00112A15">
        <w:rPr>
          <w:b/>
        </w:rPr>
        <w:t>Pinker, 11</w:t>
      </w:r>
      <w:r w:rsidRPr="00112A15">
        <w:t xml:space="preserve"> [Steven, professor of psychology at Harvard University, </w:t>
      </w:r>
      <w:r w:rsidRPr="00112A15">
        <w:rPr>
          <w:i/>
        </w:rPr>
        <w:t>The Better Angels of our Nature Why Violence Has Declined</w:t>
      </w:r>
      <w:r w:rsidRPr="00112A15">
        <w:t xml:space="preserve">, ISBN: 067002295, for online access email </w:t>
      </w:r>
      <w:r w:rsidRPr="00112A15">
        <w:rPr>
          <w:color w:val="000000"/>
        </w:rPr>
        <w:t>alexanderdpappas@gmail.com</w:t>
      </w:r>
      <w:r w:rsidRPr="00112A15">
        <w:t xml:space="preserve"> and I will forward you the full book] </w:t>
      </w:r>
    </w:p>
    <w:p w:rsidR="003011B3" w:rsidRPr="00112A15" w:rsidRDefault="003011B3" w:rsidP="003011B3"/>
    <w:p w:rsidR="003011B3" w:rsidRPr="00112A15" w:rsidRDefault="003011B3" w:rsidP="003011B3">
      <w:pPr>
        <w:rPr>
          <w:sz w:val="16"/>
        </w:rPr>
      </w:pPr>
      <w:r w:rsidRPr="00112A15">
        <w:rPr>
          <w:u w:val="single"/>
        </w:rPr>
        <w:t>If</w:t>
      </w:r>
      <w:r w:rsidRPr="00112A15">
        <w:rPr>
          <w:sz w:val="16"/>
        </w:rPr>
        <w:t xml:space="preserve"> current </w:t>
      </w:r>
      <w:r w:rsidRPr="00112A15">
        <w:rPr>
          <w:u w:val="single"/>
        </w:rPr>
        <w:t>pundits are to be believed</w:t>
      </w:r>
      <w:r w:rsidRPr="00112A15">
        <w:rPr>
          <w:sz w:val="16"/>
        </w:rPr>
        <w:t xml:space="preserve">, </w:t>
      </w:r>
      <w:r w:rsidRPr="00112A15">
        <w:rPr>
          <w:u w:val="single"/>
        </w:rPr>
        <w:t>then as you are reading these words the New Peace will already have been shattered by a major war</w:t>
      </w:r>
      <w:r w:rsidRPr="00112A15">
        <w:rPr>
          <w:sz w:val="16"/>
        </w:rPr>
        <w:t xml:space="preserve">, </w:t>
      </w:r>
      <w:r w:rsidRPr="00112A15">
        <w:rPr>
          <w:u w:val="single"/>
        </w:rPr>
        <w:t>perhaps a nuclear war, with Iran</w:t>
      </w:r>
      <w:r w:rsidRPr="00112A15">
        <w:rPr>
          <w:sz w:val="16"/>
        </w:rPr>
        <w:t xml:space="preserve">. </w:t>
      </w:r>
      <w:r w:rsidRPr="00112A15">
        <w:rPr>
          <w:u w:val="single"/>
        </w:rPr>
        <w:t xml:space="preserve">At the time of this writing, tensions have been rising over the country’s nuclear </w:t>
      </w:r>
      <w:r w:rsidRPr="00112A15">
        <w:rPr>
          <w:sz w:val="16"/>
        </w:rPr>
        <w:t xml:space="preserve">energy </w:t>
      </w:r>
      <w:r w:rsidRPr="00112A15">
        <w:rPr>
          <w:u w:val="single"/>
        </w:rPr>
        <w:t>program</w:t>
      </w:r>
      <w:r w:rsidRPr="00112A15">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12A15">
        <w:rPr>
          <w:u w:val="single"/>
        </w:rPr>
        <w:t>All this is, to say the least, disconcerting, and many writers have concluded that</w:t>
      </w:r>
      <w:r w:rsidRPr="00112A15">
        <w:rPr>
          <w:sz w:val="16"/>
        </w:rPr>
        <w:t xml:space="preserve"> </w:t>
      </w:r>
      <w:r w:rsidRPr="00112A15">
        <w:rPr>
          <w:u w:val="single"/>
        </w:rPr>
        <w:t>Ahmadinejad is another Hitler who will soon develop nuclear weapons and use them on Israel or furnish them to Hezbollah to do so</w:t>
      </w:r>
      <w:r w:rsidRPr="00112A15">
        <w:rPr>
          <w:sz w:val="16"/>
        </w:rPr>
        <w:t xml:space="preserve">. Even in less dire scenarios, he could blackmail the Middle East into acceding to Iranian hegemony. </w:t>
      </w:r>
      <w:r w:rsidRPr="00112A15">
        <w:rPr>
          <w:u w:val="single"/>
        </w:rPr>
        <w:t>The prospect might leave Israel or the United States no choice but to bomb its nuclear facilities preemptively</w:t>
      </w:r>
      <w:r w:rsidRPr="00112A15">
        <w:rPr>
          <w:sz w:val="16"/>
        </w:rPr>
        <w:t xml:space="preserve">, </w:t>
      </w:r>
      <w:r w:rsidRPr="00112A15">
        <w:rPr>
          <w:u w:val="single"/>
        </w:rPr>
        <w:t xml:space="preserve">even if it invited years of war and terrorism in response. A 2009 editorial in the </w:t>
      </w:r>
      <w:r w:rsidRPr="00112A15">
        <w:rPr>
          <w:rFonts w:cs="ArialItalic"/>
          <w:i/>
          <w:iCs/>
          <w:szCs w:val="23"/>
          <w:u w:val="single"/>
        </w:rPr>
        <w:t xml:space="preserve">Washington Times </w:t>
      </w:r>
      <w:r w:rsidRPr="00112A15">
        <w:rPr>
          <w:u w:val="single"/>
        </w:rPr>
        <w:t>spelled it out: “War with Iran is now inevitable. The only question is: Will it happen sooner or later</w:t>
      </w:r>
      <w:r w:rsidRPr="00112A15">
        <w:rPr>
          <w:sz w:val="16"/>
        </w:rPr>
        <w:t>?”</w:t>
      </w:r>
      <w:r w:rsidRPr="00112A15">
        <w:rPr>
          <w:sz w:val="16"/>
          <w:szCs w:val="18"/>
        </w:rPr>
        <w:t xml:space="preserve">279 </w:t>
      </w:r>
      <w:r w:rsidRPr="00112A15">
        <w:rPr>
          <w:u w:val="single"/>
        </w:rPr>
        <w:t xml:space="preserve">This chilling scenario of a nuclear attack by Iranian fanatics is certainly possible. But is it </w:t>
      </w:r>
      <w:r w:rsidRPr="00112A15">
        <w:rPr>
          <w:rFonts w:cs="ArialItalic"/>
          <w:i/>
          <w:iCs/>
          <w:szCs w:val="23"/>
          <w:u w:val="single"/>
        </w:rPr>
        <w:t>inevitable</w:t>
      </w:r>
      <w:r w:rsidRPr="00112A15">
        <w:rPr>
          <w:u w:val="single"/>
        </w:rPr>
        <w:t>, or even highly likely?</w:t>
      </w:r>
      <w:r w:rsidRPr="00112A15">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concluded that </w:t>
      </w:r>
      <w:r w:rsidRPr="00AE337E">
        <w:rPr>
          <w:b/>
          <w:highlight w:val="yellow"/>
          <w:u w:val="single"/>
        </w:rPr>
        <w:t>the Iranian nuclear program is not the end of the world</w:t>
      </w:r>
      <w:r w:rsidRPr="00112A15">
        <w:rPr>
          <w:sz w:val="16"/>
        </w:rPr>
        <w:t>.</w:t>
      </w:r>
      <w:r w:rsidRPr="00112A15">
        <w:rPr>
          <w:sz w:val="16"/>
          <w:szCs w:val="18"/>
        </w:rPr>
        <w:t xml:space="preserve">280 </w:t>
      </w:r>
      <w:r w:rsidRPr="00112A15">
        <w:rPr>
          <w:u w:val="single"/>
        </w:rPr>
        <w:t xml:space="preserve">Iran is </w:t>
      </w:r>
      <w:r w:rsidRPr="00AE337E">
        <w:rPr>
          <w:highlight w:val="yellow"/>
          <w:u w:val="single"/>
        </w:rPr>
        <w:t>a signatory to the</w:t>
      </w:r>
      <w:r w:rsidRPr="00112A15">
        <w:rPr>
          <w:u w:val="single"/>
        </w:rPr>
        <w:t xml:space="preserve"> Nuclear </w:t>
      </w:r>
      <w:r w:rsidRPr="00AE337E">
        <w:rPr>
          <w:highlight w:val="yellow"/>
          <w:u w:val="single"/>
        </w:rPr>
        <w:t>N</w:t>
      </w:r>
      <w:r w:rsidRPr="00112A15">
        <w:rPr>
          <w:u w:val="single"/>
        </w:rPr>
        <w:t>on</w:t>
      </w:r>
      <w:r w:rsidRPr="00AE337E">
        <w:rPr>
          <w:highlight w:val="yellow"/>
          <w:u w:val="single"/>
        </w:rPr>
        <w:t>p</w:t>
      </w:r>
      <w:r w:rsidRPr="00112A15">
        <w:rPr>
          <w:u w:val="single"/>
        </w:rPr>
        <w:t xml:space="preserve">roliferation </w:t>
      </w:r>
      <w:r w:rsidRPr="00AE337E">
        <w:rPr>
          <w:highlight w:val="yellow"/>
          <w:u w:val="single"/>
        </w:rPr>
        <w:t>T</w:t>
      </w:r>
      <w:r w:rsidRPr="00112A15">
        <w:rPr>
          <w:u w:val="single"/>
        </w:rPr>
        <w:t xml:space="preserve">reaty, </w:t>
      </w:r>
      <w:r w:rsidRPr="00AE337E">
        <w:rPr>
          <w:highlight w:val="yellow"/>
          <w:u w:val="single"/>
        </w:rPr>
        <w:t>an</w:t>
      </w:r>
      <w:r w:rsidRPr="00112A15">
        <w:rPr>
          <w:u w:val="single"/>
        </w:rPr>
        <w:t xml:space="preserve">d Ahmadinejad has </w:t>
      </w:r>
      <w:r w:rsidRPr="00AE337E">
        <w:rPr>
          <w:highlight w:val="yellow"/>
          <w:u w:val="single"/>
        </w:rPr>
        <w:t>repeatedly declared</w:t>
      </w:r>
      <w:r w:rsidRPr="00112A15">
        <w:rPr>
          <w:u w:val="single"/>
        </w:rPr>
        <w:t xml:space="preserve"> that Iran’s nuclear program is </w:t>
      </w:r>
      <w:r w:rsidRPr="00AE337E">
        <w:rPr>
          <w:highlight w:val="yellow"/>
          <w:u w:val="single"/>
        </w:rPr>
        <w:t>intended only for energy and medical research</w:t>
      </w:r>
      <w:r w:rsidRPr="00112A15">
        <w:rPr>
          <w:u w:val="single"/>
        </w:rPr>
        <w:t>.</w:t>
      </w:r>
      <w:r w:rsidRPr="00112A15">
        <w:rPr>
          <w:sz w:val="16"/>
        </w:rPr>
        <w:t xml:space="preserve"> In 2005 Supreme Leader </w:t>
      </w:r>
      <w:r w:rsidRPr="00AE337E">
        <w:rPr>
          <w:highlight w:val="yellow"/>
          <w:u w:val="single"/>
        </w:rPr>
        <w:t>Khameini</w:t>
      </w:r>
      <w:r w:rsidRPr="00AE337E">
        <w:rPr>
          <w:sz w:val="16"/>
          <w:highlight w:val="yellow"/>
        </w:rPr>
        <w:t xml:space="preserve"> (</w:t>
      </w:r>
      <w:r w:rsidRPr="00AE337E">
        <w:rPr>
          <w:b/>
          <w:highlight w:val="yellow"/>
          <w:u w:val="single"/>
        </w:rPr>
        <w:t>who wields more power than Ahmadinejad</w:t>
      </w:r>
      <w:r w:rsidRPr="00AE337E">
        <w:rPr>
          <w:sz w:val="16"/>
          <w:highlight w:val="yellow"/>
        </w:rPr>
        <w:t xml:space="preserve">) </w:t>
      </w:r>
      <w:r w:rsidRPr="00AE337E">
        <w:rPr>
          <w:highlight w:val="yellow"/>
          <w:u w:val="single"/>
        </w:rPr>
        <w:t xml:space="preserve">issued a fatwa declaring that </w:t>
      </w:r>
      <w:r w:rsidRPr="00AE337E">
        <w:rPr>
          <w:b/>
          <w:highlight w:val="yellow"/>
          <w:u w:val="single"/>
        </w:rPr>
        <w:t>nuclear weapons are forbidden under Islam</w:t>
      </w:r>
      <w:r w:rsidRPr="00112A15">
        <w:rPr>
          <w:sz w:val="16"/>
        </w:rPr>
        <w:t>.</w:t>
      </w:r>
      <w:r w:rsidRPr="00112A15">
        <w:rPr>
          <w:sz w:val="16"/>
          <w:szCs w:val="18"/>
        </w:rPr>
        <w:t xml:space="preserve">281 </w:t>
      </w:r>
      <w:r w:rsidRPr="00112A15">
        <w:rPr>
          <w:u w:val="single"/>
        </w:rPr>
        <w:t>If the</w:t>
      </w:r>
      <w:r w:rsidRPr="00112A15">
        <w:rPr>
          <w:sz w:val="16"/>
        </w:rPr>
        <w:t xml:space="preserve"> </w:t>
      </w:r>
      <w:r w:rsidRPr="00112A15">
        <w:rPr>
          <w:u w:val="single"/>
        </w:rPr>
        <w:t>government</w:t>
      </w:r>
      <w:r w:rsidRPr="00112A15">
        <w:rPr>
          <w:sz w:val="16"/>
        </w:rPr>
        <w:t xml:space="preserve"> went ahead and </w:t>
      </w:r>
      <w:r w:rsidRPr="00112A15">
        <w:rPr>
          <w:u w:val="single"/>
        </w:rPr>
        <w:t>developed the weapons anyway, it would not be the first time in history that national leaders have lied through their teeth</w:t>
      </w:r>
      <w:r w:rsidRPr="00112A15">
        <w:rPr>
          <w:sz w:val="16"/>
        </w:rPr>
        <w:t xml:space="preserve">. </w:t>
      </w:r>
      <w:r w:rsidRPr="00112A15">
        <w:rPr>
          <w:u w:val="single"/>
        </w:rPr>
        <w:t xml:space="preserve">But having painted themselves into this corner, the </w:t>
      </w:r>
      <w:r w:rsidRPr="00AE337E">
        <w:rPr>
          <w:highlight w:val="yellow"/>
          <w:u w:val="single"/>
        </w:rPr>
        <w:t>prospect of forfeiting all credibility in the eyes of the world</w:t>
      </w:r>
      <w:r w:rsidRPr="00AE337E">
        <w:rPr>
          <w:sz w:val="16"/>
          <w:highlight w:val="yellow"/>
        </w:rPr>
        <w:t xml:space="preserve"> (</w:t>
      </w:r>
      <w:r w:rsidRPr="00AE337E">
        <w:rPr>
          <w:highlight w:val="yellow"/>
          <w:u w:val="single"/>
        </w:rPr>
        <w:t>including major powers</w:t>
      </w:r>
      <w:r w:rsidRPr="00112A15">
        <w:rPr>
          <w:u w:val="single"/>
        </w:rPr>
        <w:t xml:space="preserve"> on whom </w:t>
      </w:r>
      <w:r w:rsidRPr="00AE337E">
        <w:rPr>
          <w:highlight w:val="yellow"/>
          <w:u w:val="single"/>
        </w:rPr>
        <w:t>they depend</w:t>
      </w:r>
      <w:r w:rsidRPr="00112A15">
        <w:rPr>
          <w:sz w:val="16"/>
        </w:rPr>
        <w:t xml:space="preserve">, like Russia, China, Turkey, and Brazil) </w:t>
      </w:r>
      <w:r w:rsidRPr="00112A15">
        <w:rPr>
          <w:u w:val="single"/>
        </w:rPr>
        <w:t xml:space="preserve">might at least </w:t>
      </w:r>
      <w:r w:rsidRPr="00AE337E">
        <w:rPr>
          <w:highlight w:val="yellow"/>
          <w:u w:val="single"/>
        </w:rPr>
        <w:t>give them pause</w:t>
      </w:r>
      <w:r w:rsidRPr="00112A15">
        <w:rPr>
          <w:sz w:val="16"/>
        </w:rPr>
        <w:t xml:space="preserve">. </w:t>
      </w:r>
      <w:r w:rsidRPr="00112A15">
        <w:rPr>
          <w:u w:val="single"/>
        </w:rPr>
        <w:t>Ahmadinejad’s musings about the return of the Twelfth Imam do not necessarily mean that he plans to hasten it along with a nuclear holocaust</w:t>
      </w:r>
      <w:r w:rsidRPr="00112A15">
        <w:rPr>
          <w:sz w:val="16"/>
        </w:rPr>
        <w:t xml:space="preserve">. </w:t>
      </w:r>
      <w:r w:rsidRPr="00AE337E">
        <w:rPr>
          <w:highlight w:val="yellow"/>
          <w:u w:val="single"/>
        </w:rPr>
        <w:t xml:space="preserve">Two </w:t>
      </w:r>
      <w:r w:rsidRPr="00112A15">
        <w:rPr>
          <w:u w:val="single"/>
        </w:rPr>
        <w:t xml:space="preserve">of the </w:t>
      </w:r>
      <w:r w:rsidRPr="00AE337E">
        <w:rPr>
          <w:highlight w:val="yellow"/>
          <w:u w:val="single"/>
        </w:rPr>
        <w:t>deadlines</w:t>
      </w:r>
      <w:r w:rsidRPr="00112A15">
        <w:rPr>
          <w:u w:val="single"/>
        </w:rPr>
        <w:t xml:space="preserve"> by which </w:t>
      </w:r>
      <w:r w:rsidRPr="00AE337E">
        <w:rPr>
          <w:highlight w:val="yellow"/>
          <w:u w:val="single"/>
        </w:rPr>
        <w:t>writers c</w:t>
      </w:r>
      <w:r w:rsidRPr="00112A15">
        <w:rPr>
          <w:u w:val="single"/>
        </w:rPr>
        <w:t xml:space="preserve">onfidently </w:t>
      </w:r>
      <w:r w:rsidRPr="00AE337E">
        <w:rPr>
          <w:highlight w:val="yellow"/>
          <w:u w:val="single"/>
        </w:rPr>
        <w:t>predicted</w:t>
      </w:r>
      <w:r w:rsidRPr="00112A15">
        <w:rPr>
          <w:u w:val="single"/>
        </w:rPr>
        <w:t xml:space="preserve"> that </w:t>
      </w:r>
      <w:r w:rsidRPr="00AE337E">
        <w:rPr>
          <w:highlight w:val="yellow"/>
          <w:u w:val="single"/>
        </w:rPr>
        <w:t>he would set off the apocalypse</w:t>
      </w:r>
      <w:r w:rsidRPr="00112A15">
        <w:rPr>
          <w:u w:val="single"/>
        </w:rPr>
        <w:t xml:space="preserve"> (2007 and 2009) </w:t>
      </w:r>
      <w:r w:rsidRPr="00AE337E">
        <w:rPr>
          <w:highlight w:val="yellow"/>
          <w:u w:val="single"/>
        </w:rPr>
        <w:t>have already come and gone</w:t>
      </w:r>
      <w:r w:rsidRPr="00112A15">
        <w:rPr>
          <w:sz w:val="16"/>
        </w:rPr>
        <w:t>.</w:t>
      </w:r>
      <w:r w:rsidRPr="00112A15">
        <w:rPr>
          <w:sz w:val="16"/>
          <w:szCs w:val="18"/>
        </w:rPr>
        <w:t xml:space="preserve">282 </w:t>
      </w:r>
      <w:r w:rsidRPr="00112A15">
        <w:rPr>
          <w:sz w:val="16"/>
        </w:rPr>
        <w:t xml:space="preserve">And for what it’s worth, here is how he explained his beliefs in a 2009 television interview with NBC correspondent Ann Curry: </w:t>
      </w:r>
      <w:r w:rsidRPr="00112A15">
        <w:rPr>
          <w:rFonts w:cs="ArialItalic"/>
          <w:i/>
          <w:iCs/>
          <w:sz w:val="16"/>
          <w:szCs w:val="23"/>
        </w:rPr>
        <w:t xml:space="preserve">Curry: </w:t>
      </w:r>
      <w:r w:rsidRPr="00112A15">
        <w:rPr>
          <w:sz w:val="16"/>
        </w:rPr>
        <w:t xml:space="preserve">You’ve said that you believe that his arrival, the apocalypse, would happen in your own lifetime. What do you believe that you should do to hasten his arrival? </w:t>
      </w:r>
      <w:r w:rsidRPr="00112A15">
        <w:rPr>
          <w:rFonts w:cs="ArialItalic"/>
          <w:i/>
          <w:iCs/>
          <w:sz w:val="16"/>
          <w:szCs w:val="23"/>
        </w:rPr>
        <w:t xml:space="preserve">Ahmadinejad: </w:t>
      </w:r>
      <w:r w:rsidRPr="00112A15">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12A15">
        <w:rPr>
          <w:sz w:val="16"/>
          <w:szCs w:val="18"/>
        </w:rPr>
        <w:t xml:space="preserve">283 </w:t>
      </w:r>
      <w:r w:rsidRPr="00112A15">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12A15">
        <w:rPr>
          <w:u w:val="single"/>
        </w:rPr>
        <w:t xml:space="preserve">As for the speech containing the phrase that was translated as “wiping Israel off the map,” the </w:t>
      </w:r>
      <w:r w:rsidRPr="00112A15">
        <w:rPr>
          <w:rFonts w:cs="ArialItalic"/>
          <w:i/>
          <w:iCs/>
          <w:szCs w:val="23"/>
          <w:u w:val="single"/>
        </w:rPr>
        <w:t xml:space="preserve">New York Times </w:t>
      </w:r>
      <w:r w:rsidRPr="00112A15">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12A15">
        <w:rPr>
          <w:sz w:val="16"/>
        </w:rPr>
        <w:t>.</w:t>
      </w:r>
      <w:r w:rsidRPr="00112A15">
        <w:rPr>
          <w:sz w:val="16"/>
          <w:szCs w:val="18"/>
        </w:rPr>
        <w:t xml:space="preserve">284 </w:t>
      </w:r>
      <w:r w:rsidRPr="00112A15">
        <w:rPr>
          <w:u w:val="single"/>
        </w:rPr>
        <w:t>The perils of translating foreign bombast bring to mind Khrushchev’s boast “We will</w:t>
      </w:r>
      <w:r w:rsidRPr="00112A15">
        <w:rPr>
          <w:sz w:val="16"/>
        </w:rPr>
        <w:t xml:space="preserve"> </w:t>
      </w:r>
      <w:r w:rsidRPr="00112A15">
        <w:rPr>
          <w:u w:val="single"/>
        </w:rPr>
        <w:t>bury you,” which turned out to mean “outlive” rather than “entomb</w:t>
      </w:r>
      <w:r w:rsidRPr="00112A15">
        <w:rPr>
          <w:sz w:val="16"/>
        </w:rPr>
        <w:t xml:space="preserve">.” </w:t>
      </w:r>
      <w:r w:rsidRPr="00112A15">
        <w:rPr>
          <w:u w:val="single"/>
        </w:rPr>
        <w:t>There is a</w:t>
      </w:r>
      <w:r w:rsidRPr="00112A15">
        <w:rPr>
          <w:sz w:val="16"/>
        </w:rPr>
        <w:t xml:space="preserve"> parsimonious </w:t>
      </w:r>
      <w:r w:rsidRPr="00112A15">
        <w:rPr>
          <w:u w:val="single"/>
        </w:rPr>
        <w:t xml:space="preserve">alternative </w:t>
      </w:r>
      <w:r w:rsidRPr="00112A15">
        <w:rPr>
          <w:u w:val="single"/>
        </w:rPr>
        <w:lastRenderedPageBreak/>
        <w:t>explanation of Iran’s behavior</w:t>
      </w:r>
      <w:r w:rsidRPr="00112A15">
        <w:rPr>
          <w:sz w:val="16"/>
        </w:rPr>
        <w:t xml:space="preserve">. In 2002 George W. </w:t>
      </w:r>
      <w:r w:rsidRPr="00112A15">
        <w:rPr>
          <w:u w:val="single"/>
        </w:rPr>
        <w:t>Bush identified</w:t>
      </w:r>
      <w:r w:rsidRPr="00112A15">
        <w:rPr>
          <w:sz w:val="16"/>
        </w:rPr>
        <w:t xml:space="preserve"> Iraq, North Korea, and </w:t>
      </w:r>
      <w:r w:rsidRPr="00112A15">
        <w:rPr>
          <w:u w:val="single"/>
        </w:rPr>
        <w:t>Iran as the “axis of evil” and proceeded to invade Iraq and depose its leadership</w:t>
      </w:r>
      <w:r w:rsidRPr="00112A15">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AE337E">
        <w:rPr>
          <w:highlight w:val="yellow"/>
          <w:u w:val="single"/>
        </w:rPr>
        <w:t xml:space="preserve">If Iran does become a </w:t>
      </w:r>
      <w:r w:rsidRPr="00112A15">
        <w:rPr>
          <w:u w:val="single"/>
        </w:rPr>
        <w:t xml:space="preserve">confirmed or suspected </w:t>
      </w:r>
      <w:r w:rsidRPr="00AE337E">
        <w:rPr>
          <w:highlight w:val="yellow"/>
          <w:u w:val="single"/>
        </w:rPr>
        <w:t>nuclear power</w:t>
      </w:r>
      <w:r w:rsidRPr="00112A15">
        <w:rPr>
          <w:u w:val="single"/>
        </w:rPr>
        <w:t xml:space="preserve">, </w:t>
      </w:r>
      <w:r w:rsidRPr="00AE337E">
        <w:rPr>
          <w:highlight w:val="yellow"/>
          <w:u w:val="single"/>
        </w:rPr>
        <w:t xml:space="preserve">the history of the nuclear age suggests </w:t>
      </w:r>
      <w:r w:rsidRPr="00112A15">
        <w:rPr>
          <w:u w:val="single"/>
        </w:rPr>
        <w:t xml:space="preserve">that </w:t>
      </w:r>
      <w:r w:rsidRPr="00AE337E">
        <w:rPr>
          <w:highlight w:val="yellow"/>
          <w:u w:val="single"/>
        </w:rPr>
        <w:t>the</w:t>
      </w:r>
      <w:r w:rsidRPr="00112A15">
        <w:rPr>
          <w:u w:val="single"/>
        </w:rPr>
        <w:t xml:space="preserve"> most likely </w:t>
      </w:r>
      <w:r w:rsidRPr="00AE337E">
        <w:rPr>
          <w:highlight w:val="yellow"/>
          <w:u w:val="single"/>
        </w:rPr>
        <w:t>outcome would be nothing</w:t>
      </w:r>
      <w:r w:rsidRPr="00112A15">
        <w:rPr>
          <w:u w:val="single"/>
        </w:rPr>
        <w:t>.</w:t>
      </w:r>
      <w:r w:rsidRPr="00112A15">
        <w:rPr>
          <w:sz w:val="16"/>
        </w:rPr>
        <w:t xml:space="preserve"> As we have seen, </w:t>
      </w:r>
      <w:r w:rsidRPr="00AE337E">
        <w:rPr>
          <w:highlight w:val="yellow"/>
          <w:u w:val="single"/>
        </w:rPr>
        <w:t>nuclear weapons have turned out to be useless for anything but deterrence against annihilation</w:t>
      </w:r>
      <w:r w:rsidRPr="00112A15">
        <w:rPr>
          <w:sz w:val="16"/>
        </w:rPr>
        <w:t xml:space="preserve">, </w:t>
      </w:r>
      <w:r w:rsidRPr="00112A15">
        <w:rPr>
          <w:u w:val="single"/>
        </w:rPr>
        <w:t>which is why the nuclear powers have repeatedly been defied by their nonnuclear adversaries</w:t>
      </w:r>
      <w:r w:rsidRPr="00112A15">
        <w:rPr>
          <w:sz w:val="16"/>
        </w:rPr>
        <w:t xml:space="preserve">. </w:t>
      </w:r>
      <w:r w:rsidRPr="00112A15">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12A15">
        <w:rPr>
          <w:szCs w:val="18"/>
          <w:u w:val="single"/>
        </w:rPr>
        <w:t xml:space="preserve">285 </w:t>
      </w:r>
      <w:r w:rsidRPr="00112A15">
        <w:rPr>
          <w:u w:val="single"/>
        </w:rPr>
        <w:t>In fact, North Korea did acquire a nuclear capability, the end of the decade has come and gone, and nothing has happened</w:t>
      </w:r>
      <w:r w:rsidRPr="00112A15">
        <w:rPr>
          <w:sz w:val="16"/>
        </w:rPr>
        <w:t xml:space="preserve">. </w:t>
      </w:r>
      <w:r w:rsidRPr="00AE337E">
        <w:rPr>
          <w:highlight w:val="yellow"/>
          <w:u w:val="single"/>
        </w:rPr>
        <w:t xml:space="preserve">It’s </w:t>
      </w:r>
      <w:r w:rsidRPr="00112A15">
        <w:rPr>
          <w:u w:val="single"/>
        </w:rPr>
        <w:t>also</w:t>
      </w:r>
      <w:r w:rsidRPr="00AE337E">
        <w:rPr>
          <w:highlight w:val="yellow"/>
          <w:u w:val="single"/>
        </w:rPr>
        <w:t xml:space="preserve"> unlikely </w:t>
      </w:r>
      <w:r w:rsidRPr="00112A15">
        <w:rPr>
          <w:u w:val="single"/>
        </w:rPr>
        <w:t>that</w:t>
      </w:r>
      <w:r w:rsidRPr="00AE337E">
        <w:rPr>
          <w:highlight w:val="yellow"/>
          <w:u w:val="single"/>
        </w:rPr>
        <w:t xml:space="preserve"> any nation would furnish nuclear</w:t>
      </w:r>
      <w:r w:rsidRPr="00AE337E">
        <w:rPr>
          <w:sz w:val="16"/>
          <w:highlight w:val="yellow"/>
        </w:rPr>
        <w:t xml:space="preserve"> </w:t>
      </w:r>
      <w:r w:rsidRPr="00AE337E">
        <w:rPr>
          <w:highlight w:val="yellow"/>
          <w:u w:val="single"/>
        </w:rPr>
        <w:t xml:space="preserve">ammunition to </w:t>
      </w:r>
      <w:r w:rsidRPr="00112A15">
        <w:rPr>
          <w:u w:val="single"/>
        </w:rPr>
        <w:t xml:space="preserve">the loose cannons of </w:t>
      </w:r>
      <w:r w:rsidRPr="00AE337E">
        <w:rPr>
          <w:highlight w:val="yellow"/>
          <w:u w:val="single"/>
        </w:rPr>
        <w:t>a terrorist band</w:t>
      </w:r>
      <w:r w:rsidRPr="00112A15">
        <w:rPr>
          <w:u w:val="single"/>
        </w:rPr>
        <w:t xml:space="preserve">, thereby </w:t>
      </w:r>
      <w:r w:rsidRPr="00AE337E">
        <w:rPr>
          <w:highlight w:val="yellow"/>
          <w:u w:val="single"/>
        </w:rPr>
        <w:t>giving up control over how they would be used while being on the hook for the consequences</w:t>
      </w:r>
      <w:r w:rsidRPr="00112A15">
        <w:rPr>
          <w:u w:val="single"/>
        </w:rPr>
        <w:t>.</w:t>
      </w:r>
      <w:r w:rsidRPr="00112A15">
        <w:rPr>
          <w:szCs w:val="18"/>
          <w:u w:val="single"/>
        </w:rPr>
        <w:t xml:space="preserve">286 </w:t>
      </w:r>
      <w:r w:rsidRPr="00112A15">
        <w:rPr>
          <w:u w:val="single"/>
        </w:rPr>
        <w:t>In the case of Iran, before it decided to bomb Israel</w:t>
      </w:r>
      <w:r w:rsidRPr="00112A15">
        <w:rPr>
          <w:sz w:val="16"/>
        </w:rPr>
        <w:t xml:space="preserve"> (or license Hezbollah to do so in an incriminating coincidence), </w:t>
      </w:r>
      <w:r w:rsidRPr="00112A15">
        <w:rPr>
          <w:u w:val="single"/>
        </w:rPr>
        <w:t>with no conceivable benefit to itself, its leaders would have to anticipate</w:t>
      </w:r>
      <w:r w:rsidRPr="00112A15">
        <w:rPr>
          <w:sz w:val="16"/>
        </w:rPr>
        <w:t xml:space="preserve"> </w:t>
      </w:r>
      <w:r w:rsidRPr="00112A15">
        <w:rPr>
          <w:u w:val="single"/>
        </w:rPr>
        <w:t>a nuclear reprisal by Israeli commanders</w:t>
      </w:r>
      <w:r w:rsidRPr="00112A15">
        <w:rPr>
          <w:sz w:val="16"/>
        </w:rPr>
        <w:t xml:space="preserve">, </w:t>
      </w:r>
      <w:r w:rsidRPr="00112A15">
        <w:rPr>
          <w:u w:val="single"/>
        </w:rPr>
        <w:t>who could match them hothead for hothead,</w:t>
      </w:r>
      <w:r w:rsidRPr="00112A15">
        <w:rPr>
          <w:sz w:val="16"/>
        </w:rPr>
        <w:t xml:space="preserve"> </w:t>
      </w:r>
      <w:r w:rsidRPr="00112A15">
        <w:rPr>
          <w:u w:val="single"/>
        </w:rPr>
        <w:t>together with an invasion by a coalition of powers enraged by the violation of the</w:t>
      </w:r>
      <w:r w:rsidRPr="00112A15">
        <w:rPr>
          <w:sz w:val="16"/>
        </w:rPr>
        <w:t xml:space="preserve"> </w:t>
      </w:r>
      <w:r w:rsidRPr="00112A15">
        <w:rPr>
          <w:u w:val="single"/>
        </w:rPr>
        <w:t>nuclear taboo</w:t>
      </w:r>
      <w:r w:rsidRPr="00112A15">
        <w:rPr>
          <w:sz w:val="16"/>
        </w:rPr>
        <w:t xml:space="preserve">. </w:t>
      </w:r>
      <w:r w:rsidRPr="00112A15">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12A15">
        <w:rPr>
          <w:sz w:val="16"/>
        </w:rPr>
        <w:t>. As Thomas Schelling asked in his 2005 Nobel Prize lecture, “</w:t>
      </w:r>
      <w:r w:rsidRPr="00112A15">
        <w:rPr>
          <w:u w:val="single"/>
        </w:rPr>
        <w:t xml:space="preserve">What else can Iran accomplish, except possibly the destruction of its own system, with a few nuclear warheads? </w:t>
      </w:r>
      <w:r w:rsidRPr="00AE337E">
        <w:rPr>
          <w:highlight w:val="yellow"/>
          <w:u w:val="single"/>
        </w:rPr>
        <w:t>Nuclear weapons</w:t>
      </w:r>
      <w:r w:rsidRPr="00112A15">
        <w:rPr>
          <w:u w:val="single"/>
        </w:rPr>
        <w:t xml:space="preserve"> should be too precious to give away or to sell, </w:t>
      </w:r>
      <w:r w:rsidRPr="00AE337E">
        <w:rPr>
          <w:highlight w:val="yellow"/>
          <w:u w:val="single"/>
        </w:rPr>
        <w:t>too precious to waste</w:t>
      </w:r>
      <w:r w:rsidRPr="00112A15">
        <w:rPr>
          <w:u w:val="single"/>
        </w:rPr>
        <w:t xml:space="preserve"> killing people </w:t>
      </w:r>
      <w:r w:rsidRPr="00AE337E">
        <w:rPr>
          <w:highlight w:val="yellow"/>
          <w:u w:val="single"/>
        </w:rPr>
        <w:t>when they could, held in reserve, make</w:t>
      </w:r>
      <w:r w:rsidRPr="00112A15">
        <w:rPr>
          <w:u w:val="single"/>
        </w:rPr>
        <w:t xml:space="preserve"> the United States, or Russia, or </w:t>
      </w:r>
      <w:r w:rsidRPr="00AE337E">
        <w:rPr>
          <w:highlight w:val="yellow"/>
          <w:u w:val="single"/>
        </w:rPr>
        <w:t>any</w:t>
      </w:r>
      <w:r w:rsidRPr="00112A15">
        <w:rPr>
          <w:u w:val="single"/>
        </w:rPr>
        <w:t xml:space="preserve"> other </w:t>
      </w:r>
      <w:r w:rsidRPr="00AE337E">
        <w:rPr>
          <w:highlight w:val="yellow"/>
          <w:u w:val="single"/>
        </w:rPr>
        <w:t>nation, hesitant to consider military action</w:t>
      </w:r>
      <w:r w:rsidRPr="00112A15">
        <w:rPr>
          <w:sz w:val="16"/>
        </w:rPr>
        <w:t>.”</w:t>
      </w:r>
      <w:r w:rsidRPr="00112A15">
        <w:rPr>
          <w:sz w:val="16"/>
          <w:szCs w:val="18"/>
        </w:rPr>
        <w:t xml:space="preserve">287 </w:t>
      </w:r>
      <w:r w:rsidRPr="00112A15">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12A15">
        <w:rPr>
          <w:u w:val="single"/>
        </w:rPr>
        <w:t>A cocksure certainty that Iran will use nuclear weapons</w:t>
      </w:r>
      <w:r w:rsidRPr="00112A15">
        <w:rPr>
          <w:sz w:val="16"/>
        </w:rPr>
        <w:t xml:space="preserve">, in defiance of sixty-five years of history in which authoritative predictions of inevitable catastrophes were repeatedly proven wrong, </w:t>
      </w:r>
      <w:r w:rsidRPr="00112A15">
        <w:rPr>
          <w:u w:val="single"/>
        </w:rPr>
        <w:t>could lead to adventures with even greater costs.</w:t>
      </w:r>
      <w:r w:rsidRPr="00112A15">
        <w:rPr>
          <w:sz w:val="16"/>
        </w:rPr>
        <w:t xml:space="preserve"> </w:t>
      </w:r>
    </w:p>
    <w:p w:rsidR="003011B3" w:rsidRPr="00D17C4E" w:rsidRDefault="003011B3" w:rsidP="003011B3"/>
    <w:p w:rsidR="003011B3" w:rsidRDefault="003011B3" w:rsidP="003011B3">
      <w:pPr>
        <w:pStyle w:val="Heading2"/>
      </w:pPr>
      <w:r>
        <w:lastRenderedPageBreak/>
        <w:t>2nc</w:t>
      </w:r>
    </w:p>
    <w:p w:rsidR="003011B3" w:rsidRDefault="003011B3" w:rsidP="003011B3"/>
    <w:p w:rsidR="003011B3" w:rsidRDefault="003011B3" w:rsidP="003011B3">
      <w:pPr>
        <w:pStyle w:val="Heading3"/>
      </w:pPr>
      <w:r>
        <w:lastRenderedPageBreak/>
        <w:t>solvency</w:t>
      </w:r>
    </w:p>
    <w:p w:rsidR="003011B3" w:rsidRPr="003011B3" w:rsidRDefault="003011B3" w:rsidP="003011B3"/>
    <w:p w:rsidR="003011B3" w:rsidRDefault="003011B3" w:rsidP="003011B3">
      <w:pPr>
        <w:pStyle w:val="Heading4"/>
      </w:pPr>
      <w:r>
        <w:t>1ac Brooks</w:t>
      </w:r>
    </w:p>
    <w:p w:rsidR="003011B3" w:rsidRDefault="003011B3" w:rsidP="003011B3">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3011B3" w:rsidRPr="002309C2" w:rsidRDefault="003011B3" w:rsidP="003011B3"/>
    <w:p w:rsidR="003011B3" w:rsidRDefault="003011B3" w:rsidP="003011B3">
      <w:pPr>
        <w:rPr>
          <w:sz w:val="16"/>
        </w:rPr>
      </w:pPr>
      <w:r w:rsidRPr="00494C40">
        <w:rPr>
          <w:sz w:val="16"/>
        </w:rPr>
        <w:t xml:space="preserve">Mr. Chairman, I would like to turn now to the legal framework applicable to US drone strikes. Both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and the international community have long had rules governing armed conflicts</w:t>
      </w:r>
      <w:r w:rsidRPr="00494C40">
        <w:rPr>
          <w:sz w:val="16"/>
        </w:rPr>
        <w:t xml:space="preserve"> and the use of force in national self-defense. These </w:t>
      </w:r>
      <w:r w:rsidRPr="00494C40">
        <w:rPr>
          <w:rStyle w:val="StyleBoldUnderline"/>
        </w:rPr>
        <w:t>rules apply whether the lethal force at issue involves knives</w:t>
      </w:r>
      <w:r w:rsidRPr="00494C40">
        <w:rPr>
          <w:sz w:val="16"/>
        </w:rPr>
        <w:t xml:space="preserve">, handguns, grenades </w:t>
      </w:r>
      <w:r w:rsidRPr="00494C40">
        <w:rPr>
          <w:rStyle w:val="StyleBoldUnderline"/>
        </w:rPr>
        <w:t>or weaponized drones</w:t>
      </w:r>
      <w:r w:rsidRPr="00494C40">
        <w:rPr>
          <w:sz w:val="16"/>
        </w:rPr>
        <w:t xml:space="preserve">. </w:t>
      </w:r>
      <w:r w:rsidRPr="00494C40">
        <w:rPr>
          <w:rStyle w:val="StyleBoldUnderline"/>
        </w:rPr>
        <w:t>When drone technologies are used in traditional armed conflicts—on “hot battlefields</w:t>
      </w:r>
      <w:r w:rsidRPr="00494C40">
        <w:rPr>
          <w:sz w:val="16"/>
        </w:rPr>
        <w:t xml:space="preserve">” such as those in Afghanistan, Iraq or Libya, for instance – </w:t>
      </w:r>
      <w:r w:rsidRPr="00494C40">
        <w:rPr>
          <w:rStyle w:val="StyleBoldUnderline"/>
        </w:rPr>
        <w:t>they pose no new legal issues</w:t>
      </w:r>
      <w:r w:rsidRPr="00494C40">
        <w:rPr>
          <w:sz w:val="16"/>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2D147D">
        <w:rPr>
          <w:rStyle w:val="StyleBoldUnderline"/>
          <w:highlight w:val="cyan"/>
        </w:rPr>
        <w:t>drones</w:t>
      </w:r>
      <w:r w:rsidRPr="00494C40">
        <w:rPr>
          <w:rStyle w:val="StyleBoldUnderline"/>
        </w:rPr>
        <w:t xml:space="preserve"> used in traditional armed conflicts</w:t>
      </w:r>
      <w:r w:rsidRPr="00494C40">
        <w:rPr>
          <w:sz w:val="16"/>
        </w:rPr>
        <w:t xml:space="preserve"> or traditional self-defense situations </w:t>
      </w:r>
      <w:r w:rsidRPr="00494C40">
        <w:rPr>
          <w:rStyle w:val="StyleBoldUnderline"/>
        </w:rPr>
        <w:t xml:space="preserve">present no “new” legal issues, some of the activities and policies enabled and facilitated by drone technologies </w:t>
      </w:r>
      <w:r w:rsidRPr="002D147D">
        <w:rPr>
          <w:rStyle w:val="Emphasis"/>
          <w:highlight w:val="cyan"/>
        </w:rPr>
        <w:t>pose significant challenges to existing legal frameworks</w:t>
      </w:r>
      <w:r w:rsidRPr="00494C40">
        <w:rPr>
          <w:sz w:val="16"/>
        </w:rPr>
        <w:t xml:space="preserve">. As I have discussed above, the </w:t>
      </w:r>
      <w:r w:rsidRPr="00494C40">
        <w:rPr>
          <w:rStyle w:val="StyleBoldUnderline"/>
        </w:rPr>
        <w:t>availability of</w:t>
      </w:r>
      <w:r w:rsidRPr="00494C40">
        <w:rPr>
          <w:sz w:val="16"/>
        </w:rPr>
        <w:t xml:space="preserve"> perceived low cost of </w:t>
      </w:r>
      <w:r w:rsidRPr="002D147D">
        <w:rPr>
          <w:rStyle w:val="StyleBoldUnderline"/>
          <w:highlight w:val="cyan"/>
        </w:rPr>
        <w:t>drone</w:t>
      </w:r>
      <w:r w:rsidRPr="00494C40">
        <w:rPr>
          <w:rStyle w:val="StyleBoldUnderline"/>
        </w:rPr>
        <w:t xml:space="preserve"> technologie</w:t>
      </w:r>
      <w:r w:rsidRPr="002D147D">
        <w:rPr>
          <w:rStyle w:val="StyleBoldUnderline"/>
          <w:highlight w:val="cyan"/>
        </w:rPr>
        <w:t>s make</w:t>
      </w:r>
      <w:r w:rsidRPr="00494C40">
        <w:rPr>
          <w:rStyle w:val="StyleBoldUnderline"/>
        </w:rPr>
        <w:t xml:space="preserve">s </w:t>
      </w:r>
      <w:r w:rsidRPr="002D147D">
        <w:rPr>
          <w:rStyle w:val="StyleBoldUnderline"/>
          <w:highlight w:val="cyan"/>
        </w:rPr>
        <w:t>it</w:t>
      </w:r>
      <w:r w:rsidRPr="00494C40">
        <w:rPr>
          <w:rStyle w:val="StyleBoldUnderline"/>
        </w:rPr>
        <w:t xml:space="preserve"> far </w:t>
      </w:r>
      <w:r w:rsidRPr="002D147D">
        <w:rPr>
          <w:rStyle w:val="StyleBoldUnderline"/>
          <w:highlight w:val="cyan"/>
        </w:rPr>
        <w:t>easier for the US to “expand the battlefield</w:t>
      </w:r>
      <w:r w:rsidRPr="00494C40">
        <w:rPr>
          <w:rStyle w:val="StyleBoldUnderline"/>
        </w:rPr>
        <w:t>,” striking targets in places where it would be too dangerous or too politically controversial to send troops</w:t>
      </w:r>
      <w:r w:rsidRPr="00494C40">
        <w:rPr>
          <w:sz w:val="16"/>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494C40">
        <w:rPr>
          <w:sz w:val="16"/>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2D147D">
        <w:rPr>
          <w:rStyle w:val="StyleBoldUnderline"/>
          <w:b/>
          <w:highlight w:val="cyan"/>
        </w:rPr>
        <w:t>when</w:t>
      </w:r>
      <w:r w:rsidRPr="00494C40">
        <w:rPr>
          <w:rStyle w:val="StyleBoldUnderline"/>
          <w:b/>
        </w:rPr>
        <w:t xml:space="preserve"> </w:t>
      </w:r>
      <w:r w:rsidRPr="002D147D">
        <w:rPr>
          <w:rStyle w:val="StyleBoldUnderline"/>
          <w:b/>
          <w:highlight w:val="cyan"/>
        </w:rPr>
        <w:t>drones are used</w:t>
      </w:r>
      <w:r w:rsidRPr="00494C40">
        <w:rPr>
          <w:rStyle w:val="StyleBoldUnderline"/>
          <w:b/>
        </w:rPr>
        <w:t xml:space="preserve"> in targeted killings </w:t>
      </w:r>
      <w:r w:rsidRPr="002D147D">
        <w:rPr>
          <w:rStyle w:val="StyleBoldUnderline"/>
          <w:b/>
          <w:highlight w:val="cyan"/>
        </w:rPr>
        <w:t>outside of</w:t>
      </w:r>
      <w:r w:rsidRPr="00494C40">
        <w:rPr>
          <w:rStyle w:val="StyleBoldUnderline"/>
          <w:b/>
        </w:rPr>
        <w:t xml:space="preserve"> traditional or “hot” </w:t>
      </w:r>
      <w:r w:rsidRPr="002D147D">
        <w:rPr>
          <w:rStyle w:val="StyleBoldUnderline"/>
          <w:b/>
          <w:highlight w:val="cyan"/>
        </w:rPr>
        <w:t xml:space="preserve">battlefields </w:t>
      </w:r>
      <w:r w:rsidRPr="00494C40">
        <w:rPr>
          <w:rStyle w:val="StyleBoldUnderline"/>
          <w:b/>
        </w:rPr>
        <w:t xml:space="preserve">that </w:t>
      </w:r>
      <w:r w:rsidRPr="002D147D">
        <w:rPr>
          <w:rStyle w:val="StyleBoldUnderline"/>
          <w:b/>
          <w:highlight w:val="cyan"/>
        </w:rPr>
        <w:t>their use challenges existing legal frameworks</w:t>
      </w:r>
      <w:r w:rsidRPr="00494C40">
        <w:rPr>
          <w:sz w:val="16"/>
        </w:rPr>
        <w:t xml:space="preserve">. </w:t>
      </w:r>
      <w:r w:rsidRPr="00091E47">
        <w:rPr>
          <w:sz w:val="16"/>
          <w:highlight w:val="yellow"/>
        </w:rPr>
        <w:t>Law is almost always out of date: we make legal rules based on existing conditions and technologies, perhaps with a small nod in the direction of predicted future changes</w:t>
      </w:r>
      <w:r w:rsidRPr="00494C40">
        <w:rPr>
          <w:sz w:val="16"/>
        </w:rPr>
        <w:t xml:space="preserve">. </w:t>
      </w:r>
      <w:r w:rsidRPr="00494C40">
        <w:rPr>
          <w:rStyle w:val="StyleBoldUnderline"/>
        </w:rPr>
        <w:t>As</w:t>
      </w:r>
      <w:r w:rsidRPr="00494C40">
        <w:rPr>
          <w:sz w:val="16"/>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494C40">
        <w:rPr>
          <w:sz w:val="16"/>
        </w:rPr>
        <w:t xml:space="preserve">: </w:t>
      </w:r>
      <w:r w:rsidRPr="00494C40">
        <w:rPr>
          <w:rStyle w:val="StyleBoldUnderline"/>
        </w:rPr>
        <w:t>it gets stretched out of shape, or broken. Right now</w:t>
      </w:r>
      <w:r w:rsidRPr="00494C40">
        <w:rPr>
          <w:sz w:val="16"/>
        </w:rPr>
        <w:t xml:space="preserve">, I would argue, </w:t>
      </w:r>
      <w:r w:rsidRPr="002D147D">
        <w:rPr>
          <w:rStyle w:val="StyleBoldUnderline"/>
          <w:highlight w:val="cyan"/>
        </w:rPr>
        <w:t xml:space="preserve">US </w:t>
      </w:r>
      <w:r w:rsidRPr="00494C40">
        <w:rPr>
          <w:rStyle w:val="StyleBoldUnderline"/>
        </w:rPr>
        <w:t xml:space="preserve">drone </w:t>
      </w:r>
      <w:r w:rsidRPr="002D147D">
        <w:rPr>
          <w:rStyle w:val="StyleBoldUnderline"/>
          <w:highlight w:val="cyan"/>
        </w:rPr>
        <w:t>policy is on the verge of doing significant damage to the rule of law</w:t>
      </w:r>
      <w:r w:rsidRPr="00494C40">
        <w:rPr>
          <w:rStyle w:val="StyleBoldUnderline"/>
        </w:rPr>
        <w:t>.</w:t>
      </w:r>
      <w:r w:rsidRPr="00494C40">
        <w:rPr>
          <w:sz w:val="16"/>
        </w:rPr>
        <w:t xml:space="preserve"> </w:t>
      </w:r>
      <w:r w:rsidRPr="00494C40">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w:t>
      </w:r>
      <w:r w:rsidRPr="00494C40">
        <w:rPr>
          <w:sz w:val="12"/>
          <w:szCs w:val="12"/>
        </w:rPr>
        <w:lastRenderedPageBreak/>
        <w:t xml:space="preserve">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494C40">
        <w:rPr>
          <w:rStyle w:val="StyleBoldUnderline"/>
        </w:rPr>
        <w:t xml:space="preserve">Once you take targeted killings </w:t>
      </w:r>
      <w:r w:rsidRPr="002D147D">
        <w:rPr>
          <w:rStyle w:val="StyleBoldUnderline"/>
          <w:highlight w:val="cyan"/>
        </w:rPr>
        <w:t>outside hot battlefields, it’s a different story</w:t>
      </w:r>
      <w:r w:rsidRPr="00494C40">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 no one outside a very small group within the US executive branch has any ability to evaluate</w:t>
      </w:r>
      <w:r w:rsidRPr="00494C40">
        <w:rPr>
          <w:sz w:val="16"/>
        </w:rPr>
        <w:t xml:space="preserve"> who is and who isn’t a combatant. </w:t>
      </w:r>
      <w:r w:rsidRPr="00091E47">
        <w:rPr>
          <w:rStyle w:val="StyleBoldUnderline"/>
          <w:highlight w:val="yellow"/>
        </w:rPr>
        <w:t>The war against al Qaeda and its associates is not like World War II,</w:t>
      </w:r>
      <w:r w:rsidRPr="00091E47">
        <w:rPr>
          <w:sz w:val="16"/>
          <w:highlight w:val="yellow"/>
        </w:rPr>
        <w:t xml:space="preserve"> or Libya, or even Afghanistan: </w:t>
      </w:r>
      <w:r w:rsidRPr="00091E47">
        <w:rPr>
          <w:rStyle w:val="StyleBoldUnderline"/>
          <w:highlight w:val="yellow"/>
        </w:rPr>
        <w:t>it is an open-ended conflict with an inchoate, undefined adversary</w:t>
      </w:r>
      <w:r w:rsidRPr="00091E47">
        <w:rPr>
          <w:sz w:val="16"/>
          <w:highlight w:val="yellow"/>
        </w:rPr>
        <w:t xml:space="preserve"> </w:t>
      </w:r>
      <w:r w:rsidRPr="00494C40">
        <w:rPr>
          <w:sz w:val="16"/>
        </w:rPr>
        <w:t xml:space="preserve">(who exactly are al Qaeda’s “associates”?). What is more, targeting decisions in this nebulous “war” are based largely on classified intelligence reporting. </w:t>
      </w:r>
      <w:r w:rsidRPr="002D147D">
        <w:rPr>
          <w:rStyle w:val="StyleBoldUnderline"/>
          <w:b/>
          <w:highlight w:val="cyan"/>
        </w:rPr>
        <w:t xml:space="preserve">As a result, </w:t>
      </w:r>
      <w:r w:rsidRPr="00091E47">
        <w:rPr>
          <w:rStyle w:val="StyleBoldUnderline"/>
          <w:b/>
          <w:highlight w:val="yellow"/>
        </w:rPr>
        <w:t>Administration assertions</w:t>
      </w:r>
      <w:r w:rsidRPr="00091E47">
        <w:rPr>
          <w:sz w:val="16"/>
          <w:highlight w:val="yellow"/>
        </w:rPr>
        <w:t xml:space="preserve"> about who is a combatant and what constitutes a threat </w:t>
      </w:r>
      <w:r w:rsidRPr="00091E47">
        <w:rPr>
          <w:rStyle w:val="StyleBoldUnderline"/>
          <w:b/>
          <w:highlight w:val="yellow"/>
        </w:rPr>
        <w:t>are entirely non-falsifiable, because they're based wholly on undisclosed evidence</w:t>
      </w:r>
      <w:r w:rsidRPr="00494C40">
        <w:rPr>
          <w:sz w:val="16"/>
        </w:rPr>
        <w:t xml:space="preserve">. Add to this still another problem: most of </w:t>
      </w:r>
      <w:r w:rsidRPr="00091E47">
        <w:rPr>
          <w:sz w:val="16"/>
          <w:highlight w:val="yellow"/>
        </w:rPr>
        <w:t xml:space="preserve">these strikes are considered covert action, so </w:t>
      </w:r>
      <w:r w:rsidRPr="00494C40">
        <w:rPr>
          <w:sz w:val="16"/>
        </w:rPr>
        <w:t xml:space="preserve">although the US sometimes takes public credit for the deaths of alleged terrorist leaders, most of the time, </w:t>
      </w:r>
      <w:r w:rsidRPr="00091E47">
        <w:rPr>
          <w:sz w:val="16"/>
          <w:highlight w:val="yellow"/>
        </w:rPr>
        <w:t xml:space="preserve">the US will not even officially acknowledge targeted killings. This leaves all the key rule-of-law questions </w:t>
      </w:r>
      <w:r w:rsidRPr="00494C40">
        <w:rPr>
          <w:sz w:val="16"/>
        </w:rPr>
        <w:t xml:space="preserve">related to the ongoing war against al Qaeda and its "associates" </w:t>
      </w:r>
      <w:r w:rsidRPr="00091E47">
        <w:rPr>
          <w:sz w:val="16"/>
          <w:highlight w:val="yellow"/>
        </w:rPr>
        <w:t>unanswered</w:t>
      </w:r>
      <w:r w:rsidRPr="00494C40">
        <w:rPr>
          <w:sz w:val="16"/>
        </w:rPr>
        <w:t xml:space="preserve">.36 Based on what criteria might someone be considered a combatant or directly participating in hostilities? </w:t>
      </w:r>
      <w:r w:rsidRPr="00091E47">
        <w:rPr>
          <w:rStyle w:val="StyleBoldUnderline"/>
          <w:highlight w:val="yellow"/>
        </w:rPr>
        <w:t>What constitutes “hostilities” in the context of an armed conflict against a non-state actor,</w:t>
      </w:r>
      <w:r w:rsidRPr="00091E47">
        <w:rPr>
          <w:sz w:val="16"/>
          <w:highlight w:val="yellow"/>
        </w:rPr>
        <w:t xml:space="preserve"> and what does it mean to participate in them? </w:t>
      </w:r>
      <w:r w:rsidRPr="00091E47">
        <w:rPr>
          <w:rStyle w:val="StyleBoldUnderline"/>
          <w:highlight w:val="yellow"/>
        </w:rPr>
        <w:t>And just where is the war?</w:t>
      </w:r>
      <w:r w:rsidRPr="00494C40">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494C40">
        <w:rPr>
          <w:sz w:val="16"/>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2D147D">
        <w:rPr>
          <w:rStyle w:val="StyleBoldUnderline"/>
          <w:b/>
          <w:highlight w:val="cyan"/>
        </w:rPr>
        <w:t>we no longer have a clear</w:t>
      </w:r>
      <w:r w:rsidRPr="00494C40">
        <w:rPr>
          <w:rStyle w:val="StyleBoldUnderline"/>
          <w:b/>
        </w:rPr>
        <w:t xml:space="preserve"> or principled </w:t>
      </w:r>
      <w:r w:rsidRPr="002D147D">
        <w:rPr>
          <w:rStyle w:val="StyleBoldUnderline"/>
          <w:b/>
          <w:highlight w:val="cyan"/>
        </w:rPr>
        <w:t xml:space="preserve">basis for deciding how to categorize US </w:t>
      </w:r>
      <w:r w:rsidRPr="002D147D">
        <w:rPr>
          <w:rStyle w:val="Emphasis"/>
          <w:highlight w:val="cyan"/>
        </w:rPr>
        <w:t>t</w:t>
      </w:r>
      <w:r w:rsidRPr="00494C40">
        <w:rPr>
          <w:rStyle w:val="StyleBoldUnderline"/>
          <w:b/>
        </w:rPr>
        <w:t xml:space="preserve">argeted </w:t>
      </w:r>
      <w:r w:rsidRPr="002D147D">
        <w:rPr>
          <w:rStyle w:val="Emphasis"/>
          <w:highlight w:val="cyan"/>
        </w:rPr>
        <w:t>k</w:t>
      </w:r>
      <w:r w:rsidRPr="00494C40">
        <w:rPr>
          <w:rStyle w:val="StyleBoldUnderline"/>
          <w:b/>
        </w:rPr>
        <w:t>illing</w:t>
      </w:r>
      <w:r w:rsidRPr="002D147D">
        <w:rPr>
          <w:rStyle w:val="Emphasis"/>
          <w:highlight w:val="cyan"/>
        </w:rPr>
        <w:t>s</w:t>
      </w:r>
      <w:r w:rsidRPr="00494C40">
        <w:rPr>
          <w:sz w:val="16"/>
        </w:rPr>
        <w:t xml:space="preserve">. </w:t>
      </w:r>
      <w:r w:rsidRPr="00494C40">
        <w:rPr>
          <w:sz w:val="12"/>
        </w:rPr>
        <w:t xml:space="preserve">Are they, as the US government argues, legal under the laws of war? Or are they, as some human rights groups have argued, unlawful murder? </w:t>
      </w:r>
      <w:r w:rsidRPr="00494C40">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w:t>
      </w:r>
      <w:r w:rsidRPr="00091E47">
        <w:rPr>
          <w:sz w:val="12"/>
          <w:szCs w:val="12"/>
          <w:highlight w:val="yellow"/>
        </w:rPr>
        <w:t>According to the Obama Administration, “imminent” no longer means “immediate,”</w:t>
      </w:r>
      <w:r w:rsidRPr="00494C40">
        <w:rPr>
          <w:sz w:val="12"/>
          <w:szCs w:val="12"/>
        </w:rPr>
        <w:t xml:space="preserv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w:t>
      </w:r>
      <w:r w:rsidRPr="00091E47">
        <w:rPr>
          <w:sz w:val="12"/>
          <w:szCs w:val="12"/>
          <w:highlight w:val="yellow"/>
        </w:rPr>
        <w:t>The real question is this: Do we really want to live in a world in which the U.S. government's justification for killing is so malleable?</w:t>
      </w:r>
      <w:r w:rsidRPr="00494C40">
        <w:rPr>
          <w:sz w:val="12"/>
          <w:szCs w:val="12"/>
        </w:rPr>
        <w:t xml:space="preserve"> </w:t>
      </w:r>
      <w:r w:rsidRPr="00494C40">
        <w:rPr>
          <w:sz w:val="16"/>
        </w:rPr>
        <w:t xml:space="preserve">5. Setting Troubling International Precedents </w:t>
      </w:r>
      <w:r w:rsidRPr="00494C40">
        <w:rPr>
          <w:rStyle w:val="StyleBoldUnderline"/>
          <w:b/>
        </w:rPr>
        <w:t>Here is an a</w:t>
      </w:r>
      <w:r w:rsidRPr="00494C40">
        <w:rPr>
          <w:sz w:val="16"/>
        </w:rPr>
        <w:t xml:space="preserve">dditional </w:t>
      </w:r>
      <w:r w:rsidRPr="00494C40">
        <w:rPr>
          <w:rStyle w:val="StyleBoldUnderline"/>
          <w:b/>
        </w:rPr>
        <w:t>reason to worry</w:t>
      </w:r>
      <w:r w:rsidRPr="00494C40">
        <w:rPr>
          <w:sz w:val="16"/>
        </w:rPr>
        <w:t xml:space="preserve"> about the U.S. overreliance on drone strikes: </w:t>
      </w:r>
      <w:r w:rsidRPr="002D147D">
        <w:rPr>
          <w:rStyle w:val="Emphasis"/>
          <w:highlight w:val="cyan"/>
        </w:rPr>
        <w:t>Other states will follow America's example</w:t>
      </w:r>
      <w:r w:rsidRPr="00494C40">
        <w:rPr>
          <w:sz w:val="16"/>
        </w:rPr>
        <w:t xml:space="preserve">, and </w:t>
      </w:r>
      <w:r w:rsidRPr="002D147D">
        <w:rPr>
          <w:rStyle w:val="Emphasis"/>
          <w:highlight w:val="cyan"/>
        </w:rPr>
        <w:t>the results are not likely to be pretty</w:t>
      </w:r>
      <w:r w:rsidRPr="00494C40">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494C40">
        <w:rPr>
          <w:sz w:val="16"/>
        </w:rPr>
        <w:t xml:space="preserve">. </w:t>
      </w:r>
      <w:r w:rsidRPr="00494C40">
        <w:rPr>
          <w:rStyle w:val="StyleBoldUnderline"/>
        </w:rPr>
        <w:t xml:space="preserve">We should assume that governments around the world—including </w:t>
      </w:r>
      <w:r w:rsidRPr="00494C40">
        <w:rPr>
          <w:rStyle w:val="StyleBoldUnderline"/>
        </w:rPr>
        <w:lastRenderedPageBreak/>
        <w:t>those with less than stellar human rights records, such as Russia and China—are taking notice</w:t>
      </w:r>
      <w:r w:rsidRPr="00494C40">
        <w:rPr>
          <w:sz w:val="16"/>
        </w:rPr>
        <w:t xml:space="preserve">. Right now, the United States has a decided technological advantage when it comes to armed drones, but that will not last long. </w:t>
      </w:r>
      <w:r w:rsidRPr="002D147D">
        <w:rPr>
          <w:rStyle w:val="StyleBoldUnderline"/>
          <w:b/>
          <w:highlight w:val="cyan"/>
        </w:rPr>
        <w:t>We should use this window to advance</w:t>
      </w:r>
      <w:r w:rsidRPr="00494C40">
        <w:rPr>
          <w:rStyle w:val="StyleBoldUnderline"/>
          <w:b/>
        </w:rPr>
        <w:t xml:space="preserve"> </w:t>
      </w:r>
      <w:r w:rsidRPr="002D147D">
        <w:rPr>
          <w:rStyle w:val="StyleBoldUnderline"/>
          <w:b/>
          <w:highlight w:val="cyan"/>
        </w:rPr>
        <w:t>a robust legal</w:t>
      </w:r>
      <w:r w:rsidRPr="00494C40">
        <w:rPr>
          <w:sz w:val="16"/>
        </w:rPr>
        <w:t xml:space="preserve"> and normative </w:t>
      </w:r>
      <w:r w:rsidRPr="002D147D">
        <w:rPr>
          <w:rStyle w:val="StyleBoldUnderline"/>
          <w:b/>
          <w:highlight w:val="cyan"/>
        </w:rPr>
        <w:t>framework</w:t>
      </w:r>
      <w:r w:rsidRPr="00494C40">
        <w:rPr>
          <w:rStyle w:val="StyleBoldUnderline"/>
          <w:b/>
        </w:rPr>
        <w:t xml:space="preserve"> that will help protect against abuses by those states whose leaders can rarely be trusted</w:t>
      </w:r>
      <w:r w:rsidRPr="00494C40">
        <w:rPr>
          <w:sz w:val="16"/>
        </w:rPr>
        <w:t xml:space="preserve">. </w:t>
      </w:r>
      <w:r w:rsidRPr="002D147D">
        <w:rPr>
          <w:rStyle w:val="StyleBoldUnderline"/>
          <w:highlight w:val="cyan"/>
        </w:rPr>
        <w:t>Unfortunately, we are</w:t>
      </w:r>
      <w:r w:rsidRPr="00494C40">
        <w:rPr>
          <w:rStyle w:val="StyleBoldUnderline"/>
        </w:rPr>
        <w:t xml:space="preserve"> doing the exact opposite: Instead of articulating</w:t>
      </w:r>
      <w:r w:rsidRPr="00494C40">
        <w:rPr>
          <w:sz w:val="16"/>
        </w:rPr>
        <w:t xml:space="preserve"> </w:t>
      </w:r>
      <w:r w:rsidRPr="00494C40">
        <w:rPr>
          <w:rStyle w:val="StyleBoldUnderline"/>
        </w:rPr>
        <w:t>norms</w:t>
      </w:r>
      <w:r w:rsidRPr="00494C40">
        <w:rPr>
          <w:sz w:val="16"/>
        </w:rPr>
        <w:t xml:space="preserve"> about transparency and accountability,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 xml:space="preserve">is effectively </w:t>
      </w:r>
      <w:r w:rsidRPr="002D147D">
        <w:rPr>
          <w:rStyle w:val="StyleBoldUnderline"/>
          <w:highlight w:val="cyan"/>
        </w:rPr>
        <w:t>handing</w:t>
      </w:r>
      <w:r w:rsidRPr="00494C40">
        <w:rPr>
          <w:rStyle w:val="StyleBoldUnderline"/>
        </w:rPr>
        <w:t xml:space="preserve"> China, Russia, and </w:t>
      </w:r>
      <w:r w:rsidRPr="002D147D">
        <w:rPr>
          <w:rStyle w:val="StyleBoldUnderline"/>
          <w:highlight w:val="cyan"/>
        </w:rPr>
        <w:t>every</w:t>
      </w:r>
      <w:r w:rsidRPr="00494C40">
        <w:rPr>
          <w:rStyle w:val="StyleBoldUnderline"/>
        </w:rPr>
        <w:t xml:space="preserve"> other </w:t>
      </w:r>
      <w:r w:rsidRPr="002D147D">
        <w:rPr>
          <w:rStyle w:val="StyleBoldUnderline"/>
          <w:highlight w:val="cyan"/>
        </w:rPr>
        <w:t>repressive state a playbook for how to foment instability</w:t>
      </w:r>
      <w:r w:rsidRPr="00494C40">
        <w:rPr>
          <w:rStyle w:val="StyleBoldUnderline"/>
        </w:rPr>
        <w:t xml:space="preserve"> and –literally -- get away with murder.</w:t>
      </w:r>
      <w:r w:rsidRPr="00494C40">
        <w:rPr>
          <w:sz w:val="16"/>
        </w:rPr>
        <w:t xml:space="preserve"> </w:t>
      </w:r>
      <w:r w:rsidRPr="00494C40">
        <w:rPr>
          <w:rStyle w:val="StyleBoldUnderline"/>
        </w:rPr>
        <w:t>Take the issue of sovereignty</w:t>
      </w:r>
      <w:r w:rsidRPr="00494C40">
        <w:rPr>
          <w:sz w:val="16"/>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w:t>
      </w:r>
      <w:r w:rsidRPr="00091E47">
        <w:rPr>
          <w:sz w:val="16"/>
          <w:highlight w:val="yellow"/>
        </w:rPr>
        <w:t>The United States -- using its own malleable definition of "imminent" -- decides that Person X, residing in sovereign State Y, poses a threat</w:t>
      </w:r>
      <w:r w:rsidRPr="00494C40">
        <w:rPr>
          <w:sz w:val="16"/>
        </w:rPr>
        <w:t xml:space="preserve">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D147D">
        <w:rPr>
          <w:rStyle w:val="StyleBoldUnderline"/>
          <w:highlight w:val="cyan"/>
        </w:rPr>
        <w:t>This</w:t>
      </w:r>
      <w:r w:rsidRPr="00494C40">
        <w:rPr>
          <w:rStyle w:val="StyleBoldUnderline"/>
        </w:rPr>
        <w:t xml:space="preserve"> is a legal theory that more or less eviscerates traditional notions of sovereignty, and </w:t>
      </w:r>
      <w:r w:rsidRPr="002D147D">
        <w:rPr>
          <w:rStyle w:val="StyleBoldUnderline"/>
          <w:highlight w:val="cyan"/>
        </w:rPr>
        <w:t>has the potential to</w:t>
      </w:r>
      <w:r w:rsidRPr="00494C40">
        <w:rPr>
          <w:rStyle w:val="StyleBoldUnderline"/>
        </w:rPr>
        <w:t xml:space="preserve"> </w:t>
      </w:r>
      <w:r w:rsidRPr="00494C40">
        <w:rPr>
          <w:rStyle w:val="Emphasis"/>
        </w:rPr>
        <w:t xml:space="preserve">significantly </w:t>
      </w:r>
      <w:r w:rsidRPr="002D147D">
        <w:rPr>
          <w:rStyle w:val="Emphasis"/>
          <w:highlight w:val="cyan"/>
        </w:rPr>
        <w:t>destabilize the</w:t>
      </w:r>
      <w:r w:rsidRPr="00494C40">
        <w:rPr>
          <w:rStyle w:val="Emphasis"/>
        </w:rPr>
        <w:t xml:space="preserve"> already </w:t>
      </w:r>
      <w:r w:rsidRPr="002D147D">
        <w:rPr>
          <w:rStyle w:val="Emphasis"/>
          <w:highlight w:val="cyan"/>
        </w:rPr>
        <w:t>shaky collective security regime</w:t>
      </w:r>
      <w:r w:rsidRPr="00494C40">
        <w:rPr>
          <w:rStyle w:val="StyleBoldUnderline"/>
        </w:rPr>
        <w:t xml:space="preserve"> created by the U.N. Charter.44 </w:t>
      </w:r>
      <w:r w:rsidRPr="00091E47">
        <w:rPr>
          <w:rStyle w:val="StyleBoldUnderline"/>
          <w:highlight w:val="yellow"/>
        </w:rPr>
        <w:t xml:space="preserve">If the US is the sole arbiter </w:t>
      </w:r>
      <w:r w:rsidRPr="00494C40">
        <w:rPr>
          <w:rStyle w:val="StyleBoldUnderline"/>
        </w:rPr>
        <w:t xml:space="preserve">of whether and when it can use force inside the borders of another state, </w:t>
      </w:r>
      <w:r w:rsidRPr="00091E47">
        <w:rPr>
          <w:rStyle w:val="StyleBoldUnderline"/>
          <w:highlight w:val="yellow"/>
        </w:rPr>
        <w:t>any other state strong enough to get away with it is likely to claim similar prerogatives</w:t>
      </w:r>
      <w:r w:rsidRPr="00494C40">
        <w:rPr>
          <w:rStyle w:val="StyleBoldUnderline"/>
        </w:rPr>
        <w:t>.</w:t>
      </w:r>
      <w:r w:rsidRPr="00494C40">
        <w:rPr>
          <w:sz w:val="16"/>
        </w:rPr>
        <w:t xml:space="preserve"> And, of course, </w:t>
      </w:r>
      <w:r w:rsidRPr="002D147D">
        <w:rPr>
          <w:rStyle w:val="Emphasis"/>
          <w:highlight w:val="cyan"/>
        </w:rPr>
        <w:t>if the US executive branch is the sole arbiter</w:t>
      </w:r>
      <w:r w:rsidRPr="00494C40">
        <w:rPr>
          <w:sz w:val="16"/>
        </w:rPr>
        <w:t xml:space="preserve"> of what constitutes an imminent threat and who constitutes a targetable enemy combatant </w:t>
      </w:r>
      <w:r w:rsidRPr="00494C40">
        <w:rPr>
          <w:rStyle w:val="StyleBoldUnderline"/>
        </w:rPr>
        <w:t>in an ill- defined war, why shouldn’t other states make identical arguments</w:t>
      </w:r>
      <w:r w:rsidRPr="00494C40">
        <w:rPr>
          <w:sz w:val="16"/>
        </w:rPr>
        <w:t>—and use them to justify the killing of dissidents, rivals, or unwanted minorities?</w:t>
      </w:r>
    </w:p>
    <w:p w:rsidR="003011B3" w:rsidRDefault="003011B3" w:rsidP="003011B3">
      <w:pPr>
        <w:pStyle w:val="Heading4"/>
      </w:pPr>
      <w:r>
        <w:t>1ac Anderson</w:t>
      </w:r>
    </w:p>
    <w:p w:rsidR="003011B3" w:rsidRDefault="003011B3" w:rsidP="003011B3">
      <w:r>
        <w:t xml:space="preserve">Kenneth </w:t>
      </w:r>
      <w:r w:rsidRPr="00253DF3">
        <w:rPr>
          <w:rStyle w:val="Heading3Char"/>
        </w:rPr>
        <w:t>Anderson</w:t>
      </w:r>
      <w:r>
        <w:t>, Professor of Law, Washington College of Law, American University, and Research Fellow, The Hoover Institution, Stanford University and Member of its Task Force on National Security and the Law, 5/11/200</w:t>
      </w:r>
      <w:r w:rsidRPr="00253DF3">
        <w:rPr>
          <w:rStyle w:val="Heading3Char"/>
        </w:rPr>
        <w:t>9</w:t>
      </w:r>
      <w:r>
        <w:t>, Targeted Killing in U.S. Counterterrorism Strategy and Law, http://www.brookings.edu/~/media/research/files/papers/2009/5/11%20counterterrorism%20anderson/0511_counterterrorism_anderson.pdf</w:t>
      </w:r>
    </w:p>
    <w:p w:rsidR="003011B3" w:rsidRDefault="003011B3" w:rsidP="003011B3"/>
    <w:p w:rsidR="003011B3" w:rsidRDefault="003011B3" w:rsidP="003011B3">
      <w:r>
        <w:t>What Should Congress Do?</w:t>
      </w:r>
    </w:p>
    <w:p w:rsidR="003011B3" w:rsidRDefault="003011B3" w:rsidP="003011B3">
      <w:pPr>
        <w:rPr>
          <w:sz w:val="16"/>
        </w:rPr>
      </w:pPr>
      <w:r>
        <w:rPr>
          <w:sz w:val="16"/>
        </w:rPr>
        <w:t xml:space="preserve">Does this analysis offer any practical policy prescriptions for Congress and the administration? The problem is not so much a need for new legislation to create new structures or new policies. </w:t>
      </w:r>
      <w:r>
        <w:rPr>
          <w:rStyle w:val="StyleBoldUnderline"/>
        </w:rPr>
        <w:t>The legislative category in which</w:t>
      </w:r>
      <w:r>
        <w:rPr>
          <w:sz w:val="16"/>
        </w:rPr>
        <w:t xml:space="preserve"> many instances of </w:t>
      </w:r>
      <w:r>
        <w:rPr>
          <w:rStyle w:val="StyleBoldUnderline"/>
        </w:rPr>
        <w:t>targeted killing might take place in the future already exists</w:t>
      </w:r>
      <w:r>
        <w:rPr>
          <w:sz w:val="16"/>
        </w:rPr>
        <w:t xml:space="preserve">. The task for Congress and the administration, rather, is instead to preserve a category that is likely to be put under pressure in the future and, indeed, is already seen by many as a legal non-starter under international law. </w:t>
      </w:r>
      <w:r>
        <w:rPr>
          <w:rStyle w:val="StyleBoldUnderline"/>
        </w:rPr>
        <w:t>Before addressing what Congress should do</w:t>
      </w:r>
      <w:r>
        <w:rPr>
          <w:sz w:val="16"/>
        </w:rPr>
        <w:t xml:space="preserve"> in this regard, </w:t>
      </w:r>
      <w:r>
        <w:rPr>
          <w:rStyle w:val="StyleBoldUnderline"/>
        </w:rPr>
        <w:t>we might ask from a</w:t>
      </w:r>
      <w:r>
        <w:rPr>
          <w:sz w:val="16"/>
        </w:rPr>
        <w:t xml:space="preserve"> strictly </w:t>
      </w:r>
      <w:r>
        <w:rPr>
          <w:rStyle w:val="StyleBoldUnderline"/>
        </w:rPr>
        <w:t>strategic political standpoint whether</w:t>
      </w:r>
      <w:r>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StyleBoldUnderline"/>
        </w:rPr>
        <w:t xml:space="preserve">Perhaps it is better to let sleeping political dogs lie. </w:t>
      </w:r>
      <w:r>
        <w:rPr>
          <w:sz w:val="16"/>
        </w:rPr>
        <w:t xml:space="preserve">These questions require difficult political calculations. However, the sources cited above suggest that even </w:t>
      </w:r>
      <w:r>
        <w:rPr>
          <w:rStyle w:val="StyleBoldUnderline"/>
        </w:rPr>
        <w:t xml:space="preserve">if no one is quite prepared at this moment to take on </w:t>
      </w:r>
      <w:r>
        <w:rPr>
          <w:sz w:val="16"/>
        </w:rPr>
        <w:t xml:space="preserve">the </w:t>
      </w:r>
      <w:r>
        <w:rPr>
          <w:rStyle w:val="StyleBoldUnderline"/>
        </w:rPr>
        <w:t xml:space="preserve">Obama </w:t>
      </w:r>
      <w:r>
        <w:rPr>
          <w:sz w:val="16"/>
        </w:rPr>
        <w:t xml:space="preserve">Administration </w:t>
      </w:r>
      <w:r>
        <w:rPr>
          <w:rStyle w:val="StyleBoldUnderline"/>
        </w:rPr>
        <w:t>on targeted killing, the intellectual and legal pieces of the challenge are already set up and on the table</w:t>
      </w:r>
      <w:r>
        <w:rPr>
          <w:sz w:val="16"/>
        </w:rPr>
        <w:t xml:space="preserve">. </w:t>
      </w:r>
      <w:r w:rsidRPr="00091E47">
        <w:rPr>
          <w:sz w:val="16"/>
          <w:highlight w:val="yellow"/>
        </w:rPr>
        <w:t xml:space="preserve">Having asserted certain positions concerning human rights law and its application and the United States having unthinkingly abandoned its self-defense rationale for its policy, </w:t>
      </w:r>
      <w:r w:rsidRPr="00091E47">
        <w:rPr>
          <w:rStyle w:val="StyleBoldUnderline"/>
          <w:highlight w:val="yellow"/>
        </w:rPr>
        <w:t>the play can be made at any time</w:t>
      </w:r>
      <w:r>
        <w:rPr>
          <w:rStyle w:val="StyleBoldUnderline"/>
        </w:rPr>
        <w:t xml:space="preserve">—at some later time in the Obama Administration or in the next Republican administration, </w:t>
      </w:r>
      <w:r w:rsidRPr="00091E47">
        <w:rPr>
          <w:rStyle w:val="StyleBoldUnderline"/>
          <w:highlight w:val="yellow"/>
        </w:rPr>
        <w:t>prying apart the “American” position</w:t>
      </w:r>
      <w:r w:rsidRPr="00091E47">
        <w:rPr>
          <w:sz w:val="16"/>
          <w:highlight w:val="yellow"/>
        </w:rPr>
        <w:t xml:space="preserve"> </w:t>
      </w:r>
      <w:r>
        <w:rPr>
          <w:sz w:val="16"/>
        </w:rPr>
        <w:t xml:space="preserve">to create a de facto alliance among Democrats and Europeans and </w:t>
      </w:r>
      <w:r>
        <w:rPr>
          <w:rStyle w:val="StyleBoldUnderline"/>
        </w:rPr>
        <w:t xml:space="preserve">thereby undermining </w:t>
      </w:r>
      <w:r>
        <w:rPr>
          <w:rStyle w:val="StyleBoldUnderline"/>
        </w:rPr>
        <w:lastRenderedPageBreak/>
        <w:t>the ability of the United States to craft a unified American security strategy</w:t>
      </w:r>
      <w:r>
        <w:rPr>
          <w:sz w:val="16"/>
        </w:rPr>
        <w:t xml:space="preserve">.101 </w:t>
      </w:r>
      <w:r w:rsidRPr="002D147D">
        <w:rPr>
          <w:rStyle w:val="StyleBoldUnderline"/>
          <w:highlight w:val="cyan"/>
        </w:rPr>
        <w:t>The U</w:t>
      </w:r>
      <w:r>
        <w:rPr>
          <w:sz w:val="16"/>
        </w:rPr>
        <w:t xml:space="preserve">nited </w:t>
      </w:r>
      <w:r w:rsidRPr="002D147D">
        <w:rPr>
          <w:rStyle w:val="StyleBoldUnderline"/>
          <w:highlight w:val="cyan"/>
        </w:rPr>
        <w:t>S</w:t>
      </w:r>
      <w:r>
        <w:rPr>
          <w:sz w:val="16"/>
        </w:rPr>
        <w:t xml:space="preserve">tates </w:t>
      </w:r>
      <w:r w:rsidRPr="002D147D">
        <w:rPr>
          <w:rStyle w:val="StyleBoldUnderline"/>
          <w:highlight w:val="cyan"/>
        </w:rPr>
        <w:t>would be best served if</w:t>
      </w:r>
      <w:r>
        <w:rPr>
          <w:rStyle w:val="StyleBoldUnderline"/>
        </w:rPr>
        <w:t xml:space="preserve"> the </w:t>
      </w:r>
      <w:r w:rsidRPr="002D147D">
        <w:rPr>
          <w:rStyle w:val="StyleBoldUnderline"/>
          <w:highlight w:val="cyan"/>
        </w:rPr>
        <w:t>Obama</w:t>
      </w:r>
      <w:r>
        <w:rPr>
          <w:rStyle w:val="StyleBoldUnderline"/>
        </w:rPr>
        <w:t xml:space="preserve"> Administration </w:t>
      </w:r>
      <w:r w:rsidRPr="002D147D">
        <w:rPr>
          <w:rStyle w:val="StyleBoldUnderline"/>
          <w:highlight w:val="cyan"/>
        </w:rPr>
        <w:t>did</w:t>
      </w:r>
      <w:r>
        <w:rPr>
          <w:rStyle w:val="StyleBoldUnderline"/>
        </w:rPr>
        <w:t xml:space="preserve"> that exceedingly rare thing in international law and diplomacy: </w:t>
      </w:r>
      <w:r w:rsidRPr="002D147D">
        <w:rPr>
          <w:rStyle w:val="StyleBoldUnderline"/>
          <w:highlight w:val="cyan"/>
        </w:rPr>
        <w:t>Get</w:t>
      </w:r>
      <w:r>
        <w:rPr>
          <w:rStyle w:val="StyleBoldUnderline"/>
        </w:rPr>
        <w:t xml:space="preserve">ting </w:t>
      </w:r>
      <w:r w:rsidRPr="002D147D">
        <w:rPr>
          <w:rStyle w:val="StyleBoldUnderline"/>
          <w:highlight w:val="cyan"/>
        </w:rPr>
        <w:t>the U</w:t>
      </w:r>
      <w:r>
        <w:rPr>
          <w:sz w:val="16"/>
        </w:rPr>
        <w:t xml:space="preserve">nited </w:t>
      </w:r>
      <w:r w:rsidRPr="002D147D">
        <w:rPr>
          <w:rStyle w:val="StyleBoldUnderline"/>
          <w:highlight w:val="cyan"/>
        </w:rPr>
        <w:t>S</w:t>
      </w:r>
      <w:r>
        <w:rPr>
          <w:sz w:val="16"/>
        </w:rPr>
        <w:t xml:space="preserve">tates </w:t>
      </w:r>
      <w:r>
        <w:rPr>
          <w:rStyle w:val="StyleBoldUnderline"/>
        </w:rPr>
        <w:t xml:space="preserve">out </w:t>
      </w:r>
      <w:r w:rsidRPr="002D147D">
        <w:rPr>
          <w:rStyle w:val="StyleBoldUnderline"/>
          <w:highlight w:val="cyan"/>
        </w:rPr>
        <w:t>in front of the issue by making plain</w:t>
      </w:r>
      <w:r>
        <w:rPr>
          <w:rStyle w:val="StyleBoldUnderline"/>
        </w:rPr>
        <w:t xml:space="preserve"> </w:t>
      </w:r>
      <w:r w:rsidRPr="002D147D">
        <w:rPr>
          <w:rStyle w:val="StyleBoldUnderline"/>
          <w:highlight w:val="cyan"/>
        </w:rPr>
        <w:t>the American position</w:t>
      </w:r>
      <w:r w:rsidRPr="002D147D">
        <w:rPr>
          <w:sz w:val="16"/>
          <w:highlight w:val="cyan"/>
        </w:rPr>
        <w:t xml:space="preserve">, </w:t>
      </w:r>
      <w:r w:rsidRPr="002D147D">
        <w:rPr>
          <w:rStyle w:val="StyleBoldUnderline"/>
          <w:highlight w:val="cyan"/>
        </w:rPr>
        <w:t>rather</w:t>
      </w:r>
      <w:r>
        <w:rPr>
          <w:rStyle w:val="StyleBoldUnderline"/>
        </w:rPr>
        <w:t xml:space="preserve"> </w:t>
      </w:r>
      <w:r w:rsidRPr="002D147D">
        <w:rPr>
          <w:rStyle w:val="StyleBoldUnderline"/>
          <w:highlight w:val="cyan"/>
        </w:rPr>
        <w:t>than</w:t>
      </w:r>
      <w:r>
        <w:rPr>
          <w:rStyle w:val="StyleBoldUnderline"/>
        </w:rPr>
        <w:t xml:space="preserve"> merely </w:t>
      </w:r>
      <w:r w:rsidRPr="002D147D">
        <w:rPr>
          <w:rStyle w:val="StyleBoldUnderline"/>
          <w:highlight w:val="cyan"/>
        </w:rPr>
        <w:t>reacting</w:t>
      </w:r>
      <w:r>
        <w:rPr>
          <w:sz w:val="16"/>
        </w:rPr>
        <w:t xml:space="preserve"> in surprise when its sovereign prerogatives are challenged by the international soft-law community. </w:t>
      </w:r>
      <w:r>
        <w:rPr>
          <w:rStyle w:val="StyleBoldUnderline"/>
        </w:rPr>
        <w:t>The deeper issue here is not merely a strategic and political one</w:t>
      </w:r>
      <w:r>
        <w:rPr>
          <w:sz w:val="16"/>
        </w:rPr>
        <w:t xml:space="preserve"> about targeted killing and drones </w:t>
      </w:r>
      <w:r>
        <w:rPr>
          <w:rStyle w:val="StyleBoldUnderline"/>
        </w:rPr>
        <w:t>but goes to the very grave policy question of whether it is time to move beyond the careful ambiguity</w:t>
      </w:r>
      <w:r>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w:t>
      </w:r>
      <w:r w:rsidRPr="00672057">
        <w:rPr>
          <w:sz w:val="16"/>
        </w:rPr>
        <w:t xml:space="preserve">Quite possibly, the </w:t>
      </w:r>
      <w:r w:rsidRPr="00672057">
        <w:rPr>
          <w:rStyle w:val="StyleBoldUnderline"/>
        </w:rPr>
        <w:t>strategic ambiguity</w:t>
      </w:r>
      <w:r w:rsidRPr="00672057">
        <w:rPr>
          <w:sz w:val="16"/>
        </w:rPr>
        <w:t xml:space="preserve">, in a world in which secrecy is more and more difficult, and in the general fragmentation of voice and ownership of international law, </w:t>
      </w:r>
      <w:r w:rsidRPr="00672057">
        <w:rPr>
          <w:rStyle w:val="StyleBoldUnderline"/>
        </w:rPr>
        <w:t>has lost its raison d’etre</w:t>
      </w:r>
      <w:r w:rsidRPr="00672057">
        <w:rPr>
          <w:sz w:val="16"/>
        </w:rPr>
        <w:t xml:space="preserve">. </w:t>
      </w:r>
      <w:r w:rsidRPr="00091E47">
        <w:rPr>
          <w:sz w:val="16"/>
          <w:highlight w:val="yellow"/>
        </w:rPr>
        <w:t xml:space="preserve">This is a larger question than the one undertaken here, but on a range of issues including covert action, interrogation techniques, detention policy, and others, </w:t>
      </w:r>
      <w:r w:rsidRPr="00091E47">
        <w:rPr>
          <w:rStyle w:val="StyleBoldUnderline"/>
          <w:highlight w:val="yellow"/>
        </w:rPr>
        <w:t xml:space="preserve">a general approach of </w:t>
      </w:r>
      <w:r w:rsidRPr="00091E47">
        <w:rPr>
          <w:rStyle w:val="Emphasis"/>
          <w:highlight w:val="yellow"/>
        </w:rPr>
        <w:t>overt legislation</w:t>
      </w:r>
      <w:r w:rsidRPr="00091E47">
        <w:rPr>
          <w:rStyle w:val="StyleBoldUnderline"/>
          <w:highlight w:val="yellow"/>
        </w:rPr>
        <w:t xml:space="preserve"> that removes ambiguity is to be preferred</w:t>
      </w:r>
      <w:r>
        <w:rPr>
          <w:sz w:val="16"/>
        </w:rPr>
        <w:t xml:space="preserve">. </w:t>
      </w:r>
      <w:r w:rsidRPr="002D147D">
        <w:rPr>
          <w:rStyle w:val="StyleBoldUnderline"/>
          <w:highlight w:val="cyan"/>
        </w:rPr>
        <w:t>The single most important role for Congress to play</w:t>
      </w:r>
      <w:r>
        <w:rPr>
          <w:sz w:val="16"/>
        </w:rPr>
        <w:t xml:space="preserve"> in addressing targeted killings, </w:t>
      </w:r>
      <w:r>
        <w:rPr>
          <w:rStyle w:val="StyleBoldUnderline"/>
        </w:rPr>
        <w:t xml:space="preserve">therefore, </w:t>
      </w:r>
      <w:r w:rsidRPr="002D147D">
        <w:rPr>
          <w:rStyle w:val="StyleBoldUnderline"/>
          <w:highlight w:val="cyan"/>
        </w:rPr>
        <w:t>is</w:t>
      </w:r>
      <w:r>
        <w:rPr>
          <w:rStyle w:val="StyleBoldUnderline"/>
        </w:rPr>
        <w:t xml:space="preserve"> the open, unapologetic, plain </w:t>
      </w:r>
      <w:r w:rsidRPr="002D147D">
        <w:rPr>
          <w:rStyle w:val="StyleBoldUnderline"/>
          <w:highlight w:val="cyan"/>
        </w:rPr>
        <w:t>insistence</w:t>
      </w:r>
      <w:r>
        <w:rPr>
          <w:rStyle w:val="StyleBoldUnderline"/>
        </w:rPr>
        <w:t xml:space="preserve"> that the </w:t>
      </w:r>
      <w:r w:rsidRPr="002D147D">
        <w:rPr>
          <w:rStyle w:val="StyleBoldUnderline"/>
          <w:highlight w:val="cyan"/>
        </w:rPr>
        <w:t>American</w:t>
      </w:r>
      <w:r>
        <w:rPr>
          <w:rStyle w:val="StyleBoldUnderline"/>
        </w:rPr>
        <w:t xml:space="preserve"> </w:t>
      </w:r>
      <w:r w:rsidRPr="002D147D">
        <w:rPr>
          <w:rStyle w:val="StyleBoldUnderline"/>
          <w:highlight w:val="cyan"/>
        </w:rPr>
        <w:t>understanding</w:t>
      </w:r>
      <w:r>
        <w:rPr>
          <w:rStyle w:val="StyleBoldUnderline"/>
        </w:rPr>
        <w:t xml:space="preserve"> </w:t>
      </w:r>
      <w:r w:rsidRPr="002D147D">
        <w:rPr>
          <w:rStyle w:val="StyleBoldUnderline"/>
          <w:highlight w:val="cyan"/>
        </w:rPr>
        <w:t xml:space="preserve">of </w:t>
      </w:r>
      <w:r w:rsidRPr="002D147D">
        <w:rPr>
          <w:rStyle w:val="Emphasis"/>
          <w:highlight w:val="cyan"/>
        </w:rPr>
        <w:t>i</w:t>
      </w:r>
      <w:r w:rsidRPr="00672057">
        <w:rPr>
          <w:rStyle w:val="StyleBoldUnderline"/>
        </w:rPr>
        <w:t>nternational</w:t>
      </w:r>
      <w:r w:rsidRPr="002D147D">
        <w:rPr>
          <w:rStyle w:val="StyleBoldUnderline"/>
          <w:highlight w:val="cyan"/>
        </w:rPr>
        <w:t xml:space="preserve"> law on</w:t>
      </w:r>
      <w:r>
        <w:rPr>
          <w:rStyle w:val="StyleBoldUnderline"/>
        </w:rPr>
        <w:t xml:space="preserve"> </w:t>
      </w:r>
      <w:r w:rsidRPr="002D147D">
        <w:rPr>
          <w:rStyle w:val="StyleBoldUnderline"/>
          <w:highlight w:val="cyan"/>
        </w:rPr>
        <w:t>this issue</w:t>
      </w:r>
      <w:r>
        <w:rPr>
          <w:rStyle w:val="StyleBoldUnderline"/>
        </w:rPr>
        <w:t xml:space="preserve"> of self-defense </w:t>
      </w:r>
      <w:r w:rsidRPr="002D147D">
        <w:rPr>
          <w:rStyle w:val="StyleBoldUnderline"/>
          <w:highlight w:val="cyan"/>
        </w:rPr>
        <w:t>is legitimate</w:t>
      </w:r>
      <w:r>
        <w:rPr>
          <w:sz w:val="16"/>
        </w:rPr>
        <w:t xml:space="preserve">. </w:t>
      </w:r>
      <w:r>
        <w:rPr>
          <w:rStyle w:val="StyleBoldUnderline"/>
        </w:rPr>
        <w:t>The assertion</w:t>
      </w:r>
      <w:r>
        <w:rPr>
          <w:sz w:val="16"/>
        </w:rPr>
        <w:t xml:space="preserve">, that is, </w:t>
      </w:r>
      <w:r>
        <w:rPr>
          <w:rStyle w:val="StyleBoldUnderline"/>
        </w:rPr>
        <w:t>that the U</w:t>
      </w:r>
      <w:r>
        <w:rPr>
          <w:sz w:val="16"/>
        </w:rPr>
        <w:t xml:space="preserve">nited </w:t>
      </w:r>
      <w:r>
        <w:rPr>
          <w:rStyle w:val="StyleBoldUnderline"/>
        </w:rPr>
        <w:t>S</w:t>
      </w:r>
      <w:r>
        <w:rPr>
          <w:sz w:val="16"/>
        </w:rPr>
        <w:t xml:space="preserve">tates </w:t>
      </w:r>
      <w:r>
        <w:rPr>
          <w:rStyle w:val="StyleBoldUnderline"/>
        </w:rPr>
        <w:t>sees its conduct as permissible</w:t>
      </w:r>
      <w:r>
        <w:rPr>
          <w:sz w:val="16"/>
        </w:rPr>
        <w:t xml:space="preserve"> for itself and for others. </w:t>
      </w:r>
      <w:r>
        <w:rPr>
          <w:rStyle w:val="StyleBoldUnderline"/>
        </w:rPr>
        <w:t xml:space="preserve">And it is the </w:t>
      </w:r>
      <w:r w:rsidRPr="002D147D">
        <w:rPr>
          <w:rStyle w:val="Emphasis"/>
          <w:highlight w:val="cyan"/>
        </w:rPr>
        <w:t xml:space="preserve">putting </w:t>
      </w:r>
      <w:r>
        <w:rPr>
          <w:rStyle w:val="Emphasis"/>
        </w:rPr>
        <w:t xml:space="preserve">of </w:t>
      </w:r>
      <w:r w:rsidRPr="002D147D">
        <w:rPr>
          <w:rStyle w:val="Emphasis"/>
          <w:highlight w:val="cyan"/>
        </w:rPr>
        <w:t>congressional strength behind</w:t>
      </w:r>
      <w:r>
        <w:rPr>
          <w:sz w:val="16"/>
        </w:rPr>
        <w:t xml:space="preserve"> the official statements of </w:t>
      </w:r>
      <w:r w:rsidRPr="002D147D">
        <w:rPr>
          <w:rStyle w:val="Emphasis"/>
          <w:highlight w:val="cyan"/>
        </w:rPr>
        <w:t>the executive branch</w:t>
      </w:r>
      <w:r>
        <w:rPr>
          <w:sz w:val="16"/>
        </w:rPr>
        <w:t xml:space="preserve"> as the opinio juris of the United States, </w:t>
      </w:r>
      <w:r>
        <w:rPr>
          <w:rStyle w:val="StyleBoldUnderline"/>
        </w:rPr>
        <w:t>its authoritative view of what international law is on this subject</w:t>
      </w:r>
      <w:r>
        <w:rPr>
          <w:sz w:val="16"/>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2D147D">
        <w:rPr>
          <w:rStyle w:val="StyleBoldUnderline"/>
          <w:highlight w:val="cyan"/>
        </w:rPr>
        <w:t>is</w:t>
      </w:r>
      <w:r>
        <w:rPr>
          <w:rStyle w:val="StyleBoldUnderline"/>
        </w:rPr>
        <w:t xml:space="preserve"> an </w:t>
      </w:r>
      <w:r w:rsidRPr="002D147D">
        <w:rPr>
          <w:rStyle w:val="StyleBoldUnderline"/>
          <w:highlight w:val="cyan"/>
        </w:rPr>
        <w:t>essential</w:t>
      </w:r>
      <w:r>
        <w:rPr>
          <w:rStyle w:val="StyleBoldUnderline"/>
        </w:rPr>
        <w:t xml:space="preserve"> task </w:t>
      </w:r>
      <w:r w:rsidRPr="002D147D">
        <w:rPr>
          <w:rStyle w:val="StyleBoldUnderline"/>
          <w:highlight w:val="cyan"/>
        </w:rPr>
        <w:t>for Congress</w:t>
      </w:r>
      <w:r>
        <w:rPr>
          <w:rStyle w:val="StyleBoldUnderline"/>
        </w:rPr>
        <w:t xml:space="preserve"> </w:t>
      </w:r>
      <w:r w:rsidRPr="002D147D">
        <w:rPr>
          <w:rStyle w:val="StyleBoldUnderline"/>
          <w:highlight w:val="cyan"/>
        </w:rPr>
        <w:t>to</w:t>
      </w:r>
      <w:r>
        <w:rPr>
          <w:rStyle w:val="StyleBoldUnderline"/>
        </w:rPr>
        <w:t xml:space="preserve"> play in </w:t>
      </w:r>
      <w:r w:rsidRPr="002D147D">
        <w:rPr>
          <w:rStyle w:val="StyleBoldUnderline"/>
          <w:highlight w:val="cyan"/>
        </w:rPr>
        <w:t>support</w:t>
      </w:r>
      <w:r>
        <w:rPr>
          <w:rStyle w:val="StyleBoldUnderline"/>
        </w:rPr>
        <w:t xml:space="preserve"> of</w:t>
      </w:r>
      <w:r>
        <w:rPr>
          <w:sz w:val="16"/>
        </w:rPr>
        <w:t xml:space="preserve"> the </w:t>
      </w:r>
      <w:r w:rsidRPr="002D147D">
        <w:rPr>
          <w:rStyle w:val="StyleBoldUnderline"/>
          <w:highlight w:val="cyan"/>
        </w:rPr>
        <w:t>Obama</w:t>
      </w:r>
      <w:r>
        <w:rPr>
          <w:sz w:val="16"/>
        </w:rPr>
        <w:t xml:space="preserve"> Administration </w:t>
      </w:r>
      <w:r w:rsidRPr="002D147D">
        <w:rPr>
          <w:rStyle w:val="StyleBoldUnderline"/>
          <w:highlight w:val="cyan"/>
        </w:rPr>
        <w:t xml:space="preserve">as it seeks to </w:t>
      </w:r>
      <w:r w:rsidRPr="002D147D">
        <w:rPr>
          <w:rStyle w:val="Emphasis"/>
          <w:highlight w:val="cyan"/>
        </w:rPr>
        <w:t>speak with a single voice</w:t>
      </w:r>
      <w:r w:rsidRPr="002D147D">
        <w:rPr>
          <w:rStyle w:val="StyleBoldUnderline"/>
          <w:highlight w:val="cyan"/>
        </w:rPr>
        <w:t xml:space="preserve"> </w:t>
      </w:r>
      <w:r w:rsidRPr="00672057">
        <w:rPr>
          <w:rStyle w:val="StyleBoldUnderline"/>
        </w:rPr>
        <w:t>for the United States</w:t>
      </w:r>
      <w:r>
        <w:rPr>
          <w:rStyle w:val="StyleBoldUnderline"/>
        </w:rPr>
        <w:t xml:space="preserve"> </w:t>
      </w:r>
      <w:r w:rsidRPr="002D147D">
        <w:rPr>
          <w:rStyle w:val="Emphasis"/>
          <w:highlight w:val="cyan"/>
        </w:rPr>
        <w:t>to</w:t>
      </w:r>
      <w:r>
        <w:rPr>
          <w:rStyle w:val="Emphasis"/>
        </w:rPr>
        <w:t xml:space="preserve"> the rest of </w:t>
      </w:r>
      <w:r w:rsidRPr="002D147D">
        <w:rPr>
          <w:rStyle w:val="Emphasis"/>
          <w:highlight w:val="cyan"/>
        </w:rPr>
        <w:t>the world</w:t>
      </w:r>
      <w:r>
        <w:rPr>
          <w:sz w:val="16"/>
        </w:rPr>
        <w:t xml:space="preserve">. </w:t>
      </w:r>
      <w:r>
        <w:rPr>
          <w:rStyle w:val="StyleBoldUnderline"/>
        </w:rPr>
        <w:t>The Congress needs to backstop the administration in asserting to the rest of the world</w:t>
      </w:r>
      <w:r>
        <w:rPr>
          <w:sz w:val="16"/>
        </w:rPr>
        <w:t xml:space="preserve">— </w:t>
      </w:r>
      <w:r>
        <w:rPr>
          <w:rStyle w:val="StyleBoldUnderline"/>
        </w:rPr>
        <w:t>including to its own judiciary</w:t>
      </w:r>
      <w:r>
        <w:rPr>
          <w:sz w:val="16"/>
        </w:rPr>
        <w:t>—</w:t>
      </w:r>
      <w:r>
        <w:rPr>
          <w:rStyle w:val="StyleBoldUnderline"/>
        </w:rPr>
        <w:t>how the United States understands international law regarding targeted killing</w:t>
      </w:r>
      <w:r>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2D147D">
        <w:rPr>
          <w:rStyle w:val="StyleBoldUnderline"/>
          <w:highlight w:val="cyan"/>
        </w:rPr>
        <w:t>America</w:t>
      </w:r>
      <w:r>
        <w:rPr>
          <w:rStyle w:val="StyleBoldUnderline"/>
        </w:rPr>
        <w:t>n views on international security law, as the core global provider of security, matter more than</w:t>
      </w:r>
      <w:r>
        <w:rPr>
          <w:sz w:val="16"/>
        </w:rPr>
        <w:t xml:space="preserve"> do those of Argentina, Germany or, for that matter, NGOs or </w:t>
      </w:r>
      <w:r>
        <w:rPr>
          <w:rStyle w:val="StyleBoldUnderline"/>
        </w:rPr>
        <w:t xml:space="preserve">academic commentators. But it </w:t>
      </w:r>
      <w:r w:rsidRPr="002D147D">
        <w:rPr>
          <w:rStyle w:val="StyleBoldUnderline"/>
          <w:highlight w:val="cyan"/>
        </w:rPr>
        <w:t>has to speak</w:t>
      </w:r>
      <w:r>
        <w:rPr>
          <w:rStyle w:val="StyleBoldUnderline"/>
        </w:rPr>
        <w:t xml:space="preserve">—and speak </w:t>
      </w:r>
      <w:r w:rsidRPr="002D147D">
        <w:rPr>
          <w:rStyle w:val="StyleBoldUnderline"/>
          <w:highlight w:val="cyan"/>
        </w:rPr>
        <w:t>loudly—if it wishes to be heard</w:t>
      </w:r>
      <w:r>
        <w:rPr>
          <w:sz w:val="16"/>
        </w:rPr>
        <w:t xml:space="preserve">. </w:t>
      </w:r>
      <w:r>
        <w:rPr>
          <w:rStyle w:val="StyleBoldUnderline"/>
        </w:rPr>
        <w:t>It is an enormously important instance of the need for the United States to re-take “ownership” of international law— not as its arbiter</w:t>
      </w:r>
      <w:r>
        <w:rPr>
          <w:sz w:val="16"/>
        </w:rPr>
        <w:t>, nor as the superpower alone</w:t>
      </w:r>
      <w:r>
        <w:rPr>
          <w:rStyle w:val="StyleBoldUnderline"/>
        </w:rPr>
        <w:t>, but as a very powerful</w:t>
      </w:r>
      <w:r>
        <w:rPr>
          <w:sz w:val="16"/>
        </w:rPr>
        <w:t xml:space="preserve">, very important, and very </w:t>
      </w:r>
      <w:r>
        <w:rPr>
          <w:rStyle w:val="StyleBoldUnderline"/>
        </w:rPr>
        <w:t>legitimate sovereign state</w:t>
      </w:r>
      <w:r>
        <w:rPr>
          <w:sz w:val="16"/>
        </w:rPr>
        <w:t xml:space="preserve">. Intellectually, </w:t>
      </w:r>
      <w:r w:rsidRPr="002D147D">
        <w:rPr>
          <w:rStyle w:val="StyleBoldUnderline"/>
          <w:highlight w:val="cyan"/>
        </w:rPr>
        <w:t xml:space="preserve">continuing to squeeze </w:t>
      </w:r>
      <w:r w:rsidRPr="002D147D">
        <w:rPr>
          <w:rStyle w:val="Emphasis"/>
          <w:highlight w:val="cyan"/>
        </w:rPr>
        <w:t>all forms and instances of targeted killing</w:t>
      </w:r>
      <w:r>
        <w:rPr>
          <w:rStyle w:val="StyleBoldUnderline"/>
        </w:rPr>
        <w:t xml:space="preserve"> by standoff platform </w:t>
      </w:r>
      <w:r w:rsidRPr="002D147D">
        <w:rPr>
          <w:rStyle w:val="Emphasis"/>
          <w:highlight w:val="cyan"/>
        </w:rPr>
        <w:t>under the law of</w:t>
      </w:r>
      <w:r>
        <w:rPr>
          <w:sz w:val="16"/>
        </w:rPr>
        <w:t xml:space="preserve"> IHL </w:t>
      </w:r>
      <w:r w:rsidRPr="002D147D">
        <w:rPr>
          <w:rStyle w:val="Emphasis"/>
          <w:highlight w:val="cyan"/>
        </w:rPr>
        <w:t>armed conflict</w:t>
      </w:r>
      <w:r w:rsidRPr="002D147D">
        <w:rPr>
          <w:rStyle w:val="StyleBoldUnderline"/>
          <w:highlight w:val="cyan"/>
        </w:rPr>
        <w:t xml:space="preserve"> is</w:t>
      </w:r>
      <w:r>
        <w:rPr>
          <w:sz w:val="16"/>
        </w:rPr>
        <w:t xml:space="preserve"> probably </w:t>
      </w:r>
      <w:r w:rsidRPr="002D147D">
        <w:rPr>
          <w:rStyle w:val="StyleBoldUnderline"/>
          <w:highlight w:val="cyan"/>
        </w:rPr>
        <w:t>not</w:t>
      </w:r>
      <w:r>
        <w:rPr>
          <w:sz w:val="16"/>
        </w:rPr>
        <w:t xml:space="preserve"> the most analytically </w:t>
      </w:r>
      <w:r w:rsidRPr="002D147D">
        <w:rPr>
          <w:rStyle w:val="StyleBoldUnderline"/>
          <w:highlight w:val="cyan"/>
        </w:rPr>
        <w:t>compelling</w:t>
      </w:r>
      <w:r>
        <w:rPr>
          <w:sz w:val="16"/>
        </w:rPr>
        <w:t xml:space="preserve"> way to proceed. </w:t>
      </w:r>
      <w:r w:rsidRPr="002D147D">
        <w:rPr>
          <w:rStyle w:val="StyleBoldUnderline"/>
          <w:highlight w:val="cyan"/>
        </w:rPr>
        <w:t>It is certainly not</w:t>
      </w:r>
      <w:r>
        <w:rPr>
          <w:rStyle w:val="StyleBoldUnderline"/>
        </w:rPr>
        <w:t xml:space="preserve"> a </w:t>
      </w:r>
      <w:r w:rsidRPr="002D147D">
        <w:rPr>
          <w:rStyle w:val="StyleBoldUnderline"/>
          <w:highlight w:val="cyan"/>
        </w:rPr>
        <w:t>practical</w:t>
      </w:r>
      <w:r>
        <w:rPr>
          <w:rStyle w:val="StyleBoldUnderline"/>
        </w:rPr>
        <w:t xml:space="preserve"> long-term approach.</w:t>
      </w:r>
      <w:r>
        <w:rPr>
          <w:sz w:val="16"/>
        </w:rPr>
        <w:t xml:space="preserve"> Not everyone who is an intuitively legitimate target from the standpoint of self-defense or vital national security, after all, will be already part of an armed conflict or combatant in the strict IHL sense. </w:t>
      </w:r>
      <w:r>
        <w:rPr>
          <w:rStyle w:val="StyleBoldUnderline"/>
        </w:rPr>
        <w:t>Requiring that we use</w:t>
      </w:r>
      <w:r>
        <w:rPr>
          <w:sz w:val="16"/>
        </w:rPr>
        <w:t xml:space="preserve"> such </w:t>
      </w:r>
      <w:r>
        <w:rPr>
          <w:rStyle w:val="StyleBoldUnderline"/>
        </w:rPr>
        <w:t xml:space="preserve">IHL concepts for a quite different category is likely to have the </w:t>
      </w:r>
      <w:r>
        <w:rPr>
          <w:rStyle w:val="Emphasis"/>
        </w:rPr>
        <w:t>deleterious effect</w:t>
      </w:r>
      <w:r>
        <w:rPr>
          <w:sz w:val="16"/>
        </w:rPr>
        <w:t xml:space="preserve"> of deforming the laws of war, over the long term—</w:t>
      </w:r>
      <w:r>
        <w:rPr>
          <w:rStyle w:val="StyleBoldUnderline"/>
        </w:rPr>
        <w:t>starting</w:t>
      </w:r>
      <w:r>
        <w:rPr>
          <w:sz w:val="16"/>
        </w:rPr>
        <w:t xml:space="preserve">, for example, </w:t>
      </w:r>
      <w:r>
        <w:rPr>
          <w:rStyle w:val="StyleBoldUnderline"/>
        </w:rPr>
        <w:t>with the idea of a “</w:t>
      </w:r>
      <w:r w:rsidRPr="002D147D">
        <w:rPr>
          <w:rStyle w:val="StyleBoldUnderline"/>
          <w:highlight w:val="cyan"/>
        </w:rPr>
        <w:t>global war</w:t>
      </w:r>
      <w:r>
        <w:rPr>
          <w:sz w:val="16"/>
        </w:rPr>
        <w:t xml:space="preserve">,” which </w:t>
      </w:r>
      <w:r w:rsidRPr="002D147D">
        <w:rPr>
          <w:rStyle w:val="StyleBoldUnderline"/>
          <w:highlight w:val="cyan"/>
        </w:rPr>
        <w:t>is</w:t>
      </w:r>
      <w:r>
        <w:rPr>
          <w:sz w:val="16"/>
        </w:rPr>
        <w:t xml:space="preserve"> itself </w:t>
      </w:r>
      <w:r w:rsidRPr="002D147D">
        <w:rPr>
          <w:rStyle w:val="StyleBoldUnderline"/>
          <w:highlight w:val="cyan"/>
        </w:rPr>
        <w:t>a</w:t>
      </w:r>
      <w:r>
        <w:rPr>
          <w:sz w:val="16"/>
        </w:rPr>
        <w:t xml:space="preserve"> certain </w:t>
      </w:r>
      <w:r w:rsidRPr="002D147D">
        <w:rPr>
          <w:rStyle w:val="StyleBoldUnderline"/>
          <w:highlight w:val="cyan"/>
        </w:rPr>
        <w:t>deformation of</w:t>
      </w:r>
      <w:r>
        <w:rPr>
          <w:sz w:val="16"/>
        </w:rPr>
        <w:t xml:space="preserve"> the IHL </w:t>
      </w:r>
      <w:r>
        <w:rPr>
          <w:rStyle w:val="StyleBoldUnderline"/>
        </w:rPr>
        <w:t xml:space="preserve">concept of </w:t>
      </w:r>
      <w:r w:rsidRPr="002D147D">
        <w:rPr>
          <w:rStyle w:val="StyleBoldUnderline"/>
          <w:highlight w:val="cyan"/>
        </w:rPr>
        <w:t>hostilities</w:t>
      </w:r>
      <w:r>
        <w:rPr>
          <w:sz w:val="16"/>
        </w:rPr>
        <w:t xml:space="preserve"> and armed conflict.</w:t>
      </w:r>
    </w:p>
    <w:p w:rsidR="003011B3" w:rsidRPr="005D7B20" w:rsidRDefault="003011B3" w:rsidP="003011B3">
      <w:pPr>
        <w:pStyle w:val="Heading4"/>
      </w:pPr>
      <w:r>
        <w:t xml:space="preserve">Voting aff treats the law as a </w:t>
      </w:r>
      <w:r w:rsidRPr="009463B0">
        <w:rPr>
          <w:i/>
          <w:u w:val="single"/>
        </w:rPr>
        <w:t>deus ex machina</w:t>
      </w:r>
      <w:r>
        <w:t>—legal delineation of the battlefield is ethically and methodologically suspect</w:t>
      </w:r>
    </w:p>
    <w:p w:rsidR="003011B3" w:rsidRDefault="003011B3" w:rsidP="003011B3">
      <w:r w:rsidRPr="00C77C29">
        <w:rPr>
          <w:rStyle w:val="StyleStyleBold12pt"/>
        </w:rPr>
        <w:t>Gregory 13.</w:t>
      </w:r>
      <w:r>
        <w:t xml:space="preserve"> Derek Gregory, Peter Wall Distinguished Professor of geography at the University of British Columbia, “The individuation of warfare?” August 26, 2013, </w:t>
      </w:r>
      <w:hyperlink r:id="rId18" w:history="1">
        <w:r w:rsidRPr="0053612D">
          <w:rPr>
            <w:rStyle w:val="Hyperlink"/>
          </w:rPr>
          <w:t>http://geographicalimaginations.com/2013/08/26/the-individuation-of-warfare/</w:t>
        </w:r>
      </w:hyperlink>
      <w:r>
        <w:t>, accessed September 7, 2013</w:t>
      </w:r>
    </w:p>
    <w:p w:rsidR="003011B3" w:rsidRPr="006529CB" w:rsidRDefault="003011B3" w:rsidP="003011B3">
      <w:pPr>
        <w:tabs>
          <w:tab w:val="left" w:pos="978"/>
        </w:tabs>
      </w:pPr>
      <w:r>
        <w:tab/>
      </w:r>
    </w:p>
    <w:p w:rsidR="003011B3" w:rsidRPr="005D7B20" w:rsidRDefault="003011B3" w:rsidP="003011B3">
      <w:pPr>
        <w:rPr>
          <w:sz w:val="14"/>
        </w:rPr>
      </w:pPr>
      <w:r w:rsidRPr="009463B0">
        <w:rPr>
          <w:rStyle w:val="StyleBoldUnderline"/>
          <w:highlight w:val="yellow"/>
        </w:rPr>
        <w:t xml:space="preserve">These new modalities increase the asymmetry of war – to the point where it no longer </w:t>
      </w:r>
      <w:r w:rsidRPr="00C77C29">
        <w:rPr>
          <w:rStyle w:val="StyleBoldUnderline"/>
        </w:rPr>
        <w:t xml:space="preserve">looks like or perhaps </w:t>
      </w:r>
      <w:r w:rsidRPr="009463B0">
        <w:rPr>
          <w:rStyle w:val="StyleBoldUnderline"/>
          <w:highlight w:val="yellow"/>
        </w:rPr>
        <w:t xml:space="preserve">even qualifies as war – because they preclude </w:t>
      </w:r>
      <w:r w:rsidRPr="00C77C29">
        <w:rPr>
          <w:rStyle w:val="StyleBoldUnderline"/>
        </w:rPr>
        <w:t>what</w:t>
      </w:r>
      <w:r>
        <w:rPr>
          <w:rStyle w:val="StyleBoldUnderline"/>
        </w:rPr>
        <w:t xml:space="preserve"> </w:t>
      </w:r>
      <w:r w:rsidRPr="00C77C29">
        <w:rPr>
          <w:rStyle w:val="StyleBoldUnderline"/>
        </w:rPr>
        <w:t>Joseph Pugliese</w:t>
      </w:r>
      <w:r>
        <w:rPr>
          <w:rStyle w:val="StyleBoldUnderline"/>
        </w:rPr>
        <w:t xml:space="preserve"> </w:t>
      </w:r>
      <w:r w:rsidRPr="00C77C29">
        <w:rPr>
          <w:rStyle w:val="StyleBoldUnderline"/>
        </w:rPr>
        <w:t>describes as ‘“</w:t>
      </w:r>
      <w:r w:rsidRPr="009463B0">
        <w:rPr>
          <w:rStyle w:val="StyleBoldUnderline"/>
          <w:highlight w:val="yellow"/>
        </w:rPr>
        <w:t xml:space="preserve">a </w:t>
      </w:r>
      <w:r w:rsidRPr="00C77C29">
        <w:rPr>
          <w:rStyle w:val="StyleBoldUnderline"/>
        </w:rPr>
        <w:t xml:space="preserve">general </w:t>
      </w:r>
      <w:r w:rsidRPr="009463B0">
        <w:rPr>
          <w:rStyle w:val="StyleBoldUnderline"/>
          <w:highlight w:val="yellow"/>
        </w:rPr>
        <w:t>system of exchange</w:t>
      </w:r>
      <w:r w:rsidRPr="005D7B20">
        <w:rPr>
          <w:sz w:val="14"/>
        </w:rPr>
        <w:t xml:space="preserve">” [the reference is to Achille Mbembe’s necropolitics] </w:t>
      </w:r>
      <w:r w:rsidRPr="009463B0">
        <w:rPr>
          <w:rStyle w:val="StyleBoldUnderline"/>
          <w:highlight w:val="yellow"/>
        </w:rPr>
        <w:t xml:space="preserve">between the hunter-killer apparatus ‘and its </w:t>
      </w:r>
      <w:r w:rsidRPr="00C77C29">
        <w:rPr>
          <w:rStyle w:val="StyleBoldUnderline"/>
        </w:rPr>
        <w:t xml:space="preserve">anonymous and </w:t>
      </w:r>
      <w:r w:rsidRPr="009463B0">
        <w:rPr>
          <w:rStyle w:val="StyleBoldUnderline"/>
          <w:highlight w:val="yellow"/>
        </w:rPr>
        <w:t>unsuspecting victims</w:t>
      </w:r>
      <w:r w:rsidRPr="00C77C29">
        <w:rPr>
          <w:rStyle w:val="StyleBoldUnderline"/>
        </w:rPr>
        <w:t xml:space="preserve">, who have neither a right of reply nor </w:t>
      </w:r>
      <w:r w:rsidRPr="00C77C29">
        <w:rPr>
          <w:rStyle w:val="StyleBoldUnderline"/>
        </w:rPr>
        <w:lastRenderedPageBreak/>
        <w:t>recourse to judicial procedure</w:t>
      </w:r>
      <w:r w:rsidRPr="005D7B20">
        <w:rPr>
          <w:sz w:val="14"/>
        </w:rPr>
        <w:t xml:space="preserve">.’ Pugliese insists that </w:t>
      </w:r>
      <w:r w:rsidRPr="009463B0">
        <w:rPr>
          <w:rStyle w:val="StyleBoldUnderline"/>
          <w:highlight w:val="yellow"/>
        </w:rPr>
        <w:t>drones materialise</w:t>
      </w:r>
      <w:r w:rsidRPr="005D7B20">
        <w:rPr>
          <w:sz w:val="14"/>
        </w:rPr>
        <w:t xml:space="preserve"> what he calls </w:t>
      </w:r>
      <w:r w:rsidRPr="009463B0">
        <w:rPr>
          <w:rStyle w:val="StyleBoldUnderline"/>
          <w:b/>
          <w:highlight w:val="yellow"/>
        </w:rPr>
        <w:t>a ‘prosthetics of law’,</w:t>
      </w:r>
      <w:r w:rsidRPr="00C77C29">
        <w:rPr>
          <w:rStyle w:val="StyleBoldUnderline"/>
        </w:rPr>
        <w:t xml:space="preserve"> and the work of jurists and other legal scholars provides a </w:t>
      </w:r>
      <w:r w:rsidRPr="009463B0">
        <w:rPr>
          <w:rStyle w:val="StyleBoldUnderline"/>
          <w:highlight w:val="yellow"/>
        </w:rPr>
        <w:t xml:space="preserve">revealing </w:t>
      </w:r>
      <w:r w:rsidRPr="00C77C29">
        <w:rPr>
          <w:rStyle w:val="StyleBoldUnderline"/>
        </w:rPr>
        <w:t xml:space="preserve">window into the constitution of later </w:t>
      </w:r>
      <w:r w:rsidRPr="009463B0">
        <w:rPr>
          <w:rStyle w:val="StyleBoldUnderline"/>
          <w:highlight w:val="yellow"/>
        </w:rPr>
        <w:t xml:space="preserve">modern war and </w:t>
      </w:r>
      <w:r w:rsidRPr="00C77C29">
        <w:rPr>
          <w:rStyle w:val="StyleBoldUnderline"/>
        </w:rPr>
        <w:t>what</w:t>
      </w:r>
      <w:r w:rsidRPr="005D7B20">
        <w:rPr>
          <w:sz w:val="14"/>
        </w:rPr>
        <w:t xml:space="preserve">, following Michael Smith, I want to call </w:t>
      </w:r>
      <w:r w:rsidRPr="009463B0">
        <w:rPr>
          <w:rStyle w:val="Emphasis"/>
          <w:b w:val="0"/>
          <w:highlight w:val="yellow"/>
        </w:rPr>
        <w:t>its geo-legal armature</w:t>
      </w:r>
      <w:r w:rsidRPr="005D7B20">
        <w:rPr>
          <w:sz w:val="14"/>
        </w:rPr>
        <w:t xml:space="preserve">. To date, </w:t>
      </w:r>
      <w:r w:rsidRPr="009463B0">
        <w:rPr>
          <w:rStyle w:val="StyleBoldUnderline"/>
          <w:highlight w:val="yellow"/>
        </w:rPr>
        <w:t xml:space="preserve">much of this </w:t>
      </w:r>
      <w:r w:rsidRPr="00C77C29">
        <w:rPr>
          <w:rStyle w:val="StyleBoldUnderline"/>
        </w:rPr>
        <w:t xml:space="preserve">discussion </w:t>
      </w:r>
      <w:r w:rsidRPr="009463B0">
        <w:rPr>
          <w:rStyle w:val="StyleBoldUnderline"/>
          <w:highlight w:val="yellow"/>
        </w:rPr>
        <w:t>has concerned the reach of i</w:t>
      </w:r>
      <w:r w:rsidRPr="005D7B20">
        <w:rPr>
          <w:rStyle w:val="StyleBoldUnderline"/>
        </w:rPr>
        <w:t xml:space="preserve">nternational </w:t>
      </w:r>
      <w:r w:rsidRPr="009463B0">
        <w:rPr>
          <w:rStyle w:val="StyleBoldUnderline"/>
          <w:highlight w:val="yellow"/>
        </w:rPr>
        <w:t xml:space="preserve">law – </w:t>
      </w:r>
      <w:r w:rsidRPr="00C77C29">
        <w:rPr>
          <w:rStyle w:val="StyleBoldUnderline"/>
        </w:rPr>
        <w:t>the jurisdiction of international law</w:t>
      </w:r>
      <w:r>
        <w:rPr>
          <w:rStyle w:val="StyleBoldUnderline"/>
        </w:rPr>
        <w:t xml:space="preserve"> </w:t>
      </w:r>
      <w:r w:rsidRPr="005D7B20">
        <w:rPr>
          <w:rStyle w:val="StyleBoldUnderline"/>
        </w:rPr>
        <w:t>within(Afghanistan) and</w:t>
      </w:r>
      <w:r>
        <w:rPr>
          <w:rStyle w:val="StyleBoldUnderline"/>
        </w:rPr>
        <w:t xml:space="preserve"> </w:t>
      </w:r>
      <w:r w:rsidRPr="009463B0">
        <w:rPr>
          <w:rStyle w:val="StyleBoldUnderline"/>
          <w:highlight w:val="yellow"/>
        </w:rPr>
        <w:t xml:space="preserve">beyond </w:t>
      </w:r>
      <w:r w:rsidRPr="00C77C29">
        <w:rPr>
          <w:rStyle w:val="StyleBoldUnderline"/>
        </w:rPr>
        <w:t xml:space="preserve">(Pakistan, Yemen and Somalia) </w:t>
      </w:r>
      <w:r w:rsidRPr="009463B0">
        <w:rPr>
          <w:rStyle w:val="StyleBoldUnderline"/>
          <w:highlight w:val="yellow"/>
        </w:rPr>
        <w:t xml:space="preserve">formal zones of conflict – and the legal manoeuvres deployed </w:t>
      </w:r>
      <w:r w:rsidRPr="005D7B20">
        <w:rPr>
          <w:rStyle w:val="StyleBoldUnderline"/>
        </w:rPr>
        <w:t>by the United States</w:t>
      </w:r>
      <w:r w:rsidRPr="00C77C29">
        <w:rPr>
          <w:rStyle w:val="StyleBoldUnderline"/>
        </w:rPr>
        <w:t xml:space="preserve"> </w:t>
      </w:r>
      <w:r w:rsidRPr="009463B0">
        <w:rPr>
          <w:rStyle w:val="StyleBoldUnderline"/>
          <w:highlight w:val="yellow"/>
        </w:rPr>
        <w:t xml:space="preserve">to sanction </w:t>
      </w:r>
      <w:r w:rsidRPr="00C77C29">
        <w:rPr>
          <w:rStyle w:val="StyleBoldUnderline"/>
        </w:rPr>
        <w:t xml:space="preserve">its use of </w:t>
      </w:r>
      <w:r w:rsidRPr="009463B0">
        <w:rPr>
          <w:rStyle w:val="StyleBoldUnderline"/>
          <w:highlight w:val="yellow"/>
        </w:rPr>
        <w:t xml:space="preserve">deadly force in ‘self-defence’ that violates </w:t>
      </w:r>
      <w:r w:rsidRPr="00C77C29">
        <w:rPr>
          <w:rStyle w:val="StyleBoldUnderline"/>
        </w:rPr>
        <w:t xml:space="preserve">the sovereignty of other states (which includes </w:t>
      </w:r>
      <w:r w:rsidRPr="009463B0">
        <w:rPr>
          <w:rStyle w:val="StyleBoldUnderline"/>
          <w:highlight w:val="yellow"/>
        </w:rPr>
        <w:t>both i</w:t>
      </w:r>
      <w:r w:rsidRPr="00C77C29">
        <w:rPr>
          <w:rStyle w:val="StyleBoldUnderline"/>
        </w:rPr>
        <w:t xml:space="preserve">nternational </w:t>
      </w:r>
      <w:r w:rsidRPr="009463B0">
        <w:rPr>
          <w:rStyle w:val="StyleBoldUnderline"/>
          <w:highlight w:val="yellow"/>
        </w:rPr>
        <w:t>law and domestic protocols like the A</w:t>
      </w:r>
      <w:r w:rsidRPr="00C77C29">
        <w:rPr>
          <w:rStyle w:val="StyleBoldUnderline"/>
        </w:rPr>
        <w:t xml:space="preserve">uthorization for the </w:t>
      </w:r>
      <w:r w:rsidRPr="009463B0">
        <w:rPr>
          <w:rStyle w:val="StyleBoldUnderline"/>
          <w:highlight w:val="yellow"/>
        </w:rPr>
        <w:t>U</w:t>
      </w:r>
      <w:r w:rsidRPr="00C77C29">
        <w:rPr>
          <w:rStyle w:val="StyleBoldUnderline"/>
        </w:rPr>
        <w:t xml:space="preserve">se of </w:t>
      </w:r>
      <w:r w:rsidRPr="009463B0">
        <w:rPr>
          <w:rStyle w:val="StyleBoldUnderline"/>
          <w:highlight w:val="yellow"/>
        </w:rPr>
        <w:t>M</w:t>
      </w:r>
      <w:r w:rsidRPr="00C77C29">
        <w:rPr>
          <w:rStyle w:val="StyleBoldUnderline"/>
        </w:rPr>
        <w:t xml:space="preserve">ilitary </w:t>
      </w:r>
      <w:r w:rsidRPr="009463B0">
        <w:rPr>
          <w:rStyle w:val="StyleBoldUnderline"/>
          <w:highlight w:val="yellow"/>
        </w:rPr>
        <w:t>F</w:t>
      </w:r>
      <w:r w:rsidRPr="00C77C29">
        <w:rPr>
          <w:rStyle w:val="StyleBoldUnderline"/>
        </w:rPr>
        <w:t>orce and various executive orders issued after 9/11</w:t>
      </w:r>
      <w:r w:rsidRPr="005D7B20">
        <w:rPr>
          <w:sz w:val="14"/>
        </w:rPr>
        <w:t xml:space="preserve">) . </w:t>
      </w:r>
      <w:r w:rsidRPr="00C77C29">
        <w:rPr>
          <w:rStyle w:val="StyleBoldUnderline"/>
        </w:rPr>
        <w:t>These matters are immensely consequential, and bear directly on</w:t>
      </w:r>
      <w:r w:rsidRPr="005D7B20">
        <w:rPr>
          <w:sz w:val="14"/>
        </w:rPr>
        <w:t xml:space="preserve"> what Frédéric Mégret </w:t>
      </w:r>
      <w:hyperlink r:id="rId19" w:history="1">
        <w:r w:rsidRPr="005D7B20">
          <w:rPr>
            <w:rStyle w:val="Hyperlink"/>
            <w:sz w:val="14"/>
          </w:rPr>
          <w:t>calls</w:t>
        </w:r>
      </w:hyperlink>
      <w:r w:rsidRPr="005D7B20">
        <w:rPr>
          <w:sz w:val="14"/>
        </w:rPr>
        <w:t xml:space="preserve"> ‘</w:t>
      </w:r>
      <w:hyperlink r:id="rId20" w:history="1">
        <w:r w:rsidRPr="005D7B20">
          <w:rPr>
            <w:rStyle w:val="StyleBoldUnderline"/>
          </w:rPr>
          <w:t>the deconstruction of the battlefield</w:t>
        </w:r>
      </w:hyperlink>
      <w:r w:rsidRPr="005D7B20">
        <w:rPr>
          <w:rStyle w:val="StyleBoldUnderline"/>
        </w:rPr>
        <w:t>’</w:t>
      </w:r>
      <w:r w:rsidRPr="005D7B20">
        <w:rPr>
          <w:sz w:val="14"/>
        </w:rPr>
        <w:t xml:space="preserve"> It’s important to understand that </w:t>
      </w:r>
      <w:r w:rsidRPr="009463B0">
        <w:rPr>
          <w:rStyle w:val="StyleBoldUnderline"/>
          <w:highlight w:val="yellow"/>
        </w:rPr>
        <w:t>the ‘battlefield’ is more than a physical space; it’s</w:t>
      </w:r>
      <w:r w:rsidRPr="00C77C29">
        <w:rPr>
          <w:rStyle w:val="StyleBoldUnderline"/>
        </w:rPr>
        <w:t xml:space="preserve"> also </w:t>
      </w:r>
      <w:r w:rsidRPr="009463B0">
        <w:rPr>
          <w:rStyle w:val="StyleBoldUnderline"/>
          <w:b/>
          <w:highlight w:val="yellow"/>
        </w:rPr>
        <w:t>a normative space</w:t>
      </w:r>
      <w:r w:rsidRPr="00C77C29">
        <w:rPr>
          <w:rStyle w:val="StyleBoldUnderline"/>
        </w:rPr>
        <w:t xml:space="preserve"> – the site of ‘exceptional norms’ </w:t>
      </w:r>
      <w:r w:rsidRPr="009463B0">
        <w:rPr>
          <w:rStyle w:val="StyleBoldUnderline"/>
          <w:highlight w:val="yellow"/>
        </w:rPr>
        <w:t>within whose boundaries it is permissible to kill</w:t>
      </w:r>
      <w:r w:rsidRPr="00C77C29">
        <w:rPr>
          <w:rStyle w:val="StyleBoldUnderline"/>
        </w:rPr>
        <w:t xml:space="preserve"> other human beings (subject to particular codes, rules and laws</w:t>
      </w:r>
      <w:r w:rsidRPr="005D7B20">
        <w:rPr>
          <w:sz w:val="14"/>
        </w:rPr>
        <w:t xml:space="preserve">). Its deconstruction is not a new process. Modern </w:t>
      </w:r>
      <w:r w:rsidRPr="009463B0">
        <w:rPr>
          <w:rStyle w:val="StyleBoldUnderline"/>
          <w:highlight w:val="yellow"/>
        </w:rPr>
        <w:t>military violence has rarely been confined</w:t>
      </w:r>
      <w:r w:rsidRPr="009463B0">
        <w:rPr>
          <w:sz w:val="14"/>
          <w:highlight w:val="yellow"/>
        </w:rPr>
        <w:t xml:space="preserve"> </w:t>
      </w:r>
      <w:r w:rsidRPr="005D7B20">
        <w:rPr>
          <w:sz w:val="14"/>
        </w:rPr>
        <w:t xml:space="preserve">to a champ de mars insulated </w:t>
      </w:r>
      <w:r w:rsidRPr="009463B0">
        <w:rPr>
          <w:rStyle w:val="StyleBoldUnderline"/>
          <w:highlight w:val="yellow"/>
        </w:rPr>
        <w:t>from</w:t>
      </w:r>
      <w:r w:rsidRPr="009463B0">
        <w:rPr>
          <w:sz w:val="14"/>
          <w:highlight w:val="yellow"/>
        </w:rPr>
        <w:t xml:space="preserve"> </w:t>
      </w:r>
      <w:r w:rsidRPr="005D7B20">
        <w:rPr>
          <w:sz w:val="14"/>
        </w:rPr>
        <w:t xml:space="preserve">the </w:t>
      </w:r>
      <w:r w:rsidRPr="005D7B20">
        <w:rPr>
          <w:rStyle w:val="StyleBoldUnderline"/>
        </w:rPr>
        <w:t xml:space="preserve">supposedly </w:t>
      </w:r>
      <w:r w:rsidRPr="009463B0">
        <w:rPr>
          <w:rStyle w:val="StyleBoldUnderline"/>
          <w:highlight w:val="yellow"/>
        </w:rPr>
        <w:t>safe</w:t>
      </w:r>
      <w:r w:rsidRPr="009463B0">
        <w:rPr>
          <w:sz w:val="14"/>
          <w:highlight w:val="yellow"/>
        </w:rPr>
        <w:t xml:space="preserve"> </w:t>
      </w:r>
      <w:r w:rsidRPr="005D7B20">
        <w:rPr>
          <w:sz w:val="14"/>
        </w:rPr>
        <w:t xml:space="preserve">spaces of </w:t>
      </w:r>
      <w:r w:rsidRPr="009463B0">
        <w:rPr>
          <w:rStyle w:val="StyleBoldUnderline"/>
          <w:highlight w:val="yellow"/>
        </w:rPr>
        <w:t>civilian life</w:t>
      </w:r>
      <w:r w:rsidRPr="005D7B20">
        <w:rPr>
          <w:sz w:val="14"/>
        </w:rPr>
        <w:t xml:space="preserve">. </w:t>
      </w:r>
      <w:r w:rsidRPr="005D7B20">
        <w:rPr>
          <w:rStyle w:val="StyleBoldUnderline"/>
        </w:rPr>
        <w:t>Long-</w:t>
      </w:r>
      <w:r w:rsidRPr="009463B0">
        <w:rPr>
          <w:rStyle w:val="StyleBoldUnderline"/>
          <w:highlight w:val="yellow"/>
        </w:rPr>
        <w:t>range</w:t>
      </w:r>
      <w:r w:rsidRPr="005D7B20">
        <w:rPr>
          <w:rStyle w:val="StyleBoldUnderline"/>
        </w:rPr>
        <w:t xml:space="preserve"> strategic </w:t>
      </w:r>
      <w:r w:rsidRPr="009463B0">
        <w:rPr>
          <w:rStyle w:val="StyleBoldUnderline"/>
          <w:highlight w:val="yellow"/>
        </w:rPr>
        <w:t xml:space="preserve">bombing </w:t>
      </w:r>
      <w:r w:rsidRPr="005D7B20">
        <w:rPr>
          <w:rStyle w:val="StyleBoldUnderline"/>
        </w:rPr>
        <w:t xml:space="preserve">radically </w:t>
      </w:r>
      <w:r w:rsidRPr="009463B0">
        <w:rPr>
          <w:rStyle w:val="StyleBoldUnderline"/>
          <w:highlight w:val="yellow"/>
        </w:rPr>
        <w:t>re-wrote the geography of war</w:t>
      </w:r>
      <w:r w:rsidRPr="005D7B20">
        <w:rPr>
          <w:sz w:val="14"/>
        </w:rPr>
        <w:t xml:space="preserve">. This was already clear by the end of the First World War, and in 1921 Giulio Douhetcould already confidently declare that ‘By virtue of this new weapon, the repercussions of war are no longer limited by the farthest artillery range of guns, but can be felt directly for hundreds and hundreds of miles… The battlefield will be limited only by the boundaries of the nations at war, and all of their citizens will become combatants, since all of them will be exposed to the aerial offensives of the enemy. There will be no distinction any longer between soldiers and civilians.’ The laboratory for these experimental geographies before the Second World War was Europe’s colonial (dis)possessions – so-called ‘air control’ in North Africa, the Middle East and along the North-West Frontier – but </w:t>
      </w:r>
      <w:r w:rsidRPr="009463B0">
        <w:rPr>
          <w:rStyle w:val="StyleBoldUnderline"/>
          <w:highlight w:val="yellow"/>
        </w:rPr>
        <w:t xml:space="preserve">colonial wars </w:t>
      </w:r>
      <w:r w:rsidRPr="005D7B20">
        <w:rPr>
          <w:rStyle w:val="StyleBoldUnderline"/>
        </w:rPr>
        <w:t xml:space="preserve">had </w:t>
      </w:r>
      <w:r w:rsidRPr="009463B0">
        <w:rPr>
          <w:rStyle w:val="StyleBoldUnderline"/>
          <w:highlight w:val="yellow"/>
        </w:rPr>
        <w:t xml:space="preserve">long involved </w:t>
      </w:r>
      <w:r w:rsidRPr="005D7B20">
        <w:rPr>
          <w:rStyle w:val="StyleBoldUnderline"/>
        </w:rPr>
        <w:t xml:space="preserve">ground campaigns fought with </w:t>
      </w:r>
      <w:r w:rsidRPr="009463B0">
        <w:rPr>
          <w:rStyle w:val="StyleBoldUnderline"/>
          <w:highlight w:val="yellow"/>
        </w:rPr>
        <w:t xml:space="preserve">little </w:t>
      </w:r>
      <w:r w:rsidRPr="005D7B20">
        <w:rPr>
          <w:rStyle w:val="StyleBoldUnderline"/>
        </w:rPr>
        <w:t xml:space="preserve">or no </w:t>
      </w:r>
      <w:r w:rsidRPr="009463B0">
        <w:rPr>
          <w:rStyle w:val="StyleBoldUnderline"/>
          <w:highlight w:val="yellow"/>
        </w:rPr>
        <w:t>distinction between combatants and civilians</w:t>
      </w:r>
      <w:r w:rsidRPr="009463B0">
        <w:rPr>
          <w:sz w:val="14"/>
          <w:highlight w:val="yellow"/>
        </w:rPr>
        <w:t xml:space="preserve">. </w:t>
      </w:r>
      <w:r w:rsidRPr="009463B0">
        <w:rPr>
          <w:rStyle w:val="StyleBoldUnderline"/>
          <w:b/>
          <w:highlight w:val="yellow"/>
        </w:rPr>
        <w:t xml:space="preserve">What does seem </w:t>
      </w:r>
      <w:r w:rsidRPr="005D7B20">
        <w:rPr>
          <w:rStyle w:val="StyleBoldUnderline"/>
          <w:b/>
        </w:rPr>
        <w:t xml:space="preserve">to be </w:t>
      </w:r>
      <w:r w:rsidRPr="009463B0">
        <w:rPr>
          <w:rStyle w:val="StyleBoldUnderline"/>
          <w:b/>
          <w:highlight w:val="yellow"/>
        </w:rPr>
        <w:t>novel</w:t>
      </w:r>
      <w:r w:rsidRPr="00E92532">
        <w:rPr>
          <w:rStyle w:val="StyleBoldUnderline"/>
        </w:rPr>
        <w:t xml:space="preserve"> about more recent deconstructions</w:t>
      </w:r>
      <w:r w:rsidRPr="005D7B20">
        <w:rPr>
          <w:sz w:val="14"/>
        </w:rPr>
        <w:t xml:space="preserve">, so Mégret argues, </w:t>
      </w:r>
      <w:r w:rsidRPr="009463B0">
        <w:rPr>
          <w:rStyle w:val="StyleBoldUnderline"/>
          <w:b/>
          <w:highlight w:val="yellow"/>
        </w:rPr>
        <w:t xml:space="preserve">is ‘a deliberate attempt to manipulate </w:t>
      </w:r>
      <w:r w:rsidRPr="005D7B20">
        <w:rPr>
          <w:rStyle w:val="StyleBoldUnderline"/>
          <w:b/>
        </w:rPr>
        <w:t xml:space="preserve">what constitutes </w:t>
      </w:r>
      <w:r w:rsidRPr="009463B0">
        <w:rPr>
          <w:rStyle w:val="StyleBoldUnderline"/>
          <w:b/>
          <w:highlight w:val="yellow"/>
        </w:rPr>
        <w:t xml:space="preserve">the </w:t>
      </w:r>
      <w:r w:rsidRPr="009463B0">
        <w:rPr>
          <w:rStyle w:val="Emphasis"/>
          <w:highlight w:val="yellow"/>
        </w:rPr>
        <w:t xml:space="preserve">battlefield and </w:t>
      </w:r>
      <w:r w:rsidRPr="005D7B20">
        <w:rPr>
          <w:rStyle w:val="Emphasis"/>
        </w:rPr>
        <w:t xml:space="preserve">to </w:t>
      </w:r>
      <w:r w:rsidRPr="009463B0">
        <w:rPr>
          <w:rStyle w:val="Emphasis"/>
          <w:highlight w:val="yellow"/>
        </w:rPr>
        <w:t>transcend</w:t>
      </w:r>
      <w:r w:rsidRPr="009463B0">
        <w:rPr>
          <w:rStyle w:val="StyleBoldUnderline"/>
          <w:b/>
          <w:highlight w:val="yellow"/>
        </w:rPr>
        <w:t xml:space="preserve"> it in ways that liberate rather than constrain violence.’ </w:t>
      </w:r>
      <w:r w:rsidRPr="005D7B20">
        <w:rPr>
          <w:sz w:val="14"/>
        </w:rPr>
        <w:t xml:space="preserve">This should not surprise us. </w:t>
      </w:r>
      <w:r w:rsidRPr="009463B0">
        <w:rPr>
          <w:rStyle w:val="StyleBoldUnderline"/>
          <w:b/>
          <w:highlight w:val="yellow"/>
        </w:rPr>
        <w:t>Law is not a deus ex machina</w:t>
      </w:r>
      <w:r>
        <w:rPr>
          <w:rStyle w:val="Emphasis"/>
          <w:b w:val="0"/>
        </w:rPr>
        <w:t xml:space="preserve"> </w:t>
      </w:r>
      <w:r w:rsidRPr="00E92532">
        <w:rPr>
          <w:rStyle w:val="StyleBoldUnderline"/>
        </w:rPr>
        <w:t xml:space="preserve">that presides </w:t>
      </w:r>
      <w:r w:rsidRPr="009463B0">
        <w:rPr>
          <w:rStyle w:val="StyleBoldUnderline"/>
          <w:highlight w:val="yellow"/>
        </w:rPr>
        <w:t>over war</w:t>
      </w:r>
      <w:r w:rsidRPr="00E92532">
        <w:rPr>
          <w:rStyle w:val="StyleBoldUnderline"/>
        </w:rPr>
        <w:t xml:space="preserve"> as impartial tribune</w:t>
      </w:r>
      <w:r w:rsidRPr="005D7B20">
        <w:rPr>
          <w:sz w:val="14"/>
        </w:rPr>
        <w:t xml:space="preserve">. </w:t>
      </w:r>
      <w:r w:rsidRPr="00BD12F4">
        <w:rPr>
          <w:rStyle w:val="Emphasis"/>
          <w:b w:val="0"/>
        </w:rPr>
        <w:t>Law</w:t>
      </w:r>
      <w:r w:rsidRPr="005D7B20">
        <w:rPr>
          <w:sz w:val="14"/>
        </w:rPr>
        <w:t>, Michel Foucault reminds us, ‘</w:t>
      </w:r>
      <w:r w:rsidRPr="00BD12F4">
        <w:rPr>
          <w:rStyle w:val="Emphasis"/>
          <w:b w:val="0"/>
        </w:rPr>
        <w:t>is born of real battles, victories, massacres and conquests</w:t>
      </w:r>
      <w:r w:rsidRPr="005D7B20">
        <w:rPr>
          <w:sz w:val="14"/>
        </w:rPr>
        <w:t xml:space="preserve">’; </w:t>
      </w:r>
      <w:r w:rsidRPr="00E92532">
        <w:rPr>
          <w:rStyle w:val="StyleBoldUnderline"/>
        </w:rPr>
        <w:t>law ‘is born in burning towns and ravaged fields</w:t>
      </w:r>
      <w:r w:rsidRPr="005D7B20">
        <w:rPr>
          <w:sz w:val="14"/>
        </w:rPr>
        <w:t xml:space="preserve">.’ </w:t>
      </w:r>
      <w:r w:rsidRPr="00E92532">
        <w:rPr>
          <w:rStyle w:val="StyleBoldUnderline"/>
        </w:rPr>
        <w:t xml:space="preserve">Today so-called ‘operational </w:t>
      </w:r>
      <w:r w:rsidRPr="009463B0">
        <w:rPr>
          <w:rStyle w:val="StyleBoldUnderline"/>
          <w:highlight w:val="yellow"/>
        </w:rPr>
        <w:t xml:space="preserve">law’ has incorporated military lawyers </w:t>
      </w:r>
      <w:r w:rsidRPr="00E92532">
        <w:rPr>
          <w:rStyle w:val="StyleBoldUnderline"/>
        </w:rPr>
        <w:t xml:space="preserve">into the kill-chain, moving them </w:t>
      </w:r>
      <w:r w:rsidRPr="009463B0">
        <w:rPr>
          <w:rStyle w:val="StyleBoldUnderline"/>
          <w:highlight w:val="yellow"/>
        </w:rPr>
        <w:t xml:space="preserve">closer to the tip of the spear, but law also moves in the rear of military violence: </w:t>
      </w:r>
      <w:r w:rsidRPr="00E92532">
        <w:rPr>
          <w:rStyle w:val="StyleBoldUnderline"/>
        </w:rPr>
        <w:t>in</w:t>
      </w:r>
      <w:r>
        <w:rPr>
          <w:rStyle w:val="StyleBoldUnderline"/>
        </w:rPr>
        <w:t xml:space="preserve"> </w:t>
      </w:r>
      <w:r w:rsidRPr="00E92532">
        <w:rPr>
          <w:rStyle w:val="StyleBoldUnderline"/>
        </w:rPr>
        <w:t>Eyal Weizman’s</w:t>
      </w:r>
      <w:r>
        <w:rPr>
          <w:rStyle w:val="StyleBoldUnderline"/>
        </w:rPr>
        <w:t xml:space="preserve"> </w:t>
      </w:r>
      <w:hyperlink r:id="rId21" w:history="1">
        <w:r w:rsidRPr="00E92532">
          <w:rPr>
            <w:rStyle w:val="StyleBoldUnderline"/>
          </w:rPr>
          <w:t>phrase</w:t>
        </w:r>
      </w:hyperlink>
      <w:r w:rsidRPr="00E92532">
        <w:rPr>
          <w:rStyle w:val="StyleBoldUnderline"/>
        </w:rPr>
        <w:t xml:space="preserve">, </w:t>
      </w:r>
      <w:r w:rsidRPr="009463B0">
        <w:rPr>
          <w:rStyle w:val="Emphasis"/>
          <w:b w:val="0"/>
          <w:highlight w:val="yellow"/>
        </w:rPr>
        <w:t>‘violence legislates.’</w:t>
      </w:r>
      <w:r w:rsidRPr="009463B0">
        <w:rPr>
          <w:rStyle w:val="StyleBoldUnderline"/>
          <w:highlight w:val="yellow"/>
        </w:rPr>
        <w:t xml:space="preserve"> </w:t>
      </w:r>
      <w:r w:rsidRPr="005D7B20">
        <w:rPr>
          <w:rStyle w:val="StyleBoldUnderline"/>
        </w:rPr>
        <w:t>In the case that most concerns him, that of the Israel Defense Force, military</w:t>
      </w:r>
      <w:r w:rsidRPr="00E92532">
        <w:rPr>
          <w:rStyle w:val="StyleBoldUnderline"/>
        </w:rPr>
        <w:t xml:space="preserve"> </w:t>
      </w:r>
      <w:r w:rsidRPr="009463B0">
        <w:rPr>
          <w:rStyle w:val="StyleBoldUnderline"/>
          <w:highlight w:val="yellow"/>
        </w:rPr>
        <w:t xml:space="preserve">lawyers </w:t>
      </w:r>
      <w:r w:rsidRPr="005D7B20">
        <w:rPr>
          <w:rStyle w:val="StyleBoldUnderline"/>
        </w:rPr>
        <w:t xml:space="preserve">work </w:t>
      </w:r>
      <w:r w:rsidRPr="009463B0">
        <w:rPr>
          <w:rStyle w:val="StyleBoldUnderline"/>
          <w:highlight w:val="yellow"/>
        </w:rPr>
        <w:t xml:space="preserve">in </w:t>
      </w:r>
      <w:r w:rsidRPr="009463B0">
        <w:rPr>
          <w:rStyle w:val="Emphasis"/>
          <w:b w:val="0"/>
          <w:highlight w:val="yellow"/>
        </w:rPr>
        <w:t xml:space="preserve">the grey zone </w:t>
      </w:r>
      <w:r w:rsidRPr="005D7B20">
        <w:rPr>
          <w:rStyle w:val="Emphasis"/>
          <w:b w:val="0"/>
        </w:rPr>
        <w:t>between</w:t>
      </w:r>
      <w:r w:rsidRPr="00BD12F4">
        <w:rPr>
          <w:rStyle w:val="Emphasis"/>
          <w:b w:val="0"/>
        </w:rPr>
        <w:t xml:space="preserve"> ‘the black’ (</w:t>
      </w:r>
      <w:r w:rsidRPr="005D7B20">
        <w:rPr>
          <w:rStyle w:val="Emphasis"/>
          <w:b w:val="0"/>
        </w:rPr>
        <w:t>forbidden</w:t>
      </w:r>
      <w:r w:rsidRPr="00BD12F4">
        <w:rPr>
          <w:rStyle w:val="Emphasis"/>
          <w:b w:val="0"/>
        </w:rPr>
        <w:t>) and ‘the white’ (permitted)</w:t>
      </w:r>
      <w:r w:rsidRPr="00E92532">
        <w:rPr>
          <w:rStyle w:val="StyleBoldUnderline"/>
        </w:rPr>
        <w:t xml:space="preserve"> </w:t>
      </w:r>
      <w:r w:rsidRPr="005D7B20">
        <w:rPr>
          <w:rStyle w:val="StyleBoldUnderline"/>
        </w:rPr>
        <w:t xml:space="preserve">and </w:t>
      </w:r>
      <w:r w:rsidRPr="009463B0">
        <w:rPr>
          <w:rStyle w:val="StyleBoldUnderline"/>
          <w:highlight w:val="yellow"/>
        </w:rPr>
        <w:t xml:space="preserve">actively seek to </w:t>
      </w:r>
      <w:r w:rsidRPr="009463B0">
        <w:rPr>
          <w:rStyle w:val="Emphasis"/>
          <w:b w:val="0"/>
          <w:highlight w:val="yellow"/>
        </w:rPr>
        <w:t xml:space="preserve">turn the grey </w:t>
      </w:r>
      <w:r w:rsidRPr="005D7B20">
        <w:rPr>
          <w:rStyle w:val="Emphasis"/>
          <w:b w:val="0"/>
        </w:rPr>
        <w:t xml:space="preserve">into the </w:t>
      </w:r>
      <w:r w:rsidRPr="009463B0">
        <w:rPr>
          <w:rStyle w:val="Emphasis"/>
          <w:b w:val="0"/>
          <w:highlight w:val="yellow"/>
        </w:rPr>
        <w:t>white</w:t>
      </w:r>
      <w:r w:rsidRPr="00E92532">
        <w:rPr>
          <w:rStyle w:val="StyleBoldUnderline"/>
        </w:rPr>
        <w:t xml:space="preserve">: to use military violence to </w:t>
      </w:r>
      <w:r w:rsidRPr="00BD12F4">
        <w:rPr>
          <w:rStyle w:val="Emphasis"/>
          <w:b w:val="0"/>
        </w:rPr>
        <w:t>extend the permissive envelope of the law.</w:t>
      </w:r>
      <w:r>
        <w:rPr>
          <w:rStyle w:val="Emphasis"/>
          <w:b w:val="0"/>
        </w:rPr>
        <w:t xml:space="preserve"> </w:t>
      </w:r>
      <w:r w:rsidRPr="005D7B20">
        <w:rPr>
          <w:sz w:val="14"/>
        </w:rPr>
        <w:t xml:space="preserve">The </w:t>
      </w:r>
      <w:r w:rsidRPr="00BD12F4">
        <w:rPr>
          <w:rStyle w:val="Emphasis"/>
          <w:b w:val="0"/>
        </w:rPr>
        <w:t>liber(alis)ation of violence</w:t>
      </w:r>
      <w:r w:rsidRPr="005D7B20">
        <w:rPr>
          <w:sz w:val="14"/>
        </w:rPr>
        <w:t xml:space="preserve"> that Mégret identifies </w:t>
      </w:r>
      <w:r w:rsidRPr="00BD12F4">
        <w:rPr>
          <w:rStyle w:val="Emphasis"/>
          <w:b w:val="0"/>
        </w:rPr>
        <w:t>transforms the very meaning of war</w:t>
      </w:r>
      <w:r w:rsidRPr="005D7B20">
        <w:rPr>
          <w:sz w:val="14"/>
        </w:rPr>
        <w:t xml:space="preserve">. In conventional wars combatants are authorised to kill on the basis of what Paul Kahn </w:t>
      </w:r>
      <w:hyperlink r:id="rId22" w:history="1">
        <w:r w:rsidRPr="005D7B20">
          <w:rPr>
            <w:sz w:val="14"/>
          </w:rPr>
          <w:t>calls</w:t>
        </w:r>
      </w:hyperlink>
      <w:r w:rsidRPr="005D7B20">
        <w:rPr>
          <w:sz w:val="14"/>
        </w:rPr>
        <w:t xml:space="preserve"> their corporate identity: ‘…the combatant has about him something of the quality of the sacred. His acts are not entirely his own…. ‘The combatant is not individually responsible for his actions because those acts are no more his than ours…. [W]arfare is a conflict between corporate subjects, inaccessible to ordinary ideas of individual responsibility, whether of soldier or commander. The moral accounting for war [is] the suffering of the nation itself – not a subsequent legal response to individual actors.’ The exception, Kahn continues, which also marks the boundary of corporate agency, is a war crime, which is ‘not attributable to the sovereign body, but only to the individual.’ Within that boundary, however, the enemy can be killed no matter what s/he is doing (apart from surrendering). </w:t>
      </w:r>
      <w:r w:rsidRPr="009463B0">
        <w:rPr>
          <w:rStyle w:val="StyleBoldUnderline"/>
          <w:highlight w:val="yellow"/>
        </w:rPr>
        <w:t xml:space="preserve">There is no legal difference between killing a general and </w:t>
      </w:r>
      <w:r w:rsidRPr="00E92532">
        <w:rPr>
          <w:rStyle w:val="StyleBoldUnderline"/>
        </w:rPr>
        <w:t xml:space="preserve">killing </w:t>
      </w:r>
      <w:r w:rsidRPr="009463B0">
        <w:rPr>
          <w:rStyle w:val="StyleBoldUnderline"/>
          <w:highlight w:val="yellow"/>
        </w:rPr>
        <w:t>his driver</w:t>
      </w:r>
      <w:r w:rsidRPr="00E92532">
        <w:rPr>
          <w:rStyle w:val="StyleBoldUnderline"/>
        </w:rPr>
        <w:t>, between firing a missile at a battery that is locking on to your aircraft and dropping a bomb on a barracks at night</w:t>
      </w:r>
      <w:r w:rsidRPr="005D7B20">
        <w:rPr>
          <w:sz w:val="14"/>
        </w:rPr>
        <w:t>. ‘</w:t>
      </w:r>
      <w:r w:rsidRPr="009463B0">
        <w:rPr>
          <w:rStyle w:val="StyleBoldUnderline"/>
          <w:highlight w:val="yellow"/>
        </w:rPr>
        <w:t>The enemy is always faceless</w:t>
      </w:r>
      <w:r w:rsidRPr="005D7B20">
        <w:rPr>
          <w:sz w:val="14"/>
        </w:rPr>
        <w:t>,’ Kahn explains, ‘</w:t>
      </w:r>
      <w:r w:rsidRPr="00E92532">
        <w:rPr>
          <w:rStyle w:val="StyleBoldUnderline"/>
        </w:rPr>
        <w:t>because we do not care about his personal history any more than we care about his hopes for the future</w:t>
      </w:r>
      <w:r w:rsidRPr="005D7B20">
        <w:rPr>
          <w:sz w:val="14"/>
        </w:rPr>
        <w:t xml:space="preserve">.’ </w:t>
      </w:r>
      <w:r w:rsidRPr="009463B0">
        <w:rPr>
          <w:rStyle w:val="StyleBoldUnderline"/>
          <w:highlight w:val="yellow"/>
        </w:rPr>
        <w:t xml:space="preserve">Combatants are vulnerable to violence not </w:t>
      </w:r>
      <w:r w:rsidRPr="00E92532">
        <w:rPr>
          <w:rStyle w:val="StyleBoldUnderline"/>
        </w:rPr>
        <w:t xml:space="preserve">only </w:t>
      </w:r>
      <w:r w:rsidRPr="009463B0">
        <w:rPr>
          <w:rStyle w:val="StyleBoldUnderline"/>
          <w:highlight w:val="yellow"/>
        </w:rPr>
        <w:t xml:space="preserve">because they are its vectors but </w:t>
      </w:r>
      <w:r w:rsidRPr="00E92532">
        <w:rPr>
          <w:rStyle w:val="StyleBoldUnderline"/>
        </w:rPr>
        <w:t xml:space="preserve">also </w:t>
      </w:r>
      <w:r w:rsidRPr="009463B0">
        <w:rPr>
          <w:rStyle w:val="StyleBoldUnderline"/>
          <w:highlight w:val="yellow"/>
        </w:rPr>
        <w:t xml:space="preserve">because they are </w:t>
      </w:r>
      <w:r w:rsidRPr="00E92532">
        <w:rPr>
          <w:rStyle w:val="StyleBoldUnderline"/>
        </w:rPr>
        <w:t xml:space="preserve">enrolled </w:t>
      </w:r>
      <w:r w:rsidRPr="009463B0">
        <w:rPr>
          <w:rStyle w:val="StyleBoldUnderline"/>
          <w:highlight w:val="yellow"/>
        </w:rPr>
        <w:t xml:space="preserve">in the apparatus that authorizes it: </w:t>
      </w:r>
      <w:r w:rsidRPr="00E92532">
        <w:rPr>
          <w:rStyle w:val="StyleBoldUnderline"/>
        </w:rPr>
        <w:t xml:space="preserve">they are killed </w:t>
      </w:r>
      <w:r w:rsidRPr="00BD12F4">
        <w:rPr>
          <w:rStyle w:val="Emphasis"/>
          <w:b w:val="0"/>
        </w:rPr>
        <w:t>not as individuals</w:t>
      </w:r>
      <w:r w:rsidRPr="00E92532">
        <w:rPr>
          <w:rStyle w:val="StyleBoldUnderline"/>
        </w:rPr>
        <w:t xml:space="preserve"> but as the </w:t>
      </w:r>
      <w:r w:rsidRPr="00BD12F4">
        <w:rPr>
          <w:rStyle w:val="Emphasis"/>
          <w:b w:val="0"/>
        </w:rPr>
        <w:t>corporate bearers</w:t>
      </w:r>
      <w:r w:rsidRPr="00E92532">
        <w:rPr>
          <w:rStyle w:val="StyleBoldUnderline"/>
        </w:rPr>
        <w:t xml:space="preserve"> of a </w:t>
      </w:r>
      <w:r w:rsidRPr="00BD12F4">
        <w:rPr>
          <w:rStyle w:val="Emphasis"/>
          <w:b w:val="0"/>
        </w:rPr>
        <w:t>contingent (because temporary) enmity</w:t>
      </w:r>
      <w:r w:rsidRPr="005D7B20">
        <w:rPr>
          <w:sz w:val="14"/>
        </w:rPr>
        <w:t>.</w:t>
      </w:r>
    </w:p>
    <w:p w:rsidR="003011B3" w:rsidRDefault="003011B3" w:rsidP="003011B3"/>
    <w:p w:rsidR="003011B3" w:rsidRDefault="003011B3" w:rsidP="003011B3">
      <w:pPr>
        <w:pStyle w:val="Heading3"/>
      </w:pPr>
      <w:r>
        <w:lastRenderedPageBreak/>
        <w:t>drone prolif</w:t>
      </w:r>
    </w:p>
    <w:p w:rsidR="003011B3" w:rsidRPr="00980771" w:rsidRDefault="003011B3" w:rsidP="003011B3">
      <w:pPr>
        <w:pStyle w:val="Heading4"/>
      </w:pPr>
      <w:r w:rsidRPr="00980771">
        <w:t>No impact to global drone prolif and it’s impossible to solve</w:t>
      </w:r>
    </w:p>
    <w:p w:rsidR="003011B3" w:rsidRPr="00980771" w:rsidRDefault="003011B3" w:rsidP="003011B3">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3" w:history="1">
        <w:r w:rsidRPr="00980771">
          <w:rPr>
            <w:rStyle w:val="Hyperlink"/>
          </w:rPr>
          <w:t>http://dyn.politico.com/printstory.cfm?uuid=70B6B991-ECA7-4E5F-BE80-FD8F8A1B5E90</w:t>
        </w:r>
      </w:hyperlink>
    </w:p>
    <w:p w:rsidR="003011B3" w:rsidRPr="00980771" w:rsidRDefault="003011B3" w:rsidP="003011B3">
      <w:r w:rsidRPr="00980771">
        <w:rPr>
          <w:rStyle w:val="StyleBoldUnderline"/>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3011B3" w:rsidRPr="00980771" w:rsidRDefault="003011B3" w:rsidP="003011B3">
      <w:r w:rsidRPr="00980771">
        <w:t xml:space="preserve">Other states may also follow Washington’s example and develop their own criteria to define imminent threats and use drones to counter them. </w:t>
      </w:r>
    </w:p>
    <w:p w:rsidR="003011B3" w:rsidRPr="00980771" w:rsidRDefault="003011B3" w:rsidP="003011B3">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3011B3" w:rsidRPr="00980771" w:rsidRDefault="003011B3" w:rsidP="003011B3">
      <w:r w:rsidRPr="00980771">
        <w:rPr>
          <w:rStyle w:val="StyleBoldUnderline"/>
          <w:highlight w:val="yellow"/>
        </w:rPr>
        <w:t>Should</w:t>
      </w:r>
      <w:r w:rsidRPr="00980771">
        <w:rPr>
          <w:rStyle w:val="StyleBoldUnderline"/>
        </w:rPr>
        <w:t xml:space="preserve"> enough </w:t>
      </w:r>
      <w:r w:rsidRPr="00980771">
        <w:rPr>
          <w:rStyle w:val="StyleBoldUnderline"/>
          <w:highlight w:val="yellow"/>
        </w:rPr>
        <w:t>states follow the U.S. example</w:t>
      </w:r>
      <w:r w:rsidRPr="00980771">
        <w:t xml:space="preserve">, the practice of </w:t>
      </w:r>
      <w:r w:rsidRPr="00980771">
        <w:rPr>
          <w:rStyle w:val="StyleBoldUnderline"/>
          <w:highlight w:val="yellow"/>
        </w:rPr>
        <w:t>preemptive</w:t>
      </w:r>
      <w:r w:rsidRPr="00980771">
        <w:rPr>
          <w:rStyle w:val="StyleBoldUnderline"/>
        </w:rPr>
        <w:t xml:space="preserve">ly </w:t>
      </w:r>
      <w:r w:rsidRPr="00980771">
        <w:rPr>
          <w:rStyle w:val="StyleBoldUnderline"/>
          <w:highlight w:val="yellow"/>
        </w:rPr>
        <w:t>t</w:t>
      </w:r>
      <w:r w:rsidRPr="00980771">
        <w:rPr>
          <w:rStyle w:val="StyleBoldUnderline"/>
        </w:rPr>
        <w:t xml:space="preserve">argeting and </w:t>
      </w:r>
      <w:r w:rsidRPr="00980771">
        <w:rPr>
          <w:rStyle w:val="StyleBoldUnderline"/>
          <w:highlight w:val="yellow"/>
        </w:rPr>
        <w:t>k</w:t>
      </w:r>
      <w:r w:rsidRPr="00980771">
        <w:rPr>
          <w:rStyle w:val="StyleBoldUnderline"/>
        </w:rPr>
        <w:t xml:space="preserve">illing suspected threats </w:t>
      </w:r>
      <w:r w:rsidRPr="00980771">
        <w:rPr>
          <w:rStyle w:val="StyleBoldUnderline"/>
          <w:highlight w:val="yellow"/>
        </w:rPr>
        <w:t>may develop into</w:t>
      </w:r>
      <w:r w:rsidRPr="00980771">
        <w:rPr>
          <w:rStyle w:val="StyleBoldUnderline"/>
        </w:rPr>
        <w:t xml:space="preserve"> customary </w:t>
      </w:r>
      <w:r w:rsidRPr="00980771">
        <w:rPr>
          <w:rStyle w:val="StyleBoldUnderline"/>
          <w:highlight w:val="yellow"/>
        </w:rPr>
        <w:t>i</w:t>
      </w:r>
      <w:r w:rsidRPr="00980771">
        <w:rPr>
          <w:rStyle w:val="StyleBoldUnderline"/>
        </w:rPr>
        <w:t xml:space="preserve">nternational </w:t>
      </w:r>
      <w:r w:rsidRPr="00980771">
        <w:rPr>
          <w:rStyle w:val="StyleBoldUnderline"/>
          <w:highlight w:val="yellow"/>
        </w:rPr>
        <w:t>law</w:t>
      </w:r>
      <w:r w:rsidRPr="00980771">
        <w:t xml:space="preserve">. </w:t>
      </w:r>
    </w:p>
    <w:p w:rsidR="003011B3" w:rsidRPr="00980771" w:rsidRDefault="003011B3" w:rsidP="003011B3">
      <w:r w:rsidRPr="00980771">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980771">
        <w:rPr>
          <w:rStyle w:val="StyleBoldUnderline"/>
          <w:highlight w:val="yellow"/>
          <w:bdr w:val="single" w:sz="4" w:space="0" w:color="auto"/>
        </w:rPr>
        <w:t>now 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980771">
        <w:rPr>
          <w:rStyle w:val="StyleBoldUnderline"/>
          <w:highlight w:val="yellow"/>
          <w:bdr w:val="single" w:sz="4" w:space="0" w:color="auto"/>
        </w:rPr>
        <w:t>widespread state practice is still uncommon</w:t>
      </w:r>
      <w:r w:rsidRPr="00980771">
        <w:t xml:space="preserve">. </w:t>
      </w:r>
    </w:p>
    <w:p w:rsidR="003011B3" w:rsidRPr="00980771" w:rsidRDefault="003011B3" w:rsidP="003011B3">
      <w:r w:rsidRPr="00980771">
        <w:rPr>
          <w:rStyle w:val="StyleBoldUnderline"/>
        </w:rPr>
        <w:t>But international law does not forbid drones</w:t>
      </w:r>
      <w:r w:rsidRPr="00980771">
        <w:t xml:space="preserve">. And </w:t>
      </w:r>
      <w:r w:rsidRPr="00980771">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980771">
        <w:rPr>
          <w:rStyle w:val="StyleBoldUnderline"/>
          <w:highlight w:val="yellow"/>
        </w:rPr>
        <w:t>actors are free to determine their</w:t>
      </w:r>
      <w:r w:rsidRPr="00980771">
        <w:rPr>
          <w:rStyle w:val="StyleBoldUnderline"/>
        </w:rPr>
        <w:t xml:space="preserve"> future </w:t>
      </w:r>
      <w:r w:rsidRPr="00980771">
        <w:rPr>
          <w:rStyle w:val="StyleBoldUnderline"/>
          <w:highlight w:val="yellow"/>
        </w:rPr>
        <w:t>use</w:t>
      </w:r>
      <w:r w:rsidRPr="00980771">
        <w:t xml:space="preserve">. </w:t>
      </w:r>
    </w:p>
    <w:p w:rsidR="003011B3" w:rsidRPr="00980771" w:rsidRDefault="003011B3" w:rsidP="003011B3">
      <w:r w:rsidRPr="00980771">
        <w:rPr>
          <w:rStyle w:val="StyleBoldUnderline"/>
        </w:rPr>
        <w:t xml:space="preserve">This </w:t>
      </w:r>
      <w:r w:rsidRPr="00980771">
        <w:rPr>
          <w:rStyle w:val="StyleBoldUnderline"/>
          <w:highlight w:val="yellow"/>
        </w:rPr>
        <w:t>lack of</w:t>
      </w:r>
      <w:r w:rsidRPr="00980771">
        <w:rPr>
          <w:rStyle w:val="StyleBoldUnderline"/>
        </w:rPr>
        <w:t xml:space="preserve"> international </w:t>
      </w:r>
      <w:r w:rsidRPr="00980771">
        <w:rPr>
          <w:rStyle w:val="StyleBoldUnderline"/>
          <w:highlight w:val="yellow"/>
        </w:rPr>
        <w:t>consensus about how to control drones stems from a</w:t>
      </w:r>
      <w:r w:rsidRPr="00980771">
        <w:rPr>
          <w:highlight w:val="yellow"/>
        </w:rPr>
        <w:t xml:space="preserve"> </w:t>
      </w:r>
      <w:r w:rsidRPr="00980771">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980771">
        <w:rPr>
          <w:rStyle w:val="StyleBoldUnderline"/>
          <w:highlight w:val="yellow"/>
        </w:rPr>
        <w:t>drones</w:t>
      </w:r>
      <w:r w:rsidRPr="00980771">
        <w:rPr>
          <w:rStyle w:val="StyleBoldUnderline"/>
        </w:rPr>
        <w:t xml:space="preserve"> pose grave challenges, they</w:t>
      </w:r>
      <w:r w:rsidRPr="00980771">
        <w:t xml:space="preserve"> also </w:t>
      </w:r>
      <w:r w:rsidRPr="00980771">
        <w:rPr>
          <w:rStyle w:val="StyleBoldUnderline"/>
          <w:highlight w:val="yellow"/>
        </w:rPr>
        <w:t>offer states lethal and non-lethal capabilities that are of great appeal</w:t>
      </w:r>
      <w:r w:rsidRPr="00980771">
        <w:rPr>
          <w:highlight w:val="yellow"/>
        </w:rPr>
        <w:t xml:space="preserve">. </w:t>
      </w:r>
      <w:r w:rsidRPr="00980771">
        <w:rPr>
          <w:rStyle w:val="StyleBoldUnderline"/>
          <w:highlight w:val="yellow"/>
        </w:rPr>
        <w:t>Because</w:t>
      </w:r>
      <w:r w:rsidRPr="00980771">
        <w:rPr>
          <w:rStyle w:val="StyleBoldUnderline"/>
        </w:rPr>
        <w:t xml:space="preserve"> the </w:t>
      </w:r>
      <w:r w:rsidRPr="00980771">
        <w:rPr>
          <w:rStyle w:val="StyleBoldUnderline"/>
          <w:highlight w:val="yellow"/>
        </w:rPr>
        <w:t>potential for drone tech</w:t>
      </w:r>
      <w:r w:rsidRPr="00980771">
        <w:rPr>
          <w:rStyle w:val="StyleBoldUnderline"/>
        </w:rPr>
        <w:t xml:space="preserve">nology </w:t>
      </w:r>
      <w:r w:rsidRPr="00980771">
        <w:rPr>
          <w:rStyle w:val="StyleBoldUnderline"/>
          <w:highlight w:val="yellow"/>
        </w:rPr>
        <w:t>is</w:t>
      </w:r>
      <w:r w:rsidRPr="00980771">
        <w:rPr>
          <w:rStyle w:val="StyleBoldUnderline"/>
        </w:rPr>
        <w:t xml:space="preserve"> virtually </w:t>
      </w:r>
      <w:r w:rsidRPr="00980771">
        <w:rPr>
          <w:rStyle w:val="StyleBoldUnderline"/>
          <w:highlight w:val="yellow"/>
        </w:rPr>
        <w:t>limitless,</w:t>
      </w:r>
      <w:r w:rsidRPr="00980771">
        <w:rPr>
          <w:highlight w:val="yellow"/>
        </w:rPr>
        <w:t xml:space="preserve"> </w:t>
      </w:r>
      <w:r w:rsidRPr="00980771">
        <w:rPr>
          <w:rStyle w:val="StyleBoldUnderline"/>
          <w:highlight w:val="yellow"/>
          <w:bdr w:val="single" w:sz="4" w:space="0" w:color="auto"/>
        </w:rPr>
        <w:t>states are now unwilling to control how drones evolve</w:t>
      </w:r>
      <w:r w:rsidRPr="00980771">
        <w:rPr>
          <w:highlight w:val="yellow"/>
        </w:rPr>
        <w:t>.</w:t>
      </w:r>
    </w:p>
    <w:p w:rsidR="003011B3" w:rsidRPr="006672C4" w:rsidRDefault="003011B3" w:rsidP="003011B3">
      <w:pPr>
        <w:pStyle w:val="Heading4"/>
      </w:pPr>
      <w:r w:rsidRPr="006672C4">
        <w:t>Other countries will just cheat…come on now</w:t>
      </w:r>
    </w:p>
    <w:p w:rsidR="003011B3" w:rsidRPr="0019010B" w:rsidRDefault="003011B3" w:rsidP="003011B3">
      <w:pPr>
        <w:rPr>
          <w:rStyle w:val="StyleStyleBold12pt"/>
        </w:rPr>
      </w:pPr>
      <w:r>
        <w:rPr>
          <w:rStyle w:val="StyleStyleBold12pt"/>
        </w:rPr>
        <w:t>Lerner ‘13</w:t>
      </w:r>
    </w:p>
    <w:p w:rsidR="003011B3" w:rsidRDefault="003011B3" w:rsidP="003011B3">
      <w:hyperlink r:id="rId24" w:history="1">
        <w:r w:rsidRPr="0019010B">
          <w:t>BEN LERNER</w:t>
        </w:r>
      </w:hyperlink>
      <w:r w:rsidRPr="0019010B">
        <w:t>, 3.25.13, American Spectator, “</w:t>
      </w:r>
      <w:hyperlink r:id="rId25" w:history="1">
        <w:r w:rsidRPr="0019010B">
          <w:t>Judging ‘Drones’ From Afar</w:t>
        </w:r>
      </w:hyperlink>
      <w:r>
        <w:t>,</w:t>
      </w:r>
      <w:r w:rsidRPr="0019010B">
        <w:t>”</w:t>
      </w:r>
      <w:r>
        <w:t xml:space="preserve"> </w:t>
      </w:r>
      <w:r w:rsidRPr="0019010B">
        <w:t>http://spectator.org/archives/2013/03/25/judging-drones-from-afar</w:t>
      </w:r>
    </w:p>
    <w:p w:rsidR="003011B3" w:rsidRPr="00283686" w:rsidRDefault="003011B3" w:rsidP="003011B3">
      <w:pPr>
        <w:rPr>
          <w:rStyle w:val="StyleBoldUnderline"/>
        </w:rPr>
      </w:pPr>
      <w:r w:rsidRPr="00507E79">
        <w:rPr>
          <w:rStyle w:val="StyleBoldUnderline"/>
        </w:rPr>
        <w:t>Whatever the potential motivations for trying to codify international rules for using UAVs, such a move would be ill advised</w:t>
      </w:r>
      <w:r w:rsidRPr="00507E79">
        <w:t>. While in theory, every nation that signs onto a treaty governing UAVs will be bound by its requirements, it is unlikely to play out this way in practice</w:t>
      </w:r>
      <w:r w:rsidRPr="00507E79">
        <w:rPr>
          <w:rStyle w:val="StyleBoldUnderline"/>
        </w:rPr>
        <w:t>. It strains credulity to assume that China, Russia, Iran, and other non-democratic actors will not selectively apply</w:t>
      </w:r>
      <w:r w:rsidRPr="00507E79">
        <w:t xml:space="preserve"> (at best) </w:t>
      </w:r>
      <w:r w:rsidRPr="00507E79">
        <w:rPr>
          <w:rStyle w:val="StyleBoldUnderline"/>
        </w:rPr>
        <w:t>such rules to themselves while using them as a cudgel with which to bash their rivals and score political points</w:t>
      </w:r>
      <w:r w:rsidRPr="00507E79">
        <w:t xml:space="preserve">. </w:t>
      </w:r>
      <w:r w:rsidRPr="00507E79">
        <w:rPr>
          <w:rStyle w:val="StyleBoldUnderline"/>
        </w:rPr>
        <w:t>The U</w:t>
      </w:r>
      <w:r w:rsidRPr="00507E79">
        <w:t xml:space="preserve">nited </w:t>
      </w:r>
      <w:r w:rsidRPr="00507E79">
        <w:rPr>
          <w:rStyle w:val="StyleBoldUnderline"/>
        </w:rPr>
        <w:t>S</w:t>
      </w:r>
      <w:r w:rsidRPr="00507E79">
        <w:t xml:space="preserve">tates </w:t>
      </w:r>
      <w:r w:rsidRPr="00507E79">
        <w:rPr>
          <w:rStyle w:val="StyleBoldUnderline"/>
        </w:rPr>
        <w:t xml:space="preserve">and its </w:t>
      </w:r>
      <w:r w:rsidRPr="00507E79">
        <w:t xml:space="preserve">democratic </w:t>
      </w:r>
      <w:r w:rsidRPr="00507E79">
        <w:rPr>
          <w:rStyle w:val="StyleBoldUnderline"/>
        </w:rPr>
        <w:t>allies</w:t>
      </w:r>
      <w:r w:rsidRPr="00507E79">
        <w:t xml:space="preserve">, meanwhile, </w:t>
      </w:r>
      <w:r w:rsidRPr="00283686">
        <w:rPr>
          <w:rStyle w:val="StyleBoldUnderline"/>
        </w:rPr>
        <w:t>are more likely to adhere to the commitments for which they signed up</w:t>
      </w:r>
      <w:r w:rsidRPr="00507E79">
        <w:t xml:space="preserve">. </w:t>
      </w:r>
      <w:r w:rsidRPr="00B84F0C">
        <w:rPr>
          <w:rStyle w:val="Emphasis"/>
          <w:highlight w:val="yellow"/>
        </w:rPr>
        <w:t>The net result: we are boxed in as far as our own self-defense, while other nations with less regard for the rule of law go use their UAVs to take out whomever</w:t>
      </w:r>
      <w:r w:rsidRPr="00283686">
        <w:rPr>
          <w:rStyle w:val="Emphasis"/>
        </w:rPr>
        <w:t>, whenever</w:t>
      </w:r>
      <w:r w:rsidRPr="00B84F0C">
        <w:rPr>
          <w:rStyle w:val="Emphasis"/>
          <w:highlight w:val="yellow"/>
        </w:rPr>
        <w:t>, contorting said “rules” as they see fit</w:t>
      </w:r>
      <w:r w:rsidRPr="00507E79">
        <w:t>.</w:t>
      </w:r>
      <w:r w:rsidRPr="00283686">
        <w:rPr>
          <w:rStyle w:val="StyleBoldUnderline"/>
        </w:rPr>
        <w:t xml:space="preserve"> One need only look at China’s </w:t>
      </w:r>
      <w:hyperlink r:id="rId26" w:tgtFrame="_blank" w:history="1">
        <w:r w:rsidRPr="00283686">
          <w:rPr>
            <w:rStyle w:val="StyleBoldUnderline"/>
          </w:rPr>
          <w:t>manipulation</w:t>
        </w:r>
      </w:hyperlink>
      <w:r w:rsidRPr="00283686">
        <w:rPr>
          <w:rStyle w:val="StyleBoldUnderline"/>
        </w:rPr>
        <w:t xml:space="preserve"> of the Law of the Sea Treaty </w:t>
      </w:r>
      <w:r w:rsidRPr="00507E79">
        <w:t xml:space="preserve">to justify its vast territorial claims </w:t>
      </w:r>
      <w:r w:rsidRPr="00283686">
        <w:rPr>
          <w:rStyle w:val="StyleBoldUnderline"/>
        </w:rPr>
        <w:t>at the expense of its neighbors to see how this often plays out.</w:t>
      </w:r>
    </w:p>
    <w:p w:rsidR="003011B3" w:rsidRDefault="003011B3" w:rsidP="003011B3"/>
    <w:p w:rsidR="003011B3" w:rsidRDefault="003011B3" w:rsidP="003011B3">
      <w:pPr>
        <w:pStyle w:val="Heading3"/>
      </w:pPr>
      <w:r>
        <w:lastRenderedPageBreak/>
        <w:t>turkey model</w:t>
      </w:r>
    </w:p>
    <w:p w:rsidR="003011B3" w:rsidRPr="009806BB" w:rsidRDefault="003011B3" w:rsidP="003011B3">
      <w:pPr>
        <w:pStyle w:val="Heading4"/>
      </w:pPr>
      <w:r>
        <w:t xml:space="preserve">Situating Turkey as an essential diplomatic actor creates the conditions for the militarization of Turkish diplomacy, turns the aff </w:t>
      </w:r>
    </w:p>
    <w:p w:rsidR="003011B3" w:rsidRDefault="003011B3" w:rsidP="003011B3">
      <w:pPr>
        <w:rPr>
          <w:sz w:val="16"/>
        </w:rPr>
      </w:pPr>
      <w:r w:rsidRPr="0072185F">
        <w:rPr>
          <w:b/>
          <w:u w:val="single"/>
        </w:rPr>
        <w:t xml:space="preserve">Bilgin </w:t>
      </w:r>
      <w:r>
        <w:t xml:space="preserve">prof IR @ Bilkent U </w:t>
      </w:r>
      <w:r w:rsidRPr="0072185F">
        <w:rPr>
          <w:b/>
          <w:u w:val="single"/>
        </w:rPr>
        <w:t xml:space="preserve">2k7 </w:t>
      </w:r>
      <w:r w:rsidRPr="0072185F">
        <w:rPr>
          <w:sz w:val="16"/>
        </w:rPr>
        <w:t>(Pin</w:t>
      </w:r>
      <w:r>
        <w:rPr>
          <w:sz w:val="16"/>
        </w:rPr>
        <w:t>ar, Political Geography issue 26</w:t>
      </w:r>
      <w:r w:rsidRPr="0072185F">
        <w:rPr>
          <w:sz w:val="16"/>
        </w:rPr>
        <w:t xml:space="preserve"> No 7 ‘‘Only Strong States Can Survive in Turkey’s</w:t>
      </w:r>
      <w:r>
        <w:rPr>
          <w:sz w:val="16"/>
        </w:rPr>
        <w:t xml:space="preserve"> </w:t>
      </w:r>
      <w:r w:rsidRPr="0072185F">
        <w:rPr>
          <w:sz w:val="16"/>
        </w:rPr>
        <w:t>Geography’’</w:t>
      </w:r>
      <w:r>
        <w:rPr>
          <w:sz w:val="16"/>
        </w:rPr>
        <w:t xml:space="preserve"> </w:t>
      </w:r>
      <w:r w:rsidRPr="0072185F">
        <w:rPr>
          <w:sz w:val="16"/>
        </w:rPr>
        <w:t>1</w:t>
      </w:r>
      <w:r>
        <w:rPr>
          <w:sz w:val="16"/>
        </w:rPr>
        <w:t xml:space="preserve"> </w:t>
      </w:r>
      <w:r w:rsidRPr="0072185F">
        <w:rPr>
          <w:sz w:val="16"/>
        </w:rPr>
        <w:t>: The uses of ‘‘geopolitical</w:t>
      </w:r>
      <w:r>
        <w:rPr>
          <w:sz w:val="16"/>
        </w:rPr>
        <w:t xml:space="preserve"> </w:t>
      </w:r>
      <w:r w:rsidRPr="0072185F">
        <w:rPr>
          <w:sz w:val="16"/>
        </w:rPr>
        <w:t>truths’’ in Turkey”</w:t>
      </w:r>
      <w:r>
        <w:rPr>
          <w:sz w:val="16"/>
        </w:rPr>
        <w:t xml:space="preserve"> Wiley Interscience </w:t>
      </w:r>
    </w:p>
    <w:p w:rsidR="003011B3" w:rsidRPr="0072185F" w:rsidRDefault="003011B3" w:rsidP="003011B3">
      <w:pPr>
        <w:rPr>
          <w:sz w:val="16"/>
        </w:rPr>
      </w:pPr>
    </w:p>
    <w:p w:rsidR="003011B3" w:rsidRPr="00E3212A" w:rsidRDefault="003011B3" w:rsidP="003011B3">
      <w:pPr>
        <w:rPr>
          <w:sz w:val="16"/>
        </w:rPr>
      </w:pPr>
      <w:r w:rsidRPr="00E3212A">
        <w:rPr>
          <w:sz w:val="16"/>
        </w:rPr>
        <w:t xml:space="preserve"> </w:t>
      </w:r>
      <w:r w:rsidRPr="00C72C8B">
        <w:rPr>
          <w:u w:val="single"/>
        </w:rPr>
        <w:t>‘‘</w:t>
      </w:r>
      <w:r w:rsidRPr="00C72C8B">
        <w:rPr>
          <w:highlight w:val="yellow"/>
          <w:u w:val="single"/>
        </w:rPr>
        <w:t>The texts of geopolitical discourse’’</w:t>
      </w:r>
      <w:r w:rsidRPr="00C72C8B">
        <w:rPr>
          <w:sz w:val="16"/>
        </w:rPr>
        <w:t xml:space="preserve">, writes Leslie Hepple, </w:t>
      </w:r>
      <w:r w:rsidRPr="00C72C8B">
        <w:rPr>
          <w:highlight w:val="yellow"/>
          <w:u w:val="single"/>
        </w:rPr>
        <w:t xml:space="preserve">are not free-ﬂoating, innocent </w:t>
      </w:r>
      <w:r w:rsidRPr="003A4236">
        <w:rPr>
          <w:highlight w:val="yellow"/>
          <w:u w:val="single"/>
        </w:rPr>
        <w:t xml:space="preserve">contributions to an </w:t>
      </w:r>
      <w:r w:rsidRPr="00C72C8B">
        <w:rPr>
          <w:highlight w:val="yellow"/>
          <w:u w:val="single"/>
        </w:rPr>
        <w:t>‘‘objective’’ knowledge, but are rooted in</w:t>
      </w:r>
      <w:r w:rsidRPr="00C72C8B">
        <w:rPr>
          <w:u w:val="single"/>
        </w:rPr>
        <w:t xml:space="preserve"> what</w:t>
      </w:r>
      <w:r w:rsidRPr="00C72C8B">
        <w:rPr>
          <w:sz w:val="16"/>
        </w:rPr>
        <w:t xml:space="preserve"> [Michael </w:t>
      </w:r>
      <w:r w:rsidRPr="00C72C8B">
        <w:rPr>
          <w:u w:val="single"/>
        </w:rPr>
        <w:t>Foucault] calls ‘‘</w:t>
      </w:r>
      <w:r w:rsidRPr="00C72C8B">
        <w:rPr>
          <w:highlight w:val="yellow"/>
          <w:u w:val="single"/>
        </w:rPr>
        <w:t>power/</w:t>
      </w:r>
      <w:r w:rsidRPr="003A4236">
        <w:rPr>
          <w:highlight w:val="yellow"/>
          <w:u w:val="single"/>
        </w:rPr>
        <w:t>knowledge’’, serving the interests of particular groups in</w:t>
      </w:r>
      <w:r w:rsidRPr="00C72C8B">
        <w:rPr>
          <w:u w:val="single"/>
        </w:rPr>
        <w:t xml:space="preserve"> </w:t>
      </w:r>
      <w:r w:rsidRPr="003A4236">
        <w:rPr>
          <w:highlight w:val="yellow"/>
          <w:u w:val="single"/>
        </w:rPr>
        <w:t xml:space="preserve">society and helping to </w:t>
      </w:r>
      <w:r w:rsidRPr="003A4236">
        <w:rPr>
          <w:rStyle w:val="Emphasis"/>
          <w:highlight w:val="yellow"/>
        </w:rPr>
        <w:t>sustain</w:t>
      </w:r>
      <w:r w:rsidRPr="003A4236">
        <w:rPr>
          <w:highlight w:val="yellow"/>
          <w:u w:val="single"/>
        </w:rPr>
        <w:t xml:space="preserve"> and </w:t>
      </w:r>
      <w:r w:rsidRPr="003A4236">
        <w:rPr>
          <w:rStyle w:val="Emphasis"/>
          <w:highlight w:val="yellow"/>
        </w:rPr>
        <w:t>legitimate</w:t>
      </w:r>
      <w:r w:rsidRPr="003A4236">
        <w:rPr>
          <w:highlight w:val="yellow"/>
          <w:u w:val="single"/>
        </w:rPr>
        <w:t xml:space="preserve"> certain perspectives</w:t>
      </w:r>
      <w:r w:rsidRPr="00C72C8B">
        <w:rPr>
          <w:u w:val="single"/>
        </w:rPr>
        <w:t xml:space="preserve"> and interpretations</w:t>
      </w:r>
      <w:r w:rsidRPr="00C72C8B">
        <w:rPr>
          <w:sz w:val="16"/>
        </w:rPr>
        <w:t xml:space="preserve"> (Hepple, 1992: 139) </w:t>
      </w:r>
      <w:r w:rsidRPr="003A4236">
        <w:rPr>
          <w:rStyle w:val="Emphasis"/>
          <w:highlight w:val="yellow"/>
        </w:rPr>
        <w:t>The case of Turkey provides ample support to that effect</w:t>
      </w:r>
      <w:r w:rsidRPr="00C72C8B">
        <w:rPr>
          <w:u w:val="single"/>
        </w:rPr>
        <w:t>. Constructed through texts authored by military geopoliticians, and disseminated through a variety of institutions including compulsory military servic</w:t>
      </w:r>
      <w:r w:rsidRPr="00C72C8B">
        <w:rPr>
          <w:sz w:val="16"/>
        </w:rPr>
        <w:t xml:space="preserve">e (with access to all males 18þ years of age), the National Security Academy (providing in-service training to high level civil servants and journalists), and the compulsory high-school course ‘‘National Security’’, </w:t>
      </w:r>
      <w:r w:rsidRPr="00C72C8B">
        <w:rPr>
          <w:u w:val="single"/>
        </w:rPr>
        <w:t>Turkey’s geopolitical discourse has allowed the military to not only play a central role in shaping domestic political processes but also make this role seem ‘‘normal’’.</w:t>
      </w:r>
      <w:r w:rsidRPr="00C72C8B">
        <w:rPr>
          <w:sz w:val="16"/>
        </w:rPr>
        <w:t xml:space="preserve"> Turkey’s case also provides a contribution to the literature on the dynamics of geopolitical discourse in ‘‘non-Western’’ settings. </w:t>
      </w:r>
      <w:r w:rsidRPr="00C72C8B">
        <w:rPr>
          <w:u w:val="single"/>
        </w:rPr>
        <w:t>Through pointing to the ways in which notions adopted from Classical Geopoliticians’ texts were re-worked to provide justify particular policy positions the analysis here has shown that geopoliticians in non-Western contexts are no ‘‘geopolitical dupes’’</w:t>
      </w:r>
      <w:r w:rsidRPr="00C72C8B">
        <w:rPr>
          <w:sz w:val="16"/>
        </w:rPr>
        <w:t xml:space="preserve">. While beneﬁting from the authority created by writing footnotes to ‘‘Western’’ geopoliticians’ texts, Turkey’s authors have turned their arguments around and warned against ‘‘Western conspiracies’’. </w:t>
      </w:r>
      <w:r w:rsidRPr="00C72C8B">
        <w:rPr>
          <w:u w:val="single"/>
        </w:rPr>
        <w:t xml:space="preserve">Finally, </w:t>
      </w:r>
      <w:r w:rsidRPr="00C72C8B">
        <w:rPr>
          <w:highlight w:val="yellow"/>
          <w:u w:val="single"/>
        </w:rPr>
        <w:t>Turkey’s case</w:t>
      </w:r>
      <w:r w:rsidRPr="00C72C8B">
        <w:rPr>
          <w:u w:val="single"/>
        </w:rPr>
        <w:t xml:space="preserve"> also </w:t>
      </w:r>
      <w:r w:rsidRPr="00C72C8B">
        <w:rPr>
          <w:highlight w:val="yellow"/>
          <w:u w:val="single"/>
        </w:rPr>
        <w:t>helps to illustrate the</w:t>
      </w:r>
      <w:r w:rsidRPr="00C72C8B">
        <w:rPr>
          <w:u w:val="single"/>
        </w:rPr>
        <w:t xml:space="preserve"> Critical Geopolitics </w:t>
      </w:r>
      <w:r w:rsidRPr="00C72C8B">
        <w:rPr>
          <w:highlight w:val="yellow"/>
          <w:u w:val="single"/>
        </w:rPr>
        <w:t>argument that</w:t>
      </w:r>
      <w:r w:rsidRPr="00C72C8B">
        <w:rPr>
          <w:u w:val="single"/>
        </w:rPr>
        <w:t xml:space="preserve"> geopolitical </w:t>
      </w:r>
      <w:r w:rsidRPr="00C72C8B">
        <w:rPr>
          <w:highlight w:val="yellow"/>
          <w:u w:val="single"/>
        </w:rPr>
        <w:t>discourse shapes</w:t>
      </w:r>
      <w:r w:rsidRPr="00C72C8B">
        <w:rPr>
          <w:u w:val="single"/>
        </w:rPr>
        <w:t xml:space="preserve"> and, in turn, is shaped by domestic and foreign </w:t>
      </w:r>
      <w:r w:rsidRPr="00C72C8B">
        <w:rPr>
          <w:highlight w:val="yellow"/>
          <w:u w:val="single"/>
        </w:rPr>
        <w:t>policy</w:t>
      </w:r>
      <w:r w:rsidRPr="00C72C8B">
        <w:rPr>
          <w:u w:val="single"/>
        </w:rPr>
        <w:t>making.</w:t>
      </w:r>
      <w:r w:rsidRPr="00C72C8B">
        <w:rPr>
          <w:sz w:val="16"/>
        </w:rPr>
        <w:t xml:space="preserve"> </w:t>
      </w:r>
      <w:r w:rsidRPr="00C72C8B">
        <w:rPr>
          <w:u w:val="single"/>
        </w:rPr>
        <w:t xml:space="preserve">Turkey’s geopolitical discourse, initially emerging as an inward-focused and status-quo oriented instrument used by military actors was later utilized by civilians as a foreign policy tool. By the end of the 1990s, Turkey’s geopolitical discourse had come full circle as a domestic politics tool with civilian and military actors deploying geopolitical notions to argue that ‘‘Turkey’s geography does not allow for more democracy’’. </w:t>
      </w:r>
      <w:r w:rsidRPr="00C72C8B">
        <w:rPr>
          <w:highlight w:val="yellow"/>
          <w:u w:val="single"/>
        </w:rPr>
        <w:t>The adverse implications of such representations for the reform</w:t>
      </w:r>
      <w:r w:rsidRPr="00C72C8B">
        <w:rPr>
          <w:u w:val="single"/>
        </w:rPr>
        <w:t xml:space="preserve"> </w:t>
      </w:r>
      <w:r w:rsidRPr="00C72C8B">
        <w:rPr>
          <w:highlight w:val="yellow"/>
          <w:u w:val="single"/>
        </w:rPr>
        <w:t xml:space="preserve">process </w:t>
      </w:r>
      <w:r w:rsidRPr="00C72C8B">
        <w:rPr>
          <w:rStyle w:val="Emphasis"/>
          <w:highlight w:val="yellow"/>
        </w:rPr>
        <w:t>cannot be underestimated</w:t>
      </w:r>
      <w:r w:rsidRPr="00C72C8B">
        <w:rPr>
          <w:sz w:val="16"/>
        </w:rPr>
        <w:t xml:space="preserve">. The difﬁcult position in which those who want to push ahead with the EU-led reform process have found themselves reinforces the observations made elsewhere that geopolitics serves better the purposes of the conservatively oriented (by virtue of the ‘‘stasis’’ that is thought to inhere in geography; see Murphy et al., 2004: 626; Taylor, 2003: 47). </w:t>
      </w:r>
      <w:r w:rsidRPr="00C72C8B">
        <w:rPr>
          <w:highlight w:val="yellow"/>
          <w:u w:val="single"/>
        </w:rPr>
        <w:t xml:space="preserve">Turkey’s case also reinforces a related observation that the consequences of the works by such conservative actors are ‘‘often disturbing to </w:t>
      </w:r>
      <w:r w:rsidRPr="00C72C8B">
        <w:rPr>
          <w:u w:val="single"/>
        </w:rPr>
        <w:t xml:space="preserve">the established ‘international </w:t>
      </w:r>
      <w:r w:rsidRPr="00C72C8B">
        <w:rPr>
          <w:highlight w:val="yellow"/>
          <w:u w:val="single"/>
        </w:rPr>
        <w:t>order’’</w:t>
      </w:r>
      <w:r w:rsidRPr="00C72C8B">
        <w:rPr>
          <w:sz w:val="16"/>
          <w:highlight w:val="yellow"/>
        </w:rPr>
        <w:t>’</w:t>
      </w:r>
      <w:r w:rsidRPr="00C72C8B">
        <w:rPr>
          <w:sz w:val="16"/>
        </w:rPr>
        <w:t xml:space="preserve"> (Sidaway et al., 2004: 7). The argument here qualiﬁes these two observations by pointing to the relationship between them: what seems to allow the conservatively oriented to make a case for preserving the status quo ‘‘inside’’ is calling for ‘‘radical’’ foreign policy projects (‘‘outside’’</w:t>
      </w:r>
      <w:r w:rsidRPr="00C72C8B">
        <w:rPr>
          <w:u w:val="single"/>
        </w:rPr>
        <w:t xml:space="preserve">). </w:t>
      </w:r>
      <w:r w:rsidRPr="00C72C8B">
        <w:rPr>
          <w:highlight w:val="yellow"/>
          <w:u w:val="single"/>
        </w:rPr>
        <w:t>The call for Turkey turning towards ‘‘Eurasia’’</w:t>
      </w:r>
      <w:r w:rsidRPr="00C72C8B">
        <w:rPr>
          <w:sz w:val="16"/>
        </w:rPr>
        <w:t xml:space="preserve"> ( _ Ilhan, 2000, 2002, 2005; O¨ zda˘g, 2003), </w:t>
      </w:r>
      <w:r w:rsidRPr="00C72C8B">
        <w:rPr>
          <w:u w:val="single"/>
        </w:rPr>
        <w:t xml:space="preserve">as radical as it may be for Turkish foreign policy, </w:t>
      </w:r>
      <w:r w:rsidRPr="00C72C8B">
        <w:rPr>
          <w:highlight w:val="yellow"/>
          <w:u w:val="single"/>
        </w:rPr>
        <w:t>is</w:t>
      </w:r>
      <w:r w:rsidRPr="00C72C8B">
        <w:rPr>
          <w:u w:val="single"/>
        </w:rPr>
        <w:t xml:space="preserve"> also </w:t>
      </w:r>
      <w:r w:rsidRPr="00C72C8B">
        <w:rPr>
          <w:highlight w:val="yellow"/>
          <w:u w:val="single"/>
        </w:rPr>
        <w:t>conservative in terms of its domestic</w:t>
      </w:r>
      <w:r w:rsidRPr="00C72C8B">
        <w:rPr>
          <w:u w:val="single"/>
        </w:rPr>
        <w:t xml:space="preserve"> </w:t>
      </w:r>
      <w:r w:rsidRPr="00C72C8B">
        <w:rPr>
          <w:highlight w:val="yellow"/>
          <w:u w:val="single"/>
        </w:rPr>
        <w:t>implications</w:t>
      </w:r>
      <w:r w:rsidRPr="00C72C8B">
        <w:rPr>
          <w:u w:val="single"/>
        </w:rPr>
        <w:t xml:space="preserve"> in that, if successful, it would stall the EU-led reform process.</w:t>
      </w:r>
      <w:r w:rsidRPr="00C72C8B">
        <w:rPr>
          <w:sz w:val="16"/>
        </w:rPr>
        <w:t xml:space="preserve"> Through representing such a radical turn in foreign policy as the geo-politically correct alternative, Turkey’s geopoliticians’ texts serve to foreclose domestic reforms. Through framing the need for Turkey to be a ‘‘strong unitary nation state’’ as a fait accompli of Turkey’s geography, these texts endorse a common sense about Turkey’s foreign policy that renders joining the EU a threat to Turkey’s security. </w:t>
      </w:r>
      <w:r w:rsidRPr="00C72C8B">
        <w:rPr>
          <w:u w:val="single"/>
        </w:rPr>
        <w:t>Those who seek Turkey’s accession to European integration have so far found it difﬁcult to resist this challenge for previously they had deployed similar assumptions of geographical determinism to make the opposite casedin favour of Turkey’s EU membership.</w:t>
      </w:r>
      <w:r w:rsidRPr="00C72C8B">
        <w:rPr>
          <w:sz w:val="16"/>
        </w:rPr>
        <w:t xml:space="preserve"> </w:t>
      </w:r>
      <w:r w:rsidRPr="00C72C8B">
        <w:rPr>
          <w:u w:val="single"/>
        </w:rPr>
        <w:t>Having committed themselves to assumptions of the determinacy of geography over policy-making, the way out for those who want to see Turkey in the European Union is to begin renegotiate the terms of the geopolitical discourse to be able to appeal to ‘‘domestic’’ audiences on this (geopolitical) ground.</w:t>
      </w:r>
    </w:p>
    <w:p w:rsidR="003011B3" w:rsidRDefault="003011B3" w:rsidP="003011B3"/>
    <w:p w:rsidR="003011B3" w:rsidRPr="00887544" w:rsidRDefault="003011B3" w:rsidP="003011B3">
      <w:pPr>
        <w:rPr>
          <w:b/>
          <w:szCs w:val="17"/>
        </w:rPr>
      </w:pPr>
      <w:r w:rsidRPr="00887544">
        <w:rPr>
          <w:b/>
          <w:szCs w:val="17"/>
        </w:rPr>
        <w:t>Turkish diplomacy fails - it claims credit for the successes of other actors and risks alienating all parties</w:t>
      </w:r>
    </w:p>
    <w:p w:rsidR="003011B3" w:rsidRPr="00887544" w:rsidRDefault="003011B3" w:rsidP="003011B3">
      <w:pPr>
        <w:rPr>
          <w:rStyle w:val="apple-style-span"/>
          <w:rFonts w:cs="Arial"/>
          <w:szCs w:val="18"/>
        </w:rPr>
      </w:pPr>
      <w:r w:rsidRPr="00887544">
        <w:rPr>
          <w:b/>
          <w:szCs w:val="17"/>
        </w:rPr>
        <w:t>Abramowitz and Barkey, 9</w:t>
      </w:r>
      <w:r w:rsidRPr="00887544">
        <w:rPr>
          <w:szCs w:val="17"/>
        </w:rPr>
        <w:t xml:space="preserve"> - *</w:t>
      </w:r>
      <w:r w:rsidRPr="00887544">
        <w:rPr>
          <w:rStyle w:val="apple-style-span"/>
          <w:rFonts w:cs="Arial"/>
          <w:szCs w:val="18"/>
        </w:rPr>
        <w:t xml:space="preserve">a Senior Fellow at the Century Foundation, was U.S. Ambassador to Turkey in 1989-91. AND **nonresident Senior Associate at the Carnegie </w:t>
      </w:r>
      <w:r w:rsidRPr="00887544">
        <w:rPr>
          <w:rStyle w:val="apple-style-span"/>
          <w:rFonts w:cs="Arial"/>
          <w:szCs w:val="18"/>
        </w:rPr>
        <w:lastRenderedPageBreak/>
        <w:t>Endowment for International Peace and Professor of International Relations at Lehigh University (Morton and Henri, Foreign Affairs, “Turkey’s Transformers”, Nov/Dec, proquest)</w:t>
      </w:r>
    </w:p>
    <w:p w:rsidR="003011B3" w:rsidRPr="00887544" w:rsidRDefault="003011B3" w:rsidP="003011B3">
      <w:pPr>
        <w:tabs>
          <w:tab w:val="left" w:pos="1141"/>
        </w:tabs>
      </w:pPr>
      <w:r>
        <w:tab/>
      </w:r>
    </w:p>
    <w:p w:rsidR="003011B3" w:rsidRPr="00887544" w:rsidRDefault="003011B3" w:rsidP="003011B3">
      <w:pPr>
        <w:rPr>
          <w:rFonts w:cs="Arial"/>
          <w:szCs w:val="20"/>
        </w:rPr>
      </w:pPr>
      <w:r w:rsidRPr="00887544">
        <w:rPr>
          <w:rFonts w:cs="Arial"/>
          <w:szCs w:val="20"/>
        </w:rPr>
        <w:t xml:space="preserve">Supporters of the akp s new foreign policy argue that Turkey is finally finding its voice in international politics, but this may be weakening its ties with the United States and the eu. These traditional partners are now just one pillar in Turkey's new so-called multidimensional foreign policy. On the other hand, </w:t>
      </w:r>
      <w:r w:rsidRPr="006D7E62">
        <w:rPr>
          <w:rFonts w:cs="Arial"/>
          <w:szCs w:val="20"/>
          <w:highlight w:val="yellow"/>
          <w:u w:val="single"/>
        </w:rPr>
        <w:t>Turkey's diplomatic efforts in its immediate neighborhood often appear to be influence-seeking for its own sake</w:t>
      </w:r>
      <w:r w:rsidRPr="00887544">
        <w:rPr>
          <w:rFonts w:cs="Arial"/>
          <w:szCs w:val="20"/>
        </w:rPr>
        <w:t xml:space="preserve">. Aside from its successful brokering in Iraq and its ability to secure a seat in the un Security Council this year, </w:t>
      </w:r>
      <w:r w:rsidRPr="006D7E62">
        <w:rPr>
          <w:rFonts w:cs="Arial"/>
          <w:szCs w:val="20"/>
          <w:highlight w:val="yellow"/>
          <w:u w:val="single"/>
        </w:rPr>
        <w:t>Ankaras diplomatic efforts have yielded little, especially in the Middle East. Turkey has become adept at transmitting messages, but such symbolic achievements have far exceeded concrete ones</w:t>
      </w:r>
      <w:r w:rsidRPr="00887544">
        <w:rPr>
          <w:rFonts w:cs="Arial"/>
          <w:szCs w:val="20"/>
        </w:rPr>
        <w:t>.</w:t>
      </w:r>
    </w:p>
    <w:p w:rsidR="003011B3" w:rsidRPr="00887544" w:rsidRDefault="003011B3" w:rsidP="003011B3">
      <w:pPr>
        <w:rPr>
          <w:rFonts w:cs="Arial"/>
          <w:szCs w:val="20"/>
        </w:rPr>
      </w:pPr>
      <w:r w:rsidRPr="00887544">
        <w:rPr>
          <w:rFonts w:cs="Arial"/>
          <w:szCs w:val="20"/>
          <w:u w:val="single"/>
        </w:rPr>
        <w:t>Some of the akp's foreign policy initiatives have also been clumsy and irksome</w:t>
      </w:r>
      <w:r w:rsidRPr="00887544">
        <w:rPr>
          <w:rFonts w:cs="Arial"/>
          <w:szCs w:val="20"/>
        </w:rPr>
        <w:t xml:space="preserve">. At the Davos meeting early this year, </w:t>
      </w:r>
      <w:r w:rsidRPr="00887544">
        <w:t>Erdogan reprimanded Israeli President Shimon Peres, who has spent much effort advocating Turkeys cause with Europe, for Israel's recent military campaign in Gaza. Yet Erdogan apparently has had no problem welcoming Sudan's president, who faces an indictment for war crimes, to Ankara several times</w:t>
      </w:r>
      <w:r w:rsidRPr="00887544">
        <w:rPr>
          <w:rFonts w:cs="Arial"/>
          <w:szCs w:val="20"/>
        </w:rPr>
        <w:t xml:space="preserve"> since early 2008. When asked whether the extensive killings in Darfur constitute genocide, the Turkish government invokes a cliché about the value of closed-door diplomatic undertakings on sensitive matters. Erdogan was one of only a few leaders, along with Venezuelan President Hugo Chavez and representatives of Hamas and Hezbollah, to congratulate Mahmoud Ahmadinejad on winning Iran's contested presidential election in the spring.</w:t>
      </w:r>
    </w:p>
    <w:p w:rsidR="003011B3" w:rsidRPr="00887544" w:rsidRDefault="003011B3" w:rsidP="003011B3">
      <w:pPr>
        <w:rPr>
          <w:rFonts w:cs="Arial"/>
          <w:szCs w:val="20"/>
          <w:u w:val="single"/>
        </w:rPr>
      </w:pPr>
      <w:r w:rsidRPr="00887544">
        <w:rPr>
          <w:rFonts w:cs="Arial"/>
          <w:szCs w:val="20"/>
          <w:u w:val="single"/>
        </w:rPr>
        <w:t>And</w:t>
      </w:r>
      <w:r w:rsidRPr="00887544">
        <w:rPr>
          <w:rFonts w:cs="Arial"/>
          <w:szCs w:val="20"/>
        </w:rPr>
        <w:t xml:space="preserve"> yet, somewhat incredibly, </w:t>
      </w:r>
      <w:r w:rsidRPr="00887544">
        <w:t>Erdogan has criticized the Chinese government for committing "almost a genocide" in China's western province of Xinjiang.</w:t>
      </w:r>
      <w:r w:rsidRPr="00887544">
        <w:rPr>
          <w:rFonts w:cs="Arial"/>
          <w:szCs w:val="20"/>
        </w:rPr>
        <w:t xml:space="preserve"> However reprehensible the Chinese authorities' treatment of the Uighur minority in Xinjiang, the fact is that Turkey, which has been fighting off charges that it committed genocide of its own, against the Armenians, should be careful when it uses such a loaded word. </w:t>
      </w:r>
      <w:r w:rsidRPr="00887544">
        <w:rPr>
          <w:rFonts w:cs="Arial"/>
          <w:szCs w:val="20"/>
          <w:u w:val="single"/>
        </w:rPr>
        <w:t>In one of its biggest blunders,</w:t>
      </w:r>
      <w:r w:rsidRPr="00887544">
        <w:rPr>
          <w:rFonts w:cs="Arial"/>
          <w:szCs w:val="20"/>
        </w:rPr>
        <w:t xml:space="preserve"> </w:t>
      </w:r>
      <w:r w:rsidRPr="006D7E62">
        <w:rPr>
          <w:rFonts w:cs="Arial"/>
          <w:szCs w:val="20"/>
          <w:highlight w:val="yellow"/>
          <w:u w:val="single"/>
        </w:rPr>
        <w:t xml:space="preserve">the akp </w:t>
      </w:r>
      <w:r w:rsidRPr="00887544">
        <w:rPr>
          <w:rFonts w:cs="Arial"/>
          <w:szCs w:val="20"/>
          <w:u w:val="single"/>
        </w:rPr>
        <w:t xml:space="preserve">government </w:t>
      </w:r>
      <w:r w:rsidRPr="006D7E62">
        <w:rPr>
          <w:rFonts w:cs="Arial"/>
          <w:szCs w:val="20"/>
          <w:highlight w:val="yellow"/>
          <w:u w:val="single"/>
        </w:rPr>
        <w:t xml:space="preserve">opposed </w:t>
      </w:r>
      <w:r w:rsidRPr="00887544">
        <w:rPr>
          <w:rFonts w:cs="Arial"/>
          <w:szCs w:val="20"/>
          <w:u w:val="single"/>
        </w:rPr>
        <w:t xml:space="preserve">the appointment of </w:t>
      </w:r>
      <w:r w:rsidRPr="00887544">
        <w:rPr>
          <w:rFonts w:cs="Arial"/>
          <w:szCs w:val="20"/>
        </w:rPr>
        <w:t xml:space="preserve">former Danish Prime Minister Anders Fogh </w:t>
      </w:r>
      <w:r w:rsidRPr="006D7E62">
        <w:rPr>
          <w:rFonts w:cs="Arial"/>
          <w:szCs w:val="20"/>
          <w:highlight w:val="yellow"/>
          <w:u w:val="single"/>
        </w:rPr>
        <w:t>Rasmussen as chief of NATO because he had defended, on free-speech grounds, a Danish newspaper's decision to publish cartoons that offended Muslims</w:t>
      </w:r>
      <w:r w:rsidRPr="00887544">
        <w:rPr>
          <w:rFonts w:cs="Arial"/>
          <w:szCs w:val="20"/>
          <w:u w:val="single"/>
        </w:rPr>
        <w:t>. Turkey thereby alienated many Europeans by seeming to favor Muslim sensibilities over liberal democratic values.</w:t>
      </w:r>
      <w:r w:rsidRPr="00887544">
        <w:rPr>
          <w:rFonts w:cs="Arial"/>
          <w:szCs w:val="20"/>
        </w:rPr>
        <w:t xml:space="preserve"> The Turkish government eventually settled the matter by accepting the appointment of a Turk to the new post of deputy secretary-general for nato, but </w:t>
      </w:r>
      <w:r w:rsidRPr="00887544">
        <w:rPr>
          <w:rFonts w:cs="Arial"/>
          <w:szCs w:val="20"/>
          <w:u w:val="single"/>
        </w:rPr>
        <w:t>the incident so irked French Foreign Minister</w:t>
      </w:r>
      <w:r w:rsidRPr="00887544">
        <w:rPr>
          <w:rFonts w:cs="Arial"/>
          <w:szCs w:val="20"/>
        </w:rPr>
        <w:t xml:space="preserve"> Bernard </w:t>
      </w:r>
      <w:r w:rsidRPr="00887544">
        <w:rPr>
          <w:rFonts w:cs="Arial"/>
          <w:szCs w:val="20"/>
          <w:u w:val="single"/>
        </w:rPr>
        <w:t>Kouchner that he publicly renounced his support for Turkey's accession to the EU.</w:t>
      </w:r>
    </w:p>
    <w:p w:rsidR="003011B3" w:rsidRDefault="003011B3" w:rsidP="003011B3">
      <w:pPr>
        <w:rPr>
          <w:rFonts w:cs="Arial"/>
          <w:szCs w:val="20"/>
        </w:rPr>
      </w:pPr>
      <w:r w:rsidRPr="00887544">
        <w:rPr>
          <w:rFonts w:cs="Arial"/>
          <w:szCs w:val="20"/>
        </w:rPr>
        <w:t xml:space="preserve">None of this is to indict Erdogan or the AKP; it is simply to explain why Turkey’s strongest allies view its considerable progress with increasing unease. </w:t>
      </w:r>
      <w:r w:rsidRPr="006D7E62">
        <w:rPr>
          <w:rFonts w:cs="Arial"/>
          <w:szCs w:val="20"/>
          <w:highlight w:val="yellow"/>
          <w:u w:val="single"/>
        </w:rPr>
        <w:t>Turkey used to punch below its weight; now, it seems to be punching above it. This would be an</w:t>
      </w:r>
      <w:r w:rsidRPr="006D7E62">
        <w:rPr>
          <w:rFonts w:cs="Arial"/>
          <w:szCs w:val="20"/>
          <w:highlight w:val="yellow"/>
        </w:rPr>
        <w:t xml:space="preserve"> </w:t>
      </w:r>
      <w:r w:rsidRPr="00887544">
        <w:rPr>
          <w:rFonts w:cs="Arial"/>
          <w:szCs w:val="20"/>
        </w:rPr>
        <w:t xml:space="preserve">unmitigated </w:t>
      </w:r>
      <w:r w:rsidRPr="006D7E62">
        <w:rPr>
          <w:rFonts w:cs="Arial"/>
          <w:szCs w:val="20"/>
          <w:highlight w:val="yellow"/>
          <w:u w:val="single"/>
        </w:rPr>
        <w:t>advantage for Turkey if the akp were not so quick to call every one of its foreign policy initiatives a resounding success.</w:t>
      </w:r>
      <w:r w:rsidRPr="006D7E62">
        <w:rPr>
          <w:rFonts w:cs="Arial"/>
          <w:szCs w:val="20"/>
          <w:highlight w:val="yellow"/>
        </w:rPr>
        <w:t xml:space="preserve"> </w:t>
      </w:r>
      <w:r w:rsidRPr="00887544">
        <w:rPr>
          <w:rFonts w:cs="Arial"/>
          <w:szCs w:val="20"/>
        </w:rPr>
        <w:t xml:space="preserve">Turkish foreign policy officials have even said that by suggesting China had committed genocide against the Uighurs, Erdogan actually increased Ankara's influence with Beijing. </w:t>
      </w:r>
      <w:r w:rsidRPr="006D7E62">
        <w:rPr>
          <w:rFonts w:cs="Arial"/>
          <w:szCs w:val="20"/>
          <w:highlight w:val="yellow"/>
          <w:u w:val="single"/>
        </w:rPr>
        <w:t xml:space="preserve">The Turkish government </w:t>
      </w:r>
      <w:r w:rsidRPr="00887544">
        <w:rPr>
          <w:rFonts w:cs="Arial"/>
          <w:szCs w:val="20"/>
          <w:u w:val="single"/>
        </w:rPr>
        <w:t>has</w:t>
      </w:r>
      <w:r w:rsidRPr="00887544">
        <w:t xml:space="preserve"> also</w:t>
      </w:r>
      <w:r w:rsidRPr="00887544">
        <w:rPr>
          <w:rFonts w:cs="Arial"/>
          <w:szCs w:val="20"/>
          <w:u w:val="single"/>
        </w:rPr>
        <w:t xml:space="preserve"> </w:t>
      </w:r>
      <w:r w:rsidRPr="006D7E62">
        <w:rPr>
          <w:rFonts w:cs="Arial"/>
          <w:szCs w:val="20"/>
          <w:highlight w:val="yellow"/>
          <w:u w:val="single"/>
        </w:rPr>
        <w:t xml:space="preserve">claimed credit for getting the Syrians out of Lebanon </w:t>
      </w:r>
      <w:r w:rsidRPr="00887544">
        <w:rPr>
          <w:rFonts w:cs="Arial"/>
          <w:szCs w:val="20"/>
          <w:u w:val="single"/>
        </w:rPr>
        <w:t xml:space="preserve">(angering the Americans and the French, who parented a un Security Council resolution arguing for their exit) </w:t>
      </w:r>
      <w:r w:rsidRPr="006D7E62">
        <w:rPr>
          <w:rFonts w:cs="Arial"/>
          <w:szCs w:val="20"/>
          <w:highlight w:val="yellow"/>
          <w:u w:val="single"/>
        </w:rPr>
        <w:t xml:space="preserve">and for getting Hamas to accept a cease-fire with Israel </w:t>
      </w:r>
      <w:r w:rsidRPr="00887544">
        <w:rPr>
          <w:rFonts w:cs="Arial"/>
          <w:szCs w:val="20"/>
          <w:u w:val="single"/>
        </w:rPr>
        <w:t>(upsetting the Egyptians, who were the primary brokers).</w:t>
      </w:r>
      <w:r w:rsidRPr="00887544">
        <w:rPr>
          <w:rFonts w:cs="Arial"/>
          <w:szCs w:val="20"/>
        </w:rPr>
        <w:t xml:space="preserve"> </w:t>
      </w:r>
      <w:r w:rsidRPr="00887544">
        <w:rPr>
          <w:rFonts w:cs="Arial"/>
          <w:szCs w:val="20"/>
          <w:u w:val="single"/>
        </w:rPr>
        <w:t>The Turkish government now runs the risk of believing its own grandiose rhetoric and of dangerously overreaching.</w:t>
      </w:r>
      <w:r w:rsidRPr="00887544">
        <w:rPr>
          <w:rFonts w:cs="Arial"/>
          <w:szCs w:val="20"/>
        </w:rPr>
        <w:t xml:space="preserve"> Some also fear that Turkey's leaders might stop being able to divorce the country's foreign policy aims from their own cultural (and perhaps religious) sensibilities. Erdogan and Davutoglu sometimes appear to be conflicted: Do they hope to participate in global politics as practitioners of realpolitik or as representatives of an Islamic culture?</w:t>
      </w:r>
    </w:p>
    <w:p w:rsidR="003011B3" w:rsidRDefault="003011B3" w:rsidP="003011B3"/>
    <w:p w:rsidR="003011B3" w:rsidRDefault="003011B3" w:rsidP="003011B3">
      <w:pPr>
        <w:pStyle w:val="Heading3"/>
      </w:pPr>
      <w:r>
        <w:lastRenderedPageBreak/>
        <w:t>pakistan</w:t>
      </w:r>
    </w:p>
    <w:p w:rsidR="003011B3" w:rsidRPr="008B7B92" w:rsidRDefault="003011B3" w:rsidP="003011B3">
      <w:pPr>
        <w:pStyle w:val="Heading4"/>
      </w:pPr>
      <w:r>
        <w:t>Disregard Pitt—no quals, rabid partisan</w:t>
      </w:r>
    </w:p>
    <w:p w:rsidR="003011B3" w:rsidRPr="008B7B92" w:rsidRDefault="003011B3" w:rsidP="003011B3">
      <w:r w:rsidRPr="008B7B92">
        <w:rPr>
          <w:b/>
        </w:rPr>
        <w:t>PW, 3</w:t>
      </w:r>
      <w:r w:rsidRPr="008B7B92">
        <w:t xml:space="preserve"> (Publishers Weekly, http://www.amazon.com/Greatest-Sedition-Silence-Years-America/dp/0745320104)</w:t>
      </w:r>
    </w:p>
    <w:p w:rsidR="003011B3" w:rsidRPr="008B7B92" w:rsidRDefault="003011B3" w:rsidP="003011B3"/>
    <w:p w:rsidR="003011B3" w:rsidRPr="009D69D0" w:rsidRDefault="003011B3" w:rsidP="003011B3">
      <w:pPr>
        <w:ind w:right="645"/>
        <w:rPr>
          <w:u w:val="single"/>
        </w:rPr>
      </w:pPr>
      <w:r w:rsidRPr="008B7B92">
        <w:rPr>
          <w:u w:val="single"/>
        </w:rPr>
        <w:t>Pitt</w:t>
      </w:r>
      <w:r w:rsidRPr="008B7B92">
        <w:rPr>
          <w:sz w:val="16"/>
          <w:szCs w:val="14"/>
        </w:rPr>
        <w:t xml:space="preserve">, coauthor of War on Iraq: What Team Bush Doesn't Want You to Know, </w:t>
      </w:r>
      <w:r w:rsidRPr="008B7B92">
        <w:rPr>
          <w:u w:val="single"/>
        </w:rPr>
        <w:t xml:space="preserve">is an angry leftist. He is angry with the president and his </w:t>
      </w:r>
      <w:r w:rsidRPr="008B7B92">
        <w:rPr>
          <w:rStyle w:val="StyleBoldUnderline"/>
        </w:rPr>
        <w:t xml:space="preserve">administration for dismantling the Bill of Rights, distorting our national purpose and placing environmental policy, tax policy and our military power in the hands of corporate oil interests. </w:t>
      </w:r>
      <w:r w:rsidRPr="008B7B92">
        <w:rPr>
          <w:sz w:val="16"/>
          <w:szCs w:val="14"/>
        </w:rPr>
        <w:t>He is angry with the media for ineptly reporting on important policy issues while endlessly chasing Gary Condit. He is angry at the Supreme Court for giving Bush the presidency. And he is angry with the American public because they "have not been minding the store</w:t>
      </w:r>
      <w:r w:rsidRPr="008B7B92">
        <w:rPr>
          <w:rStyle w:val="StyleBoldUnderline"/>
        </w:rPr>
        <w:t>." It is unfortunate that m</w:t>
      </w:r>
      <w:r w:rsidRPr="008B7B92">
        <w:rPr>
          <w:u w:val="single"/>
        </w:rPr>
        <w:t xml:space="preserve">any of </w:t>
      </w:r>
      <w:r w:rsidRPr="00617126">
        <w:rPr>
          <w:highlight w:val="yellow"/>
          <w:u w:val="single"/>
        </w:rPr>
        <w:t>Pitt's speculations</w:t>
      </w:r>
      <w:r w:rsidRPr="00112A15">
        <w:rPr>
          <w:u w:val="single"/>
        </w:rPr>
        <w:t xml:space="preserve"> about the Bush administration </w:t>
      </w:r>
      <w:r w:rsidRPr="008B7B92">
        <w:rPr>
          <w:highlight w:val="yellow"/>
          <w:u w:val="single"/>
        </w:rPr>
        <w:t>are too far off-</w:t>
      </w:r>
      <w:r w:rsidRPr="008B7B92">
        <w:rPr>
          <w:u w:val="single"/>
        </w:rPr>
        <w:t xml:space="preserve">center </w:t>
      </w:r>
      <w:r w:rsidRPr="00617126">
        <w:rPr>
          <w:highlight w:val="yellow"/>
          <w:u w:val="single"/>
        </w:rPr>
        <w:t xml:space="preserve">and inflammatory for </w:t>
      </w:r>
      <w:r w:rsidRPr="008B7B92">
        <w:rPr>
          <w:u w:val="single"/>
        </w:rPr>
        <w:t xml:space="preserve">the majority of </w:t>
      </w:r>
      <w:r w:rsidRPr="00617126">
        <w:rPr>
          <w:highlight w:val="yellow"/>
          <w:u w:val="single"/>
        </w:rPr>
        <w:t>even those who oppose the presiden</w:t>
      </w:r>
      <w:r w:rsidRPr="00112A15">
        <w:rPr>
          <w:sz w:val="16"/>
          <w:szCs w:val="14"/>
        </w:rPr>
        <w:t xml:space="preserve">t. His report of the death of democracy in America ("The American Experiment may well be finished") will strike many as premature; his statement that "[p]atriotic Americans fear to speak out against the government" is patently untrue, given the size of recent antiwar demonstrations. Repeatedly, </w:t>
      </w:r>
      <w:r w:rsidRPr="00617126">
        <w:rPr>
          <w:highlight w:val="yellow"/>
          <w:u w:val="single"/>
        </w:rPr>
        <w:t>such flights undercut Pitt's more salient complaints</w:t>
      </w:r>
      <w:r w:rsidRPr="008B7B92">
        <w:rPr>
          <w:u w:val="single"/>
        </w:rPr>
        <w:t>. And his impassioned suggestions to the left</w:t>
      </w:r>
      <w:r w:rsidRPr="008B7B92">
        <w:rPr>
          <w:sz w:val="16"/>
          <w:szCs w:val="14"/>
        </w:rPr>
        <w:t xml:space="preserve"> (e.g., "end tax giveaways to corporations and the r</w:t>
      </w:r>
      <w:r w:rsidRPr="00112A15">
        <w:rPr>
          <w:sz w:val="16"/>
          <w:szCs w:val="14"/>
        </w:rPr>
        <w:t xml:space="preserve">ich") break no new ground. </w:t>
      </w:r>
    </w:p>
    <w:p w:rsidR="003011B3" w:rsidRPr="00112A15" w:rsidRDefault="003011B3" w:rsidP="003011B3">
      <w:pPr>
        <w:pStyle w:val="Heading4"/>
      </w:pPr>
      <w:r>
        <w:t>No impact—regional adaptation</w:t>
      </w:r>
    </w:p>
    <w:p w:rsidR="003011B3" w:rsidRPr="00112A15" w:rsidRDefault="003011B3" w:rsidP="003011B3">
      <w:pPr>
        <w:ind w:right="645"/>
        <w:rPr>
          <w:sz w:val="16"/>
          <w:szCs w:val="14"/>
        </w:rPr>
      </w:pPr>
      <w:r>
        <w:rPr>
          <w:b/>
        </w:rPr>
        <w:t xml:space="preserve">Bandow </w:t>
      </w:r>
      <w:r w:rsidRPr="00112A15">
        <w:rPr>
          <w:b/>
        </w:rPr>
        <w:t>9</w:t>
      </w:r>
      <w:r>
        <w:rPr>
          <w:b/>
        </w:rPr>
        <w:t xml:space="preserve"> </w:t>
      </w:r>
      <w:r>
        <w:rPr>
          <w:sz w:val="16"/>
          <w:szCs w:val="14"/>
        </w:rPr>
        <w:t>–</w:t>
      </w:r>
      <w:r w:rsidRPr="00112A15">
        <w:rPr>
          <w:sz w:val="16"/>
          <w:szCs w:val="14"/>
        </w:rPr>
        <w:t xml:space="preserve"> Senior Fellow @ Cato, former special assistant to Reagan (11/31/09, Doug, “Recognizing the Limits of American Power in Afghanistan,” Huffington Post, http://www.cato.org/pub_display.php?pub_id=10924)</w:t>
      </w:r>
    </w:p>
    <w:p w:rsidR="003011B3" w:rsidRPr="00112A15" w:rsidRDefault="003011B3" w:rsidP="003011B3">
      <w:pPr>
        <w:ind w:right="645"/>
        <w:rPr>
          <w:b/>
        </w:rPr>
      </w:pPr>
    </w:p>
    <w:p w:rsidR="003011B3" w:rsidRPr="008B7B92" w:rsidRDefault="003011B3" w:rsidP="003011B3">
      <w:pPr>
        <w:ind w:right="645"/>
        <w:rPr>
          <w:sz w:val="16"/>
          <w:szCs w:val="14"/>
        </w:rPr>
      </w:pPr>
      <w:r w:rsidRPr="00112A15">
        <w:rPr>
          <w:sz w:val="16"/>
          <w:szCs w:val="14"/>
        </w:rPr>
        <w:t xml:space="preserve">From Pakistan's perspective, limiting the war on almost any terms would be better than prosecuting it for years, even to "victory," whatever that would mean. In fact, </w:t>
      </w:r>
      <w:r w:rsidRPr="00617126">
        <w:rPr>
          <w:rStyle w:val="StyleBoldUnderline"/>
          <w:highlight w:val="yellow"/>
        </w:rPr>
        <w:t xml:space="preserve">the </w:t>
      </w:r>
      <w:r w:rsidRPr="008B7B92">
        <w:rPr>
          <w:rStyle w:val="StyleBoldUnderline"/>
          <w:b/>
          <w:highlight w:val="yellow"/>
        </w:rPr>
        <w:t>least likely outcome</w:t>
      </w:r>
      <w:r w:rsidRPr="00617126">
        <w:rPr>
          <w:rStyle w:val="StyleBoldUnderline"/>
          <w:highlight w:val="yellow"/>
        </w:rPr>
        <w:t xml:space="preserve"> is a takeover by widely unpopular </w:t>
      </w:r>
      <w:r w:rsidRPr="008B7B92">
        <w:rPr>
          <w:rStyle w:val="StyleBoldUnderline"/>
        </w:rPr>
        <w:t xml:space="preserve">Pakistani </w:t>
      </w:r>
      <w:r w:rsidRPr="008B7B92">
        <w:rPr>
          <w:rStyle w:val="StyleBoldUnderline"/>
          <w:highlight w:val="yellow"/>
        </w:rPr>
        <w:t xml:space="preserve">militants. The </w:t>
      </w:r>
      <w:r w:rsidRPr="008B7B92">
        <w:rPr>
          <w:rStyle w:val="StyleBoldUnderline"/>
        </w:rPr>
        <w:t xml:space="preserve">Pakistan </w:t>
      </w:r>
      <w:r w:rsidRPr="00617126">
        <w:rPr>
          <w:rStyle w:val="StyleBoldUnderline"/>
          <w:highlight w:val="yellow"/>
        </w:rPr>
        <w:t xml:space="preserve">military is the </w:t>
      </w:r>
      <w:r w:rsidRPr="008B7B92">
        <w:rPr>
          <w:rStyle w:val="StyleBoldUnderline"/>
        </w:rPr>
        <w:t xml:space="preserve">nation's </w:t>
      </w:r>
      <w:r w:rsidRPr="00617126">
        <w:rPr>
          <w:rStyle w:val="StyleBoldUnderline"/>
          <w:highlight w:val="yellow"/>
        </w:rPr>
        <w:t>strongest institution;</w:t>
      </w:r>
      <w:r w:rsidRPr="00112A15">
        <w:rPr>
          <w:rStyle w:val="StyleBoldUnderline"/>
        </w:rPr>
        <w:t xml:space="preserve"> while the army might not be able to rule alone, </w:t>
      </w:r>
      <w:r w:rsidRPr="008B7B92">
        <w:rPr>
          <w:rStyle w:val="StyleBoldUnderline"/>
        </w:rPr>
        <w:t>it can prevent any other force from ruling</w:t>
      </w:r>
      <w:r w:rsidRPr="008B7B92">
        <w:rPr>
          <w:sz w:val="16"/>
          <w:szCs w:val="14"/>
        </w:rPr>
        <w:t>.</w:t>
      </w:r>
    </w:p>
    <w:p w:rsidR="003011B3" w:rsidRPr="00112A15" w:rsidRDefault="003011B3" w:rsidP="003011B3">
      <w:pPr>
        <w:ind w:right="645"/>
        <w:rPr>
          <w:sz w:val="16"/>
          <w:szCs w:val="14"/>
        </w:rPr>
      </w:pPr>
      <w:r w:rsidRPr="008B7B92">
        <w:rPr>
          <w:sz w:val="16"/>
          <w:szCs w:val="14"/>
        </w:rPr>
        <w:t>Indeed, Bennett Ramberg made the important point: "</w:t>
      </w:r>
      <w:r w:rsidRPr="008B7B92">
        <w:rPr>
          <w:rStyle w:val="StyleBoldUnderline"/>
        </w:rPr>
        <w:t xml:space="preserve">Pakistan, Iran and the former Soviet </w:t>
      </w:r>
      <w:r w:rsidRPr="008B7B92">
        <w:rPr>
          <w:rStyle w:val="StyleBoldUnderline"/>
          <w:highlight w:val="yellow"/>
        </w:rPr>
        <w:t xml:space="preserve">republics </w:t>
      </w:r>
      <w:r w:rsidRPr="008B7B92">
        <w:rPr>
          <w:rStyle w:val="StyleBoldUnderline"/>
        </w:rPr>
        <w:t xml:space="preserve">to the north </w:t>
      </w:r>
      <w:r w:rsidRPr="008B7B92">
        <w:rPr>
          <w:rStyle w:val="StyleBoldUnderline"/>
          <w:highlight w:val="yellow"/>
        </w:rPr>
        <w:t xml:space="preserve">have </w:t>
      </w:r>
      <w:r w:rsidRPr="008B7B92">
        <w:rPr>
          <w:rStyle w:val="StyleBoldUnderline"/>
        </w:rPr>
        <w:t xml:space="preserve">demonstrated </w:t>
      </w:r>
      <w:r w:rsidRPr="008B7B92">
        <w:rPr>
          <w:rStyle w:val="StyleBoldUnderline"/>
          <w:highlight w:val="yellow"/>
        </w:rPr>
        <w:t xml:space="preserve">a brutal capacity to suppress political violence </w:t>
      </w:r>
      <w:r w:rsidRPr="008B7B92">
        <w:rPr>
          <w:rStyle w:val="StyleBoldUnderline"/>
        </w:rPr>
        <w:t>to ensure survival. This suggests that even were Afghanistan to become a terrorist haven,</w:t>
      </w:r>
      <w:r w:rsidRPr="008B7B92">
        <w:rPr>
          <w:rStyle w:val="StyleBoldUnderline"/>
          <w:highlight w:val="yellow"/>
        </w:rPr>
        <w:t xml:space="preserve"> the </w:t>
      </w:r>
      <w:r w:rsidRPr="008B7B92">
        <w:rPr>
          <w:rStyle w:val="StyleBoldUnderline"/>
          <w:b/>
          <w:highlight w:val="yellow"/>
        </w:rPr>
        <w:t>neighborhood can adapt and resist</w:t>
      </w:r>
      <w:r w:rsidRPr="00112A15">
        <w:rPr>
          <w:sz w:val="16"/>
          <w:szCs w:val="14"/>
        </w:rPr>
        <w:t xml:space="preserve">." The results might not be pretty, but </w:t>
      </w:r>
      <w:r w:rsidRPr="00617126">
        <w:rPr>
          <w:rStyle w:val="StyleBoldUnderline"/>
          <w:highlight w:val="yellow"/>
        </w:rPr>
        <w:t>the region would not descend into chaos</w:t>
      </w:r>
      <w:r w:rsidRPr="00112A15">
        <w:rPr>
          <w:sz w:val="16"/>
          <w:szCs w:val="14"/>
        </w:rPr>
        <w:t>. In contrast, warned Bacevich: "To risk the stability of that nuclear-armed state in the vain hope of salvaging Afghanistan would be a terrible mistake."</w:t>
      </w:r>
    </w:p>
    <w:p w:rsidR="003011B3" w:rsidRPr="00DC1106" w:rsidRDefault="003011B3" w:rsidP="003011B3">
      <w:pPr>
        <w:pStyle w:val="Heading4"/>
      </w:pPr>
      <w:r>
        <w:t>No loose nukes</w:t>
      </w:r>
    </w:p>
    <w:p w:rsidR="003011B3" w:rsidRPr="00DC1106" w:rsidRDefault="003011B3" w:rsidP="003011B3">
      <w:r w:rsidRPr="00DC1106">
        <w:rPr>
          <w:b/>
        </w:rPr>
        <w:t>Koring 2009</w:t>
      </w:r>
      <w:r w:rsidRPr="00DC1106">
        <w:t xml:space="preserve"> [PAUL, Globe and Mail, Pakistan's nuclear arsenal safe, security experts say, </w:t>
      </w:r>
    </w:p>
    <w:p w:rsidR="003011B3" w:rsidRPr="00DC1106" w:rsidRDefault="003011B3" w:rsidP="003011B3">
      <w:r w:rsidRPr="00DC1106">
        <w:t>http://www.theglobeandmail.com/news/world/pakistans-nuclear-arsenal-safe-security-experts-say/article1325820/]</w:t>
      </w:r>
    </w:p>
    <w:p w:rsidR="003011B3" w:rsidRPr="00DC1106" w:rsidRDefault="003011B3" w:rsidP="003011B3"/>
    <w:p w:rsidR="003011B3" w:rsidRPr="003D24B6" w:rsidRDefault="003011B3" w:rsidP="003011B3">
      <w:pPr>
        <w:rPr>
          <w:sz w:val="24"/>
          <w:u w:val="thick"/>
          <w:shd w:val="clear" w:color="auto" w:fill="00FFFF"/>
        </w:rPr>
      </w:pPr>
      <w:r w:rsidRPr="00BC543F">
        <w:rPr>
          <w:rStyle w:val="StyleBoldUnderline"/>
        </w:rPr>
        <w:t>Pakistan's</w:t>
      </w:r>
      <w:r w:rsidRPr="00A2714B">
        <w:rPr>
          <w:rStyle w:val="DebateUnderline"/>
        </w:rPr>
        <w:t xml:space="preserve"> </w:t>
      </w:r>
      <w:r w:rsidRPr="008B7B92">
        <w:rPr>
          <w:rStyle w:val="DebateUnderline"/>
          <w:highlight w:val="yellow"/>
        </w:rPr>
        <w:t>nuclear</w:t>
      </w:r>
      <w:r>
        <w:rPr>
          <w:rStyle w:val="DebateUnderline"/>
        </w:rPr>
        <w:t xml:space="preserve">-weapons </w:t>
      </w:r>
      <w:r w:rsidRPr="00BC543F">
        <w:rPr>
          <w:rStyle w:val="DebateUnderline"/>
          <w:highlight w:val="yellow"/>
        </w:rPr>
        <w:t>security is modeled</w:t>
      </w:r>
      <w:r w:rsidRPr="00BC543F">
        <w:rPr>
          <w:rStyle w:val="DebateUnderline"/>
        </w:rPr>
        <w:t xml:space="preserve"> on long-standing safeguards developed by the</w:t>
      </w:r>
      <w:r w:rsidRPr="00A2714B">
        <w:rPr>
          <w:rStyle w:val="DebateUnderline"/>
        </w:rPr>
        <w:t xml:space="preserve"> </w:t>
      </w:r>
      <w:r w:rsidRPr="008B7B92">
        <w:rPr>
          <w:rStyle w:val="DebateUnderline"/>
          <w:highlight w:val="yellow"/>
        </w:rPr>
        <w:t xml:space="preserve">major powers and includes </w:t>
      </w:r>
      <w:r w:rsidRPr="008B7B92">
        <w:rPr>
          <w:rStyle w:val="DebateUnderline"/>
          <w:b/>
        </w:rPr>
        <w:t xml:space="preserve">separately </w:t>
      </w:r>
      <w:r w:rsidRPr="008B7B92">
        <w:rPr>
          <w:rStyle w:val="DebateUnderline"/>
          <w:b/>
          <w:highlight w:val="yellow"/>
        </w:rPr>
        <w:t>storing</w:t>
      </w:r>
      <w:r w:rsidRPr="008B7B92">
        <w:rPr>
          <w:rStyle w:val="DebateUnderline"/>
          <w:highlight w:val="yellow"/>
        </w:rPr>
        <w:t xml:space="preserve"> </w:t>
      </w:r>
      <w:r w:rsidRPr="00A2714B">
        <w:rPr>
          <w:rStyle w:val="DebateUnderline"/>
        </w:rPr>
        <w:t xml:space="preserve">the physical </w:t>
      </w:r>
      <w:r w:rsidRPr="008B7B92">
        <w:rPr>
          <w:rStyle w:val="DebateUnderline"/>
          <w:highlight w:val="yellow"/>
        </w:rPr>
        <w:t xml:space="preserve">components </w:t>
      </w:r>
      <w:r w:rsidRPr="003D24B6">
        <w:rPr>
          <w:rStyle w:val="DebateUnderline"/>
        </w:rPr>
        <w:t xml:space="preserve">needed for a </w:t>
      </w:r>
      <w:r w:rsidRPr="00A2714B">
        <w:rPr>
          <w:rStyle w:val="DebateUnderline"/>
        </w:rPr>
        <w:t xml:space="preserve">nuclear warhead and keeping them </w:t>
      </w:r>
      <w:r w:rsidRPr="008B7B92">
        <w:rPr>
          <w:rStyle w:val="DebateUnderline"/>
          <w:b/>
          <w:highlight w:val="yellow"/>
        </w:rPr>
        <w:t>apart and heavily guarded</w:t>
      </w:r>
      <w:r w:rsidRPr="00A2714B">
        <w:rPr>
          <w:rStyle w:val="DebateUnderline"/>
        </w:rPr>
        <w:t xml:space="preserve">. "Even if </w:t>
      </w:r>
      <w:r w:rsidRPr="008B7B92">
        <w:rPr>
          <w:rStyle w:val="DebateUnderline"/>
          <w:highlight w:val="yellow"/>
        </w:rPr>
        <w:t xml:space="preserve">insurgents </w:t>
      </w:r>
      <w:r w:rsidRPr="003D24B6">
        <w:rPr>
          <w:rStyle w:val="DebateUnderline"/>
        </w:rPr>
        <w:t xml:space="preserve">managed to </w:t>
      </w:r>
      <w:r w:rsidRPr="00A2714B">
        <w:rPr>
          <w:rStyle w:val="DebateUnderline"/>
        </w:rPr>
        <w:t xml:space="preserve">get a fully assembled weapon, they </w:t>
      </w:r>
      <w:r w:rsidRPr="008B7B92">
        <w:rPr>
          <w:rStyle w:val="DebateUnderline"/>
          <w:highlight w:val="yellow"/>
        </w:rPr>
        <w:t xml:space="preserve">would lack the </w:t>
      </w:r>
      <w:r w:rsidRPr="00A2714B">
        <w:rPr>
          <w:rStyle w:val="DebateUnderline"/>
        </w:rPr>
        <w:t xml:space="preserve">'secret decoder ring' [the special </w:t>
      </w:r>
      <w:r w:rsidRPr="008B7B92">
        <w:rPr>
          <w:rStyle w:val="DebateUnderline"/>
          <w:highlight w:val="yellow"/>
        </w:rPr>
        <w:t xml:space="preserve">security codes] </w:t>
      </w:r>
      <w:r w:rsidRPr="003D24B6">
        <w:rPr>
          <w:rStyle w:val="DebateUnderline"/>
        </w:rPr>
        <w:t xml:space="preserve">needed </w:t>
      </w:r>
      <w:r w:rsidRPr="00F7093E">
        <w:rPr>
          <w:rStyle w:val="DebateUnderline"/>
        </w:rPr>
        <w:t>to arm</w:t>
      </w:r>
      <w:r w:rsidRPr="00A2714B">
        <w:rPr>
          <w:rStyle w:val="DebateUnderline"/>
        </w:rPr>
        <w:t xml:space="preserve"> it</w:t>
      </w:r>
      <w:r w:rsidRPr="008B7B92">
        <w:rPr>
          <w:sz w:val="16"/>
        </w:rPr>
        <w:t xml:space="preserve">," Mr. Pike said. Thought to possess a relatively modest nuclear arsenal of between 70 and 100 warheads, Pakistan is even more secretive about its security measures than most nuclear-weapons states. But </w:t>
      </w:r>
      <w:r w:rsidRPr="008B7B92">
        <w:rPr>
          <w:rStyle w:val="DebateUnderline"/>
          <w:highlight w:val="yellow"/>
        </w:rPr>
        <w:t xml:space="preserve">even if those </w:t>
      </w:r>
      <w:r w:rsidRPr="00BC543F">
        <w:rPr>
          <w:rStyle w:val="DebateUnderline"/>
          <w:highlight w:val="yellow"/>
        </w:rPr>
        <w:t xml:space="preserve">measures were </w:t>
      </w:r>
      <w:r w:rsidRPr="006763FC">
        <w:rPr>
          <w:rStyle w:val="DebateUnderline"/>
        </w:rPr>
        <w:t xml:space="preserve">somehow </w:t>
      </w:r>
      <w:r w:rsidRPr="008B7B92">
        <w:rPr>
          <w:rStyle w:val="DebateUnderline"/>
          <w:highlight w:val="yellow"/>
        </w:rPr>
        <w:t>breached</w:t>
      </w:r>
      <w:r w:rsidRPr="008B7B92">
        <w:rPr>
          <w:sz w:val="16"/>
        </w:rPr>
        <w:t xml:space="preserve">, Mr. Pike said, even </w:t>
      </w:r>
      <w:r w:rsidRPr="008F26E8">
        <w:rPr>
          <w:rStyle w:val="DebateUnderline"/>
        </w:rPr>
        <w:t>a complete nuclear weapon would be a limited threat in the hands of terrorists. "If they did try to hot-wire it to explode in the absence of knowing</w:t>
      </w:r>
      <w:r w:rsidRPr="006763FC">
        <w:rPr>
          <w:rStyle w:val="DebateUnderline"/>
        </w:rPr>
        <w:t xml:space="preserve"> the</w:t>
      </w:r>
      <w:r w:rsidRPr="004001A4">
        <w:rPr>
          <w:rStyle w:val="DebateUnderline"/>
        </w:rPr>
        <w:t xml:space="preserve"> approved </w:t>
      </w:r>
      <w:r w:rsidRPr="008F26E8">
        <w:rPr>
          <w:rStyle w:val="DebateUnderline"/>
        </w:rPr>
        <w:t xml:space="preserve">firing sequences, </w:t>
      </w:r>
      <w:r w:rsidRPr="008B7B92">
        <w:rPr>
          <w:rStyle w:val="DebateUnderline"/>
          <w:highlight w:val="yellow"/>
        </w:rPr>
        <w:t xml:space="preserve">it would </w:t>
      </w:r>
      <w:r w:rsidRPr="00500140">
        <w:rPr>
          <w:rStyle w:val="DebateUnderline"/>
        </w:rPr>
        <w:t xml:space="preserve">probably </w:t>
      </w:r>
      <w:r w:rsidRPr="008B7B92">
        <w:rPr>
          <w:rStyle w:val="DebateUnderline"/>
          <w:highlight w:val="yellow"/>
        </w:rPr>
        <w:t xml:space="preserve">only trigger the </w:t>
      </w:r>
      <w:r w:rsidRPr="008B7B92">
        <w:rPr>
          <w:rStyle w:val="DebateUnderline"/>
        </w:rPr>
        <w:t>high-</w:t>
      </w:r>
      <w:r w:rsidRPr="008B7B92">
        <w:rPr>
          <w:rStyle w:val="DebateUnderline"/>
          <w:highlight w:val="yellow"/>
        </w:rPr>
        <w:t>explosives</w:t>
      </w:r>
      <w:r w:rsidRPr="008B7B92">
        <w:rPr>
          <w:sz w:val="16"/>
        </w:rPr>
        <w:t xml:space="preserve">, making a jim-dandy of a dirty bomb," he said, referring to an explosion that spreads radioactive material over a small area, but is </w:t>
      </w:r>
      <w:r w:rsidRPr="008B7B92">
        <w:rPr>
          <w:rStyle w:val="DebateUnderline"/>
          <w:b/>
          <w:highlight w:val="yellow"/>
        </w:rPr>
        <w:t>not a nuclear blast</w:t>
      </w:r>
      <w:r w:rsidRPr="001534FD">
        <w:rPr>
          <w:rStyle w:val="DebateUnderline"/>
          <w:b/>
        </w:rPr>
        <w:t>.</w:t>
      </w:r>
    </w:p>
    <w:p w:rsidR="003011B3" w:rsidRDefault="003011B3" w:rsidP="003011B3"/>
    <w:p w:rsidR="003011B3" w:rsidRDefault="003011B3" w:rsidP="003011B3">
      <w:pPr>
        <w:pStyle w:val="Heading3"/>
      </w:pPr>
      <w:r>
        <w:lastRenderedPageBreak/>
        <w:t>afghanistan</w:t>
      </w:r>
    </w:p>
    <w:p w:rsidR="003011B3" w:rsidRDefault="003011B3" w:rsidP="003011B3">
      <w:pPr>
        <w:pStyle w:val="Heading4"/>
      </w:pPr>
      <w:r>
        <w:t>Drawdown means drones fail in Afghanistan</w:t>
      </w:r>
    </w:p>
    <w:p w:rsidR="003011B3" w:rsidRPr="00783DA3" w:rsidRDefault="003011B3" w:rsidP="003011B3">
      <w:r>
        <w:rPr>
          <w:b/>
        </w:rPr>
        <w:t>Thiessen, 13</w:t>
      </w:r>
      <w:r w:rsidRPr="00F74BF2">
        <w:rPr>
          <w:b/>
        </w:rPr>
        <w:t xml:space="preserve"> </w:t>
      </w:r>
      <w:r w:rsidRPr="00F74BF2">
        <w:t xml:space="preserve">– </w:t>
      </w:r>
      <w:r w:rsidRPr="00783DA3">
        <w:t xml:space="preserve">Marc, (“Zero troops in Afghanistan = zero drone strikes in Pakistan,” AEI, 1/9/13, </w:t>
      </w:r>
      <w:hyperlink r:id="rId27" w:history="1">
        <w:r w:rsidRPr="00783DA3">
          <w:rPr>
            <w:rStyle w:val="Hyperlink"/>
          </w:rPr>
          <w:t>http://www.aei-ideas.org/2013/01/zero-troops-in-afghanistan-zero-drone-strikes-in-pakistan/</w:t>
        </w:r>
      </w:hyperlink>
      <w:r w:rsidRPr="00783DA3">
        <w:t xml:space="preserve"> //Red)</w:t>
      </w:r>
    </w:p>
    <w:p w:rsidR="003011B3" w:rsidRPr="00783DA3" w:rsidRDefault="003011B3" w:rsidP="003011B3"/>
    <w:p w:rsidR="003011B3" w:rsidRDefault="003011B3" w:rsidP="003011B3">
      <w:pPr>
        <w:rPr>
          <w:b/>
          <w:u w:val="single"/>
        </w:rPr>
      </w:pPr>
      <w:r w:rsidRPr="00783DA3">
        <w:rPr>
          <w:sz w:val="16"/>
        </w:rPr>
        <w:t xml:space="preserve">As Fred and Kimberly Kagan have eloquently pointed out, </w:t>
      </w:r>
      <w:r w:rsidRPr="001747DA">
        <w:rPr>
          <w:u w:val="single"/>
        </w:rPr>
        <w:t>unless we retain roughly 68,000 troops in Afghanistan into 2014</w:t>
      </w:r>
      <w:r w:rsidRPr="00783DA3">
        <w:rPr>
          <w:sz w:val="16"/>
        </w:rPr>
        <w:t xml:space="preserve"> (and about 30,000 thereafter) that “</w:t>
      </w:r>
      <w:r w:rsidRPr="001747DA">
        <w:rPr>
          <w:u w:val="single"/>
        </w:rPr>
        <w:t>core goal</w:t>
      </w:r>
      <w:r w:rsidRPr="00783DA3">
        <w:rPr>
          <w:sz w:val="16"/>
        </w:rPr>
        <w:t xml:space="preserve">” </w:t>
      </w:r>
      <w:r w:rsidRPr="001747DA">
        <w:rPr>
          <w:u w:val="single"/>
        </w:rPr>
        <w:t>will be difficult to achieve.</w:t>
      </w:r>
      <w:r w:rsidRPr="00783DA3">
        <w:rPr>
          <w:sz w:val="16"/>
        </w:rPr>
        <w:t xml:space="preserve"> </w:t>
      </w:r>
      <w:r w:rsidRPr="001747DA">
        <w:rPr>
          <w:u w:val="single"/>
        </w:rPr>
        <w:t>With zero troops, it will go from difficult to impossible.</w:t>
      </w:r>
      <w:r w:rsidRPr="00783DA3">
        <w:rPr>
          <w:sz w:val="16"/>
        </w:rPr>
        <w:t xml:space="preserve"> Here is why: Complete </w:t>
      </w:r>
      <w:r w:rsidRPr="006D7E62">
        <w:rPr>
          <w:b/>
          <w:highlight w:val="yellow"/>
          <w:u w:val="single"/>
        </w:rPr>
        <w:t>withdrawal would end the U.S. drone campaign</w:t>
      </w:r>
      <w:r w:rsidRPr="006D7E62">
        <w:rPr>
          <w:sz w:val="16"/>
          <w:highlight w:val="yellow"/>
        </w:rPr>
        <w:t xml:space="preserve"> </w:t>
      </w:r>
      <w:r w:rsidRPr="00783DA3">
        <w:rPr>
          <w:sz w:val="16"/>
        </w:rPr>
        <w:t xml:space="preserve">against al Qaeda in the tribal regions of Pakistan and make special operations raids like the one that killed Osama bin Laden almost impossible to carry out. </w:t>
      </w:r>
      <w:r w:rsidRPr="006D7E62">
        <w:rPr>
          <w:highlight w:val="yellow"/>
          <w:u w:val="single"/>
        </w:rPr>
        <w:t xml:space="preserve">Such operations are dependent not just on bases in Afghanistan, but </w:t>
      </w:r>
      <w:r w:rsidRPr="006D7E62">
        <w:rPr>
          <w:b/>
          <w:highlight w:val="yellow"/>
          <w:u w:val="single"/>
        </w:rPr>
        <w:t>forward bases in dangerous territory</w:t>
      </w:r>
      <w:r w:rsidRPr="006D7E62">
        <w:rPr>
          <w:highlight w:val="yellow"/>
          <w:u w:val="single"/>
        </w:rPr>
        <w:t xml:space="preserve"> </w:t>
      </w:r>
      <w:r w:rsidRPr="001747DA">
        <w:rPr>
          <w:u w:val="single"/>
        </w:rPr>
        <w:t>near the Af</w:t>
      </w:r>
      <w:r w:rsidRPr="00783DA3">
        <w:rPr>
          <w:sz w:val="16"/>
        </w:rPr>
        <w:t>ghanistan-</w:t>
      </w:r>
      <w:r w:rsidRPr="001747DA">
        <w:rPr>
          <w:u w:val="single"/>
        </w:rPr>
        <w:t>Pak</w:t>
      </w:r>
      <w:r w:rsidRPr="00783DA3">
        <w:rPr>
          <w:sz w:val="16"/>
        </w:rPr>
        <w:t xml:space="preserve">istan </w:t>
      </w:r>
      <w:r w:rsidRPr="001747DA">
        <w:rPr>
          <w:u w:val="single"/>
        </w:rPr>
        <w:t>border</w:t>
      </w:r>
      <w:r w:rsidRPr="00783DA3">
        <w:rPr>
          <w:sz w:val="16"/>
        </w:rPr>
        <w:t xml:space="preserve">. As the Kagans explained: </w:t>
      </w:r>
      <w:r w:rsidRPr="001747DA">
        <w:rPr>
          <w:u w:val="single"/>
        </w:rPr>
        <w:t>North Waziristan is more than 600 miles from the nearest coastline</w:t>
      </w:r>
      <w:r w:rsidRPr="00783DA3">
        <w:rPr>
          <w:sz w:val="16"/>
        </w:rPr>
        <w:t xml:space="preserve">; the </w:t>
      </w:r>
      <w:r w:rsidRPr="001747DA">
        <w:rPr>
          <w:u w:val="single"/>
        </w:rPr>
        <w:t>other</w:t>
      </w:r>
      <w:r w:rsidRPr="00783DA3">
        <w:rPr>
          <w:sz w:val="16"/>
        </w:rPr>
        <w:t xml:space="preserve"> [U.S.] </w:t>
      </w:r>
      <w:r w:rsidRPr="001747DA">
        <w:rPr>
          <w:u w:val="single"/>
        </w:rPr>
        <w:t>sanctuaries are farther.</w:t>
      </w:r>
      <w:r w:rsidRPr="00783DA3">
        <w:rPr>
          <w:sz w:val="16"/>
        </w:rPr>
        <w:t xml:space="preserve"> </w:t>
      </w:r>
      <w:r w:rsidRPr="006D7E62">
        <w:rPr>
          <w:highlight w:val="yellow"/>
          <w:u w:val="single"/>
        </w:rPr>
        <w:t>The U.S. Air Force reports that armed Predator drones have a range of about 1,150 miles — not enough to get to Waziristan</w:t>
      </w:r>
      <w:r w:rsidRPr="00783DA3">
        <w:rPr>
          <w:sz w:val="16"/>
        </w:rPr>
        <w:t xml:space="preserve"> and back again from the coast, much less to orbit and observe a target. Special mission units would have to parachute from transport aircraft because no helicopter in the U.S. inventory can fly that far. But they could not return because aircraft cannot land in the mountains of Eastern Afghanistan or in Pakistan. </w:t>
      </w:r>
      <w:r w:rsidRPr="006D7E62">
        <w:rPr>
          <w:highlight w:val="yellow"/>
          <w:u w:val="single"/>
        </w:rPr>
        <w:t>With our forward bases</w:t>
      </w:r>
      <w:r w:rsidRPr="006D7E62">
        <w:rPr>
          <w:sz w:val="16"/>
          <w:highlight w:val="yellow"/>
        </w:rPr>
        <w:t xml:space="preserve"> </w:t>
      </w:r>
      <w:r w:rsidRPr="00783DA3">
        <w:rPr>
          <w:sz w:val="16"/>
        </w:rPr>
        <w:t xml:space="preserve">in Khost, Kandahar and Jalalabad (which is 150 miles from Abbotabad where bin Laden was killed), </w:t>
      </w:r>
      <w:r w:rsidRPr="006D7E62">
        <w:rPr>
          <w:highlight w:val="yellow"/>
          <w:u w:val="single"/>
        </w:rPr>
        <w:t>we can strike targets with drones</w:t>
      </w:r>
      <w:r w:rsidRPr="006D7E62">
        <w:rPr>
          <w:sz w:val="16"/>
          <w:highlight w:val="yellow"/>
        </w:rPr>
        <w:t xml:space="preserve"> </w:t>
      </w:r>
      <w:r w:rsidRPr="00783DA3">
        <w:rPr>
          <w:sz w:val="16"/>
        </w:rPr>
        <w:t xml:space="preserve">and send SEAL Team Six to kill or capture al Qaeda leaders. </w:t>
      </w:r>
      <w:r w:rsidRPr="006D7E62">
        <w:rPr>
          <w:highlight w:val="yellow"/>
          <w:u w:val="single"/>
        </w:rPr>
        <w:t>But</w:t>
      </w:r>
      <w:r w:rsidRPr="006D7E62">
        <w:rPr>
          <w:sz w:val="16"/>
          <w:highlight w:val="yellow"/>
        </w:rPr>
        <w:t xml:space="preserve"> </w:t>
      </w:r>
      <w:r w:rsidRPr="00783DA3">
        <w:rPr>
          <w:sz w:val="16"/>
        </w:rPr>
        <w:t xml:space="preserve">too deep a </w:t>
      </w:r>
      <w:r w:rsidRPr="006D7E62">
        <w:rPr>
          <w:highlight w:val="yellow"/>
          <w:u w:val="single"/>
        </w:rPr>
        <w:t xml:space="preserve">drawdown would make it hard to maintain these </w:t>
      </w:r>
      <w:r w:rsidRPr="00F74BF2">
        <w:rPr>
          <w:u w:val="single"/>
        </w:rPr>
        <w:t>forward bases</w:t>
      </w:r>
      <w:r w:rsidRPr="00783DA3">
        <w:rPr>
          <w:sz w:val="16"/>
        </w:rPr>
        <w:t xml:space="preserve"> – </w:t>
      </w:r>
      <w:r w:rsidRPr="00F74BF2">
        <w:rPr>
          <w:u w:val="single"/>
        </w:rPr>
        <w:t>requiring us to draw back from perilous border areas.</w:t>
      </w:r>
      <w:r>
        <w:rPr>
          <w:u w:val="single"/>
        </w:rPr>
        <w:t xml:space="preserve"> </w:t>
      </w:r>
      <w:r w:rsidRPr="00783DA3">
        <w:rPr>
          <w:sz w:val="16"/>
        </w:rPr>
        <w:t xml:space="preserve">And Bagram airbase near Kabul, or U.S. ships in the Indian Ocean, are too far away for anything other than operations by manned aircraft (which cannot loiter to observe their targets, pick the right moment to strike, or confirm a kill). If we drawdown too deeply in Afghanistan, it would be very hard to continue the drone campaign or insert special operations forces into Pakistan. If we go down to zero troops, Obama’s goal to “disrupt, dismantle and </w:t>
      </w:r>
      <w:r w:rsidRPr="00F74BF2">
        <w:rPr>
          <w:u w:val="single"/>
        </w:rPr>
        <w:t>defeat Al Qaeda</w:t>
      </w:r>
      <w:r w:rsidRPr="00783DA3">
        <w:rPr>
          <w:sz w:val="16"/>
        </w:rPr>
        <w:t xml:space="preserve">” </w:t>
      </w:r>
      <w:r w:rsidRPr="00F74BF2">
        <w:rPr>
          <w:b/>
          <w:u w:val="single"/>
        </w:rPr>
        <w:t>will be unachievable.</w:t>
      </w:r>
      <w:r>
        <w:rPr>
          <w:b/>
          <w:u w:val="single"/>
        </w:rPr>
        <w:t xml:space="preserve"> </w:t>
      </w:r>
    </w:p>
    <w:p w:rsidR="003011B3" w:rsidRPr="009D69D0" w:rsidRDefault="003011B3" w:rsidP="003011B3">
      <w:pPr>
        <w:pStyle w:val="Heading4"/>
      </w:pPr>
      <w:r>
        <w:t>Reject their lazy attempt to make Central Asia impacts sexy</w:t>
      </w:r>
    </w:p>
    <w:p w:rsidR="003011B3" w:rsidRPr="009D69D0" w:rsidRDefault="003011B3" w:rsidP="003011B3">
      <w:pPr>
        <w:ind w:right="645"/>
        <w:rPr>
          <w:sz w:val="16"/>
          <w:szCs w:val="14"/>
        </w:rPr>
      </w:pPr>
      <w:r>
        <w:rPr>
          <w:b/>
        </w:rPr>
        <w:t xml:space="preserve">De Waal and Matveeva </w:t>
      </w:r>
      <w:r w:rsidRPr="009D69D0">
        <w:rPr>
          <w:b/>
        </w:rPr>
        <w:t>7 -</w:t>
      </w:r>
      <w:r w:rsidRPr="009D69D0">
        <w:rPr>
          <w:sz w:val="16"/>
          <w:szCs w:val="14"/>
        </w:rPr>
        <w:t xml:space="preserve"> *Caucasus Editor at the Institute for War and Peace Reporting AND **Fellow at the Crisis States Research Centre at the London School of Economics (Thomas and Anna, “Central Asia and the Caucasus: A Vulnerable Crescent,” February, </w:t>
      </w:r>
      <w:r w:rsidRPr="009D69D0">
        <w:rPr>
          <w:sz w:val="16"/>
        </w:rPr>
        <w:t>www.ciaonet.org/wps/ipa9889/ipa9889.pdf</w:t>
      </w:r>
      <w:r w:rsidRPr="009D69D0">
        <w:rPr>
          <w:sz w:val="16"/>
          <w:szCs w:val="14"/>
        </w:rPr>
        <w:t>)</w:t>
      </w:r>
    </w:p>
    <w:p w:rsidR="003011B3" w:rsidRPr="009D69D0" w:rsidRDefault="003011B3" w:rsidP="003011B3">
      <w:pPr>
        <w:ind w:right="645"/>
        <w:rPr>
          <w:sz w:val="16"/>
        </w:rPr>
      </w:pPr>
    </w:p>
    <w:p w:rsidR="003011B3" w:rsidRPr="009D69D0" w:rsidRDefault="003011B3" w:rsidP="003011B3">
      <w:pPr>
        <w:ind w:right="645"/>
        <w:rPr>
          <w:sz w:val="16"/>
          <w:szCs w:val="14"/>
        </w:rPr>
      </w:pPr>
      <w:r w:rsidRPr="009D69D0">
        <w:rPr>
          <w:u w:val="single"/>
        </w:rPr>
        <w:t xml:space="preserve">International </w:t>
      </w:r>
      <w:r w:rsidRPr="00617126">
        <w:rPr>
          <w:highlight w:val="yellow"/>
          <w:u w:val="single"/>
        </w:rPr>
        <w:t xml:space="preserve">thinking </w:t>
      </w:r>
      <w:r w:rsidRPr="00E532E9">
        <w:rPr>
          <w:u w:val="single"/>
        </w:rPr>
        <w:t xml:space="preserve">about the region </w:t>
      </w:r>
      <w:r w:rsidRPr="00617126">
        <w:rPr>
          <w:highlight w:val="yellow"/>
          <w:u w:val="single"/>
        </w:rPr>
        <w:t xml:space="preserve">has been </w:t>
      </w:r>
      <w:r w:rsidRPr="00E532E9">
        <w:rPr>
          <w:u w:val="single"/>
        </w:rPr>
        <w:t xml:space="preserve">often </w:t>
      </w:r>
      <w:r w:rsidRPr="00617126">
        <w:rPr>
          <w:highlight w:val="yellow"/>
          <w:u w:val="single"/>
        </w:rPr>
        <w:t xml:space="preserve">marred by </w:t>
      </w:r>
      <w:r w:rsidRPr="00617126">
        <w:rPr>
          <w:b/>
          <w:highlight w:val="yellow"/>
          <w:u w:val="single"/>
        </w:rPr>
        <w:t>misguided preconceptions</w:t>
      </w:r>
      <w:r w:rsidRPr="00617126">
        <w:rPr>
          <w:sz w:val="16"/>
          <w:szCs w:val="14"/>
          <w:highlight w:val="yellow"/>
        </w:rPr>
        <w:t xml:space="preserve"> </w:t>
      </w:r>
      <w:r w:rsidRPr="00617126">
        <w:rPr>
          <w:rStyle w:val="StyleBoldUnderline"/>
          <w:highlight w:val="yellow"/>
        </w:rPr>
        <w:t>about the dangers</w:t>
      </w:r>
      <w:r w:rsidRPr="009D69D0">
        <w:rPr>
          <w:sz w:val="16"/>
          <w:szCs w:val="14"/>
        </w:rPr>
        <w:t xml:space="preserve"> </w:t>
      </w:r>
      <w:r w:rsidRPr="00E532E9">
        <w:rPr>
          <w:sz w:val="16"/>
          <w:szCs w:val="14"/>
        </w:rPr>
        <w:t xml:space="preserve">it contains. </w:t>
      </w:r>
      <w:r w:rsidRPr="00E532E9">
        <w:rPr>
          <w:u w:val="single"/>
        </w:rPr>
        <w:t>Central Asia has fallen victim to many ‘danger discourses’: that it is subject</w:t>
      </w:r>
      <w:r w:rsidRPr="009D69D0">
        <w:rPr>
          <w:u w:val="single"/>
        </w:rPr>
        <w:t xml:space="preserve"> to</w:t>
      </w:r>
      <w:r w:rsidRPr="009D69D0">
        <w:rPr>
          <w:sz w:val="16"/>
          <w:szCs w:val="14"/>
        </w:rPr>
        <w:t xml:space="preserve"> an </w:t>
      </w:r>
      <w:r w:rsidRPr="009D69D0">
        <w:rPr>
          <w:u w:val="single"/>
        </w:rPr>
        <w:t xml:space="preserve">AIDS </w:t>
      </w:r>
      <w:r w:rsidRPr="009D69D0">
        <w:rPr>
          <w:sz w:val="16"/>
          <w:szCs w:val="14"/>
        </w:rPr>
        <w:t xml:space="preserve">epidemic, is awash with </w:t>
      </w:r>
      <w:r w:rsidRPr="009D69D0">
        <w:rPr>
          <w:u w:val="single"/>
        </w:rPr>
        <w:t>small arms, is a critical environmental hazard, and that</w:t>
      </w:r>
      <w:r w:rsidRPr="009D69D0">
        <w:rPr>
          <w:sz w:val="16"/>
          <w:szCs w:val="14"/>
        </w:rPr>
        <w:t xml:space="preserve"> remnants of </w:t>
      </w:r>
      <w:r w:rsidRPr="009D69D0">
        <w:rPr>
          <w:u w:val="single"/>
        </w:rPr>
        <w:t>the Soviet defense industry present a risk of nuclear weapons falling into hands of terrorists</w:t>
      </w:r>
      <w:r w:rsidRPr="009D69D0">
        <w:rPr>
          <w:sz w:val="16"/>
          <w:szCs w:val="14"/>
        </w:rPr>
        <w:t xml:space="preserve">. Undeniably, there are grounds to pay attention to these issues, but </w:t>
      </w:r>
      <w:r w:rsidRPr="00617126">
        <w:rPr>
          <w:highlight w:val="yellow"/>
          <w:u w:val="single"/>
        </w:rPr>
        <w:t>their significance should not be exaggerated, as to date there is scarce hard evidence</w:t>
      </w:r>
      <w:r w:rsidRPr="009D69D0">
        <w:rPr>
          <w:sz w:val="16"/>
          <w:szCs w:val="14"/>
        </w:rPr>
        <w:t xml:space="preserve">. Equally </w:t>
      </w:r>
      <w:r w:rsidRPr="00617126">
        <w:rPr>
          <w:rStyle w:val="Emphasis"/>
          <w:highlight w:val="yellow"/>
        </w:rPr>
        <w:t>significant– but not</w:t>
      </w:r>
      <w:r w:rsidRPr="00617126">
        <w:rPr>
          <w:sz w:val="16"/>
          <w:szCs w:val="14"/>
          <w:highlight w:val="yellow"/>
        </w:rPr>
        <w:t xml:space="preserve"> </w:t>
      </w:r>
      <w:r w:rsidRPr="009D69D0">
        <w:rPr>
          <w:sz w:val="16"/>
          <w:szCs w:val="14"/>
        </w:rPr>
        <w:t xml:space="preserve">so </w:t>
      </w:r>
      <w:r w:rsidRPr="00617126">
        <w:rPr>
          <w:rStyle w:val="Emphasis"/>
          <w:highlight w:val="yellow"/>
        </w:rPr>
        <w:t>‘sexy’ – problems of</w:t>
      </w:r>
      <w:r w:rsidRPr="00617126">
        <w:rPr>
          <w:sz w:val="16"/>
          <w:szCs w:val="14"/>
          <w:highlight w:val="yellow"/>
        </w:rPr>
        <w:t xml:space="preserve"> </w:t>
      </w:r>
      <w:r w:rsidRPr="009D69D0">
        <w:rPr>
          <w:sz w:val="16"/>
          <w:szCs w:val="14"/>
        </w:rPr>
        <w:t xml:space="preserve">health, education, and </w:t>
      </w:r>
      <w:r w:rsidRPr="00617126">
        <w:rPr>
          <w:rStyle w:val="Emphasis"/>
          <w:highlight w:val="yellow"/>
        </w:rPr>
        <w:t>employment receive less attention</w:t>
      </w:r>
      <w:r w:rsidRPr="00617126">
        <w:rPr>
          <w:sz w:val="16"/>
          <w:szCs w:val="14"/>
          <w:highlight w:val="yellow"/>
        </w:rPr>
        <w:t xml:space="preserve"> </w:t>
      </w:r>
      <w:r w:rsidRPr="009D69D0">
        <w:rPr>
          <w:sz w:val="16"/>
          <w:szCs w:val="14"/>
        </w:rPr>
        <w:t>from external observers, but require more external support.</w:t>
      </w:r>
    </w:p>
    <w:p w:rsidR="003011B3" w:rsidRPr="00783DA3" w:rsidRDefault="003011B3" w:rsidP="003011B3">
      <w:pPr>
        <w:rPr>
          <w:sz w:val="16"/>
        </w:rPr>
      </w:pPr>
    </w:p>
    <w:p w:rsidR="003011B3" w:rsidRPr="009D69D0" w:rsidRDefault="003011B3" w:rsidP="003011B3">
      <w:pPr>
        <w:pStyle w:val="Heading4"/>
      </w:pPr>
      <w:r w:rsidRPr="009D69D0">
        <w:t xml:space="preserve">No </w:t>
      </w:r>
      <w:r>
        <w:t>war</w:t>
      </w:r>
      <w:r w:rsidRPr="009D69D0">
        <w:t>—lesson learning and tension management</w:t>
      </w:r>
    </w:p>
    <w:p w:rsidR="003011B3" w:rsidRPr="009D69D0" w:rsidRDefault="003011B3" w:rsidP="003011B3">
      <w:r w:rsidRPr="009D69D0">
        <w:t xml:space="preserve">Irina </w:t>
      </w:r>
      <w:r w:rsidRPr="00617126">
        <w:rPr>
          <w:b/>
          <w:highlight w:val="yellow"/>
        </w:rPr>
        <w:t>Zviagel'skaia</w:t>
      </w:r>
      <w:r w:rsidRPr="009D69D0">
        <w:t xml:space="preserve">, leading research fellow at the Institute of Oriental Studies, the Russian Academy of Sciences, Moscow, June </w:t>
      </w:r>
      <w:r w:rsidRPr="00617126">
        <w:rPr>
          <w:b/>
          <w:highlight w:val="yellow"/>
        </w:rPr>
        <w:t>2005</w:t>
      </w:r>
      <w:r w:rsidRPr="009D69D0">
        <w:t xml:space="preserve">. “Russia and Central Asia: Problems of Security,” Central Asia at the End of the Transition, ed. Boris Rumer, </w:t>
      </w:r>
      <w:hyperlink r:id="rId28" w:anchor="PPR5,M1" w:history="1">
        <w:r w:rsidRPr="009D69D0">
          <w:t>http://books.google.com/books?id=cnXVyW1QIIYC&amp;pg=PA86&amp;lpg=PA86&amp;dq=%22central+asia%22+numerous+challenges+stability&amp;source=web&amp;ots=-3Uve6KFdU&amp;sig=62TKLdSLAgBp6rszCPvbUBtjjVY&amp;hl=en#PPR5,M1</w:t>
        </w:r>
      </w:hyperlink>
      <w:r w:rsidRPr="009D69D0">
        <w:t>.</w:t>
      </w:r>
    </w:p>
    <w:p w:rsidR="003011B3" w:rsidRPr="009D69D0" w:rsidRDefault="003011B3" w:rsidP="003011B3"/>
    <w:p w:rsidR="003011B3" w:rsidRPr="009D69D0" w:rsidRDefault="003011B3" w:rsidP="003011B3">
      <w:pPr>
        <w:rPr>
          <w:sz w:val="16"/>
        </w:rPr>
      </w:pPr>
      <w:r w:rsidRPr="00E532E9">
        <w:rPr>
          <w:u w:val="single"/>
        </w:rPr>
        <w:t>Notwithstanding these numerous challenges</w:t>
      </w:r>
      <w:r w:rsidRPr="009D69D0">
        <w:rPr>
          <w:sz w:val="16"/>
        </w:rPr>
        <w:t xml:space="preserve">, </w:t>
      </w:r>
      <w:r w:rsidRPr="009D69D0">
        <w:rPr>
          <w:sz w:val="16"/>
          <w:szCs w:val="20"/>
        </w:rPr>
        <w:t>in general</w:t>
      </w:r>
      <w:r w:rsidRPr="009D69D0">
        <w:rPr>
          <w:sz w:val="16"/>
        </w:rPr>
        <w:t xml:space="preserve"> </w:t>
      </w:r>
      <w:r w:rsidRPr="009D69D0">
        <w:rPr>
          <w:u w:val="single"/>
        </w:rPr>
        <w:t xml:space="preserve">the countries of </w:t>
      </w:r>
      <w:r w:rsidRPr="00617126">
        <w:rPr>
          <w:highlight w:val="yellow"/>
          <w:u w:val="single"/>
        </w:rPr>
        <w:t>Central Asia</w:t>
      </w:r>
      <w:r w:rsidRPr="009D69D0">
        <w:rPr>
          <w:u w:val="single"/>
        </w:rPr>
        <w:t xml:space="preserve"> have </w:t>
      </w:r>
      <w:r w:rsidRPr="00617126">
        <w:rPr>
          <w:highlight w:val="yellow"/>
          <w:u w:val="single"/>
        </w:rPr>
        <w:t xml:space="preserve">demonstrated stability </w:t>
      </w:r>
      <w:r w:rsidRPr="009D69D0">
        <w:rPr>
          <w:u w:val="single"/>
        </w:rPr>
        <w:t xml:space="preserve">in the course of their existence as independent states. </w:t>
      </w:r>
      <w:r w:rsidRPr="00617126">
        <w:rPr>
          <w:highlight w:val="yellow"/>
          <w:u w:val="single"/>
        </w:rPr>
        <w:t>This region</w:t>
      </w:r>
      <w:r w:rsidRPr="009D69D0">
        <w:rPr>
          <w:u w:val="single"/>
        </w:rPr>
        <w:t xml:space="preserve">, in contrast to the Caucasus, </w:t>
      </w:r>
      <w:r w:rsidRPr="00617126">
        <w:rPr>
          <w:highlight w:val="yellow"/>
          <w:u w:val="single"/>
        </w:rPr>
        <w:t xml:space="preserve">has not witnessed armed conflicts </w:t>
      </w:r>
      <w:r w:rsidRPr="009D69D0">
        <w:rPr>
          <w:u w:val="single"/>
        </w:rPr>
        <w:t>between states</w:t>
      </w:r>
      <w:r w:rsidRPr="009D69D0">
        <w:rPr>
          <w:sz w:val="16"/>
        </w:rPr>
        <w:t xml:space="preserve">, </w:t>
      </w:r>
      <w:r w:rsidRPr="009D69D0">
        <w:rPr>
          <w:sz w:val="16"/>
          <w:szCs w:val="20"/>
        </w:rPr>
        <w:t xml:space="preserve">or wars driven by separatist </w:t>
      </w:r>
      <w:r w:rsidRPr="009D69D0">
        <w:rPr>
          <w:sz w:val="16"/>
          <w:szCs w:val="20"/>
        </w:rPr>
        <w:lastRenderedPageBreak/>
        <w:t>or irredentist movements. To be sure</w:t>
      </w:r>
      <w:r w:rsidRPr="009D69D0">
        <w:rPr>
          <w:sz w:val="16"/>
        </w:rPr>
        <w:t xml:space="preserve">, </w:t>
      </w:r>
      <w:r w:rsidRPr="009D69D0">
        <w:rPr>
          <w:u w:val="single"/>
        </w:rPr>
        <w:t xml:space="preserve">such movements do in fact exist, and interethnic </w:t>
      </w:r>
      <w:r w:rsidRPr="00617126">
        <w:rPr>
          <w:highlight w:val="yellow"/>
          <w:u w:val="single"/>
        </w:rPr>
        <w:t>tensions are constantly felt</w:t>
      </w:r>
      <w:r w:rsidRPr="009D69D0">
        <w:rPr>
          <w:sz w:val="16"/>
        </w:rPr>
        <w:t>. The exception, as already noted, is Tajikistan, where a civil war unfolded in the early 1990s. However, it was precisely</w:t>
      </w:r>
      <w:r w:rsidRPr="009D69D0">
        <w:rPr>
          <w:u w:val="single"/>
        </w:rPr>
        <w:t xml:space="preserve"> the </w:t>
      </w:r>
      <w:r w:rsidRPr="00617126">
        <w:rPr>
          <w:b/>
          <w:highlight w:val="yellow"/>
          <w:u w:val="single"/>
        </w:rPr>
        <w:t>lessons</w:t>
      </w:r>
      <w:r w:rsidRPr="00617126">
        <w:rPr>
          <w:highlight w:val="yellow"/>
          <w:u w:val="single"/>
        </w:rPr>
        <w:t xml:space="preserve"> </w:t>
      </w:r>
      <w:r w:rsidRPr="009D69D0">
        <w:rPr>
          <w:u w:val="single"/>
        </w:rPr>
        <w:t xml:space="preserve">of Tajikistan that </w:t>
      </w:r>
      <w:r w:rsidRPr="00617126">
        <w:rPr>
          <w:b/>
          <w:highlight w:val="yellow"/>
          <w:u w:val="single"/>
        </w:rPr>
        <w:t>have been learned</w:t>
      </w:r>
      <w:r w:rsidRPr="00617126">
        <w:rPr>
          <w:highlight w:val="yellow"/>
          <w:u w:val="single"/>
        </w:rPr>
        <w:t xml:space="preserve"> </w:t>
      </w:r>
      <w:r w:rsidRPr="009D69D0">
        <w:rPr>
          <w:u w:val="single"/>
        </w:rPr>
        <w:t>by the regimes in other states</w:t>
      </w:r>
      <w:r w:rsidRPr="009D69D0">
        <w:rPr>
          <w:sz w:val="16"/>
        </w:rPr>
        <w:t xml:space="preserve">. </w:t>
      </w:r>
      <w:r w:rsidRPr="009D69D0">
        <w:rPr>
          <w:sz w:val="16"/>
          <w:szCs w:val="20"/>
        </w:rPr>
        <w:t xml:space="preserve">Nowhere else has a single leader permitted the creation of organized opposition. Although differing in the degree of harshness used to repress political opponents, </w:t>
      </w:r>
      <w:r w:rsidRPr="009D69D0">
        <w:rPr>
          <w:u w:val="single"/>
        </w:rPr>
        <w:t xml:space="preserve">these former </w:t>
      </w:r>
      <w:r w:rsidRPr="00617126">
        <w:rPr>
          <w:highlight w:val="yellow"/>
          <w:u w:val="single"/>
        </w:rPr>
        <w:t>leaders</w:t>
      </w:r>
      <w:r w:rsidRPr="009D69D0">
        <w:rPr>
          <w:u w:val="single"/>
        </w:rPr>
        <w:t xml:space="preserve"> of the Communist Party of the Soviet Union </w:t>
      </w:r>
      <w:r w:rsidRPr="00617126">
        <w:rPr>
          <w:highlight w:val="yellow"/>
          <w:u w:val="single"/>
        </w:rPr>
        <w:t xml:space="preserve">are well versed in </w:t>
      </w:r>
      <w:r w:rsidRPr="009D69D0">
        <w:rPr>
          <w:u w:val="single"/>
        </w:rPr>
        <w:t>political-</w:t>
      </w:r>
      <w:r w:rsidRPr="00617126">
        <w:rPr>
          <w:highlight w:val="yellow"/>
          <w:u w:val="single"/>
        </w:rPr>
        <w:t xml:space="preserve">bureaucratic games and have </w:t>
      </w:r>
      <w:r w:rsidRPr="009D69D0">
        <w:rPr>
          <w:u w:val="single"/>
        </w:rPr>
        <w:t xml:space="preserve">demonstrated a high level of </w:t>
      </w:r>
      <w:r w:rsidRPr="00617126">
        <w:rPr>
          <w:highlight w:val="yellow"/>
          <w:u w:val="single"/>
        </w:rPr>
        <w:t>survivability</w:t>
      </w:r>
      <w:r w:rsidRPr="009D69D0">
        <w:rPr>
          <w:sz w:val="16"/>
        </w:rPr>
        <w:t xml:space="preserve">. </w:t>
      </w:r>
    </w:p>
    <w:p w:rsidR="003011B3" w:rsidRPr="009D69D0" w:rsidRDefault="003011B3" w:rsidP="003011B3">
      <w:pPr>
        <w:pStyle w:val="Heading4"/>
      </w:pPr>
      <w:r w:rsidRPr="009D69D0">
        <w:t xml:space="preserve">Alt causes prove </w:t>
      </w:r>
      <w:r>
        <w:t>disprove escalation and/or solvency</w:t>
      </w:r>
    </w:p>
    <w:p w:rsidR="003011B3" w:rsidRPr="009D69D0" w:rsidRDefault="003011B3" w:rsidP="003011B3">
      <w:r>
        <w:rPr>
          <w:b/>
        </w:rPr>
        <w:t xml:space="preserve">Stratfor, </w:t>
      </w:r>
      <w:r w:rsidRPr="009D69D0">
        <w:rPr>
          <w:b/>
        </w:rPr>
        <w:t>12</w:t>
      </w:r>
      <w:r w:rsidRPr="009D69D0">
        <w:t xml:space="preserve"> [“Annual Forecast 2012”, global intelligence company, http://www.stratfor.com/forecast/annual-forecast-2012]</w:t>
      </w:r>
    </w:p>
    <w:p w:rsidR="003011B3" w:rsidRPr="009D69D0" w:rsidRDefault="003011B3" w:rsidP="003011B3">
      <w:pPr>
        <w:rPr>
          <w:u w:val="single"/>
          <w:bdr w:val="single" w:sz="4" w:space="0" w:color="auto"/>
        </w:rPr>
      </w:pPr>
    </w:p>
    <w:p w:rsidR="003011B3" w:rsidRPr="009D69D0" w:rsidRDefault="003011B3" w:rsidP="003011B3">
      <w:pPr>
        <w:rPr>
          <w:u w:val="single"/>
        </w:rPr>
      </w:pPr>
      <w:r w:rsidRPr="00617126">
        <w:rPr>
          <w:rStyle w:val="StyleBoldUnderline"/>
          <w:b/>
          <w:highlight w:val="yellow"/>
        </w:rPr>
        <w:t>Numerous factors</w:t>
      </w:r>
      <w:r w:rsidRPr="00617126">
        <w:rPr>
          <w:highlight w:val="yellow"/>
          <w:u w:val="single"/>
        </w:rPr>
        <w:t xml:space="preserve"> will undermine Central Asia's stability </w:t>
      </w:r>
      <w:r w:rsidRPr="009D69D0">
        <w:t>in 2012,</w:t>
      </w:r>
      <w:r w:rsidRPr="009D69D0">
        <w:rPr>
          <w:sz w:val="16"/>
        </w:rPr>
        <w:t xml:space="preserve"> </w:t>
      </w:r>
      <w:r w:rsidRPr="00617126">
        <w:rPr>
          <w:highlight w:val="yellow"/>
          <w:u w:val="single"/>
        </w:rPr>
        <w:t xml:space="preserve">but </w:t>
      </w:r>
      <w:r w:rsidRPr="009D69D0">
        <w:rPr>
          <w:u w:val="single"/>
        </w:rPr>
        <w:t xml:space="preserve">they </w:t>
      </w:r>
      <w:r w:rsidRPr="00617126">
        <w:rPr>
          <w:b/>
          <w:highlight w:val="yellow"/>
          <w:u w:val="single"/>
        </w:rPr>
        <w:t>will not lead to a major breaking point</w:t>
      </w:r>
      <w:r w:rsidRPr="00617126">
        <w:rPr>
          <w:sz w:val="16"/>
          <w:highlight w:val="yellow"/>
        </w:rPr>
        <w:t xml:space="preserve"> </w:t>
      </w:r>
      <w:r w:rsidRPr="009D69D0">
        <w:rPr>
          <w:u w:val="single"/>
        </w:rPr>
        <w:t>in the region</w:t>
      </w:r>
      <w:r w:rsidRPr="009D69D0">
        <w:rPr>
          <w:sz w:val="16"/>
        </w:rPr>
        <w:t xml:space="preserve"> this year. </w:t>
      </w:r>
      <w:r w:rsidRPr="00617126">
        <w:rPr>
          <w:highlight w:val="yellow"/>
          <w:u w:val="single"/>
        </w:rPr>
        <w:t>Protests over</w:t>
      </w:r>
      <w:r w:rsidRPr="00617126">
        <w:rPr>
          <w:sz w:val="16"/>
          <w:highlight w:val="yellow"/>
        </w:rPr>
        <w:t xml:space="preserve"> </w:t>
      </w:r>
      <w:r w:rsidRPr="009D69D0">
        <w:rPr>
          <w:u w:val="single"/>
        </w:rPr>
        <w:t xml:space="preserve">deteriorating </w:t>
      </w:r>
      <w:r w:rsidRPr="00617126">
        <w:rPr>
          <w:highlight w:val="yellow"/>
          <w:u w:val="single"/>
        </w:rPr>
        <w:t xml:space="preserve">economic conditions will occur </w:t>
      </w:r>
      <w:r w:rsidRPr="009D69D0">
        <w:rPr>
          <w:u w:val="single"/>
        </w:rPr>
        <w:t>throughout the region</w:t>
      </w:r>
      <w:r w:rsidRPr="009D69D0">
        <w:rPr>
          <w:sz w:val="16"/>
        </w:rPr>
        <w:t>, particularly in Kazakhstan</w:t>
      </w:r>
      <w:r w:rsidRPr="00617126">
        <w:rPr>
          <w:sz w:val="16"/>
          <w:highlight w:val="yellow"/>
        </w:rPr>
        <w:t xml:space="preserve">, </w:t>
      </w:r>
      <w:r w:rsidRPr="00617126">
        <w:rPr>
          <w:highlight w:val="yellow"/>
          <w:u w:val="single"/>
        </w:rPr>
        <w:t>though these will be contained</w:t>
      </w:r>
      <w:r w:rsidRPr="009D69D0">
        <w:rPr>
          <w:u w:val="single"/>
        </w:rPr>
        <w:t xml:space="preserve"> to the region and will not result in overly</w:t>
      </w:r>
      <w:r w:rsidRPr="009D69D0">
        <w:rPr>
          <w:sz w:val="16"/>
        </w:rPr>
        <w:t xml:space="preserve"> </w:t>
      </w:r>
      <w:r w:rsidRPr="009D69D0">
        <w:rPr>
          <w:u w:val="single"/>
        </w:rPr>
        <w:t>disruptive violence</w:t>
      </w:r>
      <w:r w:rsidRPr="009D69D0">
        <w:rPr>
          <w:sz w:val="16"/>
        </w:rPr>
        <w:t xml:space="preserve">. Serious issues in Kazakhstan's banking sector could lead to a financial crisis, though </w:t>
      </w:r>
      <w:r w:rsidRPr="009D69D0">
        <w:rPr>
          <w:u w:val="single"/>
        </w:rPr>
        <w:t xml:space="preserve">the </w:t>
      </w:r>
      <w:r w:rsidRPr="00617126">
        <w:rPr>
          <w:highlight w:val="yellow"/>
          <w:u w:val="single"/>
        </w:rPr>
        <w:t xml:space="preserve">government will </w:t>
      </w:r>
      <w:r w:rsidRPr="009D69D0">
        <w:rPr>
          <w:u w:val="single"/>
        </w:rPr>
        <w:t xml:space="preserve">be able to </w:t>
      </w:r>
      <w:r w:rsidRPr="00617126">
        <w:rPr>
          <w:highlight w:val="yellow"/>
          <w:u w:val="single"/>
        </w:rPr>
        <w:t xml:space="preserve">manage </w:t>
      </w:r>
      <w:r w:rsidRPr="009D69D0">
        <w:rPr>
          <w:u w:val="single"/>
        </w:rPr>
        <w:t xml:space="preserve">the </w:t>
      </w:r>
      <w:r w:rsidRPr="00617126">
        <w:rPr>
          <w:highlight w:val="yellow"/>
          <w:u w:val="single"/>
        </w:rPr>
        <w:t>difficulties</w:t>
      </w:r>
      <w:r w:rsidRPr="00617126">
        <w:rPr>
          <w:sz w:val="16"/>
          <w:highlight w:val="yellow"/>
        </w:rPr>
        <w:t xml:space="preserve"> </w:t>
      </w:r>
      <w:r w:rsidRPr="009D69D0">
        <w:rPr>
          <w:sz w:val="16"/>
        </w:rPr>
        <w:t xml:space="preserve">and contain it during 2012 </w:t>
      </w:r>
      <w:r w:rsidRPr="009D69D0">
        <w:rPr>
          <w:u w:val="single"/>
        </w:rPr>
        <w:t>by using the oil revenues it has saved up.</w:t>
      </w:r>
    </w:p>
    <w:p w:rsidR="003011B3" w:rsidRDefault="003011B3" w:rsidP="003011B3"/>
    <w:p w:rsidR="003011B3" w:rsidRDefault="003011B3" w:rsidP="003011B3">
      <w:pPr>
        <w:pStyle w:val="Heading3"/>
      </w:pPr>
      <w:r>
        <w:lastRenderedPageBreak/>
        <w:t>impact calc</w:t>
      </w:r>
    </w:p>
    <w:p w:rsidR="003011B3" w:rsidRPr="00006C2F" w:rsidRDefault="003011B3" w:rsidP="003011B3">
      <w:pPr>
        <w:rPr>
          <w:rStyle w:val="StyleStyleBold12pt"/>
        </w:rPr>
      </w:pPr>
      <w:r w:rsidRPr="00006C2F">
        <w:rPr>
          <w:rStyle w:val="StyleStyleBold12pt"/>
        </w:rPr>
        <w:t>Scheper-Hughes and Bourgois ‘4</w:t>
      </w:r>
    </w:p>
    <w:p w:rsidR="003011B3" w:rsidRPr="00006C2F" w:rsidRDefault="003011B3" w:rsidP="003011B3">
      <w:pPr>
        <w:pStyle w:val="card"/>
      </w:pPr>
      <w:r w:rsidRPr="00006C2F">
        <w:t xml:space="preserve">(Prof of Anthropology @ Cal-Berkely; </w:t>
      </w:r>
      <w:r w:rsidRPr="00006C2F">
        <w:rPr>
          <w:szCs w:val="20"/>
        </w:rPr>
        <w:t>Prof of Anthropology @ UPenn</w:t>
      </w:r>
      <w:r w:rsidRPr="00006C2F">
        <w:t>)</w:t>
      </w:r>
    </w:p>
    <w:p w:rsidR="003011B3" w:rsidRPr="00006C2F" w:rsidRDefault="003011B3" w:rsidP="003011B3">
      <w:pPr>
        <w:pStyle w:val="card"/>
      </w:pPr>
      <w:r w:rsidRPr="00006C2F">
        <w:t>(Nancy and Philippe, Introduction: Making Sense of Violence, in Violence in War and Peace, pg. 19-22)</w:t>
      </w:r>
    </w:p>
    <w:p w:rsidR="003011B3" w:rsidRPr="00006C2F" w:rsidRDefault="003011B3" w:rsidP="003011B3"/>
    <w:p w:rsidR="003011B3" w:rsidRPr="00A931CF" w:rsidRDefault="003011B3" w:rsidP="003011B3">
      <w:pPr>
        <w:rPr>
          <w:sz w:val="14"/>
        </w:rPr>
      </w:pPr>
      <w:r w:rsidRPr="00A931CF">
        <w:rPr>
          <w:sz w:val="14"/>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B70958">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A931CF">
        <w:rPr>
          <w:sz w:val="14"/>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9463B0">
        <w:rPr>
          <w:rStyle w:val="StyleBoldUnderline"/>
          <w:highlight w:val="yellow"/>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9463B0">
        <w:rPr>
          <w:rStyle w:val="StyleBoldUnderline"/>
          <w:highlight w:val="yellow"/>
        </w:rPr>
        <w:t>duty - to kill</w:t>
      </w:r>
      <w:r w:rsidRPr="00B70958">
        <w:rPr>
          <w:rStyle w:val="StyleBoldUnderline"/>
        </w:rPr>
        <w:t xml:space="preserve">, maim, or soul-murder. </w:t>
      </w:r>
      <w:r w:rsidRPr="00A931CF">
        <w:rPr>
          <w:sz w:val="14"/>
        </w:rPr>
        <w:t xml:space="preserve">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A931CF">
        <w:rPr>
          <w:sz w:val="14"/>
        </w:rPr>
        <w:t xml:space="preserve"> Hence the title of our volume: Violence in War and in Peace. If (as we concede) there is a moral risk in overextending the concept of “genocide” into spaces and corners of everyday life where we might not ordinarily think to find it (and </w:t>
      </w:r>
      <w:r w:rsidRPr="009463B0">
        <w:rPr>
          <w:rStyle w:val="StyleBoldUnderline"/>
          <w:highlight w:val="yellow"/>
        </w:rPr>
        <w:t>there is), a</w:t>
      </w:r>
      <w:r w:rsidRPr="00B70958">
        <w:rPr>
          <w:rStyle w:val="StyleBoldUnderline"/>
        </w:rPr>
        <w:t xml:space="preserve">n even </w:t>
      </w:r>
      <w:r w:rsidRPr="009463B0">
        <w:rPr>
          <w:rStyle w:val="StyleBoldUnderline"/>
          <w:highlight w:val="yellow"/>
        </w:rPr>
        <w:t>greater risk</w:t>
      </w:r>
      <w:r w:rsidRPr="00B70958">
        <w:rPr>
          <w:rStyle w:val="StyleBoldUnderline"/>
        </w:rPr>
        <w:t xml:space="preserve"> lies </w:t>
      </w:r>
      <w:r w:rsidRPr="009463B0">
        <w:rPr>
          <w:rStyle w:val="StyleBoldUnderline"/>
          <w:highlight w:val="yellow"/>
        </w:rPr>
        <w:t>in failing to sensitize ourselves,</w:t>
      </w:r>
      <w:r w:rsidRPr="00B70958">
        <w:rPr>
          <w:rStyle w:val="StyleBoldUnderline"/>
        </w:rPr>
        <w:t xml:space="preserve"> in </w:t>
      </w:r>
      <w:r w:rsidRPr="009463B0">
        <w:rPr>
          <w:rStyle w:val="StyleBoldUnderline"/>
          <w:highlight w:val="yellow"/>
        </w:rPr>
        <w:t>misrecognizing protogenocidal practices</w:t>
      </w:r>
      <w:r w:rsidRPr="00B70958">
        <w:rPr>
          <w:rStyle w:val="StyleBoldUnderline"/>
        </w:rPr>
        <w:t xml:space="preserve"> and sentiments </w:t>
      </w:r>
      <w:r w:rsidRPr="009463B0">
        <w:rPr>
          <w:rStyle w:val="StyleBoldUnderline"/>
          <w:highlight w:val="yellow"/>
        </w:rPr>
        <w:t>daily enacted as normative behavior by “ordinary</w:t>
      </w:r>
      <w:r w:rsidRPr="00B70958">
        <w:rPr>
          <w:rStyle w:val="StyleBoldUnderline"/>
        </w:rPr>
        <w:t xml:space="preserve">” good-enough </w:t>
      </w:r>
      <w:r w:rsidRPr="009463B0">
        <w:rPr>
          <w:rStyle w:val="StyleBoldUnderline"/>
          <w:highlight w:val="yellow"/>
        </w:rPr>
        <w:t>citizens. Peacetime crimes</w:t>
      </w:r>
      <w:r w:rsidRPr="00A931CF">
        <w:rPr>
          <w:sz w:val="14"/>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9463B0">
        <w:rPr>
          <w:rStyle w:val="StyleBoldUnderline"/>
          <w:highlight w:val="yellow"/>
        </w:rPr>
        <w:t>constitute the</w:t>
      </w:r>
      <w:r w:rsidRPr="00B70958">
        <w:rPr>
          <w:rStyle w:val="StyleBoldUnderline"/>
        </w:rPr>
        <w:t xml:space="preserve"> “small wars and </w:t>
      </w:r>
      <w:r w:rsidRPr="009463B0">
        <w:rPr>
          <w:rStyle w:val="StyleBoldUnderline"/>
          <w:highlight w:val="yellow"/>
        </w:rPr>
        <w:t>invisible genocides</w:t>
      </w:r>
      <w:r w:rsidRPr="00B70958">
        <w:rPr>
          <w:rStyle w:val="StyleBoldUnderline"/>
        </w:rPr>
        <w:t>”</w:t>
      </w:r>
      <w:r w:rsidRPr="00A931CF">
        <w:rPr>
          <w:sz w:val="14"/>
        </w:rPr>
        <w:t xml:space="preserve"> to which we refer. This applies to African American and Latino youth mortality statistics in Oakland, California, Baltimore, Washington DC, and New York City. </w:t>
      </w:r>
      <w:r w:rsidRPr="00B70958">
        <w:rPr>
          <w:rStyle w:val="StyleBoldUnderline"/>
        </w:rPr>
        <w:t>These are “invisible” genocides not because they are secreted away or hidden from view, but quite the opposite</w:t>
      </w:r>
      <w:r w:rsidRPr="00006C2F">
        <w:rPr>
          <w:rStyle w:val="TitleChar"/>
        </w:rPr>
        <w:t>.</w:t>
      </w:r>
      <w:r w:rsidRPr="00A931CF">
        <w:rPr>
          <w:sz w:val="14"/>
        </w:rPr>
        <w:t xml:space="preserve">  As Wittgenstein observed</w:t>
      </w:r>
      <w:r w:rsidRPr="00006C2F">
        <w:rPr>
          <w:rStyle w:val="TitleChar"/>
        </w:rPr>
        <w:t xml:space="preserve">, </w:t>
      </w:r>
      <w:r w:rsidRPr="00B70958">
        <w:rPr>
          <w:rStyle w:val="StyleBoldUnderline"/>
        </w:rPr>
        <w:t>the things that are hardest to perceive are those which are right before our eyes and therefore taken for granted</w:t>
      </w:r>
      <w:r w:rsidRPr="00006C2F">
        <w:rPr>
          <w:u w:val="single"/>
        </w:rPr>
        <w:t>.</w:t>
      </w:r>
      <w:r w:rsidRPr="00A931CF">
        <w:rPr>
          <w:sz w:val="14"/>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B70958">
        <w:rPr>
          <w:rStyle w:val="StyleBoldUnderline"/>
        </w:rPr>
        <w:t xml:space="preserve">Peacetime crimes suggests the possibility that </w:t>
      </w:r>
      <w:r w:rsidRPr="009463B0">
        <w:rPr>
          <w:rStyle w:val="StyleBoldUnderline"/>
          <w:highlight w:val="yellow"/>
        </w:rPr>
        <w:t>war crimes are</w:t>
      </w:r>
      <w:r w:rsidRPr="00B70958">
        <w:rPr>
          <w:rStyle w:val="StyleBoldUnderline"/>
        </w:rPr>
        <w:t xml:space="preserve"> merely ordinary, everyday </w:t>
      </w:r>
      <w:r w:rsidRPr="006902CE">
        <w:rPr>
          <w:rStyle w:val="StyleBoldUnderline"/>
        </w:rPr>
        <w:t xml:space="preserve">crimes of </w:t>
      </w:r>
      <w:r w:rsidRPr="009463B0">
        <w:rPr>
          <w:rStyle w:val="StyleBoldUnderline"/>
          <w:highlight w:val="yellow"/>
        </w:rPr>
        <w:t>public consent applied systematically</w:t>
      </w:r>
      <w:r w:rsidRPr="00B70958">
        <w:rPr>
          <w:rStyle w:val="StyleBoldUnderline"/>
        </w:rPr>
        <w:t xml:space="preserve"> and dramatically </w:t>
      </w:r>
      <w:r w:rsidRPr="009463B0">
        <w:rPr>
          <w:rStyle w:val="StyleBoldUnderline"/>
          <w:highlight w:val="yellow"/>
        </w:rPr>
        <w:t>in</w:t>
      </w:r>
      <w:r w:rsidRPr="00B70958">
        <w:rPr>
          <w:rStyle w:val="StyleBoldUnderline"/>
        </w:rPr>
        <w:t xml:space="preserve"> the extreme context of </w:t>
      </w:r>
      <w:r w:rsidRPr="009463B0">
        <w:rPr>
          <w:rStyle w:val="StyleBoldUnderline"/>
          <w:highlight w:val="yellow"/>
        </w:rPr>
        <w:t>war</w:t>
      </w:r>
      <w:r w:rsidRPr="00A931CF">
        <w:rPr>
          <w:sz w:val="14"/>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006C2F">
        <w:rPr>
          <w:rStyle w:val="TitleChar"/>
        </w:rPr>
        <w:t xml:space="preserve">? </w:t>
      </w:r>
      <w:r w:rsidRPr="00A931CF">
        <w:rPr>
          <w:sz w:val="14"/>
        </w:rPr>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humans and that </w:t>
      </w:r>
      <w:r w:rsidRPr="009463B0">
        <w:rPr>
          <w:rStyle w:val="StyleBoldUnderline"/>
          <w:highlight w:val="yellow"/>
        </w:rPr>
        <w:t>we need to exercise</w:t>
      </w:r>
      <w:r w:rsidRPr="00B70958">
        <w:rPr>
          <w:rStyle w:val="StyleBoldUnderline"/>
        </w:rPr>
        <w:t xml:space="preserve"> </w:t>
      </w:r>
      <w:r w:rsidRPr="009463B0">
        <w:rPr>
          <w:rStyle w:val="StyleBoldUnderline"/>
          <w:highlight w:val="yellow"/>
        </w:rPr>
        <w:t>a defensive hypervigilance to the less dramatic, permitted,</w:t>
      </w:r>
      <w:r w:rsidRPr="00B70958">
        <w:rPr>
          <w:rStyle w:val="StyleBoldUnderline"/>
        </w:rPr>
        <w:t xml:space="preserve"> and even rewarded </w:t>
      </w:r>
      <w:r w:rsidRPr="009463B0">
        <w:rPr>
          <w:rStyle w:val="StyleBoldUnderline"/>
          <w:highlight w:val="yellow"/>
        </w:rPr>
        <w:t>everyday acts of violence that</w:t>
      </w:r>
      <w:r w:rsidRPr="00B70958">
        <w:rPr>
          <w:rStyle w:val="StyleBoldUnderline"/>
        </w:rPr>
        <w:t xml:space="preserve"> </w:t>
      </w:r>
      <w:r w:rsidRPr="009463B0">
        <w:rPr>
          <w:rStyle w:val="StyleBoldUnderline"/>
          <w:highlight w:val="yellow"/>
        </w:rPr>
        <w:t>render</w:t>
      </w:r>
      <w:r w:rsidRPr="00B70958">
        <w:rPr>
          <w:rStyle w:val="StyleBoldUnderline"/>
        </w:rPr>
        <w:t xml:space="preserve"> </w:t>
      </w:r>
      <w:r w:rsidRPr="009463B0">
        <w:rPr>
          <w:rStyle w:val="StyleBoldUnderline"/>
          <w:highlight w:val="yellow"/>
        </w:rPr>
        <w:t>participation in genocidal acts</w:t>
      </w:r>
      <w:r w:rsidRPr="00B70958">
        <w:rPr>
          <w:rStyle w:val="StyleBoldUnderline"/>
        </w:rPr>
        <w:t xml:space="preserve"> and policies </w:t>
      </w:r>
      <w:r w:rsidRPr="009463B0">
        <w:rPr>
          <w:rStyle w:val="StyleBoldUnderline"/>
          <w:highlight w:val="yellow"/>
        </w:rPr>
        <w:t>possible</w:t>
      </w:r>
      <w:r w:rsidRPr="00A931CF">
        <w:rPr>
          <w:sz w:val="14"/>
        </w:rPr>
        <w:t xml:space="preserve"> (under adverse political or economic conditions), perhaps more easily than we would like to recognize. </w:t>
      </w:r>
      <w:r w:rsidRPr="00B70958">
        <w:rPr>
          <w:rStyle w:val="StyleBoldUnderline"/>
        </w:rPr>
        <w:t xml:space="preserve">Under the violence continuum we include, therefore, </w:t>
      </w:r>
      <w:r w:rsidRPr="009463B0">
        <w:rPr>
          <w:rStyle w:val="StyleBoldUnderline"/>
          <w:highlight w:val="yellow"/>
        </w:rPr>
        <w:t>all expressions of</w:t>
      </w:r>
      <w:r w:rsidRPr="00B70958">
        <w:rPr>
          <w:rStyle w:val="StyleBoldUnderline"/>
        </w:rPr>
        <w:t xml:space="preserve"> radical </w:t>
      </w:r>
      <w:r w:rsidRPr="009463B0">
        <w:rPr>
          <w:rStyle w:val="StyleBoldUnderline"/>
          <w:highlight w:val="yellow"/>
        </w:rPr>
        <w:t>social exclusion, dehumanization</w:t>
      </w:r>
      <w:r w:rsidRPr="00B70958">
        <w:rPr>
          <w:rStyle w:val="StyleBoldUnderline"/>
        </w:rPr>
        <w:t xml:space="preserve">, </w:t>
      </w:r>
      <w:r w:rsidRPr="00B70958">
        <w:rPr>
          <w:rStyle w:val="StyleBoldUnderline"/>
        </w:rPr>
        <w:lastRenderedPageBreak/>
        <w:t xml:space="preserve">depersonal- ization, pseudospeciation, </w:t>
      </w:r>
      <w:r w:rsidRPr="009463B0">
        <w:rPr>
          <w:rStyle w:val="StyleBoldUnderline"/>
          <w:highlight w:val="yellow"/>
        </w:rPr>
        <w:t xml:space="preserve">and reification </w:t>
      </w:r>
      <w:r w:rsidRPr="006902CE">
        <w:rPr>
          <w:rStyle w:val="StyleBoldUnderline"/>
        </w:rPr>
        <w:t xml:space="preserve">which </w:t>
      </w:r>
      <w:r w:rsidRPr="009463B0">
        <w:rPr>
          <w:rStyle w:val="StyleBoldUnderline"/>
          <w:highlight w:val="yellow"/>
        </w:rPr>
        <w:t>normalize atrocious behavior</w:t>
      </w:r>
      <w:r w:rsidRPr="00B70958">
        <w:rPr>
          <w:rStyle w:val="StyleBoldUnderline"/>
        </w:rPr>
        <w:t xml:space="preserve"> and violence toward others. A constant self-mobilization for alarm, a state of constant hyperarousal is, perhaps, a reasonable response to Benjamin’s view of late modern history as a chronic “state of emergency”</w:t>
      </w:r>
      <w:r w:rsidRPr="00A931CF">
        <w:rPr>
          <w:sz w:val="14"/>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9463B0">
        <w:rPr>
          <w:rStyle w:val="StyleBoldUnderline"/>
          <w:highlight w:val="yellow"/>
        </w:rPr>
        <w:t>There is no</w:t>
      </w:r>
      <w:r w:rsidRPr="00B70958">
        <w:rPr>
          <w:rStyle w:val="StyleBoldUnderline"/>
        </w:rPr>
        <w:t xml:space="preserve"> primary </w:t>
      </w:r>
      <w:r w:rsidRPr="009463B0">
        <w:rPr>
          <w:rStyle w:val="StyleBoldUnderline"/>
          <w:highlight w:val="yellow"/>
        </w:rPr>
        <w:t>impulse out of which mass violence</w:t>
      </w:r>
      <w:r w:rsidRPr="00B70958">
        <w:rPr>
          <w:rStyle w:val="StyleBoldUnderline"/>
        </w:rPr>
        <w:t xml:space="preserve"> and genocide </w:t>
      </w:r>
      <w:r w:rsidRPr="009463B0">
        <w:rPr>
          <w:rStyle w:val="StyleBoldUnderline"/>
          <w:highlight w:val="yellow"/>
        </w:rPr>
        <w:t>are born, it is ingrained in</w:t>
      </w:r>
      <w:r w:rsidRPr="00B70958">
        <w:rPr>
          <w:rStyle w:val="StyleBoldUnderline"/>
        </w:rPr>
        <w:t xml:space="preserve"> the common sense of </w:t>
      </w:r>
      <w:r w:rsidRPr="009463B0">
        <w:rPr>
          <w:rStyle w:val="StyleBoldUnderline"/>
          <w:highlight w:val="yellow"/>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A931CF">
        <w:rPr>
          <w:sz w:val="14"/>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006C2F">
        <w:rPr>
          <w:rStyle w:val="TitleChar"/>
        </w:rPr>
        <w:t xml:space="preserve">. </w:t>
      </w:r>
      <w:r w:rsidRPr="009463B0">
        <w:rPr>
          <w:rStyle w:val="StyleBoldUnderline"/>
          <w:highlight w:val="yellow"/>
        </w:rPr>
        <w:t xml:space="preserve">Collective denial and misrecognition are prerequisites for </w:t>
      </w:r>
      <w:r w:rsidRPr="006902CE">
        <w:rPr>
          <w:rStyle w:val="StyleBoldUnderline"/>
        </w:rPr>
        <w:t>mass violence</w:t>
      </w:r>
      <w:r w:rsidRPr="00B70958">
        <w:rPr>
          <w:rStyle w:val="StyleBoldUnderline"/>
        </w:rPr>
        <w:t xml:space="preserve"> and </w:t>
      </w:r>
      <w:r w:rsidRPr="009463B0">
        <w:rPr>
          <w:rStyle w:val="StyleBoldUnderline"/>
          <w:highlight w:val="yellow"/>
        </w:rPr>
        <w:t>genocide</w:t>
      </w:r>
      <w:r w:rsidRPr="00006C2F">
        <w:rPr>
          <w:rStyle w:val="TitleChar"/>
        </w:rPr>
        <w:t>.</w:t>
      </w:r>
      <w:r w:rsidRPr="00A931CF">
        <w:rPr>
          <w:sz w:val="14"/>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9463B0">
        <w:rPr>
          <w:rStyle w:val="StyleBoldUnderline"/>
          <w:highlight w:val="yellow"/>
        </w:rPr>
        <w:t>Everyday violence encompasses the implicit</w:t>
      </w:r>
      <w:r w:rsidRPr="00B70958">
        <w:rPr>
          <w:rStyle w:val="StyleBoldUnderline"/>
        </w:rPr>
        <w:t xml:space="preserve">, legitimate, and </w:t>
      </w:r>
      <w:r w:rsidRPr="009463B0">
        <w:rPr>
          <w:rStyle w:val="StyleBoldUnderline"/>
          <w:highlight w:val="yellow"/>
        </w:rPr>
        <w:t>routinized</w:t>
      </w:r>
      <w:r w:rsidRPr="00B70958">
        <w:rPr>
          <w:rStyle w:val="StyleBoldUnderline"/>
        </w:rPr>
        <w:t xml:space="preserve"> forms of </w:t>
      </w:r>
      <w:r w:rsidRPr="009463B0">
        <w:rPr>
          <w:rStyle w:val="StyleBoldUnderline"/>
          <w:highlight w:val="yellow"/>
        </w:rPr>
        <w:t>violence inherent in</w:t>
      </w:r>
      <w:r w:rsidRPr="00B70958">
        <w:rPr>
          <w:rStyle w:val="StyleBoldUnderline"/>
        </w:rPr>
        <w:t xml:space="preserve"> particular social, economic, and </w:t>
      </w:r>
      <w:r w:rsidRPr="009463B0">
        <w:rPr>
          <w:rStyle w:val="StyleBoldUnderline"/>
          <w:highlight w:val="yellow"/>
        </w:rPr>
        <w:t>political formations</w:t>
      </w:r>
      <w:r w:rsidRPr="00006C2F">
        <w:rPr>
          <w:rStyle w:val="TitleChar"/>
        </w:rPr>
        <w:t>.</w:t>
      </w:r>
      <w:r w:rsidRPr="00A931CF">
        <w:rPr>
          <w:sz w:val="14"/>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9463B0">
        <w:rPr>
          <w:rStyle w:val="StyleBoldUnderline"/>
          <w:highlight w:val="yellow"/>
        </w:rPr>
        <w:t>mass violence</w:t>
      </w:r>
      <w:r w:rsidRPr="00B70958">
        <w:rPr>
          <w:rStyle w:val="StyleBoldUnderline"/>
        </w:rPr>
        <w:t xml:space="preserve"> is part of a continuum, and that it </w:t>
      </w:r>
      <w:r w:rsidRPr="009463B0">
        <w:rPr>
          <w:rStyle w:val="StyleBoldUnderline"/>
          <w:highlight w:val="yellow"/>
        </w:rPr>
        <w:t>is socially incremental and</w:t>
      </w:r>
      <w:r w:rsidRPr="00B70958">
        <w:rPr>
          <w:rStyle w:val="StyleBoldUnderline"/>
        </w:rPr>
        <w:t xml:space="preserve"> often </w:t>
      </w:r>
      <w:r w:rsidRPr="009463B0">
        <w:rPr>
          <w:rStyle w:val="StyleBoldUnderline"/>
          <w:highlight w:val="yellow"/>
        </w:rPr>
        <w:t>experienced by perpetrators</w:t>
      </w:r>
      <w:r w:rsidRPr="00B70958">
        <w:rPr>
          <w:rStyle w:val="StyleBoldUnderline"/>
        </w:rPr>
        <w:t xml:space="preserve">, collaborators, </w:t>
      </w:r>
      <w:r w:rsidRPr="009463B0">
        <w:rPr>
          <w:rStyle w:val="StyleBoldUnderline"/>
          <w:highlight w:val="yellow"/>
        </w:rPr>
        <w:t>bystanders - and</w:t>
      </w:r>
      <w:r w:rsidRPr="00B70958">
        <w:rPr>
          <w:rStyle w:val="StyleBoldUnderline"/>
        </w:rPr>
        <w:t xml:space="preserve"> even by </w:t>
      </w:r>
      <w:r w:rsidRPr="009463B0">
        <w:rPr>
          <w:rStyle w:val="StyleBoldUnderline"/>
          <w:highlight w:val="yellow"/>
        </w:rPr>
        <w:t>victims</w:t>
      </w:r>
      <w:r w:rsidRPr="00B70958">
        <w:rPr>
          <w:rStyle w:val="StyleBoldUnderline"/>
        </w:rPr>
        <w:t xml:space="preserve"> themselves - </w:t>
      </w:r>
      <w:r w:rsidRPr="009463B0">
        <w:rPr>
          <w:rStyle w:val="StyleBoldUnderline"/>
          <w:highlight w:val="yellow"/>
        </w:rPr>
        <w:t xml:space="preserve">as </w:t>
      </w:r>
      <w:r w:rsidRPr="006902CE">
        <w:rPr>
          <w:rStyle w:val="StyleBoldUnderline"/>
        </w:rPr>
        <w:t>expected</w:t>
      </w:r>
      <w:r w:rsidRPr="00B70958">
        <w:rPr>
          <w:rStyle w:val="StyleBoldUnderline"/>
        </w:rPr>
        <w:t xml:space="preserve">, routine, even </w:t>
      </w:r>
      <w:r w:rsidRPr="009463B0">
        <w:rPr>
          <w:rStyle w:val="StyleBoldUnderline"/>
          <w:highlight w:val="yellow"/>
        </w:rPr>
        <w:t>justified</w:t>
      </w:r>
      <w:r w:rsidRPr="00A931CF">
        <w:rPr>
          <w:sz w:val="14"/>
        </w:rPr>
        <w:t xml:space="preserve">. The preparations for mass killing can be found in social sentiments and institutions from the family, to schools, churches, hospitals, and the military. </w:t>
      </w:r>
      <w:r w:rsidRPr="009463B0">
        <w:rPr>
          <w:rStyle w:val="TitleChar"/>
          <w:highlight w:val="yellow"/>
        </w:rPr>
        <w:t>Th</w:t>
      </w:r>
      <w:r w:rsidRPr="009463B0">
        <w:rPr>
          <w:rStyle w:val="StyleBoldUnderline"/>
          <w:highlight w:val="yellow"/>
        </w:rPr>
        <w:t>ey harbor the</w:t>
      </w:r>
      <w:r w:rsidRPr="00A931CF">
        <w:rPr>
          <w:sz w:val="14"/>
        </w:rPr>
        <w:t xml:space="preserve"> early “warning signs” (Charney 1991), the </w:t>
      </w:r>
      <w:r w:rsidRPr="00006C2F">
        <w:rPr>
          <w:rStyle w:val="TitleChar"/>
        </w:rPr>
        <w:t>“</w:t>
      </w:r>
      <w:r w:rsidRPr="009463B0">
        <w:rPr>
          <w:rStyle w:val="StyleBoldUnderline"/>
          <w:highlight w:val="yellow"/>
        </w:rPr>
        <w:t>priming</w:t>
      </w:r>
      <w:r w:rsidRPr="00006C2F">
        <w:rPr>
          <w:rStyle w:val="TitleChar"/>
        </w:rPr>
        <w:t>”</w:t>
      </w:r>
      <w:r w:rsidRPr="00A931CF">
        <w:rPr>
          <w:sz w:val="14"/>
        </w:rPr>
        <w:t xml:space="preserve"> (as Hinton, ed., 2002 calls it), or the “genocidal continuum” (as we call it) </w:t>
      </w:r>
      <w:r w:rsidRPr="009463B0">
        <w:rPr>
          <w:rStyle w:val="StyleBoldUnderline"/>
          <w:highlight w:val="yellow"/>
        </w:rPr>
        <w:t>that push social consensus toward devaluing</w:t>
      </w:r>
      <w:r w:rsidRPr="00B70958">
        <w:rPr>
          <w:rStyle w:val="StyleBoldUnderline"/>
        </w:rPr>
        <w:t xml:space="preserve"> certain forms of human </w:t>
      </w:r>
      <w:r w:rsidRPr="009463B0">
        <w:rPr>
          <w:rStyle w:val="StyleBoldUnderline"/>
          <w:highlight w:val="yellow"/>
        </w:rPr>
        <w:t>life</w:t>
      </w:r>
      <w:r w:rsidRPr="00A931CF">
        <w:rPr>
          <w:sz w:val="14"/>
        </w:rPr>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3011B3" w:rsidRDefault="003011B3" w:rsidP="003011B3"/>
    <w:p w:rsidR="003011B3" w:rsidRDefault="003011B3" w:rsidP="003011B3"/>
    <w:p w:rsidR="003011B3" w:rsidRPr="0094441B" w:rsidRDefault="003011B3" w:rsidP="003011B3">
      <w:pPr>
        <w:rPr>
          <w:rStyle w:val="StyleStyleBold12pt"/>
        </w:rPr>
      </w:pPr>
      <w:r w:rsidRPr="0094441B">
        <w:rPr>
          <w:rStyle w:val="StyleStyleBold12pt"/>
        </w:rPr>
        <w:t>Jenkins 73 – Professor of Philosophy @ University of Alabama</w:t>
      </w:r>
    </w:p>
    <w:p w:rsidR="003011B3" w:rsidRPr="0094441B" w:rsidRDefault="003011B3" w:rsidP="003011B3">
      <w:pPr>
        <w:rPr>
          <w:sz w:val="20"/>
        </w:rPr>
      </w:pPr>
      <w:r w:rsidRPr="0094441B">
        <w:rPr>
          <w:sz w:val="20"/>
        </w:rPr>
        <w:t>[Iredell Jenkins, “The Conditions of Peace”, The Monist, Vol. 57, No. 4, Philosophy of War (OCTOBER, 1973), pp. 507-526, http://www.jstor.org/stable/27902329] Gender Edited</w:t>
      </w:r>
    </w:p>
    <w:p w:rsidR="003011B3" w:rsidRDefault="003011B3" w:rsidP="003011B3">
      <w:pPr>
        <w:rPr>
          <w:rStyle w:val="StyleBoldUnderline"/>
        </w:rPr>
      </w:pPr>
      <w:r w:rsidRPr="0094441B">
        <w:rPr>
          <w:sz w:val="16"/>
        </w:rPr>
        <w:t xml:space="preserve">I shall argue in this paper that </w:t>
      </w:r>
      <w:r w:rsidRPr="0094441B">
        <w:rPr>
          <w:rStyle w:val="StyleBoldUnderline"/>
        </w:rPr>
        <w:t>our thinking about the question of war and peace is</w:t>
      </w:r>
      <w:r w:rsidRPr="0094441B">
        <w:rPr>
          <w:sz w:val="16"/>
        </w:rPr>
        <w:t xml:space="preserve"> vitiated at its source by a series of </w:t>
      </w:r>
      <w:r w:rsidRPr="0094441B">
        <w:rPr>
          <w:rStyle w:val="StyleBoldUnderline"/>
        </w:rPr>
        <w:t>mistaken</w:t>
      </w:r>
      <w:r w:rsidRPr="0094441B">
        <w:rPr>
          <w:sz w:val="16"/>
        </w:rPr>
        <w:t xml:space="preserve"> assumptions and intentions. </w:t>
      </w:r>
      <w:r w:rsidRPr="0094441B">
        <w:rPr>
          <w:rStyle w:val="StyleBoldUnderline"/>
        </w:rPr>
        <w:t>These misconceptions pass</w:t>
      </w:r>
      <w:r w:rsidRPr="0094441B">
        <w:rPr>
          <w:sz w:val="16"/>
        </w:rPr>
        <w:t xml:space="preserve"> as sound coin </w:t>
      </w:r>
      <w:r w:rsidRPr="0094441B">
        <w:rPr>
          <w:rStyle w:val="StyleBoldUnderline"/>
        </w:rPr>
        <w:t>because they have the air of truisms: they appear to direct our inquiries along lines that are</w:t>
      </w:r>
      <w:r w:rsidRPr="0094441B">
        <w:rPr>
          <w:sz w:val="16"/>
        </w:rPr>
        <w:t xml:space="preserve"> sure to be </w:t>
      </w:r>
      <w:r w:rsidRPr="0094441B">
        <w:rPr>
          <w:rStyle w:val="StyleBoldUnderline"/>
        </w:rPr>
        <w:t>successful and are</w:t>
      </w:r>
      <w:r w:rsidRPr="0094441B">
        <w:rPr>
          <w:sz w:val="16"/>
        </w:rPr>
        <w:t xml:space="preserve"> anyway </w:t>
      </w:r>
      <w:r w:rsidRPr="0094441B">
        <w:rPr>
          <w:rStyle w:val="StyleBoldUnderline"/>
        </w:rPr>
        <w:t>the only ones available.</w:t>
      </w:r>
      <w:r w:rsidRPr="0094441B">
        <w:rPr>
          <w:sz w:val="16"/>
        </w:rPr>
        <w:t xml:space="preserve"> At the same time, </w:t>
      </w:r>
      <w:r w:rsidRPr="0094441B">
        <w:rPr>
          <w:rStyle w:val="StyleBoldUnderline"/>
        </w:rPr>
        <w:t xml:space="preserve">these </w:t>
      </w:r>
      <w:r w:rsidRPr="009463B0">
        <w:rPr>
          <w:rStyle w:val="StyleBoldUnderline"/>
          <w:highlight w:val="yellow"/>
        </w:rPr>
        <w:t xml:space="preserve">errors are so basic that they </w:t>
      </w:r>
      <w:r w:rsidRPr="009463B0">
        <w:rPr>
          <w:rStyle w:val="Emphasis"/>
          <w:highlight w:val="yellow"/>
        </w:rPr>
        <w:t>distort</w:t>
      </w:r>
      <w:r w:rsidRPr="0094441B">
        <w:rPr>
          <w:sz w:val="16"/>
        </w:rPr>
        <w:t xml:space="preserve"> both </w:t>
      </w:r>
      <w:r w:rsidRPr="009463B0">
        <w:rPr>
          <w:rStyle w:val="Emphasis"/>
          <w:highlight w:val="yellow"/>
        </w:rPr>
        <w:t>theory and practice from the start:</w:t>
      </w:r>
      <w:r w:rsidRPr="0094441B">
        <w:rPr>
          <w:sz w:val="16"/>
        </w:rPr>
        <w:t xml:space="preserve"> </w:t>
      </w:r>
      <w:r w:rsidRPr="0094441B">
        <w:rPr>
          <w:rStyle w:val="StyleBoldUnderline"/>
        </w:rPr>
        <w:t>they are red herrings, putting us on a false scent</w:t>
      </w:r>
      <w:r w:rsidRPr="0094441B">
        <w:rPr>
          <w:sz w:val="16"/>
        </w:rPr>
        <w:t xml:space="preserve"> from which we never free ourselves because we cannot get close enough to the quarry to recognize our mistake. </w:t>
      </w:r>
      <w:r w:rsidRPr="0094441B">
        <w:rPr>
          <w:rStyle w:val="StyleBoldUnderline"/>
        </w:rPr>
        <w:t>It is my purpose to expose these errors</w:t>
      </w:r>
      <w:r w:rsidRPr="0094441B">
        <w:rPr>
          <w:sz w:val="16"/>
        </w:rPr>
        <w:t xml:space="preserve"> and point the way to their correction. Three basic </w:t>
      </w:r>
      <w:r w:rsidRPr="0094441B">
        <w:rPr>
          <w:rStyle w:val="StyleBoldUnderline"/>
        </w:rPr>
        <w:t>mistakes have misled our thinking about war and peace. We have employed the wrong categories.</w:t>
      </w:r>
      <w:r w:rsidRPr="0094441B">
        <w:rPr>
          <w:sz w:val="16"/>
        </w:rPr>
        <w:t xml:space="preserve"> We have studied the wrong data. And </w:t>
      </w:r>
      <w:r w:rsidRPr="0094441B">
        <w:rPr>
          <w:rStyle w:val="StyleBoldUnderline"/>
        </w:rPr>
        <w:t>we have pursued the wrong goal.</w:t>
      </w:r>
      <w:r w:rsidRPr="0094441B">
        <w:rPr>
          <w:sz w:val="16"/>
        </w:rPr>
        <w:t xml:space="preserve"> These errors are intimately related, with each in turn entailing the next. </w:t>
      </w:r>
      <w:r w:rsidRPr="0094441B">
        <w:rPr>
          <w:rStyle w:val="StyleBoldUnderline"/>
        </w:rPr>
        <w:t>The categories we think in focus our attention too narrowly.</w:t>
      </w:r>
      <w:r w:rsidRPr="0094441B">
        <w:rPr>
          <w:sz w:val="16"/>
        </w:rPr>
        <w:t xml:space="preserve"> The data we pore over yield distorted conclusions. The goals </w:t>
      </w:r>
      <w:r w:rsidRPr="0094441B">
        <w:rPr>
          <w:rStyle w:val="StyleBoldUnderline"/>
        </w:rPr>
        <w:t xml:space="preserve">we are </w:t>
      </w:r>
      <w:r w:rsidRPr="0094441B">
        <w:rPr>
          <w:rStyle w:val="StyleBoldUnderline"/>
        </w:rPr>
        <w:lastRenderedPageBreak/>
        <w:t>thus led to pursue</w:t>
      </w:r>
      <w:r w:rsidRPr="0094441B">
        <w:rPr>
          <w:sz w:val="16"/>
        </w:rPr>
        <w:t xml:space="preserve"> are </w:t>
      </w:r>
      <w:r w:rsidRPr="0094441B">
        <w:rPr>
          <w:rStyle w:val="StyleBoldUnderline"/>
        </w:rPr>
        <w:t>mirages</w:t>
      </w:r>
      <w:r w:rsidRPr="0094441B">
        <w:rPr>
          <w:sz w:val="16"/>
        </w:rPr>
        <w:t xml:space="preserve"> that grow fainter the closer we approach them. It will be necessary to discuss these errors serially, but it must be remembered that they are in reality tightly forged links in a closed chain. 1. </w:t>
      </w:r>
      <w:r w:rsidRPr="009463B0">
        <w:rPr>
          <w:rStyle w:val="StyleBoldUnderline"/>
          <w:highlight w:val="yellow"/>
        </w:rPr>
        <w:t xml:space="preserve">The </w:t>
      </w:r>
      <w:r w:rsidRPr="009463B0">
        <w:rPr>
          <w:rStyle w:val="Emphasis"/>
          <w:highlight w:val="yellow"/>
        </w:rPr>
        <w:t>controlling factor</w:t>
      </w:r>
      <w:r w:rsidRPr="009463B0">
        <w:rPr>
          <w:rStyle w:val="StyleBoldUnderline"/>
          <w:highlight w:val="yellow"/>
        </w:rPr>
        <w:t xml:space="preserve"> in all human undertakings is the conceptual apparatus that</w:t>
      </w:r>
      <w:r w:rsidRPr="0094441B">
        <w:rPr>
          <w:sz w:val="16"/>
        </w:rPr>
        <w:t xml:space="preserve"> men [</w:t>
      </w:r>
      <w:r w:rsidRPr="009463B0">
        <w:rPr>
          <w:rStyle w:val="StyleBoldUnderline"/>
          <w:highlight w:val="yellow"/>
        </w:rPr>
        <w:t>people</w:t>
      </w:r>
      <w:r w:rsidRPr="009463B0">
        <w:rPr>
          <w:sz w:val="16"/>
          <w:highlight w:val="yellow"/>
        </w:rPr>
        <w:t xml:space="preserve">] </w:t>
      </w:r>
      <w:r w:rsidRPr="009463B0">
        <w:rPr>
          <w:rStyle w:val="StyleBoldUnderline"/>
          <w:highlight w:val="yellow"/>
        </w:rPr>
        <w:t>employ-</w:t>
      </w:r>
      <w:r w:rsidRPr="009463B0">
        <w:rPr>
          <w:rStyle w:val="Emphasis"/>
          <w:highlight w:val="yellow"/>
        </w:rPr>
        <w:t>the terms in which they think.</w:t>
      </w:r>
      <w:r w:rsidRPr="0094441B">
        <w:rPr>
          <w:sz w:val="16"/>
        </w:rPr>
        <w:t xml:space="preserve"> </w:t>
      </w:r>
      <w:r w:rsidRPr="0094441B">
        <w:rPr>
          <w:rStyle w:val="StyleBoldUnderline"/>
        </w:rPr>
        <w:t>These modes of thought largely determine the</w:t>
      </w:r>
      <w:r w:rsidRPr="0094441B">
        <w:rPr>
          <w:sz w:val="16"/>
        </w:rPr>
        <w:t xml:space="preserve"> data we examine, the </w:t>
      </w:r>
      <w:r w:rsidRPr="0094441B">
        <w:rPr>
          <w:rStyle w:val="StyleBoldUnderline"/>
        </w:rPr>
        <w:t>phenomena we are interested in, the questions we ask, and the purposes we pursue.</w:t>
      </w:r>
      <w:r w:rsidRPr="0094441B">
        <w:rPr>
          <w:sz w:val="16"/>
        </w:rPr>
        <w:t xml:space="preserve"> In more homely language, </w:t>
      </w:r>
      <w:r w:rsidRPr="009463B0">
        <w:rPr>
          <w:rStyle w:val="StyleBoldUnderline"/>
          <w:highlight w:val="yellow"/>
        </w:rPr>
        <w:t>this</w:t>
      </w:r>
      <w:r w:rsidRPr="0094441B">
        <w:rPr>
          <w:sz w:val="16"/>
        </w:rPr>
        <w:t xml:space="preserve"> apparatus </w:t>
      </w:r>
      <w:r w:rsidRPr="009463B0">
        <w:rPr>
          <w:rStyle w:val="StyleBoldUnderline"/>
          <w:highlight w:val="yellow"/>
        </w:rPr>
        <w:t xml:space="preserve">defines </w:t>
      </w:r>
      <w:r w:rsidRPr="009463B0">
        <w:rPr>
          <w:rStyle w:val="Emphasis"/>
          <w:highlight w:val="yellow"/>
        </w:rPr>
        <w:t>where we look, what we look for, and what we hope to do.</w:t>
      </w:r>
      <w:r w:rsidRPr="0094441B">
        <w:rPr>
          <w:sz w:val="16"/>
        </w:rPr>
        <w:t xml:space="preserve"> </w:t>
      </w:r>
      <w:r w:rsidRPr="0094441B">
        <w:rPr>
          <w:rStyle w:val="StyleBoldUnderline"/>
        </w:rPr>
        <w:t>And it is here</w:t>
      </w:r>
      <w:r w:rsidRPr="0094441B">
        <w:rPr>
          <w:sz w:val="16"/>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94441B">
        <w:rPr>
          <w:sz w:val="16"/>
        </w:rPr>
        <w:t xml:space="preserve">, and that the more superficial and derivative side. What </w:t>
      </w:r>
      <w:r w:rsidRPr="009463B0">
        <w:rPr>
          <w:rStyle w:val="StyleBoldUnderline"/>
          <w:highlight w:val="yellow"/>
        </w:rPr>
        <w:t>we</w:t>
      </w:r>
      <w:r w:rsidRPr="0094441B">
        <w:rPr>
          <w:sz w:val="16"/>
        </w:rPr>
        <w:t xml:space="preserve"> do, in brief, is to </w:t>
      </w:r>
      <w:r w:rsidRPr="009463B0">
        <w:rPr>
          <w:rStyle w:val="StyleBoldUnderline"/>
          <w:highlight w:val="yellow"/>
        </w:rPr>
        <w:t xml:space="preserve">treat war as an </w:t>
      </w:r>
      <w:r w:rsidRPr="009463B0">
        <w:rPr>
          <w:rStyle w:val="Emphasis"/>
          <w:highlight w:val="yellow"/>
        </w:rPr>
        <w:t>independent variable</w:t>
      </w:r>
      <w:r w:rsidRPr="009463B0">
        <w:rPr>
          <w:rStyle w:val="StyleBoldUnderline"/>
          <w:highlight w:val="yellow"/>
        </w:rPr>
        <w:t xml:space="preserve">, which is to be understood </w:t>
      </w:r>
      <w:r w:rsidRPr="009463B0">
        <w:rPr>
          <w:rStyle w:val="Emphasis"/>
          <w:highlight w:val="yellow"/>
        </w:rPr>
        <w:t>in isolation</w:t>
      </w:r>
      <w:r w:rsidRPr="0094441B">
        <w:rPr>
          <w:rStyle w:val="StyleBoldUnderline"/>
        </w:rPr>
        <w:t xml:space="preserve"> from any larger context and dealt with strictly on its own terms. We appear to act on the assumption that wars are</w:t>
      </w:r>
      <w:r w:rsidRPr="0094441B">
        <w:rPr>
          <w:sz w:val="16"/>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94441B">
        <w:rPr>
          <w:sz w:val="16"/>
        </w:rPr>
        <w:t xml:space="preserve"> Seen in the light of reason, </w:t>
      </w:r>
      <w:r w:rsidRPr="0094441B">
        <w:rPr>
          <w:rStyle w:val="StyleBoldUnderline"/>
        </w:rPr>
        <w:t>this</w:t>
      </w:r>
      <w:r w:rsidRPr="0094441B">
        <w:rPr>
          <w:sz w:val="16"/>
        </w:rPr>
        <w:t xml:space="preserve"> procedure </w:t>
      </w:r>
      <w:r w:rsidRPr="0094441B">
        <w:rPr>
          <w:rStyle w:val="StyleBoldUnderline"/>
        </w:rPr>
        <w:t xml:space="preserve">is paradoxical. </w:t>
      </w:r>
      <w:r w:rsidRPr="009463B0">
        <w:rPr>
          <w:rStyle w:val="StyleBoldUnderline"/>
          <w:highlight w:val="yellow"/>
        </w:rPr>
        <w:t>The real</w:t>
      </w:r>
      <w:r w:rsidRPr="0094441B">
        <w:rPr>
          <w:sz w:val="16"/>
        </w:rPr>
        <w:t xml:space="preserve"> and final object of our </w:t>
      </w:r>
      <w:r w:rsidRPr="009463B0">
        <w:rPr>
          <w:rStyle w:val="StyleBoldUnderline"/>
          <w:highlight w:val="yellow"/>
        </w:rPr>
        <w:t>concern is peace. We want to establish</w:t>
      </w:r>
      <w:r w:rsidRPr="0094441B">
        <w:rPr>
          <w:sz w:val="16"/>
        </w:rPr>
        <w:t xml:space="preserve"> amicable relations among people, and create </w:t>
      </w:r>
      <w:r w:rsidRPr="009463B0">
        <w:rPr>
          <w:rStyle w:val="StyleBoldUnderline"/>
          <w:highlight w:val="yellow"/>
        </w:rPr>
        <w:t>a community</w:t>
      </w:r>
      <w:r w:rsidRPr="0094441B">
        <w:rPr>
          <w:sz w:val="16"/>
        </w:rPr>
        <w:t xml:space="preserve"> of feeling and interests. </w:t>
      </w:r>
      <w:r w:rsidRPr="0094441B">
        <w:rPr>
          <w:rStyle w:val="StyleBoldUnderline"/>
        </w:rPr>
        <w:t>Y</w:t>
      </w:r>
      <w:r w:rsidRPr="009463B0">
        <w:rPr>
          <w:rStyle w:val="StyleBoldUnderline"/>
          <w:highlight w:val="yellow"/>
        </w:rPr>
        <w:t xml:space="preserve">et the overwhelming proportion of our thinking, talking, and acting is concerned with </w:t>
      </w:r>
      <w:r w:rsidRPr="009463B0">
        <w:rPr>
          <w:rStyle w:val="Emphasis"/>
          <w:highlight w:val="yellow"/>
        </w:rPr>
        <w:t>war.</w:t>
      </w:r>
      <w:r w:rsidRPr="0094441B">
        <w:rPr>
          <w:sz w:val="16"/>
        </w:rPr>
        <w:t xml:space="preserve"> </w:t>
      </w:r>
      <w:r w:rsidRPr="0094441B">
        <w:rPr>
          <w:rStyle w:val="StyleBoldUnderline"/>
        </w:rPr>
        <w:t>It is war</w:t>
      </w:r>
      <w:r w:rsidRPr="0094441B">
        <w:rPr>
          <w:sz w:val="16"/>
        </w:rPr>
        <w:t xml:space="preserve">, in fact and in threat, </w:t>
      </w:r>
      <w:r w:rsidRPr="0094441B">
        <w:rPr>
          <w:rStyle w:val="StyleBoldUnderline"/>
        </w:rPr>
        <w:t>that</w:t>
      </w:r>
      <w:r w:rsidRPr="0094441B">
        <w:rPr>
          <w:sz w:val="16"/>
        </w:rPr>
        <w:t xml:space="preserve"> constantly </w:t>
      </w:r>
      <w:r w:rsidRPr="0094441B">
        <w:rPr>
          <w:rStyle w:val="StyleBoldUnderline"/>
        </w:rPr>
        <w:t>preoccupies us.</w:t>
      </w:r>
      <w:r w:rsidRPr="0094441B">
        <w:rPr>
          <w:sz w:val="16"/>
        </w:rPr>
        <w:t xml:space="preserve"> So </w:t>
      </w:r>
      <w:r w:rsidRPr="0094441B">
        <w:rPr>
          <w:rStyle w:val="StyleBoldUnderline"/>
        </w:rPr>
        <w:t>the</w:t>
      </w:r>
      <w:r w:rsidRPr="0094441B">
        <w:rPr>
          <w:sz w:val="16"/>
        </w:rPr>
        <w:t xml:space="preserve"> universe of </w:t>
      </w:r>
      <w:r w:rsidRPr="0094441B">
        <w:rPr>
          <w:rStyle w:val="StyleBoldUnderline"/>
        </w:rPr>
        <w:t>discourse in which we treat the problem of war and peace has a vocabulary that is derived entirely from only one of these elements: war.</w:t>
      </w:r>
      <w:r w:rsidRPr="0094441B">
        <w:rPr>
          <w:sz w:val="16"/>
        </w:rPr>
        <w:t xml:space="preserve"> The concepts that dominate our thinking are 'nation states', 'sovereignty', 'foreign powers', 'treaties', 'alliances', 'the balance of power', 'nuclear deterrents', and other such. </w:t>
      </w:r>
      <w:r w:rsidRPr="009463B0">
        <w:rPr>
          <w:rStyle w:val="StyleBoldUnderline"/>
          <w:highlight w:val="yellow"/>
        </w:rPr>
        <w:t>War so fascinates us that we are incapable of viewing it in perspective</w:t>
      </w:r>
      <w:r w:rsidRPr="0094441B">
        <w:rPr>
          <w:rStyle w:val="StyleBoldUnderline"/>
        </w:rPr>
        <w:t xml:space="preserve"> and putting it in context. So </w:t>
      </w:r>
      <w:r w:rsidRPr="009463B0">
        <w:rPr>
          <w:rStyle w:val="StyleBoldUnderline"/>
          <w:highlight w:val="yellow"/>
        </w:rPr>
        <w:t>we fail to see that war is only one element in a complex set of human relationship</w:t>
      </w:r>
      <w:r w:rsidRPr="0094441B">
        <w:rPr>
          <w:rStyle w:val="StyleBoldUnderline"/>
        </w:rPr>
        <w:t>s</w:t>
      </w:r>
    </w:p>
    <w:p w:rsidR="003011B3" w:rsidRDefault="003011B3" w:rsidP="003011B3">
      <w:pPr>
        <w:rPr>
          <w:rStyle w:val="StyleBoldUnderline"/>
        </w:rPr>
      </w:pPr>
    </w:p>
    <w:p w:rsidR="003011B3" w:rsidRDefault="003011B3" w:rsidP="003011B3">
      <w:pPr>
        <w:rPr>
          <w:rStyle w:val="StyleBoldUnderline"/>
        </w:rPr>
      </w:pPr>
    </w:p>
    <w:p w:rsidR="003011B3" w:rsidRDefault="003011B3" w:rsidP="003011B3">
      <w:pPr>
        <w:rPr>
          <w:rStyle w:val="StyleBoldUnderline"/>
        </w:rPr>
      </w:pPr>
    </w:p>
    <w:p w:rsidR="003011B3" w:rsidRPr="0094441B" w:rsidRDefault="003011B3" w:rsidP="003011B3">
      <w:pPr>
        <w:rPr>
          <w:b/>
          <w:iCs/>
          <w:u w:val="single"/>
          <w:bdr w:val="single" w:sz="18" w:space="0" w:color="auto"/>
        </w:rPr>
      </w:pPr>
      <w:r w:rsidRPr="0094441B">
        <w:rPr>
          <w:sz w:val="16"/>
        </w:rPr>
        <w:t xml:space="preserve">, which can be neutralized by other and very different elements. Instead, </w:t>
      </w:r>
      <w:r w:rsidRPr="009463B0">
        <w:rPr>
          <w:rStyle w:val="StyleBoldUnderline"/>
          <w:highlight w:val="yellow"/>
        </w:rPr>
        <w:t>we persist in thinking that the threat of war can be averted</w:t>
      </w:r>
      <w:r w:rsidRPr="0094441B">
        <w:rPr>
          <w:sz w:val="16"/>
        </w:rPr>
        <w:t xml:space="preserve">, and war itself 'won', </w:t>
      </w:r>
      <w:r w:rsidRPr="009463B0">
        <w:rPr>
          <w:rStyle w:val="StyleBoldUnderline"/>
          <w:highlight w:val="yellow"/>
        </w:rPr>
        <w:t>only in the terms that it itself poses</w:t>
      </w:r>
      <w:r w:rsidRPr="0094441B">
        <w:rPr>
          <w:rStyle w:val="StyleBoldUnderline"/>
        </w:rPr>
        <w:t>: namely, the appeal to force. Peace may be the object of our prayers, but war is the object of our efforts.</w:t>
      </w:r>
      <w:r w:rsidRPr="0094441B">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rehabilitation-punishment. In every instance, it is the second item on which we lavish our efforts. It simply seems to be the case that in all of the contexts of life men [</w:t>
      </w:r>
      <w:r w:rsidRPr="0094441B">
        <w:rPr>
          <w:rStyle w:val="StyleBoldUnderline"/>
        </w:rPr>
        <w:t>people</w:t>
      </w:r>
      <w:r w:rsidRPr="0094441B">
        <w:rPr>
          <w:sz w:val="16"/>
        </w:rPr>
        <w:t xml:space="preserve">] </w:t>
      </w:r>
      <w:r w:rsidRPr="0094441B">
        <w:rPr>
          <w:rStyle w:val="StyleBoldUnderline"/>
        </w:rPr>
        <w:t>tend to take</w:t>
      </w:r>
      <w:r w:rsidRPr="0094441B">
        <w:rPr>
          <w:sz w:val="16"/>
        </w:rPr>
        <w:t xml:space="preserve"> sound and satisfactory </w:t>
      </w:r>
      <w:r w:rsidRPr="0094441B">
        <w:rPr>
          <w:rStyle w:val="StyleBoldUnderline"/>
        </w:rPr>
        <w:t xml:space="preserve">situations for granted, and to be concerned only with those that are unpleasant, threatening, or harmful. So </w:t>
      </w:r>
      <w:r w:rsidRPr="009463B0">
        <w:rPr>
          <w:rStyle w:val="StyleBoldUnderline"/>
          <w:highlight w:val="yellow"/>
        </w:rPr>
        <w:t>instead of trying to preserve peace, we think only of preventing wars-or winning them.</w:t>
      </w:r>
      <w:r w:rsidRPr="0094441B">
        <w:rPr>
          <w:sz w:val="16"/>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94441B">
        <w:rPr>
          <w:sz w:val="16"/>
        </w:rPr>
        <w:t xml:space="preserve"> So though our approach to the problem of war and peace is paradoxical, it is not anomolous.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94441B">
        <w:rPr>
          <w:sz w:val="16"/>
        </w:rPr>
        <w:t xml:space="preserve"> and inadequate </w:t>
      </w:r>
      <w:r w:rsidRPr="0094441B">
        <w:rPr>
          <w:rStyle w:val="StyleBoldUnderline"/>
        </w:rPr>
        <w:t>range of data.</w:t>
      </w:r>
      <w:r w:rsidRPr="0094441B">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9463B0">
        <w:rPr>
          <w:rStyle w:val="StyleBoldUnderline"/>
          <w:highlight w:val="yellow"/>
        </w:rPr>
        <w:t>Since we think in terms of war</w:t>
      </w:r>
      <w:r w:rsidRPr="0094441B">
        <w:rPr>
          <w:rStyle w:val="StyleBoldUnderline"/>
        </w:rPr>
        <w:t>,</w:t>
      </w:r>
      <w:r w:rsidRPr="0094441B">
        <w:rPr>
          <w:sz w:val="16"/>
        </w:rPr>
        <w:t xml:space="preserve"> and this is what war means, these are the data we turn to when we seek enlightenment on the issues of war and peace: </w:t>
      </w:r>
      <w:r w:rsidRPr="009463B0">
        <w:rPr>
          <w:rStyle w:val="StyleBoldUnderline"/>
          <w:highlight w:val="yellow"/>
        </w:rPr>
        <w:t>we look only at the relations between sovereign states</w:t>
      </w:r>
      <w:r w:rsidRPr="0094441B">
        <w:rPr>
          <w:sz w:val="16"/>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94441B">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Our fascination with the phenomena of war leads us to certain conclusions that become as unshakeable as they are deceptive.</w:t>
      </w:r>
      <w:r w:rsidRPr="0094441B">
        <w:rPr>
          <w:sz w:val="16"/>
        </w:rPr>
        <w:t xml:space="preserve"> We regard the sovereign state as at once a brute fact and an impenetrable mystery. </w:t>
      </w:r>
      <w:r w:rsidRPr="009463B0">
        <w:rPr>
          <w:rStyle w:val="StyleBoldUnderline"/>
          <w:highlight w:val="yellow"/>
        </w:rPr>
        <w:t xml:space="preserve">We assume that there </w:t>
      </w:r>
      <w:r w:rsidRPr="009463B0">
        <w:rPr>
          <w:rStyle w:val="Emphasis"/>
          <w:highlight w:val="yellow"/>
        </w:rPr>
        <w:t>must</w:t>
      </w:r>
      <w:r w:rsidRPr="009463B0">
        <w:rPr>
          <w:rStyle w:val="StyleBoldUnderline"/>
          <w:highlight w:val="yellow"/>
        </w:rPr>
        <w:t xml:space="preserve"> be irreconcilable conflicts</w:t>
      </w:r>
      <w:r w:rsidRPr="0094441B">
        <w:rPr>
          <w:rStyle w:val="StyleBoldUnderline"/>
        </w:rPr>
        <w:t xml:space="preserve"> of interest among</w:t>
      </w:r>
      <w:r w:rsidRPr="0094441B">
        <w:rPr>
          <w:sz w:val="16"/>
        </w:rPr>
        <w:t xml:space="preserve"> such </w:t>
      </w:r>
      <w:r w:rsidRPr="0094441B">
        <w:rPr>
          <w:rStyle w:val="StyleBoldUnderline"/>
        </w:rPr>
        <w:t>states.</w:t>
      </w:r>
      <w:r w:rsidRPr="0094441B">
        <w:rPr>
          <w:sz w:val="16"/>
        </w:rPr>
        <w:t xml:space="preserve"> Since these conflicts can be neither resolved nor arbitrated, they must eventually lead to trial by </w:t>
      </w:r>
      <w:r w:rsidRPr="0094441B">
        <w:rPr>
          <w:sz w:val="16"/>
        </w:rPr>
        <w:lastRenderedPageBreak/>
        <w:t xml:space="preserve">force. </w:t>
      </w:r>
      <w:r w:rsidRPr="009463B0">
        <w:rPr>
          <w:rStyle w:val="StyleBoldUnderline"/>
          <w:highlight w:val="yellow"/>
        </w:rPr>
        <w:t xml:space="preserve">Given the facts that we study, </w:t>
      </w:r>
      <w:r w:rsidRPr="009463B0">
        <w:rPr>
          <w:rStyle w:val="Emphasis"/>
          <w:highlight w:val="yellow"/>
        </w:rPr>
        <w:t>these conclusions follow naturally.</w:t>
      </w:r>
    </w:p>
    <w:p w:rsidR="003011B3" w:rsidRDefault="003011B3" w:rsidP="003011B3"/>
    <w:p w:rsidR="003011B3" w:rsidRDefault="003011B3" w:rsidP="003011B3">
      <w:pPr>
        <w:pStyle w:val="Heading2"/>
      </w:pPr>
      <w:r>
        <w:lastRenderedPageBreak/>
        <w:t>1nr</w:t>
      </w:r>
    </w:p>
    <w:p w:rsidR="003011B3" w:rsidRDefault="003011B3" w:rsidP="003011B3"/>
    <w:p w:rsidR="003011B3" w:rsidRDefault="003011B3" w:rsidP="003011B3">
      <w:pPr>
        <w:pStyle w:val="Heading3"/>
      </w:pPr>
      <w:r>
        <w:lastRenderedPageBreak/>
        <w:t>terrorism</w:t>
      </w:r>
    </w:p>
    <w:p w:rsidR="003011B3" w:rsidRDefault="003011B3" w:rsidP="003011B3"/>
    <w:p w:rsidR="003011B3" w:rsidRPr="00E55550" w:rsidRDefault="003011B3" w:rsidP="003011B3">
      <w:pPr>
        <w:pStyle w:val="Heading4"/>
      </w:pPr>
      <w:r>
        <w:t xml:space="preserve">No terrorism – reject alarmism </w:t>
      </w:r>
    </w:p>
    <w:p w:rsidR="003011B3" w:rsidRDefault="003011B3" w:rsidP="003011B3">
      <w:r>
        <w:rPr>
          <w:b/>
        </w:rPr>
        <w:t>Mueller and Stewart</w:t>
      </w:r>
      <w:r w:rsidRPr="00615A5E">
        <w:rPr>
          <w:b/>
        </w:rPr>
        <w:t xml:space="preserve"> 12</w:t>
      </w:r>
      <w:r w:rsidRPr="00615A5E">
        <w:t xml:space="preserve"> (John, Senior Research Scientist at the Mershon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w:t>
      </w:r>
      <w:r>
        <w:t>, pg. 81-110, Project Muse</w:t>
      </w:r>
      <w:r w:rsidRPr="00615A5E">
        <w:t>)</w:t>
      </w:r>
    </w:p>
    <w:p w:rsidR="003011B3" w:rsidRPr="00615A5E" w:rsidRDefault="003011B3" w:rsidP="003011B3"/>
    <w:p w:rsidR="003011B3" w:rsidRPr="00422D65" w:rsidRDefault="003011B3" w:rsidP="003011B3">
      <w:pPr>
        <w:rPr>
          <w:rStyle w:val="StyleStyleBold12pt"/>
          <w:b w:val="0"/>
          <w:bCs w:val="0"/>
          <w:sz w:val="16"/>
        </w:rPr>
      </w:pPr>
      <w:r w:rsidRPr="00E55550">
        <w:rPr>
          <w:sz w:val="16"/>
        </w:rPr>
        <w:t>People such as Giuliani and a whole raft of “</w:t>
      </w:r>
      <w:r w:rsidRPr="00C77E6B">
        <w:rPr>
          <w:b/>
          <w:highlight w:val="yellow"/>
          <w:u w:val="single"/>
        </w:rPr>
        <w:t>security experts</w:t>
      </w:r>
      <w:r w:rsidRPr="00E55550">
        <w:rPr>
          <w:sz w:val="16"/>
        </w:rPr>
        <w:t xml:space="preserve">” have </w:t>
      </w:r>
      <w:r w:rsidRPr="00C77E6B">
        <w:rPr>
          <w:b/>
          <w:highlight w:val="yellow"/>
          <w:u w:val="single"/>
        </w:rPr>
        <w:t xml:space="preserve">massively </w:t>
      </w:r>
      <w:r w:rsidRPr="00C77E6B">
        <w:rPr>
          <w:b/>
          <w:highlight w:val="yellow"/>
          <w:u w:val="single"/>
          <w:bdr w:val="single" w:sz="4" w:space="0" w:color="auto"/>
        </w:rPr>
        <w:t>exaggerate</w:t>
      </w:r>
      <w:r w:rsidRPr="00E55550">
        <w:rPr>
          <w:sz w:val="16"/>
        </w:rPr>
        <w:t xml:space="preserve">d the capacities and the </w:t>
      </w:r>
      <w:r w:rsidRPr="00C77E6B">
        <w:rPr>
          <w:b/>
          <w:highlight w:val="yellow"/>
          <w:u w:val="single"/>
        </w:rPr>
        <w:t>dangers presented by</w:t>
      </w:r>
      <w:r w:rsidRPr="00E55550">
        <w:rPr>
          <w:sz w:val="16"/>
        </w:rPr>
        <w:t xml:space="preserve"> what they have often called “</w:t>
      </w:r>
      <w:r w:rsidRPr="00C77E6B">
        <w:rPr>
          <w:b/>
          <w:highlight w:val="yellow"/>
          <w:u w:val="single"/>
        </w:rPr>
        <w:t xml:space="preserve">the </w:t>
      </w:r>
      <w:r w:rsidRPr="00C77E6B">
        <w:rPr>
          <w:b/>
          <w:highlight w:val="yellow"/>
          <w:u w:val="single"/>
          <w:bdr w:val="single" w:sz="4" w:space="0" w:color="auto"/>
        </w:rPr>
        <w:t>universal adversary</w:t>
      </w:r>
      <w:r w:rsidRPr="00E55550">
        <w:rPr>
          <w:sz w:val="16"/>
        </w:rPr>
        <w:t xml:space="preserve">” both in its domestic and in its international form. The Domestic Adversary To assess the danger presented by terrorists seeking to attack the United States, </w:t>
      </w:r>
      <w:r w:rsidRPr="00C77E6B">
        <w:rPr>
          <w:highlight w:val="yellow"/>
          <w:u w:val="single"/>
        </w:rPr>
        <w:t>we examined</w:t>
      </w:r>
      <w:r w:rsidRPr="003314DB">
        <w:rPr>
          <w:u w:val="single"/>
        </w:rPr>
        <w:t xml:space="preserve"> the </w:t>
      </w:r>
      <w:r w:rsidRPr="00C77E6B">
        <w:rPr>
          <w:highlight w:val="yellow"/>
          <w:u w:val="single"/>
          <w:bdr w:val="single" w:sz="4" w:space="0" w:color="auto"/>
        </w:rPr>
        <w:t>fifty cases</w:t>
      </w:r>
      <w:r w:rsidRPr="00C77E6B">
        <w:rPr>
          <w:highlight w:val="yellow"/>
          <w:u w:val="single"/>
        </w:rPr>
        <w:t xml:space="preserve"> of</w:t>
      </w:r>
      <w:r w:rsidRPr="003314DB">
        <w:rPr>
          <w:u w:val="single"/>
        </w:rPr>
        <w:t xml:space="preserve"> Islamist extremist </w:t>
      </w:r>
      <w:r w:rsidRPr="00C77E6B">
        <w:rPr>
          <w:highlight w:val="yellow"/>
          <w:u w:val="single"/>
        </w:rPr>
        <w:t>terrorism</w:t>
      </w:r>
      <w:r w:rsidRPr="00E55550">
        <w:rPr>
          <w:sz w:val="16"/>
        </w:rPr>
        <w:t xml:space="preserve">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even parenthetically in its fleeting discussion is not only amazing but perhaps delusional in its single-minded preoccupation with the extreme.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w:t>
      </w:r>
      <w:r w:rsidRPr="00C77E6B">
        <w:rPr>
          <w:highlight w:val="yellow"/>
          <w:u w:val="single"/>
        </w:rPr>
        <w:t>since</w:t>
      </w:r>
      <w:r w:rsidRPr="003314DB">
        <w:rPr>
          <w:u w:val="single"/>
        </w:rPr>
        <w:t xml:space="preserve"> the </w:t>
      </w:r>
      <w:r w:rsidRPr="00C77E6B">
        <w:rPr>
          <w:highlight w:val="yellow"/>
          <w:u w:val="single"/>
        </w:rPr>
        <w:t>September 11</w:t>
      </w:r>
      <w:r w:rsidRPr="003314DB">
        <w:rPr>
          <w:u w:val="single"/>
        </w:rPr>
        <w:t xml:space="preserve"> attacks, </w:t>
      </w:r>
      <w:r w:rsidRPr="00C77E6B">
        <w:rPr>
          <w:highlight w:val="yellow"/>
          <w:u w:val="single"/>
        </w:rPr>
        <w:t>no terrorist has</w:t>
      </w:r>
      <w:r w:rsidRPr="003314DB">
        <w:rPr>
          <w:u w:val="single"/>
        </w:rPr>
        <w:t xml:space="preserve"> been able to </w:t>
      </w:r>
      <w:r w:rsidRPr="00C77E6B">
        <w:rPr>
          <w:highlight w:val="yellow"/>
          <w:u w:val="single"/>
          <w:bdr w:val="single" w:sz="4" w:space="0" w:color="auto"/>
        </w:rPr>
        <w:t>detonate</w:t>
      </w:r>
      <w:r w:rsidRPr="00E55550">
        <w:rPr>
          <w:sz w:val="16"/>
        </w:rPr>
        <w:t xml:space="preserve"> even a primitive </w:t>
      </w:r>
      <w:r w:rsidRPr="00C77E6B">
        <w:rPr>
          <w:highlight w:val="yellow"/>
          <w:u w:val="single"/>
          <w:bdr w:val="single" w:sz="4" w:space="0" w:color="auto"/>
        </w:rPr>
        <w:t>bomb</w:t>
      </w:r>
      <w:r w:rsidRPr="00C77E6B">
        <w:rPr>
          <w:highlight w:val="yellow"/>
          <w:u w:val="single"/>
        </w:rPr>
        <w:t xml:space="preserve"> in t</w:t>
      </w:r>
      <w:r w:rsidRPr="003314DB">
        <w:rPr>
          <w:u w:val="single"/>
        </w:rPr>
        <w:t xml:space="preserve">he </w:t>
      </w:r>
      <w:r w:rsidRPr="00C77E6B">
        <w:rPr>
          <w:highlight w:val="yellow"/>
          <w:u w:val="single"/>
          <w:bdr w:val="single" w:sz="4" w:space="0" w:color="auto"/>
        </w:rPr>
        <w:t>U</w:t>
      </w:r>
      <w:r w:rsidRPr="00E55550">
        <w:rPr>
          <w:sz w:val="16"/>
        </w:rPr>
        <w:t xml:space="preserve">nited </w:t>
      </w:r>
      <w:r w:rsidRPr="00C77E6B">
        <w:rPr>
          <w:highlight w:val="yellow"/>
          <w:u w:val="single"/>
          <w:bdr w:val="single" w:sz="4" w:space="0" w:color="auto"/>
        </w:rPr>
        <w:t>S</w:t>
      </w:r>
      <w:r w:rsidRPr="00E55550">
        <w:rPr>
          <w:sz w:val="16"/>
        </w:rPr>
        <w:t xml:space="preserve">tates, and except for the four explosions in the London transportation system in 2005, neither has any in the United Kingdom. Indeed, the only method by which Islamist terrorists have managed to kill anyone in the United States since September 11 has been with gunfire—inflicting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Islamist militants in those locations are operationally unsophisticated, short on know-how, prone to making mistakes, poor at planning, and limited in their capacity to learn.13 Another study documents the difficulties of network coordination that continually threaten the terrorists’ operational unity, trust, cohesion, and ability to act collectively.14 In addition, although some of the plotters in the cases targeting the United States harbored </w:t>
      </w:r>
      <w:r w:rsidRPr="00C77E6B">
        <w:rPr>
          <w:b/>
          <w:highlight w:val="yellow"/>
          <w:u w:val="single"/>
        </w:rPr>
        <w:t>visions</w:t>
      </w:r>
      <w:r w:rsidRPr="00E55550">
        <w:rPr>
          <w:sz w:val="16"/>
        </w:rPr>
        <w:t xml:space="preserve"> of toppling large buildings, destroying airports, setting off dirty bombs, or bringing down the Brooklyn Bridge (cases 2, 8, 12, 19, 23, 30, 42), all </w:t>
      </w:r>
      <w:r w:rsidRPr="00C77E6B">
        <w:rPr>
          <w:b/>
          <w:highlight w:val="yellow"/>
          <w:u w:val="single"/>
        </w:rPr>
        <w:t xml:space="preserve">were nothing more than </w:t>
      </w:r>
      <w:r w:rsidRPr="00C77E6B">
        <w:rPr>
          <w:b/>
          <w:highlight w:val="yellow"/>
          <w:u w:val="single"/>
          <w:bdr w:val="single" w:sz="4" w:space="0" w:color="auto"/>
        </w:rPr>
        <w:t>wild fantasies</w:t>
      </w:r>
      <w:r w:rsidRPr="00E55550">
        <w:rPr>
          <w:sz w:val="16"/>
        </w:rPr>
        <w:t xml:space="preserve">, </w:t>
      </w:r>
      <w:r w:rsidRPr="00C77E6B">
        <w:rPr>
          <w:b/>
          <w:highlight w:val="yellow"/>
          <w:u w:val="single"/>
        </w:rPr>
        <w:t xml:space="preserve">far </w:t>
      </w:r>
      <w:r w:rsidRPr="00C77E6B">
        <w:rPr>
          <w:b/>
          <w:highlight w:val="yellow"/>
          <w:u w:val="single"/>
          <w:bdr w:val="single" w:sz="4" w:space="0" w:color="auto"/>
        </w:rPr>
        <w:t>beyond</w:t>
      </w:r>
      <w:r w:rsidRPr="00E55550">
        <w:rPr>
          <w:sz w:val="16"/>
        </w:rPr>
        <w:t xml:space="preserve"> the plotters’ </w:t>
      </w:r>
      <w:r w:rsidRPr="00C77E6B">
        <w:rPr>
          <w:b/>
          <w:highlight w:val="yellow"/>
          <w:u w:val="single"/>
          <w:bdr w:val="single" w:sz="4" w:space="0" w:color="auto"/>
        </w:rPr>
        <w:t>capacities</w:t>
      </w:r>
      <w:r w:rsidRPr="00E55550">
        <w:rPr>
          <w:sz w:val="16"/>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w:t>
      </w:r>
      <w:r w:rsidRPr="00C77E6B">
        <w:rPr>
          <w:b/>
          <w:highlight w:val="yellow"/>
          <w:u w:val="single"/>
        </w:rPr>
        <w:t>few of these</w:t>
      </w:r>
      <w:r w:rsidRPr="00E55550">
        <w:rPr>
          <w:sz w:val="16"/>
        </w:rPr>
        <w:t xml:space="preserve"> often </w:t>
      </w:r>
      <w:r w:rsidRPr="00C77E6B">
        <w:rPr>
          <w:b/>
          <w:highlight w:val="yellow"/>
          <w:u w:val="single"/>
          <w:bdr w:val="single" w:sz="4" w:space="0" w:color="auto"/>
        </w:rPr>
        <w:t>inept</w:t>
      </w:r>
      <w:r w:rsidRPr="00C77E6B">
        <w:rPr>
          <w:b/>
          <w:highlight w:val="yellow"/>
          <w:u w:val="single"/>
        </w:rPr>
        <w:t xml:space="preserve"> and</w:t>
      </w:r>
      <w:r w:rsidRPr="00E55550">
        <w:rPr>
          <w:sz w:val="16"/>
        </w:rPr>
        <w:t xml:space="preserve"> almost always </w:t>
      </w:r>
      <w:r w:rsidRPr="00C77E6B">
        <w:rPr>
          <w:b/>
          <w:highlight w:val="yellow"/>
          <w:u w:val="single"/>
          <w:bdr w:val="single" w:sz="4" w:space="0" w:color="auto"/>
        </w:rPr>
        <w:t>self-deluded individuals</w:t>
      </w:r>
      <w:r w:rsidRPr="00C77E6B">
        <w:rPr>
          <w:b/>
          <w:highlight w:val="yellow"/>
          <w:u w:val="single"/>
        </w:rPr>
        <w:t xml:space="preserve"> could</w:t>
      </w:r>
      <w:r w:rsidRPr="00E55550">
        <w:rPr>
          <w:sz w:val="16"/>
        </w:rPr>
        <w:t xml:space="preserve"> eventually have </w:t>
      </w:r>
      <w:r w:rsidRPr="00C77E6B">
        <w:rPr>
          <w:b/>
          <w:highlight w:val="yellow"/>
          <w:u w:val="single"/>
        </w:rPr>
        <w:t>commit</w:t>
      </w:r>
      <w:r w:rsidRPr="00E55550">
        <w:rPr>
          <w:sz w:val="16"/>
        </w:rPr>
        <w:t xml:space="preserve">ted some </w:t>
      </w:r>
      <w:r w:rsidRPr="00C77E6B">
        <w:rPr>
          <w:b/>
          <w:highlight w:val="yellow"/>
          <w:u w:val="single"/>
          <w:bdr w:val="single" w:sz="4" w:space="0" w:color="auto"/>
        </w:rPr>
        <w:t>serious</w:t>
      </w:r>
      <w:r w:rsidRPr="00E55550">
        <w:rPr>
          <w:sz w:val="16"/>
        </w:rPr>
        <w:t xml:space="preserve">, if small-scale, </w:t>
      </w:r>
      <w:r w:rsidRPr="00C77E6B">
        <w:rPr>
          <w:b/>
          <w:highlight w:val="yellow"/>
          <w:u w:val="single"/>
          <w:bdr w:val="single" w:sz="4" w:space="0" w:color="auto"/>
        </w:rPr>
        <w:t>damage</w:t>
      </w:r>
      <w:r w:rsidRPr="00E55550">
        <w:rPr>
          <w:sz w:val="16"/>
        </w:rPr>
        <w:t>.</w:t>
      </w:r>
    </w:p>
    <w:p w:rsidR="003011B3" w:rsidRPr="006A13D5" w:rsidRDefault="003011B3" w:rsidP="003011B3"/>
    <w:p w:rsidR="003011B3" w:rsidRPr="00054A8A" w:rsidRDefault="003011B3" w:rsidP="003011B3">
      <w:pPr>
        <w:pStyle w:val="Heading4"/>
      </w:pPr>
      <w:r>
        <w:t xml:space="preserve">Hellman is wrong – no relation </w:t>
      </w:r>
    </w:p>
    <w:p w:rsidR="003011B3" w:rsidRDefault="003011B3" w:rsidP="003011B3">
      <w:r w:rsidRPr="0097465D">
        <w:rPr>
          <w:b/>
        </w:rPr>
        <w:t>Mueller 5</w:t>
      </w:r>
      <w:r w:rsidRPr="0097465D">
        <w:t xml:space="preserve"> (John, Professor of Political Science – Ohio State University, Reactions and Overreactions to Terrorism, </w:t>
      </w:r>
      <w:hyperlink r:id="rId29" w:history="1">
        <w:r w:rsidRPr="00097436">
          <w:rPr>
            <w:rStyle w:val="Hyperlink"/>
          </w:rPr>
          <w:t>http://polisci.osu.edu/faculty/jmueller/NB.PDF</w:t>
        </w:r>
      </w:hyperlink>
      <w:r w:rsidRPr="0097465D">
        <w:t>)</w:t>
      </w:r>
    </w:p>
    <w:p w:rsidR="003011B3" w:rsidRPr="006A13D5" w:rsidRDefault="003011B3" w:rsidP="003011B3">
      <w:r w:rsidRPr="0097465D">
        <w:rPr>
          <w:sz w:val="16"/>
          <w:szCs w:val="14"/>
        </w:rPr>
        <w:t xml:space="preserve">However, </w:t>
      </w:r>
      <w:r w:rsidRPr="005C23F6">
        <w:rPr>
          <w:rStyle w:val="DebateUnderline"/>
          <w:rFonts w:eastAsia="Calibri"/>
          <w:highlight w:val="yellow"/>
        </w:rPr>
        <w:t>history</w:t>
      </w:r>
      <w:r w:rsidRPr="00054A8A">
        <w:rPr>
          <w:rStyle w:val="DebateUnderline"/>
          <w:rFonts w:eastAsia="Calibri"/>
        </w:rPr>
        <w:t xml:space="preserve"> clearly </w:t>
      </w:r>
      <w:r w:rsidRPr="005C23F6">
        <w:rPr>
          <w:rStyle w:val="DebateUnderline"/>
          <w:rFonts w:eastAsia="Calibri"/>
          <w:highlight w:val="yellow"/>
        </w:rPr>
        <w:t>demonstrates</w:t>
      </w:r>
      <w:r w:rsidRPr="00054A8A">
        <w:rPr>
          <w:rStyle w:val="DebateUnderline"/>
          <w:rFonts w:eastAsia="Calibri"/>
        </w:rPr>
        <w:t xml:space="preserve"> that </w:t>
      </w:r>
      <w:r w:rsidRPr="005C23F6">
        <w:rPr>
          <w:rStyle w:val="DebateUnderline"/>
          <w:rFonts w:eastAsia="Calibri"/>
          <w:highlight w:val="yellow"/>
        </w:rPr>
        <w:t>overreaction is not</w:t>
      </w:r>
      <w:r w:rsidRPr="00054A8A">
        <w:rPr>
          <w:rStyle w:val="DebateUnderline"/>
          <w:rFonts w:eastAsia="Calibri"/>
        </w:rPr>
        <w:t xml:space="preserve"> necessarily </w:t>
      </w:r>
      <w:r w:rsidRPr="005C23F6">
        <w:rPr>
          <w:rStyle w:val="DebateUnderline"/>
          <w:rFonts w:eastAsia="Calibri"/>
          <w:highlight w:val="yellow"/>
        </w:rPr>
        <w:t>inevitable</w:t>
      </w:r>
      <w:r w:rsidRPr="00054A8A">
        <w:rPr>
          <w:rStyle w:val="DebateUnderline"/>
          <w:rFonts w:eastAsia="Calibri"/>
        </w:rPr>
        <w:t xml:space="preserve">. Sometimes, in fact, </w:t>
      </w:r>
      <w:r w:rsidRPr="0011403E">
        <w:rPr>
          <w:rStyle w:val="DebateUnderline"/>
          <w:rFonts w:eastAsia="Calibri"/>
          <w:highlight w:val="yellow"/>
        </w:rPr>
        <w:t xml:space="preserve">leaders </w:t>
      </w:r>
      <w:r w:rsidRPr="007B2D2B">
        <w:rPr>
          <w:rStyle w:val="DebateUnderline"/>
          <w:rFonts w:eastAsia="Calibri"/>
        </w:rPr>
        <w:t xml:space="preserve">have been able to </w:t>
      </w:r>
      <w:r w:rsidRPr="0011403E">
        <w:rPr>
          <w:rStyle w:val="DebateUnderline"/>
          <w:rFonts w:eastAsia="Calibri"/>
          <w:highlight w:val="yellow"/>
        </w:rPr>
        <w:t xml:space="preserve">restrain their instinct </w:t>
      </w:r>
      <w:r w:rsidRPr="007B2D2B">
        <w:rPr>
          <w:rStyle w:val="DebateUnderline"/>
          <w:rFonts w:eastAsia="Calibri"/>
        </w:rPr>
        <w:t>to overreact. Even more important</w:t>
      </w:r>
      <w:r w:rsidRPr="00054A8A">
        <w:rPr>
          <w:rStyle w:val="DebateUnderline"/>
          <w:rFonts w:eastAsia="Calibri"/>
        </w:rPr>
        <w:t xml:space="preserve">, </w:t>
      </w:r>
      <w:r w:rsidRPr="005C23F6">
        <w:rPr>
          <w:rStyle w:val="DebateUnderline"/>
          <w:rFonts w:eastAsia="Calibri"/>
          <w:b/>
          <w:highlight w:val="yellow"/>
        </w:rPr>
        <w:t>restrained </w:t>
      </w:r>
      <w:r w:rsidRPr="0011403E">
        <w:rPr>
          <w:rStyle w:val="DebateUnderline"/>
          <w:rFonts w:eastAsia="Calibri"/>
          <w:b/>
        </w:rPr>
        <w:t xml:space="preserve">reaction--or even </w:t>
      </w:r>
      <w:r w:rsidRPr="0011403E">
        <w:rPr>
          <w:rStyle w:val="DebateUnderline"/>
          <w:rFonts w:eastAsia="Calibri"/>
          <w:b/>
          <w:highlight w:val="yellow"/>
        </w:rPr>
        <w:t xml:space="preserve">capitulation </w:t>
      </w:r>
      <w:r w:rsidRPr="0011403E">
        <w:rPr>
          <w:rStyle w:val="DebateUnderline"/>
          <w:rFonts w:eastAsia="Calibri"/>
          <w:b/>
        </w:rPr>
        <w:t>to terrorist acts--</w:t>
      </w:r>
      <w:r w:rsidRPr="0011403E">
        <w:rPr>
          <w:rStyle w:val="DebateUnderline"/>
          <w:rFonts w:eastAsia="Calibri"/>
          <w:b/>
          <w:highlight w:val="yellow"/>
        </w:rPr>
        <w:t>has</w:t>
      </w:r>
      <w:r w:rsidRPr="0011403E">
        <w:rPr>
          <w:rStyle w:val="DebateUnderline"/>
          <w:rFonts w:eastAsia="Calibri"/>
          <w:b/>
        </w:rPr>
        <w:t xml:space="preserve"> often </w:t>
      </w:r>
      <w:r w:rsidRPr="0011403E">
        <w:rPr>
          <w:rStyle w:val="DebateUnderline"/>
          <w:rFonts w:eastAsia="Calibri"/>
          <w:b/>
          <w:highlight w:val="yellow"/>
        </w:rPr>
        <w:t xml:space="preserve">proved </w:t>
      </w:r>
      <w:r w:rsidRPr="0011403E">
        <w:rPr>
          <w:rStyle w:val="DebateUnderline"/>
          <w:rFonts w:eastAsia="Calibri"/>
          <w:b/>
        </w:rPr>
        <w:t xml:space="preserve">to be entirely </w:t>
      </w:r>
      <w:r w:rsidRPr="0011403E">
        <w:rPr>
          <w:rStyle w:val="DebateUnderline"/>
          <w:rFonts w:eastAsia="Calibri"/>
          <w:b/>
          <w:highlight w:val="yellow"/>
        </w:rPr>
        <w:t>acceptable politicall</w:t>
      </w:r>
      <w:r w:rsidRPr="005C23F6">
        <w:rPr>
          <w:rStyle w:val="DebateUnderline"/>
          <w:rFonts w:eastAsia="Calibri"/>
          <w:b/>
          <w:highlight w:val="yellow"/>
        </w:rPr>
        <w:t>y</w:t>
      </w:r>
      <w:r w:rsidRPr="005C23F6">
        <w:rPr>
          <w:rStyle w:val="DebateUnderline"/>
          <w:rFonts w:eastAsia="Calibri"/>
          <w:highlight w:val="yellow"/>
        </w:rPr>
        <w:t>.</w:t>
      </w:r>
      <w:r w:rsidRPr="00054A8A">
        <w:rPr>
          <w:rStyle w:val="DebateUnderline"/>
          <w:rFonts w:eastAsia="Calibri"/>
        </w:rPr>
        <w:t xml:space="preserve"> That is, </w:t>
      </w:r>
      <w:r w:rsidRPr="0097465D">
        <w:rPr>
          <w:rStyle w:val="DebateUnderline"/>
          <w:rFonts w:eastAsia="Calibri"/>
        </w:rPr>
        <w:t xml:space="preserve">there are </w:t>
      </w:r>
      <w:r w:rsidRPr="005C23F6">
        <w:rPr>
          <w:rStyle w:val="DebateUnderline"/>
          <w:rFonts w:eastAsia="Calibri"/>
          <w:highlight w:val="yellow"/>
        </w:rPr>
        <w:t xml:space="preserve">many instances </w:t>
      </w:r>
      <w:r w:rsidRPr="0097465D">
        <w:rPr>
          <w:rStyle w:val="DebateUnderline"/>
          <w:rFonts w:eastAsia="Calibri"/>
        </w:rPr>
        <w:t xml:space="preserve">where </w:t>
      </w:r>
      <w:r w:rsidRPr="005C23F6">
        <w:rPr>
          <w:rStyle w:val="DebateUnderline"/>
          <w:rFonts w:eastAsia="Calibri"/>
          <w:highlight w:val="yellow"/>
        </w:rPr>
        <w:t>leaders did</w:t>
      </w:r>
      <w:r w:rsidRPr="00054A8A">
        <w:rPr>
          <w:rStyle w:val="DebateUnderline"/>
          <w:rFonts w:eastAsia="Calibri"/>
        </w:rPr>
        <w:t xml:space="preserve"> </w:t>
      </w:r>
      <w:r w:rsidRPr="005C23F6">
        <w:rPr>
          <w:rStyle w:val="DebateUnderline"/>
          <w:rFonts w:eastAsia="Calibri"/>
          <w:highlight w:val="yellow"/>
        </w:rPr>
        <w:t xml:space="preserve">nothing </w:t>
      </w:r>
      <w:r w:rsidRPr="0097465D">
        <w:rPr>
          <w:rStyle w:val="DebateUnderline"/>
          <w:rFonts w:eastAsia="Calibri"/>
        </w:rPr>
        <w:t>after a terrorist attack (or at least refrained</w:t>
      </w:r>
      <w:r w:rsidRPr="00054A8A">
        <w:rPr>
          <w:rStyle w:val="DebateUnderline"/>
          <w:rFonts w:eastAsia="Calibri"/>
        </w:rPr>
        <w:t xml:space="preserve"> from overreacting) </w:t>
      </w:r>
      <w:r w:rsidRPr="005C23F6">
        <w:rPr>
          <w:rStyle w:val="DebateUnderline"/>
          <w:rFonts w:eastAsia="Calibri"/>
          <w:highlight w:val="yellow"/>
        </w:rPr>
        <w:t xml:space="preserve">and did not suffer </w:t>
      </w:r>
      <w:r w:rsidRPr="0011403E">
        <w:rPr>
          <w:rStyle w:val="DebateUnderline"/>
          <w:rFonts w:eastAsia="Calibri"/>
        </w:rPr>
        <w:t>politically</w:t>
      </w:r>
      <w:r w:rsidRPr="00054A8A">
        <w:rPr>
          <w:rStyle w:val="DebateUnderline"/>
          <w:rFonts w:eastAsia="Calibri"/>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rFonts w:eastAsia="Calibri"/>
          <w:b/>
        </w:rPr>
        <w:t xml:space="preserve">Thus, </w:t>
      </w:r>
      <w:r w:rsidRPr="0011403E">
        <w:rPr>
          <w:rStyle w:val="DebateUnderline"/>
          <w:rFonts w:eastAsia="Calibri"/>
          <w:b/>
          <w:highlight w:val="yellow"/>
        </w:rPr>
        <w:t>despite short-term demands</w:t>
      </w:r>
      <w:r w:rsidRPr="0011403E">
        <w:rPr>
          <w:rStyle w:val="DebateUnderline"/>
          <w:rFonts w:eastAsia="Calibri"/>
          <w:b/>
        </w:rPr>
        <w:t xml:space="preserve"> that some sort of action must be taken</w:t>
      </w:r>
      <w:r w:rsidRPr="00054A8A">
        <w:rPr>
          <w:rStyle w:val="DebateUnderline"/>
          <w:rFonts w:eastAsia="Calibri"/>
        </w:rPr>
        <w:t xml:space="preserve">, </w:t>
      </w:r>
      <w:r w:rsidRPr="0011403E">
        <w:rPr>
          <w:rStyle w:val="DebateUnderline"/>
          <w:rFonts w:eastAsia="Calibri"/>
        </w:rPr>
        <w:t>experience suggests </w:t>
      </w:r>
      <w:r w:rsidRPr="005C23F6">
        <w:rPr>
          <w:rStyle w:val="DebateUnderline"/>
          <w:rFonts w:eastAsia="Calibri"/>
          <w:highlight w:val="yellow"/>
        </w:rPr>
        <w:t xml:space="preserve">politicians </w:t>
      </w:r>
      <w:r w:rsidRPr="0097465D">
        <w:rPr>
          <w:sz w:val="16"/>
        </w:rPr>
        <w:t>can often successfully</w:t>
      </w:r>
      <w:r w:rsidRPr="00054A8A">
        <w:rPr>
          <w:rStyle w:val="DebateUnderline"/>
          <w:rFonts w:eastAsia="Calibri"/>
        </w:rPr>
        <w:t xml:space="preserve"> </w:t>
      </w:r>
      <w:r w:rsidRPr="005C23F6">
        <w:rPr>
          <w:rStyle w:val="DebateUnderline"/>
          <w:rFonts w:eastAsia="Calibri"/>
          <w:highlight w:val="yellow"/>
        </w:rPr>
        <w:t>ride out this demand</w:t>
      </w:r>
      <w:r w:rsidRPr="00054A8A">
        <w:rPr>
          <w:rStyle w:val="DebateUnderline"/>
          <w:rFonts w:eastAsia="Calibri"/>
        </w:rPr>
        <w:t xml:space="preserve"> after the obligatory (and inexpensive) expressions of outrage are prominently issued.</w:t>
      </w:r>
    </w:p>
    <w:p w:rsidR="003011B3" w:rsidRPr="006A13D5" w:rsidRDefault="003011B3" w:rsidP="003011B3">
      <w:pPr>
        <w:pStyle w:val="Heading4"/>
      </w:pPr>
      <w:r>
        <w:t xml:space="preserve">Drones cause terrorism – try or die for the alt because it link turns intel gathering </w:t>
      </w:r>
    </w:p>
    <w:p w:rsidR="003011B3" w:rsidRDefault="003011B3" w:rsidP="003011B3">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3011B3" w:rsidRDefault="003011B3" w:rsidP="003011B3">
      <w:pPr>
        <w:rPr>
          <w:sz w:val="10"/>
        </w:rPr>
      </w:pPr>
      <w:r w:rsidRPr="00F4340C">
        <w:rPr>
          <w:rStyle w:val="StyleBoldUnderline"/>
          <w:highlight w:val="yellow"/>
        </w:rPr>
        <w:t>A</w:t>
      </w:r>
      <w:r w:rsidRPr="00440BBD">
        <w:rPr>
          <w:rStyle w:val="StyleBoldUnderline"/>
        </w:rPr>
        <w:t xml:space="preserve">n immediate </w:t>
      </w:r>
      <w:r w:rsidRPr="00F4340C">
        <w:rPr>
          <w:rStyle w:val="StyleBoldUnderline"/>
          <w:highlight w:val="yellow"/>
        </w:rPr>
        <w:t>consequence of eliminating</w:t>
      </w:r>
      <w:r w:rsidRPr="00F3052E">
        <w:rPr>
          <w:rStyle w:val="StyleBoldUnderline"/>
        </w:rPr>
        <w:t xml:space="preserve"> leaders of </w:t>
      </w:r>
      <w:r w:rsidRPr="00F4340C">
        <w:rPr>
          <w:rStyle w:val="StyleBoldUnderline"/>
          <w:highlight w:val="yellow"/>
        </w:rPr>
        <w:t>terrorist</w:t>
      </w:r>
      <w:r w:rsidRPr="00F3052E">
        <w:rPr>
          <w:rStyle w:val="StyleBoldUnderline"/>
        </w:rPr>
        <w:t xml:space="preserve"> organization</w:t>
      </w:r>
      <w:r w:rsidRPr="00F4340C">
        <w:rPr>
          <w:rStyle w:val="StyleBoldUnderline"/>
          <w:highlight w:val="yellow"/>
        </w:rPr>
        <w:t>s will</w:t>
      </w:r>
      <w:r w:rsidRPr="00D63125">
        <w:rPr>
          <w:sz w:val="10"/>
        </w:rPr>
        <w:t xml:space="preserve"> sometimes </w:t>
      </w:r>
      <w:r w:rsidRPr="00F4340C">
        <w:rPr>
          <w:rStyle w:val="StyleBoldUnderline"/>
          <w:highlight w:val="yellow"/>
        </w:rPr>
        <w:t>be</w:t>
      </w:r>
      <w:r w:rsidRPr="00D63125">
        <w:rPr>
          <w:sz w:val="10"/>
        </w:rPr>
        <w:t xml:space="preserve"> what may be called </w:t>
      </w:r>
      <w:r w:rsidRPr="00F4340C">
        <w:rPr>
          <w:rStyle w:val="Emphasis"/>
          <w:highlight w:val="yellow"/>
        </w:rPr>
        <w:t>the Hydra effect</w:t>
      </w:r>
      <w:r w:rsidRPr="00F4340C">
        <w:rPr>
          <w:rStyle w:val="StyleBoldUnderline"/>
          <w:highlight w:val="yellow"/>
        </w:rPr>
        <w:t>, the rise of</w:t>
      </w:r>
      <w:r w:rsidRPr="00F3052E">
        <w:rPr>
          <w:rStyle w:val="StyleBoldUnderline"/>
        </w:rPr>
        <w:t xml:space="preserve"> more—and </w:t>
      </w:r>
      <w:r w:rsidRPr="00F4340C">
        <w:rPr>
          <w:rStyle w:val="StyleBoldUnderline"/>
          <w:highlight w:val="yellow"/>
        </w:rPr>
        <w:t xml:space="preserve">more </w:t>
      </w:r>
      <w:r w:rsidRPr="00F4340C">
        <w:rPr>
          <w:rStyle w:val="Emphasis"/>
          <w:highlight w:val="yellow"/>
        </w:rPr>
        <w:t>resolute</w:t>
      </w:r>
      <w:r w:rsidRPr="00F4340C">
        <w:rPr>
          <w:rStyle w:val="StyleBoldUnderline"/>
          <w:highlight w:val="yellow"/>
        </w:rPr>
        <w:t>—leaders to replace them</w:t>
      </w:r>
      <w:r w:rsidRPr="00F3052E">
        <w:rPr>
          <w:rStyle w:val="StyleBoldUnderline"/>
        </w:rPr>
        <w:t xml:space="preserve">. The </w:t>
      </w:r>
      <w:r w:rsidRPr="00F4340C">
        <w:rPr>
          <w:rStyle w:val="StyleBoldUnderline"/>
          <w:highlight w:val="yellow"/>
        </w:rPr>
        <w:t>decapitating</w:t>
      </w:r>
      <w:r w:rsidRPr="00F3052E">
        <w:rPr>
          <w:rStyle w:val="StyleBoldUnderline"/>
        </w:rPr>
        <w:t xml:space="preserve"> of the organization </w:t>
      </w:r>
      <w:r w:rsidRPr="00F4340C">
        <w:rPr>
          <w:rStyle w:val="StyleBoldUnderline"/>
          <w:highlight w:val="yellow"/>
        </w:rPr>
        <w:t>may</w:t>
      </w:r>
      <w:r w:rsidRPr="00F3052E">
        <w:rPr>
          <w:rStyle w:val="StyleBoldUnderline"/>
        </w:rPr>
        <w:t xml:space="preserve"> also </w:t>
      </w:r>
      <w:r w:rsidRPr="00F4340C">
        <w:rPr>
          <w:rStyle w:val="Emphasis"/>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F4340C">
        <w:rPr>
          <w:rStyle w:val="StyleBoldUnderline"/>
          <w:highlight w:val="yellow"/>
        </w:rPr>
        <w:t>T</w:t>
      </w:r>
      <w:r w:rsidRPr="00F3052E">
        <w:rPr>
          <w:rStyle w:val="StyleBoldUnderline"/>
        </w:rPr>
        <w:t xml:space="preserve">argeted </w:t>
      </w:r>
      <w:r w:rsidRPr="00F4340C">
        <w:rPr>
          <w:rStyle w:val="StyleBoldUnderline"/>
          <w:highlight w:val="yellow"/>
        </w:rPr>
        <w:t>k</w:t>
      </w:r>
      <w:r w:rsidRPr="00F3052E">
        <w:rPr>
          <w:rStyle w:val="StyleBoldUnderline"/>
        </w:rPr>
        <w:t xml:space="preserve">illing </w:t>
      </w:r>
      <w:r w:rsidRPr="00F4340C">
        <w:rPr>
          <w:rStyle w:val="StyleBoldUnderline"/>
          <w:highlight w:val="yellow"/>
        </w:rPr>
        <w:t>may</w:t>
      </w:r>
      <w:r w:rsidRPr="00D63125">
        <w:rPr>
          <w:sz w:val="10"/>
        </w:rPr>
        <w:t xml:space="preserve"> also </w:t>
      </w:r>
      <w:r w:rsidRPr="00F4340C">
        <w:rPr>
          <w:rStyle w:val="StyleBoldUnderline"/>
          <w:highlight w:val="yellow"/>
        </w:rPr>
        <w:t>interfere with</w:t>
      </w:r>
      <w:r w:rsidRPr="00F3052E">
        <w:rPr>
          <w:rStyle w:val="StyleBoldUnderline"/>
        </w:rPr>
        <w:t xml:space="preserve"> important gathering of critical </w:t>
      </w:r>
      <w:r w:rsidRPr="00F4340C">
        <w:rPr>
          <w:rStyle w:val="StyleBoldUnderline"/>
          <w:highlight w:val="yellow"/>
        </w:rPr>
        <w:t>intel</w:t>
      </w:r>
      <w:r w:rsidRPr="00F3052E">
        <w:rPr>
          <w:rStyle w:val="StyleBoldUnderline"/>
        </w:rPr>
        <w:t xml:space="preserve">ligence. </w:t>
      </w:r>
      <w:r w:rsidRPr="00F4340C">
        <w:rPr>
          <w:rStyle w:val="StyleBoldUnderline"/>
          <w:highlight w:val="yellow"/>
        </w:rPr>
        <w:t>The threat</w:t>
      </w:r>
      <w:r w:rsidRPr="00F3052E">
        <w:rPr>
          <w:rStyle w:val="StyleBoldUnderline"/>
        </w:rPr>
        <w:t xml:space="preserve"> of being targeted </w:t>
      </w:r>
      <w:r w:rsidRPr="00F4340C">
        <w:rPr>
          <w:rStyle w:val="StyleBoldUnderline"/>
          <w:highlight w:val="yellow"/>
        </w:rPr>
        <w:t xml:space="preserve">will drive current leaders into </w:t>
      </w:r>
      <w:r w:rsidRPr="00F4340C">
        <w:rPr>
          <w:rStyle w:val="Emphasis"/>
          <w:highlight w:val="yellow"/>
        </w:rPr>
        <w:t>hiding</w:t>
      </w:r>
      <w:r w:rsidRPr="00440BBD">
        <w:rPr>
          <w:rStyle w:val="StyleBoldUnderline"/>
        </w:rPr>
        <w:t>, making</w:t>
      </w:r>
      <w:r w:rsidRPr="00440BBD">
        <w:rPr>
          <w:sz w:val="10"/>
        </w:rPr>
        <w:t xml:space="preserve"> the </w:t>
      </w:r>
      <w:r w:rsidRPr="00440BBD">
        <w:rPr>
          <w:rStyle w:val="StyleBoldUnderline"/>
        </w:rPr>
        <w:t>monitoring</w:t>
      </w:r>
      <w:r w:rsidRPr="00440BBD">
        <w:rPr>
          <w:sz w:val="10"/>
        </w:rPr>
        <w:t xml:space="preserve"> of their movements and activities by the counterterrorist forces </w:t>
      </w:r>
      <w:r w:rsidRPr="00440BBD">
        <w:rPr>
          <w:rStyle w:val="StyleBoldUnderline"/>
        </w:rPr>
        <w:t>more difficult. Moreover,</w:t>
      </w:r>
      <w:r w:rsidRPr="00F3052E">
        <w:rPr>
          <w:rStyle w:val="StyleBoldUnderline"/>
        </w:rPr>
        <w:t xml:space="preserve"> </w:t>
      </w:r>
      <w:r w:rsidRPr="00F4340C">
        <w:rPr>
          <w:rStyle w:val="StyleBoldUnderline"/>
          <w:highlight w:val="yellow"/>
        </w:rPr>
        <w:t>if these leaders are</w:t>
      </w:r>
      <w:r w:rsidRPr="00D63125">
        <w:rPr>
          <w:sz w:val="10"/>
        </w:rPr>
        <w:t xml:space="preserve"> found and </w:t>
      </w:r>
      <w:r w:rsidRPr="00F4340C">
        <w:rPr>
          <w:rStyle w:val="StyleBoldUnderline"/>
          <w:highlight w:val="yellow"/>
        </w:rPr>
        <w:t xml:space="preserve">killed, </w:t>
      </w:r>
      <w:r w:rsidRPr="00440BBD">
        <w:rPr>
          <w:rStyle w:val="StyleBoldUnderline"/>
        </w:rPr>
        <w:t>instead of captured, the c</w:t>
      </w:r>
      <w:r w:rsidRPr="00440BBD">
        <w:rPr>
          <w:sz w:val="10"/>
        </w:rPr>
        <w:t>ounter</w:t>
      </w:r>
      <w:r w:rsidRPr="00440BBD">
        <w:rPr>
          <w:rStyle w:val="StyleBoldUnderline"/>
        </w:rPr>
        <w:t>t</w:t>
      </w:r>
      <w:r w:rsidRPr="00440BBD">
        <w:rPr>
          <w:sz w:val="10"/>
        </w:rPr>
        <w:t>errorism</w:t>
      </w:r>
      <w:r w:rsidRPr="00D63125">
        <w:rPr>
          <w:sz w:val="10"/>
        </w:rPr>
        <w:t xml:space="preserve"> </w:t>
      </w:r>
      <w:r w:rsidRPr="00F4340C">
        <w:rPr>
          <w:rStyle w:val="StyleBoldUnderline"/>
          <w:highlight w:val="yellow"/>
        </w:rPr>
        <w:t>forces lose the ability to</w:t>
      </w:r>
      <w:r w:rsidRPr="00D63125">
        <w:rPr>
          <w:sz w:val="10"/>
        </w:rPr>
        <w:t xml:space="preserve"> interrogate them to </w:t>
      </w:r>
      <w:r w:rsidRPr="00F4340C">
        <w:rPr>
          <w:rStyle w:val="StyleBoldUnderline"/>
          <w:highlight w:val="yellow"/>
        </w:rPr>
        <w:t>obtain</w:t>
      </w:r>
      <w:r w:rsidRPr="00D63125">
        <w:rPr>
          <w:sz w:val="10"/>
        </w:rPr>
        <w:t xml:space="preserve"> potentially </w:t>
      </w:r>
      <w:r w:rsidRPr="00F3052E">
        <w:rPr>
          <w:rStyle w:val="StyleBoldUnderline"/>
        </w:rPr>
        <w:t xml:space="preserve">valuable </w:t>
      </w:r>
      <w:r w:rsidRPr="00F4340C">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440BBD">
        <w:rPr>
          <w:rStyle w:val="StyleBoldUnderline"/>
        </w:rPr>
        <w:t>targeted</w:t>
      </w:r>
      <w:r w:rsidRPr="00F3052E">
        <w:rPr>
          <w:rStyle w:val="StyleBoldUnderline"/>
        </w:rPr>
        <w:t xml:space="preserve"> </w:t>
      </w:r>
      <w:r w:rsidRPr="00F4340C">
        <w:rPr>
          <w:rStyle w:val="StyleBoldUnderline"/>
          <w:highlight w:val="yellow"/>
        </w:rPr>
        <w:t>killings m</w:t>
      </w:r>
      <w:r w:rsidRPr="00440BBD">
        <w:rPr>
          <w:rStyle w:val="StyleBoldUnderline"/>
        </w:rPr>
        <w:t xml:space="preserve">ay be harmful to the attacking country’s interest, as it emphasizes the disparity in power between the parties and </w:t>
      </w:r>
      <w:r w:rsidRPr="00F4340C">
        <w:rPr>
          <w:rStyle w:val="StyleBoldUnderline"/>
          <w:highlight w:val="yellow"/>
        </w:rPr>
        <w:t xml:space="preserve">reinforces </w:t>
      </w:r>
      <w:r w:rsidRPr="00F4340C">
        <w:rPr>
          <w:rStyle w:val="Emphasis"/>
          <w:highlight w:val="yellow"/>
        </w:rPr>
        <w:t>popular support</w:t>
      </w:r>
      <w:r w:rsidRPr="00F4340C">
        <w:rPr>
          <w:rStyle w:val="StyleBoldUnderline"/>
          <w:highlight w:val="yellow"/>
        </w:rPr>
        <w:t xml:space="preserve"> for the terrorists</w:t>
      </w:r>
      <w:r w:rsidRPr="006A13D5">
        <w:rPr>
          <w:rStyle w:val="Emphasis"/>
        </w:rPr>
        <w:t>, who are seen as a David fighting Goliath</w:t>
      </w:r>
      <w:r w:rsidRPr="006A13D5">
        <w:rPr>
          <w:sz w:val="10"/>
        </w:rPr>
        <w:t xml:space="preserve">. Moreover, </w:t>
      </w:r>
      <w:r w:rsidRPr="006A13D5">
        <w:rPr>
          <w:rStyle w:val="StyleBoldUnderline"/>
        </w:rPr>
        <w:t>by resorting to military force rather than to law enforcement, targeted killings might strengthen the sense of legitimacy of terrorist</w:t>
      </w:r>
      <w:r w:rsidRPr="006A13D5">
        <w:rPr>
          <w:sz w:val="10"/>
        </w:rPr>
        <w:t xml:space="preserve"> operation</w:t>
      </w:r>
      <w:r w:rsidRPr="006A13D5">
        <w:rPr>
          <w:rStyle w:val="StyleBoldUnderline"/>
        </w:rPr>
        <w:t>s</w:t>
      </w:r>
      <w:r w:rsidRPr="006A13D5">
        <w:rPr>
          <w:sz w:val="10"/>
        </w:rPr>
        <w:t xml:space="preserve">, which are sometimes viewed as the only viable option for the weak to fight against a powerful empire. </w:t>
      </w:r>
      <w:r w:rsidRPr="006A13D5">
        <w:rPr>
          <w:rStyle w:val="StyleBoldUnderline"/>
        </w:rPr>
        <w:t>If collateral damage to civilians accompanies targeted killings, this</w:t>
      </w:r>
      <w:r w:rsidRPr="006A13D5">
        <w:rPr>
          <w:sz w:val="10"/>
        </w:rPr>
        <w:t xml:space="preserve">, too, </w:t>
      </w:r>
      <w:r w:rsidRPr="006A13D5">
        <w:rPr>
          <w:rStyle w:val="StyleBoldUnderline"/>
        </w:rPr>
        <w:t xml:space="preserve">may </w:t>
      </w:r>
      <w:r w:rsidRPr="006A13D5">
        <w:rPr>
          <w:rStyle w:val="Emphasis"/>
        </w:rPr>
        <w:t>bolster support</w:t>
      </w:r>
      <w:r w:rsidRPr="006A13D5">
        <w:rPr>
          <w:rStyle w:val="StyleBoldUnderline"/>
        </w:rPr>
        <w:t xml:space="preserve"> for what seems like</w:t>
      </w:r>
      <w:r w:rsidRPr="006A13D5">
        <w:rPr>
          <w:sz w:val="10"/>
        </w:rPr>
        <w:t xml:space="preserve"> the </w:t>
      </w:r>
      <w:r w:rsidRPr="006A13D5">
        <w:rPr>
          <w:rStyle w:val="StyleBoldUnderline"/>
        </w:rPr>
        <w:t>just cause of the terrorists, at the same time as it weakens domestic support for fighting the terrorists</w:t>
      </w:r>
      <w:r w:rsidRPr="006A13D5">
        <w:rPr>
          <w:sz w:val="10"/>
        </w:rPr>
        <w:t>.</w:t>
      </w:r>
      <w:r w:rsidRPr="006A13D5">
        <w:rPr>
          <w:sz w:val="12"/>
        </w:rPr>
        <w:t>¶</w:t>
      </w:r>
      <w:r w:rsidRPr="006A13D5">
        <w:rPr>
          <w:sz w:val="10"/>
        </w:rPr>
        <w:t xml:space="preserve"> When </w:t>
      </w:r>
      <w:r w:rsidRPr="006A13D5">
        <w:rPr>
          <w:rStyle w:val="StyleBoldUnderline"/>
        </w:rPr>
        <w:t>t</w:t>
      </w:r>
      <w:r w:rsidRPr="006A13D5">
        <w:rPr>
          <w:sz w:val="10"/>
        </w:rPr>
        <w:t xml:space="preserve">argeted </w:t>
      </w:r>
      <w:r w:rsidRPr="006A13D5">
        <w:rPr>
          <w:rStyle w:val="StyleBoldUnderline"/>
        </w:rPr>
        <w:t>k</w:t>
      </w:r>
      <w:r w:rsidRPr="006A13D5">
        <w:rPr>
          <w:sz w:val="10"/>
        </w:rPr>
        <w:t xml:space="preserve">illing operations are conducted on foreign territory, they run the </w:t>
      </w:r>
      <w:r w:rsidRPr="006A13D5">
        <w:rPr>
          <w:rStyle w:val="StyleBoldUnderline"/>
        </w:rPr>
        <w:t>risk</w:t>
      </w:r>
      <w:r w:rsidRPr="006A13D5">
        <w:rPr>
          <w:sz w:val="10"/>
        </w:rPr>
        <w:t xml:space="preserve"> of </w:t>
      </w:r>
      <w:r w:rsidRPr="006A13D5">
        <w:rPr>
          <w:rStyle w:val="StyleBoldUnderline"/>
        </w:rPr>
        <w:t>heightening international tensions between the targeting government and the government in whose territory the operation is conducted</w:t>
      </w:r>
      <w:r w:rsidRPr="006A13D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6A13D5">
        <w:rPr>
          <w:sz w:val="12"/>
        </w:rPr>
        <w:t>¶</w:t>
      </w:r>
      <w:r w:rsidRPr="006A13D5">
        <w:rPr>
          <w:sz w:val="10"/>
        </w:rPr>
        <w:t xml:space="preserve"> </w:t>
      </w:r>
      <w:r w:rsidRPr="006A13D5">
        <w:rPr>
          <w:rStyle w:val="Emphasis"/>
        </w:rPr>
        <w:t>Even if there is no collateral damage, t</w:t>
      </w:r>
      <w:r w:rsidRPr="006A13D5">
        <w:rPr>
          <w:sz w:val="10"/>
        </w:rPr>
        <w:t xml:space="preserve">argeted </w:t>
      </w:r>
      <w:r w:rsidRPr="006A13D5">
        <w:rPr>
          <w:rStyle w:val="Emphasis"/>
        </w:rPr>
        <w:t>k</w:t>
      </w:r>
      <w:r w:rsidRPr="006A13D5">
        <w:rPr>
          <w:sz w:val="10"/>
        </w:rPr>
        <w:t>illing</w:t>
      </w:r>
      <w:r w:rsidRPr="006A13D5">
        <w:rPr>
          <w:rStyle w:val="Emphasis"/>
        </w:rPr>
        <w:t>s</w:t>
      </w:r>
      <w:r w:rsidRPr="006A13D5">
        <w:rPr>
          <w:sz w:val="10"/>
        </w:rPr>
        <w:t xml:space="preserve"> in another country’s territory </w:t>
      </w:r>
      <w:r w:rsidRPr="006A13D5">
        <w:rPr>
          <w:rStyle w:val="Emphasis"/>
        </w:rPr>
        <w:t>threaten</w:t>
      </w:r>
      <w:r w:rsidRPr="006A13D5">
        <w:rPr>
          <w:sz w:val="10"/>
        </w:rPr>
        <w:t xml:space="preserve">s to draw </w:t>
      </w:r>
      <w:r w:rsidRPr="006A13D5">
        <w:rPr>
          <w:rStyle w:val="StyleBoldUnderline"/>
        </w:rPr>
        <w:t>criticism from local domestic constituencies</w:t>
      </w:r>
      <w:r w:rsidRPr="006A13D5">
        <w:rPr>
          <w:sz w:val="10"/>
        </w:rPr>
        <w:t xml:space="preserve"> against the government, which either acquiesced or was too weak to stop the operation in its territory. </w:t>
      </w:r>
      <w:r w:rsidRPr="006A13D5">
        <w:rPr>
          <w:rStyle w:val="StyleBoldUnderline"/>
        </w:rPr>
        <w:lastRenderedPageBreak/>
        <w:t>Such is the case now in both Pakistan and Yemen, where opposition forces criticize</w:t>
      </w:r>
      <w:r w:rsidRPr="006A13D5">
        <w:rPr>
          <w:sz w:val="10"/>
        </w:rPr>
        <w:t xml:space="preserve"> the </w:t>
      </w:r>
      <w:r w:rsidRPr="006A13D5">
        <w:rPr>
          <w:rStyle w:val="StyleBoldUnderline"/>
        </w:rPr>
        <w:t>governments for permitting American armed intervention</w:t>
      </w:r>
      <w:r w:rsidRPr="006A13D5">
        <w:rPr>
          <w:sz w:val="10"/>
        </w:rPr>
        <w:t xml:space="preserve"> in their countries.</w:t>
      </w:r>
      <w:r w:rsidRPr="006A13D5">
        <w:rPr>
          <w:sz w:val="12"/>
        </w:rPr>
        <w:t>¶</w:t>
      </w:r>
      <w:r w:rsidRPr="006A13D5">
        <w:rPr>
          <w:sz w:val="10"/>
        </w:rPr>
        <w:t xml:space="preserve"> </w:t>
      </w:r>
      <w:r w:rsidRPr="006A13D5">
        <w:rPr>
          <w:rStyle w:val="StyleBoldUnderline"/>
        </w:rPr>
        <w:t>The aggression</w:t>
      </w:r>
      <w:r w:rsidRPr="006A13D5">
        <w:rPr>
          <w:sz w:val="10"/>
        </w:rPr>
        <w:t xml:space="preserve"> of targeted killings also </w:t>
      </w:r>
      <w:r w:rsidRPr="006A13D5">
        <w:rPr>
          <w:rStyle w:val="StyleBoldUnderline"/>
        </w:rPr>
        <w:t>runs the risk of spiraling hatred and violence, numbing both sides to the effects of killing and</w:t>
      </w:r>
      <w:r w:rsidRPr="006A13D5">
        <w:rPr>
          <w:sz w:val="10"/>
        </w:rPr>
        <w:t xml:space="preserve"> thus </w:t>
      </w:r>
      <w:r w:rsidRPr="006A13D5">
        <w:rPr>
          <w:rStyle w:val="StyleBoldUnderline"/>
        </w:rPr>
        <w:t>continuing the cycle of violence. Each attack invites revenge, each revenge invites further retaliation</w:t>
      </w:r>
      <w:r w:rsidRPr="006A13D5">
        <w:rPr>
          <w:rStyle w:val="Emphasis"/>
        </w:rPr>
        <w:t>. Innocent civilians suffer</w:t>
      </w:r>
      <w:r w:rsidRPr="006A13D5">
        <w:rPr>
          <w:sz w:val="10"/>
        </w:rPr>
        <w:t xml:space="preserve"> whether they are the intended target of attack or its unintentional collateral consequences.</w:t>
      </w:r>
      <w:r w:rsidRPr="006A13D5">
        <w:rPr>
          <w:sz w:val="12"/>
        </w:rPr>
        <w:t>¶</w:t>
      </w:r>
      <w:r w:rsidRPr="006A13D5">
        <w:rPr>
          <w:sz w:val="10"/>
        </w:rPr>
        <w:t xml:space="preserve"> Last but not least, </w:t>
      </w:r>
      <w:r w:rsidRPr="006A13D5">
        <w:rPr>
          <w:rStyle w:val="StyleBoldUnderline"/>
        </w:rPr>
        <w:t>exceptional measures tend to exceed their logic</w:t>
      </w:r>
      <w:r w:rsidRPr="006A13D5">
        <w:rPr>
          <w:sz w:val="10"/>
        </w:rPr>
        <w:t xml:space="preserve">. As in the case of extraordinary detention or interrogation methods, </w:t>
      </w:r>
      <w:r w:rsidRPr="006A13D5">
        <w:rPr>
          <w:rStyle w:val="Emphasis"/>
        </w:rPr>
        <w:t>there is a danger of over-using t</w:t>
      </w:r>
      <w:r w:rsidRPr="006A13D5">
        <w:rPr>
          <w:sz w:val="10"/>
        </w:rPr>
        <w:t xml:space="preserve">argeted </w:t>
      </w:r>
      <w:r w:rsidRPr="006A13D5">
        <w:rPr>
          <w:rStyle w:val="Emphasis"/>
        </w:rPr>
        <w:t>k</w:t>
      </w:r>
      <w:r w:rsidRPr="006A13D5">
        <w:rPr>
          <w:sz w:val="10"/>
        </w:rPr>
        <w:t>illing</w:t>
      </w:r>
      <w:r w:rsidRPr="006A13D5">
        <w:rPr>
          <w:rStyle w:val="Emphasis"/>
        </w:rPr>
        <w:t>s</w:t>
      </w:r>
      <w:r w:rsidRPr="006A13D5">
        <w:rPr>
          <w:rStyle w:val="StyleBoldUnderline"/>
        </w:rPr>
        <w:t>, both within and outside of the war on terror</w:t>
      </w:r>
      <w:r w:rsidRPr="006A13D5">
        <w:rPr>
          <w:sz w:val="10"/>
        </w:rPr>
        <w:t>ism. A</w:t>
      </w:r>
      <w:r w:rsidRPr="006A13D5">
        <w:rPr>
          <w:rStyle w:val="StyleBoldUnderline"/>
        </w:rPr>
        <w:t xml:space="preserve"> particular danger in this context arises as the killing of a terrorist </w:t>
      </w:r>
      <w:r w:rsidRPr="006A13D5">
        <w:rPr>
          <w:sz w:val="10"/>
        </w:rPr>
        <w:t xml:space="preserve">often </w:t>
      </w:r>
      <w:r w:rsidRPr="006A13D5">
        <w:rPr>
          <w:rStyle w:val="StyleBoldUnderline"/>
        </w:rPr>
        <w:t>proves</w:t>
      </w:r>
      <w:r w:rsidRPr="006A13D5">
        <w:rPr>
          <w:sz w:val="10"/>
        </w:rPr>
        <w:t xml:space="preserve"> a </w:t>
      </w:r>
      <w:r w:rsidRPr="006A13D5">
        <w:rPr>
          <w:rStyle w:val="StyleBoldUnderline"/>
        </w:rPr>
        <w:t>simpler</w:t>
      </w:r>
      <w:r w:rsidRPr="006A13D5">
        <w:rPr>
          <w:sz w:val="10"/>
        </w:rPr>
        <w:t xml:space="preserve"> operation </w:t>
      </w:r>
      <w:r w:rsidRPr="006A13D5">
        <w:rPr>
          <w:rStyle w:val="StyleBoldUnderline"/>
        </w:rPr>
        <w:t>than</w:t>
      </w:r>
      <w:r w:rsidRPr="006A13D5">
        <w:rPr>
          <w:sz w:val="10"/>
        </w:rPr>
        <w:t xml:space="preserve"> protracted legal battles over </w:t>
      </w:r>
      <w:r w:rsidRPr="006A13D5">
        <w:rPr>
          <w:rStyle w:val="StyleBoldUnderline"/>
        </w:rPr>
        <w:t>detention</w:t>
      </w:r>
      <w:r w:rsidRPr="006A13D5">
        <w:rPr>
          <w:sz w:val="10"/>
        </w:rPr>
        <w:t>, trial, extradition, and release.</w:t>
      </w:r>
    </w:p>
    <w:p w:rsidR="003011B3" w:rsidRDefault="003011B3" w:rsidP="003011B3">
      <w:pPr>
        <w:pStyle w:val="Heading4"/>
      </w:pPr>
      <w:r>
        <w:rPr>
          <w:rFonts w:eastAsiaTheme="minorHAnsi"/>
        </w:rPr>
        <w:t xml:space="preserve">Here is one of Bolman’s super sweet terrorism K cards – he must have cried when he cut this one because its surprisingly coherent and not only full of K jargon – invoking the Jihadi threat is counterproductive </w:t>
      </w:r>
    </w:p>
    <w:p w:rsidR="003011B3" w:rsidRDefault="003011B3" w:rsidP="003011B3">
      <w:r w:rsidRPr="00B80DFE">
        <w:rPr>
          <w:rStyle w:val="StyleStyleBold12pt"/>
        </w:rPr>
        <w:t>Jackson 9</w:t>
      </w:r>
      <w:r w:rsidRPr="00B80DFE">
        <w:t xml:space="preserve"> (Richard Jackson is Reader in the Department of International Politics, Aberystwyth University, and a Senior Researcher at the Centre for the Study of Radicalisation and Contemporary Political Violence (CSRV). He is the founding editor of the journal, Critical Studies on Terrorism, and the author of Writing the War on Terrorism: Language, Politics and Counterterrorism (2005). “</w:t>
      </w:r>
      <w:r>
        <w:t>Knowledge, power and politics in the study of politsical terrorism</w:t>
      </w:r>
      <w:r w:rsidRPr="00B80DFE">
        <w:t xml:space="preserve">” in </w:t>
      </w:r>
      <w:r w:rsidRPr="00B80DFE">
        <w:rPr>
          <w:i/>
        </w:rPr>
        <w:t>Critical Terrorism Studies: A New Research Agenda</w:t>
      </w:r>
      <w:r w:rsidRPr="00B80DFE">
        <w:t>, ed. Richard Jackson, Marie Breen Smyth and Jeroen Gunning, Routledge)</w:t>
      </w:r>
    </w:p>
    <w:p w:rsidR="003011B3" w:rsidRPr="007513F2" w:rsidRDefault="003011B3" w:rsidP="003011B3"/>
    <w:p w:rsidR="003011B3" w:rsidRPr="007513F2" w:rsidRDefault="003011B3" w:rsidP="003011B3">
      <w:r w:rsidRPr="005E4EE6">
        <w:rPr>
          <w:sz w:val="10"/>
        </w:rPr>
        <w:t xml:space="preserve">As explained earlier, </w:t>
      </w:r>
      <w:r w:rsidRPr="00725490">
        <w:rPr>
          <w:rStyle w:val="StyleBoldUnderline"/>
        </w:rPr>
        <w:t>a ﬁrst order</w:t>
      </w:r>
      <w:r w:rsidRPr="005E4EE6">
        <w:rPr>
          <w:sz w:val="10"/>
        </w:rPr>
        <w:t xml:space="preserve"> or immanent </w:t>
      </w:r>
      <w:r w:rsidRPr="00725490">
        <w:rPr>
          <w:rStyle w:val="StyleBoldUnderline"/>
        </w:rPr>
        <w:t>critique employs the same modes of analysis</w:t>
      </w:r>
      <w:r w:rsidRPr="005E4EE6">
        <w:rPr>
          <w:sz w:val="10"/>
        </w:rPr>
        <w:t xml:space="preserve"> and categories </w:t>
      </w:r>
      <w:r w:rsidRPr="00725490">
        <w:rPr>
          <w:rStyle w:val="StyleBoldUnderline"/>
        </w:rPr>
        <w:t>to criticise the discourse on its own terms and expose the events and perspectives that the discourse fails to acknowledge or address</w:t>
      </w:r>
      <w:r w:rsidRPr="005E4EE6">
        <w:rPr>
          <w:sz w:val="10"/>
        </w:rPr>
        <w:t xml:space="preserve">. From this perspective, and </w:t>
      </w:r>
      <w:r w:rsidRPr="00725490">
        <w:rPr>
          <w:rStyle w:val="StyleBoldUnderline"/>
        </w:rPr>
        <w:t>employing the same social scientiﬁc modes of analysis, terminology, and empirical and analytical categories</w:t>
      </w:r>
      <w:r w:rsidRPr="005E4EE6">
        <w:rPr>
          <w:sz w:val="10"/>
        </w:rPr>
        <w:t xml:space="preserve"> employed within terrorism studies, </w:t>
      </w:r>
      <w:r w:rsidRPr="00725490">
        <w:rPr>
          <w:rStyle w:val="StyleBoldUnderline"/>
        </w:rPr>
        <w:t xml:space="preserve">as well as many of its own texts and authors, it can be argued that virtually all the narratives and assumptions described in the previous section are </w:t>
      </w:r>
      <w:r w:rsidRPr="005E4EE6">
        <w:rPr>
          <w:sz w:val="10"/>
        </w:rPr>
        <w:t xml:space="preserve">contestable and </w:t>
      </w:r>
      <w:r w:rsidRPr="00725490">
        <w:rPr>
          <w:rStyle w:val="StyleBoldUnderline"/>
        </w:rPr>
        <w:t>subject to doubt</w:t>
      </w:r>
      <w:r w:rsidRPr="005E4EE6">
        <w:rPr>
          <w:sz w:val="10"/>
        </w:rPr>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sufﬁce to discuss a few points which illustrate how unstable and contested this widely accepted ‘knowledge’ is. The following discussion therefore focuses on a limited number of core narratives, such as the terrorism threat, ‘new terrorism’, and counterterrorism narratives. In the ﬁrst instance, </w:t>
      </w:r>
      <w:r w:rsidRPr="00725490">
        <w:rPr>
          <w:rStyle w:val="StyleBoldUnderline"/>
          <w:highlight w:val="yellow"/>
        </w:rPr>
        <w:t>the conceptual practices which construct terrorism exclusively as</w:t>
      </w:r>
      <w:r w:rsidRPr="00725490">
        <w:rPr>
          <w:rStyle w:val="StyleBoldUnderline"/>
        </w:rPr>
        <w:t xml:space="preserve"> a form of </w:t>
      </w:r>
      <w:r w:rsidRPr="00725490">
        <w:rPr>
          <w:rStyle w:val="StyleBoldUnderline"/>
          <w:highlight w:val="yellow"/>
        </w:rPr>
        <w:t xml:space="preserve">non-state violence are </w:t>
      </w:r>
      <w:r w:rsidRPr="006A13D5">
        <w:rPr>
          <w:rStyle w:val="StyleBoldUnderline"/>
        </w:rPr>
        <w:t xml:space="preserve">highly </w:t>
      </w:r>
      <w:r w:rsidRPr="00725490">
        <w:rPr>
          <w:rStyle w:val="StyleBoldUnderline"/>
          <w:highlight w:val="yellow"/>
        </w:rPr>
        <w:t>contestable</w:t>
      </w:r>
      <w:r w:rsidRPr="005E4EE6">
        <w:rPr>
          <w:sz w:val="10"/>
        </w:rPr>
        <w:t xml:space="preserve">. Given that </w:t>
      </w:r>
      <w:r w:rsidRPr="00A01F62">
        <w:rPr>
          <w:rStyle w:val="StyleBoldUnderline"/>
        </w:rPr>
        <w:t>terrorism is a violent tactic</w:t>
      </w:r>
      <w:r w:rsidRPr="00725490">
        <w:rPr>
          <w:rStyle w:val="StyleBoldUnderline"/>
        </w:rPr>
        <w:t xml:space="preserve"> in the same way that ambushes are a tactic,</w:t>
      </w:r>
      <w:r w:rsidRPr="005E4EE6">
        <w:rPr>
          <w:sz w:val="10"/>
        </w:rPr>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725490">
        <w:rPr>
          <w:rStyle w:val="StyleBoldUnderline"/>
        </w:rPr>
        <w:t>if terrorism refers to violence</w:t>
      </w:r>
      <w:r w:rsidRPr="005E4EE6">
        <w:rPr>
          <w:sz w:val="10"/>
        </w:rPr>
        <w:t xml:space="preserve"> directed towards or threatened against civilians </w:t>
      </w:r>
      <w:r w:rsidRPr="00725490">
        <w:rPr>
          <w:rStyle w:val="StyleBoldUnderline"/>
        </w:rPr>
        <w:t>which is designed to instill terror or intimidate a population for political reasons</w:t>
      </w:r>
      <w:r w:rsidRPr="005E4EE6">
        <w:rPr>
          <w:sz w:val="10"/>
        </w:rPr>
        <w:t xml:space="preserve"> – a relatively uncontroversial deﬁnition within the ﬁeld and wider society – </w:t>
      </w:r>
      <w:r w:rsidRPr="00725490">
        <w:rPr>
          <w:rStyle w:val="StyleBoldUnderline"/>
        </w:rPr>
        <w:t>then states can also commit acts of terrorism</w:t>
      </w:r>
      <w:r w:rsidRPr="005E4EE6">
        <w:rPr>
          <w:sz w:val="10"/>
        </w:rPr>
        <w:t xml:space="preserve">. Furthermore, as I and many others have documented elsewhere (for a summary, see Jackson, 2008b), states have killed, tortured, and terrorised on a truly vast scale over the past few decades, and a great many continue to do so today in places like Colombia, Zimbabwe, Darfur, Myanmar, Palestine, Chechnya, Iraq and elsewhere. Moreover, </w:t>
      </w:r>
      <w:r w:rsidRPr="00725490">
        <w:rPr>
          <w:rStyle w:val="StyleBoldUnderline"/>
          <w:highlight w:val="yellow"/>
        </w:rPr>
        <w:t>the deliberate</w:t>
      </w:r>
      <w:r w:rsidRPr="00A01F62">
        <w:rPr>
          <w:rStyle w:val="StyleBoldUnderline"/>
        </w:rPr>
        <w:t xml:space="preserve"> and systematic </w:t>
      </w:r>
      <w:r w:rsidRPr="00725490">
        <w:rPr>
          <w:rStyle w:val="StyleBoldUnderline"/>
          <w:highlight w:val="yellow"/>
        </w:rPr>
        <w:t>use of political terror by Western democratic states</w:t>
      </w:r>
      <w:r w:rsidRPr="005E4EE6">
        <w:rPr>
          <w:sz w:val="10"/>
        </w:rPr>
        <w:t xml:space="preserve"> during the colonial period, </w:t>
      </w:r>
      <w:r w:rsidRPr="00725490">
        <w:rPr>
          <w:rStyle w:val="StyleBoldUnderline"/>
          <w:highlight w:val="yellow"/>
        </w:rPr>
        <w:t>in</w:t>
      </w:r>
      <w:r w:rsidRPr="005E4EE6">
        <w:rPr>
          <w:sz w:val="10"/>
        </w:rPr>
        <w:t xml:space="preserve"> the ‘</w:t>
      </w:r>
      <w:r w:rsidRPr="00725490">
        <w:rPr>
          <w:rStyle w:val="StyleBoldUnderline"/>
          <w:highlight w:val="yellow"/>
        </w:rPr>
        <w:t>terror bombing’</w:t>
      </w:r>
      <w:r w:rsidRPr="005E4EE6">
        <w:rPr>
          <w:sz w:val="10"/>
        </w:rPr>
        <w:t xml:space="preserve"> of World War II and other air campaigns, during cold war counter-insurgency and proinsurgency campaigns, </w:t>
      </w:r>
      <w:r w:rsidRPr="00725490">
        <w:rPr>
          <w:rStyle w:val="StyleBoldUnderline"/>
        </w:rPr>
        <w:t xml:space="preserve">through the </w:t>
      </w:r>
      <w:r w:rsidRPr="00725490">
        <w:rPr>
          <w:rStyle w:val="StyleBoldUnderline"/>
          <w:highlight w:val="yellow"/>
        </w:rPr>
        <w:t>sponsorship of right-wing</w:t>
      </w:r>
      <w:r w:rsidRPr="00725490">
        <w:rPr>
          <w:rStyle w:val="StyleBoldUnderline"/>
        </w:rPr>
        <w:t xml:space="preserve"> terrorist </w:t>
      </w:r>
      <w:r w:rsidRPr="00725490">
        <w:rPr>
          <w:rStyle w:val="StyleBoldUnderline"/>
          <w:highlight w:val="yellow"/>
        </w:rPr>
        <w:t>groups</w:t>
      </w:r>
      <w:r w:rsidRPr="005E4EE6">
        <w:rPr>
          <w:sz w:val="10"/>
        </w:rPr>
        <w:t xml:space="preserve"> and during certain counterterrorism campaigns, </w:t>
      </w:r>
      <w:r w:rsidRPr="00725490">
        <w:rPr>
          <w:rStyle w:val="StyleBoldUnderline"/>
          <w:highlight w:val="yellow"/>
        </w:rPr>
        <w:t>among others, is extremely well documented</w:t>
      </w:r>
      <w:r w:rsidRPr="005E4EE6">
        <w:rPr>
          <w:sz w:val="10"/>
        </w:rPr>
        <w:t xml:space="preserve"> (see, among many others, Gareau, 2004; Grey, 2006; Grosscup, 2006; Sluka, 2000a; Blakeley, 2006, forthcoming; Blum, 1995; Chomsky, 1985; Gabelnick et al., 1999; Herman, 1982; Human Rights Watch, 2001, 2002; Klare, 1989; Minter, 1994; Stokes, 2005, 2006; McSherry, 2002). </w:t>
      </w:r>
      <w:r w:rsidRPr="00725490">
        <w:rPr>
          <w:rStyle w:val="StyleBoldUnderline"/>
          <w:highlight w:val="yellow"/>
        </w:rPr>
        <w:t>The assumption</w:t>
      </w:r>
      <w:r w:rsidRPr="00725490">
        <w:rPr>
          <w:rStyle w:val="StyleBoldUnderline"/>
        </w:rPr>
        <w:t xml:space="preserve"> that </w:t>
      </w:r>
      <w:r w:rsidRPr="00725490">
        <w:rPr>
          <w:rStyle w:val="StyleBoldUnderline"/>
          <w:highlight w:val="yellow"/>
        </w:rPr>
        <w:t>terrorism can be objectively deﬁned and studied is</w:t>
      </w:r>
      <w:r w:rsidRPr="00725490">
        <w:rPr>
          <w:rStyle w:val="StyleBoldUnderline"/>
        </w:rPr>
        <w:t xml:space="preserve"> also highly </w:t>
      </w:r>
      <w:r w:rsidRPr="00725490">
        <w:rPr>
          <w:rStyle w:val="StyleBoldUnderline"/>
          <w:highlight w:val="yellow"/>
        </w:rPr>
        <w:t>questionable</w:t>
      </w:r>
      <w:r w:rsidRPr="005E4EE6">
        <w:rPr>
          <w:sz w:val="10"/>
        </w:rPr>
        <w:t xml:space="preserve"> and far more complex than this. It can be argued that </w:t>
      </w:r>
      <w:r w:rsidRPr="00725490">
        <w:rPr>
          <w:rStyle w:val="StyleBoldUnderline"/>
          <w:highlight w:val="yellow"/>
        </w:rPr>
        <w:t xml:space="preserve">terrorism is </w:t>
      </w:r>
      <w:r w:rsidRPr="00A01F62">
        <w:rPr>
          <w:rStyle w:val="StyleBoldUnderline"/>
          <w:b/>
          <w:highlight w:val="yellow"/>
        </w:rPr>
        <w:t>not</w:t>
      </w:r>
      <w:r w:rsidRPr="00725490">
        <w:rPr>
          <w:rStyle w:val="StyleBoldUnderline"/>
        </w:rPr>
        <w:t xml:space="preserve"> a </w:t>
      </w:r>
      <w:r w:rsidRPr="00725490">
        <w:rPr>
          <w:rStyle w:val="StyleBoldUnderline"/>
          <w:highlight w:val="yellow"/>
        </w:rPr>
        <w:t>causally coherent</w:t>
      </w:r>
      <w:r w:rsidRPr="00725490">
        <w:rPr>
          <w:rStyle w:val="StyleBoldUnderline"/>
        </w:rPr>
        <w:t>, free-standing phenomenon which can be identiﬁed in terms of characteristics inherent to the violence itself</w:t>
      </w:r>
      <w:r w:rsidRPr="005E4EE6">
        <w:rPr>
          <w:sz w:val="10"/>
        </w:rPr>
        <w:t xml:space="preserve"> (see Jackson, 2008a). In the ﬁrst instance, ‘the nature of terrorism is not inherent in the violent act itself. One and the same act . . . can be terrorist or not, depending on intention and circumstance’ (Schmid and Jongman, 1988: 101) – and depending on who is describing the act. The killing of civilians, for example, is not always or inherently a terrorist act; it could perhaps be the unintentional consequence of a military operation during war. </w:t>
      </w:r>
      <w:r w:rsidRPr="00725490">
        <w:rPr>
          <w:rStyle w:val="StyleBoldUnderline"/>
          <w:b/>
          <w:highlight w:val="yellow"/>
        </w:rPr>
        <w:t>Terrorism is</w:t>
      </w:r>
      <w:r w:rsidRPr="00725490">
        <w:rPr>
          <w:rStyle w:val="StyleBoldUnderline"/>
          <w:b/>
        </w:rPr>
        <w:t xml:space="preserve"> therefore </w:t>
      </w:r>
      <w:r w:rsidRPr="00725490">
        <w:rPr>
          <w:rStyle w:val="StyleBoldUnderline"/>
          <w:b/>
          <w:highlight w:val="yellow"/>
        </w:rPr>
        <w:t>a social</w:t>
      </w:r>
      <w:r w:rsidRPr="00A01F62">
        <w:rPr>
          <w:rStyle w:val="StyleBoldUnderline"/>
          <w:b/>
        </w:rPr>
        <w:t xml:space="preserve"> fact </w:t>
      </w:r>
      <w:r w:rsidRPr="00725490">
        <w:rPr>
          <w:rStyle w:val="StyleBoldUnderline"/>
          <w:b/>
          <w:highlight w:val="yellow"/>
        </w:rPr>
        <w:t>rather than</w:t>
      </w:r>
      <w:r w:rsidRPr="00A01F62">
        <w:rPr>
          <w:rStyle w:val="StyleBoldUnderline"/>
          <w:b/>
        </w:rPr>
        <w:t xml:space="preserve"> a </w:t>
      </w:r>
      <w:r w:rsidRPr="00725490">
        <w:rPr>
          <w:rStyle w:val="StyleBoldUnderline"/>
          <w:b/>
          <w:highlight w:val="yellow"/>
        </w:rPr>
        <w:t>brute fact</w:t>
      </w:r>
      <w:r w:rsidRPr="00725490">
        <w:rPr>
          <w:rStyle w:val="StyleBoldUnderline"/>
          <w:b/>
        </w:rPr>
        <w:t xml:space="preserve">, and like ‘security’, it is </w:t>
      </w:r>
      <w:r w:rsidRPr="00725490">
        <w:rPr>
          <w:rStyle w:val="StyleBoldUnderline"/>
          <w:b/>
          <w:highlight w:val="yellow"/>
        </w:rPr>
        <w:t xml:space="preserve">constructed through speech-acts </w:t>
      </w:r>
      <w:r w:rsidRPr="006A13D5">
        <w:rPr>
          <w:rStyle w:val="StyleBoldUnderline"/>
          <w:b/>
        </w:rPr>
        <w:t>by socially authorised speakers</w:t>
      </w:r>
      <w:r w:rsidRPr="00725490">
        <w:rPr>
          <w:rStyle w:val="StyleBoldUnderline"/>
          <w:highlight w:val="yellow"/>
        </w:rPr>
        <w:t>.</w:t>
      </w:r>
      <w:r w:rsidRPr="00725490">
        <w:rPr>
          <w:rStyle w:val="StyleBoldUnderline"/>
        </w:rPr>
        <w:t xml:space="preserve"> That is, ‘terrorism’ is constituted by and </w:t>
      </w:r>
      <w:r w:rsidRPr="00725490">
        <w:rPr>
          <w:rStyle w:val="StyleBoldUnderline"/>
          <w:highlight w:val="yellow"/>
        </w:rPr>
        <w:t>through</w:t>
      </w:r>
      <w:r w:rsidRPr="00725490">
        <w:rPr>
          <w:rStyle w:val="StyleBoldUnderline"/>
        </w:rPr>
        <w:t xml:space="preserve"> an </w:t>
      </w:r>
      <w:r w:rsidRPr="00725490">
        <w:rPr>
          <w:rStyle w:val="StyleBoldUnderline"/>
          <w:highlight w:val="yellow"/>
        </w:rPr>
        <w:t>identiﬁable</w:t>
      </w:r>
      <w:r w:rsidRPr="00725490">
        <w:rPr>
          <w:rStyle w:val="StyleBoldUnderline"/>
        </w:rPr>
        <w:t xml:space="preserve"> set of discursive </w:t>
      </w:r>
      <w:r w:rsidRPr="00A01F62">
        <w:rPr>
          <w:rStyle w:val="StyleBoldUnderline"/>
          <w:highlight w:val="yellow"/>
        </w:rPr>
        <w:t xml:space="preserve">practices – </w:t>
      </w:r>
      <w:r w:rsidRPr="00725490">
        <w:rPr>
          <w:rStyle w:val="StyleBoldUnderline"/>
          <w:highlight w:val="yellow"/>
        </w:rPr>
        <w:t>such as</w:t>
      </w:r>
      <w:r w:rsidRPr="00725490">
        <w:rPr>
          <w:rStyle w:val="StyleBoldUnderline"/>
        </w:rPr>
        <w:t xml:space="preserve"> the categorisation and </w:t>
      </w:r>
      <w:r w:rsidRPr="006A13D5">
        <w:rPr>
          <w:rStyle w:val="StyleBoldUnderline"/>
        </w:rPr>
        <w:t xml:space="preserve">collection of </w:t>
      </w:r>
      <w:r w:rsidRPr="00725490">
        <w:rPr>
          <w:rStyle w:val="StyleBoldUnderline"/>
          <w:highlight w:val="yellow"/>
        </w:rPr>
        <w:t>data</w:t>
      </w:r>
      <w:r w:rsidRPr="00725490">
        <w:rPr>
          <w:rStyle w:val="StyleBoldUnderline"/>
        </w:rPr>
        <w:t xml:space="preserve"> </w:t>
      </w:r>
      <w:r w:rsidRPr="006A13D5">
        <w:rPr>
          <w:rStyle w:val="StyleBoldUnderline"/>
        </w:rPr>
        <w:t>by academics and security ofﬁcials, and the codiﬁcation of certain actions in law – which thus make it a contingent ‘reality’ for politicians</w:t>
      </w:r>
      <w:r w:rsidRPr="006A13D5">
        <w:rPr>
          <w:sz w:val="10"/>
        </w:rPr>
        <w:t xml:space="preserve">, law enforcement ofﬁcials, the media, the public, academics, and so on. In fact, the </w:t>
      </w:r>
      <w:r w:rsidRPr="006A13D5">
        <w:rPr>
          <w:rStyle w:val="StyleBoldUnderline"/>
        </w:rPr>
        <w:t xml:space="preserve">current </w:t>
      </w:r>
      <w:r w:rsidRPr="006A13D5">
        <w:rPr>
          <w:rStyle w:val="StyleBoldUnderline"/>
        </w:rPr>
        <w:lastRenderedPageBreak/>
        <w:t>discourse of terrorism used by scholar</w:t>
      </w:r>
      <w:r w:rsidRPr="006A13D5">
        <w:rPr>
          <w:sz w:val="10"/>
        </w:rPr>
        <w:t xml:space="preserve">s, politicians and the media </w:t>
      </w:r>
      <w:r w:rsidRPr="006A13D5">
        <w:rPr>
          <w:rStyle w:val="StyleBoldUnderline"/>
        </w:rPr>
        <w:t>is a very recent invention</w:t>
      </w:r>
      <w:r w:rsidRPr="006A13D5">
        <w:rPr>
          <w:sz w:val="10"/>
        </w:rPr>
        <w:t xml:space="preserve">. Before the late 1960s, there was virtually no ‘terrorism’ spoken of by politicians, the media, or academics; instead, acts of political violence were described simply as ‘bombings’, ‘kidnappings’, ‘assassinations’, ‘hijackings’, and the like (see Zulaika and Douglass, 1996). In an important sense then, </w:t>
      </w:r>
      <w:r w:rsidRPr="006A13D5">
        <w:rPr>
          <w:rStyle w:val="StyleBoldUnderline"/>
        </w:rPr>
        <w:t>terrorism does not exist outside of the deﬁnitions and practices which seek to enclose it, including t</w:t>
      </w:r>
      <w:r w:rsidRPr="00725490">
        <w:rPr>
          <w:rStyle w:val="StyleBoldUnderline"/>
        </w:rPr>
        <w:t xml:space="preserve">hose of the terrorism studies ﬁeld. </w:t>
      </w:r>
      <w:r w:rsidRPr="005E4EE6">
        <w:rPr>
          <w:sz w:val="10"/>
        </w:rPr>
        <w:t xml:space="preserve">Second, </w:t>
      </w:r>
      <w:r w:rsidRPr="00725490">
        <w:rPr>
          <w:rStyle w:val="StyleBoldUnderline"/>
          <w:highlight w:val="yellow"/>
        </w:rPr>
        <w:t>an increasing number of studies suggest</w:t>
      </w:r>
      <w:r w:rsidRPr="00725490">
        <w:rPr>
          <w:rStyle w:val="StyleBoldUnderline"/>
        </w:rPr>
        <w:t xml:space="preserve"> that </w:t>
      </w:r>
      <w:r w:rsidRPr="00725490">
        <w:rPr>
          <w:rStyle w:val="StyleBoldUnderline"/>
          <w:b/>
          <w:highlight w:val="yellow"/>
        </w:rPr>
        <w:t>the threat of terrorism</w:t>
      </w:r>
      <w:r w:rsidRPr="00725490">
        <w:rPr>
          <w:rStyle w:val="StyleBoldUnderline"/>
          <w:b/>
        </w:rPr>
        <w:t xml:space="preserve"> to Western or international security </w:t>
      </w:r>
      <w:r w:rsidRPr="00725490">
        <w:rPr>
          <w:rStyle w:val="StyleBoldUnderline"/>
          <w:b/>
          <w:highlight w:val="yellow"/>
        </w:rPr>
        <w:t>is vastly over-exaggerated</w:t>
      </w:r>
      <w:r w:rsidRPr="005E4EE6">
        <w:rPr>
          <w:sz w:val="10"/>
        </w:rPr>
        <w:t xml:space="preserve"> (see Jackson, 2007c; Mueller, 2006). Related to this, a number of scholars have convincingly argued that </w:t>
      </w:r>
      <w:r w:rsidRPr="00725490">
        <w:rPr>
          <w:rStyle w:val="StyleBoldUnderline"/>
        </w:rPr>
        <w:t xml:space="preserve">the </w:t>
      </w:r>
      <w:r w:rsidRPr="00725490">
        <w:rPr>
          <w:rStyle w:val="StyleBoldUnderline"/>
          <w:highlight w:val="yellow"/>
        </w:rPr>
        <w:t>likelihood of</w:t>
      </w:r>
      <w:r w:rsidRPr="00725490">
        <w:rPr>
          <w:rStyle w:val="StyleBoldUnderline"/>
        </w:rPr>
        <w:t xml:space="preserve"> terrorists deploying </w:t>
      </w:r>
      <w:r w:rsidRPr="00725490">
        <w:rPr>
          <w:rStyle w:val="StyleBoldUnderline"/>
          <w:highlight w:val="yellow"/>
        </w:rPr>
        <w:t>w</w:t>
      </w:r>
      <w:r w:rsidRPr="00725490">
        <w:rPr>
          <w:rStyle w:val="StyleBoldUnderline"/>
        </w:rPr>
        <w:t xml:space="preserve">eapons of </w:t>
      </w:r>
      <w:r w:rsidRPr="00725490">
        <w:rPr>
          <w:rStyle w:val="StyleBoldUnderline"/>
          <w:highlight w:val="yellow"/>
        </w:rPr>
        <w:t>m</w:t>
      </w:r>
      <w:r w:rsidRPr="00725490">
        <w:rPr>
          <w:rStyle w:val="StyleBoldUnderline"/>
        </w:rPr>
        <w:t xml:space="preserve">ass </w:t>
      </w:r>
      <w:r w:rsidRPr="00725490">
        <w:rPr>
          <w:rStyle w:val="StyleBoldUnderline"/>
          <w:highlight w:val="yellow"/>
        </w:rPr>
        <w:t>d</w:t>
      </w:r>
      <w:r w:rsidRPr="00725490">
        <w:rPr>
          <w:rStyle w:val="StyleBoldUnderline"/>
        </w:rPr>
        <w:t xml:space="preserve">estruction </w:t>
      </w:r>
      <w:r w:rsidRPr="00725490">
        <w:rPr>
          <w:rStyle w:val="StyleBoldUnderline"/>
          <w:highlight w:val="yellow"/>
        </w:rPr>
        <w:t>is</w:t>
      </w:r>
      <w:r w:rsidRPr="00725490">
        <w:rPr>
          <w:rStyle w:val="StyleBoldUnderline"/>
        </w:rPr>
        <w:t xml:space="preserve"> in fact, </w:t>
      </w:r>
      <w:r w:rsidRPr="006A13D5">
        <w:rPr>
          <w:rStyle w:val="StyleBoldUnderline"/>
        </w:rPr>
        <w:t>miniscule</w:t>
      </w:r>
      <w:r w:rsidRPr="006A13D5">
        <w:rPr>
          <w:sz w:val="10"/>
        </w:rPr>
        <w:t xml:space="preserve"> (B. Jenkins, 1998), </w:t>
      </w:r>
      <w:r w:rsidRPr="006A13D5">
        <w:rPr>
          <w:rStyle w:val="StyleBoldUnderline"/>
        </w:rPr>
        <w:t>as is the likelihood that so-called rogue states would provide WMD to terrorists</w:t>
      </w:r>
      <w:r w:rsidRPr="006A13D5">
        <w:rPr>
          <w:sz w:val="10"/>
        </w:rPr>
        <w:t xml:space="preserve">. A number of </w:t>
      </w:r>
      <w:r w:rsidRPr="006A13D5">
        <w:rPr>
          <w:rStyle w:val="StyleBoldUnderline"/>
        </w:rPr>
        <w:t>recent studies have also seriously questioned the notion of ‘new terrorism’</w:t>
      </w:r>
      <w:r w:rsidRPr="006A13D5">
        <w:rPr>
          <w:sz w:val="10"/>
        </w:rPr>
        <w:t xml:space="preserve">, demonstrating empirically and through reasoned argument that the continuities between ‘new’ and ‘old’ terrorism are much greater than any differences. In particular, they show how </w:t>
      </w:r>
      <w:r w:rsidRPr="006A13D5">
        <w:rPr>
          <w:rStyle w:val="StyleBoldUnderline"/>
        </w:rPr>
        <w:t>the assertion that the ‘new terrorism’ is primarily motivated by religious concerns is largely unsupported by the evidence</w:t>
      </w:r>
      <w:r w:rsidRPr="006A13D5">
        <w:rPr>
          <w:sz w:val="10"/>
        </w:rPr>
        <w:t xml:space="preserve"> (Copeland, 2001; Duyvesteyn, 2004),</w:t>
      </w:r>
      <w:r w:rsidRPr="006A13D5">
        <w:rPr>
          <w:rStyle w:val="StyleBoldUnderline"/>
        </w:rPr>
        <w:t xml:space="preserve"> as is the assertion that ‘new terrorists’ are less constrained in their targeting of civilians</w:t>
      </w:r>
      <w:r w:rsidRPr="006A13D5">
        <w:rPr>
          <w:sz w:val="10"/>
        </w:rPr>
        <w:t xml:space="preserve">. Third, considering the key narratives about the origins and causes of terrorism, </w:t>
      </w:r>
      <w:r w:rsidRPr="006A13D5">
        <w:rPr>
          <w:rStyle w:val="StyleBoldUnderline"/>
        </w:rPr>
        <w:t>studies by psychologists reveal that there is little if any evidence of a ‘terrorist personality’ or any discernable psychopathology among individuals involved in terrorism</w:t>
      </w:r>
      <w:r w:rsidRPr="006A13D5">
        <w:rPr>
          <w:sz w:val="10"/>
        </w:rPr>
        <w:t xml:space="preserve"> (Horgan, 2005; Silke, 1998). </w:t>
      </w:r>
      <w:r w:rsidRPr="006A13D5">
        <w:rPr>
          <w:rStyle w:val="StyleBoldUnderline"/>
        </w:rPr>
        <w:t>Nor is there any real evidence that suicide bombers are</w:t>
      </w:r>
      <w:r w:rsidRPr="006A13D5">
        <w:rPr>
          <w:sz w:val="10"/>
        </w:rPr>
        <w:t xml:space="preserve"> primarily driven by sexual frustration or that they are ‘</w:t>
      </w:r>
      <w:r w:rsidRPr="006A13D5">
        <w:rPr>
          <w:rStyle w:val="StyleBoldUnderline"/>
        </w:rPr>
        <w:t>brainwashed’ or ‘radicalised’ in mosques or on the internet</w:t>
      </w:r>
      <w:r w:rsidRPr="006A13D5">
        <w:rPr>
          <w:sz w:val="10"/>
        </w:rPr>
        <w:t xml:space="preserve"> (see Sageman, 2004). More importantly, a number of</w:t>
      </w:r>
      <w:r w:rsidRPr="005E4EE6">
        <w:rPr>
          <w:sz w:val="10"/>
        </w:rPr>
        <w:t xml:space="preserve"> </w:t>
      </w:r>
      <w:r w:rsidRPr="00725490">
        <w:rPr>
          <w:rStyle w:val="StyleBoldUnderline"/>
          <w:b/>
          <w:highlight w:val="yellow"/>
        </w:rPr>
        <w:t>major empirical studies have thrown doubt on the</w:t>
      </w:r>
      <w:r w:rsidRPr="005E4EE6">
        <w:rPr>
          <w:sz w:val="10"/>
        </w:rPr>
        <w:t xml:space="preserve"> broader assertion of a direct </w:t>
      </w:r>
      <w:r w:rsidRPr="00725490">
        <w:rPr>
          <w:rStyle w:val="StyleBoldUnderline"/>
          <w:b/>
          <w:highlight w:val="yellow"/>
        </w:rPr>
        <w:t>causal link between religion and terrorism</w:t>
      </w:r>
      <w:r w:rsidRPr="005E4EE6">
        <w:rPr>
          <w:sz w:val="10"/>
        </w:rPr>
        <w:t xml:space="preserve"> and, speciﬁcally, the link between Islam and terrorism. </w:t>
      </w:r>
      <w:r w:rsidRPr="00725490">
        <w:rPr>
          <w:rStyle w:val="StyleBoldUnderline"/>
        </w:rPr>
        <w:t xml:space="preserve">The Chicago Project on Suicide Terrorism for example, which compiled </w:t>
      </w:r>
      <w:r w:rsidRPr="00725490">
        <w:rPr>
          <w:rStyle w:val="StyleBoldUnderline"/>
          <w:highlight w:val="yellow"/>
        </w:rPr>
        <w:t xml:space="preserve">a database on </w:t>
      </w:r>
      <w:r w:rsidRPr="00725490">
        <w:rPr>
          <w:rStyle w:val="StyleBoldUnderline"/>
          <w:b/>
          <w:highlight w:val="yellow"/>
        </w:rPr>
        <w:t xml:space="preserve">every case of suicide </w:t>
      </w:r>
      <w:r w:rsidRPr="005A01AF">
        <w:rPr>
          <w:rStyle w:val="StyleBoldUnderline"/>
          <w:b/>
          <w:highlight w:val="yellow"/>
        </w:rPr>
        <w:t>terrorism from 1980 to 2003</w:t>
      </w:r>
      <w:r w:rsidRPr="00725490">
        <w:rPr>
          <w:rStyle w:val="StyleBoldUnderline"/>
          <w:b/>
        </w:rPr>
        <w:t>,</w:t>
      </w:r>
      <w:r w:rsidRPr="005E4EE6">
        <w:rPr>
          <w:sz w:val="10"/>
        </w:rPr>
        <w:t xml:space="preserve"> some 315 attacks in all, </w:t>
      </w:r>
      <w:r w:rsidRPr="00725490">
        <w:rPr>
          <w:rStyle w:val="StyleBoldUnderline"/>
          <w:highlight w:val="yellow"/>
        </w:rPr>
        <w:t>concluded</w:t>
      </w:r>
      <w:r w:rsidRPr="00725490">
        <w:rPr>
          <w:rStyle w:val="StyleBoldUnderline"/>
        </w:rPr>
        <w:t xml:space="preserve"> that ‘</w:t>
      </w:r>
      <w:r w:rsidRPr="00725490">
        <w:rPr>
          <w:rStyle w:val="StyleBoldUnderline"/>
          <w:highlight w:val="yellow"/>
        </w:rPr>
        <w:t>there is little connection between suicide terrorism and</w:t>
      </w:r>
      <w:r w:rsidRPr="00725490">
        <w:rPr>
          <w:rStyle w:val="StyleBoldUnderline"/>
        </w:rPr>
        <w:t xml:space="preserve"> Islamic </w:t>
      </w:r>
      <w:r w:rsidRPr="00725490">
        <w:rPr>
          <w:rStyle w:val="StyleBoldUnderline"/>
          <w:highlight w:val="yellow"/>
        </w:rPr>
        <w:t>fundamentalism</w:t>
      </w:r>
      <w:r w:rsidRPr="005E4EE6">
        <w:rPr>
          <w:sz w:val="10"/>
        </w:rPr>
        <w:t xml:space="preserve">, or any one of </w:t>
      </w:r>
      <w:r w:rsidRPr="006A13D5">
        <w:rPr>
          <w:sz w:val="10"/>
        </w:rPr>
        <w:t xml:space="preserve">the world’s religions’ (Pape, 2005: 4). Some of the key ﬁndings of the study include: only about half of the suicide attacks from this period can be associated by group or individual characteristics with Islamic fundamentalism; </w:t>
      </w:r>
      <w:r w:rsidRPr="006A13D5">
        <w:rPr>
          <w:rStyle w:val="StyleBoldUnderline"/>
        </w:rPr>
        <w:t>the leading practitioners of suicide terrorism are the secular</w:t>
      </w:r>
      <w:r w:rsidRPr="006A13D5">
        <w:t>,</w:t>
      </w:r>
      <w:r w:rsidRPr="006A13D5">
        <w:rPr>
          <w:sz w:val="10"/>
        </w:rPr>
        <w:t xml:space="preserve"> Marxist-Leninist </w:t>
      </w:r>
      <w:r w:rsidRPr="006A13D5">
        <w:rPr>
          <w:rStyle w:val="StyleBoldUnderline"/>
        </w:rPr>
        <w:t>Tamil Tigers</w:t>
      </w:r>
      <w:r w:rsidRPr="006A13D5">
        <w:rPr>
          <w:sz w:val="10"/>
        </w:rPr>
        <w:t xml:space="preserve">,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(Pape, 2005: 4, 17, 139, 210). Robert </w:t>
      </w:r>
      <w:r w:rsidRPr="006A13D5">
        <w:rPr>
          <w:rStyle w:val="StyleBoldUnderline"/>
        </w:rPr>
        <w:t>Pape’s ﬁndings are supported by other studies which throw doubt on the purported religion-terrorism link</w:t>
      </w:r>
      <w:r w:rsidRPr="006A13D5">
        <w:rPr>
          <w:sz w:val="10"/>
        </w:rPr>
        <w:t xml:space="preserve"> (see Bloom, 2005; Sageman, 2004; Holmes, 2005). Lastly, there are a number of important studies which suggest that </w:t>
      </w:r>
      <w:r w:rsidRPr="006A13D5">
        <w:rPr>
          <w:rStyle w:val="StyleBoldUnderline"/>
        </w:rPr>
        <w:t>force-based approaches to counterterrorism are not only ineffective and counterproductive, but can also be damaging</w:t>
      </w:r>
      <w:r w:rsidRPr="006A13D5">
        <w:t xml:space="preserve"> </w:t>
      </w:r>
      <w:r w:rsidRPr="006A13D5">
        <w:rPr>
          <w:sz w:val="10"/>
        </w:rPr>
        <w:t>to individuals, communities, and human rights (see Hillyard, 1993; Cole, 2003). Certainly, there are powerful arguments to be made against the use of torture in counterterrorism (Brecher, 2007; Scarry, 2004; Jackson, 2007d), and</w:t>
      </w:r>
      <w:r w:rsidRPr="005E4EE6">
        <w:rPr>
          <w:sz w:val="10"/>
        </w:rPr>
        <w:t xml:space="preserve"> </w:t>
      </w:r>
      <w:r w:rsidRPr="00725490">
        <w:rPr>
          <w:rStyle w:val="StyleBoldUnderline"/>
        </w:rPr>
        <w:t xml:space="preserve">a </w:t>
      </w:r>
      <w:r w:rsidRPr="00725490">
        <w:rPr>
          <w:rStyle w:val="StyleBoldUnderline"/>
          <w:highlight w:val="yellow"/>
        </w:rPr>
        <w:t>growing</w:t>
      </w:r>
      <w:r w:rsidRPr="00725490">
        <w:rPr>
          <w:rStyle w:val="StyleBoldUnderline"/>
        </w:rPr>
        <w:t xml:space="preserve"> number of </w:t>
      </w:r>
      <w:r w:rsidRPr="00725490">
        <w:rPr>
          <w:rStyle w:val="StyleBoldUnderline"/>
          <w:highlight w:val="yellow"/>
        </w:rPr>
        <w:t>studies</w:t>
      </w:r>
      <w:r w:rsidRPr="00725490">
        <w:rPr>
          <w:rStyle w:val="StyleBoldUnderline"/>
        </w:rPr>
        <w:t xml:space="preserve"> which </w:t>
      </w:r>
      <w:r w:rsidRPr="00725490">
        <w:rPr>
          <w:rStyle w:val="StyleBoldUnderline"/>
          <w:highlight w:val="yellow"/>
        </w:rPr>
        <w:t xml:space="preserve">are </w:t>
      </w:r>
      <w:r w:rsidRPr="00725490">
        <w:rPr>
          <w:rStyle w:val="StyleBoldUnderline"/>
          <w:b/>
          <w:highlight w:val="yellow"/>
        </w:rPr>
        <w:t>highly critical of the efﬁcacy and</w:t>
      </w:r>
      <w:r w:rsidRPr="00725490">
        <w:rPr>
          <w:rStyle w:val="StyleBoldUnderline"/>
          <w:b/>
        </w:rPr>
        <w:t xml:space="preserve"> wider </w:t>
      </w:r>
      <w:r w:rsidRPr="00725490">
        <w:rPr>
          <w:rStyle w:val="StyleBoldUnderline"/>
          <w:b/>
          <w:highlight w:val="yellow"/>
        </w:rPr>
        <w:t>consequences of the war</w:t>
      </w:r>
      <w:r w:rsidRPr="00725490">
        <w:rPr>
          <w:rStyle w:val="StyleBoldUnderline"/>
          <w:b/>
        </w:rPr>
        <w:t xml:space="preserve"> on terrorism</w:t>
      </w:r>
      <w:r w:rsidRPr="005E4EE6">
        <w:rPr>
          <w:sz w:val="10"/>
        </w:rPr>
        <w:t xml:space="preserve"> (see, among many others, Rogers, 2007; Cole, 2007; Lustick, 2006). In sum, </w:t>
      </w:r>
      <w:r w:rsidRPr="00725490">
        <w:rPr>
          <w:rStyle w:val="StyleBoldUnderline"/>
          <w:highlight w:val="yellow"/>
        </w:rPr>
        <w:t>much</w:t>
      </w:r>
      <w:r w:rsidRPr="00725490">
        <w:rPr>
          <w:rStyle w:val="StyleBoldUnderline"/>
        </w:rPr>
        <w:t xml:space="preserve"> of what is accepted as </w:t>
      </w:r>
      <w:r w:rsidRPr="00725490">
        <w:rPr>
          <w:rStyle w:val="StyleBoldUnderline"/>
          <w:highlight w:val="yellow"/>
        </w:rPr>
        <w:t>unproblematic ‘knowledge’ in terrorism studies is</w:t>
      </w:r>
      <w:r w:rsidRPr="00725490">
        <w:rPr>
          <w:rStyle w:val="StyleBoldUnderline"/>
        </w:rPr>
        <w:t xml:space="preserve"> actually </w:t>
      </w:r>
      <w:r w:rsidRPr="00725490">
        <w:rPr>
          <w:rStyle w:val="StyleBoldUnderline"/>
          <w:highlight w:val="yellow"/>
        </w:rPr>
        <w:t>of dubious provenance</w:t>
      </w:r>
      <w:r w:rsidRPr="00725490">
        <w:rPr>
          <w:rStyle w:val="StyleBoldUnderline"/>
        </w:rPr>
        <w:t>. In a major review of the ﬁeld</w:t>
      </w:r>
      <w:r w:rsidRPr="005E4EE6">
        <w:rPr>
          <w:sz w:val="10"/>
        </w:rPr>
        <w:t xml:space="preserve">, Andrew </w:t>
      </w:r>
      <w:r w:rsidRPr="00E15D76">
        <w:rPr>
          <w:rStyle w:val="StyleBoldUnderline"/>
        </w:rPr>
        <w:t xml:space="preserve">Silke has described it as </w:t>
      </w:r>
      <w:r w:rsidRPr="00725490">
        <w:rPr>
          <w:rStyle w:val="StyleBoldUnderline"/>
          <w:highlight w:val="yellow"/>
        </w:rPr>
        <w:t>‘</w:t>
      </w:r>
      <w:r w:rsidRPr="00725490">
        <w:rPr>
          <w:rStyle w:val="StyleBoldUnderline"/>
          <w:b/>
          <w:highlight w:val="yellow"/>
        </w:rPr>
        <w:t>a cabal of virulent myths and half-truths</w:t>
      </w:r>
      <w:r w:rsidRPr="00725490">
        <w:rPr>
          <w:rStyle w:val="StyleBoldUnderline"/>
          <w:b/>
        </w:rPr>
        <w:t xml:space="preserve"> whose reach extends </w:t>
      </w:r>
      <w:r w:rsidRPr="006A13D5">
        <w:rPr>
          <w:rStyle w:val="StyleBoldUnderline"/>
          <w:b/>
        </w:rPr>
        <w:t>even to the most learned and experienced’</w:t>
      </w:r>
      <w:r w:rsidRPr="006A13D5">
        <w:rPr>
          <w:sz w:val="10"/>
        </w:rPr>
        <w:t xml:space="preserve"> (Silke, 2004b: 20). However, the purpose of the ﬁrst order critique I have undertaken here is not necessarily to establish the real and ﬁnal ‘truth’ about terrorism. Rather, </w:t>
      </w:r>
      <w:r w:rsidRPr="006A13D5">
        <w:rPr>
          <w:rStyle w:val="StyleBoldUnderline"/>
        </w:rPr>
        <w:t>ﬁrst order critique aims simply to destabilise dominant understandings and accepted knowledge</w:t>
      </w:r>
      <w:r w:rsidRPr="006A13D5">
        <w:rPr>
          <w:sz w:val="10"/>
        </w:rPr>
        <w:t xml:space="preserve">, expose the biases and imbalances in the ﬁeld, </w:t>
      </w:r>
      <w:r w:rsidRPr="006A13D5">
        <w:rPr>
          <w:rStyle w:val="StyleBoldUnderline"/>
        </w:rPr>
        <w:t>and suggest that other ways of understanding</w:t>
      </w:r>
      <w:r w:rsidRPr="006A13D5">
        <w:rPr>
          <w:sz w:val="10"/>
        </w:rPr>
        <w:t xml:space="preserve">, conceptualising, and studying the subject – other ways of ‘knowing’ – </w:t>
      </w:r>
      <w:r w:rsidRPr="006A13D5">
        <w:rPr>
          <w:rStyle w:val="StyleBoldUnderline"/>
        </w:rPr>
        <w:t>are possible. This kind of critical destabilisation is useful for opening up the space needed to</w:t>
      </w:r>
      <w:r w:rsidRPr="006A13D5">
        <w:rPr>
          <w:sz w:val="10"/>
        </w:rPr>
        <w:t xml:space="preserve"> ask new kinds of analytical and normative questions and to </w:t>
      </w:r>
      <w:r w:rsidRPr="006A13D5">
        <w:rPr>
          <w:rStyle w:val="StyleBoldUnderline"/>
        </w:rPr>
        <w:t>pursue alternative</w:t>
      </w:r>
      <w:r w:rsidRPr="006A13D5">
        <w:rPr>
          <w:sz w:val="10"/>
        </w:rPr>
        <w:t xml:space="preserve"> intellectual and </w:t>
      </w:r>
      <w:r w:rsidRPr="006A13D5">
        <w:rPr>
          <w:rStyle w:val="StyleBoldUnderline"/>
        </w:rPr>
        <w:t>political projects</w:t>
      </w:r>
      <w:r w:rsidRPr="006A13D5">
        <w:rPr>
          <w:sz w:val="10"/>
        </w:rPr>
        <w:t>.</w:t>
      </w:r>
    </w:p>
    <w:p w:rsidR="003011B3" w:rsidRDefault="003011B3" w:rsidP="003011B3"/>
    <w:p w:rsidR="003011B3" w:rsidRDefault="003011B3" w:rsidP="003011B3">
      <w:pPr>
        <w:pStyle w:val="Heading3"/>
      </w:pPr>
      <w:r>
        <w:lastRenderedPageBreak/>
        <w:t>framework</w:t>
      </w:r>
    </w:p>
    <w:p w:rsidR="003011B3" w:rsidRDefault="003011B3" w:rsidP="003011B3">
      <w:pPr>
        <w:pStyle w:val="Heading4"/>
      </w:pPr>
      <w:r>
        <w:t>R</w:t>
      </w:r>
      <w:r>
        <w:t xml:space="preserve">ejection is more than shallow negativity—refusing their terms of discussion by </w:t>
      </w:r>
      <w:r w:rsidRPr="00D64382">
        <w:rPr>
          <w:u w:val="single"/>
        </w:rPr>
        <w:t>interrupting</w:t>
      </w:r>
      <w:r>
        <w:t xml:space="preserve"> that legal discourse is key to </w:t>
      </w:r>
      <w:r w:rsidRPr="00D64382">
        <w:rPr>
          <w:u w:val="single"/>
        </w:rPr>
        <w:t>un-cede</w:t>
      </w:r>
      <w:r>
        <w:t xml:space="preserve"> the political</w:t>
      </w:r>
    </w:p>
    <w:p w:rsidR="003011B3" w:rsidRPr="00A64B2F" w:rsidRDefault="003011B3" w:rsidP="003011B3">
      <w:r w:rsidRPr="00A64B2F">
        <w:rPr>
          <w:rStyle w:val="StyleStyleBold12pt"/>
        </w:rPr>
        <w:t>Calkivik 10</w:t>
      </w:r>
      <w:r w:rsidRPr="00A64B2F">
        <w:t xml:space="preserve"> – PhD in Poli Sci @ Univ Minnesota (Emine Asli, 10/2010, "DISMANTLING SECURITY," PhD dissertation submitted to Univ Minnesota for Raymond Duvall, http://conservancy.umn.edu/bitstream/99479/1/Calkivik_umn_0130E_11576.pdf)</w:t>
      </w:r>
    </w:p>
    <w:p w:rsidR="003011B3" w:rsidRPr="00A64B2F" w:rsidRDefault="003011B3" w:rsidP="003011B3"/>
    <w:p w:rsidR="003011B3" w:rsidRPr="009463B0" w:rsidRDefault="003011B3" w:rsidP="003011B3">
      <w:pPr>
        <w:rPr>
          <w:rStyle w:val="Emphasis"/>
        </w:rPr>
      </w:pPr>
      <w:r w:rsidRPr="00D64382">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D64382">
        <w:rPr>
          <w:rStyle w:val="StyleBoldUnderline"/>
        </w:rPr>
        <w:t>the suggestion to dismantle security was</w:t>
      </w:r>
      <w:r w:rsidRPr="00D64382">
        <w:rPr>
          <w:sz w:val="10"/>
        </w:rPr>
        <w:t xml:space="preserve"> itself </w:t>
      </w:r>
      <w:r w:rsidRPr="00D64382">
        <w:rPr>
          <w:rStyle w:val="StyleBoldUnderline"/>
        </w:rPr>
        <w:t>deemed</w:t>
      </w:r>
      <w:r w:rsidRPr="00D64382">
        <w:rPr>
          <w:sz w:val="10"/>
        </w:rPr>
        <w:t xml:space="preserve"> as an </w:t>
      </w:r>
      <w:r w:rsidRPr="00D64382">
        <w:rPr>
          <w:rStyle w:val="StyleBoldUnderline"/>
        </w:rPr>
        <w:t>untimely</w:t>
      </w:r>
      <w:r w:rsidRPr="00D64382">
        <w:rPr>
          <w:sz w:val="10"/>
        </w:rPr>
        <w:t xml:space="preserve"> pursuit </w:t>
      </w:r>
      <w:r w:rsidRPr="00D64382">
        <w:rPr>
          <w:rStyle w:val="StyleBoldUnderline"/>
        </w:rPr>
        <w:t>in a world where lives of millions were rendered</w:t>
      </w:r>
      <w:r w:rsidRPr="00D64382">
        <w:rPr>
          <w:sz w:val="10"/>
        </w:rPr>
        <w:t xml:space="preserve"> brutally </w:t>
      </w:r>
      <w:r w:rsidRPr="00D64382">
        <w:rPr>
          <w:rStyle w:val="StyleBoldUnderline"/>
        </w:rPr>
        <w:t>insecure by poverty, violence, disease, and</w:t>
      </w:r>
      <w:r w:rsidRPr="00D64382">
        <w:rPr>
          <w:sz w:val="10"/>
        </w:rPr>
        <w:t xml:space="preserve"> </w:t>
      </w:r>
      <w:r w:rsidRPr="00D64382">
        <w:rPr>
          <w:rStyle w:val="StyleBoldUnderline"/>
        </w:rPr>
        <w:t>ongoing</w:t>
      </w:r>
      <w:r w:rsidRPr="00D64382">
        <w:rPr>
          <w:sz w:val="10"/>
        </w:rPr>
        <w:t xml:space="preserve"> </w:t>
      </w:r>
      <w:r w:rsidRPr="00D64382">
        <w:rPr>
          <w:rStyle w:val="StyleBoldUnderline"/>
        </w:rPr>
        <w:t>political conflicts</w:t>
      </w:r>
      <w:r w:rsidRPr="00D64382">
        <w:rPr>
          <w:sz w:val="10"/>
        </w:rPr>
        <w:t xml:space="preserve">. Colored by the tone of a call to conscience in the face of the ongoing crisis of security, it was not the time, interlocutors argued, for self-indulgent critique. I will argue that </w:t>
      </w:r>
      <w:r w:rsidRPr="009463B0">
        <w:rPr>
          <w:rStyle w:val="StyleBoldUnderline"/>
          <w:highlight w:val="yellow"/>
        </w:rPr>
        <w:t>it is the element of being untimely</w:t>
      </w:r>
      <w:r w:rsidRPr="00D64382">
        <w:rPr>
          <w:sz w:val="10"/>
        </w:rPr>
        <w:t>, the effort, in the words of Walter Benjamin, “</w:t>
      </w:r>
      <w:r w:rsidRPr="009463B0">
        <w:rPr>
          <w:rStyle w:val="StyleBoldUnderline"/>
        </w:rPr>
        <w:t>to brush history against the grain</w:t>
      </w:r>
      <w:r w:rsidRPr="00D64382">
        <w:rPr>
          <w:sz w:val="10"/>
        </w:rPr>
        <w:t xml:space="preserve">” </w:t>
      </w:r>
      <w:r w:rsidRPr="009463B0">
        <w:rPr>
          <w:rStyle w:val="StyleBoldUnderline"/>
          <w:highlight w:val="yellow"/>
        </w:rPr>
        <w:t>that gives critical thinking</w:t>
      </w:r>
      <w:r w:rsidRPr="009463B0">
        <w:rPr>
          <w:rStyle w:val="StyleBoldUnderline"/>
        </w:rPr>
        <w:t xml:space="preserve"> its </w:t>
      </w:r>
      <w:r w:rsidRPr="009463B0">
        <w:rPr>
          <w:rStyle w:val="StyleBoldUnderline"/>
          <w:highlight w:val="yellow"/>
        </w:rPr>
        <w:t>power</w:t>
      </w:r>
      <w:r w:rsidRPr="00D64382">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w:t>
      </w:r>
      <w:r w:rsidRPr="00D64382">
        <w:rPr>
          <w:rStyle w:val="StyleBoldUnderline"/>
          <w:highlight w:val="yellow"/>
        </w:rPr>
        <w:t>Through</w:t>
      </w:r>
      <w:r w:rsidRPr="00D64382">
        <w:rPr>
          <w:sz w:val="10"/>
        </w:rPr>
        <w:t xml:space="preserve">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This notion</w:t>
      </w:r>
      <w:r w:rsidRPr="009463B0">
        <w:rPr>
          <w:rStyle w:val="StyleBoldUnderline"/>
        </w:rPr>
        <w:t xml:space="preserve"> </w:t>
      </w:r>
      <w:r w:rsidRPr="00D64382">
        <w:rPr>
          <w:sz w:val="10"/>
        </w:rPr>
        <w:t xml:space="preserve">of the untimely </w:t>
      </w:r>
      <w:r w:rsidRPr="00D64382">
        <w:rPr>
          <w:rStyle w:val="StyleBoldUnderline"/>
          <w:highlight w:val="yellow"/>
        </w:rPr>
        <w:t>demands that critique</w:t>
      </w:r>
      <w:r w:rsidRPr="00D64382">
        <w:rPr>
          <w:rStyle w:val="StyleBoldUnderline"/>
        </w:rPr>
        <w:t xml:space="preserve"> be strategic and </w:t>
      </w:r>
      <w:r w:rsidRPr="00D64382">
        <w:rPr>
          <w:rStyle w:val="StyleBoldUnderline"/>
          <w:highlight w:val="yellow"/>
        </w:rPr>
        <w:t xml:space="preserve">respond to political exigency, that it provide answers </w:t>
      </w:r>
      <w:r w:rsidRPr="009463B0">
        <w:rPr>
          <w:rStyle w:val="StyleBoldUnderline"/>
        </w:rPr>
        <w:t xml:space="preserve">in this light </w:t>
      </w:r>
      <w:r w:rsidRPr="00D64382">
        <w:rPr>
          <w:rStyle w:val="StyleBoldUnderline"/>
          <w:highlight w:val="yellow"/>
        </w:rPr>
        <w:t xml:space="preserve">instead of raising </w:t>
      </w:r>
      <w:r w:rsidRPr="00D64382">
        <w:rPr>
          <w:rStyle w:val="StyleBoldUnderline"/>
        </w:rPr>
        <w:t xml:space="preserve">more </w:t>
      </w:r>
      <w:r w:rsidRPr="00D64382">
        <w:rPr>
          <w:rStyle w:val="StyleBoldUnderline"/>
          <w:highlight w:val="yellow"/>
        </w:rPr>
        <w:t>questions</w:t>
      </w:r>
      <w:r w:rsidRPr="00D64382">
        <w:rPr>
          <w:sz w:val="10"/>
          <w:highlight w:val="yellow"/>
        </w:rPr>
        <w:t xml:space="preserve"> </w:t>
      </w:r>
      <w:r w:rsidRPr="00D64382">
        <w:rPr>
          <w:sz w:val="10"/>
        </w:rPr>
        <w:t xml:space="preserve">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9463B0">
        <w:rPr>
          <w:rStyle w:val="StyleBoldUnderline"/>
          <w:highlight w:val="yellow"/>
        </w:rPr>
        <w:t xml:space="preserve">critique is </w:t>
      </w:r>
      <w:r w:rsidRPr="00D64382">
        <w:rPr>
          <w:rStyle w:val="StyleBoldUnderline"/>
          <w:highlight w:val="yellow"/>
        </w:rPr>
        <w:t>figured as a</w:t>
      </w:r>
      <w:r w:rsidRPr="009463B0">
        <w:rPr>
          <w:rStyle w:val="StyleBoldUnderline"/>
        </w:rPr>
        <w:t xml:space="preserve"> </w:t>
      </w:r>
      <w:r w:rsidRPr="00D64382">
        <w:rPr>
          <w:sz w:val="10"/>
        </w:rPr>
        <w:t xml:space="preserve">force of </w:t>
      </w:r>
      <w:r w:rsidRPr="009463B0">
        <w:rPr>
          <w:rStyle w:val="Emphasis"/>
          <w:highlight w:val="yellow"/>
        </w:rPr>
        <w:t>disruption</w:t>
      </w:r>
      <w:r w:rsidRPr="00D64382">
        <w:rPr>
          <w:sz w:val="10"/>
        </w:rPr>
        <w:t xml:space="preserve">, a form of intervention </w:t>
      </w:r>
      <w:r w:rsidRPr="009463B0">
        <w:rPr>
          <w:rStyle w:val="StyleBoldUnderline"/>
          <w:highlight w:val="yellow"/>
        </w:rPr>
        <w:t xml:space="preserve">that reconfigures the meaning of the times </w:t>
      </w:r>
      <w:r w:rsidRPr="00D64382">
        <w:rPr>
          <w:rStyle w:val="StyleBoldUnderline"/>
        </w:rPr>
        <w:t>and “contest[s] the very senses of time</w:t>
      </w:r>
      <w:r w:rsidRPr="009463B0">
        <w:rPr>
          <w:rStyle w:val="StyleBoldUnderline"/>
        </w:rPr>
        <w:t xml:space="preserve"> </w:t>
      </w:r>
      <w:r w:rsidRPr="009463B0">
        <w:rPr>
          <w:rStyle w:val="StyleBoldUnderline"/>
          <w:highlight w:val="yellow"/>
        </w:rPr>
        <w:t>invoked to declare critique ‘untimely’</w:t>
      </w:r>
      <w:r w:rsidRPr="00D64382">
        <w:rPr>
          <w:sz w:val="10"/>
        </w:rPr>
        <w:t xml:space="preserve">.”293 </w:t>
      </w:r>
      <w:r w:rsidRPr="00D64382">
        <w:rPr>
          <w:rStyle w:val="StyleBoldUnderline"/>
        </w:rPr>
        <w:t xml:space="preserve">Her </w:t>
      </w:r>
      <w:r w:rsidRPr="009463B0">
        <w:rPr>
          <w:rStyle w:val="StyleBoldUnderline"/>
          <w:highlight w:val="yellow"/>
        </w:rPr>
        <w:t xml:space="preserve">exposition overturns </w:t>
      </w:r>
      <w:r w:rsidRPr="00D64382">
        <w:rPr>
          <w:rStyle w:val="StyleBoldUnderline"/>
        </w:rPr>
        <w:t>the view of critique as</w:t>
      </w:r>
      <w:r w:rsidRPr="00D64382">
        <w:rPr>
          <w:sz w:val="10"/>
        </w:rPr>
        <w:t xml:space="preserve"> a </w:t>
      </w:r>
      <w:r w:rsidRPr="00D64382">
        <w:rPr>
          <w:rStyle w:val="StyleBoldUnderline"/>
        </w:rPr>
        <w:t>self-indulgent</w:t>
      </w:r>
      <w:r w:rsidRPr="00D64382">
        <w:rPr>
          <w:sz w:val="10"/>
        </w:rPr>
        <w:t xml:space="preserve"> practice as it highlights the immediately political nature of critique </w:t>
      </w:r>
      <w:r w:rsidRPr="00D64382">
        <w:rPr>
          <w:rStyle w:val="StyleBoldUnderline"/>
        </w:rPr>
        <w:t>and reconfigures the meaning</w:t>
      </w:r>
      <w:r w:rsidRPr="009463B0">
        <w:rPr>
          <w:rStyle w:val="StyleBoldUnderline"/>
        </w:rPr>
        <w:t xml:space="preserve"> of </w:t>
      </w:r>
      <w:r w:rsidRPr="00D64382">
        <w:rPr>
          <w:rStyle w:val="StyleBoldUnderline"/>
          <w:highlight w:val="yellow"/>
        </w:rPr>
        <w:t>what it means</w:t>
      </w:r>
      <w:r w:rsidRPr="00D64382">
        <w:rPr>
          <w:sz w:val="10"/>
          <w:highlight w:val="yellow"/>
        </w:rPr>
        <w:t xml:space="preserve"> </w:t>
      </w:r>
      <w:r w:rsidRPr="00D64382">
        <w:rPr>
          <w:sz w:val="10"/>
        </w:rPr>
        <w:t xml:space="preserve">for critical thought </w:t>
      </w:r>
      <w:r w:rsidRPr="00D64382">
        <w:rPr>
          <w:rStyle w:val="StyleBoldUnderline"/>
          <w:highlight w:val="yellow"/>
        </w:rPr>
        <w:t>to be relevant</w:t>
      </w:r>
      <w:r w:rsidRPr="00D64382">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D64382">
        <w:rPr>
          <w:rStyle w:val="StyleBoldUnderline"/>
        </w:rPr>
        <w:t xml:space="preserve">there is always an ethical commitment </w:t>
      </w:r>
      <w:r w:rsidRPr="009463B0">
        <w:rPr>
          <w:rStyle w:val="StyleBoldUnderline"/>
          <w:highlight w:val="yellow"/>
        </w:rPr>
        <w:t xml:space="preserve">prior to any </w:t>
      </w:r>
      <w:r w:rsidRPr="00D64382">
        <w:rPr>
          <w:rStyle w:val="StyleBoldUnderline"/>
        </w:rPr>
        <w:t>particular</w:t>
      </w:r>
      <w:r w:rsidRPr="009463B0">
        <w:rPr>
          <w:rStyle w:val="StyleBoldUnderline"/>
        </w:rPr>
        <w:t xml:space="preserve"> </w:t>
      </w:r>
      <w:r w:rsidRPr="009463B0">
        <w:rPr>
          <w:rStyle w:val="StyleBoldUnderline"/>
          <w:highlight w:val="yellow"/>
        </w:rPr>
        <w:t>political commitment</w:t>
      </w:r>
      <w:r w:rsidRPr="00D64382">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9463B0">
        <w:rPr>
          <w:rStyle w:val="StyleBoldUnderline"/>
          <w:highlight w:val="yellow"/>
        </w:rPr>
        <w:t>The question</w:t>
      </w:r>
      <w:r w:rsidRPr="00D64382">
        <w:rPr>
          <w:sz w:val="10"/>
        </w:rPr>
        <w:t xml:space="preserve">, then, </w:t>
      </w:r>
      <w:r w:rsidRPr="009463B0">
        <w:rPr>
          <w:rStyle w:val="StyleBoldUnderline"/>
          <w:highlight w:val="yellow"/>
        </w:rPr>
        <w:t>is not whether</w:t>
      </w:r>
      <w:r w:rsidRPr="00D64382">
        <w:rPr>
          <w:sz w:val="10"/>
          <w:highlight w:val="yellow"/>
        </w:rPr>
        <w:t xml:space="preserve"> </w:t>
      </w:r>
      <w:r w:rsidRPr="00D64382">
        <w:rPr>
          <w:sz w:val="10"/>
        </w:rPr>
        <w:t xml:space="preserve">as </w:t>
      </w:r>
      <w:r w:rsidRPr="009463B0">
        <w:rPr>
          <w:rStyle w:val="StyleBoldUnderline"/>
          <w:highlight w:val="yellow"/>
        </w:rPr>
        <w:t>scholars</w:t>
      </w:r>
      <w:r w:rsidRPr="00D64382">
        <w:rPr>
          <w:sz w:val="10"/>
          <w:highlight w:val="yellow"/>
        </w:rPr>
        <w:t xml:space="preserve"> </w:t>
      </w:r>
      <w:r w:rsidRPr="00D64382">
        <w:rPr>
          <w:sz w:val="10"/>
        </w:rPr>
        <w:t xml:space="preserve">we </w:t>
      </w:r>
      <w:r w:rsidRPr="009463B0">
        <w:rPr>
          <w:rStyle w:val="StyleBoldUnderline"/>
          <w:highlight w:val="yellow"/>
        </w:rPr>
        <w:t>are engaged</w:t>
      </w:r>
      <w:r w:rsidRPr="00D64382">
        <w:rPr>
          <w:sz w:val="10"/>
          <w:highlight w:val="yellow"/>
        </w:rPr>
        <w:t xml:space="preserve"> </w:t>
      </w:r>
      <w:r w:rsidRPr="00D64382">
        <w:rPr>
          <w:sz w:val="10"/>
        </w:rPr>
        <w:t xml:space="preserve">or not, </w:t>
      </w:r>
      <w:r w:rsidRPr="009463B0">
        <w:rPr>
          <w:rStyle w:val="StyleBoldUnderline"/>
          <w:highlight w:val="yellow"/>
        </w:rPr>
        <w:t xml:space="preserve">but </w:t>
      </w:r>
      <w:r w:rsidRPr="009463B0">
        <w:rPr>
          <w:rStyle w:val="StyleBoldUnderline"/>
        </w:rPr>
        <w:t xml:space="preserve">what </w:t>
      </w:r>
      <w:r w:rsidRPr="009463B0">
        <w:rPr>
          <w:rStyle w:val="StyleBoldUnderline"/>
          <w:b/>
          <w:highlight w:val="yellow"/>
        </w:rPr>
        <w:t>the nature of this engagement</w:t>
      </w:r>
      <w:r w:rsidRPr="009463B0">
        <w:rPr>
          <w:rStyle w:val="StyleBoldUnderline"/>
          <w:highlight w:val="yellow"/>
        </w:rPr>
        <w:t xml:space="preserve"> </w:t>
      </w:r>
      <w:r w:rsidRPr="009463B0">
        <w:rPr>
          <w:rStyle w:val="StyleBoldUnderline"/>
        </w:rPr>
        <w:t>is.</w:t>
      </w:r>
      <w:r w:rsidRPr="00D64382">
        <w:rPr>
          <w:sz w:val="10"/>
        </w:rPr>
        <w:t xml:space="preserve"> </w:t>
      </w:r>
      <w:r w:rsidRPr="00D64382">
        <w:rPr>
          <w:rStyle w:val="StyleBoldUnderline"/>
        </w:rPr>
        <w:t xml:space="preserve">Such a </w:t>
      </w:r>
      <w:r w:rsidRPr="009463B0">
        <w:rPr>
          <w:rStyle w:val="StyleBoldUnderline"/>
          <w:highlight w:val="yellow"/>
        </w:rPr>
        <w:t>re-framing</w:t>
      </w:r>
      <w:r w:rsidRPr="00D64382">
        <w:rPr>
          <w:sz w:val="10"/>
          <w:highlight w:val="yellow"/>
        </w:rPr>
        <w:t xml:space="preserve"> </w:t>
      </w:r>
      <w:r w:rsidRPr="00D64382">
        <w:rPr>
          <w:sz w:val="10"/>
        </w:rPr>
        <w:t xml:space="preserve">of the question </w:t>
      </w:r>
      <w:r w:rsidRPr="009463B0">
        <w:rPr>
          <w:rStyle w:val="StyleBoldUnderline"/>
          <w:highlight w:val="yellow"/>
        </w:rPr>
        <w:t>is intended to highlight</w:t>
      </w:r>
      <w:r w:rsidRPr="00D64382">
        <w:rPr>
          <w:sz w:val="10"/>
          <w:highlight w:val="yellow"/>
        </w:rPr>
        <w:t xml:space="preserve"> </w:t>
      </w:r>
      <w:r w:rsidRPr="00D64382">
        <w:rPr>
          <w:sz w:val="10"/>
        </w:rPr>
        <w:t xml:space="preserve">the political nature of all interpretation and the importance of developing </w:t>
      </w:r>
      <w:r w:rsidRPr="009463B0">
        <w:rPr>
          <w:rStyle w:val="StyleBoldUnderline"/>
          <w:highlight w:val="yellow"/>
        </w:rPr>
        <w:t>an “ethos of political criticism</w:t>
      </w:r>
      <w:r w:rsidRPr="00D64382">
        <w:rPr>
          <w:sz w:val="10"/>
          <w:highlight w:val="yellow"/>
        </w:rPr>
        <w:t xml:space="preserve"> </w:t>
      </w:r>
      <w:r w:rsidRPr="00D64382">
        <w:rPr>
          <w:sz w:val="10"/>
        </w:rPr>
        <w:t xml:space="preserve">that is </w:t>
      </w:r>
      <w:r w:rsidRPr="009463B0">
        <w:rPr>
          <w:rStyle w:val="StyleBoldUnderline"/>
          <w:highlight w:val="yellow"/>
        </w:rPr>
        <w:t>concerned with</w:t>
      </w:r>
      <w:r w:rsidRPr="00D64382">
        <w:rPr>
          <w:sz w:val="10"/>
          <w:highlight w:val="yellow"/>
        </w:rPr>
        <w:t xml:space="preserve"> </w:t>
      </w:r>
      <w:r w:rsidRPr="009463B0">
        <w:rPr>
          <w:rStyle w:val="StyleBoldUnderline"/>
          <w:highlight w:val="yellow"/>
        </w:rPr>
        <w:t>assumptions</w:t>
      </w:r>
      <w:r w:rsidRPr="00D64382">
        <w:rPr>
          <w:sz w:val="10"/>
        </w:rPr>
        <w:t xml:space="preserve">, limits, their </w:t>
      </w:r>
      <w:r w:rsidRPr="00D64382">
        <w:rPr>
          <w:rStyle w:val="StyleBoldUnderline"/>
        </w:rPr>
        <w:t>historical production</w:t>
      </w:r>
      <w:r w:rsidRPr="00D64382">
        <w:rPr>
          <w:sz w:val="10"/>
        </w:rPr>
        <w:t xml:space="preserve">, social and political effects, </w:t>
      </w:r>
      <w:r w:rsidRPr="009463B0">
        <w:rPr>
          <w:rStyle w:val="StyleBoldUnderline"/>
          <w:highlight w:val="yellow"/>
        </w:rPr>
        <w:t>and</w:t>
      </w:r>
      <w:r w:rsidRPr="00D64382">
        <w:rPr>
          <w:sz w:val="10"/>
          <w:highlight w:val="yellow"/>
        </w:rPr>
        <w:t xml:space="preserve"> </w:t>
      </w:r>
      <w:r w:rsidRPr="00D64382">
        <w:rPr>
          <w:sz w:val="10"/>
        </w:rPr>
        <w:t xml:space="preserve">the possibility of </w:t>
      </w:r>
      <w:r w:rsidRPr="009463B0">
        <w:rPr>
          <w:rStyle w:val="StyleBoldUnderline"/>
          <w:highlight w:val="yellow"/>
        </w:rPr>
        <w:t>going beyond them</w:t>
      </w:r>
      <w:r w:rsidRPr="00D64382">
        <w:rPr>
          <w:sz w:val="10"/>
          <w:highlight w:val="yellow"/>
        </w:rPr>
        <w:t xml:space="preserve"> </w:t>
      </w:r>
      <w:r w:rsidRPr="00D64382">
        <w:rPr>
          <w:rStyle w:val="StyleBoldUnderline"/>
        </w:rPr>
        <w:t>in thought and action.”</w:t>
      </w:r>
      <w:r w:rsidRPr="00D64382">
        <w:rPr>
          <w:sz w:val="10"/>
        </w:rPr>
        <w:t xml:space="preserve">304 Taking as its object assumptions and limits, their historical production and social and political effects places the relevancy of critical thought and responsibility of critical scholarship on new ground. </w:t>
      </w:r>
      <w:r w:rsidRPr="009463B0">
        <w:rPr>
          <w:rStyle w:val="StyleBoldUnderline"/>
        </w:rPr>
        <w:t>It is this ethos of critique that dismantling security hopes to recover for a discipline where security operates as the foundational principle and</w:t>
      </w:r>
      <w:r w:rsidRPr="00D64382">
        <w:rPr>
          <w:sz w:val="10"/>
        </w:rPr>
        <w:t xml:space="preserve"> where </w:t>
      </w:r>
      <w:r w:rsidRPr="009463B0">
        <w:rPr>
          <w:rStyle w:val="StyleBoldUnderline"/>
        </w:rPr>
        <w:t>critical thinking keeps on contributing to security’s</w:t>
      </w:r>
      <w:r w:rsidRPr="00D64382">
        <w:rPr>
          <w:sz w:val="10"/>
        </w:rPr>
        <w:t xml:space="preserve"> impressing itself as a </w:t>
      </w:r>
      <w:r w:rsidRPr="009463B0">
        <w:rPr>
          <w:rStyle w:val="StyleBoldUnderline"/>
        </w:rPr>
        <w:t xml:space="preserve">self-evident condition. </w:t>
      </w:r>
      <w:r w:rsidRPr="00D64382">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463B0">
        <w:rPr>
          <w:rStyle w:val="StyleBoldUnderline"/>
        </w:rPr>
        <w:t>what distinguishes critical</w:t>
      </w:r>
      <w:r w:rsidRPr="009463B0">
        <w:rPr>
          <w:rStyle w:val="Emphasis"/>
        </w:rPr>
        <w:t xml:space="preserve"> i</w:t>
      </w:r>
      <w:r w:rsidRPr="009463B0">
        <w:rPr>
          <w:rStyle w:val="StyleBoldUnderline"/>
        </w:rPr>
        <w:t xml:space="preserve">nternational </w:t>
      </w:r>
      <w:r w:rsidRPr="009463B0">
        <w:rPr>
          <w:rStyle w:val="Emphasis"/>
        </w:rPr>
        <w:t>r</w:t>
      </w:r>
      <w:r w:rsidRPr="009463B0">
        <w:rPr>
          <w:rStyle w:val="StyleBoldUnderline"/>
        </w:rPr>
        <w:t>elations theory from other</w:t>
      </w:r>
      <w:r w:rsidRPr="00D64382">
        <w:rPr>
          <w:sz w:val="10"/>
        </w:rPr>
        <w:t xml:space="preserve"> forms of </w:t>
      </w:r>
      <w:r w:rsidRPr="009463B0">
        <w:rPr>
          <w:rStyle w:val="StyleBoldUnderline"/>
        </w:rPr>
        <w:t xml:space="preserve">theorizing is “its orientation towards change and the possibility of futures that do not reproduce the </w:t>
      </w:r>
      <w:r w:rsidRPr="009463B0">
        <w:rPr>
          <w:rStyle w:val="Emphasis"/>
        </w:rPr>
        <w:t>hegemonic power of the present</w:t>
      </w:r>
      <w:r w:rsidRPr="00D64382">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their efforts to go against the dominant currents and challenge the hegemony of existing power relations by showing how contemporary practices and discourses contribute to the perpetuation of structures of power and domination, critical theorists in general and critical security studies specialists in particular take on an untimely endeavor. It is this understanding of the untimely aspect of critical thinking that is emphasized by Mark Neufeld, who regards the development of critical approaches to security as “one of the more hopeful intellectual developments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9463B0">
        <w:rPr>
          <w:rStyle w:val="StyleBoldUnderline"/>
        </w:rPr>
        <w:t>The desire for change</w:t>
      </w:r>
      <w:r w:rsidRPr="00D64382">
        <w:rPr>
          <w:sz w:val="10"/>
        </w:rPr>
        <w:t>—through being untimely and making the way to alternative futures that would no longer resemble the present—</w:t>
      </w:r>
      <w:r w:rsidRPr="009463B0">
        <w:rPr>
          <w:rStyle w:val="StyleBoldUnderline"/>
        </w:rPr>
        <w:t>have led some scholars to emphasize the utopian element that must accompany</w:t>
      </w:r>
      <w:r w:rsidRPr="00D64382">
        <w:rPr>
          <w:sz w:val="10"/>
        </w:rPr>
        <w:t xml:space="preserve"> all </w:t>
      </w:r>
      <w:r w:rsidRPr="009463B0">
        <w:rPr>
          <w:rStyle w:val="StyleBoldUnderline"/>
        </w:rPr>
        <w:t>critical thinking</w:t>
      </w:r>
      <w:r w:rsidRPr="00D64382">
        <w:rPr>
          <w:sz w:val="10"/>
        </w:rPr>
        <w:t>. Quoting Oscar Wilde’s aphorism—</w:t>
      </w:r>
      <w:r w:rsidRPr="009463B0">
        <w:rPr>
          <w:rStyle w:val="StyleBoldUnderline"/>
          <w:highlight w:val="yellow"/>
        </w:rPr>
        <w:t xml:space="preserve">a map of the world that does not include Utopia is </w:t>
      </w:r>
      <w:r w:rsidRPr="00D64382">
        <w:rPr>
          <w:rStyle w:val="StyleBoldUnderline"/>
          <w:highlight w:val="yellow"/>
        </w:rPr>
        <w:t xml:space="preserve">not even worth glancing </w:t>
      </w:r>
      <w:r w:rsidRPr="009463B0">
        <w:rPr>
          <w:rStyle w:val="StyleBoldUnderline"/>
          <w:highlight w:val="yellow"/>
        </w:rPr>
        <w:t>at</w:t>
      </w:r>
      <w:r w:rsidRPr="00D64382">
        <w:rPr>
          <w:sz w:val="10"/>
        </w:rPr>
        <w:t xml:space="preserve">,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t>
      </w:r>
      <w:r w:rsidRPr="00D64382">
        <w:rPr>
          <w:sz w:val="10"/>
        </w:rPr>
        <w:lastRenderedPageBreak/>
        <w:t>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D64382">
        <w:rPr>
          <w:rStyle w:val="StyleBoldUnderline"/>
        </w:rPr>
        <w:t>critical theory purport[s] to ‘think against’ the prevailing current” and</w:t>
      </w:r>
      <w:r w:rsidRPr="00D64382">
        <w:rPr>
          <w:sz w:val="10"/>
        </w:rPr>
        <w:t xml:space="preserve"> that “[</w:t>
      </w:r>
      <w:r w:rsidRPr="00D64382">
        <w:rPr>
          <w:rStyle w:val="StyleBoldUnderline"/>
        </w:rPr>
        <w:t>c]ritical security studies is no exception</w:t>
      </w:r>
      <w:r w:rsidRPr="00D64382">
        <w:rPr>
          <w:sz w:val="10"/>
        </w:rPr>
        <w:t xml:space="preserve">” to this enterprise.313 According to the authors, the function of </w:t>
      </w:r>
      <w:r w:rsidRPr="00D64382">
        <w:rPr>
          <w:rStyle w:val="StyleBoldUnderline"/>
          <w:highlight w:val="yellow"/>
        </w:rPr>
        <w:t>critical approaches</w:t>
      </w:r>
      <w:r w:rsidRPr="009463B0">
        <w:rPr>
          <w:rStyle w:val="StyleBoldUnderline"/>
        </w:rPr>
        <w:t xml:space="preserve"> to security</w:t>
      </w:r>
      <w:r w:rsidRPr="00D64382">
        <w:rPr>
          <w:sz w:val="10"/>
        </w:rPr>
        <w:t xml:space="preserve"> is to </w:t>
      </w:r>
      <w:r w:rsidRPr="009463B0">
        <w:rPr>
          <w:rStyle w:val="StyleBoldUnderline"/>
          <w:highlight w:val="yellow"/>
        </w:rPr>
        <w:t xml:space="preserve">problematize </w:t>
      </w:r>
      <w:r w:rsidRPr="009463B0">
        <w:rPr>
          <w:rStyle w:val="StyleBoldUnderline"/>
        </w:rPr>
        <w:t xml:space="preserve">what is taken for granted in the disciplinary </w:t>
      </w:r>
      <w:r w:rsidRPr="00D64382">
        <w:rPr>
          <w:rStyle w:val="StyleBoldUnderline"/>
        </w:rPr>
        <w:t xml:space="preserve">production of </w:t>
      </w:r>
      <w:r w:rsidRPr="009463B0">
        <w:rPr>
          <w:rStyle w:val="StyleBoldUnderline"/>
          <w:highlight w:val="yellow"/>
        </w:rPr>
        <w:t xml:space="preserve">knowledge </w:t>
      </w:r>
      <w:r w:rsidRPr="009463B0">
        <w:rPr>
          <w:rStyle w:val="StyleBoldUnderline"/>
        </w:rPr>
        <w:t xml:space="preserve">about security </w:t>
      </w:r>
      <w:r w:rsidRPr="009463B0">
        <w:rPr>
          <w:rStyle w:val="StyleBoldUnderline"/>
          <w:highlight w:val="yellow"/>
        </w:rPr>
        <w:t xml:space="preserve">by </w:t>
      </w:r>
      <w:r w:rsidRPr="00D64382">
        <w:rPr>
          <w:rStyle w:val="StyleBoldUnderline"/>
        </w:rPr>
        <w:t>“</w:t>
      </w:r>
      <w:r w:rsidRPr="00D64382">
        <w:rPr>
          <w:rStyle w:val="Emphasis"/>
          <w:b w:val="0"/>
        </w:rPr>
        <w:t xml:space="preserve">resist[ing], </w:t>
      </w:r>
      <w:r w:rsidRPr="00D64382">
        <w:rPr>
          <w:rStyle w:val="Emphasis"/>
          <w:b w:val="0"/>
          <w:highlight w:val="yellow"/>
        </w:rPr>
        <w:t xml:space="preserve">transcend[ing] </w:t>
      </w:r>
      <w:r w:rsidRPr="00D64382">
        <w:rPr>
          <w:rStyle w:val="Emphasis"/>
          <w:b w:val="0"/>
        </w:rPr>
        <w:t>and defeat[ing]</w:t>
      </w:r>
      <w:r w:rsidRPr="00D64382">
        <w:rPr>
          <w:rStyle w:val="StyleBoldUnderline"/>
          <w:b/>
        </w:rPr>
        <w:t>…</w:t>
      </w:r>
      <w:r w:rsidRPr="00D64382">
        <w:rPr>
          <w:sz w:val="10"/>
        </w:rPr>
        <w:t xml:space="preserve">theories of </w:t>
      </w:r>
      <w:r w:rsidRPr="009463B0">
        <w:rPr>
          <w:rStyle w:val="StyleBoldUnderline"/>
        </w:rPr>
        <w:t xml:space="preserve">security, which take for granted </w:t>
      </w:r>
      <w:r w:rsidRPr="009463B0">
        <w:rPr>
          <w:rStyle w:val="StyleBoldUnderline"/>
          <w:highlight w:val="yellow"/>
        </w:rPr>
        <w:t xml:space="preserve">who is </w:t>
      </w:r>
      <w:r w:rsidRPr="00D64382">
        <w:rPr>
          <w:rStyle w:val="StyleBoldUnderline"/>
        </w:rPr>
        <w:t xml:space="preserve">to be </w:t>
      </w:r>
      <w:r w:rsidRPr="009463B0">
        <w:rPr>
          <w:rStyle w:val="StyleBoldUnderline"/>
          <w:highlight w:val="yellow"/>
        </w:rPr>
        <w:t xml:space="preserve">secured </w:t>
      </w:r>
      <w:r w:rsidRPr="009463B0">
        <w:rPr>
          <w:rStyle w:val="StyleBoldUnderline"/>
        </w:rPr>
        <w:t>(the state), how security is to be achieved (by defending core ‘national’ values, forcibly</w:t>
      </w:r>
      <w:r w:rsidRPr="00D64382">
        <w:rPr>
          <w:sz w:val="10"/>
        </w:rPr>
        <w:t xml:space="preserve"> if necessary) </w:t>
      </w:r>
      <w:r w:rsidRPr="009463B0">
        <w:rPr>
          <w:rStyle w:val="StyleBoldUnderline"/>
          <w:highlight w:val="yellow"/>
        </w:rPr>
        <w:t xml:space="preserve">and from whom </w:t>
      </w:r>
      <w:r w:rsidRPr="009463B0">
        <w:rPr>
          <w:rStyle w:val="StyleBoldUnderline"/>
        </w:rPr>
        <w:t>security is needed (the enemy).”</w:t>
      </w:r>
      <w:r w:rsidRPr="00D64382">
        <w:rPr>
          <w:sz w:val="10"/>
        </w:rPr>
        <w:t>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untimely critique of security entails, simultaneously, an attunement to the times and an aggressive violation of their self-conception. It is in this different sense of the untimely that the suggestion of dismantling security needs to be situated. Critique and Political Time As I suggested in the Prelude to this chapter, elevating security itself to the position of major protagonist and extending</w:t>
      </w:r>
      <w:r w:rsidRPr="00D64382">
        <w:rPr>
          <w:rStyle w:val="StyleBoldUnderline"/>
        </w:rPr>
        <w:t xml:space="preserve"> a call to “dismantle security” was itself declared to be an untimely pursuit in a time depicted as the time of crisis in security</w:t>
      </w:r>
      <w:r w:rsidRPr="00D64382">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463B0">
        <w:rPr>
          <w:rStyle w:val="StyleBoldUnderline"/>
        </w:rPr>
        <w:t>what is first needed is to overturn the taken-for-granted relations between crisis, timeliness, and critique</w:t>
      </w:r>
      <w:r w:rsidRPr="00D64382">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9463B0">
        <w:rPr>
          <w:rStyle w:val="StyleBoldUnderline"/>
        </w:rPr>
        <w:t xml:space="preserve">practice of critical theory </w:t>
      </w:r>
      <w:r w:rsidRPr="00D64382">
        <w:rPr>
          <w:sz w:val="10"/>
        </w:rPr>
        <w:t xml:space="preserve">appeals to a concern with time to the extent that “[t]he crisis that incites critique and that critique engages </w:t>
      </w:r>
      <w:r w:rsidRPr="009463B0">
        <w:rPr>
          <w:rStyle w:val="StyleBoldUnderline"/>
        </w:rPr>
        <w:t xml:space="preserve">itself signals a </w:t>
      </w:r>
      <w:r w:rsidRPr="009463B0">
        <w:rPr>
          <w:rStyle w:val="Emphasis"/>
        </w:rPr>
        <w:t>rupture of temporal continuity</w:t>
      </w:r>
      <w:r w:rsidRPr="00D64382">
        <w:rPr>
          <w:sz w:val="10"/>
        </w:rPr>
        <w:t xml:space="preserve">, which is at the same time </w:t>
      </w:r>
      <w:r w:rsidRPr="009463B0">
        <w:rPr>
          <w:rStyle w:val="StyleBoldUnderline"/>
        </w:rPr>
        <w:t xml:space="preserve">a </w:t>
      </w:r>
      <w:r w:rsidRPr="009463B0">
        <w:rPr>
          <w:rStyle w:val="Emphasis"/>
        </w:rPr>
        <w:t>rupture in political imaginary</w:t>
      </w:r>
      <w:r w:rsidRPr="00D64382">
        <w:rPr>
          <w:sz w:val="10"/>
        </w:rPr>
        <w:t xml:space="preserve">.”348 Cast in these terms, it is a particular experience with time, with the present, that Brown suggests Benjamin’s theses aim to capture. Rather than an unmoving or an automatically overcome present (a present that is out of time), the present is interpreted as an opening that calls for a response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9463B0">
        <w:rPr>
          <w:rStyle w:val="StyleBoldUnderline"/>
        </w:rPr>
        <w:t xml:space="preserve">Untimely </w:t>
      </w:r>
      <w:r w:rsidRPr="00D64382">
        <w:rPr>
          <w:rStyle w:val="StyleBoldUnderline"/>
        </w:rPr>
        <w:t xml:space="preserve">critique transforms into a technique to </w:t>
      </w:r>
      <w:r w:rsidRPr="009463B0">
        <w:rPr>
          <w:rStyle w:val="Emphasis"/>
          <w:highlight w:val="yellow"/>
        </w:rPr>
        <w:t>blow up the present</w:t>
      </w:r>
      <w:r w:rsidRPr="009463B0">
        <w:rPr>
          <w:rStyle w:val="StyleBoldUnderline"/>
          <w:highlight w:val="yellow"/>
        </w:rPr>
        <w:t xml:space="preserve"> through </w:t>
      </w:r>
      <w:r w:rsidRPr="00D64382">
        <w:rPr>
          <w:rStyle w:val="StyleBoldUnderline"/>
          <w:highlight w:val="yellow"/>
        </w:rPr>
        <w:t xml:space="preserve">fracturing its apparent seamlessness </w:t>
      </w:r>
      <w:r w:rsidRPr="009463B0">
        <w:rPr>
          <w:rStyle w:val="StyleBoldUnderline"/>
          <w:highlight w:val="yellow"/>
        </w:rPr>
        <w:t xml:space="preserve">by insisting on alternatives to its </w:t>
      </w:r>
      <w:r w:rsidRPr="009463B0">
        <w:rPr>
          <w:rStyle w:val="Emphasis"/>
          <w:highlight w:val="yellow"/>
        </w:rPr>
        <w:t>closed</w:t>
      </w:r>
      <w:r w:rsidRPr="009463B0">
        <w:rPr>
          <w:rStyle w:val="Emphasis"/>
        </w:rPr>
        <w:t xml:space="preserve"> political and </w:t>
      </w:r>
      <w:r w:rsidRPr="009463B0">
        <w:rPr>
          <w:rStyle w:val="Emphasis"/>
          <w:highlight w:val="yellow"/>
        </w:rPr>
        <w:t>epistemological universe</w:t>
      </w:r>
      <w:r w:rsidRPr="00D64382">
        <w:rPr>
          <w:sz w:val="10"/>
        </w:rPr>
        <w:t xml:space="preserve">.349 </w:t>
      </w:r>
      <w:r w:rsidRPr="00D64382">
        <w:rPr>
          <w:rStyle w:val="StyleBoldUnderline"/>
          <w:highlight w:val="yellow"/>
        </w:rPr>
        <w:t>Such a conception resonates with the distinction</w:t>
      </w:r>
      <w:r w:rsidRPr="00D64382">
        <w:rPr>
          <w:sz w:val="10"/>
          <w:highlight w:val="yellow"/>
        </w:rPr>
        <w:t xml:space="preserve"> </w:t>
      </w:r>
      <w:r w:rsidRPr="00D64382">
        <w:rPr>
          <w:sz w:val="10"/>
        </w:rPr>
        <w:t xml:space="preserve">that Žižek makes </w:t>
      </w:r>
      <w:r w:rsidRPr="009463B0">
        <w:rPr>
          <w:rStyle w:val="StyleBoldUnderline"/>
          <w:highlight w:val="yellow"/>
        </w:rPr>
        <w:t xml:space="preserve">between </w:t>
      </w:r>
      <w:r w:rsidRPr="009463B0">
        <w:rPr>
          <w:rStyle w:val="StyleBoldUnderline"/>
        </w:rPr>
        <w:t>a political subjectivity</w:t>
      </w:r>
      <w:r w:rsidRPr="00D64382">
        <w:rPr>
          <w:sz w:val="10"/>
        </w:rPr>
        <w:t xml:space="preserve"> that </w:t>
      </w:r>
      <w:r w:rsidRPr="009463B0">
        <w:rPr>
          <w:rStyle w:val="StyleBoldUnderline"/>
        </w:rPr>
        <w:t xml:space="preserve">is confined to </w:t>
      </w:r>
      <w:r w:rsidRPr="009463B0">
        <w:rPr>
          <w:rStyle w:val="StyleBoldUnderline"/>
          <w:highlight w:val="yellow"/>
        </w:rPr>
        <w:t xml:space="preserve">choosing </w:t>
      </w:r>
      <w:r w:rsidRPr="009463B0">
        <w:rPr>
          <w:rStyle w:val="StyleBoldUnderline"/>
        </w:rPr>
        <w:t xml:space="preserve">between the </w:t>
      </w:r>
      <w:r w:rsidRPr="00D64382">
        <w:rPr>
          <w:rStyle w:val="StyleBoldUnderline"/>
        </w:rPr>
        <w:t xml:space="preserve">existing </w:t>
      </w:r>
      <w:r w:rsidRPr="009463B0">
        <w:rPr>
          <w:rStyle w:val="StyleBoldUnderline"/>
          <w:highlight w:val="yellow"/>
        </w:rPr>
        <w:t>alternatives—</w:t>
      </w:r>
      <w:r w:rsidRPr="00D64382">
        <w:rPr>
          <w:sz w:val="10"/>
        </w:rPr>
        <w:t xml:space="preserve">one </w:t>
      </w:r>
      <w:r w:rsidRPr="009463B0">
        <w:rPr>
          <w:rStyle w:val="StyleBoldUnderline"/>
          <w:highlight w:val="yellow"/>
        </w:rPr>
        <w:t>that take</w:t>
      </w:r>
      <w:r w:rsidRPr="00D64382">
        <w:rPr>
          <w:rStyle w:val="StyleBoldUnderline"/>
        </w:rPr>
        <w:t xml:space="preserve">s the limits of </w:t>
      </w:r>
      <w:r w:rsidRPr="009463B0">
        <w:rPr>
          <w:rStyle w:val="StyleBoldUnderline"/>
          <w:highlight w:val="yellow"/>
        </w:rPr>
        <w:t xml:space="preserve">what is given as the limits to what is possible—and </w:t>
      </w:r>
      <w:r w:rsidRPr="009463B0">
        <w:rPr>
          <w:rStyle w:val="StyleBoldUnderline"/>
        </w:rPr>
        <w:t xml:space="preserve">a form of </w:t>
      </w:r>
      <w:r w:rsidRPr="009463B0">
        <w:rPr>
          <w:rStyle w:val="StyleBoldUnderline"/>
          <w:highlight w:val="yellow"/>
        </w:rPr>
        <w:t xml:space="preserve">subjectivity that </w:t>
      </w:r>
      <w:r w:rsidRPr="00D64382">
        <w:rPr>
          <w:rStyle w:val="StyleBoldUnderline"/>
          <w:highlight w:val="yellow"/>
        </w:rPr>
        <w:t xml:space="preserve">creates the very set of alternatives </w:t>
      </w:r>
      <w:r w:rsidRPr="009463B0">
        <w:rPr>
          <w:rStyle w:val="StyleBoldUnderline"/>
          <w:highlight w:val="yellow"/>
        </w:rPr>
        <w:t xml:space="preserve">by </w:t>
      </w:r>
      <w:r w:rsidRPr="009463B0">
        <w:rPr>
          <w:rStyle w:val="StyleBoldUnderline"/>
        </w:rPr>
        <w:t>“transcend[ing] the coordinates of a given situation [and] ‘</w:t>
      </w:r>
      <w:r w:rsidRPr="009463B0">
        <w:rPr>
          <w:rStyle w:val="StyleBoldUnderline"/>
          <w:highlight w:val="yellow"/>
        </w:rPr>
        <w:t>posit[ing] the presuppositions</w:t>
      </w:r>
      <w:r w:rsidRPr="00D64382">
        <w:rPr>
          <w:rStyle w:val="StyleBoldUnderline"/>
        </w:rPr>
        <w:t>’ of one's activity” by redefining the very situation within which one is active</w:t>
      </w:r>
      <w:r w:rsidRPr="00D64382">
        <w:rPr>
          <w:sz w:val="10"/>
        </w:rPr>
        <w:t xml:space="preserve">.”350 With its attempt to grasp the times in its singularity, </w:t>
      </w:r>
      <w:r w:rsidRPr="00D64382">
        <w:rPr>
          <w:rStyle w:val="StyleBoldUnderline"/>
        </w:rPr>
        <w:t>critique</w:t>
      </w:r>
      <w:r w:rsidRPr="00D64382">
        <w:rPr>
          <w:sz w:val="10"/>
        </w:rPr>
        <w:t xml:space="preserve"> is cast neither as a breaking free from the weight of time (which would amount to ahistoricity) nor being weighed down by the times (as in the </w:t>
      </w:r>
      <w:r w:rsidRPr="00D64382">
        <w:rPr>
          <w:sz w:val="10"/>
        </w:rPr>
        <w:lastRenderedPageBreak/>
        <w:t xml:space="preserve">case of teleology).351 It </w:t>
      </w:r>
      <w:r w:rsidRPr="00D64382">
        <w:rPr>
          <w:rStyle w:val="StyleBoldUnderline"/>
        </w:rPr>
        <w:t>conceives the present as “historically con</w:t>
      </w:r>
      <w:r w:rsidRPr="009463B0">
        <w:rPr>
          <w:rStyle w:val="StyleBoldUnderline"/>
        </w:rPr>
        <w:t>toured but not</w:t>
      </w:r>
      <w:r w:rsidRPr="00D64382">
        <w:rPr>
          <w:sz w:val="10"/>
        </w:rPr>
        <w:t xml:space="preserve"> itself experienced as history because not</w:t>
      </w:r>
      <w:r w:rsidRPr="009463B0">
        <w:rPr>
          <w:rStyle w:val="StyleBoldUnderline"/>
        </w:rPr>
        <w:t xml:space="preserve"> necessarily continuous with what has been</w:t>
      </w:r>
      <w:r w:rsidRPr="00D64382">
        <w:rPr>
          <w:sz w:val="10"/>
        </w:rPr>
        <w:t xml:space="preserve">.”352 </w:t>
      </w:r>
      <w:r w:rsidRPr="009463B0">
        <w:rPr>
          <w:rStyle w:val="StyleBoldUnderline"/>
        </w:rPr>
        <w:t>It</w:t>
      </w:r>
      <w:r w:rsidRPr="00D64382">
        <w:rPr>
          <w:sz w:val="10"/>
        </w:rPr>
        <w:t xml:space="preserve"> is an attitude that </w:t>
      </w:r>
      <w:r w:rsidRPr="009463B0">
        <w:rPr>
          <w:rStyle w:val="StyleBoldUnderline"/>
        </w:rPr>
        <w:t>renders the present as the site of “non-utopian possibility” since it is</w:t>
      </w:r>
      <w:r w:rsidRPr="00D64382">
        <w:rPr>
          <w:sz w:val="10"/>
        </w:rPr>
        <w:t xml:space="preserve"> historically situated and </w:t>
      </w:r>
      <w:r w:rsidRPr="009463B0">
        <w:rPr>
          <w:rStyle w:val="StyleBoldUnderline"/>
        </w:rPr>
        <w:t>constrained</w:t>
      </w:r>
      <w:r w:rsidRPr="00D64382">
        <w:rPr>
          <w:sz w:val="10"/>
        </w:rPr>
        <w:t xml:space="preserve"> yet also a possibility since it is not historically foreordained or determined.353 </w:t>
      </w:r>
      <w:r w:rsidRPr="009463B0">
        <w:rPr>
          <w:rStyle w:val="StyleBoldUnderline"/>
          <w:highlight w:val="yellow"/>
        </w:rPr>
        <w:t xml:space="preserve">It entails </w:t>
      </w:r>
      <w:r w:rsidRPr="009463B0">
        <w:rPr>
          <w:rStyle w:val="Emphasis"/>
          <w:highlight w:val="yellow"/>
        </w:rPr>
        <w:t>contesting the delimitations of choice</w:t>
      </w:r>
      <w:r w:rsidRPr="009463B0">
        <w:rPr>
          <w:rStyle w:val="StyleBoldUnderline"/>
        </w:rPr>
        <w:t xml:space="preserve"> and </w:t>
      </w:r>
      <w:r w:rsidRPr="00D64382">
        <w:rPr>
          <w:rStyle w:val="Emphasis"/>
        </w:rPr>
        <w:t>challenging the confinement of politics to existing possibilities</w:t>
      </w:r>
      <w:r w:rsidRPr="00D64382">
        <w:rPr>
          <w:sz w:val="10"/>
        </w:rPr>
        <w:t>.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estrange us from that which is most familiar, namely, the fixity of the present” because “</w:t>
      </w:r>
      <w:r w:rsidRPr="009463B0">
        <w:rPr>
          <w:rStyle w:val="StyleBoldUnderline"/>
        </w:rPr>
        <w:t>what we believe to have happened to us bears concretely on what we are prepared to do with ourselves</w:t>
      </w:r>
      <w:r w:rsidRPr="00D64382">
        <w:rPr>
          <w:sz w:val="10"/>
        </w:rPr>
        <w:t xml:space="preserve"> both </w:t>
      </w:r>
      <w:r w:rsidRPr="009463B0">
        <w:rPr>
          <w:rStyle w:val="StyleBoldUnderline"/>
        </w:rPr>
        <w:t>now and in the future</w:t>
      </w:r>
      <w:r w:rsidRPr="00D64382">
        <w:rPr>
          <w:sz w:val="10"/>
        </w:rPr>
        <w:t xml:space="preserve">.”354 Mark </w:t>
      </w:r>
      <w:r w:rsidRPr="009463B0">
        <w:rPr>
          <w:rStyle w:val="StyleBoldUnderline"/>
        </w:rPr>
        <w:t>Neocleous concretizes the political stakes entailed</w:t>
      </w:r>
      <w:r w:rsidRPr="00D64382">
        <w:rPr>
          <w:sz w:val="10"/>
        </w:rPr>
        <w:t xml:space="preserve"> in such encounters with history—</w:t>
      </w:r>
      <w:r w:rsidRPr="009463B0">
        <w:rPr>
          <w:rStyle w:val="StyleBoldUnderline"/>
        </w:rPr>
        <w:t>with the dead</w:t>
      </w:r>
      <w:r w:rsidRPr="00D64382">
        <w:rPr>
          <w:sz w:val="10"/>
        </w:rPr>
        <w:t>—</w:t>
      </w:r>
      <w:r w:rsidRPr="009463B0">
        <w:rPr>
          <w:rStyle w:val="StyleBoldUnderline"/>
        </w:rPr>
        <w:t xml:space="preserve">from the perspective of </w:t>
      </w:r>
      <w:r w:rsidRPr="00D64382">
        <w:rPr>
          <w:sz w:val="10"/>
        </w:rPr>
        <w:t xml:space="preserve">three political traditions: </w:t>
      </w:r>
      <w:r w:rsidRPr="009463B0">
        <w:rPr>
          <w:rStyle w:val="StyleBoldUnderline"/>
        </w:rPr>
        <w:t>a conservative</w:t>
      </w:r>
      <w:r w:rsidRPr="00D64382">
        <w:rPr>
          <w:sz w:val="10"/>
        </w:rPr>
        <w:t xml:space="preserve"> one, </w:t>
      </w:r>
      <w:r w:rsidRPr="009463B0">
        <w:rPr>
          <w:rStyle w:val="StyleBoldUnderline"/>
        </w:rPr>
        <w:t xml:space="preserve">which aims to reconcile the dead with the living, a fascist one, which aims to resurrect the dead to </w:t>
      </w:r>
      <w:r w:rsidRPr="009463B0">
        <w:rPr>
          <w:rStyle w:val="Emphasis"/>
        </w:rPr>
        <w:t>legitimate its fascist program</w:t>
      </w:r>
      <w:r w:rsidRPr="00D64382">
        <w:rPr>
          <w:sz w:val="10"/>
        </w:rPr>
        <w:t xml:space="preserve">, </w:t>
      </w:r>
      <w:r w:rsidRPr="009463B0">
        <w:rPr>
          <w:rStyle w:val="StyleBoldUnderline"/>
        </w:rPr>
        <w:t>and a historical materialist one, which seeks redemption with the dead as the source of hope and inspiration for the future</w:t>
      </w:r>
      <w:r w:rsidRPr="00D64382">
        <w:rPr>
          <w:sz w:val="10"/>
        </w:rPr>
        <w:t xml:space="preserve">.355 </w:t>
      </w:r>
      <w:r w:rsidRPr="009463B0">
        <w:rPr>
          <w:rStyle w:val="StyleBoldUnderline"/>
        </w:rPr>
        <w:t>Brown’s</w:t>
      </w:r>
      <w:r w:rsidRPr="00D64382">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9463B0">
        <w:rPr>
          <w:rStyle w:val="StyleBoldUnderline"/>
        </w:rPr>
        <w:t>attempt to trace critique vis-à-vis its relation to political time provides a counter-narrative to the conservative</w:t>
      </w:r>
      <w:r w:rsidRPr="00D64382">
        <w:rPr>
          <w:sz w:val="10"/>
        </w:rPr>
        <w:t xml:space="preserve"> and moralizing </w:t>
      </w:r>
      <w:r w:rsidRPr="009463B0">
        <w:rPr>
          <w:rStyle w:val="StyleBoldUnderline"/>
        </w:rPr>
        <w:t>assertions that shun untimely critique of security as a luxurious interest</w:t>
      </w:r>
      <w:r w:rsidRPr="00D64382">
        <w:rPr>
          <w:sz w:val="10"/>
        </w:rPr>
        <w:t xml:space="preserve"> that is </w:t>
      </w:r>
      <w:r w:rsidRPr="009463B0">
        <w:rPr>
          <w:rStyle w:val="StyleBoldUnderline"/>
        </w:rPr>
        <w:t>committed to abstract ideals rather than to the “reality” of politics</w:t>
      </w:r>
      <w:r w:rsidRPr="00D64382">
        <w:rPr>
          <w:sz w:val="10"/>
        </w:rPr>
        <w:t xml:space="preserve">—i.e., running after utopia rather than modeling “real world” solutions. </w:t>
      </w:r>
      <w:r w:rsidRPr="009463B0">
        <w:rPr>
          <w:rStyle w:val="StyleBoldUnderline"/>
        </w:rPr>
        <w:t>Dismantling security</w:t>
      </w:r>
      <w:r w:rsidRPr="00D64382">
        <w:rPr>
          <w:sz w:val="10"/>
        </w:rPr>
        <w:t xml:space="preserve"> as untimely critique </w:t>
      </w:r>
      <w:r w:rsidRPr="009463B0">
        <w:rPr>
          <w:rStyle w:val="StyleBoldUnderline"/>
        </w:rPr>
        <w:t>entails a</w:t>
      </w:r>
      <w:r w:rsidRPr="00D64382">
        <w:rPr>
          <w:sz w:val="10"/>
        </w:rPr>
        <w:t xml:space="preserve"> similar </w:t>
      </w:r>
      <w:r w:rsidRPr="009463B0">
        <w:rPr>
          <w:rStyle w:val="StyleBoldUnderline"/>
        </w:rPr>
        <w:t>claim to unsettle the accounts of “what the times are” with a “bid to reset time.”</w:t>
      </w:r>
      <w:r w:rsidRPr="00D64382">
        <w:rPr>
          <w:sz w:val="10"/>
        </w:rPr>
        <w:t xml:space="preserve">356 </w:t>
      </w:r>
      <w:r w:rsidRPr="009463B0">
        <w:rPr>
          <w:rStyle w:val="StyleBoldUnderline"/>
          <w:highlight w:val="yellow"/>
        </w:rPr>
        <w:t>It aspires to be untimely</w:t>
      </w:r>
      <w:r w:rsidRPr="009463B0">
        <w:rPr>
          <w:rStyle w:val="StyleBoldUnderline"/>
        </w:rPr>
        <w:t xml:space="preserve"> in the face of the demands</w:t>
      </w:r>
      <w:r w:rsidRPr="00D64382">
        <w:rPr>
          <w:sz w:val="10"/>
        </w:rPr>
        <w:t xml:space="preserve"> on critical </w:t>
      </w:r>
      <w:r w:rsidRPr="009463B0">
        <w:rPr>
          <w:rStyle w:val="StyleBoldUnderline"/>
        </w:rPr>
        <w:t>thought to be on time</w:t>
      </w:r>
      <w:r w:rsidRPr="00D64382">
        <w:rPr>
          <w:sz w:val="10"/>
        </w:rPr>
        <w:t xml:space="preserve">; </w:t>
      </w:r>
      <w:r w:rsidRPr="009463B0">
        <w:rPr>
          <w:rStyle w:val="Emphasis"/>
        </w:rPr>
        <w:t xml:space="preserve">aims </w:t>
      </w:r>
      <w:r w:rsidRPr="009463B0">
        <w:rPr>
          <w:rStyle w:val="Emphasis"/>
          <w:highlight w:val="yellow"/>
        </w:rPr>
        <w:t xml:space="preserve">to challenge the moralizing </w:t>
      </w:r>
      <w:r w:rsidRPr="00D64382">
        <w:rPr>
          <w:sz w:val="10"/>
        </w:rPr>
        <w:t>move, the call to conscience that arrives in the form of</w:t>
      </w:r>
      <w:r w:rsidRPr="009463B0">
        <w:rPr>
          <w:rStyle w:val="StyleBoldUnderline"/>
        </w:rPr>
        <w:t xml:space="preserve"> </w:t>
      </w:r>
      <w:r w:rsidRPr="00D64382">
        <w:rPr>
          <w:rStyle w:val="StyleBoldUnderline"/>
          <w:highlight w:val="yellow"/>
        </w:rPr>
        <w:t xml:space="preserve">assertions </w:t>
      </w:r>
      <w:r w:rsidRPr="00D64382">
        <w:rPr>
          <w:rStyle w:val="Emphasis"/>
          <w:highlight w:val="yellow"/>
        </w:rPr>
        <w:t xml:space="preserve">that saying </w:t>
      </w:r>
      <w:r w:rsidRPr="009463B0">
        <w:rPr>
          <w:rStyle w:val="Emphasis"/>
          <w:highlight w:val="yellow"/>
        </w:rPr>
        <w:t>“no!” to security</w:t>
      </w:r>
      <w:r w:rsidRPr="009463B0">
        <w:rPr>
          <w:rStyle w:val="StyleBoldUnderline"/>
          <w:highlight w:val="yellow"/>
        </w:rPr>
        <w:t xml:space="preserve">, </w:t>
      </w:r>
      <w:r w:rsidRPr="00D64382">
        <w:rPr>
          <w:rStyle w:val="StyleBoldUnderline"/>
        </w:rPr>
        <w:t xml:space="preserve">that </w:t>
      </w:r>
      <w:r w:rsidRPr="00D64382">
        <w:rPr>
          <w:rStyle w:val="StyleBoldUnderline"/>
          <w:highlight w:val="yellow"/>
        </w:rPr>
        <w:t>refusing to write it, would be untimely</w:t>
      </w:r>
      <w:r w:rsidRPr="00D64382">
        <w:rPr>
          <w:sz w:val="10"/>
        </w:rPr>
        <w:t xml:space="preserve">. Rather than succumbing to the injunction that thought of political possibility is to be confined within the framework of security, </w:t>
      </w:r>
      <w:r w:rsidRPr="009463B0">
        <w:rPr>
          <w:rStyle w:val="StyleBoldUnderline"/>
          <w:highlight w:val="yellow"/>
        </w:rPr>
        <w:t xml:space="preserve">dismantling </w:t>
      </w:r>
      <w:r w:rsidRPr="00D64382">
        <w:rPr>
          <w:rStyle w:val="StyleBoldUnderline"/>
        </w:rPr>
        <w:t xml:space="preserve">security </w:t>
      </w:r>
      <w:r w:rsidRPr="009463B0">
        <w:rPr>
          <w:rStyle w:val="StyleBoldUnderline"/>
          <w:highlight w:val="yellow"/>
        </w:rPr>
        <w:t xml:space="preserve">aims to open up space for alternative forms, for a different language of politics so as to “stop digging” the hole </w:t>
      </w:r>
      <w:r w:rsidRPr="00D64382">
        <w:rPr>
          <w:rStyle w:val="StyleBoldUnderline"/>
        </w:rPr>
        <w:t xml:space="preserve">politics of security have dug us and </w:t>
      </w:r>
      <w:r w:rsidRPr="009463B0">
        <w:rPr>
          <w:rStyle w:val="StyleBoldUnderline"/>
          <w:highlight w:val="yellow"/>
        </w:rPr>
        <w:t>start building a counter-discourse</w:t>
      </w:r>
      <w:r w:rsidRPr="00D64382">
        <w:rPr>
          <w:sz w:val="10"/>
        </w:rPr>
        <w:t xml:space="preserve">. Conclusion As an attempt to push a debate that is fixated on security to the limit and explore what it means to dismantle security, my </w:t>
      </w:r>
      <w:r w:rsidRPr="009463B0">
        <w:rPr>
          <w:rStyle w:val="StyleBoldUnderline"/>
        </w:rPr>
        <w:t>engagement</w:t>
      </w:r>
      <w:r w:rsidRPr="00D64382">
        <w:rPr>
          <w:sz w:val="10"/>
        </w:rPr>
        <w:t xml:space="preserve"> with various aspects of this move is not intended as an analysis raised at the level of causal interpretations or as an attempt to find better solutions to a problem that already has a name. Rather, it </w:t>
      </w:r>
      <w:r w:rsidRPr="009463B0">
        <w:rPr>
          <w:rStyle w:val="StyleBoldUnderline"/>
        </w:rPr>
        <w:t>tries to recast what is taken-for-granted by attending to the conceptual assumptions</w:t>
      </w:r>
      <w:r w:rsidRPr="00D64382">
        <w:rPr>
          <w:sz w:val="10"/>
        </w:rPr>
        <w:t xml:space="preserve">, the </w:t>
      </w:r>
      <w:r w:rsidRPr="009463B0">
        <w:rPr>
          <w:rStyle w:val="StyleBoldUnderline"/>
        </w:rPr>
        <w:t>historical and systemic conditions within which the politics of security plays itself out</w:t>
      </w:r>
      <w:r w:rsidRPr="00D64382">
        <w:rPr>
          <w:sz w:val="10"/>
        </w:rPr>
        <w:t xml:space="preserve">. As I tried to show in this chapter, </w:t>
      </w:r>
      <w:r w:rsidRPr="009463B0">
        <w:rPr>
          <w:rStyle w:val="StyleBoldUnderline"/>
        </w:rPr>
        <w:t>it</w:t>
      </w:r>
      <w:r w:rsidRPr="00D64382">
        <w:rPr>
          <w:sz w:val="10"/>
        </w:rPr>
        <w:t xml:space="preserve"> also </w:t>
      </w:r>
      <w:r w:rsidRPr="009463B0">
        <w:rPr>
          <w:rStyle w:val="StyleBoldUnderline"/>
        </w:rPr>
        <w:t xml:space="preserve">entails a simultaneous move of </w:t>
      </w:r>
      <w:r w:rsidRPr="00D64382">
        <w:rPr>
          <w:rStyle w:val="Emphasis"/>
          <w:highlight w:val="yellow"/>
        </w:rPr>
        <w:t>refusing to be a disciple of the discipline</w:t>
      </w:r>
      <w:r w:rsidRPr="009463B0">
        <w:rPr>
          <w:rStyle w:val="Emphasis"/>
        </w:rPr>
        <w:t xml:space="preserve"> </w:t>
      </w:r>
      <w:r w:rsidRPr="00D64382">
        <w:rPr>
          <w:sz w:val="10"/>
        </w:rPr>
        <w:t xml:space="preserve">of security. This implies overturning not only the silent disciplinary protocols about which questions are legitimate to ask, but also the very framework that informs those questions. 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such a notion of the untimely paradoxically calls on critical thought to be on time in the sense of being punctual and strategic. Turning to Wendy Brown’s discussion of the relation between critique and political time, I elaborated on the sense of untimely critique that dismantling security strives for—a critique that </w:t>
      </w:r>
      <w:r w:rsidRPr="009463B0">
        <w:rPr>
          <w:rStyle w:val="StyleBoldUnderline"/>
          <w:highlight w:val="yellow"/>
        </w:rPr>
        <w:t>goes against</w:t>
      </w:r>
      <w:r w:rsidRPr="009463B0">
        <w:rPr>
          <w:rStyle w:val="StyleBoldUnderline"/>
        </w:rPr>
        <w:t xml:space="preserve"> the times that are saturated by </w:t>
      </w:r>
      <w:r w:rsidRPr="009463B0">
        <w:rPr>
          <w:rStyle w:val="StyleBoldUnderline"/>
          <w:highlight w:val="yellow"/>
        </w:rPr>
        <w:t xml:space="preserve">the infinite passion to secure </w:t>
      </w:r>
      <w:r w:rsidRPr="00D64382">
        <w:rPr>
          <w:rStyle w:val="StyleBoldUnderline"/>
        </w:rPr>
        <w:t xml:space="preserve">and works toward </w:t>
      </w:r>
      <w:r w:rsidRPr="00D64382">
        <w:rPr>
          <w:rStyle w:val="Emphasis"/>
        </w:rPr>
        <w:t>taking apart the architecture of security.</w:t>
      </w:r>
      <w:r w:rsidRPr="009463B0">
        <w:rPr>
          <w:rStyle w:val="Emphasis"/>
        </w:rPr>
        <w:t xml:space="preserve"> </w:t>
      </w:r>
    </w:p>
    <w:p w:rsidR="003011B3" w:rsidRDefault="003011B3" w:rsidP="003011B3">
      <w:pPr>
        <w:pStyle w:val="Heading4"/>
      </w:pPr>
      <w:r>
        <w:t>Their framework militarizes the public sphere—criminalizing non-statist thought to make deliberation controllable.  You should refuse that type of fascism as an act of “everyday deviance”</w:t>
      </w:r>
    </w:p>
    <w:p w:rsidR="003011B3" w:rsidRDefault="003011B3" w:rsidP="003011B3">
      <w:r>
        <w:rPr>
          <w:b/>
        </w:rPr>
        <w:t xml:space="preserve">Karatzogianni and </w:t>
      </w:r>
      <w:r w:rsidRPr="009463B0">
        <w:rPr>
          <w:b/>
          <w:highlight w:val="yellow"/>
        </w:rPr>
        <w:t>Robinson 13</w:t>
      </w:r>
      <w:r>
        <w:t>—University of Hull AND independent researcher</w:t>
      </w:r>
    </w:p>
    <w:p w:rsidR="003011B3" w:rsidRPr="00A17703" w:rsidRDefault="003011B3" w:rsidP="003011B3">
      <w:r w:rsidRPr="00A17703">
        <w:t>(Athina and Andrew, “Schizorevolutions vs. Microfascisms: A DeleuzoNietzschean Perspective on State, Security, and Active/Reactive Networks”, http://works.bepress.com/cgi/viewcontent.cgi?article=1037&amp;context=athina_karatzogianni, dml)</w:t>
      </w:r>
    </w:p>
    <w:p w:rsidR="003011B3" w:rsidRDefault="003011B3" w:rsidP="003011B3"/>
    <w:p w:rsidR="003011B3" w:rsidRDefault="003011B3" w:rsidP="003011B3">
      <w:pPr>
        <w:rPr>
          <w:rStyle w:val="StyleBoldUnderline"/>
        </w:rPr>
      </w:pPr>
      <w:r w:rsidRPr="00A17703">
        <w:rPr>
          <w:rStyle w:val="StyleBoldUnderline"/>
        </w:rPr>
        <w:t>The return of state violence from the kernel of state exceptionalism</w:t>
      </w:r>
      <w:r w:rsidRPr="00A17703">
        <w:rPr>
          <w:sz w:val="14"/>
        </w:rPr>
        <w:t xml:space="preserve"> is a growing problem. It </w:t>
      </w:r>
      <w:r w:rsidRPr="00A17703">
        <w:rPr>
          <w:rStyle w:val="StyleBoldUnderline"/>
        </w:rPr>
        <w:t xml:space="preserve">is grounded on a reaction of the terrified state by conceiving the entire situation as </w:t>
      </w:r>
      <w:r w:rsidRPr="00D64382">
        <w:rPr>
          <w:rStyle w:val="StyleBoldUnderline"/>
        </w:rPr>
        <w:t>it is formerly conceived specific sites of exception and emergency</w:t>
      </w:r>
      <w:r w:rsidRPr="00D64382">
        <w:rPr>
          <w:sz w:val="14"/>
        </w:rPr>
        <w:t xml:space="preserve"> (c.f. Agamben, 1998, 2005). </w:t>
      </w:r>
      <w:r w:rsidRPr="00D64382">
        <w:rPr>
          <w:rStyle w:val="StyleBoldUnderline"/>
        </w:rPr>
        <w:t xml:space="preserve">New forms of social control directed against minor deviance </w:t>
      </w:r>
      <w:r w:rsidRPr="00D64382">
        <w:rPr>
          <w:sz w:val="14"/>
        </w:rPr>
        <w:t xml:space="preserve">or uncontrolled flows </w:t>
      </w:r>
      <w:r w:rsidRPr="00D64382">
        <w:rPr>
          <w:rStyle w:val="StyleBoldUnderline"/>
        </w:rPr>
        <w:t xml:space="preserve">are expanding into a war against difference and a systematic denial of the ‘right to have rights’ </w:t>
      </w:r>
      <w:r w:rsidRPr="00D64382">
        <w:rPr>
          <w:sz w:val="14"/>
        </w:rPr>
        <w:t xml:space="preserve">(Robinson, 2007). </w:t>
      </w:r>
      <w:r w:rsidRPr="00D64382">
        <w:rPr>
          <w:rStyle w:val="StyleBoldUnderline"/>
        </w:rPr>
        <w:t>The project is not simply an extension of liberal-democratic models of social control, but breaks with such models in directly criminalizing nonconformity from a prescribed way of life and attempting to extensively regulate everyday life through repression</w:t>
      </w:r>
      <w:r w:rsidRPr="00D64382">
        <w:rPr>
          <w:sz w:val="14"/>
        </w:rPr>
        <w:t>. This new repressive model, expressing a kind of neo-totalitarianism, should be taken to include such measures and structures as the rise of gated communities, CCTV, RFID, ID cards, ASBOs, dispersal zones, paramilitary policing methods, the ‘social cleansing’ of groups such as homeless people and street drinkers from public spaces, increasing restrictions on protests and attacks</w:t>
      </w:r>
      <w:r w:rsidRPr="00A17703">
        <w:rPr>
          <w:sz w:val="14"/>
        </w:rPr>
        <w:t xml:space="preserve"> on ‘extremist’ groups, the use of extreme sentencing against minor deviance, and of course the swathe of “anti-terrorism” laws which provide a pretext </w:t>
      </w:r>
      <w:r w:rsidRPr="00A17703">
        <w:rPr>
          <w:sz w:val="14"/>
        </w:rPr>
        <w:lastRenderedPageBreak/>
        <w:t xml:space="preserve">for expanded repression. </w:t>
      </w:r>
      <w:r w:rsidRPr="00A17703">
        <w:rPr>
          <w:rStyle w:val="StyleBoldUnderline"/>
        </w:rPr>
        <w:t>This increasingly vicious state response leads to extremely intrusive state measures</w:t>
      </w:r>
      <w:r w:rsidRPr="00A17703">
        <w:rPr>
          <w:sz w:val="14"/>
        </w:rPr>
        <w:t xml:space="preserve">. The magazine Datacide analyses the wave of repression as ‘the real subsumption of every singularity in the domain of the State. From now on </w:t>
      </w:r>
      <w:r w:rsidRPr="009463B0">
        <w:rPr>
          <w:rStyle w:val="StyleBoldUnderline"/>
          <w:highlight w:val="yellow"/>
        </w:rPr>
        <w:t xml:space="preserve">if your attributes don't quite extend to crime, a judge's word suffices </w:t>
      </w:r>
      <w:r w:rsidRPr="00A17703">
        <w:rPr>
          <w:rStyle w:val="StyleBoldUnderline"/>
        </w:rPr>
        <w:t>to ensure that crime will reach out and embrace your attributes’</w:t>
      </w:r>
      <w:r w:rsidRPr="00A17703">
        <w:rPr>
          <w:sz w:val="14"/>
        </w:rPr>
        <w:t xml:space="preserve"> (Hyland n.d.). </w:t>
      </w:r>
      <w:r w:rsidRPr="00A17703">
        <w:rPr>
          <w:rStyle w:val="StyleBoldUnderline"/>
        </w:rPr>
        <w:t>To decompose networks, the state seeks to shadow them ever more closely</w:t>
      </w:r>
      <w:r w:rsidRPr="00A17703">
        <w:rPr>
          <w:sz w:val="14"/>
        </w:rPr>
        <w:t xml:space="preserve">. The closure of space is an inherent aspect of this project of control. </w:t>
      </w:r>
      <w:r w:rsidRPr="00A17703">
        <w:rPr>
          <w:rStyle w:val="StyleBoldUnderline"/>
        </w:rPr>
        <w:t xml:space="preserve">While </w:t>
      </w:r>
      <w:r w:rsidRPr="009463B0">
        <w:rPr>
          <w:rStyle w:val="StyleBoldUnderline"/>
          <w:highlight w:val="yellow"/>
        </w:rPr>
        <w:t xml:space="preserve">open space is </w:t>
      </w:r>
      <w:r w:rsidRPr="00A17703">
        <w:rPr>
          <w:rStyle w:val="StyleBoldUnderline"/>
        </w:rPr>
        <w:t xml:space="preserve">a necessary enabling good from the standpoint of active desire, it is perceived as </w:t>
      </w:r>
      <w:r w:rsidRPr="009463B0">
        <w:rPr>
          <w:rStyle w:val="StyleBoldUnderline"/>
          <w:highlight w:val="yellow"/>
        </w:rPr>
        <w:t xml:space="preserve">a threat </w:t>
      </w:r>
      <w:r w:rsidRPr="00A17703">
        <w:rPr>
          <w:rStyle w:val="StyleBoldUnderline"/>
        </w:rPr>
        <w:t xml:space="preserve">by the terrified state, </w:t>
      </w:r>
      <w:r w:rsidRPr="009463B0">
        <w:rPr>
          <w:rStyle w:val="StyleBoldUnderline"/>
          <w:highlight w:val="yellow"/>
        </w:rPr>
        <w:t xml:space="preserve">because </w:t>
      </w:r>
      <w:r w:rsidRPr="00901EAE">
        <w:rPr>
          <w:rStyle w:val="StyleBoldUnderline"/>
        </w:rPr>
        <w:t xml:space="preserve">it is </w:t>
      </w:r>
      <w:r w:rsidRPr="00901EAE">
        <w:rPr>
          <w:rStyle w:val="StyleBoldUnderline"/>
          <w:b/>
        </w:rPr>
        <w:t xml:space="preserve">space in which </w:t>
      </w:r>
      <w:r w:rsidRPr="009463B0">
        <w:rPr>
          <w:rStyle w:val="StyleBoldUnderline"/>
          <w:b/>
          <w:highlight w:val="yellow"/>
        </w:rPr>
        <w:t>demonised Others can gather</w:t>
      </w:r>
      <w:r w:rsidRPr="009463B0">
        <w:rPr>
          <w:rStyle w:val="StyleBoldUnderline"/>
          <w:highlight w:val="yellow"/>
        </w:rPr>
        <w:t xml:space="preserve"> </w:t>
      </w:r>
      <w:r w:rsidRPr="00A17703">
        <w:rPr>
          <w:rStyle w:val="StyleBoldUnderline"/>
        </w:rPr>
        <w:t xml:space="preserve">and recompose </w:t>
      </w:r>
      <w:r w:rsidRPr="00901EAE">
        <w:rPr>
          <w:rStyle w:val="StyleBoldUnderline"/>
          <w:highlight w:val="yellow"/>
        </w:rPr>
        <w:t>networks</w:t>
      </w:r>
      <w:r w:rsidRPr="00A17703">
        <w:rPr>
          <w:rStyle w:val="StyleBoldUnderline"/>
        </w:rPr>
        <w:t xml:space="preserve"> outside state control</w:t>
      </w:r>
      <w:r w:rsidRPr="00A17703">
        <w:rPr>
          <w:sz w:val="14"/>
        </w:rPr>
        <w:t xml:space="preserve">. Hence, for the threatened state, </w:t>
      </w:r>
      <w:r w:rsidRPr="00A17703">
        <w:rPr>
          <w:rStyle w:val="StyleBoldUnderline"/>
        </w:rPr>
        <w:t>open space is space for the enemy, space of risk</w:t>
      </w:r>
      <w:r w:rsidRPr="00A17703">
        <w:rPr>
          <w:sz w:val="14"/>
        </w:rPr>
        <w:t xml:space="preserve">. </w:t>
      </w:r>
      <w:r w:rsidRPr="009463B0">
        <w:rPr>
          <w:rStyle w:val="StyleBoldUnderline"/>
          <w:highlight w:val="yellow"/>
        </w:rPr>
        <w:t>Given that open space is</w:t>
      </w:r>
      <w:r w:rsidRPr="00A17703">
        <w:rPr>
          <w:rStyle w:val="StyleBoldUnderline"/>
        </w:rPr>
        <w:t xml:space="preserve"> in contrast </w:t>
      </w:r>
      <w:r w:rsidRPr="009463B0">
        <w:rPr>
          <w:rStyle w:val="StyleBoldUnderline"/>
          <w:highlight w:val="yellow"/>
        </w:rPr>
        <w:t xml:space="preserve">necessary for difference </w:t>
      </w:r>
      <w:r w:rsidRPr="00A17703">
        <w:rPr>
          <w:rStyle w:val="StyleBoldUnderline"/>
        </w:rPr>
        <w:t>to function (since otherwise it is excluded</w:t>
      </w:r>
      <w:r w:rsidRPr="00A17703">
        <w:rPr>
          <w:sz w:val="14"/>
        </w:rPr>
        <w:t xml:space="preserve"> as unrepresentable or excessive), </w:t>
      </w:r>
      <w:r w:rsidRPr="00A17703">
        <w:rPr>
          <w:rStyle w:val="StyleBoldUnderline"/>
        </w:rPr>
        <w:t xml:space="preserve">the </w:t>
      </w:r>
      <w:r w:rsidRPr="009463B0">
        <w:rPr>
          <w:rStyle w:val="StyleBoldUnderline"/>
          <w:highlight w:val="yellow"/>
        </w:rPr>
        <w:t xml:space="preserve">attempts to </w:t>
      </w:r>
      <w:r w:rsidRPr="009463B0">
        <w:rPr>
          <w:rStyle w:val="StyleBoldUnderline"/>
          <w:b/>
          <w:highlight w:val="yellow"/>
        </w:rPr>
        <w:t xml:space="preserve">render all space </w:t>
      </w:r>
      <w:r w:rsidRPr="00A17703">
        <w:rPr>
          <w:rStyle w:val="StyleBoldUnderline"/>
          <w:b/>
        </w:rPr>
        <w:t xml:space="preserve">closed and </w:t>
      </w:r>
      <w:r w:rsidRPr="009463B0">
        <w:rPr>
          <w:rStyle w:val="StyleBoldUnderline"/>
          <w:b/>
          <w:highlight w:val="yellow"/>
        </w:rPr>
        <w:t>governable</w:t>
      </w:r>
      <w:r w:rsidRPr="009463B0">
        <w:rPr>
          <w:rStyle w:val="StyleBoldUnderline"/>
          <w:highlight w:val="yellow"/>
        </w:rPr>
        <w:t xml:space="preserve"> involve a constant war on difference</w:t>
      </w:r>
      <w:r w:rsidRPr="00A17703">
        <w:rPr>
          <w:rStyle w:val="StyleBoldUnderline"/>
        </w:rPr>
        <w:t xml:space="preserve"> which expands ever more deeply into everyday life</w:t>
      </w:r>
      <w:r w:rsidRPr="00A17703">
        <w:rPr>
          <w:sz w:val="14"/>
        </w:rPr>
        <w:t xml:space="preserve">. As Guattari aptly argues, </w:t>
      </w:r>
      <w:r w:rsidRPr="00A17703">
        <w:rPr>
          <w:rStyle w:val="StyleBoldUnderline"/>
        </w:rPr>
        <w:t>neoliberal capitalism tends to construe difference as unwanted ‘noise’</w:t>
      </w:r>
      <w:r w:rsidRPr="00A17703">
        <w:rPr>
          <w:sz w:val="14"/>
        </w:rPr>
        <w:t xml:space="preserve"> (1996: 137). </w:t>
      </w:r>
      <w:r w:rsidRPr="00A17703">
        <w:rPr>
          <w:rStyle w:val="StyleBoldUnderline"/>
        </w:rPr>
        <w:t>Society thus becomes a hothouse of constant crackdowns and surveillance, which</w:t>
      </w:r>
      <w:r w:rsidRPr="00A17703">
        <w:rPr>
          <w:sz w:val="14"/>
        </w:rPr>
        <w:t xml:space="preserve"> at best simulates, and at worst </w:t>
      </w:r>
      <w:r w:rsidRPr="00A17703">
        <w:rPr>
          <w:rStyle w:val="StyleBoldUnderline"/>
        </w:rPr>
        <w:t>creates, a situation where horizontal connections either cannot emerge or are constantly persecuted</w:t>
      </w:r>
      <w:r w:rsidRPr="00A17703">
        <w:rPr>
          <w:sz w:val="14"/>
        </w:rPr>
        <w:t xml:space="preserve">. Theories such as those of Agamben and Kropotkin show the predisposition of the state to pursue total control. </w:t>
      </w:r>
      <w:r w:rsidRPr="00A17703">
        <w:rPr>
          <w:rStyle w:val="StyleBoldUnderline"/>
        </w:rPr>
        <w:t>But why is the state pursuing this project now?</w:t>
      </w:r>
      <w:r w:rsidRPr="00A17703">
        <w:rPr>
          <w:sz w:val="14"/>
        </w:rPr>
        <w:t xml:space="preserve"> To understand this, one must recognise the multiple ways in which capitalism can handle difference. Hence, there are two poles the state can pursue, social-democratic (adding axioms) or totalitarian (subtracting axioms), which have the same function in relation to capitalism, but are quite different in other regards. </w:t>
      </w:r>
      <w:r w:rsidRPr="00A17703">
        <w:rPr>
          <w:rStyle w:val="StyleBoldUnderline"/>
        </w:rPr>
        <w:t>State terror involves the replacement of addition of axioms (inclusion through representation) with subtraction of axioms (repression of difference</w:t>
      </w:r>
      <w:r w:rsidRPr="00A17703">
        <w:rPr>
          <w:sz w:val="14"/>
        </w:rPr>
        <w:t xml:space="preserve">). This parallels the distinction between ‘hard’ and ‘soft’ power in international relations. Crucially, ‘hard’ power is deflationary (Mann 2005: 83-4). While ideological integration can be increased by intensified command, ‘soft’ power over anyone who remains outside the dominant frame is dissipated. </w:t>
      </w:r>
      <w:r w:rsidRPr="009463B0">
        <w:rPr>
          <w:rStyle w:val="StyleBoldUnderline"/>
          <w:b/>
          <w:highlight w:val="yellow"/>
        </w:rPr>
        <w:t>Everyday deviance</w:t>
      </w:r>
      <w:r w:rsidRPr="009463B0">
        <w:rPr>
          <w:rStyle w:val="StyleBoldUnderline"/>
          <w:highlight w:val="yellow"/>
        </w:rPr>
        <w:t xml:space="preserve"> becomes </w:t>
      </w:r>
      <w:r w:rsidRPr="00A17703">
        <w:rPr>
          <w:rStyle w:val="StyleBoldUnderline"/>
        </w:rPr>
        <w:t xml:space="preserve">resistance because of the project of control which attacks it. It also becomes necessarily more </w:t>
      </w:r>
      <w:r w:rsidRPr="009463B0">
        <w:rPr>
          <w:rStyle w:val="StyleBoldUnderline"/>
          <w:highlight w:val="yellow"/>
        </w:rPr>
        <w:t>insurrectionary</w:t>
      </w:r>
      <w:r w:rsidRPr="00901EAE">
        <w:rPr>
          <w:rStyle w:val="StyleBoldUnderline"/>
        </w:rPr>
        <w:t>, in direct response to the cumulative attempts to stamp it out through micro-regulation. What the state gains in coercive power, it loses in its ability to influence or engage with its othe</w:t>
      </w:r>
      <w:r w:rsidRPr="00A17703">
        <w:rPr>
          <w:rStyle w:val="StyleBoldUnderline"/>
        </w:rPr>
        <w:t xml:space="preserve">r. But </w:t>
      </w:r>
      <w:r w:rsidRPr="009463B0">
        <w:rPr>
          <w:rStyle w:val="StyleBoldUnderline"/>
          <w:highlight w:val="yellow"/>
        </w:rPr>
        <w:t>the state</w:t>
      </w:r>
      <w:r w:rsidRPr="00A17703">
        <w:rPr>
          <w:rStyle w:val="StyleBoldUnderline"/>
        </w:rPr>
        <w:t>, operating under intense uncertainty</w:t>
      </w:r>
      <w:r w:rsidRPr="00A17703">
        <w:rPr>
          <w:sz w:val="14"/>
        </w:rPr>
        <w:t xml:space="preserve"> and fear, </w:t>
      </w:r>
      <w:r w:rsidRPr="009463B0">
        <w:rPr>
          <w:rStyle w:val="StyleBoldUnderline"/>
          <w:highlight w:val="yellow"/>
        </w:rPr>
        <w:t xml:space="preserve">is giving up trying to seem legitimate </w:t>
      </w:r>
      <w:r w:rsidRPr="00A17703">
        <w:rPr>
          <w:rStyle w:val="StyleBoldUnderline"/>
        </w:rPr>
        <w:t xml:space="preserve">across a field of difference. </w:t>
      </w:r>
      <w:r w:rsidRPr="009463B0">
        <w:rPr>
          <w:rStyle w:val="StyleBoldUnderline"/>
          <w:highlight w:val="yellow"/>
        </w:rPr>
        <w:t xml:space="preserve">A recent example </w:t>
      </w:r>
      <w:r w:rsidRPr="00A17703">
        <w:rPr>
          <w:rStyle w:val="StyleBoldUnderline"/>
        </w:rPr>
        <w:t xml:space="preserve">of this </w:t>
      </w:r>
      <w:r w:rsidRPr="009463B0">
        <w:rPr>
          <w:rStyle w:val="StyleBoldUnderline"/>
          <w:highlight w:val="yellow"/>
        </w:rPr>
        <w:t xml:space="preserve">concerns </w:t>
      </w:r>
      <w:r w:rsidRPr="00A17703">
        <w:rPr>
          <w:rStyle w:val="StyleBoldUnderline"/>
        </w:rPr>
        <w:t xml:space="preserve">the </w:t>
      </w:r>
      <w:r w:rsidRPr="009463B0">
        <w:rPr>
          <w:rStyle w:val="StyleBoldUnderline"/>
          <w:highlight w:val="yellow"/>
        </w:rPr>
        <w:t xml:space="preserve">treatment </w:t>
      </w:r>
      <w:r w:rsidRPr="00901EAE">
        <w:rPr>
          <w:rStyle w:val="StyleBoldUnderline"/>
          <w:highlight w:val="yellow"/>
        </w:rPr>
        <w:t>of whistleblowers</w:t>
      </w:r>
      <w:r w:rsidRPr="00901EAE">
        <w:rPr>
          <w:rStyle w:val="StyleBoldUnderline"/>
        </w:rPr>
        <w:t>: Bradley Manning and</w:t>
      </w:r>
      <w:r w:rsidRPr="00901EAE">
        <w:rPr>
          <w:sz w:val="14"/>
        </w:rPr>
        <w:t xml:space="preserve"> by extent the publisher Julian </w:t>
      </w:r>
      <w:r w:rsidRPr="00901EAE">
        <w:rPr>
          <w:rStyle w:val="StyleBoldUnderline"/>
        </w:rPr>
        <w:t>Assange</w:t>
      </w:r>
      <w:r w:rsidRPr="00901EAE">
        <w:rPr>
          <w:sz w:val="14"/>
        </w:rPr>
        <w:t xml:space="preserve"> in the WikiLeaks case (for a discussion of affect see Karatzogianni, 2012) </w:t>
      </w:r>
      <w:r w:rsidRPr="00901EAE">
        <w:rPr>
          <w:rStyle w:val="StyleBoldUnderline"/>
        </w:rPr>
        <w:t>and</w:t>
      </w:r>
      <w:r w:rsidRPr="00901EAE">
        <w:rPr>
          <w:sz w:val="14"/>
        </w:rPr>
        <w:t xml:space="preserve"> Edward </w:t>
      </w:r>
      <w:r w:rsidRPr="00901EAE">
        <w:rPr>
          <w:rStyle w:val="StyleBoldUnderline"/>
        </w:rPr>
        <w:t>Snowden</w:t>
      </w:r>
      <w:r w:rsidRPr="00901EAE">
        <w:rPr>
          <w:sz w:val="14"/>
        </w:rPr>
        <w:t xml:space="preserve"> in relation to the recent re</w:t>
      </w:r>
      <w:r w:rsidRPr="00A17703">
        <w:rPr>
          <w:sz w:val="14"/>
        </w:rPr>
        <w:t xml:space="preserve">velations about NSA surveillance program PRISM (Poitras and Greenwald’s video Interview with Edward Snowden, 9 June 2013). </w:t>
      </w:r>
      <w:r w:rsidRPr="00901EAE">
        <w:rPr>
          <w:rStyle w:val="StyleBoldUnderline"/>
          <w:highlight w:val="yellow"/>
        </w:rPr>
        <w:t xml:space="preserve">This is not to say </w:t>
      </w:r>
      <w:r w:rsidRPr="009463B0">
        <w:rPr>
          <w:rStyle w:val="StyleBoldUnderline"/>
          <w:highlight w:val="yellow"/>
        </w:rPr>
        <w:t xml:space="preserve">that it dispenses with articulation. </w:t>
      </w:r>
      <w:r w:rsidRPr="00A17703">
        <w:rPr>
          <w:rStyle w:val="StyleBoldUnderline"/>
        </w:rPr>
        <w:t>It simply restricts it tautologically to its own ideological space</w:t>
      </w:r>
      <w:r w:rsidRPr="00A17703">
        <w:rPr>
          <w:sz w:val="14"/>
        </w:rPr>
        <w:t xml:space="preserve"> (Negri 2003: 27). </w:t>
      </w:r>
      <w:r w:rsidRPr="009463B0">
        <w:rPr>
          <w:rStyle w:val="StyleBoldUnderline"/>
          <w:b/>
          <w:highlight w:val="yellow"/>
        </w:rPr>
        <w:t>Legitimation is replaced by info</w:t>
      </w:r>
      <w:r w:rsidRPr="00A17703">
        <w:rPr>
          <w:rStyle w:val="StyleBoldUnderline"/>
          <w:b/>
        </w:rPr>
        <w:t>rmation</w:t>
      </w:r>
      <w:r w:rsidRPr="00A17703">
        <w:rPr>
          <w:rStyle w:val="StyleBoldUnderline"/>
        </w:rPr>
        <w:t>, technocracy and a simulation of participation</w:t>
      </w:r>
      <w:r w:rsidRPr="00A17703">
        <w:rPr>
          <w:sz w:val="14"/>
        </w:rPr>
        <w:t xml:space="preserve"> (Negri 2003: 90, 111.). </w:t>
      </w:r>
      <w:r w:rsidRPr="009463B0">
        <w:rPr>
          <w:rStyle w:val="StyleBoldUnderline"/>
          <w:highlight w:val="yellow"/>
        </w:rPr>
        <w:t xml:space="preserve">There is a </w:t>
      </w:r>
      <w:r w:rsidRPr="00A17703">
        <w:rPr>
          <w:rStyle w:val="StyleBoldUnderline"/>
        </w:rPr>
        <w:t xml:space="preserve">peculiarly close </w:t>
      </w:r>
      <w:r w:rsidRPr="009463B0">
        <w:rPr>
          <w:rStyle w:val="StyleBoldUnderline"/>
          <w:highlight w:val="yellow"/>
        </w:rPr>
        <w:t xml:space="preserve">relationship between </w:t>
      </w:r>
      <w:r w:rsidRPr="00A17703">
        <w:rPr>
          <w:sz w:val="14"/>
        </w:rPr>
        <w:t>the</w:t>
      </w:r>
      <w:r w:rsidRPr="00A17703">
        <w:rPr>
          <w:rStyle w:val="StyleBoldUnderline"/>
        </w:rPr>
        <w:t xml:space="preserve"> </w:t>
      </w:r>
      <w:r w:rsidRPr="009463B0">
        <w:rPr>
          <w:rStyle w:val="StyleBoldUnderline"/>
          <w:highlight w:val="yellow"/>
        </w:rPr>
        <w:t xml:space="preserve">state logic </w:t>
      </w:r>
      <w:r w:rsidRPr="00A17703">
        <w:rPr>
          <w:sz w:val="14"/>
        </w:rPr>
        <w:t>of command</w:t>
      </w:r>
      <w:r w:rsidRPr="00A17703">
        <w:rPr>
          <w:rStyle w:val="StyleBoldUnderline"/>
        </w:rPr>
        <w:t xml:space="preserve"> </w:t>
      </w:r>
      <w:r w:rsidRPr="009463B0">
        <w:rPr>
          <w:rStyle w:val="StyleBoldUnderline"/>
          <w:highlight w:val="yellow"/>
        </w:rPr>
        <w:t>and</w:t>
      </w:r>
      <w:r w:rsidRPr="009463B0">
        <w:rPr>
          <w:sz w:val="14"/>
          <w:highlight w:val="yellow"/>
        </w:rPr>
        <w:t xml:space="preserve"> </w:t>
      </w:r>
      <w:r w:rsidRPr="00A17703">
        <w:rPr>
          <w:sz w:val="14"/>
        </w:rPr>
        <w:t>the field of what is variously termed ‘ideology’ (in Althusser), ‘mythology’ (in Barthes) and ‘</w:t>
      </w:r>
      <w:r w:rsidRPr="00A17703">
        <w:rPr>
          <w:rStyle w:val="StyleBoldUnderline"/>
        </w:rPr>
        <w:t>fantasy’</w:t>
      </w:r>
      <w:r w:rsidRPr="00A17703">
        <w:rPr>
          <w:sz w:val="14"/>
        </w:rPr>
        <w:t xml:space="preserve"> (in Lacan): </w:t>
      </w:r>
      <w:r w:rsidRPr="009463B0">
        <w:rPr>
          <w:rStyle w:val="StyleBoldUnderline"/>
          <w:highlight w:val="yellow"/>
        </w:rPr>
        <w:t xml:space="preserve">second-order significations </w:t>
      </w:r>
      <w:r w:rsidRPr="00A17703">
        <w:rPr>
          <w:rStyle w:val="StyleBoldUnderline"/>
        </w:rPr>
        <w:t xml:space="preserve">embedded </w:t>
      </w:r>
      <w:r w:rsidRPr="009463B0">
        <w:rPr>
          <w:rStyle w:val="StyleBoldUnderline"/>
          <w:highlight w:val="yellow"/>
        </w:rPr>
        <w:t xml:space="preserve">in </w:t>
      </w:r>
      <w:r w:rsidRPr="00A17703">
        <w:rPr>
          <w:rStyle w:val="StyleBoldUnderline"/>
        </w:rPr>
        <w:t xml:space="preserve">everyday representations, through </w:t>
      </w:r>
      <w:r w:rsidRPr="009463B0">
        <w:rPr>
          <w:rStyle w:val="StyleBoldUnderline"/>
          <w:highlight w:val="yellow"/>
        </w:rPr>
        <w:t xml:space="preserve">which </w:t>
      </w:r>
      <w:r w:rsidRPr="00901EAE">
        <w:rPr>
          <w:rStyle w:val="StyleBoldUnderline"/>
          <w:b/>
          <w:highlight w:val="yellow"/>
        </w:rPr>
        <w:t xml:space="preserve">a simulated </w:t>
      </w:r>
      <w:r w:rsidRPr="00901EAE">
        <w:rPr>
          <w:rStyle w:val="StyleBoldUnderline"/>
          <w:b/>
        </w:rPr>
        <w:t>life</w:t>
      </w:r>
      <w:r w:rsidRPr="00901EAE">
        <w:rPr>
          <w:rStyle w:val="StyleBoldUnderline"/>
          <w:b/>
          <w:highlight w:val="yellow"/>
        </w:rPr>
        <w:t>world is created</w:t>
      </w:r>
      <w:r w:rsidRPr="00A17703">
        <w:rPr>
          <w:rStyle w:val="StyleBoldUnderline"/>
        </w:rPr>
        <w:t xml:space="preserve">, in which people live in passivity, creating their real performative connection to their conditions of existence and </w:t>
      </w:r>
      <w:r w:rsidRPr="009463B0">
        <w:rPr>
          <w:rStyle w:val="StyleBoldUnderline"/>
          <w:highlight w:val="yellow"/>
        </w:rPr>
        <w:t xml:space="preserve">bringing them into psychological complicity </w:t>
      </w:r>
    </w:p>
    <w:p w:rsidR="003011B3" w:rsidRDefault="003011B3" w:rsidP="003011B3">
      <w:pPr>
        <w:rPr>
          <w:rStyle w:val="StyleBoldUnderline"/>
        </w:rPr>
      </w:pPr>
    </w:p>
    <w:p w:rsidR="003011B3" w:rsidRDefault="003011B3" w:rsidP="003011B3">
      <w:pPr>
        <w:rPr>
          <w:rStyle w:val="StyleBoldUnderline"/>
        </w:rPr>
      </w:pPr>
    </w:p>
    <w:p w:rsidR="003011B3" w:rsidRPr="00A17703" w:rsidRDefault="003011B3" w:rsidP="003011B3">
      <w:pPr>
        <w:rPr>
          <w:sz w:val="14"/>
        </w:rPr>
      </w:pPr>
      <w:r w:rsidRPr="00A17703">
        <w:rPr>
          <w:rStyle w:val="StyleBoldUnderline"/>
        </w:rPr>
        <w:t>in their own repression. Such phenomena are crucial to the construction of demonised Others which provides the discursive basis for projects of state control.</w:t>
      </w:r>
      <w:r w:rsidRPr="00A17703">
        <w:rPr>
          <w:sz w:val="14"/>
        </w:rPr>
        <w:t xml:space="preserve"> ‘[Conflict is] deflected… through the automatic micro-functioning of ideology through information systems. </w:t>
      </w:r>
      <w:r w:rsidRPr="009463B0">
        <w:rPr>
          <w:rStyle w:val="StyleBoldUnderline"/>
          <w:highlight w:val="yellow"/>
        </w:rPr>
        <w:t xml:space="preserve">This is the </w:t>
      </w:r>
      <w:r w:rsidRPr="00A17703">
        <w:rPr>
          <w:rStyle w:val="StyleBoldUnderline"/>
        </w:rPr>
        <w:t xml:space="preserve">normal, </w:t>
      </w:r>
      <w:r w:rsidRPr="009463B0">
        <w:rPr>
          <w:rStyle w:val="StyleBoldUnderline"/>
          <w:highlight w:val="yellow"/>
        </w:rPr>
        <w:t>‘everyday’ fascism, whose most noticeable feature is how unnoticeable it is</w:t>
      </w:r>
      <w:r w:rsidRPr="009463B0">
        <w:rPr>
          <w:sz w:val="14"/>
          <w:highlight w:val="yellow"/>
        </w:rPr>
        <w:t>’</w:t>
      </w:r>
      <w:r w:rsidRPr="00A17703">
        <w:rPr>
          <w:sz w:val="14"/>
        </w:rPr>
        <w:t xml:space="preserve"> (Negri 1998a: 190). </w:t>
      </w:r>
      <w:r w:rsidRPr="00A17703">
        <w:rPr>
          <w:rStyle w:val="StyleBoldUnderline"/>
        </w:rPr>
        <w:t>In denial of generalisable rights, the in-group defines social space for itself and itself alone. The result is a denial of basic dignity and rights to those who fall outside "society", who,</w:t>
      </w:r>
      <w:r w:rsidRPr="00A17703">
        <w:rPr>
          <w:sz w:val="14"/>
        </w:rPr>
        <w:t xml:space="preserve"> in line with their metaphysical status, </w:t>
      </w:r>
      <w:r w:rsidRPr="00A17703">
        <w:rPr>
          <w:rStyle w:val="StyleBoldUnderline"/>
        </w:rPr>
        <w:t>are to be cast out, locked away, or put beyond a society defined as being for "us and us only"</w:t>
      </w:r>
      <w:r w:rsidRPr="00A17703">
        <w:rPr>
          <w:sz w:val="14"/>
        </w:rPr>
        <w:t xml:space="preserve"> (the mythical division between social and anti-social). </w:t>
      </w:r>
      <w:r w:rsidRPr="00A17703">
        <w:rPr>
          <w:rStyle w:val="StyleBoldUnderline"/>
        </w:rPr>
        <w:t xml:space="preserve">The neo-totalitarian state resurrects the tendency to build a state ideology, but this </w:t>
      </w:r>
      <w:r w:rsidRPr="009463B0">
        <w:rPr>
          <w:rStyle w:val="StyleBoldUnderline"/>
          <w:highlight w:val="yellow"/>
        </w:rPr>
        <w:t xml:space="preserve">ideology is </w:t>
      </w:r>
      <w:r w:rsidRPr="00A17703">
        <w:rPr>
          <w:rStyle w:val="StyleBoldUnderline"/>
        </w:rPr>
        <w:t xml:space="preserve">now </w:t>
      </w:r>
      <w:r w:rsidRPr="009463B0">
        <w:rPr>
          <w:rStyle w:val="StyleBoldUnderline"/>
          <w:highlight w:val="yellow"/>
        </w:rPr>
        <w:t xml:space="preserve">disguised as a shared referent </w:t>
      </w:r>
      <w:r w:rsidRPr="00A17703">
        <w:rPr>
          <w:rStyle w:val="StyleBoldUnderline"/>
        </w:rPr>
        <w:t xml:space="preserve">of polyarchic parties and nominally free media. </w:t>
      </w:r>
      <w:r w:rsidRPr="009463B0">
        <w:rPr>
          <w:rStyle w:val="StyleBoldUnderline"/>
          <w:b/>
          <w:highlight w:val="yellow"/>
        </w:rPr>
        <w:t>Failing to think in statist terms</w:t>
      </w:r>
      <w:r w:rsidRPr="009463B0">
        <w:rPr>
          <w:rStyle w:val="StyleBoldUnderline"/>
          <w:highlight w:val="yellow"/>
        </w:rPr>
        <w:t xml:space="preserve"> is </w:t>
      </w:r>
      <w:r w:rsidRPr="00A17703">
        <w:rPr>
          <w:rStyle w:val="StyleBoldUnderline"/>
        </w:rPr>
        <w:t xml:space="preserve">no longer any different from </w:t>
      </w:r>
      <w:r w:rsidRPr="009463B0">
        <w:rPr>
          <w:rStyle w:val="StyleBoldUnderline"/>
          <w:highlight w:val="yellow"/>
        </w:rPr>
        <w:t>criminal intent</w:t>
      </w:r>
      <w:r w:rsidRPr="00A17703">
        <w:rPr>
          <w:sz w:val="14"/>
        </w:rPr>
        <w:t xml:space="preserve">. Romantically </w:t>
      </w:r>
      <w:r w:rsidRPr="009463B0">
        <w:rPr>
          <w:rStyle w:val="StyleBoldUnderline"/>
          <w:highlight w:val="yellow"/>
        </w:rPr>
        <w:t>crossing an airport barrier for a goodbye kiss</w:t>
      </w:r>
      <w:r w:rsidRPr="009463B0">
        <w:rPr>
          <w:sz w:val="14"/>
          <w:highlight w:val="yellow"/>
        </w:rPr>
        <w:t xml:space="preserve"> </w:t>
      </w:r>
      <w:r w:rsidRPr="009463B0">
        <w:rPr>
          <w:rStyle w:val="StyleBoldUnderline"/>
          <w:highlight w:val="yellow"/>
        </w:rPr>
        <w:t xml:space="preserve">is </w:t>
      </w:r>
      <w:r w:rsidRPr="00A17703">
        <w:rPr>
          <w:rStyle w:val="StyleBoldUnderline"/>
        </w:rPr>
        <w:t xml:space="preserve">taken as </w:t>
      </w:r>
      <w:r w:rsidRPr="009463B0">
        <w:rPr>
          <w:rStyle w:val="StyleBoldUnderline"/>
          <w:highlight w:val="yellow"/>
        </w:rPr>
        <w:t xml:space="preserve">a major crime, for the state, being terrified, responds </w:t>
      </w:r>
      <w:r w:rsidRPr="00901EAE">
        <w:rPr>
          <w:rStyle w:val="StyleBoldUnderline"/>
          <w:highlight w:val="yellow"/>
        </w:rPr>
        <w:t xml:space="preserve">disproportionately; the </w:t>
      </w:r>
      <w:r w:rsidRPr="009463B0">
        <w:rPr>
          <w:rStyle w:val="StyleBoldUnderline"/>
          <w:highlight w:val="yellow"/>
        </w:rPr>
        <w:t>romantic</w:t>
      </w:r>
      <w:r w:rsidRPr="009463B0">
        <w:rPr>
          <w:sz w:val="14"/>
          <w:highlight w:val="yellow"/>
        </w:rPr>
        <w:t xml:space="preserve"> </w:t>
      </w:r>
      <w:r w:rsidRPr="00A17703">
        <w:rPr>
          <w:sz w:val="14"/>
        </w:rPr>
        <w:t>is blamed for producing this response (Baker and Robins, 2010). He</w:t>
      </w:r>
      <w:r w:rsidRPr="00A17703">
        <w:rPr>
          <w:rStyle w:val="StyleBoldUnderline"/>
        </w:rPr>
        <w:t xml:space="preserve"> </w:t>
      </w:r>
      <w:r w:rsidRPr="009463B0">
        <w:rPr>
          <w:rStyle w:val="StyleBoldUnderline"/>
          <w:highlight w:val="yellow"/>
        </w:rPr>
        <w:t>should have thought like the state to begin with, and not corrupted its functioning with trivialities</w:t>
      </w:r>
      <w:r w:rsidRPr="00A17703">
        <w:rPr>
          <w:rStyle w:val="StyleBoldUnderline"/>
        </w:rPr>
        <w:t xml:space="preserve"> such as love</w:t>
      </w:r>
      <w:r w:rsidRPr="00A17703">
        <w:rPr>
          <w:sz w:val="14"/>
        </w:rPr>
        <w:t xml:space="preserve">. </w:t>
      </w:r>
      <w:r w:rsidRPr="009463B0">
        <w:rPr>
          <w:rStyle w:val="StyleBoldUnderline"/>
          <w:highlight w:val="yellow"/>
        </w:rPr>
        <w:t xml:space="preserve">Such is the </w:t>
      </w:r>
      <w:r w:rsidRPr="00901EAE">
        <w:rPr>
          <w:rStyle w:val="StyleBoldUnderline"/>
        </w:rPr>
        <w:t xml:space="preserve">core of the terror-state: </w:t>
      </w:r>
      <w:r w:rsidRPr="009463B0">
        <w:rPr>
          <w:rStyle w:val="StyleBoldUnderline"/>
          <w:highlight w:val="yellow"/>
        </w:rPr>
        <w:t xml:space="preserve">constant exertion of energy to ward off </w:t>
      </w:r>
      <w:r w:rsidRPr="00901EAE">
        <w:rPr>
          <w:rStyle w:val="StyleBoldUnderline"/>
        </w:rPr>
        <w:t xml:space="preserve">constant </w:t>
      </w:r>
      <w:r w:rsidRPr="00901EAE">
        <w:rPr>
          <w:rStyle w:val="StyleBoldUnderline"/>
          <w:highlight w:val="yellow"/>
        </w:rPr>
        <w:lastRenderedPageBreak/>
        <w:t>anxiety, at the cost of a war on difference</w:t>
      </w:r>
      <w:r w:rsidRPr="00A17703">
        <w:rPr>
          <w:rStyle w:val="StyleBoldUnderline"/>
        </w:rPr>
        <w:t>.</w:t>
      </w:r>
    </w:p>
    <w:p w:rsidR="003011B3" w:rsidRDefault="003011B3" w:rsidP="003011B3"/>
    <w:p w:rsidR="003011B3" w:rsidRDefault="003011B3" w:rsidP="003011B3">
      <w:pPr>
        <w:pStyle w:val="Heading2"/>
      </w:pPr>
      <w:r>
        <w:lastRenderedPageBreak/>
        <w:t>2nr</w:t>
      </w:r>
    </w:p>
    <w:p w:rsidR="003011B3" w:rsidRDefault="003011B3" w:rsidP="003011B3"/>
    <w:p w:rsidR="003011B3" w:rsidRDefault="003011B3" w:rsidP="003011B3">
      <w:pPr>
        <w:pStyle w:val="Heading3"/>
      </w:pPr>
      <w:r>
        <w:lastRenderedPageBreak/>
        <w:t>at: structural violence down</w:t>
      </w:r>
    </w:p>
    <w:p w:rsidR="003011B3" w:rsidRDefault="003011B3" w:rsidP="003011B3"/>
    <w:p w:rsidR="003011B3" w:rsidRPr="00F46EC0" w:rsidRDefault="003011B3" w:rsidP="003011B3">
      <w:pPr>
        <w:pStyle w:val="Heading4"/>
      </w:pPr>
      <w:r w:rsidRPr="00F46EC0">
        <w:t xml:space="preserve">Their stats are bogus—this crushes their numerical whitewashing— </w:t>
      </w:r>
    </w:p>
    <w:p w:rsidR="003011B3" w:rsidRPr="00607891" w:rsidRDefault="003011B3" w:rsidP="003011B3">
      <w:pPr>
        <w:tabs>
          <w:tab w:val="left" w:pos="15630"/>
        </w:tabs>
        <w:rPr>
          <w:rFonts w:eastAsia="PMingLiU"/>
          <w:lang w:eastAsia="zh-TW"/>
        </w:rPr>
      </w:pPr>
      <w:r>
        <w:rPr>
          <w:rFonts w:eastAsia="PMingLiU"/>
          <w:b/>
          <w:lang w:eastAsia="zh-TW"/>
        </w:rPr>
        <w:t xml:space="preserve">Gregory </w:t>
      </w:r>
      <w:r w:rsidRPr="00607891">
        <w:rPr>
          <w:rFonts w:eastAsia="PMingLiU"/>
          <w:b/>
          <w:lang w:eastAsia="zh-TW"/>
        </w:rPr>
        <w:t>10</w:t>
      </w:r>
      <w:r w:rsidRPr="00607891">
        <w:rPr>
          <w:rFonts w:eastAsia="PMingLiU"/>
          <w:lang w:eastAsia="zh-TW"/>
        </w:rPr>
        <w:t xml:space="preserve"> (Derek Gregory , Prof. of Geography @ U. of British Columbia, “War and peace,” Transactions of the Institute of British Geographers, Vol. 35.2)</w:t>
      </w:r>
    </w:p>
    <w:p w:rsidR="003011B3" w:rsidRDefault="003011B3" w:rsidP="003011B3">
      <w:pPr>
        <w:rPr>
          <w:rFonts w:eastAsia="PMingLiU"/>
          <w:lang w:eastAsia="zh-TW"/>
        </w:rPr>
      </w:pPr>
    </w:p>
    <w:p w:rsidR="003011B3" w:rsidRPr="00CF74BA" w:rsidRDefault="003011B3" w:rsidP="003011B3">
      <w:pPr>
        <w:rPr>
          <w:rFonts w:eastAsia="PMingLiU"/>
          <w:sz w:val="14"/>
          <w:lang w:eastAsia="zh-TW"/>
        </w:rPr>
      </w:pPr>
      <w:r w:rsidRPr="00CF74BA">
        <w:rPr>
          <w:rFonts w:eastAsia="PMingLiU"/>
          <w:sz w:val="14"/>
          <w:lang w:eastAsia="zh-TW"/>
        </w:rPr>
        <w:t xml:space="preserve">Ferguson is not alone in his silence. </w:t>
      </w:r>
      <w:r w:rsidRPr="00910C9E">
        <w:rPr>
          <w:rStyle w:val="TitleChar"/>
          <w:rFonts w:eastAsia="PMingLiU"/>
          <w:highlight w:val="yellow"/>
        </w:rPr>
        <w:t>Many</w:t>
      </w:r>
      <w:r w:rsidRPr="00910C9E">
        <w:rPr>
          <w:rFonts w:eastAsia="PMingLiU"/>
          <w:sz w:val="14"/>
          <w:highlight w:val="yellow"/>
          <w:lang w:eastAsia="zh-TW"/>
        </w:rPr>
        <w:t xml:space="preserve"> </w:t>
      </w:r>
      <w:r w:rsidRPr="00CF74BA">
        <w:rPr>
          <w:rFonts w:eastAsia="PMingLiU"/>
          <w:sz w:val="14"/>
          <w:lang w:eastAsia="zh-TW"/>
        </w:rPr>
        <w:t xml:space="preserve">of those who </w:t>
      </w:r>
      <w:r w:rsidRPr="00910C9E">
        <w:rPr>
          <w:rStyle w:val="TitleChar"/>
          <w:rFonts w:eastAsia="PMingLiU"/>
          <w:highlight w:val="yellow"/>
        </w:rPr>
        <w:t>regarded</w:t>
      </w:r>
      <w:r w:rsidRPr="00910C9E">
        <w:rPr>
          <w:rFonts w:eastAsia="PMingLiU"/>
          <w:sz w:val="14"/>
          <w:highlight w:val="yellow"/>
          <w:lang w:eastAsia="zh-TW"/>
        </w:rPr>
        <w:t xml:space="preserve"> </w:t>
      </w:r>
      <w:r w:rsidRPr="00CF74BA">
        <w:rPr>
          <w:rFonts w:eastAsia="PMingLiU"/>
          <w:sz w:val="14"/>
          <w:lang w:eastAsia="zh-TW"/>
        </w:rPr>
        <w:t xml:space="preserve">those </w:t>
      </w:r>
      <w:r w:rsidRPr="00910C9E">
        <w:rPr>
          <w:rStyle w:val="TitleChar"/>
          <w:rFonts w:eastAsia="PMingLiU"/>
          <w:highlight w:val="yellow"/>
        </w:rPr>
        <w:t>continuing conflicts as ‘remote’– which excludes</w:t>
      </w:r>
      <w:r w:rsidRPr="00910C9E">
        <w:rPr>
          <w:rFonts w:eastAsia="PMingLiU"/>
          <w:sz w:val="14"/>
          <w:highlight w:val="yellow"/>
          <w:lang w:eastAsia="zh-TW"/>
        </w:rPr>
        <w:t xml:space="preserve"> </w:t>
      </w:r>
      <w:r w:rsidRPr="00CF74BA">
        <w:rPr>
          <w:rFonts w:eastAsia="PMingLiU"/>
          <w:sz w:val="14"/>
          <w:lang w:eastAsia="zh-TW"/>
        </w:rPr>
        <w:t xml:space="preserve">the </w:t>
      </w:r>
      <w:r w:rsidRPr="00910C9E">
        <w:rPr>
          <w:rStyle w:val="TitleChar"/>
          <w:rFonts w:eastAsia="PMingLiU"/>
          <w:highlight w:val="yellow"/>
        </w:rPr>
        <w:t>millions</w:t>
      </w:r>
      <w:r w:rsidRPr="00910C9E">
        <w:rPr>
          <w:rFonts w:eastAsia="PMingLiU"/>
          <w:sz w:val="14"/>
          <w:highlight w:val="yellow"/>
        </w:rPr>
        <w:t xml:space="preserve"> </w:t>
      </w:r>
      <w:r w:rsidRPr="00CF74BA">
        <w:rPr>
          <w:rFonts w:eastAsia="PMingLiU"/>
          <w:sz w:val="14"/>
        </w:rPr>
        <w:t>to</w:t>
      </w:r>
      <w:r w:rsidRPr="00CF74BA">
        <w:rPr>
          <w:rFonts w:eastAsia="PMingLiU"/>
          <w:sz w:val="14"/>
          <w:lang w:eastAsia="zh-TW"/>
        </w:rPr>
        <w:t xml:space="preserve"> whom those ‘theatres’ were their homes – elected to repress </w:t>
      </w:r>
      <w:r w:rsidRPr="00CF74BA">
        <w:rPr>
          <w:rFonts w:eastAsia="PMingLiU"/>
          <w:sz w:val="14"/>
        </w:rPr>
        <w:t>or to re-script the role of the global North in provoking violence in the global South. Hence Mueller’s (2009) claim that, asymptotically, ‘war has almost ceased to exist’, at least between ‘advanced states’ or ‘civilised nations’. Within those states, amnesia has now become so common that Judt (2008) describes</w:t>
      </w:r>
      <w:r w:rsidRPr="00CF74BA">
        <w:rPr>
          <w:rFonts w:eastAsia="PMingLiU"/>
          <w:sz w:val="14"/>
          <w:lang w:eastAsia="zh-TW"/>
        </w:rPr>
        <w:t xml:space="preserve"> the 20th century as the forgotten century. ‘We have become stridently insistent that the past has little of interest to teach us’, he writes: ‘Ours, we assert, is a new world; its risks and opportunities are without precedent.’ He suggests that ‘</w:t>
      </w:r>
      <w:r w:rsidRPr="00910C9E">
        <w:rPr>
          <w:rStyle w:val="TitleChar"/>
          <w:rFonts w:eastAsia="PMingLiU"/>
          <w:highlight w:val="yellow"/>
        </w:rPr>
        <w:t>in our haste to put the twentieth century behind us’</w:t>
      </w:r>
      <w:r w:rsidRPr="00CF74BA">
        <w:rPr>
          <w:rFonts w:eastAsia="PMingLiU"/>
          <w:sz w:val="14"/>
        </w:rPr>
        <w:t xml:space="preserve">, to lock horror and misery in the attic-rooms of our memories and museums, we – particularly </w:t>
      </w:r>
      <w:r w:rsidRPr="00910C9E">
        <w:rPr>
          <w:rStyle w:val="TitleChar"/>
          <w:rFonts w:eastAsia="PMingLiU"/>
          <w:highlight w:val="yellow"/>
        </w:rPr>
        <w:t>the</w:t>
      </w:r>
      <w:r w:rsidRPr="00910C9E">
        <w:rPr>
          <w:rFonts w:eastAsia="PMingLiU"/>
          <w:sz w:val="14"/>
          <w:highlight w:val="yellow"/>
          <w:lang w:eastAsia="zh-TW"/>
        </w:rPr>
        <w:t xml:space="preserve"> </w:t>
      </w:r>
      <w:r w:rsidRPr="00CF74BA">
        <w:rPr>
          <w:rFonts w:eastAsia="PMingLiU"/>
          <w:sz w:val="14"/>
          <w:lang w:eastAsia="zh-TW"/>
        </w:rPr>
        <w:t xml:space="preserve">‘we’ that is </w:t>
      </w:r>
      <w:r w:rsidRPr="00910C9E">
        <w:rPr>
          <w:rStyle w:val="TitleChar"/>
          <w:rFonts w:eastAsia="PMingLiU"/>
          <w:highlight w:val="yellow"/>
        </w:rPr>
        <w:t>US</w:t>
      </w:r>
      <w:r w:rsidRPr="00CF74BA">
        <w:rPr>
          <w:rFonts w:eastAsia="PMingLiU"/>
          <w:sz w:val="14"/>
        </w:rPr>
        <w:t>,</w:t>
      </w:r>
      <w:r w:rsidRPr="00CF74BA">
        <w:rPr>
          <w:rFonts w:eastAsia="PMingLiU"/>
          <w:sz w:val="14"/>
          <w:lang w:eastAsia="zh-TW"/>
        </w:rPr>
        <w:t xml:space="preserve"> so to speak –‘</w:t>
      </w:r>
      <w:r w:rsidRPr="00927D33">
        <w:rPr>
          <w:rStyle w:val="TitleChar"/>
          <w:rFonts w:eastAsia="PMingLiU"/>
        </w:rPr>
        <w:t xml:space="preserve">have </w:t>
      </w:r>
      <w:r w:rsidRPr="00910C9E">
        <w:rPr>
          <w:rStyle w:val="TitleChar"/>
          <w:rFonts w:eastAsia="PMingLiU"/>
          <w:highlight w:val="yellow"/>
        </w:rPr>
        <w:t>forgot</w:t>
      </w:r>
      <w:r w:rsidRPr="00CF74BA">
        <w:rPr>
          <w:rFonts w:eastAsia="PMingLiU"/>
          <w:sz w:val="14"/>
        </w:rPr>
        <w:t>ten</w:t>
      </w:r>
      <w:r w:rsidRPr="00910C9E">
        <w:rPr>
          <w:rStyle w:val="TitleChar"/>
          <w:rFonts w:eastAsia="PMingLiU"/>
          <w:highlight w:val="yellow"/>
        </w:rPr>
        <w:t xml:space="preserve"> the meaning of war’</w:t>
      </w:r>
      <w:r w:rsidRPr="00CF74BA">
        <w:rPr>
          <w:rFonts w:eastAsia="PMingLiU"/>
          <w:sz w:val="14"/>
          <w:lang w:eastAsia="zh-TW"/>
        </w:rPr>
        <w:t xml:space="preserve">. The parenthetical qualification is necessary because in Europe the remains of two world wars are etched deep into the cultural landscape. There, some have seen salvation in Europe’s construction of ‘civilian states’ out of the wreckage –‘the obsolescence of war is not a global phenomenon’, Sheehan (2007, xvii) argues, ‘but a European one, the product of Europe’s distinctive history in the twentieth century’– while others have sought redemption in the constitutively (‘core’) European pursuit of Kant’s perpetual peace (Habermas 2006). But the meaning of </w:t>
      </w:r>
      <w:r w:rsidRPr="00910C9E">
        <w:rPr>
          <w:rStyle w:val="TitleChar"/>
          <w:rFonts w:eastAsia="PMingLiU"/>
          <w:highlight w:val="yellow"/>
        </w:rPr>
        <w:t>modern war is not confined to those terrible global conflicts</w:t>
      </w:r>
      <w:r w:rsidRPr="00CF74BA">
        <w:rPr>
          <w:rFonts w:eastAsia="PMingLiU"/>
          <w:sz w:val="14"/>
          <w:lang w:eastAsia="zh-TW"/>
        </w:rPr>
        <w:t xml:space="preserve">, and their exorbitation of war as ‘total war’ was not a bolt from the blue. Its arc can be traced back to the Napoleonic wars. Bell locates the origins of a recognisably modern culture of war in those ferocious campaigns and their ‘extraordinary transformation in the scope and intensity of warfare’ (2007, 7). It was then, too, that the ill-fated French occupation of Egypt in 1798 and the savage expeditions through the Levant inaugurated what Said (1978, 87) saw as a modern, profoundly </w:t>
      </w:r>
      <w:r w:rsidRPr="00CF74BA">
        <w:rPr>
          <w:rFonts w:eastAsia="PMingLiU"/>
          <w:sz w:val="14"/>
        </w:rPr>
        <w:t>martial Orientalism that was to be reactivated time and time again throughout the 20th and on in to our own century. We should remember, too</w:t>
      </w:r>
      <w:r w:rsidRPr="00CF74BA">
        <w:rPr>
          <w:rFonts w:eastAsia="PMingLiU"/>
          <w:sz w:val="14"/>
          <w:lang w:eastAsia="zh-TW"/>
        </w:rPr>
        <w:t xml:space="preserve">, that Napoleon also had to contend with insurgencies in Egypt and in Europe; 19th-century war cannot be reduced to a succession of battles between the armies of contending states, any more than it can in subsequent centuries when, as Judt (2008, 6) reminds, war has ‘frequently meant civil war, often under the cover of occupation or “liberation”‘. If these observations qualify the usual European genealogy of modern war, then its supersession cannot be a European conceit either. Across the Atlantic a number of critics worry that, in the wake of 9/11, </w:t>
      </w:r>
      <w:r w:rsidRPr="00910C9E">
        <w:rPr>
          <w:rStyle w:val="TitleChar"/>
          <w:rFonts w:eastAsia="PMingLiU"/>
          <w:highlight w:val="yellow"/>
        </w:rPr>
        <w:t>the United States continues to prepare</w:t>
      </w:r>
      <w:r w:rsidRPr="00910C9E">
        <w:rPr>
          <w:rFonts w:eastAsia="PMingLiU"/>
          <w:sz w:val="14"/>
          <w:highlight w:val="yellow"/>
          <w:lang w:eastAsia="zh-TW"/>
        </w:rPr>
        <w:t xml:space="preserve"> </w:t>
      </w:r>
      <w:r w:rsidRPr="00CF74BA">
        <w:rPr>
          <w:rFonts w:eastAsia="PMingLiU"/>
          <w:sz w:val="14"/>
          <w:lang w:eastAsia="zh-TW"/>
        </w:rPr>
        <w:t xml:space="preserve">its ‘serial warriors’ </w:t>
      </w:r>
      <w:r w:rsidRPr="00910C9E">
        <w:rPr>
          <w:rStyle w:val="TitleChar"/>
          <w:rFonts w:eastAsia="PMingLiU"/>
          <w:highlight w:val="yellow"/>
        </w:rPr>
        <w:t>for perpetual war</w:t>
      </w:r>
      <w:r w:rsidRPr="00910C9E">
        <w:rPr>
          <w:rFonts w:eastAsia="PMingLiU"/>
          <w:sz w:val="14"/>
          <w:highlight w:val="yellow"/>
          <w:lang w:eastAsia="zh-TW"/>
        </w:rPr>
        <w:t xml:space="preserve"> </w:t>
      </w:r>
      <w:r w:rsidRPr="00CF74BA">
        <w:rPr>
          <w:rFonts w:eastAsia="PMingLiU"/>
          <w:sz w:val="14"/>
          <w:lang w:eastAsia="zh-TW"/>
        </w:rPr>
        <w:t xml:space="preserve">(Young 2005; Bromwich 2009). The Pentagon has divided the globe into six Areas of Responsibility assigned to unified combatant commands – like US Central Command, or CENTCOM (Morrissey 2009) – and relies on a veritable ‘empire of bases’ to project its global military power (Figure 1).2 And yet Englehardt reckons that it’s hard for Americans to grasp that Washington is a war capital, that the United States is a war state, that it garrisons much of the planet, and that the norm for us is to be at war somewhere at any moment. (2009) Writing barely a year after the presidential election, he ruefully observed that the Bush administration, ‘the most militarily obsessed administration in our history, which year after year submitted ever more bloated Pentagon budgets to Congress’, was succeeded by the Obama administration that had already submitted an even larger one. There are of course differences in foreign and military policy between the two, but </w:t>
      </w:r>
      <w:r w:rsidRPr="00DE198E">
        <w:rPr>
          <w:rStyle w:val="TitleChar"/>
          <w:rFonts w:eastAsia="PMingLiU"/>
        </w:rPr>
        <w:t>re-</w:t>
      </w:r>
      <w:r w:rsidRPr="00910C9E">
        <w:rPr>
          <w:rStyle w:val="TitleChar"/>
          <w:rFonts w:eastAsia="PMingLiU"/>
          <w:highlight w:val="yellow"/>
        </w:rPr>
        <w:t xml:space="preserve">scripting </w:t>
      </w:r>
      <w:r w:rsidRPr="00DE198E">
        <w:rPr>
          <w:rStyle w:val="TitleChar"/>
          <w:rFonts w:eastAsia="PMingLiU"/>
        </w:rPr>
        <w:t xml:space="preserve">the war in </w:t>
      </w:r>
      <w:r w:rsidRPr="00910C9E">
        <w:rPr>
          <w:rStyle w:val="TitleChar"/>
          <w:rFonts w:eastAsia="PMingLiU"/>
          <w:highlight w:val="yellow"/>
        </w:rPr>
        <w:t>Afghanistan as ‘the good war’</w:t>
      </w:r>
      <w:r w:rsidRPr="00CF74BA">
        <w:rPr>
          <w:rFonts w:eastAsia="PMingLiU"/>
          <w:sz w:val="14"/>
          <w:lang w:eastAsia="zh-TW"/>
        </w:rPr>
        <w:t xml:space="preserve">, a war of necessity, even a Just War – the comparison is with Bush’s Iraq war – </w:t>
      </w:r>
      <w:r w:rsidRPr="00910C9E">
        <w:rPr>
          <w:rStyle w:val="TitleChar"/>
          <w:rFonts w:eastAsia="PMingLiU"/>
          <w:highlight w:val="yellow"/>
        </w:rPr>
        <w:t>continues</w:t>
      </w:r>
      <w:r w:rsidRPr="00910C9E">
        <w:rPr>
          <w:rFonts w:eastAsia="PMingLiU"/>
          <w:sz w:val="14"/>
          <w:highlight w:val="yellow"/>
          <w:lang w:eastAsia="zh-TW"/>
        </w:rPr>
        <w:t xml:space="preserve"> </w:t>
      </w:r>
      <w:r w:rsidRPr="00CF74BA">
        <w:rPr>
          <w:rFonts w:eastAsia="PMingLiU"/>
          <w:sz w:val="14"/>
          <w:lang w:eastAsia="zh-TW"/>
        </w:rPr>
        <w:t xml:space="preserve">to license </w:t>
      </w:r>
      <w:r w:rsidRPr="00910C9E">
        <w:rPr>
          <w:rStyle w:val="TitleChar"/>
          <w:rFonts w:eastAsia="PMingLiU"/>
          <w:highlight w:val="yellow"/>
        </w:rPr>
        <w:t xml:space="preserve">the re-scripting </w:t>
      </w:r>
      <w:r w:rsidRPr="00DE198E">
        <w:rPr>
          <w:rStyle w:val="TitleChar"/>
          <w:rFonts w:eastAsia="PMingLiU"/>
        </w:rPr>
        <w:t xml:space="preserve">of a succession of other wars </w:t>
      </w:r>
      <w:r w:rsidRPr="00910C9E">
        <w:rPr>
          <w:rStyle w:val="TitleChar"/>
          <w:rFonts w:eastAsia="PMingLiU"/>
          <w:highlight w:val="yellow"/>
        </w:rPr>
        <w:t>from Korea or even the Philippines to Afghanistan</w:t>
      </w:r>
      <w:r w:rsidRPr="00910C9E">
        <w:rPr>
          <w:rFonts w:eastAsia="PMingLiU"/>
          <w:sz w:val="14"/>
          <w:highlight w:val="yellow"/>
          <w:lang w:eastAsia="zh-TW"/>
        </w:rPr>
        <w:t xml:space="preserve"> </w:t>
      </w:r>
      <w:r w:rsidRPr="00CF74BA">
        <w:rPr>
          <w:rFonts w:eastAsia="PMingLiU"/>
          <w:sz w:val="14"/>
          <w:lang w:eastAsia="zh-TW"/>
        </w:rPr>
        <w:t>(and beyond) as the imaginative scene for a heroic interventionism by the United States and its allies – Kipling’s ‘savage wars of peace’ now waged by a stern but kindly Uncle Sam (Boot 2003a) – that endorses a hyper-masculinised military humanism (Barkawi 2004; Douzinas 2003). The shifting fortunes of inter-state wars and ‘small wars’ since the Second World War have been charted by two major projects: the Correlates of War project (COW) at the University of Michigan, devoted to ‘the systematic accumulation of scientific knowledge about war’, and the joint attempt to establish an Armed Conflict Dataset by the Uppsala Conflict Data Program in Sweden (UCDP), the International Peace Research Institute in Norway (PRIO) and the Human Security Report Project in Canada (HSRP). Any quantitative assessment is a battlefield of its own, involving disputes over definitions and data and, for that matter, over the reduction of military violence to abstract metrics and body counts. This holds for individual wars – think, for example, of the debates that have raged over estimates of casualties in Iraq – but it applies a fortiori to any global audit. The sources for such studies are inevitably uneven and, as Østerud (2008a 2008b) reminds us, ‘</w:t>
      </w:r>
      <w:r w:rsidRPr="00910C9E">
        <w:rPr>
          <w:rStyle w:val="TitleChar"/>
          <w:rFonts w:eastAsia="PMingLiU"/>
          <w:highlight w:val="yellow"/>
        </w:rPr>
        <w:t xml:space="preserve">deaths from </w:t>
      </w:r>
      <w:r w:rsidRPr="00411686">
        <w:rPr>
          <w:rStyle w:val="TitleChar"/>
          <w:rFonts w:eastAsia="PMingLiU"/>
        </w:rPr>
        <w:t xml:space="preserve">decentralized and </w:t>
      </w:r>
      <w:r w:rsidRPr="00910C9E">
        <w:rPr>
          <w:rStyle w:val="TitleChar"/>
          <w:rFonts w:eastAsia="PMingLiU"/>
          <w:highlight w:val="yellow"/>
        </w:rPr>
        <w:t>fragmented violence are</w:t>
      </w:r>
      <w:r w:rsidRPr="00910C9E">
        <w:rPr>
          <w:rFonts w:eastAsia="PMingLiU"/>
          <w:sz w:val="14"/>
          <w:highlight w:val="yellow"/>
          <w:lang w:eastAsia="zh-TW"/>
        </w:rPr>
        <w:t xml:space="preserve"> </w:t>
      </w:r>
      <w:r w:rsidRPr="00CF74BA">
        <w:rPr>
          <w:rFonts w:eastAsia="PMingLiU"/>
          <w:sz w:val="14"/>
          <w:lang w:eastAsia="zh-TW"/>
        </w:rPr>
        <w:t xml:space="preserve">probably </w:t>
      </w:r>
      <w:r w:rsidRPr="00910C9E">
        <w:rPr>
          <w:rStyle w:val="TitleChar"/>
          <w:rFonts w:eastAsia="PMingLiU"/>
          <w:highlight w:val="yellow"/>
        </w:rPr>
        <w:t>underreported</w:t>
      </w:r>
      <w:r w:rsidRPr="00910C9E">
        <w:rPr>
          <w:rFonts w:eastAsia="PMingLiU"/>
          <w:sz w:val="14"/>
          <w:highlight w:val="yellow"/>
        </w:rPr>
        <w:t xml:space="preserve"> </w:t>
      </w:r>
      <w:r w:rsidRPr="00CF74BA">
        <w:rPr>
          <w:rFonts w:eastAsia="PMingLiU"/>
          <w:sz w:val="14"/>
        </w:rPr>
        <w:t>r</w:t>
      </w:r>
      <w:r w:rsidRPr="00CF74BA">
        <w:rPr>
          <w:rFonts w:eastAsia="PMingLiU"/>
          <w:sz w:val="14"/>
          <w:lang w:eastAsia="zh-TW"/>
        </w:rPr>
        <w:t xml:space="preserve">elative to deaths from more centralized and concentrated violence’ (2008a, 226). </w:t>
      </w:r>
      <w:r w:rsidRPr="00CF74BA">
        <w:rPr>
          <w:rFonts w:eastAsia="PMingLiU"/>
          <w:sz w:val="14"/>
        </w:rPr>
        <w:t>The</w:t>
      </w:r>
      <w:r w:rsidRPr="00CF74BA">
        <w:rPr>
          <w:rFonts w:eastAsia="PMingLiU"/>
          <w:sz w:val="14"/>
          <w:lang w:eastAsia="zh-TW"/>
        </w:rPr>
        <w:t xml:space="preserve"> </w:t>
      </w:r>
      <w:r w:rsidRPr="00910C9E">
        <w:rPr>
          <w:rStyle w:val="TitleChar"/>
          <w:rFonts w:eastAsia="PMingLiU"/>
          <w:highlight w:val="yellow"/>
        </w:rPr>
        <w:t xml:space="preserve">screening </w:t>
      </w:r>
      <w:r w:rsidRPr="00DE198E">
        <w:rPr>
          <w:rStyle w:val="TitleChar"/>
          <w:rFonts w:eastAsia="PMingLiU"/>
        </w:rPr>
        <w:t xml:space="preserve">and sorting </w:t>
      </w:r>
      <w:r w:rsidRPr="00910C9E">
        <w:rPr>
          <w:rStyle w:val="TitleChar"/>
          <w:rFonts w:eastAsia="PMingLiU"/>
          <w:highlight w:val="yellow"/>
        </w:rPr>
        <w:t xml:space="preserve">devices </w:t>
      </w:r>
      <w:r w:rsidRPr="00DE198E">
        <w:rPr>
          <w:rStyle w:val="TitleChar"/>
          <w:rFonts w:eastAsia="PMingLiU"/>
        </w:rPr>
        <w:t xml:space="preserve">that have to be </w:t>
      </w:r>
      <w:r w:rsidRPr="00910C9E">
        <w:rPr>
          <w:rStyle w:val="TitleChar"/>
          <w:rFonts w:eastAsia="PMingLiU"/>
          <w:highlight w:val="yellow"/>
        </w:rPr>
        <w:t xml:space="preserve">used in these approaches </w:t>
      </w:r>
      <w:r w:rsidRPr="00DE198E">
        <w:rPr>
          <w:rStyle w:val="TitleChar"/>
          <w:rFonts w:eastAsia="PMingLiU"/>
        </w:rPr>
        <w:t xml:space="preserve">only </w:t>
      </w:r>
      <w:r w:rsidRPr="00910C9E">
        <w:rPr>
          <w:rStyle w:val="TitleChar"/>
          <w:rFonts w:eastAsia="PMingLiU"/>
          <w:highlight w:val="yellow"/>
        </w:rPr>
        <w:t>compound the difficulty</w:t>
      </w:r>
      <w:r w:rsidRPr="00DE198E">
        <w:rPr>
          <w:rStyle w:val="TitleChar"/>
          <w:rFonts w:eastAsia="PMingLiU"/>
        </w:rPr>
        <w:t xml:space="preserve">. Most quantitative </w:t>
      </w:r>
      <w:r w:rsidRPr="00910C9E">
        <w:rPr>
          <w:rStyle w:val="TitleChar"/>
          <w:rFonts w:eastAsia="PMingLiU"/>
          <w:highlight w:val="yellow"/>
        </w:rPr>
        <w:t xml:space="preserve">studies count as </w:t>
      </w:r>
      <w:r w:rsidRPr="00DE198E">
        <w:rPr>
          <w:rStyle w:val="TitleChar"/>
          <w:rFonts w:eastAsia="PMingLiU"/>
        </w:rPr>
        <w:t xml:space="preserve">a </w:t>
      </w:r>
      <w:r w:rsidRPr="00910C9E">
        <w:rPr>
          <w:rStyle w:val="TitleChar"/>
          <w:rFonts w:eastAsia="PMingLiU"/>
          <w:highlight w:val="yellow"/>
        </w:rPr>
        <w:t xml:space="preserve">‘war’ only </w:t>
      </w:r>
      <w:r w:rsidRPr="00DE198E">
        <w:rPr>
          <w:rStyle w:val="TitleChar"/>
          <w:rFonts w:eastAsia="PMingLiU"/>
        </w:rPr>
        <w:t xml:space="preserve">armed </w:t>
      </w:r>
      <w:r w:rsidRPr="00910C9E">
        <w:rPr>
          <w:rStyle w:val="TitleChar"/>
          <w:rFonts w:eastAsia="PMingLiU"/>
          <w:highlight w:val="yellow"/>
        </w:rPr>
        <w:t>conflicts that produce at least 1000 deaths each year</w:t>
      </w:r>
      <w:r w:rsidRPr="00DE198E">
        <w:rPr>
          <w:rStyle w:val="TitleChar"/>
          <w:rFonts w:eastAsia="PMingLiU"/>
        </w:rPr>
        <w:t xml:space="preserve">, which is a necessarily arbitrary threshold, </w:t>
      </w:r>
      <w:r w:rsidRPr="00910C9E">
        <w:rPr>
          <w:rStyle w:val="TitleChar"/>
          <w:rFonts w:eastAsia="PMingLiU"/>
          <w:highlight w:val="yellow"/>
        </w:rPr>
        <w:t xml:space="preserve">and the </w:t>
      </w:r>
      <w:r w:rsidRPr="00DE198E">
        <w:rPr>
          <w:rStyle w:val="TitleChar"/>
          <w:rFonts w:eastAsia="PMingLiU"/>
        </w:rPr>
        <w:t xml:space="preserve">common </w:t>
      </w:r>
      <w:r w:rsidRPr="00910C9E">
        <w:rPr>
          <w:rStyle w:val="TitleChar"/>
          <w:rFonts w:eastAsia="PMingLiU"/>
          <w:highlight w:val="yellow"/>
        </w:rPr>
        <w:t xml:space="preserve">restriction to </w:t>
      </w:r>
      <w:r w:rsidRPr="00DE198E">
        <w:rPr>
          <w:rStyle w:val="TitleChar"/>
          <w:rFonts w:eastAsia="PMingLiU"/>
        </w:rPr>
        <w:t xml:space="preserve">‘battle-field’ or </w:t>
      </w:r>
      <w:r w:rsidRPr="00910C9E">
        <w:rPr>
          <w:rStyle w:val="TitleChar"/>
          <w:rFonts w:eastAsia="PMingLiU"/>
          <w:highlight w:val="yellow"/>
        </w:rPr>
        <w:t>‘battle</w:t>
      </w:r>
      <w:r w:rsidRPr="00DE198E">
        <w:rPr>
          <w:rStyle w:val="TitleChar"/>
          <w:rFonts w:eastAsia="PMingLiU"/>
        </w:rPr>
        <w:t xml:space="preserve">-related deaths’ </w:t>
      </w:r>
      <w:r w:rsidRPr="00910C9E">
        <w:rPr>
          <w:rStyle w:val="TitleChar"/>
          <w:rFonts w:eastAsia="PMingLiU"/>
          <w:highlight w:val="yellow"/>
        </w:rPr>
        <w:t xml:space="preserve">excludes </w:t>
      </w:r>
      <w:r w:rsidRPr="00DE198E">
        <w:rPr>
          <w:rStyle w:val="TitleChar"/>
          <w:rFonts w:eastAsia="PMingLiU"/>
        </w:rPr>
        <w:t xml:space="preserve">many </w:t>
      </w:r>
      <w:r w:rsidRPr="00910C9E">
        <w:rPr>
          <w:rStyle w:val="TitleChar"/>
          <w:rFonts w:eastAsia="PMingLiU"/>
          <w:highlight w:val="yellow"/>
        </w:rPr>
        <w:t xml:space="preserve">other </w:t>
      </w:r>
      <w:r w:rsidRPr="00DE198E">
        <w:rPr>
          <w:rStyle w:val="TitleChar"/>
          <w:rFonts w:eastAsia="PMingLiU"/>
        </w:rPr>
        <w:t xml:space="preserve">deaths attributable to </w:t>
      </w:r>
      <w:r w:rsidRPr="00910C9E">
        <w:rPr>
          <w:rStyle w:val="TitleChar"/>
          <w:rFonts w:eastAsia="PMingLiU"/>
          <w:highlight w:val="yellow"/>
        </w:rPr>
        <w:t>military or paramilitary violence</w:t>
      </w:r>
      <w:r w:rsidRPr="00CF74BA">
        <w:rPr>
          <w:rFonts w:eastAsia="PMingLiU"/>
          <w:sz w:val="14"/>
          <w:lang w:eastAsia="zh-TW"/>
        </w:rPr>
        <w:t xml:space="preserve">. Although these tallies include civilians caught in the crossfire, </w:t>
      </w:r>
      <w:r w:rsidRPr="00910C9E">
        <w:rPr>
          <w:rStyle w:val="TitleChar"/>
          <w:rFonts w:eastAsia="PMingLiU"/>
          <w:highlight w:val="yellow"/>
        </w:rPr>
        <w:t>they exclude</w:t>
      </w:r>
      <w:r w:rsidRPr="00910C9E">
        <w:rPr>
          <w:rFonts w:eastAsia="PMingLiU"/>
          <w:sz w:val="14"/>
          <w:highlight w:val="yellow"/>
          <w:lang w:eastAsia="zh-TW"/>
        </w:rPr>
        <w:t xml:space="preserve"> </w:t>
      </w:r>
      <w:r w:rsidRPr="00CF74BA">
        <w:rPr>
          <w:rFonts w:eastAsia="PMingLiU"/>
          <w:sz w:val="14"/>
          <w:lang w:eastAsia="zh-TW"/>
        </w:rPr>
        <w:t xml:space="preserve">deaths from war-induced </w:t>
      </w:r>
      <w:r w:rsidRPr="00910C9E">
        <w:rPr>
          <w:rStyle w:val="TitleChar"/>
          <w:rFonts w:eastAsia="PMingLiU"/>
          <w:highlight w:val="yellow"/>
        </w:rPr>
        <w:t>disease or starvation and</w:t>
      </w:r>
      <w:r w:rsidRPr="00CF74BA">
        <w:rPr>
          <w:rFonts w:eastAsia="PMingLiU"/>
          <w:sz w:val="14"/>
          <w:lang w:eastAsia="zh-TW"/>
        </w:rPr>
        <w:t xml:space="preserve">, crucially, ‘the deliberate </w:t>
      </w:r>
      <w:r w:rsidRPr="00910C9E">
        <w:rPr>
          <w:rStyle w:val="TitleChar"/>
          <w:rFonts w:eastAsia="PMingLiU"/>
          <w:highlight w:val="yellow"/>
        </w:rPr>
        <w:t>killing</w:t>
      </w:r>
      <w:r w:rsidRPr="00910C9E">
        <w:rPr>
          <w:rFonts w:eastAsia="PMingLiU"/>
          <w:sz w:val="14"/>
          <w:highlight w:val="yellow"/>
          <w:lang w:eastAsia="zh-TW"/>
        </w:rPr>
        <w:t xml:space="preserve"> </w:t>
      </w:r>
      <w:r w:rsidRPr="00CF74BA">
        <w:rPr>
          <w:rFonts w:eastAsia="PMingLiU"/>
          <w:sz w:val="14"/>
          <w:lang w:eastAsia="zh-TW"/>
        </w:rPr>
        <w:t xml:space="preserve">of </w:t>
      </w:r>
      <w:r w:rsidRPr="00910C9E">
        <w:rPr>
          <w:rStyle w:val="TitleChar"/>
          <w:rFonts w:eastAsia="PMingLiU"/>
          <w:highlight w:val="yellow"/>
        </w:rPr>
        <w:t>unarmed civilians’.</w:t>
      </w:r>
      <w:r w:rsidRPr="00910C9E">
        <w:rPr>
          <w:rFonts w:eastAsia="PMingLiU"/>
          <w:sz w:val="14"/>
          <w:highlight w:val="yellow"/>
          <w:lang w:eastAsia="zh-TW"/>
        </w:rPr>
        <w:t xml:space="preserve"> </w:t>
      </w:r>
      <w:r w:rsidRPr="00CF74BA">
        <w:rPr>
          <w:rFonts w:eastAsia="PMingLiU"/>
          <w:sz w:val="14"/>
          <w:lang w:eastAsia="zh-TW"/>
        </w:rPr>
        <w:t xml:space="preserve">These are serious limitations. </w:t>
      </w:r>
      <w:r w:rsidRPr="00910C9E">
        <w:rPr>
          <w:rStyle w:val="TitleChar"/>
          <w:rFonts w:eastAsia="PMingLiU"/>
          <w:b/>
          <w:highlight w:val="yellow"/>
        </w:rPr>
        <w:t>To erase the deliberate killing of civilians makes a mockery</w:t>
      </w:r>
      <w:r w:rsidRPr="00910C9E">
        <w:rPr>
          <w:rStyle w:val="TitleChar"/>
          <w:rFonts w:eastAsia="PMingLiU"/>
          <w:highlight w:val="yellow"/>
        </w:rPr>
        <w:t xml:space="preserve"> </w:t>
      </w:r>
      <w:r w:rsidRPr="00411686">
        <w:rPr>
          <w:rStyle w:val="TitleChar"/>
          <w:rFonts w:eastAsia="PMingLiU"/>
        </w:rPr>
        <w:t xml:space="preserve">not only </w:t>
      </w:r>
      <w:r w:rsidRPr="00910C9E">
        <w:rPr>
          <w:rStyle w:val="TitleChar"/>
          <w:rFonts w:eastAsia="PMingLiU"/>
          <w:b/>
          <w:highlight w:val="yellow"/>
        </w:rPr>
        <w:t xml:space="preserve">of </w:t>
      </w:r>
      <w:r w:rsidRPr="00411686">
        <w:rPr>
          <w:rStyle w:val="TitleChar"/>
          <w:rFonts w:eastAsia="PMingLiU"/>
          <w:b/>
        </w:rPr>
        <w:t xml:space="preserve">the </w:t>
      </w:r>
      <w:r w:rsidRPr="00910C9E">
        <w:rPr>
          <w:rStyle w:val="TitleChar"/>
          <w:rFonts w:eastAsia="PMingLiU"/>
          <w:b/>
          <w:highlight w:val="yellow"/>
        </w:rPr>
        <w:t>‘new wars’</w:t>
      </w:r>
      <w:r w:rsidRPr="00910C9E">
        <w:rPr>
          <w:rStyle w:val="TitleChar"/>
          <w:rFonts w:eastAsia="PMingLiU"/>
          <w:highlight w:val="yellow"/>
        </w:rPr>
        <w:t xml:space="preserve"> </w:t>
      </w:r>
      <w:r w:rsidRPr="00411686">
        <w:rPr>
          <w:rStyle w:val="TitleChar"/>
          <w:rFonts w:eastAsia="PMingLiU"/>
        </w:rPr>
        <w:t xml:space="preserve">I describe below, </w:t>
      </w:r>
      <w:r w:rsidRPr="00910C9E">
        <w:rPr>
          <w:rStyle w:val="TitleChar"/>
          <w:rFonts w:eastAsia="PMingLiU"/>
          <w:b/>
          <w:highlight w:val="yellow"/>
        </w:rPr>
        <w:t>which are widely supposed to focus on civilians</w:t>
      </w:r>
      <w:r w:rsidRPr="00910C9E">
        <w:rPr>
          <w:rStyle w:val="TitleChar"/>
          <w:rFonts w:eastAsia="PMingLiU"/>
          <w:highlight w:val="yellow"/>
        </w:rPr>
        <w:t xml:space="preserve"> </w:t>
      </w:r>
      <w:r w:rsidRPr="00411686">
        <w:rPr>
          <w:rStyle w:val="TitleChar"/>
          <w:rFonts w:eastAsia="PMingLiU"/>
        </w:rPr>
        <w:t>as targets, but also of old ones.</w:t>
      </w:r>
      <w:r w:rsidRPr="00CF74BA">
        <w:rPr>
          <w:rFonts w:eastAsia="PMingLiU"/>
          <w:sz w:val="14"/>
          <w:lang w:eastAsia="zh-TW"/>
        </w:rPr>
        <w:t xml:space="preserve"> What are we then to make of the bombing offensives of the Second World War? For these reasons, </w:t>
      </w:r>
      <w:r w:rsidRPr="00910C9E">
        <w:rPr>
          <w:rStyle w:val="TitleChar"/>
          <w:rFonts w:eastAsia="PMingLiU"/>
          <w:highlight w:val="yellow"/>
        </w:rPr>
        <w:t>I</w:t>
      </w:r>
      <w:r w:rsidRPr="00910C9E">
        <w:rPr>
          <w:rFonts w:eastAsia="PMingLiU"/>
          <w:sz w:val="14"/>
          <w:highlight w:val="yellow"/>
          <w:lang w:eastAsia="zh-TW"/>
        </w:rPr>
        <w:t xml:space="preserve"> </w:t>
      </w:r>
      <w:r w:rsidRPr="00CF74BA">
        <w:rPr>
          <w:rFonts w:eastAsia="PMingLiU"/>
          <w:sz w:val="14"/>
          <w:lang w:eastAsia="zh-TW"/>
        </w:rPr>
        <w:t xml:space="preserve">also </w:t>
      </w:r>
      <w:r w:rsidRPr="00910C9E">
        <w:rPr>
          <w:rStyle w:val="TitleChar"/>
          <w:rFonts w:eastAsia="PMingLiU"/>
          <w:highlight w:val="yellow"/>
        </w:rPr>
        <w:t>rely on a</w:t>
      </w:r>
      <w:r w:rsidRPr="00910C9E">
        <w:rPr>
          <w:rFonts w:eastAsia="PMingLiU"/>
          <w:sz w:val="14"/>
          <w:highlight w:val="yellow"/>
          <w:lang w:eastAsia="zh-TW"/>
        </w:rPr>
        <w:t xml:space="preserve"> </w:t>
      </w:r>
      <w:r w:rsidRPr="00CF74BA">
        <w:rPr>
          <w:rFonts w:eastAsia="PMingLiU"/>
          <w:sz w:val="14"/>
          <w:lang w:eastAsia="zh-TW"/>
        </w:rPr>
        <w:t xml:space="preserve">third, </w:t>
      </w:r>
      <w:r w:rsidRPr="00910C9E">
        <w:rPr>
          <w:rStyle w:val="TitleChar"/>
          <w:rFonts w:eastAsia="PMingLiU"/>
          <w:highlight w:val="yellow"/>
        </w:rPr>
        <w:t>more recent project</w:t>
      </w:r>
      <w:r w:rsidRPr="00CF74BA">
        <w:rPr>
          <w:rFonts w:eastAsia="PMingLiU"/>
          <w:sz w:val="14"/>
          <w:lang w:eastAsia="zh-TW"/>
        </w:rPr>
        <w:t xml:space="preserve">, the Consolidated List of Wars developed by the Event Data Project on Conflict and Security (EDACS) </w:t>
      </w:r>
      <w:r w:rsidRPr="00910C9E">
        <w:rPr>
          <w:rStyle w:val="TitleChar"/>
          <w:rFonts w:eastAsia="PMingLiU"/>
          <w:highlight w:val="yellow"/>
        </w:rPr>
        <w:t>at</w:t>
      </w:r>
      <w:r w:rsidRPr="00910C9E">
        <w:rPr>
          <w:rFonts w:eastAsia="PMingLiU"/>
          <w:sz w:val="14"/>
          <w:highlight w:val="yellow"/>
          <w:lang w:eastAsia="zh-TW"/>
        </w:rPr>
        <w:t xml:space="preserve"> </w:t>
      </w:r>
      <w:r w:rsidRPr="00CF74BA">
        <w:rPr>
          <w:rFonts w:eastAsia="PMingLiU"/>
          <w:sz w:val="14"/>
          <w:lang w:eastAsia="zh-TW"/>
        </w:rPr>
        <w:t xml:space="preserve">the Free University of </w:t>
      </w:r>
      <w:r w:rsidRPr="00910C9E">
        <w:rPr>
          <w:rStyle w:val="TitleChar"/>
          <w:rFonts w:eastAsia="PMingLiU"/>
          <w:highlight w:val="yellow"/>
        </w:rPr>
        <w:t>Berlin</w:t>
      </w:r>
      <w:r w:rsidRPr="00CF74BA">
        <w:rPr>
          <w:rFonts w:eastAsia="PMingLiU"/>
          <w:sz w:val="14"/>
          <w:lang w:eastAsia="zh-TW"/>
        </w:rPr>
        <w:t xml:space="preserve">. This provides a database that reworks the thresholds used in other projects and, in distinguishing inter-state wars from other kinds of war, operates with a threshold of 1000 military or civilian deaths (Chojnacki and Reisch 2008). These body counts (and the temporal limits their exclusions assign to war) are defective in another sense, however, because casualties do not end with the end of war. Nixon (2007, 163) writes about the ‘slow violence’ of landmines, cluster bombs and other unexploded ordnance. It costs roughly 100 more to remove a landmine than to lay it, and in consequence: One hundred million unexploded mines lie inches beneath our planet’s skin. Each year they kill 24,000 civilians and maim many times that number. They kill and maim on behalf of wars that ended long ago… In neither space nor time can mine-terrorized communities draw a clear line separating war from peace. (Nixon 2007, 163) But, as Nixon emphasises, other lines can be drawn. Unexploded ordnance is heavily concentrated in some of the most impoverished places on the planet, often on the front lines of the Cold War in </w:t>
      </w:r>
      <w:r w:rsidRPr="00CF74BA">
        <w:rPr>
          <w:rFonts w:eastAsia="PMingLiU"/>
          <w:sz w:val="14"/>
          <w:lang w:eastAsia="zh-TW"/>
        </w:rPr>
        <w:lastRenderedPageBreak/>
        <w:t xml:space="preserve">the South, including Afghanistan (the most intensively mined state in the world), Cambodia, Laos, Vietnam, Somalia, Angola, Mozambique, Nicaragua and El Salvador. </w:t>
      </w:r>
      <w:r w:rsidRPr="00910C9E">
        <w:rPr>
          <w:rStyle w:val="TitleChar"/>
          <w:rFonts w:eastAsia="PMingLiU"/>
          <w:highlight w:val="yellow"/>
        </w:rPr>
        <w:t>Landmines not only kill directly; they also have a dramatic effect on</w:t>
      </w:r>
      <w:r w:rsidRPr="00910C9E">
        <w:rPr>
          <w:rFonts w:eastAsia="PMingLiU"/>
          <w:sz w:val="14"/>
          <w:highlight w:val="yellow"/>
          <w:lang w:eastAsia="zh-TW"/>
        </w:rPr>
        <w:t xml:space="preserve"> </w:t>
      </w:r>
      <w:r w:rsidRPr="00CF74BA">
        <w:rPr>
          <w:rFonts w:eastAsia="PMingLiU"/>
          <w:sz w:val="14"/>
          <w:lang w:eastAsia="zh-TW"/>
        </w:rPr>
        <w:t xml:space="preserve">local political </w:t>
      </w:r>
      <w:r w:rsidRPr="00910C9E">
        <w:rPr>
          <w:rStyle w:val="TitleChar"/>
          <w:rFonts w:eastAsia="PMingLiU"/>
          <w:highlight w:val="yellow"/>
        </w:rPr>
        <w:t>ecologies</w:t>
      </w:r>
      <w:r w:rsidRPr="00CF74BA">
        <w:rPr>
          <w:rFonts w:eastAsia="PMingLiU"/>
          <w:sz w:val="14"/>
          <w:lang w:eastAsia="zh-TW"/>
        </w:rPr>
        <w:t xml:space="preserve">, since they are typically used to interdict land-based resources and hence food supplies. In Mozambique, for example, large areas of prime agricultural land were sown with mines and have remained unworkable for years, which has forced farmers to bring marginal lands into cultivation with serious consequences for land degradation and food security (Unruh et al. 2003). Other slow killers that disproportionately ravage populations in the South also reach back to attack those in the North. Thus Blackmore (2005, 164–99) writes of ‘war after war’– the long-term effects of exposure to agents like dioxins or depleted uranium3– and there are countless killings ‘out of place’ by veterans returning to the North from war-zones in the South suffering from post-traumatic stress disorder. These remarks are not intended to disparage the importance of quantitative studies. While I despair of those who reduce war to a mortuary balance-sheet – what Arundhati Roy (2002, 111) called the algebra of infinite justice: ‘How many dead Afghans for every dead American?’– the raw numbers do mean something. But there is a world of meaning hidden behind the tallies and tabulations, which can never summon up the terror, grief and suffering that constitute the common currency of war (cf. Hyndman 2007). </w:t>
      </w:r>
      <w:r w:rsidRPr="00CF74BA">
        <w:rPr>
          <w:rStyle w:val="TitleChar"/>
          <w:rFonts w:eastAsia="PMingLiU"/>
        </w:rPr>
        <w:t xml:space="preserve">With these qualifications in place, the most relevant findings from these projects for my purposes are these. First, casting a long shadow over everything that follows, </w:t>
      </w:r>
      <w:r w:rsidRPr="00910C9E">
        <w:rPr>
          <w:rStyle w:val="TitleChar"/>
          <w:rFonts w:eastAsia="PMingLiU"/>
          <w:b/>
          <w:highlight w:val="yellow"/>
        </w:rPr>
        <w:t>more than two million battle deaths have occurred</w:t>
      </w:r>
      <w:r w:rsidRPr="00910C9E">
        <w:rPr>
          <w:rStyle w:val="TitleChar"/>
          <w:rFonts w:eastAsia="PMingLiU"/>
          <w:highlight w:val="yellow"/>
        </w:rPr>
        <w:t xml:space="preserve"> </w:t>
      </w:r>
      <w:r w:rsidRPr="00CF74BA">
        <w:rPr>
          <w:rStyle w:val="TitleChar"/>
          <w:rFonts w:eastAsia="PMingLiU"/>
        </w:rPr>
        <w:t xml:space="preserve">worldwide in nearly </w:t>
      </w:r>
      <w:r w:rsidRPr="00910C9E">
        <w:rPr>
          <w:rStyle w:val="TitleChar"/>
          <w:rFonts w:eastAsia="PMingLiU"/>
          <w:b/>
          <w:highlight w:val="yellow"/>
        </w:rPr>
        <w:t>every decade since the</w:t>
      </w:r>
      <w:r w:rsidRPr="00910C9E">
        <w:rPr>
          <w:rStyle w:val="TitleChar"/>
          <w:rFonts w:eastAsia="PMingLiU"/>
          <w:highlight w:val="yellow"/>
        </w:rPr>
        <w:t xml:space="preserve"> </w:t>
      </w:r>
      <w:r w:rsidRPr="00CF74BA">
        <w:rPr>
          <w:rStyle w:val="TitleChar"/>
          <w:rFonts w:eastAsia="PMingLiU"/>
        </w:rPr>
        <w:t xml:space="preserve">end of the </w:t>
      </w:r>
      <w:r w:rsidRPr="00910C9E">
        <w:rPr>
          <w:rStyle w:val="TitleChar"/>
          <w:rFonts w:eastAsia="PMingLiU"/>
          <w:b/>
          <w:highlight w:val="yellow"/>
        </w:rPr>
        <w:t>Second World Wa</w:t>
      </w:r>
      <w:r w:rsidRPr="00CF74BA">
        <w:rPr>
          <w:rStyle w:val="TitleChar"/>
          <w:rFonts w:eastAsia="PMingLiU"/>
        </w:rPr>
        <w:t xml:space="preserve">r. It bears repeating that </w:t>
      </w:r>
      <w:r w:rsidRPr="00910C9E">
        <w:rPr>
          <w:rStyle w:val="TitleChar"/>
          <w:rFonts w:eastAsia="PMingLiU"/>
          <w:b/>
          <w:highlight w:val="yellow"/>
        </w:rPr>
        <w:t>this figure underestimates</w:t>
      </w:r>
      <w:r w:rsidRPr="00910C9E">
        <w:rPr>
          <w:rStyle w:val="TitleChar"/>
          <w:rFonts w:eastAsia="PMingLiU"/>
          <w:highlight w:val="yellow"/>
        </w:rPr>
        <w:t xml:space="preserve"> </w:t>
      </w:r>
      <w:r w:rsidRPr="00CF74BA">
        <w:rPr>
          <w:rStyle w:val="TitleChar"/>
          <w:rFonts w:eastAsia="PMingLiU"/>
        </w:rPr>
        <w:t xml:space="preserve">the carnage because the toll is limited to ‘battle deaths’.4 Second, the number of </w:t>
      </w:r>
      <w:r w:rsidRPr="00910C9E">
        <w:rPr>
          <w:rStyle w:val="TitleChar"/>
          <w:rFonts w:eastAsia="PMingLiU"/>
          <w:highlight w:val="yellow"/>
        </w:rPr>
        <w:t xml:space="preserve">inter-state wars </w:t>
      </w:r>
      <w:r w:rsidRPr="00CF74BA">
        <w:rPr>
          <w:rStyle w:val="TitleChar"/>
          <w:rFonts w:eastAsia="PMingLiU"/>
        </w:rPr>
        <w:t xml:space="preserve">has remained low since the end of the Second World War; they </w:t>
      </w:r>
      <w:r w:rsidRPr="00910C9E">
        <w:rPr>
          <w:rStyle w:val="TitleChar"/>
          <w:rFonts w:eastAsia="PMingLiU"/>
          <w:highlight w:val="yellow"/>
        </w:rPr>
        <w:t xml:space="preserve">declined </w:t>
      </w:r>
      <w:r w:rsidRPr="00CF74BA">
        <w:rPr>
          <w:rStyle w:val="TitleChar"/>
          <w:rFonts w:eastAsia="PMingLiU"/>
        </w:rPr>
        <w:t xml:space="preserve">and even </w:t>
      </w:r>
      <w:r w:rsidRPr="00910C9E">
        <w:rPr>
          <w:rStyle w:val="TitleChar"/>
          <w:rFonts w:eastAsia="PMingLiU"/>
          <w:highlight w:val="yellow"/>
        </w:rPr>
        <w:t xml:space="preserve">briefly </w:t>
      </w:r>
      <w:r w:rsidRPr="00CF74BA">
        <w:rPr>
          <w:rStyle w:val="TitleChar"/>
          <w:rFonts w:eastAsia="PMingLiU"/>
        </w:rPr>
        <w:t xml:space="preserve">disappeared in the last decade of the 20th century, </w:t>
      </w:r>
      <w:r w:rsidRPr="00910C9E">
        <w:rPr>
          <w:rStyle w:val="TitleChar"/>
          <w:rFonts w:eastAsia="PMingLiU"/>
          <w:highlight w:val="yellow"/>
        </w:rPr>
        <w:t xml:space="preserve">but reappeared </w:t>
      </w:r>
      <w:r w:rsidRPr="00CF74BA">
        <w:rPr>
          <w:rStyle w:val="TitleChar"/>
          <w:rFonts w:eastAsia="PMingLiU"/>
        </w:rPr>
        <w:t xml:space="preserve">at the start of the present century. Third, </w:t>
      </w:r>
      <w:r w:rsidRPr="00910C9E">
        <w:rPr>
          <w:rStyle w:val="TitleChar"/>
          <w:rFonts w:eastAsia="PMingLiU"/>
          <w:highlight w:val="yellow"/>
        </w:rPr>
        <w:t xml:space="preserve">while intra-state wars were more frequent </w:t>
      </w:r>
      <w:r w:rsidRPr="00CF74BA">
        <w:rPr>
          <w:rStyle w:val="TitleChar"/>
          <w:rFonts w:eastAsia="PMingLiU"/>
        </w:rPr>
        <w:t xml:space="preserve">than inter-state wars throughout the 19th and 20th centuries (with the exception of the 1930s), </w:t>
      </w:r>
      <w:r w:rsidRPr="00910C9E">
        <w:rPr>
          <w:rStyle w:val="TitleChar"/>
          <w:rFonts w:eastAsia="PMingLiU"/>
          <w:highlight w:val="yellow"/>
        </w:rPr>
        <w:t>by the end of the 20th century their numbers were increasing dramatically</w:t>
      </w:r>
      <w:r w:rsidRPr="00CF74BA">
        <w:rPr>
          <w:rStyle w:val="TitleChar"/>
          <w:rFonts w:eastAsia="PMingLiU"/>
        </w:rPr>
        <w:t>, with a corresponding increase in intra-state wars that drew in other states. The considerable rise in the number of armed conflicts between the end of the Second World War and the end of the Cold War was almost entirely accounted for by the increase in conflicts within states in the global South</w:t>
      </w:r>
      <w:r w:rsidRPr="00CF74BA">
        <w:rPr>
          <w:rFonts w:eastAsia="PMingLiU"/>
          <w:sz w:val="14"/>
          <w:lang w:eastAsia="zh-TW"/>
        </w:rPr>
        <w:t xml:space="preserve"> (Sarkees et al. 2003, 61–4). The number of intra-state wars declined steeply after 1992, though they continued to account for the vast majority of armed conflicts around the world; some have seen this trend continuing into the 21st century – in 2005 the Human Security Report trumpeted ‘a less violent world’– but others have detected a marked increase since the last fin de siècle (Chojnacki and Reisch 2008; Harbom and Wallensteen 2009).</w:t>
      </w:r>
    </w:p>
    <w:p w:rsidR="003011B3" w:rsidRPr="003011B3" w:rsidRDefault="003011B3" w:rsidP="003011B3"/>
    <w:sectPr w:rsidR="003011B3" w:rsidRPr="00301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D9F" w:rsidRDefault="00352D9F" w:rsidP="005F5576">
      <w:r>
        <w:separator/>
      </w:r>
    </w:p>
  </w:endnote>
  <w:endnote w:type="continuationSeparator" w:id="0">
    <w:p w:rsidR="00352D9F" w:rsidRDefault="00352D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Italic">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D9F" w:rsidRDefault="00352D9F" w:rsidP="005F5576">
      <w:r>
        <w:separator/>
      </w:r>
    </w:p>
  </w:footnote>
  <w:footnote w:type="continuationSeparator" w:id="0">
    <w:p w:rsidR="00352D9F" w:rsidRDefault="00352D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011B3"/>
    <w:rsid w:val="0031182D"/>
    <w:rsid w:val="00314B9D"/>
    <w:rsid w:val="00315CA2"/>
    <w:rsid w:val="00316FEB"/>
    <w:rsid w:val="00326EEB"/>
    <w:rsid w:val="0033078A"/>
    <w:rsid w:val="00331559"/>
    <w:rsid w:val="00341D6C"/>
    <w:rsid w:val="00344E91"/>
    <w:rsid w:val="00347123"/>
    <w:rsid w:val="0034756E"/>
    <w:rsid w:val="00347E74"/>
    <w:rsid w:val="00351D97"/>
    <w:rsid w:val="00352D9F"/>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564AAC-DC1E-4FC2-B4B7-38AA9E50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Foldover,3: Cite,Heading 3 Char1 Char Char,Heading 3 Char Char Char Char,Citation Char Char Char Char,Citation Char1 Char Char,Bold Cite,Char,Tag Char Char,Cite 1,Read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Foldover Char,3: Cite Char,Heading 3 Char1 Char Char Char,Heading 3 Char Char Char Char Char,Citation Char Char Char Char Char,Bold Cite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customStyle="1" w:styleId="TitleChar">
    <w:name w:val="Title Char"/>
    <w:aliases w:val="Bold Underlined Char,UNDERLINE Char,Cites and Cards Char"/>
    <w:basedOn w:val="DefaultParagraphFont"/>
    <w:link w:val="Title"/>
    <w:uiPriority w:val="5"/>
    <w:qFormat/>
    <w:rsid w:val="003011B3"/>
    <w:rPr>
      <w:bCs/>
      <w:u w:val="single"/>
    </w:rPr>
  </w:style>
  <w:style w:type="paragraph" w:styleId="Title">
    <w:name w:val="Title"/>
    <w:aliases w:val="Bold Underlined,UNDERLINE,Cites and Cards"/>
    <w:basedOn w:val="Normal"/>
    <w:next w:val="Normal"/>
    <w:link w:val="TitleChar"/>
    <w:uiPriority w:val="5"/>
    <w:qFormat/>
    <w:rsid w:val="003011B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011B3"/>
    <w:rPr>
      <w:rFonts w:asciiTheme="majorHAnsi" w:eastAsiaTheme="majorEastAsia" w:hAnsiTheme="majorHAnsi" w:cstheme="majorBidi"/>
      <w:spacing w:val="-10"/>
      <w:kern w:val="28"/>
      <w:sz w:val="56"/>
      <w:szCs w:val="56"/>
    </w:rPr>
  </w:style>
  <w:style w:type="character" w:customStyle="1" w:styleId="apple-converted-space">
    <w:name w:val="apple-converted-space"/>
    <w:rsid w:val="003011B3"/>
  </w:style>
  <w:style w:type="character" w:customStyle="1" w:styleId="apple-style-span">
    <w:name w:val="apple-style-span"/>
    <w:rsid w:val="003011B3"/>
  </w:style>
  <w:style w:type="paragraph" w:customStyle="1" w:styleId="Tag2">
    <w:name w:val="Tag2"/>
    <w:basedOn w:val="Normal"/>
    <w:qFormat/>
    <w:rsid w:val="003011B3"/>
    <w:pPr>
      <w:widowControl/>
    </w:pPr>
    <w:rPr>
      <w:rFonts w:ascii="Arial" w:eastAsia="Calibri" w:hAnsi="Arial" w:cs="Arial"/>
      <w:b/>
      <w:sz w:val="24"/>
    </w:rPr>
  </w:style>
  <w:style w:type="character" w:customStyle="1" w:styleId="DebateUnderline">
    <w:name w:val="Debate Underline"/>
    <w:qFormat/>
    <w:rsid w:val="003011B3"/>
    <w:rPr>
      <w:rFonts w:ascii="Times New Roman" w:hAnsi="Times New Roman"/>
      <w:sz w:val="24"/>
      <w:u w:val="thick"/>
    </w:rPr>
  </w:style>
  <w:style w:type="character" w:customStyle="1" w:styleId="cardChar">
    <w:name w:val="card Char"/>
    <w:link w:val="card"/>
    <w:locked/>
    <w:rsid w:val="003011B3"/>
    <w:rPr>
      <w:rFonts w:ascii="Times New Roman" w:eastAsia="Times New Roman" w:hAnsi="Times New Roman" w:cs="Times New Roman"/>
      <w:sz w:val="16"/>
      <w:szCs w:val="24"/>
    </w:rPr>
  </w:style>
  <w:style w:type="paragraph" w:customStyle="1" w:styleId="card">
    <w:name w:val="card"/>
    <w:basedOn w:val="Normal"/>
    <w:next w:val="Normal"/>
    <w:link w:val="cardChar"/>
    <w:qFormat/>
    <w:rsid w:val="003011B3"/>
    <w:pPr>
      <w:ind w:left="288" w:right="288"/>
    </w:pPr>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geographicalimaginations.com/2013/08/26/the-individuation-of-warfare/" TargetMode="External"/><Relationship Id="rId26" Type="http://schemas.openxmlformats.org/officeDocument/2006/relationships/hyperlink" Target="http://thediplomat.com/flashpoints-blog/2012/02/17/why-to-forget-unclos/" TargetMode="External"/><Relationship Id="rId3" Type="http://schemas.openxmlformats.org/officeDocument/2006/relationships/customXml" Target="../customXml/item3.xml"/><Relationship Id="rId21" Type="http://schemas.openxmlformats.org/officeDocument/2006/relationships/hyperlink" Target="http://www.e-flux.com/journal/the-least-of-all-possible-evils/" TargetMode="External"/><Relationship Id="rId7" Type="http://schemas.openxmlformats.org/officeDocument/2006/relationships/footnotes" Target="footnotes.xml"/><Relationship Id="rId12" Type="http://schemas.openxmlformats.org/officeDocument/2006/relationships/hyperlink" Target="http://scholarship.law.duke.edu/cgi/viewcontent.cgi?article=1294&amp;context=djcil" TargetMode="External"/><Relationship Id="rId17" Type="http://schemas.openxmlformats.org/officeDocument/2006/relationships/hyperlink" Target="http://america.aljazeera.com/articles/2013/9/24/can-the-us-and-iranreachanucleardeal.html" TargetMode="External"/><Relationship Id="rId25" Type="http://schemas.openxmlformats.org/officeDocument/2006/relationships/hyperlink" Target="http://spectator.org/archives/2013/03/25/judging-drones-from-afar" TargetMode="External"/><Relationship Id="rId2" Type="http://schemas.openxmlformats.org/officeDocument/2006/relationships/customXml" Target="../customXml/item2.xml"/><Relationship Id="rId16" Type="http://schemas.openxmlformats.org/officeDocument/2006/relationships/hyperlink" Target="http://zeenews.india.com/news/world/pakistan-s-stability-depends-on-afghanistan_877928.html" TargetMode="External"/><Relationship Id="rId20" Type="http://schemas.openxmlformats.org/officeDocument/2006/relationships/hyperlink" Target="http://geographicalimaginations.com/2012/11/21/gaza-stripped-the-deconstruction-of-the-battlefield/" TargetMode="External"/><Relationship Id="rId29" Type="http://schemas.openxmlformats.org/officeDocument/2006/relationships/hyperlink" Target="http://polisci.osu.edu/faculty/jmueller/N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larship.law.duke.edu/cgi/viewcontent.cgi?article=2730&amp;context=faculty_scholarship" TargetMode="External"/><Relationship Id="rId24" Type="http://schemas.openxmlformats.org/officeDocument/2006/relationships/hyperlink" Target="http://spectator.org/people/ben-lerner" TargetMode="External"/><Relationship Id="rId5" Type="http://schemas.openxmlformats.org/officeDocument/2006/relationships/settings" Target="settings.xml"/><Relationship Id="rId15" Type="http://schemas.openxmlformats.org/officeDocument/2006/relationships/hyperlink" Target="http://www.lrb.co.uk/v35/n14/stephen-holmes/whats-in-it-for-obama" TargetMode="External"/><Relationship Id="rId23" Type="http://schemas.openxmlformats.org/officeDocument/2006/relationships/hyperlink" Target="http://dyn.politico.com/printstory.cfm?uuid=70B6B991-ECA7-4E5F-BE80-FD8F8A1B5E90" TargetMode="External"/><Relationship Id="rId28"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10" Type="http://schemas.openxmlformats.org/officeDocument/2006/relationships/hyperlink" Target="http://www.washingtonpost.com/opinions/dana-milbank-now-lead-from-the-front/2013/10/18/56c1fd42-37fe-11e3-8a0e-4e2cf80831fc_story.html" TargetMode="External"/><Relationship Id="rId19" Type="http://schemas.openxmlformats.org/officeDocument/2006/relationships/hyperlink" Target="http://papers.ssrn.com/sol3/papers.cfm?abstract_id=198654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politico.com/story/2013/10/barack-obama-latest-push-features-familiar-strategy-98512.html" TargetMode="External"/><Relationship Id="rId14" Type="http://schemas.openxmlformats.org/officeDocument/2006/relationships/hyperlink" Target="http://www.fas.org/sgp/crs/row/RS22030.pdf" TargetMode="External"/><Relationship Id="rId22" Type="http://schemas.openxmlformats.org/officeDocument/2006/relationships/hyperlink" Target="http://www.iilj.org/courses/documents/2011Colloquium.Kahn.pdf" TargetMode="External"/><Relationship Id="rId27" Type="http://schemas.openxmlformats.org/officeDocument/2006/relationships/hyperlink" Target="http://www.aei-ideas.org/2013/01/zero-troops-in-afghanistan-zero-drone-strikes-in-pakista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59</Pages>
  <Words>44381</Words>
  <Characters>252977</Characters>
  <Application>Microsoft Office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2013-10-26T20:10:00Z</dcterms:created>
  <dcterms:modified xsi:type="dcterms:W3CDTF">2013-10-26T20:26:00Z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