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B53DC" w:rsidP="006B53DC">
      <w:pPr>
        <w:pStyle w:val="Heading2"/>
      </w:pPr>
      <w:bookmarkStart w:id="0" w:name="_GoBack"/>
      <w:bookmarkEnd w:id="0"/>
      <w:r>
        <w:t>1nc</w:t>
      </w:r>
    </w:p>
    <w:p w:rsidR="006B53DC" w:rsidRDefault="006B53DC" w:rsidP="006B53DC"/>
    <w:p w:rsidR="006B53DC" w:rsidRDefault="006B53DC" w:rsidP="006B53DC">
      <w:pPr>
        <w:pStyle w:val="Heading3"/>
      </w:pPr>
      <w:r>
        <w:lastRenderedPageBreak/>
        <w:t xml:space="preserve">1nc </w:t>
      </w:r>
      <w:r>
        <w:t>t</w:t>
      </w:r>
    </w:p>
    <w:p w:rsidR="006B53DC" w:rsidRDefault="006B53DC" w:rsidP="006B53DC">
      <w:pPr>
        <w:pStyle w:val="Heading4"/>
      </w:pPr>
      <w:r>
        <w:t>The aff foreclosed any grounds for discussion on Presidential war powers.  This isn't a normal framework argument—it’s a rhetorical criticism of their utter disconnect from the topic.  Debating a time sensitive controversy like war powers is key to challenge conventional wisdom on the subject which is good for education</w:t>
      </w:r>
    </w:p>
    <w:p w:rsidR="006B53DC" w:rsidRDefault="006B53DC" w:rsidP="006B53DC">
      <w:r w:rsidRPr="00E02C98">
        <w:rPr>
          <w:b/>
        </w:rPr>
        <w:t>Kurr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6B53DC" w:rsidRDefault="006B53DC" w:rsidP="006B53DC"/>
    <w:p w:rsidR="006B53DC" w:rsidRDefault="006B53DC" w:rsidP="006B53DC">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“giv[ing]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6B53DC" w:rsidRPr="004B56CA" w:rsidRDefault="006B53DC" w:rsidP="006B53DC">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r w:rsidRPr="00E02C98">
        <w:rPr>
          <w:rStyle w:val="StyleBoldUnderline"/>
        </w:rPr>
        <w:t>Neocleous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6B53DC" w:rsidRDefault="006B53DC" w:rsidP="006B53DC">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(Schor,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knowledge of the policy wonkery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6B53DC" w:rsidRDefault="006B53DC" w:rsidP="006B53DC">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r w:rsidRPr="007E7DDE">
        <w:rPr>
          <w:rStyle w:val="StyleBoldUnderline"/>
          <w:highlight w:val="yellow"/>
        </w:rPr>
        <w:t>Saas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 xml:space="preserve">to decisions already </w:t>
      </w:r>
      <w:r w:rsidRPr="007E7DDE">
        <w:rPr>
          <w:rStyle w:val="StyleBoldUnderline"/>
          <w:highlight w:val="yellow"/>
        </w:rPr>
        <w:lastRenderedPageBreak/>
        <w:t>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(Druck,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Saas, 2013, p. 231).</w:t>
      </w:r>
    </w:p>
    <w:p w:rsidR="006B53DC" w:rsidRDefault="006B53DC" w:rsidP="006B53DC">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of being subdued by alarmism or acquiescent rhetorics</w:t>
      </w:r>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sedimented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6B53DC" w:rsidRDefault="006B53DC" w:rsidP="006B53DC">
      <w:pPr>
        <w:pStyle w:val="Heading4"/>
      </w:pPr>
      <w:r>
        <w:t>That's a prior question to any ethical stance on the topic itself—they cede the debate space to conventional wisdom and shut down the subject</w:t>
      </w:r>
    </w:p>
    <w:p w:rsidR="006B53DC" w:rsidRDefault="006B53DC" w:rsidP="006B53DC">
      <w:r w:rsidRPr="00680289">
        <w:rPr>
          <w:rStyle w:val="Heading4Char"/>
        </w:rPr>
        <w:t>Mucher, 12</w:t>
      </w:r>
      <w:r w:rsidRPr="00680289">
        <w:t xml:space="preserve"> [“Malaise in the Classroom: Teaching Secondary Students about the Presidency” </w:t>
      </w:r>
      <w:hyperlink r:id="rId9" w:history="1">
        <w:r w:rsidRPr="00680289">
          <w:rPr>
            <w:rStyle w:val="Hyperlink"/>
          </w:rPr>
          <w:t>Stephen Mucher</w:t>
        </w:r>
      </w:hyperlink>
      <w:r w:rsidRPr="00680289">
        <w:t xml:space="preserve"> is assistant professor of history education in the Master of Arts in Teaching Program at Bard College, </w:t>
      </w:r>
      <w:hyperlink r:id="rId10" w:history="1">
        <w:r w:rsidRPr="00680289">
          <w:rPr>
            <w:rStyle w:val="Hyperlink"/>
          </w:rPr>
          <w:t>http://www.hannaharendtcenter.org/?p=7741</w:t>
        </w:r>
      </w:hyperlink>
      <w:r w:rsidRPr="00680289">
        <w:t xml:space="preserve">] </w:t>
      </w:r>
    </w:p>
    <w:p w:rsidR="006B53DC" w:rsidRPr="00680289" w:rsidRDefault="006B53DC" w:rsidP="006B53DC"/>
    <w:p w:rsidR="006B53DC" w:rsidRDefault="006B53DC" w:rsidP="006B53DC">
      <w:pPr>
        <w:rPr>
          <w:rStyle w:val="StyleBoldUnderline"/>
          <w:highlight w:val="yellow"/>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1"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lastRenderedPageBreak/>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2" w:tgtFrame="_blank" w:history="1">
        <w:r w:rsidRPr="00650C3A">
          <w:rPr>
            <w:rStyle w:val="Hyperlink"/>
            <w:sz w:val="14"/>
          </w:rPr>
          <w:t>video footage</w:t>
        </w:r>
      </w:hyperlink>
      <w:r w:rsidRPr="00650C3A">
        <w:rPr>
          <w:sz w:val="14"/>
        </w:rPr>
        <w:t xml:space="preserve"> from this address and reading parts of Kevin Mattson’s </w:t>
      </w:r>
      <w:hyperlink r:id="rId13"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4"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5"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6"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7"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8"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19"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 xml:space="preserve">that reality alone suggests that study of the presidency does </w:t>
      </w:r>
    </w:p>
    <w:p w:rsidR="006B53DC" w:rsidRDefault="006B53DC" w:rsidP="006B53DC">
      <w:pPr>
        <w:rPr>
          <w:rStyle w:val="StyleBoldUnderline"/>
        </w:rPr>
      </w:pPr>
      <w:r w:rsidRPr="007E7DDE">
        <w:rPr>
          <w:rStyle w:val="StyleBoldUnderline"/>
          <w:highlight w:val="yellow"/>
        </w:rPr>
        <w:t>indeed matter.</w:t>
      </w:r>
    </w:p>
    <w:p w:rsidR="006B53DC" w:rsidRDefault="006B53DC" w:rsidP="006B53DC">
      <w:pPr>
        <w:pStyle w:val="Heading4"/>
      </w:pPr>
      <w:r>
        <w:lastRenderedPageBreak/>
        <w:t>Policy engagement doesn’t require you to affirm the USFG or any of the framework offense they want to ascribe to this—it’s an EDUCATION argument</w:t>
      </w:r>
    </w:p>
    <w:p w:rsidR="006B53DC" w:rsidRDefault="006B53DC" w:rsidP="006B53DC">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Settler Colonialism and the</w:t>
      </w:r>
      <w:r>
        <w:rPr>
          <w:sz w:val="12"/>
        </w:rPr>
        <w:t xml:space="preserve"> </w:t>
      </w:r>
      <w:r w:rsidRPr="00600E7F">
        <w:rPr>
          <w:sz w:val="12"/>
        </w:rPr>
        <w:t xml:space="preserve"> </w:t>
      </w:r>
      <w:r w:rsidRPr="00600E7F">
        <w:t>Anti-Violence Movement” settler colonial studies 2, 2 (2012) Special Issue: Karangatia: Calling Out Gender and Sexuality in Settler Societies</w:t>
      </w:r>
      <w:r>
        <w:t>)</w:t>
      </w:r>
    </w:p>
    <w:p w:rsidR="006B53DC" w:rsidRPr="00600E7F" w:rsidRDefault="006B53DC" w:rsidP="006B53DC"/>
    <w:p w:rsidR="006B53DC" w:rsidRPr="00E90308" w:rsidRDefault="006B53DC" w:rsidP="006B53DC">
      <w:pPr>
        <w:rPr>
          <w:rStyle w:val="StyleBoldUnderline"/>
        </w:rPr>
      </w:pPr>
      <w:r w:rsidRPr="00897E67">
        <w:rPr>
          <w:sz w:val="16"/>
        </w:rPr>
        <w:t>Aside from Derrick Bell, because racial and gender justice legal</w:t>
      </w:r>
      <w:r>
        <w:rPr>
          <w:sz w:val="16"/>
        </w:rPr>
        <w:t xml:space="preserve"> </w:t>
      </w:r>
      <w:r w:rsidRPr="00897E67">
        <w:rPr>
          <w:sz w:val="16"/>
        </w:rPr>
        <w:t>advocates are so invested in the morality of the law, there has not</w:t>
      </w:r>
      <w:r>
        <w:rPr>
          <w:sz w:val="16"/>
        </w:rPr>
        <w:t xml:space="preserve"> </w:t>
      </w:r>
      <w:r w:rsidRPr="00897E67">
        <w:rPr>
          <w:sz w:val="16"/>
        </w:rPr>
        <w:t>been sustained strategising on what other possible frameworks may</w:t>
      </w:r>
      <w:r>
        <w:rPr>
          <w:sz w:val="16"/>
        </w:rPr>
        <w:t xml:space="preserve"> </w:t>
      </w:r>
      <w:r w:rsidRPr="00897E67">
        <w:rPr>
          <w:sz w:val="16"/>
        </w:rPr>
        <w:t>be used. Bell provides some possibilities, but does not specifically</w:t>
      </w:r>
      <w:r>
        <w:rPr>
          <w:sz w:val="16"/>
        </w:rPr>
        <w:t xml:space="preserve"> </w:t>
      </w:r>
      <w:r w:rsidRPr="00897E67">
        <w:rPr>
          <w:sz w:val="16"/>
        </w:rPr>
        <w:t xml:space="preserve">engage alternative strategies in a sustained fashion. </w:t>
      </w:r>
      <w:r w:rsidRPr="00E90308">
        <w:rPr>
          <w:rStyle w:val="StyleBoldUnderline"/>
        </w:rPr>
        <w:t xml:space="preserve">Thus, </w:t>
      </w:r>
      <w:r w:rsidRPr="007E7DDE">
        <w:rPr>
          <w:rStyle w:val="StyleBoldUnderline"/>
          <w:highlight w:val="yellow"/>
        </w:rPr>
        <w:t xml:space="preserve">it may be helpful to look for new possibilities in </w:t>
      </w:r>
      <w:r w:rsidRPr="00EE4D07">
        <w:rPr>
          <w:rStyle w:val="StyleBoldUnderline"/>
        </w:rPr>
        <w:t xml:space="preserve">an unexpected place, </w:t>
      </w:r>
      <w:r w:rsidRPr="007E7DDE">
        <w:rPr>
          <w:rStyle w:val="StyleBoldUnderline"/>
          <w:highlight w:val="yellow"/>
        </w:rPr>
        <w:t xml:space="preserve">the work of anti-trust legal scholar </w:t>
      </w:r>
      <w:r w:rsidRPr="00EE4D07">
        <w:rPr>
          <w:rStyle w:val="StyleBoldUnderline"/>
        </w:rPr>
        <w:t xml:space="preserve">Christopher </w:t>
      </w:r>
      <w:r w:rsidRPr="007E7DDE">
        <w:rPr>
          <w:rStyle w:val="StyleBoldUnderline"/>
          <w:highlight w:val="yellow"/>
        </w:rPr>
        <w:t>Leslie</w:t>
      </w:r>
      <w:r w:rsidRPr="00E90308">
        <w:rPr>
          <w:rStyle w:val="StyleBoldUnderline"/>
        </w:rPr>
        <w:t>.</w:t>
      </w:r>
      <w:r w:rsidRPr="00897E67">
        <w:rPr>
          <w:sz w:val="16"/>
        </w:rPr>
        <w:t xml:space="preserve"> Again, </w:t>
      </w:r>
      <w:r w:rsidRPr="007E7DDE">
        <w:rPr>
          <w:rStyle w:val="StyleBoldUnderline"/>
          <w:highlight w:val="yellow"/>
        </w:rPr>
        <w:t xml:space="preserve">the work of Leslie may seem quite remote from </w:t>
      </w:r>
      <w:r w:rsidRPr="00E90308">
        <w:rPr>
          <w:rStyle w:val="StyleBoldUnderline"/>
        </w:rPr>
        <w:t xml:space="preserve">scholars and </w:t>
      </w:r>
      <w:r w:rsidRPr="007E7DDE">
        <w:rPr>
          <w:rStyle w:val="StyleBoldUnderline"/>
          <w:highlight w:val="yellow"/>
        </w:rPr>
        <w:t xml:space="preserve">activists </w:t>
      </w:r>
      <w:r w:rsidRPr="00EE4D07">
        <w:rPr>
          <w:rStyle w:val="StyleBoldUnderline"/>
        </w:rPr>
        <w:t>organizing against the logics of settler colonialism.</w:t>
      </w:r>
      <w:r w:rsidRPr="00E90308">
        <w:rPr>
          <w:rStyle w:val="StyleBoldUnderline"/>
        </w:rPr>
        <w:t xml:space="preserve"> </w:t>
      </w:r>
      <w:r w:rsidRPr="007E7DDE">
        <w:rPr>
          <w:rStyle w:val="StyleBoldUnderline"/>
          <w:highlight w:val="yellow"/>
        </w:rPr>
        <w:t xml:space="preserve">But </w:t>
      </w:r>
      <w:r w:rsidRPr="00EE4D07">
        <w:rPr>
          <w:rStyle w:val="StyleBoldUnderline"/>
        </w:rPr>
        <w:t xml:space="preserve">it may be </w:t>
      </w:r>
      <w:r w:rsidRPr="007E7DDE">
        <w:rPr>
          <w:rStyle w:val="StyleBoldUnderline"/>
          <w:highlight w:val="yellow"/>
        </w:rPr>
        <w:t xml:space="preserve">the fact that Leslie is not directly engaging in social justice work </w:t>
      </w:r>
      <w:r w:rsidRPr="00EE4D07">
        <w:rPr>
          <w:rStyle w:val="StyleBoldUnderline"/>
        </w:rPr>
        <w:t xml:space="preserve">that </w:t>
      </w:r>
      <w:r w:rsidRPr="007E7DDE">
        <w:rPr>
          <w:rStyle w:val="StyleBoldUnderline"/>
          <w:highlight w:val="yellow"/>
        </w:rPr>
        <w:t>allows him to disinvest in the morality of the law in a manner which is often difficult for those</w:t>
      </w:r>
      <w:r w:rsidRPr="00EE4D07">
        <w:rPr>
          <w:rStyle w:val="StyleBoldUnderline"/>
        </w:rPr>
        <w:t xml:space="preserve"> who are directly engaged in</w:t>
      </w:r>
      <w:r w:rsidRPr="007E7DDE">
        <w:rPr>
          <w:rStyle w:val="StyleBoldUnderline"/>
          <w:highlight w:val="yellow"/>
        </w:rPr>
        <w:t xml:space="preserve"> social justice work</w:t>
      </w:r>
      <w:r w:rsidRPr="00E90308">
        <w:rPr>
          <w:rStyle w:val="StyleBoldUnderline"/>
        </w:rPr>
        <w:t xml:space="preserve"> to</w:t>
      </w:r>
      <w:r>
        <w:rPr>
          <w:rStyle w:val="StyleBoldUnderline"/>
        </w:rPr>
        <w:t xml:space="preserve"> </w:t>
      </w:r>
      <w:r w:rsidRPr="00E90308">
        <w:rPr>
          <w:rStyle w:val="StyleBoldUnderline"/>
        </w:rPr>
        <w:t>do.</w:t>
      </w:r>
      <w:r w:rsidRPr="00897E67">
        <w:rPr>
          <w:sz w:val="16"/>
        </w:rPr>
        <w:t xml:space="preserve"> </w:t>
      </w:r>
      <w:r w:rsidRPr="007E7DDE">
        <w:rPr>
          <w:rStyle w:val="StyleBoldUnderline"/>
          <w:highlight w:val="yellow"/>
        </w:rPr>
        <w:t xml:space="preserve">This </w:t>
      </w:r>
      <w:r w:rsidRPr="00EE4D07">
        <w:rPr>
          <w:rStyle w:val="StyleBoldUnderline"/>
        </w:rPr>
        <w:t xml:space="preserve">disinvestment, I contend </w:t>
      </w:r>
      <w:r w:rsidRPr="007E7DDE">
        <w:rPr>
          <w:rStyle w:val="StyleBoldUnderline"/>
          <w:highlight w:val="yellow"/>
        </w:rPr>
        <w:t xml:space="preserve">is critical for those who wish to </w:t>
      </w:r>
      <w:r w:rsidRPr="007E7DDE">
        <w:rPr>
          <w:rStyle w:val="Emphasis"/>
          <w:b w:val="0"/>
          <w:highlight w:val="yellow"/>
        </w:rPr>
        <w:t>dismantle settler colonialism</w:t>
      </w:r>
      <w:r w:rsidRPr="007E7DDE">
        <w:rPr>
          <w:rStyle w:val="StyleBoldUnderline"/>
          <w:highlight w:val="yellow"/>
        </w:rPr>
        <w:t xml:space="preserve"> to rethink their legal strategies</w:t>
      </w:r>
      <w:r w:rsidRPr="00E90308">
        <w:rPr>
          <w:rStyle w:val="StyleBoldUnderline"/>
        </w:rPr>
        <w:t>.</w:t>
      </w:r>
      <w:r>
        <w:rPr>
          <w:sz w:val="16"/>
        </w:rPr>
        <w:t xml:space="preserve"> </w:t>
      </w:r>
      <w:r w:rsidRPr="00897E67">
        <w:rPr>
          <w:sz w:val="16"/>
        </w:rPr>
        <w:t xml:space="preserve">In ‘Trust, Distrust, and Anti-Trust’, Christopher </w:t>
      </w:r>
      <w:r w:rsidRPr="00E90308">
        <w:rPr>
          <w:rStyle w:val="StyleBoldUnderline"/>
        </w:rPr>
        <w:t>Leslie explains</w:t>
      </w:r>
      <w:r>
        <w:rPr>
          <w:rStyle w:val="StyleBoldUnderline"/>
        </w:rPr>
        <w:t xml:space="preserve"> </w:t>
      </w:r>
      <w:r w:rsidRPr="00E90308">
        <w:rPr>
          <w:rStyle w:val="StyleBoldUnderline"/>
        </w:rPr>
        <w:t>that while the economic impact of cartels is incalculable, cartels are</w:t>
      </w:r>
      <w:r>
        <w:rPr>
          <w:rStyle w:val="StyleBoldUnderline"/>
        </w:rPr>
        <w:t xml:space="preserve"> </w:t>
      </w:r>
      <w:r w:rsidRPr="00E90308">
        <w:rPr>
          <w:rStyle w:val="StyleBoldUnderline"/>
        </w:rPr>
        <w:t>also unstable.</w:t>
      </w:r>
      <w:r w:rsidRPr="00897E67">
        <w:rPr>
          <w:sz w:val="16"/>
        </w:rPr>
        <w:t>18 Because cartel members cannot develop formal</w:t>
      </w:r>
      <w:r>
        <w:rPr>
          <w:sz w:val="16"/>
        </w:rPr>
        <w:t xml:space="preserve"> </w:t>
      </w:r>
      <w:r w:rsidRPr="00897E67">
        <w:rPr>
          <w:sz w:val="16"/>
        </w:rPr>
        <w:t>relationships with each other, they must develop partnerships based</w:t>
      </w:r>
      <w:r>
        <w:rPr>
          <w:sz w:val="16"/>
        </w:rPr>
        <w:t xml:space="preserve"> </w:t>
      </w:r>
      <w:r w:rsidRPr="00897E67">
        <w:rPr>
          <w:sz w:val="16"/>
        </w:rPr>
        <w:t>on informal trust mechanisms in order to overcome the famous</w:t>
      </w:r>
      <w:r>
        <w:rPr>
          <w:sz w:val="16"/>
        </w:rPr>
        <w:t xml:space="preserve"> </w:t>
      </w:r>
      <w:r w:rsidRPr="00897E67">
        <w:rPr>
          <w:sz w:val="16"/>
        </w:rPr>
        <w:t xml:space="preserve">‘prisoners’ dilemma’. </w:t>
      </w:r>
      <w:r w:rsidRPr="00E90308">
        <w:rPr>
          <w:rStyle w:val="StyleBoldUnderline"/>
        </w:rPr>
        <w:t>The prisoner’s dilemma</w:t>
      </w:r>
      <w:r w:rsidRPr="00897E67">
        <w:rPr>
          <w:sz w:val="16"/>
        </w:rPr>
        <w:t>, as described by</w:t>
      </w:r>
      <w:r>
        <w:rPr>
          <w:sz w:val="16"/>
        </w:rPr>
        <w:t xml:space="preserve"> </w:t>
      </w:r>
      <w:r w:rsidRPr="00897E67">
        <w:rPr>
          <w:sz w:val="16"/>
        </w:rPr>
        <w:t xml:space="preserve">Leslie, </w:t>
      </w:r>
      <w:r w:rsidRPr="00E90308">
        <w:rPr>
          <w:rStyle w:val="StyleBoldUnderline"/>
        </w:rPr>
        <w:t>is one in which two prisoners are arrested and questioned</w:t>
      </w:r>
      <w:r>
        <w:rPr>
          <w:rStyle w:val="StyleBoldUnderline"/>
        </w:rPr>
        <w:t xml:space="preserve"> </w:t>
      </w:r>
      <w:r w:rsidRPr="00E90308">
        <w:rPr>
          <w:rStyle w:val="StyleBoldUnderline"/>
        </w:rPr>
        <w:t>separately with no opportunity for communication between them</w:t>
      </w:r>
      <w:r w:rsidRPr="00897E67">
        <w:rPr>
          <w:sz w:val="16"/>
        </w:rPr>
        <w:t>.</w:t>
      </w:r>
      <w:r>
        <w:rPr>
          <w:sz w:val="16"/>
        </w:rPr>
        <w:t xml:space="preserve"> </w:t>
      </w:r>
      <w:r w:rsidRPr="00897E67">
        <w:rPr>
          <w:sz w:val="16"/>
        </w:rPr>
        <w:t>There is enough evidence to convict both of minor crimes for a one</w:t>
      </w:r>
      <w:r>
        <w:rPr>
          <w:sz w:val="16"/>
        </w:rPr>
        <w:t xml:space="preserve"> </w:t>
      </w:r>
      <w:r w:rsidRPr="00897E67">
        <w:rPr>
          <w:sz w:val="16"/>
        </w:rPr>
        <w:t xml:space="preserve">year sentence but not enough for a more substantive sentence. </w:t>
      </w:r>
      <w:r w:rsidRPr="00E90308">
        <w:rPr>
          <w:rStyle w:val="StyleBoldUnderline"/>
        </w:rPr>
        <w:t>The</w:t>
      </w:r>
      <w:r>
        <w:rPr>
          <w:rStyle w:val="StyleBoldUnderline"/>
        </w:rPr>
        <w:t xml:space="preserve"> </w:t>
      </w:r>
      <w:r w:rsidRPr="00E90308">
        <w:rPr>
          <w:rStyle w:val="StyleBoldUnderline"/>
        </w:rPr>
        <w:t>police offer both prisoners the following deal: if you confess and</w:t>
      </w:r>
      <w:r>
        <w:rPr>
          <w:rStyle w:val="StyleBoldUnderline"/>
        </w:rPr>
        <w:t xml:space="preserve"> </w:t>
      </w:r>
      <w:r w:rsidRPr="00E90308">
        <w:rPr>
          <w:rStyle w:val="StyleBoldUnderline"/>
        </w:rPr>
        <w:t>implicate your partner, and your partner does not confess, you will</w:t>
      </w:r>
      <w:r>
        <w:rPr>
          <w:rStyle w:val="StyleBoldUnderline"/>
        </w:rPr>
        <w:t xml:space="preserve"> </w:t>
      </w:r>
      <w:r w:rsidRPr="00E90308">
        <w:rPr>
          <w:rStyle w:val="StyleBoldUnderline"/>
        </w:rPr>
        <w:t>be set free and your partner will receive a ten-year sentence. If you</w:t>
      </w:r>
      <w:r>
        <w:rPr>
          <w:rStyle w:val="StyleBoldUnderline"/>
        </w:rPr>
        <w:t xml:space="preserve"> </w:t>
      </w:r>
      <w:r w:rsidRPr="00E90308">
        <w:rPr>
          <w:rStyle w:val="StyleBoldUnderline"/>
        </w:rPr>
        <w:t>confess, and he does as well, then you will both receive a five-year</w:t>
      </w:r>
      <w:r>
        <w:rPr>
          <w:rStyle w:val="StyleBoldUnderline"/>
        </w:rPr>
        <w:t xml:space="preserve"> </w:t>
      </w:r>
      <w:r w:rsidRPr="00E90308">
        <w:rPr>
          <w:rStyle w:val="StyleBoldUnderline"/>
        </w:rPr>
        <w:t>sentence</w:t>
      </w:r>
      <w:r w:rsidRPr="00897E67">
        <w:rPr>
          <w:sz w:val="16"/>
        </w:rPr>
        <w:t>. In this scenario, it becomes the rational choice for both to</w:t>
      </w:r>
      <w:r>
        <w:rPr>
          <w:sz w:val="16"/>
        </w:rPr>
        <w:t xml:space="preserve"> </w:t>
      </w:r>
      <w:r w:rsidRPr="00897E67">
        <w:rPr>
          <w:sz w:val="16"/>
        </w:rPr>
        <w:t>confess because if the first person does not confess and the second</w:t>
      </w:r>
      <w:r>
        <w:rPr>
          <w:sz w:val="16"/>
        </w:rPr>
        <w:t xml:space="preserve"> </w:t>
      </w:r>
      <w:r w:rsidRPr="00897E67">
        <w:rPr>
          <w:sz w:val="16"/>
        </w:rPr>
        <w:t>person does, the first person will receive a ten-year sentence.</w:t>
      </w:r>
      <w:r>
        <w:rPr>
          <w:sz w:val="16"/>
        </w:rPr>
        <w:t xml:space="preserve"> </w:t>
      </w:r>
      <w:r w:rsidRPr="00E90308">
        <w:rPr>
          <w:rStyle w:val="StyleBoldUnderline"/>
        </w:rPr>
        <w:t>Ironically, however, while both will confess, it would have been in</w:t>
      </w:r>
      <w:r>
        <w:rPr>
          <w:rStyle w:val="StyleBoldUnderline"/>
        </w:rPr>
        <w:t xml:space="preserve"> </w:t>
      </w:r>
      <w:r w:rsidRPr="00E90308">
        <w:rPr>
          <w:rStyle w:val="StyleBoldUnderline"/>
        </w:rPr>
        <w:t>both of their interests not to confess.</w:t>
      </w:r>
      <w:r>
        <w:rPr>
          <w:rStyle w:val="StyleBoldUnderline"/>
        </w:rPr>
        <w:t xml:space="preserve"> </w:t>
      </w:r>
      <w:r w:rsidRPr="00E90308">
        <w:rPr>
          <w:rStyle w:val="StyleBoldUnderline"/>
        </w:rPr>
        <w:t>Similarly, Leslie argues, cartels face the prisoners’ dilemma. If</w:t>
      </w:r>
      <w:r>
        <w:rPr>
          <w:rStyle w:val="StyleBoldUnderline"/>
        </w:rPr>
        <w:t xml:space="preserve"> </w:t>
      </w:r>
      <w:r w:rsidRPr="00E90308">
        <w:rPr>
          <w:rStyle w:val="StyleBoldUnderline"/>
        </w:rPr>
        <w:t>all cartel members agree to fix a price, and abide by this price fixing,</w:t>
      </w:r>
      <w:r>
        <w:rPr>
          <w:rStyle w:val="StyleBoldUnderline"/>
        </w:rPr>
        <w:t xml:space="preserve"> </w:t>
      </w:r>
      <w:r w:rsidRPr="00E90308">
        <w:rPr>
          <w:rStyle w:val="StyleBoldUnderline"/>
        </w:rPr>
        <w:t>then all will benefit. However, individual cartel members are faced</w:t>
      </w:r>
      <w:r>
        <w:rPr>
          <w:rStyle w:val="StyleBoldUnderline"/>
        </w:rPr>
        <w:t xml:space="preserve"> </w:t>
      </w:r>
      <w:r w:rsidRPr="00E90308">
        <w:rPr>
          <w:rStyle w:val="StyleBoldUnderline"/>
        </w:rPr>
        <w:t>with the dilemma of whether or not they should join the cartel and</w:t>
      </w:r>
      <w:r>
        <w:rPr>
          <w:rStyle w:val="StyleBoldUnderline"/>
        </w:rPr>
        <w:t xml:space="preserve"> </w:t>
      </w:r>
      <w:r w:rsidRPr="00E90308">
        <w:rPr>
          <w:rStyle w:val="StyleBoldUnderline"/>
        </w:rPr>
        <w:t>then cheat by lowering prices.</w:t>
      </w:r>
      <w:r w:rsidRPr="00897E67">
        <w:rPr>
          <w:sz w:val="16"/>
        </w:rPr>
        <w:t xml:space="preserve"> </w:t>
      </w:r>
      <w:r w:rsidRPr="00E90308">
        <w:rPr>
          <w:rStyle w:val="StyleBoldUnderline"/>
        </w:rPr>
        <w:t>They fear that if they do not cheat,</w:t>
      </w:r>
      <w:r>
        <w:rPr>
          <w:rStyle w:val="StyleBoldUnderline"/>
        </w:rPr>
        <w:t xml:space="preserve"> </w:t>
      </w:r>
      <w:r w:rsidRPr="00E90308">
        <w:rPr>
          <w:rStyle w:val="StyleBoldUnderline"/>
        </w:rPr>
        <w:t>someone else will and drive them out of business. At the same time,</w:t>
      </w:r>
      <w:r>
        <w:rPr>
          <w:rStyle w:val="StyleBoldUnderline"/>
        </w:rPr>
        <w:t xml:space="preserve"> </w:t>
      </w:r>
      <w:r w:rsidRPr="00E90308">
        <w:rPr>
          <w:rStyle w:val="StyleBoldUnderline"/>
        </w:rPr>
        <w:t>by cheating, they disrupt the cartel that would have enabled them to</w:t>
      </w:r>
      <w:r>
        <w:rPr>
          <w:rStyle w:val="StyleBoldUnderline"/>
        </w:rPr>
        <w:t xml:space="preserve"> </w:t>
      </w:r>
      <w:r w:rsidRPr="00E90308">
        <w:rPr>
          <w:rStyle w:val="StyleBoldUnderline"/>
        </w:rPr>
        <w:t>all profit with higher prices. In addition, they face a second dilemma</w:t>
      </w:r>
      <w:r>
        <w:rPr>
          <w:rStyle w:val="StyleBoldUnderline"/>
        </w:rPr>
        <w:t xml:space="preserve"> </w:t>
      </w:r>
      <w:r w:rsidRPr="00E90308">
        <w:rPr>
          <w:rStyle w:val="StyleBoldUnderline"/>
        </w:rPr>
        <w:t>when faced with anti-trust legislation. Should they confess in</w:t>
      </w:r>
      <w:r>
        <w:rPr>
          <w:rStyle w:val="StyleBoldUnderline"/>
        </w:rPr>
        <w:t xml:space="preserve"> </w:t>
      </w:r>
      <w:r w:rsidRPr="00E90308">
        <w:rPr>
          <w:rStyle w:val="StyleBoldUnderline"/>
        </w:rPr>
        <w:t>exchange for immunity or take the chance that no one else will</w:t>
      </w:r>
      <w:r>
        <w:rPr>
          <w:rStyle w:val="StyleBoldUnderline"/>
        </w:rPr>
        <w:t xml:space="preserve"> </w:t>
      </w:r>
      <w:r w:rsidRPr="00E90308">
        <w:rPr>
          <w:rStyle w:val="StyleBoldUnderline"/>
        </w:rPr>
        <w:t>confess and implicate them?</w:t>
      </w:r>
      <w:r>
        <w:rPr>
          <w:sz w:val="16"/>
        </w:rPr>
        <w:t xml:space="preserve"> </w:t>
      </w:r>
      <w:r w:rsidRPr="00897E67">
        <w:rPr>
          <w:sz w:val="16"/>
        </w:rPr>
        <w:t>Cartel members can develop mechanisms to circumvent</w:t>
      </w:r>
      <w:r>
        <w:rPr>
          <w:sz w:val="16"/>
        </w:rPr>
        <w:t xml:space="preserve"> </w:t>
      </w:r>
      <w:r w:rsidRPr="00897E67">
        <w:rPr>
          <w:sz w:val="16"/>
        </w:rPr>
        <w:t>pressures. Such mechanisms include the development of personal</w:t>
      </w:r>
      <w:r>
        <w:rPr>
          <w:sz w:val="16"/>
        </w:rPr>
        <w:t xml:space="preserve"> </w:t>
      </w:r>
      <w:r w:rsidRPr="00897E67">
        <w:rPr>
          <w:sz w:val="16"/>
        </w:rPr>
        <w:t>relationships, frequent communication, goodwill gestures, etc. In the</w:t>
      </w:r>
      <w:r>
        <w:rPr>
          <w:sz w:val="16"/>
        </w:rPr>
        <w:t xml:space="preserve"> </w:t>
      </w:r>
      <w:r w:rsidRPr="00897E67">
        <w:rPr>
          <w:sz w:val="16"/>
        </w:rPr>
        <w:t>absence of trust, cartels may employ trust substitutes such as</w:t>
      </w:r>
      <w:r>
        <w:rPr>
          <w:sz w:val="16"/>
        </w:rPr>
        <w:t xml:space="preserve"> </w:t>
      </w:r>
      <w:r w:rsidRPr="00897E67">
        <w:rPr>
          <w:sz w:val="16"/>
        </w:rPr>
        <w:t>informal contracts and monitoring mechanisms. When these trust</w:t>
      </w:r>
      <w:r>
        <w:rPr>
          <w:sz w:val="16"/>
        </w:rPr>
        <w:t xml:space="preserve"> </w:t>
      </w:r>
      <w:r w:rsidRPr="00897E67">
        <w:rPr>
          <w:sz w:val="16"/>
        </w:rPr>
        <w:t>and trust substitute mechanisms break down, the cartel members</w:t>
      </w:r>
      <w:r>
        <w:rPr>
          <w:sz w:val="16"/>
        </w:rPr>
        <w:t xml:space="preserve"> </w:t>
      </w:r>
      <w:r w:rsidRPr="00897E67">
        <w:rPr>
          <w:sz w:val="16"/>
        </w:rPr>
        <w:t>will start to cheat, thus causing the cartel to disintegrate. Thus,</w:t>
      </w:r>
      <w:r>
        <w:rPr>
          <w:sz w:val="16"/>
        </w:rPr>
        <w:t xml:space="preserve"> </w:t>
      </w:r>
      <w:r w:rsidRPr="007E7DDE">
        <w:rPr>
          <w:rStyle w:val="StyleBoldUnderline"/>
          <w:highlight w:val="yellow"/>
        </w:rPr>
        <w:t>Leslie proposes, anti-trust</w:t>
      </w:r>
      <w:r w:rsidRPr="00E90308">
        <w:rPr>
          <w:rStyle w:val="StyleBoldUnderline"/>
        </w:rPr>
        <w:t xml:space="preserve"> legislation should focus on </w:t>
      </w:r>
      <w:r w:rsidRPr="007E7DDE">
        <w:rPr>
          <w:rStyle w:val="StyleBoldUnderline"/>
          <w:highlight w:val="yellow"/>
        </w:rPr>
        <w:t xml:space="preserve">laws that </w:t>
      </w:r>
      <w:r w:rsidRPr="00E90308">
        <w:rPr>
          <w:rStyle w:val="StyleBoldUnderline"/>
        </w:rPr>
        <w:t>will</w:t>
      </w:r>
      <w:r>
        <w:rPr>
          <w:rStyle w:val="StyleBoldUnderline"/>
        </w:rPr>
        <w:t xml:space="preserve"> </w:t>
      </w:r>
      <w:r w:rsidRPr="007E7DDE">
        <w:rPr>
          <w:rStyle w:val="StyleBoldUnderline"/>
          <w:highlight w:val="yellow"/>
        </w:rPr>
        <w:t xml:space="preserve">strategically disrupt </w:t>
      </w:r>
      <w:r w:rsidRPr="00E90308">
        <w:rPr>
          <w:rStyle w:val="StyleBoldUnderline"/>
        </w:rPr>
        <w:t>trust mechanisms.</w:t>
      </w:r>
      <w:r>
        <w:rPr>
          <w:rStyle w:val="StyleBoldUnderline"/>
        </w:rPr>
        <w:t xml:space="preserve"> </w:t>
      </w:r>
      <w:r w:rsidRPr="007E7DDE">
        <w:rPr>
          <w:rStyle w:val="StyleBoldUnderline"/>
          <w:highlight w:val="yellow"/>
        </w:rPr>
        <w:t>Unlike racial or gender justice advocates who focus on making moral statements</w:t>
      </w:r>
      <w:r w:rsidRPr="00E90308">
        <w:rPr>
          <w:rStyle w:val="StyleBoldUnderline"/>
        </w:rPr>
        <w:t xml:space="preserve"> through the law, </w:t>
      </w:r>
      <w:r w:rsidRPr="007E7DDE">
        <w:rPr>
          <w:rStyle w:val="StyleBoldUnderline"/>
          <w:highlight w:val="yellow"/>
        </w:rPr>
        <w:t>Leslie proposes using the law for strategic ends</w:t>
      </w:r>
      <w:r w:rsidRPr="00E90308">
        <w:rPr>
          <w:rStyle w:val="StyleBoldUnderline"/>
        </w:rPr>
        <w:t>, even if the law makes a morally suspect statement.</w:t>
      </w:r>
      <w:r>
        <w:rPr>
          <w:sz w:val="16"/>
        </w:rPr>
        <w:t xml:space="preserve"> </w:t>
      </w:r>
      <w:r w:rsidRPr="00897E67">
        <w:rPr>
          <w:sz w:val="16"/>
        </w:rPr>
        <w:t>For instance, in his article, ‘Anti-Trust Amnesty, Game Theory, and</w:t>
      </w:r>
      <w:r>
        <w:rPr>
          <w:sz w:val="16"/>
        </w:rPr>
        <w:t xml:space="preserve"> </w:t>
      </w:r>
      <w:r w:rsidRPr="00897E67">
        <w:rPr>
          <w:sz w:val="16"/>
        </w:rPr>
        <w:t>Cartel Stability’, Leslie critiques the federal Anti-Trust’s 1993</w:t>
      </w:r>
      <w:r>
        <w:rPr>
          <w:sz w:val="16"/>
        </w:rPr>
        <w:t xml:space="preserve"> </w:t>
      </w:r>
      <w:r w:rsidRPr="00897E67">
        <w:rPr>
          <w:sz w:val="16"/>
        </w:rPr>
        <w:t>Corporate Lenience Policy that provided greater incentives for cartel</w:t>
      </w:r>
      <w:r>
        <w:rPr>
          <w:sz w:val="16"/>
        </w:rPr>
        <w:t xml:space="preserve"> </w:t>
      </w:r>
      <w:r w:rsidRPr="00897E67">
        <w:rPr>
          <w:sz w:val="16"/>
        </w:rPr>
        <w:t xml:space="preserve">partners to report on cartel activity. </w:t>
      </w:r>
      <w:r w:rsidRPr="00EE4D07">
        <w:rPr>
          <w:rStyle w:val="StyleBoldUnderline"/>
        </w:rPr>
        <w:t>This policy provided ‘automatic’ amnesty for the first cartel member to confess,</w:t>
      </w:r>
      <w:r w:rsidRPr="00E90308">
        <w:rPr>
          <w:rStyle w:val="StyleBoldUnderline"/>
        </w:rPr>
        <w:t xml:space="preserve">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of this reform is hindered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rPr>
          <w:sz w:val="16"/>
        </w:rPr>
        <w:t xml:space="preserve"> </w:t>
      </w:r>
      <w:r w:rsidRPr="00602C11">
        <w:rPr>
          <w:rStyle w:val="Emphasis"/>
          <w:b w:val="0"/>
        </w:rPr>
        <w:t>The problem, however, with attempting to make a moral statement through the law is that it is counter-productive</w:t>
      </w:r>
      <w:r w:rsidRPr="00897E67">
        <w:rPr>
          <w:sz w:val="16"/>
        </w:rPr>
        <w:t xml:space="preserve"> if the goal is to actually break up cartels. If the</w:t>
      </w:r>
      <w:r>
        <w:rPr>
          <w:sz w:val="16"/>
        </w:rPr>
        <w:t xml:space="preserve"> </w:t>
      </w:r>
      <w:r w:rsidRPr="00897E67">
        <w:rPr>
          <w:sz w:val="16"/>
        </w:rPr>
        <w:t>ringleader is never eligible for amnesty, the ringleader becomes</w:t>
      </w:r>
      <w:r>
        <w:rPr>
          <w:sz w:val="16"/>
        </w:rPr>
        <w:t xml:space="preserve"> </w:t>
      </w:r>
      <w:r w:rsidRPr="00897E67">
        <w:rPr>
          <w:sz w:val="16"/>
        </w:rPr>
        <w:t>inherently trustworthy because he has no incentive to ever report on</w:t>
      </w:r>
      <w:r>
        <w:rPr>
          <w:sz w:val="16"/>
        </w:rPr>
        <w:t xml:space="preserve"> </w:t>
      </w:r>
      <w:r w:rsidRPr="00897E67">
        <w:rPr>
          <w:sz w:val="16"/>
        </w:rPr>
        <w:t>his partners. Through his inherent trustworthiness, the cartel can</w:t>
      </w:r>
      <w:r>
        <w:rPr>
          <w:sz w:val="16"/>
        </w:rPr>
        <w:t xml:space="preserve"> </w:t>
      </w:r>
      <w:r w:rsidRPr="00897E67">
        <w:rPr>
          <w:sz w:val="16"/>
        </w:rPr>
        <w:t xml:space="preserve">build its trust mechanisms. Thus, argues Leslie, </w:t>
      </w:r>
      <w:r w:rsidRPr="007E7DDE">
        <w:rPr>
          <w:rStyle w:val="StyleBoldUnderline"/>
          <w:highlight w:val="yellow"/>
        </w:rPr>
        <w:t xml:space="preserve">the most effective way to destroy cartels is to render all members </w:t>
      </w:r>
      <w:r w:rsidRPr="007E7DDE">
        <w:rPr>
          <w:rStyle w:val="StyleBoldUnderline"/>
          <w:highlight w:val="yellow"/>
        </w:rPr>
        <w:lastRenderedPageBreak/>
        <w:t>untrustworthy by granting all the possibility of immunity</w:t>
      </w:r>
      <w:r w:rsidRPr="00E90308">
        <w:rPr>
          <w:rStyle w:val="StyleBoldUnderline"/>
        </w:rPr>
        <w:t>.</w:t>
      </w:r>
      <w:r>
        <w:rPr>
          <w:rStyle w:val="StyleBoldUnderline"/>
        </w:rPr>
        <w:t xml:space="preserve"> </w:t>
      </w:r>
      <w:r w:rsidRPr="00E90308">
        <w:rPr>
          <w:rStyle w:val="StyleBoldUnderline"/>
        </w:rPr>
        <w:t xml:space="preserve">While Leslie’s analysis is directed towards policy, </w:t>
      </w:r>
      <w:r w:rsidRPr="007E7DDE">
        <w:rPr>
          <w:rStyle w:val="StyleBoldUnderline"/>
          <w:highlight w:val="yellow"/>
        </w:rPr>
        <w:t xml:space="preserve">it also suggests an alternative framework for </w:t>
      </w:r>
      <w:r w:rsidRPr="00EE4D07">
        <w:rPr>
          <w:rStyle w:val="StyleBoldUnderline"/>
        </w:rPr>
        <w:t xml:space="preserve">pursuing social justice through </w:t>
      </w:r>
      <w:r w:rsidRPr="007E7DDE">
        <w:rPr>
          <w:rStyle w:val="StyleBoldUnderline"/>
          <w:highlight w:val="yellow"/>
        </w:rPr>
        <w:t xml:space="preserve">the law, to employ it for its strategic effects rather than through the moral statements </w:t>
      </w:r>
      <w:r w:rsidRPr="00EE4D07">
        <w:rPr>
          <w:rStyle w:val="StyleBoldUnderline"/>
        </w:rPr>
        <w:t xml:space="preserve">it purports to make. </w:t>
      </w:r>
      <w:r w:rsidRPr="007E7DDE">
        <w:rPr>
          <w:rStyle w:val="StyleBoldUnderline"/>
          <w:highlight w:val="yellow"/>
        </w:rPr>
        <w:t xml:space="preserve">It is ironic that an anti-trust scholar such as Leslie displays less ‘trust’ in the law than </w:t>
      </w:r>
      <w:r w:rsidRPr="00EE4D07">
        <w:rPr>
          <w:rStyle w:val="StyleBoldUnderline"/>
        </w:rPr>
        <w:t xml:space="preserve">do </w:t>
      </w:r>
      <w:r w:rsidRPr="007E7DDE">
        <w:rPr>
          <w:rStyle w:val="StyleBoldUnderline"/>
          <w:highlight w:val="yellow"/>
        </w:rPr>
        <w:t>many anti-racist</w:t>
      </w:r>
      <w:r w:rsidRPr="00E90308">
        <w:rPr>
          <w:rStyle w:val="StyleBoldUnderline"/>
        </w:rPr>
        <w:t xml:space="preserve">/anti-colonial activists and </w:t>
      </w:r>
      <w:r w:rsidRPr="007E7DDE">
        <w:rPr>
          <w:rStyle w:val="StyleBoldUnderline"/>
          <w:highlight w:val="yellow"/>
        </w:rPr>
        <w:t xml:space="preserve">scholars </w:t>
      </w:r>
      <w:r w:rsidRPr="00E90308">
        <w:rPr>
          <w:rStyle w:val="StyleBoldUnderline"/>
        </w:rPr>
        <w:t>who work through legal</w:t>
      </w:r>
      <w:r>
        <w:rPr>
          <w:rStyle w:val="StyleBoldUnderline"/>
        </w:rPr>
        <w:t xml:space="preserve"> </w:t>
      </w:r>
      <w:r w:rsidRPr="00E90308">
        <w:rPr>
          <w:rStyle w:val="StyleBoldUnderline"/>
        </w:rPr>
        <w:t xml:space="preserve">reform.20 </w:t>
      </w:r>
      <w:r w:rsidRPr="00897E67">
        <w:rPr>
          <w:sz w:val="16"/>
        </w:rPr>
        <w:t>It also indicates that it is possible to engage legal reform</w:t>
      </w:r>
      <w:r>
        <w:rPr>
          <w:sz w:val="16"/>
        </w:rPr>
        <w:t xml:space="preserve"> </w:t>
      </w:r>
      <w:r w:rsidRPr="00897E67">
        <w:rPr>
          <w:sz w:val="16"/>
        </w:rPr>
        <w:t>more strategically if one no longer trusts it.</w:t>
      </w:r>
      <w:r>
        <w:rPr>
          <w:sz w:val="16"/>
        </w:rPr>
        <w:t xml:space="preserve"> </w:t>
      </w:r>
      <w:r w:rsidRPr="00E90308">
        <w:rPr>
          <w:rStyle w:val="StyleBoldUnderline"/>
        </w:rPr>
        <w:t>As Beth Richie notes, the anti-violence movement’s primary</w:t>
      </w:r>
      <w:r>
        <w:rPr>
          <w:rStyle w:val="StyleBoldUnderline"/>
        </w:rPr>
        <w:t xml:space="preserve"> </w:t>
      </w:r>
      <w:r w:rsidRPr="00E90308">
        <w:rPr>
          <w:rStyle w:val="StyleBoldUnderline"/>
        </w:rPr>
        <w:t>strategy for addressing gender violence was to articulate it as a</w:t>
      </w:r>
      <w:r>
        <w:rPr>
          <w:rStyle w:val="StyleBoldUnderline"/>
        </w:rPr>
        <w:t xml:space="preserve"> </w:t>
      </w:r>
      <w:r w:rsidRPr="00E90308">
        <w:rPr>
          <w:rStyle w:val="StyleBoldUnderline"/>
        </w:rPr>
        <w:t xml:space="preserve">crime.21 </w:t>
      </w:r>
      <w:r w:rsidRPr="007E7DDE">
        <w:rPr>
          <w:rStyle w:val="StyleBoldUnderline"/>
          <w:highlight w:val="yellow"/>
        </w:rPr>
        <w:t xml:space="preserve">Because it is presumed that the best way to address a social ill is to call it a ‘crime’, this strategy is then deemed the correct moral strategy. When this strategy </w:t>
      </w:r>
      <w:r w:rsidRPr="00E90308">
        <w:rPr>
          <w:rStyle w:val="StyleBoldUnderline"/>
        </w:rPr>
        <w:t xml:space="preserve">backfires and </w:t>
      </w:r>
      <w:r w:rsidRPr="007E7DDE">
        <w:rPr>
          <w:rStyle w:val="StyleBoldUnderline"/>
          <w:highlight w:val="yellow"/>
        </w:rPr>
        <w:t xml:space="preserve">does not end violence, </w:t>
      </w:r>
      <w:r w:rsidRPr="00E90308">
        <w:rPr>
          <w:rStyle w:val="StyleBoldUnderline"/>
        </w:rPr>
        <w:t xml:space="preserve">and in many cases increases violence against women, </w:t>
      </w:r>
      <w:r w:rsidRPr="007E7DDE">
        <w:rPr>
          <w:rStyle w:val="StyleBoldUnderline"/>
          <w:highlight w:val="yellow"/>
        </w:rPr>
        <w:t xml:space="preserve">it becomes difficult to argue against this strategy because it has been articulated in moral terms. If, however, we were to focus on </w:t>
      </w:r>
      <w:r w:rsidRPr="00E90308">
        <w:rPr>
          <w:rStyle w:val="StyleBoldUnderline"/>
        </w:rPr>
        <w:t>legal</w:t>
      </w:r>
      <w:r>
        <w:rPr>
          <w:rStyle w:val="StyleBoldUnderline"/>
        </w:rPr>
        <w:t xml:space="preserve"> </w:t>
      </w:r>
      <w:r w:rsidRPr="00E90308">
        <w:rPr>
          <w:rStyle w:val="StyleBoldUnderline"/>
        </w:rPr>
        <w:t xml:space="preserve">reforms chosen for their </w:t>
      </w:r>
      <w:r w:rsidRPr="007E7DDE">
        <w:rPr>
          <w:rStyle w:val="StyleBoldUnderline"/>
          <w:highlight w:val="yellow"/>
        </w:rPr>
        <w:t>strategic effects</w:t>
      </w:r>
      <w:r w:rsidRPr="00E90308">
        <w:rPr>
          <w:rStyle w:val="StyleBoldUnderline"/>
        </w:rPr>
        <w:t>, it would be easier to</w:t>
      </w:r>
      <w:r>
        <w:rPr>
          <w:rStyle w:val="StyleBoldUnderline"/>
        </w:rPr>
        <w:t xml:space="preserve"> </w:t>
      </w:r>
      <w:r w:rsidRPr="00E90308">
        <w:rPr>
          <w:rStyle w:val="StyleBoldUnderline"/>
        </w:rPr>
        <w:t>change the strategy should our calculus of its strategic effects</w:t>
      </w:r>
      <w:r>
        <w:rPr>
          <w:rStyle w:val="StyleBoldUnderline"/>
        </w:rPr>
        <w:t xml:space="preserve"> </w:t>
      </w:r>
      <w:r w:rsidRPr="00E90308">
        <w:rPr>
          <w:rStyle w:val="StyleBoldUnderline"/>
        </w:rPr>
        <w:t xml:space="preserve">suggest so. </w:t>
      </w:r>
      <w:r w:rsidRPr="007E7DDE">
        <w:rPr>
          <w:rStyle w:val="StyleBoldUnderline"/>
          <w:highlight w:val="yellow"/>
        </w:rPr>
        <w:t xml:space="preserve">We would </w:t>
      </w:r>
      <w:r w:rsidRPr="00E90308">
        <w:rPr>
          <w:rStyle w:val="StyleBoldUnderline"/>
        </w:rPr>
        <w:t xml:space="preserve">also </w:t>
      </w:r>
      <w:r w:rsidRPr="007E7DDE">
        <w:rPr>
          <w:rStyle w:val="StyleBoldUnderline"/>
          <w:highlight w:val="yellow"/>
        </w:rPr>
        <w:t xml:space="preserve">be less complacent about the </w:t>
      </w:r>
      <w:r w:rsidRPr="00E90308">
        <w:rPr>
          <w:rStyle w:val="StyleBoldUnderline"/>
        </w:rPr>
        <w:t>legal</w:t>
      </w:r>
      <w:r>
        <w:rPr>
          <w:rStyle w:val="StyleBoldUnderline"/>
        </w:rPr>
        <w:t xml:space="preserve"> </w:t>
      </w:r>
      <w:r w:rsidRPr="007E7DDE">
        <w:rPr>
          <w:rStyle w:val="StyleBoldUnderline"/>
          <w:highlight w:val="yellow"/>
        </w:rPr>
        <w:t xml:space="preserve">reforms we advocate </w:t>
      </w:r>
      <w:r w:rsidRPr="00E90308">
        <w:rPr>
          <w:rStyle w:val="StyleBoldUnderline"/>
        </w:rPr>
        <w:t>as has happened with most of the laws that</w:t>
      </w:r>
      <w:r>
        <w:rPr>
          <w:rStyle w:val="StyleBoldUnderline"/>
        </w:rPr>
        <w:t xml:space="preserve"> </w:t>
      </w:r>
      <w:r w:rsidRPr="00E90308">
        <w:rPr>
          <w:rStyle w:val="StyleBoldUnderline"/>
        </w:rPr>
        <w:t>have been passed on gender violence. Advocates presume that</w:t>
      </w:r>
      <w:r>
        <w:rPr>
          <w:rStyle w:val="StyleBoldUnderline"/>
        </w:rPr>
        <w:t xml:space="preserve"> </w:t>
      </w:r>
      <w:r w:rsidRPr="00E90308">
        <w:rPr>
          <w:rStyle w:val="StyleBoldUnderline"/>
        </w:rPr>
        <w:t>because they helped pass a ‘moral’ law, then their job is done. If,</w:t>
      </w:r>
      <w:r>
        <w:rPr>
          <w:rStyle w:val="StyleBoldUnderline"/>
        </w:rPr>
        <w:t xml:space="preserve"> </w:t>
      </w:r>
      <w:r w:rsidRPr="00E90308">
        <w:rPr>
          <w:rStyle w:val="StyleBoldUnderline"/>
        </w:rPr>
        <w:t>however, the criteria for legal reforms are their strategic effects, we</w:t>
      </w:r>
      <w:r>
        <w:rPr>
          <w:rStyle w:val="StyleBoldUnderline"/>
        </w:rPr>
        <w:t xml:space="preserve"> </w:t>
      </w:r>
      <w:r w:rsidRPr="00E90308">
        <w:rPr>
          <w:rStyle w:val="StyleBoldUnderline"/>
        </w:rPr>
        <w:t>would then be continually monitoring the operation of these laws to</w:t>
      </w:r>
      <w:r>
        <w:rPr>
          <w:rStyle w:val="StyleBoldUnderline"/>
        </w:rPr>
        <w:t xml:space="preserve"> </w:t>
      </w:r>
      <w:r w:rsidRPr="00E90308">
        <w:rPr>
          <w:rStyle w:val="StyleBoldUnderline"/>
        </w:rPr>
        <w:t xml:space="preserve">see if they were having the desired effects. </w:t>
      </w:r>
      <w:r w:rsidRPr="007E7DDE">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E90308">
        <w:rPr>
          <w:rStyle w:val="StyleBoldUnderline"/>
        </w:rPr>
        <w:t xml:space="preserve"> While the shift from criminalisation may seem</w:t>
      </w:r>
      <w:r>
        <w:rPr>
          <w:rStyle w:val="StyleBoldUnderline"/>
        </w:rPr>
        <w:t xml:space="preserve"> </w:t>
      </w:r>
      <w:r w:rsidRPr="00E90308">
        <w:rPr>
          <w:rStyle w:val="StyleBoldUnderline"/>
        </w:rPr>
        <w:t>immoral, women are often removed from public housing under one</w:t>
      </w:r>
      <w:r>
        <w:rPr>
          <w:rStyle w:val="StyleBoldUnderline"/>
        </w:rPr>
        <w:t xml:space="preserve"> </w:t>
      </w:r>
      <w:r w:rsidRPr="00E90308">
        <w:rPr>
          <w:rStyle w:val="StyleBoldUnderline"/>
        </w:rPr>
        <w:t>strike laws in which they lose access to public housing if a ‘crime’</w:t>
      </w:r>
      <w:r>
        <w:rPr>
          <w:rStyle w:val="StyleBoldUnderline"/>
        </w:rPr>
        <w:t xml:space="preserve"> </w:t>
      </w:r>
      <w:r w:rsidRPr="00E90308">
        <w:rPr>
          <w:rStyle w:val="StyleBoldUnderline"/>
        </w:rPr>
        <w:t>(including domestic violence) happens in their residence, whether or</w:t>
      </w:r>
      <w:r>
        <w:rPr>
          <w:rStyle w:val="StyleBoldUnderline"/>
        </w:rPr>
        <w:t xml:space="preserve"> </w:t>
      </w:r>
      <w:r w:rsidRPr="00E90308">
        <w:rPr>
          <w:rStyle w:val="StyleBoldUnderline"/>
        </w:rPr>
        <w:t>not they are the perpetrator. If our goal was actually to keep women</w:t>
      </w:r>
      <w:r>
        <w:rPr>
          <w:rStyle w:val="StyleBoldUnderline"/>
        </w:rPr>
        <w:t xml:space="preserve"> </w:t>
      </w:r>
      <w:r w:rsidRPr="00E90308">
        <w:rPr>
          <w:rStyle w:val="StyleBoldUnderline"/>
        </w:rPr>
        <w:t xml:space="preserve">safe, </w:t>
      </w:r>
      <w:r w:rsidRPr="007E7DDE">
        <w:rPr>
          <w:rStyle w:val="StyleBoldUnderline"/>
          <w:highlight w:val="yellow"/>
        </w:rPr>
        <w:t xml:space="preserve">we might </w:t>
      </w:r>
      <w:r w:rsidRPr="00E90308">
        <w:rPr>
          <w:rStyle w:val="StyleBoldUnderline"/>
        </w:rPr>
        <w:t xml:space="preserve">need to </w:t>
      </w:r>
      <w:r w:rsidRPr="007E7DDE">
        <w:rPr>
          <w:rStyle w:val="StyleBoldUnderline"/>
          <w:highlight w:val="yellow"/>
        </w:rPr>
        <w:t>creatively rethink what legal reforms would actually increase safety</w:t>
      </w:r>
      <w:r w:rsidRPr="00E90308">
        <w:rPr>
          <w:rStyle w:val="StyleBoldUnderline"/>
        </w:rPr>
        <w:t>.</w:t>
      </w:r>
    </w:p>
    <w:p w:rsidR="006B53DC" w:rsidRDefault="006B53DC" w:rsidP="006B53DC"/>
    <w:p w:rsidR="006B53DC" w:rsidRPr="00A709E7" w:rsidRDefault="006B53DC" w:rsidP="006B53DC"/>
    <w:p w:rsidR="006B53DC" w:rsidRDefault="006B53DC" w:rsidP="006B53DC">
      <w:pPr>
        <w:pStyle w:val="Heading3"/>
      </w:pPr>
      <w:r>
        <w:lastRenderedPageBreak/>
        <w:t>1nc case</w:t>
      </w:r>
    </w:p>
    <w:p w:rsidR="006B53DC" w:rsidRDefault="006B53DC" w:rsidP="006B53DC">
      <w:pPr>
        <w:pStyle w:val="Heading4"/>
      </w:pPr>
      <w:r>
        <w:t xml:space="preserve">Rutgers makes an evaluation about the debate community based off the Weekly Standard! The debate community does not relegate anyone to the so-called “project”! A weak-ass newspaper that got </w:t>
      </w:r>
      <w:r>
        <w:rPr>
          <w:u w:val="single"/>
        </w:rPr>
        <w:t>unanimously</w:t>
      </w:r>
      <w:r>
        <w:t xml:space="preserve"> rejected by the entire community that </w:t>
      </w:r>
      <w:r>
        <w:rPr>
          <w:u w:val="single"/>
        </w:rPr>
        <w:t>mischaracterizes</w:t>
      </w:r>
      <w:r>
        <w:t xml:space="preserve"> debate should not be a determiner for progress is debate. Emporia won the NDT, and newspapers backlashed, not the debate community.</w:t>
      </w:r>
    </w:p>
    <w:p w:rsidR="006B53DC" w:rsidRDefault="006B53DC" w:rsidP="006B53DC">
      <w:pPr>
        <w:pStyle w:val="Heading4"/>
      </w:pPr>
      <w:r>
        <w:t>The Weekly Standard is bad scholarship – the debate community response was positive</w:t>
      </w:r>
    </w:p>
    <w:p w:rsidR="006B53DC" w:rsidRDefault="006B53DC" w:rsidP="006B53DC">
      <w:r w:rsidRPr="006914B4">
        <w:rPr>
          <w:rStyle w:val="StyleStyleBold12pt"/>
        </w:rPr>
        <w:t>Redding 13</w:t>
      </w:r>
      <w:r>
        <w:t xml:space="preserve"> (Rob, Editor &amp; Publisher – Redding News Review, “History-Setting Debate Team Pulls Winning Case from Web after Negative Press,” </w:t>
      </w:r>
      <w:hyperlink r:id="rId20" w:history="1">
        <w:r w:rsidRPr="00AC458F">
          <w:rPr>
            <w:rStyle w:val="Hyperlink"/>
          </w:rPr>
          <w:t>http://www.reddingnewsreview.com/newspages/2013newspages/history_</w:t>
        </w:r>
      </w:hyperlink>
      <w:r>
        <w:t xml:space="preserve"> debate_press_13_1000036.htm) </w:t>
      </w:r>
    </w:p>
    <w:p w:rsidR="006B53DC" w:rsidRPr="006914B4" w:rsidRDefault="006B53DC" w:rsidP="006B53DC"/>
    <w:p w:rsidR="006B53DC" w:rsidRDefault="006B53DC" w:rsidP="006B53DC">
      <w:r w:rsidRPr="006914B4">
        <w:rPr>
          <w:rStyle w:val="StyleBoldUnderline"/>
        </w:rPr>
        <w:t>The Weekly Standard</w:t>
      </w:r>
      <w:r>
        <w:t xml:space="preserve">, on April 13, </w:t>
      </w:r>
      <w:r w:rsidRPr="006914B4">
        <w:rPr>
          <w:rStyle w:val="StyleBoldUnderline"/>
        </w:rPr>
        <w:t>targeted Ryan Wash</w:t>
      </w:r>
      <w:r>
        <w:t xml:space="preserve">, a senior, </w:t>
      </w:r>
      <w:r w:rsidRPr="006914B4">
        <w:rPr>
          <w:rStyle w:val="StyleBoldUnderline"/>
        </w:rPr>
        <w:t>and Elijah Smith</w:t>
      </w:r>
      <w:r>
        <w:t xml:space="preserve">, a sophomore, </w:t>
      </w:r>
      <w:r w:rsidRPr="006914B4">
        <w:rPr>
          <w:rStyle w:val="StyleBoldUnderline"/>
        </w:rPr>
        <w:t>declaring that Emporia's historic win</w:t>
      </w:r>
      <w:r>
        <w:t xml:space="preserve"> at the National Debate Tournament and the Cross Examination Debate Association championship </w:t>
      </w:r>
      <w:r w:rsidRPr="006914B4">
        <w:rPr>
          <w:rStyle w:val="StyleBoldUnderline"/>
        </w:rPr>
        <w:t>mark the official "Decline of Debate"</w:t>
      </w:r>
      <w:r>
        <w:t>. Wash, who is openly gay, and his debate partner won both NDT and CEDA using arguments about black gay sexuality.</w:t>
      </w:r>
    </w:p>
    <w:p w:rsidR="006B53DC" w:rsidRDefault="006B53DC" w:rsidP="006B53DC">
      <w:r>
        <w:t>Maurer said he took down the notes to the winning case because he was concerned about how conservative media has been attacking the school.</w:t>
      </w:r>
    </w:p>
    <w:p w:rsidR="006B53DC" w:rsidRDefault="006B53DC" w:rsidP="006B53DC">
      <w:r>
        <w:t>"</w:t>
      </w:r>
      <w:r w:rsidRPr="006914B4">
        <w:rPr>
          <w:rStyle w:val="StyleBoldUnderline"/>
        </w:rPr>
        <w:t>I took them down after the Weekly Standard started quoting some of our stuff</w:t>
      </w:r>
      <w:r>
        <w:t xml:space="preserve">. While </w:t>
      </w:r>
      <w:r w:rsidRPr="006914B4">
        <w:rPr>
          <w:rStyle w:val="StyleBoldUnderline"/>
          <w:b/>
        </w:rPr>
        <w:t>I am not all that impressed by the biting nature of the there criticism</w:t>
      </w:r>
      <w:r>
        <w:t xml:space="preserve">, </w:t>
      </w:r>
      <w:r w:rsidRPr="006914B4">
        <w:rPr>
          <w:rStyle w:val="Emphasis"/>
        </w:rPr>
        <w:t>it didn't really cut that deep</w:t>
      </w:r>
      <w:r>
        <w:t xml:space="preserve"> for me. At the same time, I don't want the creative works to be parsed over by the likes of the Rush Limbaugh and their derivatives in their universe."</w:t>
      </w:r>
    </w:p>
    <w:p w:rsidR="006B53DC" w:rsidRDefault="006B53DC" w:rsidP="006B53DC">
      <w:r>
        <w:t xml:space="preserve">Still, </w:t>
      </w:r>
      <w:r w:rsidRPr="006914B4">
        <w:rPr>
          <w:rStyle w:val="StyleBoldUnderline"/>
        </w:rPr>
        <w:t xml:space="preserve">Wake Forest University communications chair and former debate coach Allan Louden explains the </w:t>
      </w:r>
      <w:r w:rsidRPr="006914B4">
        <w:rPr>
          <w:rStyle w:val="Emphasis"/>
        </w:rPr>
        <w:t>significance of the win in an white-dominated activity</w:t>
      </w:r>
      <w:r>
        <w:t>.</w:t>
      </w:r>
    </w:p>
    <w:p w:rsidR="006B53DC" w:rsidRDefault="006B53DC" w:rsidP="006B53DC">
      <w:r>
        <w:t>“</w:t>
      </w:r>
      <w:r w:rsidRPr="006914B4">
        <w:rPr>
          <w:rStyle w:val="StyleBoldUnderline"/>
        </w:rPr>
        <w:t>CEDA crowns the popular national champion</w:t>
      </w:r>
      <w:r>
        <w:t xml:space="preserve">,” Louden explained, </w:t>
      </w:r>
      <w:r w:rsidRPr="006914B4">
        <w:rPr>
          <w:rStyle w:val="StyleBoldUnderline"/>
        </w:rPr>
        <w:t>noting that the CEDA tournament is open to all teams that choose to compete.</w:t>
      </w:r>
      <w:r>
        <w:t xml:space="preserve"> “At NDT, teams have to qualify.”</w:t>
      </w:r>
    </w:p>
    <w:p w:rsidR="006B53DC" w:rsidRDefault="006B53DC" w:rsidP="006B53DC">
      <w:r>
        <w:t>The NDT has been crowning winners for nearly 70 years, according to Emporia. Its website lists the top four places each year going back to 1947. CEDA’s website goes back to 1986.</w:t>
      </w:r>
    </w:p>
    <w:p w:rsidR="006B53DC" w:rsidRDefault="006B53DC" w:rsidP="006B53DC">
      <w:r>
        <w:t>Louden’s says the “University of California, Berkeley came within one round of doing it” in 2005.</w:t>
      </w:r>
    </w:p>
    <w:p w:rsidR="006B53DC" w:rsidRPr="006914B4" w:rsidRDefault="006B53DC" w:rsidP="006B53DC">
      <w:r w:rsidRPr="006914B4">
        <w:rPr>
          <w:rStyle w:val="StyleBoldUnderline"/>
        </w:rPr>
        <w:t>What is most impressive</w:t>
      </w:r>
      <w:r>
        <w:t xml:space="preserve">, </w:t>
      </w:r>
      <w:r w:rsidRPr="006914B4">
        <w:rPr>
          <w:rStyle w:val="StyleBoldUnderline"/>
        </w:rPr>
        <w:t>the team of Wash and Smith beat Northwestern</w:t>
      </w:r>
      <w:r>
        <w:t xml:space="preserve"> University, which already has 14 national championships at NDT and one CEDA championship for a total of 15. Dartmouth College and Harvard University are tied at six NDT championships for second place. Harvard has one CEDA  championship and Dartmouth has three second place finishes at the CEDA championship.</w:t>
      </w:r>
    </w:p>
    <w:p w:rsidR="006B53DC" w:rsidRDefault="006B53DC" w:rsidP="006B53DC">
      <w:pPr>
        <w:pStyle w:val="Heading4"/>
      </w:pPr>
      <w:r>
        <w:lastRenderedPageBreak/>
        <w:t>Vote negative to align the ballot with concrete proposals that address discrimination in debate—it’s an ALTERNATIVE to their yes-or-no binary about affirming the community as such.</w:t>
      </w:r>
    </w:p>
    <w:p w:rsidR="006B53DC" w:rsidRDefault="006B53DC" w:rsidP="006B53DC">
      <w:pPr>
        <w:pStyle w:val="Heading4"/>
      </w:pPr>
      <w:r>
        <w:t>Specifically, that means topic selection reform by requiring greater voting share for groups discriminated against by anti-Blackness; judge preference reform that using Justin Greens proposal for the 2013 Wake tournament as a starting point; strengthened CEDA and NDT bylaw restrictions on harassment and hate speech.</w:t>
      </w:r>
    </w:p>
    <w:p w:rsidR="006B53DC" w:rsidRDefault="006B53DC" w:rsidP="006B53DC">
      <w:pPr>
        <w:pStyle w:val="Heading4"/>
      </w:pPr>
      <w:r>
        <w:t>These are examples of options that their war-on-debate platform forecloses—we’ll impact turn their method here.</w:t>
      </w:r>
    </w:p>
    <w:p w:rsidR="006B53DC" w:rsidRDefault="006B53DC" w:rsidP="006B53DC">
      <w:pPr>
        <w:pStyle w:val="Heading4"/>
      </w:pPr>
      <w:r>
        <w:t>1. Cooption—using the ballot as a platform for all-or-nothing activism is an ineffective method—doesn’t address any of the discrimination they outline in the 1ac—only gives ammo to the machine they’ve criticized</w:t>
      </w:r>
    </w:p>
    <w:p w:rsidR="006B53DC" w:rsidRDefault="006B53DC" w:rsidP="006B53DC">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6B53DC" w:rsidRDefault="006B53DC" w:rsidP="006B53DC"/>
    <w:p w:rsidR="006B53DC" w:rsidRPr="002432E6" w:rsidRDefault="006B53DC" w:rsidP="006B53DC">
      <w:pPr>
        <w:rPr>
          <w:rStyle w:val="StyleBoldUnderline"/>
        </w:rPr>
      </w:pPr>
      <w:r w:rsidRPr="00C36090">
        <w:rPr>
          <w:sz w:val="16"/>
        </w:rPr>
        <w:t>My call for a more detailed articulation of the second activist challenge may be met with the radical claim that I have begged the questi</w:t>
      </w:r>
      <w:r w:rsidRPr="00F20CAC">
        <w:rPr>
          <w:sz w:val="16"/>
        </w:rPr>
        <w:t xml:space="preserve">on. </w:t>
      </w:r>
      <w:r w:rsidRPr="00F20CAC">
        <w:rPr>
          <w:rStyle w:val="StyleBoldUnderline"/>
        </w:rPr>
        <w:t>It may be said that my analysis</w:t>
      </w:r>
      <w:r w:rsidRPr="00F20CAC">
        <w:rPr>
          <w:sz w:val="16"/>
        </w:rPr>
        <w:t xml:space="preserve"> of the activist’s challenge and my request for a more rigorous argument </w:t>
      </w:r>
      <w:r w:rsidRPr="00F20CAC">
        <w:rPr>
          <w:rStyle w:val="StyleBoldUnderline"/>
        </w:rPr>
        <w:t>presume</w:t>
      </w:r>
      <w:r w:rsidRPr="00F20CAC">
        <w:rPr>
          <w:sz w:val="16"/>
        </w:rPr>
        <w:t xml:space="preserve"> what the activist denies, namely, that </w:t>
      </w:r>
      <w:r w:rsidRPr="00F20CAC">
        <w:rPr>
          <w:rStyle w:val="StyleBoldUnderline"/>
        </w:rPr>
        <w:t>arguments</w:t>
      </w:r>
      <w:r w:rsidRPr="00F20CAC">
        <w:rPr>
          <w:sz w:val="16"/>
        </w:rPr>
        <w:t xml:space="preserve"> and reasons </w:t>
      </w:r>
      <w:r w:rsidRPr="00F20CAC">
        <w:rPr>
          <w:rStyle w:val="StyleBoldUnderline"/>
        </w:rPr>
        <w:t>operate independently of ideology</w:t>
      </w:r>
      <w:r w:rsidRPr="00F20CAC">
        <w:rPr>
          <w:sz w:val="16"/>
        </w:rPr>
        <w:t xml:space="preserve">. Here the activist might begin to think that he made a mistake in agreeing to engage in a discussion with a deliberativist – his position throughout the debate being that one should decline to engage in argument with one’s opponents! </w:t>
      </w:r>
      <w:r w:rsidRPr="00F20CAC">
        <w:rPr>
          <w:rStyle w:val="StyleBoldUnderline"/>
        </w:rPr>
        <w:t>He may say that of course activism seems lacking to a deliberativist, for the deliberativist measures the strength of a view according to her own standards. But the activist rejects those standards</w:t>
      </w:r>
      <w:r w:rsidRPr="00F20CAC">
        <w:rPr>
          <w:sz w:val="16"/>
        </w:rPr>
        <w:t xml:space="preserve">, claiming that they are appropriate </w:t>
      </w:r>
      <w:r w:rsidRPr="002432E6">
        <w:rPr>
          <w:sz w:val="16"/>
        </w:rPr>
        <w:t xml:space="preserve">only for seminar rooms and faculty meetings, not for real-world politics. Consequently the activist may say that by agreeing to enter into a discussion with the deliberativist, he had unwittingly abandoned a crucial element of his position. He may conclude that </w:t>
      </w:r>
      <w:r w:rsidRPr="007E7DDE">
        <w:rPr>
          <w:rStyle w:val="StyleBoldUnderline"/>
          <w:highlight w:val="yellow"/>
        </w:rPr>
        <w:t xml:space="preserve">the consistent activist </w:t>
      </w:r>
      <w:r w:rsidRPr="002432E6">
        <w:rPr>
          <w:rStyle w:val="StyleBoldUnderline"/>
        </w:rPr>
        <w:t xml:space="preserve">avoids arguing altogether, and </w:t>
      </w:r>
      <w:r w:rsidRPr="007E7DDE">
        <w:rPr>
          <w:rStyle w:val="StyleBoldUnderline"/>
          <w:highlight w:val="yellow"/>
        </w:rPr>
        <w:t>communicates only with</w:t>
      </w:r>
      <w:r w:rsidRPr="007E7DDE">
        <w:rPr>
          <w:sz w:val="16"/>
          <w:highlight w:val="yellow"/>
        </w:rPr>
        <w:t xml:space="preserve"> </w:t>
      </w:r>
      <w:r w:rsidRPr="002432E6">
        <w:rPr>
          <w:sz w:val="16"/>
        </w:rPr>
        <w:t xml:space="preserve">his </w:t>
      </w:r>
      <w:r w:rsidRPr="007E7DDE">
        <w:rPr>
          <w:rStyle w:val="StyleBoldUnderline"/>
          <w:highlight w:val="yellow"/>
        </w:rPr>
        <w:t>comrades. Here the discussion ends.</w:t>
      </w:r>
    </w:p>
    <w:p w:rsidR="006B53DC" w:rsidRPr="002432E6" w:rsidRDefault="006B53DC" w:rsidP="006B53DC">
      <w:pPr>
        <w:rPr>
          <w:sz w:val="16"/>
        </w:rPr>
      </w:pPr>
      <w:r w:rsidRPr="007E7DDE">
        <w:rPr>
          <w:rStyle w:val="StyleBoldUnderline"/>
          <w:highlight w:val="yellow"/>
        </w:rPr>
        <w:t>However</w:t>
      </w:r>
      <w:r w:rsidRPr="002432E6">
        <w:rPr>
          <w:sz w:val="16"/>
        </w:rPr>
        <w:t xml:space="preserve">, the deliberativist has a further consideration to raise as his discursive partner departs for the next rally or street demonstration. </w:t>
      </w:r>
      <w:r w:rsidRPr="002432E6">
        <w:rPr>
          <w:rStyle w:val="StyleBoldUnderline"/>
        </w:rPr>
        <w:t>The</w:t>
      </w:r>
      <w:r w:rsidRPr="002432E6">
        <w:rPr>
          <w:sz w:val="16"/>
        </w:rPr>
        <w:t xml:space="preserve"> foregoing </w:t>
      </w:r>
      <w:r w:rsidRPr="002432E6">
        <w:rPr>
          <w:rStyle w:val="StyleBoldUnderline"/>
        </w:rPr>
        <w:t>debate</w:t>
      </w:r>
      <w:r w:rsidRPr="002432E6">
        <w:rPr>
          <w:sz w:val="16"/>
        </w:rPr>
        <w:t xml:space="preserve"> had </w:t>
      </w:r>
      <w:r w:rsidRPr="002432E6">
        <w:rPr>
          <w:rStyle w:val="StyleBoldUnderline"/>
        </w:rPr>
        <w:t>presumed</w:t>
      </w:r>
      <w:r w:rsidRPr="007C58C6">
        <w:rPr>
          <w:rStyle w:val="StyleBoldUnderline"/>
        </w:rPr>
        <w:t xml:space="preserve"> that there is but one kind of activist and</w:t>
      </w:r>
      <w:r w:rsidRPr="007C58C6">
        <w:rPr>
          <w:sz w:val="16"/>
        </w:rPr>
        <w:t xml:space="preserve"> but </w:t>
      </w:r>
      <w:r w:rsidRPr="007C58C6">
        <w:rPr>
          <w:rStyle w:val="StyleBoldUnderline"/>
        </w:rPr>
        <w:t>one set of</w:t>
      </w:r>
      <w:r w:rsidRPr="007C58C6">
        <w:rPr>
          <w:sz w:val="16"/>
        </w:rPr>
        <w:t xml:space="preserve"> policy </w:t>
      </w:r>
      <w:r w:rsidRPr="007C58C6">
        <w:rPr>
          <w:rStyle w:val="StyleBoldUnderline"/>
        </w:rPr>
        <w:t>objectives</w:t>
      </w:r>
      <w:r w:rsidRPr="007C58C6">
        <w:rPr>
          <w:sz w:val="16"/>
        </w:rPr>
        <w:t xml:space="preserve"> that activists</w:t>
      </w:r>
      <w:r w:rsidRPr="00C36090">
        <w:rPr>
          <w:sz w:val="16"/>
        </w:rPr>
        <w:t xml:space="preserve"> may endorse. </w:t>
      </w:r>
      <w:r w:rsidRPr="007E7DDE">
        <w:rPr>
          <w:rStyle w:val="StyleBoldUnderline"/>
          <w:highlight w:val="yellow"/>
        </w:rPr>
        <w:t>Yet</w:t>
      </w:r>
      <w:r w:rsidRPr="007E7DDE">
        <w:rPr>
          <w:sz w:val="16"/>
          <w:highlight w:val="yellow"/>
        </w:rPr>
        <w:t xml:space="preserve"> </w:t>
      </w:r>
      <w:r w:rsidRPr="00C36090">
        <w:rPr>
          <w:sz w:val="16"/>
        </w:rPr>
        <w:t xml:space="preserve">Young’s activist is opposed not only by deliberative democrats, but also by </w:t>
      </w:r>
      <w:r w:rsidRPr="007E7DDE">
        <w:rPr>
          <w:rStyle w:val="StyleBoldUnderline"/>
          <w:highlight w:val="yellow"/>
        </w:rPr>
        <w:t>persons who also call themselves ‘activists’</w:t>
      </w:r>
      <w:r w:rsidRPr="007E7DDE">
        <w:rPr>
          <w:sz w:val="16"/>
          <w:highlight w:val="yellow"/>
        </w:rPr>
        <w:t xml:space="preserve"> </w:t>
      </w:r>
      <w:r w:rsidRPr="00C36090">
        <w:rPr>
          <w:sz w:val="16"/>
        </w:rPr>
        <w:t xml:space="preserve">and who </w:t>
      </w:r>
      <w:r w:rsidRPr="007E7DDE">
        <w:rPr>
          <w:rStyle w:val="StyleBoldUnderline"/>
          <w:highlight w:val="yellow"/>
        </w:rPr>
        <w:t xml:space="preserve">are </w:t>
      </w:r>
      <w:r w:rsidRPr="002432E6">
        <w:rPr>
          <w:rStyle w:val="StyleBoldUnderline"/>
        </w:rPr>
        <w:t>committed to</w:t>
      </w:r>
      <w:r w:rsidRPr="002432E6">
        <w:rPr>
          <w:sz w:val="16"/>
        </w:rPr>
        <w:t xml:space="preserve"> a set of policy </w:t>
      </w:r>
      <w:r w:rsidRPr="002432E6">
        <w:rPr>
          <w:rStyle w:val="StyleBoldUnderline"/>
        </w:rPr>
        <w:t xml:space="preserve">objectives </w:t>
      </w:r>
      <w:r w:rsidRPr="007E7DDE">
        <w:rPr>
          <w:rStyle w:val="StyleBoldUnderline"/>
          <w:highlight w:val="yellow"/>
        </w:rPr>
        <w:t>quite different</w:t>
      </w:r>
      <w:r w:rsidRPr="007E7DDE">
        <w:rPr>
          <w:sz w:val="16"/>
          <w:highlight w:val="yellow"/>
        </w:rPr>
        <w:t xml:space="preserve"> </w:t>
      </w:r>
      <w:r w:rsidRPr="00C36090">
        <w:rPr>
          <w:sz w:val="16"/>
        </w:rPr>
        <w:t xml:space="preserve">from those endorsed by this one activist. </w:t>
      </w:r>
      <w:r w:rsidRPr="00ED20D2">
        <w:rPr>
          <w:rStyle w:val="StyleBoldUnderline"/>
        </w:rPr>
        <w:t>Once these</w:t>
      </w:r>
      <w:r w:rsidRPr="00C36090">
        <w:rPr>
          <w:sz w:val="16"/>
        </w:rPr>
        <w:t xml:space="preserve"> opponents </w:t>
      </w:r>
      <w:r w:rsidRPr="00ED20D2">
        <w:rPr>
          <w:rStyle w:val="StyleBoldUnderline"/>
        </w:rPr>
        <w:t>are introduced</w:t>
      </w:r>
      <w:r w:rsidRPr="00C36090">
        <w:rPr>
          <w:sz w:val="16"/>
        </w:rPr>
        <w:t xml:space="preserve"> into the mix, </w:t>
      </w:r>
      <w:r w:rsidRPr="002432E6">
        <w:rPr>
          <w:rStyle w:val="StyleBoldUnderline"/>
        </w:rPr>
        <w:t>the stance</w:t>
      </w:r>
      <w:r w:rsidRPr="002432E6">
        <w:rPr>
          <w:sz w:val="16"/>
        </w:rPr>
        <w:t xml:space="preserve"> of Young’s </w:t>
      </w:r>
      <w:r w:rsidRPr="002432E6">
        <w:rPr>
          <w:rStyle w:val="StyleBoldUnderline"/>
        </w:rPr>
        <w:t>activist becomes more evidently problematic, even by his own standards</w:t>
      </w:r>
      <w:r w:rsidRPr="002432E6">
        <w:rPr>
          <w:sz w:val="16"/>
        </w:rPr>
        <w:t>.</w:t>
      </w:r>
    </w:p>
    <w:p w:rsidR="006B53DC" w:rsidRPr="002432E6" w:rsidRDefault="006B53DC" w:rsidP="006B53DC">
      <w:pPr>
        <w:rPr>
          <w:sz w:val="16"/>
        </w:rPr>
      </w:pPr>
      <w:r w:rsidRPr="002432E6">
        <w:rPr>
          <w:sz w:val="16"/>
        </w:rPr>
        <w:t xml:space="preserve">To explain: although Young’s discussion associates the activist always with politically progressive causes, such as the abolition of the World Trade Organization (109), the expansion of healthcare and welfare programs (113), and certain forms of environmentalism (117), not all activists are progressive in this sense. </w:t>
      </w:r>
      <w:r w:rsidRPr="007E7DDE">
        <w:rPr>
          <w:rStyle w:val="StyleBoldUnderline"/>
          <w:highlight w:val="yellow"/>
        </w:rPr>
        <w:t xml:space="preserve">Activists on the extreme and racist Right claim also to be fighting for justice, </w:t>
      </w:r>
      <w:r w:rsidRPr="002432E6">
        <w:rPr>
          <w:sz w:val="16"/>
        </w:rPr>
        <w:t>fairness,</w:t>
      </w:r>
      <w:r w:rsidRPr="002432E6">
        <w:rPr>
          <w:rStyle w:val="StyleBoldUnderline"/>
        </w:rPr>
        <w:t xml:space="preserve"> and liberation. </w:t>
      </w:r>
      <w:r w:rsidRPr="007E7DDE">
        <w:rPr>
          <w:rStyle w:val="StyleBoldUnderline"/>
          <w:highlight w:val="yellow"/>
        </w:rPr>
        <w:t xml:space="preserve">They contend </w:t>
      </w:r>
      <w:r w:rsidRPr="002432E6">
        <w:rPr>
          <w:rStyle w:val="StyleBoldUnderline"/>
        </w:rPr>
        <w:t xml:space="preserve">that </w:t>
      </w:r>
      <w:r w:rsidRPr="007E7DDE">
        <w:rPr>
          <w:rStyle w:val="StyleBoldUnderline"/>
          <w:highlight w:val="yellow"/>
        </w:rPr>
        <w:t xml:space="preserve">existing </w:t>
      </w:r>
      <w:r w:rsidRPr="002432E6">
        <w:rPr>
          <w:rStyle w:val="StyleBoldUnderline"/>
        </w:rPr>
        <w:t xml:space="preserve">processes and </w:t>
      </w:r>
      <w:r w:rsidRPr="007E7DDE">
        <w:rPr>
          <w:rStyle w:val="StyleBoldUnderline"/>
          <w:highlight w:val="yellow"/>
        </w:rPr>
        <w:t>institutions are ideologically hegemonic and</w:t>
      </w:r>
      <w:r w:rsidRPr="002432E6">
        <w:rPr>
          <w:rStyle w:val="StyleBoldUnderline"/>
        </w:rPr>
        <w:t xml:space="preserve"> distorting. Accordingly, they </w:t>
      </w:r>
      <w:r w:rsidRPr="007E7DDE">
        <w:rPr>
          <w:rStyle w:val="StyleBoldUnderline"/>
          <w:highlight w:val="yellow"/>
        </w:rPr>
        <w:t>reject the deliberative ideal on the same grounds</w:t>
      </w:r>
      <w:r w:rsidRPr="007E7DDE">
        <w:rPr>
          <w:sz w:val="16"/>
          <w:highlight w:val="yellow"/>
        </w:rPr>
        <w:t xml:space="preserve"> </w:t>
      </w:r>
      <w:r w:rsidRPr="002432E6">
        <w:rPr>
          <w:sz w:val="16"/>
        </w:rPr>
        <w:t xml:space="preserve">as Young’s activist. </w:t>
      </w:r>
      <w:r w:rsidRPr="002432E6">
        <w:rPr>
          <w:rStyle w:val="StyleBoldUnderline"/>
        </w:rPr>
        <w:t>They advocate a program of political action that operates outside of prevailing structures, disrupting their operations and challenging their legitimacy</w:t>
      </w:r>
      <w:r w:rsidRPr="002432E6">
        <w:rPr>
          <w:sz w:val="16"/>
        </w:rPr>
        <w:t xml:space="preserve">. They claim that such action aims to enlighten, inform, provoke, and excite persons they see as complacent, naïve, excluded, and ignorant. Of course, these activists vehemently oppose the policies endorsed by Young’s activist; they argue that justice requires activism that promotes objectives such as national purity, the disenfranchisement of Jews, racial segregation, and white supremacy. More importantly, </w:t>
      </w:r>
      <w:r w:rsidRPr="007E7DDE">
        <w:rPr>
          <w:rStyle w:val="StyleBoldUnderline"/>
          <w:highlight w:val="yellow"/>
        </w:rPr>
        <w:t>they see</w:t>
      </w:r>
      <w:r w:rsidRPr="007E7DDE">
        <w:rPr>
          <w:sz w:val="16"/>
          <w:highlight w:val="yellow"/>
        </w:rPr>
        <w:t xml:space="preserve"> </w:t>
      </w:r>
      <w:r w:rsidRPr="002432E6">
        <w:rPr>
          <w:sz w:val="16"/>
        </w:rPr>
        <w:t xml:space="preserve">Young’s activist’s </w:t>
      </w:r>
      <w:r w:rsidRPr="002432E6">
        <w:rPr>
          <w:rStyle w:val="StyleBoldUnderline"/>
        </w:rPr>
        <w:t xml:space="preserve">vocabulary of ‘inclusion’, </w:t>
      </w:r>
      <w:r w:rsidRPr="007E7DDE">
        <w:rPr>
          <w:rStyle w:val="StyleBoldUnderline"/>
          <w:highlight w:val="yellow"/>
        </w:rPr>
        <w:t>‘structural inequality’, ‘</w:t>
      </w:r>
      <w:r w:rsidRPr="002432E6">
        <w:rPr>
          <w:rStyle w:val="StyleBoldUnderline"/>
        </w:rPr>
        <w:t xml:space="preserve">institutionalized power’, </w:t>
      </w:r>
      <w:r w:rsidRPr="007E7DDE">
        <w:rPr>
          <w:rStyle w:val="StyleBoldUnderline"/>
          <w:highlight w:val="yellow"/>
        </w:rPr>
        <w:t>as fully in line</w:t>
      </w:r>
      <w:r w:rsidRPr="002432E6">
        <w:rPr>
          <w:rStyle w:val="StyleBoldUnderline"/>
        </w:rPr>
        <w:t xml:space="preserve"> with what they claim is a hegemonic ideology</w:t>
      </w:r>
      <w:r w:rsidRPr="002432E6">
        <w:rPr>
          <w:sz w:val="16"/>
        </w:rPr>
        <w:t xml:space="preserve"> that currently dominates and systematically distorts our political discourses.21</w:t>
      </w:r>
    </w:p>
    <w:p w:rsidR="006B53DC" w:rsidRPr="00C36090" w:rsidRDefault="006B53DC" w:rsidP="006B53DC">
      <w:pPr>
        <w:rPr>
          <w:sz w:val="16"/>
        </w:rPr>
      </w:pPr>
      <w:r w:rsidRPr="00C36090">
        <w:rPr>
          <w:sz w:val="16"/>
        </w:rPr>
        <w:t xml:space="preserve">The point here is not to imply that Young’s activist is no better than the racist activist. The point rather is that Young’s </w:t>
      </w:r>
      <w:r w:rsidRPr="007E7DDE">
        <w:rPr>
          <w:rStyle w:val="StyleBoldUnderline"/>
          <w:highlight w:val="yellow"/>
        </w:rPr>
        <w:t xml:space="preserve">activist’s </w:t>
      </w:r>
      <w:r w:rsidRPr="007E7DDE">
        <w:rPr>
          <w:rStyle w:val="StyleBoldUnderline"/>
          <w:highlight w:val="yellow"/>
        </w:rPr>
        <w:lastRenderedPageBreak/>
        <w:t>arguments are</w:t>
      </w:r>
      <w:r w:rsidRPr="00C36090">
        <w:rPr>
          <w:sz w:val="16"/>
        </w:rPr>
        <w:t xml:space="preserve">, in fact, adopted by activists of different stripes and </w:t>
      </w:r>
      <w:r w:rsidRPr="007E7DDE">
        <w:rPr>
          <w:rStyle w:val="StyleBoldUnderline"/>
          <w:highlight w:val="yellow"/>
        </w:rPr>
        <w:t xml:space="preserve">put in </w:t>
      </w:r>
      <w:r w:rsidRPr="00F61269">
        <w:rPr>
          <w:rStyle w:val="StyleBoldUnderline"/>
        </w:rPr>
        <w:t xml:space="preserve">the </w:t>
      </w:r>
      <w:r w:rsidRPr="007E7DDE">
        <w:rPr>
          <w:rStyle w:val="StyleBoldUnderline"/>
          <w:highlight w:val="yellow"/>
        </w:rPr>
        <w:t xml:space="preserve">service of a wide range of </w:t>
      </w:r>
      <w:r w:rsidRPr="002432E6">
        <w:rPr>
          <w:rStyle w:val="StyleBoldUnderline"/>
        </w:rPr>
        <w:t xml:space="preserve">policy </w:t>
      </w:r>
      <w:r w:rsidRPr="007E7DDE">
        <w:rPr>
          <w:rStyle w:val="StyleBoldUnderline"/>
          <w:highlight w:val="yellow"/>
        </w:rPr>
        <w:t xml:space="preserve">objectives, each claiming to be </w:t>
      </w:r>
      <w:r w:rsidRPr="00F61269">
        <w:rPr>
          <w:rStyle w:val="StyleBoldUnderline"/>
        </w:rPr>
        <w:t>just</w:t>
      </w:r>
      <w:r w:rsidRPr="00C36090">
        <w:rPr>
          <w:sz w:val="16"/>
        </w:rPr>
        <w:t xml:space="preserve">, liberatory, </w:t>
      </w:r>
      <w:r w:rsidRPr="00F61269">
        <w:rPr>
          <w:rStyle w:val="StyleBoldUnderline"/>
        </w:rPr>
        <w:t>and</w:t>
      </w:r>
      <w:r w:rsidRPr="00C36090">
        <w:rPr>
          <w:sz w:val="16"/>
        </w:rPr>
        <w:t xml:space="preserve"> properly </w:t>
      </w:r>
      <w:r w:rsidRPr="007E7DDE">
        <w:rPr>
          <w:rStyle w:val="StyleBoldUnderline"/>
          <w:highlight w:val="yellow"/>
        </w:rPr>
        <w:t>inclusive</w:t>
      </w:r>
      <w:r w:rsidRPr="00C36090">
        <w:rPr>
          <w:sz w:val="16"/>
        </w:rPr>
        <w:t>.22 In light of this, there is a question the activist must confront. How should he deal with those who share his views about the proper means for bringing about a more just society, but promote a set of ends that he opposes?</w:t>
      </w:r>
    </w:p>
    <w:p w:rsidR="006B53DC" w:rsidRPr="00C36090" w:rsidRDefault="006B53DC" w:rsidP="006B53DC">
      <w:pPr>
        <w:rPr>
          <w:sz w:val="16"/>
        </w:rPr>
      </w:pPr>
      <w:r w:rsidRPr="00C36090">
        <w:rPr>
          <w:sz w:val="16"/>
        </w:rPr>
        <w:t xml:space="preserve">It seems that Young’s activist has no way to deal with opposing activist programs except to fight them or, if fighting is strategically unsound or otherwise problematic, to accept a Hobbesian truce. This might not seem an unacceptable response in the case of racists; however, the question can be raised in the case of any less extreme but nonetheless opposed activist program, including different styles of politically progressive activism. </w:t>
      </w:r>
      <w:r w:rsidRPr="007E7DDE">
        <w:rPr>
          <w:rStyle w:val="StyleBoldUnderline"/>
          <w:highlight w:val="yellow"/>
        </w:rPr>
        <w:t xml:space="preserve">Hence </w:t>
      </w:r>
      <w:r w:rsidRPr="002432E6">
        <w:rPr>
          <w:rStyle w:val="StyleBoldUnderline"/>
        </w:rPr>
        <w:t xml:space="preserve">the </w:t>
      </w:r>
      <w:r w:rsidRPr="007E7DDE">
        <w:rPr>
          <w:rStyle w:val="StyleBoldUnderline"/>
          <w:highlight w:val="yellow"/>
        </w:rPr>
        <w:t xml:space="preserve">deliberativist </w:t>
      </w:r>
      <w:r w:rsidRPr="002432E6">
        <w:rPr>
          <w:rStyle w:val="StyleBoldUnderline"/>
        </w:rPr>
        <w:t>raises</w:t>
      </w:r>
      <w:r w:rsidRPr="002432E6">
        <w:rPr>
          <w:sz w:val="16"/>
        </w:rPr>
        <w:t xml:space="preserve"> her </w:t>
      </w:r>
      <w:r w:rsidRPr="002432E6">
        <w:rPr>
          <w:rStyle w:val="StyleBoldUnderline"/>
        </w:rPr>
        <w:t xml:space="preserve">earlier </w:t>
      </w:r>
      <w:r w:rsidRPr="007E7DDE">
        <w:rPr>
          <w:rStyle w:val="StyleBoldUnderline"/>
          <w:highlight w:val="yellow"/>
        </w:rPr>
        <w:t xml:space="preserve">suspicions that, in practice, activism entails </w:t>
      </w:r>
      <w:r w:rsidRPr="007C58C6">
        <w:rPr>
          <w:rStyle w:val="StyleBoldUnderline"/>
        </w:rPr>
        <w:t xml:space="preserve">a politics based upon </w:t>
      </w:r>
      <w:r w:rsidRPr="007E7DDE">
        <w:rPr>
          <w:rStyle w:val="StyleBoldUnderline"/>
          <w:highlight w:val="yellow"/>
        </w:rPr>
        <w:t>interestbased power struggles amongst adversarial factions</w:t>
      </w:r>
      <w:r w:rsidRPr="00C36090">
        <w:rPr>
          <w:sz w:val="16"/>
        </w:rPr>
        <w:t>.</w:t>
      </w:r>
    </w:p>
    <w:p w:rsidR="006B53DC" w:rsidRDefault="006B53DC" w:rsidP="006B53DC">
      <w:pPr>
        <w:pStyle w:val="Heading4"/>
      </w:pPr>
      <w:r>
        <w:rPr>
          <w:rFonts w:eastAsiaTheme="minorHAnsi" w:cs="Calibri"/>
          <w:sz w:val="22"/>
        </w:rPr>
        <w:t xml:space="preserve">2. </w:t>
      </w:r>
      <w:r>
        <w:t>Their understanding of our white subject position is a fatalist, self-fulfilling prophecy—it foregoes the value of allies by depicting the debate community as an enemy to fight – our alternative is to expose the narrative of the white ally, not to redeem whiteness, but for its utility – only then is it possible for the judge to create a pro-active position</w:t>
      </w:r>
    </w:p>
    <w:p w:rsidR="006B53DC" w:rsidRDefault="006B53DC" w:rsidP="006B53DC">
      <w:r w:rsidRPr="00047B9A">
        <w:rPr>
          <w:rStyle w:val="StyleStyleBold12pt"/>
        </w:rPr>
        <w:t>Tatum 94</w:t>
      </w:r>
      <w:r>
        <w:t xml:space="preserve"> (Beverly Daniel, “Teaching White Students about Racism: The Search for White Allies and the Restoration of Hope,” Teachers College Record, Summer 1994, 95(4), </w:t>
      </w:r>
      <w:hyperlink r:id="rId21" w:history="1">
        <w:r w:rsidRPr="00AC458F">
          <w:rPr>
            <w:rStyle w:val="Hyperlink"/>
          </w:rPr>
          <w:t>https://web-prod.spu.edu/depts /csfd/documents/TeachingWhiteStudentsaboutRacism.pdf</w:t>
        </w:r>
      </w:hyperlink>
      <w:r>
        <w:t>)</w:t>
      </w:r>
    </w:p>
    <w:p w:rsidR="006B53DC" w:rsidRPr="00340D39" w:rsidRDefault="006B53DC" w:rsidP="006B53DC"/>
    <w:p w:rsidR="006B53DC" w:rsidRDefault="006B53DC" w:rsidP="006B53DC">
      <w:r w:rsidRPr="00047B9A">
        <w:rPr>
          <w:rStyle w:val="StyleStyleBold12pt"/>
        </w:rPr>
        <w:t>Tatum 94</w:t>
      </w:r>
      <w:r>
        <w:t xml:space="preserve"> (Beverly Daniel, “Teaching White Students about Racism: The Search for White Allies and the Restoration of Hope,” Teachers College Record, Summer 1994, 95(4), </w:t>
      </w:r>
      <w:hyperlink r:id="rId22" w:history="1">
        <w:r w:rsidRPr="00AC458F">
          <w:rPr>
            <w:rStyle w:val="Hyperlink"/>
          </w:rPr>
          <w:t>https://web-prod.spu.edu/depts /csfd/documents/TeachingWhiteStudentsaboutRacism.pdf</w:t>
        </w:r>
      </w:hyperlink>
      <w:r>
        <w:t>)</w:t>
      </w:r>
    </w:p>
    <w:p w:rsidR="006B53DC" w:rsidRPr="00340D39" w:rsidRDefault="006B53DC" w:rsidP="006B53DC"/>
    <w:p w:rsidR="006B53DC" w:rsidRPr="00114F4F" w:rsidRDefault="006B53DC" w:rsidP="006B53DC">
      <w:pPr>
        <w:rPr>
          <w:sz w:val="16"/>
        </w:rPr>
      </w:pPr>
      <w:r w:rsidRPr="006F25E2">
        <w:rPr>
          <w:rStyle w:val="StyleBoldUnderline"/>
        </w:rPr>
        <w:t>THE MODEL OF THE WHITE ALLY</w:t>
      </w:r>
      <w:r w:rsidRPr="00114F4F">
        <w:rPr>
          <w:sz w:val="16"/>
        </w:rPr>
        <w:t xml:space="preserve"> In fact, another model </w:t>
      </w:r>
      <w:r w:rsidRPr="006F25E2">
        <w:rPr>
          <w:rStyle w:val="StyleBoldUnderline"/>
        </w:rPr>
        <w:t>does exist</w:t>
      </w:r>
      <w:r w:rsidRPr="00114F4F">
        <w:rPr>
          <w:sz w:val="16"/>
        </w:rPr>
        <w:t xml:space="preserve">. </w:t>
      </w:r>
      <w:r w:rsidRPr="00114F4F">
        <w:rPr>
          <w:rStyle w:val="StyleBoldUnderline"/>
          <w:highlight w:val="yellow"/>
        </w:rPr>
        <w:t>There is a history of white</w:t>
      </w:r>
      <w:r w:rsidRPr="006F25E2">
        <w:rPr>
          <w:rStyle w:val="StyleBoldUnderline"/>
        </w:rPr>
        <w:t xml:space="preserve"> </w:t>
      </w:r>
      <w:r w:rsidRPr="00114F4F">
        <w:rPr>
          <w:rStyle w:val="StyleBoldUnderline"/>
          <w:highlight w:val="yellow"/>
        </w:rPr>
        <w:t>protest against racism</w:t>
      </w:r>
      <w:r w:rsidRPr="00114F4F">
        <w:rPr>
          <w:sz w:val="16"/>
          <w:highlight w:val="yellow"/>
        </w:rPr>
        <w:t xml:space="preserve">, </w:t>
      </w:r>
      <w:r w:rsidRPr="00114F4F">
        <w:rPr>
          <w:rStyle w:val="StyleBoldUnderline"/>
          <w:highlight w:val="yellow"/>
        </w:rPr>
        <w:t>a history of whites who have resisted the role of oppressor and who have</w:t>
      </w:r>
      <w:r w:rsidRPr="006F25E2">
        <w:rPr>
          <w:rStyle w:val="StyleBoldUnderline"/>
        </w:rPr>
        <w:t xml:space="preserve"> </w:t>
      </w:r>
      <w:r w:rsidRPr="00114F4F">
        <w:rPr>
          <w:rStyle w:val="StyleBoldUnderline"/>
          <w:highlight w:val="yellow"/>
        </w:rPr>
        <w:t>been allies</w:t>
      </w:r>
      <w:r w:rsidRPr="006F25E2">
        <w:rPr>
          <w:rStyle w:val="StyleBoldUnderline"/>
        </w:rPr>
        <w:t xml:space="preserve"> to people of color</w:t>
      </w:r>
      <w:r w:rsidRPr="00114F4F">
        <w:rPr>
          <w:sz w:val="16"/>
        </w:rPr>
        <w:t xml:space="preserve">. </w:t>
      </w:r>
      <w:r w:rsidRPr="00114F4F">
        <w:rPr>
          <w:rStyle w:val="StyleBoldUnderline"/>
          <w:highlight w:val="yellow"/>
        </w:rPr>
        <w:t>Unfortunately</w:t>
      </w:r>
      <w:r w:rsidRPr="00114F4F">
        <w:rPr>
          <w:sz w:val="16"/>
        </w:rPr>
        <w:t xml:space="preserve"> these whites are often invisible to </w:t>
      </w:r>
      <w:r w:rsidRPr="006F25E2">
        <w:rPr>
          <w:rStyle w:val="StyleBoldUnderline"/>
        </w:rPr>
        <w:t>students</w:t>
      </w:r>
      <w:r w:rsidRPr="00114F4F">
        <w:rPr>
          <w:sz w:val="16"/>
        </w:rPr>
        <w:t xml:space="preserve">; </w:t>
      </w:r>
      <w:r w:rsidRPr="00114F4F">
        <w:rPr>
          <w:rStyle w:val="StyleBoldUnderline"/>
          <w:b/>
          <w:highlight w:val="yellow"/>
        </w:rPr>
        <w:t>their</w:t>
      </w:r>
      <w:r w:rsidRPr="003D438E">
        <w:rPr>
          <w:rStyle w:val="StyleBoldUnderline"/>
          <w:b/>
        </w:rPr>
        <w:t xml:space="preserve"> </w:t>
      </w:r>
      <w:r w:rsidRPr="00114F4F">
        <w:rPr>
          <w:rStyle w:val="StyleBoldUnderline"/>
          <w:b/>
          <w:highlight w:val="yellow"/>
        </w:rPr>
        <w:t>names are unknown</w:t>
      </w:r>
      <w:r w:rsidRPr="00114F4F">
        <w:rPr>
          <w:sz w:val="16"/>
        </w:rPr>
        <w:t xml:space="preserve">. </w:t>
      </w:r>
      <w:r w:rsidRPr="003D438E">
        <w:rPr>
          <w:rStyle w:val="StyleBoldUnderline"/>
        </w:rPr>
        <w:t>Think back to the beginning of this article. How many names of white antiracists were on the tip of your tongue? If students have studied the civil rights era</w:t>
      </w:r>
      <w:r w:rsidRPr="00114F4F">
        <w:rPr>
          <w:sz w:val="16"/>
        </w:rPr>
        <w:t xml:space="preserve"> (many of my students are poorly informed about this period of history), </w:t>
      </w:r>
      <w:r w:rsidRPr="003D438E">
        <w:rPr>
          <w:rStyle w:val="StyleBoldUnderline"/>
        </w:rPr>
        <w:t>they may know</w:t>
      </w:r>
      <w:r w:rsidRPr="00114F4F">
        <w:rPr>
          <w:sz w:val="16"/>
        </w:rPr>
        <w:t xml:space="preserve"> about Viola Liuzzo and Michael Schwerner and </w:t>
      </w:r>
      <w:r w:rsidRPr="003D438E">
        <w:rPr>
          <w:rStyle w:val="StyleBoldUnderline"/>
        </w:rPr>
        <w:t>other whites killed for their antiracist efforts</w:t>
      </w:r>
      <w:r w:rsidRPr="00114F4F">
        <w:rPr>
          <w:sz w:val="16"/>
        </w:rPr>
        <w:t xml:space="preserve">. </w:t>
      </w:r>
      <w:r w:rsidRPr="003D438E">
        <w:rPr>
          <w:rStyle w:val="StyleBoldUnderline"/>
        </w:rPr>
        <w:t>But who wants to be a martyr?</w:t>
      </w:r>
      <w:r w:rsidRPr="00114F4F">
        <w:rPr>
          <w:sz w:val="16"/>
        </w:rPr>
        <w:t xml:space="preserve"> Do they know about white allies who spoke up, who worked for social change, who resisted racism and lived to tell about it? How did these white allies break free from the confines of the racist socialization they surely experienced to redefine themselves in this way? </w:t>
      </w:r>
      <w:r w:rsidRPr="00114F4F">
        <w:rPr>
          <w:rStyle w:val="StyleBoldUnderline"/>
          <w:highlight w:val="yellow"/>
        </w:rPr>
        <w:t xml:space="preserve">These are the voices that many white students are </w:t>
      </w:r>
      <w:r w:rsidRPr="00114F4F">
        <w:rPr>
          <w:rStyle w:val="Emphasis"/>
          <w:highlight w:val="yellow"/>
        </w:rPr>
        <w:t>hungry to hear</w:t>
      </w:r>
      <w:r w:rsidRPr="00114F4F">
        <w:rPr>
          <w:sz w:val="16"/>
          <w:highlight w:val="yellow"/>
        </w:rPr>
        <w:t xml:space="preserve">. </w:t>
      </w:r>
      <w:r w:rsidRPr="00114F4F">
        <w:rPr>
          <w:rStyle w:val="StyleBoldUnderline"/>
          <w:highlight w:val="yellow"/>
        </w:rPr>
        <w:t>This information needs to be provided in</w:t>
      </w:r>
      <w:r w:rsidRPr="003D438E">
        <w:rPr>
          <w:rStyle w:val="StyleBoldUnderline"/>
        </w:rPr>
        <w:t xml:space="preserve"> </w:t>
      </w:r>
      <w:r w:rsidRPr="00114F4F">
        <w:rPr>
          <w:rStyle w:val="StyleBoldUnderline"/>
          <w:highlight w:val="yellow"/>
        </w:rPr>
        <w:t xml:space="preserve">order to help white students construct a </w:t>
      </w:r>
      <w:r w:rsidRPr="00114F4F">
        <w:rPr>
          <w:rStyle w:val="Emphasis"/>
          <w:highlight w:val="yellow"/>
        </w:rPr>
        <w:t>pro-active white identity</w:t>
      </w:r>
      <w:r w:rsidRPr="00114F4F">
        <w:rPr>
          <w:sz w:val="16"/>
        </w:rPr>
        <w:t xml:space="preserve">. In my class I try to provide concrete examples of such people. White professors teaching about racism who see themselves as allies may be able to share examples from their own lives and in this way might be role models for their white students. As an African American professor, I am limited in this regard.17 </w:t>
      </w:r>
      <w:r w:rsidRPr="003D438E">
        <w:rPr>
          <w:rStyle w:val="StyleBoldUnderline"/>
        </w:rPr>
        <w:t xml:space="preserve">My strategy has been to invite a well-known white antiracist activist, Andrea Ayvazian, to my class to speak about her </w:t>
      </w:r>
      <w:r w:rsidRPr="00114F4F">
        <w:rPr>
          <w:rStyle w:val="StyleBoldUnderline"/>
        </w:rPr>
        <w:t>own personal journey toward an awareness of racism and her development as a white ally</w:t>
      </w:r>
      <w:r w:rsidRPr="00114F4F">
        <w:rPr>
          <w:sz w:val="16"/>
        </w:rPr>
        <w:t xml:space="preserve">.18 </w:t>
      </w:r>
      <w:r w:rsidRPr="00114F4F">
        <w:rPr>
          <w:rStyle w:val="StyleBoldUnderline"/>
        </w:rPr>
        <w:t>Students typically ask questions that reflect their fears about social isolation at this phase of development.</w:t>
      </w:r>
      <w:r w:rsidRPr="00114F4F">
        <w:rPr>
          <w:sz w:val="16"/>
        </w:rPr>
        <w:t xml:space="preserve"> “Did you lose friends when you started to speak up?” “My boyfriend makes a lot of racist comments. What can I do?” “What do you say to your father at Thanksgiving when he tells those jokes?” </w:t>
      </w:r>
      <w:r w:rsidRPr="00114F4F">
        <w:rPr>
          <w:rStyle w:val="StyleBoldUnderline"/>
          <w:highlight w:val="yellow"/>
        </w:rPr>
        <w:t>White students</w:t>
      </w:r>
      <w:r w:rsidRPr="003D438E">
        <w:rPr>
          <w:rStyle w:val="StyleBoldUnderline"/>
        </w:rPr>
        <w:t xml:space="preserve">, who often </w:t>
      </w:r>
      <w:r w:rsidRPr="00114F4F">
        <w:rPr>
          <w:rStyle w:val="StyleBoldUnderline"/>
          <w:highlight w:val="yellow"/>
        </w:rPr>
        <w:t>comment about how depressing it is to study about racism, typically say that the opportunity to</w:t>
      </w:r>
      <w:r w:rsidRPr="003D438E">
        <w:rPr>
          <w:rStyle w:val="StyleBoldUnderline"/>
        </w:rPr>
        <w:t xml:space="preserve"> </w:t>
      </w:r>
      <w:r w:rsidRPr="00114F4F">
        <w:rPr>
          <w:rStyle w:val="StyleBoldUnderline"/>
          <w:highlight w:val="yellow"/>
        </w:rPr>
        <w:t xml:space="preserve">talk with this ally gave them </w:t>
      </w:r>
      <w:r w:rsidRPr="00114F4F">
        <w:rPr>
          <w:rStyle w:val="Emphasis"/>
          <w:highlight w:val="yellow"/>
        </w:rPr>
        <w:t>renewed hope</w:t>
      </w:r>
      <w:r w:rsidRPr="00114F4F">
        <w:rPr>
          <w:sz w:val="16"/>
        </w:rPr>
        <w:t xml:space="preserve">. </w:t>
      </w:r>
      <w:r w:rsidRPr="00114F4F">
        <w:rPr>
          <w:rStyle w:val="StyleBoldUnderline"/>
          <w:highlight w:val="yellow"/>
        </w:rPr>
        <w:t>Today’s class began with a visit from . . . a white</w:t>
      </w:r>
      <w:r w:rsidRPr="003920AD">
        <w:rPr>
          <w:rStyle w:val="StyleBoldUnderline"/>
        </w:rPr>
        <w:t xml:space="preserve"> </w:t>
      </w:r>
      <w:r w:rsidRPr="00114F4F">
        <w:rPr>
          <w:rStyle w:val="StyleBoldUnderline"/>
          <w:highlight w:val="yellow"/>
        </w:rPr>
        <w:t>woman</w:t>
      </w:r>
      <w:r w:rsidRPr="003920AD">
        <w:rPr>
          <w:rStyle w:val="StyleBoldUnderline"/>
        </w:rPr>
        <w:t xml:space="preserve"> who has made dismantling white privilege a way of life. . . . </w:t>
      </w:r>
      <w:r w:rsidRPr="00114F4F">
        <w:rPr>
          <w:rStyle w:val="StyleBoldUnderline"/>
          <w:highlight w:val="yellow"/>
        </w:rPr>
        <w:t>Her</w:t>
      </w:r>
      <w:r w:rsidRPr="003920AD">
        <w:rPr>
          <w:rStyle w:val="StyleBoldUnderline"/>
        </w:rPr>
        <w:t xml:space="preserve"> personal </w:t>
      </w:r>
      <w:r w:rsidRPr="00114F4F">
        <w:rPr>
          <w:rStyle w:val="StyleBoldUnderline"/>
          <w:highlight w:val="yellow"/>
        </w:rPr>
        <w:t>story gave me a</w:t>
      </w:r>
      <w:r w:rsidRPr="003920AD">
        <w:rPr>
          <w:rStyle w:val="StyleBoldUnderline"/>
        </w:rPr>
        <w:t xml:space="preserve"> </w:t>
      </w:r>
      <w:r w:rsidRPr="00114F4F">
        <w:rPr>
          <w:rStyle w:val="StyleBoldUnderline"/>
          <w:highlight w:val="yellow"/>
        </w:rPr>
        <w:t>feeling of hope</w:t>
      </w:r>
      <w:r w:rsidRPr="003920AD">
        <w:rPr>
          <w:rStyle w:val="StyleBoldUnderline"/>
        </w:rPr>
        <w:t xml:space="preserve"> in the struggle against racism. [Terri, a white w o m a n ] </w:t>
      </w:r>
      <w:r w:rsidRPr="00114F4F">
        <w:rPr>
          <w:rStyle w:val="StyleBoldUnderline"/>
          <w:highlight w:val="yellow"/>
        </w:rPr>
        <w:t>Now that we have learned</w:t>
      </w:r>
      <w:r w:rsidRPr="003920AD">
        <w:rPr>
          <w:rStyle w:val="StyleBoldUnderline"/>
        </w:rPr>
        <w:t xml:space="preserve"> </w:t>
      </w:r>
      <w:r w:rsidRPr="00114F4F">
        <w:rPr>
          <w:rStyle w:val="StyleBoldUnderline"/>
          <w:highlight w:val="yellow"/>
        </w:rPr>
        <w:t>about the severity of all of the</w:t>
      </w:r>
      <w:r w:rsidRPr="003920AD">
        <w:rPr>
          <w:rStyle w:val="StyleBoldUnderline"/>
        </w:rPr>
        <w:t xml:space="preserve"> horrible </w:t>
      </w:r>
      <w:r w:rsidRPr="00114F4F">
        <w:rPr>
          <w:rStyle w:val="StyleBoldUnderline"/>
          <w:highlight w:val="yellow"/>
        </w:rPr>
        <w:t>oppression</w:t>
      </w:r>
      <w:r w:rsidRPr="003920AD">
        <w:rPr>
          <w:rStyle w:val="StyleBoldUnderline"/>
        </w:rPr>
        <w:t xml:space="preserve"> in the world, </w:t>
      </w:r>
      <w:r w:rsidRPr="00114F4F">
        <w:rPr>
          <w:rStyle w:val="StyleBoldUnderline"/>
          <w:highlight w:val="yellow"/>
        </w:rPr>
        <w:t>it is comforting to know how I can</w:t>
      </w:r>
      <w:r w:rsidRPr="003920AD">
        <w:rPr>
          <w:rStyle w:val="StyleBoldUnderline"/>
        </w:rPr>
        <w:t xml:space="preserve"> </w:t>
      </w:r>
      <w:r w:rsidRPr="00114F4F">
        <w:rPr>
          <w:rStyle w:val="StyleBoldUnderline"/>
          <w:highlight w:val="yellow"/>
        </w:rPr>
        <w:t>become an ally</w:t>
      </w:r>
      <w:r w:rsidRPr="003920AD">
        <w:rPr>
          <w:rStyle w:val="StyleBoldUnderline"/>
        </w:rPr>
        <w:t>.</w:t>
      </w:r>
      <w:r w:rsidRPr="00114F4F">
        <w:rPr>
          <w:sz w:val="16"/>
        </w:rPr>
        <w:t xml:space="preserve"> [Barbara, a white woman] What a POWERFUL speaker! Andrea was so upbeat and energetic. I think that her talk really boosted the spirits in our class. I personally have become quite disillusioned with some of our small group discussions of late, and having her talk brought some deep reflection and positive insight on the future—especially ideas and revelations concerning my role as perhaps a white ally. . . . Her presentation was overall very well received, and I enjoyed it v e r y much. There i s h o p e ! [Robin, a white female] One point that the speaker discussed at length was the idea that “allies need allies,” others who will support their efforts to swim against the tide of cultural and institutional racism. </w:t>
      </w:r>
      <w:r w:rsidRPr="00114F4F">
        <w:rPr>
          <w:sz w:val="16"/>
        </w:rPr>
        <w:lastRenderedPageBreak/>
        <w:t xml:space="preserve">This point was especially helpful for one young woman who had been struggling with the feelings of isolation often experienced by whites in the Disintegration stage. She wrote: </w:t>
      </w:r>
      <w:r w:rsidRPr="003920AD">
        <w:rPr>
          <w:rStyle w:val="StyleBoldUnderline"/>
        </w:rPr>
        <w:t>About being an ally, a positive role model</w:t>
      </w:r>
      <w:r w:rsidRPr="00114F4F">
        <w:rPr>
          <w:sz w:val="16"/>
        </w:rPr>
        <w:t xml:space="preserve">: . . . it </w:t>
      </w:r>
      <w:r w:rsidRPr="003920AD">
        <w:rPr>
          <w:rStyle w:val="StyleBoldUnderline"/>
        </w:rPr>
        <w:t>enhanced my positive feelings about the difference each individual (me!) can make</w:t>
      </w:r>
      <w:r w:rsidRPr="00114F4F">
        <w:rPr>
          <w:sz w:val="16"/>
        </w:rPr>
        <w:t xml:space="preserve">. I don’t need to feel helpless when there is so much I can do. I still can see how easily things can back-up and start getting depressing, but I can also see how it is possible to keep going strong and powerful. One of the most important points she made was the necessity of a support group/system; people to remind me of what I have done, why I should keep going, of why I’m making a difference, why I shouldn’t feel helpless. I think our class started to help me with those issues, as soon as I started to let it, and now I’ve found similar supports in friends and family. </w:t>
      </w:r>
      <w:r w:rsidRPr="00114F4F">
        <w:rPr>
          <w:rStyle w:val="StyleBoldUnderline"/>
          <w:b/>
          <w:highlight w:val="yellow"/>
        </w:rPr>
        <w:t>They’re out there</w:t>
      </w:r>
      <w:r w:rsidRPr="00114F4F">
        <w:rPr>
          <w:sz w:val="16"/>
          <w:highlight w:val="yellow"/>
        </w:rPr>
        <w:t xml:space="preserve">, </w:t>
      </w:r>
      <w:r w:rsidRPr="00114F4F">
        <w:rPr>
          <w:rStyle w:val="StyleBoldUnderline"/>
          <w:highlight w:val="yellow"/>
        </w:rPr>
        <w:t>its just finding</w:t>
      </w:r>
      <w:r w:rsidRPr="003920AD">
        <w:rPr>
          <w:rStyle w:val="StyleBoldUnderline"/>
        </w:rPr>
        <w:t xml:space="preserve"> and establishing </w:t>
      </w:r>
      <w:r w:rsidRPr="00114F4F">
        <w:rPr>
          <w:rStyle w:val="StyleBoldUnderline"/>
          <w:highlight w:val="yellow"/>
        </w:rPr>
        <w:t>them</w:t>
      </w:r>
      <w:r w:rsidRPr="003920AD">
        <w:rPr>
          <w:rStyle w:val="StyleBoldUnderline"/>
        </w:rPr>
        <w:t>—it really is a necessity</w:t>
      </w:r>
      <w:r w:rsidRPr="00114F4F">
        <w:rPr>
          <w:sz w:val="16"/>
        </w:rPr>
        <w:t xml:space="preserve">. </w:t>
      </w:r>
      <w:r w:rsidRPr="003920AD">
        <w:rPr>
          <w:rStyle w:val="StyleBoldUnderline"/>
        </w:rPr>
        <w:t xml:space="preserve">Without support, it would be too easy to give up, burn out, become helpless </w:t>
      </w:r>
      <w:r w:rsidRPr="007B162A">
        <w:rPr>
          <w:rStyle w:val="StyleBoldUnderline"/>
        </w:rPr>
        <w:t>again</w:t>
      </w:r>
      <w:r w:rsidRPr="00114F4F">
        <w:rPr>
          <w:sz w:val="16"/>
        </w:rPr>
        <w:t xml:space="preserve">. In any </w:t>
      </w:r>
      <w:r w:rsidRPr="007B162A">
        <w:rPr>
          <w:rStyle w:val="StyleBoldUnderline"/>
        </w:rPr>
        <w:t>endeavor support</w:t>
      </w:r>
      <w:r w:rsidRPr="00114F4F">
        <w:rPr>
          <w:sz w:val="16"/>
        </w:rPr>
        <w:t xml:space="preserve"> is important, but when the forces against you are so prevalent and deep-rooted as racism is in this society, it </w:t>
      </w:r>
      <w:r w:rsidRPr="007B162A">
        <w:rPr>
          <w:rStyle w:val="StyleBoldUnderline"/>
        </w:rPr>
        <w:t>is the only way to keep moving forward</w:t>
      </w:r>
      <w:r w:rsidRPr="00114F4F">
        <w:rPr>
          <w:sz w:val="16"/>
        </w:rPr>
        <w:t>. [Joanne, a white woman] In my view, the restoration of hope is an essential part of the learning process. Otherwise, students, both white and of color, become immobilized by their own despair. Though the focus of this article is clearly on the process of white racial identity development, it should be pointed out that students of color also need to know that whites can be allies. For some students of color, the idea that there are white people who have moved beyond guilt to a position of claiming responsibility for the dismantling of institutional racism is a novel one. They too find hope in the possibility. Writing in response to the activist’s visit, Sonia, a Latina, commented: I don’t know when I have been more impressed by anyone. She filled me with hope for the future. She made me believe that there are good people in the world and that whites suffer too and want to change things . In addition to inviting Andrea Ayvazian to my class</w:t>
      </w:r>
      <w:r w:rsidRPr="007B162A">
        <w:rPr>
          <w:rStyle w:val="StyleBoldUnderline"/>
        </w:rPr>
        <w:t>, I try to provide written materials about white people who have been engaged in examining their own white identity and who have made a commitment to antiracist activity in their own lives</w:t>
      </w:r>
      <w:r w:rsidRPr="00114F4F">
        <w:rPr>
          <w:sz w:val="16"/>
        </w:rPr>
        <w:t xml:space="preserve">. However, this information is not easily located. One of the consequences of racism in our society is that those who oppose it are often marginalized. </w:t>
      </w:r>
      <w:r w:rsidRPr="00114F4F">
        <w:rPr>
          <w:rStyle w:val="StyleBoldUnderline"/>
          <w:highlight w:val="yellow"/>
        </w:rPr>
        <w:t>As</w:t>
      </w:r>
      <w:r w:rsidRPr="007B162A">
        <w:rPr>
          <w:rStyle w:val="StyleBoldUnderline"/>
        </w:rPr>
        <w:t xml:space="preserve"> Colman </w:t>
      </w:r>
      <w:r w:rsidRPr="00114F4F">
        <w:rPr>
          <w:rStyle w:val="StyleBoldUnderline"/>
          <w:highlight w:val="yellow"/>
        </w:rPr>
        <w:t>McCarthy writes</w:t>
      </w:r>
      <w:r w:rsidRPr="00114F4F">
        <w:rPr>
          <w:sz w:val="16"/>
        </w:rPr>
        <w:t xml:space="preserve"> in the foreword to The Universe Bends toward Justice, “</w:t>
      </w:r>
      <w:r w:rsidRPr="00114F4F">
        <w:rPr>
          <w:rStyle w:val="StyleBoldUnderline"/>
          <w:b/>
          <w:highlight w:val="yellow"/>
        </w:rPr>
        <w:t>students know warmakers, not peacemakers</w:t>
      </w:r>
      <w:r w:rsidRPr="00114F4F">
        <w:rPr>
          <w:sz w:val="16"/>
        </w:rPr>
        <w:t xml:space="preserve"> . ”1 9 </w:t>
      </w:r>
      <w:r w:rsidRPr="00114F4F">
        <w:rPr>
          <w:rStyle w:val="StyleBoldUnderline"/>
          <w:highlight w:val="yellow"/>
        </w:rPr>
        <w:t>As with other</w:t>
      </w:r>
      <w:r w:rsidRPr="007B162A">
        <w:rPr>
          <w:rStyle w:val="StyleBoldUnderline"/>
        </w:rPr>
        <w:t xml:space="preserve"> </w:t>
      </w:r>
      <w:r w:rsidRPr="00114F4F">
        <w:rPr>
          <w:rStyle w:val="StyleBoldUnderline"/>
          <w:highlight w:val="yellow"/>
        </w:rPr>
        <w:t xml:space="preserve">marginalized groups, </w:t>
      </w:r>
      <w:r w:rsidRPr="00114F4F">
        <w:rPr>
          <w:rStyle w:val="Emphasis"/>
          <w:highlight w:val="yellow"/>
        </w:rPr>
        <w:t>the stories of peacemakers</w:t>
      </w:r>
      <w:r w:rsidRPr="00114F4F">
        <w:rPr>
          <w:rStyle w:val="StyleBoldUnderline"/>
          <w:highlight w:val="yellow"/>
        </w:rPr>
        <w:t>, of white allies, are not</w:t>
      </w:r>
      <w:r w:rsidRPr="007B162A">
        <w:rPr>
          <w:rStyle w:val="StyleBoldUnderline"/>
        </w:rPr>
        <w:t xml:space="preserve"> readily </w:t>
      </w:r>
      <w:r w:rsidRPr="00114F4F">
        <w:rPr>
          <w:rStyle w:val="StyleBoldUnderline"/>
          <w:highlight w:val="yellow"/>
        </w:rPr>
        <w:t>accessed</w:t>
      </w:r>
      <w:r w:rsidRPr="00114F4F">
        <w:rPr>
          <w:sz w:val="16"/>
        </w:rPr>
        <w:t xml:space="preserve">. </w:t>
      </w:r>
      <w:r w:rsidRPr="007B162A">
        <w:rPr>
          <w:rStyle w:val="StyleBoldUnderline"/>
        </w:rPr>
        <w:t xml:space="preserve">Yet </w:t>
      </w:r>
      <w:r w:rsidRPr="00114F4F">
        <w:rPr>
          <w:rStyle w:val="StyleBoldUnderline"/>
          <w:highlight w:val="yellow"/>
        </w:rPr>
        <w:t>having access to these stories makes a difference to students who are looking for ways to be</w:t>
      </w:r>
      <w:r w:rsidRPr="007B162A">
        <w:rPr>
          <w:rStyle w:val="StyleBoldUnderline"/>
        </w:rPr>
        <w:t xml:space="preserve"> </w:t>
      </w:r>
      <w:r w:rsidRPr="00114F4F">
        <w:rPr>
          <w:rStyle w:val="Emphasis"/>
          <w:highlight w:val="yellow"/>
        </w:rPr>
        <w:t>agents of change.</w:t>
      </w:r>
      <w:r w:rsidRPr="00114F4F">
        <w:rPr>
          <w:sz w:val="16"/>
        </w:rPr>
        <w:t xml:space="preserve"> A resource list of materials I have been able to identify is included at the conclusion of this article. </w:t>
      </w:r>
      <w:r w:rsidRPr="007B162A">
        <w:rPr>
          <w:rStyle w:val="StyleBoldUnderline"/>
        </w:rPr>
        <w:t>Students, motivated by their own need for such information, can be quite resourceful in the generation of this knowledge</w:t>
      </w:r>
      <w:r w:rsidRPr="00114F4F">
        <w:rPr>
          <w:sz w:val="16"/>
        </w:rPr>
        <w:t xml:space="preserve">. Recently, a white woman who had taken my Psychology of Racism course conducted an independent study project investigating the phenomenological experience of being a white ally on a college campus. Interviewing other white women, ranging in age from nineteen to forty-seven, she was able to generate valuable information about the daily implications of being an antiracist.2 0 It was apparent that her research was more than an academic exercise—indeed a way to strengthen her own commitment to antiracist action. More of this kind of research needs to be done so that the fourth model of whiteness, that of the white ally, becomes a more visible option for white students. Though the focus here has been on the provision of white role models for students trying to construct a positive white racial identity, it is important to acknowledge that there is a parallel need for both white students and students of color to see and read about clear examples of empowered people of color. Teaching about racism should not be only a litany of the ways people of color have been victimized by oppression. It must also include examples of the resistance of people of color to victimization. Just as white students are not eager to see themselves as oppressors, students of color do not want to be characterized as victims.2 1 In addition, white students should not be led to believe that the role of the ally is to “help” victims of racism. The role of the ally is to speak up against systems of oppression, and to challenge other whites to do the same. </w:t>
      </w:r>
      <w:r w:rsidRPr="00114F4F">
        <w:rPr>
          <w:rStyle w:val="StyleBoldUnderline"/>
          <w:b/>
          <w:highlight w:val="yellow"/>
        </w:rPr>
        <w:t>Teaching about racism needs to shift from an exploration</w:t>
      </w:r>
      <w:r w:rsidRPr="00567FAC">
        <w:rPr>
          <w:rStyle w:val="StyleBoldUnderline"/>
          <w:b/>
        </w:rPr>
        <w:t xml:space="preserve"> </w:t>
      </w:r>
      <w:r w:rsidRPr="00114F4F">
        <w:rPr>
          <w:rStyle w:val="StyleBoldUnderline"/>
          <w:b/>
          <w:highlight w:val="yellow"/>
        </w:rPr>
        <w:t>of the experiences of victims</w:t>
      </w:r>
      <w:r w:rsidRPr="00567FAC">
        <w:rPr>
          <w:rStyle w:val="StyleBoldUnderline"/>
          <w:b/>
        </w:rPr>
        <w:t xml:space="preserve"> and victimizers </w:t>
      </w:r>
      <w:r w:rsidRPr="00114F4F">
        <w:rPr>
          <w:rStyle w:val="StyleBoldUnderline"/>
          <w:b/>
          <w:highlight w:val="yellow"/>
        </w:rPr>
        <w:t>to that of empowered people of color</w:t>
      </w:r>
      <w:r w:rsidRPr="00567FAC">
        <w:rPr>
          <w:rStyle w:val="StyleBoldUnderline"/>
          <w:b/>
        </w:rPr>
        <w:t xml:space="preserve"> </w:t>
      </w:r>
      <w:r w:rsidRPr="00114F4F">
        <w:rPr>
          <w:rStyle w:val="StyleBoldUnderline"/>
          <w:b/>
          <w:highlight w:val="yellow"/>
        </w:rPr>
        <w:t>and their white allies, creating the possibility of working together as partners in the</w:t>
      </w:r>
      <w:r w:rsidRPr="00567FAC">
        <w:rPr>
          <w:rStyle w:val="StyleBoldUnderline"/>
          <w:b/>
        </w:rPr>
        <w:t xml:space="preserve"> </w:t>
      </w:r>
      <w:r w:rsidRPr="00114F4F">
        <w:rPr>
          <w:rStyle w:val="StyleBoldUnderline"/>
          <w:b/>
          <w:highlight w:val="yellow"/>
        </w:rPr>
        <w:t>establishment of a more just society</w:t>
      </w:r>
      <w:r w:rsidRPr="00114F4F">
        <w:rPr>
          <w:sz w:val="16"/>
          <w:highlight w:val="yellow"/>
        </w:rPr>
        <w:t>.</w:t>
      </w:r>
    </w:p>
    <w:p w:rsidR="006B53DC" w:rsidRDefault="006B53DC" w:rsidP="006B53DC">
      <w:pPr>
        <w:pStyle w:val="Heading4"/>
      </w:pPr>
      <w:r>
        <w:rPr>
          <w:rFonts w:eastAsiaTheme="minorHAnsi" w:cs="Calibri"/>
          <w:b w:val="0"/>
          <w:bCs w:val="0"/>
          <w:iCs w:val="0"/>
          <w:sz w:val="22"/>
        </w:rPr>
        <w:t xml:space="preserve">3. </w:t>
      </w:r>
      <w:r>
        <w:t xml:space="preserve">Dominant ideology is </w:t>
      </w:r>
      <w:r w:rsidRPr="001E095A">
        <w:rPr>
          <w:u w:val="single"/>
        </w:rPr>
        <w:t>strengthened</w:t>
      </w:r>
      <w:r>
        <w:t xml:space="preserve"> by critical opposition.  Their understanding of privilege and debate functions more to </w:t>
      </w:r>
      <w:r w:rsidRPr="001E095A">
        <w:rPr>
          <w:u w:val="single"/>
        </w:rPr>
        <w:t>validate their efforts</w:t>
      </w:r>
      <w:r>
        <w:t xml:space="preserve"> than address the problem.  The 1ac </w:t>
      </w:r>
      <w:r>
        <w:rPr>
          <w:u w:val="single"/>
        </w:rPr>
        <w:t>prefigures</w:t>
      </w:r>
      <w:r w:rsidRPr="001E095A">
        <w:rPr>
          <w:u w:val="single"/>
        </w:rPr>
        <w:t xml:space="preserve"> us</w:t>
      </w:r>
      <w:r>
        <w:t xml:space="preserve"> as ambassadors for the status quo—voting aff can only entrench that symbolic order</w:t>
      </w:r>
    </w:p>
    <w:p w:rsidR="006B53DC" w:rsidRDefault="006B53DC" w:rsidP="006B53DC">
      <w:pPr>
        <w:rPr>
          <w:b/>
          <w:sz w:val="20"/>
        </w:rPr>
      </w:pPr>
      <w:r w:rsidRPr="001561FB">
        <w:rPr>
          <w:sz w:val="18"/>
        </w:rPr>
        <w:t xml:space="preserve">David Gray  </w:t>
      </w:r>
      <w:r w:rsidRPr="000134D5">
        <w:t>Carlson</w:t>
      </w:r>
      <w:r w:rsidRPr="001561FB">
        <w:rPr>
          <w:b/>
          <w:sz w:val="20"/>
        </w:rPr>
        <w:t xml:space="preserve"> </w:t>
      </w:r>
      <w:r w:rsidRPr="001561FB">
        <w:rPr>
          <w:sz w:val="18"/>
        </w:rPr>
        <w:t xml:space="preserve">   Professor of Law, Benjamin N. Cardozo School of Law Columbia Law Review  November, </w:t>
      </w:r>
      <w:r w:rsidRPr="000134D5">
        <w:t>1999</w:t>
      </w:r>
    </w:p>
    <w:p w:rsidR="006B53DC" w:rsidRPr="001561FB" w:rsidRDefault="006B53DC" w:rsidP="006B53DC">
      <w:pPr>
        <w:rPr>
          <w:sz w:val="18"/>
        </w:rPr>
      </w:pPr>
    </w:p>
    <w:p w:rsidR="006B53DC" w:rsidRPr="000134D5" w:rsidRDefault="006B53DC" w:rsidP="006B53DC">
      <w:pPr>
        <w:rPr>
          <w:sz w:val="12"/>
        </w:rPr>
      </w:pPr>
      <w:r w:rsidRPr="00BC4CDD">
        <w:rPr>
          <w:rStyle w:val="StyleBoldUnderline"/>
        </w:rPr>
        <w:t>Schlag presents a</w:t>
      </w:r>
      <w:r w:rsidRPr="00BC4CDD">
        <w:rPr>
          <w:sz w:val="12"/>
        </w:rPr>
        <w:t xml:space="preserve"> dark vision of what he calls "the </w:t>
      </w:r>
      <w:r w:rsidRPr="00423EDD">
        <w:rPr>
          <w:rStyle w:val="StyleBoldUnderline"/>
          <w:highlight w:val="yellow"/>
        </w:rPr>
        <w:t>bureaucracy</w:t>
      </w:r>
      <w:r w:rsidRPr="00BC4CDD">
        <w:rPr>
          <w:rStyle w:val="StyleBoldUnderline"/>
        </w:rPr>
        <w:t xml:space="preserve">," which </w:t>
      </w:r>
      <w:r w:rsidRPr="00423EDD">
        <w:rPr>
          <w:rStyle w:val="StyleBoldUnderline"/>
          <w:highlight w:val="yellow"/>
        </w:rPr>
        <w:t>crushes us and controls us</w:t>
      </w:r>
      <w:r w:rsidRPr="00BC4CDD">
        <w:rPr>
          <w:sz w:val="12"/>
        </w:rPr>
        <w:t xml:space="preserve">. It operates on "a field of pain and death."  n259 It deprives us of choice, speech,  n260 and custom.  n261 As bureaucracy cannot abide great minds, legal education must suppress greatness through mind numbing repetition.  n262 In fact, legal thought is the bureaucracy and cannot be distinguished from it.  n263 If legal thought tried to buck the bureaucracy, the bureaucracy would instantly crush it.  n264 Schlag observes that </w:t>
      </w:r>
      <w:r w:rsidRPr="00BC4CDD">
        <w:rPr>
          <w:rStyle w:val="StyleBoldUnderline"/>
        </w:rPr>
        <w:t>judges have</w:t>
      </w:r>
      <w:r w:rsidRPr="00BC4CDD">
        <w:rPr>
          <w:sz w:val="12"/>
        </w:rPr>
        <w:t xml:space="preserve"> taken </w:t>
      </w:r>
      <w:r w:rsidRPr="00BC4CDD">
        <w:rPr>
          <w:rStyle w:val="StyleBoldUnderline"/>
        </w:rPr>
        <w:t>"oaths that require subordination of truth,</w:t>
      </w:r>
      <w:r w:rsidRPr="00BC4CDD">
        <w:rPr>
          <w:sz w:val="12"/>
        </w:rPr>
        <w:t xml:space="preserve"> understanding, and insight, </w:t>
      </w:r>
      <w:r w:rsidRPr="00BC4CDD">
        <w:rPr>
          <w:rStyle w:val="StyleBoldUnderline"/>
        </w:rPr>
        <w:t>to the preservation of certain bureaucratic</w:t>
      </w:r>
      <w:r w:rsidRPr="00BC4CDD">
        <w:rPr>
          <w:sz w:val="12"/>
        </w:rPr>
        <w:t xml:space="preserve"> governmental institutions and certain </w:t>
      </w:r>
      <w:r w:rsidRPr="00BC4CDD">
        <w:rPr>
          <w:rStyle w:val="StyleBoldUnderline"/>
        </w:rPr>
        <w:t>sacred texts."</w:t>
      </w:r>
      <w:r w:rsidRPr="00BC4CDD">
        <w:rPr>
          <w:sz w:val="12"/>
        </w:rPr>
        <w:t xml:space="preserve">  n265 </w:t>
      </w:r>
      <w:r w:rsidRPr="00BC4CDD">
        <w:rPr>
          <w:rStyle w:val="StyleBoldUnderline"/>
        </w:rPr>
        <w:t>Legal scholarship and lawyers</w:t>
      </w:r>
      <w:r w:rsidRPr="00BC4CDD">
        <w:rPr>
          <w:sz w:val="12"/>
        </w:rPr>
        <w:t xml:space="preserve"> generally  n266 </w:t>
      </w:r>
      <w:r w:rsidRPr="00BC4CDD">
        <w:rPr>
          <w:rStyle w:val="StyleBoldUnderline"/>
        </w:rPr>
        <w:t>are the craven tools of bureaucracy, and those who practice law or scholarship simply</w:t>
      </w:r>
      <w:r w:rsidRPr="00BC4CDD">
        <w:rPr>
          <w:sz w:val="12"/>
        </w:rPr>
        <w:t xml:space="preserve"> serve to justify and </w:t>
      </w:r>
      <w:r w:rsidRPr="00BC4CDD">
        <w:rPr>
          <w:rStyle w:val="StyleBoldUnderline"/>
        </w:rPr>
        <w:t>strengthen the bureaucracy</w:t>
      </w:r>
      <w:r w:rsidRPr="00BC4CDD">
        <w:rPr>
          <w:sz w:val="12"/>
        </w:rPr>
        <w:t xml:space="preserve">. "If there were no discipline of American </w:t>
      </w:r>
      <w:r w:rsidRPr="00BC4CDD">
        <w:rPr>
          <w:sz w:val="12"/>
        </w:rPr>
        <w:lastRenderedPageBreak/>
        <w:t>law, the liberal state would have to invent it."  n267 "</w:t>
      </w:r>
      <w:r w:rsidRPr="00BC4CDD">
        <w:rPr>
          <w:rStyle w:val="StyleBoldUnderline"/>
        </w:rPr>
        <w:t>Legal thinkers in effect serve as a kind of P.R. firm for the bureaucratic state."</w:t>
      </w:r>
      <w:r w:rsidRPr="00BC4CDD">
        <w:rPr>
          <w:sz w:val="12"/>
        </w:rPr>
        <w:t xml:space="preserve">  n268 </w:t>
      </w:r>
      <w:r w:rsidRPr="00423EDD">
        <w:rPr>
          <w:rStyle w:val="StyleBoldUnderline"/>
          <w:highlight w:val="yellow"/>
        </w:rPr>
        <w:t>Legal scholarship has sold out to the bureaucracy</w:t>
      </w:r>
      <w:r w:rsidRPr="00BC4CDD">
        <w:rPr>
          <w:sz w:val="12"/>
        </w:rPr>
        <w:t xml:space="preserve">: Insofar as the expressions of the state in the form of [statutes, etc.] can be expected to endure, so can the discipline that so helpfully organizes, rationalizes, and represents these expressions as intelligent knowledge. As long as the discipline shows obeisance to the authoritative legal forms, it enjoys the backing of the state... Disciplinary knowledge of law can be true not because it is true, but because the state makes it true.  n269 Scholarship produces a false "conflation between what [academics] celebrate as 'law' and the ugly bureaucratic noise that grinds daily in the [*1946] [ ] courts...."  n270 Scholarship "becomes the mode of discourse by which bureaucratic institutions and practices re-present themselves as subject to the rational ethical-moral control of autonomous individuals."  n271 "The United States Supreme Court and its academic groupies in the law schools have succeeded in doing what many, only a few decades ago, would have thought impossible. They have succeeded in making Kafka look naive."  n272 </w:t>
      </w:r>
      <w:r w:rsidRPr="00BC4CDD">
        <w:rPr>
          <w:rStyle w:val="StyleBoldUnderline"/>
        </w:rPr>
        <w:t>Lacanian theory allows us to interpret the meaning of this anti-Masonic vision precisely</w:t>
      </w:r>
      <w:r w:rsidRPr="00BC4CDD">
        <w:rPr>
          <w:sz w:val="12"/>
        </w:rPr>
        <w:t xml:space="preserve">. Schlag's bureaucracy must be seen as a "paranoid construction according to which our universe is the work of art of unknown creators."  n273 </w:t>
      </w:r>
      <w:r w:rsidRPr="00423EDD">
        <w:rPr>
          <w:rStyle w:val="StyleBoldUnderline"/>
          <w:highlight w:val="yellow"/>
        </w:rPr>
        <w:t>In Schlag's view, the bureaucracy is in control of law and language and uses it exclusively for its own purposes</w:t>
      </w:r>
      <w:r w:rsidRPr="00BC4CDD">
        <w:rPr>
          <w:rStyle w:val="StyleBoldUnderline"/>
        </w:rPr>
        <w:t>. The bureaucracy is therefore the Other of the Other, "a hidden subject who pulls the strings of the</w:t>
      </w:r>
      <w:r w:rsidRPr="00BC4CDD">
        <w:rPr>
          <w:sz w:val="12"/>
        </w:rPr>
        <w:t xml:space="preserve"> great Other (the </w:t>
      </w:r>
      <w:r w:rsidRPr="00BC4CDD">
        <w:rPr>
          <w:rStyle w:val="StyleBoldUnderline"/>
        </w:rPr>
        <w:t>symbolic order</w:t>
      </w:r>
      <w:r w:rsidRPr="00BC4CDD">
        <w:rPr>
          <w:sz w:val="12"/>
        </w:rPr>
        <w:t xml:space="preserve">)."  n274 The bureaucracy, in short, is the superego (i.e., absolute knowledge of the ego),  n275 but rendered visible and projected outward. The superego, the ego's stern master, condemns the ego and condemns what it does. Schlag has transferred this function to the bureaucracy. As is customary,  n276 by describing Schlag's vision as a paranoid construction, I do not mean to suggest that Professor Schlag is mentally ill or unable to function. Paranoid construction is not in fact the illness. It is an attempt at healing what the illness is - the conflation of the domains of the symbolic, imaginary, and real.  n277 This conflation is what Lacan calls "psychosis." Whereas the "normal" subject is split between the three domains, the psychotic is not. He is unable to keep the domains separate.  n278 The symbolic domain of language begins to lose place to the real domain. The psychotic raves incoherently, and things begin to talk to [*1947] him directly.  n279 The psychotic, "immersed in jouissance,"  n280 loses desire itself. </w:t>
      </w:r>
      <w:r w:rsidRPr="00423EDD">
        <w:rPr>
          <w:rStyle w:val="StyleBoldUnderline"/>
          <w:highlight w:val="yellow"/>
        </w:rPr>
        <w:t>Paranoia is a strategy the subject adopts to ward off breakdown</w:t>
      </w:r>
      <w:r w:rsidRPr="00BC4CDD">
        <w:rPr>
          <w:rStyle w:val="StyleBoldUnderline"/>
        </w:rPr>
        <w:t>. The paranoid vision holds together the symbolic order itself and thereby prevents the subject from slipping into the</w:t>
      </w:r>
      <w:r w:rsidRPr="00BC4CDD">
        <w:rPr>
          <w:sz w:val="12"/>
        </w:rPr>
        <w:t xml:space="preserve"> psychotic </w:t>
      </w:r>
      <w:r w:rsidRPr="00BC4CDD">
        <w:rPr>
          <w:rStyle w:val="StyleBoldUnderline"/>
        </w:rPr>
        <w:t>state in which "the concrete 'I' loses its absolute power</w:t>
      </w:r>
      <w:r w:rsidRPr="00BC4CDD">
        <w:rPr>
          <w:sz w:val="12"/>
        </w:rPr>
        <w:t xml:space="preserve"> over the entire system of its determinations."  n281 </w:t>
      </w:r>
      <w:r w:rsidRPr="00BC4CDD">
        <w:rPr>
          <w:rStyle w:val="StyleBoldUnderline"/>
        </w:rPr>
        <w:t xml:space="preserve">This of course means - and </w:t>
      </w:r>
      <w:r w:rsidRPr="00423EDD">
        <w:rPr>
          <w:rStyle w:val="StyleBoldUnderline"/>
          <w:highlight w:val="yellow"/>
        </w:rPr>
        <w:t xml:space="preserve">here is the deep irony </w:t>
      </w:r>
      <w:r w:rsidRPr="00BC4CDD">
        <w:rPr>
          <w:rStyle w:val="StyleBoldUnderline"/>
        </w:rPr>
        <w:t>of paraonia - that bureaucracy is the</w:t>
      </w:r>
      <w:r w:rsidRPr="00BC4CDD">
        <w:rPr>
          <w:sz w:val="12"/>
        </w:rPr>
        <w:t xml:space="preserve"> very </w:t>
      </w:r>
      <w:r w:rsidRPr="00BC4CDD">
        <w:rPr>
          <w:rStyle w:val="StyleBoldUnderline"/>
        </w:rPr>
        <w:t xml:space="preserve">savior of romantic metaphysics. If the romantic program were ever fulfilled - </w:t>
      </w:r>
      <w:r w:rsidRPr="00423EDD">
        <w:rPr>
          <w:rStyle w:val="StyleBoldUnderline"/>
          <w:highlight w:val="yellow"/>
        </w:rPr>
        <w:t>if the bureaucracy were to fold up shop</w:t>
      </w:r>
      <w:r w:rsidRPr="00423EDD">
        <w:rPr>
          <w:sz w:val="12"/>
          <w:highlight w:val="yellow"/>
        </w:rPr>
        <w:t xml:space="preserve"> </w:t>
      </w:r>
      <w:r w:rsidRPr="00BC4CDD">
        <w:rPr>
          <w:sz w:val="12"/>
        </w:rPr>
        <w:t xml:space="preserve">and let the natural side of the subject have its way - </w:t>
      </w:r>
      <w:r w:rsidRPr="00423EDD">
        <w:rPr>
          <w:rStyle w:val="StyleBoldUnderline"/>
          <w:highlight w:val="yellow"/>
        </w:rPr>
        <w:t>subjectivity would soon be</w:t>
      </w:r>
      <w:r w:rsidRPr="00423EDD">
        <w:rPr>
          <w:sz w:val="12"/>
          <w:highlight w:val="yellow"/>
        </w:rPr>
        <w:t xml:space="preserve"> </w:t>
      </w:r>
      <w:r w:rsidRPr="00BC4CDD">
        <w:rPr>
          <w:sz w:val="12"/>
        </w:rPr>
        <w:t xml:space="preserve">enveloped, </w:t>
      </w:r>
      <w:r w:rsidRPr="00BC4CDD">
        <w:rPr>
          <w:rStyle w:val="StyleBoldUnderline"/>
        </w:rPr>
        <w:t xml:space="preserve">smothered, and </w:t>
      </w:r>
      <w:r w:rsidRPr="00423EDD">
        <w:rPr>
          <w:rStyle w:val="StyleBoldUnderline"/>
          <w:highlight w:val="yellow"/>
        </w:rPr>
        <w:t xml:space="preserve">killed in </w:t>
      </w:r>
      <w:r w:rsidRPr="00BC4CDD">
        <w:rPr>
          <w:rStyle w:val="StyleBoldUnderline"/>
        </w:rPr>
        <w:t xml:space="preserve">the night of </w:t>
      </w:r>
      <w:r w:rsidRPr="00423EDD">
        <w:rPr>
          <w:rStyle w:val="StyleBoldUnderline"/>
          <w:highlight w:val="yellow"/>
        </w:rPr>
        <w:t>psychosis</w:t>
      </w:r>
      <w:r w:rsidRPr="00BC4CDD">
        <w:rPr>
          <w:sz w:val="12"/>
        </w:rPr>
        <w:t xml:space="preserve">.  n282 </w:t>
      </w:r>
      <w:r w:rsidRPr="00423EDD">
        <w:rPr>
          <w:rStyle w:val="StyleBoldUnderline"/>
          <w:highlight w:val="yellow"/>
        </w:rPr>
        <w:t xml:space="preserve">Paranoid ambivalence  toward bureaucracy </w:t>
      </w:r>
      <w:r w:rsidRPr="00BC4CDD">
        <w:rPr>
          <w:rStyle w:val="StyleBoldUnderline"/>
        </w:rPr>
        <w:t xml:space="preserve">(or whatever other fantasy may be substituted for it) </w:t>
      </w:r>
      <w:r w:rsidRPr="00423EDD">
        <w:rPr>
          <w:rStyle w:val="StyleBoldUnderline"/>
          <w:highlight w:val="yellow"/>
        </w:rPr>
        <w:t xml:space="preserve">is </w:t>
      </w:r>
      <w:r w:rsidRPr="00BC4CDD">
        <w:rPr>
          <w:rStyle w:val="StyleBoldUnderline"/>
        </w:rPr>
        <w:t xml:space="preserve">very </w:t>
      </w:r>
      <w:r w:rsidRPr="00423EDD">
        <w:rPr>
          <w:rStyle w:val="StyleBoldUnderline"/>
          <w:highlight w:val="yellow"/>
        </w:rPr>
        <w:t>common</w:t>
      </w:r>
      <w:r w:rsidRPr="00BC4CDD">
        <w:rPr>
          <w:sz w:val="12"/>
        </w:rPr>
        <w:t xml:space="preserve">ly observed. Most recently, </w:t>
      </w:r>
      <w:r w:rsidRPr="00423EDD">
        <w:rPr>
          <w:rStyle w:val="StyleBoldUnderline"/>
          <w:highlight w:val="yellow"/>
        </w:rPr>
        <w:t>conservatives "organized their enjoyment" by opposing communism</w:t>
      </w:r>
      <w:r w:rsidRPr="00BC4CDD">
        <w:rPr>
          <w:sz w:val="12"/>
        </w:rPr>
        <w:t xml:space="preserve">.  n283 </w:t>
      </w:r>
      <w:r w:rsidRPr="00423EDD">
        <w:rPr>
          <w:rStyle w:val="StyleBoldUnderline"/>
          <w:highlight w:val="yellow"/>
        </w:rPr>
        <w:t xml:space="preserve">By </w:t>
      </w:r>
      <w:r w:rsidRPr="00BC4CDD">
        <w:rPr>
          <w:rStyle w:val="StyleBoldUnderline"/>
        </w:rPr>
        <w:t xml:space="preserve">confronting and </w:t>
      </w:r>
      <w:r w:rsidRPr="00423EDD">
        <w:rPr>
          <w:rStyle w:val="StyleBoldUnderline"/>
          <w:highlight w:val="yellow"/>
        </w:rPr>
        <w:t xml:space="preserve">resisting </w:t>
      </w:r>
      <w:r w:rsidRPr="00BC4CDD">
        <w:rPr>
          <w:rStyle w:val="StyleBoldUnderline"/>
        </w:rPr>
        <w:t xml:space="preserve">an all-encompassing, </w:t>
      </w:r>
      <w:r w:rsidRPr="00423EDD">
        <w:rPr>
          <w:rStyle w:val="StyleBoldUnderline"/>
          <w:highlight w:val="yellow"/>
        </w:rPr>
        <w:t>sinister power, the subject confirms</w:t>
      </w:r>
      <w:r w:rsidRPr="00423EDD">
        <w:rPr>
          <w:sz w:val="12"/>
          <w:highlight w:val="yellow"/>
        </w:rPr>
        <w:t xml:space="preserve"> </w:t>
      </w:r>
      <w:r w:rsidRPr="00BC4CDD">
        <w:rPr>
          <w:sz w:val="12"/>
        </w:rPr>
        <w:t xml:space="preserve">his </w:t>
      </w:r>
      <w:r w:rsidRPr="00423EDD">
        <w:rPr>
          <w:rStyle w:val="StyleBoldUnderline"/>
          <w:highlight w:val="yellow"/>
        </w:rPr>
        <w:t>existence as that which</w:t>
      </w:r>
      <w:r w:rsidRPr="00423EDD">
        <w:rPr>
          <w:sz w:val="12"/>
          <w:highlight w:val="yellow"/>
        </w:rPr>
        <w:t xml:space="preserve"> </w:t>
      </w:r>
      <w:r w:rsidRPr="00BC4CDD">
        <w:rPr>
          <w:sz w:val="12"/>
        </w:rPr>
        <w:t xml:space="preserve">sees and </w:t>
      </w:r>
      <w:r w:rsidRPr="00423EDD">
        <w:rPr>
          <w:rStyle w:val="StyleBoldUnderline"/>
          <w:highlight w:val="yellow"/>
        </w:rPr>
        <w:t>resists the power</w:t>
      </w:r>
      <w:r w:rsidRPr="00BC4CDD">
        <w:rPr>
          <w:sz w:val="12"/>
        </w:rPr>
        <w:t xml:space="preserve">.  n284 </w:t>
      </w:r>
      <w:r w:rsidRPr="00BC4CDD">
        <w:rPr>
          <w:rStyle w:val="StyleBoldUnderline"/>
        </w:rPr>
        <w:t xml:space="preserve">As long as communism existed, conservatism could be perceived. </w:t>
      </w:r>
      <w:r w:rsidRPr="00423EDD">
        <w:rPr>
          <w:rStyle w:val="StyleBoldUnderline"/>
          <w:highlight w:val="yellow"/>
        </w:rPr>
        <w:t xml:space="preserve">When communism disappeared, conservatives felt </w:t>
      </w:r>
      <w:r w:rsidRPr="00BC4CDD">
        <w:rPr>
          <w:rStyle w:val="StyleBoldUnderline"/>
        </w:rPr>
        <w:t>"anxiety"</w:t>
      </w:r>
      <w:r w:rsidRPr="00BC4CDD">
        <w:rPr>
          <w:sz w:val="12"/>
        </w:rPr>
        <w:t xml:space="preserve">  n285 - </w:t>
      </w:r>
      <w:r w:rsidRPr="00BC4CDD">
        <w:rPr>
          <w:rStyle w:val="StyleBoldUnderline"/>
        </w:rPr>
        <w:t xml:space="preserve">a </w:t>
      </w:r>
      <w:r w:rsidRPr="00423EDD">
        <w:rPr>
          <w:rStyle w:val="StyleBoldUnderline"/>
          <w:highlight w:val="yellow"/>
        </w:rPr>
        <w:t>lack of purpose</w:t>
      </w:r>
      <w:r w:rsidRPr="00BC4CDD">
        <w:rPr>
          <w:rStyle w:val="StyleBoldUnderline"/>
        </w:rPr>
        <w:t xml:space="preserve">. Although they publicly opposed communism, they secretly regretted its disappearance. </w:t>
      </w:r>
      <w:r w:rsidRPr="00423EDD">
        <w:rPr>
          <w:rStyle w:val="StyleBoldUnderline"/>
          <w:highlight w:val="yellow"/>
        </w:rPr>
        <w:t xml:space="preserve">Within a short time, a new enemy was found </w:t>
      </w:r>
      <w:r w:rsidRPr="00BC4CDD">
        <w:rPr>
          <w:rStyle w:val="StyleBoldUnderline"/>
        </w:rPr>
        <w:t xml:space="preserve">to organize conservative jouissance </w:t>
      </w:r>
      <w:r w:rsidRPr="00423EDD">
        <w:rPr>
          <w:rStyle w:val="StyleBoldUnderline"/>
          <w:highlight w:val="yellow"/>
        </w:rPr>
        <w:t>- the cultural left</w:t>
      </w:r>
      <w:r w:rsidRPr="00BC4CDD">
        <w:rPr>
          <w:rStyle w:val="StyleBoldUnderline"/>
        </w:rPr>
        <w:t>. (On the left, a similar story could be told about the organizing function of racism and sexism, which, of course, have not yet disappeared.)</w:t>
      </w:r>
      <w:r w:rsidRPr="00BC4CDD">
        <w:rPr>
          <w:sz w:val="12"/>
        </w:rPr>
        <w:t xml:space="preserve"> These humble examples show that the romantic yearning for wholeness is always the opposite of [*1948] what it appears to be.  n286 </w:t>
      </w:r>
      <w:r w:rsidRPr="00BC4CDD">
        <w:rPr>
          <w:rStyle w:val="StyleBoldUnderline"/>
        </w:rPr>
        <w:t>We paranoids need our enemies to organize our enjoyment</w:t>
      </w:r>
      <w:r w:rsidRPr="00BC4CDD">
        <w:rPr>
          <w:sz w:val="12"/>
        </w:rPr>
        <w:t xml:space="preserve">. Paranoid construction is, in the end, a philosophical interpretation, even in the clinical cases.  n287 As Schlag has perceived, </w:t>
      </w:r>
      <w:r w:rsidRPr="00BC4CDD">
        <w:rPr>
          <w:rStyle w:val="StyleBoldUnderline"/>
        </w:rPr>
        <w:t>the symbolic order of law is artificial. It only exists because we insist it does.</w:t>
      </w:r>
      <w:r w:rsidRPr="00BC4CDD">
        <w:rPr>
          <w:sz w:val="12"/>
        </w:rPr>
        <w:t xml:space="preserve"> We all fear that the house of cards may come crashing down. </w:t>
      </w:r>
      <w:r w:rsidRPr="00423EDD">
        <w:rPr>
          <w:rStyle w:val="StyleBoldUnderline"/>
          <w:highlight w:val="yellow"/>
        </w:rPr>
        <w:t xml:space="preserve">Paradoxically, </w:t>
      </w:r>
      <w:r w:rsidRPr="00BC4CDD">
        <w:rPr>
          <w:rStyle w:val="StyleBoldUnderline"/>
        </w:rPr>
        <w:t xml:space="preserve">it is </w:t>
      </w:r>
      <w:r w:rsidRPr="00423EDD">
        <w:rPr>
          <w:rStyle w:val="StyleBoldUnderline"/>
          <w:highlight w:val="yellow"/>
        </w:rPr>
        <w:t xml:space="preserve">this very "anxiety" </w:t>
      </w:r>
      <w:r w:rsidRPr="00BC4CDD">
        <w:rPr>
          <w:rStyle w:val="StyleBoldUnderline"/>
        </w:rPr>
        <w:t xml:space="preserve">that </w:t>
      </w:r>
      <w:r w:rsidRPr="00423EDD">
        <w:rPr>
          <w:rStyle w:val="StyleBoldUnderline"/>
          <w:highlight w:val="yellow"/>
        </w:rPr>
        <w:t>shores up the symbolic</w:t>
      </w:r>
      <w:r w:rsidRPr="00BC4CDD">
        <w:rPr>
          <w:rStyle w:val="StyleBoldUnderline"/>
        </w:rPr>
        <w:t>. The normal person knows he must keep insisting that the symbolic order exists precisely because the person knows it is a fiction</w:t>
      </w:r>
      <w:r w:rsidRPr="00BC4CDD">
        <w:rPr>
          <w:sz w:val="12"/>
        </w:rPr>
        <w:t xml:space="preserve">.  n288 </w:t>
      </w:r>
      <w:r w:rsidRPr="00BC4CDD">
        <w:rPr>
          <w:rStyle w:val="StyleBoldUnderline"/>
        </w:rPr>
        <w:t>The paranoid, however, assigns this role to the bureaucracy</w:t>
      </w:r>
      <w:r w:rsidRPr="00BC4CDD">
        <w:rPr>
          <w:sz w:val="12"/>
        </w:rPr>
        <w:t xml:space="preserve"> (and thereby absolves himself from the responsibility). </w:t>
      </w:r>
      <w:r w:rsidRPr="00BC4CDD">
        <w:rPr>
          <w:rStyle w:val="StyleBoldUnderline"/>
        </w:rPr>
        <w:t>Thus, paranoid delusion allows for</w:t>
      </w:r>
      <w:r w:rsidRPr="00BC4CDD">
        <w:rPr>
          <w:sz w:val="12"/>
        </w:rPr>
        <w:t xml:space="preserve"> the maintenance of a </w:t>
      </w:r>
      <w:r w:rsidRPr="00BC4CDD">
        <w:rPr>
          <w:rStyle w:val="StyleBoldUnderline"/>
        </w:rPr>
        <w:t>"cynical" distance between the paranoid subject and the realm of</w:t>
      </w:r>
      <w:r w:rsidRPr="00BC4CDD">
        <w:rPr>
          <w:sz w:val="12"/>
        </w:rPr>
        <w:t xml:space="preserve"> mad </w:t>
      </w:r>
      <w:r w:rsidRPr="00BC4CDD">
        <w:rPr>
          <w:rStyle w:val="StyleBoldUnderline"/>
        </w:rPr>
        <w:t>psychosis</w:t>
      </w:r>
      <w:r w:rsidRPr="00BC4CDD">
        <w:rPr>
          <w:sz w:val="12"/>
        </w:rPr>
        <w:t xml:space="preserve">.  n289 </w:t>
      </w:r>
      <w:r w:rsidRPr="00BC4CDD">
        <w:rPr>
          <w:rStyle w:val="StyleBoldUnderline"/>
        </w:rPr>
        <w:t xml:space="preserve">In truth, </w:t>
      </w:r>
      <w:r w:rsidRPr="00423EDD">
        <w:rPr>
          <w:rStyle w:val="StyleBoldUnderline"/>
          <w:highlight w:val="yellow"/>
        </w:rPr>
        <w:t>cynicism toward bureaucracy shows nothing but the unconfronted depth to which the cynic is actually committed to what ought to be abolished</w:t>
      </w:r>
      <w:r w:rsidRPr="00BC4CDD">
        <w:rPr>
          <w:sz w:val="12"/>
        </w:rPr>
        <w:t>.</w:t>
      </w:r>
    </w:p>
    <w:p w:rsidR="006B53DC" w:rsidRPr="001E095A" w:rsidRDefault="006B53DC" w:rsidP="006B53DC">
      <w:pPr>
        <w:pStyle w:val="Heading4"/>
      </w:pPr>
      <w:r>
        <w:t xml:space="preserve">Resistance makes ideology </w:t>
      </w:r>
      <w:r w:rsidRPr="004F6E2C">
        <w:rPr>
          <w:u w:val="single"/>
        </w:rPr>
        <w:t>enjoyable</w:t>
      </w:r>
      <w:r>
        <w:t xml:space="preserve">—they get to </w:t>
      </w:r>
      <w:r w:rsidRPr="001E095A">
        <w:rPr>
          <w:u w:val="single"/>
        </w:rPr>
        <w:t>relish our failure</w:t>
      </w:r>
      <w:r>
        <w:t xml:space="preserve"> to justify a system without having to dislodge any fundamental beliefs.  It’s a </w:t>
      </w:r>
      <w:r w:rsidRPr="004F6E2C">
        <w:rPr>
          <w:u w:val="single"/>
        </w:rPr>
        <w:t>cynical</w:t>
      </w:r>
      <w:r>
        <w:t xml:space="preserve"> gesture to frame your vote as the arbiter of their cause</w:t>
      </w:r>
    </w:p>
    <w:p w:rsidR="006B53DC" w:rsidRDefault="006B53DC" w:rsidP="006B53DC">
      <w:pPr>
        <w:pStyle w:val="Paste"/>
        <w:rPr>
          <w:rFonts w:ascii="Georgia" w:hAnsi="Georgia"/>
          <w:b/>
          <w:sz w:val="20"/>
          <w:szCs w:val="22"/>
        </w:rPr>
      </w:pPr>
      <w:r w:rsidRPr="001561FB">
        <w:rPr>
          <w:rFonts w:ascii="Georgia" w:hAnsi="Georgia"/>
          <w:sz w:val="18"/>
          <w:szCs w:val="22"/>
        </w:rPr>
        <w:t xml:space="preserve">Slavoj  </w:t>
      </w:r>
      <w:r w:rsidRPr="001561FB">
        <w:rPr>
          <w:rFonts w:ascii="Georgia" w:hAnsi="Georgia"/>
          <w:b/>
          <w:sz w:val="20"/>
          <w:szCs w:val="22"/>
        </w:rPr>
        <w:t xml:space="preserve">Zizek </w:t>
      </w:r>
      <w:r w:rsidRPr="001561FB">
        <w:rPr>
          <w:rFonts w:ascii="Georgia" w:hAnsi="Georgia"/>
          <w:sz w:val="18"/>
          <w:szCs w:val="22"/>
        </w:rPr>
        <w:t xml:space="preserve">  Philosopher and Psychoanalyst, Institute for Social Sciences, University of Ljubljana. Cardozo Law Review  19</w:t>
      </w:r>
      <w:r w:rsidRPr="001561FB">
        <w:rPr>
          <w:rFonts w:ascii="Georgia" w:hAnsi="Georgia"/>
          <w:b/>
          <w:sz w:val="20"/>
          <w:szCs w:val="22"/>
        </w:rPr>
        <w:t>95</w:t>
      </w:r>
    </w:p>
    <w:p w:rsidR="006B53DC" w:rsidRPr="001561FB" w:rsidRDefault="006B53DC" w:rsidP="006B53DC">
      <w:pPr>
        <w:pStyle w:val="Paste"/>
        <w:rPr>
          <w:rFonts w:ascii="Georgia" w:hAnsi="Georgia"/>
          <w:sz w:val="18"/>
          <w:szCs w:val="22"/>
        </w:rPr>
      </w:pPr>
    </w:p>
    <w:p w:rsidR="006B53DC" w:rsidRPr="001561FB" w:rsidRDefault="006B53DC" w:rsidP="006B53DC">
      <w:pPr>
        <w:pStyle w:val="Paste"/>
        <w:rPr>
          <w:rFonts w:ascii="Georgia" w:hAnsi="Georgia"/>
          <w:sz w:val="20"/>
          <w:szCs w:val="22"/>
          <w:u w:val="single"/>
        </w:rPr>
      </w:pPr>
      <w:r w:rsidRPr="00423EDD">
        <w:rPr>
          <w:rFonts w:ascii="Georgia" w:hAnsi="Georgia"/>
          <w:sz w:val="20"/>
          <w:szCs w:val="22"/>
          <w:highlight w:val="yellow"/>
          <w:u w:val="single"/>
        </w:rPr>
        <w:t>Emphasis should be laid on the inherent political dimension of the notion of enjoyment</w:t>
      </w:r>
      <w:r w:rsidRPr="0002061A">
        <w:rPr>
          <w:rFonts w:ascii="Georgia" w:hAnsi="Georgia"/>
          <w:sz w:val="12"/>
          <w:szCs w:val="22"/>
        </w:rPr>
        <w:t xml:space="preserve"> or on the way this kernel of enjoyment functions as a political factor. </w:t>
      </w:r>
      <w:r w:rsidRPr="001561FB">
        <w:rPr>
          <w:rFonts w:ascii="Georgia" w:hAnsi="Georgia"/>
          <w:sz w:val="20"/>
          <w:szCs w:val="22"/>
          <w:u w:val="single"/>
        </w:rPr>
        <w:t>Let us probe this dimension through</w:t>
      </w:r>
      <w:r w:rsidRPr="0002061A">
        <w:rPr>
          <w:rFonts w:ascii="Georgia" w:hAnsi="Georgia"/>
          <w:sz w:val="12"/>
          <w:szCs w:val="22"/>
        </w:rPr>
        <w:t xml:space="preserve"> one of the enigmas of cultural life in postsocialist Eastern Europe: the fate of Milan </w:t>
      </w:r>
      <w:r w:rsidRPr="001561FB">
        <w:rPr>
          <w:rFonts w:ascii="Georgia" w:hAnsi="Georgia"/>
          <w:sz w:val="20"/>
          <w:szCs w:val="22"/>
          <w:u w:val="single"/>
        </w:rPr>
        <w:t>Kundera.</w:t>
      </w:r>
      <w:r w:rsidRPr="0002061A">
        <w:rPr>
          <w:rFonts w:ascii="Georgia" w:hAnsi="Georgia"/>
          <w:sz w:val="12"/>
          <w:szCs w:val="22"/>
        </w:rPr>
        <w:t xml:space="preserve"> Throughout the sixties and the seventies, Kundera's novels, from The Joke to The Unbearable Lightness of Being, were hailed in the West at the quintessential cultural expression of the Central European movement, preparing the ground for the "velvet revolution" that overthrew the Communist regime in 1990. Yet in his own country, the Czech Republic, the attitude towards him in the "orthodox" dissident circles was always one of uneasiness. Even now, after the victory of democracy, he suffers a kind of excommunication in Bohemia. His works are rarely published, the media pass them over in silence, and everybody is somehow embarrassed to speak about him. In order to justify such a treatment, one rakes up old stories about his hidden collaboration with the Communist regime, about his taking refuge in private pleasures and avoiding the morally upright conflict a la Vaclav Havel, etc. However, the roots of this resistance lie deeper: Kundera conveys a message unamenable to the "normalized" democratic consciousness.</w:t>
      </w:r>
      <w:r>
        <w:rPr>
          <w:rFonts w:ascii="Georgia" w:hAnsi="Georgia"/>
          <w:sz w:val="12"/>
          <w:szCs w:val="22"/>
        </w:rPr>
        <w:t xml:space="preserve"> </w:t>
      </w:r>
      <w:r w:rsidRPr="001561FB">
        <w:rPr>
          <w:rFonts w:ascii="Georgia" w:hAnsi="Georgia"/>
          <w:sz w:val="20"/>
          <w:szCs w:val="22"/>
          <w:u w:val="single"/>
        </w:rPr>
        <w:t xml:space="preserve">At first glance, the fundamental axis that structures the universe of his works seems to be the </w:t>
      </w:r>
      <w:r w:rsidRPr="001561FB">
        <w:rPr>
          <w:rFonts w:ascii="Georgia" w:hAnsi="Georgia"/>
          <w:sz w:val="20"/>
          <w:szCs w:val="22"/>
          <w:u w:val="single"/>
        </w:rPr>
        <w:lastRenderedPageBreak/>
        <w:t>opposition between the pretentious pathos of the official socialist</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and the islands of everyday private life</w:t>
      </w:r>
      <w:r w:rsidRPr="0002061A">
        <w:rPr>
          <w:rFonts w:ascii="Georgia" w:hAnsi="Georgia"/>
          <w:sz w:val="12"/>
          <w:szCs w:val="22"/>
        </w:rPr>
        <w:t>, with its small joys and pleasures, laughters and tears, beyond the reach of</w:t>
      </w:r>
      <w:r>
        <w:rPr>
          <w:rFonts w:ascii="Georgia" w:hAnsi="Georgia"/>
          <w:sz w:val="12"/>
          <w:szCs w:val="22"/>
        </w:rPr>
        <w:t xml:space="preserve"> </w:t>
      </w:r>
      <w:r w:rsidRPr="0002061A">
        <w:rPr>
          <w:rFonts w:ascii="Georgia" w:hAnsi="Georgia"/>
          <w:sz w:val="12"/>
          <w:szCs w:val="22"/>
        </w:rPr>
        <w:t>ideology.</w:t>
      </w:r>
      <w:r>
        <w:rPr>
          <w:rFonts w:ascii="Georgia" w:hAnsi="Georgia"/>
          <w:sz w:val="12"/>
          <w:szCs w:val="22"/>
        </w:rPr>
        <w:t xml:space="preserve"> </w:t>
      </w:r>
      <w:r w:rsidRPr="001561FB">
        <w:rPr>
          <w:rFonts w:ascii="Georgia" w:hAnsi="Georgia"/>
          <w:sz w:val="20"/>
          <w:szCs w:val="22"/>
          <w:u w:val="single"/>
        </w:rPr>
        <w:t>These islands enable us to assume a distance which renders visible the ideological ritual in its vain, ridiculous pretentiousness and grotesque meaninglessness: it is not worth the trouble to revolt against an official</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with pathetic speeches on freedom and democracy - sooner or later, such a revolt leads to a new version of the "Big March</w:t>
      </w:r>
      <w:r w:rsidRPr="0002061A">
        <w:rPr>
          <w:rFonts w:ascii="Georgia" w:hAnsi="Georgia"/>
          <w:sz w:val="12"/>
          <w:szCs w:val="22"/>
        </w:rPr>
        <w:t xml:space="preserve">" (Kundera's ironic name for the tightly controlled mass movement in which individual destinies are sacrificed to some sacred "progressive" ideological goal). If Kundera is reduced to such an attitude, </w:t>
      </w:r>
      <w:r w:rsidRPr="001561FB">
        <w:rPr>
          <w:rFonts w:ascii="Georgia" w:hAnsi="Georgia"/>
          <w:sz w:val="20"/>
          <w:szCs w:val="22"/>
          <w:u w:val="single"/>
        </w:rPr>
        <w:t xml:space="preserve">it is easy to dismiss him via Havel's fundamental "Althusserian" insight into how </w:t>
      </w:r>
      <w:r w:rsidRPr="00423EDD">
        <w:rPr>
          <w:rFonts w:ascii="Georgia" w:hAnsi="Georgia"/>
          <w:sz w:val="20"/>
          <w:szCs w:val="22"/>
          <w:highlight w:val="yellow"/>
          <w:u w:val="single"/>
        </w:rPr>
        <w:t xml:space="preserve">the </w:t>
      </w:r>
      <w:r w:rsidRPr="00423EDD">
        <w:rPr>
          <w:rFonts w:ascii="Georgia" w:hAnsi="Georgia"/>
          <w:b/>
          <w:bCs/>
          <w:sz w:val="20"/>
          <w:szCs w:val="22"/>
          <w:highlight w:val="yellow"/>
          <w:u w:val="single"/>
        </w:rPr>
        <w:t>ultimate conformist attitude</w:t>
      </w:r>
      <w:r w:rsidRPr="00423EDD">
        <w:rPr>
          <w:rFonts w:ascii="Georgia" w:hAnsi="Georgia"/>
          <w:sz w:val="20"/>
          <w:szCs w:val="22"/>
          <w:highlight w:val="yellow"/>
          <w:u w:val="single"/>
        </w:rPr>
        <w:t xml:space="preserve"> is precisely such an "apolitical" stance which, while publicly obeying the imposed ritual</w:t>
      </w:r>
      <w:r w:rsidRPr="001561FB">
        <w:rPr>
          <w:rFonts w:ascii="Georgia" w:hAnsi="Georgia"/>
          <w:sz w:val="20"/>
          <w:szCs w:val="22"/>
          <w:u w:val="single"/>
        </w:rPr>
        <w:t xml:space="preserve">, privately </w:t>
      </w:r>
      <w:r w:rsidRPr="00423EDD">
        <w:rPr>
          <w:rFonts w:ascii="Georgia" w:hAnsi="Georgia"/>
          <w:sz w:val="20"/>
          <w:szCs w:val="22"/>
          <w:highlight w:val="yellow"/>
          <w:u w:val="single"/>
        </w:rPr>
        <w:t>indulges in cynical irony</w:t>
      </w:r>
      <w:r w:rsidRPr="0002061A">
        <w:rPr>
          <w:rFonts w:ascii="Georgia" w:hAnsi="Georgia"/>
          <w:sz w:val="12"/>
          <w:szCs w:val="22"/>
        </w:rPr>
        <w:t xml:space="preserve">. It is not sufficient to ascertain that the ideological ritual is a mere appearance which nobody takes se- [*930] riously - </w:t>
      </w:r>
      <w:r w:rsidRPr="00423EDD">
        <w:rPr>
          <w:rStyle w:val="StyleBoldUnderline"/>
          <w:highlight w:val="yellow"/>
        </w:rPr>
        <w:t>this appearance</w:t>
      </w:r>
      <w:r w:rsidRPr="00423EDD">
        <w:rPr>
          <w:rFonts w:ascii="Georgia" w:hAnsi="Georgia"/>
          <w:sz w:val="20"/>
          <w:szCs w:val="22"/>
          <w:highlight w:val="yellow"/>
          <w:u w:val="single"/>
        </w:rPr>
        <w:t xml:space="preserve"> is essential, which is why one has to take a risk and refuse to participate in the public ritual</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n8</w:t>
      </w:r>
      <w:r>
        <w:rPr>
          <w:rFonts w:ascii="Georgia" w:hAnsi="Georgia"/>
          <w:sz w:val="12"/>
          <w:szCs w:val="22"/>
        </w:rPr>
        <w:t xml:space="preserve"> </w:t>
      </w:r>
      <w:r w:rsidRPr="0002061A">
        <w:rPr>
          <w:rFonts w:ascii="Georgia" w:hAnsi="Georgia"/>
          <w:sz w:val="12"/>
          <w:szCs w:val="22"/>
        </w:rPr>
        <w:t>One must therefore take a step further and consider that there is no way to simply step aside from</w:t>
      </w:r>
      <w:r>
        <w:rPr>
          <w:rFonts w:ascii="Georgia" w:hAnsi="Georgia"/>
          <w:sz w:val="12"/>
          <w:szCs w:val="22"/>
        </w:rPr>
        <w:t xml:space="preserve"> </w:t>
      </w:r>
      <w:r w:rsidRPr="0002061A">
        <w:rPr>
          <w:rFonts w:ascii="Georgia" w:hAnsi="Georgia"/>
          <w:sz w:val="12"/>
          <w:szCs w:val="22"/>
        </w:rPr>
        <w:t>ideology.</w:t>
      </w:r>
      <w:r>
        <w:rPr>
          <w:rFonts w:ascii="Georgia" w:hAnsi="Georgia"/>
          <w:sz w:val="12"/>
          <w:szCs w:val="22"/>
        </w:rPr>
        <w:t xml:space="preserve"> </w:t>
      </w:r>
      <w:r w:rsidRPr="0002061A">
        <w:rPr>
          <w:rFonts w:ascii="Georgia" w:hAnsi="Georgia"/>
          <w:sz w:val="12"/>
          <w:szCs w:val="22"/>
        </w:rPr>
        <w:t xml:space="preserve">The </w:t>
      </w:r>
      <w:r w:rsidRPr="001561FB">
        <w:rPr>
          <w:rFonts w:ascii="Georgia" w:hAnsi="Georgia"/>
          <w:sz w:val="20"/>
          <w:szCs w:val="22"/>
          <w:u w:val="single"/>
        </w:rPr>
        <w:t xml:space="preserve">private indulgence in </w:t>
      </w:r>
      <w:r w:rsidRPr="00423EDD">
        <w:rPr>
          <w:rFonts w:ascii="Georgia" w:hAnsi="Georgia"/>
          <w:sz w:val="20"/>
          <w:szCs w:val="22"/>
          <w:highlight w:val="yellow"/>
          <w:u w:val="single"/>
        </w:rPr>
        <w:t xml:space="preserve">cynicism and </w:t>
      </w:r>
      <w:r w:rsidRPr="001561FB">
        <w:rPr>
          <w:rFonts w:ascii="Georgia" w:hAnsi="Georgia"/>
          <w:sz w:val="20"/>
          <w:szCs w:val="22"/>
          <w:u w:val="single"/>
        </w:rPr>
        <w:t xml:space="preserve">the </w:t>
      </w:r>
      <w:r w:rsidRPr="00423EDD">
        <w:rPr>
          <w:rFonts w:ascii="Georgia" w:hAnsi="Georgia"/>
          <w:sz w:val="20"/>
          <w:szCs w:val="22"/>
          <w:highlight w:val="yellow"/>
          <w:u w:val="single"/>
        </w:rPr>
        <w:t xml:space="preserve">obsession </w:t>
      </w:r>
      <w:r w:rsidRPr="001561FB">
        <w:rPr>
          <w:rFonts w:ascii="Georgia" w:hAnsi="Georgia"/>
          <w:sz w:val="20"/>
          <w:szCs w:val="22"/>
          <w:u w:val="single"/>
        </w:rPr>
        <w:t xml:space="preserve">with private pleasures </w:t>
      </w:r>
      <w:r w:rsidRPr="00423EDD">
        <w:rPr>
          <w:rFonts w:ascii="Georgia" w:hAnsi="Georgia"/>
          <w:sz w:val="20"/>
          <w:szCs w:val="22"/>
          <w:highlight w:val="yellow"/>
          <w:u w:val="single"/>
        </w:rPr>
        <w:t xml:space="preserve">are </w:t>
      </w:r>
      <w:r w:rsidRPr="001561FB">
        <w:rPr>
          <w:rFonts w:ascii="Georgia" w:hAnsi="Georgia"/>
          <w:sz w:val="20"/>
          <w:szCs w:val="22"/>
          <w:u w:val="single"/>
        </w:rPr>
        <w:t xml:space="preserve">all </w:t>
      </w:r>
      <w:r w:rsidRPr="001E095A">
        <w:rPr>
          <w:rFonts w:ascii="Georgia" w:hAnsi="Georgia"/>
          <w:sz w:val="20"/>
          <w:szCs w:val="22"/>
          <w:u w:val="single"/>
        </w:rPr>
        <w:t xml:space="preserve">precisely how </w:t>
      </w:r>
      <w:r w:rsidRPr="00423EDD">
        <w:rPr>
          <w:rFonts w:ascii="Georgia" w:hAnsi="Georgia"/>
          <w:sz w:val="20"/>
          <w:szCs w:val="22"/>
          <w:highlight w:val="yellow"/>
          <w:u w:val="single"/>
        </w:rPr>
        <w:t xml:space="preserve">totalitarian ideology </w:t>
      </w:r>
      <w:r w:rsidRPr="001E095A">
        <w:rPr>
          <w:rFonts w:ascii="Georgia" w:hAnsi="Georgia"/>
          <w:sz w:val="20"/>
          <w:szCs w:val="22"/>
          <w:u w:val="single"/>
        </w:rPr>
        <w:t xml:space="preserve">operates </w:t>
      </w:r>
      <w:r w:rsidRPr="001561FB">
        <w:rPr>
          <w:rFonts w:ascii="Georgia" w:hAnsi="Georgia"/>
          <w:sz w:val="20"/>
          <w:szCs w:val="22"/>
          <w:u w:val="single"/>
        </w:rPr>
        <w:t>in nonideological everyday life</w:t>
      </w:r>
      <w:r w:rsidRPr="0002061A">
        <w:rPr>
          <w:rFonts w:ascii="Georgia" w:hAnsi="Georgia"/>
          <w:sz w:val="12"/>
          <w:szCs w:val="22"/>
        </w:rPr>
        <w:t>. It is how this life is determined by</w:t>
      </w:r>
      <w:r>
        <w:rPr>
          <w:rFonts w:ascii="Georgia" w:hAnsi="Georgia"/>
          <w:sz w:val="12"/>
          <w:szCs w:val="22"/>
        </w:rPr>
        <w:t xml:space="preserve"> </w:t>
      </w:r>
      <w:r w:rsidRPr="0002061A">
        <w:rPr>
          <w:rFonts w:ascii="Georgia" w:hAnsi="Georgia"/>
          <w:sz w:val="12"/>
          <w:szCs w:val="22"/>
        </w:rPr>
        <w:t>ideology</w:t>
      </w:r>
      <w:r w:rsidRPr="001561FB">
        <w:rPr>
          <w:rFonts w:ascii="Georgia" w:hAnsi="Georgia"/>
          <w:sz w:val="20"/>
          <w:szCs w:val="22"/>
          <w:u w:val="single"/>
        </w:rPr>
        <w:t>,</w:t>
      </w:r>
      <w:r>
        <w:rPr>
          <w:rFonts w:ascii="Georgia" w:hAnsi="Georgia"/>
          <w:sz w:val="20"/>
          <w:szCs w:val="22"/>
          <w:u w:val="single"/>
        </w:rPr>
        <w:t xml:space="preserve"> </w:t>
      </w:r>
      <w:r w:rsidRPr="001561FB">
        <w:rPr>
          <w:rFonts w:ascii="Georgia" w:hAnsi="Georgia"/>
          <w:sz w:val="20"/>
          <w:szCs w:val="22"/>
          <w:u w:val="single"/>
        </w:rPr>
        <w:t>how</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is "present in it in the mode of absence,"</w:t>
      </w:r>
      <w:r w:rsidRPr="0002061A">
        <w:rPr>
          <w:rFonts w:ascii="Georgia" w:hAnsi="Georgia"/>
          <w:sz w:val="12"/>
          <w:szCs w:val="22"/>
        </w:rPr>
        <w:t xml:space="preserve"> if we may resort to this syntagma from the heroic epoch of structuralism. </w:t>
      </w:r>
      <w:r w:rsidRPr="001561FB">
        <w:rPr>
          <w:rFonts w:ascii="Georgia" w:hAnsi="Georgia"/>
          <w:sz w:val="20"/>
          <w:szCs w:val="22"/>
          <w:u w:val="single"/>
        </w:rPr>
        <w:t>The depoliticization of the private sphere in late Socialist societies is "compulsive," marked by the fundamental prohibition of free political discussion; for that reason, such depoliticization always functions as the evasion of what is truly at stake</w:t>
      </w:r>
      <w:r w:rsidRPr="0002061A">
        <w:rPr>
          <w:rFonts w:ascii="Georgia" w:hAnsi="Georgia"/>
          <w:sz w:val="12"/>
          <w:szCs w:val="22"/>
        </w:rPr>
        <w:t>. This accounts for the most immediately striking feature of Kundera's novels: the depoliticized private sphere in no way functions as the free domain of innocent pleasures; there is always something damp, claustrophobic, inauthentic, even desperate, in the characters' striving for sexual and other pleasures. In this respect, the lesson of Kundera's novels is the exact opposite of a naive reliance on the innocent private sphere;</w:t>
      </w:r>
      <w:r w:rsidRPr="001561FB">
        <w:rPr>
          <w:rFonts w:ascii="Georgia" w:hAnsi="Georgia"/>
          <w:sz w:val="20"/>
          <w:szCs w:val="22"/>
          <w:u w:val="single"/>
        </w:rPr>
        <w:t xml:space="preserve"> the totalitarian socialist</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vitiates from within the very sphere of privacy to which we take refuge</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This insight, however, is far from conclusive. Another step is needed to deal with Kundera's even more ambiguous lesson. Notwithstanding the dampness of the private sphere, the fact remains that the totalitarian situation gave rise to a series of phenomena attested by numerous chronicles of everyday life in the socialist East. In reaction to totalitarian ideological domination, not only a cynical escape into the "good life" of private pleasures took place, but also an extraordinary flourishing of authentic friendship, of paying visits at home, of shared dinners, and of passionate intellectual conversations in closed societies - features which usually fascinated visitors from the West. </w:t>
      </w:r>
      <w:r w:rsidRPr="001561FB">
        <w:rPr>
          <w:rFonts w:ascii="Georgia" w:hAnsi="Georgia"/>
          <w:sz w:val="20"/>
          <w:szCs w:val="22"/>
          <w:u w:val="single"/>
        </w:rPr>
        <w:t xml:space="preserve">The problem, of course, is that </w:t>
      </w:r>
      <w:r w:rsidRPr="00423EDD">
        <w:rPr>
          <w:rFonts w:ascii="Georgia" w:hAnsi="Georgia"/>
          <w:sz w:val="20"/>
          <w:szCs w:val="22"/>
          <w:highlight w:val="yellow"/>
          <w:u w:val="single"/>
        </w:rPr>
        <w:t xml:space="preserve">there is no </w:t>
      </w:r>
      <w:r w:rsidRPr="001E095A">
        <w:rPr>
          <w:rFonts w:ascii="Georgia" w:hAnsi="Georgia"/>
          <w:sz w:val="20"/>
          <w:szCs w:val="22"/>
          <w:u w:val="single"/>
        </w:rPr>
        <w:t xml:space="preserve">way to draw a </w:t>
      </w:r>
      <w:r w:rsidRPr="00423EDD">
        <w:rPr>
          <w:rFonts w:ascii="Georgia" w:hAnsi="Georgia"/>
          <w:sz w:val="20"/>
          <w:szCs w:val="22"/>
          <w:highlight w:val="yellow"/>
          <w:u w:val="single"/>
        </w:rPr>
        <w:t xml:space="preserve">clear </w:t>
      </w:r>
      <w:r w:rsidRPr="001561FB">
        <w:rPr>
          <w:rFonts w:ascii="Georgia" w:hAnsi="Georgia"/>
          <w:sz w:val="20"/>
          <w:szCs w:val="22"/>
          <w:u w:val="single"/>
        </w:rPr>
        <w:t xml:space="preserve">line of </w:t>
      </w:r>
      <w:r w:rsidRPr="00423EDD">
        <w:rPr>
          <w:rFonts w:ascii="Georgia" w:hAnsi="Georgia"/>
          <w:sz w:val="20"/>
          <w:szCs w:val="22"/>
          <w:highlight w:val="yellow"/>
          <w:u w:val="single"/>
        </w:rPr>
        <w:t>separation between the two sides</w:t>
      </w:r>
      <w:r w:rsidRPr="001561FB">
        <w:rPr>
          <w:rFonts w:ascii="Georgia" w:hAnsi="Georgia"/>
          <w:sz w:val="20"/>
          <w:szCs w:val="22"/>
          <w:u w:val="single"/>
        </w:rPr>
        <w:t>; they are the front and the back of the same coin</w:t>
      </w:r>
      <w:r w:rsidRPr="0002061A">
        <w:rPr>
          <w:rFonts w:ascii="Georgia" w:hAnsi="Georgia"/>
          <w:sz w:val="12"/>
          <w:szCs w:val="22"/>
        </w:rPr>
        <w:t>, which is why, with the advent of democracy, they both get lost. It is to Kundera's credit that he does not conceal this ambiguity: the spirit of "Middle Europe" - of authentic friendship and intellectual sociability - sur- [*931] vived only in Bohemia, Hungary, and Poland as a form of resistance to totalitarian ideological domination.</w:t>
      </w:r>
      <w:r>
        <w:rPr>
          <w:rFonts w:ascii="Georgia" w:hAnsi="Georgia"/>
          <w:sz w:val="12"/>
          <w:szCs w:val="22"/>
        </w:rPr>
        <w:t xml:space="preserve"> </w:t>
      </w:r>
      <w:r w:rsidRPr="0002061A">
        <w:rPr>
          <w:rFonts w:ascii="Georgia" w:hAnsi="Georgia"/>
          <w:sz w:val="12"/>
          <w:szCs w:val="22"/>
        </w:rPr>
        <w:t>Perhaps yet another step is to be ventured here</w:t>
      </w:r>
      <w:r w:rsidRPr="001561FB">
        <w:rPr>
          <w:rFonts w:ascii="Georgia" w:hAnsi="Georgia"/>
          <w:sz w:val="20"/>
          <w:szCs w:val="22"/>
          <w:u w:val="single"/>
        </w:rPr>
        <w:t xml:space="preserve">; the very </w:t>
      </w:r>
      <w:r w:rsidRPr="00423EDD">
        <w:rPr>
          <w:rFonts w:ascii="Georgia" w:hAnsi="Georgia"/>
          <w:sz w:val="20"/>
          <w:szCs w:val="22"/>
          <w:highlight w:val="yellow"/>
          <w:u w:val="single"/>
        </w:rPr>
        <w:t xml:space="preserve">subordination to the </w:t>
      </w:r>
      <w:r w:rsidRPr="001561FB">
        <w:rPr>
          <w:rFonts w:ascii="Georgia" w:hAnsi="Georgia"/>
          <w:sz w:val="20"/>
          <w:szCs w:val="22"/>
          <w:u w:val="single"/>
        </w:rPr>
        <w:t xml:space="preserve">socialist </w:t>
      </w:r>
      <w:r w:rsidRPr="00423EDD">
        <w:rPr>
          <w:rFonts w:ascii="Georgia" w:hAnsi="Georgia"/>
          <w:sz w:val="20"/>
          <w:szCs w:val="22"/>
          <w:highlight w:val="yellow"/>
          <w:u w:val="single"/>
        </w:rPr>
        <w:t xml:space="preserve">order brought about </w:t>
      </w:r>
      <w:r w:rsidRPr="001561FB">
        <w:rPr>
          <w:rFonts w:ascii="Georgia" w:hAnsi="Georgia"/>
          <w:sz w:val="20"/>
          <w:szCs w:val="22"/>
          <w:u w:val="single"/>
        </w:rPr>
        <w:t>a specific enjoyment: not only the enjoyment provided by an awareness that people were living in a universe absolved of uncertainty</w:t>
      </w:r>
      <w:r w:rsidRPr="0002061A">
        <w:rPr>
          <w:rFonts w:ascii="Georgia" w:hAnsi="Georgia"/>
          <w:sz w:val="12"/>
          <w:szCs w:val="22"/>
        </w:rPr>
        <w:t xml:space="preserve"> (since the system possessed, or pretended to possess, an answer to everything), </w:t>
      </w:r>
      <w:r w:rsidRPr="001561FB">
        <w:rPr>
          <w:rFonts w:ascii="Georgia" w:hAnsi="Georgia"/>
          <w:sz w:val="20"/>
          <w:szCs w:val="22"/>
          <w:u w:val="single"/>
        </w:rPr>
        <w:t xml:space="preserve">but above all the </w:t>
      </w:r>
      <w:r w:rsidRPr="00423EDD">
        <w:rPr>
          <w:rFonts w:ascii="Georgia" w:hAnsi="Georgia"/>
          <w:b/>
          <w:sz w:val="20"/>
          <w:szCs w:val="22"/>
          <w:highlight w:val="yellow"/>
          <w:u w:val="single"/>
        </w:rPr>
        <w:t>enjoyment of the very stupidity of the System</w:t>
      </w:r>
      <w:r w:rsidRPr="00423EDD">
        <w:rPr>
          <w:rFonts w:ascii="Georgia" w:hAnsi="Georgia"/>
          <w:sz w:val="20"/>
          <w:szCs w:val="22"/>
          <w:highlight w:val="yellow"/>
          <w:u w:val="single"/>
        </w:rPr>
        <w:t xml:space="preserve"> - a relish in the </w:t>
      </w:r>
      <w:r w:rsidRPr="001561FB">
        <w:rPr>
          <w:rFonts w:ascii="Georgia" w:hAnsi="Georgia"/>
          <w:sz w:val="20"/>
          <w:szCs w:val="22"/>
          <w:u w:val="single"/>
        </w:rPr>
        <w:t xml:space="preserve">emptiness of the official ritual, in the </w:t>
      </w:r>
      <w:r w:rsidRPr="00423EDD">
        <w:rPr>
          <w:rFonts w:ascii="Georgia" w:hAnsi="Georgia"/>
          <w:sz w:val="20"/>
          <w:szCs w:val="22"/>
          <w:highlight w:val="yellow"/>
          <w:u w:val="single"/>
        </w:rPr>
        <w:t xml:space="preserve">worn-out </w:t>
      </w:r>
      <w:r w:rsidRPr="001561FB">
        <w:rPr>
          <w:rFonts w:ascii="Georgia" w:hAnsi="Georgia"/>
          <w:sz w:val="20"/>
          <w:szCs w:val="22"/>
          <w:u w:val="single"/>
        </w:rPr>
        <w:t xml:space="preserve">stylistic figures of the </w:t>
      </w:r>
      <w:r w:rsidRPr="00423EDD">
        <w:rPr>
          <w:rFonts w:ascii="Georgia" w:hAnsi="Georgia"/>
          <w:sz w:val="20"/>
          <w:szCs w:val="22"/>
          <w:highlight w:val="yellow"/>
          <w:u w:val="single"/>
        </w:rPr>
        <w:t>predominating ideological discourse</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n9 </w:t>
      </w:r>
      <w:r w:rsidRPr="001561FB">
        <w:rPr>
          <w:rFonts w:ascii="Georgia" w:hAnsi="Georgia"/>
          <w:sz w:val="20"/>
          <w:szCs w:val="22"/>
          <w:u w:val="single"/>
        </w:rPr>
        <w:t>An exemplary case of this enjoyment that pertains to the "totalitarian" bureaucratic machinery is provided by a scene from</w:t>
      </w:r>
      <w:r w:rsidRPr="0002061A">
        <w:rPr>
          <w:rFonts w:ascii="Georgia" w:hAnsi="Georgia"/>
          <w:sz w:val="12"/>
          <w:szCs w:val="22"/>
        </w:rPr>
        <w:t xml:space="preserve"> Terry Gallein's film, </w:t>
      </w:r>
      <w:r w:rsidRPr="001561FB">
        <w:rPr>
          <w:rFonts w:ascii="Georgia" w:hAnsi="Georgia"/>
          <w:sz w:val="20"/>
          <w:szCs w:val="22"/>
          <w:u w:val="single"/>
        </w:rPr>
        <w:t>Brasil.</w:t>
      </w:r>
      <w:r>
        <w:rPr>
          <w:rFonts w:ascii="Georgia" w:hAnsi="Georgia"/>
          <w:sz w:val="12"/>
          <w:szCs w:val="22"/>
        </w:rPr>
        <w:t xml:space="preserve"> </w:t>
      </w:r>
      <w:r w:rsidRPr="001561FB">
        <w:rPr>
          <w:rFonts w:ascii="Georgia" w:hAnsi="Georgia"/>
          <w:sz w:val="20"/>
          <w:szCs w:val="22"/>
          <w:u w:val="single"/>
        </w:rPr>
        <w:t>n10 In the labyrinthine corridors of a large government building, a high-ranking functionary marches promptly, followed by several clerks desperately trying to keep pace</w:t>
      </w:r>
      <w:r w:rsidRPr="0002061A">
        <w:rPr>
          <w:rFonts w:ascii="Georgia" w:hAnsi="Georgia"/>
          <w:sz w:val="12"/>
          <w:szCs w:val="22"/>
        </w:rPr>
        <w:t xml:space="preserve"> with him. </w:t>
      </w:r>
      <w:r w:rsidRPr="001561FB">
        <w:rPr>
          <w:rFonts w:ascii="Georgia" w:hAnsi="Georgia"/>
          <w:sz w:val="20"/>
          <w:szCs w:val="22"/>
          <w:u w:val="single"/>
        </w:rPr>
        <w:t>The functionary moves at a frenetic pace, inspecting documents and shouting orders</w:t>
      </w:r>
      <w:r w:rsidRPr="0002061A">
        <w:rPr>
          <w:rFonts w:ascii="Georgia" w:hAnsi="Georgia"/>
          <w:sz w:val="12"/>
          <w:szCs w:val="22"/>
        </w:rPr>
        <w:t xml:space="preserve"> to the people around him while quickly walking, in a great hurry, </w:t>
      </w:r>
      <w:r w:rsidRPr="001561FB">
        <w:rPr>
          <w:rFonts w:ascii="Georgia" w:hAnsi="Georgia"/>
          <w:sz w:val="20"/>
          <w:szCs w:val="22"/>
          <w:u w:val="single"/>
        </w:rPr>
        <w:t>as if on his way to some important meeting</w:t>
      </w:r>
      <w:r w:rsidRPr="0002061A">
        <w:rPr>
          <w:rFonts w:ascii="Georgia" w:hAnsi="Georgia"/>
          <w:sz w:val="12"/>
          <w:szCs w:val="22"/>
        </w:rPr>
        <w:t>. When this functionary stumbles upon the film's hero, Jonathan Pryce, he exchanges a couple of words with him and rushes forward, busy as ever. However</w:t>
      </w:r>
      <w:r w:rsidRPr="001561FB">
        <w:rPr>
          <w:rFonts w:ascii="Georgia" w:hAnsi="Georgia"/>
          <w:sz w:val="20"/>
          <w:szCs w:val="22"/>
          <w:u w:val="single"/>
        </w:rPr>
        <w:t>, half an hour later, the hero sees him again in a distant corridor, carrying on his senseless ritualistic march. Enjoyment is provided by the very senselessness of the functionary's act: although his frantic officiating imitates efficiency, it is in the strict sense purposeless - a pure ritual repeated ad infinitum</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The contemporary Russian composer Alfred </w:t>
      </w:r>
      <w:r w:rsidRPr="001561FB">
        <w:rPr>
          <w:rFonts w:ascii="Georgia" w:hAnsi="Georgia"/>
          <w:sz w:val="20"/>
          <w:szCs w:val="22"/>
          <w:u w:val="single"/>
        </w:rPr>
        <w:t>Schnittke succeeded in exposing this quality in his opera, Life with an Idiot:</w:t>
      </w:r>
      <w:r>
        <w:rPr>
          <w:rFonts w:ascii="Georgia" w:hAnsi="Georgia"/>
          <w:sz w:val="20"/>
          <w:szCs w:val="22"/>
          <w:u w:val="single"/>
        </w:rPr>
        <w:t xml:space="preserve"> </w:t>
      </w:r>
      <w:r w:rsidRPr="0002061A">
        <w:rPr>
          <w:rFonts w:ascii="Georgia" w:hAnsi="Georgia"/>
          <w:sz w:val="12"/>
          <w:szCs w:val="22"/>
        </w:rPr>
        <w:t>n11 the so-called "Stalinism" confronts us with what Lacan designated as the imbecility inherent to the signifier as such.</w:t>
      </w:r>
      <w:r>
        <w:rPr>
          <w:rFonts w:ascii="Georgia" w:hAnsi="Georgia"/>
          <w:sz w:val="12"/>
          <w:szCs w:val="22"/>
        </w:rPr>
        <w:t xml:space="preserve"> </w:t>
      </w:r>
      <w:r w:rsidRPr="0002061A">
        <w:rPr>
          <w:rFonts w:ascii="Georgia" w:hAnsi="Georgia"/>
          <w:sz w:val="12"/>
          <w:szCs w:val="22"/>
        </w:rPr>
        <w:t xml:space="preserve">n12 </w:t>
      </w:r>
      <w:r w:rsidRPr="001561FB">
        <w:rPr>
          <w:rFonts w:ascii="Georgia" w:hAnsi="Georgia"/>
          <w:sz w:val="20"/>
          <w:szCs w:val="22"/>
          <w:u w:val="single"/>
        </w:rPr>
        <w:t xml:space="preserve">The </w:t>
      </w:r>
      <w:r w:rsidRPr="00423EDD">
        <w:rPr>
          <w:rFonts w:ascii="Georgia" w:hAnsi="Georgia"/>
          <w:sz w:val="20"/>
          <w:szCs w:val="22"/>
          <w:highlight w:val="yellow"/>
          <w:u w:val="single"/>
        </w:rPr>
        <w:t>opera tells the story of a</w:t>
      </w:r>
      <w:r w:rsidRPr="001561FB">
        <w:rPr>
          <w:rFonts w:ascii="Georgia" w:hAnsi="Georgia"/>
          <w:sz w:val="20"/>
          <w:szCs w:val="22"/>
          <w:u w:val="single"/>
        </w:rPr>
        <w:t xml:space="preserve">n ordinary married </w:t>
      </w:r>
      <w:r w:rsidRPr="00423EDD">
        <w:rPr>
          <w:rFonts w:ascii="Georgia" w:hAnsi="Georgia"/>
          <w:sz w:val="20"/>
          <w:szCs w:val="22"/>
          <w:highlight w:val="yellow"/>
          <w:u w:val="single"/>
        </w:rPr>
        <w:t>man</w:t>
      </w:r>
      <w:r w:rsidRPr="00423EDD">
        <w:rPr>
          <w:rFonts w:ascii="Georgia" w:hAnsi="Georgia"/>
          <w:sz w:val="12"/>
          <w:szCs w:val="22"/>
          <w:highlight w:val="yellow"/>
        </w:rPr>
        <w:t xml:space="preserve"> </w:t>
      </w:r>
      <w:r w:rsidRPr="0002061A">
        <w:rPr>
          <w:rFonts w:ascii="Georgia" w:hAnsi="Georgia"/>
          <w:sz w:val="12"/>
          <w:szCs w:val="22"/>
        </w:rPr>
        <w:t xml:space="preserve">("I") </w:t>
      </w:r>
      <w:r w:rsidRPr="00423EDD">
        <w:rPr>
          <w:rFonts w:ascii="Georgia" w:hAnsi="Georgia"/>
          <w:sz w:val="20"/>
          <w:szCs w:val="22"/>
          <w:highlight w:val="yellow"/>
          <w:u w:val="single"/>
        </w:rPr>
        <w:t xml:space="preserve">who, under </w:t>
      </w:r>
      <w:r w:rsidRPr="001561FB">
        <w:rPr>
          <w:rFonts w:ascii="Georgia" w:hAnsi="Georgia"/>
          <w:sz w:val="20"/>
          <w:szCs w:val="22"/>
          <w:u w:val="single"/>
        </w:rPr>
        <w:t xml:space="preserve">a </w:t>
      </w:r>
      <w:r w:rsidRPr="00423EDD">
        <w:rPr>
          <w:rFonts w:ascii="Georgia" w:hAnsi="Georgia"/>
          <w:sz w:val="20"/>
          <w:szCs w:val="22"/>
          <w:highlight w:val="yellow"/>
          <w:u w:val="single"/>
        </w:rPr>
        <w:t xml:space="preserve">punishment </w:t>
      </w:r>
      <w:r w:rsidRPr="001561FB">
        <w:rPr>
          <w:rFonts w:ascii="Georgia" w:hAnsi="Georgia"/>
          <w:sz w:val="20"/>
          <w:szCs w:val="22"/>
          <w:u w:val="single"/>
        </w:rPr>
        <w:t xml:space="preserve">imposed </w:t>
      </w:r>
      <w:r w:rsidRPr="00423EDD">
        <w:rPr>
          <w:rFonts w:ascii="Georgia" w:hAnsi="Georgia"/>
          <w:sz w:val="20"/>
          <w:szCs w:val="22"/>
          <w:highlight w:val="yellow"/>
          <w:u w:val="single"/>
        </w:rPr>
        <w:t xml:space="preserve">by the </w:t>
      </w:r>
      <w:r w:rsidRPr="001561FB">
        <w:rPr>
          <w:rFonts w:ascii="Georgia" w:hAnsi="Georgia"/>
          <w:sz w:val="20"/>
          <w:szCs w:val="22"/>
          <w:u w:val="single"/>
        </w:rPr>
        <w:t xml:space="preserve">Communist </w:t>
      </w:r>
      <w:r w:rsidRPr="00423EDD">
        <w:rPr>
          <w:rFonts w:ascii="Georgia" w:hAnsi="Georgia"/>
          <w:sz w:val="20"/>
          <w:szCs w:val="22"/>
          <w:highlight w:val="yellow"/>
          <w:u w:val="single"/>
        </w:rPr>
        <w:t>Party, is compelled to take a person from a lunatic asylum to live with his family</w:t>
      </w:r>
      <w:r w:rsidRPr="001561FB">
        <w:rPr>
          <w:rFonts w:ascii="Georgia" w:hAnsi="Georgia"/>
          <w:sz w:val="20"/>
          <w:szCs w:val="22"/>
          <w:u w:val="single"/>
        </w:rPr>
        <w:t>. This idiot</w:t>
      </w:r>
      <w:r w:rsidRPr="0002061A">
        <w:rPr>
          <w:rFonts w:ascii="Georgia" w:hAnsi="Georgia"/>
          <w:sz w:val="12"/>
          <w:szCs w:val="22"/>
        </w:rPr>
        <w:t xml:space="preserve">, </w:t>
      </w:r>
      <w:r w:rsidRPr="00423EDD">
        <w:rPr>
          <w:rStyle w:val="StyleBoldUnderline"/>
          <w:highlight w:val="yellow"/>
        </w:rPr>
        <w:t>Vava</w:t>
      </w:r>
      <w:r w:rsidRPr="0002061A">
        <w:rPr>
          <w:rFonts w:ascii="Georgia" w:hAnsi="Georgia"/>
          <w:sz w:val="12"/>
          <w:szCs w:val="22"/>
        </w:rPr>
        <w:t xml:space="preserve">, </w:t>
      </w:r>
      <w:r w:rsidRPr="00423EDD">
        <w:rPr>
          <w:rStyle w:val="StyleBoldUnderline"/>
          <w:highlight w:val="yellow"/>
        </w:rPr>
        <w:t>appears to be a "normal</w:t>
      </w:r>
      <w:r w:rsidRPr="001561FB">
        <w:rPr>
          <w:rFonts w:ascii="Georgia" w:hAnsi="Georgia"/>
          <w:sz w:val="20"/>
          <w:szCs w:val="22"/>
          <w:u w:val="single"/>
        </w:rPr>
        <w:t>" bearded</w:t>
      </w:r>
      <w:r w:rsidRPr="0002061A">
        <w:rPr>
          <w:rFonts w:ascii="Georgia" w:hAnsi="Georgia"/>
          <w:sz w:val="12"/>
          <w:szCs w:val="22"/>
        </w:rPr>
        <w:t xml:space="preserve">, bespectacled </w:t>
      </w:r>
      <w:r w:rsidRPr="00423EDD">
        <w:rPr>
          <w:rStyle w:val="StyleBoldUnderline"/>
          <w:highlight w:val="yellow"/>
        </w:rPr>
        <w:t>intellectual, constantly spouting</w:t>
      </w:r>
      <w:r w:rsidRPr="00423EDD">
        <w:rPr>
          <w:rFonts w:ascii="Georgia" w:hAnsi="Georgia"/>
          <w:sz w:val="20"/>
          <w:szCs w:val="22"/>
          <w:highlight w:val="yellow"/>
          <w:u w:val="single"/>
        </w:rPr>
        <w:t xml:space="preserve"> </w:t>
      </w:r>
      <w:r w:rsidRPr="001561FB">
        <w:rPr>
          <w:rFonts w:ascii="Georgia" w:hAnsi="Georgia"/>
          <w:sz w:val="20"/>
          <w:szCs w:val="22"/>
          <w:u w:val="single"/>
        </w:rPr>
        <w:t xml:space="preserve">meaningless </w:t>
      </w:r>
      <w:r w:rsidRPr="00423EDD">
        <w:rPr>
          <w:rStyle w:val="StyleBoldUnderline"/>
          <w:highlight w:val="yellow"/>
        </w:rPr>
        <w:t>political phrases</w:t>
      </w:r>
      <w:r w:rsidRPr="00423EDD">
        <w:rPr>
          <w:rFonts w:ascii="Georgia" w:hAnsi="Georgia"/>
          <w:sz w:val="20"/>
          <w:szCs w:val="22"/>
          <w:highlight w:val="yellow"/>
          <w:u w:val="single"/>
        </w:rPr>
        <w:t>; he soon, however, shows his true colors as</w:t>
      </w:r>
      <w:r w:rsidRPr="001561FB">
        <w:rPr>
          <w:rFonts w:ascii="Georgia" w:hAnsi="Georgia"/>
          <w:sz w:val="20"/>
          <w:szCs w:val="22"/>
          <w:u w:val="single"/>
        </w:rPr>
        <w:t xml:space="preserve"> an </w:t>
      </w:r>
      <w:r w:rsidRPr="00423EDD">
        <w:rPr>
          <w:rFonts w:ascii="Georgia" w:hAnsi="Georgia"/>
          <w:sz w:val="20"/>
          <w:szCs w:val="22"/>
          <w:highlight w:val="yellow"/>
          <w:u w:val="single"/>
        </w:rPr>
        <w:t xml:space="preserve">obscene </w:t>
      </w:r>
      <w:r w:rsidRPr="001561FB">
        <w:rPr>
          <w:rFonts w:ascii="Georgia" w:hAnsi="Georgia"/>
          <w:sz w:val="20"/>
          <w:szCs w:val="22"/>
          <w:u w:val="single"/>
        </w:rPr>
        <w:t xml:space="preserve">intruder, first by having sex with I's wife and then with I himself. </w:t>
      </w:r>
      <w:r w:rsidRPr="00423EDD">
        <w:rPr>
          <w:rFonts w:ascii="Georgia" w:hAnsi="Georgia"/>
          <w:sz w:val="20"/>
          <w:szCs w:val="22"/>
          <w:highlight w:val="yellow"/>
          <w:u w:val="single"/>
        </w:rPr>
        <w:t xml:space="preserve">Vava stands </w:t>
      </w:r>
      <w:r w:rsidRPr="001561FB">
        <w:rPr>
          <w:rFonts w:ascii="Georgia" w:hAnsi="Georgia"/>
          <w:sz w:val="20"/>
          <w:szCs w:val="22"/>
          <w:u w:val="single"/>
        </w:rPr>
        <w:t xml:space="preserve">here </w:t>
      </w:r>
      <w:r w:rsidRPr="00423EDD">
        <w:rPr>
          <w:rFonts w:ascii="Georgia" w:hAnsi="Georgia"/>
          <w:sz w:val="20"/>
          <w:szCs w:val="22"/>
          <w:highlight w:val="yellow"/>
          <w:u w:val="single"/>
        </w:rPr>
        <w:t xml:space="preserve">not only for </w:t>
      </w:r>
      <w:r w:rsidRPr="001561FB">
        <w:rPr>
          <w:rFonts w:ascii="Georgia" w:hAnsi="Georgia"/>
          <w:sz w:val="20"/>
          <w:szCs w:val="22"/>
          <w:u w:val="single"/>
        </w:rPr>
        <w:t xml:space="preserve">[*932] the </w:t>
      </w:r>
      <w:r w:rsidRPr="00423EDD">
        <w:rPr>
          <w:rFonts w:ascii="Georgia" w:hAnsi="Georgia"/>
          <w:b/>
          <w:sz w:val="20"/>
          <w:szCs w:val="22"/>
          <w:highlight w:val="yellow"/>
          <w:u w:val="single"/>
        </w:rPr>
        <w:t>empty pseudointellectual prattle, but for the imbecile obscenity of the symbolic order itself</w:t>
      </w:r>
      <w:r w:rsidRPr="001561FB">
        <w:rPr>
          <w:rFonts w:ascii="Georgia" w:hAnsi="Georgia"/>
          <w:sz w:val="20"/>
          <w:szCs w:val="22"/>
          <w:u w:val="single"/>
        </w:rPr>
        <w:t xml:space="preserve">, of language which "runs amok" and gets entangled in the vicious cycle of enjoying its own game. Insofar as we are living in the universe of language, we are condemned to this imbecility of the superego: we can assume a minimal distance from it, thus rendering it more bearable, but we can never be rid of it. </w:t>
      </w:r>
    </w:p>
    <w:p w:rsidR="006B53DC" w:rsidRPr="00A709E7" w:rsidRDefault="006B53DC" w:rsidP="006B53DC">
      <w:pPr>
        <w:pStyle w:val="Heading4"/>
      </w:pPr>
      <w:r>
        <w:t xml:space="preserve">The affirmative embraces the politics of </w:t>
      </w:r>
      <w:r>
        <w:rPr>
          <w:u w:val="single"/>
        </w:rPr>
        <w:t>delusion</w:t>
      </w:r>
      <w:r>
        <w:t xml:space="preserve"> – channeling resistance into the debate space </w:t>
      </w:r>
      <w:r>
        <w:rPr>
          <w:u w:val="single"/>
        </w:rPr>
        <w:t>confines it</w:t>
      </w:r>
      <w:r>
        <w:t xml:space="preserve"> and prevents social change outside of it.  Debate is a play, the performances exist to produce enjoyment, not radicalism and pretending otherwise deskills resistance.  Vote negative to recognize the apolitical nature of the aff.</w:t>
      </w:r>
    </w:p>
    <w:p w:rsidR="006B53DC" w:rsidRPr="0020187B" w:rsidRDefault="006B53DC" w:rsidP="006B53DC">
      <w:pPr>
        <w:rPr>
          <w:sz w:val="24"/>
        </w:rPr>
      </w:pPr>
      <w:r w:rsidRPr="006156CC">
        <w:rPr>
          <w:b/>
          <w:sz w:val="24"/>
        </w:rPr>
        <w:t>Gunnell, 86</w:t>
      </w:r>
      <w:r>
        <w:rPr>
          <w:sz w:val="24"/>
        </w:rPr>
        <w:t xml:space="preserve"> - </w:t>
      </w:r>
      <w:r w:rsidRPr="0066396D">
        <w:rPr>
          <w:sz w:val="24"/>
        </w:rPr>
        <w:t>Distinguished Professor of Political Science at University of Albany</w:t>
      </w:r>
      <w:r w:rsidRPr="0020187B">
        <w:rPr>
          <w:sz w:val="24"/>
        </w:rPr>
        <w:t xml:space="preserve"> </w:t>
      </w:r>
      <w:r w:rsidRPr="0020187B">
        <w:rPr>
          <w:sz w:val="24"/>
        </w:rPr>
        <w:lastRenderedPageBreak/>
        <w:t>(John G., “Tradition, Interpretation, and Science: Political Theory in the American Academy” pages 351-352)</w:t>
      </w:r>
    </w:p>
    <w:p w:rsidR="006B53DC" w:rsidRPr="0020187B" w:rsidRDefault="006B53DC" w:rsidP="006B53DC"/>
    <w:p w:rsidR="006B53DC" w:rsidRPr="000134D5" w:rsidRDefault="006B53DC" w:rsidP="006B53DC">
      <w:r w:rsidRPr="0020187B">
        <w:t>T</w:t>
      </w:r>
      <w:r w:rsidRPr="000134D5">
        <w: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Radical or</w:t>
      </w:r>
      <w:r w:rsidRPr="000134D5">
        <w:rPr>
          <w:sz w:val="24"/>
          <w:u w:val="single"/>
        </w:rPr>
        <w:t xml:space="preserve"> </w:t>
      </w:r>
      <w:r w:rsidRPr="00423EDD">
        <w:rPr>
          <w:sz w:val="24"/>
          <w:highlight w:val="yellow"/>
          <w:u w:val="single"/>
        </w:rPr>
        <w:t>critical political theory is an idea</w:t>
      </w:r>
      <w:r w:rsidRPr="000134D5">
        <w:rPr>
          <w:sz w:val="24"/>
          <w:u w:val="single"/>
        </w:rPr>
        <w:t xml:space="preserve">, largely something that is </w:t>
      </w:r>
      <w:r w:rsidRPr="00423EDD">
        <w:rPr>
          <w:rStyle w:val="Emphasis"/>
          <w:highlight w:val="yellow"/>
        </w:rPr>
        <w:t>talked about rather than practiced</w:t>
      </w:r>
      <w:r w:rsidRPr="00423EDD">
        <w:rPr>
          <w:sz w:val="24"/>
          <w:highlight w:val="yellow"/>
          <w:u w:val="single"/>
        </w:rPr>
        <w:t xml:space="preserve">. It is an </w:t>
      </w:r>
      <w:r w:rsidRPr="00423EDD">
        <w:rPr>
          <w:rStyle w:val="Emphasis"/>
          <w:highlight w:val="yellow"/>
        </w:rPr>
        <w:t>academic fantasy</w:t>
      </w:r>
      <w:r w:rsidRPr="000134D5">
        <w:rPr>
          <w:sz w:val="24"/>
          <w:u w:val="single"/>
        </w:rPr>
        <w:t xml:space="preserve"> and a faint memory </w:t>
      </w:r>
      <w:r w:rsidRPr="00423EDD">
        <w:rPr>
          <w:sz w:val="24"/>
          <w:highlight w:val="yellow"/>
          <w:u w:val="single"/>
        </w:rPr>
        <w:t xml:space="preserve">which long ago </w:t>
      </w:r>
      <w:r w:rsidRPr="00423EDD">
        <w:rPr>
          <w:rStyle w:val="Emphasis"/>
          <w:highlight w:val="yellow"/>
        </w:rPr>
        <w:t>severed any real connection with the objects in their concern</w:t>
      </w:r>
      <w:r w:rsidRPr="00423EDD">
        <w:rPr>
          <w:rStyle w:val="StyleBoldUnderline"/>
          <w:highlight w:val="yellow"/>
        </w:rPr>
        <w:t>. Only a strange academic pretension produces the notion that finding the right philosophical grounding can make academic political theory into something more</w:t>
      </w:r>
      <w:r w:rsidRPr="000134D5">
        <w:t xml:space="preserve"> than it is.</w:t>
      </w:r>
      <w:r w:rsidRPr="000134D5">
        <w:rPr>
          <w:sz w:val="24"/>
          <w:u w:val="single"/>
        </w:rPr>
        <w:t xml:space="preserve"> Only another pretension implies that depth of concern or other emotive attributes can make this academic practice, as either scholarly production or classroom education, a form of political action or some equivalent to it.</w:t>
      </w:r>
      <w:r w:rsidRPr="000134D5">
        <w:t xml:space="preserve">  </w:t>
      </w:r>
    </w:p>
    <w:p w:rsidR="006B53DC" w:rsidRPr="000134D5" w:rsidRDefault="006B53DC" w:rsidP="006B53DC">
      <w:pPr>
        <w:rPr>
          <w:sz w:val="24"/>
          <w:u w:val="single"/>
        </w:rPr>
      </w:pPr>
      <w:r w:rsidRPr="000134D5">
        <w:t xml:space="preserve">Secured (or </w:t>
      </w:r>
      <w:r w:rsidRPr="000134D5">
        <w:rPr>
          <w:rStyle w:val="StyleBoldUnderline"/>
        </w:rPr>
        <w:t>imprisoned)</w:t>
      </w:r>
      <w:r w:rsidRPr="00423EDD">
        <w:rPr>
          <w:rStyle w:val="StyleBoldUnderline"/>
          <w:highlight w:val="yellow"/>
        </w:rPr>
        <w:t xml:space="preserve"> within </w:t>
      </w:r>
      <w:r w:rsidRPr="000134D5">
        <w:rPr>
          <w:rStyle w:val="StyleBoldUnderline"/>
        </w:rPr>
        <w:t xml:space="preserve">structures of </w:t>
      </w:r>
      <w:r w:rsidRPr="00423EDD">
        <w:rPr>
          <w:rStyle w:val="StyleBoldUnderline"/>
          <w:highlight w:val="yellow"/>
        </w:rPr>
        <w:t>the university</w:t>
      </w:r>
      <w:r w:rsidRPr="000134D5">
        <w:t xml:space="preserve"> and profession, </w:t>
      </w:r>
      <w:r w:rsidRPr="00423EDD">
        <w:rPr>
          <w:sz w:val="24"/>
          <w:highlight w:val="yellow"/>
          <w:u w:val="single"/>
        </w:rPr>
        <w:t xml:space="preserve">self-ascribed </w:t>
      </w:r>
      <w:r w:rsidRPr="000134D5">
        <w:rPr>
          <w:sz w:val="24"/>
          <w:u w:val="single"/>
        </w:rPr>
        <w:t xml:space="preserve">academic </w:t>
      </w:r>
      <w:r w:rsidRPr="00423EDD">
        <w:rPr>
          <w:sz w:val="24"/>
          <w:highlight w:val="yellow"/>
          <w:u w:val="single"/>
        </w:rPr>
        <w:t xml:space="preserve">radicals </w:t>
      </w:r>
      <w:r w:rsidRPr="00423EDD">
        <w:rPr>
          <w:rStyle w:val="Emphasis"/>
          <w:highlight w:val="yellow"/>
        </w:rPr>
        <w:t>posture like actors on a stage</w:t>
      </w:r>
      <w:r w:rsidRPr="00423EDD">
        <w:rPr>
          <w:sz w:val="24"/>
          <w:highlight w:val="yellow"/>
          <w:u w:val="single"/>
        </w:rPr>
        <w:t xml:space="preserve">. They only descend into the audience </w:t>
      </w:r>
      <w:r w:rsidRPr="00423EDD">
        <w:rPr>
          <w:rStyle w:val="StyleBoldUnderline"/>
          <w:highlight w:val="yellow"/>
        </w:rPr>
        <w:t xml:space="preserve">within </w:t>
      </w:r>
      <w:r w:rsidRPr="000134D5">
        <w:rPr>
          <w:rStyle w:val="StyleBoldUnderline"/>
        </w:rPr>
        <w:t xml:space="preserve">the limits of certain </w:t>
      </w:r>
      <w:r w:rsidRPr="00423EDD">
        <w:rPr>
          <w:rStyle w:val="StyleBoldUnderline"/>
          <w:highlight w:val="yellow"/>
        </w:rPr>
        <w:t>avante-garde productions that would never</w:t>
      </w:r>
      <w:r w:rsidRPr="000134D5">
        <w:t>, in the end,</w:t>
      </w:r>
      <w:r w:rsidRPr="000134D5">
        <w:rPr>
          <w:rStyle w:val="Emphasis"/>
        </w:rPr>
        <w:t xml:space="preserve"> </w:t>
      </w:r>
      <w:r w:rsidRPr="00423EDD">
        <w:rPr>
          <w:rStyle w:val="Emphasis"/>
          <w:highlight w:val="yellow"/>
        </w:rPr>
        <w:t>endanger their status as actors or propel the audience beyond the role of spectators</w:t>
      </w:r>
      <w:r w:rsidRPr="000134D5">
        <w:rPr>
          <w:sz w:val="24"/>
          <w:u w:val="single"/>
        </w:rPr>
        <w:t xml:space="preserve">. But </w:t>
      </w:r>
      <w:r w:rsidRPr="00423EDD">
        <w:rPr>
          <w:sz w:val="24"/>
          <w:highlight w:val="yellow"/>
          <w:u w:val="single"/>
        </w:rPr>
        <w:t xml:space="preserve">even the audience consists </w:t>
      </w:r>
      <w:r w:rsidRPr="000134D5">
        <w:rPr>
          <w:sz w:val="24"/>
          <w:u w:val="single"/>
        </w:rPr>
        <w:t xml:space="preserve">primarily </w:t>
      </w:r>
      <w:r w:rsidRPr="00423EDD">
        <w:rPr>
          <w:sz w:val="24"/>
          <w:highlight w:val="yellow"/>
          <w:u w:val="single"/>
        </w:rPr>
        <w:t xml:space="preserve">of other actors. </w:t>
      </w:r>
      <w:r w:rsidRPr="000134D5">
        <w:rPr>
          <w:sz w:val="24"/>
          <w:u w:val="single"/>
        </w:rPr>
        <w:t xml:space="preserve">Caught up in this </w:t>
      </w:r>
      <w:r w:rsidRPr="000134D5">
        <w:rPr>
          <w:rStyle w:val="Emphasis"/>
        </w:rPr>
        <w:t>academic theater</w:t>
      </w:r>
      <w:r w:rsidRPr="000134D5">
        <w:rPr>
          <w:sz w:val="24"/>
          <w:u w:val="single"/>
        </w:rPr>
        <w:t xml:space="preserve">, </w:t>
      </w:r>
      <w:r w:rsidRPr="00423EDD">
        <w:rPr>
          <w:sz w:val="24"/>
          <w:highlight w:val="yellow"/>
          <w:u w:val="single"/>
        </w:rPr>
        <w:t xml:space="preserve">they </w:t>
      </w:r>
      <w:r w:rsidRPr="00423EDD">
        <w:rPr>
          <w:rStyle w:val="Emphasis"/>
          <w:highlight w:val="yellow"/>
        </w:rPr>
        <w:t>come to believe</w:t>
      </w:r>
      <w:r w:rsidRPr="000134D5">
        <w:rPr>
          <w:rStyle w:val="Emphasis"/>
        </w:rPr>
        <w:t xml:space="preserve"> </w:t>
      </w:r>
      <w:r w:rsidRPr="000134D5">
        <w:t xml:space="preserve">after a while </w:t>
      </w:r>
      <w:r w:rsidRPr="00423EDD">
        <w:rPr>
          <w:rStyle w:val="Emphasis"/>
          <w:highlight w:val="yellow"/>
        </w:rPr>
        <w:t>that the play is the most real thing</w:t>
      </w:r>
      <w:r w:rsidRPr="00423EDD">
        <w:rPr>
          <w:sz w:val="24"/>
          <w:highlight w:val="yellow"/>
          <w:u w:val="single"/>
        </w:rPr>
        <w:t xml:space="preserve">, </w:t>
      </w:r>
      <w:r w:rsidRPr="000134D5">
        <w:rPr>
          <w:sz w:val="24"/>
          <w:u w:val="single"/>
        </w:rPr>
        <w:t xml:space="preserve">that acting is a </w:t>
      </w:r>
      <w:r w:rsidRPr="00423EDD">
        <w:rPr>
          <w:sz w:val="24"/>
          <w:highlight w:val="yellow"/>
          <w:u w:val="single"/>
        </w:rPr>
        <w:t>more noble and efficacious</w:t>
      </w:r>
      <w:r w:rsidRPr="000134D5">
        <w:rPr>
          <w:sz w:val="24"/>
          <w:u w:val="single"/>
        </w:rPr>
        <w:t xml:space="preserve"> endeavor </w:t>
      </w:r>
      <w:r w:rsidRPr="00423EDD">
        <w:rPr>
          <w:sz w:val="24"/>
          <w:highlight w:val="yellow"/>
          <w:u w:val="single"/>
        </w:rPr>
        <w:t xml:space="preserve">than </w:t>
      </w:r>
      <w:r w:rsidRPr="000134D5">
        <w:rPr>
          <w:sz w:val="24"/>
          <w:u w:val="single"/>
        </w:rPr>
        <w:t xml:space="preserve">the actual practices of </w:t>
      </w:r>
      <w:r w:rsidRPr="00423EDD">
        <w:rPr>
          <w:sz w:val="24"/>
          <w:highlight w:val="yellow"/>
          <w:u w:val="single"/>
        </w:rPr>
        <w:t>life</w:t>
      </w:r>
      <w:r w:rsidRPr="000134D5">
        <w:rPr>
          <w:sz w:val="24"/>
          <w:u w:val="single"/>
        </w:rPr>
        <w:t>, and that its purity must be maintained.</w:t>
      </w:r>
      <w:r w:rsidRPr="000134D5">
        <w:t xml:space="preserve"> In large measure, of course, this is rhetoric, but not the rhetoric of the street. </w:t>
      </w:r>
      <w:r w:rsidRPr="00423EDD">
        <w:rPr>
          <w:rStyle w:val="Emphasis"/>
          <w:highlight w:val="yellow"/>
        </w:rPr>
        <w:t>Political myth is one thing, but mythical politics is another</w:t>
      </w:r>
      <w:r w:rsidRPr="000134D5">
        <w:rPr>
          <w:rStyle w:val="Emphasis"/>
        </w:rPr>
        <w:t>.</w:t>
      </w:r>
      <w:r w:rsidRPr="000134D5">
        <w:rPr>
          <w:sz w:val="24"/>
          <w:u w:val="single"/>
        </w:rPr>
        <w:t xml:space="preserve">  </w:t>
      </w:r>
    </w:p>
    <w:p w:rsidR="006B53DC" w:rsidRPr="000134D5" w:rsidRDefault="006B53DC" w:rsidP="006B53DC">
      <w:r w:rsidRPr="00423EDD">
        <w:rPr>
          <w:sz w:val="24"/>
          <w:highlight w:val="yellow"/>
          <w:u w:val="single"/>
        </w:rPr>
        <w:t>While these actors have visions of the world</w:t>
      </w:r>
      <w:r w:rsidRPr="000134D5">
        <w:rPr>
          <w:sz w:val="24"/>
          <w:u w:val="single"/>
        </w:rPr>
        <w:t xml:space="preserve"> which they wish to reproduce, </w:t>
      </w:r>
      <w:r w:rsidRPr="00423EDD">
        <w:rPr>
          <w:sz w:val="24"/>
          <w:highlight w:val="yellow"/>
          <w:u w:val="single"/>
        </w:rPr>
        <w:t>they have long since lost touch with the concrete character of society</w:t>
      </w:r>
      <w:r w:rsidRPr="000134D5">
        <w:rPr>
          <w:sz w:val="24"/>
          <w:u w:val="single"/>
        </w:rPr>
        <w:t xml:space="preserve">, and their world is the product of a script written by others. </w:t>
      </w:r>
      <w:r w:rsidRPr="000134D5">
        <w:t>Maybe the greatest irony is that, while their performances are dedicated to changing the world, they seldom address the specific world in which they reside. They are content to play in a theater whose management and financing is microcosm of the world which they wish to transform, but their vision is too prodigious to be directed toward such small objects. They may complain in passing about the way the players are hired and fired and about the lack of democracy in the company, but they are on the road too frequently to get involved deeply. And, after all, it is</w:t>
      </w:r>
      <w:r w:rsidRPr="000134D5">
        <w:rPr>
          <w:rStyle w:val="StyleBoldUnderline"/>
        </w:rPr>
        <w:t xml:space="preserve"> their sinecure as </w:t>
      </w:r>
      <w:r w:rsidRPr="000134D5">
        <w:rPr>
          <w:rStyle w:val="Emphasis"/>
        </w:rPr>
        <w:t>permanent members of the troupe</w:t>
      </w:r>
      <w:r w:rsidRPr="000134D5">
        <w:t xml:space="preserve"> that</w:t>
      </w:r>
      <w:r w:rsidRPr="000134D5">
        <w:rPr>
          <w:rStyle w:val="StyleBoldUnderline"/>
        </w:rPr>
        <w:t xml:space="preserve"> allows them to display their grand gestures without fear of contamination or reprisal</w:t>
      </w:r>
      <w:r w:rsidRPr="000134D5">
        <w:t xml:space="preserve">.  </w:t>
      </w:r>
    </w:p>
    <w:p w:rsidR="006B53DC" w:rsidRPr="000134D5" w:rsidRDefault="006B53DC" w:rsidP="006B53DC">
      <w:r w:rsidRPr="000134D5">
        <w:t xml:space="preserve">There are </w:t>
      </w:r>
      <w:r w:rsidRPr="00423EDD">
        <w:rPr>
          <w:rStyle w:val="StyleBoldUnderline"/>
          <w:highlight w:val="yellow"/>
        </w:rPr>
        <w:t>some</w:t>
      </w:r>
      <w:r w:rsidRPr="000134D5">
        <w:t xml:space="preserve">, usually the more conservative players, who also </w:t>
      </w:r>
      <w:r w:rsidRPr="00423EDD">
        <w:rPr>
          <w:rStyle w:val="StyleBoldUnderline"/>
          <w:highlight w:val="yellow"/>
        </w:rPr>
        <w:t>think</w:t>
      </w:r>
      <w:r w:rsidRPr="00423EDD">
        <w:rPr>
          <w:highlight w:val="yellow"/>
        </w:rPr>
        <w:t xml:space="preserve"> </w:t>
      </w:r>
      <w:r w:rsidRPr="000134D5">
        <w:t xml:space="preserve">that </w:t>
      </w:r>
      <w:r w:rsidRPr="00423EDD">
        <w:rPr>
          <w:rStyle w:val="StyleBoldUnderline"/>
          <w:highlight w:val="yellow"/>
        </w:rPr>
        <w:t>society is a seamless web and that theater changes the world, and they become upset</w:t>
      </w:r>
      <w:r w:rsidRPr="00423EDD">
        <w:rPr>
          <w:highlight w:val="yellow"/>
        </w:rPr>
        <w:t xml:space="preserve"> </w:t>
      </w:r>
      <w:r w:rsidRPr="000134D5">
        <w:t xml:space="preserve">at stage histrionics which mock and criticize life. </w:t>
      </w:r>
      <w:r w:rsidRPr="00423EDD">
        <w:rPr>
          <w:rStyle w:val="StyleBoldUnderline"/>
          <w:highlight w:val="yellow"/>
        </w:rPr>
        <w:t>But</w:t>
      </w:r>
      <w:r w:rsidRPr="000134D5">
        <w:t xml:space="preserve"> much </w:t>
      </w:r>
      <w:r w:rsidRPr="00423EDD">
        <w:rPr>
          <w:rStyle w:val="StyleBoldUnderline"/>
          <w:highlight w:val="yellow"/>
        </w:rPr>
        <w:t xml:space="preserve">paranoia is surpassed only by the blind faith of those who believe </w:t>
      </w:r>
      <w:r w:rsidRPr="000134D5">
        <w:rPr>
          <w:rStyle w:val="StyleBoldUnderline"/>
        </w:rPr>
        <w:t xml:space="preserve">that </w:t>
      </w:r>
      <w:r w:rsidRPr="00423EDD">
        <w:rPr>
          <w:rStyle w:val="StyleBoldUnderline"/>
          <w:highlight w:val="yellow"/>
        </w:rPr>
        <w:t>their performances transform</w:t>
      </w:r>
      <w:r w:rsidRPr="000134D5">
        <w:rPr>
          <w:rStyle w:val="StyleBoldUnderline"/>
        </w:rPr>
        <w:t xml:space="preserve"> the </w:t>
      </w:r>
      <w:r w:rsidRPr="00423EDD">
        <w:rPr>
          <w:rStyle w:val="StyleBoldUnderline"/>
          <w:highlight w:val="yellow"/>
        </w:rPr>
        <w:t>lives of those with whom they come into contact and that the theater is</w:t>
      </w:r>
      <w:r w:rsidRPr="000134D5">
        <w:rPr>
          <w:rStyle w:val="StyleBoldUnderline"/>
        </w:rPr>
        <w:t xml:space="preserve"> surely </w:t>
      </w:r>
      <w:r w:rsidRPr="00423EDD">
        <w:rPr>
          <w:rStyle w:val="StyleBoldUnderline"/>
          <w:highlight w:val="yellow"/>
        </w:rPr>
        <w:t xml:space="preserve">so much a part of life that any </w:t>
      </w:r>
      <w:r w:rsidRPr="000134D5">
        <w:rPr>
          <w:rStyle w:val="StyleBoldUnderline"/>
        </w:rPr>
        <w:t xml:space="preserve">real </w:t>
      </w:r>
      <w:r w:rsidRPr="00423EDD">
        <w:rPr>
          <w:rStyle w:val="StyleBoldUnderline"/>
          <w:highlight w:val="yellow"/>
        </w:rPr>
        <w:t>distinction is forced</w:t>
      </w:r>
      <w:r w:rsidRPr="000134D5">
        <w:rPr>
          <w:rStyle w:val="StyleBoldUnderline"/>
        </w:rPr>
        <w:t xml:space="preserve"> and analytic</w:t>
      </w:r>
      <w:r w:rsidRPr="000134D5">
        <w:t xml:space="preserve">. It is difficult to know how many have a real passion for the life which they represent on stage or the extent to which their drama is a surrogate for what the world denies them or what they have denied themselves. Probably, </w:t>
      </w:r>
      <w:r w:rsidRPr="00423EDD">
        <w:rPr>
          <w:rStyle w:val="StyleBoldUnderline"/>
          <w:highlight w:val="yellow"/>
        </w:rPr>
        <w:t>many are just actors with feigned</w:t>
      </w:r>
      <w:r w:rsidRPr="000134D5">
        <w:rPr>
          <w:rStyle w:val="StyleBoldUnderline"/>
        </w:rPr>
        <w:t xml:space="preserve"> and rehearsed </w:t>
      </w:r>
      <w:r w:rsidRPr="00423EDD">
        <w:rPr>
          <w:rStyle w:val="StyleBoldUnderline"/>
          <w:highlight w:val="yellow"/>
        </w:rPr>
        <w:t>concern</w:t>
      </w:r>
      <w:r w:rsidRPr="000134D5">
        <w:rPr>
          <w:rStyle w:val="StyleBoldUnderline"/>
        </w:rPr>
        <w:t xml:space="preserve"> which they have acquired from their masters and coaches</w:t>
      </w:r>
      <w:r w:rsidRPr="000134D5">
        <w:t xml:space="preserve">. For them, the play is the thing. </w:t>
      </w:r>
      <w:r w:rsidRPr="00423EDD">
        <w:rPr>
          <w:rStyle w:val="StyleBoldUnderline"/>
          <w:highlight w:val="yellow"/>
        </w:rPr>
        <w:t xml:space="preserve">For a few, however, </w:t>
      </w:r>
      <w:r w:rsidRPr="00423EDD">
        <w:rPr>
          <w:rStyle w:val="Emphasis"/>
          <w:highlight w:val="yellow"/>
        </w:rPr>
        <w:t xml:space="preserve">these scenes are </w:t>
      </w:r>
      <w:r w:rsidRPr="000134D5">
        <w:rPr>
          <w:rStyle w:val="Emphasis"/>
        </w:rPr>
        <w:t xml:space="preserve">a vehicle </w:t>
      </w:r>
      <w:r w:rsidRPr="00423EDD">
        <w:rPr>
          <w:rStyle w:val="Emphasis"/>
          <w:highlight w:val="yellow"/>
        </w:rPr>
        <w:t>for higher purpose. Sadly, society reserves the theater for their activity</w:t>
      </w:r>
      <w:r w:rsidRPr="00423EDD">
        <w:rPr>
          <w:rStyle w:val="StyleBoldUnderline"/>
          <w:highlight w:val="yellow"/>
        </w:rPr>
        <w:t xml:space="preserve">, putting them </w:t>
      </w:r>
      <w:r w:rsidRPr="00423EDD">
        <w:rPr>
          <w:rStyle w:val="Emphasis"/>
          <w:highlight w:val="yellow"/>
        </w:rPr>
        <w:t>safely away where anything can be said</w:t>
      </w:r>
      <w:r w:rsidRPr="00423EDD">
        <w:rPr>
          <w:rStyle w:val="StyleBoldUnderline"/>
          <w:highlight w:val="yellow"/>
        </w:rPr>
        <w:t xml:space="preserve">, </w:t>
      </w:r>
      <w:r>
        <w:rPr>
          <w:rStyle w:val="StyleBoldUnderline"/>
          <w:b/>
        </w:rPr>
        <w:t>b</w:t>
      </w:r>
      <w:r w:rsidRPr="000134D5">
        <w:rPr>
          <w:rStyle w:val="Emphasis"/>
          <w:b w:val="0"/>
        </w:rPr>
        <w:t>everyone knows that it is just a play</w:t>
      </w:r>
      <w:r w:rsidRPr="000134D5">
        <w:t xml:space="preserve">. Society knows that, in the end, the demands of the profession will keep most from mixing their art with life. </w:t>
      </w:r>
      <w:r w:rsidRPr="00423EDD">
        <w:rPr>
          <w:rStyle w:val="StyleBoldUnderline"/>
          <w:highlight w:val="yellow"/>
        </w:rPr>
        <w:t>Of the few who escape</w:t>
      </w:r>
      <w:r w:rsidRPr="000134D5">
        <w:t xml:space="preserve"> to seek recognition outside </w:t>
      </w:r>
      <w:r w:rsidRPr="00423EDD">
        <w:rPr>
          <w:rStyle w:val="StyleBoldUnderline"/>
          <w:highlight w:val="yellow"/>
        </w:rPr>
        <w:t>the theater</w:t>
      </w:r>
      <w:r w:rsidRPr="000134D5">
        <w:t xml:space="preserve">, it is safe to assume that </w:t>
      </w:r>
      <w:r w:rsidRPr="00423EDD">
        <w:rPr>
          <w:rStyle w:val="StyleBoldUnderline"/>
          <w:highlight w:val="yellow"/>
        </w:rPr>
        <w:t xml:space="preserve">they are too inexperienced in the ways </w:t>
      </w:r>
      <w:r w:rsidRPr="00423EDD">
        <w:rPr>
          <w:rStyle w:val="StyleBoldUnderline"/>
          <w:highlight w:val="yellow"/>
        </w:rPr>
        <w:lastRenderedPageBreak/>
        <w:t xml:space="preserve">of the world to manipulate it and </w:t>
      </w:r>
      <w:r w:rsidRPr="000134D5">
        <w:rPr>
          <w:rStyle w:val="StyleBoldUnderline"/>
        </w:rPr>
        <w:t>that</w:t>
      </w:r>
      <w:r w:rsidRPr="000134D5">
        <w:t xml:space="preserve"> </w:t>
      </w:r>
      <w:r w:rsidRPr="00423EDD">
        <w:rPr>
          <w:rStyle w:val="Emphasis"/>
          <w:highlight w:val="yellow"/>
        </w:rPr>
        <w:t>the worst oppression is simply to ignore them</w:t>
      </w:r>
      <w:r w:rsidRPr="000134D5">
        <w:t xml:space="preserve">.  </w:t>
      </w:r>
    </w:p>
    <w:p w:rsidR="006B53DC" w:rsidRPr="000134D5" w:rsidRDefault="006B53DC" w:rsidP="006B53DC">
      <w:pPr>
        <w:rPr>
          <w:sz w:val="24"/>
          <w:u w:val="single"/>
        </w:rPr>
      </w:pPr>
      <w:r w:rsidRPr="000134D5">
        <w:t xml:space="preserve">This fable is merely a way of making a long story short. But I do want to make it as clear as possible that the apoliticalness and conservatism ascribed to me is charged against a background of alienated and philosophical radicalism that seldom talks about actual practices, let alone to them. My concern with the </w:t>
      </w:r>
      <w:r w:rsidRPr="000134D5">
        <w:rPr>
          <w:rStyle w:val="StyleBoldUnderline"/>
        </w:rPr>
        <w:t xml:space="preserve">open </w:t>
      </w:r>
      <w:r w:rsidRPr="00423EDD">
        <w:rPr>
          <w:rStyle w:val="StyleBoldUnderline"/>
          <w:highlight w:val="yellow"/>
        </w:rPr>
        <w:t>society</w:t>
      </w:r>
      <w:r w:rsidRPr="000134D5">
        <w:t xml:space="preserve">, which Reid takes to reflect attachment to liberal ideology, simply comes from the observation that such a society effectively </w:t>
      </w:r>
      <w:r w:rsidRPr="00423EDD">
        <w:rPr>
          <w:rStyle w:val="StyleBoldUnderline"/>
          <w:highlight w:val="yellow"/>
        </w:rPr>
        <w:t>defuses radicalism</w:t>
      </w:r>
      <w:r w:rsidRPr="000134D5">
        <w:t xml:space="preserve">. It does so particularly </w:t>
      </w:r>
      <w:r w:rsidRPr="00423EDD">
        <w:rPr>
          <w:rStyle w:val="StyleBoldUnderline"/>
          <w:highlight w:val="yellow"/>
        </w:rPr>
        <w:t>by reserving the university for radical talk</w:t>
      </w:r>
      <w:r w:rsidRPr="000134D5">
        <w:t xml:space="preserve">, deprived or at least flattened of potential significance through pure tolerance. Reid wishes to pose the question of "the theorist's public responsibility," and this question should be posed. But my brief comments about the open society are less a way of legitimating the abdication of that responsibility than a way of indicating how it cannot be fulfilled in terms of alienated political theory. </w:t>
      </w:r>
      <w:r w:rsidRPr="00423EDD">
        <w:rPr>
          <w:sz w:val="24"/>
          <w:highlight w:val="yellow"/>
          <w:u w:val="single"/>
        </w:rPr>
        <w:t xml:space="preserve">To couch diagnosis and prescription in this language is to continue to </w:t>
      </w:r>
      <w:r w:rsidRPr="00423EDD">
        <w:rPr>
          <w:rStyle w:val="Emphasis"/>
          <w:highlight w:val="yellow"/>
        </w:rPr>
        <w:t xml:space="preserve">ensure </w:t>
      </w:r>
      <w:r w:rsidRPr="000134D5">
        <w:rPr>
          <w:rStyle w:val="Emphasis"/>
        </w:rPr>
        <w:t>impotence</w:t>
      </w:r>
      <w:r w:rsidRPr="000134D5">
        <w:rPr>
          <w:sz w:val="24"/>
          <w:u w:val="single"/>
        </w:rPr>
        <w:t>-</w:t>
      </w:r>
      <w:r w:rsidRPr="000134D5">
        <w:t xml:space="preserve">both </w:t>
      </w:r>
      <w:r w:rsidRPr="000134D5">
        <w:rPr>
          <w:rStyle w:val="Emphasis"/>
        </w:rPr>
        <w:t xml:space="preserve">because it has </w:t>
      </w:r>
      <w:r w:rsidRPr="00423EDD">
        <w:rPr>
          <w:rStyle w:val="Emphasis"/>
          <w:highlight w:val="yellow"/>
        </w:rPr>
        <w:t>no audience</w:t>
      </w:r>
      <w:r w:rsidRPr="000134D5">
        <w:t xml:space="preserve"> and because it obscures the world as much as the conceptual schemes of orthodox social science. </w:t>
      </w:r>
      <w:r w:rsidRPr="00423EDD">
        <w:rPr>
          <w:sz w:val="24"/>
          <w:highlight w:val="yellow"/>
          <w:u w:val="single"/>
        </w:rPr>
        <w:t>It merely substitutes one reified structure for another</w:t>
      </w:r>
      <w:r w:rsidRPr="000134D5">
        <w:rPr>
          <w:sz w:val="24"/>
          <w:u w:val="single"/>
        </w:rPr>
        <w:t>.</w:t>
      </w:r>
    </w:p>
    <w:p w:rsidR="006B53DC" w:rsidRPr="007E7DDE" w:rsidRDefault="006B53DC" w:rsidP="006B53DC"/>
    <w:p w:rsidR="006B53DC" w:rsidRDefault="006B53DC" w:rsidP="006B53DC">
      <w:pPr>
        <w:pStyle w:val="Heading2"/>
      </w:pPr>
      <w:r>
        <w:lastRenderedPageBreak/>
        <w:t>2nc</w:t>
      </w:r>
    </w:p>
    <w:p w:rsidR="006B53DC" w:rsidRDefault="006B53DC" w:rsidP="006B53DC"/>
    <w:p w:rsidR="006B53DC" w:rsidRDefault="006B53DC" w:rsidP="006B53DC">
      <w:pPr>
        <w:pStyle w:val="Heading3"/>
      </w:pPr>
      <w:r>
        <w:lastRenderedPageBreak/>
        <w:t>2nc</w:t>
      </w:r>
    </w:p>
    <w:p w:rsidR="006B53DC" w:rsidRPr="006B53DC" w:rsidRDefault="006B53DC" w:rsidP="006B53DC">
      <w:pPr>
        <w:pStyle w:val="Heading4"/>
      </w:pPr>
      <w:r>
        <w:t>Forgot to save the tag for this—there was a really long rant about war on debate…</w:t>
      </w:r>
    </w:p>
    <w:p w:rsidR="006B53DC" w:rsidRDefault="006B53DC" w:rsidP="006B53DC">
      <w:r w:rsidRPr="00F0085C">
        <w:rPr>
          <w:rStyle w:val="StyleStyleBold12pt"/>
        </w:rPr>
        <w:t>Bhambra 10</w:t>
      </w:r>
      <w:r>
        <w:t>—U Warwick—AND—Victoria Margree—School of Humanities, U Brighton (Identity Politics and the Need for a ‘Tomorrow’, http://www.academia.edu/471824/Identity_Politics_and_the_Need_for_a_Tomorrow_)</w:t>
      </w:r>
    </w:p>
    <w:p w:rsidR="006B53DC" w:rsidRDefault="006B53DC" w:rsidP="006B53DC"/>
    <w:p w:rsidR="006B53DC" w:rsidRPr="004E27B3" w:rsidRDefault="006B53DC" w:rsidP="006B53DC">
      <w:pPr>
        <w:rPr>
          <w:sz w:val="12"/>
        </w:rPr>
      </w:pPr>
      <w:r w:rsidRPr="004E27B3">
        <w:rPr>
          <w:sz w:val="12"/>
        </w:rPr>
        <w:t xml:space="preserve">2 The Reification of Identity We wish to turn now to a related problem within identity politicsthat can be best described as the problem of </w:t>
      </w:r>
      <w:r w:rsidRPr="007E7DDE">
        <w:rPr>
          <w:rStyle w:val="Emphasis"/>
          <w:b w:val="0"/>
          <w:highlight w:val="yellow"/>
        </w:rPr>
        <w:t>the reiﬁcation of politicised identities</w:t>
      </w:r>
      <w:r w:rsidRPr="004E27B3">
        <w:rPr>
          <w:sz w:val="12"/>
        </w:rPr>
        <w:t xml:space="preserve">. Brown (1995)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7E7DDE">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7E7DDE">
        <w:rPr>
          <w:rStyle w:val="TitleChar"/>
          <w:highlight w:val="yellow"/>
        </w:rPr>
        <w:t xml:space="preserve">becomes </w:t>
      </w:r>
      <w:r w:rsidRPr="007E7DDE">
        <w:rPr>
          <w:rStyle w:val="Emphasis"/>
          <w:b w:val="0"/>
          <w:highlight w:val="yellow"/>
        </w:rPr>
        <w:t>over-invested</w:t>
      </w:r>
      <w:r w:rsidRPr="00602C11">
        <w:rPr>
          <w:rStyle w:val="Emphasis"/>
          <w:b w:val="0"/>
        </w:rPr>
        <w:t xml:space="preserve"> </w:t>
      </w:r>
      <w:r w:rsidRPr="007E7DDE">
        <w:rPr>
          <w:rStyle w:val="Emphasis"/>
          <w:b w:val="0"/>
          <w:highlight w:val="yellow"/>
        </w:rPr>
        <w:t>in its own historical suffering</w:t>
      </w:r>
      <w:r w:rsidRPr="007E7DDE">
        <w:rPr>
          <w:sz w:val="12"/>
          <w:highlight w:val="yellow"/>
        </w:rPr>
        <w:t xml:space="preserve"> </w:t>
      </w:r>
      <w:r w:rsidRPr="007E7DDE">
        <w:rPr>
          <w:rStyle w:val="TitleChar"/>
          <w:highlight w:val="yellow"/>
        </w:rPr>
        <w:t xml:space="preserve">and </w:t>
      </w:r>
      <w:r w:rsidRPr="007E7DDE">
        <w:rPr>
          <w:rStyle w:val="Emphasis"/>
          <w:b w:val="0"/>
          <w:highlight w:val="yellow"/>
        </w:rPr>
        <w:t>perpetuates its injury</w:t>
      </w:r>
      <w:r w:rsidRPr="007E7DDE">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7E7DDE">
        <w:rPr>
          <w:rStyle w:val="TitleChar"/>
          <w:highlight w:val="yellow"/>
        </w:rPr>
        <w:t>where</w:t>
      </w:r>
      <w:r w:rsidRPr="00E81943">
        <w:rPr>
          <w:rStyle w:val="TitleChar"/>
        </w:rPr>
        <w:t xml:space="preserve"> politicised </w:t>
      </w:r>
      <w:r w:rsidRPr="007E7DDE">
        <w:rPr>
          <w:rStyle w:val="TitleChar"/>
          <w:highlight w:val="yellow"/>
        </w:rPr>
        <w:t>identity is founded upon</w:t>
      </w:r>
      <w:r w:rsidRPr="00E81943">
        <w:rPr>
          <w:rStyle w:val="TitleChar"/>
        </w:rPr>
        <w:t xml:space="preserve"> an </w:t>
      </w:r>
      <w:r w:rsidRPr="007E7DDE">
        <w:rPr>
          <w:rStyle w:val="TitleChar"/>
          <w:highlight w:val="yellow"/>
        </w:rPr>
        <w:t>experience of exclusion</w:t>
      </w:r>
      <w:r w:rsidRPr="004E27B3">
        <w:rPr>
          <w:sz w:val="12"/>
        </w:rPr>
        <w:t xml:space="preserve">, for example, </w:t>
      </w:r>
      <w:r w:rsidRPr="007E7DDE">
        <w:rPr>
          <w:rStyle w:val="Emphasis"/>
          <w:b w:val="0"/>
          <w:highlight w:val="yellow"/>
        </w:rPr>
        <w:t>exclusion</w:t>
      </w:r>
      <w:r w:rsidRPr="00602C11">
        <w:rPr>
          <w:rStyle w:val="Emphasis"/>
          <w:b w:val="0"/>
        </w:rPr>
        <w:t xml:space="preserve"> itself </w:t>
      </w:r>
      <w:r w:rsidRPr="007E7DDE">
        <w:rPr>
          <w:rStyle w:val="Emphasis"/>
          <w:b w:val="0"/>
          <w:highlight w:val="yellow"/>
        </w:rPr>
        <w:t>becomes perversely valorised in the continuance of that identity</w:t>
      </w:r>
      <w:r w:rsidRPr="007E7DDE">
        <w:rPr>
          <w:sz w:val="12"/>
          <w:highlight w:val="yellow"/>
        </w:rPr>
        <w:t>.</w:t>
      </w:r>
      <w:r w:rsidRPr="004E27B3">
        <w:rPr>
          <w:sz w:val="12"/>
        </w:rPr>
        <w:t xml:space="preserve"> In such cases, </w:t>
      </w:r>
      <w:r w:rsidRPr="007E7DDE">
        <w:rPr>
          <w:rStyle w:val="TitleChar"/>
          <w:highlight w:val="yellow"/>
        </w:rPr>
        <w:t>group activity operates to</w:t>
      </w:r>
      <w:r w:rsidRPr="00E81943">
        <w:rPr>
          <w:rStyle w:val="TitleChar"/>
        </w:rPr>
        <w:t xml:space="preserve"> maintain and</w:t>
      </w:r>
      <w:r>
        <w:rPr>
          <w:rStyle w:val="TitleChar"/>
        </w:rPr>
        <w:t xml:space="preserve"> </w:t>
      </w:r>
      <w:r w:rsidRPr="007E7DDE">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7E7DDE">
        <w:rPr>
          <w:rStyle w:val="Emphasis"/>
          <w:b w:val="0"/>
          <w:highlight w:val="yellow"/>
        </w:rPr>
        <w:t xml:space="preserve">in opposition to – resolving the </w:t>
      </w:r>
      <w:r w:rsidRPr="00602C11">
        <w:rPr>
          <w:rStyle w:val="Emphasis"/>
          <w:b w:val="0"/>
        </w:rPr>
        <w:t xml:space="preserve">injurious </w:t>
      </w:r>
      <w:r w:rsidRPr="007E7DDE">
        <w:rPr>
          <w:rStyle w:val="Emphasis"/>
          <w:b w:val="0"/>
          <w:highlight w:val="yellow"/>
        </w:rPr>
        <w:t>social relations</w:t>
      </w:r>
      <w:r w:rsidRPr="00602C11">
        <w:rPr>
          <w:rStyle w:val="Emphasis"/>
          <w:b w:val="0"/>
        </w:rPr>
        <w:t xml:space="preserve"> </w:t>
      </w:r>
      <w:r w:rsidRPr="007E7DDE">
        <w:rPr>
          <w:rStyle w:val="Emphasis"/>
          <w:b w:val="0"/>
          <w:highlight w:val="yellow"/>
        </w:rPr>
        <w:t>that generated</w:t>
      </w:r>
      <w:r w:rsidRPr="00602C11">
        <w:rPr>
          <w:rStyle w:val="Emphasis"/>
          <w:b w:val="0"/>
        </w:rPr>
        <w:t xml:space="preserve"> claims around </w:t>
      </w:r>
      <w:r w:rsidRPr="007E7DDE">
        <w:rPr>
          <w:rStyle w:val="Emphasis"/>
          <w:b w:val="0"/>
          <w:highlight w:val="yellow"/>
        </w:rPr>
        <w:t>that identity</w:t>
      </w:r>
      <w:r w:rsidRPr="00602C11">
        <w:rPr>
          <w:rStyle w:val="Emphasis"/>
          <w:b w:val="0"/>
        </w:rPr>
        <w:t xml:space="preserve"> in the ﬁrst place.</w:t>
      </w:r>
      <w:r w:rsidRPr="004E27B3">
        <w:rPr>
          <w:sz w:val="12"/>
        </w:rPr>
        <w:t xml:space="preserve"> If things have to have a history in order to have af uture, then the problem becomes that of how history is con-structed in order to make the future. </w:t>
      </w:r>
      <w:r w:rsidRPr="007E7DDE">
        <w:rPr>
          <w:rStyle w:val="TitleChar"/>
          <w:highlight w:val="yellow"/>
        </w:rPr>
        <w:t>To the extent that</w:t>
      </w:r>
      <w:r w:rsidRPr="007E7DDE">
        <w:rPr>
          <w:sz w:val="12"/>
          <w:highlight w:val="yellow"/>
        </w:rPr>
        <w:t>,</w:t>
      </w:r>
      <w:r w:rsidRPr="004E27B3">
        <w:rPr>
          <w:sz w:val="12"/>
        </w:rPr>
        <w:t xml:space="preserve"> for Brown, </w:t>
      </w:r>
      <w:r w:rsidRPr="007E7DDE">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7E7DDE">
        <w:rPr>
          <w:rStyle w:val="TitleChar"/>
          <w:highlight w:val="yellow"/>
        </w:rPr>
        <w:t>with (historical) injury, the</w:t>
      </w:r>
      <w:r w:rsidRPr="00E81943">
        <w:rPr>
          <w:rStyle w:val="TitleChar"/>
        </w:rPr>
        <w:t xml:space="preserve"> </w:t>
      </w:r>
      <w:r w:rsidRPr="007E7DDE">
        <w:rPr>
          <w:rStyle w:val="TitleChar"/>
          <w:highlight w:val="yellow"/>
        </w:rPr>
        <w:t>future</w:t>
      </w:r>
      <w:r w:rsidRPr="00E81943">
        <w:rPr>
          <w:rStyle w:val="TitleChar"/>
        </w:rPr>
        <w:t xml:space="preserve"> for that identity </w:t>
      </w:r>
      <w:r w:rsidRPr="007E7DDE">
        <w:rPr>
          <w:rStyle w:val="TitleChar"/>
          <w:highlight w:val="yellow"/>
        </w:rPr>
        <w:t>is</w:t>
      </w:r>
      <w:r w:rsidRPr="00E81943">
        <w:rPr>
          <w:rStyle w:val="TitleChar"/>
        </w:rPr>
        <w:t xml:space="preserve"> then </w:t>
      </w:r>
      <w:r w:rsidRPr="007E7DDE">
        <w:rPr>
          <w:rStyle w:val="Emphasis"/>
          <w:b w:val="0"/>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7E7DDE">
        <w:rPr>
          <w:rStyle w:val="TitleChar"/>
          <w:highlight w:val="yellow"/>
        </w:rPr>
        <w:t>Politicised identity</w:t>
      </w:r>
      <w:r w:rsidRPr="004E27B3">
        <w:rPr>
          <w:sz w:val="12"/>
        </w:rPr>
        <w:t xml:space="preserve">, Brown maintains, “emerges and </w:t>
      </w:r>
      <w:r w:rsidRPr="007E7DDE">
        <w:rPr>
          <w:rStyle w:val="TitleChar"/>
          <w:highlight w:val="yellow"/>
        </w:rPr>
        <w:t>obtains</w:t>
      </w:r>
      <w:r w:rsidRPr="00E81943">
        <w:rPr>
          <w:rStyle w:val="TitleChar"/>
        </w:rPr>
        <w:t xml:space="preserve"> its unifying </w:t>
      </w:r>
      <w:r w:rsidRPr="007E7DDE">
        <w:rPr>
          <w:rStyle w:val="TitleChar"/>
          <w:highlight w:val="yellow"/>
        </w:rPr>
        <w:t>coherence through</w:t>
      </w:r>
      <w:r w:rsidRPr="00E81943">
        <w:rPr>
          <w:rStyle w:val="TitleChar"/>
        </w:rPr>
        <w:t xml:space="preserve"> the </w:t>
      </w:r>
      <w:r w:rsidRPr="00602C11">
        <w:rPr>
          <w:rStyle w:val="Emphasis"/>
          <w:b w:val="0"/>
        </w:rPr>
        <w:t xml:space="preserve">politicisation of </w:t>
      </w:r>
      <w:r w:rsidRPr="007E7DDE">
        <w:rPr>
          <w:rStyle w:val="Emphasis"/>
          <w:b w:val="0"/>
          <w:highlight w:val="yellow"/>
        </w:rPr>
        <w:t>exclusion from an</w:t>
      </w:r>
      <w:r w:rsidRPr="00602C11">
        <w:rPr>
          <w:rStyle w:val="Emphasis"/>
          <w:b w:val="0"/>
        </w:rPr>
        <w:t xml:space="preserve"> </w:t>
      </w:r>
      <w:r w:rsidRPr="007E7DDE">
        <w:rPr>
          <w:rStyle w:val="Emphasis"/>
          <w:b w:val="0"/>
          <w:highlight w:val="yellow"/>
        </w:rPr>
        <w:t>ostensible universal</w:t>
      </w:r>
      <w:r w:rsidRPr="00E81943">
        <w:rPr>
          <w:rStyle w:val="TitleChar"/>
        </w:rPr>
        <w:t>, as a protest against exclusion</w:t>
      </w:r>
      <w:r w:rsidRPr="004E27B3">
        <w:rPr>
          <w:sz w:val="12"/>
        </w:rPr>
        <w:t xml:space="preserve">” (ibid: 65). </w:t>
      </w:r>
      <w:r w:rsidRPr="007E7DDE">
        <w:rPr>
          <w:rStyle w:val="TitleChar"/>
          <w:highlight w:val="yellow"/>
        </w:rPr>
        <w:t>Its</w:t>
      </w:r>
      <w:r w:rsidRPr="00E81943">
        <w:rPr>
          <w:rStyle w:val="TitleChar"/>
        </w:rPr>
        <w:t xml:space="preserve"> continuing </w:t>
      </w:r>
      <w:r w:rsidRPr="007E7DDE">
        <w:rPr>
          <w:rStyle w:val="TitleChar"/>
          <w:highlight w:val="yellow"/>
        </w:rPr>
        <w:t>existence requires</w:t>
      </w:r>
      <w:r w:rsidRPr="00E81943">
        <w:rPr>
          <w:rStyle w:val="TitleChar"/>
        </w:rPr>
        <w:t xml:space="preserve"> both a belief in </w:t>
      </w:r>
      <w:r w:rsidRPr="007E7DDE">
        <w:rPr>
          <w:rStyle w:val="TitleChar"/>
          <w:highlight w:val="yellow"/>
        </w:rPr>
        <w:t>the legitimacy of the</w:t>
      </w:r>
      <w:r w:rsidRPr="00E81943">
        <w:rPr>
          <w:rStyle w:val="TitleChar"/>
        </w:rPr>
        <w:t xml:space="preserve"> </w:t>
      </w:r>
      <w:r w:rsidRPr="007E7DDE">
        <w:rPr>
          <w:rStyle w:val="TitleChar"/>
          <w:highlight w:val="yellow"/>
        </w:rPr>
        <w:t>universal ideal</w:t>
      </w:r>
      <w:r w:rsidRPr="004E27B3">
        <w:rPr>
          <w:sz w:val="12"/>
        </w:rPr>
        <w:t xml:space="preserve"> (for example, ideals of opportunity, and re- ward in proportion to effort) </w:t>
      </w:r>
      <w:r w:rsidRPr="007E7DDE">
        <w:rPr>
          <w:rStyle w:val="TitleChar"/>
          <w:highlight w:val="yellow"/>
        </w:rPr>
        <w:t>and</w:t>
      </w:r>
      <w:r w:rsidRPr="00E81943">
        <w:rPr>
          <w:rStyle w:val="TitleChar"/>
        </w:rPr>
        <w:t xml:space="preserve"> enduring </w:t>
      </w:r>
      <w:r w:rsidRPr="007E7DDE">
        <w:rPr>
          <w:rStyle w:val="TitleChar"/>
          <w:highlight w:val="yellow"/>
        </w:rPr>
        <w:t>exclusion from those ideals</w:t>
      </w:r>
      <w:r w:rsidRPr="00E81943">
        <w:rPr>
          <w:rStyle w:val="TitleChar"/>
        </w:rPr>
        <w:t>.</w:t>
      </w:r>
      <w:r w:rsidRPr="004E27B3">
        <w:rPr>
          <w:sz w:val="12"/>
        </w:rPr>
        <w:t xml:space="preserve"> Brown draws upon Nietzsche in arguing that </w:t>
      </w:r>
      <w:r w:rsidRPr="007E7DDE">
        <w:rPr>
          <w:rStyle w:val="Emphasis"/>
          <w:b w:val="0"/>
          <w:highlight w:val="yellow"/>
        </w:rPr>
        <w:t>such identi-ties</w:t>
      </w:r>
      <w:r w:rsidRPr="00602C11">
        <w:rPr>
          <w:rStyle w:val="Emphasis"/>
          <w:b w:val="0"/>
        </w:rPr>
        <w:t xml:space="preserve">, produced in reaction to conditions of disempowerment </w:t>
      </w:r>
      <w:r w:rsidRPr="004E27B3">
        <w:rPr>
          <w:sz w:val="12"/>
        </w:rPr>
        <w:t xml:space="preserve">andinequality, then </w:t>
      </w:r>
      <w:r w:rsidRPr="007E7DDE">
        <w:rPr>
          <w:rStyle w:val="Emphasis"/>
          <w:b w:val="0"/>
          <w:highlight w:val="yellow"/>
        </w:rPr>
        <w:t>become invested in their</w:t>
      </w:r>
      <w:r w:rsidRPr="00602C11">
        <w:rPr>
          <w:rStyle w:val="Emphasis"/>
          <w:b w:val="0"/>
        </w:rPr>
        <w:t xml:space="preserve"> own </w:t>
      </w:r>
      <w:r w:rsidRPr="007E7DDE">
        <w:rPr>
          <w:rStyle w:val="Emphasis"/>
          <w:b w:val="0"/>
          <w:highlight w:val="yellow"/>
        </w:rPr>
        <w:t>impotence through</w:t>
      </w:r>
      <w:r w:rsidRPr="00602C11">
        <w:rPr>
          <w:rStyle w:val="Emphasis"/>
          <w:b w:val="0"/>
        </w:rPr>
        <w:t xml:space="preserve"> practices of</w:t>
      </w:r>
      <w:r w:rsidRPr="004E27B3">
        <w:rPr>
          <w:sz w:val="12"/>
        </w:rPr>
        <w:t xml:space="preserve">, for example, reproach, complaint, and </w:t>
      </w:r>
      <w:r w:rsidRPr="007E7DDE">
        <w:rPr>
          <w:rStyle w:val="Emphasis"/>
          <w:b w:val="0"/>
          <w:highlight w:val="yellow"/>
        </w:rPr>
        <w:t>revenge</w:t>
      </w:r>
      <w:r w:rsidRPr="004E27B3">
        <w:rPr>
          <w:sz w:val="12"/>
        </w:rPr>
        <w:t xml:space="preserve">. </w:t>
      </w:r>
      <w:r w:rsidRPr="007E7DDE">
        <w:rPr>
          <w:rStyle w:val="TitleChar"/>
          <w:highlight w:val="yellow"/>
        </w:rPr>
        <w:t>These are</w:t>
      </w:r>
      <w:r w:rsidRPr="00E81943">
        <w:rPr>
          <w:rStyle w:val="TitleChar"/>
        </w:rPr>
        <w:t xml:space="preserve"> “</w:t>
      </w:r>
      <w:r w:rsidRPr="007E7DDE">
        <w:rPr>
          <w:rStyle w:val="TitleChar"/>
          <w:highlight w:val="yellow"/>
        </w:rPr>
        <w:t>reactions</w:t>
      </w:r>
      <w:r w:rsidRPr="004E27B3">
        <w:rPr>
          <w:sz w:val="12"/>
        </w:rPr>
        <w:t xml:space="preserve">” in the Nietzschean sense </w:t>
      </w:r>
      <w:r w:rsidRPr="00E81943">
        <w:rPr>
          <w:rStyle w:val="TitleChar"/>
        </w:rPr>
        <w:t xml:space="preserve">since they </w:t>
      </w:r>
      <w:r w:rsidRPr="007E7DDE">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7E7DDE">
        <w:rPr>
          <w:rStyle w:val="Emphasis"/>
          <w:b w:val="0"/>
          <w:highlight w:val="yellow"/>
        </w:rPr>
        <w:t>Rather than acting</w:t>
      </w:r>
      <w:r w:rsidRPr="00602C11">
        <w:rPr>
          <w:rStyle w:val="Emphasis"/>
          <w:b w:val="0"/>
        </w:rPr>
        <w:t xml:space="preserve"> </w:t>
      </w:r>
      <w:r w:rsidRPr="007E7DDE">
        <w:rPr>
          <w:rStyle w:val="Emphasis"/>
          <w:b w:val="0"/>
          <w:highlight w:val="yellow"/>
        </w:rPr>
        <w:t>to remove the cause(s) of suffering, that suf-fering</w:t>
      </w:r>
      <w:r w:rsidRPr="00602C11">
        <w:rPr>
          <w:rStyle w:val="Emphasis"/>
          <w:b w:val="0"/>
        </w:rPr>
        <w:t xml:space="preserve"> is instead ameliorated</w:t>
      </w:r>
      <w:r w:rsidRPr="004E27B3">
        <w:rPr>
          <w:sz w:val="12"/>
        </w:rPr>
        <w:t xml:space="preserve"> (to some extent) </w:t>
      </w:r>
      <w:r w:rsidRPr="00602C11">
        <w:rPr>
          <w:rStyle w:val="Emphasis"/>
          <w:b w:val="0"/>
        </w:rPr>
        <w:t>through “the estab-lishment of suffering as the measure of social virtue</w:t>
      </w:r>
      <w:r w:rsidRPr="004E27B3">
        <w:rPr>
          <w:sz w:val="12"/>
        </w:rPr>
        <w:t xml:space="preserve">” (ibid 1995:70), </w:t>
      </w:r>
      <w:r w:rsidRPr="00602C11">
        <w:rPr>
          <w:rStyle w:val="Emphasis"/>
          <w:b w:val="0"/>
        </w:rPr>
        <w:t xml:space="preserve">and </w:t>
      </w:r>
      <w:r w:rsidRPr="007E7DDE">
        <w:rPr>
          <w:rStyle w:val="Emphasis"/>
          <w:b w:val="0"/>
          <w:highlight w:val="yellow"/>
        </w:rPr>
        <w:t>is compensated for by the vengeful pleasures of recrimi-nation</w:t>
      </w:r>
      <w:r w:rsidRPr="007E7DDE">
        <w:rPr>
          <w:sz w:val="12"/>
          <w:highlight w:val="yellow"/>
        </w:rPr>
        <w:t xml:space="preserve">. </w:t>
      </w:r>
      <w:r w:rsidRPr="007E7DDE">
        <w:rPr>
          <w:rStyle w:val="Emphasis"/>
          <w:b w:val="0"/>
          <w:highlight w:val="yellow"/>
        </w:rPr>
        <w:t>Such</w:t>
      </w:r>
      <w:r w:rsidRPr="007E7DDE">
        <w:rPr>
          <w:sz w:val="12"/>
          <w:highlight w:val="yellow"/>
        </w:rPr>
        <w:t xml:space="preserve"> </w:t>
      </w:r>
      <w:r w:rsidRPr="007E7DDE">
        <w:rPr>
          <w:rStyle w:val="Emphasis"/>
          <w:b w:val="0"/>
          <w:highlight w:val="yellow"/>
        </w:rPr>
        <w:t>practices</w:t>
      </w:r>
      <w:r w:rsidRPr="004E27B3">
        <w:rPr>
          <w:sz w:val="12"/>
        </w:rPr>
        <w:t xml:space="preserve">, she argues, stand in sharp distinction to –in fact, </w:t>
      </w:r>
      <w:r w:rsidRPr="007E7DDE">
        <w:rPr>
          <w:rStyle w:val="Emphasis"/>
          <w:b w:val="0"/>
          <w:highlight w:val="yellow"/>
        </w:rPr>
        <w:t>provide obstacles to</w:t>
      </w:r>
      <w:r w:rsidRPr="004E27B3">
        <w:rPr>
          <w:sz w:val="12"/>
        </w:rPr>
        <w:t xml:space="preserve"> – </w:t>
      </w:r>
      <w:r w:rsidRPr="007E7DDE">
        <w:rPr>
          <w:rStyle w:val="Emphasis"/>
          <w:b w:val="0"/>
          <w:highlight w:val="yellow"/>
        </w:rPr>
        <w:t xml:space="preserve">practices that </w:t>
      </w:r>
      <w:r w:rsidRPr="004E27B3">
        <w:rPr>
          <w:sz w:val="12"/>
        </w:rPr>
        <w:t>would</w:t>
      </w:r>
      <w:r w:rsidRPr="00602C11">
        <w:rPr>
          <w:rStyle w:val="Emphasis"/>
          <w:b w:val="0"/>
        </w:rPr>
        <w:t xml:space="preserve"> </w:t>
      </w:r>
      <w:r w:rsidRPr="007E7DDE">
        <w:rPr>
          <w:rStyle w:val="Emphasis"/>
          <w:b w:val="0"/>
          <w:highlight w:val="yellow"/>
        </w:rPr>
        <w:t>seek to dispel the conditions of exclusion.</w:t>
      </w:r>
      <w:r w:rsidRPr="00602C11">
        <w:rPr>
          <w:rStyle w:val="Emphasis"/>
          <w:b w:val="0"/>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7E7DDE">
        <w:rPr>
          <w:rStyle w:val="Emphasis"/>
          <w:b w:val="0"/>
          <w:highlight w:val="yellow"/>
        </w:rPr>
        <w:t>turn to the future</w:t>
      </w:r>
      <w:r w:rsidRPr="004E27B3">
        <w:rPr>
          <w:sz w:val="12"/>
        </w:rPr>
        <w:t xml:space="preserve">” that theorists such as Brown and Grosz callfor, to revitalise feminism and other emancipatory politics, </w:t>
      </w:r>
      <w:r w:rsidRPr="007E7DDE">
        <w:rPr>
          <w:rStyle w:val="Emphasis"/>
          <w:b w:val="0"/>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 xml:space="preserve">she cannot adequately recall, is helped to remember that trau-matic past in order then to </w:t>
      </w:r>
      <w:r w:rsidRPr="00E81943">
        <w:rPr>
          <w:rStyle w:val="TitleChar"/>
        </w:rPr>
        <w:lastRenderedPageBreak/>
        <w:t>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7E7DDE">
        <w:rPr>
          <w:rStyle w:val="Emphasis"/>
          <w:b w:val="0"/>
          <w:highlight w:val="yellow"/>
        </w:rPr>
        <w:t>in order to break the seal of the past</w:t>
      </w:r>
      <w:r w:rsidRPr="004E27B3">
        <w:rPr>
          <w:sz w:val="12"/>
        </w:rPr>
        <w:t xml:space="preserve">, in order to move away from attach-ments that are hurtful, </w:t>
      </w:r>
      <w:r w:rsidRPr="007E7DDE">
        <w:rPr>
          <w:rStyle w:val="Emphasis"/>
          <w:b w:val="0"/>
          <w:highlight w:val="yellow"/>
        </w:rPr>
        <w:t>we must</w:t>
      </w:r>
      <w:r w:rsidRPr="00602C11">
        <w:rPr>
          <w:rStyle w:val="Emphasis"/>
          <w:b w:val="0"/>
        </w:rPr>
        <w:t xml:space="preserve"> ﬁrst </w:t>
      </w:r>
      <w:r w:rsidRPr="007E7DDE">
        <w:rPr>
          <w:rStyle w:val="Emphasis"/>
          <w:b w:val="0"/>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7E7DDE">
        <w:rPr>
          <w:rStyle w:val="TitleChar"/>
          <w:highlight w:val="yellow"/>
        </w:rPr>
        <w:t>analys-ing</w:t>
      </w:r>
      <w:r w:rsidRPr="004949C6">
        <w:rPr>
          <w:rStyle w:val="TitleChar"/>
        </w:rPr>
        <w:t xml:space="preserve"> </w:t>
      </w:r>
      <w:r w:rsidRPr="007E7DDE">
        <w:rPr>
          <w:rStyle w:val="TitleChar"/>
          <w:highlight w:val="yellow"/>
        </w:rPr>
        <w:t>the</w:t>
      </w:r>
      <w:r w:rsidRPr="004949C6">
        <w:rPr>
          <w:rStyle w:val="TitleChar"/>
        </w:rPr>
        <w:t xml:space="preserve"> traumatic </w:t>
      </w:r>
      <w:r w:rsidRPr="007E7DDE">
        <w:rPr>
          <w:rStyle w:val="TitleChar"/>
          <w:highlight w:val="yellow"/>
        </w:rPr>
        <w:t>past, and</w:t>
      </w:r>
      <w:r w:rsidRPr="004E27B3">
        <w:rPr>
          <w:sz w:val="12"/>
        </w:rPr>
        <w:t xml:space="preserve"> thus </w:t>
      </w:r>
      <w:r w:rsidRPr="007E7DDE">
        <w:rPr>
          <w:rStyle w:val="TitleChar"/>
          <w:highlight w:val="yellow"/>
        </w:rPr>
        <w:t>opening</w:t>
      </w:r>
      <w:r w:rsidRPr="004949C6">
        <w:rPr>
          <w:rStyle w:val="TitleChar"/>
        </w:rPr>
        <w:t xml:space="preserve"> up the possibility of </w:t>
      </w:r>
      <w:r w:rsidRPr="007E7DDE">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7E7DDE">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7E7DDE">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7E7DDE">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7E7DDE">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7E7DDE">
        <w:rPr>
          <w:rStyle w:val="TitleChar"/>
          <w:highlight w:val="yellow"/>
        </w:rPr>
        <w:t>the problems associated with identity politics can be overcome</w:t>
      </w:r>
      <w:r>
        <w:rPr>
          <w:rStyle w:val="TitleChar"/>
        </w:rPr>
        <w:t xml:space="preserve"> </w:t>
      </w:r>
      <w:r w:rsidRPr="007E7DDE">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7E7DDE">
        <w:rPr>
          <w:rStyle w:val="TitleChar"/>
          <w:highlight w:val="yellow"/>
        </w:rPr>
        <w:t xml:space="preserve">in which identity would be expressed in terms of </w:t>
      </w:r>
      <w:r w:rsidRPr="007E7DDE">
        <w:rPr>
          <w:rStyle w:val="Emphasis"/>
          <w:b w:val="0"/>
          <w:highlight w:val="yellow"/>
        </w:rPr>
        <w:t>desire rather than of ontology by supplanting the lan-guage of “I am” with the language of “I want this for</w:t>
      </w:r>
      <w:r w:rsidRPr="00602C11">
        <w:rPr>
          <w:rStyle w:val="Emphasis"/>
          <w:b w:val="0"/>
        </w:rPr>
        <w:t xml:space="preserve"> </w:t>
      </w:r>
      <w:r w:rsidRPr="007E7DDE">
        <w:rPr>
          <w:rStyle w:val="Emphasis"/>
          <w:b w:val="0"/>
          <w:highlight w:val="yellow"/>
        </w:rPr>
        <w:t>us</w:t>
      </w:r>
      <w:r w:rsidRPr="00602C11">
        <w:rPr>
          <w:rStyle w:val="Emphasis"/>
          <w:b w:val="0"/>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7E7DDE">
        <w:rPr>
          <w:rStyle w:val="Emphasis"/>
          <w:b w:val="0"/>
          <w:highlight w:val="yellow"/>
        </w:rPr>
        <w:t>It would</w:t>
      </w:r>
      <w:r w:rsidRPr="00602C11">
        <w:rPr>
          <w:rStyle w:val="Emphasis"/>
          <w:b w:val="0"/>
        </w:rPr>
        <w:t xml:space="preserve"> fur-ther </w:t>
      </w:r>
      <w:r w:rsidRPr="007E7DDE">
        <w:rPr>
          <w:rStyle w:val="Emphasis"/>
          <w:b w:val="0"/>
          <w:highlight w:val="yellow"/>
        </w:rPr>
        <w:t>refocus attention on the future possibilities</w:t>
      </w:r>
      <w:r w:rsidRPr="00602C11">
        <w:rPr>
          <w:rStyle w:val="Emphasis"/>
          <w:b w:val="0"/>
        </w:rPr>
        <w:t xml:space="preserve"> present in theidentity </w:t>
      </w:r>
      <w:r w:rsidRPr="007E7DDE">
        <w:rPr>
          <w:rStyle w:val="Emphasis"/>
          <w:b w:val="0"/>
          <w:highlight w:val="yellow"/>
        </w:rPr>
        <w:t>as opposed to the identity</w:t>
      </w:r>
      <w:r w:rsidRPr="00602C11">
        <w:rPr>
          <w:rStyle w:val="Emphasis"/>
          <w:b w:val="0"/>
        </w:rPr>
        <w:t xml:space="preserve"> </w:t>
      </w:r>
      <w:r w:rsidRPr="007E7DDE">
        <w:rPr>
          <w:rStyle w:val="Emphasis"/>
          <w:b w:val="0"/>
          <w:highlight w:val="yellow"/>
        </w:rPr>
        <w:t>being foreclosed through its attention to past-based grievances</w:t>
      </w:r>
      <w:r w:rsidRPr="004E27B3">
        <w:rPr>
          <w:sz w:val="12"/>
        </w:rPr>
        <w:t>.</w:t>
      </w:r>
    </w:p>
    <w:p w:rsidR="006B53DC" w:rsidRDefault="006B53DC" w:rsidP="006B53DC">
      <w:pPr>
        <w:pStyle w:val="Heading4"/>
      </w:pPr>
      <w:r>
        <w:t xml:space="preserve">Racism is an altogether unique fantasy—this requires </w:t>
      </w:r>
      <w:r w:rsidRPr="000134D5">
        <w:rPr>
          <w:u w:val="single"/>
        </w:rPr>
        <w:t>different critical strategies</w:t>
      </w:r>
      <w:r>
        <w:t xml:space="preserve">.  Waging war on the debate community is exactly the kind of juicy controversy that gives it venom. If we are a “reflective question mark” back at the aff, we are doing the better debating—our job is </w:t>
      </w:r>
      <w:r w:rsidRPr="000134D5">
        <w:rPr>
          <w:u w:val="single"/>
        </w:rPr>
        <w:t>not</w:t>
      </w:r>
      <w:r>
        <w:t xml:space="preserve"> to give a definitive answer on why some asshole wrote a weekly standard article</w:t>
      </w:r>
    </w:p>
    <w:p w:rsidR="006B53DC" w:rsidRPr="00F97825" w:rsidRDefault="006B53DC" w:rsidP="006B53DC">
      <w:pPr>
        <w:rPr>
          <w:b/>
          <w:sz w:val="20"/>
        </w:rPr>
      </w:pPr>
      <w:r w:rsidRPr="00F97825">
        <w:rPr>
          <w:sz w:val="18"/>
        </w:rPr>
        <w:t xml:space="preserve">Slavoj  </w:t>
      </w:r>
      <w:r w:rsidRPr="00F97825">
        <w:rPr>
          <w:b/>
          <w:sz w:val="20"/>
        </w:rPr>
        <w:t>Zizek</w:t>
      </w:r>
      <w:r w:rsidRPr="00F97825">
        <w:rPr>
          <w:sz w:val="18"/>
        </w:rPr>
        <w:t xml:space="preserve">   Philosopher and Psychoanalyst, Institute for Social Sciences, University of Ljubljana. Cardozo Law Review  19</w:t>
      </w:r>
      <w:r w:rsidRPr="00F97825">
        <w:rPr>
          <w:b/>
          <w:sz w:val="20"/>
        </w:rPr>
        <w:t>95</w:t>
      </w:r>
    </w:p>
    <w:p w:rsidR="006B53DC" w:rsidRPr="00F97825" w:rsidRDefault="006B53DC" w:rsidP="006B53DC">
      <w:pPr>
        <w:rPr>
          <w:sz w:val="18"/>
        </w:rPr>
      </w:pPr>
    </w:p>
    <w:p w:rsidR="006B53DC" w:rsidRPr="00F97825" w:rsidRDefault="006B53DC" w:rsidP="006B53DC">
      <w:r w:rsidRPr="00F97825">
        <w:rPr>
          <w:u w:val="single"/>
        </w:rPr>
        <w:t xml:space="preserve">How are we to combat effectively this id-evil which, on account of its "elementary" nature, remains impervious to any rational or even purely rhetorical argumentation? </w:t>
      </w:r>
      <w:r w:rsidRPr="00423EDD">
        <w:rPr>
          <w:highlight w:val="yellow"/>
          <w:u w:val="single"/>
        </w:rPr>
        <w:t>Racism is always grounded in a particular fantasy, which by definition resists universalization</w:t>
      </w:r>
      <w:r w:rsidRPr="00F97825">
        <w:rPr>
          <w:sz w:val="14"/>
        </w:rPr>
        <w:t xml:space="preserve">. n29 </w:t>
      </w:r>
      <w:r w:rsidRPr="00F97825">
        <w:rPr>
          <w:u w:val="single"/>
        </w:rPr>
        <w:t>The translation of the racist fantasy into the universal medium of symbolic intersubjectivity</w:t>
      </w:r>
      <w:r w:rsidRPr="00F97825">
        <w:rPr>
          <w:sz w:val="14"/>
        </w:rPr>
        <w:t xml:space="preserve"> (the Habermasian ethics of dialogue</w:t>
      </w:r>
      <w:r w:rsidRPr="00F97825">
        <w:rPr>
          <w:u w:val="single"/>
        </w:rPr>
        <w:t>) in no way weakens the hold of the racist fantasy upon us</w:t>
      </w:r>
      <w:r w:rsidRPr="00F97825">
        <w:rPr>
          <w:sz w:val="14"/>
        </w:rPr>
        <w:t xml:space="preserve">. n30 </w:t>
      </w:r>
      <w:r w:rsidRPr="00F97825">
        <w:rPr>
          <w:u w:val="single"/>
        </w:rPr>
        <w:t xml:space="preserve">If we are </w:t>
      </w:r>
      <w:r w:rsidRPr="00423EDD">
        <w:rPr>
          <w:highlight w:val="yellow"/>
          <w:u w:val="single"/>
        </w:rPr>
        <w:t xml:space="preserve">to undermine this </w:t>
      </w:r>
      <w:r w:rsidRPr="00F97825">
        <w:rPr>
          <w:u w:val="single"/>
        </w:rPr>
        <w:t xml:space="preserve">power of fantasy, </w:t>
      </w:r>
      <w:r w:rsidRPr="00423EDD">
        <w:rPr>
          <w:highlight w:val="yellow"/>
          <w:u w:val="single"/>
        </w:rPr>
        <w:t xml:space="preserve">a </w:t>
      </w:r>
      <w:r w:rsidRPr="00423EDD">
        <w:rPr>
          <w:b/>
          <w:highlight w:val="yellow"/>
          <w:u w:val="single"/>
        </w:rPr>
        <w:t>different political strategy</w:t>
      </w:r>
      <w:r w:rsidRPr="00423EDD">
        <w:rPr>
          <w:highlight w:val="yellow"/>
          <w:u w:val="single"/>
        </w:rPr>
        <w:t xml:space="preserve"> is needed </w:t>
      </w:r>
      <w:r w:rsidRPr="00F97825">
        <w:rPr>
          <w:u w:val="single"/>
        </w:rPr>
        <w:t xml:space="preserve">- a strategy able </w:t>
      </w:r>
      <w:r w:rsidRPr="00423EDD">
        <w:rPr>
          <w:highlight w:val="yellow"/>
          <w:u w:val="single"/>
        </w:rPr>
        <w:t xml:space="preserve">to incorporate </w:t>
      </w:r>
      <w:r w:rsidRPr="00F97825">
        <w:rPr>
          <w:u w:val="single"/>
        </w:rPr>
        <w:t>what Lacan called</w:t>
      </w:r>
      <w:r w:rsidRPr="00F97825">
        <w:rPr>
          <w:sz w:val="14"/>
        </w:rPr>
        <w:t xml:space="preserve"> "la traversee du fantasme," n31 </w:t>
      </w:r>
      <w:r w:rsidRPr="00F97825">
        <w:rPr>
          <w:u w:val="single"/>
        </w:rPr>
        <w:t xml:space="preserve">a strategy of </w:t>
      </w:r>
      <w:r w:rsidRPr="00423EDD">
        <w:rPr>
          <w:highlight w:val="yellow"/>
          <w:u w:val="single"/>
        </w:rPr>
        <w:t>overidentification, which takes into account the fact that the obscene superego</w:t>
      </w:r>
      <w:r w:rsidRPr="00F97825">
        <w:rPr>
          <w:u w:val="single"/>
        </w:rPr>
        <w:t xml:space="preserve"> qua basis and support </w:t>
      </w:r>
      <w:r w:rsidRPr="00423EDD">
        <w:rPr>
          <w:highlight w:val="yellow"/>
          <w:u w:val="single"/>
        </w:rPr>
        <w:t xml:space="preserve">of the </w:t>
      </w:r>
      <w:r w:rsidRPr="00F97825">
        <w:rPr>
          <w:u w:val="single"/>
        </w:rPr>
        <w:t xml:space="preserve">public </w:t>
      </w:r>
      <w:r w:rsidRPr="00423EDD">
        <w:rPr>
          <w:highlight w:val="yellow"/>
          <w:u w:val="single"/>
        </w:rPr>
        <w:t xml:space="preserve">law is operative only </w:t>
      </w:r>
      <w:r w:rsidRPr="00F97825">
        <w:rPr>
          <w:u w:val="single"/>
        </w:rPr>
        <w:t xml:space="preserve">insofar </w:t>
      </w:r>
      <w:r w:rsidRPr="00423EDD">
        <w:rPr>
          <w:highlight w:val="yellow"/>
          <w:u w:val="single"/>
        </w:rPr>
        <w:t>as it remains unacknowledged</w:t>
      </w:r>
      <w:r w:rsidRPr="00F97825">
        <w:rPr>
          <w:u w:val="single"/>
        </w:rPr>
        <w:t>, hidden to the public eye.</w:t>
      </w:r>
      <w:r w:rsidRPr="00F97825">
        <w:rPr>
          <w:sz w:val="14"/>
        </w:rPr>
        <w:t xml:space="preserve"> </w:t>
      </w:r>
      <w:r w:rsidRPr="00423EDD">
        <w:rPr>
          <w:rStyle w:val="StyleBoldUnderline"/>
          <w:highlight w:val="yellow"/>
        </w:rPr>
        <w:t>What if, instead</w:t>
      </w:r>
      <w:r w:rsidRPr="00423EDD">
        <w:rPr>
          <w:highlight w:val="yellow"/>
          <w:u w:val="single"/>
        </w:rPr>
        <w:t xml:space="preserve"> </w:t>
      </w:r>
      <w:r w:rsidRPr="00F97825">
        <w:rPr>
          <w:u w:val="single"/>
        </w:rPr>
        <w:t>of an ironic critical dissection which reveals their impotence before the face of racism's fantasmatic kernel</w:t>
      </w:r>
      <w:r w:rsidRPr="00F97825">
        <w:rPr>
          <w:rStyle w:val="StyleBoldUnderline"/>
        </w:rPr>
        <w:t xml:space="preserve">, </w:t>
      </w:r>
      <w:r w:rsidRPr="00423EDD">
        <w:rPr>
          <w:rStyle w:val="StyleBoldUnderline"/>
          <w:highlight w:val="yellow"/>
        </w:rPr>
        <w:t>we proceed a contrario and publicly identify with the obscene superego? In the process of the disintegration of socialism in Slovenia, the postpunk group Laibach staged</w:t>
      </w:r>
      <w:r w:rsidRPr="00423EDD">
        <w:rPr>
          <w:sz w:val="14"/>
          <w:highlight w:val="yellow"/>
        </w:rPr>
        <w:t xml:space="preserve"> </w:t>
      </w:r>
      <w:r w:rsidRPr="00F97825">
        <w:rPr>
          <w:sz w:val="14"/>
        </w:rPr>
        <w:t xml:space="preserve">an </w:t>
      </w:r>
      <w:r w:rsidRPr="00423EDD">
        <w:rPr>
          <w:rStyle w:val="StyleBoldUnderline"/>
          <w:highlight w:val="yellow"/>
        </w:rPr>
        <w:t>aggressive</w:t>
      </w:r>
      <w:r w:rsidRPr="00423EDD">
        <w:rPr>
          <w:sz w:val="14"/>
          <w:highlight w:val="yellow"/>
        </w:rPr>
        <w:t xml:space="preserve"> </w:t>
      </w:r>
      <w:r w:rsidRPr="00F97825">
        <w:rPr>
          <w:sz w:val="14"/>
        </w:rPr>
        <w:t xml:space="preserve">inconsistent mixture of </w:t>
      </w:r>
      <w:r w:rsidRPr="00423EDD">
        <w:rPr>
          <w:rStyle w:val="StyleBoldUnderline"/>
          <w:highlight w:val="yellow"/>
        </w:rPr>
        <w:t>Stalinism, Nazism, and</w:t>
      </w:r>
      <w:r w:rsidRPr="00423EDD">
        <w:rPr>
          <w:sz w:val="14"/>
          <w:highlight w:val="yellow"/>
        </w:rPr>
        <w:t xml:space="preserve"> </w:t>
      </w:r>
      <w:r w:rsidRPr="00F97825">
        <w:rPr>
          <w:sz w:val="14"/>
        </w:rPr>
        <w:t xml:space="preserve">Blut und </w:t>
      </w:r>
      <w:r w:rsidRPr="00423EDD">
        <w:rPr>
          <w:rStyle w:val="StyleBoldUnderline"/>
          <w:highlight w:val="yellow"/>
        </w:rPr>
        <w:t>Boden ideology. The first reaction of</w:t>
      </w:r>
      <w:r w:rsidRPr="00423EDD">
        <w:rPr>
          <w:sz w:val="14"/>
          <w:highlight w:val="yellow"/>
        </w:rPr>
        <w:t xml:space="preserve"> </w:t>
      </w:r>
      <w:r w:rsidRPr="00F97825">
        <w:rPr>
          <w:sz w:val="14"/>
        </w:rPr>
        <w:t xml:space="preserve">the enlightened </w:t>
      </w:r>
      <w:r w:rsidRPr="00423EDD">
        <w:rPr>
          <w:rStyle w:val="StyleBoldUnderline"/>
          <w:highlight w:val="yellow"/>
        </w:rPr>
        <w:t>leftist critics</w:t>
      </w:r>
      <w:r w:rsidRPr="00423EDD">
        <w:rPr>
          <w:sz w:val="14"/>
          <w:highlight w:val="yellow"/>
        </w:rPr>
        <w:t xml:space="preserve"> </w:t>
      </w:r>
      <w:r w:rsidRPr="00F97825">
        <w:rPr>
          <w:sz w:val="14"/>
        </w:rPr>
        <w:t xml:space="preserve">in Slovenia </w:t>
      </w:r>
      <w:r w:rsidRPr="00423EDD">
        <w:rPr>
          <w:rStyle w:val="StyleBoldUnderline"/>
          <w:highlight w:val="yellow"/>
        </w:rPr>
        <w:t>was to conceive of Laibach as the ironic imitation of totalitarian rituals. However, their support</w:t>
      </w:r>
      <w:r w:rsidRPr="00423EDD">
        <w:rPr>
          <w:sz w:val="14"/>
          <w:highlight w:val="yellow"/>
        </w:rPr>
        <w:t xml:space="preserve"> </w:t>
      </w:r>
      <w:r w:rsidRPr="00F97825">
        <w:rPr>
          <w:sz w:val="14"/>
        </w:rPr>
        <w:t xml:space="preserve">of Laibach </w:t>
      </w:r>
      <w:r w:rsidRPr="00423EDD">
        <w:rPr>
          <w:rStyle w:val="StyleBoldUnderline"/>
          <w:highlight w:val="yellow"/>
        </w:rPr>
        <w:t>was</w:t>
      </w:r>
      <w:r w:rsidRPr="00423EDD">
        <w:rPr>
          <w:sz w:val="14"/>
          <w:highlight w:val="yellow"/>
        </w:rPr>
        <w:t xml:space="preserve"> </w:t>
      </w:r>
      <w:r w:rsidRPr="00F97825">
        <w:rPr>
          <w:sz w:val="14"/>
        </w:rPr>
        <w:t xml:space="preserve">always accompanied by an </w:t>
      </w:r>
      <w:r w:rsidRPr="00423EDD">
        <w:rPr>
          <w:rStyle w:val="StyleBoldUnderline"/>
          <w:highlight w:val="yellow"/>
        </w:rPr>
        <w:t>uneasy</w:t>
      </w:r>
      <w:r w:rsidRPr="00423EDD">
        <w:rPr>
          <w:sz w:val="14"/>
          <w:highlight w:val="yellow"/>
        </w:rPr>
        <w:t xml:space="preserve"> </w:t>
      </w:r>
      <w:r w:rsidRPr="00F97825">
        <w:rPr>
          <w:sz w:val="14"/>
        </w:rPr>
        <w:t xml:space="preserve">feeling: </w:t>
      </w:r>
      <w:r w:rsidRPr="000134D5">
        <w:rPr>
          <w:sz w:val="14"/>
        </w:rPr>
        <w:t>"</w:t>
      </w:r>
      <w:r w:rsidRPr="000134D5">
        <w:rPr>
          <w:rStyle w:val="StyleBoldUnderline"/>
        </w:rPr>
        <w:t>What if they really mean it?</w:t>
      </w:r>
      <w:r w:rsidRPr="000134D5">
        <w:rPr>
          <w:sz w:val="14"/>
        </w:rPr>
        <w:t xml:space="preserve"> What if they truly identify with the totalitarian ritual?" Or, a more cunning version of it, transferring their</w:t>
      </w:r>
      <w:r w:rsidRPr="00F97825">
        <w:rPr>
          <w:sz w:val="14"/>
        </w:rPr>
        <w:t xml:space="preserve"> own doubt onto the Other: </w:t>
      </w:r>
      <w:r w:rsidRPr="00423EDD">
        <w:rPr>
          <w:rStyle w:val="StyleBoldUnderline"/>
          <w:highlight w:val="yellow"/>
        </w:rPr>
        <w:t>"What if Laibach overestimates its public?"</w:t>
      </w:r>
      <w:r w:rsidRPr="00F97825">
        <w:rPr>
          <w:sz w:val="14"/>
        </w:rPr>
        <w:t xml:space="preserve"> "What if the public takes seriously what Laibach mockingly imitates, so that Laibach actually strengthens what it purports to undermine?" </w:t>
      </w:r>
      <w:r w:rsidRPr="000134D5">
        <w:rPr>
          <w:rStyle w:val="StyleBoldUnderline"/>
        </w:rPr>
        <w:t>Their uneasy feeling is fed on the assumption that ironic distance is automatically a subversive attitude</w:t>
      </w:r>
      <w:r w:rsidRPr="00F97825">
        <w:rPr>
          <w:u w:val="single"/>
        </w:rPr>
        <w:t xml:space="preserve">. </w:t>
      </w:r>
      <w:r w:rsidRPr="000134D5">
        <w:rPr>
          <w:u w:val="single"/>
        </w:rPr>
        <w:t xml:space="preserve">What </w:t>
      </w:r>
      <w:r w:rsidRPr="000134D5">
        <w:rPr>
          <w:rStyle w:val="StyleBoldUnderline"/>
        </w:rPr>
        <w:t xml:space="preserve">if, </w:t>
      </w:r>
      <w:r w:rsidRPr="00423EDD">
        <w:rPr>
          <w:rStyle w:val="StyleBoldUnderline"/>
          <w:highlight w:val="yellow"/>
        </w:rPr>
        <w:t>on the contrary, the</w:t>
      </w:r>
      <w:r w:rsidRPr="00423EDD">
        <w:rPr>
          <w:highlight w:val="yellow"/>
          <w:u w:val="single"/>
        </w:rPr>
        <w:t xml:space="preserve"> dominant attitude </w:t>
      </w:r>
      <w:r w:rsidRPr="00F97825">
        <w:rPr>
          <w:u w:val="single"/>
        </w:rPr>
        <w:t xml:space="preserve">of the contemporary "postideological" universe </w:t>
      </w:r>
      <w:r w:rsidRPr="00423EDD">
        <w:rPr>
          <w:highlight w:val="yellow"/>
          <w:u w:val="single"/>
        </w:rPr>
        <w:t xml:space="preserve">is precisely </w:t>
      </w:r>
      <w:r w:rsidRPr="000134D5">
        <w:rPr>
          <w:u w:val="single"/>
        </w:rPr>
        <w:t xml:space="preserve">the cynical </w:t>
      </w:r>
      <w:r w:rsidRPr="00423EDD">
        <w:rPr>
          <w:highlight w:val="yellow"/>
          <w:u w:val="single"/>
        </w:rPr>
        <w:t xml:space="preserve">distance towards </w:t>
      </w:r>
      <w:r w:rsidRPr="000134D5">
        <w:rPr>
          <w:u w:val="single"/>
        </w:rPr>
        <w:t xml:space="preserve">public </w:t>
      </w:r>
      <w:r w:rsidRPr="00423EDD">
        <w:rPr>
          <w:highlight w:val="yellow"/>
          <w:u w:val="single"/>
        </w:rPr>
        <w:t xml:space="preserve">values? </w:t>
      </w:r>
      <w:r w:rsidRPr="00423EDD">
        <w:rPr>
          <w:rStyle w:val="StyleBoldUnderline"/>
          <w:highlight w:val="yellow"/>
        </w:rPr>
        <w:lastRenderedPageBreak/>
        <w:t xml:space="preserve">What if </w:t>
      </w:r>
      <w:r w:rsidRPr="00F97825">
        <w:rPr>
          <w:rStyle w:val="StyleBoldUnderline"/>
        </w:rPr>
        <w:t xml:space="preserve">this </w:t>
      </w:r>
      <w:r w:rsidRPr="00423EDD">
        <w:rPr>
          <w:rStyle w:val="StyleBoldUnderline"/>
          <w:highlight w:val="yellow"/>
        </w:rPr>
        <w:t>distance,</w:t>
      </w:r>
      <w:r w:rsidRPr="00423EDD">
        <w:rPr>
          <w:sz w:val="14"/>
          <w:highlight w:val="yellow"/>
        </w:rPr>
        <w:t xml:space="preserve"> </w:t>
      </w:r>
      <w:r w:rsidRPr="00423EDD">
        <w:rPr>
          <w:rStyle w:val="StyleBoldUnderline"/>
          <w:b/>
          <w:highlight w:val="yellow"/>
        </w:rPr>
        <w:t>far from posing any threat</w:t>
      </w:r>
      <w:r w:rsidRPr="00423EDD">
        <w:rPr>
          <w:sz w:val="14"/>
          <w:highlight w:val="yellow"/>
        </w:rPr>
        <w:t xml:space="preserve"> </w:t>
      </w:r>
      <w:r w:rsidRPr="00423EDD">
        <w:rPr>
          <w:rStyle w:val="StyleBoldUnderline"/>
          <w:highlight w:val="yellow"/>
        </w:rPr>
        <w:t>to the system, designates the supreme form of conformism, since the normal functioning of the system</w:t>
      </w:r>
      <w:r w:rsidRPr="00423EDD">
        <w:rPr>
          <w:sz w:val="14"/>
          <w:highlight w:val="yellow"/>
        </w:rPr>
        <w:t xml:space="preserve"> </w:t>
      </w:r>
      <w:r w:rsidRPr="00423EDD">
        <w:rPr>
          <w:rStyle w:val="StyleBoldUnderline"/>
          <w:b/>
          <w:highlight w:val="yellow"/>
        </w:rPr>
        <w:t>required cynical distance?</w:t>
      </w:r>
      <w:r w:rsidRPr="00423EDD">
        <w:rPr>
          <w:sz w:val="14"/>
          <w:highlight w:val="yellow"/>
        </w:rPr>
        <w:t xml:space="preserve"> </w:t>
      </w:r>
      <w:r w:rsidRPr="00F97825">
        <w:rPr>
          <w:sz w:val="14"/>
        </w:rPr>
        <w:t xml:space="preserve">In this case, the </w:t>
      </w:r>
      <w:r w:rsidRPr="00423EDD">
        <w:rPr>
          <w:rStyle w:val="StyleBoldUnderline"/>
          <w:highlight w:val="yellow"/>
        </w:rPr>
        <w:t>strategy</w:t>
      </w:r>
      <w:r w:rsidRPr="00423EDD">
        <w:rPr>
          <w:sz w:val="14"/>
          <w:highlight w:val="yellow"/>
        </w:rPr>
        <w:t xml:space="preserve"> </w:t>
      </w:r>
      <w:r w:rsidRPr="00F97825">
        <w:rPr>
          <w:sz w:val="14"/>
        </w:rPr>
        <w:t xml:space="preserve">of Laibach </w:t>
      </w:r>
      <w:r w:rsidRPr="00423EDD">
        <w:rPr>
          <w:rStyle w:val="StyleBoldUnderline"/>
          <w:highlight w:val="yellow"/>
        </w:rPr>
        <w:t>appears in a new light:</w:t>
      </w:r>
      <w:r w:rsidRPr="00423EDD">
        <w:rPr>
          <w:sz w:val="14"/>
          <w:highlight w:val="yellow"/>
        </w:rPr>
        <w:t xml:space="preserve"> </w:t>
      </w:r>
      <w:r w:rsidRPr="00F97825">
        <w:rPr>
          <w:sz w:val="14"/>
        </w:rPr>
        <w:t xml:space="preserve">it frustrates the system (the ruling ideology) precisely insofar as it is distanced from its ironic imitation; but </w:t>
      </w:r>
      <w:r w:rsidRPr="00423EDD">
        <w:rPr>
          <w:rStyle w:val="StyleBoldUnderline"/>
          <w:highlight w:val="yellow"/>
        </w:rPr>
        <w:t>overidentification</w:t>
      </w:r>
      <w:r w:rsidRPr="00423EDD">
        <w:rPr>
          <w:sz w:val="14"/>
          <w:highlight w:val="yellow"/>
        </w:rPr>
        <w:t xml:space="preserve"> </w:t>
      </w:r>
      <w:r w:rsidRPr="00F97825">
        <w:rPr>
          <w:sz w:val="14"/>
        </w:rPr>
        <w:t xml:space="preserve">with it, </w:t>
      </w:r>
      <w:r w:rsidRPr="00423EDD">
        <w:rPr>
          <w:rStyle w:val="StyleBoldUnderline"/>
          <w:highlight w:val="yellow"/>
        </w:rPr>
        <w:t>by bringing to light the obscene superego</w:t>
      </w:r>
      <w:r w:rsidRPr="00423EDD">
        <w:rPr>
          <w:sz w:val="14"/>
          <w:highlight w:val="yellow"/>
        </w:rPr>
        <w:t xml:space="preserve"> </w:t>
      </w:r>
      <w:r w:rsidRPr="00F97825">
        <w:rPr>
          <w:sz w:val="14"/>
        </w:rPr>
        <w:t xml:space="preserve">underside of the system, </w:t>
      </w:r>
      <w:r w:rsidRPr="00423EDD">
        <w:rPr>
          <w:rStyle w:val="StyleBoldUnderline"/>
          <w:highlight w:val="yellow"/>
        </w:rPr>
        <w:t>suspends it</w:t>
      </w:r>
      <w:r w:rsidRPr="00F97825">
        <w:rPr>
          <w:sz w:val="14"/>
        </w:rPr>
        <w:t xml:space="preserve">s efficiency. n32 The ultimate expedient of Laibach is their deft manipulation of transference; their public (especially intellectuals) is obsessed with the "desire of the Other" - whether Laibach's actual position is truly totalitarian or not. </w:t>
      </w:r>
      <w:r w:rsidRPr="00423EDD">
        <w:rPr>
          <w:rStyle w:val="StyleBoldUnderline"/>
          <w:highlight w:val="yellow"/>
        </w:rPr>
        <w:t>They address Laibach with a question and expect an answer, failing to notice</w:t>
      </w:r>
      <w:r w:rsidRPr="00423EDD">
        <w:rPr>
          <w:sz w:val="14"/>
          <w:highlight w:val="yellow"/>
        </w:rPr>
        <w:t xml:space="preserve"> </w:t>
      </w:r>
      <w:r w:rsidRPr="00F97825">
        <w:rPr>
          <w:sz w:val="14"/>
        </w:rPr>
        <w:t xml:space="preserve">the crucial fact </w:t>
      </w:r>
      <w:r w:rsidRPr="00423EDD">
        <w:rPr>
          <w:rStyle w:val="StyleBoldUnderline"/>
          <w:highlight w:val="yellow"/>
        </w:rPr>
        <w:t>that Laibach</w:t>
      </w:r>
      <w:r w:rsidRPr="00423EDD">
        <w:rPr>
          <w:sz w:val="14"/>
          <w:highlight w:val="yellow"/>
        </w:rPr>
        <w:t xml:space="preserve"> </w:t>
      </w:r>
      <w:r w:rsidRPr="00F97825">
        <w:rPr>
          <w:sz w:val="14"/>
        </w:rPr>
        <w:t xml:space="preserve">itself </w:t>
      </w:r>
      <w:r w:rsidRPr="00423EDD">
        <w:rPr>
          <w:rStyle w:val="StyleBoldUnderline"/>
          <w:highlight w:val="yellow"/>
        </w:rPr>
        <w:t>does not function as an answer but as a question</w:t>
      </w:r>
      <w:r w:rsidRPr="00F97825">
        <w:rPr>
          <w:sz w:val="14"/>
        </w:rPr>
        <w:t xml:space="preserve">. By means of the elusive character of their desire, the indecision regarding where they actually stand, Laibach compels us to take a position and decide upon our desire. Laibach actually accomplishes here the reversal that defines the psychoanalytic cure. At the outset of the cure is transference: the transferential relationship is put in force as soon as the analyst appears in the guise of the subject who is supposed to know the truth about the patient's desire. When, in the course of the psychoanalysis, the patient complains that he does not know what he wants, the complaint is addressed to the analyst, with the implicit supposition that the analyst already knows it. In other words, insofar as the analyst stands for the big Other, the analyst's illusion lies in reducing his ignorance about his desire to an "epistemological" incapacity: the truth about his desire already exists, it is registered somewhere in the big Other, and one has only to bring it to light and his desiring will run smoothly. The end of psychoanalysis, dissolution of transference, designates the moment when the question that the patient aimed at the analyst turns back towards the patient himself. First, </w:t>
      </w:r>
      <w:r w:rsidRPr="00423EDD">
        <w:rPr>
          <w:rStyle w:val="StyleBoldUnderline"/>
          <w:highlight w:val="yellow"/>
        </w:rPr>
        <w:t xml:space="preserve">the </w:t>
      </w:r>
      <w:r w:rsidRPr="000134D5">
        <w:rPr>
          <w:rStyle w:val="StyleBoldUnderline"/>
        </w:rPr>
        <w:t xml:space="preserve">patient's (hysterical) </w:t>
      </w:r>
      <w:r w:rsidRPr="00423EDD">
        <w:rPr>
          <w:rStyle w:val="StyleBoldUnderline"/>
          <w:highlight w:val="yellow"/>
        </w:rPr>
        <w:t xml:space="preserve">question addressed an analyst who was supposed to </w:t>
      </w:r>
      <w:r w:rsidRPr="000134D5">
        <w:rPr>
          <w:rStyle w:val="StyleBoldUnderline"/>
        </w:rPr>
        <w:t xml:space="preserve">possess the </w:t>
      </w:r>
      <w:r w:rsidRPr="00423EDD">
        <w:rPr>
          <w:rStyle w:val="StyleBoldUnderline"/>
          <w:highlight w:val="yellow"/>
        </w:rPr>
        <w:t>answer; now, the analyst is forced to acknowledge that he is merely a reflective question mark</w:t>
      </w:r>
      <w:r w:rsidRPr="00F97825">
        <w:rPr>
          <w:sz w:val="14"/>
        </w:rPr>
        <w:t xml:space="preserve"> addressed back to the patient. Here, one can explain Lacan's thesis that an analyst is authorized only by himself: n33 the patient becomes the analyst upon assuming that his desire has no support in the Other, that the authorization of his desire has no support in the Other, and that the authorization of his desire can come only from himself. Insofar as this rever- [*938] sal defines drive, one can explain Lacan's thesis that what takes place at the end of psychoanalysis is the shift from desire to drive. n34</w:t>
      </w:r>
    </w:p>
    <w:p w:rsidR="006B53DC" w:rsidRDefault="006B53DC" w:rsidP="006B53DC">
      <w:pPr>
        <w:pStyle w:val="Heading4"/>
      </w:pPr>
      <w:r>
        <w:t xml:space="preserve">Instead of asking what the neg should do instead, you should determine what the aff should have done </w:t>
      </w:r>
      <w:r w:rsidRPr="00A94BD6">
        <w:rPr>
          <w:u w:val="single"/>
        </w:rPr>
        <w:t>differently</w:t>
      </w:r>
      <w:r>
        <w:t xml:space="preserve">.  Displacing responsibility for a cure onto the neg is an act of </w:t>
      </w:r>
      <w:r w:rsidRPr="00A94BD6">
        <w:rPr>
          <w:u w:val="single"/>
        </w:rPr>
        <w:t>projection</w:t>
      </w:r>
      <w:r>
        <w:t xml:space="preserve"> that </w:t>
      </w:r>
      <w:r w:rsidRPr="00A94BD6">
        <w:rPr>
          <w:u w:val="single"/>
        </w:rPr>
        <w:t>maintains the underlying fantasy</w:t>
      </w:r>
      <w:r>
        <w:t xml:space="preserve">.  Only analyzing these structures can clear the way for acts that disrupt the </w:t>
      </w:r>
      <w:r w:rsidRPr="00A94BD6">
        <w:rPr>
          <w:u w:val="single"/>
        </w:rPr>
        <w:t>entire</w:t>
      </w:r>
      <w:r>
        <w:t xml:space="preserve"> ideological system</w:t>
      </w:r>
    </w:p>
    <w:p w:rsidR="006B53DC" w:rsidRDefault="006B53DC" w:rsidP="006B53DC">
      <w:pPr>
        <w:pStyle w:val="CardTag"/>
        <w:rPr>
          <w:rFonts w:ascii="Georgia" w:hAnsi="Georgia"/>
          <w:b w:val="0"/>
          <w:sz w:val="20"/>
          <w:szCs w:val="22"/>
        </w:rPr>
      </w:pPr>
      <w:r w:rsidRPr="001561FB">
        <w:rPr>
          <w:rFonts w:ascii="Georgia" w:eastAsia="Calibri" w:hAnsi="Georgia"/>
          <w:sz w:val="22"/>
          <w:szCs w:val="22"/>
        </w:rPr>
        <w:t>Žižek,</w:t>
      </w:r>
      <w:r w:rsidRPr="001561FB">
        <w:rPr>
          <w:rFonts w:ascii="Georgia" w:hAnsi="Georgia"/>
          <w:b w:val="0"/>
          <w:sz w:val="20"/>
          <w:szCs w:val="22"/>
        </w:rPr>
        <w:t xml:space="preserve"> Senior Researcher at the Institute for Social Science (University of Ljubljana), 20</w:t>
      </w:r>
      <w:r w:rsidRPr="001561FB">
        <w:rPr>
          <w:rFonts w:ascii="Georgia" w:eastAsia="Calibri" w:hAnsi="Georgia"/>
          <w:sz w:val="22"/>
          <w:szCs w:val="22"/>
        </w:rPr>
        <w:t>00</w:t>
      </w:r>
      <w:r w:rsidRPr="001561FB">
        <w:rPr>
          <w:rFonts w:ascii="Georgia" w:hAnsi="Georgia"/>
          <w:b w:val="0"/>
          <w:sz w:val="20"/>
          <w:szCs w:val="22"/>
        </w:rPr>
        <w:t xml:space="preserve"> [Slavoj, Contingency, Hegemony, Universality, p. 124-127]</w:t>
      </w:r>
    </w:p>
    <w:p w:rsidR="006B53DC" w:rsidRPr="0002061A" w:rsidRDefault="006B53DC" w:rsidP="006B53DC">
      <w:pPr>
        <w:pStyle w:val="CardTag"/>
        <w:rPr>
          <w:rFonts w:ascii="Georgia" w:hAnsi="Georgia"/>
          <w:b w:val="0"/>
          <w:sz w:val="20"/>
          <w:szCs w:val="22"/>
        </w:rPr>
      </w:pPr>
    </w:p>
    <w:p w:rsidR="006B53DC" w:rsidRPr="00A94BD6" w:rsidRDefault="006B53DC" w:rsidP="006B53DC">
      <w:pPr>
        <w:rPr>
          <w:rStyle w:val="StyleBoldUnderline"/>
        </w:rPr>
      </w:pPr>
      <w:r w:rsidRPr="00A94BD6">
        <w:rPr>
          <w:sz w:val="14"/>
        </w:rPr>
        <w:t xml:space="preserve">Now I can also answer the obvious counter-argument to this Lacanian notion of the act: if we define an act solely by the fact that its sudden emergence surprises/transforms its agent itself and, simultaneously, that it retroactively changes its conditions of (im)possibility, is not Nazism, then, an act </w:t>
      </w:r>
      <w:r w:rsidRPr="00A94BD6">
        <w:rPr>
          <w:i/>
          <w:iCs/>
          <w:sz w:val="14"/>
        </w:rPr>
        <w:t>par excellence</w:t>
      </w:r>
      <w:r w:rsidRPr="00A94BD6">
        <w:rPr>
          <w:sz w:val="14"/>
        </w:rPr>
        <w:t xml:space="preserve">? Did Hitler not ‘do the impossible', changing the entire field of what was considered `acceptable' in the liberal democratic universe? Did not a respectable middle-class petit bourgeois who, as a guard in a concentration camp, tortured Jews, also, accomplish what was considered impossible, in his previous ‘decent’ existence and acknowledge his ‘passionate attachment’ to sadistic torture? </w:t>
      </w:r>
      <w:r w:rsidRPr="00423EDD">
        <w:rPr>
          <w:rStyle w:val="StyleBoldUnderline"/>
          <w:highlight w:val="yellow"/>
        </w:rPr>
        <w:t>It is here that</w:t>
      </w:r>
      <w:r w:rsidRPr="00A94BD6">
        <w:rPr>
          <w:rStyle w:val="StyleBoldUnderline"/>
        </w:rPr>
        <w:t xml:space="preserve"> the notion of </w:t>
      </w:r>
      <w:r w:rsidRPr="00423EDD">
        <w:rPr>
          <w:rStyle w:val="StyleBoldUnderline"/>
          <w:highlight w:val="yellow"/>
        </w:rPr>
        <w:t xml:space="preserve">‘traversing the fantasy’, and </w:t>
      </w:r>
      <w:r w:rsidRPr="00A94BD6">
        <w:rPr>
          <w:rStyle w:val="StyleBoldUnderline"/>
        </w:rPr>
        <w:t xml:space="preserve">- on a different level - of transforming </w:t>
      </w:r>
      <w:r w:rsidRPr="00423EDD">
        <w:rPr>
          <w:rStyle w:val="StyleBoldUnderline"/>
          <w:highlight w:val="yellow"/>
        </w:rPr>
        <w:t xml:space="preserve">the constellation that generates </w:t>
      </w:r>
      <w:r w:rsidRPr="00A94BD6">
        <w:rPr>
          <w:rStyle w:val="StyleBoldUnderline"/>
        </w:rPr>
        <w:t xml:space="preserve">social </w:t>
      </w:r>
      <w:r w:rsidRPr="00423EDD">
        <w:rPr>
          <w:rStyle w:val="StyleBoldUnderline"/>
          <w:highlight w:val="yellow"/>
        </w:rPr>
        <w:t>symptoms becomes crucial. An authentic act disturbs the underlying fantasy</w:t>
      </w:r>
      <w:r w:rsidRPr="00A94BD6">
        <w:rPr>
          <w:rStyle w:val="StyleBoldUnderline"/>
        </w:rPr>
        <w:t xml:space="preserve">, attacking it </w:t>
      </w:r>
      <w:r w:rsidRPr="00423EDD">
        <w:rPr>
          <w:rStyle w:val="StyleBoldUnderline"/>
          <w:b/>
          <w:highlight w:val="yellow"/>
        </w:rPr>
        <w:t>from the point of `social symptom'</w:t>
      </w:r>
      <w:r w:rsidRPr="00A94BD6">
        <w:rPr>
          <w:sz w:val="14"/>
        </w:rPr>
        <w:t xml:space="preserve"> (let us recall that Lacan attributed the invention of the notion of symptom to Marx!). </w:t>
      </w:r>
      <w:r w:rsidRPr="00423EDD">
        <w:rPr>
          <w:rStyle w:val="StyleBoldUnderline"/>
          <w:highlight w:val="yellow"/>
        </w:rPr>
        <w:t xml:space="preserve">The </w:t>
      </w:r>
      <w:r w:rsidRPr="00A94BD6">
        <w:rPr>
          <w:rStyle w:val="StyleBoldUnderline"/>
        </w:rPr>
        <w:t xml:space="preserve">so-called </w:t>
      </w:r>
      <w:r w:rsidRPr="00423EDD">
        <w:rPr>
          <w:rStyle w:val="StyleBoldUnderline"/>
          <w:highlight w:val="yellow"/>
        </w:rPr>
        <w:t xml:space="preserve">`Nazi </w:t>
      </w:r>
      <w:r w:rsidRPr="00A94BD6">
        <w:rPr>
          <w:rStyle w:val="StyleBoldUnderline"/>
        </w:rPr>
        <w:t>revolution', with its disavowal/</w:t>
      </w:r>
      <w:r w:rsidRPr="00423EDD">
        <w:rPr>
          <w:rStyle w:val="StyleBoldUnderline"/>
          <w:highlight w:val="yellow"/>
        </w:rPr>
        <w:t>displacement of the</w:t>
      </w:r>
      <w:r w:rsidRPr="00A94BD6">
        <w:rPr>
          <w:rStyle w:val="StyleBoldUnderline"/>
        </w:rPr>
        <w:t xml:space="preserve"> fundamental social antagonism (</w:t>
      </w:r>
      <w:r w:rsidRPr="00423EDD">
        <w:rPr>
          <w:rStyle w:val="StyleBoldUnderline"/>
          <w:highlight w:val="yellow"/>
        </w:rPr>
        <w:t>'class struggle'</w:t>
      </w:r>
      <w:r w:rsidRPr="00A94BD6">
        <w:rPr>
          <w:sz w:val="14"/>
        </w:rPr>
        <w:t xml:space="preserve"> that divides the social edifice from within) - </w:t>
      </w:r>
      <w:r w:rsidRPr="00423EDD">
        <w:rPr>
          <w:rStyle w:val="StyleBoldUnderline"/>
          <w:highlight w:val="yellow"/>
        </w:rPr>
        <w:t>with its projection</w:t>
      </w:r>
      <w:r w:rsidRPr="00A94BD6">
        <w:rPr>
          <w:sz w:val="14"/>
        </w:rPr>
        <w:t>/</w:t>
      </w:r>
      <w:r w:rsidRPr="00A94BD6">
        <w:rPr>
          <w:rStyle w:val="StyleBoldUnderline"/>
        </w:rPr>
        <w:t>externalization of the cause</w:t>
      </w:r>
      <w:r w:rsidRPr="00A94BD6">
        <w:rPr>
          <w:sz w:val="14"/>
        </w:rPr>
        <w:t xml:space="preserve"> of social antagonisms </w:t>
      </w:r>
      <w:r w:rsidRPr="00423EDD">
        <w:rPr>
          <w:rStyle w:val="StyleBoldUnderline"/>
          <w:highlight w:val="yellow"/>
        </w:rPr>
        <w:t xml:space="preserve">into the </w:t>
      </w:r>
      <w:r w:rsidRPr="00A94BD6">
        <w:rPr>
          <w:rStyle w:val="StyleBoldUnderline"/>
        </w:rPr>
        <w:t xml:space="preserve">figure of the </w:t>
      </w:r>
      <w:r w:rsidRPr="00423EDD">
        <w:rPr>
          <w:rStyle w:val="StyleBoldUnderline"/>
          <w:highlight w:val="yellow"/>
        </w:rPr>
        <w:t>Jew</w:t>
      </w:r>
      <w:r w:rsidRPr="00A94BD6">
        <w:rPr>
          <w:rStyle w:val="StyleBoldUnderline"/>
        </w:rPr>
        <w:t xml:space="preserve">, and the consequent reassertion of the corporatist notion of society as an organic Whole - </w:t>
      </w:r>
      <w:r w:rsidRPr="00423EDD">
        <w:rPr>
          <w:rStyle w:val="StyleBoldUnderline"/>
          <w:highlight w:val="yellow"/>
        </w:rPr>
        <w:t xml:space="preserve">clearly </w:t>
      </w:r>
      <w:r w:rsidRPr="00423EDD">
        <w:rPr>
          <w:rStyle w:val="StyleBoldUnderline"/>
          <w:i/>
          <w:highlight w:val="yellow"/>
        </w:rPr>
        <w:t>avoids</w:t>
      </w:r>
      <w:r w:rsidRPr="00423EDD">
        <w:rPr>
          <w:rStyle w:val="StyleBoldUnderline"/>
          <w:highlight w:val="yellow"/>
        </w:rPr>
        <w:t xml:space="preserve"> </w:t>
      </w:r>
      <w:r w:rsidRPr="00A94BD6">
        <w:rPr>
          <w:rStyle w:val="StyleBoldUnderline"/>
        </w:rPr>
        <w:t xml:space="preserve">confrontation with social. antagonism; the ‘Nazi </w:t>
      </w:r>
      <w:r w:rsidRPr="00423EDD">
        <w:rPr>
          <w:rStyle w:val="StyleBoldUnderline"/>
          <w:highlight w:val="yellow"/>
        </w:rPr>
        <w:t>revolution’</w:t>
      </w:r>
      <w:r w:rsidRPr="00A94BD6">
        <w:rPr>
          <w:rStyle w:val="StyleBoldUnderline"/>
        </w:rPr>
        <w:t xml:space="preserve"> is the exemplary case of a pseudo-change, of a frenetic activity in the course of which many things did change – ‘something was going on al1 the time’ - so that, precisely, something.- that which </w:t>
      </w:r>
      <w:r w:rsidRPr="00A94BD6">
        <w:rPr>
          <w:rStyle w:val="StyleBoldUnderline"/>
          <w:i/>
        </w:rPr>
        <w:t>really matters</w:t>
      </w:r>
      <w:r w:rsidRPr="00A94BD6">
        <w:rPr>
          <w:rStyle w:val="StyleBoldUnderline"/>
        </w:rPr>
        <w:t xml:space="preserve"> - would not change; so that things would fundamentally 'remain the same'.</w:t>
      </w:r>
      <w:r w:rsidRPr="00A94BD6">
        <w:rPr>
          <w:sz w:val="14"/>
        </w:rPr>
        <w:t xml:space="preserve"> </w:t>
      </w:r>
      <w:r w:rsidRPr="00A94BD6">
        <w:rPr>
          <w:rStyle w:val="StyleBoldUnderline"/>
        </w:rPr>
        <w:t xml:space="preserve">In short, an authentic act is not simply external with regard to the hegemonic symbolic field disturbed by it: an act is an act only </w:t>
      </w:r>
      <w:r w:rsidRPr="00A94BD6">
        <w:rPr>
          <w:rStyle w:val="StyleBoldUnderline"/>
          <w:i/>
        </w:rPr>
        <w:t>with regard to</w:t>
      </w:r>
      <w:r w:rsidRPr="00A94BD6">
        <w:rPr>
          <w:rStyle w:val="StyleBoldUnderline"/>
        </w:rPr>
        <w:t xml:space="preserve"> some symbolic field, as intervention into it.</w:t>
      </w:r>
      <w:r w:rsidRPr="00A94BD6">
        <w:rPr>
          <w:sz w:val="14"/>
        </w:rPr>
        <w:t xml:space="preserve"> That is to say: a symbolic field is always and by definition in itself 'decentred', structured around a central void/impossibility (a personal life-narrative, say, is a bricolage of ultimately failed attempts to come to terms with some trauma; a social edifice is an ultimately failed attempt to displace/obfuscate its constitutive antagonism); and </w:t>
      </w:r>
      <w:r w:rsidRPr="00423EDD">
        <w:rPr>
          <w:rStyle w:val="StyleBoldUnderline"/>
          <w:highlight w:val="yellow"/>
        </w:rPr>
        <w:t xml:space="preserve">an act disturbs the symbolic field </w:t>
      </w:r>
      <w:r w:rsidRPr="00A94BD6">
        <w:rPr>
          <w:rStyle w:val="StyleBoldUnderline"/>
        </w:rPr>
        <w:t xml:space="preserve">into which it intervenes </w:t>
      </w:r>
      <w:r w:rsidRPr="00423EDD">
        <w:rPr>
          <w:rStyle w:val="StyleBoldUnderline"/>
          <w:highlight w:val="yellow"/>
        </w:rPr>
        <w:t xml:space="preserve">not out of nowhere, but </w:t>
      </w:r>
      <w:r w:rsidRPr="00A94BD6">
        <w:rPr>
          <w:rStyle w:val="StyleBoldUnderline"/>
        </w:rPr>
        <w:t xml:space="preserve">precisely </w:t>
      </w:r>
      <w:r w:rsidRPr="00423EDD">
        <w:rPr>
          <w:rStyle w:val="StyleBoldUnderline"/>
          <w:i/>
          <w:highlight w:val="yellow"/>
        </w:rPr>
        <w:t>from the standpoint of this inherent impossibility</w:t>
      </w:r>
      <w:r w:rsidRPr="00A94BD6">
        <w:rPr>
          <w:rStyle w:val="StyleBoldUnderline"/>
          <w:i/>
        </w:rPr>
        <w:t>, stumbling block, which is its hidden, disavowed structuring principle.</w:t>
      </w:r>
      <w:r w:rsidRPr="00A94BD6">
        <w:rPr>
          <w:rStyle w:val="StyleBoldUnderline"/>
        </w:rPr>
        <w:t xml:space="preserve"> In contrast to this authentic act which intervenes in the constitutive void, point of failure - or what Alain Badiou has called the 'symptomal torsion’ of a given constellation - the inauthentic act legitimizes itself through reference to the point of substantial fullness of a given contellation</w:t>
      </w:r>
      <w:r w:rsidRPr="00A94BD6">
        <w:rPr>
          <w:sz w:val="14"/>
        </w:rPr>
        <w:t xml:space="preserve"> (on the political terrain: Race, True Religion, Nation...): </w:t>
      </w:r>
      <w:r w:rsidRPr="00A94BD6">
        <w:rPr>
          <w:rStyle w:val="StyleBoldUnderline"/>
        </w:rPr>
        <w:t xml:space="preserve">it aims precisely at obliterating the last traces of </w:t>
      </w:r>
      <w:r w:rsidRPr="00A94BD6">
        <w:rPr>
          <w:rStyle w:val="StyleBoldUnderline"/>
        </w:rPr>
        <w:lastRenderedPageBreak/>
        <w:t>the 'symptomal torsion' which disturbs the balance of that constellation.</w:t>
      </w:r>
      <w:r w:rsidRPr="00A94BD6">
        <w:rPr>
          <w:sz w:val="14"/>
        </w:rPr>
        <w:t xml:space="preserve"> One palpable political consequence of this notion of the act that has to intervene at the `symptomal torsion' of the structure (and also a proof that our position does not involve `economic essentialism') is that in each concrete constellation there is </w:t>
      </w:r>
      <w:r w:rsidRPr="00A94BD6">
        <w:rPr>
          <w:i/>
          <w:iCs/>
          <w:sz w:val="14"/>
        </w:rPr>
        <w:t>one</w:t>
      </w:r>
      <w:r w:rsidRPr="00A94BD6">
        <w:rPr>
          <w:sz w:val="14"/>
        </w:rPr>
        <w:t xml:space="preserve"> touchv nodal point of contention which decides where one 'truly stands'. For example, in the recent struggle of the so-called `democratic opposition' in Serbia against the Milosevic regime, the truly touchy topic is the stance towards the Albanian majority in Kosovo: the great majority of the `democratic opposition' unconditionally endorse Milosevic’s anti-Albanian nationalist agenda, even accusing him of making compromises with the West and `betraying' Serb national interests in Kosovo. In the course of the student demonstrations against Milosevic's Socialist Party falsification of the election results in the winter of 1996, the Western media which closely followed events, and praised the revived democratic spirit in Serbia, rarely mentioned the fact that one of the demonstrators' regular slogans against the special police was `Instead of kicking us, go to Kosovo and kick out the Albanians!'. So - and this is my point - it is theoretically as well as politically wrong to claim that, in today's Serbia, 'anti-Albanian nationalism' is simply one among the `floating signifiers' that can be appropriated either by Milosevic's power bloc or by the opposition: the moment one endorses it, no matter how much one 'reinscribes it into the democratic chain of equivalences', one already accepts the terrain as defined by Milosevic, one - as it were - is already `playing his game'. In today's Serbia, the absolute sine qua non of an authentic political act would thus be to reject absolutely the ideologico-political topos of the Albanian threat in Kosovo. </w:t>
      </w:r>
      <w:r w:rsidRPr="00423EDD">
        <w:rPr>
          <w:rStyle w:val="StyleBoldUnderline"/>
          <w:highlight w:val="yellow"/>
        </w:rPr>
        <w:t xml:space="preserve">Psychoanalysis is aware of </w:t>
      </w:r>
      <w:r w:rsidRPr="00A94BD6">
        <w:rPr>
          <w:rStyle w:val="StyleBoldUnderline"/>
        </w:rPr>
        <w:t xml:space="preserve">a whole series of </w:t>
      </w:r>
      <w:r w:rsidRPr="00423EDD">
        <w:rPr>
          <w:rStyle w:val="StyleBoldUnderline"/>
          <w:highlight w:val="yellow"/>
        </w:rPr>
        <w:t xml:space="preserve">`false acts': </w:t>
      </w:r>
      <w:r w:rsidRPr="00A94BD6">
        <w:rPr>
          <w:rStyle w:val="StyleBoldUnderline"/>
        </w:rPr>
        <w:t xml:space="preserve">psychotic-paranoiac </w:t>
      </w:r>
      <w:r w:rsidRPr="00423EDD">
        <w:rPr>
          <w:rStyle w:val="StyleBoldUnderline"/>
          <w:highlight w:val="yellow"/>
        </w:rPr>
        <w:t xml:space="preserve">violent </w:t>
      </w:r>
      <w:r w:rsidRPr="00A94BD6">
        <w:rPr>
          <w:rStyle w:val="StyleBoldUnderline"/>
          <w:i/>
        </w:rPr>
        <w:t>passage a l'acte</w:t>
      </w:r>
      <w:r w:rsidRPr="00A94BD6">
        <w:rPr>
          <w:rStyle w:val="StyleBoldUnderline"/>
        </w:rPr>
        <w:t xml:space="preserve">, hysterical acting out, obsessional </w:t>
      </w:r>
      <w:r w:rsidRPr="00423EDD">
        <w:rPr>
          <w:rStyle w:val="StyleBoldUnderline"/>
          <w:highlight w:val="yellow"/>
        </w:rPr>
        <w:t xml:space="preserve">self-hindering, </w:t>
      </w:r>
      <w:r w:rsidRPr="00A94BD6">
        <w:rPr>
          <w:rStyle w:val="StyleBoldUnderline"/>
        </w:rPr>
        <w:t xml:space="preserve">perverse self-instrumentalization – all </w:t>
      </w:r>
      <w:r w:rsidRPr="00423EDD">
        <w:rPr>
          <w:rStyle w:val="StyleBoldUnderline"/>
          <w:highlight w:val="yellow"/>
        </w:rPr>
        <w:t xml:space="preserve">these acts are not simply wrong according to some external standards, they are </w:t>
      </w:r>
      <w:r w:rsidRPr="00A94BD6">
        <w:rPr>
          <w:rStyle w:val="StyleBoldUnderline"/>
          <w:i/>
        </w:rPr>
        <w:t xml:space="preserve">immanently </w:t>
      </w:r>
      <w:r w:rsidRPr="00423EDD">
        <w:rPr>
          <w:rStyle w:val="StyleBoldUnderline"/>
          <w:i/>
          <w:highlight w:val="yellow"/>
        </w:rPr>
        <w:t>wrong</w:t>
      </w:r>
      <w:r w:rsidRPr="00423EDD">
        <w:rPr>
          <w:rStyle w:val="StyleBoldUnderline"/>
          <w:highlight w:val="yellow"/>
        </w:rPr>
        <w:t xml:space="preserve"> since they can be </w:t>
      </w:r>
      <w:r w:rsidRPr="00A94BD6">
        <w:rPr>
          <w:rStyle w:val="StyleBoldUnderline"/>
        </w:rPr>
        <w:t xml:space="preserve">properly </w:t>
      </w:r>
      <w:r w:rsidRPr="00423EDD">
        <w:rPr>
          <w:rStyle w:val="StyleBoldUnderline"/>
          <w:highlight w:val="yellow"/>
        </w:rPr>
        <w:t xml:space="preserve">grasped </w:t>
      </w:r>
      <w:r w:rsidRPr="00A94BD6">
        <w:rPr>
          <w:rStyle w:val="StyleBoldUnderline"/>
        </w:rPr>
        <w:t xml:space="preserve">only </w:t>
      </w:r>
      <w:r w:rsidRPr="00423EDD">
        <w:rPr>
          <w:rStyle w:val="StyleBoldUnderline"/>
          <w:highlight w:val="yellow"/>
        </w:rPr>
        <w:t xml:space="preserve">as reactions to some </w:t>
      </w:r>
      <w:r w:rsidRPr="00A94BD6">
        <w:rPr>
          <w:rStyle w:val="StyleBoldUnderline"/>
        </w:rPr>
        <w:t xml:space="preserve">disavowed </w:t>
      </w:r>
      <w:r w:rsidRPr="00423EDD">
        <w:rPr>
          <w:rStyle w:val="StyleBoldUnderline"/>
          <w:highlight w:val="yellow"/>
        </w:rPr>
        <w:t>trauma that they displace</w:t>
      </w:r>
      <w:r w:rsidRPr="00A94BD6">
        <w:rPr>
          <w:sz w:val="14"/>
        </w:rPr>
        <w:t xml:space="preserve">, repress, and so on. </w:t>
      </w:r>
      <w:r w:rsidRPr="00A94BD6">
        <w:rPr>
          <w:rStyle w:val="StyleBoldUnderline"/>
        </w:rPr>
        <w:t xml:space="preserve">What we are tempted to say is that the Nazi </w:t>
      </w:r>
      <w:r w:rsidRPr="00423EDD">
        <w:rPr>
          <w:rStyle w:val="StyleBoldUnderline"/>
          <w:highlight w:val="yellow"/>
        </w:rPr>
        <w:t xml:space="preserve">anti-Semitic violence was `false' in the same way: all the shattering impact </w:t>
      </w:r>
      <w:r w:rsidRPr="00A94BD6">
        <w:rPr>
          <w:rStyle w:val="StyleBoldUnderline"/>
        </w:rPr>
        <w:t xml:space="preserve">of this large-scale frenetic activity </w:t>
      </w:r>
      <w:r w:rsidRPr="00423EDD">
        <w:rPr>
          <w:rStyle w:val="StyleBoldUnderline"/>
          <w:highlight w:val="yellow"/>
        </w:rPr>
        <w:t xml:space="preserve">was </w:t>
      </w:r>
      <w:r w:rsidRPr="00A94BD6">
        <w:rPr>
          <w:rStyle w:val="StyleBoldUnderline"/>
        </w:rPr>
        <w:t xml:space="preserve">fundamentally </w:t>
      </w:r>
      <w:r w:rsidRPr="00423EDD">
        <w:rPr>
          <w:rStyle w:val="StyleBoldUnderline"/>
          <w:highlight w:val="yellow"/>
        </w:rPr>
        <w:t>`misdirected'</w:t>
      </w:r>
      <w:r w:rsidRPr="00A94BD6">
        <w:rPr>
          <w:rStyle w:val="StyleBoldUnderline"/>
        </w:rPr>
        <w:t>,</w:t>
      </w:r>
      <w:r w:rsidRPr="00A94BD6">
        <w:rPr>
          <w:sz w:val="14"/>
        </w:rPr>
        <w:t xml:space="preserve"> it was a kind of gigantic </w:t>
      </w:r>
      <w:r w:rsidRPr="00A94BD6">
        <w:rPr>
          <w:i/>
          <w:iCs/>
          <w:sz w:val="14"/>
        </w:rPr>
        <w:t>passage a l'acte</w:t>
      </w:r>
      <w:r w:rsidRPr="00A94BD6">
        <w:rPr>
          <w:sz w:val="14"/>
        </w:rPr>
        <w:t xml:space="preserve"> </w:t>
      </w:r>
      <w:r w:rsidRPr="00423EDD">
        <w:rPr>
          <w:rStyle w:val="StyleBoldUnderline"/>
          <w:highlight w:val="yellow"/>
        </w:rPr>
        <w:t xml:space="preserve">betraying an inability to confront the real </w:t>
      </w:r>
      <w:r w:rsidRPr="00A94BD6">
        <w:rPr>
          <w:rStyle w:val="StyleBoldUnderline"/>
        </w:rPr>
        <w:t xml:space="preserve">kernel of the </w:t>
      </w:r>
      <w:r w:rsidRPr="00423EDD">
        <w:rPr>
          <w:rStyle w:val="StyleBoldUnderline"/>
          <w:highlight w:val="yellow"/>
        </w:rPr>
        <w:t>trauma</w:t>
      </w:r>
      <w:r w:rsidRPr="00A94BD6">
        <w:rPr>
          <w:rStyle w:val="StyleBoldUnderline"/>
        </w:rPr>
        <w:t xml:space="preserve"> (the social antagonism)</w:t>
      </w:r>
      <w:r w:rsidRPr="00A94BD6">
        <w:rPr>
          <w:sz w:val="14"/>
        </w:rPr>
        <w:t xml:space="preserve">. So what we are claiming is that anti-Semitic violence, say, is not only `factually wrong' (Jews are `not really like that', exploiting us and organizing a universal plot) and/or ‘morally wrong’ (unacceptable in terms of elementary standards of decency, etc.), but also `untrue’ in the sense of an inauthenticity which is simultaneously epistemological and ethical, just as an obsessional who reacts to his [sic] disavowed sexual fixations by engaging in compulsive defence rituals acts in an inauthentic way. </w:t>
      </w:r>
      <w:r w:rsidRPr="00A94BD6">
        <w:rPr>
          <w:rStyle w:val="StyleBoldUnderline"/>
        </w:rPr>
        <w:t xml:space="preserve">Lacan claimed that </w:t>
      </w:r>
      <w:r w:rsidRPr="00423EDD">
        <w:rPr>
          <w:rStyle w:val="StyleBoldUnderline"/>
          <w:highlight w:val="yellow"/>
        </w:rPr>
        <w:t xml:space="preserve">even if the patient's wife is really sleeping around </w:t>
      </w:r>
      <w:r w:rsidRPr="00A94BD6">
        <w:rPr>
          <w:rStyle w:val="StyleBoldUnderline"/>
        </w:rPr>
        <w:t xml:space="preserve">with other men, </w:t>
      </w:r>
      <w:r w:rsidRPr="00423EDD">
        <w:rPr>
          <w:rStyle w:val="StyleBoldUnderline"/>
          <w:highlight w:val="yellow"/>
        </w:rPr>
        <w:t xml:space="preserve">the patient's jealousy is still </w:t>
      </w:r>
      <w:r w:rsidRPr="00A94BD6">
        <w:rPr>
          <w:rStyle w:val="StyleBoldUnderline"/>
        </w:rPr>
        <w:t xml:space="preserve">to be treated as a </w:t>
      </w:r>
      <w:r w:rsidRPr="00423EDD">
        <w:rPr>
          <w:rStyle w:val="StyleBoldUnderline"/>
          <w:highlight w:val="yellow"/>
        </w:rPr>
        <w:t xml:space="preserve">pathological </w:t>
      </w:r>
      <w:r w:rsidRPr="00A94BD6">
        <w:rPr>
          <w:rStyle w:val="StyleBoldUnderline"/>
        </w:rPr>
        <w:t xml:space="preserve">condition; in a homologous way, even if rich Jews `really' exploited German workers, seduced their daughters, dominated the popular press, and so on, </w:t>
      </w:r>
      <w:r w:rsidRPr="00423EDD">
        <w:rPr>
          <w:rStyle w:val="StyleBoldUnderline"/>
          <w:i/>
          <w:highlight w:val="yellow"/>
        </w:rPr>
        <w:t>anti-Semitism is still an emphatically `untrue'</w:t>
      </w:r>
      <w:r w:rsidRPr="00A94BD6">
        <w:rPr>
          <w:rStyle w:val="StyleBoldUnderline"/>
          <w:i/>
        </w:rPr>
        <w:t xml:space="preserve">, pathological </w:t>
      </w:r>
      <w:r w:rsidRPr="00423EDD">
        <w:rPr>
          <w:rStyle w:val="StyleBoldUnderline"/>
          <w:i/>
          <w:highlight w:val="yellow"/>
        </w:rPr>
        <w:t>ideological condition</w:t>
      </w:r>
      <w:r w:rsidRPr="00423EDD">
        <w:rPr>
          <w:rStyle w:val="StyleBoldUnderline"/>
          <w:highlight w:val="yellow"/>
        </w:rPr>
        <w:t xml:space="preserve"> </w:t>
      </w:r>
      <w:r w:rsidRPr="00A94BD6">
        <w:rPr>
          <w:rStyle w:val="StyleBoldUnderline"/>
        </w:rPr>
        <w:t xml:space="preserve">- why? </w:t>
      </w:r>
      <w:r w:rsidRPr="00423EDD">
        <w:rPr>
          <w:rStyle w:val="StyleBoldUnderline"/>
          <w:highlight w:val="yellow"/>
        </w:rPr>
        <w:t xml:space="preserve">What makes it pathological is the disavowed </w:t>
      </w:r>
      <w:r w:rsidRPr="00A94BD6">
        <w:rPr>
          <w:rStyle w:val="StyleBoldUnderline"/>
        </w:rPr>
        <w:t xml:space="preserve">subjective libidinal </w:t>
      </w:r>
      <w:r w:rsidRPr="00423EDD">
        <w:rPr>
          <w:rStyle w:val="StyleBoldUnderline"/>
          <w:highlight w:val="yellow"/>
        </w:rPr>
        <w:t>investment in the figure of the Jew – the way social antagonism is displaced--obliterated by being 'projected' into the figure of the Jew</w:t>
      </w:r>
      <w:r w:rsidRPr="00A94BD6">
        <w:rPr>
          <w:sz w:val="14"/>
        </w:rPr>
        <w:t xml:space="preserve">. So - back to the obvious counter-argument to the Lacanian notion of the act: </w:t>
      </w:r>
      <w:r w:rsidRPr="00A94BD6">
        <w:rPr>
          <w:rStyle w:val="StyleBoldUnderline"/>
        </w:rPr>
        <w:t xml:space="preserve">this second feature (for a gesture </w:t>
      </w:r>
      <w:r w:rsidRPr="00423EDD">
        <w:rPr>
          <w:rStyle w:val="StyleBoldUnderline"/>
          <w:highlight w:val="yellow"/>
        </w:rPr>
        <w:t xml:space="preserve">to </w:t>
      </w:r>
      <w:r w:rsidRPr="00A94BD6">
        <w:rPr>
          <w:rStyle w:val="StyleBoldUnderline"/>
        </w:rPr>
        <w:t xml:space="preserve">count as an act, it must </w:t>
      </w:r>
      <w:r w:rsidRPr="00423EDD">
        <w:rPr>
          <w:rStyle w:val="StyleBoldUnderline"/>
          <w:highlight w:val="yellow"/>
        </w:rPr>
        <w:t>'traverse the fantasy') is not simply a further, additional criterion</w:t>
      </w:r>
      <w:r w:rsidRPr="00A94BD6">
        <w:rPr>
          <w:rStyle w:val="StyleBoldUnderline"/>
        </w:rPr>
        <w:t xml:space="preserve">, to be added to the first ('doing the impossible', retroactively rewriting its own conditions): </w:t>
      </w:r>
      <w:r w:rsidRPr="00423EDD">
        <w:rPr>
          <w:rStyle w:val="StyleBoldUnderline"/>
          <w:highlight w:val="yellow"/>
        </w:rPr>
        <w:t xml:space="preserve">if this </w:t>
      </w:r>
      <w:r w:rsidRPr="00A94BD6">
        <w:rPr>
          <w:rStyle w:val="StyleBoldUnderline"/>
        </w:rPr>
        <w:t xml:space="preserve">second criterion </w:t>
      </w:r>
      <w:r w:rsidRPr="00423EDD">
        <w:rPr>
          <w:rStyle w:val="StyleBoldUnderline"/>
          <w:highlight w:val="yellow"/>
        </w:rPr>
        <w:t xml:space="preserve">is not fulfilled, the first is not really met either </w:t>
      </w:r>
      <w:r w:rsidRPr="00A94BD6">
        <w:rPr>
          <w:rStyle w:val="StyleBoldUnderline"/>
        </w:rPr>
        <w:t xml:space="preserve">- that is to say; we are not actually `doing the impossible', traversing the fantasy towards the Real. </w:t>
      </w:r>
    </w:p>
    <w:p w:rsidR="006B53DC" w:rsidRPr="00697E27" w:rsidRDefault="006B53DC" w:rsidP="006B53DC">
      <w:pPr>
        <w:pStyle w:val="Heading4"/>
        <w:rPr>
          <w:sz w:val="16"/>
        </w:rPr>
      </w:pPr>
      <w:r>
        <w:t>If anything they’re saying is true, reject time wise</w:t>
      </w:r>
    </w:p>
    <w:p w:rsidR="006B53DC" w:rsidRPr="004661FD" w:rsidRDefault="006B53DC" w:rsidP="006B53DC">
      <w:r w:rsidRPr="004661FD">
        <w:rPr>
          <w:b/>
        </w:rPr>
        <w:t>Martin 10</w:t>
      </w:r>
      <w:r w:rsidRPr="004661FD">
        <w:t xml:space="preserve"> – Renee, pacifist, anti-racist, blogger on Womanist Musings (The Limitations of Tim Wise, Womanist Musings, http://www.womanist-musings.com/2010/11/limitations-of-tim-wise.html, November 29, 2010, MCL)</w:t>
      </w:r>
    </w:p>
    <w:p w:rsidR="006B53DC" w:rsidRPr="00697E27" w:rsidRDefault="006B53DC" w:rsidP="006B53DC">
      <w:pPr>
        <w:rPr>
          <w:sz w:val="16"/>
        </w:rPr>
      </w:pPr>
    </w:p>
    <w:p w:rsidR="006B53DC" w:rsidRPr="00704A9D" w:rsidRDefault="006B53DC" w:rsidP="006B53DC">
      <w:pPr>
        <w:pStyle w:val="card"/>
        <w:ind w:left="0" w:right="0"/>
        <w:rPr>
          <w:rFonts w:ascii="Georgia" w:hAnsi="Georgia"/>
          <w:sz w:val="14"/>
        </w:rPr>
      </w:pPr>
      <w:r w:rsidRPr="007E7DDE">
        <w:rPr>
          <w:rStyle w:val="underline"/>
          <w:highlight w:val="yellow"/>
        </w:rPr>
        <w:t>Wise</w:t>
      </w:r>
      <w:r w:rsidRPr="00704A9D">
        <w:rPr>
          <w:rStyle w:val="underline"/>
        </w:rPr>
        <w:t xml:space="preserve"> also </w:t>
      </w:r>
      <w:r w:rsidRPr="007E7DDE">
        <w:rPr>
          <w:rStyle w:val="underline"/>
          <w:highlight w:val="yellow"/>
        </w:rPr>
        <w:t>has a tendency to reduce race relations to a Black/White binary</w:t>
      </w:r>
      <w:r w:rsidRPr="00704A9D">
        <w:rPr>
          <w:rFonts w:ascii="Georgia" w:hAnsi="Georgia"/>
          <w:sz w:val="14"/>
        </w:rPr>
        <w:t xml:space="preserve">. To be of colour in the U.S. is to be not White of non European descent. With the exception of a small passage on the fallacies in Disney's Pocahontas, </w:t>
      </w:r>
      <w:r w:rsidRPr="00704A9D">
        <w:rPr>
          <w:rStyle w:val="underline"/>
        </w:rPr>
        <w:t xml:space="preserve">Wise mainly framed racism as something Whites do to Blacks, </w:t>
      </w:r>
      <w:r w:rsidRPr="007E7DDE">
        <w:rPr>
          <w:rStyle w:val="underline"/>
          <w:highlight w:val="yellow"/>
        </w:rPr>
        <w:t>rather than Whiteness as an institution</w:t>
      </w:r>
      <w:r w:rsidRPr="00704A9D">
        <w:rPr>
          <w:rStyle w:val="underline"/>
        </w:rPr>
        <w:t xml:space="preserve"> that is harmful to every single person of colour</w:t>
      </w:r>
      <w:r w:rsidRPr="00704A9D">
        <w:rPr>
          <w:rFonts w:ascii="Georgia" w:hAnsi="Georgia"/>
          <w:sz w:val="14"/>
        </w:rPr>
        <w:t xml:space="preserve">. </w:t>
      </w:r>
      <w:r w:rsidRPr="007E7DDE">
        <w:rPr>
          <w:rStyle w:val="underline"/>
          <w:highlight w:val="yellow"/>
        </w:rPr>
        <w:t>This</w:t>
      </w:r>
      <w:r w:rsidRPr="00704A9D">
        <w:rPr>
          <w:rStyle w:val="underline"/>
        </w:rPr>
        <w:t xml:space="preserve"> is erasure and it </w:t>
      </w:r>
      <w:r w:rsidRPr="007E7DDE">
        <w:rPr>
          <w:rStyle w:val="underline"/>
          <w:highlight w:val="yellow"/>
        </w:rPr>
        <w:t>ignores the hierarchies of power that support Whiteness</w:t>
      </w:r>
      <w:r w:rsidRPr="00704A9D">
        <w:rPr>
          <w:rFonts w:ascii="Georgia" w:hAnsi="Georgia"/>
          <w:sz w:val="14"/>
        </w:rPr>
        <w:t>, as well as ensures that people of colour are constantly fixated on each other, rather than united to bring an end to White supremacy. Social justice is hard work and it demands a full-time commitment and therefore, I completely understand when someone attempts to earn a living, even as they raise awareness to the multiple issues that plague our planet.</w:t>
      </w:r>
      <w:r w:rsidRPr="00704A9D">
        <w:rPr>
          <w:rStyle w:val="underline"/>
        </w:rPr>
        <w:t xml:space="preserve"> </w:t>
      </w:r>
      <w:r w:rsidRPr="007E7DDE">
        <w:rPr>
          <w:rStyle w:val="underline"/>
          <w:highlight w:val="yellow"/>
        </w:rPr>
        <w:t>It is highly problematic that a White man is earning a substantial living</w:t>
      </w:r>
      <w:r w:rsidRPr="00704A9D">
        <w:rPr>
          <w:rStyle w:val="underline"/>
        </w:rPr>
        <w:t xml:space="preserve"> talking about the way that race effects people of colour.</w:t>
      </w:r>
      <w:r w:rsidRPr="00704A9D">
        <w:rPr>
          <w:rFonts w:ascii="Georgia" w:hAnsi="Georgia"/>
          <w:sz w:val="14"/>
        </w:rPr>
        <w:t xml:space="preserve"> </w:t>
      </w:r>
      <w:r w:rsidRPr="00704A9D">
        <w:rPr>
          <w:rStyle w:val="underline"/>
        </w:rPr>
        <w:t>Wise</w:t>
      </w:r>
      <w:r w:rsidRPr="00704A9D">
        <w:rPr>
          <w:rFonts w:ascii="Georgia" w:hAnsi="Georgia"/>
          <w:sz w:val="14"/>
        </w:rPr>
        <w:t xml:space="preserve"> of course </w:t>
      </w:r>
      <w:r w:rsidRPr="00704A9D">
        <w:rPr>
          <w:rStyle w:val="underline"/>
        </w:rPr>
        <w:t xml:space="preserve">covers this by discussing Whiteness, but </w:t>
      </w:r>
      <w:r w:rsidRPr="007E7DDE">
        <w:rPr>
          <w:rStyle w:val="underline"/>
          <w:highlight w:val="yellow"/>
        </w:rPr>
        <w:t>the truth</w:t>
      </w:r>
      <w:r w:rsidRPr="00704A9D">
        <w:rPr>
          <w:rStyle w:val="underline"/>
        </w:rPr>
        <w:t xml:space="preserve"> of the matter </w:t>
      </w:r>
      <w:r w:rsidRPr="007E7DDE">
        <w:rPr>
          <w:rStyle w:val="underline"/>
          <w:highlight w:val="yellow"/>
        </w:rPr>
        <w:t>is, that you cannot talk about Whiteness without examining people of colour</w:t>
      </w:r>
      <w:r w:rsidRPr="00704A9D">
        <w:rPr>
          <w:rFonts w:ascii="Georgia" w:hAnsi="Georgia"/>
          <w:sz w:val="14"/>
        </w:rPr>
        <w:t xml:space="preserve">. </w:t>
      </w:r>
      <w:r w:rsidRPr="00704A9D">
        <w:rPr>
          <w:rStyle w:val="underline"/>
        </w:rPr>
        <w:t xml:space="preserve">He is essentially profiting from hundred of years of our history and taking on an expert status that is denied people of colour when we discuss our lived experiences. </w:t>
      </w:r>
      <w:r w:rsidRPr="007E7DDE">
        <w:rPr>
          <w:rStyle w:val="underline"/>
          <w:highlight w:val="yellow"/>
        </w:rPr>
        <w:t xml:space="preserve">His very existence as White, educated male </w:t>
      </w:r>
      <w:r w:rsidRPr="00704A9D">
        <w:rPr>
          <w:rStyle w:val="underline"/>
        </w:rPr>
        <w:t xml:space="preserve">of class, TAB, cisgender, </w:t>
      </w:r>
      <w:r w:rsidRPr="007E7DDE">
        <w:rPr>
          <w:rStyle w:val="underline"/>
          <w:highlight w:val="yellow"/>
        </w:rPr>
        <w:t>heterosexual privilege, means</w:t>
      </w:r>
      <w:r w:rsidRPr="00704A9D">
        <w:rPr>
          <w:rStyle w:val="underline"/>
        </w:rPr>
        <w:t xml:space="preserve"> that </w:t>
      </w:r>
      <w:r w:rsidRPr="007E7DDE">
        <w:rPr>
          <w:rStyle w:val="underline"/>
          <w:highlight w:val="yellow"/>
        </w:rPr>
        <w:t>he is affirming much of the very narrative that he seeks deconstruct.  Wise makes White people feel safe.</w:t>
      </w:r>
      <w:r w:rsidRPr="00704A9D">
        <w:rPr>
          <w:rStyle w:val="underline"/>
        </w:rPr>
        <w:t xml:space="preserve"> </w:t>
      </w:r>
      <w:r w:rsidRPr="007E7DDE">
        <w:rPr>
          <w:rStyle w:val="underline"/>
          <w:highlight w:val="yellow"/>
        </w:rPr>
        <w:t>He gives them the appropriate liberal spin</w:t>
      </w:r>
      <w:r w:rsidRPr="00704A9D">
        <w:rPr>
          <w:rStyle w:val="underline"/>
        </w:rPr>
        <w:t xml:space="preserve"> that never expects them to seek truth via the people most impacted by race.</w:t>
      </w:r>
      <w:r w:rsidRPr="00704A9D">
        <w:rPr>
          <w:rFonts w:ascii="Georgia" w:hAnsi="Georgia"/>
          <w:sz w:val="14"/>
        </w:rPr>
        <w:t xml:space="preserve"> Each chapter of his book began with a James Baldwin quote, proving that people of colour exist for the purposes of appropriation, but never really to interact with, unless one is in a leadership role. </w:t>
      </w:r>
      <w:r w:rsidRPr="00704A9D">
        <w:rPr>
          <w:rStyle w:val="underline"/>
        </w:rPr>
        <w:t xml:space="preserve">One of the main problems with </w:t>
      </w:r>
      <w:r w:rsidRPr="007E7DDE">
        <w:rPr>
          <w:rStyle w:val="underline"/>
          <w:highlight w:val="yellow"/>
        </w:rPr>
        <w:t>Wise's work</w:t>
      </w:r>
      <w:r w:rsidRPr="00704A9D">
        <w:rPr>
          <w:rStyle w:val="underline"/>
        </w:rPr>
        <w:t xml:space="preserve"> is that it </w:t>
      </w:r>
      <w:r w:rsidRPr="007E7DDE">
        <w:rPr>
          <w:rStyle w:val="underline"/>
          <w:highlight w:val="yellow"/>
        </w:rPr>
        <w:t>does not encourage those researching anti-racism</w:t>
      </w:r>
      <w:r w:rsidRPr="00704A9D">
        <w:rPr>
          <w:rStyle w:val="underline"/>
        </w:rPr>
        <w:t xml:space="preserve"> to seek out the opinions of people of colou</w:t>
      </w:r>
      <w:r w:rsidRPr="00704A9D">
        <w:rPr>
          <w:rFonts w:ascii="Georgia" w:hAnsi="Georgia"/>
          <w:sz w:val="14"/>
        </w:rPr>
        <w:t>r</w:t>
      </w:r>
      <w:r w:rsidRPr="00704A9D">
        <w:rPr>
          <w:rStyle w:val="underline"/>
        </w:rPr>
        <w:t xml:space="preserve">, thus once again turning Whiteness into the arbitrator. </w:t>
      </w:r>
      <w:r w:rsidRPr="007E7DDE">
        <w:rPr>
          <w:rStyle w:val="underline"/>
          <w:highlight w:val="yellow"/>
        </w:rPr>
        <w:t>This normalizes oppression and further supports White supremacy</w:t>
      </w:r>
      <w:r w:rsidRPr="00704A9D">
        <w:rPr>
          <w:rStyle w:val="underline"/>
        </w:rPr>
        <w:t xml:space="preserve">. </w:t>
      </w:r>
      <w:r w:rsidRPr="007E7DDE">
        <w:rPr>
          <w:rStyle w:val="underline"/>
          <w:highlight w:val="yellow"/>
        </w:rPr>
        <w:t>Wise</w:t>
      </w:r>
      <w:r w:rsidRPr="00704A9D">
        <w:rPr>
          <w:rStyle w:val="underline"/>
        </w:rPr>
        <w:t xml:space="preserve"> does enc</w:t>
      </w:r>
      <w:r w:rsidRPr="007E7DDE">
        <w:rPr>
          <w:rStyle w:val="underline"/>
          <w:highlight w:val="yellow"/>
        </w:rPr>
        <w:t>ourage readers to take on a subordinate role</w:t>
      </w:r>
      <w:r w:rsidRPr="00704A9D">
        <w:rPr>
          <w:rStyle w:val="underline"/>
        </w:rPr>
        <w:t>, but how believable is that when he continually fails to do so himself.</w:t>
      </w:r>
      <w:r w:rsidRPr="00704A9D">
        <w:rPr>
          <w:rFonts w:ascii="Georgia" w:hAnsi="Georgia"/>
          <w:sz w:val="14"/>
        </w:rPr>
        <w:t xml:space="preserve"> Wise claims that it is his right to be forthright about race because </w:t>
      </w:r>
      <w:r w:rsidRPr="00704A9D">
        <w:rPr>
          <w:rFonts w:ascii="Georgia" w:hAnsi="Georgia"/>
          <w:sz w:val="14"/>
        </w:rPr>
        <w:lastRenderedPageBreak/>
        <w:t xml:space="preserve">he is fighting to end White supremacy,which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colour. To really challenge privilege, one must first learn from the people that it impacts the most. </w:t>
      </w:r>
      <w:r w:rsidRPr="00704A9D">
        <w:rPr>
          <w:rStyle w:val="underline"/>
        </w:rPr>
        <w:t xml:space="preserve">Depending on Tim Wise to teach you about race means that you are not ready to move out of your comfort zone and really see racism for the pure evil that it is.  </w:t>
      </w:r>
    </w:p>
    <w:p w:rsidR="006B53DC" w:rsidRPr="007A005D" w:rsidRDefault="006B53DC" w:rsidP="006B53DC"/>
    <w:p w:rsidR="006B53DC" w:rsidRDefault="006B53DC" w:rsidP="006B53DC">
      <w:pPr>
        <w:pStyle w:val="Heading4"/>
      </w:pPr>
      <w:r>
        <w:t>There is no ethical relation to the past—their fixation on it only fosters melancholy and frustration—that makes it impossible to be open to new conditions of possibility</w:t>
      </w:r>
    </w:p>
    <w:p w:rsidR="006B53DC" w:rsidRDefault="006B53DC" w:rsidP="006B53DC">
      <w:r>
        <w:rPr>
          <w:b/>
        </w:rPr>
        <w:t>Best 12</w:t>
      </w:r>
      <w:r>
        <w:t>—associate professor of English at the University of California, Berkeley</w:t>
      </w:r>
    </w:p>
    <w:p w:rsidR="006B53DC" w:rsidRPr="00743EC3" w:rsidRDefault="006B53DC" w:rsidP="006B53DC">
      <w:pPr>
        <w:rPr>
          <w:sz w:val="16"/>
          <w:szCs w:val="16"/>
        </w:rPr>
      </w:pPr>
      <w:r w:rsidRPr="00743EC3">
        <w:rPr>
          <w:sz w:val="16"/>
          <w:szCs w:val="16"/>
        </w:rPr>
        <w:t>(Stephen, “On Failing to Make the Past Present”, Modern Language Quarterly 2012 Volume 73, Number 3: 453-474, dml)</w:t>
      </w:r>
    </w:p>
    <w:p w:rsidR="006B53DC" w:rsidRDefault="006B53DC" w:rsidP="006B53DC"/>
    <w:p w:rsidR="006B53DC" w:rsidRPr="005A3781" w:rsidRDefault="006B53DC" w:rsidP="006B53DC">
      <w:pPr>
        <w:rPr>
          <w:sz w:val="14"/>
        </w:rPr>
      </w:pPr>
      <w:r w:rsidRPr="005A3781">
        <w:rPr>
          <w:sz w:val="14"/>
        </w:rPr>
        <w:t xml:space="preserve">In fact, </w:t>
      </w:r>
      <w:r w:rsidRPr="00423EDD">
        <w:rPr>
          <w:rStyle w:val="StyleBoldUnderline"/>
          <w:highlight w:val="yellow"/>
        </w:rPr>
        <w:t xml:space="preserve">why has the slave past had such </w:t>
      </w:r>
      <w:r w:rsidRPr="005A3781">
        <w:rPr>
          <w:rStyle w:val="StyleBoldUnderline"/>
        </w:rPr>
        <w:t xml:space="preserve">enormous </w:t>
      </w:r>
      <w:r w:rsidRPr="00423EDD">
        <w:rPr>
          <w:rStyle w:val="StyleBoldUnderline"/>
          <w:highlight w:val="yellow"/>
        </w:rPr>
        <w:t>weight for an entire generation of thinkers?</w:t>
      </w:r>
      <w:r w:rsidRPr="00CB44D5">
        <w:rPr>
          <w:rStyle w:val="StyleBoldUnderline"/>
        </w:rPr>
        <w:t xml:space="preserve"> Why must we predicate having an ethical relation to the past on an assumed continuity between that past and our present</w:t>
      </w:r>
      <w:r w:rsidRPr="005A3781">
        <w:rPr>
          <w:sz w:val="14"/>
        </w:rPr>
        <w:t xml:space="preserve"> and on the implicit consequence that to study that past is somehow to intervene in it? Through what process has it become possible to claim the lives and efforts of history’s defeated as ours either to redeem or to redress? And </w:t>
      </w:r>
      <w:r w:rsidRPr="00423EDD">
        <w:rPr>
          <w:rStyle w:val="StyleBoldUnderline"/>
          <w:highlight w:val="yellow"/>
        </w:rPr>
        <w:t xml:space="preserve">if we take slavery’s dispossessions to live on </w:t>
      </w:r>
      <w:r w:rsidRPr="00CB44D5">
        <w:rPr>
          <w:rStyle w:val="StyleBoldUnderline"/>
        </w:rPr>
        <w:t>into the twenty-</w:t>
      </w:r>
      <w:r w:rsidRPr="00CB44D5">
        <w:rPr>
          <w:rStyle w:val="StyleBoldUnderline"/>
        </w:rPr>
        <w:softHyphen/>
        <w:t xml:space="preserve">first century, </w:t>
      </w:r>
      <w:r w:rsidRPr="00423EDD">
        <w:rPr>
          <w:rStyle w:val="StyleBoldUnderline"/>
          <w:highlight w:val="yellow"/>
        </w:rPr>
        <w:t xml:space="preserve">divesting history of </w:t>
      </w:r>
      <w:r w:rsidRPr="00CB44D5">
        <w:rPr>
          <w:rStyle w:val="StyleBoldUnderline"/>
        </w:rPr>
        <w:t xml:space="preserve">movement and </w:t>
      </w:r>
      <w:r w:rsidRPr="00423EDD">
        <w:rPr>
          <w:rStyle w:val="StyleBoldUnderline"/>
          <w:highlight w:val="yellow"/>
        </w:rPr>
        <w:t xml:space="preserve">change, then what form can effective </w:t>
      </w:r>
      <w:r w:rsidRPr="00CB44D5">
        <w:rPr>
          <w:rStyle w:val="StyleBoldUnderline"/>
        </w:rPr>
        <w:t xml:space="preserve">political </w:t>
      </w:r>
      <w:r w:rsidRPr="00423EDD">
        <w:rPr>
          <w:rStyle w:val="StyleBoldUnderline"/>
          <w:highlight w:val="yellow"/>
        </w:rPr>
        <w:t xml:space="preserve">agency take? Why must our relation to the past be ethical in the </w:t>
      </w:r>
      <w:r w:rsidRPr="00423EDD">
        <w:rPr>
          <w:rStyle w:val="StyleBoldUnderline"/>
          <w:highlight w:val="yellow"/>
        </w:rPr>
        <w:softHyphen/>
        <w:t xml:space="preserve">first place </w:t>
      </w:r>
      <w:r w:rsidRPr="00CB44D5">
        <w:rPr>
          <w:rStyle w:val="StyleBoldUnderline"/>
        </w:rPr>
        <w:t xml:space="preserve">— and is it possible to have a relation to the past that is not predicated on ethics? </w:t>
      </w:r>
      <w:r w:rsidRPr="005A3781">
        <w:rPr>
          <w:sz w:val="14"/>
        </w:rPr>
        <w:t xml:space="preserve">It is time to ask these questions again, though I am far from having answers to them. </w:t>
      </w:r>
      <w:r w:rsidRPr="00CB44D5">
        <w:rPr>
          <w:rStyle w:val="StyleBoldUnderline"/>
        </w:rPr>
        <w:t>The idea of continuity between the slave past and our present provides a framework for conceptions of black collectivity</w:t>
      </w:r>
      <w:r w:rsidRPr="005A3781">
        <w:rPr>
          <w:sz w:val="14"/>
        </w:rPr>
        <w:t xml:space="preserve"> and community across time. And this idea, a proxy for race, nests within it a signi</w:t>
      </w:r>
      <w:r w:rsidRPr="005A3781">
        <w:rPr>
          <w:sz w:val="14"/>
        </w:rPr>
        <w:softHyphen/>
        <w:t>cant thesis: the present that most African Americans experience was forged at some historical nexus when slavery and race conjoined, and in the coupling of European colonial slavery and racial blackness a history both inevitable and determined proved the result.2 Nonetheless, with terms of coalition and political solidarity increasingly dif</w:t>
      </w:r>
      <w:r w:rsidRPr="005A3781">
        <w:rPr>
          <w:sz w:val="14"/>
        </w:rPr>
        <w:softHyphen/>
        <w:t xml:space="preserve">ficult to articulate, </w:t>
      </w:r>
      <w:r w:rsidRPr="00CB44D5">
        <w:rPr>
          <w:rStyle w:val="StyleBoldUnderline"/>
        </w:rPr>
        <w:t xml:space="preserve">a </w:t>
      </w:r>
      <w:r w:rsidRPr="00423EDD">
        <w:rPr>
          <w:rStyle w:val="StyleBoldUnderline"/>
          <w:highlight w:val="yellow"/>
        </w:rPr>
        <w:t xml:space="preserve">sense of </w:t>
      </w:r>
      <w:r w:rsidRPr="00CB44D5">
        <w:rPr>
          <w:rStyle w:val="StyleBoldUnderline"/>
        </w:rPr>
        <w:t xml:space="preserve">racial </w:t>
      </w:r>
      <w:r w:rsidRPr="00423EDD">
        <w:rPr>
          <w:rStyle w:val="StyleBoldUnderline"/>
          <w:highlight w:val="yellow"/>
        </w:rPr>
        <w:t xml:space="preserve">belonging rooted in </w:t>
      </w:r>
      <w:r w:rsidRPr="00CB44D5">
        <w:rPr>
          <w:rStyle w:val="StyleBoldUnderline"/>
        </w:rPr>
        <w:t xml:space="preserve">the </w:t>
      </w:r>
      <w:r w:rsidRPr="00423EDD">
        <w:rPr>
          <w:rStyle w:val="StyleBoldUnderline"/>
          <w:highlight w:val="yellow"/>
        </w:rPr>
        <w:t xml:space="preserve">historical dispossession </w:t>
      </w:r>
      <w:r w:rsidRPr="00CB44D5">
        <w:rPr>
          <w:rStyle w:val="StyleBoldUnderline"/>
        </w:rPr>
        <w:t xml:space="preserve">of slavery </w:t>
      </w:r>
      <w:r w:rsidRPr="00423EDD">
        <w:rPr>
          <w:rStyle w:val="StyleBoldUnderline"/>
          <w:highlight w:val="yellow"/>
        </w:rPr>
        <w:t>seems unstable ground on which to base a politics</w:t>
      </w:r>
      <w:r w:rsidRPr="005A3781">
        <w:rPr>
          <w:sz w:val="14"/>
        </w:rPr>
        <w:t xml:space="preserve">. </w:t>
      </w:r>
      <w:r w:rsidRPr="00CB44D5">
        <w:rPr>
          <w:rStyle w:val="StyleBoldUnderline"/>
        </w:rPr>
        <w:t>My goal is merely to clear some space for a black politics not animated by a sense of collective condition or solidarity</w:t>
      </w:r>
      <w:r w:rsidRPr="005A3781">
        <w:rPr>
          <w:sz w:val="14"/>
        </w:rPr>
        <w:t xml:space="preserve">.3 The project of rethinking racial belonging might well begin with forms of unbelonging, negative sociability, abandonment, and other disruptions that thwart historical recovery.These premise a kind of social connectedness on what anthropologists term “social abandonment,” the idea that the social destinies of the unwanted “are ordered.”4 </w:t>
      </w:r>
      <w:r w:rsidRPr="00CB44D5">
        <w:rPr>
          <w:rStyle w:val="StyleBoldUnderline"/>
        </w:rPr>
        <w:t xml:space="preserve">The </w:t>
      </w:r>
      <w:r w:rsidRPr="00423EDD">
        <w:rPr>
          <w:rStyle w:val="StyleBoldUnderline"/>
          <w:highlight w:val="yellow"/>
        </w:rPr>
        <w:t xml:space="preserve">traces of abandonment frustrate </w:t>
      </w:r>
      <w:r w:rsidRPr="00CB44D5">
        <w:rPr>
          <w:rStyle w:val="StyleBoldUnderline"/>
        </w:rPr>
        <w:t xml:space="preserve">historical recovery (or </w:t>
      </w:r>
      <w:r w:rsidRPr="00423EDD">
        <w:rPr>
          <w:rStyle w:val="StyleBoldUnderline"/>
          <w:highlight w:val="yellow"/>
        </w:rPr>
        <w:t>the attempt to solicit the past for present purposes</w:t>
      </w:r>
      <w:r w:rsidRPr="00CB44D5">
        <w:rPr>
          <w:rStyle w:val="StyleBoldUnderline"/>
        </w:rPr>
        <w:t>) to the extent that they signal “an insistent previousness evading each and every natal occasion</w:t>
      </w:r>
      <w:r w:rsidRPr="005A3781">
        <w:rPr>
          <w:sz w:val="14"/>
        </w:rPr>
        <w:t>,” especially when the names proposed for that natality are either “race” or “blackness.”5 One critical origin for these ideas comes from queer theory, specifi</w:t>
      </w:r>
      <w:r w:rsidRPr="005A3781">
        <w:rPr>
          <w:sz w:val="14"/>
        </w:rPr>
        <w:softHyphen/>
        <w:t xml:space="preserve">cally the historiographical ethics of what Leo Bersani calls an “anticommunal model of connectedness,” or in Daniel Tiffany’s phrase “a sociological sublime magnetized by abjection.”6 </w:t>
      </w:r>
      <w:r w:rsidRPr="00CB44D5">
        <w:rPr>
          <w:rStyle w:val="StyleBoldUnderline"/>
        </w:rPr>
        <w:t>These</w:t>
      </w:r>
      <w:r w:rsidRPr="005A3781">
        <w:rPr>
          <w:sz w:val="14"/>
        </w:rPr>
        <w:t xml:space="preserve"> strains of thought </w:t>
      </w:r>
      <w:r w:rsidRPr="00CB44D5">
        <w:rPr>
          <w:rStyle w:val="StyleBoldUnderline"/>
        </w:rPr>
        <w:t>not only acknowledge the radical alterity of the past but announce that “it may be necessary to check the impulse to turn . . . representations [of the past] to good use in order to see them at all.</w:t>
      </w:r>
      <w:r w:rsidRPr="005A3781">
        <w:rPr>
          <w:sz w:val="14"/>
        </w:rPr>
        <w:t xml:space="preserve">”7 </w:t>
      </w:r>
      <w:r w:rsidRPr="00CB44D5">
        <w:rPr>
          <w:rStyle w:val="StyleBoldUnderline"/>
        </w:rPr>
        <w:t>This</w:t>
      </w:r>
      <w:r w:rsidRPr="005A3781">
        <w:rPr>
          <w:sz w:val="14"/>
        </w:rPr>
        <w:t xml:space="preserve"> essay </w:t>
      </w:r>
      <w:r w:rsidRPr="00CB44D5">
        <w:rPr>
          <w:rStyle w:val="StyleBoldUnderline"/>
        </w:rPr>
        <w:t>invites contemplation of the gains to be derived from extending the queer acknowledgment of nonrelationality between the past and the present to the racial case. An understanding of slavery in relation to the politics of abandonment</w:t>
      </w:r>
      <w:r w:rsidRPr="005A3781">
        <w:rPr>
          <w:sz w:val="14"/>
        </w:rPr>
        <w:t xml:space="preserve"> (as articulated especially in queer critique) </w:t>
      </w:r>
      <w:r w:rsidRPr="00CB44D5">
        <w:rPr>
          <w:rStyle w:val="StyleBoldUnderline"/>
        </w:rPr>
        <w:t>responds</w:t>
      </w:r>
      <w:r w:rsidRPr="005A3781">
        <w:rPr>
          <w:sz w:val="14"/>
        </w:rPr>
        <w:t xml:space="preserve"> to the calls of David Scott and David Lloyd </w:t>
      </w:r>
      <w:r w:rsidRPr="00CB44D5">
        <w:rPr>
          <w:rStyle w:val="StyleBoldUnderline"/>
        </w:rPr>
        <w:t>to invigorate discussions of the usable past with the idea of failed futures</w:t>
      </w:r>
      <w:r w:rsidRPr="005A3781">
        <w:rPr>
          <w:sz w:val="14"/>
        </w:rPr>
        <w:t xml:space="preserve">. Extending the insights of Reinhart Koselleck’s Futures Past, Scott argues that the </w:t>
      </w:r>
      <w:r w:rsidRPr="005A3781">
        <w:rPr>
          <w:rStyle w:val="StyleBoldUnderline"/>
        </w:rPr>
        <w:t>political</w:t>
      </w:r>
      <w:r w:rsidRPr="00CB44D5">
        <w:rPr>
          <w:rStyle w:val="StyleBoldUnderline"/>
        </w:rPr>
        <w:t xml:space="preserve"> </w:t>
      </w:r>
      <w:r w:rsidRPr="00423EDD">
        <w:rPr>
          <w:rStyle w:val="StyleBoldUnderline"/>
          <w:highlight w:val="yellow"/>
        </w:rPr>
        <w:t xml:space="preserve">projects begun by earlier revolutionaries </w:t>
      </w:r>
      <w:r w:rsidRPr="00CB44D5">
        <w:rPr>
          <w:rStyle w:val="StyleBoldUnderline"/>
        </w:rPr>
        <w:t xml:space="preserve">and historical predecessors </w:t>
      </w:r>
      <w:r w:rsidRPr="00423EDD">
        <w:rPr>
          <w:rStyle w:val="StyleBoldUnderline"/>
          <w:highlight w:val="yellow"/>
        </w:rPr>
        <w:t>can be neither continued nor completed.</w:t>
      </w:r>
      <w:r w:rsidRPr="00CB44D5">
        <w:rPr>
          <w:rStyle w:val="StyleBoldUnderline"/>
        </w:rPr>
        <w:t xml:space="preserve"> It is futile to attempt to redeem the past, as for merly dominant cognitive and political categories can no longer “have the same usefulness</w:t>
      </w:r>
      <w:r w:rsidRPr="005A3781">
        <w:rPr>
          <w:sz w:val="14"/>
        </w:rPr>
        <w:t xml:space="preserve">, the same salience, the same critical purchase, </w:t>
      </w:r>
      <w:r w:rsidRPr="00CB44D5">
        <w:rPr>
          <w:rStyle w:val="StyleBoldUnderline"/>
        </w:rPr>
        <w:t>when the historical conjuncture that originally gave [them] point and purchase has passed.” Any revisionary practice of historical criticism in the present must unfold against the backdrop of “the dead end of the hopes that de</w:t>
      </w:r>
      <w:r w:rsidRPr="00CB44D5">
        <w:rPr>
          <w:rStyle w:val="StyleBoldUnderline"/>
        </w:rPr>
        <w:softHyphen/>
      </w:r>
      <w:r>
        <w:rPr>
          <w:rStyle w:val="StyleBoldUnderline"/>
        </w:rPr>
        <w:t>fi</w:t>
      </w:r>
      <w:r w:rsidRPr="00CB44D5">
        <w:rPr>
          <w:rStyle w:val="StyleBoldUnderline"/>
        </w:rPr>
        <w:t>ned the futures of the anticolonial and</w:t>
      </w:r>
      <w:r w:rsidRPr="005A3781">
        <w:rPr>
          <w:sz w:val="14"/>
        </w:rPr>
        <w:t xml:space="preserve"> . . . pos</w:t>
      </w:r>
      <w:r w:rsidRPr="00CB44D5">
        <w:rPr>
          <w:rStyle w:val="StyleBoldUnderline"/>
        </w:rPr>
        <w:t>tcolonial projects</w:t>
      </w:r>
      <w:r w:rsidRPr="005A3781">
        <w:rPr>
          <w:sz w:val="14"/>
        </w:rPr>
        <w:t xml:space="preserve">.”8 </w:t>
      </w:r>
      <w:r w:rsidRPr="00423EDD">
        <w:rPr>
          <w:rStyle w:val="StyleBoldUnderline"/>
          <w:highlight w:val="yellow"/>
        </w:rPr>
        <w:t xml:space="preserve">Faced with such foreclosed possibilities, we have </w:t>
      </w:r>
      <w:r w:rsidRPr="00CB44D5">
        <w:rPr>
          <w:rStyle w:val="StyleBoldUnderline"/>
        </w:rPr>
        <w:t xml:space="preserve">only our present conjuncture, </w:t>
      </w:r>
      <w:r w:rsidRPr="00423EDD">
        <w:rPr>
          <w:rStyle w:val="StyleBoldUnderline"/>
          <w:highlight w:val="yellow"/>
        </w:rPr>
        <w:t>only our current predicament</w:t>
      </w:r>
      <w:r w:rsidRPr="005A3781">
        <w:rPr>
          <w:sz w:val="14"/>
        </w:rPr>
        <w:t xml:space="preserve">. Writing in much the same spirit, Lloyd argues that </w:t>
      </w:r>
      <w:r w:rsidRPr="00CB44D5">
        <w:rPr>
          <w:rStyle w:val="StyleBoldUnderline"/>
        </w:rPr>
        <w:t xml:space="preserve">the </w:t>
      </w:r>
      <w:r w:rsidRPr="00CB44D5">
        <w:rPr>
          <w:rStyle w:val="StyleBoldUnderline"/>
        </w:rPr>
        <w:softHyphen/>
        <w:t>figures in the past with whom we crave a connection possess their own “specifi</w:t>
      </w:r>
      <w:r w:rsidRPr="00CB44D5">
        <w:rPr>
          <w:rStyle w:val="StyleBoldUnderline"/>
        </w:rPr>
        <w:softHyphen/>
        <w:t>c and unreproducible orientation to the future,” and our present, rather than represent the ful</w:t>
      </w:r>
      <w:r w:rsidRPr="00CB44D5">
        <w:rPr>
          <w:rStyle w:val="StyleBoldUnderline"/>
        </w:rPr>
        <w:softHyphen/>
        <w:t>llment of that projection, is more likely “the future imposed on the dead by past violence</w:t>
      </w:r>
      <w:r w:rsidRPr="005A3781">
        <w:rPr>
          <w:sz w:val="14"/>
        </w:rPr>
        <w:t>.” The restlessness of the dead, Lloyd proposes, “stems from the lack of a future fi</w:t>
      </w:r>
      <w:r w:rsidRPr="005A3781">
        <w:rPr>
          <w:sz w:val="14"/>
        </w:rPr>
        <w:softHyphen/>
        <w:t xml:space="preserve">t for them.”9 </w:t>
      </w:r>
      <w:r w:rsidRPr="00CB44D5">
        <w:rPr>
          <w:rStyle w:val="StyleBoldUnderline"/>
        </w:rPr>
        <w:t xml:space="preserve">To be historical in our work, </w:t>
      </w:r>
      <w:r w:rsidRPr="00423EDD">
        <w:rPr>
          <w:rStyle w:val="StyleBoldUnderline"/>
          <w:highlight w:val="yellow"/>
        </w:rPr>
        <w:t xml:space="preserve">we might </w:t>
      </w:r>
      <w:r w:rsidRPr="00CB44D5">
        <w:rPr>
          <w:rStyle w:val="StyleBoldUnderline"/>
        </w:rPr>
        <w:t xml:space="preserve">thus </w:t>
      </w:r>
      <w:r w:rsidRPr="00423EDD">
        <w:rPr>
          <w:rStyle w:val="StyleBoldUnderline"/>
          <w:highlight w:val="yellow"/>
        </w:rPr>
        <w:t xml:space="preserve">have to resist the impulse to redeem the past </w:t>
      </w:r>
      <w:r w:rsidRPr="005A3781">
        <w:rPr>
          <w:rStyle w:val="StyleBoldUnderline"/>
        </w:rPr>
        <w:t xml:space="preserve">and instead rest content with the fact that </w:t>
      </w:r>
      <w:r w:rsidRPr="00423EDD">
        <w:rPr>
          <w:rStyle w:val="StyleBoldUnderline"/>
          <w:highlight w:val="yellow"/>
        </w:rPr>
        <w:t xml:space="preserve">our </w:t>
      </w:r>
      <w:r w:rsidRPr="00423EDD">
        <w:rPr>
          <w:rStyle w:val="StyleBoldUnderline"/>
          <w:highlight w:val="yellow"/>
        </w:rPr>
        <w:lastRenderedPageBreak/>
        <w:t>orientation toward it remains forever perverse, queer, askew</w:t>
      </w:r>
      <w:r w:rsidRPr="005A3781">
        <w:rPr>
          <w:sz w:val="14"/>
        </w:rPr>
        <w:t xml:space="preserve">. </w:t>
      </w:r>
      <w:r w:rsidRPr="00CB44D5">
        <w:rPr>
          <w:rStyle w:val="StyleBoldUnderline"/>
        </w:rPr>
        <w:t xml:space="preserve">With its goal of replacing holding with letting go, clutching with disavowal, </w:t>
      </w:r>
      <w:r w:rsidRPr="00423EDD">
        <w:rPr>
          <w:rStyle w:val="StyleBoldUnderline"/>
          <w:highlight w:val="yellow"/>
        </w:rPr>
        <w:t xml:space="preserve">this essay runs against the grain of work advanced under </w:t>
      </w:r>
      <w:r w:rsidRPr="00CB44D5">
        <w:rPr>
          <w:rStyle w:val="StyleBoldUnderline"/>
        </w:rPr>
        <w:t xml:space="preserve">the banners of </w:t>
      </w:r>
      <w:r w:rsidRPr="00423EDD">
        <w:rPr>
          <w:rStyle w:val="StyleBoldUnderline"/>
          <w:highlight w:val="yellow"/>
        </w:rPr>
        <w:t>“recovery” and “melancholy</w:t>
      </w:r>
      <w:r w:rsidRPr="005A3781">
        <w:rPr>
          <w:sz w:val="14"/>
        </w:rPr>
        <w:t>.” The goal is to specify some of the limits to these modes of critique and to propose other ways of thinking about loss than have been offered by the melancholic turn in recent African Americanist and African-diasporic cultural criticism.</w:t>
      </w:r>
    </w:p>
    <w:p w:rsidR="006B53DC" w:rsidRDefault="006B53DC" w:rsidP="006B53DC"/>
    <w:p w:rsidR="006B53DC" w:rsidRPr="006B53DC" w:rsidRDefault="006B53DC" w:rsidP="006B53DC">
      <w:pPr>
        <w:pStyle w:val="Heading3"/>
      </w:pPr>
      <w:r>
        <w:lastRenderedPageBreak/>
        <w:t>at: communication impossible</w:t>
      </w:r>
    </w:p>
    <w:p w:rsidR="006B53DC" w:rsidRDefault="006B53DC" w:rsidP="006B53DC">
      <w:pPr>
        <w:pStyle w:val="Heading4"/>
      </w:pPr>
      <w:r>
        <w:t>They rely on every consensus they criticize—</w:t>
      </w:r>
      <w:r w:rsidRPr="00961253">
        <w:rPr>
          <w:u w:val="single"/>
        </w:rPr>
        <w:t>even making</w:t>
      </w:r>
      <w:r w:rsidRPr="009B317C">
        <w:rPr>
          <w:u w:val="single"/>
        </w:rPr>
        <w:t xml:space="preserve"> the case</w:t>
      </w:r>
      <w:r>
        <w:t xml:space="preserve"> for antagonism or protest implies that rational argument is </w:t>
      </w:r>
      <w:r w:rsidRPr="009B317C">
        <w:rPr>
          <w:u w:val="single"/>
        </w:rPr>
        <w:t>possible</w:t>
      </w:r>
      <w:r>
        <w:t>. Voting neg uses the resolution as a fallible proposition; voting aff gives it power by making your ballot the final verdict.</w:t>
      </w:r>
    </w:p>
    <w:p w:rsidR="006B53DC" w:rsidRDefault="006B53DC" w:rsidP="006B53DC">
      <w:r w:rsidRPr="008D039C">
        <w:rPr>
          <w:b/>
        </w:rPr>
        <w:t>Knops 2007</w:t>
      </w:r>
      <w:r>
        <w:t xml:space="preserve"> –</w:t>
      </w:r>
      <w:r w:rsidRPr="008D039C">
        <w:t xml:space="preserve"> </w:t>
      </w:r>
      <w:r>
        <w:t>DPhil, Lecturer, Department of Political Science and International Studies, University of Birmingham, UK (March, Andrew, Journal of Political Philosophy, 15.1, “Debate: Agonism as Deliberation – On Mouffe’s Theory of Democracy”, Wiley Online)</w:t>
      </w:r>
    </w:p>
    <w:p w:rsidR="006B53DC" w:rsidRDefault="006B53DC" w:rsidP="006B53DC"/>
    <w:p w:rsidR="006B53DC" w:rsidRPr="009B317C" w:rsidRDefault="006B53DC" w:rsidP="006B53DC">
      <w:pPr>
        <w:rPr>
          <w:sz w:val="16"/>
        </w:rPr>
      </w:pPr>
      <w:r w:rsidRPr="009B317C">
        <w:rPr>
          <w:sz w:val="16"/>
        </w:rPr>
        <w:t xml:space="preserve">THE </w:t>
      </w:r>
      <w:r w:rsidRPr="009B317C">
        <w:rPr>
          <w:rStyle w:val="StyleBoldUnderline"/>
        </w:rPr>
        <w:t>arguments</w:t>
      </w:r>
      <w:r w:rsidRPr="009B317C">
        <w:rPr>
          <w:sz w:val="16"/>
        </w:rPr>
        <w:t xml:space="preserve"> advanced </w:t>
      </w:r>
      <w:r w:rsidRPr="009B317C">
        <w:rPr>
          <w:rStyle w:val="StyleBoldUnderline"/>
        </w:rPr>
        <w:t>in</w:t>
      </w:r>
      <w:r w:rsidRPr="009B317C">
        <w:rPr>
          <w:sz w:val="16"/>
        </w:rPr>
        <w:t xml:space="preserve"> Chantal </w:t>
      </w:r>
      <w:r w:rsidRPr="007E7DDE">
        <w:rPr>
          <w:rStyle w:val="StyleBoldUnderline"/>
          <w:highlight w:val="yellow"/>
        </w:rPr>
        <w:t>Mouffe's</w:t>
      </w:r>
      <w:r w:rsidRPr="007E7DDE">
        <w:rPr>
          <w:sz w:val="16"/>
          <w:highlight w:val="yellow"/>
        </w:rPr>
        <w:t xml:space="preserve"> </w:t>
      </w:r>
      <w:r w:rsidRPr="00441E62">
        <w:rPr>
          <w:rStyle w:val="StyleBoldUnderline"/>
        </w:rPr>
        <w:t>The</w:t>
      </w:r>
      <w:r w:rsidRPr="009B317C">
        <w:rPr>
          <w:sz w:val="16"/>
        </w:rPr>
        <w:t xml:space="preserve"> </w:t>
      </w:r>
      <w:r w:rsidRPr="007E7DDE">
        <w:rPr>
          <w:rStyle w:val="StyleBoldUnderline"/>
          <w:highlight w:val="yellow"/>
        </w:rPr>
        <w:t>Democratic Paradox</w:t>
      </w:r>
      <w:r w:rsidRPr="007E7DDE">
        <w:rPr>
          <w:sz w:val="16"/>
          <w:highlight w:val="yellow"/>
        </w:rPr>
        <w:t xml:space="preserve"> </w:t>
      </w:r>
      <w:r w:rsidRPr="009B317C">
        <w:rPr>
          <w:sz w:val="16"/>
        </w:rPr>
        <w:t xml:space="preserve">represent a sustained </w:t>
      </w:r>
      <w:r w:rsidRPr="007E7DDE">
        <w:rPr>
          <w:rStyle w:val="StyleBoldUnderline"/>
          <w:highlight w:val="yellow"/>
        </w:rPr>
        <w:t>attack</w:t>
      </w:r>
      <w:r w:rsidRPr="007E7DDE">
        <w:rPr>
          <w:sz w:val="16"/>
          <w:highlight w:val="yellow"/>
        </w:rPr>
        <w:t xml:space="preserve"> </w:t>
      </w:r>
      <w:r w:rsidRPr="009B317C">
        <w:rPr>
          <w:sz w:val="16"/>
        </w:rPr>
        <w:t xml:space="preserve">on </w:t>
      </w:r>
      <w:r w:rsidRPr="007E7DDE">
        <w:rPr>
          <w:rStyle w:val="StyleBoldUnderline"/>
          <w:highlight w:val="yellow"/>
        </w:rPr>
        <w:t xml:space="preserve">deliberative </w:t>
      </w:r>
      <w:r w:rsidRPr="009B317C">
        <w:rPr>
          <w:rStyle w:val="StyleBoldUnderline"/>
        </w:rPr>
        <w:t xml:space="preserve">accounts of </w:t>
      </w:r>
      <w:r w:rsidRPr="007E7DDE">
        <w:rPr>
          <w:rStyle w:val="StyleBoldUnderline"/>
          <w:highlight w:val="yellow"/>
        </w:rPr>
        <w:t>democracy</w:t>
      </w:r>
      <w:r w:rsidRPr="009B317C">
        <w:rPr>
          <w:sz w:val="16"/>
        </w:rPr>
        <w:t xml:space="preserve">.1 In this article I suggest that, </w:t>
      </w:r>
      <w:r w:rsidRPr="009B317C">
        <w:rPr>
          <w:rStyle w:val="StyleBoldUnderline"/>
        </w:rPr>
        <w:t>contrary to Mouffe's claims, her model is compatible with</w:t>
      </w:r>
      <w:r w:rsidRPr="009B317C">
        <w:rPr>
          <w:sz w:val="16"/>
        </w:rPr>
        <w:t xml:space="preserve"> and indeed presupposes </w:t>
      </w:r>
      <w:r w:rsidRPr="009B317C">
        <w:rPr>
          <w:rStyle w:val="StyleBoldUnderline"/>
        </w:rPr>
        <w:t>a deliberative framework</w:t>
      </w:r>
      <w:r w:rsidRPr="009B317C">
        <w:rPr>
          <w:sz w:val="16"/>
        </w:rPr>
        <w:t xml:space="preserve">. I argue first that </w:t>
      </w:r>
      <w:r w:rsidRPr="007E7DDE">
        <w:rPr>
          <w:rStyle w:val="StyleBoldUnderline"/>
          <w:highlight w:val="yellow"/>
        </w:rPr>
        <w:t>Mouffe's agonistic alt</w:t>
      </w:r>
      <w:r w:rsidRPr="009B317C">
        <w:rPr>
          <w:rStyle w:val="StyleBoldUnderline"/>
        </w:rPr>
        <w:t xml:space="preserve">ernative </w:t>
      </w:r>
      <w:r w:rsidRPr="008D7776">
        <w:rPr>
          <w:rStyle w:val="StyleBoldUnderline"/>
        </w:rPr>
        <w:t xml:space="preserve">to deliberation </w:t>
      </w:r>
      <w:r w:rsidRPr="007E7DDE">
        <w:rPr>
          <w:rStyle w:val="StyleBoldUnderline"/>
          <w:highlight w:val="yellow"/>
        </w:rPr>
        <w:t>is reliant</w:t>
      </w:r>
      <w:r w:rsidRPr="007E7DDE">
        <w:rPr>
          <w:sz w:val="16"/>
          <w:highlight w:val="yellow"/>
        </w:rPr>
        <w:t xml:space="preserve"> </w:t>
      </w:r>
      <w:r w:rsidRPr="009B317C">
        <w:rPr>
          <w:sz w:val="16"/>
        </w:rPr>
        <w:t xml:space="preserve">for its coherence </w:t>
      </w:r>
      <w:r w:rsidRPr="007E7DDE">
        <w:rPr>
          <w:rStyle w:val="StyleBoldUnderline"/>
          <w:highlight w:val="yellow"/>
        </w:rPr>
        <w:t xml:space="preserve">on the notion of rational consensus, </w:t>
      </w:r>
      <w:r w:rsidRPr="009B317C">
        <w:rPr>
          <w:rStyle w:val="StyleBoldUnderline"/>
        </w:rPr>
        <w:t xml:space="preserve">which at </w:t>
      </w:r>
      <w:r w:rsidRPr="007E7DDE">
        <w:rPr>
          <w:rStyle w:val="StyleBoldUnderline"/>
          <w:highlight w:val="yellow"/>
        </w:rPr>
        <w:t xml:space="preserve">the </w:t>
      </w:r>
      <w:r w:rsidRPr="009B317C">
        <w:rPr>
          <w:rStyle w:val="StyleBoldUnderline"/>
        </w:rPr>
        <w:t xml:space="preserve">same time constitutes the </w:t>
      </w:r>
      <w:r w:rsidRPr="007E7DDE">
        <w:rPr>
          <w:rStyle w:val="StyleBoldUnderline"/>
          <w:highlight w:val="yellow"/>
        </w:rPr>
        <w:t>main target of her critique</w:t>
      </w:r>
      <w:r w:rsidRPr="007E7DDE">
        <w:rPr>
          <w:sz w:val="16"/>
          <w:highlight w:val="yellow"/>
        </w:rPr>
        <w:t xml:space="preserve"> </w:t>
      </w:r>
      <w:r w:rsidRPr="009B317C">
        <w:rPr>
          <w:sz w:val="16"/>
        </w:rPr>
        <w:t xml:space="preserve">of deliberative democracy. While reliant on that notion, she is barred from using it because of her objections to it. The second stage of </w:t>
      </w:r>
      <w:r w:rsidRPr="008D7776">
        <w:rPr>
          <w:rStyle w:val="StyleBoldUnderline"/>
        </w:rPr>
        <w:t>my evaluation</w:t>
      </w:r>
      <w:r w:rsidRPr="009B317C">
        <w:rPr>
          <w:sz w:val="16"/>
        </w:rPr>
        <w:t xml:space="preserve"> of Mouffe's case therefore </w:t>
      </w:r>
      <w:r w:rsidRPr="008D7776">
        <w:rPr>
          <w:rStyle w:val="StyleBoldUnderline"/>
        </w:rPr>
        <w:t>consists in a rehabilitation of deliberative notions of consensus</w:t>
      </w:r>
      <w:r w:rsidRPr="009B317C">
        <w:rPr>
          <w:sz w:val="16"/>
        </w:rPr>
        <w:t xml:space="preserve"> against Mouffe's objections. I show how each of </w:t>
      </w:r>
      <w:r w:rsidRPr="008D7776">
        <w:rPr>
          <w:rStyle w:val="StyleBoldUnderline"/>
        </w:rPr>
        <w:t>these obstacles can be overcome by a deliberative theory</w:t>
      </w:r>
      <w:r w:rsidRPr="009B317C">
        <w:rPr>
          <w:sz w:val="16"/>
        </w:rPr>
        <w:t>. In the process I relate the postmodern concerns, which underpin Mouffe's agonistic approach, to deliberative theory. I then show how Mouffe's model may be seen as coherent within a deliberative framework.</w:t>
      </w:r>
    </w:p>
    <w:p w:rsidR="006B53DC" w:rsidRPr="009B317C" w:rsidRDefault="006B53DC" w:rsidP="006B53DC">
      <w:pPr>
        <w:rPr>
          <w:sz w:val="16"/>
          <w:szCs w:val="16"/>
        </w:rPr>
      </w:pPr>
      <w:r w:rsidRPr="009B317C">
        <w:rPr>
          <w:sz w:val="16"/>
          <w:szCs w:val="16"/>
        </w:rPr>
        <w:t>I. MOUFFE'S RELIANCE ON CONSENSUS</w:t>
      </w:r>
    </w:p>
    <w:p w:rsidR="006B53DC" w:rsidRPr="009B317C" w:rsidRDefault="006B53DC" w:rsidP="006B53DC">
      <w:pPr>
        <w:rPr>
          <w:rStyle w:val="StyleBoldUnderline"/>
        </w:rPr>
      </w:pPr>
      <w:r w:rsidRPr="009B317C">
        <w:rPr>
          <w:sz w:val="16"/>
        </w:rPr>
        <w:t xml:space="preserve">The first point to make about Mouffe's argument in The Democratic Paradox is that it promotes a single, universal characterisation of the political. The terrain of </w:t>
      </w:r>
      <w:r w:rsidRPr="007E7DDE">
        <w:rPr>
          <w:rStyle w:val="StyleBoldUnderline"/>
          <w:highlight w:val="yellow"/>
        </w:rPr>
        <w:t xml:space="preserve">the political is </w:t>
      </w:r>
      <w:r w:rsidRPr="009B317C">
        <w:rPr>
          <w:rStyle w:val="StyleBoldUnderline"/>
        </w:rPr>
        <w:t xml:space="preserve">portrayed as </w:t>
      </w:r>
      <w:r w:rsidRPr="007E7DDE">
        <w:rPr>
          <w:rStyle w:val="StyleBoldUnderline"/>
          <w:highlight w:val="yellow"/>
        </w:rPr>
        <w:t>constituted through power, making antagonism ‘ineradicable</w:t>
      </w:r>
      <w:r w:rsidRPr="00842A08">
        <w:rPr>
          <w:rStyle w:val="StyleBoldUnderline"/>
        </w:rPr>
        <w:t>’</w:t>
      </w:r>
      <w:r w:rsidRPr="009B317C">
        <w:rPr>
          <w:sz w:val="16"/>
        </w:rPr>
        <w:t xml:space="preserve"> (DP, p. 104). </w:t>
      </w:r>
      <w:r w:rsidRPr="007E7DDE">
        <w:rPr>
          <w:rStyle w:val="StyleBoldUnderline"/>
          <w:highlight w:val="yellow"/>
        </w:rPr>
        <w:t>This is a universal claim</w:t>
      </w:r>
      <w:r w:rsidRPr="009B317C">
        <w:rPr>
          <w:sz w:val="16"/>
        </w:rPr>
        <w:t xml:space="preserve"> about the political. Moreover, Mouffe seeks </w:t>
      </w:r>
      <w:r w:rsidRPr="00842A08">
        <w:rPr>
          <w:rStyle w:val="StyleBoldUnderline"/>
        </w:rPr>
        <w:t>to establish</w:t>
      </w:r>
      <w:r w:rsidRPr="009B317C">
        <w:rPr>
          <w:sz w:val="16"/>
        </w:rPr>
        <w:t xml:space="preserve"> the acceptability of </w:t>
      </w:r>
      <w:r w:rsidRPr="00842A08">
        <w:rPr>
          <w:rStyle w:val="StyleBoldUnderline"/>
        </w:rPr>
        <w:t>these claims by giving reasons</w:t>
      </w:r>
      <w:r w:rsidRPr="009B317C">
        <w:rPr>
          <w:sz w:val="16"/>
        </w:rPr>
        <w:t xml:space="preserve">. </w:t>
      </w:r>
      <w:r w:rsidRPr="007E7DDE">
        <w:rPr>
          <w:rStyle w:val="StyleBoldUnderline"/>
          <w:highlight w:val="yellow"/>
        </w:rPr>
        <w:t xml:space="preserve">This implies </w:t>
      </w:r>
      <w:r w:rsidRPr="009B317C">
        <w:rPr>
          <w:rStyle w:val="StyleBoldUnderline"/>
        </w:rPr>
        <w:t>that</w:t>
      </w:r>
      <w:r w:rsidRPr="009B317C">
        <w:rPr>
          <w:sz w:val="16"/>
        </w:rPr>
        <w:t xml:space="preserve"> she assumes that </w:t>
      </w:r>
      <w:r w:rsidRPr="007E7DDE">
        <w:rPr>
          <w:rStyle w:val="StyleBoldUnderline"/>
          <w:highlight w:val="yellow"/>
        </w:rPr>
        <w:t xml:space="preserve">it is possible to establish </w:t>
      </w:r>
      <w:r w:rsidRPr="009B317C">
        <w:rPr>
          <w:rStyle w:val="StyleBoldUnderline"/>
        </w:rPr>
        <w:t>such a</w:t>
      </w:r>
      <w:r w:rsidRPr="009B317C">
        <w:rPr>
          <w:sz w:val="16"/>
        </w:rPr>
        <w:t xml:space="preserve"> universal </w:t>
      </w:r>
      <w:r w:rsidRPr="009B317C">
        <w:rPr>
          <w:rStyle w:val="StyleBoldUnderline"/>
        </w:rPr>
        <w:t>model</w:t>
      </w:r>
      <w:r w:rsidRPr="009B317C">
        <w:rPr>
          <w:sz w:val="16"/>
        </w:rPr>
        <w:t xml:space="preserve"> of politics </w:t>
      </w:r>
      <w:r w:rsidRPr="009B317C">
        <w:rPr>
          <w:rStyle w:val="StyleBoldUnderline"/>
        </w:rPr>
        <w:t xml:space="preserve">through </w:t>
      </w:r>
      <w:r w:rsidRPr="007E7DDE">
        <w:rPr>
          <w:rStyle w:val="StyleBoldUnderline"/>
          <w:highlight w:val="yellow"/>
        </w:rPr>
        <w:t xml:space="preserve">rational argument. This is precisely what she criticises </w:t>
      </w:r>
      <w:r w:rsidRPr="009B317C">
        <w:rPr>
          <w:rStyle w:val="StyleBoldUnderline"/>
        </w:rPr>
        <w:t>deliberative theorists for.</w:t>
      </w:r>
    </w:p>
    <w:p w:rsidR="006B53DC" w:rsidRPr="009B317C" w:rsidRDefault="006B53DC" w:rsidP="006B53DC">
      <w:pPr>
        <w:rPr>
          <w:sz w:val="16"/>
        </w:rPr>
      </w:pPr>
      <w:r w:rsidRPr="009B317C">
        <w:rPr>
          <w:sz w:val="16"/>
        </w:rPr>
        <w:t xml:space="preserve">Of course, the content of the model for which Mouffe seeks rational acceptance is portrayed as very different to a deliberative approach (DP, p. 102). In particular, it accepts the inevitability of antagonism, seeks to convert this into adversarial contest, and rejects the possibility of ever reaching consensus. </w:t>
      </w:r>
      <w:r w:rsidRPr="007E7DDE">
        <w:rPr>
          <w:rStyle w:val="StyleBoldUnderline"/>
          <w:highlight w:val="yellow"/>
        </w:rPr>
        <w:t xml:space="preserve">Agreements are always contingent assertions of </w:t>
      </w:r>
      <w:r w:rsidRPr="00842A08">
        <w:rPr>
          <w:rStyle w:val="StyleBoldUnderline"/>
        </w:rPr>
        <w:t xml:space="preserve">hegemonic </w:t>
      </w:r>
      <w:r w:rsidRPr="007E7DDE">
        <w:rPr>
          <w:rStyle w:val="StyleBoldUnderline"/>
          <w:highlight w:val="yellow"/>
        </w:rPr>
        <w:t xml:space="preserve">power </w:t>
      </w:r>
      <w:r w:rsidRPr="009B317C">
        <w:rPr>
          <w:rStyle w:val="StyleBoldUnderline"/>
        </w:rPr>
        <w:t>that necessarily exclude</w:t>
      </w:r>
      <w:r w:rsidRPr="009B317C">
        <w:rPr>
          <w:sz w:val="16"/>
        </w:rPr>
        <w:t xml:space="preserve"> and are therefore unstable.2 </w:t>
      </w:r>
      <w:r w:rsidRPr="007E7DDE">
        <w:rPr>
          <w:rStyle w:val="StyleBoldUnderline"/>
          <w:highlight w:val="yellow"/>
        </w:rPr>
        <w:t>However,</w:t>
      </w:r>
      <w:r w:rsidRPr="009B317C">
        <w:rPr>
          <w:sz w:val="16"/>
        </w:rPr>
        <w:t xml:space="preserve"> Mouffe does not believe that politics should be left as merely the interplay of differences within this domain of power.</w:t>
      </w:r>
    </w:p>
    <w:p w:rsidR="006B53DC" w:rsidRPr="009B317C" w:rsidRDefault="006B53DC" w:rsidP="006B53DC">
      <w:pPr>
        <w:rPr>
          <w:sz w:val="16"/>
        </w:rPr>
      </w:pPr>
      <w:r w:rsidRPr="009B317C">
        <w:rPr>
          <w:sz w:val="16"/>
        </w:rPr>
        <w:t xml:space="preserve">Firstly, Mouffe argues that there should be common adherence to – consensus on – at least minimal ‘ethico-political’ principles of democracy. She is rather vague about what these principles might be, although specifying ‘liberty’ and ‘equality’ as among them (DP, p. 102). </w:t>
      </w:r>
      <w:r w:rsidRPr="009B317C">
        <w:rPr>
          <w:rStyle w:val="StyleBoldUnderline"/>
        </w:rPr>
        <w:t>Of course this</w:t>
      </w:r>
      <w:r w:rsidRPr="009B317C">
        <w:rPr>
          <w:sz w:val="16"/>
        </w:rPr>
        <w:t xml:space="preserve"> could hardly be otherwise: her theory </w:t>
      </w:r>
      <w:r w:rsidRPr="009B317C">
        <w:rPr>
          <w:rStyle w:val="StyleBoldUnderline"/>
        </w:rPr>
        <w:t>is a theory of democracy, so there must be some shared version</w:t>
      </w:r>
      <w:r w:rsidRPr="009B317C">
        <w:rPr>
          <w:sz w:val="16"/>
        </w:rPr>
        <w:t xml:space="preserve"> of democracy </w:t>
      </w:r>
      <w:r w:rsidRPr="009B317C">
        <w:rPr>
          <w:rStyle w:val="StyleBoldUnderline"/>
        </w:rPr>
        <w:t>for individuals to adhere to</w:t>
      </w:r>
      <w:r w:rsidRPr="009B317C">
        <w:rPr>
          <w:sz w:val="16"/>
        </w:rPr>
        <w:t xml:space="preserve">, and for the theory to defend. </w:t>
      </w:r>
      <w:r w:rsidRPr="009B317C">
        <w:rPr>
          <w:rStyle w:val="StyleBoldUnderline"/>
        </w:rPr>
        <w:t>Mouffe</w:t>
      </w:r>
      <w:r w:rsidRPr="009B317C">
        <w:rPr>
          <w:sz w:val="16"/>
        </w:rPr>
        <w:t xml:space="preserve"> immediately </w:t>
      </w:r>
      <w:r w:rsidRPr="009B317C">
        <w:rPr>
          <w:rStyle w:val="StyleBoldUnderline"/>
        </w:rPr>
        <w:t>qualifies this</w:t>
      </w:r>
      <w:r w:rsidRPr="009B317C">
        <w:rPr>
          <w:sz w:val="16"/>
        </w:rPr>
        <w:t xml:space="preserve"> constraint </w:t>
      </w:r>
      <w:r w:rsidRPr="009B317C">
        <w:rPr>
          <w:rStyle w:val="StyleBoldUnderline"/>
        </w:rPr>
        <w:t>by arguing</w:t>
      </w:r>
      <w:r w:rsidRPr="009B317C">
        <w:rPr>
          <w:sz w:val="16"/>
        </w:rPr>
        <w:t xml:space="preserve"> that </w:t>
      </w:r>
      <w:r w:rsidRPr="009B317C">
        <w:rPr>
          <w:rStyle w:val="StyleBoldUnderline"/>
        </w:rPr>
        <w:t>there will be many different accounts of how these</w:t>
      </w:r>
      <w:r w:rsidRPr="009B317C">
        <w:rPr>
          <w:sz w:val="16"/>
        </w:rPr>
        <w:t xml:space="preserve"> minimal </w:t>
      </w:r>
      <w:r w:rsidRPr="009B317C">
        <w:rPr>
          <w:rStyle w:val="StyleBoldUnderline"/>
        </w:rPr>
        <w:t xml:space="preserve">principles might be applied and pursued, and that </w:t>
      </w:r>
      <w:r w:rsidRPr="007E7DDE">
        <w:rPr>
          <w:rStyle w:val="StyleBoldUnderline"/>
          <w:highlight w:val="yellow"/>
        </w:rPr>
        <w:t>there should be no limit</w:t>
      </w:r>
      <w:r w:rsidRPr="009B317C">
        <w:rPr>
          <w:rStyle w:val="StyleBoldUnderline"/>
        </w:rPr>
        <w:t xml:space="preserve">ations </w:t>
      </w:r>
      <w:r w:rsidRPr="007E7DDE">
        <w:rPr>
          <w:rStyle w:val="StyleBoldUnderline"/>
          <w:highlight w:val="yellow"/>
        </w:rPr>
        <w:t xml:space="preserve">on </w:t>
      </w:r>
      <w:r w:rsidRPr="009B317C">
        <w:rPr>
          <w:rStyle w:val="StyleBoldUnderline"/>
        </w:rPr>
        <w:t xml:space="preserve">competition between </w:t>
      </w:r>
      <w:r w:rsidRPr="007E7DDE">
        <w:rPr>
          <w:rStyle w:val="StyleBoldUnderline"/>
          <w:highlight w:val="yellow"/>
        </w:rPr>
        <w:t>opposing versions</w:t>
      </w:r>
      <w:r w:rsidRPr="009B317C">
        <w:rPr>
          <w:sz w:val="16"/>
        </w:rPr>
        <w:t xml:space="preserve"> (DP, p. 103). </w:t>
      </w:r>
      <w:r w:rsidRPr="007E7DDE">
        <w:rPr>
          <w:rStyle w:val="StyleBoldUnderline"/>
          <w:highlight w:val="yellow"/>
        </w:rPr>
        <w:t xml:space="preserve">Nevertheless, Mouffe </w:t>
      </w:r>
      <w:r w:rsidRPr="009B317C">
        <w:rPr>
          <w:rStyle w:val="StyleBoldUnderline"/>
        </w:rPr>
        <w:t xml:space="preserve">still </w:t>
      </w:r>
      <w:r w:rsidRPr="007E7DDE">
        <w:rPr>
          <w:rStyle w:val="StyleBoldUnderline"/>
          <w:highlight w:val="yellow"/>
        </w:rPr>
        <w:t xml:space="preserve">owes </w:t>
      </w:r>
      <w:r w:rsidRPr="009B317C">
        <w:rPr>
          <w:rStyle w:val="StyleBoldUnderline"/>
        </w:rPr>
        <w:t>an explanation of</w:t>
      </w:r>
      <w:r w:rsidRPr="009B317C">
        <w:rPr>
          <w:sz w:val="16"/>
        </w:rPr>
        <w:t xml:space="preserve"> how there can be such a consensus in the first place, </w:t>
      </w:r>
      <w:r w:rsidRPr="009B317C">
        <w:rPr>
          <w:rStyle w:val="StyleBoldUnderline"/>
        </w:rPr>
        <w:t>of</w:t>
      </w:r>
      <w:r w:rsidRPr="009B317C">
        <w:rPr>
          <w:sz w:val="16"/>
        </w:rPr>
        <w:t xml:space="preserve"> </w:t>
      </w:r>
      <w:r w:rsidRPr="009B317C">
        <w:rPr>
          <w:rStyle w:val="StyleBoldUnderline"/>
        </w:rPr>
        <w:t>what</w:t>
      </w:r>
      <w:r w:rsidRPr="009B317C">
        <w:rPr>
          <w:sz w:val="16"/>
        </w:rPr>
        <w:t xml:space="preserve"> such a </w:t>
      </w:r>
      <w:r w:rsidRPr="009B317C">
        <w:rPr>
          <w:rStyle w:val="StyleBoldUnderline"/>
        </w:rPr>
        <w:t xml:space="preserve">consensus might consist, </w:t>
      </w:r>
      <w:r w:rsidRPr="007E7DDE">
        <w:rPr>
          <w:rStyle w:val="StyleBoldUnderline"/>
          <w:highlight w:val="yellow"/>
        </w:rPr>
        <w:t>why it should be privileged over</w:t>
      </w:r>
      <w:r w:rsidRPr="007E7DDE">
        <w:rPr>
          <w:sz w:val="16"/>
          <w:highlight w:val="yellow"/>
        </w:rPr>
        <w:t xml:space="preserve"> </w:t>
      </w:r>
      <w:r w:rsidRPr="009B317C">
        <w:rPr>
          <w:sz w:val="16"/>
        </w:rPr>
        <w:t xml:space="preserve">other versions of the political – for example, oligarchy, or </w:t>
      </w:r>
      <w:r w:rsidRPr="007E7DDE">
        <w:rPr>
          <w:rStyle w:val="StyleBoldUnderline"/>
          <w:highlight w:val="yellow"/>
        </w:rPr>
        <w:t xml:space="preserve">dictatorship </w:t>
      </w:r>
      <w:r w:rsidRPr="009B317C">
        <w:rPr>
          <w:rStyle w:val="StyleBoldUnderline"/>
        </w:rPr>
        <w:t xml:space="preserve">– and how this might be justified </w:t>
      </w:r>
      <w:r w:rsidRPr="007E7DDE">
        <w:rPr>
          <w:rStyle w:val="StyleBoldUnderline"/>
          <w:highlight w:val="yellow"/>
        </w:rPr>
        <w:t xml:space="preserve">without </w:t>
      </w:r>
      <w:r w:rsidRPr="009B317C">
        <w:rPr>
          <w:rStyle w:val="StyleBoldUnderline"/>
        </w:rPr>
        <w:t xml:space="preserve">recourse to </w:t>
      </w:r>
      <w:r w:rsidRPr="007E7DDE">
        <w:rPr>
          <w:rStyle w:val="StyleBoldUnderline"/>
          <w:highlight w:val="yellow"/>
        </w:rPr>
        <w:t>some</w:t>
      </w:r>
      <w:r w:rsidRPr="009B317C">
        <w:rPr>
          <w:rStyle w:val="StyleBoldUnderline"/>
        </w:rPr>
        <w:t xml:space="preserve"> form of rational </w:t>
      </w:r>
      <w:r w:rsidRPr="007E7DDE">
        <w:rPr>
          <w:rStyle w:val="StyleBoldUnderline"/>
          <w:highlight w:val="yellow"/>
        </w:rPr>
        <w:t xml:space="preserve">argument akin to </w:t>
      </w:r>
      <w:r w:rsidRPr="009B317C">
        <w:rPr>
          <w:rStyle w:val="StyleBoldUnderline"/>
        </w:rPr>
        <w:t>that</w:t>
      </w:r>
      <w:r w:rsidRPr="00965944">
        <w:rPr>
          <w:rStyle w:val="StyleBoldUnderline"/>
        </w:rPr>
        <w:t xml:space="preserve"> deployed by </w:t>
      </w:r>
      <w:r w:rsidRPr="007E7DDE">
        <w:rPr>
          <w:rStyle w:val="StyleBoldUnderline"/>
          <w:highlight w:val="yellow"/>
        </w:rPr>
        <w:t>deliberative theorists</w:t>
      </w:r>
      <w:r w:rsidRPr="009B317C">
        <w:rPr>
          <w:sz w:val="16"/>
        </w:rPr>
        <w:t>.</w:t>
      </w:r>
    </w:p>
    <w:p w:rsidR="006B53DC" w:rsidRPr="009B317C" w:rsidRDefault="006B53DC" w:rsidP="006B53DC">
      <w:pPr>
        <w:rPr>
          <w:sz w:val="16"/>
        </w:rPr>
      </w:pPr>
      <w:r w:rsidRPr="009B317C">
        <w:rPr>
          <w:sz w:val="16"/>
        </w:rPr>
        <w:t xml:space="preserve">Although less clear, it is also apparent that Mouffe requires all participants in her preferred adversarial mode of interaction to abide by a further set of principles: a mutual </w:t>
      </w:r>
      <w:r w:rsidRPr="00965944">
        <w:rPr>
          <w:rStyle w:val="StyleBoldUnderline"/>
        </w:rPr>
        <w:t>respect</w:t>
      </w:r>
      <w:r w:rsidRPr="009B317C">
        <w:rPr>
          <w:sz w:val="16"/>
        </w:rPr>
        <w:t xml:space="preserve"> for beliefs, and the right to defend them (DP, pp. 102–103). Given that she contrasts such exchange with more aggressive antagonistic conflict (DP, p. 102), this </w:t>
      </w:r>
      <w:r w:rsidRPr="00965944">
        <w:rPr>
          <w:rStyle w:val="StyleBoldUnderline"/>
        </w:rPr>
        <w:t>suggests at least some</w:t>
      </w:r>
      <w:r w:rsidRPr="009B317C">
        <w:rPr>
          <w:sz w:val="16"/>
        </w:rPr>
        <w:t xml:space="preserve"> </w:t>
      </w:r>
      <w:r w:rsidRPr="00965944">
        <w:rPr>
          <w:rStyle w:val="StyleBoldUnderline"/>
        </w:rPr>
        <w:t>overlap with the principles of equal respect and autonomy underlying a deliberative approach.</w:t>
      </w:r>
      <w:r w:rsidRPr="009B317C">
        <w:rPr>
          <w:sz w:val="16"/>
        </w:rPr>
        <w:t xml:space="preserve"> Nevertheless, on this characterisation the fit with deliberation is not complete. </w:t>
      </w:r>
      <w:r w:rsidRPr="007E7DDE">
        <w:rPr>
          <w:rStyle w:val="StyleBoldUnderline"/>
          <w:highlight w:val="yellow"/>
        </w:rPr>
        <w:t>It is possible to argue that</w:t>
      </w:r>
      <w:r w:rsidRPr="007E7DDE">
        <w:rPr>
          <w:sz w:val="16"/>
          <w:highlight w:val="yellow"/>
        </w:rPr>
        <w:t xml:space="preserve"> </w:t>
      </w:r>
      <w:r w:rsidRPr="009B317C">
        <w:rPr>
          <w:sz w:val="16"/>
        </w:rPr>
        <w:t xml:space="preserve">other </w:t>
      </w:r>
      <w:r w:rsidRPr="009B317C">
        <w:rPr>
          <w:rStyle w:val="StyleBoldUnderline"/>
        </w:rPr>
        <w:t xml:space="preserve">forms of </w:t>
      </w:r>
      <w:r w:rsidRPr="007E7DDE">
        <w:rPr>
          <w:rStyle w:val="StyleBoldUnderline"/>
          <w:highlight w:val="yellow"/>
        </w:rPr>
        <w:t>interaction short of violence, such as</w:t>
      </w:r>
      <w:r w:rsidRPr="007E7DDE">
        <w:rPr>
          <w:sz w:val="16"/>
          <w:highlight w:val="yellow"/>
        </w:rPr>
        <w:t xml:space="preserve"> </w:t>
      </w:r>
      <w:r w:rsidRPr="009B317C">
        <w:rPr>
          <w:sz w:val="16"/>
        </w:rPr>
        <w:t xml:space="preserve">bargaining, </w:t>
      </w:r>
      <w:r w:rsidRPr="007E7DDE">
        <w:rPr>
          <w:rStyle w:val="StyleBoldUnderline"/>
          <w:highlight w:val="yellow"/>
        </w:rPr>
        <w:t>negotiation</w:t>
      </w:r>
      <w:r w:rsidRPr="007E7DDE">
        <w:rPr>
          <w:sz w:val="16"/>
          <w:highlight w:val="yellow"/>
        </w:rPr>
        <w:t xml:space="preserve"> </w:t>
      </w:r>
      <w:r w:rsidRPr="009B317C">
        <w:rPr>
          <w:sz w:val="16"/>
        </w:rPr>
        <w:t xml:space="preserve">and trading between different interests, </w:t>
      </w:r>
      <w:r w:rsidRPr="007E7DDE">
        <w:rPr>
          <w:rStyle w:val="StyleBoldUnderline"/>
          <w:highlight w:val="yellow"/>
        </w:rPr>
        <w:t xml:space="preserve">show respect for </w:t>
      </w:r>
      <w:r w:rsidRPr="009B317C">
        <w:rPr>
          <w:rStyle w:val="StyleBoldUnderline"/>
        </w:rPr>
        <w:t xml:space="preserve">others’ </w:t>
      </w:r>
      <w:r w:rsidRPr="007E7DDE">
        <w:rPr>
          <w:rStyle w:val="StyleBoldUnderline"/>
          <w:highlight w:val="yellow"/>
        </w:rPr>
        <w:t xml:space="preserve">beliefs </w:t>
      </w:r>
      <w:r w:rsidRPr="009B317C">
        <w:rPr>
          <w:rStyle w:val="StyleBoldUnderline"/>
        </w:rPr>
        <w:t xml:space="preserve">and their right to defend them, and fall </w:t>
      </w:r>
      <w:r w:rsidRPr="007E7DDE">
        <w:rPr>
          <w:rStyle w:val="StyleBoldUnderline"/>
          <w:highlight w:val="yellow"/>
        </w:rPr>
        <w:t xml:space="preserve">short of ‘annihilation’ </w:t>
      </w:r>
      <w:r w:rsidRPr="009B317C">
        <w:rPr>
          <w:rStyle w:val="StyleBoldUnderline"/>
        </w:rPr>
        <w:t>or violence</w:t>
      </w:r>
      <w:r w:rsidRPr="009B317C">
        <w:rPr>
          <w:sz w:val="16"/>
        </w:rPr>
        <w:t>.</w:t>
      </w:r>
    </w:p>
    <w:p w:rsidR="006B53DC" w:rsidRPr="009B317C" w:rsidRDefault="006B53DC" w:rsidP="006B53DC">
      <w:pPr>
        <w:rPr>
          <w:sz w:val="16"/>
        </w:rPr>
      </w:pPr>
      <w:r w:rsidRPr="009B317C">
        <w:rPr>
          <w:sz w:val="16"/>
        </w:rPr>
        <w:t xml:space="preserve">However, Mouffe adds a further qualification to the ‘free-play’ of differences that other theories permit. She argues that it should be possible to identify, condemn and act against relations of subordination or domination (DP, pp. 19–21). It would seem therefore that we should interpret her description of adversarial relations, and in particular the principle of respect for the right of others to defend their beliefs, in light of this further stipulation. </w:t>
      </w:r>
      <w:r w:rsidRPr="00002C1A">
        <w:rPr>
          <w:rStyle w:val="StyleBoldUnderline"/>
        </w:rPr>
        <w:t xml:space="preserve">So where relations of subordination restrict a person's ability </w:t>
      </w:r>
      <w:r w:rsidRPr="00002C1A">
        <w:rPr>
          <w:rStyle w:val="StyleBoldUnderline"/>
        </w:rPr>
        <w:lastRenderedPageBreak/>
        <w:t>to defend their beliefs, those relations should be opposed</w:t>
      </w:r>
      <w:r w:rsidRPr="009B317C">
        <w:rPr>
          <w:sz w:val="16"/>
        </w:rPr>
        <w:t xml:space="preserve">. If we read these two principles – of respect for belief and opposition to subordination – together, then Mouffe's model does appear to be privileging the kind of open fair exchange of reasons between equals that deliberative theorists promote. </w:t>
      </w:r>
      <w:r w:rsidRPr="00002C1A">
        <w:rPr>
          <w:rStyle w:val="StyleBoldUnderline"/>
        </w:rPr>
        <w:t>Not only do these dimensions</w:t>
      </w:r>
      <w:r w:rsidRPr="009B317C">
        <w:rPr>
          <w:sz w:val="16"/>
        </w:rPr>
        <w:t xml:space="preserve"> of Mouffe's formula </w:t>
      </w:r>
      <w:r w:rsidRPr="00002C1A">
        <w:rPr>
          <w:rStyle w:val="StyleBoldUnderline"/>
        </w:rPr>
        <w:t>constitute</w:t>
      </w:r>
      <w:r w:rsidRPr="009B317C">
        <w:rPr>
          <w:sz w:val="16"/>
        </w:rPr>
        <w:t xml:space="preserve"> further </w:t>
      </w:r>
      <w:r w:rsidRPr="00002C1A">
        <w:rPr>
          <w:rStyle w:val="StyleBoldUnderline"/>
        </w:rPr>
        <w:t>examples of consensus</w:t>
      </w:r>
      <w:r w:rsidRPr="009B317C">
        <w:rPr>
          <w:sz w:val="16"/>
        </w:rPr>
        <w:t xml:space="preserve"> that can be reached in principle and by rational means (since Mouffe uses arguments to motivate our acceptance of them), </w:t>
      </w:r>
      <w:r w:rsidRPr="00002C1A">
        <w:rPr>
          <w:rStyle w:val="StyleBoldUnderline"/>
        </w:rPr>
        <w:t>but the content of that formula looks remarkably like the method for reaching collective decisions through a procedure for rational discussion that deliberative theorists support</w:t>
      </w:r>
      <w:r w:rsidRPr="009B317C">
        <w:rPr>
          <w:sz w:val="16"/>
        </w:rPr>
        <w:t>.</w:t>
      </w:r>
    </w:p>
    <w:p w:rsidR="006B53DC" w:rsidRDefault="006B53DC" w:rsidP="006B53DC">
      <w:pPr>
        <w:rPr>
          <w:rStyle w:val="StyleBoldUnderline"/>
          <w:highlight w:val="yellow"/>
        </w:rPr>
      </w:pPr>
      <w:r w:rsidRPr="009B317C">
        <w:rPr>
          <w:sz w:val="16"/>
        </w:rPr>
        <w:t xml:space="preserve">An insistence on the need to distinguish and combat relations of subordination is necessary for any theory to have critical bite. </w:t>
      </w:r>
      <w:r w:rsidRPr="007E7DDE">
        <w:rPr>
          <w:rStyle w:val="StyleBoldUnderline"/>
          <w:highlight w:val="yellow"/>
        </w:rPr>
        <w:t xml:space="preserve">What does and </w:t>
      </w:r>
      <w:r w:rsidRPr="009B317C">
        <w:rPr>
          <w:rStyle w:val="StyleBoldUnderline"/>
        </w:rPr>
        <w:t xml:space="preserve">what </w:t>
      </w:r>
      <w:r w:rsidRPr="007E7DDE">
        <w:rPr>
          <w:rStyle w:val="StyleBoldUnderline"/>
          <w:highlight w:val="yellow"/>
        </w:rPr>
        <w:t>does not amount to oppression</w:t>
      </w:r>
      <w:r w:rsidRPr="009B317C">
        <w:rPr>
          <w:sz w:val="16"/>
        </w:rPr>
        <w:t xml:space="preserve">, and what should or should not be condemned, </w:t>
      </w:r>
      <w:r w:rsidRPr="007E7DDE">
        <w:rPr>
          <w:rStyle w:val="StyleBoldUnderline"/>
          <w:highlight w:val="yellow"/>
        </w:rPr>
        <w:t xml:space="preserve">must </w:t>
      </w:r>
      <w:r w:rsidRPr="009B317C">
        <w:rPr>
          <w:rStyle w:val="StyleBoldUnderline"/>
        </w:rPr>
        <w:t xml:space="preserve">then </w:t>
      </w:r>
      <w:r w:rsidRPr="007E7DDE">
        <w:rPr>
          <w:rStyle w:val="StyleBoldUnderline"/>
          <w:highlight w:val="yellow"/>
        </w:rPr>
        <w:t>be gauged by</w:t>
      </w:r>
      <w:r w:rsidRPr="007E7DDE">
        <w:rPr>
          <w:sz w:val="16"/>
          <w:highlight w:val="yellow"/>
        </w:rPr>
        <w:t xml:space="preserve"> </w:t>
      </w:r>
      <w:r w:rsidRPr="009B317C">
        <w:rPr>
          <w:sz w:val="16"/>
        </w:rPr>
        <w:t xml:space="preserve">reference to </w:t>
      </w:r>
      <w:r w:rsidRPr="007E7DDE">
        <w:rPr>
          <w:rStyle w:val="StyleBoldUnderline"/>
          <w:highlight w:val="yellow"/>
        </w:rPr>
        <w:t>some</w:t>
      </w:r>
      <w:r w:rsidRPr="007E7DDE">
        <w:rPr>
          <w:sz w:val="16"/>
          <w:highlight w:val="yellow"/>
        </w:rPr>
        <w:t xml:space="preserve"> </w:t>
      </w:r>
      <w:r w:rsidRPr="009B317C">
        <w:rPr>
          <w:sz w:val="16"/>
        </w:rPr>
        <w:t xml:space="preserve">sort of </w:t>
      </w:r>
      <w:r w:rsidRPr="007E7DDE">
        <w:rPr>
          <w:rStyle w:val="StyleBoldUnderline"/>
          <w:highlight w:val="yellow"/>
        </w:rPr>
        <w:t>standard</w:t>
      </w:r>
      <w:r w:rsidRPr="009B317C">
        <w:rPr>
          <w:sz w:val="16"/>
        </w:rPr>
        <w:t xml:space="preserve">. However, Mouffe would seem to assume that we already all have access to such shared standards, or at very least that it is possible to establish them. </w:t>
      </w:r>
      <w:r w:rsidRPr="007E7DDE">
        <w:rPr>
          <w:rStyle w:val="StyleBoldUnderline"/>
          <w:highlight w:val="yellow"/>
        </w:rPr>
        <w:t>Again, this marks</w:t>
      </w:r>
      <w:r w:rsidRPr="007E7DDE">
        <w:rPr>
          <w:sz w:val="16"/>
          <w:highlight w:val="yellow"/>
        </w:rPr>
        <w:t xml:space="preserve"> </w:t>
      </w:r>
      <w:r w:rsidRPr="009B317C">
        <w:rPr>
          <w:sz w:val="16"/>
        </w:rPr>
        <w:t xml:space="preserve">her acceptance of </w:t>
      </w:r>
      <w:r w:rsidRPr="007E7DDE">
        <w:rPr>
          <w:rStyle w:val="StyleBoldUnderline"/>
          <w:highlight w:val="yellow"/>
        </w:rPr>
        <w:t xml:space="preserve">another </w:t>
      </w:r>
      <w:r w:rsidRPr="009B317C">
        <w:rPr>
          <w:rStyle w:val="StyleBoldUnderline"/>
        </w:rPr>
        <w:t xml:space="preserve">form of </w:t>
      </w:r>
      <w:r w:rsidRPr="007E7DDE">
        <w:rPr>
          <w:rStyle w:val="StyleBoldUnderline"/>
          <w:highlight w:val="yellow"/>
        </w:rPr>
        <w:t>consensus</w:t>
      </w:r>
      <w:r w:rsidRPr="007E7DDE">
        <w:rPr>
          <w:sz w:val="16"/>
          <w:highlight w:val="yellow"/>
        </w:rPr>
        <w:t xml:space="preserve"> </w:t>
      </w:r>
      <w:r w:rsidRPr="009B317C">
        <w:rPr>
          <w:sz w:val="16"/>
        </w:rPr>
        <w:t xml:space="preserve">– as she herself acknowledges (DP, p. 134). </w:t>
      </w:r>
      <w:r w:rsidRPr="009B317C">
        <w:rPr>
          <w:rStyle w:val="StyleBoldUnderline"/>
        </w:rPr>
        <w:t xml:space="preserve">Furthermore, </w:t>
      </w:r>
      <w:r w:rsidRPr="007E7DDE">
        <w:rPr>
          <w:rStyle w:val="StyleBoldUnderline"/>
          <w:highlight w:val="yellow"/>
        </w:rPr>
        <w:t>if that</w:t>
      </w:r>
      <w:r w:rsidRPr="007E7DDE">
        <w:rPr>
          <w:sz w:val="16"/>
          <w:highlight w:val="yellow"/>
        </w:rPr>
        <w:t xml:space="preserve"> </w:t>
      </w:r>
      <w:r w:rsidRPr="009B317C">
        <w:rPr>
          <w:sz w:val="16"/>
        </w:rPr>
        <w:t xml:space="preserve">consensus </w:t>
      </w:r>
      <w:r w:rsidRPr="007E7DDE">
        <w:rPr>
          <w:rStyle w:val="StyleBoldUnderline"/>
          <w:highlight w:val="yellow"/>
        </w:rPr>
        <w:t xml:space="preserve">is not </w:t>
      </w:r>
      <w:r w:rsidRPr="009B317C">
        <w:rPr>
          <w:rStyle w:val="StyleBoldUnderline"/>
        </w:rPr>
        <w:t xml:space="preserve">to be </w:t>
      </w:r>
      <w:r w:rsidRPr="007E7DDE">
        <w:rPr>
          <w:rStyle w:val="StyleBoldUnderline"/>
          <w:highlight w:val="yellow"/>
        </w:rPr>
        <w:t xml:space="preserve">biased against a </w:t>
      </w:r>
      <w:r w:rsidRPr="009B317C">
        <w:rPr>
          <w:rStyle w:val="StyleBoldUnderline"/>
        </w:rPr>
        <w:t xml:space="preserve">particular </w:t>
      </w:r>
      <w:r w:rsidRPr="007E7DDE">
        <w:rPr>
          <w:rStyle w:val="StyleBoldUnderline"/>
          <w:highlight w:val="yellow"/>
        </w:rPr>
        <w:t>group</w:t>
      </w:r>
      <w:r w:rsidRPr="007E7DDE">
        <w:rPr>
          <w:sz w:val="16"/>
          <w:highlight w:val="yellow"/>
        </w:rPr>
        <w:t xml:space="preserve"> </w:t>
      </w:r>
      <w:r w:rsidRPr="009B317C">
        <w:rPr>
          <w:sz w:val="16"/>
        </w:rPr>
        <w:t xml:space="preserve">in society, </w:t>
      </w:r>
      <w:r w:rsidRPr="007E7DDE">
        <w:rPr>
          <w:rStyle w:val="StyleBoldUnderline"/>
          <w:highlight w:val="yellow"/>
        </w:rPr>
        <w:t xml:space="preserve">it is difficult to see </w:t>
      </w:r>
      <w:r w:rsidRPr="009B317C">
        <w:rPr>
          <w:rStyle w:val="StyleBoldUnderline"/>
        </w:rPr>
        <w:t xml:space="preserve">how </w:t>
      </w:r>
      <w:r w:rsidRPr="007E7DDE">
        <w:rPr>
          <w:rStyle w:val="StyleBoldUnderline"/>
          <w:highlight w:val="yellow"/>
        </w:rPr>
        <w:t>the mechanism</w:t>
      </w:r>
      <w:r w:rsidRPr="007E7DDE">
        <w:rPr>
          <w:sz w:val="16"/>
          <w:highlight w:val="yellow"/>
        </w:rPr>
        <w:t xml:space="preserve"> </w:t>
      </w:r>
      <w:r w:rsidRPr="009B317C">
        <w:rPr>
          <w:sz w:val="16"/>
        </w:rPr>
        <w:t xml:space="preserve">for reaching it </w:t>
      </w:r>
      <w:r w:rsidRPr="009B317C">
        <w:rPr>
          <w:rStyle w:val="StyleBoldUnderline"/>
        </w:rPr>
        <w:t xml:space="preserve">can be </w:t>
      </w:r>
      <w:r w:rsidRPr="007E7DDE">
        <w:rPr>
          <w:rStyle w:val="StyleBoldUnderline"/>
          <w:highlight w:val="yellow"/>
        </w:rPr>
        <w:t>other than a rational discussion.</w:t>
      </w:r>
    </w:p>
    <w:p w:rsidR="006B53DC" w:rsidRDefault="006B53DC" w:rsidP="006B53DC">
      <w:pPr>
        <w:rPr>
          <w:rStyle w:val="StyleBoldUnderline"/>
          <w:highlight w:val="yellow"/>
        </w:rPr>
      </w:pPr>
    </w:p>
    <w:p w:rsidR="006B53DC" w:rsidRDefault="006B53DC" w:rsidP="006B53DC">
      <w:pPr>
        <w:rPr>
          <w:rStyle w:val="StyleBoldUnderline"/>
          <w:highlight w:val="yellow"/>
        </w:rPr>
      </w:pPr>
    </w:p>
    <w:p w:rsidR="006B53DC" w:rsidRDefault="006B53DC" w:rsidP="006B53DC">
      <w:pPr>
        <w:rPr>
          <w:rStyle w:val="StyleBoldUnderline"/>
          <w:highlight w:val="yellow"/>
        </w:rPr>
      </w:pPr>
    </w:p>
    <w:p w:rsidR="006B53DC" w:rsidRDefault="006B53DC" w:rsidP="006B53DC">
      <w:pPr>
        <w:rPr>
          <w:rStyle w:val="StyleBoldUnderline"/>
          <w:highlight w:val="yellow"/>
        </w:rPr>
      </w:pPr>
    </w:p>
    <w:p w:rsidR="006B53DC" w:rsidRDefault="006B53DC" w:rsidP="006B53DC">
      <w:pPr>
        <w:rPr>
          <w:rStyle w:val="StyleBoldUnderline"/>
          <w:highlight w:val="yellow"/>
        </w:rPr>
      </w:pPr>
    </w:p>
    <w:p w:rsidR="006B53DC" w:rsidRPr="009B317C" w:rsidRDefault="006B53DC" w:rsidP="006B53DC">
      <w:pPr>
        <w:rPr>
          <w:sz w:val="16"/>
        </w:rPr>
      </w:pPr>
      <w:r w:rsidRPr="007E7DDE">
        <w:rPr>
          <w:rStyle w:val="StyleBoldUnderline"/>
          <w:highlight w:val="yellow"/>
        </w:rPr>
        <w:t xml:space="preserve"> To argue otherwise would</w:t>
      </w:r>
      <w:r w:rsidRPr="007E7DDE">
        <w:rPr>
          <w:sz w:val="16"/>
          <w:highlight w:val="yellow"/>
        </w:rPr>
        <w:t xml:space="preserve"> </w:t>
      </w:r>
      <w:r w:rsidRPr="009B317C">
        <w:rPr>
          <w:sz w:val="16"/>
        </w:rPr>
        <w:t xml:space="preserve">be to </w:t>
      </w:r>
      <w:r w:rsidRPr="007E7DDE">
        <w:rPr>
          <w:rStyle w:val="StyleBoldUnderline"/>
          <w:highlight w:val="yellow"/>
        </w:rPr>
        <w:t xml:space="preserve">perpetuate the </w:t>
      </w:r>
      <w:r w:rsidRPr="009B317C">
        <w:rPr>
          <w:rStyle w:val="StyleBoldUnderline"/>
        </w:rPr>
        <w:t xml:space="preserve">imposition of a </w:t>
      </w:r>
      <w:r w:rsidRPr="007E7DDE">
        <w:rPr>
          <w:rStyle w:val="StyleBoldUnderline"/>
          <w:highlight w:val="yellow"/>
        </w:rPr>
        <w:t>hegemonic</w:t>
      </w:r>
      <w:r w:rsidRPr="009B317C">
        <w:rPr>
          <w:sz w:val="16"/>
        </w:rPr>
        <w:t xml:space="preserve">, partial and exclusive </w:t>
      </w:r>
      <w:r w:rsidRPr="007E7DDE">
        <w:rPr>
          <w:rStyle w:val="StyleBoldUnderline"/>
          <w:highlight w:val="yellow"/>
        </w:rPr>
        <w:t>viewpoint</w:t>
      </w:r>
      <w:r w:rsidRPr="007E7DDE">
        <w:rPr>
          <w:sz w:val="16"/>
          <w:highlight w:val="yellow"/>
        </w:rPr>
        <w:t xml:space="preserve"> </w:t>
      </w:r>
      <w:r w:rsidRPr="009B317C">
        <w:rPr>
          <w:sz w:val="16"/>
        </w:rPr>
        <w:t xml:space="preserve">– the exercise of power – that Mouffe is arguing against. </w:t>
      </w:r>
      <w:r w:rsidRPr="007E7DDE">
        <w:rPr>
          <w:rStyle w:val="StyleBoldUnderline"/>
          <w:highlight w:val="yellow"/>
        </w:rPr>
        <w:t>So here Mouffe's theory</w:t>
      </w:r>
      <w:r w:rsidRPr="007E7DDE">
        <w:rPr>
          <w:sz w:val="16"/>
          <w:highlight w:val="yellow"/>
        </w:rPr>
        <w:t xml:space="preserve"> </w:t>
      </w:r>
      <w:r w:rsidRPr="007E7DDE">
        <w:rPr>
          <w:rStyle w:val="StyleBoldUnderline"/>
          <w:highlight w:val="yellow"/>
        </w:rPr>
        <w:t xml:space="preserve">requires </w:t>
      </w:r>
      <w:r w:rsidRPr="001D6F76">
        <w:rPr>
          <w:rStyle w:val="StyleBoldUnderline"/>
        </w:rPr>
        <w:t xml:space="preserve">the possibility, </w:t>
      </w:r>
      <w:r w:rsidRPr="007E7DDE">
        <w:rPr>
          <w:rStyle w:val="StyleBoldUnderline"/>
          <w:highlight w:val="yellow"/>
        </w:rPr>
        <w:t>at least</w:t>
      </w:r>
      <w:r w:rsidRPr="001D6F76">
        <w:rPr>
          <w:rStyle w:val="StyleBoldUnderline"/>
        </w:rPr>
        <w:t>, of</w:t>
      </w:r>
      <w:r w:rsidRPr="009B317C">
        <w:rPr>
          <w:sz w:val="16"/>
        </w:rPr>
        <w:t xml:space="preserve"> a rational consensus not merely on </w:t>
      </w:r>
      <w:r w:rsidRPr="007E7DDE">
        <w:rPr>
          <w:rStyle w:val="StyleBoldUnderline"/>
          <w:highlight w:val="yellow"/>
        </w:rPr>
        <w:t xml:space="preserve">procedural matters that frame </w:t>
      </w:r>
      <w:r w:rsidRPr="009B317C">
        <w:rPr>
          <w:rStyle w:val="StyleBoldUnderline"/>
        </w:rPr>
        <w:t xml:space="preserve">democratic </w:t>
      </w:r>
      <w:r w:rsidRPr="007E7DDE">
        <w:rPr>
          <w:rStyle w:val="StyleBoldUnderline"/>
          <w:highlight w:val="yellow"/>
        </w:rPr>
        <w:t>exchange</w:t>
      </w:r>
      <w:r w:rsidRPr="009B317C">
        <w:rPr>
          <w:sz w:val="16"/>
        </w:rPr>
        <w:t>, but also on the substance or outputs of that process – practical political decisions. While she presents this as a small exception to her thesis in The Democratic Paradox, it would seem to be pretty much all-embracing. Having described politics as defined by the exercise of power, her theory turns out to admit of the possibility of rational consensus on matters of power – in other words, on any aspect of the subject matter of politics.</w:t>
      </w:r>
    </w:p>
    <w:p w:rsidR="006B53DC" w:rsidRPr="009B317C" w:rsidRDefault="006B53DC" w:rsidP="006B53DC">
      <w:pPr>
        <w:rPr>
          <w:sz w:val="16"/>
          <w:szCs w:val="16"/>
        </w:rPr>
      </w:pPr>
      <w:r w:rsidRPr="009B317C">
        <w:rPr>
          <w:sz w:val="16"/>
          <w:szCs w:val="16"/>
        </w:rPr>
        <w:t>From all this we can conclude that Mouffe's alternative is firstly grounded in a universal account of the political and the democratic which she wishes us to accept on the basis of the rational arguments she advances in The Democratic Paradox. Since it is a defence of democracy, this model assumes further consensus on the values of liberty and equality, which are to be interpreted as incorporating respect for others’ beliefs and their right to defend them. Mouffe also argues that it is to incorporate an opposition to relations of oppression or subordination. Mouffe sees the purpose of political action as the identification of such oppression and subordination, and the organisation of collective action against it. This implies a deliberative mechanism of fair and equal exchange of reasons between all affected as the standard of legitimacy for political decisions, if decisions are not to reproduce the relations of subordination that Mouffe wishes to combat.</w:t>
      </w:r>
    </w:p>
    <w:p w:rsidR="006B53DC" w:rsidRPr="007E7DDE" w:rsidRDefault="006B53DC" w:rsidP="006B53DC">
      <w:pPr>
        <w:rPr>
          <w:rStyle w:val="StyleBoldUnderline"/>
          <w:highlight w:val="yellow"/>
        </w:rPr>
      </w:pPr>
      <w:r w:rsidRPr="009B317C">
        <w:rPr>
          <w:sz w:val="16"/>
        </w:rPr>
        <w:t xml:space="preserve">So it would seem that Mouffe's own agonistic alternative to deliberative democracy, designed to counter the impossibility of rational consensus, is itself reliant on that very notion. Without it, it is neither a theory of democracy (as opposed to a mere description of the domain of politics) nor a critical theory allowing for collective action against oppression and subordination. Yet Mouffe is now faced with a dilemma. </w:t>
      </w:r>
      <w:r w:rsidRPr="001D6F76">
        <w:rPr>
          <w:rStyle w:val="StyleBoldUnderline"/>
        </w:rPr>
        <w:t>The very reason for</w:t>
      </w:r>
      <w:r w:rsidRPr="009B317C">
        <w:rPr>
          <w:sz w:val="16"/>
        </w:rPr>
        <w:t xml:space="preserve"> advocating </w:t>
      </w:r>
      <w:r w:rsidRPr="001D6F76">
        <w:rPr>
          <w:rStyle w:val="StyleBoldUnderline"/>
        </w:rPr>
        <w:t>her</w:t>
      </w:r>
      <w:r w:rsidRPr="009B317C">
        <w:rPr>
          <w:sz w:val="16"/>
        </w:rPr>
        <w:t xml:space="preserve"> </w:t>
      </w:r>
      <w:r w:rsidRPr="001D6F76">
        <w:rPr>
          <w:rStyle w:val="StyleBoldUnderline"/>
        </w:rPr>
        <w:t>alternative was the impossibility of</w:t>
      </w:r>
      <w:r w:rsidRPr="009B317C">
        <w:rPr>
          <w:sz w:val="16"/>
        </w:rPr>
        <w:t xml:space="preserve"> the notion of </w:t>
      </w:r>
      <w:r w:rsidRPr="001D6F76">
        <w:rPr>
          <w:rStyle w:val="StyleBoldUnderline"/>
        </w:rPr>
        <w:t>rational consensus</w:t>
      </w:r>
      <w:r w:rsidRPr="009B317C">
        <w:rPr>
          <w:sz w:val="16"/>
        </w:rPr>
        <w:t xml:space="preserve">, and she has offered detailed arguments to show how rational consensus was impossible. </w:t>
      </w:r>
      <w:r w:rsidRPr="001D6F76">
        <w:rPr>
          <w:rStyle w:val="StyleBoldUnderline"/>
        </w:rPr>
        <w:t>However, it</w:t>
      </w:r>
      <w:r w:rsidRPr="009B317C">
        <w:rPr>
          <w:sz w:val="16"/>
        </w:rPr>
        <w:t xml:space="preserve"> now </w:t>
      </w:r>
      <w:r w:rsidRPr="001D6F76">
        <w:rPr>
          <w:rStyle w:val="StyleBoldUnderline"/>
        </w:rPr>
        <w:t>turns out that her alternative relies on the notion</w:t>
      </w:r>
      <w:r w:rsidRPr="009B317C">
        <w:rPr>
          <w:sz w:val="16"/>
        </w:rPr>
        <w:t xml:space="preserve"> of rational consensus that she has </w:t>
      </w:r>
      <w:r w:rsidRPr="001D6F76">
        <w:rPr>
          <w:rStyle w:val="StyleBoldUnderline"/>
        </w:rPr>
        <w:t xml:space="preserve">rejected. </w:t>
      </w:r>
      <w:r w:rsidRPr="007E7DDE">
        <w:rPr>
          <w:rStyle w:val="StyleBoldUnderline"/>
          <w:highlight w:val="yellow"/>
        </w:rPr>
        <w:t>Either</w:t>
      </w:r>
      <w:r w:rsidRPr="007E7DDE">
        <w:rPr>
          <w:sz w:val="16"/>
          <w:highlight w:val="yellow"/>
        </w:rPr>
        <w:t xml:space="preserve"> </w:t>
      </w:r>
      <w:r w:rsidRPr="009B317C">
        <w:rPr>
          <w:sz w:val="16"/>
        </w:rPr>
        <w:t xml:space="preserve">she must </w:t>
      </w:r>
      <w:r w:rsidRPr="007E7DDE">
        <w:rPr>
          <w:rStyle w:val="StyleBoldUnderline"/>
          <w:highlight w:val="yellow"/>
        </w:rPr>
        <w:t>abandon</w:t>
      </w:r>
      <w:r w:rsidRPr="007E7DDE">
        <w:rPr>
          <w:sz w:val="16"/>
          <w:highlight w:val="yellow"/>
        </w:rPr>
        <w:t xml:space="preserve"> </w:t>
      </w:r>
      <w:r w:rsidRPr="009B317C">
        <w:rPr>
          <w:sz w:val="16"/>
        </w:rPr>
        <w:t xml:space="preserve">her </w:t>
      </w:r>
      <w:r w:rsidRPr="007E7DDE">
        <w:rPr>
          <w:rStyle w:val="StyleBoldUnderline"/>
          <w:highlight w:val="yellow"/>
        </w:rPr>
        <w:t>alternative altogether, or</w:t>
      </w:r>
      <w:r w:rsidRPr="007E7DDE">
        <w:rPr>
          <w:sz w:val="16"/>
          <w:highlight w:val="yellow"/>
        </w:rPr>
        <w:t xml:space="preserve"> </w:t>
      </w:r>
      <w:r w:rsidRPr="009B317C">
        <w:rPr>
          <w:sz w:val="16"/>
        </w:rPr>
        <w:t xml:space="preserve">she must </w:t>
      </w:r>
      <w:r w:rsidRPr="007E7DDE">
        <w:rPr>
          <w:rStyle w:val="StyleBoldUnderline"/>
          <w:highlight w:val="yellow"/>
        </w:rPr>
        <w:t xml:space="preserve">rehabilitate </w:t>
      </w:r>
      <w:r w:rsidRPr="001D6F76">
        <w:rPr>
          <w:rStyle w:val="StyleBoldUnderline"/>
        </w:rPr>
        <w:t>the</w:t>
      </w:r>
      <w:r w:rsidRPr="009B317C">
        <w:rPr>
          <w:sz w:val="16"/>
        </w:rPr>
        <w:t xml:space="preserve"> notion of rational consensus, and with it the </w:t>
      </w:r>
      <w:r w:rsidRPr="001D6F76">
        <w:rPr>
          <w:rStyle w:val="StyleBoldUnderline"/>
        </w:rPr>
        <w:t xml:space="preserve">idea of </w:t>
      </w:r>
      <w:r w:rsidRPr="007E7DDE">
        <w:rPr>
          <w:rStyle w:val="StyleBoldUnderline"/>
          <w:highlight w:val="yellow"/>
        </w:rPr>
        <w:t>deliberative democracy</w:t>
      </w:r>
      <w:r w:rsidRPr="007E7DDE">
        <w:rPr>
          <w:sz w:val="16"/>
          <w:highlight w:val="yellow"/>
        </w:rPr>
        <w:t xml:space="preserve"> </w:t>
      </w:r>
      <w:r w:rsidRPr="009B317C">
        <w:rPr>
          <w:sz w:val="16"/>
        </w:rPr>
        <w:t xml:space="preserve">that she has criticised. </w:t>
      </w:r>
      <w:r w:rsidRPr="007E7DDE">
        <w:rPr>
          <w:rStyle w:val="StyleBoldUnderline"/>
          <w:highlight w:val="yellow"/>
        </w:rPr>
        <w:t xml:space="preserve">I </w:t>
      </w:r>
      <w:r w:rsidRPr="009B317C">
        <w:rPr>
          <w:rStyle w:val="StyleBoldUnderline"/>
        </w:rPr>
        <w:t xml:space="preserve">will </w:t>
      </w:r>
      <w:r w:rsidRPr="007E7DDE">
        <w:rPr>
          <w:rStyle w:val="StyleBoldUnderline"/>
          <w:highlight w:val="yellow"/>
        </w:rPr>
        <w:t>explore the second option.</w:t>
      </w:r>
    </w:p>
    <w:p w:rsidR="006B53DC" w:rsidRPr="009B317C" w:rsidRDefault="006B53DC" w:rsidP="006B53DC">
      <w:pPr>
        <w:rPr>
          <w:sz w:val="16"/>
          <w:szCs w:val="16"/>
        </w:rPr>
      </w:pPr>
      <w:r w:rsidRPr="009B317C">
        <w:rPr>
          <w:sz w:val="16"/>
          <w:szCs w:val="16"/>
        </w:rPr>
        <w:t>II. REHABILITATION OF DELIBERATIVE DEMOCRACY</w:t>
      </w:r>
    </w:p>
    <w:p w:rsidR="006B53DC" w:rsidRPr="009B317C" w:rsidRDefault="006B53DC" w:rsidP="006B53DC">
      <w:pPr>
        <w:rPr>
          <w:sz w:val="16"/>
        </w:rPr>
      </w:pPr>
      <w:r w:rsidRPr="009B317C">
        <w:rPr>
          <w:sz w:val="16"/>
        </w:rPr>
        <w:t xml:space="preserve">Mouffe's </w:t>
      </w:r>
      <w:r w:rsidRPr="00F904C6">
        <w:rPr>
          <w:rStyle w:val="StyleBoldUnderline"/>
        </w:rPr>
        <w:t>objection to deliberative democracy is</w:t>
      </w:r>
      <w:r w:rsidRPr="009B317C">
        <w:rPr>
          <w:sz w:val="16"/>
        </w:rPr>
        <w:t xml:space="preserve"> that it is </w:t>
      </w:r>
      <w:r w:rsidRPr="00F904C6">
        <w:rPr>
          <w:rStyle w:val="StyleBoldUnderline"/>
        </w:rPr>
        <w:t>founded on a notion</w:t>
      </w:r>
      <w:r w:rsidRPr="009B317C">
        <w:rPr>
          <w:sz w:val="16"/>
        </w:rPr>
        <w:t xml:space="preserve"> of rational consensus </w:t>
      </w:r>
      <w:r w:rsidRPr="00F904C6">
        <w:rPr>
          <w:rStyle w:val="StyleBoldUnderline"/>
        </w:rPr>
        <w:t>that</w:t>
      </w:r>
      <w:r w:rsidRPr="009B317C">
        <w:rPr>
          <w:sz w:val="16"/>
        </w:rPr>
        <w:t xml:space="preserve"> is not only empirically, but conceptually impossible to realise. Because of this, it is untenable that any one theory of democracy should be preferred over others on purely rational grounds, and within a democracy </w:t>
      </w:r>
      <w:r w:rsidRPr="00F904C6">
        <w:rPr>
          <w:rStyle w:val="StyleBoldUnderline"/>
        </w:rPr>
        <w:t>it is impossible to reach neutral agreement on</w:t>
      </w:r>
      <w:r w:rsidRPr="009B317C">
        <w:rPr>
          <w:sz w:val="16"/>
        </w:rPr>
        <w:t xml:space="preserve"> what would be in the </w:t>
      </w:r>
      <w:r w:rsidRPr="00F904C6">
        <w:rPr>
          <w:rStyle w:val="StyleBoldUnderline"/>
        </w:rPr>
        <w:t>best interests of the collectivity</w:t>
      </w:r>
      <w:r w:rsidRPr="009B317C">
        <w:rPr>
          <w:sz w:val="16"/>
        </w:rPr>
        <w:t>. In this section I will defend deliberative democracy against these charges, showing that Mouffe's criticisms do not establish that rational consensus is conceptually impossible</w:t>
      </w:r>
      <w:r w:rsidRPr="00F904C6">
        <w:rPr>
          <w:rStyle w:val="StyleBoldUnderline"/>
        </w:rPr>
        <w:t>. It may be very difficult</w:t>
      </w:r>
      <w:r w:rsidRPr="009B317C">
        <w:rPr>
          <w:sz w:val="16"/>
        </w:rPr>
        <w:t xml:space="preserve"> to achieve, </w:t>
      </w:r>
      <w:r w:rsidRPr="00F904C6">
        <w:rPr>
          <w:rStyle w:val="StyleBoldUnderline"/>
        </w:rPr>
        <w:t>but this does not undermine its utility as a goal</w:t>
      </w:r>
      <w:r w:rsidRPr="009B317C">
        <w:rPr>
          <w:sz w:val="16"/>
        </w:rPr>
        <w:t xml:space="preserve"> at which we should aim. In mounting this defence I will initially concentrate on one of the two perspectives from which Mouffe launches her attack – that grounded in a Wittgensteinian theory of language. This defence will also demonstrate the similarities between that theory and a deliberative theory of rational consensus.3 These arguments can then be extended to deal with Mouffe's second line of criticism from linguistic deconstruction.</w:t>
      </w:r>
    </w:p>
    <w:p w:rsidR="006B53DC" w:rsidRPr="009B317C" w:rsidRDefault="006B53DC" w:rsidP="006B53DC">
      <w:pPr>
        <w:rPr>
          <w:sz w:val="16"/>
          <w:szCs w:val="16"/>
        </w:rPr>
      </w:pPr>
      <w:r w:rsidRPr="009B317C">
        <w:rPr>
          <w:sz w:val="16"/>
          <w:szCs w:val="16"/>
        </w:rPr>
        <w:t>A. Wittgenstein</w:t>
      </w:r>
    </w:p>
    <w:p w:rsidR="006B53DC" w:rsidRPr="009B317C" w:rsidRDefault="006B53DC" w:rsidP="006B53DC">
      <w:pPr>
        <w:rPr>
          <w:sz w:val="16"/>
          <w:szCs w:val="16"/>
        </w:rPr>
      </w:pPr>
      <w:r w:rsidRPr="009B317C">
        <w:rPr>
          <w:sz w:val="16"/>
          <w:szCs w:val="16"/>
        </w:rPr>
        <w:t>Mouffe explicitly identifies two sources on whose interpretation of Wittgenstein she draws in criticising deliberative democracy. They are Hannah Pitkin, in her work Wittgenstein and Justice, and James Tully.4 To do justice to Mouffe's argument, I will stick to the version of Wittgenstein advanced by these two commentators.</w:t>
      </w:r>
    </w:p>
    <w:p w:rsidR="006B53DC" w:rsidRPr="009B317C" w:rsidRDefault="006B53DC" w:rsidP="006B53DC">
      <w:pPr>
        <w:rPr>
          <w:sz w:val="16"/>
          <w:szCs w:val="16"/>
        </w:rPr>
      </w:pPr>
      <w:r w:rsidRPr="009B317C">
        <w:rPr>
          <w:sz w:val="16"/>
          <w:szCs w:val="16"/>
        </w:rPr>
        <w:t xml:space="preserve">In arguing against the possibility of rational consensus, Mouffe uses three key Wittgenstinian concepts: the idea that general terms in language are learned through ‘practice’ and not through the application of a conceptual scheme to particular cases; that such </w:t>
      </w:r>
      <w:r w:rsidRPr="009B317C">
        <w:rPr>
          <w:sz w:val="16"/>
          <w:szCs w:val="16"/>
        </w:rPr>
        <w:lastRenderedPageBreak/>
        <w:t>practice is grounded in specific ‘forms of life’; and that forms of life are not susceptible of simple classification or description in the form of rules (DP, pp. 70–1). Using the sources above, I will take a closer look at these concepts, to show that it is indeed possible to reconcile such notions with the possibility of a rational consensus reached through deliberation.</w:t>
      </w:r>
    </w:p>
    <w:p w:rsidR="006B53DC" w:rsidRPr="009B317C" w:rsidRDefault="006B53DC" w:rsidP="006B53DC">
      <w:pPr>
        <w:rPr>
          <w:sz w:val="16"/>
          <w:szCs w:val="16"/>
        </w:rPr>
      </w:pPr>
      <w:r w:rsidRPr="009B317C">
        <w:rPr>
          <w:sz w:val="16"/>
          <w:szCs w:val="16"/>
        </w:rPr>
        <w:t>As Pitkin explains, Wittgenstein's version of language suggests that we learn terms through practice.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label for the object.5 While language can be learned and used in this way, Wittgenstein argues that this is a very limited account, which only explains a small section of what we use language to do. What about learning the words ‘trust’, ‘spinster’ or ‘envy’?6 He therefore develops a more comprehensive account of language learning which sees it as a particular practice. We learn to use a particular phrase in a particular context. Having heard its use in a context before, we hear it repeated in similar circumstances. We therefore learn to associate it with aspects of those circumstances, and to reproduce and use it in those circumstances for ourselves. So, for example, the (polite!) child learns that “Please may I have the marmalade?” results in the person who uttered it being passed the marmalade. They make the same sounds, and they are themselves passed the marmalade. They later learn that “Please may I have the jam?” leads to their being passed the jam. Finally, they understand that “Please may I have x?” will lead to their being given whatever they choose to substitute for x. This example is helpful because it shows how the meaning of a word can be refined through its use. It may be that a child initially only associates “Please may I have . . .” with marmalade. It is only when the same words are used to elicit the passing of another object – in our example, jam – that they associate it with that other object, and then eventually, after several iterations, with any object. This process may also involve them using the phrase, and projecting it into new contexts of their own. It may also, of course, involve them making mistakes, which are then corrected.</w:t>
      </w:r>
    </w:p>
    <w:p w:rsidR="006B53DC" w:rsidRPr="009B317C" w:rsidRDefault="006B53DC" w:rsidP="006B53DC">
      <w:pPr>
        <w:rPr>
          <w:sz w:val="16"/>
        </w:rPr>
      </w:pPr>
      <w:r w:rsidRPr="009B317C">
        <w:rPr>
          <w:rStyle w:val="StyleBoldUnderline"/>
        </w:rPr>
        <w:t>Because</w:t>
      </w:r>
      <w:r w:rsidRPr="007E7DDE">
        <w:rPr>
          <w:rStyle w:val="StyleBoldUnderline"/>
          <w:highlight w:val="yellow"/>
        </w:rPr>
        <w:t xml:space="preserve"> words </w:t>
      </w:r>
      <w:r w:rsidRPr="009B317C">
        <w:rPr>
          <w:rStyle w:val="StyleBoldUnderline"/>
        </w:rPr>
        <w:t xml:space="preserve">are </w:t>
      </w:r>
      <w:r w:rsidRPr="007E7DDE">
        <w:rPr>
          <w:rStyle w:val="StyleBoldUnderline"/>
          <w:highlight w:val="yellow"/>
        </w:rPr>
        <w:t xml:space="preserve">developed through </w:t>
      </w:r>
      <w:r w:rsidRPr="00317E02">
        <w:rPr>
          <w:rStyle w:val="StyleBoldUnderline"/>
        </w:rPr>
        <w:t xml:space="preserve">repeated </w:t>
      </w:r>
      <w:r w:rsidRPr="007E7DDE">
        <w:rPr>
          <w:rStyle w:val="StyleBoldUnderline"/>
          <w:highlight w:val="yellow"/>
        </w:rPr>
        <w:t>use</w:t>
      </w:r>
      <w:r w:rsidRPr="007E7DDE">
        <w:rPr>
          <w:sz w:val="16"/>
          <w:highlight w:val="yellow"/>
        </w:rPr>
        <w:t xml:space="preserve"> </w:t>
      </w:r>
      <w:r w:rsidRPr="009B317C">
        <w:rPr>
          <w:sz w:val="16"/>
        </w:rPr>
        <w:t xml:space="preserve">in this way, </w:t>
      </w:r>
      <w:r w:rsidRPr="009B317C">
        <w:rPr>
          <w:rStyle w:val="StyleBoldUnderline"/>
        </w:rPr>
        <w:t xml:space="preserve">they </w:t>
      </w:r>
      <w:r w:rsidRPr="007E7DDE">
        <w:rPr>
          <w:rStyle w:val="StyleBoldUnderline"/>
          <w:highlight w:val="yellow"/>
        </w:rPr>
        <w:t>rarely have settled meanings</w:t>
      </w:r>
      <w:r w:rsidRPr="00317E02">
        <w:rPr>
          <w:rStyle w:val="StyleBoldUnderline"/>
        </w:rPr>
        <w:t>.</w:t>
      </w:r>
      <w:r w:rsidRPr="009B317C">
        <w:rPr>
          <w:sz w:val="16"/>
        </w:rPr>
        <w:t xml:space="preserve"> By applying them to new contexts, we can use them to focus on different aspects of meaning. Pitkin suggests the example of ‘feed the monkey’ and ‘feed the meter’.7 </w:t>
      </w:r>
      <w:r w:rsidRPr="009B317C">
        <w:rPr>
          <w:rStyle w:val="StyleBoldUnderline"/>
        </w:rPr>
        <w:t>Prior to such application, however, we may only have had a vague idea of the word's meaning</w:t>
      </w:r>
      <w:r w:rsidRPr="009B317C">
        <w:rPr>
          <w:sz w:val="16"/>
        </w:rPr>
        <w:t xml:space="preserve">, gathered through past usage. In most, if not all, cases </w:t>
      </w:r>
      <w:r w:rsidRPr="009B317C">
        <w:rPr>
          <w:rStyle w:val="StyleBoldUnderline"/>
        </w:rPr>
        <w:t>this process is ongoing</w:t>
      </w:r>
      <w:r w:rsidRPr="009B317C">
        <w:rPr>
          <w:sz w:val="16"/>
        </w:rPr>
        <w:t>. So words are learned through a kind of ‘training’ or ‘practice’, and learning or understanding a word is an activity that involves using the word in the correct situation. It is not a case of applying a clear-cut rule to a definite situation.8</w:t>
      </w:r>
    </w:p>
    <w:p w:rsidR="006B53DC" w:rsidRPr="009B317C" w:rsidRDefault="006B53DC" w:rsidP="006B53DC">
      <w:pPr>
        <w:rPr>
          <w:sz w:val="16"/>
        </w:rPr>
      </w:pPr>
      <w:r w:rsidRPr="009B317C">
        <w:rPr>
          <w:sz w:val="16"/>
        </w:rPr>
        <w:t xml:space="preserve">Because words develop through practices and their use in particular situations, and in many cases we continue to develop their meaning through such use, very rarely will a term have a single, fixed meaning. Rather, Wittgenstein argues, </w:t>
      </w:r>
      <w:r w:rsidRPr="009B317C">
        <w:rPr>
          <w:rStyle w:val="StyleBoldUnderline"/>
        </w:rPr>
        <w:t xml:space="preserve">the </w:t>
      </w:r>
      <w:r w:rsidRPr="00317E02">
        <w:rPr>
          <w:rStyle w:val="StyleBoldUnderline"/>
        </w:rPr>
        <w:t xml:space="preserve">different </w:t>
      </w:r>
      <w:r w:rsidRPr="007E7DDE">
        <w:rPr>
          <w:rStyle w:val="StyleBoldUnderline"/>
          <w:highlight w:val="yellow"/>
        </w:rPr>
        <w:t>situations</w:t>
      </w:r>
      <w:r w:rsidRPr="007E7DDE">
        <w:rPr>
          <w:sz w:val="16"/>
          <w:highlight w:val="yellow"/>
        </w:rPr>
        <w:t xml:space="preserve"> </w:t>
      </w:r>
      <w:r w:rsidRPr="009B317C">
        <w:rPr>
          <w:sz w:val="16"/>
        </w:rPr>
        <w:t xml:space="preserve">in which such a general term is used </w:t>
      </w:r>
      <w:r w:rsidRPr="007E7DDE">
        <w:rPr>
          <w:rStyle w:val="StyleBoldUnderline"/>
          <w:highlight w:val="yellow"/>
        </w:rPr>
        <w:t>are like</w:t>
      </w:r>
      <w:r w:rsidRPr="007E7DDE">
        <w:rPr>
          <w:sz w:val="16"/>
          <w:highlight w:val="yellow"/>
        </w:rPr>
        <w:t xml:space="preserve"> </w:t>
      </w:r>
      <w:r w:rsidRPr="009B317C">
        <w:rPr>
          <w:sz w:val="16"/>
        </w:rPr>
        <w:t xml:space="preserve">separate </w:t>
      </w:r>
      <w:r w:rsidRPr="007E7DDE">
        <w:rPr>
          <w:rStyle w:val="StyleBoldUnderline"/>
          <w:highlight w:val="yellow"/>
        </w:rPr>
        <w:t>language games</w:t>
      </w:r>
      <w:r w:rsidRPr="009B317C">
        <w:rPr>
          <w:sz w:val="16"/>
        </w:rPr>
        <w:t xml:space="preserve">. Just like moves in a game, words that have meaning when used in one situation may be meaningless when used in another. For example, we cannot talk of ‘checking the King’ in football. While there are connections between games, they are linked like members of a family: some share the same colour eyes, others the same shape of nose, others the same colour hair, but no two members have all the same features.9 Wittgenstein also uses the analogy of an historic city to show how language builds up. While some areas may be uniform, many have been added to higgledy-piggledy, with no clear pattern over how streets are laid out, or which run into which.10 </w:t>
      </w:r>
      <w:r w:rsidRPr="009B317C">
        <w:rPr>
          <w:rStyle w:val="StyleBoldUnderline"/>
        </w:rPr>
        <w:t xml:space="preserve">Wittgenstein therefore argues that </w:t>
      </w:r>
      <w:r w:rsidRPr="007E7DDE">
        <w:rPr>
          <w:rStyle w:val="StyleBoldUnderline"/>
          <w:highlight w:val="yellow"/>
        </w:rPr>
        <w:t>it is impossible to assimilate</w:t>
      </w:r>
      <w:r w:rsidRPr="007E7DDE">
        <w:rPr>
          <w:sz w:val="16"/>
          <w:highlight w:val="yellow"/>
        </w:rPr>
        <w:t xml:space="preserve"> </w:t>
      </w:r>
      <w:r w:rsidRPr="009B317C">
        <w:rPr>
          <w:sz w:val="16"/>
        </w:rPr>
        <w:t xml:space="preserve">the operation of all </w:t>
      </w:r>
      <w:r w:rsidRPr="007E7DDE">
        <w:rPr>
          <w:rStyle w:val="StyleBoldUnderline"/>
          <w:highlight w:val="yellow"/>
        </w:rPr>
        <w:t xml:space="preserve">language to a single model, </w:t>
      </w:r>
      <w:r w:rsidRPr="00317E02">
        <w:rPr>
          <w:rStyle w:val="StyleBoldUnderline"/>
        </w:rPr>
        <w:t>such as the</w:t>
      </w:r>
      <w:r w:rsidRPr="009B317C">
        <w:rPr>
          <w:sz w:val="16"/>
        </w:rPr>
        <w:t xml:space="preserve"> ‘picture theory’ or </w:t>
      </w:r>
      <w:r w:rsidRPr="00317E02">
        <w:rPr>
          <w:rStyle w:val="StyleBoldUnderline"/>
        </w:rPr>
        <w:t>label model of meaning</w:t>
      </w:r>
      <w:r w:rsidRPr="009B317C">
        <w:rPr>
          <w:sz w:val="16"/>
        </w:rPr>
        <w:t>. Different language games have different rules, and we can only discover these by investigating particular practices of use in specific cases.11</w:t>
      </w:r>
    </w:p>
    <w:p w:rsidR="006B53DC" w:rsidRPr="009B317C" w:rsidRDefault="006B53DC" w:rsidP="006B53DC">
      <w:pPr>
        <w:rPr>
          <w:sz w:val="16"/>
        </w:rPr>
      </w:pPr>
      <w:r w:rsidRPr="007E7DDE">
        <w:rPr>
          <w:rStyle w:val="StyleBoldUnderline"/>
          <w:highlight w:val="yellow"/>
        </w:rPr>
        <w:t xml:space="preserve">However, Wittgenstein concedes </w:t>
      </w:r>
      <w:r w:rsidRPr="009B317C">
        <w:rPr>
          <w:rStyle w:val="StyleBoldUnderline"/>
        </w:rPr>
        <w:t xml:space="preserve">that </w:t>
      </w:r>
      <w:r w:rsidRPr="007E7DDE">
        <w:rPr>
          <w:rStyle w:val="StyleBoldUnderline"/>
          <w:highlight w:val="yellow"/>
        </w:rPr>
        <w:t>there must be some kind of regularity</w:t>
      </w:r>
      <w:r w:rsidRPr="007E7DDE">
        <w:rPr>
          <w:sz w:val="16"/>
          <w:highlight w:val="yellow"/>
        </w:rPr>
        <w:t xml:space="preserve"> </w:t>
      </w:r>
      <w:r w:rsidRPr="009B317C">
        <w:rPr>
          <w:sz w:val="16"/>
        </w:rPr>
        <w:t xml:space="preserve">to our use of words. </w:t>
      </w:r>
      <w:r w:rsidRPr="009B317C">
        <w:rPr>
          <w:rStyle w:val="StyleBoldUnderline"/>
        </w:rPr>
        <w:t>Without some form of consistency, we could not know that our use of a word in a new context was supposed to indicate</w:t>
      </w:r>
      <w:r w:rsidRPr="009B317C">
        <w:rPr>
          <w:sz w:val="16"/>
        </w:rPr>
        <w:t xml:space="preserve"> or evoke </w:t>
      </w:r>
      <w:r w:rsidRPr="009B317C">
        <w:rPr>
          <w:rStyle w:val="StyleBoldUnderline"/>
        </w:rPr>
        <w:t>a</w:t>
      </w:r>
      <w:r w:rsidRPr="009B317C">
        <w:rPr>
          <w:sz w:val="16"/>
        </w:rPr>
        <w:t xml:space="preserve"> similar </w:t>
      </w:r>
      <w:r w:rsidRPr="009B317C">
        <w:rPr>
          <w:rStyle w:val="StyleBoldUnderline"/>
        </w:rPr>
        <w:t>context</w:t>
      </w:r>
      <w:r w:rsidRPr="009B317C">
        <w:rPr>
          <w:sz w:val="16"/>
        </w:rPr>
        <w:t xml:space="preserve"> in which the word had been used in the past. That words do so, Wittgenstein argues, is due to their basis in activity– they are used by us in certain situations – and that such use is grounded ultimately in activities that are shared by groups of us, or all of us. Cavell sums this up well when he says:</w:t>
      </w:r>
    </w:p>
    <w:p w:rsidR="006B53DC" w:rsidRPr="009B317C" w:rsidRDefault="006B53DC" w:rsidP="006B53DC">
      <w:pPr>
        <w:rPr>
          <w:sz w:val="16"/>
        </w:rPr>
      </w:pPr>
      <w:r w:rsidRPr="00164C0F">
        <w:rPr>
          <w:rStyle w:val="StyleBoldUnderline"/>
        </w:rPr>
        <w:t>We learn</w:t>
      </w:r>
      <w:r w:rsidRPr="009B317C">
        <w:rPr>
          <w:sz w:val="16"/>
        </w:rPr>
        <w:t xml:space="preserve"> and teach </w:t>
      </w:r>
      <w:r w:rsidRPr="00164C0F">
        <w:rPr>
          <w:rStyle w:val="StyleBoldUnderline"/>
        </w:rPr>
        <w:t>words</w:t>
      </w:r>
      <w:r w:rsidRPr="009B317C">
        <w:rPr>
          <w:sz w:val="16"/>
        </w:rPr>
        <w:t xml:space="preserve"> in certain contexts, </w:t>
      </w:r>
      <w:r w:rsidRPr="00164C0F">
        <w:rPr>
          <w:rStyle w:val="StyleBoldUnderline"/>
        </w:rPr>
        <w:t>and then</w:t>
      </w:r>
      <w:r w:rsidRPr="009B317C">
        <w:rPr>
          <w:sz w:val="16"/>
        </w:rPr>
        <w:t xml:space="preserve"> we </w:t>
      </w:r>
      <w:r w:rsidRPr="00164C0F">
        <w:rPr>
          <w:rStyle w:val="StyleBoldUnderline"/>
        </w:rPr>
        <w:t>are expected</w:t>
      </w:r>
      <w:r w:rsidRPr="009B317C">
        <w:rPr>
          <w:sz w:val="16"/>
        </w:rPr>
        <w:t xml:space="preserve">, and expect others, </w:t>
      </w:r>
      <w:r w:rsidRPr="00164C0F">
        <w:rPr>
          <w:rStyle w:val="StyleBoldUnderline"/>
        </w:rPr>
        <w:t>to</w:t>
      </w:r>
      <w:r w:rsidRPr="009B317C">
        <w:rPr>
          <w:sz w:val="16"/>
        </w:rPr>
        <w:t xml:space="preserve"> be able to </w:t>
      </w:r>
      <w:r w:rsidRPr="00164C0F">
        <w:rPr>
          <w:rStyle w:val="StyleBoldUnderline"/>
        </w:rPr>
        <w:t>project them into further contexts. Nothing insures</w:t>
      </w:r>
      <w:r w:rsidRPr="009B317C">
        <w:rPr>
          <w:sz w:val="16"/>
        </w:rPr>
        <w:t xml:space="preserve"> that </w:t>
      </w:r>
      <w:r w:rsidRPr="00164C0F">
        <w:rPr>
          <w:rStyle w:val="StyleBoldUnderline"/>
        </w:rPr>
        <w:t>this</w:t>
      </w:r>
      <w:r w:rsidRPr="009B317C">
        <w:rPr>
          <w:sz w:val="16"/>
        </w:rPr>
        <w:t xml:space="preserve"> projection </w:t>
      </w:r>
      <w:r w:rsidRPr="00164C0F">
        <w:rPr>
          <w:rStyle w:val="StyleBoldUnderline"/>
        </w:rPr>
        <w:t>will take</w:t>
      </w:r>
      <w:r w:rsidRPr="009B317C">
        <w:rPr>
          <w:sz w:val="16"/>
        </w:rPr>
        <w:t xml:space="preserve"> </w:t>
      </w:r>
      <w:r w:rsidRPr="00164C0F">
        <w:rPr>
          <w:rStyle w:val="StyleBoldUnderline"/>
        </w:rPr>
        <w:t>place, just as nothing insures that we will</w:t>
      </w:r>
      <w:r w:rsidRPr="009B317C">
        <w:rPr>
          <w:sz w:val="16"/>
        </w:rPr>
        <w:t xml:space="preserve"> </w:t>
      </w:r>
      <w:r w:rsidRPr="00164C0F">
        <w:rPr>
          <w:rStyle w:val="StyleBoldUnderline"/>
        </w:rPr>
        <w:t>make</w:t>
      </w:r>
      <w:r w:rsidRPr="009B317C">
        <w:rPr>
          <w:sz w:val="16"/>
        </w:rPr>
        <w:t xml:space="preserve">, and understand, </w:t>
      </w:r>
      <w:r w:rsidRPr="00164C0F">
        <w:rPr>
          <w:rStyle w:val="StyleBoldUnderline"/>
        </w:rPr>
        <w:t>the same projections</w:t>
      </w:r>
      <w:r w:rsidRPr="009B317C">
        <w:rPr>
          <w:sz w:val="16"/>
        </w:rPr>
        <w:t>. That on the whole we do is a matter of our sharing routes of interest and feeling, modes of response, senses of humour and of significance and of fulfilment, of what is outrageous, of what is similar to what else, what a rebuke, what forgiveness, of when an utterance is an assertion, when an appeal, when an explanation – all the whirl of organism Wittgenstein calls ‘forms of life’.12</w:t>
      </w:r>
    </w:p>
    <w:p w:rsidR="006B53DC" w:rsidRPr="009B317C" w:rsidRDefault="006B53DC" w:rsidP="006B53DC">
      <w:pPr>
        <w:rPr>
          <w:sz w:val="16"/>
        </w:rPr>
      </w:pPr>
      <w:r w:rsidRPr="009B317C">
        <w:rPr>
          <w:sz w:val="16"/>
        </w:rPr>
        <w:t xml:space="preserve">These forms of life are not so much constituted by, but constitute, language. They serve as its ‘ground’. Therefore, </w:t>
      </w:r>
      <w:r w:rsidRPr="00164C0F">
        <w:rPr>
          <w:rStyle w:val="StyleBoldUnderline"/>
        </w:rPr>
        <w:t>although the process of explaining a term</w:t>
      </w:r>
      <w:r w:rsidRPr="009B317C">
        <w:rPr>
          <w:sz w:val="16"/>
        </w:rPr>
        <w:t xml:space="preserve">, and of reasoning in language, </w:t>
      </w:r>
      <w:r w:rsidRPr="00164C0F">
        <w:rPr>
          <w:rStyle w:val="StyleBoldUnderline"/>
        </w:rPr>
        <w:t>may continue up to a point, it will always come to an end and have to confront simple agreement in activity</w:t>
      </w:r>
      <w:r w:rsidRPr="009B317C">
        <w:rPr>
          <w:sz w:val="16"/>
        </w:rPr>
        <w:t>, ways of going on, or forms of life.</w:t>
      </w:r>
    </w:p>
    <w:p w:rsidR="006B53DC" w:rsidRPr="009B317C" w:rsidRDefault="006B53DC" w:rsidP="006B53DC">
      <w:pPr>
        <w:rPr>
          <w:sz w:val="16"/>
        </w:rPr>
      </w:pPr>
      <w:r w:rsidRPr="007E7DDE">
        <w:rPr>
          <w:rStyle w:val="StyleBoldUnderline"/>
          <w:highlight w:val="yellow"/>
        </w:rPr>
        <w:t>Mouffe sees this</w:t>
      </w:r>
      <w:r w:rsidRPr="007E7DDE">
        <w:rPr>
          <w:sz w:val="16"/>
          <w:highlight w:val="yellow"/>
        </w:rPr>
        <w:t xml:space="preserve"> </w:t>
      </w:r>
      <w:r w:rsidRPr="009B317C">
        <w:rPr>
          <w:sz w:val="16"/>
        </w:rPr>
        <w:t xml:space="preserve">account </w:t>
      </w:r>
      <w:r w:rsidRPr="007E7DDE">
        <w:rPr>
          <w:rStyle w:val="StyleBoldUnderline"/>
          <w:highlight w:val="yellow"/>
        </w:rPr>
        <w:t xml:space="preserve">as ruling out </w:t>
      </w:r>
      <w:r w:rsidRPr="009B317C">
        <w:rPr>
          <w:rStyle w:val="StyleBoldUnderline"/>
        </w:rPr>
        <w:t xml:space="preserve">the possibility of </w:t>
      </w:r>
      <w:r w:rsidRPr="007E7DDE">
        <w:rPr>
          <w:rStyle w:val="StyleBoldUnderline"/>
          <w:highlight w:val="yellow"/>
        </w:rPr>
        <w:t>rational consensus</w:t>
      </w:r>
      <w:r w:rsidRPr="009B317C">
        <w:rPr>
          <w:sz w:val="16"/>
        </w:rPr>
        <w:t>. Following Tully, she argues that the fact that arguments are grounded in agreement in forms of life, which constitute a form of practice marking the end point of explanation or reasons, means that all attempts at rational argument must contain an irrational, practical element.13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account.14</w:t>
      </w:r>
    </w:p>
    <w:p w:rsidR="006B53DC" w:rsidRPr="009B317C" w:rsidRDefault="006B53DC" w:rsidP="006B53DC">
      <w:pPr>
        <w:rPr>
          <w:sz w:val="16"/>
        </w:rPr>
      </w:pPr>
      <w:r w:rsidRPr="00164C0F">
        <w:rPr>
          <w:rStyle w:val="StyleBoldUnderline"/>
        </w:rPr>
        <w:t>Yet</w:t>
      </w:r>
      <w:r w:rsidRPr="009B317C">
        <w:rPr>
          <w:sz w:val="16"/>
        </w:rPr>
        <w:t xml:space="preserve"> I would like to argue that Wittgenstein's </w:t>
      </w:r>
      <w:r w:rsidRPr="00164C0F">
        <w:rPr>
          <w:rStyle w:val="StyleBoldUnderline"/>
        </w:rPr>
        <w:t>theory as characterised above does not rule out</w:t>
      </w:r>
      <w:r w:rsidRPr="009B317C">
        <w:rPr>
          <w:sz w:val="16"/>
        </w:rPr>
        <w:t xml:space="preserve"> rational argument, and </w:t>
      </w:r>
      <w:r w:rsidRPr="00164C0F">
        <w:rPr>
          <w:rStyle w:val="StyleBoldUnderline"/>
        </w:rPr>
        <w:t>the possibility of consensus</w:t>
      </w:r>
      <w:r w:rsidRPr="009B317C">
        <w:rPr>
          <w:sz w:val="16"/>
        </w:rPr>
        <w:t xml:space="preserve">, at least in principle. Wittgenstein himself characterises the offering of reasons as a kind of ‘explanation’. This much is granted by Tully.15 Explanations are requested by someone unfamiliar with a practice, who would like to understand that practice. Wittgenstein sees this as a completely legitimate use of language and reason.16 This is not surprising, as this process of explanation is precisely the form of language learning that he sets out. A person uses a term based on their understanding of its use from their past experiences. This projection either meets with the predicted response, or a different one. If the latter, the person modifies their understanding of the term. </w:t>
      </w:r>
      <w:r w:rsidRPr="007E7DDE">
        <w:rPr>
          <w:rStyle w:val="StyleBoldUnderline"/>
          <w:highlight w:val="yellow"/>
        </w:rPr>
        <w:t xml:space="preserve">It is only when we go further, and assume </w:t>
      </w:r>
      <w:r w:rsidRPr="009B317C">
        <w:rPr>
          <w:rStyle w:val="StyleBoldUnderline"/>
        </w:rPr>
        <w:t xml:space="preserve">that </w:t>
      </w:r>
      <w:r w:rsidRPr="009B317C">
        <w:rPr>
          <w:rStyle w:val="StyleBoldUnderline"/>
        </w:rPr>
        <w:lastRenderedPageBreak/>
        <w:t xml:space="preserve">there can be </w:t>
      </w:r>
      <w:r w:rsidRPr="007E7DDE">
        <w:rPr>
          <w:rStyle w:val="StyleBoldUnderline"/>
          <w:highlight w:val="yellow"/>
        </w:rPr>
        <w:t>an explanation for every kind of confusion</w:t>
      </w:r>
      <w:r w:rsidRPr="009B317C">
        <w:rPr>
          <w:sz w:val="16"/>
        </w:rPr>
        <w:t xml:space="preserve">, every kind of doubt, </w:t>
      </w:r>
      <w:r w:rsidRPr="007E7DDE">
        <w:rPr>
          <w:rStyle w:val="StyleBoldUnderline"/>
          <w:highlight w:val="yellow"/>
        </w:rPr>
        <w:t>that we get into trouble</w:t>
      </w:r>
      <w:r w:rsidRPr="009B317C">
        <w:rPr>
          <w:sz w:val="16"/>
        </w:rPr>
        <w:t xml:space="preserve">.17 </w:t>
      </w:r>
      <w:r w:rsidRPr="007E7DDE">
        <w:rPr>
          <w:rStyle w:val="StyleBoldUnderline"/>
          <w:highlight w:val="yellow"/>
        </w:rPr>
        <w:t xml:space="preserve">But this is precisely not what a deliberative theory </w:t>
      </w:r>
      <w:r w:rsidRPr="009B317C">
        <w:rPr>
          <w:rStyle w:val="StyleBoldUnderline"/>
        </w:rPr>
        <w:t xml:space="preserve">of reasoning </w:t>
      </w:r>
      <w:r w:rsidRPr="007E7DDE">
        <w:rPr>
          <w:rStyle w:val="StyleBoldUnderline"/>
          <w:highlight w:val="yellow"/>
        </w:rPr>
        <w:t xml:space="preserve">holds. </w:t>
      </w:r>
      <w:r w:rsidRPr="009B317C">
        <w:rPr>
          <w:rStyle w:val="StyleBoldUnderline"/>
        </w:rPr>
        <w:t>A deliberative theory of reasoning models communicative reason</w:t>
      </w:r>
      <w:r w:rsidRPr="009B317C">
        <w:rPr>
          <w:sz w:val="16"/>
        </w:rPr>
        <w:t xml:space="preserve"> – reason used to develop mutual understanding between two or more human beings. To this extent, </w:t>
      </w:r>
      <w:r w:rsidRPr="007E7DDE">
        <w:rPr>
          <w:rStyle w:val="StyleBoldUnderline"/>
          <w:highlight w:val="yellow"/>
        </w:rPr>
        <w:t>the truths</w:t>
      </w:r>
      <w:r w:rsidRPr="007E7DDE">
        <w:rPr>
          <w:sz w:val="16"/>
          <w:highlight w:val="yellow"/>
        </w:rPr>
        <w:t xml:space="preserve"> </w:t>
      </w:r>
      <w:r w:rsidRPr="009B317C">
        <w:rPr>
          <w:sz w:val="16"/>
        </w:rPr>
        <w:t xml:space="preserve">that </w:t>
      </w:r>
      <w:r w:rsidRPr="009B317C">
        <w:rPr>
          <w:rStyle w:val="StyleBoldUnderline"/>
        </w:rPr>
        <w:t xml:space="preserve">it establishes </w:t>
      </w:r>
      <w:r w:rsidRPr="007E7DDE">
        <w:rPr>
          <w:rStyle w:val="StyleBoldUnderline"/>
          <w:highlight w:val="yellow"/>
        </w:rPr>
        <w:t xml:space="preserve">are </w:t>
      </w:r>
      <w:r w:rsidRPr="009B317C">
        <w:rPr>
          <w:rStyle w:val="StyleBoldUnderline"/>
        </w:rPr>
        <w:t xml:space="preserve">relative, though </w:t>
      </w:r>
      <w:r w:rsidRPr="007E7DDE">
        <w:rPr>
          <w:rStyle w:val="StyleBoldUnderline"/>
          <w:highlight w:val="yellow"/>
        </w:rPr>
        <w:t>intersubjective</w:t>
      </w:r>
      <w:r w:rsidRPr="009B317C">
        <w:rPr>
          <w:sz w:val="16"/>
        </w:rPr>
        <w:t xml:space="preserve">. They hold, or are useful for, the collectivity that has discursively constructed them. </w:t>
      </w:r>
      <w:r w:rsidRPr="007E7DDE">
        <w:rPr>
          <w:rStyle w:val="StyleBoldUnderline"/>
          <w:highlight w:val="yellow"/>
        </w:rPr>
        <w:t xml:space="preserve">They do not claim to be </w:t>
      </w:r>
      <w:r w:rsidRPr="00684BCD">
        <w:rPr>
          <w:rStyle w:val="StyleBoldUnderline"/>
        </w:rPr>
        <w:t xml:space="preserve">objective in an </w:t>
      </w:r>
      <w:r w:rsidRPr="007E7DDE">
        <w:rPr>
          <w:rStyle w:val="StyleBoldUnderline"/>
          <w:highlight w:val="yellow"/>
        </w:rPr>
        <w:t xml:space="preserve">absolute </w:t>
      </w:r>
      <w:r w:rsidRPr="00684BCD">
        <w:rPr>
          <w:rStyle w:val="StyleBoldUnderline"/>
        </w:rPr>
        <w:t>sense</w:t>
      </w:r>
      <w:r w:rsidRPr="009B317C">
        <w:rPr>
          <w:sz w:val="16"/>
        </w:rPr>
        <w:t>, although the concept can be extended, in theory, to cover all people and hence to arrive as closely as possible to the notion of an absolute.</w:t>
      </w:r>
    </w:p>
    <w:p w:rsidR="006B53DC" w:rsidRPr="009B317C" w:rsidRDefault="006B53DC" w:rsidP="006B53DC">
      <w:pPr>
        <w:rPr>
          <w:sz w:val="16"/>
        </w:rPr>
      </w:pPr>
      <w:r w:rsidRPr="00684BCD">
        <w:rPr>
          <w:rStyle w:val="StyleBoldUnderline"/>
        </w:rPr>
        <w:t>The process that Habermas calls ‘practical discourse’</w:t>
      </w:r>
      <w:r w:rsidRPr="009B317C">
        <w:rPr>
          <w:sz w:val="16"/>
        </w:rPr>
        <w:t xml:space="preserve">18 </w:t>
      </w:r>
      <w:r w:rsidRPr="00684BCD">
        <w:rPr>
          <w:rStyle w:val="StyleBoldUnderline"/>
        </w:rPr>
        <w:t>and</w:t>
      </w:r>
      <w:r w:rsidRPr="009B317C">
        <w:rPr>
          <w:sz w:val="16"/>
        </w:rPr>
        <w:t xml:space="preserve"> the process </w:t>
      </w:r>
      <w:r w:rsidRPr="00684BCD">
        <w:rPr>
          <w:rStyle w:val="StyleBoldUnderline"/>
        </w:rPr>
        <w:t>that Wittgenstein calls ‘explanation’ are basically</w:t>
      </w:r>
      <w:r w:rsidRPr="009B317C">
        <w:rPr>
          <w:sz w:val="16"/>
        </w:rPr>
        <w:t xml:space="preserve"> one and </w:t>
      </w:r>
      <w:r w:rsidRPr="00684BCD">
        <w:rPr>
          <w:rStyle w:val="StyleBoldUnderline"/>
        </w:rPr>
        <w:t xml:space="preserve">the same. Both are synonyms for deliberation. </w:t>
      </w:r>
      <w:r w:rsidRPr="007E7DDE">
        <w:rPr>
          <w:rStyle w:val="StyleBoldUnderline"/>
          <w:highlight w:val="yellow"/>
        </w:rPr>
        <w:t>Habermas sees the</w:t>
      </w:r>
      <w:r w:rsidRPr="007E7DDE">
        <w:rPr>
          <w:sz w:val="16"/>
          <w:highlight w:val="yellow"/>
        </w:rPr>
        <w:t xml:space="preserve"> </w:t>
      </w:r>
      <w:r w:rsidRPr="009B317C">
        <w:rPr>
          <w:sz w:val="16"/>
        </w:rPr>
        <w:t xml:space="preserve">essentially </w:t>
      </w:r>
      <w:r w:rsidRPr="007E7DDE">
        <w:rPr>
          <w:rStyle w:val="StyleBoldUnderline"/>
          <w:highlight w:val="yellow"/>
        </w:rPr>
        <w:t>rational nature of language as the capacity for a statement to be rejected</w:t>
      </w:r>
      <w:r w:rsidRPr="009B317C">
        <w:rPr>
          <w:sz w:val="16"/>
        </w:rPr>
        <w:t xml:space="preserve">, in the simplest case with a ‘no’.19 </w:t>
      </w:r>
      <w:r w:rsidRPr="007E7DDE">
        <w:rPr>
          <w:rStyle w:val="StyleBoldUnderline"/>
          <w:highlight w:val="yellow"/>
        </w:rPr>
        <w:t xml:space="preserve">It is with this </w:t>
      </w:r>
      <w:r w:rsidRPr="009B317C">
        <w:rPr>
          <w:sz w:val="16"/>
        </w:rPr>
        <w:t>response</w:t>
      </w:r>
      <w:r w:rsidRPr="00684BCD">
        <w:rPr>
          <w:rStyle w:val="StyleBoldUnderline"/>
        </w:rPr>
        <w:t xml:space="preserve"> </w:t>
      </w:r>
      <w:r w:rsidRPr="007E7DDE">
        <w:rPr>
          <w:rStyle w:val="StyleBoldUnderline"/>
          <w:highlight w:val="yellow"/>
        </w:rPr>
        <w:t>that the request for reasons</w:t>
      </w:r>
      <w:r w:rsidRPr="009B317C">
        <w:rPr>
          <w:sz w:val="16"/>
        </w:rPr>
        <w:t xml:space="preserve">, latent in all rational statements, </w:t>
      </w:r>
      <w:r w:rsidRPr="007E7DDE">
        <w:rPr>
          <w:rStyle w:val="StyleBoldUnderline"/>
          <w:highlight w:val="yellow"/>
        </w:rPr>
        <w:t>is activated</w:t>
      </w:r>
      <w:r w:rsidRPr="009B317C">
        <w:rPr>
          <w:sz w:val="16"/>
        </w:rPr>
        <w:t xml:space="preserve">.20 If we widen the sense of rejection meant by Habermas beyond the paradigm case of the utterance of a ‘no’ to the broader case of a failure to elicit an expected response, we can see the similarities between Habermas’ notion of deliberation and Wittgenstein's concept of explanation. Like Wittgenstein, Habermas sees ‘normal’ language use as taking place against a backdrop of conventionally shared meanings or understandings.21 It is only when this assumption breaks down, when the response differs from what was expected, that deliberation is required. </w:t>
      </w:r>
      <w:r w:rsidRPr="00684BCD">
        <w:rPr>
          <w:rStyle w:val="StyleBoldUnderline"/>
        </w:rPr>
        <w:t>Shared understandings and usage are established anew, through a dialogical sharing of reasons</w:t>
      </w:r>
      <w:r w:rsidRPr="009B317C">
        <w:rPr>
          <w:sz w:val="16"/>
        </w:rPr>
        <w:t>, or explanations, which repairs the assumption that we do use these words in similar ways.22</w:t>
      </w:r>
    </w:p>
    <w:p w:rsidR="006B53DC" w:rsidRPr="000F265A" w:rsidRDefault="006B53DC" w:rsidP="006B53DC">
      <w:pPr>
        <w:rPr>
          <w:rStyle w:val="StyleBoldUnderline"/>
        </w:rPr>
      </w:pPr>
      <w:r w:rsidRPr="009B317C">
        <w:rPr>
          <w:sz w:val="16"/>
        </w:rPr>
        <w:t xml:space="preserve">But this dialogical sharing of reasons is nothing more than Wittgenstein's concept of explanation and language learning. As Tully points out, </w:t>
      </w:r>
      <w:r w:rsidRPr="00684BCD">
        <w:rPr>
          <w:rStyle w:val="StyleBoldUnderline"/>
        </w:rPr>
        <w:t xml:space="preserve">Wittgenstein's view of </w:t>
      </w:r>
      <w:r w:rsidRPr="007E7DDE">
        <w:rPr>
          <w:rStyle w:val="StyleBoldUnderline"/>
          <w:highlight w:val="yellow"/>
        </w:rPr>
        <w:t xml:space="preserve">language is </w:t>
      </w:r>
      <w:r w:rsidRPr="009B317C">
        <w:rPr>
          <w:rStyle w:val="StyleBoldUnderline"/>
        </w:rPr>
        <w:t xml:space="preserve">inherently </w:t>
      </w:r>
      <w:r w:rsidRPr="007E7DDE">
        <w:rPr>
          <w:rStyle w:val="StyleBoldUnderline"/>
          <w:highlight w:val="yellow"/>
        </w:rPr>
        <w:t>dialogical</w:t>
      </w:r>
      <w:r w:rsidRPr="00684BCD">
        <w:rPr>
          <w:rStyle w:val="StyleBoldUnderline"/>
        </w:rPr>
        <w:t>.</w:t>
      </w:r>
      <w:r w:rsidRPr="009B317C">
        <w:rPr>
          <w:sz w:val="16"/>
        </w:rPr>
        <w:t xml:space="preserve"> His </w:t>
      </w:r>
      <w:r w:rsidRPr="007E7DDE">
        <w:rPr>
          <w:rStyle w:val="StyleBoldUnderline"/>
          <w:highlight w:val="yellow"/>
        </w:rPr>
        <w:t>examples involve interlocutors who have different views</w:t>
      </w:r>
      <w:r w:rsidRPr="009B317C">
        <w:rPr>
          <w:sz w:val="16"/>
        </w:rPr>
        <w:t xml:space="preserve"> of the use of language.23 This leads to the use of a word eliciting a response that was not expected – a rejection. The rejection requires the reappraisal and refinement of our understanding of the word, based on the new information given to us about it by the unexpected reaction. Based on this adjusted understanding we use words again to try to achieve our goal. </w:t>
      </w:r>
      <w:r w:rsidRPr="000F265A">
        <w:rPr>
          <w:rStyle w:val="StyleBoldUnderline"/>
        </w:rPr>
        <w:t>Through</w:t>
      </w:r>
      <w:r w:rsidRPr="009B317C">
        <w:rPr>
          <w:sz w:val="16"/>
        </w:rPr>
        <w:t xml:space="preserve"> this process of </w:t>
      </w:r>
      <w:r w:rsidRPr="000F265A">
        <w:rPr>
          <w:rStyle w:val="StyleBoldUnderline"/>
        </w:rPr>
        <w:t>trial and error we build up a shared vocabulary</w:t>
      </w:r>
      <w:r w:rsidRPr="009B317C">
        <w:rPr>
          <w:sz w:val="16"/>
        </w:rPr>
        <w:t xml:space="preserve">, restoring the assumption that we use these words in the same way, </w:t>
      </w:r>
      <w:r w:rsidRPr="000F265A">
        <w:rPr>
          <w:rStyle w:val="StyleBoldUnderline"/>
        </w:rPr>
        <w:t>and in the process we understand the other's form of life that gave rise to their unexpected use. The very process of developing that understanding is the process of deliberation. Indeed, in this sense deliberation</w:t>
      </w:r>
      <w:r w:rsidRPr="009B317C">
        <w:rPr>
          <w:sz w:val="16"/>
        </w:rPr>
        <w:t xml:space="preserve"> – explanation or the clarification of usage across different forms of life – </w:t>
      </w:r>
      <w:r w:rsidRPr="000F265A">
        <w:rPr>
          <w:rStyle w:val="StyleBoldUnderline"/>
        </w:rPr>
        <w:t>can in itself be seen as the process of development of language use.</w:t>
      </w:r>
    </w:p>
    <w:p w:rsidR="006B53DC" w:rsidRPr="009B317C" w:rsidRDefault="006B53DC" w:rsidP="006B53DC">
      <w:pPr>
        <w:rPr>
          <w:sz w:val="16"/>
        </w:rPr>
      </w:pPr>
      <w:r w:rsidRPr="009B317C">
        <w:rPr>
          <w:sz w:val="16"/>
        </w:rPr>
        <w:t xml:space="preserve">Before moving on, we should note an important feature of this process: </w:t>
      </w:r>
      <w:r w:rsidRPr="009B317C">
        <w:rPr>
          <w:rStyle w:val="StyleBoldUnderline"/>
        </w:rPr>
        <w:t>any</w:t>
      </w:r>
      <w:r w:rsidRPr="009B317C">
        <w:rPr>
          <w:sz w:val="16"/>
        </w:rPr>
        <w:t xml:space="preserve"> instance of </w:t>
      </w:r>
      <w:r w:rsidRPr="009B317C">
        <w:rPr>
          <w:rStyle w:val="StyleBoldUnderline"/>
        </w:rPr>
        <w:t>shared</w:t>
      </w:r>
      <w:r w:rsidRPr="009B317C">
        <w:rPr>
          <w:sz w:val="16"/>
        </w:rPr>
        <w:t xml:space="preserve"> </w:t>
      </w:r>
      <w:r w:rsidRPr="009B317C">
        <w:rPr>
          <w:rStyle w:val="StyleBoldUnderline"/>
        </w:rPr>
        <w:t>understanding</w:t>
      </w:r>
      <w:r w:rsidRPr="009B317C">
        <w:rPr>
          <w:sz w:val="16"/>
        </w:rPr>
        <w:t xml:space="preserve"> developed in this way </w:t>
      </w:r>
      <w:r w:rsidRPr="009B317C">
        <w:rPr>
          <w:rStyle w:val="StyleBoldUnderline"/>
        </w:rPr>
        <w:t>will be partial</w:t>
      </w:r>
      <w:r w:rsidRPr="009B317C">
        <w:rPr>
          <w:sz w:val="16"/>
        </w:rPr>
        <w:t xml:space="preserve">. It will have emerged from particular uses tied to particular spheres of activity. It is important, therefore, that we do not stretch an understanding developed in this way too far. </w:t>
      </w:r>
      <w:r w:rsidRPr="009B317C">
        <w:rPr>
          <w:rStyle w:val="StyleBoldUnderline"/>
        </w:rPr>
        <w:t>We must be open to</w:t>
      </w:r>
      <w:r w:rsidRPr="009B317C">
        <w:rPr>
          <w:sz w:val="16"/>
        </w:rPr>
        <w:t xml:space="preserve"> its </w:t>
      </w:r>
      <w:r w:rsidRPr="009B317C">
        <w:rPr>
          <w:rStyle w:val="StyleBoldUnderline"/>
        </w:rPr>
        <w:t>fallibility</w:t>
      </w:r>
      <w:r w:rsidRPr="009B317C">
        <w:rPr>
          <w:sz w:val="16"/>
        </w:rPr>
        <w:t xml:space="preserve"> – to </w:t>
      </w:r>
      <w:r w:rsidRPr="009B317C">
        <w:rPr>
          <w:rStyle w:val="StyleBoldUnderline"/>
        </w:rPr>
        <w:t xml:space="preserve">the possibility that new situations will open up different applications </w:t>
      </w:r>
      <w:r w:rsidRPr="009B317C">
        <w:rPr>
          <w:sz w:val="16"/>
        </w:rPr>
        <w:t xml:space="preserve">of a term, and so require further development of meaning, as we encounter others who use terms differently due to different aspects of their ‘forms of life’.24 While there may be regularities in ‘forms of life’, it is difficult to specify them a priori. They only emerge, as Wittgenstein argues, piecemeal, through the process of attempting to understand others in language. </w:t>
      </w:r>
      <w:r w:rsidRPr="009B317C">
        <w:rPr>
          <w:rStyle w:val="StyleBoldUnderline"/>
        </w:rPr>
        <w:t>However, the process of</w:t>
      </w:r>
      <w:r w:rsidRPr="009B317C">
        <w:rPr>
          <w:sz w:val="16"/>
        </w:rPr>
        <w:t xml:space="preserve"> explanation, or understanding through </w:t>
      </w:r>
      <w:r w:rsidRPr="009B317C">
        <w:rPr>
          <w:rStyle w:val="StyleBoldUnderline"/>
        </w:rPr>
        <w:t>deliberation, allows us to be open to these possibilities</w:t>
      </w:r>
      <w:r w:rsidRPr="009B317C">
        <w:rPr>
          <w:b/>
          <w:sz w:val="16"/>
        </w:rPr>
        <w:t>.</w:t>
      </w:r>
      <w:r w:rsidRPr="009B317C">
        <w:rPr>
          <w:sz w:val="16"/>
        </w:rPr>
        <w:t xml:space="preserve"> The contrast with others’ usage that this involves also makes us more clearly aware of aspects of our own usage that were previously hidden. So we can see this as an understanding developed through reason, though partial, fallible and grounded in practice.</w:t>
      </w:r>
    </w:p>
    <w:p w:rsidR="006B53DC" w:rsidRPr="009B317C" w:rsidRDefault="006B53DC" w:rsidP="006B53DC">
      <w:pPr>
        <w:rPr>
          <w:sz w:val="16"/>
          <w:szCs w:val="16"/>
        </w:rPr>
      </w:pPr>
      <w:r w:rsidRPr="009B317C">
        <w:rPr>
          <w:sz w:val="16"/>
          <w:szCs w:val="16"/>
        </w:rPr>
        <w:t>Deliberative democracy, then, is compatible with a Wittgensteinian theory of language, which sees language as grounded in forms of life. Mouffe makes two errors that lead her to suggest it is not. The first is the assumption that because language is ultimately grounded in practice, rather than reason, it cannot be used to reach a rational consensus. However, if we read deliberative theories as mobilising a form of rationality aimed at intersubjective explanation and mutual understanding, we can see that the two accounts are perfectly compatible. The second error is to take Wittgenstein's warning that different uses of language, in different games, are so varied and diverse as to be ungovernable by rules, to rule out any possibility of reasoned communication. Here we need to understand that Wittgenstein's concept of ‘forms of life’ refers to regularities in practice that underpin language. While these do not take the form of prescriptive rules, they can still be discovered through language and the process of explanation. Indeed, this is an important purpose of language. Seen in this way, Wittgenstein's thought shows how reason, or explanation, works to bring out emergent, partial, but shared understandings grounded in people's own, but different, experiences. The partial nature of such understandings also emphasises the need to regard them as fallible and open to challenge and revision when new situations are encountered. However, this does not in principle preclude the use of reason to reach consensus. Moreover, the partiality of such understandings can only be understood against a conception of complete or comprehensive agreement. This is exactly what deliberative theory proposes. These insights will now be used to defend deliberation against the second, deconstructionist, set of arguments that Mouffe musters.</w:t>
      </w:r>
    </w:p>
    <w:p w:rsidR="006B53DC" w:rsidRPr="009B317C" w:rsidRDefault="006B53DC" w:rsidP="006B53DC">
      <w:pPr>
        <w:rPr>
          <w:sz w:val="16"/>
          <w:szCs w:val="16"/>
        </w:rPr>
      </w:pPr>
      <w:r w:rsidRPr="009B317C">
        <w:rPr>
          <w:sz w:val="16"/>
          <w:szCs w:val="16"/>
        </w:rPr>
        <w:t>B. Deconstruction</w:t>
      </w:r>
    </w:p>
    <w:p w:rsidR="006B53DC" w:rsidRPr="009B317C" w:rsidRDefault="006B53DC" w:rsidP="006B53DC">
      <w:pPr>
        <w:rPr>
          <w:sz w:val="16"/>
        </w:rPr>
      </w:pPr>
      <w:r w:rsidRPr="007E7DDE">
        <w:rPr>
          <w:rStyle w:val="StyleBoldUnderline"/>
          <w:highlight w:val="yellow"/>
        </w:rPr>
        <w:t xml:space="preserve">Mouffe </w:t>
      </w:r>
      <w:r w:rsidRPr="009B317C">
        <w:rPr>
          <w:rStyle w:val="StyleBoldUnderline"/>
        </w:rPr>
        <w:t xml:space="preserve">also </w:t>
      </w:r>
      <w:r w:rsidRPr="007E7DDE">
        <w:rPr>
          <w:rStyle w:val="StyleBoldUnderline"/>
          <w:highlight w:val="yellow"/>
        </w:rPr>
        <w:t xml:space="preserve">uses Derrida's </w:t>
      </w:r>
      <w:r w:rsidRPr="009B317C">
        <w:rPr>
          <w:rStyle w:val="StyleBoldUnderline"/>
        </w:rPr>
        <w:t>notions of</w:t>
      </w:r>
      <w:r w:rsidRPr="009B317C">
        <w:rPr>
          <w:sz w:val="16"/>
        </w:rPr>
        <w:t xml:space="preserve"> differance and </w:t>
      </w:r>
      <w:r w:rsidRPr="009B317C">
        <w:rPr>
          <w:rStyle w:val="StyleBoldUnderline"/>
        </w:rPr>
        <w:t xml:space="preserve">the ‘constitutive </w:t>
      </w:r>
      <w:r w:rsidRPr="007E7DDE">
        <w:rPr>
          <w:rStyle w:val="StyleBoldUnderline"/>
          <w:highlight w:val="yellow"/>
        </w:rPr>
        <w:t>other’</w:t>
      </w:r>
      <w:r w:rsidRPr="009B317C">
        <w:rPr>
          <w:sz w:val="16"/>
        </w:rPr>
        <w:t xml:space="preserve">25 </w:t>
      </w:r>
      <w:r w:rsidRPr="007E7DDE">
        <w:rPr>
          <w:rStyle w:val="StyleBoldUnderline"/>
          <w:highlight w:val="yellow"/>
        </w:rPr>
        <w:t>to argue</w:t>
      </w:r>
      <w:r w:rsidRPr="007E7DDE">
        <w:rPr>
          <w:sz w:val="16"/>
          <w:highlight w:val="yellow"/>
        </w:rPr>
        <w:t xml:space="preserve"> </w:t>
      </w:r>
      <w:r w:rsidRPr="009B317C">
        <w:rPr>
          <w:sz w:val="16"/>
        </w:rPr>
        <w:t xml:space="preserve">that </w:t>
      </w:r>
      <w:r w:rsidRPr="007E7DDE">
        <w:rPr>
          <w:rStyle w:val="StyleBoldUnderline"/>
          <w:highlight w:val="yellow"/>
        </w:rPr>
        <w:t xml:space="preserve">any </w:t>
      </w:r>
      <w:r w:rsidRPr="00611A0B">
        <w:rPr>
          <w:rStyle w:val="StyleBoldUnderline"/>
        </w:rPr>
        <w:t xml:space="preserve">form of </w:t>
      </w:r>
      <w:r w:rsidRPr="007E7DDE">
        <w:rPr>
          <w:rStyle w:val="StyleBoldUnderline"/>
          <w:highlight w:val="yellow"/>
        </w:rPr>
        <w:t xml:space="preserve">consensus must always be </w:t>
      </w:r>
      <w:r w:rsidRPr="009B317C">
        <w:rPr>
          <w:rStyle w:val="StyleBoldUnderline"/>
        </w:rPr>
        <w:t>partial</w:t>
      </w:r>
      <w:r w:rsidRPr="009B317C">
        <w:rPr>
          <w:sz w:val="16"/>
        </w:rPr>
        <w:t xml:space="preserve"> and biased </w:t>
      </w:r>
      <w:r w:rsidRPr="007E7DDE">
        <w:rPr>
          <w:rStyle w:val="StyleBoldUnderline"/>
          <w:highlight w:val="yellow"/>
        </w:rPr>
        <w:t xml:space="preserve">against a group </w:t>
      </w:r>
      <w:r w:rsidRPr="00611A0B">
        <w:rPr>
          <w:rStyle w:val="StyleBoldUnderline"/>
        </w:rPr>
        <w:t>that it excludes, while necessarily unstable</w:t>
      </w:r>
      <w:r w:rsidRPr="009B317C">
        <w:rPr>
          <w:sz w:val="16"/>
        </w:rPr>
        <w:t xml:space="preserve"> as it contains the traces of this power. </w:t>
      </w:r>
      <w:r w:rsidRPr="00611A0B">
        <w:rPr>
          <w:rStyle w:val="StyleBoldUnderline"/>
        </w:rPr>
        <w:t>This precludes the very idea of a consensus that is neutral</w:t>
      </w:r>
      <w:r w:rsidRPr="009B317C">
        <w:rPr>
          <w:sz w:val="16"/>
        </w:rPr>
        <w:t xml:space="preserve"> because it is reached on rational grounds.26</w:t>
      </w:r>
    </w:p>
    <w:p w:rsidR="006B53DC" w:rsidRPr="009B317C" w:rsidRDefault="006B53DC" w:rsidP="006B53DC">
      <w:pPr>
        <w:rPr>
          <w:sz w:val="16"/>
        </w:rPr>
      </w:pPr>
      <w:r w:rsidRPr="007E7DDE">
        <w:rPr>
          <w:rStyle w:val="StyleBoldUnderline"/>
          <w:highlight w:val="yellow"/>
        </w:rPr>
        <w:t>However</w:t>
      </w:r>
      <w:r w:rsidRPr="009B317C">
        <w:rPr>
          <w:sz w:val="16"/>
        </w:rPr>
        <w:t xml:space="preserve">, using our enhanced understanding of deliberation we can see how such an argument is flawed. </w:t>
      </w:r>
      <w:r w:rsidRPr="007E7DDE">
        <w:rPr>
          <w:rStyle w:val="StyleBoldUnderline"/>
          <w:highlight w:val="yellow"/>
        </w:rPr>
        <w:t xml:space="preserve">While consensus </w:t>
      </w:r>
      <w:r w:rsidRPr="009B317C">
        <w:rPr>
          <w:rStyle w:val="StyleBoldUnderline"/>
        </w:rPr>
        <w:lastRenderedPageBreak/>
        <w:t xml:space="preserve">through rational argument </w:t>
      </w:r>
      <w:r w:rsidRPr="007E7DDE">
        <w:rPr>
          <w:rStyle w:val="StyleBoldUnderline"/>
          <w:highlight w:val="yellow"/>
        </w:rPr>
        <w:t xml:space="preserve">cannot be guaranteed, it cannot be ruled out either. </w:t>
      </w:r>
      <w:r w:rsidRPr="00611A0B">
        <w:rPr>
          <w:rStyle w:val="StyleBoldUnderline"/>
        </w:rPr>
        <w:t>The only way to find out</w:t>
      </w:r>
      <w:r w:rsidRPr="009B317C">
        <w:rPr>
          <w:sz w:val="16"/>
        </w:rPr>
        <w:t xml:space="preserve"> whether it is possible or not </w:t>
      </w:r>
      <w:r w:rsidRPr="009B317C">
        <w:rPr>
          <w:rStyle w:val="StyleBoldUnderline"/>
        </w:rPr>
        <w:t>is through</w:t>
      </w:r>
      <w:r w:rsidRPr="009B317C">
        <w:rPr>
          <w:sz w:val="16"/>
        </w:rPr>
        <w:t xml:space="preserve"> </w:t>
      </w:r>
      <w:r w:rsidRPr="009B317C">
        <w:rPr>
          <w:rStyle w:val="StyleBoldUnderline"/>
        </w:rPr>
        <w:t>argument</w:t>
      </w:r>
      <w:r w:rsidRPr="009B317C">
        <w:rPr>
          <w:sz w:val="16"/>
        </w:rPr>
        <w:t xml:space="preserve">. In addition, </w:t>
      </w:r>
      <w:r w:rsidRPr="009B317C">
        <w:rPr>
          <w:rStyle w:val="StyleBoldUnderline"/>
        </w:rPr>
        <w:t>that process of reasoning</w:t>
      </w:r>
      <w:r w:rsidRPr="009B317C">
        <w:rPr>
          <w:sz w:val="16"/>
        </w:rPr>
        <w:t xml:space="preserve">, or explanation, </w:t>
      </w:r>
      <w:r w:rsidRPr="009B317C">
        <w:rPr>
          <w:rStyle w:val="StyleBoldUnderline"/>
        </w:rPr>
        <w:t>is itself a process in which we are made more aware of difference,</w:t>
      </w:r>
      <w:r w:rsidRPr="009B317C">
        <w:rPr>
          <w:sz w:val="16"/>
        </w:rPr>
        <w:t xml:space="preserve"> through the projection of language to describe others’ forms of life. Without this attempt, we may never become aware of these different forms of meaning, or their associated forms of life. </w:t>
      </w:r>
      <w:r w:rsidRPr="009B317C">
        <w:rPr>
          <w:rStyle w:val="StyleBoldUnderline"/>
        </w:rPr>
        <w:t>So,</w:t>
      </w:r>
      <w:r w:rsidRPr="007E7DDE">
        <w:rPr>
          <w:rStyle w:val="StyleBoldUnderline"/>
          <w:highlight w:val="yellow"/>
        </w:rPr>
        <w:t xml:space="preserve"> far from </w:t>
      </w:r>
      <w:r w:rsidRPr="009B317C">
        <w:rPr>
          <w:rStyle w:val="StyleBoldUnderline"/>
        </w:rPr>
        <w:t>hiding difference by</w:t>
      </w:r>
      <w:r w:rsidRPr="007E7DDE">
        <w:rPr>
          <w:rStyle w:val="StyleBoldUnderline"/>
          <w:highlight w:val="yellow"/>
        </w:rPr>
        <w:t xml:space="preserve"> imposing one </w:t>
      </w:r>
      <w:r w:rsidRPr="009B317C">
        <w:rPr>
          <w:rStyle w:val="StyleBoldUnderline"/>
        </w:rPr>
        <w:t>group's biased</w:t>
      </w:r>
      <w:r w:rsidRPr="009B317C">
        <w:rPr>
          <w:sz w:val="16"/>
        </w:rPr>
        <w:t xml:space="preserve"> or partial </w:t>
      </w:r>
      <w:r w:rsidRPr="007E7DDE">
        <w:rPr>
          <w:rStyle w:val="StyleBoldUnderline"/>
          <w:highlight w:val="yellow"/>
        </w:rPr>
        <w:t>interp</w:t>
      </w:r>
      <w:r w:rsidRPr="009B317C">
        <w:rPr>
          <w:rStyle w:val="StyleBoldUnderline"/>
        </w:rPr>
        <w:t xml:space="preserve">retation </w:t>
      </w:r>
      <w:r w:rsidRPr="00611A0B">
        <w:rPr>
          <w:rStyle w:val="StyleBoldUnderline"/>
        </w:rPr>
        <w:t xml:space="preserve">on all, </w:t>
      </w:r>
      <w:r w:rsidRPr="007E7DDE">
        <w:rPr>
          <w:rStyle w:val="StyleBoldUnderline"/>
          <w:highlight w:val="yellow"/>
        </w:rPr>
        <w:t xml:space="preserve">deliberation opens up </w:t>
      </w:r>
      <w:r w:rsidRPr="009B317C">
        <w:rPr>
          <w:rStyle w:val="StyleBoldUnderline"/>
        </w:rPr>
        <w:t xml:space="preserve">and exposes such uses of power, making clear </w:t>
      </w:r>
      <w:r w:rsidRPr="007E7DDE">
        <w:rPr>
          <w:rStyle w:val="StyleBoldUnderline"/>
          <w:highlight w:val="yellow"/>
        </w:rPr>
        <w:t xml:space="preserve">these divisions, </w:t>
      </w:r>
      <w:r w:rsidRPr="009B317C">
        <w:rPr>
          <w:rStyle w:val="StyleBoldUnderline"/>
        </w:rPr>
        <w:t xml:space="preserve">and </w:t>
      </w:r>
      <w:r w:rsidRPr="007E7DDE">
        <w:rPr>
          <w:rStyle w:val="StyleBoldUnderline"/>
          <w:highlight w:val="yellow"/>
        </w:rPr>
        <w:t>allowing for collective</w:t>
      </w:r>
      <w:r w:rsidRPr="007E7DDE">
        <w:rPr>
          <w:sz w:val="16"/>
          <w:highlight w:val="yellow"/>
        </w:rPr>
        <w:t xml:space="preserve"> </w:t>
      </w:r>
      <w:r w:rsidRPr="009B317C">
        <w:rPr>
          <w:sz w:val="16"/>
        </w:rPr>
        <w:t xml:space="preserve">agreement and collective </w:t>
      </w:r>
      <w:r w:rsidRPr="007E7DDE">
        <w:rPr>
          <w:rStyle w:val="StyleBoldUnderline"/>
          <w:highlight w:val="yellow"/>
        </w:rPr>
        <w:t>action to change oppressive practices</w:t>
      </w:r>
      <w:r w:rsidRPr="009B317C">
        <w:rPr>
          <w:sz w:val="16"/>
        </w:rPr>
        <w:t>.</w:t>
      </w:r>
    </w:p>
    <w:p w:rsidR="006B53DC" w:rsidRPr="009B317C" w:rsidRDefault="006B53DC" w:rsidP="006B53DC">
      <w:pPr>
        <w:rPr>
          <w:rStyle w:val="StyleBoldUnderline"/>
        </w:rPr>
      </w:pPr>
      <w:r w:rsidRPr="009B317C">
        <w:rPr>
          <w:sz w:val="16"/>
        </w:rPr>
        <w:t xml:space="preserve">Another way of characterising this process is to see it as the activity of questioning. Questioning allows those from one form of life to understand those from another, by showing how their interlocutors’ understanding is different from their own. </w:t>
      </w:r>
      <w:r w:rsidRPr="00611A0B">
        <w:rPr>
          <w:rStyle w:val="StyleBoldUnderline"/>
        </w:rPr>
        <w:t>The importance of this</w:t>
      </w:r>
      <w:r w:rsidRPr="009B317C">
        <w:rPr>
          <w:sz w:val="16"/>
        </w:rPr>
        <w:t xml:space="preserve"> activity for deliberation </w:t>
      </w:r>
      <w:r w:rsidRPr="00611A0B">
        <w:rPr>
          <w:rStyle w:val="StyleBoldUnderline"/>
        </w:rPr>
        <w:t>lies in the fallibilistic nature of consensus in deliberative theory, which allows</w:t>
      </w:r>
      <w:r w:rsidRPr="009B317C">
        <w:rPr>
          <w:sz w:val="16"/>
        </w:rPr>
        <w:t xml:space="preserve"> for any </w:t>
      </w:r>
      <w:r w:rsidRPr="00611A0B">
        <w:rPr>
          <w:rStyle w:val="StyleBoldUnderline"/>
        </w:rPr>
        <w:t>consensus</w:t>
      </w:r>
      <w:r w:rsidRPr="009B317C">
        <w:rPr>
          <w:sz w:val="16"/>
        </w:rPr>
        <w:t xml:space="preserve"> that is reached rationally </w:t>
      </w:r>
      <w:r w:rsidRPr="00611A0B">
        <w:rPr>
          <w:rStyle w:val="StyleBoldUnderline"/>
        </w:rPr>
        <w:t>to remain open to question</w:t>
      </w:r>
      <w:r w:rsidRPr="000413FD">
        <w:rPr>
          <w:rStyle w:val="StyleBoldUnderline"/>
        </w:rPr>
        <w:t>. Such openness guards against the kind of hegemonic claims</w:t>
      </w:r>
      <w:r w:rsidRPr="009B317C">
        <w:rPr>
          <w:sz w:val="16"/>
        </w:rPr>
        <w:t xml:space="preserve"> that concern Mouffe.27 </w:t>
      </w:r>
      <w:r w:rsidRPr="007E7DDE">
        <w:rPr>
          <w:rStyle w:val="StyleBoldUnderline"/>
          <w:highlight w:val="yellow"/>
        </w:rPr>
        <w:t>This allows</w:t>
      </w:r>
      <w:r w:rsidRPr="000413FD">
        <w:rPr>
          <w:rStyle w:val="StyleBoldUnderline"/>
        </w:rPr>
        <w:t xml:space="preserve"> for </w:t>
      </w:r>
      <w:r w:rsidRPr="009B317C">
        <w:rPr>
          <w:rStyle w:val="StyleBoldUnderline"/>
        </w:rPr>
        <w:t xml:space="preserve">sufficient </w:t>
      </w:r>
      <w:r w:rsidRPr="007E7DDE">
        <w:rPr>
          <w:rStyle w:val="StyleBoldUnderline"/>
          <w:highlight w:val="yellow"/>
        </w:rPr>
        <w:t>stability</w:t>
      </w:r>
      <w:r w:rsidRPr="007E7DDE">
        <w:rPr>
          <w:sz w:val="16"/>
          <w:highlight w:val="yellow"/>
        </w:rPr>
        <w:t xml:space="preserve"> </w:t>
      </w:r>
      <w:r w:rsidRPr="009B317C">
        <w:rPr>
          <w:sz w:val="16"/>
        </w:rPr>
        <w:t xml:space="preserve">through agreement, since challenges must be reasoned challenges, </w:t>
      </w:r>
      <w:r w:rsidRPr="007E7DDE">
        <w:rPr>
          <w:rStyle w:val="StyleBoldUnderline"/>
          <w:highlight w:val="yellow"/>
        </w:rPr>
        <w:t>without atrophy</w:t>
      </w:r>
      <w:r w:rsidRPr="009B317C">
        <w:rPr>
          <w:sz w:val="16"/>
        </w:rPr>
        <w:t xml:space="preserve">. Moreover, the development of understanding through questioning/reasoning will relate the partial understandings or practices from whose dialectic it emerges. </w:t>
      </w:r>
      <w:r w:rsidRPr="009B317C">
        <w:rPr>
          <w:rStyle w:val="StyleBoldUnderline"/>
        </w:rPr>
        <w:t>This reduces the potential for ongoing exclusion through, for example, a ‘tit-for-tat’ exchange in which ex-oppressors become the oppressed.</w:t>
      </w:r>
    </w:p>
    <w:p w:rsidR="006B53DC" w:rsidRPr="009B317C" w:rsidRDefault="006B53DC" w:rsidP="006B53DC">
      <w:pPr>
        <w:rPr>
          <w:sz w:val="16"/>
        </w:rPr>
      </w:pPr>
      <w:r w:rsidRPr="009B317C">
        <w:rPr>
          <w:sz w:val="16"/>
        </w:rPr>
        <w:t xml:space="preserve">The fallibilistic and partial nature of deliberation or explanation also secures it against Mouffe's use of the Derridean concept of undecidability.28 </w:t>
      </w:r>
      <w:r w:rsidRPr="009B317C">
        <w:rPr>
          <w:rStyle w:val="StyleBoldUnderline"/>
        </w:rPr>
        <w:t>This trades on the limitations of human foresight to argue that every element of decision must actually contain an element of unpredictability or risk. Mouffe infers from this that consensus must always be irrational</w:t>
      </w:r>
      <w:r w:rsidRPr="009B317C">
        <w:rPr>
          <w:sz w:val="16"/>
        </w:rPr>
        <w:t xml:space="preserve"> (DP, pp. 135–6). </w:t>
      </w:r>
      <w:r w:rsidRPr="009B317C">
        <w:rPr>
          <w:rStyle w:val="StyleBoldUnderline"/>
        </w:rPr>
        <w:t>However, once again we can</w:t>
      </w:r>
      <w:r w:rsidRPr="009B317C">
        <w:rPr>
          <w:sz w:val="16"/>
        </w:rPr>
        <w:t xml:space="preserve"> pray in </w:t>
      </w:r>
      <w:r w:rsidRPr="009B317C">
        <w:rPr>
          <w:rStyle w:val="StyleBoldUnderline"/>
        </w:rPr>
        <w:t>aid the fallibilistic</w:t>
      </w:r>
      <w:r w:rsidRPr="009B317C">
        <w:rPr>
          <w:sz w:val="16"/>
        </w:rPr>
        <w:t xml:space="preserve">, defeasible </w:t>
      </w:r>
      <w:r w:rsidRPr="009B317C">
        <w:rPr>
          <w:rStyle w:val="StyleBoldUnderline"/>
        </w:rPr>
        <w:t>nature of reason.</w:t>
      </w:r>
      <w:r w:rsidRPr="009B317C">
        <w:rPr>
          <w:sz w:val="16"/>
        </w:rPr>
        <w:t xml:space="preserve"> New events that were not foreseen will not be covered by the language that we have attempted to extend to govern our future actions. This leads to a need to revise such language to arrive at a more comprehensive description that will be more adequate. As we have seen, reasoned argument is well equipped to do this. So </w:t>
      </w:r>
      <w:r w:rsidRPr="000413FD">
        <w:rPr>
          <w:rStyle w:val="StyleBoldUnderline"/>
        </w:rPr>
        <w:t>while all decisions may well contain an irreducible</w:t>
      </w:r>
      <w:r w:rsidRPr="009B317C">
        <w:rPr>
          <w:sz w:val="16"/>
        </w:rPr>
        <w:t xml:space="preserve"> </w:t>
      </w:r>
      <w:r w:rsidRPr="000413FD">
        <w:rPr>
          <w:rStyle w:val="StyleBoldUnderline"/>
        </w:rPr>
        <w:t>element</w:t>
      </w:r>
      <w:r w:rsidRPr="009B317C">
        <w:rPr>
          <w:sz w:val="16"/>
        </w:rPr>
        <w:t xml:space="preserve"> of ‘undecidability’ in Derrida's sense, </w:t>
      </w:r>
      <w:r w:rsidRPr="000413FD">
        <w:rPr>
          <w:rStyle w:val="StyleBoldUnderline"/>
        </w:rPr>
        <w:t>this does not make decisions irrational</w:t>
      </w:r>
      <w:r w:rsidRPr="009B317C">
        <w:rPr>
          <w:sz w:val="16"/>
        </w:rPr>
        <w:t>, nor does it rule out the possibility of rational consensus through deliberation.</w:t>
      </w:r>
    </w:p>
    <w:p w:rsidR="006B53DC" w:rsidRPr="009B317C" w:rsidRDefault="006B53DC" w:rsidP="006B53DC">
      <w:pPr>
        <w:rPr>
          <w:sz w:val="16"/>
        </w:rPr>
      </w:pPr>
      <w:r w:rsidRPr="009B317C">
        <w:rPr>
          <w:sz w:val="16"/>
        </w:rPr>
        <w:t xml:space="preserve">Finally amongst </w:t>
      </w:r>
      <w:r w:rsidRPr="000413FD">
        <w:rPr>
          <w:rStyle w:val="StyleBoldUnderline"/>
        </w:rPr>
        <w:t>Mouffe</w:t>
      </w:r>
      <w:r w:rsidRPr="009B317C">
        <w:rPr>
          <w:sz w:val="16"/>
        </w:rPr>
        <w:t xml:space="preserve">'s deconstructionist arguments against deliberation we have her use of Lacan. She </w:t>
      </w:r>
      <w:r w:rsidRPr="000413FD">
        <w:rPr>
          <w:rStyle w:val="StyleBoldUnderline"/>
        </w:rPr>
        <w:t xml:space="preserve">deploy's </w:t>
      </w:r>
      <w:r w:rsidRPr="007E7DDE">
        <w:rPr>
          <w:rStyle w:val="StyleBoldUnderline"/>
          <w:highlight w:val="yellow"/>
        </w:rPr>
        <w:t>Lacan's</w:t>
      </w:r>
      <w:r w:rsidRPr="007E7DDE">
        <w:rPr>
          <w:sz w:val="16"/>
          <w:highlight w:val="yellow"/>
        </w:rPr>
        <w:t xml:space="preserve"> </w:t>
      </w:r>
      <w:r w:rsidRPr="009B317C">
        <w:rPr>
          <w:sz w:val="16"/>
        </w:rPr>
        <w:t>notion of the ‘</w:t>
      </w:r>
      <w:r w:rsidRPr="007E7DDE">
        <w:rPr>
          <w:rStyle w:val="StyleBoldUnderline"/>
          <w:highlight w:val="yellow"/>
        </w:rPr>
        <w:t>master signifier</w:t>
      </w:r>
      <w:r w:rsidRPr="009B317C">
        <w:rPr>
          <w:sz w:val="16"/>
        </w:rPr>
        <w:t>’29</w:t>
      </w:r>
      <w:r w:rsidRPr="009B317C">
        <w:rPr>
          <w:rStyle w:val="StyleBoldUnderline"/>
        </w:rPr>
        <w:t xml:space="preserve">– a set of unquestioned </w:t>
      </w:r>
      <w:r w:rsidRPr="007E7DDE">
        <w:rPr>
          <w:rStyle w:val="StyleBoldUnderline"/>
          <w:highlight w:val="yellow"/>
        </w:rPr>
        <w:t>assumptions that</w:t>
      </w:r>
      <w:r w:rsidRPr="000413FD">
        <w:rPr>
          <w:rStyle w:val="StyleBoldUnderline"/>
        </w:rPr>
        <w:t xml:space="preserve"> form the </w:t>
      </w:r>
      <w:r w:rsidRPr="007E7DDE">
        <w:rPr>
          <w:rStyle w:val="StyleBoldUnderline"/>
          <w:highlight w:val="yellow"/>
        </w:rPr>
        <w:t>frame</w:t>
      </w:r>
      <w:r w:rsidRPr="000413FD">
        <w:rPr>
          <w:rStyle w:val="StyleBoldUnderline"/>
        </w:rPr>
        <w:t xml:space="preserve"> for </w:t>
      </w:r>
      <w:r w:rsidRPr="007E7DDE">
        <w:rPr>
          <w:rStyle w:val="StyleBoldUnderline"/>
          <w:highlight w:val="yellow"/>
        </w:rPr>
        <w:t>any discourse</w:t>
      </w:r>
      <w:r w:rsidRPr="000413FD">
        <w:rPr>
          <w:rStyle w:val="StyleBoldUnderline"/>
        </w:rPr>
        <w:t xml:space="preserve"> – to </w:t>
      </w:r>
      <w:r w:rsidRPr="007E7DDE">
        <w:rPr>
          <w:rStyle w:val="StyleBoldUnderline"/>
          <w:highlight w:val="yellow"/>
        </w:rPr>
        <w:t xml:space="preserve">illustrate that </w:t>
      </w:r>
      <w:r w:rsidRPr="000413FD">
        <w:rPr>
          <w:rStyle w:val="StyleBoldUnderline"/>
        </w:rPr>
        <w:t xml:space="preserve">all </w:t>
      </w:r>
      <w:r w:rsidRPr="007E7DDE">
        <w:rPr>
          <w:rStyle w:val="StyleBoldUnderline"/>
          <w:highlight w:val="yellow"/>
        </w:rPr>
        <w:t>discourses must be conditioned by authority</w:t>
      </w:r>
      <w:r w:rsidRPr="009B317C">
        <w:rPr>
          <w:sz w:val="16"/>
        </w:rPr>
        <w:t>. This gives her yet another reason why the idea of neutral rational consensus, free from power, is conceptually flawed (DP, pp. 137–8).</w:t>
      </w:r>
    </w:p>
    <w:p w:rsidR="006B53DC" w:rsidRPr="009B317C" w:rsidRDefault="006B53DC" w:rsidP="006B53DC">
      <w:pPr>
        <w:rPr>
          <w:sz w:val="16"/>
        </w:rPr>
      </w:pPr>
      <w:r w:rsidRPr="0044508E">
        <w:rPr>
          <w:rStyle w:val="StyleBoldUnderline"/>
        </w:rPr>
        <w:t>The defeasibility of deliberation</w:t>
      </w:r>
      <w:r w:rsidRPr="009B317C">
        <w:rPr>
          <w:sz w:val="16"/>
        </w:rPr>
        <w:t xml:space="preserve">, and its privileging of questions, </w:t>
      </w:r>
      <w:r w:rsidRPr="0044508E">
        <w:rPr>
          <w:rStyle w:val="StyleBoldUnderline"/>
        </w:rPr>
        <w:t>again serves to turn Mouffe's point.</w:t>
      </w:r>
      <w:r w:rsidRPr="009B317C">
        <w:rPr>
          <w:sz w:val="16"/>
        </w:rPr>
        <w:t xml:space="preserve"> </w:t>
      </w:r>
      <w:r w:rsidRPr="0044508E">
        <w:rPr>
          <w:rStyle w:val="StyleBoldUnderline"/>
        </w:rPr>
        <w:t>While many</w:t>
      </w:r>
      <w:r w:rsidRPr="009B317C">
        <w:rPr>
          <w:sz w:val="16"/>
        </w:rPr>
        <w:t xml:space="preserve">, perhaps all, </w:t>
      </w:r>
      <w:r w:rsidRPr="0044508E">
        <w:rPr>
          <w:rStyle w:val="StyleBoldUnderline"/>
        </w:rPr>
        <w:t>exchanges are indeed conditioned by</w:t>
      </w:r>
      <w:r w:rsidRPr="009B317C">
        <w:rPr>
          <w:sz w:val="16"/>
        </w:rPr>
        <w:t xml:space="preserve"> a set of underlying </w:t>
      </w:r>
      <w:r w:rsidRPr="0044508E">
        <w:rPr>
          <w:rStyle w:val="StyleBoldUnderline"/>
        </w:rPr>
        <w:t>assumptions</w:t>
      </w:r>
      <w:r w:rsidRPr="009B317C">
        <w:rPr>
          <w:sz w:val="16"/>
        </w:rPr>
        <w:t xml:space="preserve"> that are not questioned, or of which we are dimly aware, </w:t>
      </w:r>
      <w:r w:rsidRPr="0044508E">
        <w:rPr>
          <w:rStyle w:val="StyleBoldUnderline"/>
        </w:rPr>
        <w:t xml:space="preserve">such assumptions are in principle open to being questioned. Otherwise they would not be assumptions. </w:t>
      </w:r>
      <w:r w:rsidRPr="007E7DDE">
        <w:rPr>
          <w:rStyle w:val="StyleBoldUnderline"/>
          <w:highlight w:val="yellow"/>
        </w:rPr>
        <w:t xml:space="preserve">The fact that Lacan can identify such assumptions, means </w:t>
      </w:r>
      <w:r w:rsidRPr="009B317C">
        <w:rPr>
          <w:rStyle w:val="StyleBoldUnderline"/>
        </w:rPr>
        <w:t xml:space="preserve">that </w:t>
      </w:r>
      <w:r w:rsidRPr="007E7DDE">
        <w:rPr>
          <w:rStyle w:val="StyleBoldUnderline"/>
          <w:highlight w:val="yellow"/>
        </w:rPr>
        <w:t xml:space="preserve">it is possible </w:t>
      </w:r>
      <w:r w:rsidRPr="009B317C">
        <w:rPr>
          <w:rStyle w:val="StyleBoldUnderline"/>
        </w:rPr>
        <w:t xml:space="preserve">to do so, </w:t>
      </w:r>
      <w:r w:rsidRPr="007E7DDE">
        <w:rPr>
          <w:rStyle w:val="StyleBoldUnderline"/>
          <w:highlight w:val="yellow"/>
        </w:rPr>
        <w:t xml:space="preserve">and </w:t>
      </w:r>
      <w:r w:rsidRPr="0044508E">
        <w:rPr>
          <w:rStyle w:val="StyleBoldUnderline"/>
        </w:rPr>
        <w:t xml:space="preserve">thereby to expose them to questioning. While this might not happen in a particular exchange, this </w:t>
      </w:r>
      <w:r w:rsidRPr="007E7DDE">
        <w:rPr>
          <w:rStyle w:val="StyleBoldUnderline"/>
          <w:highlight w:val="yellow"/>
        </w:rPr>
        <w:t xml:space="preserve">may </w:t>
      </w:r>
      <w:r w:rsidRPr="0044508E">
        <w:rPr>
          <w:rStyle w:val="StyleBoldUnderline"/>
        </w:rPr>
        <w:t xml:space="preserve">well </w:t>
      </w:r>
      <w:r w:rsidRPr="007E7DDE">
        <w:rPr>
          <w:rStyle w:val="StyleBoldUnderline"/>
          <w:highlight w:val="yellow"/>
        </w:rPr>
        <w:t xml:space="preserve">open up </w:t>
      </w:r>
      <w:r w:rsidRPr="0044508E">
        <w:rPr>
          <w:rStyle w:val="StyleBoldUnderline"/>
        </w:rPr>
        <w:t xml:space="preserve">over time, or </w:t>
      </w:r>
      <w:r w:rsidRPr="007E7DDE">
        <w:rPr>
          <w:rStyle w:val="StyleBoldUnderline"/>
          <w:highlight w:val="yellow"/>
        </w:rPr>
        <w:t>across discourses</w:t>
      </w:r>
      <w:r w:rsidRPr="009B317C">
        <w:rPr>
          <w:sz w:val="16"/>
        </w:rPr>
        <w:t xml:space="preserve">. Such questioning then serves as precisely the sort of critical standard that Lacan and Mouffe seek to provide. </w:t>
      </w:r>
      <w:r w:rsidRPr="007E7DDE">
        <w:rPr>
          <w:rStyle w:val="StyleBoldUnderline"/>
          <w:highlight w:val="yellow"/>
        </w:rPr>
        <w:t>Their endeavours</w:t>
      </w:r>
      <w:r w:rsidRPr="009B317C">
        <w:rPr>
          <w:sz w:val="16"/>
        </w:rPr>
        <w:t xml:space="preserve"> are </w:t>
      </w:r>
      <w:r w:rsidRPr="007E7DDE">
        <w:rPr>
          <w:rStyle w:val="StyleBoldUnderline"/>
          <w:highlight w:val="yellow"/>
        </w:rPr>
        <w:t>therefore</w:t>
      </w:r>
      <w:r w:rsidRPr="009B317C">
        <w:rPr>
          <w:sz w:val="16"/>
        </w:rPr>
        <w:t xml:space="preserve"> not invalid, but </w:t>
      </w:r>
      <w:r w:rsidRPr="007E7DDE">
        <w:rPr>
          <w:rStyle w:val="StyleBoldUnderline"/>
          <w:highlight w:val="yellow"/>
        </w:rPr>
        <w:t>gain</w:t>
      </w:r>
      <w:r w:rsidRPr="007E7DDE">
        <w:rPr>
          <w:sz w:val="16"/>
          <w:highlight w:val="yellow"/>
        </w:rPr>
        <w:t xml:space="preserve"> </w:t>
      </w:r>
      <w:r w:rsidRPr="009B317C">
        <w:rPr>
          <w:sz w:val="16"/>
        </w:rPr>
        <w:t xml:space="preserve">their </w:t>
      </w:r>
      <w:r w:rsidRPr="007E7DDE">
        <w:rPr>
          <w:rStyle w:val="StyleBoldUnderline"/>
          <w:highlight w:val="yellow"/>
        </w:rPr>
        <w:t>validity from within</w:t>
      </w:r>
      <w:r w:rsidRPr="009B317C">
        <w:rPr>
          <w:sz w:val="16"/>
        </w:rPr>
        <w:t xml:space="preserve">, and not outside, </w:t>
      </w:r>
      <w:r w:rsidRPr="0044508E">
        <w:rPr>
          <w:rStyle w:val="StyleBoldUnderline"/>
        </w:rPr>
        <w:t xml:space="preserve">a </w:t>
      </w:r>
      <w:r w:rsidRPr="007E7DDE">
        <w:rPr>
          <w:rStyle w:val="StyleBoldUnderline"/>
          <w:highlight w:val="yellow"/>
        </w:rPr>
        <w:t>deliberative framework</w:t>
      </w:r>
      <w:r w:rsidRPr="0044508E">
        <w:rPr>
          <w:rStyle w:val="StyleBoldUnderline"/>
        </w:rPr>
        <w:t xml:space="preserve"> of rational argument aimed at mutual understanding. Without such an ideal their critical projects founder</w:t>
      </w:r>
      <w:r w:rsidRPr="009B317C">
        <w:rPr>
          <w:sz w:val="16"/>
        </w:rPr>
        <w:t>, just as much as deliberation's.</w:t>
      </w:r>
    </w:p>
    <w:p w:rsidR="006B53DC" w:rsidRPr="009B317C" w:rsidRDefault="006B53DC" w:rsidP="006B53DC">
      <w:pPr>
        <w:rPr>
          <w:sz w:val="16"/>
          <w:szCs w:val="16"/>
        </w:rPr>
      </w:pPr>
      <w:r w:rsidRPr="009B317C">
        <w:rPr>
          <w:sz w:val="16"/>
          <w:szCs w:val="16"/>
        </w:rPr>
        <w:t>III. CONCLUSION</w:t>
      </w:r>
    </w:p>
    <w:p w:rsidR="006B53DC" w:rsidRPr="007E7DDE" w:rsidRDefault="006B53DC" w:rsidP="006B53DC">
      <w:pPr>
        <w:rPr>
          <w:sz w:val="16"/>
          <w:highlight w:val="yellow"/>
        </w:rPr>
      </w:pPr>
      <w:r w:rsidRPr="009B317C">
        <w:rPr>
          <w:sz w:val="16"/>
        </w:rPr>
        <w:t xml:space="preserve">Mouffe believes in a consensus that distinguishes and opposes oppressive uses of power, seeing the purpose of politics as collective action towards its eradication. This consensus is based on shared norms of reciprocity and equality in the exchange of reasons or explanations. And she argues for this consensus using reasons. </w:t>
      </w:r>
      <w:r w:rsidRPr="0044508E">
        <w:rPr>
          <w:rStyle w:val="StyleBoldUnderline"/>
        </w:rPr>
        <w:t xml:space="preserve">In all these senses, her agonistic theory of democracy can be seen to be deliberative. However, </w:t>
      </w:r>
      <w:r w:rsidRPr="007E7DDE">
        <w:rPr>
          <w:rStyle w:val="StyleBoldUnderline"/>
          <w:highlight w:val="yellow"/>
        </w:rPr>
        <w:t xml:space="preserve">we </w:t>
      </w:r>
      <w:r w:rsidRPr="009B317C">
        <w:rPr>
          <w:rStyle w:val="StyleBoldUnderline"/>
        </w:rPr>
        <w:t xml:space="preserve">could equally </w:t>
      </w:r>
      <w:r w:rsidRPr="007E7DDE">
        <w:rPr>
          <w:rStyle w:val="StyleBoldUnderline"/>
          <w:highlight w:val="yellow"/>
        </w:rPr>
        <w:t>argue that deliberation</w:t>
      </w:r>
      <w:r w:rsidRPr="009B317C">
        <w:rPr>
          <w:sz w:val="16"/>
        </w:rPr>
        <w:t xml:space="preserve">, and rational consensus, </w:t>
      </w:r>
      <w:r w:rsidRPr="007E7DDE">
        <w:rPr>
          <w:rStyle w:val="StyleBoldUnderline"/>
          <w:highlight w:val="yellow"/>
        </w:rPr>
        <w:t xml:space="preserve">can be </w:t>
      </w:r>
      <w:r w:rsidRPr="009B317C">
        <w:rPr>
          <w:rStyle w:val="StyleBoldUnderline"/>
        </w:rPr>
        <w:t xml:space="preserve">seen as </w:t>
      </w:r>
      <w:r w:rsidRPr="007E7DDE">
        <w:rPr>
          <w:rStyle w:val="StyleBoldUnderline"/>
          <w:highlight w:val="yellow"/>
        </w:rPr>
        <w:t>agonistic</w:t>
      </w:r>
      <w:r w:rsidRPr="009B317C">
        <w:rPr>
          <w:sz w:val="16"/>
        </w:rPr>
        <w:t xml:space="preserve">. Deliberation is equivalent to the Wittgensteinian process of explanation and language learning. The understandings reached through either process are partial and defeasible, formed from an encounter with difference. In this sense, there is always the risk of an agreement or consensus resulting in the erroneous projection of one party's understandings onto another, constraining their meanings – it is fraught with the possibility of hegemony. We must guard against such hegemonic tendencies by remaining open to every possibility of their exercise, holding discourses up to careful scrutiny of the language and assumptions that might underlie them. </w:t>
      </w:r>
      <w:r w:rsidRPr="009B317C">
        <w:rPr>
          <w:rStyle w:val="StyleBoldUnderline"/>
        </w:rPr>
        <w:t>Not only will this help resist power, it will also assist in building</w:t>
      </w:r>
      <w:r w:rsidRPr="009B317C">
        <w:rPr>
          <w:sz w:val="16"/>
        </w:rPr>
        <w:t xml:space="preserve"> deeper and better </w:t>
      </w:r>
      <w:r w:rsidRPr="009B317C">
        <w:rPr>
          <w:rStyle w:val="StyleBoldUnderline"/>
        </w:rPr>
        <w:t>understanding</w:t>
      </w:r>
      <w:r w:rsidRPr="009B317C">
        <w:rPr>
          <w:sz w:val="16"/>
        </w:rPr>
        <w:t xml:space="preserve">, or more rational consensus. So we can </w:t>
      </w:r>
      <w:r w:rsidRPr="009B317C">
        <w:rPr>
          <w:rStyle w:val="StyleBoldUnderline"/>
        </w:rPr>
        <w:t>see that</w:t>
      </w:r>
      <w:r w:rsidRPr="009B317C">
        <w:rPr>
          <w:sz w:val="16"/>
        </w:rPr>
        <w:t xml:space="preserve"> the two </w:t>
      </w:r>
      <w:r w:rsidRPr="009B317C">
        <w:rPr>
          <w:rStyle w:val="StyleBoldUnderline"/>
        </w:rPr>
        <w:t xml:space="preserve">processes of </w:t>
      </w:r>
      <w:r w:rsidRPr="007E7DDE">
        <w:rPr>
          <w:rStyle w:val="StyleBoldUnderline"/>
          <w:highlight w:val="yellow"/>
        </w:rPr>
        <w:t xml:space="preserve">deliberative and agonistic democracy </w:t>
      </w:r>
      <w:r w:rsidRPr="009B317C">
        <w:rPr>
          <w:sz w:val="16"/>
        </w:rPr>
        <w:t xml:space="preserve">– one grounded in critical theory and the other in postmodernism, </w:t>
      </w:r>
      <w:r w:rsidRPr="007E7DDE">
        <w:rPr>
          <w:rStyle w:val="StyleBoldUnderline"/>
          <w:highlight w:val="yellow"/>
        </w:rPr>
        <w:t>are in fact mutually dependent aspects of a solution to the same problem</w:t>
      </w:r>
      <w:r w:rsidRPr="007E7DDE">
        <w:rPr>
          <w:sz w:val="16"/>
          <w:highlight w:val="yellow"/>
        </w:rPr>
        <w:t>.</w:t>
      </w:r>
    </w:p>
    <w:p w:rsidR="006B53DC" w:rsidRDefault="006B53DC" w:rsidP="006B53DC"/>
    <w:p w:rsidR="006B53DC" w:rsidRDefault="006B53DC" w:rsidP="006B53DC"/>
    <w:p w:rsidR="006B53DC" w:rsidRDefault="006B53DC" w:rsidP="006B53DC">
      <w:pPr>
        <w:pStyle w:val="Heading2"/>
      </w:pPr>
      <w:r>
        <w:lastRenderedPageBreak/>
        <w:t>1nr</w:t>
      </w:r>
    </w:p>
    <w:p w:rsidR="006B53DC" w:rsidRDefault="006B53DC" w:rsidP="006B53DC"/>
    <w:p w:rsidR="006B53DC" w:rsidRDefault="006B53DC" w:rsidP="006B53DC">
      <w:pPr>
        <w:pStyle w:val="Heading3"/>
        <w:rPr>
          <w:rFonts w:eastAsia="Times New Roman"/>
        </w:rPr>
      </w:pPr>
      <w:r>
        <w:rPr>
          <w:rFonts w:eastAsia="Times New Roman"/>
        </w:rPr>
        <w:lastRenderedPageBreak/>
        <w:t>AT: Purity</w:t>
      </w:r>
    </w:p>
    <w:p w:rsidR="006B53DC" w:rsidRPr="00456082" w:rsidRDefault="006B53DC" w:rsidP="006B53DC">
      <w:pPr>
        <w:pStyle w:val="Heading4"/>
      </w:pPr>
      <w:r w:rsidRPr="00D97BB4">
        <w:rPr>
          <w:rFonts w:eastAsia="Times New Roman"/>
        </w:rPr>
        <w:t xml:space="preserve">Purity is neither a possible nor desirable condition of ethics -- we are always complicit, but that's what makes criticism possible. Reject the more-radical-than-thou politics of </w:t>
      </w:r>
      <w:r w:rsidRPr="00456082">
        <w:t xml:space="preserve">supposedly militant alternatives which are in fact nothing more than vehicles for self-righteous resentment in the </w:t>
      </w:r>
      <w:r>
        <w:t>sheep's clothing of refusalism</w:t>
      </w:r>
    </w:p>
    <w:p w:rsidR="006B53DC" w:rsidRPr="00456082" w:rsidRDefault="006B53DC" w:rsidP="006B53DC">
      <w:r w:rsidRPr="00887B58">
        <w:rPr>
          <w:rStyle w:val="StyleStyleBold12pt"/>
        </w:rPr>
        <w:t>Lotringer '1</w:t>
      </w:r>
      <w:r w:rsidRPr="00456082">
        <w:t xml:space="preserve"> Sylvere, founder of Semiotext(e), Professor Emeritus at Columbia University "Doing Theory" Semiotext(e) - Pirate Edition [typed from print] </w:t>
      </w:r>
    </w:p>
    <w:p w:rsidR="006B53DC" w:rsidRPr="00456082" w:rsidRDefault="006B53DC" w:rsidP="006B53DC">
      <w:r w:rsidRPr="00456082">
        <w:t> </w:t>
      </w:r>
    </w:p>
    <w:p w:rsidR="006B53DC" w:rsidRPr="00C96DEE" w:rsidRDefault="006B53DC" w:rsidP="006B53DC">
      <w:pPr>
        <w:rPr>
          <w:u w:val="single"/>
        </w:rPr>
      </w:pPr>
      <w:r w:rsidRPr="00C96DEE">
        <w:rPr>
          <w:rStyle w:val="StyleBoldUnderline"/>
          <w:highlight w:val="yellow"/>
        </w:rPr>
        <w:t>You’re</w:t>
      </w:r>
      <w:r w:rsidRPr="00C96DEE">
        <w:rPr>
          <w:highlight w:val="yellow"/>
          <w:u w:val="single"/>
        </w:rPr>
        <w:t xml:space="preserve"> always part of something</w:t>
      </w:r>
      <w:r w:rsidRPr="00C96DEE">
        <w:rPr>
          <w:sz w:val="16"/>
        </w:rPr>
        <w:t xml:space="preserve">, of course; </w:t>
      </w:r>
      <w:r w:rsidRPr="00C96DEE">
        <w:rPr>
          <w:highlight w:val="yellow"/>
          <w:u w:val="single"/>
        </w:rPr>
        <w:t>purity is a myth</w:t>
      </w:r>
      <w:r w:rsidRPr="00C96DEE">
        <w:rPr>
          <w:rStyle w:val="StyleBoldUnderline"/>
        </w:rPr>
        <w:t>. You need one foot on the ground in order to kick with the other, if you even do that.</w:t>
      </w:r>
      <w:r w:rsidRPr="00C96DEE">
        <w:rPr>
          <w:sz w:val="16"/>
        </w:rPr>
        <w:t xml:space="preserve"> </w:t>
      </w:r>
      <w:r w:rsidRPr="00C96DEE">
        <w:rPr>
          <w:highlight w:val="yellow"/>
          <w:u w:val="single"/>
        </w:rPr>
        <w:t xml:space="preserve">Criticizing </w:t>
      </w:r>
      <w:r w:rsidRPr="00C96DEE">
        <w:rPr>
          <w:u w:val="single"/>
        </w:rPr>
        <w:t xml:space="preserve">isn’t kicking, it is just a kick, and a side—kick at that. It </w:t>
      </w:r>
      <w:r w:rsidRPr="00C96DEE">
        <w:rPr>
          <w:highlight w:val="yellow"/>
          <w:u w:val="single"/>
        </w:rPr>
        <w:t>doesn’t take you anywhere</w:t>
      </w:r>
      <w:r w:rsidRPr="00C96DEE">
        <w:rPr>
          <w:u w:val="single"/>
        </w:rPr>
        <w:t xml:space="preserve">, or anywhere it’s worth going to. It’s like keeping the two feet on the ground and pretending you’re flying. </w:t>
      </w:r>
      <w:r w:rsidRPr="00C96DEE">
        <w:rPr>
          <w:highlight w:val="yellow"/>
          <w:u w:val="single"/>
        </w:rPr>
        <w:t>It’s a trickster’s game. Critique is merely a mirage of its own shadow, it’s always complicit in some ways with what it criticizes.</w:t>
      </w:r>
      <w:r w:rsidRPr="00C96DEE">
        <w:rPr>
          <w:sz w:val="16"/>
          <w:highlight w:val="yellow"/>
        </w:rPr>
        <w:t xml:space="preserve"> </w:t>
      </w:r>
      <w:r w:rsidRPr="00C96DEE">
        <w:rPr>
          <w:highlight w:val="yellow"/>
          <w:u w:val="single"/>
        </w:rPr>
        <w:t>There’s no way out of the system and no outside to institutions; the only way to preserve the capacity for change is to keep the door open a crack, playing one institution against another without ever settling for any.</w:t>
      </w:r>
      <w:r w:rsidRPr="00C96DEE">
        <w:rPr>
          <w:u w:val="single"/>
        </w:rPr>
        <w:t xml:space="preserve"> Always looking for another door to open somewhere, and go for it. You only know that you’ve succeeded, however temporarily, when you feel a breath of fresh air on your face, some breathing space. Then you realize you’re still alive and you kick.</w:t>
      </w:r>
      <w:r w:rsidRPr="00C96DEE">
        <w:rPr>
          <w:sz w:val="16"/>
        </w:rPr>
        <w:t xml:space="preserve"> One of the things about which one could reproach the American academic Left is its identification with the institution, its lures and rewards. Camille Paglia was not far off the mark when she asserted that </w:t>
      </w:r>
      <w:r w:rsidRPr="00C96DEE">
        <w:rPr>
          <w:u w:val="single"/>
        </w:rPr>
        <w:t>‘</w:t>
      </w:r>
      <w:r w:rsidRPr="00C96DEE">
        <w:rPr>
          <w:highlight w:val="yellow"/>
          <w:u w:val="single"/>
        </w:rPr>
        <w:t xml:space="preserve">most </w:t>
      </w:r>
      <w:r w:rsidRPr="00C96DEE">
        <w:rPr>
          <w:u w:val="single"/>
        </w:rPr>
        <w:t xml:space="preserve">of America’s academic </w:t>
      </w:r>
      <w:r w:rsidRPr="00C96DEE">
        <w:rPr>
          <w:highlight w:val="yellow"/>
          <w:u w:val="single"/>
        </w:rPr>
        <w:t xml:space="preserve">leftists are no more radical than my Aunt Hattie... These people have risen to the top not by challenging the system </w:t>
      </w:r>
      <w:r w:rsidRPr="00C96DEE">
        <w:rPr>
          <w:u w:val="single"/>
        </w:rPr>
        <w:t xml:space="preserve">but by smoothly adapting themselves to it. They’re company men.. .‘ </w:t>
      </w:r>
      <w:r w:rsidRPr="00C96DEE">
        <w:rPr>
          <w:highlight w:val="yellow"/>
          <w:u w:val="single"/>
        </w:rPr>
        <w:t xml:space="preserve">But so is everybody else for that matter, and I don’t see why one should hold a special grudge against them. It’s more important to preserve one’s energy intact than </w:t>
      </w:r>
      <w:r w:rsidRPr="00C96DEE">
        <w:rPr>
          <w:u w:val="single"/>
        </w:rPr>
        <w:t>yielding to the dubious pleasure of criticizing—</w:t>
      </w:r>
      <w:r w:rsidRPr="00C96DEE">
        <w:rPr>
          <w:highlight w:val="yellow"/>
          <w:u w:val="single"/>
        </w:rPr>
        <w:t xml:space="preserve">feeling </w:t>
      </w:r>
      <w:r w:rsidRPr="00C96DEE">
        <w:rPr>
          <w:u w:val="single"/>
        </w:rPr>
        <w:t xml:space="preserve">right, </w:t>
      </w:r>
      <w:r w:rsidRPr="00C96DEE">
        <w:rPr>
          <w:highlight w:val="yellow"/>
          <w:u w:val="single"/>
        </w:rPr>
        <w:t xml:space="preserve">righteous—and entering the same </w:t>
      </w:r>
      <w:r w:rsidRPr="00C96DEE">
        <w:rPr>
          <w:u w:val="single"/>
        </w:rPr>
        <w:t xml:space="preserve">circle of rhetorical negation and subversion, the </w:t>
      </w:r>
      <w:r w:rsidRPr="00C96DEE">
        <w:rPr>
          <w:highlight w:val="yellow"/>
          <w:u w:val="single"/>
        </w:rPr>
        <w:t>dialectics of resentment</w:t>
      </w:r>
      <w:r w:rsidRPr="00C96DEE">
        <w:rPr>
          <w:u w:val="single"/>
        </w:rPr>
        <w:t>.</w:t>
      </w:r>
      <w:r w:rsidRPr="00C96DEE">
        <w:rPr>
          <w:sz w:val="16"/>
        </w:rPr>
        <w:t xml:space="preserve"> As Deleuze saw, the man of resentment needs to conceive of someone other than himself, then oppose him in order to finally position himself as such. ‘Strange syllogism of the slave who needs two negations in order to create the appearance of an affirmation.’4 It is the same dialectics that threw women academics into the patriarchal hands of Lacan, a worthy adversary to negate and deconstruct, giving one’s critique the appearance of an affirmation. The negation of a negation, though, never becomes an affirmative action. You have to step aside and see the whole picture, with yourself in it, writing this piece, before you get there. </w:t>
      </w:r>
      <w:r w:rsidRPr="00C96DEE">
        <w:rPr>
          <w:highlight w:val="yellow"/>
          <w:u w:val="single"/>
        </w:rPr>
        <w:t xml:space="preserve">Patriarchy is among us all, not just among the patriarchs. And yet there’s no way of opposing them </w:t>
      </w:r>
      <w:r w:rsidRPr="00C96DEE">
        <w:rPr>
          <w:u w:val="single"/>
        </w:rPr>
        <w:t xml:space="preserve">on their own ground </w:t>
      </w:r>
      <w:r w:rsidRPr="00C96DEE">
        <w:rPr>
          <w:highlight w:val="yellow"/>
          <w:u w:val="single"/>
        </w:rPr>
        <w:t>without replicating in some way the same strictures. There’s no glorious alternative to the pleasure of criticizing, just a long patience</w:t>
      </w:r>
      <w:r w:rsidRPr="00C96DEE">
        <w:rPr>
          <w:u w:val="single"/>
        </w:rPr>
        <w:t>: keep on a separate course, deliberately choosing to differ from something else rather than oppose it. It may not be easy to forget what it is you don’t agree with, but spending one’s time bitching about it doesn’t make it any better.</w:t>
      </w:r>
      <w:r w:rsidRPr="00C96DEE">
        <w:rPr>
          <w:sz w:val="16"/>
        </w:rPr>
        <w:t xml:space="preserve"> </w:t>
      </w:r>
      <w:r w:rsidRPr="00C96DEE">
        <w:rPr>
          <w:u w:val="single"/>
        </w:rPr>
        <w:t>Being too aware of oppositions—the cultivation of resentment—would limit your range of choice and weaken your own project. It would turn your ‘differences’ into yet another turf war, losing sight of what’s really at stake.</w:t>
      </w:r>
      <w:r w:rsidRPr="00C96DEE">
        <w:rPr>
          <w:sz w:val="16"/>
        </w:rPr>
        <w:t xml:space="preserve"> Better assume that one shares something, anything— a political past, a sense of justice, an experience of oppression— with what one differs from, and go somewhere else. Wouldn’t you rather be an academic Marxist, especially after the collapse of ideologies and the impossibility of making a real difference in the American society at large, than a cynical corporate type? Political rhetoric in the other is no worse than a culture of resentment in oneself. But maybe this attitude is the luxury of the ‘beautiful soul.’ Just put it to the test and you may quickly see it vanish. In the late ‘70s embattled Italian ‘autonomists’ like Tony Negri or Oreste Scaizone, innovative Marxists and post—Marxists, were being jailed for their alleged association with the Red Brigades. </w:t>
      </w:r>
      <w:r w:rsidRPr="00C96DEE">
        <w:rPr>
          <w:i/>
          <w:iCs/>
          <w:sz w:val="16"/>
        </w:rPr>
        <w:t xml:space="preserve">Semiotext(e) </w:t>
      </w:r>
      <w:r w:rsidRPr="00C96DEE">
        <w:rPr>
          <w:sz w:val="16"/>
        </w:rPr>
        <w:t xml:space="preserve">directly appealed to other ‘radical’ academic journals for ideological solidarity, and </w:t>
      </w:r>
      <w:r w:rsidRPr="00C96DEE">
        <w:rPr>
          <w:i/>
          <w:iCs/>
          <w:sz w:val="16"/>
        </w:rPr>
        <w:t xml:space="preserve">Telos, </w:t>
      </w:r>
      <w:r w:rsidRPr="00C96DEE">
        <w:rPr>
          <w:sz w:val="16"/>
        </w:rPr>
        <w:t xml:space="preserve">especially, expressed a genuine interest, although never followed up on it. Finally they showed up with a few others to the meeting they were supposed to have co— organized and quietly walked away from the issue. I still feel terrible about it, but abstained from reacting. Who was it who said that the Left always betrays? </w:t>
      </w:r>
      <w:r w:rsidRPr="00C96DEE">
        <w:rPr>
          <w:highlight w:val="yellow"/>
          <w:u w:val="single"/>
        </w:rPr>
        <w:t xml:space="preserve">There’s no gain in becoming cynical. Cynicism is the rampant disease of capitalist societies, and a bit of </w:t>
      </w:r>
      <w:r w:rsidRPr="00C96DEE">
        <w:rPr>
          <w:b/>
          <w:highlight w:val="yellow"/>
          <w:u w:val="single"/>
        </w:rPr>
        <w:t>calculated naïveté</w:t>
      </w:r>
      <w:r w:rsidRPr="00C96DEE">
        <w:rPr>
          <w:highlight w:val="yellow"/>
          <w:u w:val="single"/>
        </w:rPr>
        <w:t xml:space="preserve"> sometimes helps</w:t>
      </w:r>
      <w:r w:rsidRPr="00C96DEE">
        <w:rPr>
          <w:u w:val="single"/>
        </w:rPr>
        <w:t>. The way to deal with cynicism may be to create more singular paths for every situation, experimenting with the tools at hand. Everything eventually falls into place around that.</w:t>
      </w:r>
      <w:r w:rsidRPr="00C96DEE">
        <w:rPr>
          <w:sz w:val="16"/>
        </w:rPr>
        <w:t xml:space="preserve"> This is what Deleuze and Guattari did in </w:t>
      </w:r>
      <w:r w:rsidRPr="00C96DEE">
        <w:rPr>
          <w:i/>
          <w:iCs/>
          <w:sz w:val="16"/>
        </w:rPr>
        <w:t xml:space="preserve">Anti—Oedipus, </w:t>
      </w:r>
      <w:r w:rsidRPr="00C96DEE">
        <w:rPr>
          <w:sz w:val="16"/>
        </w:rPr>
        <w:t xml:space="preserve">outwardly an attack on psychoanalysis, but in fact a subtle subversion of Marxism. And yet the book isn’t ‘anti—Marxist’ either. It just looks somewhere else, not at Marx himself, but at the object he kept addressing: </w:t>
      </w:r>
      <w:r w:rsidRPr="00C96DEE">
        <w:rPr>
          <w:sz w:val="16"/>
        </w:rPr>
        <w:lastRenderedPageBreak/>
        <w:t xml:space="preserve">Capital. Lyotard perfectly understood that ‘what the book subverts most profoundly is what it doesn’t criticize.’5 Why would they waste energy criticizing Marx when they never stop using elements of his analysis? Instead of opposing him, they looked anew at the nature of Capital itself, updating Marxist analysis to the limitless movement of Capital in its advanced form. They went beyond Marx, but holding him by the hand. Becoming more Marxian than him, but on their own terms. Marx expected Capital to reach its limit and trigger a general crisis that would open the way to socialism. What Deleuze and Guattari hypothesized instead is that Capital is always besides itself, going beyond its own borders, its end being not the production of objects, but the production of itself through them. The first aim of capitalist production is to insure its own circulation. And yet it can only persevere in its own thrust if it keeps creating artificial frontiers, folding back within itself in order to contain the irrepressible movement of its own flows. Capital too always betrays. Hypothesizing really is what the ‘theory’ in ‘French Theory’ is about, as opposed to philosophy, which mostly refers back critically to its own history. And this may account for the fact that ‘French Theory’ never got a foothold in departments of philosophy in America. For one, the place was already occupied. And then it had no academic axe to grind. (Deleuze did that in his formative years, grinding academic essays in order to get out of the tradition. The way he did it, though, was getting onto the back of an author and giving him a monstrous child made with his own text, ‘because the author actually had to say everything that I made him say.’6) Analytical philosophers never took ‘French Theory’ seriously, actually couldn’t wait until it went away. These kinds of wild ‘speculations’ were good enough for departments of Comp Lit and English who merely dabble with ideas and found in ‘deconstruction’ a further incentive to return to what they had been doing all along: a close reading of texts. Derrida’s textual strategies fed right into literary studies, and it is there that they remained for the most part. In the margins of the text, at the center of academe. Rather than philosophy, the term ‘theory,’ borrowed from linguistic theory, actually conveys pretty accurately the tentative outlook and intellectual daring of systems that are, in a sense, joy rides for the mind, the freedom to push new paradigms as far as they could go regardless of consequences, temporarily bracketing traditional ethical concerns or dominant ideologies. A hypothesis, Webster says, is ‘a tentative assumption made in order to draw out and test its logical or empirical consequences,’ or simply a supposition made for the sake of argument. ‘French Theory’ obviously belongs to the hypothetical genre7 since it refuses to consider ready—made answers; rather, it keeps problematizing them in a number of different ways. Unlike a law, inferred from scientific data explaining a principle operating in nature, a theory ‘implies a greater range of evidence and greater likelihood of truth.’ These distinctions, of course, are kind of blurred, and it would be all the more difficult to assign the various ‘hypotheses’ a place in relation to truth since truth itself was being problematized. Foucault’s major concern precisely was to establish a history of truth, making clear that history merely was a tentative construction made in the present tense. Overlapping and often contradicting themselves on major points, all these theories washed over such wide areas of knowledge and gave out such a sense of momentum and discovery that they were rightly grasped as a full—fledged theory of culture. And it is true that, whatever their differences, which they themselves often considerably magnified, what Deleuze and Guattari, Foucault (the Nietzscheans), Baudrillard and Virilio (the Extrapolationists) shared is a paradoxical hypothesis about the nature of reality in advanced capitalist societies. This reality could be expressed in terms of the radical exchangeability or ‘deterritorialization’ elicited by Capital: exchange, flows, simulation, speed. They differed about the way this exchangeability occurs, or where it eventually leads to, if anywhere, but the overall picture they made of advanced techno-capitalism is deeply at variance with everything that had come before them. The Frankfurt School was not hypothetical in the same way. It was more of a moral philosophy, looking at its own as— suxnptions before making one step in any direction. It never attempted to grasp the nature of contemporary society by going to the limit, as all French Theorists, in some way or other, do. No wonder these dizzying hypotheses would exert a strong fascination over American readers, often generating a veritable cult. When was it that theory ever matched science fiction? They also deeply antagonized those who had powerful stakes in a less fluid and destabilizing view of reality. Foucault was rapidly accepted throughout the American intellectual landscape as ‘a stern prophet of doom,’ of body disciplines and paranoiac surveillance, a notion that he himself strongly objected to. His analyses happened to feed right into neo—Marxist analyses of late capitalism based on alienation and ideological control. </w:t>
      </w:r>
      <w:r w:rsidRPr="00C96DEE">
        <w:rPr>
          <w:u w:val="single"/>
        </w:rPr>
        <w:t>Deleuze and Guattari’s ‘psychotic’ vision of contemporary society met with far more resistance. Actually it was rejected outright for some twenty years after they first presented their theses in person in New ‘York</w:t>
      </w:r>
      <w:r w:rsidRPr="00C96DEE">
        <w:rPr>
          <w:sz w:val="16"/>
        </w:rPr>
        <w:t xml:space="preserve"> (together with Foucault and Lyotard) at the ‘Schizo-Culture’ conference organized by </w:t>
      </w:r>
      <w:r w:rsidRPr="00C96DEE">
        <w:rPr>
          <w:i/>
          <w:iCs/>
          <w:sz w:val="16"/>
        </w:rPr>
        <w:t xml:space="preserve">Semiotext(e) </w:t>
      </w:r>
      <w:r w:rsidRPr="00C96DEE">
        <w:rPr>
          <w:sz w:val="16"/>
        </w:rPr>
        <w:t xml:space="preserve">at Columbia </w:t>
      </w:r>
      <w:r w:rsidRPr="00C96DEE">
        <w:rPr>
          <w:u w:val="single"/>
        </w:rPr>
        <w:t xml:space="preserve">University in 1975. It may be that their analysis was too radical to be acceptable by the ‘radicals’ themselves, too close in any case to the actual workings of American society which keeps stripping everything to the bone, only leaving empty pods behind. Who would want to be told in so many words that they’re mere conduits of Capital, self— important zombies confusing workaholism with freedom and entertainment with life? The closer one gets to embody the perfect form of Capital, coping with the flows, embracing corporate nomadism and the values of the global market—place, carried away at ‘broad—band’ speed towards a gaping future, the more imperative it becomes to recreate islands of identity, of meaning, of neurosis, of security in an ocean of cynicism and meaninglessness. And this is why, paradoxically, the only French theories that were readily acknowledged, even avidly sought for in America, were those which offered something to hold onto, the crutches of structures (Lacan’s ‘symbolic’), the romance of meaning (Kristeva’s ‘semiotic’ process), or the repeatable protocol of their endless undoing (Derrida). Gated comunities, models of thought, a prison of one’s own. Follow me. Anything but taking your own life in your hands. But who really wants to live even the life of the mind? </w:t>
      </w:r>
    </w:p>
    <w:p w:rsidR="006B53DC" w:rsidRDefault="006B53DC" w:rsidP="006B53DC">
      <w:pPr>
        <w:pStyle w:val="Heading4"/>
      </w:pPr>
      <w:r>
        <w:t xml:space="preserve">Moral purity isn’t the solution, but tactics – aka the 2nc and all the allies arguments are </w:t>
      </w:r>
    </w:p>
    <w:p w:rsidR="006B53DC" w:rsidRDefault="006B53DC" w:rsidP="006B53DC">
      <w:pPr>
        <w:rPr>
          <w:sz w:val="16"/>
        </w:rPr>
      </w:pPr>
      <w:r w:rsidRPr="00B56591">
        <w:rPr>
          <w:b/>
        </w:rPr>
        <w:t>Grossberg, 92</w:t>
      </w:r>
      <w:r w:rsidRPr="00B56591">
        <w:rPr>
          <w:sz w:val="16"/>
        </w:rPr>
        <w:t xml:space="preserve"> [Lawrence, Morris Davis Professor of Communication Studies at the University of North Carolina at Chapel </w:t>
      </w:r>
      <w:r w:rsidRPr="00B56591">
        <w:rPr>
          <w:sz w:val="16"/>
        </w:rPr>
        <w:lastRenderedPageBreak/>
        <w:t>Hill, “We Gotta Get Out of this Place: Popular Conservatism and Postmodern Culture”, page 388-389 //liam ]</w:t>
      </w:r>
    </w:p>
    <w:p w:rsidR="006B53DC" w:rsidRPr="00B56591" w:rsidRDefault="006B53DC" w:rsidP="006B53DC">
      <w:pPr>
        <w:rPr>
          <w:sz w:val="16"/>
        </w:rPr>
      </w:pPr>
    </w:p>
    <w:p w:rsidR="006B53DC" w:rsidRDefault="006B53DC" w:rsidP="006B53DC">
      <w:pPr>
        <w:rPr>
          <w:rStyle w:val="underlinedChar"/>
        </w:rPr>
      </w:pPr>
      <w:r w:rsidRPr="00B56591">
        <w:rPr>
          <w:rFonts w:cs="Georgia"/>
          <w:sz w:val="16"/>
          <w:szCs w:val="20"/>
        </w:rPr>
        <w:t>﻿</w:t>
      </w:r>
      <w:r w:rsidRPr="007E7DDE">
        <w:rPr>
          <w:rStyle w:val="underlinedChar"/>
          <w:highlight w:val="yellow"/>
        </w:rPr>
        <w:t xml:space="preserve">The demand for moral </w:t>
      </w:r>
      <w:r w:rsidRPr="00CE6385">
        <w:rPr>
          <w:rStyle w:val="underlinedChar"/>
        </w:rPr>
        <w:t xml:space="preserve">and ideological </w:t>
      </w:r>
      <w:r w:rsidRPr="007E7DDE">
        <w:rPr>
          <w:rStyle w:val="underlinedChar"/>
          <w:highlight w:val="yellow"/>
        </w:rPr>
        <w:t xml:space="preserve">purity often results in the rejection of any hierarchy </w:t>
      </w:r>
      <w:r w:rsidRPr="00CE6385">
        <w:rPr>
          <w:rStyle w:val="underlinedChar"/>
        </w:rPr>
        <w:t xml:space="preserve">or organization. </w:t>
      </w:r>
      <w:r w:rsidRPr="007E7DDE">
        <w:rPr>
          <w:rStyle w:val="underlinedChar"/>
          <w:highlight w:val="yellow"/>
        </w:rPr>
        <w:t xml:space="preserve">The question-can the master's tools </w:t>
      </w:r>
      <w:r w:rsidRPr="00CE6385">
        <w:rPr>
          <w:rStyle w:val="underlinedChar"/>
        </w:rPr>
        <w:t xml:space="preserve">be used to </w:t>
      </w:r>
      <w:r w:rsidRPr="007E7DDE">
        <w:rPr>
          <w:rStyle w:val="underlinedChar"/>
          <w:highlight w:val="yellow"/>
        </w:rPr>
        <w:t xml:space="preserve">tear down the master's house?-ignores both the contingency of the relation </w:t>
      </w:r>
      <w:r w:rsidRPr="00265CD5">
        <w:rPr>
          <w:rStyle w:val="underlinedChar"/>
        </w:rPr>
        <w:t xml:space="preserve">between such tools and the master's power </w:t>
      </w:r>
      <w:r w:rsidRPr="007E7DDE">
        <w:rPr>
          <w:rStyle w:val="underlinedChar"/>
          <w:highlight w:val="yellow"/>
        </w:rPr>
        <w:t>and</w:t>
      </w:r>
      <w:r w:rsidRPr="00CE6385">
        <w:rPr>
          <w:rStyle w:val="underlinedChar"/>
        </w:rPr>
        <w:t xml:space="preserve">, even more importantly, </w:t>
      </w:r>
      <w:r w:rsidRPr="00265CD5">
        <w:rPr>
          <w:rStyle w:val="underlinedChar"/>
        </w:rPr>
        <w:t xml:space="preserve">the fact </w:t>
      </w:r>
      <w:r w:rsidRPr="007E7DDE">
        <w:rPr>
          <w:rStyle w:val="underlinedChar"/>
          <w:highlight w:val="yellow"/>
        </w:rPr>
        <w:t xml:space="preserve">that there may be no other tools </w:t>
      </w:r>
      <w:r w:rsidRPr="00CE6385">
        <w:rPr>
          <w:rStyle w:val="underlinedChar"/>
        </w:rPr>
        <w:t xml:space="preserve">available. </w:t>
      </w:r>
      <w:r w:rsidRPr="007E7DDE">
        <w:rPr>
          <w:rStyle w:val="underlinedChar"/>
          <w:highlight w:val="yellow"/>
        </w:rPr>
        <w:t xml:space="preserve">Institutionalization is seen as a repressive impurity </w:t>
      </w:r>
      <w:r w:rsidRPr="00CE6385">
        <w:rPr>
          <w:rStyle w:val="underlinedChar"/>
        </w:rPr>
        <w:t xml:space="preserve">within the body politic </w:t>
      </w:r>
      <w:r w:rsidRPr="007E7DDE">
        <w:rPr>
          <w:rStyle w:val="underlinedChar"/>
          <w:highlight w:val="yellow"/>
        </w:rPr>
        <w:t xml:space="preserve">rather than </w:t>
      </w:r>
      <w:r w:rsidRPr="00CE6385">
        <w:rPr>
          <w:rStyle w:val="underlinedChar"/>
        </w:rPr>
        <w:t xml:space="preserve">as </w:t>
      </w:r>
      <w:r w:rsidRPr="007E7DDE">
        <w:rPr>
          <w:rStyle w:val="underlinedChar"/>
          <w:highlight w:val="yellow"/>
        </w:rPr>
        <w:t xml:space="preserve">a </w:t>
      </w:r>
      <w:r w:rsidRPr="00CE6385">
        <w:rPr>
          <w:rStyle w:val="underlinedChar"/>
        </w:rPr>
        <w:t xml:space="preserve">strategic and </w:t>
      </w:r>
      <w:r w:rsidRPr="007E7DDE">
        <w:rPr>
          <w:rStyle w:val="underlinedChar"/>
          <w:b/>
          <w:highlight w:val="yellow"/>
        </w:rPr>
        <w:t>tactical</w:t>
      </w:r>
      <w:r w:rsidRPr="007E7DDE">
        <w:rPr>
          <w:rStyle w:val="underlinedChar"/>
          <w:highlight w:val="yellow"/>
        </w:rPr>
        <w:t xml:space="preserve">, even empowering, necessity. It sometimes seems </w:t>
      </w:r>
      <w:r w:rsidRPr="00CE6385">
        <w:rPr>
          <w:rStyle w:val="underlinedChar"/>
        </w:rPr>
        <w:t xml:space="preserve">as if </w:t>
      </w:r>
      <w:r w:rsidRPr="007E7DDE">
        <w:rPr>
          <w:rStyle w:val="underlinedChar"/>
          <w:highlight w:val="yellow"/>
        </w:rPr>
        <w:t xml:space="preserve">every progressive organization is condemned to </w:t>
      </w:r>
      <w:r w:rsidRPr="00CE6385">
        <w:rPr>
          <w:rStyle w:val="underlinedChar"/>
        </w:rPr>
        <w:t xml:space="preserve">recapitulate </w:t>
      </w:r>
      <w:r w:rsidRPr="007E7DDE">
        <w:rPr>
          <w:rStyle w:val="underlinedChar"/>
          <w:highlight w:val="yellow"/>
        </w:rPr>
        <w:t>the same arguments and</w:t>
      </w:r>
      <w:r w:rsidRPr="005F634A">
        <w:rPr>
          <w:rStyle w:val="underlinedChar"/>
        </w:rPr>
        <w:t xml:space="preserve"> crisis</w:t>
      </w:r>
      <w:r w:rsidRPr="00CE6385">
        <w:rPr>
          <w:rStyle w:val="underlinedChar"/>
        </w:rPr>
        <w:t xml:space="preserve">, often </w:t>
      </w:r>
      <w:r w:rsidRPr="005F634A">
        <w:rPr>
          <w:rStyle w:val="underlinedChar"/>
        </w:rPr>
        <w:t xml:space="preserve">leading to their </w:t>
      </w:r>
      <w:r w:rsidRPr="007E7DDE">
        <w:rPr>
          <w:rStyle w:val="underlinedChar"/>
          <w:highlight w:val="yellow"/>
        </w:rPr>
        <w:t>collapse</w:t>
      </w:r>
      <w:r w:rsidRPr="00CE6385">
        <w:rPr>
          <w:rStyle w:val="underlinedChar"/>
        </w:rPr>
        <w:t>.</w:t>
      </w:r>
      <w:r w:rsidRPr="00B56591">
        <w:rPr>
          <w:sz w:val="16"/>
          <w:szCs w:val="20"/>
        </w:rPr>
        <w:t xml:space="preserve"> 54 For example, Minkowitz has described a crisis in Act Up over the need for efficiency and organization, professionalization and even hierarchy,55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w:t>
      </w:r>
      <w:r w:rsidRPr="007E7DDE">
        <w:rPr>
          <w:rStyle w:val="StyleBoldUnderline"/>
          <w:highlight w:val="yellow"/>
        </w:rPr>
        <w:t>This refusal of efficient operation</w:t>
      </w:r>
      <w:r w:rsidRPr="007E7DDE">
        <w:rPr>
          <w:rStyle w:val="underlinedChar"/>
          <w:highlight w:val="yellow"/>
        </w:rPr>
        <w:t xml:space="preserve"> </w:t>
      </w:r>
      <w:r w:rsidRPr="00CE6385">
        <w:rPr>
          <w:rStyle w:val="underlinedChar"/>
        </w:rPr>
        <w:t xml:space="preserve">and the moment of organization </w:t>
      </w:r>
      <w:r w:rsidRPr="007E7DDE">
        <w:rPr>
          <w:rStyle w:val="StyleBoldUnderline"/>
          <w:highlight w:val="yellow"/>
        </w:rPr>
        <w:t>is</w:t>
      </w:r>
      <w:r w:rsidRPr="007E7DDE">
        <w:rPr>
          <w:rStyle w:val="underlinedChar"/>
          <w:highlight w:val="yellow"/>
        </w:rPr>
        <w:t xml:space="preserve"> </w:t>
      </w:r>
      <w:r w:rsidRPr="00CE6385">
        <w:rPr>
          <w:rStyle w:val="underlinedChar"/>
        </w:rPr>
        <w:t xml:space="preserve">intimately </w:t>
      </w:r>
      <w:r w:rsidRPr="007E7DDE">
        <w:rPr>
          <w:rStyle w:val="StyleBoldUnderline"/>
          <w:highlight w:val="yellow"/>
        </w:rPr>
        <w:t xml:space="preserve">connected with </w:t>
      </w:r>
      <w:r w:rsidRPr="005F634A">
        <w:rPr>
          <w:rStyle w:val="StyleBoldUnderline"/>
        </w:rPr>
        <w:t>the</w:t>
      </w:r>
      <w:r w:rsidRPr="005F634A">
        <w:rPr>
          <w:rStyle w:val="underlinedChar"/>
        </w:rPr>
        <w:t xml:space="preserve"> </w:t>
      </w:r>
      <w:r w:rsidRPr="00CE6385">
        <w:rPr>
          <w:rStyle w:val="underlinedChar"/>
        </w:rPr>
        <w:t xml:space="preserve">Left's appropriation and </w:t>
      </w:r>
      <w:r w:rsidRPr="007E7DDE">
        <w:rPr>
          <w:rStyle w:val="StyleBoldUnderline"/>
          <w:highlight w:val="yellow"/>
        </w:rPr>
        <w:t xml:space="preserve">privileging </w:t>
      </w:r>
      <w:r w:rsidRPr="005F634A">
        <w:rPr>
          <w:rStyle w:val="StyleBoldUnderline"/>
        </w:rPr>
        <w:t xml:space="preserve">of </w:t>
      </w:r>
      <w:r w:rsidRPr="007E7DDE">
        <w:rPr>
          <w:rStyle w:val="StyleBoldUnderline"/>
          <w:highlight w:val="yellow"/>
        </w:rPr>
        <w:t xml:space="preserve">the local (as </w:t>
      </w:r>
      <w:r w:rsidRPr="002A2910">
        <w:rPr>
          <w:rStyle w:val="StyleBoldUnderline"/>
        </w:rPr>
        <w:t>the site of</w:t>
      </w:r>
      <w:r w:rsidRPr="002A2910">
        <w:rPr>
          <w:sz w:val="16"/>
          <w:szCs w:val="20"/>
        </w:rPr>
        <w:t xml:space="preserve"> democracy</w:t>
      </w:r>
      <w:r w:rsidRPr="00B56591">
        <w:rPr>
          <w:sz w:val="16"/>
          <w:szCs w:val="20"/>
        </w:rPr>
        <w:t xml:space="preserve"> and </w:t>
      </w:r>
      <w:r w:rsidRPr="007E7DDE">
        <w:rPr>
          <w:rStyle w:val="StyleBoldUnderline"/>
          <w:highlight w:val="yellow"/>
        </w:rPr>
        <w:t>resistance</w:t>
      </w:r>
      <w:r w:rsidRPr="00B56591">
        <w:rPr>
          <w:sz w:val="16"/>
          <w:szCs w:val="20"/>
        </w:rPr>
        <w:t xml:space="preserve">). This is yet another reason why structures of alliance are inadequate, since they often assume that an effective movement can be organized and sustained without such structuring. </w:t>
      </w:r>
      <w:r w:rsidRPr="007E7DDE">
        <w:rPr>
          <w:rStyle w:val="StyleBoldUnderline"/>
          <w:highlight w:val="yellow"/>
        </w:rPr>
        <w:t>The Left needs to recognize the necessity of institutionalization</w:t>
      </w:r>
      <w:r w:rsidRPr="007E7DDE">
        <w:rPr>
          <w:rStyle w:val="underlinedChar"/>
          <w:highlight w:val="yellow"/>
        </w:rPr>
        <w:t xml:space="preserve"> </w:t>
      </w:r>
      <w:r w:rsidRPr="002A2910">
        <w:rPr>
          <w:rStyle w:val="underlinedChar"/>
        </w:rPr>
        <w:t xml:space="preserve">and of systems of hierarchy, without falling back into its own authoritarianism. </w:t>
      </w:r>
      <w:r w:rsidRPr="002A2910">
        <w:rPr>
          <w:rStyle w:val="StyleBoldUnderline"/>
        </w:rPr>
        <w:t>It needs</w:t>
      </w:r>
      <w:r w:rsidRPr="002A2910">
        <w:rPr>
          <w:rStyle w:val="underlinedChar"/>
        </w:rPr>
        <w:t xml:space="preserve"> to find </w:t>
      </w:r>
      <w:r w:rsidRPr="002A2910">
        <w:rPr>
          <w:rStyle w:val="StyleBoldUnderline"/>
        </w:rPr>
        <w:t xml:space="preserve">reasonably democratic structures of institutionalization, </w:t>
      </w:r>
      <w:r w:rsidRPr="007E7DDE">
        <w:rPr>
          <w:rStyle w:val="StyleBoldUnderline"/>
          <w:highlight w:val="yellow"/>
        </w:rPr>
        <w:t>even if they are impure</w:t>
      </w:r>
      <w:r w:rsidRPr="007E7DDE">
        <w:rPr>
          <w:rStyle w:val="underlinedChar"/>
          <w:highlight w:val="yellow"/>
        </w:rPr>
        <w:t xml:space="preserve"> </w:t>
      </w:r>
      <w:r w:rsidRPr="00CE6385">
        <w:rPr>
          <w:rStyle w:val="underlinedChar"/>
        </w:rPr>
        <w:t xml:space="preserve">and compromised.  </w:t>
      </w:r>
    </w:p>
    <w:p w:rsidR="006B53DC" w:rsidRPr="0086433A" w:rsidRDefault="006B53DC" w:rsidP="006B53DC">
      <w:pPr>
        <w:rPr>
          <w:sz w:val="12"/>
        </w:rPr>
      </w:pPr>
    </w:p>
    <w:p w:rsidR="006B53DC" w:rsidRDefault="006B53DC" w:rsidP="006B53DC">
      <w:pPr>
        <w:pStyle w:val="Heading3"/>
      </w:pPr>
      <w:r>
        <w:lastRenderedPageBreak/>
        <w:t xml:space="preserve">Allies </w:t>
      </w:r>
    </w:p>
    <w:p w:rsidR="006B53DC" w:rsidRPr="007E7DDE" w:rsidRDefault="006B53DC" w:rsidP="006B53DC">
      <w:pPr>
        <w:pStyle w:val="Heading4"/>
      </w:pPr>
      <w:r>
        <w:t>The position that whiteness is always white supremacy makes it impossible to reclaim an identity that disavows its historical complicities</w:t>
      </w:r>
    </w:p>
    <w:p w:rsidR="006B53DC" w:rsidRPr="000D2A16" w:rsidRDefault="006B53DC" w:rsidP="006B53DC">
      <w:pPr>
        <w:rPr>
          <w:rStyle w:val="StyleStyleBold12pt"/>
        </w:rPr>
      </w:pPr>
      <w:r w:rsidRPr="00593556">
        <w:t>Shannon</w:t>
      </w:r>
      <w:r w:rsidRPr="000D2A16">
        <w:rPr>
          <w:rStyle w:val="StyleStyleBold12pt"/>
        </w:rPr>
        <w:t xml:space="preserve"> Sullivan, 08 </w:t>
      </w:r>
    </w:p>
    <w:p w:rsidR="006B53DC" w:rsidRPr="00593556" w:rsidRDefault="006B53DC" w:rsidP="006B53DC">
      <w:r w:rsidRPr="00593556">
        <w:t>Penn State University, “Whiteness as Wise Provincialism: Royce and the Rehabilitation of a Racial Category” Transactions of the Charles S. Peirce Society: A Quarterly Journal in American Philosophy, Vol. 44, Num. 2, Spring 2008, Muse</w:t>
      </w:r>
    </w:p>
    <w:p w:rsidR="006B53DC" w:rsidRPr="00984378" w:rsidRDefault="006B53DC" w:rsidP="006B53DC">
      <w:pPr>
        <w:pStyle w:val="card"/>
        <w:ind w:left="0"/>
        <w:rPr>
          <w:sz w:val="16"/>
        </w:rPr>
      </w:pPr>
    </w:p>
    <w:p w:rsidR="006B53DC" w:rsidRPr="00201F3B" w:rsidRDefault="006B53DC" w:rsidP="006B53DC">
      <w:pPr>
        <w:pStyle w:val="card"/>
        <w:ind w:left="0"/>
      </w:pPr>
      <w:r w:rsidRPr="00984378">
        <w:rPr>
          <w:sz w:val="16"/>
        </w:rPr>
        <w:t>Likewise, whiteness need not conflict with membership in humanity as a whole. The two identities can—and must—flourish together. The relationship between provincialism and nationalism, as discussed by Royce, serves as a fruitful model for the relationship of whiteness and humanity, and</w:t>
      </w:r>
      <w:r w:rsidRPr="00201F3B">
        <w:t xml:space="preserve"> </w:t>
      </w:r>
      <w:r w:rsidRPr="001B2AA2">
        <w:rPr>
          <w:rStyle w:val="StyleBoldUnderline"/>
        </w:rPr>
        <w:t>critical conservationists of whiteness should</w:t>
      </w:r>
      <w:r w:rsidRPr="00AB49B8">
        <w:t xml:space="preserve"> </w:t>
      </w:r>
      <w:r w:rsidRPr="00AB49B8">
        <w:rPr>
          <w:sz w:val="16"/>
        </w:rPr>
        <w:t xml:space="preserve">follow Royce’s </w:t>
      </w:r>
      <w:r w:rsidRPr="001B2AA2">
        <w:rPr>
          <w:rStyle w:val="StyleBoldUnderline"/>
        </w:rPr>
        <w:t>lead by taking head-on the challenge of critically defending whiteness</w:t>
      </w:r>
      <w:r w:rsidRPr="00AB49B8">
        <w:rPr>
          <w:rStyle w:val="underline"/>
        </w:rPr>
        <w:t>.</w:t>
      </w:r>
      <w:r w:rsidRPr="00201F3B">
        <w:t xml:space="preserve"> </w:t>
      </w:r>
      <w:r w:rsidRPr="00984378">
        <w:rPr>
          <w:sz w:val="16"/>
        </w:rPr>
        <w:t>Like embracing provincialism,</w:t>
      </w:r>
      <w:r w:rsidRPr="00201F3B">
        <w:t xml:space="preserve"> </w:t>
      </w:r>
      <w:r w:rsidRPr="001B2AA2">
        <w:rPr>
          <w:rStyle w:val="StyleBoldUnderline"/>
        </w:rPr>
        <w:t>embracing whiteness might seem to be a step backward for the modern world—toward limitation and insularity that breed ignorance, prejudice, and hostility toward others who are different from oneself</w:t>
      </w:r>
      <w:r w:rsidRPr="00984378">
        <w:rPr>
          <w:sz w:val="16"/>
        </w:rPr>
        <w:t>. Like having a national rather than provincial worldview,</w:t>
      </w:r>
      <w:r w:rsidRPr="00201F3B">
        <w:t xml:space="preserve"> </w:t>
      </w:r>
      <w:r w:rsidRPr="001B2AA2">
        <w:rPr>
          <w:rStyle w:val="StyleBoldUnderline"/>
        </w:rPr>
        <w:t>seeing oneself as a member of humanity rather than of the white race seems to embody an expansive, outward</w:t>
      </w:r>
      <w:r w:rsidRPr="00201F3B">
        <w:t xml:space="preserve"> </w:t>
      </w:r>
      <w:r w:rsidRPr="00984378">
        <w:rPr>
          <w:sz w:val="16"/>
        </w:rPr>
        <w:t xml:space="preserve">[End Page 239] </w:t>
      </w:r>
      <w:r w:rsidRPr="001B2AA2">
        <w:rPr>
          <w:rStyle w:val="StyleBoldUnderline"/>
        </w:rPr>
        <w:t xml:space="preserve">orientation that is open to others. </w:t>
      </w:r>
      <w:r w:rsidRPr="003A027D">
        <w:rPr>
          <w:rStyle w:val="StyleBoldUnderline"/>
        </w:rPr>
        <w:t>But there is a “new social mission” with respect to racial justice that whiteness, and not humanity as a whole, can fulfill. Race relations, especially in the U</w:t>
      </w:r>
      <w:r w:rsidRPr="003A027D">
        <w:rPr>
          <w:rStyle w:val="StyleBoldUnderline"/>
          <w:rFonts w:eastAsiaTheme="majorEastAsia"/>
        </w:rPr>
        <w:t>nited</w:t>
      </w:r>
      <w:r w:rsidRPr="003A027D">
        <w:t xml:space="preserve"> </w:t>
      </w:r>
      <w:r w:rsidRPr="003A027D">
        <w:rPr>
          <w:rStyle w:val="StyleBoldUnderline"/>
        </w:rPr>
        <w:t>S</w:t>
      </w:r>
      <w:r w:rsidRPr="003A027D">
        <w:rPr>
          <w:rStyle w:val="StyleBoldUnderline"/>
          <w:rFonts w:eastAsiaTheme="majorEastAsia"/>
        </w:rPr>
        <w:t>tates</w:t>
      </w:r>
      <w:r w:rsidRPr="003A027D">
        <w:t xml:space="preserve">, </w:t>
      </w:r>
      <w:r w:rsidRPr="003A027D">
        <w:rPr>
          <w:rStyle w:val="StyleBoldUnderline"/>
        </w:rPr>
        <w:t xml:space="preserve">have reached a point where </w:t>
      </w:r>
      <w:r w:rsidRPr="007E7DDE">
        <w:rPr>
          <w:rStyle w:val="StyleBoldUnderline"/>
          <w:highlight w:val="yellow"/>
        </w:rPr>
        <w:t xml:space="preserve">humanity needs </w:t>
      </w:r>
      <w:r w:rsidRPr="003A027D">
        <w:rPr>
          <w:rStyle w:val="StyleBoldUnderline"/>
        </w:rPr>
        <w:t xml:space="preserve">a “highly </w:t>
      </w:r>
      <w:r w:rsidRPr="007E7DDE">
        <w:rPr>
          <w:rStyle w:val="StyleBoldUnderline"/>
          <w:highlight w:val="yellow"/>
        </w:rPr>
        <w:t>organized” anti-racist whiteness</w:t>
      </w:r>
      <w:r w:rsidRPr="007E7DDE">
        <w:rPr>
          <w:rStyle w:val="StyleBoldUnderline"/>
          <w:rFonts w:eastAsiaTheme="majorEastAsia"/>
        </w:rPr>
        <w:t xml:space="preserve">, that is, </w:t>
      </w:r>
      <w:r w:rsidRPr="007E7DDE">
        <w:rPr>
          <w:rStyle w:val="StyleBoldUnderline"/>
        </w:rPr>
        <w:t xml:space="preserve">an anti-racist whiteness </w:t>
      </w:r>
      <w:r w:rsidRPr="007E7DDE">
        <w:rPr>
          <w:rStyle w:val="StyleBoldUnderline"/>
          <w:highlight w:val="yellow"/>
        </w:rPr>
        <w:t xml:space="preserve">that is consciously developed </w:t>
      </w:r>
      <w:r w:rsidRPr="003A027D">
        <w:rPr>
          <w:rStyle w:val="StyleBoldUnderline"/>
        </w:rPr>
        <w:t>and embraced</w:t>
      </w:r>
      <w:r w:rsidRPr="003A027D">
        <w:t xml:space="preserve">. </w:t>
      </w:r>
      <w:r w:rsidRPr="003A027D">
        <w:rPr>
          <w:sz w:val="16"/>
        </w:rPr>
        <w:t>How</w:t>
      </w:r>
      <w:r w:rsidRPr="00984378">
        <w:rPr>
          <w:sz w:val="16"/>
        </w:rPr>
        <w:t xml:space="preserve"> then can we (white people, in particular) wisely guide the development of such whiteness so that it does not result in disloyalty to other races and humanity as a whole</w:t>
      </w:r>
      <w:r w:rsidRPr="00201F3B">
        <w:t>?</w:t>
      </w:r>
    </w:p>
    <w:p w:rsidR="006B53DC" w:rsidRPr="00201F3B" w:rsidRDefault="006B53DC" w:rsidP="006B53DC">
      <w:pPr>
        <w:pStyle w:val="card"/>
        <w:ind w:left="0"/>
      </w:pPr>
      <w:r w:rsidRPr="00984378">
        <w:rPr>
          <w:sz w:val="16"/>
        </w:rPr>
        <w:t>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w:t>
      </w:r>
      <w:r w:rsidRPr="00201F3B">
        <w:t xml:space="preserve">, </w:t>
      </w:r>
      <w:r w:rsidRPr="007E7DDE">
        <w:rPr>
          <w:rStyle w:val="StyleBoldUnderline"/>
          <w:highlight w:val="yellow"/>
        </w:rPr>
        <w:t>it is</w:t>
      </w:r>
      <w:r w:rsidRPr="007E7DDE">
        <w:rPr>
          <w:sz w:val="16"/>
          <w:highlight w:val="yellow"/>
        </w:rPr>
        <w:t xml:space="preserve"> </w:t>
      </w:r>
      <w:r w:rsidRPr="00984378">
        <w:rPr>
          <w:sz w:val="16"/>
        </w:rPr>
        <w:t xml:space="preserve">more </w:t>
      </w:r>
      <w:r w:rsidRPr="007E7DDE">
        <w:rPr>
          <w:rStyle w:val="StyleBoldUnderline"/>
          <w:highlight w:val="yellow"/>
        </w:rPr>
        <w:t xml:space="preserve">difficult to pinpoint a nugget of “wholesome” whiteness to use as a starting point </w:t>
      </w:r>
      <w:r w:rsidRPr="001B2AA2">
        <w:rPr>
          <w:rStyle w:val="StyleBoldUnderline"/>
        </w:rPr>
        <w:t xml:space="preserve">for its transformation. </w:t>
      </w:r>
      <w:r w:rsidRPr="007E7DDE">
        <w:rPr>
          <w:rStyle w:val="StyleBoldUnderline"/>
          <w:highlight w:val="yellow"/>
        </w:rPr>
        <w:t xml:space="preserve">Instances </w:t>
      </w:r>
      <w:r w:rsidRPr="001B2AA2">
        <w:rPr>
          <w:rStyle w:val="StyleBoldUnderline"/>
        </w:rPr>
        <w:t>of white people who helped slaves and resisted slavery in the U</w:t>
      </w:r>
      <w:r w:rsidRPr="00984378">
        <w:rPr>
          <w:sz w:val="16"/>
        </w:rPr>
        <w:t>nited</w:t>
      </w:r>
      <w:r w:rsidRPr="00984378">
        <w:rPr>
          <w:rStyle w:val="underline"/>
        </w:rPr>
        <w:t xml:space="preserve"> </w:t>
      </w:r>
      <w:r w:rsidRPr="001B2AA2">
        <w:rPr>
          <w:rStyle w:val="StyleBoldUnderline"/>
        </w:rPr>
        <w:t>S</w:t>
      </w:r>
      <w:r w:rsidRPr="00984378">
        <w:rPr>
          <w:sz w:val="16"/>
        </w:rPr>
        <w:t>tates,</w:t>
      </w:r>
      <w:r w:rsidRPr="00984378">
        <w:rPr>
          <w:rStyle w:val="underline"/>
        </w:rPr>
        <w:t xml:space="preserve"> </w:t>
      </w:r>
      <w:r w:rsidRPr="001B2AA2">
        <w:rPr>
          <w:rStyle w:val="StyleBoldUnderline"/>
        </w:rPr>
        <w:t xml:space="preserve">for example, </w:t>
      </w:r>
      <w:r w:rsidRPr="007E7DDE">
        <w:rPr>
          <w:rStyle w:val="StyleBoldUnderline"/>
          <w:highlight w:val="yellow"/>
        </w:rPr>
        <w:t>certainly can be found</w:t>
      </w:r>
      <w:r w:rsidRPr="001B2AA2">
        <w:rPr>
          <w:rStyle w:val="StyleBoldUnderline"/>
        </w:rPr>
        <w:t xml:space="preserve">—the infamous </w:t>
      </w:r>
      <w:r w:rsidRPr="007E7DDE">
        <w:rPr>
          <w:rStyle w:val="StyleBoldUnderline"/>
          <w:highlight w:val="yellow"/>
        </w:rPr>
        <w:t xml:space="preserve">John Brown is </w:t>
      </w:r>
      <w:r w:rsidRPr="001B2AA2">
        <w:rPr>
          <w:rStyle w:val="StyleBoldUnderline"/>
        </w:rPr>
        <w:t xml:space="preserve">only </w:t>
      </w:r>
      <w:r w:rsidRPr="007E7DDE">
        <w:rPr>
          <w:rStyle w:val="StyleBoldUnderline"/>
          <w:highlight w:val="yellow"/>
        </w:rPr>
        <w:t xml:space="preserve">one </w:t>
      </w:r>
      <w:r w:rsidRPr="001B2AA2">
        <w:rPr>
          <w:rStyle w:val="StyleBoldUnderline"/>
        </w:rPr>
        <w:t>such example—but such people often are seen as white race traitors who represent the abolition, not the transformation of whiteness</w:t>
      </w:r>
      <w:r w:rsidRPr="00984378">
        <w:rPr>
          <w:rStyle w:val="underline"/>
        </w:rPr>
        <w:t>.</w:t>
      </w:r>
      <w:r w:rsidRPr="00984378">
        <w:rPr>
          <w:sz w:val="16"/>
        </w:rPr>
        <w:t>9 The task of critically conserving whiteness probably will be more difficult than that of critically conserving provincialism since there is not a straightforward or obvious “right form and true office” of whiteness to extol.</w:t>
      </w:r>
    </w:p>
    <w:p w:rsidR="006B53DC" w:rsidRPr="001B2AA2" w:rsidRDefault="006B53DC" w:rsidP="006B53DC">
      <w:pPr>
        <w:pStyle w:val="card"/>
        <w:ind w:left="0"/>
        <w:rPr>
          <w:sz w:val="16"/>
        </w:rPr>
      </w:pPr>
      <w:r w:rsidRPr="00984378">
        <w:rPr>
          <w:sz w:val="16"/>
        </w:rPr>
        <w:t>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self-conscious, well-established, and earnest” in her provincial outlook (67).</w:t>
      </w:r>
    </w:p>
    <w:p w:rsidR="006B53DC" w:rsidRPr="001B2AA2" w:rsidRDefault="006B53DC" w:rsidP="006B53DC">
      <w:pPr>
        <w:pStyle w:val="card"/>
        <w:ind w:left="0"/>
        <w:rPr>
          <w:sz w:val="16"/>
        </w:rPr>
      </w:pPr>
      <w:r w:rsidRPr="00984378">
        <w:rPr>
          <w:sz w:val="16"/>
        </w:rPr>
        <w:t>In contrast—and here lies the largest difference between provincialism and whiteness</w:t>
      </w:r>
      <w:r w:rsidRPr="003A027D">
        <w:rPr>
          <w:sz w:val="16"/>
        </w:rPr>
        <w:t>—</w:t>
      </w:r>
      <w:r w:rsidRPr="007E7DDE">
        <w:rPr>
          <w:rStyle w:val="StyleBoldUnderline"/>
          <w:highlight w:val="yellow"/>
        </w:rPr>
        <w:t xml:space="preserve">many white people </w:t>
      </w:r>
      <w:r w:rsidRPr="007E7DDE">
        <w:rPr>
          <w:rStyle w:val="StyleBoldUnderline"/>
        </w:rPr>
        <w:t>today do not consciously think of themselves as members of this (white) race and not another, not even loosely</w:t>
      </w:r>
      <w:r w:rsidRPr="007E7DDE">
        <w:t xml:space="preserve">. </w:t>
      </w:r>
      <w:r w:rsidRPr="007E7DDE">
        <w:rPr>
          <w:sz w:val="16"/>
        </w:rPr>
        <w:t>Excepting members of white militant groups such as the Ku [End Page 240] Klux Klan or the Creativity Movement,</w:t>
      </w:r>
      <w:r w:rsidRPr="007E7DDE">
        <w:t xml:space="preserve"> </w:t>
      </w:r>
      <w:r w:rsidRPr="007E7DDE">
        <w:rPr>
          <w:rStyle w:val="StyleBoldUnderline"/>
        </w:rPr>
        <w:t>contemporary white people do not tend to have a conscious sense of unity as fellow white people, nor do they consciously invoke or share special ideals, customs, or common memories as white people</w:t>
      </w:r>
      <w:r w:rsidRPr="007E7DDE">
        <w:rPr>
          <w:rStyle w:val="StyleBoldUnderline"/>
          <w:rFonts w:eastAsiaTheme="majorEastAsia"/>
        </w:rPr>
        <w:t xml:space="preserve">. </w:t>
      </w:r>
      <w:r w:rsidRPr="007E7DDE">
        <w:rPr>
          <w:rStyle w:val="StyleBoldUnderline"/>
        </w:rPr>
        <w:t>They often</w:t>
      </w:r>
      <w:r w:rsidRPr="003A027D">
        <w:rPr>
          <w:rStyle w:val="StyleBoldUnderline"/>
        </w:rPr>
        <w:t xml:space="preserve"> are perceived and </w:t>
      </w:r>
      <w:r w:rsidRPr="007E7DDE">
        <w:rPr>
          <w:rStyle w:val="StyleBoldUnderline"/>
          <w:highlight w:val="yellow"/>
        </w:rPr>
        <w:t xml:space="preserve">perceive themselves as raceless, </w:t>
      </w:r>
      <w:r w:rsidRPr="003A027D">
        <w:rPr>
          <w:rStyle w:val="StyleBoldUnderline"/>
        </w:rPr>
        <w:t xml:space="preserve">as members of the human species at large rather than members of a particular racial group. </w:t>
      </w:r>
      <w:r w:rsidRPr="007E7DDE">
        <w:rPr>
          <w:rStyle w:val="StyleBoldUnderline"/>
        </w:rPr>
        <w:t>This does not eliminate their whiteness or their membership in a fairly unified group. Just the oppos</w:t>
      </w:r>
      <w:r w:rsidRPr="003A027D">
        <w:rPr>
          <w:rStyle w:val="StyleBoldUnderline"/>
        </w:rPr>
        <w:t>ite:</w:t>
      </w:r>
      <w:r w:rsidRPr="007E7DDE">
        <w:rPr>
          <w:rStyle w:val="StyleBoldUnderline"/>
          <w:highlight w:val="yellow"/>
        </w:rPr>
        <w:t xml:space="preserve"> such “racelessness” is one of the </w:t>
      </w:r>
      <w:r w:rsidRPr="003A027D">
        <w:rPr>
          <w:rStyle w:val="StyleBoldUnderline"/>
        </w:rPr>
        <w:t xml:space="preserve">marks and </w:t>
      </w:r>
      <w:r w:rsidRPr="007E7DDE">
        <w:rPr>
          <w:rStyle w:val="StyleBoldUnderline"/>
          <w:highlight w:val="yellow"/>
        </w:rPr>
        <w:t xml:space="preserve">privileges </w:t>
      </w:r>
      <w:r w:rsidRPr="007E7DDE">
        <w:rPr>
          <w:rStyle w:val="StyleBoldUnderline"/>
        </w:rPr>
        <w:t>of membership in whiteness</w:t>
      </w:r>
      <w:r w:rsidRPr="007E7DDE">
        <w:t xml:space="preserve">, </w:t>
      </w:r>
      <w:r w:rsidRPr="007E7DDE">
        <w:rPr>
          <w:sz w:val="16"/>
        </w:rPr>
        <w:t>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w:t>
      </w:r>
      <w:r w:rsidRPr="00984378">
        <w:rPr>
          <w:sz w:val="16"/>
        </w:rPr>
        <w:t xml:space="preserve">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w:t>
      </w:r>
      <w:r w:rsidRPr="00984378">
        <w:rPr>
          <w:sz w:val="16"/>
        </w:rPr>
        <w:lastRenderedPageBreak/>
        <w:t>to a group of smart, orderly, responsible students, not to a racialized group.</w:t>
      </w:r>
    </w:p>
    <w:p w:rsidR="006B53DC" w:rsidRPr="00984378" w:rsidRDefault="006B53DC" w:rsidP="006B53DC">
      <w:pPr>
        <w:pStyle w:val="card"/>
        <w:ind w:left="0"/>
        <w:rPr>
          <w:sz w:val="16"/>
        </w:rPr>
      </w:pPr>
      <w:r w:rsidRPr="00984378">
        <w:rPr>
          <w:sz w:val="16"/>
        </w:rPr>
        <w:t>In the United States and Western world more broadly, unconscious habits of whiteness and white privilege have tended to increase after the end of de jure racism.11 Unlike provincialism as described by Royce, whiteness tends to operate more sub- and unconsciously than consciously.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w:t>
      </w:r>
    </w:p>
    <w:p w:rsidR="006B53DC" w:rsidRPr="007E7DDE" w:rsidRDefault="006B53DC" w:rsidP="006B53DC">
      <w:pPr>
        <w:pStyle w:val="card"/>
        <w:ind w:left="0"/>
      </w:pPr>
      <w:r w:rsidRPr="00984378">
        <w:rPr>
          <w:sz w:val="16"/>
        </w:rPr>
        <w:t>Second, even if provincialism tends to consciously unify people while whiteness does not, Royce’s advice that people should attempt to become more, rather than less self-conscious in their provincialism still applies to white people with respect to their whiteness.</w:t>
      </w:r>
      <w:r w:rsidRPr="00201F3B">
        <w:t xml:space="preserve"> </w:t>
      </w:r>
      <w:r w:rsidRPr="006B1BBD">
        <w:rPr>
          <w:rStyle w:val="StyleBoldUnderline"/>
        </w:rPr>
        <w:t xml:space="preserve">Given whiteness’s history as a racial </w:t>
      </w:r>
      <w:r w:rsidRPr="007E7DDE">
        <w:rPr>
          <w:rStyle w:val="StyleBoldUnderline"/>
        </w:rPr>
        <w:t>category of violent exclusion and oppression, one might think that white people need to focus less on their whiteness, to distance themselves from it. But just the opposite is the case</w:t>
      </w:r>
      <w:r w:rsidRPr="007E7DDE">
        <w:rPr>
          <w:rStyle w:val="StyleBoldUnderline"/>
          <w:rFonts w:eastAsiaTheme="majorEastAsia"/>
        </w:rPr>
        <w:t>.</w:t>
      </w:r>
      <w:r w:rsidRPr="007E7DDE">
        <w:t xml:space="preserve"> </w:t>
      </w:r>
      <w:r w:rsidRPr="007E7DDE">
        <w:rPr>
          <w:sz w:val="16"/>
        </w:rPr>
        <w:t>Given [End Page 241] that</w:t>
      </w:r>
      <w:r w:rsidRPr="007E7DDE">
        <w:t xml:space="preserve"> </w:t>
      </w:r>
      <w:r w:rsidRPr="007E7DDE">
        <w:rPr>
          <w:rStyle w:val="StyleBoldUnderline"/>
        </w:rPr>
        <w:t>distance from racial identification tends to be the covert modus operandi for contemporary forms of white privilege, white people who wish to fight racism need to become more intimately acquainted with their whiteness</w:t>
      </w:r>
      <w:r w:rsidRPr="003A027D">
        <w:rPr>
          <w:rStyle w:val="StyleBoldUnderline"/>
          <w:rFonts w:eastAsiaTheme="majorEastAsia"/>
        </w:rPr>
        <w:t xml:space="preserve">. </w:t>
      </w:r>
      <w:r w:rsidRPr="007E7DDE">
        <w:rPr>
          <w:rStyle w:val="StyleBoldUnderline"/>
          <w:highlight w:val="yellow"/>
        </w:rPr>
        <w:t xml:space="preserve">Rather than ignore their whiteness, </w:t>
      </w:r>
      <w:r w:rsidRPr="003A027D">
        <w:rPr>
          <w:rStyle w:val="StyleBoldUnderline"/>
        </w:rPr>
        <w:t>which allows unconscious habits of white privilege to proliferate unchecked</w:t>
      </w:r>
      <w:r w:rsidRPr="007E7DDE">
        <w:rPr>
          <w:rStyle w:val="StyleBoldUnderline"/>
          <w:highlight w:val="yellow"/>
        </w:rPr>
        <w:t xml:space="preserve">, white people need to bring their whiteness to </w:t>
      </w:r>
      <w:r w:rsidRPr="003A027D">
        <w:rPr>
          <w:rStyle w:val="StyleBoldUnderline"/>
        </w:rPr>
        <w:t xml:space="preserve">as much conscious </w:t>
      </w:r>
      <w:r w:rsidRPr="007E7DDE">
        <w:rPr>
          <w:rStyle w:val="StyleBoldUnderline"/>
          <w:highlight w:val="yellow"/>
        </w:rPr>
        <w:t xml:space="preserve">awareness </w:t>
      </w:r>
      <w:r w:rsidRPr="003A027D">
        <w:rPr>
          <w:rStyle w:val="StyleBoldUnderline"/>
        </w:rPr>
        <w:t>as possible</w:t>
      </w:r>
      <w:r w:rsidRPr="003A027D">
        <w:t xml:space="preserve"> </w:t>
      </w:r>
      <w:r w:rsidRPr="003A027D">
        <w:rPr>
          <w:sz w:val="16"/>
        </w:rPr>
        <w:t>(while also</w:t>
      </w:r>
      <w:r w:rsidRPr="00984378">
        <w:rPr>
          <w:sz w:val="16"/>
        </w:rPr>
        <w:t xml:space="preserve"> realizing that complete self-transparency is never achievable) </w:t>
      </w:r>
      <w:r w:rsidRPr="007E7DDE">
        <w:rPr>
          <w:rStyle w:val="StyleBoldUnderline"/>
          <w:highlight w:val="yellow"/>
        </w:rPr>
        <w:t xml:space="preserve">so that they can try to change </w:t>
      </w:r>
      <w:r w:rsidRPr="007E7DDE">
        <w:rPr>
          <w:rStyle w:val="StyleBoldUnderline"/>
        </w:rPr>
        <w:t>what it means</w:t>
      </w:r>
      <w:r w:rsidRPr="007E7DDE">
        <w:rPr>
          <w:rStyle w:val="underline"/>
        </w:rPr>
        <w:t>.</w:t>
      </w:r>
    </w:p>
    <w:p w:rsidR="006B53DC" w:rsidRPr="00201F3B" w:rsidRDefault="006B53DC" w:rsidP="006B53DC">
      <w:pPr>
        <w:pStyle w:val="card"/>
        <w:ind w:left="0"/>
      </w:pPr>
      <w:r w:rsidRPr="007E7DDE">
        <w:rPr>
          <w:sz w:val="16"/>
        </w:rPr>
        <w:t>But why focus on increased awareness of whiteness simpliciter? I mentioned briefly above that raced styles of communication also tend to be gendered and classed, and even more accurate would be to say that race, gender, class, sexuality, and other significant axes of lived experience transactionally co-constitute one another. Race, including whiteness, is never lived in isolation from these other axes. In the United States, the way that a white person experiences and is i</w:t>
      </w:r>
      <w:r w:rsidRPr="00984378">
        <w:rPr>
          <w:sz w:val="16"/>
        </w:rPr>
        <w:t>mpacted by her whiteness likely will vary depending on his/her ethnicity, gender and class in particular, and across the globe, national differences can give whiteness a very different meaning.12 For these reasons, one might wonder why I do not urge white people’s increased consciousness of, for example, their Irish-American-whiteness, Southern-woman-whiteness, or lesbian-working-class-whiteness. Such forms of hyphenated whiteness might seem more likely to be sources of consciously felt unity, shared customs, and memory than would generic whiteness. In that case, “</w:t>
      </w:r>
      <w:r w:rsidRPr="007E7DDE">
        <w:rPr>
          <w:rStyle w:val="StyleBoldUnderline"/>
          <w:highlight w:val="yellow"/>
        </w:rPr>
        <w:t xml:space="preserve">wise whiteness” should be read as </w:t>
      </w:r>
      <w:r w:rsidRPr="003A027D">
        <w:rPr>
          <w:rStyle w:val="StyleBoldUnderline"/>
        </w:rPr>
        <w:t xml:space="preserve">mere </w:t>
      </w:r>
      <w:r w:rsidRPr="007E7DDE">
        <w:rPr>
          <w:rStyle w:val="StyleBoldUnderline"/>
          <w:highlight w:val="yellow"/>
        </w:rPr>
        <w:t>shorthand for an indefinite number of forms of anti-racist whiteness</w:t>
      </w:r>
      <w:r w:rsidRPr="007E7DDE">
        <w:rPr>
          <w:rStyle w:val="StyleBoldUnderline"/>
          <w:rFonts w:eastAsiaTheme="majorEastAsia"/>
          <w:highlight w:val="yellow"/>
        </w:rPr>
        <w:t>.</w:t>
      </w:r>
    </w:p>
    <w:p w:rsidR="006B53DC" w:rsidRPr="003A027D" w:rsidRDefault="006B53DC" w:rsidP="006B53DC">
      <w:pPr>
        <w:pStyle w:val="card"/>
        <w:ind w:left="0"/>
        <w:rPr>
          <w:rFonts w:ascii="Arial Narrow" w:hAnsi="Arial Narrow"/>
          <w:bCs/>
          <w:u w:val="thick"/>
        </w:rPr>
      </w:pPr>
      <w:r w:rsidRPr="00984378">
        <w:rPr>
          <w:sz w:val="16"/>
        </w:rPr>
        <w:t>I agree that</w:t>
      </w:r>
      <w:r w:rsidRPr="00201F3B">
        <w:t xml:space="preserve"> </w:t>
      </w:r>
      <w:r w:rsidRPr="006B1BBD">
        <w:rPr>
          <w:rStyle w:val="StyleBoldUnderline"/>
        </w:rPr>
        <w:t>one of the functions of the term wise whiteness is to serve as an umbrella for the infinitely rich and complicated ways that white people embody their whiteness</w:t>
      </w:r>
      <w:r w:rsidRPr="00201F3B">
        <w:t xml:space="preserve">. </w:t>
      </w:r>
      <w:r w:rsidRPr="00984378">
        <w:rPr>
          <w:sz w:val="16"/>
        </w:rPr>
        <w:t>But I think it is important that the term not be understood merely as a bit of convenient shorthand that could be discarded without loss. It has a more substantial function than that of an umbrella, and treating it as mere shorthand risks letting white privilege and white supremacy off the hook too easily. Especially in the case of white ethnicities, insisting that whiteness always be considered in connection with other axes of identity can collapse race into ethnicity and work to deflect attention away white domination and oppression.</w:t>
      </w:r>
      <w:r w:rsidRPr="00201F3B">
        <w:t xml:space="preserve"> </w:t>
      </w:r>
      <w:r w:rsidRPr="00984378">
        <w:rPr>
          <w:sz w:val="16"/>
        </w:rPr>
        <w:t xml:space="preserve">Whiteness does mean different things for, e.g., Irish-American-whites and Italian-American-whites, and these two groups of white people have different racial histories and therefore at least somewhat different racial presents. But its full meaning is not contained in those different ethnicities. There is something to being white that being contemporarily Irish or Italian alone does not capture. </w:t>
      </w:r>
      <w:r w:rsidRPr="006B1BBD">
        <w:rPr>
          <w:rStyle w:val="StyleBoldUnderline"/>
        </w:rPr>
        <w:t>So while whiteness is always transactionally constituted in and through other categories of lived experience, a functional separation of race from those other categories can be and sometimes needs to be made</w:t>
      </w:r>
      <w:r w:rsidRPr="00201F3B">
        <w:t xml:space="preserve">. </w:t>
      </w:r>
      <w:r w:rsidRPr="00984378">
        <w:rPr>
          <w:sz w:val="16"/>
        </w:rPr>
        <w:t xml:space="preserve">In practice there is no such thing as whiteness by itself, and yet for particular purposes [End Page 242] and because of the tendency of its erasure, it can be useful to focus on whiteness in abstraction from other lived categories. In that </w:t>
      </w:r>
      <w:r w:rsidRPr="003A027D">
        <w:rPr>
          <w:sz w:val="16"/>
        </w:rPr>
        <w:t>pragmatic sense,</w:t>
      </w:r>
      <w:r w:rsidRPr="003A027D">
        <w:t xml:space="preserve"> </w:t>
      </w:r>
      <w:r w:rsidRPr="003A027D">
        <w:rPr>
          <w:rStyle w:val="StyleBoldUnderline"/>
        </w:rPr>
        <w:t>with the term “wise whiteness” I speak not only of the rehabilitation of a collection of hyphenated forms of whiteness, but also for a rehabilitated whiteness simpliciter.</w:t>
      </w:r>
    </w:p>
    <w:p w:rsidR="006B53DC" w:rsidRPr="00984378" w:rsidRDefault="006B53DC" w:rsidP="006B53DC">
      <w:pPr>
        <w:pStyle w:val="card"/>
        <w:ind w:left="0"/>
        <w:rPr>
          <w:sz w:val="16"/>
        </w:rPr>
      </w:pPr>
      <w:r w:rsidRPr="003A027D">
        <w:rPr>
          <w:sz w:val="16"/>
        </w:rPr>
        <w:t>Royce’s eloquent pleas on the behalf of provincialism speak to my point about bringing whiteness to as much conscious awareness as possible. As Royce appeals to his readers, he urges, “I hope and believe that you all intend to have your community live its own life, and not the life of any other community, nor yet the life of a mere abstraction called humanity in general” (67). On the same theme, he later compares the</w:t>
      </w:r>
      <w:r w:rsidRPr="00984378">
        <w:rPr>
          <w:sz w:val="16"/>
        </w:rPr>
        <w:t xml:space="preserve"> problem of wise provincialism with the problem of any individual activity, which admittedly can become narrow and self-centered. Acknowledging this problem, Royce counters,</w:t>
      </w:r>
    </w:p>
    <w:p w:rsidR="006B53DC" w:rsidRPr="00984378" w:rsidRDefault="006B53DC" w:rsidP="006B53DC">
      <w:pPr>
        <w:pStyle w:val="card"/>
        <w:ind w:left="720"/>
        <w:rPr>
          <w:sz w:val="16"/>
        </w:rPr>
      </w:pPr>
      <w:r w:rsidRPr="00984378">
        <w:rPr>
          <w:sz w:val="16"/>
        </w:rPr>
        <w:t xml:space="preserve">    But on the other hand, philanthropy that is not founded upon a personal loyalty of the individual to his own family and to his own personal duties is notoriously a worthless abstraction. We love the world better when we cherish our own friends the more faithfully. We do not grow in grace by forgetting individual duties in behalf of remote social enterprises. Precisely so, the province will not serve the nation best by forgetting itself, but by loyally emphasizing its own duty to the nation . . . .</w:t>
      </w:r>
    </w:p>
    <w:p w:rsidR="006B53DC" w:rsidRPr="00984378" w:rsidRDefault="006B53DC" w:rsidP="006B53DC">
      <w:pPr>
        <w:pStyle w:val="card"/>
        <w:ind w:left="720"/>
        <w:rPr>
          <w:sz w:val="16"/>
        </w:rPr>
      </w:pPr>
      <w:r w:rsidRPr="00984378">
        <w:rPr>
          <w:sz w:val="16"/>
        </w:rPr>
        <w:t xml:space="preserve">    (98)</w:t>
      </w:r>
    </w:p>
    <w:p w:rsidR="006B53DC" w:rsidRPr="00984378" w:rsidRDefault="006B53DC" w:rsidP="006B53DC">
      <w:pPr>
        <w:pStyle w:val="card"/>
        <w:ind w:left="0"/>
        <w:rPr>
          <w:sz w:val="16"/>
        </w:rPr>
      </w:pPr>
      <w:r w:rsidRPr="00984378">
        <w:rPr>
          <w:sz w:val="16"/>
        </w:rPr>
        <w:t>The disappearance of the individual does not well serve larger social enterprises. Those enterprises thrive only if the personal, passionate energies of individuals are poured into them. Large enterprises and institutions tend to become anemic abstractions if they are not rooted in felt individual commitments. Likewise, properly understood, the nation need not be in a competitive relationship with the various communities that it shelters. Loyalty to and love for one’s more local connections can be a powerful source of meaningful loyalty to and love for one’s nation. In both cases, the same pattern can be detected: rich ties to the smaller entity—the individual or the community—are what sustain meaningful connections to the larger entity—the philanthropic cause or the nation. The two are not necessarily in conflict, as is often thought, and in fact the larger entity would suffer if ties to the smaller entity were cut off.</w:t>
      </w:r>
    </w:p>
    <w:p w:rsidR="006B53DC" w:rsidRPr="006B1BBD" w:rsidRDefault="006B53DC" w:rsidP="006B53DC">
      <w:pPr>
        <w:pStyle w:val="card"/>
        <w:ind w:left="0"/>
        <w:rPr>
          <w:b/>
          <w:u w:val="single"/>
        </w:rPr>
      </w:pPr>
      <w:r w:rsidRPr="00984378">
        <w:rPr>
          <w:sz w:val="16"/>
        </w:rPr>
        <w:t>It is useful to anti-racist struggle to think of a similar relationship holding between particular races, including the white race, and humanity at large. While it might initially seem paradoxical,</w:t>
      </w:r>
      <w:r w:rsidRPr="00201F3B">
        <w:t xml:space="preserve"> </w:t>
      </w:r>
      <w:r w:rsidRPr="006B1BBD">
        <w:rPr>
          <w:rStyle w:val="StyleBoldUnderline"/>
        </w:rPr>
        <w:t xml:space="preserve">the larger entity of humanity can best be served by people’s ties to smaller, more local entities such as their racial groups. A person’s racial group is not the only smaller </w:t>
      </w:r>
      <w:r w:rsidRPr="006B1BBD">
        <w:rPr>
          <w:rStyle w:val="StyleBoldUnderline"/>
        </w:rPr>
        <w:lastRenderedPageBreak/>
        <w:t>entity that provides the rich existential ties</w:t>
      </w:r>
      <w:r w:rsidRPr="00201F3B">
        <w:t xml:space="preserve"> </w:t>
      </w:r>
      <w:r w:rsidRPr="00984378">
        <w:rPr>
          <w:sz w:val="16"/>
        </w:rPr>
        <w:t xml:space="preserve">of which Royce speaks—he rightly mentions family, and we could add entities such as one’s neighborhood, one’s church, mosque or synagogue, and even [End Page 243] groups based on one’s gender or sexual orientation. But race also belongs in this list of sites of intimate connection that can and often do sustain individual lives and that can support rather than undermine the well being of humanity. </w:t>
      </w:r>
      <w:r w:rsidRPr="006B1BBD">
        <w:rPr>
          <w:rStyle w:val="StyleBoldUnderline"/>
        </w:rPr>
        <w:t>Forgetting one’s duty to one’s particular race in the name of working for racial justice, for example, tends to turn that goal into a remote abstraction. “You cannot be loyal to merely an impersonal abstraction</w:t>
      </w:r>
      <w:r w:rsidRPr="00984378">
        <w:rPr>
          <w:sz w:val="16"/>
        </w:rPr>
        <w:t>,” Royce reminds us.13</w:t>
      </w:r>
      <w:r w:rsidRPr="00201F3B">
        <w:t xml:space="preserve"> </w:t>
      </w:r>
      <w:r w:rsidRPr="006B1BBD">
        <w:rPr>
          <w:rStyle w:val="StyleBoldUnderline"/>
        </w:rPr>
        <w:t>Effectively serving the goal of racial justice is more likely to occur if one concretely explores how racial justice could emerge out of loyalty to one’s particular race</w:t>
      </w:r>
      <w:r w:rsidRPr="00984378">
        <w:rPr>
          <w:rStyle w:val="underline"/>
        </w:rPr>
        <w:t>.</w:t>
      </w:r>
    </w:p>
    <w:p w:rsidR="006B53DC" w:rsidRPr="006B1BBD" w:rsidRDefault="006B53DC" w:rsidP="006B53DC">
      <w:pPr>
        <w:pStyle w:val="card"/>
        <w:ind w:left="0"/>
        <w:rPr>
          <w:rFonts w:ascii="Arial Narrow" w:hAnsi="Arial Narrow"/>
          <w:bCs/>
          <w:u w:val="thick"/>
        </w:rPr>
      </w:pPr>
      <w:r w:rsidRPr="006B1BBD">
        <w:rPr>
          <w:rStyle w:val="StyleBoldUnderline"/>
        </w:rPr>
        <w:t>This claim might not seem objectionable when considering racial groups that are not white</w:t>
      </w:r>
      <w:r w:rsidRPr="006B1BBD">
        <w:rPr>
          <w:rStyle w:val="StyleBoldUnderline"/>
          <w:rFonts w:eastAsiaTheme="majorEastAsia"/>
        </w:rPr>
        <w:t xml:space="preserve">. </w:t>
      </w:r>
      <w:r w:rsidRPr="006B1BBD">
        <w:rPr>
          <w:rStyle w:val="StyleBoldUnderline"/>
        </w:rPr>
        <w:t>Loyalty to other members of their race has been an important way for African Americans</w:t>
      </w:r>
      <w:r w:rsidRPr="00984378">
        <w:rPr>
          <w:sz w:val="16"/>
        </w:rPr>
        <w:t>, for example,</w:t>
      </w:r>
      <w:r w:rsidRPr="00201F3B">
        <w:t xml:space="preserve"> </w:t>
      </w:r>
      <w:r w:rsidRPr="006B1BBD">
        <w:rPr>
          <w:rStyle w:val="StyleBoldUnderline"/>
        </w:rPr>
        <w:t>to further the larger cause of racial justice</w:t>
      </w:r>
      <w:r w:rsidRPr="00201F3B">
        <w:t xml:space="preserve">. </w:t>
      </w:r>
      <w:r w:rsidRPr="00984378">
        <w:rPr>
          <w:sz w:val="16"/>
        </w:rPr>
        <w:t xml:space="preserve">Black slaves who helped each other escape their white masters fought against slavery and thus helped humanity as a whole. But the history of whiteness suggests that white people’s loyalty to their race not only would not help, but in fact would undermine struggles for racial justice. </w:t>
      </w:r>
      <w:r w:rsidRPr="006B1BBD">
        <w:rPr>
          <w:rStyle w:val="StyleBoldUnderline"/>
        </w:rPr>
        <w:t>How could white people serve the larger interests of the human race by being loyal to a race that has oppressed, colonized, and brutalized other races?</w:t>
      </w:r>
      <w:r w:rsidRPr="006B1BBD">
        <w:rPr>
          <w:rStyle w:val="StyleBoldUnderline"/>
          <w:rFonts w:eastAsiaTheme="majorEastAsia"/>
        </w:rPr>
        <w:t xml:space="preserve"> </w:t>
      </w:r>
      <w:r w:rsidRPr="006B1BBD">
        <w:rPr>
          <w:rStyle w:val="StyleBoldUnderline"/>
        </w:rPr>
        <w:t>What possible duties or obligations to their race could white people have, responsibilities that must be remembered if racial justice is to be a concrete, lived goal for white people to work toward?</w:t>
      </w:r>
    </w:p>
    <w:p w:rsidR="006B53DC" w:rsidRPr="006B1BBD" w:rsidRDefault="006B53DC" w:rsidP="006B53DC">
      <w:pPr>
        <w:pStyle w:val="card"/>
        <w:ind w:left="0"/>
        <w:rPr>
          <w:rFonts w:ascii="Arial Narrow" w:hAnsi="Arial Narrow"/>
          <w:bCs/>
          <w:u w:val="thick"/>
        </w:rPr>
      </w:pPr>
      <w:r w:rsidRPr="006B1BBD">
        <w:rPr>
          <w:rStyle w:val="StyleBoldUnderline"/>
        </w:rPr>
        <w:t>On the one hand, these questions can seem outrageous, even dangerous. Talk of duty to the white race smacks of militarist white supremacist movements</w:t>
      </w:r>
      <w:r w:rsidRPr="00984378">
        <w:rPr>
          <w:sz w:val="16"/>
        </w:rPr>
        <w:t>, and indeed the first of the Creativity Movement’s sixteen commandments in their “White Man’s Bible” is that “it is the avowed duty and holy responsibility of each generation to assure and secure for all time the existence of the White Race upon the face of this planet,” and the sixth is that “your first loyalty belongs to the White Race.”14 Noel Ignatiev’s concern about the scholarly validation of white supremacy through the critical conservation of whiteness could not be better placed than here.</w:t>
      </w:r>
      <w:r w:rsidRPr="00201F3B">
        <w:t xml:space="preserve"> </w:t>
      </w:r>
      <w:r w:rsidRPr="00984378">
        <w:rPr>
          <w:sz w:val="16"/>
        </w:rPr>
        <w:t>Temporarily setting aside the dangerous aspect of</w:t>
      </w:r>
      <w:r w:rsidRPr="00201F3B">
        <w:t xml:space="preserve"> </w:t>
      </w:r>
      <w:r w:rsidRPr="006B1BBD">
        <w:rPr>
          <w:rStyle w:val="StyleBoldUnderline"/>
        </w:rPr>
        <w:t>these questions</w:t>
      </w:r>
      <w:r w:rsidRPr="00984378">
        <w:rPr>
          <w:sz w:val="16"/>
        </w:rPr>
        <w:t xml:space="preserve">, they </w:t>
      </w:r>
      <w:r w:rsidRPr="006B1BBD">
        <w:rPr>
          <w:rStyle w:val="StyleBoldUnderline"/>
        </w:rPr>
        <w:t>also can seem nonsensical</w:t>
      </w:r>
      <w:r w:rsidRPr="00201F3B">
        <w:t xml:space="preserve"> </w:t>
      </w:r>
      <w:r w:rsidRPr="00984378">
        <w:rPr>
          <w:sz w:val="16"/>
        </w:rPr>
        <w:t>if they do not refer to the goals of white supremacist movements.</w:t>
      </w:r>
      <w:r w:rsidRPr="00201F3B">
        <w:t xml:space="preserve"> </w:t>
      </w:r>
      <w:r w:rsidRPr="006B1BBD">
        <w:rPr>
          <w:rStyle w:val="StyleBoldUnderline"/>
        </w:rPr>
        <w:t>What anti-racist duties, we might ask with some sarcasm, do white people have that must not be</w:t>
      </w:r>
      <w:r w:rsidRPr="00984378">
        <w:rPr>
          <w:rStyle w:val="underline"/>
        </w:rPr>
        <w:t xml:space="preserve"> </w:t>
      </w:r>
      <w:r w:rsidRPr="006B1BBD">
        <w:rPr>
          <w:rStyle w:val="StyleBoldUnderline"/>
        </w:rPr>
        <w:t>forgotten?</w:t>
      </w:r>
      <w:r w:rsidRPr="00201F3B">
        <w:t xml:space="preserve"> </w:t>
      </w:r>
      <w:r w:rsidRPr="00984378">
        <w:rPr>
          <w:sz w:val="16"/>
        </w:rPr>
        <w:t xml:space="preserve">African Americans and </w:t>
      </w:r>
      <w:r w:rsidRPr="006B1BBD">
        <w:rPr>
          <w:rStyle w:val="StyleBoldUnderline"/>
          <w:rFonts w:eastAsiaTheme="majorEastAsia"/>
        </w:rPr>
        <w:t xml:space="preserve">other </w:t>
      </w:r>
      <w:r w:rsidRPr="006B1BBD">
        <w:rPr>
          <w:rStyle w:val="StyleBoldUnderline"/>
        </w:rPr>
        <w:t>non-white people might be able to combine loyalty to their racial group with loyalty to humanity, but white people cannot</w:t>
      </w:r>
      <w:r w:rsidRPr="006B1BBD">
        <w:rPr>
          <w:rStyle w:val="StyleBoldUnderline"/>
          <w:rFonts w:eastAsiaTheme="majorEastAsia"/>
        </w:rPr>
        <w:t>.</w:t>
      </w:r>
      <w:r w:rsidRPr="00201F3B">
        <w:t xml:space="preserve"> </w:t>
      </w:r>
      <w:r w:rsidRPr="00984378">
        <w:rPr>
          <w:sz w:val="16"/>
        </w:rPr>
        <w:t>Their situations are too different to treat their relationships to their races as similar. Those relationships are asymmetrical, which means that white people’s loyalty to the human race, including racial justice for all its members, conflicts with loyalty to whiteness.</w:t>
      </w:r>
      <w:r w:rsidRPr="00201F3B">
        <w:t xml:space="preserve"> </w:t>
      </w:r>
      <w:r w:rsidRPr="006B1BBD">
        <w:rPr>
          <w:rStyle w:val="StyleBoldUnderline"/>
        </w:rPr>
        <w:t>Loyalty to humanity would seem to require white people to be race traitors.</w:t>
      </w:r>
    </w:p>
    <w:p w:rsidR="006B53DC" w:rsidRPr="006B1BBD" w:rsidRDefault="006B53DC" w:rsidP="006B53DC">
      <w:pPr>
        <w:pStyle w:val="card"/>
        <w:ind w:left="0"/>
        <w:rPr>
          <w:b/>
          <w:u w:val="single"/>
        </w:rPr>
      </w:pPr>
      <w:r w:rsidRPr="006B1BBD">
        <w:rPr>
          <w:rStyle w:val="StyleBoldUnderline"/>
        </w:rPr>
        <w:t>On the other hand, these questions present a needed challenge to white people who care about racial justice. Rather than rhetorically or</w:t>
      </w:r>
      <w:r w:rsidRPr="006B1BBD">
        <w:rPr>
          <w:rStyle w:val="StyleBoldUnderline"/>
          <w:rFonts w:eastAsiaTheme="majorEastAsia"/>
        </w:rPr>
        <w:t xml:space="preserve"> </w:t>
      </w:r>
      <w:r w:rsidRPr="00984378">
        <w:rPr>
          <w:sz w:val="16"/>
        </w:rPr>
        <w:t xml:space="preserve">[End Page 244] </w:t>
      </w:r>
      <w:r w:rsidRPr="006B1BBD">
        <w:rPr>
          <w:rStyle w:val="StyleBoldUnderline"/>
        </w:rPr>
        <w:t>sarcastically, the questions can be asked</w:t>
      </w:r>
      <w:r w:rsidRPr="00984378">
        <w:rPr>
          <w:sz w:val="16"/>
        </w:rPr>
        <w:t xml:space="preserve"> in the spirit of Royce’s call </w:t>
      </w:r>
      <w:r w:rsidRPr="006B1BBD">
        <w:rPr>
          <w:rStyle w:val="StyleBoldUnderline"/>
        </w:rPr>
        <w:t>for each “community [to] live its own life, and not the life of any other community, nor yet the life of a mere abstraction called humanity in general</w:t>
      </w:r>
      <w:r w:rsidRPr="00201F3B">
        <w:t xml:space="preserve">” </w:t>
      </w:r>
      <w:r w:rsidRPr="00984378">
        <w:rPr>
          <w:sz w:val="16"/>
        </w:rPr>
        <w:t>(67</w:t>
      </w:r>
      <w:r w:rsidRPr="003A027D">
        <w:rPr>
          <w:sz w:val="16"/>
        </w:rPr>
        <w:t>).</w:t>
      </w:r>
      <w:r w:rsidRPr="003A027D">
        <w:t xml:space="preserve"> </w:t>
      </w:r>
      <w:r w:rsidRPr="003A027D">
        <w:rPr>
          <w:rStyle w:val="StyleBoldUnderline"/>
        </w:rPr>
        <w:t>For white people to fight white supremacy and white privilege does not mean for them to attempt to shed their whiteness and become members of the human species at large.</w:t>
      </w:r>
      <w:r w:rsidRPr="006B1BBD">
        <w:rPr>
          <w:rStyle w:val="StyleBoldUnderline"/>
        </w:rPr>
        <w:t xml:space="preserve"> </w:t>
      </w:r>
      <w:r w:rsidRPr="007E7DDE">
        <w:rPr>
          <w:rStyle w:val="StyleBoldUnderline"/>
          <w:highlight w:val="yellow"/>
        </w:rPr>
        <w:t xml:space="preserve">Attempting to become raceless by living the life of </w:t>
      </w:r>
      <w:r w:rsidRPr="003A027D">
        <w:rPr>
          <w:rStyle w:val="StyleBoldUnderline"/>
        </w:rPr>
        <w:t xml:space="preserve">an abstraction called </w:t>
      </w:r>
      <w:r w:rsidRPr="007E7DDE">
        <w:rPr>
          <w:rStyle w:val="StyleBoldUnderline"/>
          <w:highlight w:val="yellow"/>
        </w:rPr>
        <w:t xml:space="preserve">humanity </w:t>
      </w:r>
      <w:r w:rsidRPr="003A027D">
        <w:rPr>
          <w:rStyle w:val="StyleBoldUnderline"/>
        </w:rPr>
        <w:t xml:space="preserve">merely </w:t>
      </w:r>
      <w:r w:rsidRPr="007E7DDE">
        <w:rPr>
          <w:rStyle w:val="StyleBoldUnderline"/>
          <w:highlight w:val="yellow"/>
        </w:rPr>
        <w:t xml:space="preserve">cultivates </w:t>
      </w:r>
      <w:r w:rsidRPr="003A027D">
        <w:rPr>
          <w:rStyle w:val="StyleBoldUnderline"/>
        </w:rPr>
        <w:t xml:space="preserve">a white person’s </w:t>
      </w:r>
      <w:r w:rsidRPr="007E7DDE">
        <w:rPr>
          <w:rStyle w:val="StyleBoldUnderline"/>
          <w:highlight w:val="yellow"/>
        </w:rPr>
        <w:t xml:space="preserve">ignorance of how race, </w:t>
      </w:r>
      <w:r w:rsidRPr="003A027D">
        <w:rPr>
          <w:rStyle w:val="StyleBoldUnderline"/>
        </w:rPr>
        <w:t xml:space="preserve">including whiteness, and racism </w:t>
      </w:r>
      <w:r w:rsidRPr="007E7DDE">
        <w:rPr>
          <w:rStyle w:val="StyleBoldUnderline"/>
          <w:highlight w:val="yellow"/>
        </w:rPr>
        <w:t xml:space="preserve">inform </w:t>
      </w:r>
      <w:r w:rsidRPr="003A027D">
        <w:rPr>
          <w:rStyle w:val="StyleBoldUnderline"/>
        </w:rPr>
        <w:t xml:space="preserve">her </w:t>
      </w:r>
      <w:r w:rsidRPr="007E7DDE">
        <w:rPr>
          <w:rStyle w:val="StyleBoldUnderline"/>
          <w:highlight w:val="yellow"/>
        </w:rPr>
        <w:t>habits, beliefs, desires, antipathies, and other aspects of her life</w:t>
      </w:r>
      <w:r w:rsidRPr="007E7DDE">
        <w:rPr>
          <w:rStyle w:val="StyleBoldUnderline"/>
          <w:rFonts w:eastAsiaTheme="majorEastAsia"/>
          <w:highlight w:val="yellow"/>
        </w:rPr>
        <w:t>.</w:t>
      </w:r>
      <w:r w:rsidRPr="003A027D">
        <w:rPr>
          <w:rStyle w:val="StyleBoldUnderline"/>
          <w:rFonts w:eastAsiaTheme="majorEastAsia"/>
        </w:rPr>
        <w:t xml:space="preserve"> </w:t>
      </w:r>
      <w:r w:rsidRPr="003A027D">
        <w:rPr>
          <w:rStyle w:val="StyleBoldUnderline"/>
        </w:rPr>
        <w:t>It does not magically eliminate her white privilege for even if she succeeds in thinking of herself as a raceless member of humanity,</w:t>
      </w:r>
      <w:r w:rsidRPr="007E7DDE">
        <w:rPr>
          <w:rStyle w:val="StyleBoldUnderline"/>
          <w:highlight w:val="yellow"/>
        </w:rPr>
        <w:t xml:space="preserve"> she </w:t>
      </w:r>
      <w:r w:rsidRPr="003A027D">
        <w:rPr>
          <w:rStyle w:val="StyleBoldUnderline"/>
        </w:rPr>
        <w:t xml:space="preserve">likely </w:t>
      </w:r>
      <w:r w:rsidRPr="007E7DDE">
        <w:rPr>
          <w:rStyle w:val="StyleBoldUnderline"/>
          <w:highlight w:val="yellow"/>
        </w:rPr>
        <w:t xml:space="preserve">will continue to be </w:t>
      </w:r>
      <w:r w:rsidRPr="003A027D">
        <w:rPr>
          <w:rStyle w:val="StyleBoldUnderline"/>
        </w:rPr>
        <w:t xml:space="preserve">identified and </w:t>
      </w:r>
      <w:r w:rsidRPr="007E7DDE">
        <w:rPr>
          <w:rStyle w:val="StyleBoldUnderline"/>
          <w:highlight w:val="yellow"/>
        </w:rPr>
        <w:t>treated as white</w:t>
      </w:r>
      <w:r w:rsidRPr="00201F3B">
        <w:t>,</w:t>
      </w:r>
      <w:r w:rsidRPr="00984378">
        <w:rPr>
          <w:sz w:val="16"/>
        </w:rPr>
        <w:t xml:space="preserve"> even if unreflectively or unconsciously, </w:t>
      </w:r>
      <w:r w:rsidRPr="006B1BBD">
        <w:rPr>
          <w:rStyle w:val="StyleBoldUnderline"/>
        </w:rPr>
        <w:t>by others</w:t>
      </w:r>
      <w:r w:rsidRPr="006B1BBD">
        <w:rPr>
          <w:rStyle w:val="StyleBoldUnderline"/>
          <w:rFonts w:eastAsiaTheme="majorEastAsia"/>
        </w:rPr>
        <w:t xml:space="preserve">. </w:t>
      </w:r>
      <w:r w:rsidRPr="006B1BBD">
        <w:rPr>
          <w:rStyle w:val="StyleBoldUnderline"/>
        </w:rPr>
        <w:t xml:space="preserve">By allowing her white privilege to go unchecked in this way, a white person’s living the life of abstract humanity actually tends to increase, not reduce her racial </w:t>
      </w:r>
      <w:r w:rsidRPr="003A027D">
        <w:rPr>
          <w:rStyle w:val="StyleBoldUnderline"/>
        </w:rPr>
        <w:t xml:space="preserve">privilege. To increase the chances of reducing her racial privilege, </w:t>
      </w:r>
      <w:r w:rsidRPr="007E7DDE">
        <w:rPr>
          <w:rStyle w:val="StyleBoldUnderline"/>
          <w:highlight w:val="yellow"/>
        </w:rPr>
        <w:t xml:space="preserve">she must </w:t>
      </w:r>
      <w:r w:rsidRPr="003A027D">
        <w:rPr>
          <w:rStyle w:val="StyleBoldUnderline"/>
        </w:rPr>
        <w:t xml:space="preserve">resist the temptation to see herself as raceless and instead </w:t>
      </w:r>
      <w:r w:rsidRPr="007E7DDE">
        <w:rPr>
          <w:rStyle w:val="StyleBoldUnderline"/>
          <w:highlight w:val="yellow"/>
        </w:rPr>
        <w:t xml:space="preserve">figure out what it could mean </w:t>
      </w:r>
      <w:r w:rsidRPr="003A027D">
        <w:rPr>
          <w:rStyle w:val="StyleBoldUnderline"/>
        </w:rPr>
        <w:t xml:space="preserve">for her to </w:t>
      </w:r>
      <w:r w:rsidRPr="007E7DDE">
        <w:rPr>
          <w:rStyle w:val="StyleBoldUnderline"/>
          <w:highlight w:val="yellow"/>
        </w:rPr>
        <w:t xml:space="preserve">live </w:t>
      </w:r>
      <w:r w:rsidRPr="003A027D">
        <w:rPr>
          <w:rStyle w:val="StyleBoldUnderline"/>
        </w:rPr>
        <w:t xml:space="preserve">her own life </w:t>
      </w:r>
      <w:r w:rsidRPr="007E7DDE">
        <w:rPr>
          <w:rStyle w:val="StyleBoldUnderline"/>
          <w:highlight w:val="yellow"/>
        </w:rPr>
        <w:t>as a racialized person</w:t>
      </w:r>
      <w:r w:rsidRPr="006B1BBD">
        <w:rPr>
          <w:rStyle w:val="StyleBoldUnderline"/>
        </w:rPr>
        <w:t>.</w:t>
      </w:r>
    </w:p>
    <w:p w:rsidR="006B53DC" w:rsidRPr="00A93BE2" w:rsidRDefault="006B53DC" w:rsidP="006B53DC">
      <w:pPr>
        <w:pStyle w:val="card"/>
        <w:ind w:left="0"/>
        <w:rPr>
          <w:rFonts w:ascii="Arial Narrow" w:hAnsi="Arial Narrow"/>
          <w:bCs/>
          <w:u w:val="thick"/>
        </w:rPr>
      </w:pPr>
      <w:r w:rsidRPr="00984378">
        <w:rPr>
          <w:sz w:val="16"/>
        </w:rPr>
        <w:t>Living as a racialized, rather than abstract person does not mean attempting to take on a different race.</w:t>
      </w:r>
      <w:r w:rsidRPr="00201F3B">
        <w:t xml:space="preserve"> </w:t>
      </w:r>
      <w:r w:rsidRPr="006B1BBD">
        <w:rPr>
          <w:rStyle w:val="StyleBoldUnderline"/>
        </w:rPr>
        <w:t>Attempting to take on a different race</w:t>
      </w:r>
      <w:r w:rsidRPr="00984378">
        <w:rPr>
          <w:rStyle w:val="underline"/>
        </w:rPr>
        <w:t xml:space="preserve"> </w:t>
      </w:r>
      <w:r w:rsidRPr="00984378">
        <w:rPr>
          <w:sz w:val="16"/>
        </w:rPr>
        <w:t>implicitly acknowledges that whiteness is problematic, and it can seem to be an expression of respect for non-white people. But it</w:t>
      </w:r>
      <w:r w:rsidRPr="00201F3B">
        <w:t xml:space="preserve"> </w:t>
      </w:r>
      <w:r w:rsidRPr="006B1BBD">
        <w:rPr>
          <w:rStyle w:val="StyleBoldUnderline"/>
        </w:rPr>
        <w:t>often is no better a response to white privilege than attempting to shed one’s whiteness</w:t>
      </w:r>
      <w:r w:rsidRPr="00201F3B">
        <w:t xml:space="preserve">. </w:t>
      </w:r>
      <w:r w:rsidRPr="00984378">
        <w:rPr>
          <w:sz w:val="16"/>
        </w:rPr>
        <w:t>This is</w:t>
      </w:r>
      <w:r w:rsidRPr="00201F3B">
        <w:t xml:space="preserve"> </w:t>
      </w:r>
      <w:r w:rsidRPr="00A93BE2">
        <w:rPr>
          <w:rStyle w:val="StyleBoldUnderline"/>
        </w:rPr>
        <w:t>because a white person’s taking on the habits, culture, and other aspects of another race often is an expression of ontological expansiveness, which is a habit of white privileged people to treat all spaces—whether geographical, existential, linguistic, cultural, or other—as available for them to inhabit at their choosing</w:t>
      </w:r>
      <w:r w:rsidRPr="00201F3B">
        <w:t xml:space="preserve">.15 </w:t>
      </w:r>
      <w:r w:rsidRPr="007E7DDE">
        <w:rPr>
          <w:rStyle w:val="StyleBoldUnderline"/>
          <w:highlight w:val="yellow"/>
        </w:rPr>
        <w:t xml:space="preserve">Appropriating another race </w:t>
      </w:r>
      <w:r w:rsidRPr="003A027D">
        <w:rPr>
          <w:rStyle w:val="StyleBoldUnderline"/>
        </w:rPr>
        <w:t xml:space="preserve">in this way thus </w:t>
      </w:r>
      <w:r w:rsidRPr="007E7DDE">
        <w:rPr>
          <w:rStyle w:val="StyleBoldUnderline"/>
          <w:highlight w:val="yellow"/>
        </w:rPr>
        <w:t xml:space="preserve">is closer to </w:t>
      </w:r>
      <w:r w:rsidRPr="003A027D">
        <w:rPr>
          <w:rStyle w:val="StyleBoldUnderline"/>
        </w:rPr>
        <w:t xml:space="preserve">imperialist </w:t>
      </w:r>
      <w:r w:rsidRPr="007E7DDE">
        <w:rPr>
          <w:rStyle w:val="StyleBoldUnderline"/>
          <w:highlight w:val="yellow"/>
        </w:rPr>
        <w:t xml:space="preserve">colonialism than </w:t>
      </w:r>
      <w:r w:rsidRPr="003A027D">
        <w:rPr>
          <w:rStyle w:val="StyleBoldUnderline"/>
        </w:rPr>
        <w:t xml:space="preserve">a gesture of </w:t>
      </w:r>
      <w:r w:rsidRPr="007E7DDE">
        <w:rPr>
          <w:rStyle w:val="StyleBoldUnderline"/>
          <w:highlight w:val="yellow"/>
        </w:rPr>
        <w:t>respect</w:t>
      </w:r>
      <w:r w:rsidRPr="00A93BE2">
        <w:rPr>
          <w:rStyle w:val="StyleBoldUnderline"/>
        </w:rPr>
        <w:t>.</w:t>
      </w:r>
      <w:r w:rsidRPr="00201F3B">
        <w:t xml:space="preserve"> </w:t>
      </w:r>
      <w:r w:rsidRPr="00984378">
        <w:rPr>
          <w:sz w:val="16"/>
        </w:rPr>
        <w:t>For this reas</w:t>
      </w:r>
      <w:r w:rsidRPr="003A027D">
        <w:rPr>
          <w:sz w:val="16"/>
        </w:rPr>
        <w:t xml:space="preserve">on, </w:t>
      </w:r>
      <w:r w:rsidRPr="003A027D">
        <w:rPr>
          <w:rStyle w:val="StyleBoldUnderline"/>
        </w:rPr>
        <w:t>white people need to</w:t>
      </w:r>
      <w:r w:rsidRPr="003A027D">
        <w:rPr>
          <w:rStyle w:val="StyleBoldUnderline"/>
          <w:rFonts w:eastAsiaTheme="majorEastAsia"/>
        </w:rPr>
        <w:t xml:space="preserve"> </w:t>
      </w:r>
      <w:r w:rsidRPr="003A027D">
        <w:rPr>
          <w:sz w:val="16"/>
        </w:rPr>
        <w:t xml:space="preserve">stop trying to flee the responsibilities and duties that come with being white and </w:t>
      </w:r>
      <w:r w:rsidRPr="003A027D">
        <w:rPr>
          <w:rStyle w:val="StyleBoldUnderline"/>
        </w:rPr>
        <w:t>figure out how to live their own racialized life, not the life of another race</w:t>
      </w:r>
      <w:r w:rsidRPr="003A027D">
        <w:rPr>
          <w:rStyle w:val="StyleBoldUnderline"/>
          <w:rFonts w:eastAsiaTheme="majorEastAsia"/>
        </w:rPr>
        <w:t xml:space="preserve">. </w:t>
      </w:r>
      <w:r w:rsidRPr="007E7DDE">
        <w:rPr>
          <w:rStyle w:val="StyleBoldUnderline"/>
          <w:highlight w:val="yellow"/>
        </w:rPr>
        <w:t xml:space="preserve">Once they no longer </w:t>
      </w:r>
      <w:r w:rsidRPr="003A027D">
        <w:rPr>
          <w:rStyle w:val="StyleBoldUnderline"/>
        </w:rPr>
        <w:t xml:space="preserve">ignore or attempt </w:t>
      </w:r>
      <w:r w:rsidRPr="007E7DDE">
        <w:rPr>
          <w:rStyle w:val="StyleBoldUnderline"/>
          <w:highlight w:val="yellow"/>
        </w:rPr>
        <w:t xml:space="preserve">to flee their whiteness, they can </w:t>
      </w:r>
      <w:r w:rsidRPr="003A027D">
        <w:rPr>
          <w:rStyle w:val="StyleBoldUnderline"/>
        </w:rPr>
        <w:t xml:space="preserve">then </w:t>
      </w:r>
      <w:r w:rsidRPr="007E7DDE">
        <w:rPr>
          <w:rStyle w:val="StyleBoldUnderline"/>
          <w:highlight w:val="yellow"/>
        </w:rPr>
        <w:t xml:space="preserve">ask how work for racial </w:t>
      </w:r>
      <w:r w:rsidRPr="007E7DDE">
        <w:rPr>
          <w:rStyle w:val="StyleBoldUnderline"/>
          <w:highlight w:val="yellow"/>
        </w:rPr>
        <w:lastRenderedPageBreak/>
        <w:t xml:space="preserve">justice fits with their duties and responsibilities </w:t>
      </w:r>
      <w:r w:rsidRPr="003A027D">
        <w:rPr>
          <w:rStyle w:val="StyleBoldUnderline"/>
        </w:rPr>
        <w:t xml:space="preserve">as a white person </w:t>
      </w:r>
      <w:r w:rsidRPr="007E7DDE">
        <w:rPr>
          <w:rStyle w:val="StyleBoldUnderline"/>
          <w:highlight w:val="yellow"/>
        </w:rPr>
        <w:t>and how they might live their own anti-racist white life.</w:t>
      </w:r>
    </w:p>
    <w:p w:rsidR="006B53DC" w:rsidRPr="00A93BE2" w:rsidRDefault="006B53DC" w:rsidP="006B53DC">
      <w:pPr>
        <w:pStyle w:val="card"/>
        <w:ind w:left="0"/>
        <w:rPr>
          <w:rFonts w:ascii="Arial Narrow" w:hAnsi="Arial Narrow"/>
          <w:bCs/>
          <w:u w:val="thick"/>
        </w:rPr>
      </w:pPr>
      <w:r w:rsidRPr="00A93BE2">
        <w:rPr>
          <w:rStyle w:val="StyleBoldUnderline"/>
        </w:rPr>
        <w:t>Three “Evils” Eliminated by Wise Whiteness</w:t>
      </w:r>
    </w:p>
    <w:p w:rsidR="006B53DC" w:rsidRPr="00201F3B" w:rsidRDefault="006B53DC" w:rsidP="006B53DC">
      <w:pPr>
        <w:pStyle w:val="card"/>
        <w:ind w:left="0"/>
      </w:pPr>
      <w:r w:rsidRPr="003A027D">
        <w:rPr>
          <w:sz w:val="16"/>
        </w:rPr>
        <w:t>Royce lists three specific problems in modern American life that cannot be solved without wise provincialism. His discussion of these “evils,” as Royce calls them, also illuminates “evils” that a wise form of whiteness could help meliorate.</w:t>
      </w:r>
      <w:r w:rsidRPr="003A027D">
        <w:t xml:space="preserve"> </w:t>
      </w:r>
      <w:r w:rsidRPr="003A027D">
        <w:rPr>
          <w:rStyle w:val="StyleBoldUnderline"/>
        </w:rPr>
        <w:t>The first evil is the neglect of and disruption to a community when people are only loosely associated with it and do not invest in, care about, or have a significant history with it</w:t>
      </w:r>
      <w:r w:rsidRPr="003A027D">
        <w:rPr>
          <w:rStyle w:val="underline"/>
        </w:rPr>
        <w:t>.</w:t>
      </w:r>
      <w:r w:rsidRPr="003A027D">
        <w:t xml:space="preserve"> </w:t>
      </w:r>
      <w:r w:rsidRPr="003A027D">
        <w:rPr>
          <w:sz w:val="16"/>
        </w:rPr>
        <w:t xml:space="preserve">Royce argues [End Page 245] that this problem is growing in frequency and significance as people are increasingly mobile, changing their residency multiple times over their lifetime and often moving great distances from where they were born and raised. This means </w:t>
      </w:r>
      <w:r w:rsidRPr="003A027D">
        <w:rPr>
          <w:rStyle w:val="StyleBoldUnderline"/>
          <w:rFonts w:eastAsiaTheme="majorEastAsia"/>
        </w:rPr>
        <w:t xml:space="preserve">that </w:t>
      </w:r>
      <w:r w:rsidRPr="003A027D">
        <w:rPr>
          <w:rStyle w:val="StyleBoldUnderline"/>
        </w:rPr>
        <w:t>communities are increasingly</w:t>
      </w:r>
      <w:r w:rsidRPr="00A93BE2">
        <w:rPr>
          <w:rStyle w:val="StyleBoldUnderline"/>
        </w:rPr>
        <w:t xml:space="preserve"> dealing with a large number of newcomers who do not (yet) have an intimate, caring connection to the new place they inhabit. This is “a source of social danger, because the community needs well-knit organization”</w:t>
      </w:r>
      <w:r w:rsidRPr="00201F3B">
        <w:t xml:space="preserve"> (73). </w:t>
      </w:r>
      <w:r w:rsidRPr="00984378">
        <w:rPr>
          <w:sz w:val="16"/>
        </w:rPr>
        <w:t>Provincialism helps these newcomers care for their new home, and a wise provincialism does so without generating any hostility toward either other provincial communities or larger social bodies such as the nation.</w:t>
      </w:r>
    </w:p>
    <w:p w:rsidR="006B53DC" w:rsidRPr="003A027D" w:rsidRDefault="006B53DC" w:rsidP="006B53DC">
      <w:pPr>
        <w:pStyle w:val="card"/>
        <w:ind w:left="0"/>
      </w:pPr>
      <w:r w:rsidRPr="00984378">
        <w:rPr>
          <w:sz w:val="16"/>
        </w:rPr>
        <w:t>In a similar fashion,</w:t>
      </w:r>
      <w:r w:rsidRPr="00201F3B">
        <w:t xml:space="preserve"> </w:t>
      </w:r>
      <w:r w:rsidRPr="007E7DDE">
        <w:rPr>
          <w:rStyle w:val="StyleBoldUnderline"/>
          <w:highlight w:val="yellow"/>
        </w:rPr>
        <w:t xml:space="preserve">when white people </w:t>
      </w:r>
      <w:r w:rsidRPr="003A027D">
        <w:rPr>
          <w:rStyle w:val="StyleBoldUnderline"/>
        </w:rPr>
        <w:t xml:space="preserve">who care about racial justice </w:t>
      </w:r>
      <w:r w:rsidRPr="007E7DDE">
        <w:rPr>
          <w:rStyle w:val="StyleBoldUnderline"/>
          <w:highlight w:val="yellow"/>
        </w:rPr>
        <w:t xml:space="preserve">have </w:t>
      </w:r>
      <w:r w:rsidRPr="003A027D">
        <w:rPr>
          <w:rStyle w:val="StyleBoldUnderline"/>
        </w:rPr>
        <w:t xml:space="preserve">virtually </w:t>
      </w:r>
      <w:r w:rsidRPr="007E7DDE">
        <w:rPr>
          <w:rStyle w:val="StyleBoldUnderline"/>
          <w:highlight w:val="yellow"/>
        </w:rPr>
        <w:t xml:space="preserve">no conscious </w:t>
      </w:r>
      <w:r w:rsidRPr="003A027D">
        <w:rPr>
          <w:rStyle w:val="StyleBoldUnderline"/>
        </w:rPr>
        <w:t xml:space="preserve">or deliberate </w:t>
      </w:r>
      <w:r w:rsidRPr="007E7DDE">
        <w:rPr>
          <w:rStyle w:val="StyleBoldUnderline"/>
          <w:highlight w:val="yellow"/>
        </w:rPr>
        <w:t xml:space="preserve">affiliation with </w:t>
      </w:r>
      <w:r w:rsidRPr="003A027D">
        <w:rPr>
          <w:rStyle w:val="StyleBoldUnderline"/>
        </w:rPr>
        <w:t xml:space="preserve">their </w:t>
      </w:r>
      <w:r w:rsidRPr="007E7DDE">
        <w:rPr>
          <w:rStyle w:val="StyleBoldUnderline"/>
          <w:highlight w:val="yellow"/>
        </w:rPr>
        <w:t xml:space="preserve">whiteness, the </w:t>
      </w:r>
      <w:r w:rsidRPr="003A027D">
        <w:rPr>
          <w:rStyle w:val="StyleBoldUnderline"/>
        </w:rPr>
        <w:t xml:space="preserve">meaning and </w:t>
      </w:r>
      <w:r w:rsidRPr="007E7DDE">
        <w:rPr>
          <w:rStyle w:val="StyleBoldUnderline"/>
          <w:highlight w:val="yellow"/>
        </w:rPr>
        <w:t xml:space="preserve">effect of whiteness </w:t>
      </w:r>
      <w:r w:rsidRPr="003A027D">
        <w:rPr>
          <w:rStyle w:val="StyleBoldUnderline"/>
        </w:rPr>
        <w:t xml:space="preserve">is left to happenstance or, more likely, </w:t>
      </w:r>
      <w:r w:rsidRPr="007E7DDE">
        <w:rPr>
          <w:rStyle w:val="StyleBoldUnderline"/>
          <w:highlight w:val="yellow"/>
        </w:rPr>
        <w:t>is determined by white supremacist groups</w:t>
      </w:r>
      <w:r w:rsidRPr="00A93BE2">
        <w:rPr>
          <w:rStyle w:val="StyleBoldUnderline"/>
          <w:rFonts w:eastAsiaTheme="majorEastAsia"/>
        </w:rPr>
        <w:t>.</w:t>
      </w:r>
      <w:r w:rsidRPr="00201F3B">
        <w:t xml:space="preserve"> </w:t>
      </w:r>
      <w:r w:rsidRPr="00984378">
        <w:rPr>
          <w:sz w:val="16"/>
        </w:rPr>
        <w:t xml:space="preserve">Royce’s primary concern is the dissolution of communities through neglect, and if well-intentioned white people do not care about, invest in, or acknowledge a significant history with their whiteness, then whiteness will be neglected. But unlike provincial communities, </w:t>
      </w:r>
      <w:r w:rsidRPr="00A93BE2">
        <w:rPr>
          <w:rStyle w:val="StyleBoldUnderline"/>
        </w:rPr>
        <w:t xml:space="preserve">whiteness does not necessarily unravel or wither away because of simple neglect by anti-racist white people. Its neglect by anti-racists whites instead leaves it wide open for racist white groups to develop. Like a garden, whiteness can easily grow tough weeds of white supremacy if it is not wisely cultivated. </w:t>
      </w:r>
      <w:r w:rsidRPr="003A027D">
        <w:rPr>
          <w:rStyle w:val="StyleBoldUnderline"/>
        </w:rPr>
        <w:t>The evil of abandoning whiteness, allowing white supremacists to make of it whatever they will, can be mitigated by a wise form of whiteness</w:t>
      </w:r>
      <w:r w:rsidRPr="003A027D">
        <w:rPr>
          <w:rStyle w:val="StyleBoldUnderline"/>
          <w:rFonts w:eastAsiaTheme="majorEastAsia"/>
        </w:rPr>
        <w:t>.</w:t>
      </w:r>
    </w:p>
    <w:p w:rsidR="006B53DC" w:rsidRPr="00201F3B" w:rsidRDefault="006B53DC" w:rsidP="006B53DC">
      <w:pPr>
        <w:pStyle w:val="card"/>
        <w:ind w:left="0"/>
      </w:pPr>
      <w:r w:rsidRPr="003A027D">
        <w:rPr>
          <w:sz w:val="16"/>
        </w:rPr>
        <w:t>In practice, this means that white people who care about racial justice need to educate newcomers to whiteness—namely, white children—to be loyal</w:t>
      </w:r>
      <w:r w:rsidRPr="00984378">
        <w:rPr>
          <w:sz w:val="16"/>
        </w:rPr>
        <w:t xml:space="preserve"> to and care about their race. While Royce’s comments about the problem of newcomers due to increased geographical mobility do not apply directly to whiteness,16 white children can be thought of as newcomers to the community of whiteness who do not (yet) have an intimate connection to their race or know how to cultivate and care for it. Here again</w:t>
      </w:r>
      <w:r w:rsidRPr="00201F3B">
        <w:t xml:space="preserve"> </w:t>
      </w:r>
      <w:r w:rsidRPr="00984378">
        <w:rPr>
          <w:sz w:val="16"/>
        </w:rPr>
        <w:t>is</w:t>
      </w:r>
      <w:r w:rsidRPr="00201F3B">
        <w:t xml:space="preserve"> </w:t>
      </w:r>
      <w:r w:rsidRPr="00A93BE2">
        <w:rPr>
          <w:rStyle w:val="StyleBoldUnderline"/>
        </w:rPr>
        <w:t xml:space="preserve">an instance in which </w:t>
      </w:r>
      <w:r w:rsidRPr="007E7DDE">
        <w:rPr>
          <w:rStyle w:val="StyleBoldUnderline"/>
          <w:highlight w:val="yellow"/>
        </w:rPr>
        <w:t>white supremacists have been allowed to corner the market on whiteness: almost all explicit reflection</w:t>
      </w:r>
      <w:r w:rsidRPr="00A93BE2">
        <w:rPr>
          <w:rStyle w:val="StyleBoldUnderline"/>
        </w:rPr>
        <w:t xml:space="preserve"> and writing </w:t>
      </w:r>
      <w:r w:rsidRPr="007E7DDE">
        <w:rPr>
          <w:rStyle w:val="StyleBoldUnderline"/>
          <w:highlight w:val="yellow"/>
        </w:rPr>
        <w:t>on how to raise</w:t>
      </w:r>
      <w:r w:rsidRPr="00A93BE2">
        <w:rPr>
          <w:rStyle w:val="StyleBoldUnderline"/>
        </w:rPr>
        <w:t xml:space="preserve"> white childr</w:t>
      </w:r>
      <w:r w:rsidRPr="007E7DDE">
        <w:rPr>
          <w:rStyle w:val="StyleBoldUnderline"/>
          <w:highlight w:val="yellow"/>
        </w:rPr>
        <w:t>en as white has been undertaken by</w:t>
      </w:r>
      <w:r w:rsidRPr="00A93BE2">
        <w:rPr>
          <w:rStyle w:val="StyleBoldUnderline"/>
        </w:rPr>
        <w:t xml:space="preserve"> groups such as </w:t>
      </w:r>
      <w:r w:rsidRPr="007E7DDE">
        <w:rPr>
          <w:rStyle w:val="StyleBoldUnderline"/>
          <w:highlight w:val="yellow"/>
        </w:rPr>
        <w:t>the</w:t>
      </w:r>
      <w:r w:rsidRPr="00A93BE2">
        <w:rPr>
          <w:rStyle w:val="StyleBoldUnderline"/>
        </w:rPr>
        <w:t xml:space="preserve"> </w:t>
      </w:r>
      <w:r w:rsidRPr="007E7DDE">
        <w:rPr>
          <w:rStyle w:val="StyleBoldUnderline"/>
          <w:highlight w:val="yellow"/>
        </w:rPr>
        <w:t>K</w:t>
      </w:r>
      <w:r w:rsidRPr="00A93BE2">
        <w:rPr>
          <w:rStyle w:val="StyleBoldUnderline"/>
        </w:rPr>
        <w:t xml:space="preserve">u </w:t>
      </w:r>
      <w:r w:rsidRPr="007E7DDE">
        <w:rPr>
          <w:rStyle w:val="StyleBoldUnderline"/>
          <w:highlight w:val="yellow"/>
        </w:rPr>
        <w:t>K</w:t>
      </w:r>
      <w:r w:rsidRPr="00A93BE2">
        <w:rPr>
          <w:rStyle w:val="StyleBoldUnderline"/>
        </w:rPr>
        <w:t xml:space="preserve">lux Klan, </w:t>
      </w:r>
      <w:r w:rsidRPr="007E7DDE">
        <w:rPr>
          <w:rStyle w:val="StyleBoldUnderline"/>
          <w:highlight w:val="yellow"/>
        </w:rPr>
        <w:t>World Church of the Creator, and Stormfront</w:t>
      </w:r>
      <w:r w:rsidRPr="00201F3B">
        <w:t>.</w:t>
      </w:r>
      <w:r w:rsidRPr="00984378">
        <w:rPr>
          <w:sz w:val="16"/>
        </w:rPr>
        <w:t>17</w:t>
      </w:r>
      <w:r w:rsidRPr="00201F3B">
        <w:t xml:space="preserve"> </w:t>
      </w:r>
      <w:r w:rsidRPr="00984378">
        <w:rPr>
          <w:sz w:val="16"/>
        </w:rPr>
        <w:t xml:space="preserve">The association is so tight that the mere suggestion of educating white children in their whiteness is alarming to many people. But educating white children about their whiteness need and should not mean educating them to be white </w:t>
      </w:r>
      <w:r w:rsidRPr="003A027D">
        <w:rPr>
          <w:sz w:val="16"/>
        </w:rPr>
        <w:t>supremacists</w:t>
      </w:r>
      <w:r w:rsidRPr="003A027D">
        <w:t xml:space="preserve">. </w:t>
      </w:r>
      <w:r w:rsidRPr="003A027D">
        <w:rPr>
          <w:rStyle w:val="StyleBoldUnderline"/>
        </w:rPr>
        <w:t xml:space="preserve">A </w:t>
      </w:r>
      <w:r w:rsidRPr="007E7DDE">
        <w:rPr>
          <w:rStyle w:val="StyleBoldUnderline"/>
          <w:highlight w:val="yellow"/>
        </w:rPr>
        <w:t xml:space="preserve">wise </w:t>
      </w:r>
      <w:r w:rsidRPr="003A027D">
        <w:rPr>
          <w:rStyle w:val="StyleBoldUnderline"/>
        </w:rPr>
        <w:t xml:space="preserve">form of </w:t>
      </w:r>
      <w:r w:rsidRPr="007E7DDE">
        <w:rPr>
          <w:rStyle w:val="StyleBoldUnderline"/>
          <w:highlight w:val="yellow"/>
        </w:rPr>
        <w:t xml:space="preserve">whiteness would </w:t>
      </w:r>
      <w:r w:rsidRPr="003A027D">
        <w:rPr>
          <w:rStyle w:val="StyleBoldUnderline"/>
        </w:rPr>
        <w:t xml:space="preserve">help </w:t>
      </w:r>
      <w:r w:rsidRPr="007E7DDE">
        <w:rPr>
          <w:rStyle w:val="StyleBoldUnderline"/>
          <w:highlight w:val="yellow"/>
        </w:rPr>
        <w:t xml:space="preserve">train </w:t>
      </w:r>
      <w:r w:rsidRPr="003A027D">
        <w:rPr>
          <w:rStyle w:val="StyleBoldUnderline"/>
        </w:rPr>
        <w:t xml:space="preserve">the </w:t>
      </w:r>
      <w:r w:rsidRPr="007E7DDE">
        <w:rPr>
          <w:rStyle w:val="StyleBoldUnderline"/>
          <w:highlight w:val="yellow"/>
        </w:rPr>
        <w:t xml:space="preserve">developing </w:t>
      </w:r>
      <w:r w:rsidRPr="003A027D">
        <w:rPr>
          <w:rStyle w:val="StyleBoldUnderline"/>
        </w:rPr>
        <w:t xml:space="preserve">racial </w:t>
      </w:r>
      <w:r w:rsidRPr="007E7DDE">
        <w:rPr>
          <w:rStyle w:val="StyleBoldUnderline"/>
          <w:highlight w:val="yellow"/>
        </w:rPr>
        <w:t>habits of white children in anti-racist ways</w:t>
      </w:r>
      <w:r w:rsidRPr="00201F3B">
        <w:t>.18</w:t>
      </w:r>
    </w:p>
    <w:p w:rsidR="006B53DC" w:rsidRPr="00984378" w:rsidRDefault="006B53DC" w:rsidP="006B53DC">
      <w:pPr>
        <w:pStyle w:val="card"/>
        <w:ind w:left="0"/>
        <w:rPr>
          <w:sz w:val="16"/>
        </w:rPr>
      </w:pPr>
      <w:r w:rsidRPr="00984378">
        <w:rPr>
          <w:sz w:val="16"/>
        </w:rPr>
        <w:t>Royce calls the second problem addressed by provincialism that of “the leveling tendency of recent civilization” (74), but more accurate, I think, would be to characterize the problem as one of monotonous [End Page 246] sameness. Royce is concerned that the increase of mass communication means that people all over the nation, indeed the globe, are reading the same news stories, sharing the same ideas, fashions, and trends, and more and more imitating one another. The rich diversity of humankind, the independence of the small manufacturer, and distinctiveness of the individual are being absorbed into a vast, impersonal social order. A wise provincialism is not wholly opposed to these tendencies. There is great value in large groups of people coming to understand each other across their differences. But, Royce argues, there often also is great value to be found in their differences, and those differences ought to be allowed to thrive. A wise provincialism helps protect the variety of different places and communities so that they are not forced to be identical with each other.</w:t>
      </w:r>
    </w:p>
    <w:p w:rsidR="006B53DC" w:rsidRPr="00296793" w:rsidRDefault="006B53DC" w:rsidP="006B53DC">
      <w:pPr>
        <w:pStyle w:val="card"/>
        <w:ind w:left="0"/>
        <w:rPr>
          <w:rFonts w:ascii="Arial Narrow" w:hAnsi="Arial Narrow"/>
          <w:bCs/>
          <w:u w:val="thick"/>
        </w:rPr>
      </w:pPr>
      <w:r w:rsidRPr="00984378">
        <w:rPr>
          <w:sz w:val="16"/>
        </w:rPr>
        <w:t>In a similar way,</w:t>
      </w:r>
      <w:r w:rsidRPr="00201F3B">
        <w:t xml:space="preserve"> </w:t>
      </w:r>
      <w:r w:rsidRPr="007E7DDE">
        <w:rPr>
          <w:rStyle w:val="StyleBoldUnderline"/>
          <w:highlight w:val="yellow"/>
        </w:rPr>
        <w:t xml:space="preserve">wise whiteness helps preserve racial differences without treating people of various races as </w:t>
      </w:r>
      <w:r w:rsidRPr="003A027D">
        <w:rPr>
          <w:rStyle w:val="StyleBoldUnderline"/>
        </w:rPr>
        <w:t xml:space="preserve">wholly </w:t>
      </w:r>
      <w:r w:rsidRPr="007E7DDE">
        <w:rPr>
          <w:rStyle w:val="StyleBoldUnderline"/>
          <w:highlight w:val="yellow"/>
        </w:rPr>
        <w:t xml:space="preserve">alien </w:t>
      </w:r>
      <w:r w:rsidRPr="003A027D">
        <w:rPr>
          <w:rStyle w:val="StyleBoldUnderline"/>
        </w:rPr>
        <w:t>to each other and thus incapable of understanding each other across their differences</w:t>
      </w:r>
      <w:r w:rsidRPr="00201F3B">
        <w:t xml:space="preserve">. </w:t>
      </w:r>
      <w:r w:rsidRPr="00984378">
        <w:rPr>
          <w:sz w:val="16"/>
        </w:rPr>
        <w:t xml:space="preserve">As Lucius Outlaw asks, “Why is it, after thousands of years, that human beings are not all ‘light khaki’ instead of exhibiting the variety of skin tones (and other features) more or less characteristic of various populations called races?”19 The answer, according to Outlaw, is not merely that racism and invidious ethnocentrism have worked to establish inviolable boundaries between white and non-white races. It also is that different races are “the result of bio-cultural group attachments and practices that are conducive to human survival and well-being.”20 With </w:t>
      </w:r>
      <w:r w:rsidRPr="00A93BE2">
        <w:rPr>
          <w:rStyle w:val="StyleBoldUnderline"/>
        </w:rPr>
        <w:t>W.E.B. Du Bois</w:t>
      </w:r>
      <w:r w:rsidRPr="00984378">
        <w:rPr>
          <w:rStyle w:val="underline"/>
        </w:rPr>
        <w:t>,</w:t>
      </w:r>
      <w:r w:rsidRPr="00201F3B">
        <w:t xml:space="preserve"> </w:t>
      </w:r>
      <w:r w:rsidRPr="00984378">
        <w:rPr>
          <w:sz w:val="16"/>
        </w:rPr>
        <w:t>Outlaw</w:t>
      </w:r>
      <w:r w:rsidRPr="00201F3B">
        <w:t xml:space="preserve"> </w:t>
      </w:r>
      <w:r w:rsidRPr="00A93BE2">
        <w:rPr>
          <w:rStyle w:val="StyleBoldUnderline"/>
        </w:rPr>
        <w:t>argues that racial differences can enrich everyone and that even if racism disappeared tomorrow, we should want discernibly distinct races to continue to exist.21 The baby need not be thrown out with the bathwater. The rich variety of human racial and ethnic cultures need not be eliminated to eliminate racism and invidious ethnocentrism.</w:t>
      </w:r>
    </w:p>
    <w:p w:rsidR="006B53DC" w:rsidRPr="005E6F6B" w:rsidRDefault="006B53DC" w:rsidP="006B53DC">
      <w:pPr>
        <w:pStyle w:val="card"/>
        <w:ind w:left="0"/>
        <w:rPr>
          <w:rStyle w:val="StyleBoldUnderline"/>
          <w:b/>
          <w:bCs w:val="0"/>
        </w:rPr>
      </w:pPr>
      <w:r w:rsidRPr="00621404">
        <w:rPr>
          <w:rStyle w:val="StyleBoldUnderline"/>
        </w:rPr>
        <w:t>A wise whiteness also would caution, however, that white people’s appreciation for racial diversity and variety also can be an insidious form of whiteness in disguise.</w:t>
      </w:r>
      <w:r w:rsidRPr="00201F3B">
        <w:t xml:space="preserve"> </w:t>
      </w:r>
      <w:r w:rsidRPr="00984378">
        <w:rPr>
          <w:sz w:val="16"/>
        </w:rPr>
        <w:t xml:space="preserve">Too often, celebrations of multiculturalism and racial diversity function as a smorgasbord of racial difference offered up for (middle-to-upper class) white people’s consumption and enjoyment. They do this by acknowledging some differences while simultaneously concealing others. It is very easy for white people to recognize and even celebrate racial difference in the form of different food, dress, and cultural customs. It tends to be much more difficult for them to recognize racial difference in the form of economic, educational, and political inequalities. Royce’s criticism of the leveling tendencies of modern culture does not explicitly depoliticize the issue, and he does mention that variety is needed particularly to counter “the purely mechanical carrying-power of certain ruling social influences,” an example of which is the hegemony of white culture (76). But given </w:t>
      </w:r>
      <w:r w:rsidRPr="00984378">
        <w:rPr>
          <w:sz w:val="16"/>
        </w:rPr>
        <w:lastRenderedPageBreak/>
        <w:t xml:space="preserve">the [End Page 247] tendency of white (middle-to-upper class, in particular) people to see whiteness as cultureless and boring and thus want to spice it up by dabbling in other, “exotic” cultures, care must be taken that appreciation of diversity is not sanitized through an avoidance of the history and </w:t>
      </w:r>
      <w:r w:rsidRPr="003A027D">
        <w:rPr>
          <w:sz w:val="16"/>
        </w:rPr>
        <w:t>present of white privilege. When that happens,</w:t>
      </w:r>
      <w:r w:rsidRPr="003A027D">
        <w:t xml:space="preserve"> </w:t>
      </w:r>
      <w:r w:rsidRPr="003A027D">
        <w:rPr>
          <w:rStyle w:val="StyleBoldUnderline"/>
        </w:rPr>
        <w:t>appreciation of plurality and diversity tend to become a covert vehicle for white ontological expansiveness. In contrast, a wise whiteness values and thus transactionally conserves different races</w:t>
      </w:r>
      <w:r w:rsidRPr="003A027D">
        <w:rPr>
          <w:sz w:val="16"/>
        </w:rPr>
        <w:t>, as Outlaw does,</w:t>
      </w:r>
      <w:r w:rsidRPr="003A027D">
        <w:t xml:space="preserve"> </w:t>
      </w:r>
      <w:r w:rsidRPr="003A027D">
        <w:rPr>
          <w:rStyle w:val="StyleBoldUnderline"/>
        </w:rPr>
        <w:t>without depoliticizing the meaning of those differences.</w:t>
      </w:r>
    </w:p>
    <w:p w:rsidR="006B53DC" w:rsidRDefault="006B53DC" w:rsidP="006B53DC">
      <w:pPr>
        <w:pStyle w:val="Heading3"/>
      </w:pPr>
      <w:r>
        <w:lastRenderedPageBreak/>
        <w:t xml:space="preserve">AT: Farley/Brady/Curry </w:t>
      </w:r>
    </w:p>
    <w:p w:rsidR="006B53DC" w:rsidRDefault="006B53DC" w:rsidP="006B53DC">
      <w:pPr>
        <w:pStyle w:val="Heading4"/>
      </w:pPr>
      <w:r>
        <w:t xml:space="preserve">Social death is descriptively inaccurate and reinforces fatalism—the truth is that it’s </w:t>
      </w:r>
      <w:r w:rsidRPr="0079582F">
        <w:rPr>
          <w:u w:val="single"/>
        </w:rPr>
        <w:t>easier</w:t>
      </w:r>
      <w:r>
        <w:t xml:space="preserve"> to write off gains under antagonism</w:t>
      </w:r>
    </w:p>
    <w:p w:rsidR="006B53DC" w:rsidRDefault="006B53DC" w:rsidP="006B53DC">
      <w:r w:rsidRPr="007E7DDE">
        <w:rPr>
          <w:b/>
          <w:highlight w:val="yellow"/>
        </w:rPr>
        <w:t>Clark</w:t>
      </w:r>
      <w:r>
        <w:t xml:space="preserve">, professor of law – Catholic University, </w:t>
      </w:r>
      <w:r w:rsidRPr="002508E3">
        <w:t>‘</w:t>
      </w:r>
      <w:r w:rsidRPr="007E7DDE">
        <w:rPr>
          <w:b/>
          <w:highlight w:val="yellow"/>
        </w:rPr>
        <w:t>95</w:t>
      </w:r>
    </w:p>
    <w:p w:rsidR="006B53DC" w:rsidRDefault="006B53DC" w:rsidP="006B53DC">
      <w:r>
        <w:t xml:space="preserve">(Leroy D., </w:t>
      </w:r>
      <w:r w:rsidRPr="0005233F">
        <w:t>73 Denv. U.L. Rev. 23</w:t>
      </w:r>
      <w:r>
        <w:t xml:space="preserve">) </w:t>
      </w:r>
    </w:p>
    <w:p w:rsidR="006B53DC" w:rsidRDefault="006B53DC" w:rsidP="006B53DC"/>
    <w:p w:rsidR="006B53DC" w:rsidRPr="00B26BF3" w:rsidRDefault="006B53DC" w:rsidP="006B53DC">
      <w:pPr>
        <w:rPr>
          <w:sz w:val="16"/>
        </w:rPr>
      </w:pPr>
      <w:r w:rsidRPr="00B26BF3">
        <w:rPr>
          <w:sz w:val="16"/>
        </w:rPr>
        <w:t xml:space="preserve">A Final Word Despite Professor </w:t>
      </w:r>
      <w:r w:rsidRPr="00F813F2">
        <w:rPr>
          <w:rStyle w:val="StyleBoldUnderline"/>
        </w:rPr>
        <w:t>Bell's prophecy</w:t>
      </w:r>
      <w:r w:rsidRPr="00B26BF3">
        <w:rPr>
          <w:sz w:val="16"/>
        </w:rPr>
        <w:t xml:space="preserve"> of doom, I believe he would like to have his analysis proven wrong. However, he desperately </w:t>
      </w:r>
      <w:r w:rsidRPr="00F813F2">
        <w:rPr>
          <w:rStyle w:val="StyleBoldUnderline"/>
        </w:rPr>
        <w:t xml:space="preserve">leans on </w:t>
      </w:r>
      <w:r w:rsidRPr="007E7DDE">
        <w:rPr>
          <w:rStyle w:val="StyleBoldUnderline"/>
          <w:highlight w:val="yellow"/>
        </w:rPr>
        <w:t>a tactic</w:t>
      </w:r>
      <w:r w:rsidRPr="00F813F2">
        <w:rPr>
          <w:rStyle w:val="StyleBoldUnderline"/>
        </w:rPr>
        <w:t xml:space="preserve"> from the past--</w:t>
      </w:r>
      <w:r w:rsidRPr="007E7DDE">
        <w:rPr>
          <w:rStyle w:val="StyleBoldUnderline"/>
          <w:highlight w:val="yellow"/>
        </w:rPr>
        <w:t>laying out</w:t>
      </w:r>
      <w:r w:rsidRPr="00B26BF3">
        <w:rPr>
          <w:sz w:val="16"/>
        </w:rPr>
        <w:t xml:space="preserve"> the </w:t>
      </w:r>
      <w:r w:rsidRPr="00F813F2">
        <w:rPr>
          <w:rStyle w:val="StyleBoldUnderline"/>
        </w:rPr>
        <w:t xml:space="preserve">disabilities of </w:t>
      </w:r>
      <w:r w:rsidRPr="007E7DDE">
        <w:rPr>
          <w:rStyle w:val="StyleBoldUnderline"/>
          <w:highlight w:val="yellow"/>
        </w:rPr>
        <w:t>the black condition and accusing whites of not having the moral strength</w:t>
      </w:r>
      <w:r w:rsidRPr="00F813F2">
        <w:rPr>
          <w:rStyle w:val="StyleBoldUnderline"/>
        </w:rPr>
        <w:t xml:space="preserve"> to act fairly.</w:t>
      </w:r>
      <w:r w:rsidRPr="00B26BF3">
        <w:rPr>
          <w:sz w:val="16"/>
        </w:rPr>
        <w:t xml:space="preserve"> That is the ultimate theme in both of his books and in much of his law review writing. </w:t>
      </w:r>
      <w:r w:rsidRPr="00F813F2">
        <w:rPr>
          <w:rStyle w:val="StyleBoldUnderline"/>
        </w:rPr>
        <w:t xml:space="preserve">That tactic </w:t>
      </w:r>
      <w:r w:rsidRPr="007E7DDE">
        <w:rPr>
          <w:rStyle w:val="StyleBoldUnderline"/>
          <w:highlight w:val="yellow"/>
        </w:rPr>
        <w:t>not only lacks</w:t>
      </w:r>
      <w:r w:rsidRPr="00E02C98">
        <w:rPr>
          <w:rStyle w:val="StyleBoldUnderline"/>
        </w:rPr>
        <w:t xml:space="preserve"> full </w:t>
      </w:r>
      <w:r w:rsidRPr="007E7DDE">
        <w:rPr>
          <w:rStyle w:val="StyleBoldUnderline"/>
          <w:highlight w:val="yellow"/>
        </w:rPr>
        <w:t>force against today's complex society, it also becomes</w:t>
      </w:r>
      <w:r w:rsidRPr="00F813F2">
        <w:rPr>
          <w:rStyle w:val="StyleBoldUnderline"/>
        </w:rPr>
        <w:t xml:space="preserve">, for many whites, </w:t>
      </w:r>
      <w:r w:rsidRPr="007E7DDE">
        <w:rPr>
          <w:rStyle w:val="StyleBoldUnderline"/>
          <w:highlight w:val="yellow"/>
        </w:rPr>
        <w:t>an exaggerated claim that racism is the sole cause</w:t>
      </w:r>
      <w:r w:rsidRPr="00F813F2">
        <w:rPr>
          <w:rStyle w:val="StyleBoldUnderline"/>
        </w:rPr>
        <w:t xml:space="preserve"> of black misfortunes.</w:t>
      </w:r>
      <w:r w:rsidRPr="00B26BF3">
        <w:rPr>
          <w:sz w:val="16"/>
        </w:rPr>
        <w:t xml:space="preserve"> n146 </w:t>
      </w:r>
      <w:r w:rsidRPr="007E7DDE">
        <w:rPr>
          <w:rStyle w:val="StyleBoldUnderline"/>
          <w:highlight w:val="yellow"/>
        </w:rPr>
        <w:t>Many</w:t>
      </w:r>
      <w:r w:rsidRPr="00F813F2">
        <w:rPr>
          <w:rStyle w:val="StyleBoldUnderline"/>
        </w:rPr>
        <w:t xml:space="preserve"> whites may </w:t>
      </w:r>
      <w:r w:rsidRPr="007E7DDE">
        <w:rPr>
          <w:rStyle w:val="StyleBoldUnderline"/>
          <w:highlight w:val="yellow"/>
        </w:rPr>
        <w:t>feel</w:t>
      </w:r>
      <w:r w:rsidRPr="00B26BF3">
        <w:rPr>
          <w:sz w:val="16"/>
        </w:rPr>
        <w:t xml:space="preserve"> about the black condition what many of us may have felt about the homeless: </w:t>
      </w:r>
      <w:r w:rsidRPr="007E7DDE">
        <w:rPr>
          <w:rStyle w:val="StyleBoldUnderline"/>
          <w:highlight w:val="yellow"/>
        </w:rPr>
        <w:t>dismayed, but</w:t>
      </w:r>
      <w:r w:rsidRPr="007E7DDE">
        <w:rPr>
          <w:sz w:val="16"/>
          <w:highlight w:val="yellow"/>
        </w:rPr>
        <w:t xml:space="preserve"> </w:t>
      </w:r>
      <w:r w:rsidRPr="007E7DDE">
        <w:rPr>
          <w:rStyle w:val="StyleBoldUnderline"/>
          <w:highlight w:val="yellow"/>
        </w:rPr>
        <w:t>having no</w:t>
      </w:r>
      <w:r w:rsidRPr="00E02C98">
        <w:rPr>
          <w:rStyle w:val="StyleBoldUnderline"/>
        </w:rPr>
        <w:t xml:space="preserve"> clear </w:t>
      </w:r>
      <w:r w:rsidRPr="007E7DDE">
        <w:rPr>
          <w:rStyle w:val="StyleBoldUnderline"/>
          <w:highlight w:val="yellow"/>
        </w:rPr>
        <w:t>answer as to how the problem is to be solved, and</w:t>
      </w:r>
      <w:r w:rsidRPr="00F813F2">
        <w:rPr>
          <w:rStyle w:val="StyleBoldUnderline"/>
        </w:rPr>
        <w:t xml:space="preserve"> </w:t>
      </w:r>
      <w:r w:rsidRPr="008913BA">
        <w:rPr>
          <w:rStyle w:val="StyleBoldUnderline"/>
        </w:rPr>
        <w:t>feeling</w:t>
      </w:r>
      <w:r w:rsidRPr="00B26BF3">
        <w:rPr>
          <w:sz w:val="16"/>
        </w:rPr>
        <w:t xml:space="preserve"> individually </w:t>
      </w:r>
      <w:r w:rsidRPr="007E7DDE">
        <w:rPr>
          <w:rStyle w:val="StyleBoldUnderline"/>
          <w:highlight w:val="yellow"/>
        </w:rPr>
        <w:t>powerless</w:t>
      </w:r>
      <w:r w:rsidRPr="007E7DDE">
        <w:rPr>
          <w:sz w:val="16"/>
          <w:highlight w:val="yellow"/>
        </w:rPr>
        <w:t xml:space="preserve"> </w:t>
      </w:r>
      <w:r w:rsidRPr="007E7DDE">
        <w:rPr>
          <w:rStyle w:val="StyleBoldUnderline"/>
          <w:highlight w:val="yellow"/>
        </w:rPr>
        <w:t>if the resolution calls for</w:t>
      </w:r>
      <w:r w:rsidRPr="00F813F2">
        <w:rPr>
          <w:rStyle w:val="StyleBoldUnderline"/>
        </w:rPr>
        <w:t xml:space="preserve"> massive </w:t>
      </w:r>
      <w:r w:rsidRPr="007E7DDE">
        <w:rPr>
          <w:rStyle w:val="StyleBoldUnderline"/>
          <w:highlight w:val="yellow"/>
        </w:rPr>
        <w:t xml:space="preserve">resources </w:t>
      </w:r>
      <w:r w:rsidRPr="0079582F">
        <w:rPr>
          <w:rStyle w:val="StyleBoldUnderline"/>
        </w:rPr>
        <w:t xml:space="preserve">that </w:t>
      </w:r>
      <w:r w:rsidRPr="007E7DDE">
        <w:rPr>
          <w:rStyle w:val="StyleBoldUnderline"/>
          <w:highlight w:val="yellow"/>
        </w:rPr>
        <w:t>we</w:t>
      </w:r>
      <w:r w:rsidRPr="00F813F2">
        <w:rPr>
          <w:rStyle w:val="StyleBoldUnderline"/>
        </w:rPr>
        <w:t>,</w:t>
      </w:r>
      <w:r w:rsidRPr="00B26BF3">
        <w:rPr>
          <w:sz w:val="16"/>
        </w:rPr>
        <w:t xml:space="preserve"> personally, </w:t>
      </w:r>
      <w:r w:rsidRPr="007E7DDE">
        <w:rPr>
          <w:rStyle w:val="StyleBoldUnderline"/>
          <w:highlight w:val="yellow"/>
        </w:rPr>
        <w:t>lack</w:t>
      </w:r>
      <w:r w:rsidRPr="00F813F2">
        <w:rPr>
          <w:rStyle w:val="StyleBoldUnderline"/>
        </w:rPr>
        <w:t>.</w:t>
      </w:r>
      <w:r w:rsidRPr="00B26BF3">
        <w:rPr>
          <w:sz w:val="16"/>
        </w:rPr>
        <w:t xml:space="preserve"> Professor Bell's two books may confirm this sense of powerlessness in whites with a limited background in this subject, because Professor </w:t>
      </w:r>
      <w:r w:rsidRPr="00F813F2">
        <w:rPr>
          <w:rStyle w:val="StyleBoldUnderline"/>
        </w:rPr>
        <w:t>Bell does not offer a single programmatic approach</w:t>
      </w:r>
      <w:r w:rsidRPr="00B26BF3">
        <w:rPr>
          <w:sz w:val="16"/>
        </w:rPr>
        <w:t xml:space="preserve"> toward changing the circumstance of blacks. </w:t>
      </w:r>
      <w:r w:rsidRPr="00F813F2">
        <w:rPr>
          <w:rStyle w:val="StyleBoldUnderline"/>
        </w:rPr>
        <w:t>He presents only startling</w:t>
      </w:r>
      <w:r w:rsidRPr="00B26BF3">
        <w:rPr>
          <w:sz w:val="16"/>
        </w:rPr>
        <w:t xml:space="preserve">, unanalyzed </w:t>
      </w:r>
      <w:r w:rsidRPr="00F813F2">
        <w:rPr>
          <w:rStyle w:val="StyleBoldUnderline"/>
        </w:rPr>
        <w:t>prophecies of doom</w:t>
      </w:r>
      <w:r w:rsidRPr="00B26BF3">
        <w:rPr>
          <w:sz w:val="16"/>
        </w:rPr>
        <w:t xml:space="preserve">, which will easily garner attention from a controversy-hungry media. n147 </w:t>
      </w:r>
      <w:r w:rsidRPr="007E7DDE">
        <w:rPr>
          <w:rStyle w:val="StyleBoldUnderline"/>
          <w:highlight w:val="yellow"/>
        </w:rPr>
        <w:t>It is much harder to exercise imagination to create viable strategies for change</w:t>
      </w:r>
      <w:r w:rsidRPr="00B26BF3">
        <w:rPr>
          <w:sz w:val="16"/>
        </w:rPr>
        <w:t xml:space="preserve">. n148 Professor Bell sensed the despair that the average--especially average black--reader would experience, so he put forth rhetoric urging an "unremitting struggle that leaves no room for giving up." n149 His contention is ultimately hollow, given the total sweep of his work. </w:t>
      </w:r>
      <w:r w:rsidRPr="007E7DDE">
        <w:rPr>
          <w:rStyle w:val="StyleBoldUnderline"/>
          <w:highlight w:val="yellow"/>
        </w:rPr>
        <w:t>At some point it becomes dysfunctional</w:t>
      </w:r>
      <w:r w:rsidRPr="007E7DDE">
        <w:rPr>
          <w:sz w:val="16"/>
          <w:highlight w:val="yellow"/>
        </w:rPr>
        <w:t xml:space="preserve"> </w:t>
      </w:r>
      <w:r w:rsidRPr="007E7DDE">
        <w:rPr>
          <w:rStyle w:val="StyleBoldUnderline"/>
          <w:highlight w:val="yellow"/>
        </w:rPr>
        <w:t>to refuse</w:t>
      </w:r>
      <w:r w:rsidRPr="00F813F2">
        <w:rPr>
          <w:rStyle w:val="StyleBoldUnderline"/>
        </w:rPr>
        <w:t xml:space="preserve"> giving </w:t>
      </w:r>
      <w:r w:rsidRPr="007E7DDE">
        <w:rPr>
          <w:rStyle w:val="StyleBoldUnderline"/>
          <w:highlight w:val="yellow"/>
        </w:rPr>
        <w:t>any credit to</w:t>
      </w:r>
      <w:r w:rsidRPr="00B26BF3">
        <w:rPr>
          <w:sz w:val="16"/>
        </w:rPr>
        <w:t xml:space="preserve"> the very </w:t>
      </w:r>
      <w:r w:rsidRPr="007E7DDE">
        <w:rPr>
          <w:rStyle w:val="StyleBoldUnderline"/>
          <w:highlight w:val="yellow"/>
        </w:rPr>
        <w:t xml:space="preserve">positive abatements </w:t>
      </w:r>
      <w:r w:rsidRPr="0079582F">
        <w:rPr>
          <w:rStyle w:val="StyleBoldUnderline"/>
        </w:rPr>
        <w:t>of racism</w:t>
      </w:r>
      <w:r w:rsidRPr="00B26BF3">
        <w:rPr>
          <w:sz w:val="16"/>
        </w:rPr>
        <w:t xml:space="preserve"> </w:t>
      </w:r>
      <w:r w:rsidRPr="007E7DDE">
        <w:rPr>
          <w:rStyle w:val="StyleBoldUnderline"/>
          <w:highlight w:val="yellow"/>
        </w:rPr>
        <w:t>that occurred with white support, and on occasion,</w:t>
      </w:r>
      <w:r w:rsidRPr="00B26BF3">
        <w:rPr>
          <w:sz w:val="16"/>
        </w:rPr>
        <w:t xml:space="preserve"> white </w:t>
      </w:r>
      <w:r w:rsidRPr="007E7DDE">
        <w:rPr>
          <w:rStyle w:val="StyleBoldUnderline"/>
          <w:highlight w:val="yellow"/>
        </w:rPr>
        <w:t>leadership. Racism thrives in</w:t>
      </w:r>
      <w:r w:rsidRPr="00F813F2">
        <w:rPr>
          <w:rStyle w:val="StyleBoldUnderline"/>
        </w:rPr>
        <w:t xml:space="preserve"> an atmosphere of </w:t>
      </w:r>
      <w:r w:rsidRPr="0079582F">
        <w:rPr>
          <w:rStyle w:val="StyleBoldUnderline"/>
        </w:rPr>
        <w:t xml:space="preserve">insecurity, </w:t>
      </w:r>
      <w:r w:rsidRPr="007E7DDE">
        <w:rPr>
          <w:rStyle w:val="StyleBoldUnderline"/>
          <w:highlight w:val="yellow"/>
        </w:rPr>
        <w:t>apprehension</w:t>
      </w:r>
      <w:r w:rsidRPr="00F813F2">
        <w:rPr>
          <w:rStyle w:val="StyleBoldUnderline"/>
        </w:rPr>
        <w:t xml:space="preserve"> about the future, </w:t>
      </w:r>
      <w:r w:rsidRPr="007E7DDE">
        <w:rPr>
          <w:rStyle w:val="StyleBoldUnderline"/>
          <w:highlight w:val="yellow"/>
        </w:rPr>
        <w:t>and inter-group resentments.</w:t>
      </w:r>
      <w:r w:rsidRPr="007E7DDE">
        <w:rPr>
          <w:sz w:val="16"/>
          <w:highlight w:val="yellow"/>
        </w:rPr>
        <w:t xml:space="preserve"> </w:t>
      </w:r>
      <w:r w:rsidRPr="00F069AB">
        <w:rPr>
          <w:rStyle w:val="StyleBoldUnderline"/>
        </w:rPr>
        <w:t>Unrelenting, unqualified accusations</w:t>
      </w:r>
      <w:r w:rsidRPr="00F069AB">
        <w:rPr>
          <w:sz w:val="16"/>
        </w:rPr>
        <w:t xml:space="preserve"> only </w:t>
      </w:r>
      <w:r w:rsidRPr="00F069AB">
        <w:rPr>
          <w:rStyle w:val="StyleBoldUnderline"/>
        </w:rPr>
        <w:t>add to that</w:t>
      </w:r>
      <w:r w:rsidRPr="00F069AB">
        <w:rPr>
          <w:sz w:val="16"/>
        </w:rPr>
        <w:t xml:space="preserve"> negative </w:t>
      </w:r>
      <w:r w:rsidRPr="00F069AB">
        <w:rPr>
          <w:rStyle w:val="StyleBoldUnderline"/>
        </w:rPr>
        <w:t>atmosp</w:t>
      </w:r>
      <w:r w:rsidRPr="00F813F2">
        <w:rPr>
          <w:rStyle w:val="StyleBoldUnderline"/>
        </w:rPr>
        <w:t>here.</w:t>
      </w:r>
      <w:r w:rsidRPr="00B26BF3">
        <w:rPr>
          <w:sz w:val="16"/>
        </w:rPr>
        <w:t xml:space="preserve"> </w:t>
      </w:r>
      <w:r w:rsidRPr="007E7DDE">
        <w:rPr>
          <w:rStyle w:val="StyleBoldUnderline"/>
          <w:highlight w:val="yellow"/>
        </w:rPr>
        <w:t>Empathetic</w:t>
      </w:r>
      <w:r w:rsidRPr="00B26BF3">
        <w:rPr>
          <w:sz w:val="16"/>
        </w:rPr>
        <w:t xml:space="preserve"> and more generous </w:t>
      </w:r>
      <w:r w:rsidRPr="007E7DDE">
        <w:rPr>
          <w:rStyle w:val="StyleBoldUnderline"/>
          <w:highlight w:val="yellow"/>
        </w:rPr>
        <w:t>responses are possible</w:t>
      </w:r>
      <w:r w:rsidRPr="00B26BF3">
        <w:rPr>
          <w:sz w:val="16"/>
        </w:rPr>
        <w:t xml:space="preserve"> </w:t>
      </w:r>
      <w:r w:rsidRPr="00F813F2">
        <w:rPr>
          <w:rStyle w:val="StyleBoldUnderline"/>
        </w:rPr>
        <w:t>in</w:t>
      </w:r>
      <w:r w:rsidRPr="00B26BF3">
        <w:rPr>
          <w:sz w:val="16"/>
        </w:rPr>
        <w:t xml:space="preserve"> an atmosphere of support, security, and </w:t>
      </w:r>
      <w:r w:rsidRPr="00F813F2">
        <w:rPr>
          <w:rStyle w:val="StyleBoldUnderline"/>
        </w:rPr>
        <w:t>a sense that advancement is possible</w:t>
      </w:r>
      <w:r w:rsidRPr="00B26BF3">
        <w:rPr>
          <w:sz w:val="16"/>
        </w:rPr>
        <w:t xml:space="preserve">;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w:t>
      </w:r>
      <w:r w:rsidRPr="007E7DDE">
        <w:rPr>
          <w:rStyle w:val="StyleBoldUnderline"/>
          <w:highlight w:val="yellow"/>
        </w:rPr>
        <w:t>No bridges are built--only righteousness is being sold.</w:t>
      </w:r>
      <w:r w:rsidRPr="00B26BF3">
        <w:rPr>
          <w:sz w:val="16"/>
        </w:rPr>
        <w:t xml:space="preserve"> 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7E7DDE">
        <w:rPr>
          <w:rStyle w:val="StyleBoldUnderline"/>
          <w:highlight w:val="yellow"/>
        </w:rPr>
        <w:t>The future</w:t>
      </w:r>
      <w:r w:rsidRPr="00B26BF3">
        <w:rPr>
          <w:sz w:val="16"/>
        </w:rPr>
        <w:t xml:space="preserve"> will be shaped by past conditions and the actions of those over whom we have no control. Yet it </w:t>
      </w:r>
      <w:r w:rsidRPr="007E7DDE">
        <w:rPr>
          <w:rStyle w:val="StyleBoldUnderline"/>
          <w:highlight w:val="yellow"/>
        </w:rPr>
        <w:t>is not fixed; it will</w:t>
      </w:r>
      <w:r w:rsidRPr="00B26BF3">
        <w:rPr>
          <w:sz w:val="16"/>
        </w:rPr>
        <w:t xml:space="preserve"> also </w:t>
      </w:r>
      <w:r w:rsidRPr="007E7DDE">
        <w:rPr>
          <w:rStyle w:val="StyleBoldUnderline"/>
          <w:highlight w:val="yellow"/>
        </w:rPr>
        <w:t>be shaped by</w:t>
      </w:r>
      <w:r w:rsidRPr="00F813F2">
        <w:rPr>
          <w:rStyle w:val="StyleBoldUnderline"/>
        </w:rPr>
        <w:t xml:space="preserve"> the </w:t>
      </w:r>
      <w:r w:rsidRPr="007E7DDE">
        <w:rPr>
          <w:rStyle w:val="StyleBoldUnderline"/>
          <w:highlight w:val="yellow"/>
        </w:rPr>
        <w:t>attitudes and energy</w:t>
      </w:r>
      <w:r w:rsidRPr="00F813F2">
        <w:rPr>
          <w:rStyle w:val="StyleBoldUnderline"/>
        </w:rPr>
        <w:t xml:space="preserve"> with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7E7DDE">
        <w:rPr>
          <w:rStyle w:val="StyleBoldUnderline"/>
          <w:highlight w:val="yellow"/>
        </w:rPr>
        <w:t xml:space="preserve">Telling whites that they are irremediably racist </w:t>
      </w:r>
      <w:r w:rsidRPr="007E7DDE">
        <w:rPr>
          <w:rStyle w:val="StyleBoldUnderline"/>
          <w:rFonts w:eastAsiaTheme="majorEastAsia"/>
          <w:highlight w:val="yellow"/>
        </w:rPr>
        <w:t>is not</w:t>
      </w:r>
      <w:r w:rsidRPr="007E7DDE">
        <w:rPr>
          <w:rStyle w:val="StyleBoldUnderline"/>
          <w:highlight w:val="yellow"/>
        </w:rPr>
        <w:t xml:space="preserve"> mere "</w:t>
      </w:r>
      <w:r w:rsidRPr="007E7DDE">
        <w:rPr>
          <w:rStyle w:val="StyleBoldUnderline"/>
          <w:rFonts w:eastAsiaTheme="majorEastAsia"/>
          <w:highlight w:val="yellow"/>
        </w:rPr>
        <w:t>information</w:t>
      </w:r>
      <w:r w:rsidRPr="007E7DDE">
        <w:rPr>
          <w:rStyle w:val="StyleBoldUnderline"/>
          <w:highlight w:val="yellow"/>
        </w:rPr>
        <w:t xml:space="preserve">"; </w:t>
      </w:r>
      <w:r w:rsidRPr="007E7DDE">
        <w:rPr>
          <w:rStyle w:val="StyleBoldUnderline"/>
          <w:rFonts w:eastAsiaTheme="majorEastAsia"/>
          <w:highlight w:val="yellow"/>
        </w:rPr>
        <w:t>it</w:t>
      </w:r>
      <w:r w:rsidRPr="007E7DDE">
        <w:rPr>
          <w:rStyle w:val="StyleBoldUnderline"/>
          <w:highlight w:val="yellow"/>
        </w:rPr>
        <w:t xml:space="preserve"> is a force that </w:t>
      </w:r>
      <w:r w:rsidRPr="007E7DDE">
        <w:rPr>
          <w:rStyle w:val="StyleBoldUnderline"/>
          <w:rFonts w:eastAsiaTheme="majorEastAsia"/>
          <w:highlight w:val="yellow"/>
        </w:rPr>
        <w:t>helps create the future it predicts</w:t>
      </w:r>
      <w:r w:rsidRPr="00E02C98">
        <w:rPr>
          <w:rStyle w:val="StyleBoldUnderline"/>
        </w:rPr>
        <w:t>.</w:t>
      </w:r>
      <w:r w:rsidRPr="00B26BF3">
        <w:rPr>
          <w:sz w:val="16"/>
        </w:rPr>
        <w:t xml:space="preserve"> If whites believe the message, </w:t>
      </w:r>
      <w:r w:rsidRPr="00C36B38">
        <w:rPr>
          <w:rStyle w:val="StyleBoldUnderline"/>
        </w:rPr>
        <w:t>feelings of futility could overwhelm any further efforts to seek change.</w:t>
      </w:r>
      <w:r w:rsidRPr="00B26BF3">
        <w:rPr>
          <w:sz w:val="16"/>
        </w:rPr>
        <w:t xml:space="preserve"> I am encouraged, however, that the motto of the most articulate black spokesperson alive today, Jesse Jackson, is, "Keep hope alive!" and that much of the strength of Martin Luther King, Jr. was his capacity to "dream" us toward a better place.</w:t>
      </w:r>
    </w:p>
    <w:p w:rsidR="006B53DC" w:rsidRDefault="006B53DC" w:rsidP="006B53DC">
      <w:pPr>
        <w:pStyle w:val="Heading4"/>
      </w:pPr>
      <w:r>
        <w:t xml:space="preserve">Arguments stand or fall based on whether they are good – nothing more nothing less – the negatives argument isn’t policing </w:t>
      </w:r>
    </w:p>
    <w:p w:rsidR="006B53DC" w:rsidRDefault="006B53DC" w:rsidP="006B53DC">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6B53DC" w:rsidRDefault="006B53DC" w:rsidP="006B53DC"/>
    <w:p w:rsidR="006B53DC" w:rsidRPr="00C32C4F" w:rsidRDefault="006B53DC" w:rsidP="006B53DC">
      <w:pPr>
        <w:pStyle w:val="StyleLeft02"/>
        <w:rPr>
          <w:sz w:val="16"/>
        </w:rPr>
      </w:pPr>
      <w:r w:rsidRPr="00C32C4F">
        <w:rPr>
          <w:sz w:val="16"/>
        </w:rPr>
        <w:t xml:space="preserve">Lets first examine the claim that my book is "unwittingly" inviting a resurrection of the "Enlightenment-equals-totalitarianism position." </w:t>
      </w:r>
      <w:r w:rsidRPr="007E7DDE">
        <w:rPr>
          <w:rStyle w:val="StyleBoldUnderline"/>
          <w:highlight w:val="yellow"/>
        </w:rPr>
        <w:t>How</w:t>
      </w:r>
      <w:r w:rsidRPr="00C32C4F">
        <w:rPr>
          <w:sz w:val="16"/>
        </w:rPr>
        <w:t xml:space="preserve">, one wonders, </w:t>
      </w:r>
      <w:r w:rsidRPr="007E7DDE">
        <w:rPr>
          <w:rStyle w:val="StyleBoldUnderline"/>
          <w:highlight w:val="yellow"/>
        </w:rPr>
        <w:t>could</w:t>
      </w:r>
      <w:r w:rsidRPr="00C32C4F">
        <w:rPr>
          <w:sz w:val="16"/>
        </w:rPr>
        <w:t xml:space="preserve"> a book </w:t>
      </w:r>
      <w:r w:rsidRPr="007E7DDE">
        <w:rPr>
          <w:rStyle w:val="StyleBoldUnderline"/>
          <w:highlight w:val="yellow"/>
        </w:rPr>
        <w:t>promoting</w:t>
      </w:r>
      <w:r w:rsidRPr="00E13A6E">
        <w:rPr>
          <w:rStyle w:val="StyleBoldUnderline"/>
        </w:rPr>
        <w:t xml:space="preserve"> argument and </w:t>
      </w:r>
      <w:r w:rsidRPr="007E7DDE">
        <w:rPr>
          <w:rStyle w:val="StyleBoldUnderline"/>
          <w:highlight w:val="yellow"/>
        </w:rPr>
        <w:t>debate, and</w:t>
      </w:r>
      <w:r w:rsidRPr="00117145">
        <w:rPr>
          <w:rStyle w:val="StyleBoldUnderline"/>
        </w:rPr>
        <w:t xml:space="preserve"> promoting </w:t>
      </w:r>
      <w:r w:rsidRPr="00E13A6E">
        <w:rPr>
          <w:rStyle w:val="StyleBoldUnderline"/>
        </w:rPr>
        <w:t>reason-giving</w:t>
      </w:r>
      <w:r w:rsidRPr="00117145">
        <w:rPr>
          <w:rStyle w:val="StyleBoldUnderline"/>
        </w:rPr>
        <w:t xml:space="preserve"> practices </w:t>
      </w:r>
      <w:r w:rsidRPr="00E13A6E">
        <w:rPr>
          <w:rStyle w:val="StyleBoldUnderline"/>
        </w:rPr>
        <w:t>as a</w:t>
      </w:r>
      <w:r w:rsidRPr="00C32C4F">
        <w:rPr>
          <w:sz w:val="16"/>
        </w:rPr>
        <w:t xml:space="preserve"> kind of </w:t>
      </w:r>
      <w:r w:rsidRPr="007E7DDE">
        <w:rPr>
          <w:rStyle w:val="StyleBoldUnderline"/>
          <w:highlight w:val="yellow"/>
        </w:rPr>
        <w:t xml:space="preserve">common ground </w:t>
      </w:r>
      <w:r w:rsidRPr="003D11FF">
        <w:rPr>
          <w:rStyle w:val="StyleBoldUnderline"/>
        </w:rPr>
        <w:t xml:space="preserve">that should prevail </w:t>
      </w:r>
      <w:r w:rsidRPr="007E7DDE">
        <w:rPr>
          <w:rStyle w:val="StyleBoldUnderline"/>
          <w:highlight w:val="yellow"/>
        </w:rPr>
        <w:t xml:space="preserve">over assertions of </w:t>
      </w:r>
      <w:r w:rsidRPr="003D11FF">
        <w:rPr>
          <w:rStyle w:val="StyleBoldUnderline"/>
        </w:rPr>
        <w:t xml:space="preserve">cultural </w:t>
      </w:r>
      <w:r w:rsidRPr="007E7DDE">
        <w:rPr>
          <w:rStyle w:val="StyleBoldUnderline"/>
          <w:highlight w:val="yellow"/>
        </w:rPr>
        <w:t>authenticity</w:t>
      </w:r>
      <w:r w:rsidRPr="00C32C4F">
        <w:rPr>
          <w:sz w:val="16"/>
        </w:rPr>
        <w:t xml:space="preserve">, </w:t>
      </w:r>
      <w:r w:rsidRPr="00117145">
        <w:rPr>
          <w:rStyle w:val="StyleBoldUnderline"/>
        </w:rPr>
        <w:t xml:space="preserve">somehow </w:t>
      </w:r>
      <w:r w:rsidRPr="00C32C4F">
        <w:rPr>
          <w:rStyle w:val="StyleBoldUnderline"/>
        </w:rPr>
        <w:t xml:space="preserve">come to </w:t>
      </w:r>
      <w:r w:rsidRPr="007E7DDE">
        <w:rPr>
          <w:rStyle w:val="StyleBoldUnderline"/>
          <w:highlight w:val="yellow"/>
        </w:rPr>
        <w:t>be</w:t>
      </w:r>
      <w:r w:rsidRPr="00117145">
        <w:rPr>
          <w:rStyle w:val="StyleBoldUnderline"/>
        </w:rPr>
        <w:t xml:space="preserve"> seen as </w:t>
      </w:r>
      <w:r w:rsidRPr="007E7DDE">
        <w:rPr>
          <w:rStyle w:val="StyleBoldUnderline"/>
          <w:highlight w:val="yellow"/>
        </w:rPr>
        <w:t>a</w:t>
      </w:r>
      <w:r w:rsidRPr="007E7DDE">
        <w:rPr>
          <w:sz w:val="16"/>
          <w:highlight w:val="yellow"/>
        </w:rPr>
        <w:t xml:space="preserve"> </w:t>
      </w:r>
      <w:r w:rsidRPr="00C32C4F">
        <w:rPr>
          <w:rStyle w:val="StyleBoldUnderline"/>
        </w:rPr>
        <w:t xml:space="preserve">dangerous </w:t>
      </w:r>
      <w:r w:rsidRPr="007E7DDE">
        <w:rPr>
          <w:rStyle w:val="StyleBoldUnderline"/>
          <w:highlight w:val="yellow"/>
        </w:rPr>
        <w:t>resurgence of bad Enlightenment?</w:t>
      </w:r>
      <w:r w:rsidRPr="00E13A6E">
        <w:rPr>
          <w:rStyle w:val="StyleBoldUnderline"/>
        </w:rPr>
        <w:t xml:space="preserve"> </w:t>
      </w:r>
      <w:r w:rsidRPr="00C32C4F">
        <w:rPr>
          <w:rStyle w:val="StyleBoldUnderline"/>
        </w:rPr>
        <w:t>Robbins tells us why</w:t>
      </w:r>
      <w:r w:rsidRPr="003D11FF">
        <w:rPr>
          <w:rStyle w:val="StyleBoldUnderline"/>
        </w:rPr>
        <w:t>: I want "argument on my own terms"-that</w:t>
      </w:r>
      <w:r w:rsidRPr="00C32C4F">
        <w:rPr>
          <w:rStyle w:val="StyleBoldUnderline"/>
        </w:rPr>
        <w:t xml:space="preserve"> is, I want </w:t>
      </w:r>
      <w:r w:rsidRPr="007E7DDE">
        <w:rPr>
          <w:rStyle w:val="StyleBoldUnderline"/>
          <w:highlight w:val="yellow"/>
        </w:rPr>
        <w:t xml:space="preserve">to impose reason </w:t>
      </w:r>
      <w:r w:rsidRPr="00C32C4F">
        <w:rPr>
          <w:rStyle w:val="StyleBoldUnderline"/>
        </w:rPr>
        <w:t xml:space="preserve">on people, </w:t>
      </w:r>
      <w:r w:rsidRPr="003D11FF">
        <w:rPr>
          <w:rStyle w:val="StyleBoldUnderline"/>
        </w:rPr>
        <w:t xml:space="preserve">which </w:t>
      </w:r>
      <w:r w:rsidRPr="007E7DDE">
        <w:rPr>
          <w:rStyle w:val="StyleBoldUnderline"/>
          <w:highlight w:val="yellow"/>
        </w:rPr>
        <w:t xml:space="preserve">is a form of </w:t>
      </w:r>
      <w:r w:rsidRPr="003D11FF">
        <w:rPr>
          <w:rStyle w:val="StyleBoldUnderline"/>
        </w:rPr>
        <w:t xml:space="preserve">power </w:t>
      </w:r>
      <w:r w:rsidRPr="00E13A6E">
        <w:rPr>
          <w:rStyle w:val="StyleBoldUnderline"/>
        </w:rPr>
        <w:t xml:space="preserve">and </w:t>
      </w:r>
      <w:r w:rsidRPr="007E7DDE">
        <w:rPr>
          <w:rStyle w:val="StyleBoldUnderline"/>
          <w:highlight w:val="yellow"/>
        </w:rPr>
        <w:t>oppression</w:t>
      </w:r>
      <w:r w:rsidRPr="007E7DDE">
        <w:rPr>
          <w:sz w:val="16"/>
          <w:highlight w:val="yellow"/>
        </w:rPr>
        <w:t xml:space="preserve">. </w:t>
      </w:r>
      <w:r w:rsidRPr="003D11FF">
        <w:rPr>
          <w:rStyle w:val="StyleBoldUnderline"/>
        </w:rPr>
        <w:t xml:space="preserve">But </w:t>
      </w:r>
      <w:r w:rsidRPr="007E7DDE">
        <w:rPr>
          <w:rStyle w:val="StyleBoldUnderline"/>
          <w:highlight w:val="yellow"/>
        </w:rPr>
        <w:t>what can this possibly mean? Arguments stand or fall</w:t>
      </w:r>
      <w:r w:rsidRPr="007E7DDE">
        <w:rPr>
          <w:sz w:val="16"/>
          <w:highlight w:val="yellow"/>
        </w:rPr>
        <w:t xml:space="preserve"> </w:t>
      </w:r>
      <w:r w:rsidRPr="007E7DDE">
        <w:rPr>
          <w:rStyle w:val="StyleStyleBoldUnderlineIntenseEmphasis1UnderlineIntenseEmph"/>
          <w:highlight w:val="yellow"/>
        </w:rPr>
        <w:t>based on whether they are</w:t>
      </w:r>
      <w:r w:rsidRPr="00C32C4F">
        <w:rPr>
          <w:rStyle w:val="StyleStyleBoldUnderlineIntenseEmphasis1UnderlineIntenseEmph"/>
        </w:rPr>
        <w:t xml:space="preserve"> successful and </w:t>
      </w:r>
      <w:r w:rsidRPr="007E7DDE">
        <w:rPr>
          <w:rStyle w:val="StyleStyleBoldUnderlineIntenseEmphasis1UnderlineIntenseEmph"/>
          <w:highlight w:val="yellow"/>
        </w:rPr>
        <w:t>persuasive</w:t>
      </w:r>
      <w:r w:rsidRPr="00C32C4F">
        <w:rPr>
          <w:rStyle w:val="StyleBoldUnderline"/>
        </w:rPr>
        <w:t>, even</w:t>
      </w:r>
      <w:r w:rsidRPr="00117145">
        <w:rPr>
          <w:rStyle w:val="StyleBoldUnderline"/>
        </w:rPr>
        <w:t xml:space="preserve"> an argument in favor of </w:t>
      </w:r>
      <w:r w:rsidRPr="00117145">
        <w:rPr>
          <w:rStyle w:val="StyleBoldUnderline"/>
        </w:rPr>
        <w:lastRenderedPageBreak/>
        <w:t>argument</w:t>
      </w:r>
      <w:r w:rsidRPr="00C32C4F">
        <w:rPr>
          <w:sz w:val="16"/>
        </w:rPr>
        <w:t xml:space="preserve">. </w:t>
      </w:r>
      <w:r w:rsidRPr="007E7DDE">
        <w:rPr>
          <w:rStyle w:val="StyleBoldUnderline"/>
          <w:highlight w:val="yellow"/>
        </w:rPr>
        <w:t>It</w:t>
      </w:r>
      <w:r w:rsidRPr="00117145">
        <w:rPr>
          <w:rStyle w:val="StyleBoldUnderline"/>
        </w:rPr>
        <w:t xml:space="preserve"> simply </w:t>
      </w:r>
      <w:r w:rsidRPr="007E7DDE">
        <w:rPr>
          <w:rStyle w:val="StyleBoldUnderline"/>
          <w:highlight w:val="yellow"/>
        </w:rPr>
        <w:t>is not the case that an argument in favor of</w:t>
      </w:r>
      <w:r w:rsidRPr="00117145">
        <w:rPr>
          <w:rStyle w:val="StyleBoldUnderline"/>
        </w:rPr>
        <w:t xml:space="preserve"> the importance of </w:t>
      </w:r>
      <w:r w:rsidRPr="007E7DDE">
        <w:rPr>
          <w:rStyle w:val="StyleBoldUnderline"/>
          <w:highlight w:val="yellow"/>
        </w:rPr>
        <w:t>reasoned debate</w:t>
      </w:r>
      <w:r w:rsidRPr="00117145">
        <w:rPr>
          <w:rStyle w:val="StyleBoldUnderline"/>
        </w:rPr>
        <w:t xml:space="preserve"> to liberal democracy </w:t>
      </w:r>
      <w:r w:rsidRPr="007E7DDE">
        <w:rPr>
          <w:rStyle w:val="StyleBoldUnderline"/>
          <w:highlight w:val="yellow"/>
        </w:rPr>
        <w:t>is</w:t>
      </w:r>
      <w:r w:rsidRPr="007E7DDE">
        <w:rPr>
          <w:sz w:val="16"/>
          <w:highlight w:val="yellow"/>
        </w:rPr>
        <w:t xml:space="preserve"> </w:t>
      </w:r>
      <w:r w:rsidRPr="007E7DDE">
        <w:rPr>
          <w:rStyle w:val="StyleStyleBoldUnderlineIntenseEmphasis1UnderlineIntenseEmph"/>
          <w:highlight w:val="yellow"/>
        </w:rPr>
        <w:t>tantamount to oppressive power</w:t>
      </w:r>
      <w:r w:rsidRPr="00C32C4F">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BoldUnderline"/>
        </w:rPr>
        <w:t xml:space="preserve">perhaps </w:t>
      </w:r>
      <w:r w:rsidRPr="007E7DDE">
        <w:rPr>
          <w:rStyle w:val="StyleBoldUnderline"/>
          <w:highlight w:val="yellow"/>
        </w:rPr>
        <w:t>Robbins will say</w:t>
      </w:r>
      <w:r w:rsidRPr="00F225B6">
        <w:rPr>
          <w:rStyle w:val="StyleBoldUnderline"/>
        </w:rPr>
        <w:t>, "I am not imagining that your argument is directly oppressive, but that</w:t>
      </w:r>
      <w:r w:rsidRPr="00C32C4F">
        <w:rPr>
          <w:sz w:val="16"/>
        </w:rPr>
        <w:t xml:space="preserve"> </w:t>
      </w:r>
      <w:r w:rsidRPr="003D11FF">
        <w:rPr>
          <w:rStyle w:val="StyleStyleBoldUnderlineIntenseEmphasis1UnderlineIntenseEmph"/>
        </w:rPr>
        <w:t xml:space="preserve">what </w:t>
      </w:r>
      <w:r w:rsidRPr="007E7DDE">
        <w:rPr>
          <w:rStyle w:val="StyleStyleBoldUnderlineIntenseEmphasis1UnderlineIntenseEmph"/>
          <w:highlight w:val="yellow"/>
        </w:rPr>
        <w:t xml:space="preserve">you argue for </w:t>
      </w:r>
      <w:r w:rsidRPr="003D11FF">
        <w:rPr>
          <w:rStyle w:val="StyleStyleBoldUnderlineIntenseEmphasis1UnderlineIntenseEmph"/>
        </w:rPr>
        <w:t xml:space="preserve">would be, </w:t>
      </w:r>
      <w:r w:rsidRPr="007E7DDE">
        <w:rPr>
          <w:rStyle w:val="StyleStyleBoldUnderlineIntenseEmphasis1UnderlineIntenseEmph"/>
          <w:highlight w:val="yellow"/>
        </w:rPr>
        <w:t xml:space="preserve">if it were </w:t>
      </w:r>
      <w:r w:rsidRPr="007E7DDE">
        <w:rPr>
          <w:rStyle w:val="StyleBoldUnderline"/>
          <w:highlight w:val="yellow"/>
        </w:rPr>
        <w:t xml:space="preserve">enforced." Yet my book doesn't </w:t>
      </w:r>
      <w:r w:rsidRPr="00F225B6">
        <w:rPr>
          <w:rStyle w:val="StyleBoldUnderline"/>
        </w:rPr>
        <w:t>imagine</w:t>
      </w:r>
      <w:r w:rsidRPr="00C32C4F">
        <w:rPr>
          <w:sz w:val="16"/>
        </w:rPr>
        <w:t xml:space="preserve"> or </w:t>
      </w:r>
      <w:r w:rsidRPr="007E7DDE">
        <w:rPr>
          <w:rStyle w:val="StyleBoldUnderline"/>
          <w:highlight w:val="yellow"/>
        </w:rPr>
        <w:t>suggest it is enforceable; I simply</w:t>
      </w:r>
      <w:r w:rsidRPr="007E7DDE">
        <w:rPr>
          <w:sz w:val="16"/>
          <w:highlight w:val="yellow"/>
        </w:rPr>
        <w:t xml:space="preserve"> </w:t>
      </w:r>
      <w:r w:rsidRPr="007E7DDE">
        <w:rPr>
          <w:rStyle w:val="StyleStyleBoldUnderlineIntenseEmphasis1UnderlineIntenseEmph"/>
          <w:highlight w:val="yellow"/>
        </w:rPr>
        <w:t>argue in favor of</w:t>
      </w:r>
      <w:r w:rsidRPr="00C32C4F">
        <w:rPr>
          <w:rStyle w:val="StyleStyleBoldUnderlineIntenseEmphasis1UnderlineIntenseEmph"/>
        </w:rPr>
        <w:t>, I promote</w:t>
      </w:r>
      <w:r w:rsidRPr="00C32C4F">
        <w:rPr>
          <w:sz w:val="16"/>
        </w:rPr>
        <w:t xml:space="preserve">, </w:t>
      </w:r>
      <w:r w:rsidRPr="00117145">
        <w:rPr>
          <w:rStyle w:val="StyleBoldUnderline"/>
        </w:rPr>
        <w:t xml:space="preserve">an ethos of </w:t>
      </w:r>
      <w:r w:rsidRPr="003D11FF">
        <w:rPr>
          <w:rStyle w:val="StyleBoldUnderline"/>
        </w:rPr>
        <w:t xml:space="preserve">argument within </w:t>
      </w:r>
      <w:r w:rsidRPr="007E7DDE">
        <w:rPr>
          <w:rStyle w:val="StyleBoldUnderline"/>
          <w:highlight w:val="yellow"/>
        </w:rPr>
        <w:t>a</w:t>
      </w:r>
      <w:r w:rsidRPr="00117145">
        <w:rPr>
          <w:rStyle w:val="StyleBoldUnderline"/>
        </w:rPr>
        <w:t xml:space="preserve"> liberal democratic</w:t>
      </w:r>
      <w:r w:rsidRPr="00C32C4F">
        <w:rPr>
          <w:sz w:val="16"/>
        </w:rPr>
        <w:t xml:space="preserve"> and </w:t>
      </w:r>
      <w:r w:rsidRPr="007E7DDE">
        <w:rPr>
          <w:rStyle w:val="StyleBoldUnderline"/>
          <w:highlight w:val="yellow"/>
        </w:rPr>
        <w:t>proceduralist framework</w:t>
      </w:r>
      <w:r w:rsidRPr="00C32C4F">
        <w:rPr>
          <w:sz w:val="16"/>
        </w:rPr>
        <w:t xml:space="preserve">. As much as Robbins would like to think so, </w:t>
      </w:r>
      <w:r w:rsidRPr="00C32C4F">
        <w:rPr>
          <w:rStyle w:val="StyleStyleBoldUnderlineIntenseEmphasis1UnderlineIntenseEmph"/>
        </w:rPr>
        <w:t>neither I nor the books I write can be cast as an arm of the police</w:t>
      </w:r>
      <w:r w:rsidRPr="00C32C4F">
        <w:rPr>
          <w:sz w:val="16"/>
        </w:rPr>
        <w:t xml:space="preserve">. </w:t>
      </w:r>
    </w:p>
    <w:p w:rsidR="006B53DC" w:rsidRPr="00C32C4F" w:rsidRDefault="006B53DC" w:rsidP="006B53DC">
      <w:pPr>
        <w:rPr>
          <w:sz w:val="16"/>
          <w:szCs w:val="16"/>
        </w:rPr>
      </w:pPr>
      <w:r w:rsidRPr="00C32C4F">
        <w:rPr>
          <w:sz w:val="16"/>
          <w:szCs w:val="16"/>
        </w:rPr>
        <w:t xml:space="preserve">Robbins wants to imagine a far more direct line of influence from criticism to political reality, however, and this is why it can be such a bad thing to suggest norms of argument. Watch as the gloves come off: </w:t>
      </w:r>
    </w:p>
    <w:p w:rsidR="006B53DC" w:rsidRPr="00C32C4F" w:rsidRDefault="006B53DC" w:rsidP="006B53DC">
      <w:pPr>
        <w:rPr>
          <w:sz w:val="16"/>
          <w:szCs w:val="16"/>
        </w:rPr>
      </w:pPr>
      <w:r w:rsidRPr="00C32C4F">
        <w:rPr>
          <w:sz w:val="16"/>
          <w:szCs w:val="16"/>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rsidR="006B53DC" w:rsidRPr="00C32C4F" w:rsidRDefault="006B53DC" w:rsidP="006B53DC">
      <w:pPr>
        <w:pStyle w:val="StyleLeft02"/>
        <w:rPr>
          <w:sz w:val="16"/>
        </w:rPr>
      </w:pPr>
      <w:r w:rsidRPr="00C32C4F">
        <w:rPr>
          <w:sz w:val="16"/>
        </w:rPr>
        <w:t xml:space="preserve">Lets leave to the side the fact that this is a disowned hypothetical criticism. (As in, "Well, okay, yes, those are my gloves, but those are somebody elses hands they will have come off of.") Because far more interesting, actually, is the sudden elevation of stakes. </w:t>
      </w:r>
      <w:r w:rsidRPr="007E7DDE">
        <w:rPr>
          <w:rStyle w:val="StyleBoldUnderline"/>
          <w:highlight w:val="yellow"/>
        </w:rPr>
        <w:t>It is a</w:t>
      </w:r>
      <w:r w:rsidRPr="007E7DDE">
        <w:rPr>
          <w:sz w:val="16"/>
          <w:highlight w:val="yellow"/>
        </w:rPr>
        <w:t xml:space="preserve"> </w:t>
      </w:r>
      <w:r w:rsidRPr="00C32C4F">
        <w:rPr>
          <w:sz w:val="16"/>
        </w:rPr>
        <w:t xml:space="preserve">symptom of the </w:t>
      </w:r>
      <w:r w:rsidRPr="007E7DDE">
        <w:rPr>
          <w:rStyle w:val="StyleBoldUnderline"/>
          <w:highlight w:val="yellow"/>
        </w:rPr>
        <w:t>sorry state of affairs</w:t>
      </w:r>
      <w:r w:rsidRPr="007E7DDE">
        <w:rPr>
          <w:sz w:val="16"/>
          <w:highlight w:val="yellow"/>
        </w:rPr>
        <w:t xml:space="preserve"> </w:t>
      </w:r>
      <w:r w:rsidRPr="00C32C4F">
        <w:rPr>
          <w:sz w:val="16"/>
        </w:rPr>
        <w:t xml:space="preserve">in our profession </w:t>
      </w:r>
      <w:r w:rsidRPr="007E7DDE">
        <w:rPr>
          <w:rStyle w:val="StyleBoldUnderline"/>
          <w:highlight w:val="yellow"/>
        </w:rPr>
        <w:t>that</w:t>
      </w:r>
      <w:r w:rsidRPr="007E7DDE">
        <w:rPr>
          <w:sz w:val="16"/>
          <w:highlight w:val="yellow"/>
        </w:rPr>
        <w:t xml:space="preserve"> </w:t>
      </w:r>
      <w:r w:rsidRPr="00C32C4F">
        <w:rPr>
          <w:sz w:val="16"/>
        </w:rPr>
        <w:t xml:space="preserve">it </w:t>
      </w:r>
      <w:r w:rsidRPr="007E7DDE">
        <w:rPr>
          <w:rStyle w:val="StyleBoldUnderline"/>
          <w:highlight w:val="yellow"/>
        </w:rPr>
        <w:t>plays out</w:t>
      </w:r>
      <w:r w:rsidRPr="007E7DDE">
        <w:rPr>
          <w:sz w:val="16"/>
          <w:highlight w:val="yellow"/>
        </w:rPr>
        <w:t xml:space="preserve"> </w:t>
      </w:r>
      <w:r w:rsidRPr="00C32C4F">
        <w:rPr>
          <w:sz w:val="16"/>
        </w:rPr>
        <w:t xml:space="preserve">repeatedly </w:t>
      </w:r>
      <w:r w:rsidRPr="007E7DDE">
        <w:rPr>
          <w:rStyle w:val="StyleBoldUnderline"/>
          <w:highlight w:val="yellow"/>
        </w:rPr>
        <w:t>this</w:t>
      </w:r>
      <w:r w:rsidRPr="007E7DDE">
        <w:rPr>
          <w:sz w:val="16"/>
          <w:highlight w:val="yellow"/>
        </w:rPr>
        <w:t xml:space="preserve"> </w:t>
      </w:r>
      <w:r w:rsidRPr="007E7DDE">
        <w:rPr>
          <w:rStyle w:val="StyleBoldUnderline"/>
          <w:highlight w:val="yellow"/>
        </w:rPr>
        <w:t xml:space="preserve">tragicomic tendency to </w:t>
      </w:r>
      <w:r w:rsidRPr="00C32C4F">
        <w:rPr>
          <w:rStyle w:val="StyleBoldUnderline"/>
        </w:rPr>
        <w:t>give a grandiose</w:t>
      </w:r>
      <w:r w:rsidRPr="00C32C4F">
        <w:rPr>
          <w:sz w:val="16"/>
        </w:rPr>
        <w:t xml:space="preserve"> political </w:t>
      </w:r>
      <w:r w:rsidRPr="00C32C4F">
        <w:rPr>
          <w:rStyle w:val="StyleBoldUnderline"/>
        </w:rPr>
        <w:t>meaning to every object</w:t>
      </w:r>
      <w:r w:rsidRPr="00C32C4F">
        <w:rPr>
          <w:sz w:val="16"/>
        </w:rPr>
        <w:t xml:space="preserve"> it analyzes or confronts. We have evidence of how desperate the situation is when we see it in a critic as thoughtful as Bruce Robbins, where it emerges as the need to </w:t>
      </w:r>
      <w:r w:rsidRPr="007E7DDE">
        <w:rPr>
          <w:rStyle w:val="StyleBoldUnderline"/>
          <w:highlight w:val="yellow"/>
        </w:rPr>
        <w:t>allegorize</w:t>
      </w:r>
      <w:r w:rsidRPr="007E7DDE">
        <w:rPr>
          <w:sz w:val="16"/>
          <w:highlight w:val="yellow"/>
        </w:rPr>
        <w:t xml:space="preserve"> </w:t>
      </w:r>
      <w:r w:rsidRPr="00C32C4F">
        <w:rPr>
          <w:sz w:val="16"/>
        </w:rPr>
        <w:t xml:space="preserve">a point about </w:t>
      </w:r>
      <w:r w:rsidRPr="007E7DDE">
        <w:rPr>
          <w:rStyle w:val="StyleBoldUnderline"/>
          <w:highlight w:val="yellow"/>
        </w:rPr>
        <w:t xml:space="preserve">an argument </w:t>
      </w:r>
      <w:r w:rsidRPr="003D11FF">
        <w:rPr>
          <w:rStyle w:val="StyleBoldUnderline"/>
        </w:rPr>
        <w:t xml:space="preserve">in such a way that it gets cast </w:t>
      </w:r>
      <w:r w:rsidRPr="007E7DDE">
        <w:rPr>
          <w:rStyle w:val="StyleBoldUnderline"/>
          <w:highlight w:val="yellow"/>
        </w:rPr>
        <w:t>as the equivalent of war atrocities.</w:t>
      </w:r>
      <w:r w:rsidRPr="007E7DDE">
        <w:rPr>
          <w:sz w:val="16"/>
          <w:highlight w:val="yellow"/>
        </w:rPr>
        <w:t xml:space="preserve"> </w:t>
      </w:r>
      <w:r w:rsidRPr="005A2125">
        <w:rPr>
          <w:rStyle w:val="StyleBoldUnderline"/>
        </w:rPr>
        <w:t xml:space="preserve">It is </w:t>
      </w:r>
      <w:r w:rsidRPr="003D11FF">
        <w:rPr>
          <w:rStyle w:val="StyleBoldUnderline"/>
        </w:rPr>
        <w:t xml:space="preserve">especially ironic in light of the fact that to the extent that I do give examples of the importance of liberal democratic proceduralism, </w:t>
      </w:r>
      <w:r w:rsidRPr="007E7DDE">
        <w:rPr>
          <w:rStyle w:val="StyleBoldUnderline"/>
          <w:highlight w:val="yellow"/>
        </w:rPr>
        <w:t>I invoke the disregard of</w:t>
      </w:r>
      <w:r w:rsidRPr="005A2125">
        <w:rPr>
          <w:rStyle w:val="StyleBoldUnderline"/>
        </w:rPr>
        <w:t xml:space="preserve"> the </w:t>
      </w:r>
      <w:r w:rsidRPr="007E7DDE">
        <w:rPr>
          <w:rStyle w:val="StyleBoldUnderline"/>
          <w:highlight w:val="yellow"/>
        </w:rPr>
        <w:t>protocols</w:t>
      </w:r>
      <w:r w:rsidRPr="00F225B6">
        <w:rPr>
          <w:rStyle w:val="StyleBoldUnderline"/>
        </w:rPr>
        <w:t xml:space="preserve"> </w:t>
      </w:r>
      <w:r w:rsidRPr="007E7DDE">
        <w:rPr>
          <w:rStyle w:val="StyleBoldUnderline"/>
          <w:highlight w:val="yellow"/>
        </w:rPr>
        <w:t>of</w:t>
      </w:r>
      <w:r w:rsidRPr="005A2125">
        <w:rPr>
          <w:rStyle w:val="StyleBoldUnderline"/>
        </w:rPr>
        <w:t xml:space="preserve"> international </w:t>
      </w:r>
      <w:r w:rsidRPr="007E7DDE">
        <w:rPr>
          <w:rStyle w:val="StyleBoldUnderline"/>
          <w:highlight w:val="yellow"/>
        </w:rPr>
        <w:t>adjudication in the</w:t>
      </w:r>
      <w:r w:rsidRPr="005A2125">
        <w:rPr>
          <w:rStyle w:val="StyleBoldUnderline"/>
        </w:rPr>
        <w:t xml:space="preserve"> days leading up to the </w:t>
      </w:r>
      <w:r w:rsidRPr="007E7DDE">
        <w:rPr>
          <w:rStyle w:val="StyleBoldUnderline"/>
          <w:highlight w:val="yellow"/>
        </w:rPr>
        <w:t>invasion of Iraq</w:t>
      </w:r>
      <w:r w:rsidRPr="00C32C4F">
        <w:rPr>
          <w:sz w:val="16"/>
        </w:rPr>
        <w:t xml:space="preserve">; I also speak about concerns with voting transparency. </w:t>
      </w:r>
      <w:r w:rsidRPr="00C32C4F">
        <w:rPr>
          <w:rStyle w:val="StyleBoldUnderline"/>
        </w:rPr>
        <w:t>It is</w:t>
      </w:r>
      <w:r w:rsidRPr="00C32C4F">
        <w:rPr>
          <w:sz w:val="16"/>
        </w:rPr>
        <w:t xml:space="preserve"> </w:t>
      </w:r>
      <w:r w:rsidRPr="00C32C4F">
        <w:rPr>
          <w:rStyle w:val="StyleBoldUnderline"/>
        </w:rPr>
        <w:t>hard</w:t>
      </w:r>
      <w:r w:rsidRPr="00C32C4F">
        <w:rPr>
          <w:sz w:val="16"/>
        </w:rPr>
        <w:t xml:space="preserve"> for me </w:t>
      </w:r>
      <w:r w:rsidRPr="00C32C4F">
        <w:rPr>
          <w:rStyle w:val="StyleBoldUnderline"/>
        </w:rPr>
        <w:t>to see how my argument about proceduralism</w:t>
      </w:r>
      <w:r w:rsidRPr="00C32C4F">
        <w:rPr>
          <w:sz w:val="16"/>
        </w:rPr>
        <w:t xml:space="preserve"> </w:t>
      </w:r>
      <w:r w:rsidRPr="00C32C4F">
        <w:rPr>
          <w:rStyle w:val="StyleStyleBoldUnderlineIntenseEmphasis1UnderlineIntenseEmph"/>
        </w:rPr>
        <w:t>can be associated with the policies of the Bush administration</w:t>
      </w:r>
      <w:r w:rsidRPr="00C32C4F">
        <w:rPr>
          <w:sz w:val="16"/>
        </w:rPr>
        <w:t xml:space="preserve"> </w:t>
      </w:r>
      <w:r w:rsidRPr="00C32C4F">
        <w:rPr>
          <w:rStyle w:val="StyleBoldUnderline"/>
        </w:rPr>
        <w:t>when that administration</w:t>
      </w:r>
      <w:r w:rsidRPr="00C32C4F">
        <w:rPr>
          <w:sz w:val="16"/>
        </w:rPr>
        <w:t xml:space="preserve"> has </w:t>
      </w:r>
      <w:r w:rsidRPr="00C32C4F">
        <w:rPr>
          <w:rStyle w:val="StyleBoldUnderline"/>
        </w:rPr>
        <w:t>exhibited a flagrant</w:t>
      </w:r>
      <w:r w:rsidRPr="00F225B6">
        <w:rPr>
          <w:rStyle w:val="StyleBoldUnderline"/>
        </w:rPr>
        <w:t xml:space="preserve"> disregard of democratic procedure</w:t>
      </w:r>
      <w:r w:rsidRPr="005A2125">
        <w:rPr>
          <w:rStyle w:val="StyleBoldUnderline"/>
        </w:rPr>
        <w:t xml:space="preserve"> and the rule of law</w:t>
      </w:r>
      <w:r w:rsidRPr="00C32C4F">
        <w:rPr>
          <w:sz w:val="16"/>
        </w:rPr>
        <w:t xml:space="preserve">. I happen to think that </w:t>
      </w:r>
      <w:r w:rsidRPr="007E7DDE">
        <w:rPr>
          <w:rStyle w:val="StyleBoldUnderline"/>
          <w:highlight w:val="yellow"/>
        </w:rPr>
        <w:t>a renewed focus on proceduralism is a timely venture</w:t>
      </w:r>
      <w:r w:rsidRPr="00C32C4F">
        <w:rPr>
          <w:sz w:val="16"/>
        </w:rPr>
        <w:t xml:space="preserve">, which is why I spend so much time discussing it in my final chapter. </w:t>
      </w:r>
      <w:r w:rsidRPr="007E7DDE">
        <w:rPr>
          <w:rStyle w:val="StyleBoldUnderline"/>
          <w:highlight w:val="yellow"/>
        </w:rPr>
        <w:t>But</w:t>
      </w:r>
      <w:r w:rsidRPr="007E7DDE">
        <w:rPr>
          <w:sz w:val="16"/>
          <w:highlight w:val="yellow"/>
        </w:rPr>
        <w:t xml:space="preserve"> </w:t>
      </w:r>
      <w:r w:rsidRPr="00C32C4F">
        <w:rPr>
          <w:sz w:val="16"/>
        </w:rPr>
        <w:t xml:space="preserve">I hasten to add that </w:t>
      </w:r>
      <w:r w:rsidRPr="007E7DDE">
        <w:rPr>
          <w:rStyle w:val="StyleBoldUnderline"/>
          <w:highlight w:val="yellow"/>
        </w:rPr>
        <w:t>I am not</w:t>
      </w:r>
      <w:r w:rsidRPr="007E7DDE">
        <w:rPr>
          <w:sz w:val="16"/>
          <w:highlight w:val="yellow"/>
        </w:rPr>
        <w:t xml:space="preserve"> </w:t>
      </w:r>
      <w:r w:rsidRPr="00C32C4F">
        <w:rPr>
          <w:sz w:val="16"/>
        </w:rPr>
        <w:t xml:space="preserve">interested in </w:t>
      </w:r>
      <w:r w:rsidRPr="007E7DDE">
        <w:rPr>
          <w:rStyle w:val="StyleBoldUnderline"/>
          <w:highlight w:val="yellow"/>
        </w:rPr>
        <w:t xml:space="preserve">imagining </w:t>
      </w:r>
      <w:r w:rsidRPr="005A2125">
        <w:rPr>
          <w:rStyle w:val="StyleBoldUnderline"/>
        </w:rPr>
        <w:t xml:space="preserve">that </w:t>
      </w:r>
      <w:r w:rsidRPr="007E7DDE">
        <w:rPr>
          <w:rStyle w:val="StyleBoldUnderline"/>
          <w:highlight w:val="yellow"/>
        </w:rPr>
        <w:t xml:space="preserve">proceduralism is the sole </w:t>
      </w:r>
      <w:r w:rsidRPr="003D11FF">
        <w:rPr>
          <w:rStyle w:val="StyleBoldUnderline"/>
        </w:rPr>
        <w:t xml:space="preserve">political </w:t>
      </w:r>
      <w:r w:rsidRPr="007E7DDE">
        <w:rPr>
          <w:rStyle w:val="StyleBoldUnderline"/>
          <w:highlight w:val="yellow"/>
        </w:rPr>
        <w:t xml:space="preserve">response to </w:t>
      </w:r>
      <w:r w:rsidRPr="003D11FF">
        <w:rPr>
          <w:rStyle w:val="StyleBoldUnderline"/>
        </w:rPr>
        <w:t xml:space="preserve">the needs of </w:t>
      </w:r>
      <w:r w:rsidRPr="007E7DDE">
        <w:rPr>
          <w:rStyle w:val="StyleBoldUnderline"/>
          <w:highlight w:val="yellow"/>
        </w:rPr>
        <w:t xml:space="preserve">cultural criticism </w:t>
      </w:r>
      <w:r w:rsidRPr="005A2125">
        <w:rPr>
          <w:rStyle w:val="StyleBoldUnderline"/>
        </w:rPr>
        <w:t xml:space="preserve">in our time: </w:t>
      </w:r>
      <w:r w:rsidRPr="007E7DDE">
        <w:rPr>
          <w:rStyle w:val="StyleBoldUnderline"/>
          <w:highlight w:val="yellow"/>
        </w:rPr>
        <w:t>my goal</w:t>
      </w:r>
      <w:r w:rsidRPr="00C32C4F">
        <w:rPr>
          <w:sz w:val="16"/>
        </w:rPr>
        <w:t xml:space="preserve"> in the book </w:t>
      </w:r>
      <w:r w:rsidRPr="007E7DDE">
        <w:rPr>
          <w:rStyle w:val="StyleBoldUnderline"/>
          <w:highlight w:val="yellow"/>
        </w:rPr>
        <w:t xml:space="preserve">is </w:t>
      </w:r>
      <w:r w:rsidRPr="003D11FF">
        <w:rPr>
          <w:rStyle w:val="StyleBoldUnderline"/>
        </w:rPr>
        <w:t xml:space="preserve">to argue for </w:t>
      </w:r>
      <w:r w:rsidRPr="007E7DDE">
        <w:rPr>
          <w:rStyle w:val="StyleBoldUnderline"/>
          <w:highlight w:val="yellow"/>
        </w:rPr>
        <w:t>a</w:t>
      </w:r>
      <w:r w:rsidRPr="007E7DDE">
        <w:rPr>
          <w:sz w:val="16"/>
          <w:highlight w:val="yellow"/>
        </w:rPr>
        <w:t xml:space="preserve"> </w:t>
      </w:r>
      <w:r w:rsidRPr="00C32C4F">
        <w:rPr>
          <w:rStyle w:val="StyleStyleBoldUnderlineIntenseEmphasis1UnderlineIntenseEmph"/>
        </w:rPr>
        <w:t xml:space="preserve">liberal </w:t>
      </w:r>
      <w:r w:rsidRPr="007E7DDE">
        <w:rPr>
          <w:rStyle w:val="StyleStyleBoldUnderlineIntenseEmphasis1UnderlineIntenseEmph"/>
          <w:highlight w:val="yellow"/>
        </w:rPr>
        <w:t>democratic culture of argument</w:t>
      </w:r>
      <w:r w:rsidRPr="007E7DDE">
        <w:rPr>
          <w:sz w:val="16"/>
          <w:highlight w:val="yellow"/>
        </w:rPr>
        <w:t xml:space="preserve">, </w:t>
      </w:r>
      <w:r w:rsidRPr="00A5397F">
        <w:rPr>
          <w:rStyle w:val="StyleBoldUnderline"/>
        </w:rPr>
        <w:t xml:space="preserve">and to </w:t>
      </w:r>
      <w:r w:rsidRPr="003D11FF">
        <w:rPr>
          <w:rStyle w:val="StyleBoldUnderline"/>
        </w:rPr>
        <w:t>suggest ways in which</w:t>
      </w:r>
      <w:r w:rsidRPr="007E7DDE">
        <w:rPr>
          <w:rStyle w:val="StyleBoldUnderline"/>
          <w:highlight w:val="yellow"/>
        </w:rPr>
        <w:t xml:space="preserve"> argument is not</w:t>
      </w:r>
      <w:r w:rsidRPr="007E7DDE">
        <w:rPr>
          <w:rStyle w:val="StyleStyleBoldUnderlineIntenseEmphasis1UnderlineIntenseEmph"/>
          <w:highlight w:val="yellow"/>
        </w:rPr>
        <w:t xml:space="preserve"> served by trumping appeals to </w:t>
      </w:r>
      <w:r w:rsidRPr="007E7DDE">
        <w:rPr>
          <w:rStyle w:val="StyleBoldUnderline"/>
          <w:highlight w:val="yellow"/>
        </w:rPr>
        <w:t xml:space="preserve">identity </w:t>
      </w:r>
      <w:r w:rsidRPr="003D11FF">
        <w:rPr>
          <w:rStyle w:val="StyleBoldUnderline"/>
        </w:rPr>
        <w:t>and charismatic authority</w:t>
      </w:r>
      <w:r w:rsidRPr="003D11FF">
        <w:rPr>
          <w:sz w:val="16"/>
        </w:rPr>
        <w:t>. I fully admit that my examples are less political events than academic debates; for those uninterested in the shape of intellectual arguments, and eager for more direct and sustained discussion of c</w:t>
      </w:r>
      <w:r w:rsidRPr="00C32C4F">
        <w:rPr>
          <w:sz w:val="16"/>
        </w:rPr>
        <w:t>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6B53DC" w:rsidRPr="00683A65" w:rsidRDefault="006B53DC" w:rsidP="006B53DC"/>
    <w:p w:rsidR="006B53DC" w:rsidRPr="00D17C4E" w:rsidRDefault="006B53DC" w:rsidP="006B53DC"/>
    <w:p w:rsidR="006B53DC" w:rsidRPr="006B53DC" w:rsidRDefault="006B53DC" w:rsidP="006B53DC"/>
    <w:sectPr w:rsidR="006B53DC" w:rsidRPr="006B5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241" w:rsidRDefault="00096241" w:rsidP="005F5576">
      <w:r>
        <w:separator/>
      </w:r>
    </w:p>
  </w:endnote>
  <w:endnote w:type="continuationSeparator" w:id="0">
    <w:p w:rsidR="00096241" w:rsidRDefault="000962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241" w:rsidRDefault="00096241" w:rsidP="005F5576">
      <w:r>
        <w:separator/>
      </w:r>
    </w:p>
  </w:footnote>
  <w:footnote w:type="continuationSeparator" w:id="0">
    <w:p w:rsidR="00096241" w:rsidRDefault="000962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6241"/>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3DC"/>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C0B96DF-235D-4F45-BB11-57CCDC35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ody,Big card,Normal Tag,heading 2, Ch,Ch,no read,No Spacing211,No Spacing12,No Spacing2111,No Spacing4,No Spacing11111,No Spacing5,No Spacing21,CD - Cite,ta,No Spacing111111,small space,Medium Grid 21,Heading 2 Char2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Bold Cite Char1"/>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CD - Cite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paragraph" w:customStyle="1" w:styleId="Paste">
    <w:name w:val="Paste"/>
    <w:basedOn w:val="Normal"/>
    <w:rsid w:val="006B53DC"/>
    <w:pPr>
      <w:widowControl/>
    </w:pPr>
    <w:rPr>
      <w:rFonts w:ascii="Arial Narrow" w:eastAsia="Calibri" w:hAnsi="Arial Narrow" w:cs="Times New Roman"/>
      <w:sz w:val="16"/>
      <w:szCs w:val="20"/>
    </w:rPr>
  </w:style>
  <w:style w:type="paragraph" w:customStyle="1" w:styleId="CardTag">
    <w:name w:val="Card Tag"/>
    <w:rsid w:val="006B53DC"/>
    <w:pPr>
      <w:spacing w:after="0" w:line="240" w:lineRule="auto"/>
    </w:pPr>
    <w:rPr>
      <w:rFonts w:ascii="Arial Narrow" w:eastAsia="Times New Roman" w:hAnsi="Arial Narrow" w:cs="Times New Roman"/>
      <w:b/>
      <w:sz w:val="26"/>
      <w:szCs w:val="24"/>
    </w:rPr>
  </w:style>
  <w:style w:type="paragraph" w:styleId="Title">
    <w:name w:val="Title"/>
    <w:aliases w:val="UNDERLINE,Bold Underlined,Cites and Cards,title"/>
    <w:basedOn w:val="Normal"/>
    <w:next w:val="Normal"/>
    <w:link w:val="TitleChar"/>
    <w:uiPriority w:val="5"/>
    <w:qFormat/>
    <w:rsid w:val="006B53DC"/>
    <w:pPr>
      <w:ind w:left="720"/>
      <w:outlineLvl w:val="0"/>
    </w:pPr>
    <w:rPr>
      <w:rFonts w:asciiTheme="minorHAnsi" w:hAnsiTheme="minorHAnsi" w:cstheme="minorBidi"/>
      <w:bCs/>
      <w:u w:val="single"/>
    </w:rPr>
  </w:style>
  <w:style w:type="character" w:customStyle="1" w:styleId="TitleChar">
    <w:name w:val="Title Char"/>
    <w:aliases w:val="UNDERLINE Char,Bold Underlined Char,Cites and Cards Char,title Char"/>
    <w:basedOn w:val="DefaultParagraphFont"/>
    <w:link w:val="Title"/>
    <w:uiPriority w:val="5"/>
    <w:qFormat/>
    <w:rsid w:val="006B53DC"/>
    <w:rPr>
      <w:bCs/>
      <w:u w:val="single"/>
    </w:rPr>
  </w:style>
  <w:style w:type="paragraph" w:customStyle="1" w:styleId="textbold">
    <w:name w:val="text bold"/>
    <w:basedOn w:val="Normal"/>
    <w:link w:val="underline"/>
    <w:qFormat/>
    <w:rsid w:val="006B53DC"/>
    <w:pPr>
      <w:ind w:left="720"/>
      <w:jc w:val="both"/>
    </w:pPr>
    <w:rPr>
      <w:rFonts w:asciiTheme="minorHAnsi" w:hAnsiTheme="minorHAnsi" w:cstheme="minorBidi"/>
      <w:u w:val="single"/>
    </w:rPr>
  </w:style>
  <w:style w:type="character" w:customStyle="1" w:styleId="underline">
    <w:name w:val="underline"/>
    <w:link w:val="textbold"/>
    <w:qFormat/>
    <w:rsid w:val="006B53DC"/>
    <w:rPr>
      <w:u w:val="single"/>
    </w:rPr>
  </w:style>
  <w:style w:type="paragraph" w:customStyle="1" w:styleId="card">
    <w:name w:val="card"/>
    <w:basedOn w:val="Normal"/>
    <w:link w:val="cardChar"/>
    <w:uiPriority w:val="6"/>
    <w:qFormat/>
    <w:rsid w:val="006B53DC"/>
    <w:pPr>
      <w:autoSpaceDE w:val="0"/>
      <w:autoSpaceDN w:val="0"/>
      <w:adjustRightInd w:val="0"/>
      <w:ind w:left="288" w:right="288"/>
    </w:pPr>
    <w:rPr>
      <w:rFonts w:ascii="Times New Roman" w:hAnsi="Times New Roman"/>
      <w:kern w:val="32"/>
      <w:sz w:val="20"/>
      <w:szCs w:val="20"/>
    </w:rPr>
  </w:style>
  <w:style w:type="character" w:customStyle="1" w:styleId="cardChar">
    <w:name w:val="card Char"/>
    <w:link w:val="card"/>
    <w:uiPriority w:val="6"/>
    <w:rsid w:val="006B53DC"/>
    <w:rPr>
      <w:rFonts w:ascii="Times New Roman" w:hAnsi="Times New Roman" w:cs="Calibri"/>
      <w:kern w:val="32"/>
      <w:sz w:val="20"/>
      <w:szCs w:val="20"/>
    </w:rPr>
  </w:style>
  <w:style w:type="paragraph" w:customStyle="1" w:styleId="StyleLeft02">
    <w:name w:val="Style Left:  0.2&quot;"/>
    <w:basedOn w:val="Normal"/>
    <w:rsid w:val="006B53DC"/>
    <w:rPr>
      <w:szCs w:val="20"/>
    </w:rPr>
  </w:style>
  <w:style w:type="character" w:customStyle="1" w:styleId="StyleStyleBoldUnderlineIntenseEmphasis1UnderlineIntenseEmph">
    <w:name w:val="Style Style Bold UnderlineIntense Emphasis1UnderlineIntense Emph..."/>
    <w:basedOn w:val="DefaultParagraphFont"/>
    <w:rsid w:val="006B53DC"/>
    <w:rPr>
      <w:b w:val="0"/>
      <w:bCs w:val="0"/>
      <w:sz w:val="22"/>
      <w:u w:val="single"/>
      <w:bdr w:val="none" w:sz="0" w:space="0" w:color="auto"/>
    </w:rPr>
  </w:style>
  <w:style w:type="paragraph" w:customStyle="1" w:styleId="underlined">
    <w:name w:val="underlined"/>
    <w:next w:val="Normal"/>
    <w:link w:val="underlinedChar"/>
    <w:autoRedefine/>
    <w:qFormat/>
    <w:rsid w:val="006B53D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B53DC"/>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09/07/15/books/excerpt-what-the-heck-mr-president.html" TargetMode="External"/><Relationship Id="rId18" Type="http://schemas.openxmlformats.org/officeDocument/2006/relationships/hyperlink" Target="http://www.nytimes.com/2009/08/02/books/review/Bai-t.html" TargetMode="External"/><Relationship Id="rId3" Type="http://schemas.openxmlformats.org/officeDocument/2006/relationships/customXml" Target="../customXml/item3.xml"/><Relationship Id="rId21" Type="http://schemas.openxmlformats.org/officeDocument/2006/relationships/hyperlink" Target="https://web-prod.spu.edu/depts%20/csfd/documents/TeachingWhiteStudentsaboutRacism.pdf" TargetMode="External"/><Relationship Id="rId7" Type="http://schemas.openxmlformats.org/officeDocument/2006/relationships/footnotes" Target="footnotes.xml"/><Relationship Id="rId12" Type="http://schemas.openxmlformats.org/officeDocument/2006/relationships/hyperlink" Target="http://www.youtube.com/watch?v=KCOd-qWZB_g" TargetMode="External"/><Relationship Id="rId17" Type="http://schemas.openxmlformats.org/officeDocument/2006/relationships/hyperlink" Target="http://www.washingtonpost.com/wp-srv/politics/interactives/campaign08/election/uscounties.html" TargetMode="External"/><Relationship Id="rId2" Type="http://schemas.openxmlformats.org/officeDocument/2006/relationships/customXml" Target="../customXml/item2.xml"/><Relationship Id="rId16" Type="http://schemas.openxmlformats.org/officeDocument/2006/relationships/hyperlink" Target="http://en.wikipedia.org/wiki/File:1976prescountymap2.PNG" TargetMode="External"/><Relationship Id="rId20" Type="http://schemas.openxmlformats.org/officeDocument/2006/relationships/hyperlink" Target="http://www.reddingnewsreview.com/newspages/2013newspages/history_"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rd.edu/hannaharendtcenter/conference9-1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ivingroomcandidate.org/commercials/1976" TargetMode="External"/><Relationship Id="rId23" Type="http://schemas.openxmlformats.org/officeDocument/2006/relationships/fontTable" Target="fontTable.xml"/><Relationship Id="rId10" Type="http://schemas.openxmlformats.org/officeDocument/2006/relationships/hyperlink" Target="http://www.hannaharendtcenter.org/?p=7741" TargetMode="External"/><Relationship Id="rId19" Type="http://schemas.openxmlformats.org/officeDocument/2006/relationships/hyperlink" Target="http://m.newyorker.com/reporting/2012/03/19/120319fa_fact_klein" TargetMode="External"/><Relationship Id="rId4" Type="http://schemas.openxmlformats.org/officeDocument/2006/relationships/styles" Target="styles.xml"/><Relationship Id="rId9" Type="http://schemas.openxmlformats.org/officeDocument/2006/relationships/hyperlink" Target="http://www.bard.edu/academics/faculty/faculty.php?action=details&amp;id=1969" TargetMode="External"/><Relationship Id="rId14" Type="http://schemas.openxmlformats.org/officeDocument/2006/relationships/hyperlink" Target="http://www.youtube.com/watch?v=D91IlKLtIH8" TargetMode="External"/><Relationship Id="rId22" Type="http://schemas.openxmlformats.org/officeDocument/2006/relationships/hyperlink" Target="https://web-prod.spu.edu/depts%20/csfd/documents/TeachingWhiteStudentsaboutRac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37</Pages>
  <Words>26503</Words>
  <Characters>151071</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2013-10-06T20:56:00Z</dcterms:created>
  <dcterms:modified xsi:type="dcterms:W3CDTF">2013-10-06T21:04:00Z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