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D6B97" w:rsidP="00AD6B97">
      <w:pPr>
        <w:pStyle w:val="Heading3"/>
      </w:pPr>
      <w:r>
        <w:t>1AC</w:t>
      </w:r>
    </w:p>
    <w:p w:rsidR="00AD6B97" w:rsidRDefault="00AD6B97" w:rsidP="00AD6B97"/>
    <w:p w:rsidR="00AD6B97" w:rsidRDefault="00AD6B97" w:rsidP="00AD6B97">
      <w:pPr>
        <w:pStyle w:val="Heading3"/>
      </w:pPr>
      <w:r>
        <w:lastRenderedPageBreak/>
        <w:t>Blowback</w:t>
      </w:r>
    </w:p>
    <w:p w:rsidR="00AD6B97"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w:t>
      </w:r>
      <w:proofErr w:type="gramStart"/>
      <w:r w:rsidRPr="00FB1D73">
        <w:rPr>
          <w:rFonts w:eastAsiaTheme="majorEastAsia" w:cstheme="majorBidi"/>
          <w:b/>
          <w:bCs/>
          <w:iCs/>
          <w:sz w:val="24"/>
        </w:rPr>
        <w:t>key</w:t>
      </w:r>
      <w:proofErr w:type="gramEnd"/>
      <w:r w:rsidRPr="00FB1D73">
        <w:rPr>
          <w:rFonts w:eastAsiaTheme="majorEastAsia" w:cstheme="majorBidi"/>
          <w:b/>
          <w:bCs/>
          <w:iCs/>
          <w:sz w:val="24"/>
        </w:rPr>
        <w:t xml:space="preserve">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AD6B97" w:rsidRPr="00FB1D73" w:rsidRDefault="00AD6B97" w:rsidP="00AD6B97">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AD6B97" w:rsidRPr="00FB1D73" w:rsidRDefault="00AD6B97" w:rsidP="00AD6B97">
      <w:pPr>
        <w:rPr>
          <w:b/>
          <w:bCs/>
          <w:sz w:val="20"/>
          <w:u w:val="thick"/>
        </w:rPr>
      </w:pPr>
    </w:p>
    <w:p w:rsidR="00AD6B97" w:rsidRPr="00FB1D73" w:rsidRDefault="00AD6B97" w:rsidP="00AD6B97">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 xml:space="preserve">this battle can only be won through legitimizing the rule </w:t>
      </w:r>
      <w:r w:rsidRPr="004924C1">
        <w:rPr>
          <w:b/>
          <w:bCs/>
          <w:sz w:val="20"/>
          <w:u w:val="thick"/>
        </w:rPr>
        <w:t>of law and undermining</w:t>
      </w:r>
      <w:r w:rsidRPr="004924C1">
        <w:t xml:space="preserve"> the use of </w:t>
      </w:r>
      <w:r w:rsidRPr="004924C1">
        <w:rPr>
          <w:b/>
          <w:bCs/>
          <w:sz w:val="20"/>
          <w:u w:val="thick"/>
        </w:rPr>
        <w:t>terror as a means of</w:t>
      </w:r>
      <w:r w:rsidRPr="004924C1">
        <w:t xml:space="preserve"> political </w:t>
      </w:r>
      <w:r w:rsidRPr="004924C1">
        <w:rPr>
          <w:b/>
          <w:bCs/>
          <w:sz w:val="20"/>
          <w:u w:val="thick"/>
        </w:rPr>
        <w:t>influence</w:t>
      </w:r>
      <w:r w:rsidRPr="004924C1">
        <w:t xml:space="preserve">. 5 </w:t>
      </w:r>
      <w:r w:rsidRPr="004924C1">
        <w:rPr>
          <w:sz w:val="12"/>
        </w:rPr>
        <w:t xml:space="preserve">¶ </w:t>
      </w:r>
      <w:r w:rsidRPr="004924C1">
        <w:rPr>
          <w:b/>
          <w:bCs/>
          <w:sz w:val="20"/>
          <w:u w:val="thick"/>
        </w:rPr>
        <w:t>Although a variety of political, economi</w:t>
      </w:r>
      <w:r w:rsidRPr="00FB1D73">
        <w:rPr>
          <w:b/>
          <w:bCs/>
          <w:sz w:val="20"/>
          <w:u w:val="thick"/>
        </w:rPr>
        <w:t xml:space="preserve">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AD6B97"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w:t>
      </w:r>
      <w:proofErr w:type="gramStart"/>
      <w:r w:rsidRPr="00FB1D73">
        <w:rPr>
          <w:rFonts w:eastAsiaTheme="majorEastAsia" w:cstheme="majorBidi"/>
          <w:b/>
          <w:bCs/>
          <w:iCs/>
          <w:sz w:val="24"/>
        </w:rPr>
        <w:t>key</w:t>
      </w:r>
      <w:proofErr w:type="gramEnd"/>
    </w:p>
    <w:p w:rsidR="00AD6B97" w:rsidRPr="00FB1D73" w:rsidRDefault="00AD6B97" w:rsidP="00AD6B97">
      <w:r w:rsidRPr="00FB1D73">
        <w:rPr>
          <w:b/>
          <w:bCs/>
          <w:sz w:val="24"/>
          <w:u w:val="single"/>
        </w:rPr>
        <w:t>Knowles 9</w:t>
      </w:r>
      <w:r w:rsidRPr="00FB1D73">
        <w:t xml:space="preserve"> [Spring, 2009, Robert Knowles is </w:t>
      </w:r>
      <w:proofErr w:type="spellStart"/>
      <w:r w:rsidRPr="00FB1D73">
        <w:t>a</w:t>
      </w:r>
      <w:proofErr w:type="spellEnd"/>
      <w:r w:rsidRPr="00FB1D73">
        <w:t xml:space="preserve"> Acting Assistant Professor, New York University School of Law, “American Hegemony and the Foreign Affairs Constitution”, ARIZONA STATE LAW JOURNAL, 41 Ariz. St. L.J. 87]</w:t>
      </w:r>
    </w:p>
    <w:p w:rsidR="00AD6B97" w:rsidRPr="00FB1D73" w:rsidRDefault="00AD6B97" w:rsidP="00AD6B97"/>
    <w:p w:rsidR="00AD6B97" w:rsidRPr="00FB1D73" w:rsidRDefault="00AD6B97" w:rsidP="00AD6B97">
      <w:pPr>
        <w:rPr>
          <w:sz w:val="20"/>
          <w:u w:val="thick"/>
        </w:rPr>
      </w:pPr>
      <w:r w:rsidRPr="00FB1D73">
        <w:rPr>
          <w:b/>
          <w:bCs/>
          <w:sz w:val="20"/>
          <w:u w:val="thick"/>
        </w:rPr>
        <w:t xml:space="preserve">American </w:t>
      </w:r>
      <w:proofErr w:type="spellStart"/>
      <w:r w:rsidRPr="00FB1D73">
        <w:rPr>
          <w:b/>
          <w:bCs/>
          <w:sz w:val="20"/>
          <w:u w:val="thick"/>
        </w:rPr>
        <w:t>unipolarity</w:t>
      </w:r>
      <w:proofErr w:type="spellEnd"/>
      <w:r w:rsidRPr="00FB1D73">
        <w:rPr>
          <w:b/>
          <w:bCs/>
          <w:sz w:val="20"/>
          <w:u w:val="thick"/>
        </w:rPr>
        <w:t xml:space="preserve"> has created a challenge for realists. </w:t>
      </w:r>
      <w:proofErr w:type="spellStart"/>
      <w:r w:rsidRPr="00FB1D73">
        <w:rPr>
          <w:b/>
          <w:bCs/>
          <w:sz w:val="20"/>
          <w:u w:val="thick"/>
        </w:rPr>
        <w:t>Unipolarity</w:t>
      </w:r>
      <w:proofErr w:type="spellEnd"/>
      <w:r w:rsidRPr="00FB1D73">
        <w:rPr>
          <w:b/>
          <w:bCs/>
          <w:sz w:val="20"/>
          <w:u w:val="thick"/>
        </w:rPr>
        <w:t xml:space="preserve"> was thought to be inherently unstable because other nations, seeking to protect their own security</w:t>
      </w:r>
      <w:r w:rsidRPr="00FB1D73">
        <w:t xml:space="preserve">, form alliances to counter-balance the leading state. </w:t>
      </w:r>
      <w:proofErr w:type="gramStart"/>
      <w:r w:rsidRPr="00FB1D73">
        <w:t>n322</w:t>
      </w:r>
      <w:proofErr w:type="gramEnd"/>
      <w:r w:rsidRPr="00FB1D73">
        <w:t xml:space="preserve"> </w:t>
      </w:r>
      <w:r w:rsidRPr="00FB1D73">
        <w:rPr>
          <w:b/>
          <w:bCs/>
          <w:sz w:val="20"/>
          <w:u w:val="thick"/>
        </w:rPr>
        <w:t xml:space="preserve">But </w:t>
      </w:r>
      <w:r w:rsidRPr="00FB1D73">
        <w:rPr>
          <w:b/>
          <w:bCs/>
          <w:sz w:val="20"/>
          <w:highlight w:val="green"/>
          <w:u w:val="thick"/>
        </w:rPr>
        <w:t>no nation</w:t>
      </w:r>
      <w:r w:rsidRPr="00FB1D73">
        <w:rPr>
          <w:b/>
          <w:bCs/>
          <w:sz w:val="20"/>
          <w:u w:val="thick"/>
        </w:rPr>
        <w:t xml:space="preserve"> or group of nations </w:t>
      </w:r>
      <w:r w:rsidRPr="00FB1D73">
        <w:rPr>
          <w:b/>
          <w:bCs/>
          <w:sz w:val="20"/>
          <w:highlight w:val="green"/>
          <w:u w:val="thick"/>
        </w:rPr>
        <w:t>has</w:t>
      </w:r>
      <w:r w:rsidRPr="00FB1D73">
        <w:rPr>
          <w:b/>
          <w:bCs/>
          <w:sz w:val="20"/>
          <w:u w:val="thick"/>
        </w:rPr>
        <w:t xml:space="preserve"> yet </w:t>
      </w:r>
      <w:r w:rsidRPr="00FB1D73">
        <w:rPr>
          <w:b/>
          <w:bCs/>
          <w:sz w:val="20"/>
          <w:highlight w:val="green"/>
          <w:u w:val="thick"/>
        </w:rPr>
        <w:t xml:space="preserve">attempted to challenge America's </w:t>
      </w:r>
      <w:r w:rsidRPr="00FB1D73">
        <w:rPr>
          <w:b/>
          <w:bCs/>
          <w:sz w:val="20"/>
          <w:u w:val="thick"/>
        </w:rPr>
        <w:t xml:space="preserve">military </w:t>
      </w:r>
      <w:r w:rsidRPr="00FB1D73">
        <w:rPr>
          <w:b/>
          <w:bCs/>
          <w:sz w:val="20"/>
          <w:highlight w:val="green"/>
          <w:u w:val="thick"/>
        </w:rPr>
        <w:t>predominance</w:t>
      </w:r>
      <w:r w:rsidRPr="00FB1D73">
        <w:t xml:space="preserve">. n323 Although some realists predict that [*140] counter-balancing will occur or is already in some ways occurring, n324 William </w:t>
      </w:r>
      <w:proofErr w:type="spellStart"/>
      <w:r w:rsidRPr="00FB1D73">
        <w:t>Wohlforth</w:t>
      </w:r>
      <w:proofErr w:type="spellEnd"/>
      <w:r w:rsidRPr="00FB1D73">
        <w:t xml:space="preserve"> has offered a compelling explanation for why true counter-balancing, in the traditional realist sense, will probably not happen for decades. </w:t>
      </w:r>
      <w:proofErr w:type="gramStart"/>
      <w:r w:rsidRPr="00FB1D73">
        <w:t>n325</w:t>
      </w:r>
      <w:proofErr w:type="gramEnd"/>
      <w:r w:rsidRPr="00FB1D73">
        <w:t xml:space="preserve"> American </w:t>
      </w:r>
      <w:proofErr w:type="spellStart"/>
      <w:r w:rsidRPr="00FB1D73">
        <w:t>unipolarity</w:t>
      </w:r>
      <w:proofErr w:type="spellEnd"/>
      <w:r w:rsidRPr="00FB1D73">
        <w:t xml:space="preserve"> is unprecedented. </w:t>
      </w:r>
      <w:proofErr w:type="gramStart"/>
      <w:r w:rsidRPr="00FB1D73">
        <w:t>n326</w:t>
      </w:r>
      <w:proofErr w:type="gramEnd"/>
      <w:r w:rsidRPr="00FB1D73">
        <w:t xml:space="preserve"> First, </w:t>
      </w:r>
      <w:r w:rsidRPr="00FB1D73">
        <w:rPr>
          <w:b/>
          <w:bCs/>
          <w:sz w:val="20"/>
          <w:highlight w:val="green"/>
          <w:u w:val="thick"/>
        </w:rPr>
        <w:t xml:space="preserve">the </w:t>
      </w:r>
      <w:r w:rsidRPr="00FB1D73">
        <w:rPr>
          <w:b/>
          <w:iCs/>
          <w:sz w:val="20"/>
          <w:highlight w:val="green"/>
          <w:u w:val="thick"/>
          <w:bdr w:val="single" w:sz="18" w:space="0" w:color="auto"/>
        </w:rPr>
        <w:t>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rPr>
          <w:b/>
          <w:bCs/>
          <w:sz w:val="20"/>
          <w:highlight w:val="green"/>
          <w:u w:val="thick"/>
        </w:rPr>
        <w:t xml:space="preserve">is </w:t>
      </w:r>
      <w:r w:rsidRPr="00FB1D73">
        <w:rPr>
          <w:b/>
          <w:iCs/>
          <w:sz w:val="20"/>
          <w:highlight w:val="green"/>
          <w:u w:val="thick"/>
          <w:bdr w:val="single" w:sz="18" w:space="0" w:color="auto"/>
        </w:rPr>
        <w:t>geographically isolated</w:t>
      </w:r>
      <w:r w:rsidRPr="00FB1D73">
        <w:rPr>
          <w:b/>
          <w:bCs/>
          <w:sz w:val="20"/>
          <w:highlight w:val="green"/>
          <w:u w:val="thick"/>
        </w:rPr>
        <w:t xml:space="preserve"> from</w:t>
      </w:r>
      <w:r w:rsidRPr="00FB1D73">
        <w:rPr>
          <w:b/>
          <w:bCs/>
          <w:sz w:val="20"/>
          <w:u w:val="thick"/>
        </w:rPr>
        <w:t xml:space="preserve"> other potential </w:t>
      </w:r>
      <w:r w:rsidRPr="00FB1D73">
        <w:rPr>
          <w:b/>
          <w:bCs/>
          <w:sz w:val="20"/>
          <w:highlight w:val="green"/>
          <w:u w:val="thick"/>
        </w:rPr>
        <w:t>rivals</w:t>
      </w:r>
      <w:r w:rsidRPr="00FB1D73">
        <w:t xml:space="preserve">, who are located near one another in Eurasia. </w:t>
      </w:r>
      <w:proofErr w:type="gramStart"/>
      <w:r w:rsidRPr="00FB1D73">
        <w:t>n327</w:t>
      </w:r>
      <w:proofErr w:type="gramEnd"/>
      <w:r w:rsidRPr="00FB1D73">
        <w:t xml:space="preserve">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FB1D73">
        <w:rPr>
          <w:b/>
          <w:bCs/>
          <w:sz w:val="20"/>
          <w:highlight w:val="green"/>
          <w:u w:val="thick"/>
        </w:rPr>
        <w:t>the U.S. far exceeds</w:t>
      </w:r>
      <w:r w:rsidRPr="00FB1D73">
        <w:rPr>
          <w:b/>
          <w:bCs/>
          <w:sz w:val="20"/>
          <w:u w:val="thick"/>
        </w:rPr>
        <w:t xml:space="preserve"> the </w:t>
      </w:r>
      <w:r w:rsidRPr="00FB1D73">
        <w:rPr>
          <w:b/>
          <w:bCs/>
          <w:sz w:val="20"/>
          <w:highlight w:val="green"/>
          <w:u w:val="thick"/>
        </w:rPr>
        <w:t xml:space="preserve">capabilities </w:t>
      </w:r>
      <w:r w:rsidRPr="00FB1D73">
        <w:rPr>
          <w:b/>
          <w:bCs/>
          <w:sz w:val="20"/>
          <w:u w:val="thick"/>
        </w:rPr>
        <w:t xml:space="preserve">of all </w:t>
      </w:r>
      <w:r w:rsidRPr="00FB1D73">
        <w:rPr>
          <w:b/>
          <w:bCs/>
          <w:sz w:val="20"/>
          <w:highlight w:val="green"/>
          <w:u w:val="thick"/>
        </w:rPr>
        <w:t xml:space="preserve">other states in </w:t>
      </w:r>
      <w:r w:rsidRPr="00FB1D73">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proofErr w:type="spellStart"/>
      <w:r w:rsidRPr="00FB1D73">
        <w:rPr>
          <w:b/>
          <w:bCs/>
          <w:sz w:val="20"/>
          <w:u w:val="thick"/>
        </w:rPr>
        <w:t>unipolarity</w:t>
      </w:r>
      <w:proofErr w:type="spellEnd"/>
      <w:r w:rsidRPr="00FB1D73">
        <w:rPr>
          <w:b/>
          <w:bCs/>
          <w:sz w:val="20"/>
          <w:u w:val="thick"/>
        </w:rPr>
        <w:t xml:space="preserve"> is entrenched as the status quo</w:t>
      </w:r>
      <w:r w:rsidRPr="00FB1D73">
        <w:t xml:space="preserve"> for the first time since the seventeenth century, multiplying free rider problems for potential rivals and rendering less relevant all modern previous experience with balancing. </w:t>
      </w:r>
      <w:proofErr w:type="gramStart"/>
      <w:r w:rsidRPr="00FB1D73">
        <w:t>n330</w:t>
      </w:r>
      <w:proofErr w:type="gramEnd"/>
      <w:r w:rsidRPr="00FB1D73">
        <w:t xml:space="preserve"> Finally, the potential rivals' possession of nuclear weapons makes the concentration of power in the United States appear less threatening. A war between great powers in today's world is very unlikely. </w:t>
      </w:r>
      <w:proofErr w:type="gramStart"/>
      <w:r w:rsidRPr="00FB1D73">
        <w:t>n331</w:t>
      </w:r>
      <w:proofErr w:type="gramEnd"/>
      <w:r w:rsidRPr="00FB1D73">
        <w:t xml:space="preserve"> These factors make the current system much more stable, peaceful and durable than the past multi-polar and bipolar systems in which the </w:t>
      </w:r>
      <w:r w:rsidRPr="00FB1D73">
        <w:lastRenderedPageBreak/>
        <w:t xml:space="preserve">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w:t>
      </w:r>
      <w:proofErr w:type="gramStart"/>
      <w:r w:rsidRPr="00FB1D73">
        <w:t>n332</w:t>
      </w:r>
      <w:proofErr w:type="gramEnd"/>
      <w:r w:rsidRPr="00FB1D73">
        <w:t xml:space="preserve"> Therefore, </w:t>
      </w:r>
      <w:r w:rsidRPr="00FB1D73">
        <w:rPr>
          <w:b/>
          <w:bCs/>
          <w:sz w:val="20"/>
          <w:u w:val="thick"/>
        </w:rPr>
        <w:t>the internal processes of the U.S. matter now more than any other nations' have in history</w:t>
      </w:r>
      <w:r w:rsidRPr="00FB1D73">
        <w:t xml:space="preserve">. </w:t>
      </w:r>
      <w:proofErr w:type="gramStart"/>
      <w:r w:rsidRPr="00FB1D73">
        <w:t>n333</w:t>
      </w:r>
      <w:proofErr w:type="gramEnd"/>
      <w:r w:rsidRPr="00FB1D73">
        <w:t xml:space="preserve"> And </w:t>
      </w:r>
      <w:r w:rsidRPr="00FB1D73">
        <w:rPr>
          <w:b/>
          <w:bCs/>
          <w:sz w:val="20"/>
          <w:u w:val="thick"/>
        </w:rPr>
        <w:t xml:space="preserve">it is these </w:t>
      </w:r>
      <w:r w:rsidRPr="00FB1D73">
        <w:rPr>
          <w:b/>
          <w:bCs/>
          <w:sz w:val="20"/>
          <w:highlight w:val="green"/>
          <w:u w:val="thick"/>
        </w:rPr>
        <w:t>internal processes</w:t>
      </w:r>
      <w:r w:rsidRPr="00FB1D73">
        <w:rPr>
          <w:highlight w:val="green"/>
        </w:rPr>
        <w:t>,</w:t>
      </w:r>
      <w:r w:rsidRPr="00FB1D73">
        <w:t xml:space="preserve"> as much as external developments, </w:t>
      </w:r>
      <w:r w:rsidRPr="00FB1D73">
        <w:rPr>
          <w:b/>
          <w:bCs/>
          <w:sz w:val="20"/>
          <w:u w:val="thick"/>
        </w:rPr>
        <w:t xml:space="preserve">that </w:t>
      </w:r>
      <w:r w:rsidRPr="00FB1D73">
        <w:rPr>
          <w:b/>
          <w:iCs/>
          <w:sz w:val="20"/>
          <w:highlight w:val="green"/>
          <w:u w:val="thick"/>
          <w:bdr w:val="single" w:sz="18" w:space="0" w:color="auto"/>
        </w:rPr>
        <w:t xml:space="preserve">will determine the durability of American </w:t>
      </w:r>
      <w:proofErr w:type="spellStart"/>
      <w:r w:rsidRPr="00FB1D73">
        <w:rPr>
          <w:b/>
          <w:iCs/>
          <w:sz w:val="20"/>
          <w:highlight w:val="green"/>
          <w:u w:val="thick"/>
          <w:bdr w:val="single" w:sz="18" w:space="0" w:color="auto"/>
        </w:rPr>
        <w:t>unipolarity</w:t>
      </w:r>
      <w:proofErr w:type="spellEnd"/>
      <w:r w:rsidRPr="00FB1D73">
        <w:rPr>
          <w:b/>
          <w:iCs/>
          <w:sz w:val="20"/>
          <w:highlight w:val="green"/>
          <w:u w:val="thick"/>
          <w:bdr w:val="single" w:sz="18" w:space="0" w:color="auto"/>
        </w:rPr>
        <w:t>.</w:t>
      </w:r>
      <w:r w:rsidRPr="00FB1D73">
        <w:rPr>
          <w:b/>
          <w:bCs/>
          <w:sz w:val="20"/>
          <w:u w:val="thick"/>
        </w:rPr>
        <w:t xml:space="preserve"> As one realist scholar has argued, </w:t>
      </w:r>
      <w:r w:rsidRPr="00FB1D73">
        <w:rPr>
          <w:b/>
          <w:bCs/>
          <w:sz w:val="20"/>
          <w:highlight w:val="green"/>
          <w:u w:val="thick"/>
        </w:rPr>
        <w:t xml:space="preserve">the U.S. can best ensure </w:t>
      </w:r>
      <w:r w:rsidRPr="00FB1D73">
        <w:rPr>
          <w:b/>
          <w:bCs/>
          <w:sz w:val="20"/>
          <w:u w:val="thick"/>
        </w:rPr>
        <w:t xml:space="preserve">the [*141] stability of </w:t>
      </w:r>
      <w:r w:rsidRPr="00FB1D73">
        <w:rPr>
          <w:b/>
          <w:bCs/>
          <w:sz w:val="20"/>
          <w:highlight w:val="green"/>
          <w:u w:val="thick"/>
        </w:rPr>
        <w:t xml:space="preserve">this </w:t>
      </w:r>
      <w:r w:rsidRPr="00FB1D73">
        <w:rPr>
          <w:b/>
          <w:bCs/>
          <w:sz w:val="20"/>
          <w:u w:val="thick"/>
        </w:rPr>
        <w:t xml:space="preserve">unipolar </w:t>
      </w:r>
      <w:r w:rsidRPr="00FB1D73">
        <w:rPr>
          <w:b/>
          <w:bCs/>
          <w:sz w:val="20"/>
          <w:highlight w:val="green"/>
          <w:u w:val="thick"/>
        </w:rPr>
        <w:t>order by ensuring</w:t>
      </w:r>
      <w:r w:rsidRPr="00FB1D73">
        <w:rPr>
          <w:b/>
          <w:bCs/>
          <w:sz w:val="20"/>
          <w:u w:val="thick"/>
        </w:rPr>
        <w:t xml:space="preserve"> that </w:t>
      </w:r>
      <w:r w:rsidRPr="00FB1D73">
        <w:rPr>
          <w:b/>
          <w:bCs/>
          <w:sz w:val="20"/>
          <w:highlight w:val="green"/>
          <w:u w:val="thick"/>
        </w:rPr>
        <w:t xml:space="preserve">its predominance </w:t>
      </w:r>
      <w:r w:rsidRPr="00FB1D73">
        <w:rPr>
          <w:b/>
          <w:iCs/>
          <w:sz w:val="20"/>
          <w:highlight w:val="green"/>
          <w:u w:val="thick"/>
          <w:bdr w:val="single" w:sz="18" w:space="0" w:color="auto"/>
        </w:rPr>
        <w:t>appears legitimate</w:t>
      </w:r>
      <w:r w:rsidRPr="00FB1D73">
        <w:t xml:space="preserve">. </w:t>
      </w:r>
      <w:proofErr w:type="gramStart"/>
      <w:r w:rsidRPr="00FB1D73">
        <w:t>n334</w:t>
      </w:r>
      <w:proofErr w:type="gramEnd"/>
      <w:r w:rsidRPr="00FB1D73">
        <w:t xml:space="preserve"> </w:t>
      </w:r>
      <w:r w:rsidRPr="00FB1D73">
        <w:rPr>
          <w:b/>
          <w:bCs/>
          <w:sz w:val="20"/>
          <w:u w:val="thick"/>
        </w:rPr>
        <w:t>Hegemonic orders take on hierarchical characteristics</w:t>
      </w:r>
      <w:r w:rsidRPr="00FB1D73">
        <w:t xml:space="preserve">, with the preeminent power having denser political ties with other nations than in a unipolar order. </w:t>
      </w:r>
      <w:proofErr w:type="gramStart"/>
      <w:r w:rsidRPr="00FB1D73">
        <w:t>n335</w:t>
      </w:r>
      <w:proofErr w:type="gramEnd"/>
      <w:r w:rsidRPr="00FB1D73">
        <w:t xml:space="preserve"> </w:t>
      </w:r>
      <w:r w:rsidRPr="00FB1D73">
        <w:rPr>
          <w:b/>
          <w:bCs/>
          <w:sz w:val="20"/>
          <w:u w:val="thick"/>
        </w:rPr>
        <w:t>Stability in hegemonic orders is maintained in part through security guarantees and trade relationships that result in economic specialization</w:t>
      </w:r>
      <w:r w:rsidRPr="00FB1D73">
        <w:t xml:space="preserve"> among nations. </w:t>
      </w:r>
      <w:proofErr w:type="gramStart"/>
      <w:r w:rsidRPr="00FB1D73">
        <w:t>n336</w:t>
      </w:r>
      <w:proofErr w:type="gramEnd"/>
      <w:r w:rsidRPr="00FB1D73">
        <w:t xml:space="preserve"> For example, if Nation X's security is supplied by Hegemon Y, Nation X can de-emphasize military power and focus on economic power. In a hegemonic system, </w:t>
      </w:r>
      <w:r w:rsidRPr="00FB1D73">
        <w:rPr>
          <w:b/>
          <w:bCs/>
          <w:sz w:val="20"/>
          <w:u w:val="thick"/>
        </w:rPr>
        <w:t xml:space="preserve">the preeminent state has "the power to shape the rules of international </w:t>
      </w:r>
      <w:proofErr w:type="gramStart"/>
      <w:r w:rsidRPr="00FB1D73">
        <w:rPr>
          <w:b/>
          <w:bCs/>
          <w:sz w:val="20"/>
          <w:u w:val="thick"/>
        </w:rPr>
        <w:t>politics according</w:t>
      </w:r>
      <w:proofErr w:type="gramEnd"/>
      <w:r w:rsidRPr="00FB1D73">
        <w:rPr>
          <w:b/>
          <w:bCs/>
          <w:sz w:val="20"/>
          <w:u w:val="thick"/>
        </w:rPr>
        <w:t xml:space="preserve">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w:t>
      </w:r>
      <w:proofErr w:type="gramStart"/>
      <w:r w:rsidRPr="00FB1D73">
        <w:t>n338</w:t>
      </w:r>
      <w:proofErr w:type="gramEnd"/>
      <w:r w:rsidRPr="00FB1D73">
        <w:t xml:space="preserve">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w:t>
      </w:r>
      <w:proofErr w:type="gramStart"/>
      <w:r w:rsidRPr="00FB1D73">
        <w:t>n339</w:t>
      </w:r>
      <w:proofErr w:type="gramEnd"/>
      <w:r w:rsidRPr="00FB1D73">
        <w:t xml:space="preserve"> </w:t>
      </w:r>
      <w:r w:rsidRPr="00FB1D73">
        <w:rPr>
          <w:b/>
          <w:bCs/>
          <w:sz w:val="20"/>
          <w:u w:val="thick"/>
        </w:rPr>
        <w:t xml:space="preserve">The durability and </w:t>
      </w:r>
      <w:r w:rsidRPr="00FB1D73">
        <w:rPr>
          <w:b/>
          <w:bCs/>
          <w:sz w:val="20"/>
          <w:highlight w:val="green"/>
          <w:u w:val="thick"/>
        </w:rPr>
        <w:t>stability</w:t>
      </w:r>
      <w:r w:rsidRPr="00FB1D73">
        <w:rPr>
          <w:b/>
          <w:bCs/>
          <w:sz w:val="20"/>
          <w:u w:val="thick"/>
        </w:rPr>
        <w:t xml:space="preserve"> of hegemonic orders </w:t>
      </w:r>
      <w:r w:rsidRPr="00FB1D73">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w:t>
      </w:r>
      <w:proofErr w:type="gramStart"/>
      <w:r w:rsidRPr="00FB1D73">
        <w:t>n341</w:t>
      </w:r>
      <w:proofErr w:type="gramEnd"/>
      <w:r w:rsidRPr="00FB1D73">
        <w:t xml:space="preserve"> </w:t>
      </w:r>
      <w:r w:rsidRPr="00FB1D73">
        <w:rPr>
          <w:b/>
          <w:bCs/>
          <w:sz w:val="20"/>
          <w:u w:val="thick"/>
        </w:rPr>
        <w:t>It provides public goods for the world</w:t>
      </w:r>
      <w:r w:rsidRPr="00FB1D73">
        <w:t xml:space="preserve">, such as security guarantees, the protection of sea lanes, and support for open markets. </w:t>
      </w:r>
      <w:proofErr w:type="gramStart"/>
      <w:r w:rsidRPr="00FB1D73">
        <w:t>n342</w:t>
      </w:r>
      <w:proofErr w:type="gramEnd"/>
      <w:r w:rsidRPr="00FB1D73">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FB1D73">
        <w:t>n343</w:t>
      </w:r>
      <w:proofErr w:type="gramEnd"/>
      <w:r w:rsidRPr="00FB1D73">
        <w:t xml:space="preserve"> Because of its overwhelming military might, the U.S. possesses what amounts to a "quasi-monopoly" on the use of force. </w:t>
      </w:r>
      <w:proofErr w:type="gramStart"/>
      <w:r w:rsidRPr="00FB1D73">
        <w:t>n344</w:t>
      </w:r>
      <w:proofErr w:type="gramEnd"/>
      <w:r w:rsidRPr="00FB1D73">
        <w:t xml:space="preserve">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w:t>
      </w:r>
      <w:proofErr w:type="gramStart"/>
      <w:r w:rsidRPr="00FB1D73">
        <w:t>n345</w:t>
      </w:r>
      <w:proofErr w:type="gramEnd"/>
      <w:r w:rsidRPr="00FB1D73">
        <w:t xml:space="preserve"> </w:t>
      </w:r>
      <w:r w:rsidRPr="00FB1D73">
        <w:rPr>
          <w:b/>
          <w:bCs/>
          <w:sz w:val="20"/>
          <w:highlight w:val="green"/>
          <w:u w:val="thick"/>
        </w:rPr>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also </w:t>
      </w:r>
      <w:r w:rsidRPr="00FB1D73">
        <w:rPr>
          <w:b/>
          <w:bCs/>
          <w:sz w:val="20"/>
          <w:highlight w:val="green"/>
          <w:u w:val="thick"/>
        </w:rPr>
        <w:t>provides a public good through</w:t>
      </w:r>
      <w:r w:rsidRPr="00FB1D73">
        <w:rPr>
          <w:b/>
          <w:bCs/>
          <w:sz w:val="20"/>
          <w:u w:val="thick"/>
        </w:rPr>
        <w:t xml:space="preserve"> its promulgation and </w:t>
      </w:r>
      <w:r w:rsidRPr="00FB1D73">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w:t>
      </w:r>
      <w:proofErr w:type="gramStart"/>
      <w:r w:rsidRPr="00FB1D73">
        <w:t>n346</w:t>
      </w:r>
      <w:proofErr w:type="gramEnd"/>
      <w:r w:rsidRPr="00FB1D73">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FB1D73">
        <w:t>n347</w:t>
      </w:r>
      <w:proofErr w:type="gramEnd"/>
      <w:r w:rsidRPr="00FB1D73">
        <w:t xml:space="preserve"> 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FB1D73">
        <w:rPr>
          <w:b/>
          <w:bCs/>
          <w:sz w:val="20"/>
          <w:highlight w:val="green"/>
          <w:u w:val="thick"/>
        </w:rPr>
        <w:t>transnational</w:t>
      </w:r>
      <w:r w:rsidRPr="00FB1D73">
        <w:t xml:space="preserve"> political and economic </w:t>
      </w:r>
      <w:r w:rsidRPr="00FB1D73">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highlight w:val="green"/>
          <w:u w:val="thick"/>
        </w:rPr>
        <w:t>provide other countries with</w:t>
      </w:r>
      <w:r w:rsidRPr="00FB1D73">
        <w:rPr>
          <w:b/>
          <w:bCs/>
          <w:sz w:val="20"/>
          <w:u w:val="thick"/>
        </w:rPr>
        <w:t xml:space="preserve"> informal </w:t>
      </w:r>
      <w:r w:rsidRPr="00FB1D73">
        <w:rPr>
          <w:b/>
          <w:bCs/>
          <w:sz w:val="20"/>
          <w:highlight w:val="green"/>
          <w:u w:val="thick"/>
        </w:rPr>
        <w:t>access to policymaking and</w:t>
      </w:r>
      <w:r w:rsidRPr="00FB1D73">
        <w:rPr>
          <w:b/>
          <w:bCs/>
          <w:sz w:val="20"/>
          <w:u w:val="thick"/>
        </w:rPr>
        <w:t xml:space="preserve"> tend to </w:t>
      </w:r>
      <w:r w:rsidRPr="00FB1D73">
        <w:rPr>
          <w:b/>
          <w:iCs/>
          <w:sz w:val="20"/>
          <w:highlight w:val="green"/>
          <w:u w:val="thick"/>
          <w:bdr w:val="single" w:sz="18" w:space="0" w:color="auto"/>
        </w:rPr>
        <w:t>reduce resistance</w:t>
      </w:r>
      <w:r w:rsidRPr="00FB1D73">
        <w:rPr>
          <w:b/>
          <w:bCs/>
          <w:sz w:val="20"/>
          <w:u w:val="thick"/>
        </w:rPr>
        <w:t xml:space="preserve"> to American hegemony, </w:t>
      </w:r>
      <w:r w:rsidRPr="00FB1D73">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w:t>
      </w:r>
      <w:proofErr w:type="gramStart"/>
      <w:r w:rsidRPr="00FB1D73">
        <w:t>n349</w:t>
      </w:r>
      <w:proofErr w:type="gramEnd"/>
      <w:r w:rsidRPr="00FB1D73">
        <w:t xml:space="preserve"> American hegemony also coincided with the rise of globalization - the increasing integration and standardization of markets and cultures - which tends to stabilize the global system and reduce conflict. </w:t>
      </w:r>
      <w:proofErr w:type="gramStart"/>
      <w:r w:rsidRPr="00FB1D73">
        <w:t>n350</w:t>
      </w:r>
      <w:proofErr w:type="gramEnd"/>
      <w:r w:rsidRPr="00FB1D73">
        <w:t xml:space="preserve"> </w:t>
      </w:r>
      <w:r w:rsidRPr="00FB1D73">
        <w:rPr>
          <w:b/>
          <w:bCs/>
          <w:sz w:val="20"/>
          <w:u w:val="thick"/>
        </w:rPr>
        <w:t xml:space="preserve">The </w:t>
      </w:r>
      <w:r w:rsidRPr="00FB1D73">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FB1D73">
        <w:rPr>
          <w:b/>
          <w:bCs/>
          <w:sz w:val="20"/>
          <w:highlight w:val="green"/>
          <w:u w:val="thick"/>
        </w:rPr>
        <w:t>The risk that it will hinder the ability of the</w:t>
      </w:r>
      <w:r w:rsidRPr="00FB1D73">
        <w:rPr>
          <w:b/>
          <w:bCs/>
          <w:sz w:val="20"/>
          <w:u w:val="thick"/>
        </w:rPr>
        <w:t xml:space="preserve"> </w:t>
      </w:r>
      <w:r w:rsidRPr="00FB1D73">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FB1D73">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w:t>
      </w:r>
      <w:proofErr w:type="gramStart"/>
      <w:r w:rsidRPr="00FB1D73">
        <w:t>n351</w:t>
      </w:r>
      <w:proofErr w:type="gramEnd"/>
      <w:r w:rsidRPr="00FB1D73">
        <w:t xml:space="preserve"> Foreign nations and citizens lobby Congress </w:t>
      </w:r>
      <w:r w:rsidRPr="00FB1D73">
        <w:lastRenderedPageBreak/>
        <w:t xml:space="preserve">and executive branch agencies in the State, Treasury, Defense, and Commerce Departments, where foreign policy is made. </w:t>
      </w:r>
      <w:proofErr w:type="gramStart"/>
      <w:r w:rsidRPr="00FB1D73">
        <w:t>n352</w:t>
      </w:r>
      <w:proofErr w:type="gramEnd"/>
      <w:r w:rsidRPr="00FB1D73">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FB1D73">
        <w:t>n354</w:t>
      </w:r>
      <w:proofErr w:type="gramEnd"/>
      <w:r w:rsidRPr="00FB1D73">
        <w:t xml:space="preserve"> </w:t>
      </w:r>
      <w:r w:rsidRPr="00FB1D73">
        <w:rPr>
          <w:b/>
          <w:bCs/>
          <w:sz w:val="20"/>
          <w:highlight w:val="green"/>
          <w:u w:val="thick"/>
        </w:rPr>
        <w:t>The courts,</w:t>
      </w:r>
      <w:r w:rsidRPr="00FB1D73">
        <w:t xml:space="preserve"> too, </w:t>
      </w:r>
      <w:r w:rsidRPr="00FB1D73">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proofErr w:type="gramStart"/>
      <w:r w:rsidRPr="00FB1D73">
        <w:rPr>
          <w:sz w:val="12"/>
        </w:rPr>
        <w:t>n355</w:t>
      </w:r>
      <w:proofErr w:type="gramEnd"/>
      <w:r w:rsidRPr="00FB1D73">
        <w:rPr>
          <w:sz w:val="12"/>
        </w:rPr>
        <w:t xml:space="preserve"> Empires are more complex than unipolar or hegemonic systems. Empires consist of a "rimless-hub-and-spoke structure," with an imperial core - the preeminent state - ruling the periphery through intermediaries. </w:t>
      </w:r>
      <w:proofErr w:type="gramStart"/>
      <w:r w:rsidRPr="00FB1D73">
        <w:rPr>
          <w:sz w:val="12"/>
        </w:rPr>
        <w:t>n356</w:t>
      </w:r>
      <w:proofErr w:type="gramEnd"/>
      <w:r w:rsidRPr="00FB1D73">
        <w:rPr>
          <w:sz w:val="12"/>
        </w:rPr>
        <w:t xml:space="preserve"> The core institutionalizes its control through distinct, asymmetrical bargains (heterogeneous contracting) with each part of the periphery. </w:t>
      </w:r>
      <w:proofErr w:type="gramStart"/>
      <w:r w:rsidRPr="00FB1D73">
        <w:rPr>
          <w:sz w:val="12"/>
        </w:rPr>
        <w:t>n357</w:t>
      </w:r>
      <w:proofErr w:type="gramEnd"/>
      <w:r w:rsidRPr="00FB1D73">
        <w:rPr>
          <w:sz w:val="12"/>
        </w:rPr>
        <w:t xml:space="preserve"> Ties among peripheries (the spokes) are thin, creating firewalls against the spread of resistance to imperial rule from one part of the empire to the other. </w:t>
      </w:r>
      <w:proofErr w:type="gramStart"/>
      <w:r w:rsidRPr="00FB1D73">
        <w:rPr>
          <w:sz w:val="12"/>
        </w:rPr>
        <w:t>n358</w:t>
      </w:r>
      <w:proofErr w:type="gramEnd"/>
      <w:r w:rsidRPr="00FB1D73">
        <w:rPr>
          <w:sz w:val="12"/>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FB1D73">
        <w:rPr>
          <w:sz w:val="12"/>
        </w:rPr>
        <w:t>n360</w:t>
      </w:r>
      <w:proofErr w:type="gramEnd"/>
      <w:r w:rsidRPr="00FB1D73">
        <w:rPr>
          <w:sz w:val="12"/>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FB1D73">
        <w:rPr>
          <w:sz w:val="12"/>
        </w:rPr>
        <w:t>n362</w:t>
      </w:r>
      <w:proofErr w:type="gramEnd"/>
      <w:r w:rsidRPr="00FB1D73">
        <w:rPr>
          <w:sz w:val="12"/>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FB1D73">
        <w:rPr>
          <w:sz w:val="12"/>
        </w:rPr>
        <w:t>n363</w:t>
      </w:r>
      <w:proofErr w:type="gramEnd"/>
      <w:r w:rsidRPr="00FB1D73">
        <w:rPr>
          <w:sz w:val="12"/>
        </w:rPr>
        <w:t xml:space="preserve"> The "Status of Force Agreements" ("SOFAs") that govern legal rights and responsibilities of U.S. military personnel and others on U.S. bases throughout the world are typically one-sided. </w:t>
      </w:r>
      <w:proofErr w:type="gramStart"/>
      <w:r w:rsidRPr="00FB1D73">
        <w:rPr>
          <w:sz w:val="12"/>
        </w:rPr>
        <w:t>n364</w:t>
      </w:r>
      <w:proofErr w:type="gramEnd"/>
      <w:r w:rsidRPr="00FB1D73">
        <w:rPr>
          <w:sz w:val="12"/>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FB1D73">
        <w:rPr>
          <w:sz w:val="12"/>
        </w:rPr>
        <w:t>In</w:t>
      </w:r>
      <w:proofErr w:type="gramEnd"/>
      <w:r w:rsidRPr="00FB1D73">
        <w:rPr>
          <w:sz w:val="12"/>
        </w:rPr>
        <w:t xml:space="preserve"> late 2008, negotiations on the Status of Force Agreement between the U.S. and Iraq were the subject of intense media scrutiny and became an issue in the presidential campaign. </w:t>
      </w:r>
      <w:proofErr w:type="gramStart"/>
      <w:r w:rsidRPr="00FB1D73">
        <w:rPr>
          <w:sz w:val="12"/>
        </w:rPr>
        <w:t>n367</w:t>
      </w:r>
      <w:proofErr w:type="gramEnd"/>
      <w:r w:rsidRPr="00FB1D73">
        <w:rPr>
          <w:sz w:val="12"/>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FB1D73">
        <w:rPr>
          <w:sz w:val="12"/>
        </w:rPr>
        <w:t>n369</w:t>
      </w:r>
      <w:proofErr w:type="gramEnd"/>
      <w:r w:rsidRPr="00FB1D73">
        <w:rPr>
          <w:sz w:val="12"/>
        </w:rPr>
        <w:t xml:space="preserve"> Imperial rule, like hegemony, depends on maintaining legitimacy.</w:t>
      </w:r>
      <w:r w:rsidRPr="00FB1D73">
        <w:rPr>
          <w:b/>
          <w:bCs/>
          <w:u w:val="thick"/>
        </w:rPr>
        <w:t xml:space="preserve"> </w:t>
      </w:r>
      <w:r w:rsidRPr="00FB1D73">
        <w:rPr>
          <w:sz w:val="12"/>
        </w:rPr>
        <w:t xml:space="preserve">B. Constructing </w:t>
      </w:r>
      <w:proofErr w:type="gramStart"/>
      <w:r w:rsidRPr="00FB1D73">
        <w:rPr>
          <w:sz w:val="12"/>
        </w:rPr>
        <w:t>a Hegemonic Model International relations</w:t>
      </w:r>
      <w:proofErr w:type="gramEnd"/>
      <w:r w:rsidRPr="00FB1D73">
        <w:rPr>
          <w:sz w:val="12"/>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FB1D73">
        <w:rPr>
          <w:sz w:val="12"/>
        </w:rPr>
        <w:t>that democracies</w:t>
      </w:r>
      <w:proofErr w:type="gramEnd"/>
      <w:r w:rsidRPr="00FB1D73">
        <w:rPr>
          <w:sz w:val="12"/>
        </w:rPr>
        <w:t xml:space="preserve"> do not go to war against one another. </w:t>
      </w:r>
      <w:proofErr w:type="gramStart"/>
      <w:r w:rsidRPr="00FB1D73">
        <w:rPr>
          <w:sz w:val="12"/>
        </w:rPr>
        <w:t>n371</w:t>
      </w:r>
      <w:proofErr w:type="gramEnd"/>
      <w:r w:rsidRPr="00FB1D73">
        <w:rPr>
          <w:sz w:val="12"/>
        </w:rPr>
        <w:t xml:space="preserve"> Liberalists also regard economic interdependence and international institutions as important for maintaining peace and stability in the world. </w:t>
      </w:r>
      <w:proofErr w:type="gramStart"/>
      <w:r w:rsidRPr="00FB1D73">
        <w:rPr>
          <w:sz w:val="12"/>
        </w:rPr>
        <w:t>n372</w:t>
      </w:r>
      <w:proofErr w:type="gramEnd"/>
      <w:r w:rsidRPr="00FB1D73">
        <w:rPr>
          <w:sz w:val="12"/>
        </w:rPr>
        <w:t xml:space="preserve"> Dean Anne-Marie Slaughter has proposed a binary model that distinguishes between liberal, democratic states and non-democratic states. </w:t>
      </w:r>
      <w:proofErr w:type="gramStart"/>
      <w:r w:rsidRPr="00FB1D73">
        <w:rPr>
          <w:sz w:val="12"/>
        </w:rPr>
        <w:t>n373</w:t>
      </w:r>
      <w:proofErr w:type="gramEnd"/>
      <w:r w:rsidRPr="00FB1D73">
        <w:rPr>
          <w:sz w:val="12"/>
        </w:rPr>
        <w:t xml:space="preserve"> Because domestic and foreign issues are "most convergent" among liberal democracies, Slaughter reasons, the courts should decide issues concerning the scope of the political branches' powers. </w:t>
      </w:r>
      <w:proofErr w:type="gramStart"/>
      <w:r w:rsidRPr="00FB1D73">
        <w:rPr>
          <w:sz w:val="12"/>
        </w:rPr>
        <w:t>n374</w:t>
      </w:r>
      <w:proofErr w:type="gramEnd"/>
      <w:r w:rsidRPr="00FB1D73">
        <w:rPr>
          <w:sz w:val="12"/>
        </w:rPr>
        <w:t xml:space="preserve"> With respect to non-liberal states, the position of the U.S. is more "realist," and courts should deploy a high level of deference. </w:t>
      </w:r>
      <w:proofErr w:type="gramStart"/>
      <w:r w:rsidRPr="00FB1D73">
        <w:rPr>
          <w:sz w:val="12"/>
        </w:rPr>
        <w:t>n375</w:t>
      </w:r>
      <w:proofErr w:type="gramEnd"/>
      <w:r w:rsidRPr="00FB1D73">
        <w:rPr>
          <w:sz w:val="12"/>
        </w:rPr>
        <w:t xml:space="preserve"> One strength of this binary approach is that it would tend to reduce the uncertainty in foreign affairs adjudication. Professor </w:t>
      </w:r>
      <w:proofErr w:type="spellStart"/>
      <w:r w:rsidRPr="00FB1D73">
        <w:rPr>
          <w:sz w:val="12"/>
        </w:rPr>
        <w:t>Nzelibe</w:t>
      </w:r>
      <w:proofErr w:type="spellEnd"/>
      <w:r w:rsidRPr="00FB1D73">
        <w:rPr>
          <w:sz w:val="12"/>
        </w:rPr>
        <w:t xml:space="preserve"> has observed that it would put courts in the difficult position of determining which countries are liberal democracies. </w:t>
      </w:r>
      <w:proofErr w:type="gramStart"/>
      <w:r w:rsidRPr="00FB1D73">
        <w:rPr>
          <w:sz w:val="12"/>
        </w:rPr>
        <w:t>n376</w:t>
      </w:r>
      <w:proofErr w:type="gramEnd"/>
      <w:r w:rsidRPr="00FB1D73">
        <w:rPr>
          <w:sz w:val="12"/>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FB1D73">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FB1D73">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w:t>
      </w:r>
      <w:proofErr w:type="spellStart"/>
      <w:r w:rsidRPr="00FB1D73">
        <w:rPr>
          <w:b/>
          <w:bCs/>
          <w:sz w:val="20"/>
          <w:u w:val="thick"/>
        </w:rPr>
        <w:t>unipolarity</w:t>
      </w:r>
      <w:proofErr w:type="spellEnd"/>
      <w:r w:rsidRPr="00FB1D73">
        <w:rPr>
          <w:b/>
          <w:bCs/>
          <w:sz w:val="20"/>
          <w:u w:val="thick"/>
        </w:rPr>
        <w:t xml:space="preserve"> requires a different set of competences. </w:t>
      </w:r>
      <w:r w:rsidRPr="00FB1D73">
        <w:t xml:space="preserve">Although American predominance is recognized as a salient fact, there is no consensus among realists about the precise nature of the current international order. </w:t>
      </w:r>
      <w:proofErr w:type="gramStart"/>
      <w:r w:rsidRPr="00FB1D73">
        <w:t>n377</w:t>
      </w:r>
      <w:proofErr w:type="gramEnd"/>
      <w:r w:rsidRPr="00FB1D73">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w:t>
      </w:r>
      <w:proofErr w:type="gramStart"/>
      <w:r w:rsidRPr="00FB1D73">
        <w:rPr>
          <w:b/>
          <w:bCs/>
          <w:sz w:val="20"/>
          <w:u w:val="thick"/>
        </w:rPr>
        <w:t>n378</w:t>
      </w:r>
      <w:proofErr w:type="gramEnd"/>
      <w:r w:rsidRPr="00FB1D73">
        <w:rPr>
          <w:b/>
          <w:bCs/>
          <w:sz w:val="20"/>
          <w:u w:val="thick"/>
        </w:rPr>
        <w:t xml:space="preserve">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w:t>
      </w:r>
      <w:proofErr w:type="gramStart"/>
      <w:r w:rsidRPr="00FB1D73">
        <w:t>n379</w:t>
      </w:r>
      <w:proofErr w:type="gramEnd"/>
      <w:r w:rsidRPr="00FB1D73">
        <w:t xml:space="preserve">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w:t>
      </w:r>
      <w:proofErr w:type="gramStart"/>
      <w:r w:rsidRPr="00FB1D73">
        <w:t>n380</w:t>
      </w:r>
      <w:proofErr w:type="gramEnd"/>
      <w:r w:rsidRPr="00FB1D73">
        <w:t xml:space="preserve">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w:t>
      </w:r>
      <w:proofErr w:type="gramStart"/>
      <w:r w:rsidRPr="00FB1D73">
        <w:t>n382</w:t>
      </w:r>
      <w:proofErr w:type="gramEnd"/>
      <w:r w:rsidRPr="00FB1D73">
        <w:t xml:space="preserve"> </w:t>
      </w:r>
      <w:r w:rsidRPr="00FB1D73">
        <w:rPr>
          <w:b/>
          <w:bCs/>
          <w:sz w:val="20"/>
          <w:u w:val="thick"/>
        </w:rPr>
        <w:t xml:space="preserve">The U.S. accounted for half of the world's military spending in 2007 and holds enormous advantages in defense technology that far outstrip would-be competitors. </w:t>
      </w:r>
      <w:proofErr w:type="gramStart"/>
      <w:r w:rsidRPr="00FB1D73">
        <w:rPr>
          <w:b/>
          <w:bCs/>
          <w:sz w:val="20"/>
          <w:u w:val="thick"/>
        </w:rPr>
        <w:t>n383</w:t>
      </w:r>
      <w:proofErr w:type="gramEnd"/>
      <w:r w:rsidRPr="00FB1D73">
        <w:rPr>
          <w:b/>
          <w:bCs/>
          <w:sz w:val="20"/>
          <w:u w:val="thick"/>
        </w:rPr>
        <w:t xml:space="preserve"> Predictions of American decline are not new, and they have thus far proved premature.</w:t>
      </w:r>
      <w:r w:rsidRPr="00FB1D73">
        <w:t xml:space="preserve"> n384 [*148] Third, </w:t>
      </w:r>
      <w:r w:rsidRPr="00FB1D73">
        <w:rPr>
          <w:b/>
          <w:bCs/>
          <w:sz w:val="20"/>
          <w:u w:val="thick"/>
        </w:rPr>
        <w:t xml:space="preserve">the hegemonic model assumes that preservation of American hegemony depends not just on power, but legitimacy. </w:t>
      </w:r>
      <w:proofErr w:type="gramStart"/>
      <w:r w:rsidRPr="00FB1D73">
        <w:rPr>
          <w:b/>
          <w:bCs/>
          <w:sz w:val="20"/>
          <w:u w:val="thick"/>
        </w:rPr>
        <w:t>n385</w:t>
      </w:r>
      <w:proofErr w:type="gramEnd"/>
      <w:r w:rsidRPr="00FB1D73">
        <w:rPr>
          <w:b/>
          <w:bCs/>
          <w:sz w:val="20"/>
          <w:u w:val="thick"/>
        </w:rPr>
        <w:t xml:space="preserve"> All three IR frameworks for describing predominant states - although </w:t>
      </w:r>
      <w:proofErr w:type="spellStart"/>
      <w:r w:rsidRPr="00FB1D73">
        <w:rPr>
          <w:b/>
          <w:bCs/>
          <w:sz w:val="20"/>
          <w:u w:val="thick"/>
        </w:rPr>
        <w:t>unipolarity</w:t>
      </w:r>
      <w:proofErr w:type="spellEnd"/>
      <w:r w:rsidRPr="00FB1D73">
        <w:rPr>
          <w:b/>
          <w:bCs/>
          <w:sz w:val="20"/>
          <w:u w:val="thick"/>
        </w:rPr>
        <w:t xml:space="preserve"> less than hegemony or empire - suggest that legitimacy is crucial to </w:t>
      </w:r>
      <w:r w:rsidRPr="00FB1D73">
        <w:rPr>
          <w:b/>
          <w:bCs/>
          <w:sz w:val="20"/>
          <w:u w:val="thick"/>
        </w:rPr>
        <w:lastRenderedPageBreak/>
        <w:t>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FB1D73">
        <w:rPr>
          <w:b/>
          <w:bCs/>
          <w:sz w:val="20"/>
          <w:highlight w:val="green"/>
          <w:u w:val="thick"/>
        </w:rPr>
        <w:t xml:space="preserve">use of force, </w:t>
      </w:r>
      <w:r w:rsidRPr="00FB1D73">
        <w:rPr>
          <w:b/>
          <w:bCs/>
          <w:sz w:val="20"/>
          <w:u w:val="thick"/>
        </w:rPr>
        <w:t>this</w:t>
      </w:r>
      <w:r w:rsidRPr="00FB1D73">
        <w:rPr>
          <w:b/>
          <w:bCs/>
          <w:sz w:val="20"/>
          <w:highlight w:val="green"/>
          <w:u w:val="thick"/>
        </w:rPr>
        <w:t xml:space="preserve"> is</w:t>
      </w:r>
      <w:r w:rsidRPr="00FB1D73">
        <w:rPr>
          <w:b/>
          <w:bCs/>
          <w:sz w:val="20"/>
          <w:u w:val="thick"/>
        </w:rPr>
        <w:t xml:space="preserve"> much </w:t>
      </w:r>
      <w:r w:rsidRPr="00FB1D73">
        <w:rPr>
          <w:b/>
          <w:bCs/>
          <w:sz w:val="20"/>
          <w:highlight w:val="green"/>
          <w:u w:val="thick"/>
        </w:rPr>
        <w:t xml:space="preserve">more likely to </w:t>
      </w:r>
      <w:r w:rsidRPr="00FB1D73">
        <w:rPr>
          <w:b/>
          <w:iCs/>
          <w:sz w:val="20"/>
          <w:highlight w:val="green"/>
          <w:u w:val="thick"/>
          <w:bdr w:val="single" w:sz="18" w:space="0" w:color="auto"/>
        </w:rPr>
        <w:t>exhaust the resources</w:t>
      </w:r>
      <w:r w:rsidRPr="00FB1D73">
        <w:rPr>
          <w:b/>
          <w:bCs/>
          <w:sz w:val="20"/>
          <w:highlight w:val="green"/>
          <w:u w:val="thick"/>
        </w:rPr>
        <w:t xml:space="preserve"> of the</w:t>
      </w:r>
      <w:r w:rsidRPr="00FB1D73">
        <w:rPr>
          <w:b/>
          <w:bCs/>
          <w:sz w:val="20"/>
          <w:u w:val="thick"/>
        </w:rPr>
        <w:t xml:space="preserve"> predominant </w:t>
      </w:r>
      <w:r w:rsidRPr="00FB1D73">
        <w:rPr>
          <w:b/>
          <w:bCs/>
          <w:sz w:val="20"/>
          <w:highlight w:val="green"/>
          <w:u w:val="thick"/>
        </w:rPr>
        <w:t>state and</w:t>
      </w:r>
      <w:r w:rsidRPr="00FB1D73">
        <w:rPr>
          <w:b/>
          <w:bCs/>
          <w:sz w:val="20"/>
          <w:u w:val="thick"/>
        </w:rPr>
        <w:t xml:space="preserve"> to </w:t>
      </w:r>
      <w:r w:rsidRPr="00FB1D73">
        <w:rPr>
          <w:b/>
          <w:bCs/>
          <w:sz w:val="20"/>
          <w:highlight w:val="green"/>
          <w:u w:val="thick"/>
        </w:rPr>
        <w:t>lead to</w:t>
      </w:r>
      <w:r w:rsidRPr="00FB1D73">
        <w:rPr>
          <w:b/>
          <w:bCs/>
          <w:sz w:val="20"/>
          <w:u w:val="thick"/>
        </w:rPr>
        <w:t xml:space="preserve"> counter-balancing or the </w:t>
      </w:r>
      <w:r w:rsidRPr="00FB1D73">
        <w:rPr>
          <w:b/>
          <w:iCs/>
          <w:sz w:val="20"/>
          <w:highlight w:val="green"/>
          <w:u w:val="thick"/>
          <w:bdr w:val="single" w:sz="18" w:space="0" w:color="auto"/>
        </w:rPr>
        <w:t>loss of control</w:t>
      </w:r>
      <w:r w:rsidRPr="00FB1D73">
        <w:rPr>
          <w:b/>
          <w:bCs/>
          <w:sz w:val="20"/>
          <w:u w:val="thick"/>
        </w:rPr>
        <w:t xml:space="preserve">. </w:t>
      </w:r>
      <w:proofErr w:type="gramStart"/>
      <w:r w:rsidRPr="00FB1D73">
        <w:rPr>
          <w:b/>
          <w:bCs/>
          <w:sz w:val="20"/>
          <w:u w:val="thick"/>
        </w:rPr>
        <w:t>n386</w:t>
      </w:r>
      <w:proofErr w:type="gramEnd"/>
      <w:r w:rsidRPr="00FB1D73">
        <w:rPr>
          <w:b/>
          <w:bCs/>
          <w:sz w:val="20"/>
          <w:u w:val="thick"/>
        </w:rPr>
        <w:t xml:space="preserve"> </w:t>
      </w:r>
      <w:r w:rsidRPr="00FB1D73">
        <w:rPr>
          <w:b/>
          <w:bCs/>
          <w:sz w:val="20"/>
          <w:highlight w:val="green"/>
          <w:u w:val="thick"/>
        </w:rPr>
        <w:t>Legitimacy</w:t>
      </w:r>
      <w:r w:rsidRPr="00FB1D73">
        <w:rPr>
          <w:b/>
          <w:bCs/>
          <w:sz w:val="20"/>
          <w:u w:val="thick"/>
        </w:rPr>
        <w:t xml:space="preserve"> as a method of maintaining predominance </w:t>
      </w:r>
      <w:r w:rsidRPr="00FB1D73">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FB1D73">
        <w:rPr>
          <w:b/>
          <w:bCs/>
          <w:sz w:val="20"/>
          <w:highlight w:val="green"/>
          <w:u w:val="thick"/>
        </w:rPr>
        <w:t xml:space="preserve">The courts' strengths in offering a </w:t>
      </w:r>
      <w:r w:rsidRPr="00FB1D73">
        <w:rPr>
          <w:b/>
          <w:iCs/>
          <w:sz w:val="20"/>
          <w:highlight w:val="green"/>
          <w:u w:val="thick"/>
          <w:bdr w:val="single" w:sz="18" w:space="0" w:color="auto"/>
        </w:rPr>
        <w:t xml:space="preserve">stable interpretation of the law, relative insulation from political pressure, and power to bestow legitimacy are important </w:t>
      </w:r>
      <w:r w:rsidRPr="00FB1D73">
        <w:rPr>
          <w:b/>
          <w:bCs/>
          <w:sz w:val="20"/>
          <w:highlight w:val="green"/>
          <w:u w:val="thick"/>
        </w:rPr>
        <w:t>for realizing</w:t>
      </w:r>
      <w:r w:rsidRPr="00FB1D73">
        <w:rPr>
          <w:b/>
          <w:bCs/>
          <w:sz w:val="20"/>
          <w:u w:val="thick"/>
        </w:rPr>
        <w:t xml:space="preserve"> the functional constitutional goal of </w:t>
      </w:r>
      <w:r w:rsidRPr="00FB1D73">
        <w:rPr>
          <w:b/>
          <w:bCs/>
          <w:sz w:val="20"/>
          <w:highlight w:val="green"/>
          <w:u w:val="thick"/>
        </w:rPr>
        <w:t>effective</w:t>
      </w:r>
      <w:r w:rsidRPr="00FB1D73">
        <w:rPr>
          <w:b/>
          <w:bCs/>
          <w:sz w:val="20"/>
          <w:u w:val="thick"/>
        </w:rPr>
        <w:t xml:space="preserve"> U.S. </w:t>
      </w:r>
      <w:r w:rsidRPr="00FB1D73">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AD6B97" w:rsidRPr="00FB1D73" w:rsidRDefault="00AD6B97" w:rsidP="00AD6B97"/>
    <w:p w:rsidR="00AD6B97" w:rsidRPr="00CF098A" w:rsidRDefault="00AD6B97" w:rsidP="00AD6B97">
      <w:pPr>
        <w:keepNext/>
        <w:keepLines/>
        <w:spacing w:before="200"/>
        <w:outlineLvl w:val="3"/>
        <w:rPr>
          <w:b/>
        </w:rPr>
      </w:pPr>
      <w:r w:rsidRPr="00FB1D73">
        <w:rPr>
          <w:rFonts w:eastAsiaTheme="majorEastAsia" w:cstheme="majorBidi"/>
          <w:b/>
          <w:bCs/>
          <w:iCs/>
          <w:sz w:val="24"/>
        </w:rPr>
        <w:t xml:space="preserve">U.S. leadership is </w:t>
      </w:r>
      <w:proofErr w:type="gramStart"/>
      <w:r w:rsidRPr="00FB1D73">
        <w:rPr>
          <w:rFonts w:eastAsiaTheme="majorEastAsia" w:cstheme="majorBidi"/>
          <w:b/>
          <w:bCs/>
          <w:iCs/>
          <w:sz w:val="24"/>
        </w:rPr>
        <w:t>key</w:t>
      </w:r>
      <w:proofErr w:type="gramEnd"/>
      <w:r w:rsidRPr="00FB1D73">
        <w:rPr>
          <w:rFonts w:eastAsiaTheme="majorEastAsia" w:cstheme="majorBidi"/>
          <w:b/>
          <w:bCs/>
          <w:iCs/>
          <w:sz w:val="24"/>
        </w:rPr>
        <w:t xml:space="preserve">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AD6B97" w:rsidRPr="00CF098A" w:rsidRDefault="00AD6B97" w:rsidP="00AD6B97">
      <w:pPr>
        <w:rPr>
          <w:rFonts w:eastAsia="Times New Roman" w:cs="Times New Roman"/>
          <w:sz w:val="20"/>
          <w:szCs w:val="24"/>
        </w:rPr>
      </w:pPr>
      <w:proofErr w:type="spellStart"/>
      <w:r w:rsidRPr="00CF098A">
        <w:rPr>
          <w:rFonts w:eastAsia="Times New Roman" w:cs="Times New Roman"/>
          <w:sz w:val="20"/>
          <w:szCs w:val="24"/>
        </w:rPr>
        <w:t>Yuhan</w:t>
      </w:r>
      <w:proofErr w:type="spellEnd"/>
      <w:r w:rsidRPr="00CF098A">
        <w:rPr>
          <w:rFonts w:eastAsia="Times New Roman" w:cs="Times New Roman"/>
          <w:sz w:val="20"/>
          <w:szCs w:val="24"/>
        </w:rPr>
        <w:t xml:space="preserve"> </w:t>
      </w:r>
      <w:r w:rsidRPr="00CF098A">
        <w:rPr>
          <w:rStyle w:val="StyleStyleBold12pt"/>
        </w:rPr>
        <w:t>Zhang</w:t>
      </w:r>
      <w:r w:rsidRPr="00CF098A">
        <w:rPr>
          <w:rFonts w:eastAsia="Times New Roman" w:cs="Times New Roman"/>
          <w:sz w:val="20"/>
          <w:szCs w:val="24"/>
        </w:rPr>
        <w:t xml:space="preserve">, Carnegie Endowment for International Peace, and Lin Shi, Columbia University, “America’s Decline: A Harbinger of </w:t>
      </w:r>
      <w:proofErr w:type="spellStart"/>
      <w:r w:rsidRPr="00CF098A">
        <w:rPr>
          <w:rFonts w:eastAsia="Times New Roman" w:cs="Times New Roman"/>
          <w:sz w:val="20"/>
          <w:szCs w:val="24"/>
        </w:rPr>
        <w:t>Conflcit</w:t>
      </w:r>
      <w:proofErr w:type="spellEnd"/>
      <w:r w:rsidRPr="00CF098A">
        <w:rPr>
          <w:rFonts w:eastAsia="Times New Roman" w:cs="Times New Roman"/>
          <w:sz w:val="20"/>
          <w:szCs w:val="24"/>
        </w:rPr>
        <w:t xml:space="preserve"> and Rivalry,” EAST ASIA FORUM, 1—22—</w:t>
      </w:r>
      <w:r w:rsidRPr="00CF098A">
        <w:rPr>
          <w:rStyle w:val="StyleStyleBold12pt"/>
        </w:rPr>
        <w:t>11</w:t>
      </w:r>
      <w:r w:rsidRPr="00CF098A">
        <w:rPr>
          <w:rFonts w:eastAsia="Times New Roman" w:cs="Times New Roman"/>
          <w:sz w:val="20"/>
          <w:szCs w:val="24"/>
        </w:rPr>
        <w:t xml:space="preserve">, </w:t>
      </w:r>
      <w:hyperlink r:id="rId10" w:history="1">
        <w:r w:rsidRPr="00CF098A">
          <w:rPr>
            <w:rFonts w:eastAsia="SimSun" w:cs="Times New Roman"/>
            <w:color w:val="0000FF"/>
            <w:sz w:val="20"/>
            <w:szCs w:val="24"/>
            <w:u w:val="single"/>
          </w:rPr>
          <w:t>http://www.eastasiaforum.org/2011/01/22/americas-decline-a-harbinger-of-conflict-and-rivalry/</w:t>
        </w:r>
      </w:hyperlink>
    </w:p>
    <w:p w:rsidR="00AD6B97" w:rsidRPr="00CF098A" w:rsidRDefault="00AD6B97" w:rsidP="00AD6B97">
      <w:pPr>
        <w:rPr>
          <w:rFonts w:eastAsia="Times New Roman" w:cs="Times New Roman"/>
          <w:sz w:val="20"/>
          <w:szCs w:val="24"/>
        </w:rPr>
      </w:pPr>
    </w:p>
    <w:p w:rsidR="00AD6B97" w:rsidRPr="00CF098A" w:rsidRDefault="00AD6B97" w:rsidP="00AD6B97">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CF098A">
        <w:rPr>
          <w:rStyle w:val="StyleBoldUnderline"/>
          <w:highlight w:val="green"/>
        </w:rPr>
        <w:t>many</w:t>
      </w:r>
      <w:r w:rsidRPr="00CF098A">
        <w:rPr>
          <w:rStyle w:val="StyleBoldUnderline"/>
        </w:rPr>
        <w:t xml:space="preserve"> actors have </w:t>
      </w:r>
      <w:proofErr w:type="spellStart"/>
      <w:r w:rsidRPr="00CF098A">
        <w:rPr>
          <w:rStyle w:val="StyleBoldUnderline"/>
          <w:highlight w:val="green"/>
        </w:rPr>
        <w:t>bandwagoned</w:t>
      </w:r>
      <w:proofErr w:type="spellEnd"/>
      <w:r w:rsidRPr="00CF098A">
        <w:rPr>
          <w:rStyle w:val="StyleBoldUnderline"/>
          <w:highlight w:val="green"/>
        </w:rPr>
        <w:t xml:space="preserve">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CF098A">
        <w:rPr>
          <w:rStyle w:val="StyleBoldUnderline"/>
          <w:highlight w:val="green"/>
        </w:rPr>
        <w:t>creating a status</w:t>
      </w:r>
      <w:r w:rsidRPr="00CF098A">
        <w:rPr>
          <w:rStyle w:val="StyleBoldUnderline"/>
        </w:rPr>
        <w:t xml:space="preserve"> </w:t>
      </w:r>
      <w:r w:rsidRPr="00CF098A">
        <w:rPr>
          <w:rStyle w:val="StyleBoldUnderline"/>
          <w:highlight w:val="green"/>
        </w:rPr>
        <w:t>quo that</w:t>
      </w:r>
      <w:r w:rsidRPr="00CF098A">
        <w:rPr>
          <w:rStyle w:val="StyleBoldUnderline"/>
        </w:rPr>
        <w:t xml:space="preserve"> has tended to </w:t>
      </w:r>
      <w:r w:rsidRPr="00CF098A">
        <w:rPr>
          <w:rStyle w:val="Emphasis"/>
          <w:highlight w:val="green"/>
        </w:rPr>
        <w:t>mute great power conflicts</w:t>
      </w:r>
      <w:r w:rsidRPr="00CF098A">
        <w:t>. However,</w:t>
      </w:r>
      <w:r w:rsidRPr="00CF098A">
        <w:rPr>
          <w:rFonts w:cs="Times New Roman"/>
          <w:b/>
          <w:sz w:val="19"/>
          <w:szCs w:val="24"/>
          <w:u w:val="thick"/>
        </w:rPr>
        <w:t xml:space="preserve"> </w:t>
      </w:r>
      <w:r w:rsidRPr="00CF098A">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CF098A">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CF098A">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CF098A">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CF098A">
        <w:rPr>
          <w:rStyle w:val="StyleBoldUnderline"/>
          <w:highlight w:val="green"/>
        </w:rPr>
        <w:t>conflicts</w:t>
      </w:r>
      <w:r w:rsidRPr="00CF098A">
        <w:rPr>
          <w:rStyle w:val="StyleBoldUnderline"/>
        </w:rPr>
        <w:t xml:space="preserve"> or wars may be harder to avoid. </w:t>
      </w:r>
      <w:r w:rsidRPr="00CF098A">
        <w:rPr>
          <w:rStyle w:val="StyleBoldUnderline"/>
          <w:highlight w:val="green"/>
        </w:rPr>
        <w:t xml:space="preserve">As history attests, power decline and redistribution result in </w:t>
      </w:r>
      <w:r w:rsidRPr="00CF098A">
        <w:rPr>
          <w:rStyle w:val="Emphasis"/>
          <w:highlight w:val="green"/>
        </w:rPr>
        <w:t>military confrontation.</w:t>
      </w:r>
      <w:r w:rsidRPr="00CF098A">
        <w:rPr>
          <w:rFonts w:cs="Times New Roman"/>
          <w:szCs w:val="24"/>
        </w:rPr>
        <w:t xml:space="preserve"> </w:t>
      </w:r>
      <w:r w:rsidRPr="00CF098A">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F098A">
        <w:t>centred</w:t>
      </w:r>
      <w:proofErr w:type="spellEnd"/>
      <w:r w:rsidRPr="00CF098A">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w:t>
      </w:r>
      <w:r w:rsidRPr="00CF098A">
        <w:lastRenderedPageBreak/>
        <w:t xml:space="preserve">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CF098A">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CF098A">
        <w:rPr>
          <w:rStyle w:val="StyleBoldUnderline"/>
          <w:highlight w:val="green"/>
        </w:rPr>
        <w:t>regional blocs, trade conflicts and</w:t>
      </w:r>
      <w:r w:rsidRPr="00CF098A">
        <w:rPr>
          <w:rStyle w:val="StyleBoldUnderline"/>
        </w:rPr>
        <w:t xml:space="preserve"> strategic </w:t>
      </w:r>
      <w:r w:rsidRPr="00CF098A">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w:t>
      </w:r>
      <w:proofErr w:type="spellStart"/>
      <w:r w:rsidRPr="00CF098A">
        <w:t>organisations</w:t>
      </w:r>
      <w:proofErr w:type="spellEnd"/>
      <w:r w:rsidRPr="00CF098A">
        <w:t xml:space="preserve">.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w:t>
      </w:r>
      <w:proofErr w:type="spellStart"/>
      <w:r w:rsidRPr="00CF098A">
        <w:rPr>
          <w:rStyle w:val="StyleBoldUnderline"/>
        </w:rPr>
        <w:t>politicised</w:t>
      </w:r>
      <w:proofErr w:type="spellEnd"/>
      <w:r w:rsidRPr="00CF098A">
        <w:rPr>
          <w:rStyle w:val="StyleBoldUnderline"/>
        </w:rPr>
        <w:t xml:space="preserve">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CF098A">
        <w:rPr>
          <w:rStyle w:val="StyleBoldUnderline"/>
          <w:highlight w:val="green"/>
        </w:rPr>
        <w:t xml:space="preserve">A world without American hegemony is one where </w:t>
      </w:r>
      <w:r w:rsidRPr="00CF098A">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w:t>
      </w:r>
      <w:proofErr w:type="spellStart"/>
      <w:r w:rsidRPr="00CF098A">
        <w:t>globalisation</w:t>
      </w:r>
      <w:proofErr w:type="spellEnd"/>
      <w:r w:rsidRPr="00CF098A">
        <w:t xml:space="preserve"> barriers. This, at least, is one possibility we can forecast in a future that will inevitably be devoid of unrivalled US primacy.</w:t>
      </w:r>
    </w:p>
    <w:p w:rsidR="00AD6B97" w:rsidRPr="00FB1D73" w:rsidRDefault="00AD6B97" w:rsidP="00AD6B97"/>
    <w:p w:rsidR="00AD6B97" w:rsidRPr="00FB1D73" w:rsidRDefault="00AD6B97" w:rsidP="00AD6B97">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AD6B97" w:rsidRPr="00FB1D73" w:rsidRDefault="00AD6B97" w:rsidP="00AD6B97">
      <w:pPr>
        <w:rPr>
          <w:rFonts w:eastAsia="SimSun"/>
          <w:b/>
        </w:rPr>
      </w:pPr>
      <w:r w:rsidRPr="00FB1D73">
        <w:rPr>
          <w:rFonts w:eastAsia="SimSun"/>
        </w:rPr>
        <w:t xml:space="preserve">Thomas P.M. </w:t>
      </w:r>
      <w:r w:rsidRPr="00FB1D73">
        <w:rPr>
          <w:b/>
          <w:bCs/>
          <w:sz w:val="24"/>
          <w:u w:val="single"/>
        </w:rPr>
        <w:t>Barnett,</w:t>
      </w:r>
      <w:r w:rsidRPr="00FB1D73">
        <w:rPr>
          <w:rFonts w:eastAsia="SimSun"/>
        </w:rPr>
        <w:t xml:space="preserve"> chief analyst, </w:t>
      </w:r>
      <w:proofErr w:type="spellStart"/>
      <w:r w:rsidRPr="00FB1D73">
        <w:rPr>
          <w:rFonts w:eastAsia="SimSun"/>
        </w:rPr>
        <w:t>Wikistrat</w:t>
      </w:r>
      <w:proofErr w:type="spellEnd"/>
      <w:r w:rsidRPr="00FB1D73">
        <w:rPr>
          <w:rFonts w:eastAsia="SimSun"/>
        </w:rPr>
        <w: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AD6B97" w:rsidRPr="00FB1D73" w:rsidRDefault="00AD6B97" w:rsidP="00AD6B97">
      <w:pPr>
        <w:rPr>
          <w:rFonts w:eastAsia="SimSun"/>
          <w:b/>
        </w:rPr>
      </w:pPr>
    </w:p>
    <w:p w:rsidR="00AD6B97" w:rsidRPr="00FB1D73" w:rsidRDefault="00AD6B97" w:rsidP="00AD6B97">
      <w:pPr>
        <w:rPr>
          <w:rFonts w:eastAsia="SimSun"/>
          <w:b/>
        </w:rPr>
      </w:pPr>
      <w:r w:rsidRPr="00FB1D73">
        <w:rPr>
          <w:color w:val="000000"/>
        </w:rPr>
        <w:t xml:space="preserve">Events in Libya are a further reminder for </w:t>
      </w:r>
      <w:r w:rsidRPr="00FB1D73">
        <w:rPr>
          <w:b/>
          <w:bCs/>
          <w:sz w:val="20"/>
          <w:highlight w:val="green"/>
          <w:u w:val="thick"/>
        </w:rPr>
        <w:t>American</w:t>
      </w:r>
      <w:r w:rsidRPr="00FB1D73">
        <w:rPr>
          <w:b/>
          <w:color w:val="000000"/>
          <w:sz w:val="19"/>
          <w:u w:val="thick"/>
        </w:rPr>
        <w:t>s</w:t>
      </w:r>
      <w:r w:rsidRPr="00FB1D73">
        <w:rPr>
          <w:color w:val="000000"/>
          <w:sz w:val="12"/>
        </w:rPr>
        <w:t xml:space="preserve"> that we </w:t>
      </w:r>
      <w:r w:rsidRPr="00FB1D73">
        <w:rPr>
          <w:b/>
          <w:bCs/>
          <w:sz w:val="20"/>
          <w:highlight w:val="green"/>
          <w:u w:val="thick"/>
        </w:rPr>
        <w:t>stand at a crossroads</w:t>
      </w:r>
      <w:r w:rsidRPr="00FB1D73">
        <w:rPr>
          <w:b/>
          <w:bCs/>
          <w:sz w:val="20"/>
          <w:u w:val="thick"/>
        </w:rPr>
        <w:t xml:space="preserve"> in our continuing evolution </w:t>
      </w:r>
      <w:r w:rsidRPr="00FB1D73">
        <w:rPr>
          <w:b/>
          <w:bCs/>
          <w:sz w:val="20"/>
          <w:highlight w:val="green"/>
          <w:u w:val="thick"/>
        </w:rPr>
        <w:t>as the</w:t>
      </w:r>
      <w:r w:rsidRPr="00167803">
        <w:rPr>
          <w:rStyle w:val="StyleBoldUnderline"/>
          <w:highlight w:val="green"/>
        </w:rPr>
        <w:t xml:space="preserve"> </w:t>
      </w:r>
      <w:r w:rsidRPr="00FB1D73">
        <w:rPr>
          <w:color w:val="000000"/>
        </w:rPr>
        <w:t xml:space="preserve">world's sole full-service </w:t>
      </w:r>
      <w:r w:rsidRPr="00FB1D73">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FB1D73">
        <w:rPr>
          <w:color w:val="000000"/>
        </w:rPr>
        <w:t>more blunt</w:t>
      </w:r>
      <w:proofErr w:type="gramEnd"/>
      <w:r w:rsidRPr="00FB1D73">
        <w:rPr>
          <w:color w:val="000000"/>
        </w:rPr>
        <w:t xml:space="preserve">: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FB1D73">
        <w:rPr>
          <w:b/>
          <w:bCs/>
          <w:sz w:val="20"/>
          <w:highlight w:val="green"/>
          <w:u w:val="thick"/>
        </w:rPr>
        <w:t>Had America been removed from</w:t>
      </w:r>
      <w:r w:rsidRPr="00FB1D73">
        <w:rPr>
          <w:b/>
          <w:color w:val="000000"/>
          <w:sz w:val="19"/>
          <w:u w:val="thick"/>
        </w:rPr>
        <w:t xml:space="preserve"> the </w:t>
      </w:r>
      <w:r w:rsidRPr="00FB1D73">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FB1D73">
        <w:rPr>
          <w:b/>
          <w:bCs/>
          <w:sz w:val="20"/>
          <w:highlight w:val="green"/>
          <w:u w:val="thick"/>
        </w:rPr>
        <w:t>there would now be no</w:t>
      </w:r>
      <w:r w:rsidRPr="00FB1D73">
        <w:rPr>
          <w:color w:val="000000"/>
        </w:rPr>
        <w:t xml:space="preserve"> identifiable </w:t>
      </w:r>
      <w:r w:rsidRPr="00FB1D73">
        <w:rPr>
          <w:b/>
          <w:bCs/>
          <w:sz w:val="20"/>
          <w:highlight w:val="green"/>
          <w:u w:val="thick"/>
        </w:rPr>
        <w:t xml:space="preserve">human civilization left, once </w:t>
      </w:r>
      <w:r w:rsidRPr="00FB1D73">
        <w:rPr>
          <w:b/>
          <w:iCs/>
          <w:sz w:val="20"/>
          <w:highlight w:val="green"/>
          <w:u w:val="thick"/>
          <w:bdr w:val="single" w:sz="18" w:space="0" w:color="auto"/>
        </w:rPr>
        <w:t>nuclear weapons entered</w:t>
      </w:r>
      <w:r w:rsidRPr="00167803">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FB1D73">
        <w:rPr>
          <w:b/>
          <w:bCs/>
          <w:sz w:val="20"/>
          <w:highlight w:val="green"/>
          <w:u w:val="thick"/>
        </w:rPr>
        <w:t>America</w:t>
      </w:r>
      <w:r w:rsidRPr="00167803">
        <w:rPr>
          <w:rStyle w:val="StyleBoldUnderline"/>
          <w:highlight w:val="green"/>
        </w:rPr>
        <w:t xml:space="preserve"> </w:t>
      </w:r>
      <w:r w:rsidRPr="00FB1D73">
        <w:rPr>
          <w:color w:val="000000"/>
        </w:rPr>
        <w:t xml:space="preserve">stepped up and </w:t>
      </w:r>
      <w:r w:rsidRPr="00FB1D73">
        <w:rPr>
          <w:b/>
          <w:bCs/>
          <w:sz w:val="20"/>
          <w:highlight w:val="green"/>
          <w:u w:val="thick"/>
        </w:rPr>
        <w:t>changed everything by ushering in</w:t>
      </w:r>
      <w:r w:rsidRPr="00167803">
        <w:rPr>
          <w:rStyle w:val="StyleBoldUnderline"/>
          <w:highlight w:val="green"/>
        </w:rPr>
        <w:t xml:space="preserve"> </w:t>
      </w:r>
      <w:r w:rsidRPr="00FB1D73">
        <w:rPr>
          <w:color w:val="000000"/>
        </w:rPr>
        <w:t xml:space="preserve">our now-perpetual </w:t>
      </w:r>
      <w:r w:rsidRPr="00FB1D73">
        <w:rPr>
          <w:b/>
          <w:iCs/>
          <w:sz w:val="20"/>
          <w:highlight w:val="green"/>
          <w:u w:val="thick"/>
          <w:bdr w:val="single" w:sz="18" w:space="0" w:color="auto"/>
        </w:rPr>
        <w:t>great-power peace</w:t>
      </w:r>
      <w:r w:rsidRPr="00FB1D73">
        <w:rPr>
          <w:b/>
          <w:bCs/>
          <w:sz w:val="20"/>
          <w:highlight w:val="green"/>
          <w:u w:val="thick"/>
        </w:rPr>
        <w:t>. We introduced</w:t>
      </w:r>
      <w:r w:rsidRPr="00167803">
        <w:rPr>
          <w:rStyle w:val="StyleBoldUnderline"/>
          <w:highlight w:val="green"/>
        </w:rPr>
        <w:t xml:space="preserve"> </w:t>
      </w:r>
      <w:r w:rsidRPr="00FB1D73">
        <w:rPr>
          <w:color w:val="000000"/>
        </w:rPr>
        <w:t xml:space="preserve">the international liberal trade order known as </w:t>
      </w:r>
      <w:r w:rsidRPr="00FB1D73">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FB1D73">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FB1D73">
        <w:rPr>
          <w:b/>
          <w:bCs/>
          <w:sz w:val="20"/>
          <w:highlight w:val="green"/>
          <w:u w:val="thick"/>
        </w:rPr>
        <w:t>human rights</w:t>
      </w:r>
      <w:r w:rsidRPr="00FB1D73">
        <w:rPr>
          <w:b/>
          <w:bCs/>
          <w:sz w:val="20"/>
          <w:u w:val="thick"/>
        </w:rPr>
        <w:t xml:space="preserve">, </w:t>
      </w:r>
      <w:proofErr w:type="gramStart"/>
      <w:r w:rsidRPr="00FB1D73">
        <w:rPr>
          <w:b/>
          <w:bCs/>
          <w:sz w:val="20"/>
          <w:u w:val="thick"/>
        </w:rPr>
        <w:t>the</w:t>
      </w:r>
      <w:proofErr w:type="gramEnd"/>
      <w:r w:rsidRPr="00FB1D73">
        <w:rPr>
          <w:b/>
          <w:bCs/>
          <w:sz w:val="20"/>
          <w:u w:val="thick"/>
        </w:rPr>
        <w:t xml:space="preserv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w:t>
      </w:r>
      <w:r w:rsidRPr="00FB1D73">
        <w:rPr>
          <w:color w:val="000000"/>
        </w:rPr>
        <w:lastRenderedPageBreak/>
        <w:t xml:space="preserve">actually </w:t>
      </w:r>
      <w:proofErr w:type="spellStart"/>
      <w:r w:rsidRPr="00FB1D73">
        <w:rPr>
          <w:color w:val="000000"/>
        </w:rPr>
        <w:t>delivgered</w:t>
      </w:r>
      <w:proofErr w:type="spellEnd"/>
      <w:r w:rsidRPr="00FB1D73">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FB1D73">
        <w:rPr>
          <w:color w:val="000000"/>
        </w:rPr>
        <w:t>Today, with far more comprehensive worldwide reporting, researchers report an average of less than 100,000 battle deaths annually in a world fast approaching 7 billion people.</w:t>
      </w:r>
      <w:proofErr w:type="gramEnd"/>
      <w:r w:rsidRPr="00FB1D73">
        <w:rPr>
          <w:color w:val="000000"/>
        </w:rPr>
        <w:t xml:space="preserve"> Though admittedly crude, these </w:t>
      </w:r>
      <w:r w:rsidRPr="00FB1D73">
        <w:rPr>
          <w:b/>
          <w:bCs/>
          <w:sz w:val="20"/>
          <w:highlight w:val="green"/>
          <w:u w:val="thick"/>
        </w:rPr>
        <w:t>calculations suggest</w:t>
      </w:r>
      <w:r w:rsidRPr="00FB1D73">
        <w:rPr>
          <w:b/>
          <w:bCs/>
          <w:sz w:val="20"/>
          <w:u w:val="thick"/>
        </w:rPr>
        <w:t xml:space="preserve"> a 90 percent absolute drop and a </w:t>
      </w:r>
      <w:r w:rsidRPr="00FB1D73">
        <w:rPr>
          <w:b/>
          <w:iCs/>
          <w:sz w:val="20"/>
          <w:highlight w:val="green"/>
          <w:u w:val="thick"/>
          <w:bdr w:val="single" w:sz="18" w:space="0" w:color="auto"/>
        </w:rPr>
        <w:t>99 percent</w:t>
      </w:r>
      <w:r w:rsidRPr="00FB1D73">
        <w:rPr>
          <w:b/>
          <w:bCs/>
          <w:sz w:val="20"/>
          <w:u w:val="thick"/>
        </w:rPr>
        <w:t xml:space="preserve"> relative </w:t>
      </w:r>
      <w:r w:rsidRPr="00FB1D73">
        <w:rPr>
          <w:b/>
          <w:iCs/>
          <w:sz w:val="20"/>
          <w:highlight w:val="green"/>
          <w:u w:val="thick"/>
          <w:bdr w:val="single" w:sz="18" w:space="0" w:color="auto"/>
        </w:rPr>
        <w:t>drop in deaths due to war</w:t>
      </w:r>
      <w:r w:rsidRPr="00FB1D73">
        <w:t xml:space="preserve">.  We are clearly headed for a world order characterized by </w:t>
      </w:r>
      <w:proofErr w:type="spellStart"/>
      <w:r w:rsidRPr="00FB1D73">
        <w:t>multipolarity</w:t>
      </w:r>
      <w:proofErr w:type="spellEnd"/>
      <w:r w:rsidRPr="00FB1D73">
        <w:t>, something the American-birthed system was designed to both encourage and accommodate. But given how things 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AD6B97" w:rsidRPr="00FB1D73"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AD6B97" w:rsidRPr="00FB1D73" w:rsidRDefault="00AD6B97" w:rsidP="00AD6B97">
      <w:r w:rsidRPr="00FB1D73">
        <w:t xml:space="preserve">Martin </w:t>
      </w:r>
      <w:proofErr w:type="spellStart"/>
      <w:r w:rsidRPr="00FB1D73">
        <w:rPr>
          <w:b/>
          <w:bCs/>
          <w:sz w:val="24"/>
          <w:u w:val="single"/>
        </w:rPr>
        <w:t>Scheinin</w:t>
      </w:r>
      <w:proofErr w:type="spellEnd"/>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11" w:history="1">
        <w:r w:rsidRPr="00FB1D73">
          <w:t>www.realclearworld.com/articles/2012/01/11/national_defense_authorization_act_scheinin_interview-full.html</w:t>
        </w:r>
      </w:hyperlink>
      <w:r w:rsidRPr="00FB1D73">
        <w:t>, accessed 8-21-13.</w:t>
      </w:r>
    </w:p>
    <w:p w:rsidR="00AD6B97" w:rsidRPr="00FB1D73" w:rsidRDefault="00AD6B97" w:rsidP="00AD6B97"/>
    <w:p w:rsidR="00AD6B97" w:rsidRPr="00FB1D73" w:rsidRDefault="00AD6B97" w:rsidP="00AD6B97">
      <w:r w:rsidRPr="00FB1D73">
        <w:t xml:space="preserve">CLC: As a world leader and active promoter of universal human rights, </w:t>
      </w:r>
      <w:r w:rsidRPr="00FB1D73">
        <w:rPr>
          <w:b/>
          <w:bCs/>
          <w:sz w:val="20"/>
          <w:u w:val="thick"/>
        </w:rPr>
        <w:t xml:space="preserve">the practice of indefinite </w:t>
      </w:r>
      <w:r w:rsidRPr="00FB1D73">
        <w:rPr>
          <w:b/>
          <w:bCs/>
          <w:sz w:val="20"/>
          <w:highlight w:val="green"/>
          <w:u w:val="thick"/>
        </w:rPr>
        <w:t xml:space="preserve">detention </w:t>
      </w:r>
      <w:r w:rsidRPr="00FB1D73">
        <w:rPr>
          <w:b/>
          <w:bCs/>
          <w:sz w:val="20"/>
          <w:u w:val="thick"/>
        </w:rPr>
        <w:t xml:space="preserve">without charge </w:t>
      </w:r>
      <w:r w:rsidRPr="00FB1D73">
        <w:rPr>
          <w:b/>
          <w:bCs/>
          <w:sz w:val="20"/>
          <w:highlight w:val="green"/>
          <w:u w:val="thick"/>
        </w:rPr>
        <w:t>would</w:t>
      </w:r>
      <w:r w:rsidRPr="00FB1D73">
        <w:rPr>
          <w:b/>
          <w:bCs/>
          <w:sz w:val="20"/>
          <w:u w:val="thick"/>
        </w:rPr>
        <w:t xml:space="preserve"> </w:t>
      </w:r>
      <w:r w:rsidRPr="00FB1D73">
        <w:t xml:space="preserve">seem to </w:t>
      </w:r>
      <w:r w:rsidRPr="00FB1D73">
        <w:rPr>
          <w:b/>
          <w:iCs/>
          <w:sz w:val="20"/>
          <w:highlight w:val="green"/>
          <w:u w:val="thick"/>
          <w:bdr w:val="single" w:sz="18" w:space="0" w:color="auto"/>
        </w:rPr>
        <w:t>clash</w:t>
      </w:r>
      <w:r w:rsidRPr="00FB1D73">
        <w:rPr>
          <w:b/>
          <w:bCs/>
          <w:sz w:val="20"/>
          <w:highlight w:val="green"/>
          <w:u w:val="thick"/>
        </w:rPr>
        <w:t xml:space="preserve"> with U.S. ideals</w:t>
      </w:r>
      <w:r w:rsidRPr="00FB1D73">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FB1D73">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FB1D73">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FB1D73">
        <w:rPr>
          <w:b/>
          <w:bCs/>
          <w:sz w:val="20"/>
          <w:highlight w:val="green"/>
          <w:u w:val="thick"/>
        </w:rPr>
        <w:t>They</w:t>
      </w:r>
      <w:r w:rsidRPr="00FB1D73">
        <w:rPr>
          <w:b/>
          <w:bCs/>
          <w:sz w:val="20"/>
          <w:u w:val="thick"/>
        </w:rPr>
        <w:t xml:space="preserve"> </w:t>
      </w:r>
      <w:r w:rsidRPr="00FB1D73">
        <w:t xml:space="preserve">result in legal problems by </w:t>
      </w:r>
      <w:r w:rsidRPr="00FB1D73">
        <w:rPr>
          <w:b/>
          <w:iCs/>
          <w:sz w:val="20"/>
          <w:highlight w:val="green"/>
          <w:u w:val="thick"/>
          <w:bdr w:val="single" w:sz="18" w:space="0" w:color="auto"/>
        </w:rPr>
        <w:t>hamper</w:t>
      </w:r>
      <w:r w:rsidRPr="00FB1D73">
        <w:t xml:space="preserve">ing </w:t>
      </w:r>
      <w:r w:rsidRPr="00FB1D73">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FB1D73">
        <w:rPr>
          <w:b/>
          <w:bCs/>
          <w:sz w:val="20"/>
          <w:highlight w:val="green"/>
          <w:u w:val="thick"/>
        </w:rPr>
        <w:t>They</w:t>
      </w:r>
      <w:r w:rsidRPr="00FB1D73">
        <w:t xml:space="preserve"> also tend to </w:t>
      </w:r>
      <w:r w:rsidRPr="00FB1D73">
        <w:rPr>
          <w:b/>
          <w:iCs/>
          <w:sz w:val="20"/>
          <w:highlight w:val="green"/>
          <w:u w:val="thick"/>
          <w:bdr w:val="single" w:sz="18" w:space="0" w:color="auto"/>
        </w:rPr>
        <w:t>alienate</w:t>
      </w:r>
      <w:r w:rsidRPr="00FB1D73">
        <w:t xml:space="preserve"> the </w:t>
      </w:r>
      <w:r w:rsidRPr="00FB1D73">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FB1D73">
        <w:rPr>
          <w:b/>
          <w:bCs/>
          <w:sz w:val="20"/>
          <w:highlight w:val="green"/>
          <w:u w:val="thick"/>
        </w:rPr>
        <w:t>they add to causes of terrorism</w:t>
      </w:r>
      <w:r w:rsidRPr="00FB1D73">
        <w:rPr>
          <w:b/>
          <w:bCs/>
          <w:sz w:val="20"/>
          <w:u w:val="thick"/>
        </w:rPr>
        <w:t>,</w:t>
      </w:r>
      <w:r w:rsidRPr="00FB1D73">
        <w:t xml:space="preserve"> both </w:t>
      </w:r>
      <w:r w:rsidRPr="00FB1D73">
        <w:rPr>
          <w:b/>
          <w:bCs/>
          <w:sz w:val="20"/>
          <w:highlight w:val="green"/>
          <w:u w:val="thick"/>
        </w:rPr>
        <w:t>by perpetuating "</w:t>
      </w:r>
      <w:r w:rsidRPr="00FB1D73">
        <w:rPr>
          <w:b/>
          <w:iCs/>
          <w:sz w:val="20"/>
          <w:highlight w:val="green"/>
          <w:u w:val="thick"/>
          <w:bdr w:val="single" w:sz="18" w:space="0" w:color="auto"/>
        </w:rPr>
        <w:t>root causes</w:t>
      </w:r>
      <w:r w:rsidRPr="00FB1D73">
        <w:rPr>
          <w:b/>
          <w:bCs/>
          <w:sz w:val="20"/>
          <w:u w:val="thick"/>
        </w:rPr>
        <w:t xml:space="preserve">" that involve the alienation of communities </w:t>
      </w:r>
      <w:r w:rsidRPr="00FB1D73">
        <w:rPr>
          <w:b/>
          <w:bCs/>
          <w:sz w:val="20"/>
          <w:highlight w:val="green"/>
          <w:u w:val="thick"/>
        </w:rPr>
        <w:t>and by providing "</w:t>
      </w:r>
      <w:r w:rsidRPr="00FB1D73">
        <w:rPr>
          <w:b/>
          <w:iCs/>
          <w:sz w:val="20"/>
          <w:highlight w:val="green"/>
          <w:u w:val="thick"/>
          <w:bdr w:val="single" w:sz="18" w:space="0" w:color="auto"/>
        </w:rPr>
        <w:t>triggering causes</w:t>
      </w:r>
      <w:r w:rsidRPr="00FB1D73">
        <w:rPr>
          <w:b/>
          <w:bCs/>
          <w:sz w:val="20"/>
          <w:highlight w:val="green"/>
          <w:u w:val="thick"/>
        </w:rPr>
        <w:t>" through which bitter individuals</w:t>
      </w:r>
      <w:r w:rsidRPr="00FB1D73">
        <w:t xml:space="preserve"> make the morally inexcusable decision to </w:t>
      </w:r>
      <w:r w:rsidRPr="00FB1D73">
        <w:rPr>
          <w:b/>
          <w:bCs/>
          <w:sz w:val="20"/>
          <w:highlight w:val="green"/>
          <w:u w:val="thick"/>
        </w:rPr>
        <w:t>turn to</w:t>
      </w:r>
      <w:r w:rsidRPr="00FB1D73">
        <w:t xml:space="preserve"> methods of </w:t>
      </w:r>
      <w:r w:rsidRPr="00FB1D73">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FB1D73">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FB1D73">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lastRenderedPageBreak/>
        <w:t xml:space="preserve">international </w:t>
      </w:r>
      <w:r w:rsidRPr="00FB1D73">
        <w:rPr>
          <w:b/>
          <w:bCs/>
          <w:sz w:val="20"/>
          <w:highlight w:val="green"/>
          <w:u w:val="thick"/>
        </w:rPr>
        <w:t>counter-terrorism cooperation</w:t>
      </w:r>
      <w:r w:rsidRPr="00FB1D73">
        <w:rPr>
          <w:highlight w:val="green"/>
        </w:rPr>
        <w:t>,</w:t>
      </w:r>
      <w:r w:rsidRPr="00FB1D73">
        <w:t xml:space="preserve"> markedly in the issue of closing the Guantanamo Bay detention facility. Hence, </w:t>
      </w:r>
      <w:r w:rsidRPr="00FB1D73">
        <w:rPr>
          <w:b/>
          <w:bCs/>
          <w:sz w:val="20"/>
          <w:highlight w:val="green"/>
          <w:u w:val="thick"/>
        </w:rPr>
        <w:t>it carries the risk of distancing</w:t>
      </w:r>
      <w:r w:rsidRPr="00FB1D73">
        <w:rPr>
          <w:highlight w:val="green"/>
        </w:rPr>
        <w:t xml:space="preserve"> </w:t>
      </w:r>
      <w:r w:rsidRPr="00FB1D73">
        <w:t xml:space="preserve">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 xml:space="preserve">from its </w:t>
      </w:r>
      <w:r w:rsidRPr="00FB1D73">
        <w:rPr>
          <w:b/>
          <w:iCs/>
          <w:sz w:val="20"/>
          <w:highlight w:val="green"/>
          <w:u w:val="thick"/>
          <w:bdr w:val="single" w:sz="18" w:space="0" w:color="auto"/>
        </w:rPr>
        <w:t>closest allies</w:t>
      </w:r>
      <w:r w:rsidRPr="00FB1D73">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AD6B97" w:rsidRPr="00FB1D73"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AD6B97" w:rsidRPr="00FB1D73" w:rsidRDefault="00AD6B97" w:rsidP="00AD6B97">
      <w:proofErr w:type="spellStart"/>
      <w:r w:rsidRPr="00FB1D73">
        <w:rPr>
          <w:b/>
          <w:bCs/>
          <w:sz w:val="24"/>
          <w:u w:val="single"/>
        </w:rPr>
        <w:t>Postel</w:t>
      </w:r>
      <w:proofErr w:type="spellEnd"/>
      <w:r w:rsidRPr="00FB1D73">
        <w:rPr>
          <w:b/>
          <w:bCs/>
          <w:sz w:val="24"/>
          <w:u w:val="single"/>
        </w:rPr>
        <w:t xml:space="preserve">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AD6B97" w:rsidRPr="00FB1D73" w:rsidRDefault="00AD6B97" w:rsidP="00AD6B97">
      <w:pPr>
        <w:ind w:left="1440" w:right="720"/>
        <w:rPr>
          <w:rFonts w:eastAsia="Times New Roman" w:cs="Times New Roman"/>
          <w:color w:val="000000"/>
          <w:szCs w:val="24"/>
        </w:rPr>
      </w:pPr>
    </w:p>
    <w:p w:rsidR="00AD6B97" w:rsidRPr="00FB1D73" w:rsidRDefault="00AD6B97" w:rsidP="00AD6B97">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w:t>
      </w:r>
      <w:r w:rsidRPr="00FB1D73">
        <w:rPr>
          <w:b/>
          <w:bCs/>
          <w:sz w:val="20"/>
          <w:u w:val="thick"/>
        </w:rPr>
        <w:t xml:space="preserve"> often </w:t>
      </w:r>
      <w:r w:rsidRPr="00FB1D73">
        <w:rPr>
          <w:b/>
          <w:bCs/>
          <w:sz w:val="20"/>
          <w:highlight w:val="green"/>
          <w:u w:val="thick"/>
        </w:rPr>
        <w:t>been the focus of jihadist</w:t>
      </w:r>
      <w:r w:rsidRPr="00FB1D73">
        <w:rPr>
          <w:b/>
          <w:bCs/>
          <w:sz w:val="20"/>
          <w:u w:val="thick"/>
        </w:rPr>
        <w:t xml:space="preserve"> media and </w:t>
      </w:r>
      <w:r w:rsidRPr="00FB1D73">
        <w:rPr>
          <w:b/>
          <w:bCs/>
          <w:sz w:val="20"/>
          <w:highlight w:val="green"/>
          <w:u w:val="thick"/>
        </w:rPr>
        <w:t>propaganda</w:t>
      </w:r>
      <w:r w:rsidRPr="00FB1D73">
        <w:rPr>
          <w:b/>
          <w:bCs/>
          <w:sz w:val="20"/>
          <w:u w:val="thick"/>
        </w:rPr>
        <w:t xml:space="preserve">. Just </w:t>
      </w:r>
      <w:r w:rsidRPr="00FB1D73">
        <w:rPr>
          <w:b/>
          <w:bCs/>
          <w:sz w:val="20"/>
          <w:highlight w:val="green"/>
          <w:u w:val="thick"/>
        </w:rPr>
        <w:t>recently</w:t>
      </w:r>
      <w:r w:rsidRPr="00FB1D73">
        <w:rPr>
          <w:b/>
          <w:bCs/>
          <w:sz w:val="20"/>
          <w:u w:val="thick"/>
        </w:rPr>
        <w:t>, the Islamic Emirate of Afghanistan--</w:t>
      </w:r>
      <w:r w:rsidRPr="00FB1D73">
        <w:rPr>
          <w:b/>
          <w:bCs/>
          <w:sz w:val="20"/>
          <w:highlight w:val="green"/>
          <w:u w:val="thick"/>
        </w:rPr>
        <w:t>the</w:t>
      </w:r>
      <w:r w:rsidRPr="00FB1D73">
        <w:rPr>
          <w:b/>
          <w:bCs/>
          <w:sz w:val="20"/>
          <w:u w:val="thick"/>
        </w:rPr>
        <w:t xml:space="preserve"> mouthpiece of the </w:t>
      </w:r>
      <w:r w:rsidRPr="00FB1D73">
        <w:rPr>
          <w:b/>
          <w:bCs/>
          <w:sz w:val="20"/>
          <w:highlight w:val="green"/>
          <w:u w:val="thick"/>
        </w:rPr>
        <w:t>Taliban-- put out a statement calling attention to the</w:t>
      </w:r>
      <w:r w:rsidRPr="00FB1D73">
        <w:rPr>
          <w:b/>
          <w:bCs/>
          <w:sz w:val="20"/>
          <w:u w:val="thick"/>
        </w:rPr>
        <w:t xml:space="preserve"> ongoing </w:t>
      </w:r>
      <w:r w:rsidRPr="00FB1D73">
        <w:rPr>
          <w:b/>
          <w:bCs/>
          <w:sz w:val="20"/>
          <w:highlight w:val="green"/>
          <w:u w:val="thick"/>
        </w:rPr>
        <w:t>hunger strike at Guantanamo</w:t>
      </w:r>
      <w:r w:rsidRPr="00FB1D73">
        <w:t xml:space="preserve"> Bay. The brief message claims that the hunger strike at the prison has been going on for forty days (as of March 24) and calls for international 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 xml:space="preserve">released the first issue of </w:t>
      </w:r>
      <w:proofErr w:type="gramStart"/>
      <w:r w:rsidRPr="00FB1D73">
        <w:rPr>
          <w:b/>
          <w:bCs/>
          <w:sz w:val="20"/>
          <w:u w:val="thick"/>
        </w:rPr>
        <w:t>Inspire</w:t>
      </w:r>
      <w:r w:rsidRPr="00FB1D73">
        <w:t xml:space="preserve"> ,</w:t>
      </w:r>
      <w:proofErr w:type="gramEnd"/>
      <w:r w:rsidRPr="00FB1D73">
        <w:t xml:space="preserve"> their English language recruitment magazine. To date, AQAP has released 10 issues of Inspire, and </w:t>
      </w:r>
      <w:r w:rsidRPr="00FB1D73">
        <w:rPr>
          <w:b/>
          <w:bCs/>
          <w:sz w:val="20"/>
          <w:u w:val="thick"/>
        </w:rPr>
        <w:t xml:space="preserve">the plight of prisoners at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w:t>
      </w:r>
      <w:proofErr w:type="spellStart"/>
      <w:r w:rsidRPr="00FB1D73">
        <w:t>Sufyan</w:t>
      </w:r>
      <w:proofErr w:type="spellEnd"/>
      <w:r w:rsidRPr="00FB1D73">
        <w:t xml:space="preserve"> al-</w:t>
      </w:r>
      <w:proofErr w:type="spellStart"/>
      <w:r w:rsidRPr="00FB1D73">
        <w:t>Azdi</w:t>
      </w:r>
      <w:proofErr w:type="spellEnd"/>
      <w:r w:rsidRPr="00FB1D73">
        <w:t xml:space="preserve"> and </w:t>
      </w:r>
      <w:proofErr w:type="spellStart"/>
      <w:r w:rsidRPr="00FB1D73">
        <w:t>Uthman</w:t>
      </w:r>
      <w:proofErr w:type="spellEnd"/>
      <w:r w:rsidRPr="00FB1D73">
        <w:t xml:space="preserve"> al-</w:t>
      </w:r>
      <w:proofErr w:type="spellStart"/>
      <w:r w:rsidRPr="00FB1D73">
        <w:t>Gamidi</w:t>
      </w:r>
      <w:proofErr w:type="spellEnd"/>
      <w:r w:rsidRPr="00FB1D73">
        <w:t xml:space="preserve">, two former detainees who returned to AQAP upon their release, call new individuals to join the jihad, whether at home or abroad. In Issue 7, </w:t>
      </w:r>
      <w:proofErr w:type="spellStart"/>
      <w:r w:rsidRPr="00FB1D73">
        <w:t>Yahya</w:t>
      </w:r>
      <w:proofErr w:type="spellEnd"/>
      <w:r w:rsidRPr="00FB1D73">
        <w:t xml:space="preserve"> Ibrahim notes that Guantanamo Bay "exposed the West for what it really is" and "showed the world the American understanding of human rights." Most troubling, </w:t>
      </w:r>
      <w:r w:rsidRPr="00FB1D73">
        <w:rPr>
          <w:b/>
          <w:bCs/>
          <w:sz w:val="20"/>
          <w:u w:val="thick"/>
        </w:rPr>
        <w:t xml:space="preserve">in the latest issue </w:t>
      </w:r>
      <w:r w:rsidRPr="00FB1D73">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w:t>
      </w:r>
      <w:proofErr w:type="spellStart"/>
      <w:r w:rsidRPr="00FB1D73">
        <w:t>Musab</w:t>
      </w:r>
      <w:proofErr w:type="spellEnd"/>
      <w:r w:rsidRPr="00FB1D73">
        <w:t xml:space="preserve"> al-</w:t>
      </w:r>
      <w:proofErr w:type="spellStart"/>
      <w:r w:rsidRPr="00FB1D73">
        <w:t>Suri</w:t>
      </w:r>
      <w:proofErr w:type="spellEnd"/>
      <w:r w:rsidRPr="00FB1D73">
        <w:t xml:space="preserve">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FB1D73">
        <w:rPr>
          <w:b/>
          <w:bCs/>
          <w:sz w:val="20"/>
          <w:highlight w:val="green"/>
          <w:u w:val="thick"/>
        </w:rPr>
        <w:t>al-</w:t>
      </w:r>
      <w:proofErr w:type="spellStart"/>
      <w:r w:rsidRPr="00FB1D73">
        <w:rPr>
          <w:b/>
          <w:bCs/>
          <w:sz w:val="20"/>
          <w:highlight w:val="green"/>
          <w:u w:val="thick"/>
        </w:rPr>
        <w:t>Awlaki</w:t>
      </w:r>
      <w:proofErr w:type="spellEnd"/>
      <w:r w:rsidRPr="00FB1D73">
        <w:rPr>
          <w:b/>
          <w:bCs/>
          <w:sz w:val="20"/>
          <w:u w:val="thick"/>
        </w:rPr>
        <w:t xml:space="preserve"> </w:t>
      </w:r>
      <w:r w:rsidRPr="00FB1D73">
        <w:rPr>
          <w:b/>
          <w:bCs/>
          <w:sz w:val="20"/>
          <w:highlight w:val="green"/>
          <w:u w:val="thick"/>
        </w:rPr>
        <w:t>issued a lecture discussing</w:t>
      </w:r>
      <w:r w:rsidRPr="00FB1D73">
        <w:rPr>
          <w:b/>
          <w:bCs/>
          <w:sz w:val="20"/>
          <w:u w:val="thick"/>
        </w:rPr>
        <w:t xml:space="preserve"> the plight of prisoners in </w:t>
      </w:r>
      <w:r w:rsidRPr="00FB1D73">
        <w:rPr>
          <w:b/>
          <w:bCs/>
          <w:sz w:val="20"/>
          <w:highlight w:val="green"/>
          <w:u w:val="thick"/>
        </w:rPr>
        <w:t>Guantanamo</w:t>
      </w:r>
      <w:r w:rsidRPr="00FB1D73">
        <w:rPr>
          <w:b/>
          <w:bCs/>
          <w:sz w:val="20"/>
          <w:u w:val="thick"/>
        </w:rPr>
        <w:t xml:space="preserve"> Bay </w:t>
      </w:r>
      <w:r w:rsidRPr="00FB1D73">
        <w:rPr>
          <w:b/>
          <w:bCs/>
          <w:sz w:val="20"/>
          <w:highlight w:val="green"/>
          <w:u w:val="thick"/>
        </w:rPr>
        <w:t>before his death</w:t>
      </w:r>
      <w:r w:rsidRPr="00FB1D73">
        <w:rPr>
          <w:b/>
          <w:bCs/>
          <w:sz w:val="20"/>
          <w:u w:val="thick"/>
        </w:rPr>
        <w:t xml:space="preserve"> by drone strike in 2011. </w:t>
      </w:r>
      <w:proofErr w:type="spellStart"/>
      <w:r w:rsidRPr="00FB1D73">
        <w:rPr>
          <w:b/>
          <w:bCs/>
          <w:sz w:val="20"/>
          <w:highlight w:val="green"/>
          <w:u w:val="thick"/>
        </w:rPr>
        <w:t>Awlaki's</w:t>
      </w:r>
      <w:proofErr w:type="spellEnd"/>
      <w:r w:rsidRPr="00FB1D73">
        <w:rPr>
          <w:b/>
          <w:bCs/>
          <w:sz w:val="20"/>
          <w:highlight w:val="green"/>
          <w:u w:val="thick"/>
        </w:rPr>
        <w:t xml:space="preserve"> lectures</w:t>
      </w:r>
      <w:r w:rsidRPr="00FB1D73">
        <w:rPr>
          <w:b/>
          <w:bCs/>
          <w:sz w:val="20"/>
          <w:u w:val="thick"/>
        </w:rPr>
        <w:t xml:space="preserve"> still </w:t>
      </w:r>
      <w:r w:rsidRPr="00FB1D73">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w:t>
      </w:r>
      <w:proofErr w:type="spellStart"/>
      <w:r w:rsidRPr="00FB1D73">
        <w:t>Nidal</w:t>
      </w:r>
      <w:proofErr w:type="spellEnd"/>
      <w:r w:rsidRPr="00FB1D73">
        <w:t xml:space="preserve"> Hassan was impressed by </w:t>
      </w:r>
      <w:proofErr w:type="spellStart"/>
      <w:r w:rsidRPr="00FB1D73">
        <w:t>Awlaki's</w:t>
      </w:r>
      <w:proofErr w:type="spellEnd"/>
      <w:r w:rsidRPr="00FB1D73">
        <w:t xml:space="preserve">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FB1D73">
        <w:rPr>
          <w:b/>
          <w:bCs/>
          <w:sz w:val="20"/>
          <w:highlight w:val="green"/>
          <w:u w:val="thick"/>
        </w:rPr>
        <w:t xml:space="preserve">in Iraq, </w:t>
      </w:r>
      <w:r w:rsidRPr="00FB1D73">
        <w:rPr>
          <w:b/>
          <w:bCs/>
          <w:sz w:val="20"/>
          <w:u w:val="thick"/>
        </w:rPr>
        <w:t xml:space="preserve">states that </w:t>
      </w:r>
      <w:r w:rsidRPr="00FB1D73">
        <w:rPr>
          <w:b/>
          <w:bCs/>
          <w:sz w:val="20"/>
          <w:highlight w:val="green"/>
          <w:u w:val="thick"/>
        </w:rPr>
        <w:t>many</w:t>
      </w:r>
      <w:r w:rsidRPr="00FB1D73">
        <w:rPr>
          <w:b/>
          <w:bCs/>
          <w:sz w:val="20"/>
          <w:u w:val="thick"/>
        </w:rPr>
        <w:t xml:space="preserve"> of his </w:t>
      </w:r>
      <w:r w:rsidRPr="00FB1D73">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FB1D73">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 xml:space="preserve">Powell said unless Guantanamo is closed, it gives "radicals an opportunity to say, you see, this is what </w:t>
      </w:r>
      <w:r w:rsidRPr="00FB1D73">
        <w:rPr>
          <w:b/>
          <w:bCs/>
          <w:sz w:val="20"/>
          <w:u w:val="thick"/>
        </w:rPr>
        <w:lastRenderedPageBreak/>
        <w:t>America is all about. They're all about torture and detention centers."</w:t>
      </w:r>
      <w:r w:rsidRPr="00FB1D73">
        <w:t xml:space="preserve"> In Powell's words, the continuation of Guantanamo reinforces Al-Qaeda's "own positions." General David </w:t>
      </w:r>
      <w:proofErr w:type="spellStart"/>
      <w:r w:rsidRPr="00FB1D73">
        <w:t>Petraeus</w:t>
      </w:r>
      <w:proofErr w:type="spellEnd"/>
      <w:r w:rsidRPr="00FB1D73">
        <w:t xml:space="preserve">' own words on Guantanamo Bay now seem prophetic. Just a year into Obama's first term </w:t>
      </w:r>
      <w:proofErr w:type="spellStart"/>
      <w:r w:rsidRPr="00FB1D73">
        <w:t>Petraeus</w:t>
      </w:r>
      <w:proofErr w:type="spellEnd"/>
      <w:r w:rsidRPr="00FB1D73">
        <w:t xml:space="preserve"> stated</w:t>
      </w:r>
      <w:proofErr w:type="gramStart"/>
      <w:r w:rsidRPr="00FB1D73">
        <w:t>,</w:t>
      </w:r>
      <w:proofErr w:type="gramEnd"/>
      <w:r w:rsidRPr="00FB1D73">
        <w:t xml:space="preserve"> I've been on the record on that for well over a year as well, saying that it [Guantanamo] should be closed. . . . And I think that whenever we have, perhaps, taken expedient measures, they have turned around and bitten us in the backside. . . . Abu Ghraib and other situations like that are </w:t>
      </w:r>
      <w:proofErr w:type="spellStart"/>
      <w:r w:rsidRPr="00FB1D73">
        <w:t>nonbiodegradables</w:t>
      </w:r>
      <w:proofErr w:type="spellEnd"/>
      <w:r w:rsidRPr="00FB1D73">
        <w:t xml:space="preserve">. They don't go away. The enemy continues to beat you with them like a stick. </w:t>
      </w:r>
      <w:r w:rsidRPr="00FB1D73">
        <w:rPr>
          <w:b/>
          <w:bCs/>
          <w:sz w:val="20"/>
          <w:u w:val="thick"/>
        </w:rPr>
        <w:t xml:space="preserve">As the ongoing hunger strike intensifies at Guantanamo Bay, this issue and the facility itself </w:t>
      </w:r>
      <w:proofErr w:type="gramStart"/>
      <w:r w:rsidRPr="00FB1D73">
        <w:rPr>
          <w:b/>
          <w:bCs/>
          <w:sz w:val="20"/>
          <w:u w:val="thick"/>
        </w:rPr>
        <w:t>continues</w:t>
      </w:r>
      <w:proofErr w:type="gramEnd"/>
      <w:r w:rsidRPr="00FB1D73">
        <w:rPr>
          <w:b/>
          <w:bCs/>
          <w:sz w:val="20"/>
          <w:u w:val="thick"/>
        </w:rPr>
        <w:t xml:space="preserve">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AD6B97" w:rsidRPr="00FB1D73" w:rsidRDefault="00AD6B97" w:rsidP="00AD6B97"/>
    <w:p w:rsidR="00AD6B97" w:rsidRPr="00FB1D73" w:rsidRDefault="00AD6B97" w:rsidP="00AD6B97">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AD6B97" w:rsidRPr="00FB1D73" w:rsidRDefault="00AD6B97" w:rsidP="00AD6B97">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AD6B97" w:rsidRPr="00FB1D73" w:rsidRDefault="00AD6B97" w:rsidP="00AD6B97"/>
    <w:p w:rsidR="00AD6B97" w:rsidRPr="00FB1D73" w:rsidRDefault="00AD6B97" w:rsidP="00AD6B97">
      <w:pPr>
        <w:rPr>
          <w:b/>
          <w:bCs/>
          <w:sz w:val="20"/>
          <w:u w:val="thick"/>
        </w:rPr>
      </w:pPr>
      <w:r w:rsidRPr="00FB1D73">
        <w:rPr>
          <w:b/>
          <w:bCs/>
          <w:sz w:val="20"/>
          <w:highlight w:val="green"/>
          <w:u w:val="thick"/>
        </w:rPr>
        <w:t>Conventional wisdom holds that the threat</w:t>
      </w:r>
      <w:r w:rsidRPr="00FB1D73">
        <w:t xml:space="preserve"> to America </w:t>
      </w:r>
      <w:r w:rsidRPr="00FB1D73">
        <w:rPr>
          <w:b/>
          <w:bCs/>
          <w:sz w:val="20"/>
          <w:u w:val="thick"/>
        </w:rPr>
        <w:t xml:space="preserve">posed </w:t>
      </w:r>
      <w:r w:rsidRPr="00FB1D73">
        <w:rPr>
          <w:b/>
          <w:bCs/>
          <w:sz w:val="20"/>
          <w:highlight w:val="green"/>
          <w:u w:val="thick"/>
        </w:rPr>
        <w:t>by al Qaeda</w:t>
      </w:r>
      <w:r w:rsidRPr="00FB1D73">
        <w:t xml:space="preserve"> and its affiliates </w:t>
      </w:r>
      <w:r w:rsidRPr="00FB1D73">
        <w:rPr>
          <w:b/>
          <w:bCs/>
          <w:sz w:val="20"/>
          <w:highlight w:val="green"/>
          <w:u w:val="thick"/>
        </w:rPr>
        <w:t>is</w:t>
      </w:r>
      <w:r w:rsidRPr="00FB1D73">
        <w:rPr>
          <w:b/>
          <w:bCs/>
          <w:sz w:val="20"/>
          <w:u w:val="thick"/>
        </w:rPr>
        <w:t xml:space="preserve"> greatly </w:t>
      </w:r>
      <w:r w:rsidRPr="00FB1D73">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FB1D73">
        <w:rPr>
          <w:b/>
          <w:bCs/>
          <w:sz w:val="20"/>
          <w:highlight w:val="green"/>
          <w:u w:val="thick"/>
        </w:rPr>
        <w:t xml:space="preserve">When a </w:t>
      </w:r>
      <w:r w:rsidRPr="00FB1D73">
        <w:rPr>
          <w:b/>
          <w:bCs/>
          <w:sz w:val="20"/>
          <w:u w:val="thick"/>
        </w:rPr>
        <w:t xml:space="preserve">more </w:t>
      </w:r>
      <w:r w:rsidRPr="00FB1D73">
        <w:rPr>
          <w:b/>
          <w:bCs/>
          <w:sz w:val="20"/>
          <w:highlight w:val="green"/>
          <w:u w:val="thick"/>
        </w:rPr>
        <w:t>complete compilation</w:t>
      </w:r>
      <w:r w:rsidRPr="00FB1D73">
        <w:rPr>
          <w:b/>
          <w:bCs/>
          <w:sz w:val="20"/>
          <w:u w:val="thick"/>
        </w:rPr>
        <w:t xml:space="preserve"> of all the components</w:t>
      </w:r>
      <w:r w:rsidRPr="00FB1D73">
        <w:t xml:space="preserve"> involved in terrorism </w:t>
      </w:r>
      <w:r w:rsidRPr="00FB1D73">
        <w:rPr>
          <w:b/>
          <w:bCs/>
          <w:sz w:val="20"/>
          <w:highlight w:val="green"/>
          <w:u w:val="thick"/>
        </w:rPr>
        <w:t>are taken into account,</w:t>
      </w:r>
      <w:r w:rsidRPr="00FB1D73">
        <w:rPr>
          <w:b/>
          <w:bCs/>
          <w:sz w:val="20"/>
          <w:u w:val="thick"/>
        </w:rPr>
        <w:t xml:space="preserve"> however, </w:t>
      </w:r>
      <w:r w:rsidRPr="00FB1D73">
        <w:rPr>
          <w:b/>
          <w:bCs/>
          <w:sz w:val="20"/>
          <w:highlight w:val="green"/>
          <w:u w:val="thick"/>
        </w:rPr>
        <w:t xml:space="preserve">the magnitude </w:t>
      </w:r>
      <w:r w:rsidRPr="00FB1D73">
        <w:rPr>
          <w:b/>
          <w:bCs/>
          <w:sz w:val="20"/>
          <w:u w:val="thick"/>
        </w:rPr>
        <w:t xml:space="preserve">of the threat becomes much clearer and </w:t>
      </w:r>
      <w:r w:rsidRPr="00FB1D73">
        <w:rPr>
          <w:b/>
          <w:bCs/>
          <w:sz w:val="20"/>
          <w:highlight w:val="green"/>
          <w:u w:val="thick"/>
        </w:rPr>
        <w:t xml:space="preserve">includes a higher likelihood of </w:t>
      </w:r>
      <w:r w:rsidRPr="00FB1D73">
        <w:rPr>
          <w:b/>
          <w:bCs/>
          <w:sz w:val="20"/>
          <w:u w:val="thick"/>
        </w:rPr>
        <w:t xml:space="preserve">attempts to carry out </w:t>
      </w:r>
      <w:r w:rsidRPr="00FB1D73">
        <w:rPr>
          <w:b/>
          <w:iCs/>
          <w:sz w:val="20"/>
          <w:highlight w:val="green"/>
          <w:u w:val="thick"/>
          <w:bdr w:val="single" w:sz="18" w:space="0" w:color="auto"/>
        </w:rPr>
        <w:t>catastrophic attacks</w:t>
      </w:r>
      <w:r w:rsidRPr="00FB1D73">
        <w:rPr>
          <w:b/>
          <w:bCs/>
          <w:sz w:val="20"/>
          <w:highlight w:val="green"/>
          <w:u w:val="thick"/>
        </w:rPr>
        <w:t xml:space="preserve"> as well as </w:t>
      </w:r>
      <w:r w:rsidRPr="00FB1D73">
        <w:rPr>
          <w:b/>
          <w:bCs/>
          <w:sz w:val="20"/>
          <w:u w:val="thick"/>
        </w:rPr>
        <w:t>evidence</w:t>
      </w:r>
      <w:r w:rsidRPr="00FB1D73">
        <w:rPr>
          <w:b/>
          <w:bCs/>
          <w:sz w:val="20"/>
          <w:highlight w:val="green"/>
          <w:u w:val="thick"/>
        </w:rPr>
        <w:t xml:space="preserve"> that al Qaeda continues to</w:t>
      </w:r>
      <w:r w:rsidRPr="00FB1D73">
        <w:rPr>
          <w:b/>
          <w:bCs/>
          <w:sz w:val="20"/>
          <w:u w:val="thick"/>
        </w:rPr>
        <w:t xml:space="preserve"> recruit and </w:t>
      </w:r>
      <w:r w:rsidRPr="00FB1D73">
        <w:rPr>
          <w:b/>
          <w:bCs/>
          <w:sz w:val="20"/>
          <w:highlight w:val="green"/>
          <w:u w:val="thick"/>
        </w:rPr>
        <w:t xml:space="preserve">prepare terrorist operatives </w:t>
      </w:r>
      <w:r w:rsidRPr="00FB1D73">
        <w:rPr>
          <w:b/>
          <w:iCs/>
          <w:sz w:val="20"/>
          <w:highlight w:val="green"/>
          <w:u w:val="thick"/>
          <w:bdr w:val="single" w:sz="18" w:space="0" w:color="auto"/>
        </w:rPr>
        <w:t>in the U</w:t>
      </w:r>
      <w:r w:rsidRPr="00FB1D73">
        <w:rPr>
          <w:b/>
          <w:bCs/>
          <w:sz w:val="20"/>
          <w:u w:val="thick"/>
        </w:rPr>
        <w:t xml:space="preserve">nited </w:t>
      </w:r>
      <w:r w:rsidRPr="00FB1D73">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being seized upon by those who favor reduced government funding for counterterrorism 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FB1D73">
        <w:rPr>
          <w:b/>
          <w:bCs/>
          <w:sz w:val="20"/>
          <w:highlight w:val="green"/>
          <w:u w:val="thick"/>
        </w:rPr>
        <w:t>every time the threat is underplayed, it is</w:t>
      </w:r>
      <w:r w:rsidRPr="00FB1D73">
        <w:rPr>
          <w:b/>
          <w:bCs/>
          <w:sz w:val="20"/>
          <w:u w:val="thick"/>
        </w:rPr>
        <w:t xml:space="preserve"> invariably </w:t>
      </w:r>
      <w:r w:rsidRPr="00FB1D73">
        <w:rPr>
          <w:b/>
          <w:iCs/>
          <w:sz w:val="20"/>
          <w:highlight w:val="green"/>
          <w:u w:val="thick"/>
          <w:bdr w:val="single" w:sz="18" w:space="0" w:color="auto"/>
        </w:rPr>
        <w:t>followed by a major attack.</w:t>
      </w:r>
      <w:r w:rsidRPr="00FB1D73">
        <w:rPr>
          <w:b/>
          <w:bCs/>
          <w:sz w:val="20"/>
          <w:u w:val="thick"/>
        </w:rPr>
        <w:t xml:space="preserve"> In the months </w:t>
      </w:r>
      <w:r w:rsidRPr="00FB1D73">
        <w:rPr>
          <w:b/>
          <w:bCs/>
          <w:sz w:val="20"/>
          <w:highlight w:val="green"/>
          <w:u w:val="thick"/>
        </w:rPr>
        <w:t>leading up to the</w:t>
      </w:r>
      <w:r w:rsidRPr="00FB1D73">
        <w:rPr>
          <w:b/>
          <w:bCs/>
          <w:sz w:val="20"/>
          <w:u w:val="thick"/>
        </w:rPr>
        <w:t xml:space="preserve"> November 2012 </w:t>
      </w:r>
      <w:r w:rsidRPr="00FB1D73">
        <w:rPr>
          <w:b/>
          <w:bCs/>
          <w:sz w:val="20"/>
          <w:highlight w:val="green"/>
          <w:u w:val="thick"/>
        </w:rPr>
        <w:t xml:space="preserve">elections, the media was filled with pronouncements that al Qaeda's threat had </w:t>
      </w:r>
      <w:r w:rsidRPr="00FB1D73">
        <w:rPr>
          <w:b/>
          <w:bCs/>
          <w:sz w:val="20"/>
          <w:u w:val="thick"/>
        </w:rPr>
        <w:t xml:space="preserve">greatly </w:t>
      </w:r>
      <w:r w:rsidRPr="00FB1D73">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FB1D73">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FB1D73">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w:t>
      </w:r>
      <w:r w:rsidRPr="00FB1D73">
        <w:lastRenderedPageBreak/>
        <w:t xml:space="preserve">Administration for its unpreparedness to anticipate such an attack. </w:t>
      </w:r>
      <w:r w:rsidRPr="00FB1D73">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FB1D73">
        <w:rPr>
          <w:b/>
          <w:bCs/>
          <w:sz w:val="20"/>
          <w:highlight w:val="green"/>
          <w:u w:val="thick"/>
        </w:rPr>
        <w:t xml:space="preserve">the </w:t>
      </w:r>
      <w:r w:rsidRPr="00FB1D73">
        <w:rPr>
          <w:b/>
          <w:bCs/>
          <w:sz w:val="20"/>
          <w:u w:val="thick"/>
        </w:rPr>
        <w:t xml:space="preserve">devastating cross-border </w:t>
      </w:r>
      <w:r w:rsidRPr="00FB1D73">
        <w:rPr>
          <w:b/>
          <w:bCs/>
          <w:sz w:val="20"/>
          <w:highlight w:val="green"/>
          <w:u w:val="thick"/>
        </w:rPr>
        <w:t xml:space="preserve">attack against </w:t>
      </w:r>
      <w:r w:rsidRPr="00FB1D73">
        <w:rPr>
          <w:b/>
          <w:bCs/>
          <w:sz w:val="20"/>
          <w:u w:val="thick"/>
        </w:rPr>
        <w:t xml:space="preserve">the natural gas facility in eastern </w:t>
      </w:r>
      <w:r w:rsidRPr="00FB1D73">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FB1D73">
        <w:rPr>
          <w:b/>
          <w:bCs/>
          <w:sz w:val="20"/>
          <w:highlight w:val="green"/>
          <w:u w:val="thick"/>
        </w:rPr>
        <w:t>the fact that a</w:t>
      </w:r>
      <w:r w:rsidRPr="00FB1D73">
        <w:rPr>
          <w:b/>
          <w:bCs/>
          <w:sz w:val="20"/>
          <w:u w:val="thick"/>
        </w:rPr>
        <w:t xml:space="preserve"> catastrophic </w:t>
      </w:r>
      <w:r w:rsidRPr="00FB1D73">
        <w:rPr>
          <w:b/>
          <w:bCs/>
          <w:sz w:val="20"/>
          <w:highlight w:val="green"/>
          <w:u w:val="thick"/>
        </w:rPr>
        <w:t xml:space="preserve">attack </w:t>
      </w:r>
      <w:r w:rsidRPr="00FB1D73">
        <w:rPr>
          <w:b/>
          <w:bCs/>
          <w:sz w:val="20"/>
          <w:u w:val="thick"/>
        </w:rPr>
        <w:t xml:space="preserve">against America </w:t>
      </w:r>
      <w:r w:rsidRPr="00FB1D73">
        <w:rPr>
          <w:b/>
          <w:bCs/>
          <w:sz w:val="20"/>
          <w:highlight w:val="green"/>
          <w:u w:val="thick"/>
        </w:rPr>
        <w:t>comparable to 9/11 has not occurred</w:t>
      </w:r>
      <w:r w:rsidRPr="00FB1D73">
        <w:rPr>
          <w:b/>
          <w:bCs/>
          <w:sz w:val="20"/>
          <w:u w:val="thick"/>
        </w:rPr>
        <w:t xml:space="preserve"> over the past 11 years </w:t>
      </w:r>
      <w:r w:rsidRPr="00FB1D73">
        <w:rPr>
          <w:b/>
          <w:bCs/>
          <w:sz w:val="20"/>
          <w:highlight w:val="green"/>
          <w:u w:val="thick"/>
        </w:rPr>
        <w:t>should not suggest</w:t>
      </w:r>
      <w:r w:rsidRPr="00FB1D73">
        <w:rPr>
          <w:b/>
          <w:bCs/>
          <w:sz w:val="20"/>
          <w:u w:val="thick"/>
        </w:rPr>
        <w:t xml:space="preserve"> that a </w:t>
      </w:r>
      <w:r w:rsidRPr="00FB1D73">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FB1D73">
        <w:rPr>
          <w:b/>
          <w:bCs/>
          <w:sz w:val="20"/>
          <w:highlight w:val="green"/>
          <w:u w:val="thick"/>
        </w:rPr>
        <w:t>In</w:t>
      </w:r>
      <w:r w:rsidRPr="00FB1D73">
        <w:t xml:space="preserve"> September </w:t>
      </w:r>
      <w:r w:rsidRPr="00FB1D73">
        <w:rPr>
          <w:b/>
          <w:bCs/>
          <w:sz w:val="20"/>
          <w:highlight w:val="green"/>
          <w:u w:val="thick"/>
        </w:rPr>
        <w:t>2009</w:t>
      </w:r>
      <w:r w:rsidRPr="00FB1D73">
        <w:t xml:space="preserve">, </w:t>
      </w:r>
      <w:proofErr w:type="spellStart"/>
      <w:r w:rsidRPr="00FB1D73">
        <w:t>Najibullah</w:t>
      </w:r>
      <w:proofErr w:type="spellEnd"/>
      <w:r w:rsidRPr="00FB1D73">
        <w:t xml:space="preserve"> </w:t>
      </w:r>
      <w:proofErr w:type="spellStart"/>
      <w:r w:rsidRPr="00FB1D73">
        <w:rPr>
          <w:b/>
          <w:bCs/>
          <w:sz w:val="20"/>
          <w:highlight w:val="green"/>
          <w:u w:val="thick"/>
        </w:rPr>
        <w:t>Zazi</w:t>
      </w:r>
      <w:proofErr w:type="spellEnd"/>
      <w:r w:rsidRPr="00FB1D73">
        <w:rPr>
          <w:b/>
          <w:bCs/>
          <w:sz w:val="20"/>
          <w:highlight w:val="green"/>
          <w:u w:val="thick"/>
        </w:rPr>
        <w:t xml:space="preserve"> and</w:t>
      </w:r>
      <w:r w:rsidRPr="00FB1D73">
        <w:rPr>
          <w:b/>
          <w:bCs/>
          <w:sz w:val="20"/>
          <w:u w:val="thick"/>
        </w:rPr>
        <w:t xml:space="preserve"> his </w:t>
      </w:r>
      <w:r w:rsidRPr="00FB1D73">
        <w:rPr>
          <w:b/>
          <w:bCs/>
          <w:sz w:val="20"/>
          <w:highlight w:val="green"/>
          <w:u w:val="thick"/>
        </w:rPr>
        <w:t>associates were arrested for plotting</w:t>
      </w:r>
      <w:r w:rsidRPr="00FB1D73">
        <w:rPr>
          <w:b/>
          <w:bCs/>
          <w:sz w:val="20"/>
          <w:u w:val="thick"/>
        </w:rPr>
        <w:t xml:space="preserve"> to conduct </w:t>
      </w:r>
      <w:r w:rsidRPr="00FB1D73">
        <w:rPr>
          <w:b/>
          <w:bCs/>
          <w:sz w:val="20"/>
          <w:highlight w:val="green"/>
          <w:u w:val="thick"/>
        </w:rPr>
        <w:t xml:space="preserve">a </w:t>
      </w:r>
      <w:r w:rsidRPr="00FB1D73">
        <w:rPr>
          <w:b/>
          <w:bCs/>
          <w:sz w:val="20"/>
          <w:u w:val="thick"/>
        </w:rPr>
        <w:t xml:space="preserve">suicide bombing </w:t>
      </w:r>
      <w:r w:rsidRPr="00FB1D73">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w:t>
      </w:r>
      <w:proofErr w:type="spellStart"/>
      <w:r w:rsidRPr="00FB1D73">
        <w:rPr>
          <w:b/>
          <w:bCs/>
          <w:sz w:val="20"/>
          <w:u w:val="thick"/>
        </w:rPr>
        <w:t>Abdulmutallab</w:t>
      </w:r>
      <w:proofErr w:type="spellEnd"/>
      <w:r w:rsidRPr="00FB1D73">
        <w:rPr>
          <w:b/>
          <w:bCs/>
          <w:sz w:val="20"/>
          <w:u w:val="thick"/>
        </w:rPr>
        <w:t xml:space="preserve"> failed to detonate plastic explosives while on board an airliner heading to Detroit.</w:t>
      </w:r>
      <w:r w:rsidRPr="00FB1D73">
        <w:t xml:space="preserve"> Anwar al </w:t>
      </w:r>
      <w:proofErr w:type="spellStart"/>
      <w:r w:rsidRPr="00FB1D73">
        <w:t>Awlaki</w:t>
      </w:r>
      <w:proofErr w:type="spellEnd"/>
      <w:r w:rsidRPr="00FB1D73">
        <w:t xml:space="preserve">, a former American extremist cleric, reportedly masterminded </w:t>
      </w:r>
      <w:proofErr w:type="spellStart"/>
      <w:r w:rsidRPr="00FB1D73">
        <w:t>Abdulmutallab's</w:t>
      </w:r>
      <w:proofErr w:type="spellEnd"/>
      <w:r w:rsidRPr="00FB1D73">
        <w:t xml:space="preserve"> operation. </w:t>
      </w:r>
      <w:proofErr w:type="spellStart"/>
      <w:r w:rsidRPr="00FB1D73">
        <w:t>Awlaki</w:t>
      </w:r>
      <w:proofErr w:type="spellEnd"/>
      <w:r w:rsidRPr="00FB1D73">
        <w:t xml:space="preserve"> was killed in a drone attack in Yemen on September 30, 2011. The killings of al </w:t>
      </w:r>
      <w:proofErr w:type="spellStart"/>
      <w:r w:rsidRPr="00FB1D73">
        <w:t>Awlaki</w:t>
      </w:r>
      <w:proofErr w:type="spellEnd"/>
      <w:r w:rsidRPr="00FB1D73">
        <w:t xml:space="preserve">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w:t>
      </w:r>
      <w:proofErr w:type="spellStart"/>
      <w:r w:rsidRPr="00FB1D73">
        <w:t>Sulaiman</w:t>
      </w:r>
      <w:proofErr w:type="spellEnd"/>
      <w:r w:rsidRPr="00FB1D73">
        <w:t xml:space="preserve"> </w:t>
      </w:r>
      <w:proofErr w:type="spellStart"/>
      <w:r w:rsidRPr="00FB1D73">
        <w:t>abu</w:t>
      </w:r>
      <w:proofErr w:type="spellEnd"/>
      <w:r w:rsidRPr="00FB1D73">
        <w:t xml:space="preserve"> </w:t>
      </w:r>
      <w:proofErr w:type="spellStart"/>
      <w:r w:rsidRPr="00FB1D73">
        <w:t>Ghaith</w:t>
      </w:r>
      <w:proofErr w:type="spellEnd"/>
      <w:r w:rsidRPr="00FB1D73">
        <w:t xml:space="preserve">,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FB1D73">
        <w:rPr>
          <w:b/>
          <w:bCs/>
          <w:sz w:val="20"/>
          <w:highlight w:val="green"/>
          <w:u w:val="thick"/>
        </w:rPr>
        <w:t>A terrorist group that feels</w:t>
      </w:r>
      <w:r w:rsidRPr="00FB1D73">
        <w:t xml:space="preserve"> itself </w:t>
      </w:r>
      <w:r w:rsidRPr="00FB1D73">
        <w:rPr>
          <w:b/>
          <w:bCs/>
          <w:sz w:val="20"/>
          <w:highlight w:val="green"/>
          <w:u w:val="thick"/>
        </w:rPr>
        <w:t>strong will take its time to</w:t>
      </w:r>
      <w:r w:rsidRPr="00FB1D73">
        <w:rPr>
          <w:b/>
          <w:bCs/>
          <w:sz w:val="20"/>
          <w:u w:val="thick"/>
        </w:rPr>
        <w:t xml:space="preserve"> carefully </w:t>
      </w:r>
      <w:r w:rsidRPr="00FB1D73">
        <w:rPr>
          <w:b/>
          <w:bCs/>
          <w:sz w:val="20"/>
          <w:highlight w:val="green"/>
          <w:u w:val="thick"/>
        </w:rPr>
        <w:t>plan</w:t>
      </w:r>
      <w:r w:rsidRPr="00FB1D73">
        <w:rPr>
          <w:b/>
          <w:bCs/>
          <w:sz w:val="20"/>
          <w:u w:val="thick"/>
        </w:rPr>
        <w:t xml:space="preserve"> a </w:t>
      </w:r>
      <w:r w:rsidRPr="00FB1D73">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FB1D73">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FB1D73">
        <w:rPr>
          <w:b/>
          <w:bCs/>
          <w:sz w:val="20"/>
          <w:highlight w:val="green"/>
          <w:u w:val="thick"/>
        </w:rPr>
        <w:t>only account for completed attacks</w:t>
      </w:r>
      <w:r w:rsidRPr="00FB1D73">
        <w:t xml:space="preserve"> and convictions of those arrested. </w:t>
      </w:r>
      <w:r w:rsidRPr="00FB1D73">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FB1D73">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Pr="00FB1D73">
        <w:t xml:space="preserve"> 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w:t>
      </w:r>
      <w:proofErr w:type="spellStart"/>
      <w:r w:rsidRPr="00FB1D73">
        <w:t>chatrooms</w:t>
      </w:r>
      <w:proofErr w:type="spellEnd"/>
      <w:r w:rsidRPr="00FB1D73">
        <w:t xml:space="preserve">.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FB1D73">
        <w:rPr>
          <w:b/>
          <w:iCs/>
          <w:sz w:val="20"/>
          <w:highlight w:val="green"/>
          <w:u w:val="thick"/>
          <w:bdr w:val="single" w:sz="18" w:space="0" w:color="auto"/>
        </w:rPr>
        <w:t>We should not</w:t>
      </w:r>
      <w:r w:rsidRPr="00FB1D73">
        <w:rPr>
          <w:b/>
          <w:bCs/>
          <w:sz w:val="20"/>
          <w:u w:val="thick"/>
        </w:rPr>
        <w:t>,</w:t>
      </w:r>
      <w:r w:rsidRPr="00FB1D73">
        <w:t xml:space="preserve"> therefore, also </w:t>
      </w:r>
      <w:r w:rsidRPr="00FB1D73">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w:t>
      </w:r>
      <w:proofErr w:type="gramStart"/>
      <w:r w:rsidRPr="00FB1D73">
        <w:t>possible,</w:t>
      </w:r>
      <w:proofErr w:type="gramEnd"/>
      <w:r w:rsidRPr="00FB1D73">
        <w:t xml:space="preserv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D6B97" w:rsidRPr="00FB1D73" w:rsidRDefault="00AD6B97" w:rsidP="00AD6B97"/>
    <w:p w:rsidR="00AD6B97" w:rsidRPr="00FB1D73" w:rsidRDefault="00AD6B97" w:rsidP="00AD6B97">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AD6B97" w:rsidRPr="00FB1D73" w:rsidRDefault="00AD6B97" w:rsidP="00AD6B97">
      <w:r w:rsidRPr="00FB1D73">
        <w:rPr>
          <w:b/>
          <w:bCs/>
          <w:sz w:val="24"/>
          <w:u w:val="single"/>
        </w:rPr>
        <w:t>Neely 13</w:t>
      </w:r>
      <w:r w:rsidRPr="00FB1D73">
        <w:t xml:space="preserve"> (</w:t>
      </w:r>
      <w:proofErr w:type="spellStart"/>
      <w:r w:rsidRPr="00FB1D73">
        <w:t>Meggaen</w:t>
      </w:r>
      <w:proofErr w:type="spellEnd"/>
      <w:r w:rsidRPr="00FB1D73">
        <w:t>, research intern for the Project on Nuclear Issues, 3-21-13, "Doubting Deterrence of Nuclear Terrorism" Center for Strategic and International Studies) csis.org/blog/doubting-deterrence-nuclear-terrorism</w:t>
      </w:r>
    </w:p>
    <w:p w:rsidR="00AD6B97" w:rsidRPr="00FB1D73" w:rsidRDefault="00AD6B97" w:rsidP="00AD6B97"/>
    <w:p w:rsidR="00AD6B97" w:rsidRPr="00FB1D73" w:rsidRDefault="00AD6B97" w:rsidP="00AD6B97">
      <w:r w:rsidRPr="00FB1D73">
        <w:rPr>
          <w:b/>
          <w:bCs/>
          <w:sz w:val="20"/>
          <w:highlight w:val="green"/>
          <w:u w:val="thick"/>
        </w:rPr>
        <w:t xml:space="preserve">The risk </w:t>
      </w:r>
      <w:r w:rsidRPr="00FB1D73">
        <w:rPr>
          <w:b/>
          <w:bCs/>
          <w:sz w:val="20"/>
          <w:u w:val="thick"/>
        </w:rPr>
        <w:t xml:space="preserve">that </w:t>
      </w:r>
      <w:r w:rsidRPr="00FB1D73">
        <w:rPr>
          <w:b/>
          <w:bCs/>
          <w:sz w:val="20"/>
          <w:highlight w:val="green"/>
          <w:u w:val="thick"/>
        </w:rPr>
        <w:t xml:space="preserve">terrorists will set off a nuclear weapon on U.S. soil is </w:t>
      </w:r>
      <w:r w:rsidRPr="00FB1D73">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FB1D73">
        <w:rPr>
          <w:b/>
          <w:bCs/>
          <w:sz w:val="20"/>
          <w:highlight w:val="green"/>
          <w:u w:val="thick"/>
        </w:rPr>
        <w:t>an actor could steal a nuclear weapon</w:t>
      </w:r>
      <w:r w:rsidRPr="00FB1D73">
        <w:t xml:space="preserve"> or fissile material </w:t>
      </w:r>
      <w:r w:rsidRPr="00FB1D73">
        <w:rPr>
          <w:b/>
          <w:bCs/>
          <w:sz w:val="20"/>
          <w:highlight w:val="green"/>
          <w:u w:val="thick"/>
        </w:rPr>
        <w:t xml:space="preserve">and transport it to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FB1D73">
        <w:rPr>
          <w:b/>
          <w:bCs/>
          <w:sz w:val="20"/>
          <w:highlight w:val="green"/>
          <w:u w:val="thick"/>
        </w:rPr>
        <w:t>Russian movement of nuclear weapons</w:t>
      </w:r>
      <w:r w:rsidRPr="00FB1D73">
        <w:rPr>
          <w:b/>
          <w:bCs/>
          <w:sz w:val="20"/>
          <w:u w:val="thick"/>
        </w:rPr>
        <w:t xml:space="preserve"> from munitions </w:t>
      </w:r>
      <w:r w:rsidRPr="00FB1D73">
        <w:rPr>
          <w:b/>
          <w:bCs/>
          <w:sz w:val="20"/>
          <w:u w:val="thick"/>
        </w:rPr>
        <w:lastRenderedPageBreak/>
        <w:t xml:space="preserve">depots </w:t>
      </w:r>
      <w:r w:rsidRPr="00FB1D73">
        <w:rPr>
          <w:b/>
          <w:bCs/>
          <w:sz w:val="20"/>
          <w:highlight w:val="green"/>
          <w:u w:val="thick"/>
        </w:rPr>
        <w:t>to storage</w:t>
      </w:r>
      <w:r w:rsidRPr="00FB1D73">
        <w:rPr>
          <w:b/>
          <w:bCs/>
          <w:sz w:val="20"/>
          <w:u w:val="thick"/>
        </w:rPr>
        <w:t xml:space="preserve"> sites </w:t>
      </w:r>
      <w:r w:rsidRPr="00FB1D73">
        <w:rPr>
          <w:b/>
          <w:bCs/>
          <w:sz w:val="20"/>
          <w:highlight w:val="green"/>
          <w:u w:val="thick"/>
        </w:rPr>
        <w:t xml:space="preserve">may prove attractive </w:t>
      </w:r>
      <w:r w:rsidRPr="00FB1D73">
        <w:rPr>
          <w:b/>
          <w:bCs/>
          <w:sz w:val="20"/>
          <w:u w:val="thick"/>
        </w:rPr>
        <w:t xml:space="preserve">targets.  </w:t>
      </w:r>
      <w:r w:rsidRPr="00FB1D73">
        <w:rPr>
          <w:b/>
          <w:bCs/>
          <w:sz w:val="20"/>
          <w:highlight w:val="green"/>
          <w:u w:val="thick"/>
        </w:rPr>
        <w:t xml:space="preserve">Loose nuclear materials pose </w:t>
      </w:r>
      <w:r w:rsidRPr="00FB1D73">
        <w:rPr>
          <w:b/>
          <w:bCs/>
          <w:sz w:val="20"/>
          <w:u w:val="thick"/>
        </w:rPr>
        <w:t xml:space="preserve">a second </w:t>
      </w:r>
      <w:r w:rsidRPr="00FB1D73">
        <w:rPr>
          <w:b/>
          <w:bCs/>
          <w:sz w:val="20"/>
          <w:highlight w:val="green"/>
          <w:u w:val="thick"/>
        </w:rPr>
        <w:t xml:space="preserve">opportunity. Terrorists could </w:t>
      </w:r>
      <w:r w:rsidRPr="00FB1D73">
        <w:rPr>
          <w:b/>
          <w:bCs/>
          <w:sz w:val="20"/>
          <w:u w:val="thick"/>
        </w:rPr>
        <w:t xml:space="preserve">use them to </w:t>
      </w:r>
      <w:r w:rsidRPr="00FB1D73">
        <w:rPr>
          <w:b/>
          <w:bCs/>
          <w:sz w:val="20"/>
          <w:highlight w:val="green"/>
          <w:u w:val="thick"/>
        </w:rPr>
        <w:t>create a crude nuclear weapon</w:t>
      </w:r>
      <w:r w:rsidRPr="00FB1D73">
        <w:rPr>
          <w:b/>
          <w:bCs/>
          <w:sz w:val="20"/>
          <w:u w:val="thick"/>
        </w:rPr>
        <w:t xml:space="preserve"> similar to the gun-type design of Little Boy. </w:t>
      </w:r>
      <w:r w:rsidRPr="00FB1D73">
        <w:rPr>
          <w:b/>
          <w:bCs/>
          <w:sz w:val="20"/>
          <w:highlight w:val="green"/>
          <w:u w:val="thick"/>
        </w:rPr>
        <w:t>Its simplicity</w:t>
      </w:r>
      <w:r w:rsidRPr="00FB1D73">
        <w:t xml:space="preserve"> – two subcritical masses of highly-enriched uranium – </w:t>
      </w:r>
      <w:r w:rsidRPr="00FB1D73">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AD6B97" w:rsidRPr="00FB1D73"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AD6B97" w:rsidRPr="00FB1D73" w:rsidRDefault="00AD6B97" w:rsidP="00AD6B97">
      <w:r w:rsidRPr="00FB1D73">
        <w:t xml:space="preserve">Owen B. </w:t>
      </w:r>
      <w:proofErr w:type="spellStart"/>
      <w:r w:rsidRPr="00FB1D73">
        <w:rPr>
          <w:b/>
          <w:bCs/>
          <w:sz w:val="24"/>
          <w:u w:val="single"/>
        </w:rPr>
        <w:t>Toon</w:t>
      </w:r>
      <w:proofErr w:type="spellEnd"/>
      <w:r w:rsidRPr="00FB1D73">
        <w:rPr>
          <w:b/>
          <w:bCs/>
          <w:sz w:val="24"/>
          <w:u w:val="single"/>
        </w:rPr>
        <w:t xml:space="preserve">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AD6B97" w:rsidRPr="00FB1D73" w:rsidRDefault="00AD6B97" w:rsidP="00AD6B97"/>
    <w:p w:rsidR="00AD6B97" w:rsidRPr="00FB1D73" w:rsidRDefault="00AD6B97" w:rsidP="00AD6B97">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FB1D73">
        <w:rPr>
          <w:b/>
          <w:bCs/>
          <w:sz w:val="20"/>
          <w:highlight w:val="green"/>
          <w:u w:val="thick"/>
        </w:rPr>
        <w:t>a single detonation</w:t>
      </w:r>
      <w:r w:rsidRPr="00FB1D73">
        <w:rPr>
          <w:b/>
          <w:bCs/>
          <w:sz w:val="20"/>
          <w:u w:val="thick"/>
        </w:rPr>
        <w:t xml:space="preserve"> in the 15 kiloton range </w:t>
      </w:r>
      <w:r w:rsidRPr="00FB1D73">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FB1D73">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FB1D73">
        <w:t>kt</w:t>
      </w:r>
      <w:proofErr w:type="spellEnd"/>
      <w:r w:rsidRPr="00FB1D73">
        <w:t xml:space="preserve">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FB1D73">
        <w:rPr>
          <w:b/>
          <w:bCs/>
          <w:sz w:val="20"/>
          <w:highlight w:val="green"/>
          <w:u w:val="thick"/>
        </w:rPr>
        <w:t>even</w:t>
      </w:r>
      <w:r w:rsidRPr="00FB1D73">
        <w:rPr>
          <w:b/>
          <w:bCs/>
          <w:sz w:val="20"/>
          <w:u w:val="thick"/>
        </w:rPr>
        <w:t xml:space="preserve"> </w:t>
      </w:r>
      <w:r w:rsidRPr="00FB1D73">
        <w:rPr>
          <w:b/>
          <w:bCs/>
          <w:sz w:val="20"/>
          <w:highlight w:val="green"/>
          <w:u w:val="thick"/>
        </w:rPr>
        <w:t>a localized nuclear catastrophe would</w:t>
      </w:r>
      <w:r w:rsidRPr="00FB1D73">
        <w:rPr>
          <w:b/>
          <w:bCs/>
          <w:sz w:val="20"/>
          <w:u w:val="thick"/>
        </w:rPr>
        <w:t xml:space="preserve"> most likely </w:t>
      </w:r>
      <w:r w:rsidRPr="00FB1D73">
        <w:rPr>
          <w:b/>
          <w:bCs/>
          <w:sz w:val="20"/>
          <w:highlight w:val="green"/>
          <w:u w:val="thick"/>
        </w:rPr>
        <w:t>have severe</w:t>
      </w:r>
      <w:r w:rsidRPr="00FB1D73">
        <w:rPr>
          <w:b/>
          <w:bCs/>
          <w:sz w:val="20"/>
          <w:u w:val="thick"/>
        </w:rPr>
        <w:t xml:space="preserve"> national and </w:t>
      </w:r>
      <w:r w:rsidRPr="00FB1D73">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FB1D73">
        <w:rPr>
          <w:b/>
          <w:bCs/>
          <w:sz w:val="20"/>
          <w:highlight w:val="green"/>
          <w:u w:val="thick"/>
        </w:rPr>
        <w:t>attack on the U.S. by</w:t>
      </w:r>
      <w:r w:rsidRPr="00FB1D73">
        <w:rPr>
          <w:b/>
          <w:bCs/>
          <w:sz w:val="20"/>
          <w:u w:val="thick"/>
        </w:rPr>
        <w:t xml:space="preserve"> a small nuclear state, or </w:t>
      </w:r>
      <w:r w:rsidRPr="00FB1D73">
        <w:rPr>
          <w:b/>
          <w:bCs/>
          <w:sz w:val="20"/>
          <w:highlight w:val="green"/>
          <w:u w:val="thick"/>
        </w:rPr>
        <w:t>terrorists</w:t>
      </w:r>
      <w:r w:rsidRPr="00FB1D73">
        <w:t xml:space="preserve"> supported by such a state, </w:t>
      </w:r>
      <w:r w:rsidRPr="00FB1D73">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FB1D73">
        <w:rPr>
          <w:b/>
          <w:iCs/>
          <w:sz w:val="20"/>
          <w:highlight w:val="green"/>
          <w:u w:val="thick"/>
          <w:bdr w:val="single" w:sz="18" w:space="0" w:color="auto"/>
        </w:rPr>
        <w:t>a full-scale nuclear</w:t>
      </w:r>
      <w:r w:rsidRPr="00FB1D73">
        <w:rPr>
          <w:b/>
          <w:bCs/>
          <w:sz w:val="20"/>
          <w:u w:val="thick"/>
        </w:rPr>
        <w:t xml:space="preserve"> “counterforce” </w:t>
      </w:r>
      <w:r w:rsidRPr="00FB1D73">
        <w:rPr>
          <w:b/>
          <w:iCs/>
          <w:sz w:val="20"/>
          <w:highlight w:val="green"/>
          <w:u w:val="thick"/>
          <w:bdr w:val="single" w:sz="18" w:space="0" w:color="auto"/>
        </w:rPr>
        <w:t>exchange in a superpower conflict</w:t>
      </w:r>
      <w:r w:rsidRPr="00FB1D73">
        <w:t xml:space="preserve">. Remarkably, the </w:t>
      </w:r>
      <w:r w:rsidRPr="00FB1D73">
        <w:rPr>
          <w:b/>
          <w:bCs/>
          <w:sz w:val="20"/>
          <w:highlight w:val="green"/>
          <w:u w:val="thick"/>
        </w:rPr>
        <w:t>estimated quantities of smoke</w:t>
      </w:r>
      <w:r w:rsidRPr="00FB1D73">
        <w:rPr>
          <w:b/>
          <w:bCs/>
          <w:sz w:val="20"/>
          <w:u w:val="thick"/>
        </w:rPr>
        <w:t xml:space="preserve"> generated by attacks totaling about one megaton of nuclear explosives </w:t>
      </w:r>
      <w:r w:rsidRPr="00FB1D73">
        <w:rPr>
          <w:b/>
          <w:iCs/>
          <w:sz w:val="20"/>
          <w:highlight w:val="green"/>
          <w:u w:val="thick"/>
          <w:bdr w:val="single" w:sz="18" w:space="0" w:color="auto"/>
        </w:rPr>
        <w:t>could lead to significant global climate perturbations</w:t>
      </w:r>
      <w:r w:rsidRPr="00FB1D73">
        <w:t xml:space="preserve"> (</w:t>
      </w:r>
      <w:proofErr w:type="spellStart"/>
      <w:r w:rsidRPr="00FB1D73">
        <w:t>Robock</w:t>
      </w:r>
      <w:proofErr w:type="spellEnd"/>
      <w:r w:rsidRPr="00FB1D73">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D6B97" w:rsidRPr="00FB1D73" w:rsidRDefault="00AD6B97" w:rsidP="00AD6B97">
      <w:pPr>
        <w:rPr>
          <w:rFonts w:eastAsia="Calibri"/>
        </w:rPr>
      </w:pPr>
    </w:p>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Russia’s rule of law deficit undermines </w:t>
      </w:r>
      <w:r w:rsidRPr="00CF098A">
        <w:rPr>
          <w:rFonts w:eastAsiaTheme="majorEastAsia" w:cstheme="majorBidi"/>
          <w:b/>
          <w:bCs/>
          <w:iCs/>
          <w:sz w:val="24"/>
          <w:u w:val="single"/>
        </w:rPr>
        <w:t xml:space="preserve">cooperation </w:t>
      </w:r>
      <w:r w:rsidRPr="00FB1D73">
        <w:rPr>
          <w:rFonts w:eastAsiaTheme="majorEastAsia" w:cstheme="majorBidi"/>
          <w:b/>
          <w:bCs/>
          <w:iCs/>
          <w:sz w:val="24"/>
        </w:rPr>
        <w:t xml:space="preserve">and </w:t>
      </w:r>
      <w:r w:rsidRPr="00CF098A">
        <w:rPr>
          <w:rFonts w:eastAsiaTheme="majorEastAsia" w:cstheme="majorBidi"/>
          <w:b/>
          <w:bCs/>
          <w:iCs/>
          <w:sz w:val="24"/>
          <w:u w:val="single"/>
        </w:rPr>
        <w:t>internal stability</w:t>
      </w:r>
      <w:r w:rsidRPr="00FB1D73">
        <w:rPr>
          <w:rFonts w:eastAsiaTheme="majorEastAsia" w:cstheme="majorBidi"/>
          <w:b/>
          <w:bCs/>
          <w:iCs/>
          <w:sz w:val="24"/>
        </w:rPr>
        <w:t xml:space="preserve">—plan is </w:t>
      </w:r>
      <w:proofErr w:type="gramStart"/>
      <w:r w:rsidRPr="00FB1D73">
        <w:rPr>
          <w:rFonts w:eastAsiaTheme="majorEastAsia" w:cstheme="majorBidi"/>
          <w:b/>
          <w:bCs/>
          <w:iCs/>
          <w:sz w:val="24"/>
        </w:rPr>
        <w:t>key</w:t>
      </w:r>
      <w:proofErr w:type="gramEnd"/>
      <w:r w:rsidRPr="00FB1D73">
        <w:rPr>
          <w:rFonts w:eastAsiaTheme="majorEastAsia" w:cstheme="majorBidi"/>
          <w:b/>
          <w:bCs/>
          <w:iCs/>
          <w:sz w:val="24"/>
        </w:rPr>
        <w:t xml:space="preserve"> to restoring our credibility to deal with this issue</w:t>
      </w:r>
    </w:p>
    <w:p w:rsidR="00AD6B97" w:rsidRPr="00FB1D73" w:rsidRDefault="00AD6B97" w:rsidP="00AD6B97">
      <w:r w:rsidRPr="00FB1D73">
        <w:t xml:space="preserve">Sarah E. </w:t>
      </w:r>
      <w:proofErr w:type="spellStart"/>
      <w:r w:rsidRPr="00FB1D73">
        <w:rPr>
          <w:b/>
          <w:bCs/>
          <w:sz w:val="24"/>
          <w:u w:val="single"/>
        </w:rPr>
        <w:t>Mendelson</w:t>
      </w:r>
      <w:proofErr w:type="spellEnd"/>
      <w:r w:rsidRPr="00FB1D73">
        <w:t>, Director, Human Rights and Security Initiative, Center for Strategic and International Studies, “U.S.-Russian Relations and the Democracy and Rule of Law Deficit,” CENTURY FOUNDATION REPORT, 20</w:t>
      </w:r>
      <w:r w:rsidRPr="00FB1D73">
        <w:rPr>
          <w:b/>
          <w:bCs/>
          <w:sz w:val="24"/>
          <w:u w:val="single"/>
        </w:rPr>
        <w:t>09</w:t>
      </w:r>
      <w:r w:rsidRPr="00FB1D73">
        <w:t>, p. 3-4.</w:t>
      </w:r>
    </w:p>
    <w:p w:rsidR="00AD6B97" w:rsidRPr="00FB1D73" w:rsidRDefault="00AD6B97" w:rsidP="00AD6B97"/>
    <w:p w:rsidR="00AD6B97" w:rsidRPr="00FB1D73" w:rsidRDefault="00AD6B97" w:rsidP="00AD6B97">
      <w:r w:rsidRPr="00FB1D73">
        <w:t xml:space="preserve">Since the collapse of the Soviet Union in 1991, every U.S. administration has considered Russia’s political trajectory a national security concern. Based on campaign statements and President Barack Obama’s </w:t>
      </w:r>
      <w:r w:rsidRPr="00FB1D73">
        <w:lastRenderedPageBreak/>
        <w:t xml:space="preserve">early personnel choices, this perspective likely will affect policy toward Russia in some way for the foreseeable future. </w:t>
      </w:r>
      <w:r w:rsidRPr="00FB1D73">
        <w:rPr>
          <w:b/>
          <w:bCs/>
          <w:sz w:val="20"/>
          <w:u w:val="thick"/>
        </w:rPr>
        <w:t>While</w:t>
      </w:r>
      <w:r w:rsidRPr="00FB1D73">
        <w:t xml:space="preserve"> the </w:t>
      </w:r>
      <w:r w:rsidRPr="00FB1D73">
        <w:rPr>
          <w:b/>
          <w:bCs/>
          <w:sz w:val="20"/>
          <w:u w:val="thick"/>
        </w:rPr>
        <w:t>Obama</w:t>
      </w:r>
      <w:r w:rsidRPr="00FB1D73">
        <w:t xml:space="preserve"> administration </w:t>
      </w:r>
      <w:r w:rsidRPr="00FB1D73">
        <w:rPr>
          <w:b/>
          <w:bCs/>
          <w:sz w:val="20"/>
          <w:u w:val="thick"/>
        </w:rPr>
        <w:t>plans to cooperate with Moscow</w:t>
      </w:r>
      <w:r w:rsidRPr="00FB1D73">
        <w:t xml:space="preserve"> on a number of issues, </w:t>
      </w:r>
      <w:r w:rsidRPr="00FB1D73">
        <w:rPr>
          <w:b/>
          <w:bCs/>
          <w:sz w:val="20"/>
          <w:u w:val="thick"/>
        </w:rPr>
        <w:t xml:space="preserve">it will find that </w:t>
      </w:r>
      <w:r w:rsidRPr="00FB1D73">
        <w:rPr>
          <w:b/>
          <w:bCs/>
          <w:sz w:val="20"/>
          <w:highlight w:val="green"/>
          <w:u w:val="thick"/>
        </w:rPr>
        <w:t>Russia’s</w:t>
      </w:r>
      <w:r w:rsidRPr="00FB1D73">
        <w:rPr>
          <w:b/>
          <w:bCs/>
          <w:sz w:val="20"/>
          <w:u w:val="thick"/>
        </w:rPr>
        <w:t xml:space="preserve"> </w:t>
      </w:r>
      <w:r w:rsidRPr="00FB1D73">
        <w:t xml:space="preserve">current </w:t>
      </w:r>
      <w:r w:rsidRPr="00FB1D73">
        <w:rPr>
          <w:b/>
          <w:bCs/>
          <w:sz w:val="20"/>
          <w:highlight w:val="green"/>
          <w:u w:val="thick"/>
        </w:rPr>
        <w:t>deficit in</w:t>
      </w:r>
      <w:r w:rsidRPr="00FB1D73">
        <w:t xml:space="preserve"> the areas of </w:t>
      </w:r>
      <w:r w:rsidRPr="00FB1D73">
        <w:rPr>
          <w:b/>
          <w:bCs/>
          <w:sz w:val="20"/>
          <w:u w:val="thick"/>
        </w:rPr>
        <w:t xml:space="preserve">democracy and the </w:t>
      </w:r>
      <w:r w:rsidRPr="00FB1D73">
        <w:rPr>
          <w:b/>
          <w:bCs/>
          <w:sz w:val="20"/>
          <w:highlight w:val="green"/>
          <w:u w:val="thick"/>
        </w:rPr>
        <w:t xml:space="preserve">rule of law </w:t>
      </w:r>
      <w:r w:rsidRPr="00FB1D73">
        <w:rPr>
          <w:b/>
          <w:iCs/>
          <w:sz w:val="20"/>
          <w:highlight w:val="green"/>
          <w:u w:val="thick"/>
          <w:bdr w:val="single" w:sz="18" w:space="0" w:color="auto"/>
        </w:rPr>
        <w:t>complicate the relationship</w:t>
      </w:r>
      <w:r w:rsidRPr="00FB1D73">
        <w:rPr>
          <w:b/>
          <w:bCs/>
          <w:sz w:val="20"/>
          <w:highlight w:val="green"/>
          <w:u w:val="thick"/>
        </w:rPr>
        <w:t xml:space="preserve"> and</w:t>
      </w:r>
      <w:r w:rsidRPr="00FB1D73">
        <w:t xml:space="preserve"> </w:t>
      </w:r>
      <w:proofErr w:type="gramStart"/>
      <w:r w:rsidRPr="00FB1D73">
        <w:t>may</w:t>
      </w:r>
      <w:proofErr w:type="gramEnd"/>
      <w:r w:rsidRPr="00FB1D73">
        <w:t xml:space="preserve">, in some cases, </w:t>
      </w:r>
      <w:r w:rsidRPr="00FB1D73">
        <w:rPr>
          <w:b/>
          <w:iCs/>
          <w:sz w:val="20"/>
          <w:highlight w:val="green"/>
          <w:u w:val="thick"/>
          <w:bdr w:val="single" w:sz="18" w:space="0" w:color="auto"/>
        </w:rPr>
        <w:t>undermine</w:t>
      </w:r>
      <w:r w:rsidRPr="00FB1D73">
        <w:t xml:space="preserve"> attempts at </w:t>
      </w:r>
      <w:r w:rsidRPr="00FB1D73">
        <w:rPr>
          <w:b/>
          <w:iCs/>
          <w:sz w:val="20"/>
          <w:highlight w:val="green"/>
          <w:u w:val="thick"/>
          <w:bdr w:val="single" w:sz="18" w:space="0" w:color="auto"/>
        </w:rPr>
        <w:t>engagement.</w:t>
      </w:r>
      <w:r w:rsidRPr="00FB1D73">
        <w:rPr>
          <w:b/>
          <w:bCs/>
          <w:sz w:val="20"/>
          <w:u w:val="thick"/>
        </w:rPr>
        <w:t xml:space="preserve"> </w:t>
      </w:r>
      <w:r w:rsidRPr="00FB1D73">
        <w:t xml:space="preserve">The organizers of the Century Foundation Russia Working Group have labeled this policy problem “coping with creeping authoritarianism.” Results from nearly a dozen large, random sample </w:t>
      </w:r>
      <w:r w:rsidRPr="00FB1D73">
        <w:rPr>
          <w:b/>
          <w:bCs/>
          <w:sz w:val="20"/>
          <w:u w:val="thick"/>
        </w:rPr>
        <w:t>surveys</w:t>
      </w:r>
      <w:r w:rsidRPr="00FB1D73">
        <w:t xml:space="preserve"> in Russia since 2001 that examine the views and experiences of literally thousands of Russians, combined with other research and newspaper reporting, all s</w:t>
      </w:r>
      <w:r w:rsidRPr="00FB1D73">
        <w:rPr>
          <w:b/>
          <w:bCs/>
          <w:sz w:val="20"/>
          <w:u w:val="thick"/>
        </w:rPr>
        <w:t xml:space="preserve">uggest the current democracy and rule of law deficit is </w:t>
      </w:r>
      <w:r w:rsidRPr="00FB1D73">
        <w:t xml:space="preserve">rather </w:t>
      </w:r>
      <w:r w:rsidRPr="00FB1D73">
        <w:rPr>
          <w:b/>
          <w:bCs/>
          <w:sz w:val="20"/>
          <w:u w:val="thick"/>
        </w:rPr>
        <w:t>stark</w:t>
      </w:r>
      <w:r w:rsidRPr="00FB1D73">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FB1D73">
        <w:rPr>
          <w:b/>
          <w:bCs/>
          <w:sz w:val="20"/>
          <w:highlight w:val="green"/>
          <w:u w:val="thick"/>
        </w:rPr>
        <w:t xml:space="preserve">U.S. departures from </w:t>
      </w:r>
      <w:r w:rsidRPr="00FB1D73">
        <w:rPr>
          <w:b/>
          <w:bCs/>
          <w:sz w:val="20"/>
          <w:u w:val="thick"/>
        </w:rPr>
        <w:t xml:space="preserve">the </w:t>
      </w:r>
      <w:r w:rsidRPr="00FB1D73">
        <w:rPr>
          <w:b/>
          <w:bCs/>
          <w:sz w:val="20"/>
          <w:highlight w:val="green"/>
          <w:u w:val="thick"/>
        </w:rPr>
        <w:t>rule of law made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iCs/>
          <w:sz w:val="20"/>
          <w:highlight w:val="green"/>
          <w:u w:val="thick"/>
          <w:bdr w:val="single" w:sz="18" w:space="0" w:color="auto"/>
        </w:rPr>
        <w:t>increasingly problematic</w:t>
      </w:r>
      <w:r w:rsidRPr="00FB1D73">
        <w:rPr>
          <w:b/>
          <w:bCs/>
          <w:sz w:val="20"/>
          <w:highlight w:val="green"/>
          <w:u w:val="thick"/>
        </w:rPr>
        <w:t xml:space="preserve"> as a global partner</w:t>
      </w:r>
      <w:r w:rsidRPr="00FB1D73">
        <w:t xml:space="preserve">, whether through the use of force in Iraq or the manner in which the United States pursued and handled terrorist suspects. In fact, </w:t>
      </w:r>
      <w:r w:rsidRPr="00FB1D73">
        <w:rPr>
          <w:b/>
          <w:bCs/>
          <w:sz w:val="20"/>
          <w:highlight w:val="green"/>
          <w:u w:val="thick"/>
        </w:rPr>
        <w:t>coping with authoritarian trends in Russia</w:t>
      </w:r>
      <w:r w:rsidRPr="00FB1D73">
        <w:t xml:space="preserve"> (and elsewhere) </w:t>
      </w:r>
      <w:r w:rsidRPr="00FB1D73">
        <w:rPr>
          <w:b/>
          <w:bCs/>
          <w:sz w:val="20"/>
          <w:highlight w:val="green"/>
          <w:u w:val="thick"/>
        </w:rPr>
        <w:t>will involve changes in U.S. policies</w:t>
      </w:r>
      <w:r w:rsidRPr="00FB1D73">
        <w:t xml:space="preserve"> that have, on the surface, nothing to do with Russia. Bush administration </w:t>
      </w:r>
      <w:r w:rsidRPr="00FB1D73">
        <w:rPr>
          <w:b/>
          <w:bCs/>
          <w:sz w:val="20"/>
          <w:u w:val="thick"/>
        </w:rPr>
        <w:t xml:space="preserve">counterterrorism policies that authorized torture, </w:t>
      </w:r>
      <w:r w:rsidRPr="00FB1D73">
        <w:rPr>
          <w:b/>
          <w:bCs/>
          <w:sz w:val="20"/>
          <w:highlight w:val="green"/>
          <w:u w:val="thick"/>
        </w:rPr>
        <w:t>indefinite detention</w:t>
      </w:r>
      <w:r w:rsidRPr="00FB1D73">
        <w:t xml:space="preserve"> of terrorist suspects, and the rendering of detainees to secret prisons and Guantánamo </w:t>
      </w:r>
      <w:r w:rsidRPr="00FB1D73">
        <w:rPr>
          <w:b/>
          <w:bCs/>
          <w:sz w:val="20"/>
          <w:u w:val="thick"/>
        </w:rPr>
        <w:t xml:space="preserve">have had numerous negative unintended consequences </w:t>
      </w:r>
      <w:r w:rsidRPr="00FB1D73">
        <w:t xml:space="preserve">for U.S. national security, </w:t>
      </w:r>
      <w:r w:rsidRPr="00FB1D73">
        <w:rPr>
          <w:b/>
          <w:bCs/>
          <w:sz w:val="20"/>
          <w:u w:val="thick"/>
        </w:rPr>
        <w:t>including serving as a recruitment tool</w:t>
      </w:r>
      <w:r w:rsidRPr="00FB1D73">
        <w:t xml:space="preserve"> for al Qaeda and insurgents in Iraq. Less often recognized, </w:t>
      </w:r>
      <w:r w:rsidRPr="00FB1D73">
        <w:rPr>
          <w:b/>
          <w:bCs/>
          <w:sz w:val="20"/>
          <w:u w:val="thick"/>
        </w:rPr>
        <w:t xml:space="preserve">these policies also have </w:t>
      </w:r>
      <w:r w:rsidRPr="00FB1D73">
        <w:rPr>
          <w:b/>
          <w:bCs/>
          <w:sz w:val="20"/>
          <w:highlight w:val="green"/>
          <w:u w:val="thick"/>
        </w:rPr>
        <w:t>undercut</w:t>
      </w:r>
      <w:r w:rsidRPr="00FB1D73">
        <w:t xml:space="preserve"> whatever </w:t>
      </w:r>
      <w:r w:rsidRPr="00FB1D73">
        <w:rPr>
          <w:b/>
          <w:bCs/>
          <w:sz w:val="20"/>
          <w:highlight w:val="green"/>
          <w:u w:val="thick"/>
        </w:rPr>
        <w:t>leverage the</w:t>
      </w:r>
      <w:r w:rsidRPr="00FB1D73">
        <w:rPr>
          <w:highlight w:val="green"/>
        </w:rPr>
        <w:t xml:space="preserv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FB1D73">
        <w:rPr>
          <w:b/>
          <w:bCs/>
          <w:sz w:val="20"/>
          <w:highlight w:val="green"/>
          <w:u w:val="thick"/>
        </w:rPr>
        <w:t>had,</w:t>
      </w:r>
      <w:r w:rsidRPr="00FB1D73">
        <w:rPr>
          <w:b/>
          <w:bCs/>
          <w:sz w:val="20"/>
          <w:u w:val="thick"/>
        </w:rPr>
        <w:t xml:space="preserve"> as well as limited the effectiveness of American decision-makers, </w:t>
      </w:r>
      <w:r w:rsidRPr="00FB1D73">
        <w:rPr>
          <w:b/>
          <w:bCs/>
          <w:sz w:val="20"/>
          <w:highlight w:val="green"/>
          <w:u w:val="thick"/>
        </w:rPr>
        <w:t>to push back on authoritarian policies adopted by,</w:t>
      </w:r>
      <w:r w:rsidRPr="00FB1D73">
        <w:t xml:space="preserve"> among others, the </w:t>
      </w:r>
      <w:r w:rsidRPr="00FB1D73">
        <w:rPr>
          <w:b/>
          <w:bCs/>
          <w:sz w:val="20"/>
          <w:highlight w:val="green"/>
          <w:u w:val="thick"/>
        </w:rPr>
        <w:t>Putin</w:t>
      </w:r>
      <w:r w:rsidRPr="00FB1D73">
        <w:rPr>
          <w:b/>
          <w:bCs/>
          <w:sz w:val="20"/>
          <w:u w:val="thick"/>
        </w:rPr>
        <w:t xml:space="preserve"> </w:t>
      </w:r>
      <w:r w:rsidRPr="00FB1D73">
        <w:t xml:space="preserve">administration. At its worst, </w:t>
      </w:r>
      <w:r w:rsidRPr="00FB1D73">
        <w:rPr>
          <w:b/>
          <w:bCs/>
          <w:sz w:val="20"/>
          <w:highlight w:val="green"/>
          <w:u w:val="thick"/>
        </w:rPr>
        <w:t>American departures from the rule of law</w:t>
      </w:r>
      <w:r w:rsidRPr="00FB1D73">
        <w:t xml:space="preserve"> may </w:t>
      </w:r>
      <w:r w:rsidRPr="00FB1D73">
        <w:rPr>
          <w:b/>
          <w:bCs/>
          <w:sz w:val="20"/>
          <w:highlight w:val="green"/>
          <w:u w:val="thick"/>
        </w:rPr>
        <w:t xml:space="preserve">have </w:t>
      </w:r>
      <w:r w:rsidRPr="00FB1D73">
        <w:rPr>
          <w:b/>
          <w:iCs/>
          <w:sz w:val="20"/>
          <w:highlight w:val="green"/>
          <w:u w:val="thick"/>
          <w:bdr w:val="single" w:sz="18" w:space="0" w:color="auto"/>
        </w:rPr>
        <w:t>enabled abuse inside Russia</w:t>
      </w:r>
      <w:r w:rsidRPr="00FB1D73">
        <w:t xml:space="preserve">. These departures certainly left human rights defenders isolated. </w:t>
      </w:r>
      <w:r w:rsidRPr="00FB1D73">
        <w:rPr>
          <w:b/>
          <w:bCs/>
          <w:sz w:val="20"/>
          <w:u w:val="thick"/>
        </w:rPr>
        <w:t xml:space="preserve">Repairing the damage to U.S. soft power and </w:t>
      </w:r>
      <w:r w:rsidRPr="00FB1D73">
        <w:rPr>
          <w:b/>
          <w:bCs/>
          <w:sz w:val="20"/>
          <w:highlight w:val="green"/>
          <w:u w:val="thick"/>
        </w:rPr>
        <w:t>reversing the departure from human rights norms</w:t>
      </w:r>
      <w:r w:rsidRPr="00FB1D73">
        <w:rPr>
          <w:b/>
          <w:bCs/>
          <w:sz w:val="20"/>
          <w:u w:val="thick"/>
        </w:rPr>
        <w:t xml:space="preserve"> </w:t>
      </w:r>
      <w:r w:rsidRPr="00FB1D73">
        <w:t xml:space="preserve">that characterized the Bush administration’s counterterrorism policies </w:t>
      </w:r>
      <w:r w:rsidRPr="00FB1D73">
        <w:rPr>
          <w:b/>
          <w:bCs/>
          <w:sz w:val="20"/>
          <w:highlight w:val="green"/>
          <w:u w:val="thick"/>
        </w:rPr>
        <w:t xml:space="preserve">will provide </w:t>
      </w:r>
      <w:r w:rsidRPr="00FB1D73">
        <w:rPr>
          <w:b/>
          <w:bCs/>
          <w:sz w:val="20"/>
          <w:u w:val="thick"/>
        </w:rPr>
        <w:t>the</w:t>
      </w:r>
      <w:r w:rsidRPr="00FB1D73">
        <w:t xml:space="preserve"> Obama </w:t>
      </w:r>
      <w:r w:rsidRPr="00FB1D73">
        <w:rPr>
          <w:b/>
          <w:bCs/>
          <w:sz w:val="20"/>
          <w:highlight w:val="green"/>
          <w:u w:val="thick"/>
        </w:rPr>
        <w:t xml:space="preserve">administration </w:t>
      </w:r>
      <w:r w:rsidRPr="00FB1D73">
        <w:rPr>
          <w:b/>
          <w:bCs/>
          <w:sz w:val="20"/>
          <w:u w:val="thick"/>
        </w:rPr>
        <w:t xml:space="preserve">strategic and </w:t>
      </w:r>
      <w:r w:rsidRPr="00FB1D73">
        <w:rPr>
          <w:b/>
          <w:bCs/>
          <w:sz w:val="20"/>
          <w:highlight w:val="green"/>
          <w:u w:val="thick"/>
        </w:rPr>
        <w:t>moral authority and</w:t>
      </w:r>
      <w:r w:rsidRPr="00FB1D73">
        <w:rPr>
          <w:b/>
          <w:bCs/>
          <w:sz w:val="20"/>
          <w:u w:val="thick"/>
        </w:rPr>
        <w:t xml:space="preserve"> improve the ability of the United States to work with allies. It also can have </w:t>
      </w:r>
      <w:r w:rsidRPr="00FB1D73">
        <w:rPr>
          <w:b/>
          <w:iCs/>
          <w:sz w:val="20"/>
          <w:highlight w:val="green"/>
          <w:u w:val="thick"/>
          <w:bdr w:val="single" w:sz="18" w:space="0" w:color="auto"/>
        </w:rPr>
        <w:t>positive consequences</w:t>
      </w:r>
      <w:r w:rsidRPr="00FB1D73">
        <w:rPr>
          <w:b/>
          <w:bCs/>
          <w:sz w:val="20"/>
          <w:highlight w:val="green"/>
          <w:u w:val="thick"/>
        </w:rPr>
        <w:t xml:space="preserve"> for Obama’s Russia policy</w:t>
      </w:r>
      <w:r w:rsidRPr="00FB1D73">
        <w:t xml:space="preserve">. The </w:t>
      </w:r>
      <w:r w:rsidRPr="00FB1D73">
        <w:rPr>
          <w:b/>
          <w:bCs/>
          <w:sz w:val="20"/>
          <w:u w:val="thick"/>
        </w:rPr>
        <w:t>changes</w:t>
      </w:r>
      <w:r w:rsidRPr="00FB1D73">
        <w:t xml:space="preserve"> that </w:t>
      </w:r>
      <w:r w:rsidRPr="00FB1D73">
        <w:rPr>
          <w:b/>
          <w:bCs/>
          <w:sz w:val="20"/>
          <w:u w:val="thick"/>
        </w:rPr>
        <w:t xml:space="preserve">need to be made in U.S. </w:t>
      </w:r>
      <w:r w:rsidRPr="00FB1D73">
        <w:t xml:space="preserve">counterterrorism </w:t>
      </w:r>
      <w:r w:rsidRPr="00FB1D73">
        <w:rPr>
          <w:b/>
          <w:bCs/>
          <w:sz w:val="20"/>
          <w:u w:val="thick"/>
        </w:rPr>
        <w:t>policies</w:t>
      </w:r>
      <w:r w:rsidRPr="00FB1D73">
        <w:t xml:space="preserve">, however politically sensitive, </w:t>
      </w:r>
      <w:r w:rsidRPr="00FB1D73">
        <w:rPr>
          <w:b/>
          <w:bCs/>
          <w:sz w:val="20"/>
          <w:u w:val="thick"/>
        </w:rPr>
        <w:t xml:space="preserve">are </w:t>
      </w:r>
      <w:r w:rsidRPr="00FB1D73">
        <w:t xml:space="preserve">somewhat more </w:t>
      </w:r>
      <w:r w:rsidRPr="00FB1D73">
        <w:rPr>
          <w:b/>
          <w:bCs/>
          <w:sz w:val="20"/>
          <w:u w:val="thick"/>
        </w:rPr>
        <w:t xml:space="preserve">straightforward </w:t>
      </w:r>
      <w:r w:rsidRPr="00FB1D73">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AD6B97" w:rsidRPr="00FB1D73"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Continued human rights violations risk a Russian revolution</w:t>
      </w:r>
    </w:p>
    <w:p w:rsidR="00AD6B97" w:rsidRPr="00FB1D73" w:rsidRDefault="00AD6B97" w:rsidP="00AD6B97">
      <w:r w:rsidRPr="00FB1D73">
        <w:t xml:space="preserve">Harlan </w:t>
      </w:r>
      <w:r w:rsidRPr="00FB1D73">
        <w:rPr>
          <w:b/>
          <w:bCs/>
          <w:sz w:val="24"/>
          <w:u w:val="single"/>
        </w:rPr>
        <w:t>Ullman</w:t>
      </w:r>
      <w:r w:rsidRPr="00FB1D73">
        <w:t>, senior advisor, Atlantic Council, “The Third Russian Revolution,” UPI, 6—12—</w:t>
      </w:r>
      <w:r w:rsidRPr="00FB1D73">
        <w:rPr>
          <w:b/>
          <w:bCs/>
          <w:sz w:val="24"/>
          <w:u w:val="single"/>
        </w:rPr>
        <w:t>13</w:t>
      </w:r>
      <w:r w:rsidRPr="00FB1D73">
        <w:t>, www.upi.com/Top_News/Analysis/Outside-View/2013/06/12/Outside-View-The-third-Russian-Revolution/UPI-84461371009900/, accessed 8-7-13.</w:t>
      </w:r>
    </w:p>
    <w:p w:rsidR="00AD6B97" w:rsidRPr="00FB1D73" w:rsidRDefault="00AD6B97" w:rsidP="00AD6B97"/>
    <w:p w:rsidR="00AD6B97" w:rsidRPr="00FB1D73" w:rsidRDefault="00AD6B97" w:rsidP="00AD6B97"/>
    <w:p w:rsidR="00AD6B97" w:rsidRPr="00FB1D73" w:rsidRDefault="00AD6B97" w:rsidP="00AD6B97">
      <w:r w:rsidRPr="00FB1D73">
        <w:rPr>
          <w:b/>
          <w:iCs/>
          <w:sz w:val="20"/>
          <w:highlight w:val="green"/>
          <w:u w:val="thick"/>
          <w:bdr w:val="single" w:sz="18" w:space="0" w:color="auto"/>
        </w:rPr>
        <w:t>Make no mistake</w:t>
      </w:r>
      <w:r w:rsidRPr="00FB1D73">
        <w:rPr>
          <w:b/>
          <w:bCs/>
          <w:sz w:val="20"/>
          <w:highlight w:val="green"/>
          <w:u w:val="thick"/>
        </w:rPr>
        <w:t xml:space="preserve">: On the current trajectory, Russia </w:t>
      </w:r>
      <w:r w:rsidRPr="00FB1D73">
        <w:rPr>
          <w:b/>
          <w:iCs/>
          <w:sz w:val="20"/>
          <w:highlight w:val="green"/>
          <w:u w:val="thick"/>
          <w:bdr w:val="single" w:sz="18" w:space="0" w:color="auto"/>
        </w:rPr>
        <w:t>won't be immune</w:t>
      </w:r>
      <w:r w:rsidRPr="00FB1D73">
        <w:rPr>
          <w:b/>
          <w:bCs/>
          <w:sz w:val="20"/>
          <w:highlight w:val="green"/>
          <w:u w:val="thick"/>
        </w:rPr>
        <w:t xml:space="preserve"> to</w:t>
      </w:r>
      <w:r w:rsidRPr="00FB1D73">
        <w:t xml:space="preserve"> many of the </w:t>
      </w:r>
      <w:r w:rsidRPr="00FB1D73">
        <w:rPr>
          <w:b/>
          <w:bCs/>
          <w:sz w:val="20"/>
          <w:highlight w:val="green"/>
          <w:u w:val="thick"/>
        </w:rPr>
        <w:t>forces that</w:t>
      </w:r>
      <w:r w:rsidRPr="00FB1D73">
        <w:rPr>
          <w:b/>
          <w:bCs/>
          <w:sz w:val="20"/>
          <w:u w:val="thick"/>
        </w:rPr>
        <w:t xml:space="preserve"> </w:t>
      </w:r>
      <w:r w:rsidRPr="00FB1D73">
        <w:rPr>
          <w:b/>
          <w:bCs/>
          <w:sz w:val="20"/>
          <w:highlight w:val="green"/>
          <w:u w:val="thick"/>
        </w:rPr>
        <w:t>provoked</w:t>
      </w:r>
      <w:r w:rsidRPr="00FB1D73">
        <w:t xml:space="preserve"> the so-called colored </w:t>
      </w:r>
      <w:r w:rsidRPr="00FB1D73">
        <w:rPr>
          <w:b/>
          <w:bCs/>
          <w:sz w:val="20"/>
          <w:u w:val="thick"/>
        </w:rPr>
        <w:t>revolutions in</w:t>
      </w:r>
      <w:r w:rsidRPr="00FB1D73">
        <w:t xml:space="preserve"> adjacent states and even </w:t>
      </w:r>
      <w:r w:rsidRPr="00FB1D73">
        <w:rPr>
          <w:b/>
          <w:bCs/>
          <w:sz w:val="20"/>
          <w:highlight w:val="green"/>
          <w:u w:val="thick"/>
        </w:rPr>
        <w:t>the</w:t>
      </w:r>
      <w:r w:rsidRPr="00FB1D73">
        <w:rPr>
          <w:b/>
          <w:bCs/>
          <w:sz w:val="20"/>
          <w:u w:val="thick"/>
        </w:rPr>
        <w:t xml:space="preserve"> </w:t>
      </w:r>
      <w:proofErr w:type="spellStart"/>
      <w:r w:rsidRPr="00FB1D73">
        <w:t>misnomered</w:t>
      </w:r>
      <w:proofErr w:type="spellEnd"/>
      <w:r w:rsidRPr="00FB1D73">
        <w:t xml:space="preserve"> </w:t>
      </w:r>
      <w:r w:rsidRPr="00FB1D73">
        <w:rPr>
          <w:b/>
          <w:bCs/>
          <w:sz w:val="20"/>
          <w:highlight w:val="green"/>
          <w:u w:val="thick"/>
        </w:rPr>
        <w:t xml:space="preserve">Arab Awakening. </w:t>
      </w:r>
      <w:r w:rsidRPr="00FB1D73">
        <w:rPr>
          <w:b/>
          <w:iCs/>
          <w:sz w:val="20"/>
          <w:highlight w:val="green"/>
          <w:u w:val="thick"/>
          <w:bdr w:val="single" w:sz="18" w:space="0" w:color="auto"/>
        </w:rPr>
        <w:t xml:space="preserve">A </w:t>
      </w:r>
      <w:r w:rsidRPr="00CF098A">
        <w:rPr>
          <w:b/>
          <w:iCs/>
          <w:sz w:val="20"/>
          <w:highlight w:val="green"/>
          <w:u w:val="thick"/>
          <w:bdr w:val="single" w:sz="18" w:space="0" w:color="auto"/>
        </w:rPr>
        <w:t xml:space="preserve">third Russian </w:t>
      </w:r>
      <w:r w:rsidRPr="00FB1D73">
        <w:rPr>
          <w:b/>
          <w:iCs/>
          <w:sz w:val="20"/>
          <w:highlight w:val="green"/>
          <w:u w:val="thick"/>
          <w:bdr w:val="single" w:sz="18" w:space="0" w:color="auto"/>
        </w:rPr>
        <w:t>revolution is unfolding</w:t>
      </w:r>
      <w:r w:rsidRPr="00FB1D73">
        <w:rPr>
          <w:b/>
          <w:bCs/>
          <w:sz w:val="20"/>
          <w:u w:val="thick"/>
        </w:rPr>
        <w:t xml:space="preserve">. </w:t>
      </w:r>
      <w:r w:rsidRPr="00FB1D73">
        <w:t xml:space="preserve">The only questions are when will that revolution reach a critical mass and, most importantly, will the forces of autocracy or pluralism carry the day? Russia, of course, experienced </w:t>
      </w:r>
      <w:r w:rsidRPr="00FB1D73">
        <w:lastRenderedPageBreak/>
        <w:t xml:space="preserve">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FB1D73">
        <w:t>genitocracy</w:t>
      </w:r>
      <w:proofErr w:type="spellEnd"/>
      <w:r w:rsidRPr="00FB1D73">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FB1D73">
        <w:rPr>
          <w:b/>
          <w:bCs/>
          <w:sz w:val="20"/>
          <w:u w:val="thick"/>
        </w:rPr>
        <w:t>Putin has emerged as the Ironman of Russia.</w:t>
      </w:r>
      <w:r w:rsidRPr="00FB1D73">
        <w:t xml:space="preserve"> In the process, </w:t>
      </w:r>
      <w:r w:rsidRPr="00FB1D73">
        <w:rPr>
          <w:b/>
          <w:bCs/>
          <w:sz w:val="20"/>
          <w:highlight w:val="green"/>
          <w:u w:val="thick"/>
        </w:rPr>
        <w:t>Russia has been</w:t>
      </w:r>
      <w:r w:rsidRPr="00FB1D73">
        <w:t xml:space="preserve"> described and </w:t>
      </w:r>
      <w:r w:rsidRPr="00FB1D73">
        <w:rPr>
          <w:b/>
          <w:bCs/>
          <w:sz w:val="20"/>
          <w:highlight w:val="green"/>
          <w:u w:val="thick"/>
        </w:rPr>
        <w:t>viewed</w:t>
      </w:r>
      <w:r w:rsidRPr="00FB1D73">
        <w:rPr>
          <w:b/>
          <w:bCs/>
          <w:sz w:val="20"/>
          <w:u w:val="thick"/>
        </w:rPr>
        <w:t xml:space="preserve"> by many </w:t>
      </w:r>
      <w:r w:rsidRPr="00FB1D73">
        <w:rPr>
          <w:b/>
          <w:bCs/>
          <w:sz w:val="20"/>
          <w:highlight w:val="green"/>
          <w:u w:val="thick"/>
        </w:rPr>
        <w:t xml:space="preserve">as a </w:t>
      </w:r>
      <w:proofErr w:type="spellStart"/>
      <w:r w:rsidRPr="00FB1D73">
        <w:rPr>
          <w:b/>
          <w:bCs/>
          <w:sz w:val="20"/>
          <w:highlight w:val="green"/>
          <w:u w:val="thick"/>
        </w:rPr>
        <w:t>kleptocracy</w:t>
      </w:r>
      <w:proofErr w:type="spellEnd"/>
      <w:r w:rsidRPr="00FB1D73">
        <w:rPr>
          <w:b/>
          <w:bCs/>
          <w:sz w:val="20"/>
          <w:u w:val="thick"/>
        </w:rPr>
        <w:t xml:space="preserve"> ruled by the few who have pillaged national wealth</w:t>
      </w:r>
      <w:r w:rsidRPr="00FB1D73">
        <w:t xml:space="preserve"> for their own benefits. Under what Republicans and Democrats alike in the United States see as a government of and by thugs, </w:t>
      </w:r>
      <w:r w:rsidRPr="00FB1D73">
        <w:rPr>
          <w:b/>
          <w:iCs/>
          <w:sz w:val="20"/>
          <w:highlight w:val="green"/>
          <w:u w:val="thick"/>
          <w:bdr w:val="single" w:sz="18" w:space="0" w:color="auto"/>
        </w:rPr>
        <w:t>human rights have been violated</w:t>
      </w:r>
      <w:r w:rsidRPr="00FB1D73">
        <w:rPr>
          <w:b/>
          <w:bCs/>
          <w:sz w:val="20"/>
          <w:u w:val="thick"/>
        </w:rPr>
        <w:t xml:space="preserve">; dissidents and members of the media arrested; and opponents of the Kremlin subjected to purges and show trials leading to long prison sentences. </w:t>
      </w:r>
      <w:r w:rsidRPr="00FB1D73">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FB1D73">
        <w:t>cyberattacks</w:t>
      </w:r>
      <w:proofErr w:type="spellEnd"/>
      <w:r w:rsidRPr="00FB1D73">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FB1D73">
        <w:rPr>
          <w:b/>
          <w:bCs/>
          <w:sz w:val="20"/>
          <w:highlight w:val="green"/>
          <w:u w:val="thick"/>
        </w:rPr>
        <w:t>Within Russia, discontent</w:t>
      </w:r>
      <w:r w:rsidRPr="00FB1D73">
        <w:t xml:space="preserve"> on the part of many Russians </w:t>
      </w:r>
      <w:r w:rsidRPr="00FB1D73">
        <w:rPr>
          <w:b/>
          <w:bCs/>
          <w:sz w:val="20"/>
          <w:highlight w:val="green"/>
          <w:u w:val="thick"/>
        </w:rPr>
        <w:t>is waxing</w:t>
      </w:r>
      <w:r w:rsidRPr="00FB1D73">
        <w:rPr>
          <w:b/>
          <w:bCs/>
          <w:sz w:val="20"/>
          <w:u w:val="thick"/>
        </w:rPr>
        <w:t xml:space="preserve">. Outright </w:t>
      </w:r>
      <w:r w:rsidRPr="00FB1D73">
        <w:rPr>
          <w:b/>
          <w:bCs/>
          <w:sz w:val="20"/>
          <w:highlight w:val="green"/>
          <w:u w:val="thick"/>
        </w:rPr>
        <w:t>theft on</w:t>
      </w:r>
      <w:r w:rsidRPr="00FB1D73">
        <w:rPr>
          <w:b/>
          <w:bCs/>
          <w:sz w:val="20"/>
          <w:u w:val="thick"/>
        </w:rPr>
        <w:t xml:space="preserve"> the </w:t>
      </w:r>
      <w:r w:rsidRPr="00FB1D73">
        <w:rPr>
          <w:b/>
          <w:bCs/>
          <w:sz w:val="20"/>
          <w:highlight w:val="green"/>
          <w:u w:val="thick"/>
        </w:rPr>
        <w:t>part of oligarchs has gone too far. Persecution</w:t>
      </w:r>
      <w:r w:rsidRPr="00FB1D73">
        <w:t xml:space="preserve"> of political </w:t>
      </w:r>
      <w:r w:rsidRPr="00FB1D73">
        <w:rPr>
          <w:b/>
          <w:bCs/>
          <w:sz w:val="20"/>
          <w:u w:val="thick"/>
        </w:rPr>
        <w:t xml:space="preserve">opposition </w:t>
      </w:r>
      <w:r w:rsidRPr="00FB1D73">
        <w:rPr>
          <w:b/>
          <w:bCs/>
          <w:sz w:val="20"/>
          <w:highlight w:val="green"/>
          <w:u w:val="thick"/>
        </w:rPr>
        <w:t xml:space="preserve">is </w:t>
      </w:r>
      <w:r w:rsidRPr="00FB1D73">
        <w:rPr>
          <w:b/>
          <w:iCs/>
          <w:sz w:val="20"/>
          <w:highlight w:val="green"/>
          <w:u w:val="thick"/>
          <w:bdr w:val="single" w:sz="18" w:space="0" w:color="auto"/>
        </w:rPr>
        <w:t>particularly vexing</w:t>
      </w:r>
      <w:r w:rsidRPr="00FB1D73">
        <w:t xml:space="preserve">. And </w:t>
      </w:r>
      <w:r w:rsidRPr="00FB1D73">
        <w:rPr>
          <w:b/>
          <w:bCs/>
          <w:sz w:val="20"/>
          <w:u w:val="thick"/>
        </w:rPr>
        <w:t>the health and longevity of a declining population</w:t>
      </w:r>
      <w:r w:rsidRPr="00FB1D73">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FB1D73">
        <w:rPr>
          <w:b/>
          <w:bCs/>
          <w:sz w:val="20"/>
          <w:highlight w:val="green"/>
          <w:u w:val="thick"/>
        </w:rPr>
        <w:t xml:space="preserve">Whether Putin is aware of the </w:t>
      </w:r>
      <w:r w:rsidRPr="00FB1D73">
        <w:rPr>
          <w:b/>
          <w:iCs/>
          <w:sz w:val="20"/>
          <w:highlight w:val="green"/>
          <w:u w:val="thick"/>
          <w:bdr w:val="single" w:sz="18" w:space="0" w:color="auto"/>
        </w:rPr>
        <w:t>ticking time bomb</w:t>
      </w:r>
      <w:r w:rsidRPr="00FB1D73">
        <w:rPr>
          <w:b/>
          <w:bCs/>
          <w:sz w:val="20"/>
          <w:highlight w:val="green"/>
          <w:u w:val="thick"/>
        </w:rPr>
        <w:t xml:space="preserve"> over which he presides or not, Russia is </w:t>
      </w:r>
      <w:r w:rsidRPr="00FB1D73">
        <w:rPr>
          <w:b/>
          <w:bCs/>
          <w:sz w:val="20"/>
          <w:u w:val="thick"/>
        </w:rPr>
        <w:t xml:space="preserve">still very </w:t>
      </w:r>
      <w:r w:rsidRPr="00FB1D73">
        <w:rPr>
          <w:b/>
          <w:bCs/>
          <w:sz w:val="20"/>
          <w:highlight w:val="green"/>
          <w:u w:val="thick"/>
        </w:rPr>
        <w:t xml:space="preserve">important </w:t>
      </w:r>
      <w:r w:rsidRPr="00FB1D73">
        <w:rPr>
          <w:b/>
          <w:bCs/>
          <w:sz w:val="20"/>
          <w:u w:val="thick"/>
        </w:rPr>
        <w:t>to Western interests</w:t>
      </w:r>
      <w:r w:rsidRPr="00FB1D73">
        <w:t xml:space="preserve">. Syria and Iran are two major crises where Russian support could be important. </w:t>
      </w:r>
    </w:p>
    <w:p w:rsidR="00AD6B97" w:rsidRPr="00FB1D73" w:rsidRDefault="00AD6B97" w:rsidP="00AD6B97"/>
    <w:p w:rsidR="00AD6B97" w:rsidRPr="00FB1D73" w:rsidRDefault="00AD6B97" w:rsidP="00AD6B97">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That causes </w:t>
      </w:r>
      <w:proofErr w:type="spellStart"/>
      <w:r w:rsidRPr="00FB1D73">
        <w:rPr>
          <w:rFonts w:eastAsiaTheme="majorEastAsia" w:cstheme="majorBidi"/>
          <w:b/>
          <w:bCs/>
          <w:iCs/>
          <w:sz w:val="24"/>
        </w:rPr>
        <w:t>miscalc</w:t>
      </w:r>
      <w:proofErr w:type="spellEnd"/>
      <w:r w:rsidRPr="00FB1D73">
        <w:rPr>
          <w:rFonts w:eastAsiaTheme="majorEastAsia" w:cstheme="majorBidi"/>
          <w:b/>
          <w:bCs/>
          <w:iCs/>
          <w:sz w:val="24"/>
        </w:rPr>
        <w:t xml:space="preserve"> and nuclear war</w:t>
      </w:r>
    </w:p>
    <w:p w:rsidR="00AD6B97" w:rsidRPr="00FB1D73" w:rsidRDefault="00AD6B97" w:rsidP="00AD6B97">
      <w:r w:rsidRPr="00FB1D73">
        <w:rPr>
          <w:b/>
          <w:bCs/>
          <w:sz w:val="24"/>
          <w:u w:val="single"/>
        </w:rPr>
        <w:t>Pry 99</w:t>
      </w:r>
      <w:r w:rsidRPr="00FB1D73">
        <w:t xml:space="preserve"> (Peter Vincent, Former US Intelligence Operative, </w:t>
      </w:r>
      <w:proofErr w:type="gramStart"/>
      <w:r w:rsidRPr="00FB1D73">
        <w:t>War</w:t>
      </w:r>
      <w:proofErr w:type="gramEnd"/>
      <w:r w:rsidRPr="00FB1D73">
        <w:t xml:space="preserve"> Scare:  U.S.-Russia on the Nuclear Brink, </w:t>
      </w:r>
      <w:proofErr w:type="spellStart"/>
      <w:r w:rsidRPr="00FB1D73">
        <w:t>netlibrary</w:t>
      </w:r>
      <w:proofErr w:type="spellEnd"/>
      <w:r w:rsidRPr="00FB1D73">
        <w:t>)</w:t>
      </w:r>
    </w:p>
    <w:p w:rsidR="00AD6B97" w:rsidRPr="00FB1D73" w:rsidRDefault="00AD6B97" w:rsidP="00AD6B97"/>
    <w:p w:rsidR="00AD6B97" w:rsidRPr="00FB1D73" w:rsidRDefault="00AD6B97" w:rsidP="00AD6B97">
      <w:r w:rsidRPr="00FB1D73">
        <w:rPr>
          <w:b/>
          <w:bCs/>
          <w:sz w:val="20"/>
          <w:highlight w:val="green"/>
          <w:u w:val="thick"/>
        </w:rPr>
        <w:t>Russian internal troubles</w:t>
      </w:r>
      <w:r w:rsidRPr="00FB1D73">
        <w:t>—such as a leadership crisis, coup, or civil war—</w:t>
      </w:r>
      <w:r w:rsidRPr="00FB1D73">
        <w:rPr>
          <w:b/>
          <w:bCs/>
          <w:sz w:val="20"/>
          <w:highlight w:val="green"/>
          <w:u w:val="thick"/>
        </w:rPr>
        <w:t xml:space="preserve">could aggravate Russia’s fears of foreign aggression and lead to a </w:t>
      </w:r>
      <w:r w:rsidRPr="00FB1D73">
        <w:rPr>
          <w:b/>
          <w:iCs/>
          <w:sz w:val="20"/>
          <w:highlight w:val="green"/>
          <w:u w:val="thick"/>
          <w:bdr w:val="single" w:sz="18" w:space="0" w:color="auto"/>
        </w:rPr>
        <w:t>miscalculation</w:t>
      </w:r>
      <w:r w:rsidRPr="00FB1D73">
        <w:rPr>
          <w:b/>
          <w:bCs/>
          <w:sz w:val="20"/>
          <w:highlight w:val="green"/>
          <w:u w:val="thick"/>
        </w:rPr>
        <w:t xml:space="preserve"> of U.S. intentions and to </w:t>
      </w:r>
      <w:r w:rsidRPr="00FB1D73">
        <w:rPr>
          <w:b/>
          <w:iCs/>
          <w:sz w:val="20"/>
          <w:highlight w:val="green"/>
          <w:u w:val="thick"/>
          <w:bdr w:val="single" w:sz="18" w:space="0" w:color="auto"/>
        </w:rPr>
        <w:t>nuclear overreaction</w:t>
      </w:r>
      <w:r w:rsidRPr="00FB1D73">
        <w:t xml:space="preserve">. While this may sound like a complicated and improbable chain of events, </w:t>
      </w:r>
      <w:r w:rsidRPr="00FB1D73">
        <w:rPr>
          <w:b/>
          <w:bCs/>
          <w:sz w:val="20"/>
          <w:highlight w:val="green"/>
          <w:u w:val="thick"/>
        </w:rPr>
        <w:t>Russia’s story</w:t>
      </w:r>
      <w:r w:rsidRPr="00FB1D73">
        <w:t xml:space="preserve"> in the 1990s </w:t>
      </w:r>
      <w:r w:rsidRPr="00FB1D73">
        <w:rPr>
          <w:b/>
          <w:bCs/>
          <w:sz w:val="20"/>
          <w:highlight w:val="green"/>
          <w:u w:val="thick"/>
        </w:rPr>
        <w:t>is one long series of</w:t>
      </w:r>
      <w:r w:rsidRPr="00FB1D73">
        <w:rPr>
          <w:b/>
          <w:bCs/>
          <w:sz w:val="20"/>
          <w:u w:val="thick"/>
        </w:rPr>
        <w:t xml:space="preserve"> domestic crises that have all too often been the source of </w:t>
      </w:r>
      <w:r w:rsidRPr="00FB1D73">
        <w:rPr>
          <w:b/>
          <w:iCs/>
          <w:sz w:val="20"/>
          <w:highlight w:val="green"/>
          <w:u w:val="thick"/>
          <w:bdr w:val="single" w:sz="18" w:space="0" w:color="auto"/>
        </w:rPr>
        <w:t>nuclear close calls.</w:t>
      </w:r>
      <w:r w:rsidRPr="00FB1D73">
        <w:t xml:space="preserve"> The war scares of August 1991 and October 1993 arose out of coup attempts. The civil war in Chechnya caused a leadership crisis in </w:t>
      </w:r>
      <w:r w:rsidRPr="00FB1D73">
        <w:lastRenderedPageBreak/>
        <w:t xml:space="preserve">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FB1D73">
        <w:rPr>
          <w:b/>
          <w:bCs/>
          <w:sz w:val="20"/>
          <w:highlight w:val="green"/>
          <w:u w:val="thick"/>
        </w:rPr>
        <w:t>The</w:t>
      </w:r>
      <w:r w:rsidRPr="00FB1D73">
        <w:rPr>
          <w:b/>
          <w:bCs/>
          <w:sz w:val="20"/>
          <w:u w:val="thick"/>
        </w:rPr>
        <w:t xml:space="preserve"> </w:t>
      </w:r>
      <w:r w:rsidRPr="00FB1D73">
        <w:t xml:space="preserve">Russian </w:t>
      </w:r>
      <w:r w:rsidRPr="00FB1D73">
        <w:rPr>
          <w:b/>
          <w:bCs/>
          <w:sz w:val="20"/>
          <w:highlight w:val="green"/>
          <w:u w:val="thick"/>
        </w:rPr>
        <w:t xml:space="preserve">military’s </w:t>
      </w:r>
      <w:r w:rsidRPr="00FB1D73">
        <w:rPr>
          <w:b/>
          <w:bCs/>
          <w:sz w:val="20"/>
          <w:u w:val="thick"/>
        </w:rPr>
        <w:t xml:space="preserve">continued </w:t>
      </w:r>
      <w:r w:rsidRPr="00FB1D73">
        <w:rPr>
          <w:b/>
          <w:bCs/>
          <w:sz w:val="20"/>
          <w:highlight w:val="green"/>
          <w:u w:val="thick"/>
        </w:rPr>
        <w:t>fixation on surprise-attack scenarios</w:t>
      </w:r>
      <w:r w:rsidRPr="00FB1D73">
        <w:rPr>
          <w:b/>
          <w:bCs/>
          <w:sz w:val="20"/>
          <w:u w:val="thick"/>
        </w:rPr>
        <w:t xml:space="preserve"> into the 1990s, </w:t>
      </w:r>
      <w:r w:rsidRPr="00FB1D73">
        <w:rPr>
          <w:b/>
          <w:bCs/>
          <w:sz w:val="20"/>
          <w:highlight w:val="green"/>
          <w:u w:val="thick"/>
        </w:rPr>
        <w:t>combined with</w:t>
      </w:r>
      <w:r w:rsidRPr="00FB1D73">
        <w:rPr>
          <w:b/>
          <w:bCs/>
          <w:sz w:val="20"/>
          <w:u w:val="thick"/>
        </w:rPr>
        <w:t xml:space="preserve"> Russia’s </w:t>
      </w:r>
      <w:r w:rsidRPr="00FB1D73">
        <w:rPr>
          <w:b/>
          <w:bCs/>
          <w:sz w:val="20"/>
          <w:highlight w:val="green"/>
          <w:u w:val="thick"/>
        </w:rPr>
        <w:t xml:space="preserve">deepening internal problems, has created a situation in which the </w:t>
      </w:r>
      <w:r w:rsidRPr="00FB1D73">
        <w:rPr>
          <w:b/>
          <w:iCs/>
          <w:sz w:val="20"/>
          <w:highlight w:val="green"/>
          <w:u w:val="thick"/>
          <w:bdr w:val="single" w:sz="18" w:space="0" w:color="auto"/>
        </w:rPr>
        <w:t>U</w:t>
      </w:r>
      <w:r w:rsidRPr="00FB1D73">
        <w:t xml:space="preserve">nited </w:t>
      </w:r>
      <w:r w:rsidRPr="00FB1D73">
        <w:rPr>
          <w:b/>
          <w:iCs/>
          <w:sz w:val="20"/>
          <w:highlight w:val="green"/>
          <w:u w:val="thick"/>
          <w:bdr w:val="single" w:sz="18" w:space="0" w:color="auto"/>
        </w:rPr>
        <w:t>S</w:t>
      </w:r>
      <w:r w:rsidRPr="00FB1D73">
        <w:t xml:space="preserve">tates </w:t>
      </w:r>
      <w:r w:rsidRPr="00CF098A">
        <w:rPr>
          <w:b/>
          <w:bCs/>
          <w:sz w:val="20"/>
          <w:highlight w:val="green"/>
          <w:u w:val="thick"/>
        </w:rPr>
        <w:t xml:space="preserve">might find itself the </w:t>
      </w:r>
      <w:r w:rsidRPr="00FB1D73">
        <w:rPr>
          <w:b/>
          <w:iCs/>
          <w:sz w:val="20"/>
          <w:highlight w:val="green"/>
          <w:u w:val="thick"/>
          <w:bdr w:val="single" w:sz="18" w:space="0" w:color="auto"/>
        </w:rPr>
        <w:t>victim of a preemptive strike</w:t>
      </w:r>
      <w:r w:rsidRPr="00FB1D73">
        <w:rPr>
          <w:b/>
          <w:bCs/>
          <w:sz w:val="20"/>
          <w:u w:val="thick"/>
        </w:rPr>
        <w:t xml:space="preserve"> for no other reason than a war scare born of Russian domestic troubles.</w:t>
      </w:r>
      <w:r w:rsidRPr="00FB1D73">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FB1D73">
        <w:t>deescalation</w:t>
      </w:r>
      <w:proofErr w:type="spellEnd"/>
      <w:r w:rsidRPr="00FB1D73">
        <w:t>. The nuclear war scares of the 1980s and 1990s have been one-sided Russian affairs, with the West ignorant that it was in grave peril.</w:t>
      </w:r>
    </w:p>
    <w:p w:rsidR="00AD6B97" w:rsidRPr="00FB1D73" w:rsidRDefault="00AD6B97" w:rsidP="00AD6B97"/>
    <w:p w:rsidR="00AD6B97" w:rsidRPr="00FB1D73" w:rsidRDefault="00AD6B97" w:rsidP="00AD6B97">
      <w:pPr>
        <w:rPr>
          <w:rFonts w:eastAsiaTheme="majorEastAsia" w:cstheme="majorBidi"/>
          <w:b/>
          <w:bCs/>
          <w:iCs/>
          <w:sz w:val="24"/>
          <w:lang w:val="x-none" w:eastAsia="x-none"/>
        </w:rPr>
      </w:pPr>
      <w:r w:rsidRPr="00FB1D73">
        <w:rPr>
          <w:rFonts w:eastAsiaTheme="majorEastAsia" w:cstheme="majorBidi"/>
          <w:b/>
          <w:bCs/>
          <w:iCs/>
          <w:sz w:val="24"/>
          <w:lang w:val="x-none" w:eastAsia="x-none"/>
        </w:rPr>
        <w:t xml:space="preserve">Leaves earth uninhabitable </w:t>
      </w:r>
    </w:p>
    <w:p w:rsidR="00AD6B97" w:rsidRPr="00FB1D73" w:rsidRDefault="00AD6B97" w:rsidP="00AD6B97">
      <w:r w:rsidRPr="00FB1D73">
        <w:rPr>
          <w:b/>
          <w:bCs/>
          <w:sz w:val="24"/>
          <w:u w:val="single"/>
        </w:rPr>
        <w:t>Starr 10</w:t>
      </w:r>
      <w:r w:rsidRPr="00FB1D73">
        <w:t>—Director of Clinical Laboratory Science Program @ University of Missouri [Steven Starr (</w:t>
      </w:r>
      <w:proofErr w:type="gramStart"/>
      <w:r w:rsidRPr="00FB1D73">
        <w:t>Senior</w:t>
      </w:r>
      <w:proofErr w:type="gramEnd"/>
      <w:r w:rsidRPr="00FB1D73">
        <w:t xml:space="preserve"> scientist @ Physicians for Social Responsibility.), “The climatic consequences of nuclear war,” </w:t>
      </w:r>
      <w:r w:rsidRPr="00FB1D73">
        <w:rPr>
          <w:i/>
        </w:rPr>
        <w:t>Bulletin of the Atomic Scientists</w:t>
      </w:r>
      <w:r w:rsidRPr="00FB1D73">
        <w:t>, 12 March 2010, Pg. http://www.thebulletin.org/web-edition/op-eds/the-climatic-consequences-of-nuclear-war]</w:t>
      </w:r>
    </w:p>
    <w:p w:rsidR="00AD6B97" w:rsidRPr="00FB1D73" w:rsidRDefault="00AD6B97" w:rsidP="00AD6B97">
      <w:pPr>
        <w:rPr>
          <w:rFonts w:eastAsia="Times New Roman" w:cs="Times New Roman"/>
          <w:szCs w:val="10"/>
        </w:rPr>
      </w:pPr>
    </w:p>
    <w:p w:rsidR="00AD6B97" w:rsidRPr="00FB1D73" w:rsidRDefault="00AD6B97" w:rsidP="00AD6B97">
      <w:r w:rsidRPr="00FB1D73">
        <w:t>This isn't a question to be avoided. Recent</w:t>
      </w:r>
      <w:r w:rsidRPr="00FB1D73">
        <w:rPr>
          <w:rFonts w:ascii="Georgia" w:hAnsi="Georgia"/>
          <w:u w:val="single"/>
        </w:rPr>
        <w:t xml:space="preserve"> </w:t>
      </w:r>
      <w:r w:rsidRPr="00FB1D73">
        <w:rPr>
          <w:b/>
          <w:bCs/>
          <w:sz w:val="20"/>
          <w:highlight w:val="green"/>
          <w:u w:val="thick"/>
        </w:rPr>
        <w:t>scientific studies</w:t>
      </w:r>
      <w:r w:rsidRPr="00FB1D73">
        <w:rPr>
          <w:b/>
          <w:bCs/>
          <w:sz w:val="20"/>
          <w:u w:val="thick"/>
        </w:rPr>
        <w:t xml:space="preserve"> have </w:t>
      </w:r>
      <w:r w:rsidRPr="00FB1D73">
        <w:rPr>
          <w:b/>
          <w:bCs/>
          <w:sz w:val="20"/>
          <w:highlight w:val="green"/>
          <w:u w:val="thick"/>
        </w:rPr>
        <w:t>found that a war</w:t>
      </w:r>
      <w:r w:rsidRPr="00FB1D73">
        <w:rPr>
          <w:rFonts w:ascii="Georgia" w:hAnsi="Georgia"/>
          <w:u w:val="single"/>
        </w:rPr>
        <w:t xml:space="preserve"> </w:t>
      </w:r>
      <w:r w:rsidRPr="00FB1D73">
        <w:t>fought</w:t>
      </w:r>
      <w:r w:rsidRPr="00FB1D73">
        <w:rPr>
          <w:rFonts w:ascii="Georgia" w:hAnsi="Georgia"/>
          <w:u w:val="single"/>
        </w:rPr>
        <w:t xml:space="preserve"> </w:t>
      </w:r>
      <w:r w:rsidRPr="00FB1D73">
        <w:rPr>
          <w:b/>
          <w:bCs/>
          <w:sz w:val="20"/>
          <w:highlight w:val="green"/>
          <w:u w:val="thick"/>
        </w:rPr>
        <w:t>with</w:t>
      </w:r>
      <w:r w:rsidRPr="00FB1D73">
        <w:t xml:space="preserve"> the deployed </w:t>
      </w:r>
      <w:r w:rsidRPr="00FB1D73">
        <w:rPr>
          <w:b/>
          <w:bCs/>
          <w:sz w:val="20"/>
          <w:highlight w:val="green"/>
          <w:u w:val="thick"/>
        </w:rPr>
        <w:t>U.S. and Russian nuclear arsenals would leave Earth</w:t>
      </w:r>
      <w:r w:rsidRPr="00FB1D73">
        <w:t xml:space="preserve"> virtually </w:t>
      </w:r>
      <w:r w:rsidRPr="00FB1D73">
        <w:rPr>
          <w:b/>
          <w:iCs/>
          <w:sz w:val="20"/>
          <w:highlight w:val="green"/>
          <w:u w:val="thick"/>
          <w:bdr w:val="single" w:sz="18" w:space="0" w:color="auto"/>
        </w:rPr>
        <w:t>uninhabitable</w:t>
      </w:r>
      <w:r w:rsidRPr="00FB1D73">
        <w:t xml:space="preserve">. In fact, </w:t>
      </w:r>
      <w:r w:rsidRPr="00FB1D73">
        <w:rPr>
          <w:b/>
          <w:bCs/>
          <w:sz w:val="20"/>
          <w:u w:val="thick"/>
        </w:rPr>
        <w:t>NASA computer models have shown that</w:t>
      </w:r>
      <w:r w:rsidRPr="00FB1D73">
        <w:rPr>
          <w:rFonts w:ascii="Georgia" w:hAnsi="Georgia"/>
          <w:u w:val="single"/>
        </w:rPr>
        <w:t xml:space="preserve"> </w:t>
      </w:r>
      <w:r w:rsidRPr="00FB1D73">
        <w:rPr>
          <w:b/>
          <w:bCs/>
          <w:sz w:val="20"/>
          <w:highlight w:val="green"/>
          <w:u w:val="thick"/>
        </w:rPr>
        <w:t>even a "successful" first strike</w:t>
      </w:r>
      <w:r w:rsidRPr="00FB1D73">
        <w:rPr>
          <w:rFonts w:ascii="Georgia" w:hAnsi="Georgia"/>
          <w:u w:val="single"/>
        </w:rPr>
        <w:t xml:space="preserve"> </w:t>
      </w:r>
      <w:r w:rsidRPr="00FB1D73">
        <w:rPr>
          <w:b/>
          <w:bCs/>
          <w:sz w:val="20"/>
          <w:u w:val="thick"/>
        </w:rPr>
        <w:t>by Washington or Moscow would</w:t>
      </w:r>
      <w:r w:rsidRPr="00FB1D73">
        <w:rPr>
          <w:b/>
          <w:bCs/>
          <w:sz w:val="20"/>
          <w:highlight w:val="green"/>
          <w:u w:val="thick"/>
        </w:rPr>
        <w:t xml:space="preserve"> inflict catastrophic environmental damage that would make agriculture impossible</w:t>
      </w:r>
      <w:r w:rsidRPr="00FB1D73">
        <w:t xml:space="preserve"> and cause mass starvation. Similarly, in the January Scientific American, Alan </w:t>
      </w:r>
      <w:proofErr w:type="spellStart"/>
      <w:r w:rsidRPr="00FB1D73">
        <w:t>Robock</w:t>
      </w:r>
      <w:proofErr w:type="spellEnd"/>
      <w:r w:rsidRPr="00FB1D73">
        <w:t xml:space="preserve"> and Brian </w:t>
      </w:r>
      <w:proofErr w:type="spellStart"/>
      <w:r w:rsidRPr="00FB1D73">
        <w:t>Toon</w:t>
      </w:r>
      <w:proofErr w:type="spellEnd"/>
      <w:r w:rsidRPr="00FB1D73">
        <w:t>, the foremost experts on the climatic impact of nuclear war, warn that the environmental consequences of a "regional" nuclear war would cause a global famine that could kill one billion people.</w:t>
      </w:r>
    </w:p>
    <w:p w:rsidR="00AD6B97" w:rsidRPr="00FB1D73" w:rsidRDefault="00AD6B97" w:rsidP="00AD6B97"/>
    <w:p w:rsidR="00AD6B97" w:rsidRDefault="00AD6B97" w:rsidP="00AD6B97"/>
    <w:p w:rsidR="00AD6B97" w:rsidRDefault="00AD6B97" w:rsidP="00AD6B97">
      <w:pPr>
        <w:pStyle w:val="Heading3"/>
      </w:pPr>
      <w:r>
        <w:lastRenderedPageBreak/>
        <w:t>Deference</w:t>
      </w:r>
    </w:p>
    <w:p w:rsidR="00AD6B97" w:rsidRDefault="00AD6B97" w:rsidP="00AD6B97"/>
    <w:p w:rsidR="00AD6B97" w:rsidRDefault="00AD6B97" w:rsidP="00AD6B97">
      <w:pPr>
        <w:pStyle w:val="Heading4"/>
      </w:pPr>
      <w:r>
        <w:t>Contention 2 is Deference</w:t>
      </w:r>
    </w:p>
    <w:p w:rsidR="00AD6B97" w:rsidRDefault="00AD6B97" w:rsidP="00AD6B97"/>
    <w:p w:rsidR="00AD6B97" w:rsidRPr="00D55B4B" w:rsidRDefault="00AD6B97" w:rsidP="00AD6B97">
      <w:pPr>
        <w:pStyle w:val="Heading4"/>
      </w:pPr>
      <w:proofErr w:type="spellStart"/>
      <w:r>
        <w:t>Boumediene</w:t>
      </w:r>
      <w:proofErr w:type="spellEnd"/>
      <w:r>
        <w:t xml:space="preserve"> upheld the deference doctrine—by failing to specify a remedy, the courts have cemented executive power</w:t>
      </w:r>
    </w:p>
    <w:p w:rsidR="00AD6B97" w:rsidRDefault="00AD6B97" w:rsidP="00AD6B97">
      <w:proofErr w:type="spellStart"/>
      <w:r w:rsidRPr="00FD6467">
        <w:rPr>
          <w:rStyle w:val="StyleStyleBold12pt"/>
        </w:rPr>
        <w:t>Scheppele</w:t>
      </w:r>
      <w:proofErr w:type="spellEnd"/>
      <w:r w:rsidRPr="00FD6467">
        <w:rPr>
          <w:rStyle w:val="StyleStyleBold12pt"/>
        </w:rPr>
        <w:t xml:space="preserv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AD6B97" w:rsidRDefault="00AD6B97" w:rsidP="00AD6B97"/>
    <w:p w:rsidR="00AD6B97" w:rsidRDefault="00AD6B97" w:rsidP="00AD6B97">
      <w:pPr>
        <w:rPr>
          <w:rStyle w:val="StyleBoldUnderline"/>
        </w:rPr>
      </w:pPr>
      <w:r>
        <w:t xml:space="preserve">The majority in </w:t>
      </w:r>
      <w:proofErr w:type="spellStart"/>
      <w:r>
        <w:t>Boumediene</w:t>
      </w:r>
      <w:proofErr w:type="spellEnd"/>
      <w:r>
        <w:t xml:space="preserve"> had indeed found that the political branches had designed a system that violated the Constitution. </w:t>
      </w:r>
      <w:r w:rsidRPr="00D55B4B">
        <w:rPr>
          <w:rStyle w:val="StyleBoldUnderline"/>
        </w:rPr>
        <w:t xml:space="preserve">The majority in </w:t>
      </w:r>
      <w:proofErr w:type="spellStart"/>
      <w:r w:rsidRPr="0056527C">
        <w:rPr>
          <w:rStyle w:val="StyleBoldUnderline"/>
          <w:highlight w:val="green"/>
        </w:rPr>
        <w:t>Boumediene</w:t>
      </w:r>
      <w:proofErr w:type="spellEnd"/>
      <w:r w:rsidRPr="0056527C">
        <w:rPr>
          <w:rStyle w:val="StyleBoldUnderline"/>
          <w:highlight w:val="green"/>
        </w:rPr>
        <w:t xml:space="preserv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xml:space="preserve">. That is a matter yet to be determined." n294 So, </w:t>
      </w:r>
      <w:r w:rsidRPr="0056527C">
        <w:rPr>
          <w:rStyle w:val="StyleBoldUnderline"/>
          <w:highlight w:val="green"/>
        </w:rPr>
        <w:t>while the Court appeared to take seriously</w:t>
      </w:r>
      <w:r w:rsidRPr="00D55B4B">
        <w:rPr>
          <w:rStyle w:val="StyleBoldUnderline"/>
        </w:rPr>
        <w:t xml:space="preserve"> the years of </w:t>
      </w:r>
      <w:r w:rsidRPr="0056527C">
        <w:rPr>
          <w:rStyle w:val="StyleBoldUnderline"/>
          <w:highlight w:val="green"/>
        </w:rPr>
        <w:t>delay in granting</w:t>
      </w:r>
      <w:r w:rsidRPr="00D55B4B">
        <w:rPr>
          <w:rStyle w:val="StyleBoldUnderline"/>
        </w:rPr>
        <w:t xml:space="preserve"> the </w:t>
      </w:r>
      <w:r w:rsidRPr="0056527C">
        <w:rPr>
          <w:rStyle w:val="StyleBoldUnderline"/>
          <w:highlight w:val="green"/>
        </w:rPr>
        <w:t>petitioners</w:t>
      </w:r>
      <w:r w:rsidRPr="00D55B4B">
        <w:rPr>
          <w:rStyle w:val="StyleBoldUnderline"/>
        </w:rPr>
        <w:t xml:space="preserve"> any </w:t>
      </w:r>
      <w:r w:rsidRPr="0056527C">
        <w:rPr>
          <w:rStyle w:val="StyleBoldUnderline"/>
          <w:highlight w:val="green"/>
        </w:rPr>
        <w:t>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AD6B97" w:rsidRDefault="00AD6B97" w:rsidP="00AD6B97"/>
    <w:p w:rsidR="00AD6B97" w:rsidRDefault="00AD6B97" w:rsidP="00AD6B97">
      <w:pPr>
        <w:pStyle w:val="Heading4"/>
      </w:pPr>
      <w:r>
        <w:t>Scenario 1 is CMR</w:t>
      </w:r>
    </w:p>
    <w:p w:rsidR="00AD6B97" w:rsidRPr="00DF1727" w:rsidRDefault="00AD6B97" w:rsidP="00AD6B97">
      <w:pPr>
        <w:pStyle w:val="Heading4"/>
      </w:pPr>
      <w:r>
        <w:t>Problems in civil-military relations are likely to reach crisis proportions in 2014—now is key to reverse the trend</w:t>
      </w:r>
    </w:p>
    <w:p w:rsidR="00AD6B97" w:rsidRDefault="00AD6B97" w:rsidP="00AD6B97">
      <w:r w:rsidRPr="003D56A3">
        <w:rPr>
          <w:rStyle w:val="StyleStyleBold12pt"/>
        </w:rPr>
        <w:t>Munson 12</w:t>
      </w:r>
      <w:r w:rsidRPr="003D56A3">
        <w:t xml:space="preserve"> (Peter, Marine officer, author, and Middle East specialist, 11-12-12, "A Caution on Civil-Military Relations" Small Wars Journal) smallwarsjournal.com/jrnl/art/a-caution-on-civil-military-relations</w:t>
      </w:r>
    </w:p>
    <w:p w:rsidR="00AD6B97" w:rsidRDefault="00AD6B97" w:rsidP="00AD6B97"/>
    <w:p w:rsidR="00AD6B97" w:rsidRDefault="00AD6B97" w:rsidP="00AD6B97">
      <w:pPr>
        <w:rPr>
          <w:rStyle w:val="StyleBoldUnderline"/>
        </w:rPr>
      </w:pPr>
      <w:r w:rsidRPr="000C774C">
        <w:rPr>
          <w:sz w:val="14"/>
          <w:szCs w:val="14"/>
        </w:rPr>
        <w:t>This brief post represents only a few quickly dashed thoughts in the hope of getting something on paper that might morph into a longer and more useful essay on civil-military relations. I believe that</w:t>
      </w:r>
      <w:r w:rsidRPr="003D56A3">
        <w:t xml:space="preserve">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56527C">
        <w:rPr>
          <w:rStyle w:val="StyleBoldUnderline"/>
          <w:highlight w:val="green"/>
        </w:rPr>
        <w:t xml:space="preserve"> in the </w:t>
      </w:r>
      <w:r w:rsidRPr="0056527C">
        <w:rPr>
          <w:rStyle w:val="Emphasis"/>
          <w:highlight w:val="green"/>
        </w:rPr>
        <w:t>U</w:t>
      </w:r>
      <w:r w:rsidRPr="003D56A3">
        <w:t xml:space="preserve">nited </w:t>
      </w:r>
      <w:r w:rsidRPr="0056527C">
        <w:rPr>
          <w:rStyle w:val="Emphasis"/>
          <w:highlight w:val="green"/>
        </w:rPr>
        <w:t>S</w:t>
      </w:r>
      <w:r w:rsidRPr="003D56A3">
        <w:t xml:space="preserve">tates </w:t>
      </w:r>
      <w:r w:rsidRPr="0056527C">
        <w:rPr>
          <w:rStyle w:val="StyleBoldUnderline"/>
          <w:highlight w:val="green"/>
        </w:rPr>
        <w:t xml:space="preserve">are </w:t>
      </w:r>
      <w:r w:rsidRPr="0056527C">
        <w:rPr>
          <w:rStyle w:val="Emphasis"/>
          <w:highlight w:val="green"/>
        </w:rPr>
        <w:t>deeply troubled</w:t>
      </w:r>
      <w:r w:rsidRPr="0056527C">
        <w:rPr>
          <w:rStyle w:val="StyleBoldUnderline"/>
          <w:highlight w:val="green"/>
        </w:rPr>
        <w:t>.</w:t>
      </w:r>
      <w:r w:rsidRPr="003D56A3">
        <w:t xml:space="preserve"> </w:t>
      </w:r>
      <w:r w:rsidRPr="000C774C">
        <w:rPr>
          <w:sz w:val="14"/>
          <w:szCs w:val="14"/>
        </w:rPr>
        <w:t>The issues are lurking mostly in the background right now</w:t>
      </w:r>
      <w:r w:rsidRPr="00D02F2E">
        <w:t>. On the surface, our leadership</w:t>
      </w:r>
      <w:r w:rsidRPr="000C774C">
        <w:rPr>
          <w:sz w:val="14"/>
          <w:szCs w:val="14"/>
        </w:rPr>
        <w:t>—civilian and military—</w:t>
      </w:r>
      <w:r w:rsidRPr="00D02F2E">
        <w:t>has been able to negotiate</w:t>
      </w:r>
      <w:r w:rsidRPr="000C774C">
        <w:rPr>
          <w:sz w:val="14"/>
          <w:szCs w:val="14"/>
        </w:rPr>
        <w:t xml:space="preserve"> some relatively complex rapids </w:t>
      </w:r>
      <w:r w:rsidRPr="00D02F2E">
        <w:t>without</w:t>
      </w:r>
      <w:r w:rsidRPr="000C774C">
        <w:rPr>
          <w:sz w:val="14"/>
          <w:szCs w:val="14"/>
        </w:rPr>
        <w:t xml:space="preserve"> any of the </w:t>
      </w:r>
      <w:r w:rsidRPr="00D02F2E">
        <w:t>major drama</w:t>
      </w:r>
      <w:r w:rsidRPr="000C774C">
        <w:rPr>
          <w:sz w:val="14"/>
          <w:szCs w:val="14"/>
        </w:rPr>
        <w:t xml:space="preserve"> that has cropped up in the past. </w:t>
      </w:r>
      <w:r w:rsidRPr="00D02F2E">
        <w:t>The falling out between Truman and MacArthur comes to mind. Nonetheless, there are serious background</w:t>
      </w:r>
      <w:r w:rsidRPr="003D56A3">
        <w:rPr>
          <w:rStyle w:val="StyleBoldUnderline"/>
        </w:rPr>
        <w:t xml:space="preserve"> </w:t>
      </w:r>
      <w:r w:rsidRPr="0056527C">
        <w:rPr>
          <w:rStyle w:val="StyleBoldUnderline"/>
          <w:highlight w:val="green"/>
        </w:rPr>
        <w:t xml:space="preserve">issues that will </w:t>
      </w:r>
      <w:r w:rsidRPr="0056527C">
        <w:rPr>
          <w:rStyle w:val="Emphasis"/>
          <w:highlight w:val="green"/>
        </w:rPr>
        <w:t>only get worse in 2014</w:t>
      </w:r>
      <w:r w:rsidRPr="003D56A3">
        <w:rPr>
          <w:rStyle w:val="StyleBoldUnderline"/>
        </w:rPr>
        <w:t xml:space="preserve"> </w:t>
      </w:r>
      <w:r w:rsidRPr="00D02F2E">
        <w:t>and beyond.</w:t>
      </w:r>
      <w:r w:rsidRPr="000C774C">
        <w:rPr>
          <w:sz w:val="14"/>
          <w:szCs w:val="14"/>
        </w:rPr>
        <w:t xml:space="preserve"> There are several reasons for concern. </w:t>
      </w:r>
      <w:r w:rsidRPr="00D02F2E">
        <w:t xml:space="preserve">The all-volunteer force has fought two </w:t>
      </w:r>
      <w:r w:rsidRPr="000C774C">
        <w:rPr>
          <w:sz w:val="14"/>
          <w:szCs w:val="14"/>
        </w:rPr>
        <w:t xml:space="preserve">brutal </w:t>
      </w:r>
      <w:r w:rsidRPr="00D02F2E">
        <w:t>wars for over a decade while a</w:t>
      </w:r>
      <w:r w:rsidRPr="000C774C">
        <w:rPr>
          <w:sz w:val="14"/>
          <w:szCs w:val="14"/>
        </w:rPr>
        <w:t xml:space="preserve"> (guilty or thankful) </w:t>
      </w:r>
      <w:r w:rsidRPr="00D02F2E">
        <w:t xml:space="preserve">American population has stood by with very little involvement. </w:t>
      </w:r>
      <w:r w:rsidRPr="000C774C">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3D56A3">
        <w:t xml:space="preserve"> </w:t>
      </w:r>
      <w:r w:rsidRPr="0056527C">
        <w:rPr>
          <w:rStyle w:val="StyleBoldUnderline"/>
          <w:highlight w:val="green"/>
        </w:rPr>
        <w:t>public criticism</w:t>
      </w:r>
      <w:r w:rsidRPr="003D56A3">
        <w:rPr>
          <w:rStyle w:val="StyleBoldUnderline"/>
        </w:rPr>
        <w:t xml:space="preserve"> of the military </w:t>
      </w:r>
      <w:r w:rsidRPr="0056527C">
        <w:rPr>
          <w:rStyle w:val="StyleBoldUnderline"/>
          <w:highlight w:val="green"/>
        </w:rPr>
        <w:t>is</w:t>
      </w:r>
      <w:r w:rsidRPr="003D56A3">
        <w:rPr>
          <w:rStyle w:val="StyleBoldUnderline"/>
        </w:rPr>
        <w:t xml:space="preserve"> all too easily </w:t>
      </w:r>
      <w:r w:rsidRPr="0056527C">
        <w:rPr>
          <w:rStyle w:val="StyleBoldUnderline"/>
          <w:highlight w:val="green"/>
        </w:rPr>
        <w:t>dismissed as</w:t>
      </w:r>
      <w:r w:rsidRPr="003D56A3">
        <w:rPr>
          <w:rStyle w:val="StyleBoldUnderline"/>
        </w:rPr>
        <w:t xml:space="preserve"> </w:t>
      </w:r>
      <w:r w:rsidRPr="0056527C">
        <w:rPr>
          <w:rStyle w:val="StyleBoldUnderline"/>
          <w:highlight w:val="green"/>
        </w:rPr>
        <w:t>unpatriotic.</w:t>
      </w:r>
      <w:r w:rsidRPr="003D56A3">
        <w:t xml:space="preserve"> Not only is this foil used to deflect criticism, but its threat deters many from bringing up much needed commentary and dissent. Likewise, </w:t>
      </w:r>
      <w:r w:rsidRPr="0056527C">
        <w:rPr>
          <w:rStyle w:val="StyleBoldUnderline"/>
          <w:highlight w:val="green"/>
        </w:rPr>
        <w:t xml:space="preserve">unquestioning support of the </w:t>
      </w:r>
      <w:r w:rsidRPr="0056527C">
        <w:rPr>
          <w:rStyle w:val="StyleBoldUnderline"/>
          <w:highlight w:val="green"/>
        </w:rPr>
        <w:lastRenderedPageBreak/>
        <w:t>military</w:t>
      </w:r>
      <w:r w:rsidRPr="005D72C1">
        <w:rPr>
          <w:rStyle w:val="StyleBoldUnderline"/>
        </w:rPr>
        <w:t xml:space="preserve"> </w:t>
      </w:r>
      <w:r w:rsidRPr="005D72C1">
        <w:t>plays no small factor in</w:t>
      </w:r>
      <w:r w:rsidRPr="005D72C1">
        <w:rPr>
          <w:rStyle w:val="StyleBoldUnderline"/>
        </w:rPr>
        <w:t xml:space="preserve"> </w:t>
      </w:r>
      <w:r w:rsidRPr="0056527C">
        <w:rPr>
          <w:rStyle w:val="StyleBoldUnderline"/>
          <w:highlight w:val="green"/>
        </w:rPr>
        <w:t>mak</w:t>
      </w:r>
      <w:r w:rsidRPr="0056527C">
        <w:rPr>
          <w:highlight w:val="green"/>
        </w:rPr>
        <w:t>i</w:t>
      </w:r>
      <w:r w:rsidRPr="005D72C1">
        <w:t>ng</w:t>
      </w:r>
      <w:r w:rsidRPr="003D56A3">
        <w:t xml:space="preserve"> </w:t>
      </w:r>
      <w:r w:rsidRPr="003D56A3">
        <w:rPr>
          <w:rStyle w:val="StyleBoldUnderline"/>
        </w:rPr>
        <w:t xml:space="preserve">any discussion of </w:t>
      </w:r>
      <w:r w:rsidRPr="0056527C">
        <w:rPr>
          <w:rStyle w:val="StyleBoldUnderline"/>
          <w:highlight w:val="green"/>
        </w:rPr>
        <w:t>rationalizing military budgets</w:t>
      </w:r>
      <w:r w:rsidRPr="003D56A3">
        <w:rPr>
          <w:rStyle w:val="StyleBoldUnderline"/>
        </w:rPr>
        <w:t xml:space="preserve"> and targeting wasteful military spending difficult, if not </w:t>
      </w:r>
      <w:r w:rsidRPr="0056527C">
        <w:rPr>
          <w:rStyle w:val="Emphasis"/>
          <w:highlight w:val="green"/>
        </w:rPr>
        <w:t>impossible.</w:t>
      </w:r>
      <w:r w:rsidRPr="005D72C1">
        <w:rPr>
          <w:rStyle w:val="StyleBoldUnderline"/>
        </w:rPr>
        <w:t xml:space="preserve"> </w:t>
      </w:r>
      <w:r w:rsidRPr="000C774C">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D02F2E">
        <w:t>The military</w:t>
      </w:r>
      <w:r w:rsidRPr="000C774C">
        <w:rPr>
          <w:sz w:val="14"/>
          <w:szCs w:val="14"/>
        </w:rPr>
        <w:t xml:space="preserve">, itself, </w:t>
      </w:r>
      <w:r w:rsidRPr="00D02F2E">
        <w:t>has internalized much of this adulation. When ushered to the front of boarding lines at the airport, offered discounts at a myriad of establishments</w:t>
      </w:r>
      <w:r w:rsidRPr="000C774C">
        <w:rPr>
          <w:sz w:val="14"/>
          <w:szCs w:val="14"/>
        </w:rPr>
        <w:t xml:space="preserve">, proffered all sorts of swag at any number of appreciation venues, </w:t>
      </w:r>
      <w:r w:rsidRPr="00D02F2E">
        <w:t>and even venerated daily on cable news</w:t>
      </w:r>
      <w:r w:rsidRPr="000C774C">
        <w:rPr>
          <w:sz w:val="14"/>
          <w:szCs w:val="14"/>
        </w:rPr>
        <w:t xml:space="preserve"> with the incredibly self-centered practice of surprise homecomings, </w:t>
      </w:r>
      <w:r w:rsidRPr="00D02F2E">
        <w:t>it is difficult for members</w:t>
      </w:r>
      <w:r w:rsidRPr="003D56A3">
        <w:rPr>
          <w:rStyle w:val="StyleBoldUnderline"/>
        </w:rPr>
        <w:t xml:space="preserve"> of </w:t>
      </w:r>
      <w:r w:rsidRPr="0056527C">
        <w:rPr>
          <w:rStyle w:val="StyleBoldUnderline"/>
          <w:highlight w:val="green"/>
        </w:rPr>
        <w:t>the military</w:t>
      </w:r>
      <w:r w:rsidRPr="003D56A3">
        <w:rPr>
          <w:rStyle w:val="StyleBoldUnderline"/>
        </w:rPr>
        <w:t xml:space="preserve"> not to fall victim to a culture of creeping narcissism.</w:t>
      </w:r>
      <w:r w:rsidRPr="003D56A3">
        <w:t xml:space="preserve"> </w:t>
      </w:r>
      <w:r w:rsidRPr="000C774C">
        <w:rPr>
          <w:sz w:val="14"/>
          <w:szCs w:val="14"/>
        </w:rPr>
        <w:t xml:space="preserve">Faced with lengthy, rapid fire deployments that placed some military members away from the stabilizing influences of family and normality for years of their lives, the military itself had to play up a narrative of sacrifice and </w:t>
      </w:r>
      <w:proofErr w:type="spellStart"/>
      <w:r w:rsidRPr="000C774C">
        <w:rPr>
          <w:sz w:val="14"/>
          <w:szCs w:val="14"/>
        </w:rPr>
        <w:t>exceptionalism</w:t>
      </w:r>
      <w:proofErr w:type="spellEnd"/>
      <w:r w:rsidRPr="000C774C">
        <w:rPr>
          <w:sz w:val="14"/>
          <w:szCs w:val="14"/>
        </w:rPr>
        <w:t xml:space="preserve">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w:t>
      </w:r>
      <w:proofErr w:type="spellStart"/>
      <w:r w:rsidRPr="000C774C">
        <w:rPr>
          <w:sz w:val="14"/>
          <w:szCs w:val="14"/>
        </w:rPr>
        <w:t>FOBbits</w:t>
      </w:r>
      <w:proofErr w:type="spellEnd"/>
      <w:r w:rsidRPr="000C774C">
        <w:rPr>
          <w:sz w:val="14"/>
          <w:szCs w:val="14"/>
        </w:rPr>
        <w:t xml:space="preserve">”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w:t>
      </w:r>
      <w:proofErr w:type="spellStart"/>
      <w:r w:rsidRPr="000C774C">
        <w:rPr>
          <w:sz w:val="14"/>
          <w:szCs w:val="14"/>
        </w:rPr>
        <w:t>servicemembers</w:t>
      </w:r>
      <w:proofErr w:type="spellEnd"/>
      <w:r w:rsidRPr="000C774C">
        <w:rPr>
          <w:sz w:val="14"/>
          <w:szCs w:val="14"/>
        </w:rPr>
        <w:t xml:space="preserve">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3D56A3">
        <w:t xml:space="preserve"> </w:t>
      </w:r>
      <w:r w:rsidRPr="003D56A3">
        <w:rPr>
          <w:rStyle w:val="StyleBoldUnderline"/>
        </w:rPr>
        <w:t>this adds up to a military that</w:t>
      </w:r>
      <w:r w:rsidRPr="003D56A3">
        <w:t xml:space="preserve"> at least in part </w:t>
      </w:r>
      <w:r w:rsidRPr="0056527C">
        <w:rPr>
          <w:rStyle w:val="StyleBoldUnderline"/>
          <w:highlight w:val="green"/>
        </w:rPr>
        <w:t>feels it has earned entitlement, that it deserves</w:t>
      </w:r>
      <w:r w:rsidRPr="003D56A3">
        <w:rPr>
          <w:rStyle w:val="StyleBoldUnderline"/>
        </w:rPr>
        <w:t xml:space="preserve"> the </w:t>
      </w:r>
      <w:r w:rsidRPr="0056527C">
        <w:rPr>
          <w:rStyle w:val="StyleBoldUnderline"/>
          <w:highlight w:val="green"/>
        </w:rPr>
        <w:t>deferential treatment</w:t>
      </w:r>
      <w:r w:rsidRPr="003D56A3">
        <w:t xml:space="preserve"> it receives, and that America needs to sacrifice to provide for the military—whether that </w:t>
      </w:r>
      <w:proofErr w:type="gramStart"/>
      <w:r w:rsidRPr="003D56A3">
        <w:t>be</w:t>
      </w:r>
      <w:proofErr w:type="gramEnd"/>
      <w:r w:rsidRPr="003D56A3">
        <w:t xml:space="preserve"> benefits or budget outlays. </w:t>
      </w:r>
      <w:r w:rsidRPr="0056527C">
        <w:rPr>
          <w:rStyle w:val="StyleBoldUnderline"/>
          <w:highlight w:val="green"/>
        </w:rPr>
        <w:t xml:space="preserve">This is an </w:t>
      </w:r>
      <w:r w:rsidRPr="0056527C">
        <w:rPr>
          <w:rStyle w:val="Emphasis"/>
          <w:highlight w:val="green"/>
        </w:rPr>
        <w:t>incredibly dangerous</w:t>
      </w:r>
      <w:r w:rsidRPr="0056527C">
        <w:rPr>
          <w:rStyle w:val="StyleBoldUnderline"/>
          <w:highlight w:val="green"/>
        </w:rPr>
        <w:t xml:space="preserve"> cultural artifact</w:t>
      </w:r>
      <w:r w:rsidRPr="0056527C">
        <w:rPr>
          <w:highlight w:val="green"/>
        </w:rPr>
        <w:t>,</w:t>
      </w:r>
      <w:r w:rsidRPr="003D56A3">
        <w:t xml:space="preserve"> especially in light of the coming period of adjustment. </w:t>
      </w:r>
      <w:r w:rsidRPr="003D56A3">
        <w:rPr>
          <w:rStyle w:val="StyleBoldUnderline"/>
        </w:rPr>
        <w:t xml:space="preserve">As America’s involvement in Afghanistan winds down and </w:t>
      </w:r>
      <w:r w:rsidRPr="0056527C">
        <w:rPr>
          <w:rStyle w:val="StyleBoldUnderline"/>
          <w:highlight w:val="green"/>
        </w:rPr>
        <w:t>as the nation is forced to adjust to new fiscal realities, the military will fac</w:t>
      </w:r>
      <w:r w:rsidRPr="003D56A3">
        <w:rPr>
          <w:rStyle w:val="StyleBoldUnderline"/>
        </w:rPr>
        <w:t xml:space="preserve">e a time of </w:t>
      </w:r>
      <w:r w:rsidRPr="0056527C">
        <w:rPr>
          <w:rStyle w:val="StyleBoldUnderline"/>
          <w:highlight w:val="green"/>
        </w:rPr>
        <w:t>significant adjustment</w:t>
      </w:r>
      <w:r w:rsidRPr="003D56A3">
        <w:rPr>
          <w:rStyle w:val="StyleBoldUnderline"/>
        </w:rPr>
        <w:t xml:space="preserve"> and</w:t>
      </w:r>
      <w:r w:rsidRPr="003D56A3">
        <w:t xml:space="preserve"> likely </w:t>
      </w:r>
      <w:r w:rsidRPr="003D56A3">
        <w:rPr>
          <w:rStyle w:val="StyleBoldUnderline"/>
        </w:rPr>
        <w:t xml:space="preserve">austerity. </w:t>
      </w:r>
      <w:r w:rsidRPr="0056527C">
        <w:rPr>
          <w:rStyle w:val="StyleBoldUnderline"/>
          <w:highlight w:val="green"/>
        </w:rPr>
        <w:t>A military with an entitled culture</w:t>
      </w:r>
      <w:r w:rsidRPr="003D56A3">
        <w:rPr>
          <w:rStyle w:val="StyleBoldUnderline"/>
        </w:rPr>
        <w:t xml:space="preserve"> and</w:t>
      </w:r>
      <w:r w:rsidRPr="003D56A3">
        <w:t xml:space="preserve"> an </w:t>
      </w:r>
      <w:r w:rsidRPr="003D56A3">
        <w:rPr>
          <w:rStyle w:val="StyleBoldUnderline"/>
        </w:rPr>
        <w:t xml:space="preserve">inability to countenance searing introspection </w:t>
      </w:r>
      <w:r w:rsidRPr="0056527C">
        <w:rPr>
          <w:rStyle w:val="StyleBoldUnderline"/>
          <w:highlight w:val="green"/>
        </w:rPr>
        <w:t xml:space="preserve">will be </w:t>
      </w:r>
      <w:r w:rsidRPr="0056527C">
        <w:rPr>
          <w:rStyle w:val="Emphasis"/>
          <w:highlight w:val="green"/>
        </w:rPr>
        <w:t>unable to properly adjust</w:t>
      </w:r>
      <w:r w:rsidRPr="003D56A3">
        <w:rPr>
          <w:rStyle w:val="StyleBoldUnderline"/>
        </w:rPr>
        <w:t xml:space="preserve"> </w:t>
      </w:r>
      <w:r w:rsidRPr="00D02F2E">
        <w:t>to</w:t>
      </w:r>
      <w:r w:rsidRPr="000C774C">
        <w:rPr>
          <w:sz w:val="14"/>
          <w:szCs w:val="14"/>
        </w:rPr>
        <w:t xml:space="preserve"> these </w:t>
      </w:r>
      <w:r w:rsidRPr="00D02F2E">
        <w:t>new realities and will fail to make</w:t>
      </w:r>
      <w:r w:rsidRPr="000C774C">
        <w:rPr>
          <w:sz w:val="14"/>
          <w:szCs w:val="14"/>
        </w:rPr>
        <w:t xml:space="preserve"> the </w:t>
      </w:r>
      <w:r w:rsidRPr="00D02F2E">
        <w:t>necessary reforms,</w:t>
      </w:r>
      <w:r w:rsidRPr="000C774C">
        <w:rPr>
          <w:sz w:val="14"/>
          <w:szCs w:val="14"/>
        </w:rPr>
        <w:t xml:space="preserve"> corrections, and resets that the strategic situation demands. More critically, </w:t>
      </w:r>
      <w:r w:rsidRPr="00D02F2E">
        <w:t>the prospects for</w:t>
      </w:r>
      <w:r w:rsidRPr="003D56A3">
        <w:rPr>
          <w:rStyle w:val="StyleBoldUnderline"/>
        </w:rPr>
        <w:t xml:space="preserve"> </w:t>
      </w:r>
      <w:r w:rsidRPr="0056527C">
        <w:rPr>
          <w:rStyle w:val="StyleBoldUnderline"/>
          <w:highlight w:val="green"/>
        </w:rPr>
        <w:t>an unfavorable outcome in Afghanistan</w:t>
      </w:r>
      <w:r w:rsidRPr="003D56A3">
        <w:rPr>
          <w:rStyle w:val="StyleBoldUnderline"/>
        </w:rPr>
        <w:t xml:space="preserve">, coupled with significant budget cuts, </w:t>
      </w:r>
      <w:r w:rsidRPr="0056527C">
        <w:rPr>
          <w:rStyle w:val="StyleBoldUnderline"/>
          <w:highlight w:val="green"/>
        </w:rPr>
        <w:t>will open the door for a “knife in the back” narrative that might argue</w:t>
      </w:r>
      <w:r w:rsidRPr="003D56A3">
        <w:rPr>
          <w:rStyle w:val="StyleBoldUnderline"/>
        </w:rPr>
        <w:t xml:space="preserve"> that the civilian politicians and </w:t>
      </w:r>
      <w:r w:rsidRPr="0056527C">
        <w:rPr>
          <w:rStyle w:val="StyleBoldUnderline"/>
          <w:highlight w:val="green"/>
        </w:rPr>
        <w:t>the American public “lost” the conflict</w:t>
      </w:r>
      <w:r w:rsidRPr="003D56A3">
        <w:t xml:space="preserve"> </w:t>
      </w:r>
      <w:r w:rsidRPr="000C774C">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3D56A3">
        <w:t xml:space="preserve"> </w:t>
      </w:r>
      <w:r w:rsidRPr="0056527C">
        <w:rPr>
          <w:rStyle w:val="StyleBoldUnderline"/>
          <w:highlight w:val="green"/>
        </w:rPr>
        <w:t>Such a narrative would be</w:t>
      </w:r>
      <w:r w:rsidRPr="003D56A3">
        <w:t xml:space="preserve"> dangerous—</w:t>
      </w:r>
      <w:r w:rsidRPr="0056527C">
        <w:rPr>
          <w:rStyle w:val="Emphasis"/>
          <w:highlight w:val="green"/>
        </w:rPr>
        <w:t>poisonous—for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rsidRPr="005D72C1">
        <w:t xml:space="preserve">. </w:t>
      </w:r>
      <w:r w:rsidRPr="000C774C">
        <w:rPr>
          <w:sz w:val="14"/>
          <w:szCs w:val="14"/>
        </w:rPr>
        <w:t>In this it is important to recognize that our political institutions are undergoing a crisis of their own. Trust in government is at its lowest ebb in recent history. Political polarization is at its highest mark since the Great Depression.</w:t>
      </w:r>
      <w:r w:rsidRPr="003D56A3">
        <w:t xml:space="preserve"> </w:t>
      </w:r>
      <w:r w:rsidRPr="005E1835">
        <w:rPr>
          <w:rStyle w:val="StyleBoldUnderline"/>
        </w:rPr>
        <w:t>D</w:t>
      </w:r>
      <w:r w:rsidRPr="0056527C">
        <w:rPr>
          <w:rStyle w:val="StyleBoldUnderline"/>
          <w:highlight w:val="green"/>
        </w:rPr>
        <w:t>emographic and economic pressures will multiply in coming years</w:t>
      </w:r>
      <w:r w:rsidRPr="003D56A3">
        <w:t xml:space="preserve"> not only on the US, but more significantly on its key allies in Europe. The world will see a significant transformation of its power structure in the coming decades, all of </w:t>
      </w:r>
      <w:r w:rsidRPr="0056527C">
        <w:rPr>
          <w:rStyle w:val="StyleBoldUnderline"/>
          <w:highlight w:val="green"/>
        </w:rPr>
        <w:t>which will put great strain on</w:t>
      </w:r>
      <w:r w:rsidRPr="005E1835">
        <w:rPr>
          <w:rStyle w:val="StyleBoldUnderline"/>
        </w:rPr>
        <w:t xml:space="preserve"> the country’s </w:t>
      </w:r>
      <w:r w:rsidRPr="0056527C">
        <w:rPr>
          <w:rStyle w:val="StyleBoldUnderline"/>
          <w:highlight w:val="green"/>
        </w:rPr>
        <w:t>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 T</w:t>
      </w:r>
      <w:r w:rsidRPr="005E1835">
        <w:rPr>
          <w:rStyle w:val="StyleBoldUnderline"/>
        </w:rPr>
        <w:t xml:space="preserve">hus, </w:t>
      </w:r>
      <w:r w:rsidRPr="0056527C">
        <w:rPr>
          <w:rStyle w:val="StyleBoldUnderline"/>
          <w:highlight w:val="green"/>
        </w:rPr>
        <w:t>it is of critical importance that we</w:t>
      </w:r>
      <w:r w:rsidRPr="005E1835">
        <w:rPr>
          <w:rStyle w:val="StyleBoldUnderline"/>
        </w:rPr>
        <w:t xml:space="preserve"> </w:t>
      </w:r>
      <w:r w:rsidRPr="003D56A3">
        <w:t xml:space="preserve">discuss, address, and </w:t>
      </w:r>
      <w:r w:rsidRPr="0056527C">
        <w:rPr>
          <w:rStyle w:val="StyleBoldUnderline"/>
          <w:highlight w:val="green"/>
        </w:rPr>
        <w:t>correct</w:t>
      </w:r>
      <w:r w:rsidRPr="005E1835">
        <w:rPr>
          <w:rStyle w:val="StyleBoldUnderline"/>
        </w:rPr>
        <w:t xml:space="preserve"> any </w:t>
      </w:r>
      <w:r w:rsidRPr="0056527C">
        <w:rPr>
          <w:rStyle w:val="StyleBoldUnderline"/>
          <w:highlight w:val="green"/>
        </w:rPr>
        <w:t>flaws in this dynamic now before they reach crisis proportions in the years to come.</w:t>
      </w:r>
    </w:p>
    <w:p w:rsidR="00AD6B97" w:rsidRDefault="00AD6B97" w:rsidP="00AD6B97"/>
    <w:p w:rsidR="00AD6B97" w:rsidRDefault="00AD6B97" w:rsidP="00AD6B97">
      <w:pPr>
        <w:pStyle w:val="Heading4"/>
      </w:pPr>
      <w:r>
        <w:t>Judicial deference is responsible for the split—a less deferential role for the courts is necessary to restore balance in civil-military relations</w:t>
      </w:r>
    </w:p>
    <w:p w:rsidR="00AD6B97" w:rsidRDefault="00AD6B97" w:rsidP="00AD6B97">
      <w:r w:rsidRPr="003D56A3">
        <w:rPr>
          <w:rStyle w:val="StyleStyleBold12pt"/>
        </w:rPr>
        <w:t>Mazur 10</w:t>
      </w:r>
      <w:r w:rsidRPr="003D56A3">
        <w:t xml:space="preserve"> (Diane, Professor of Law, University of Florida Levin College of Law,</w:t>
      </w:r>
      <w:r>
        <w:t xml:space="preserve"> </w:t>
      </w:r>
      <w:r w:rsidRPr="003D56A3">
        <w:t>"A More Perfect Military: How the Constitution Can Make Our Military Stronger" Oxford University Press</w:t>
      </w:r>
      <w:r>
        <w:t xml:space="preserve">, </w:t>
      </w:r>
      <w:r w:rsidRPr="003D56A3">
        <w:t>Print)</w:t>
      </w:r>
    </w:p>
    <w:p w:rsidR="00AD6B97" w:rsidRDefault="00AD6B97" w:rsidP="00AD6B97"/>
    <w:p w:rsidR="00AD6B97" w:rsidRPr="00D02F2E" w:rsidRDefault="00AD6B97" w:rsidP="00AD6B97">
      <w:r>
        <w:t xml:space="preserve">One of the ways the doctrine of </w:t>
      </w:r>
      <w:r w:rsidRPr="0056527C">
        <w:rPr>
          <w:rStyle w:val="Emphasis"/>
          <w:highlight w:val="green"/>
        </w:rPr>
        <w:t>judicial deference has left a scar on 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elations</w:t>
      </w:r>
      <w:r>
        <w:t xml:space="preserve"> is </w:t>
      </w:r>
      <w:r w:rsidRPr="0056527C">
        <w:rPr>
          <w:rStyle w:val="StyleBoldUnderline"/>
          <w:highlight w:val="green"/>
        </w:rPr>
        <w:t>by changing</w:t>
      </w:r>
      <w:r w:rsidRPr="003D56A3">
        <w:rPr>
          <w:rStyle w:val="StyleBoldUnderline"/>
        </w:rPr>
        <w:t xml:space="preserve"> </w:t>
      </w:r>
      <w:r w:rsidRPr="0056527C">
        <w:rPr>
          <w:rStyle w:val="StyleBoldUnderline"/>
          <w:highlight w:val="green"/>
        </w:rPr>
        <w:t>how civilian government manages</w:t>
      </w:r>
      <w:r w:rsidRPr="003D56A3">
        <w:rPr>
          <w:rStyle w:val="StyleBoldUnderline"/>
        </w:rPr>
        <w:t xml:space="preserve"> the </w:t>
      </w:r>
      <w:r w:rsidRPr="0056527C">
        <w:rPr>
          <w:rStyle w:val="StyleBoldUnderline"/>
          <w:highlight w:val="green"/>
        </w:rPr>
        <w:t>military advice it receives</w:t>
      </w:r>
      <w:r>
        <w:t xml:space="preserve">. I don't meant to suggest this is a new problem for civilian control of the military—President Harry Truman certainly struggled to manage the military advice offered by General Douglas MacArthur during the Korean War1—but </w:t>
      </w:r>
      <w:r w:rsidRPr="003D56A3">
        <w:rPr>
          <w:rStyle w:val="StyleBoldUnderline"/>
        </w:rPr>
        <w:t>judicial deference has contributed to a more pervasive problem broadly affecting the way civilians engage with information from military sources.</w:t>
      </w:r>
      <w:r>
        <w:rPr>
          <w:rStyle w:val="StyleBoldUnderline"/>
        </w:rPr>
        <w:t xml:space="preserve"> </w:t>
      </w:r>
      <w:r w:rsidRPr="000C774C">
        <w:rPr>
          <w:sz w:val="14"/>
          <w:szCs w:val="14"/>
        </w:rPr>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w:t>
      </w:r>
      <w:r w:rsidRPr="000C774C">
        <w:rPr>
          <w:sz w:val="14"/>
          <w:szCs w:val="14"/>
        </w:rPr>
        <w:lastRenderedPageBreak/>
        <w:t>courts have no role in answering the question and judicial deference is irrelevant. However,</w:t>
      </w:r>
      <w:r>
        <w:t xml:space="preserve"> </w:t>
      </w:r>
      <w:r w:rsidRPr="0056527C">
        <w:rPr>
          <w:rStyle w:val="StyleBoldUnderline"/>
          <w:highlight w:val="green"/>
        </w:rPr>
        <w:t xml:space="preserve">because judicial deference has </w:t>
      </w:r>
      <w:r w:rsidRPr="0056527C">
        <w:rPr>
          <w:rStyle w:val="Emphasis"/>
          <w:highlight w:val="green"/>
        </w:rPr>
        <w:t>expanded beyond an abstract legal theory</w:t>
      </w:r>
      <w:r w:rsidRPr="0056527C">
        <w:rPr>
          <w:rStyle w:val="StyleBoldUnderline"/>
          <w:highlight w:val="green"/>
        </w:rPr>
        <w:t xml:space="preserve"> into a</w:t>
      </w:r>
      <w:r w:rsidRPr="003D56A3">
        <w:rPr>
          <w:rStyle w:val="StyleBoldUnderline"/>
        </w:rPr>
        <w:t xml:space="preserve"> more general </w:t>
      </w:r>
      <w:r w:rsidRPr="0056527C">
        <w:rPr>
          <w:rStyle w:val="StyleBoldUnderline"/>
          <w:highlight w:val="green"/>
        </w:rPr>
        <w:t>way of thinking</w:t>
      </w:r>
      <w:r>
        <w:t xml:space="preserve"> about military affairs, </w:t>
      </w:r>
      <w:r w:rsidRPr="0056527C">
        <w:rPr>
          <w:rStyle w:val="StyleBoldUnderline"/>
          <w:highlight w:val="green"/>
        </w:rPr>
        <w:t>it has come to have an</w:t>
      </w:r>
      <w:r>
        <w:t xml:space="preserve"> indirect </w:t>
      </w:r>
      <w:r w:rsidRPr="0056527C">
        <w:rPr>
          <w:rStyle w:val="StyleBoldUnderline"/>
          <w:highlight w:val="green"/>
        </w:rPr>
        <w:t xml:space="preserve">effect on </w:t>
      </w:r>
      <w:r w:rsidRPr="0056527C">
        <w:rPr>
          <w:rStyle w:val="Emphasis"/>
          <w:highlight w:val="green"/>
        </w:rPr>
        <w:t>all forms</w:t>
      </w:r>
      <w:r w:rsidRPr="0056527C">
        <w:rPr>
          <w:rStyle w:val="StyleBoldUnderline"/>
          <w:highlight w:val="green"/>
        </w:rPr>
        <w:t xml:space="preserve"> of military decision making by civilian officials.</w:t>
      </w:r>
      <w:r w:rsidRPr="003D56A3">
        <w:rPr>
          <w:rStyle w:val="StyleBoldUnderline"/>
        </w:rPr>
        <w:t xml:space="preserve"> Deference in a</w:t>
      </w:r>
      <w:r>
        <w:rPr>
          <w:rStyle w:val="StyleBoldUnderline"/>
        </w:rPr>
        <w:t xml:space="preserve"> </w:t>
      </w:r>
      <w:r w:rsidRPr="003D56A3">
        <w:rPr>
          <w:rStyle w:val="StyleBoldUnderline"/>
        </w:rPr>
        <w:t>strictly legal sense is only a part of the broad cultural deference on military issues we have adopted since the end of the Vietnam War.</w:t>
      </w:r>
      <w:r>
        <w:rPr>
          <w:rStyle w:val="StyleBoldUnderline"/>
        </w:rPr>
        <w:t xml:space="preserve"> </w:t>
      </w:r>
      <w:r w:rsidRPr="003D56A3">
        <w:rPr>
          <w:rStyle w:val="StyleBoldUnderline"/>
        </w:rPr>
        <w:t xml:space="preserve">We </w:t>
      </w:r>
      <w:r>
        <w:t xml:space="preserve">consistently </w:t>
      </w:r>
      <w:r w:rsidRPr="003D56A3">
        <w:rPr>
          <w:rStyle w:val="StyleBoldUnderline"/>
        </w:rPr>
        <w:t>discourage civilians from serious engagement with military issues</w:t>
      </w:r>
      <w:r>
        <w:t xml:space="preserve">. </w:t>
      </w:r>
      <w:proofErr w:type="spellStart"/>
      <w:proofErr w:type="gramStart"/>
      <w:r w:rsidRPr="000C774C">
        <w:rPr>
          <w:sz w:val="14"/>
          <w:szCs w:val="14"/>
        </w:rPr>
        <w:t>Wc</w:t>
      </w:r>
      <w:proofErr w:type="spellEnd"/>
      <w:proofErr w:type="gramEnd"/>
      <w:r w:rsidRPr="000C774C">
        <w:rPr>
          <w:sz w:val="14"/>
          <w:szCs w:val="14"/>
        </w:rPr>
        <w:t xml:space="preserve"> assume most civilians </w:t>
      </w:r>
      <w:proofErr w:type="spellStart"/>
      <w:r w:rsidRPr="000C774C">
        <w:rPr>
          <w:sz w:val="14"/>
          <w:szCs w:val="14"/>
        </w:rPr>
        <w:t>arc</w:t>
      </w:r>
      <w:proofErr w:type="spellEnd"/>
      <w:r w:rsidRPr="000C774C">
        <w:rPr>
          <w:sz w:val="14"/>
          <w:szCs w:val="14"/>
        </w:rPr>
        <w:t xml:space="preserve">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t xml:space="preserve"> </w:t>
      </w:r>
      <w:r w:rsidRPr="0056527C">
        <w:rPr>
          <w:rStyle w:val="StyleBoldUnderline"/>
          <w:highlight w:val="green"/>
        </w:rPr>
        <w:t>Our inclination toward deference</w:t>
      </w:r>
      <w:r w:rsidRPr="003D56A3">
        <w:rPr>
          <w:rStyle w:val="StyleBoldUnderline"/>
        </w:rPr>
        <w:t xml:space="preserve"> in matters involving the military </w:t>
      </w:r>
      <w:r w:rsidRPr="0056527C">
        <w:rPr>
          <w:rStyle w:val="StyleBoldUnderline"/>
          <w:highlight w:val="green"/>
        </w:rPr>
        <w:t>is so strong that military advice can</w:t>
      </w:r>
      <w:r w:rsidRPr="003D56A3">
        <w:rPr>
          <w:rStyle w:val="StyleBoldUnderline"/>
        </w:rPr>
        <w:t xml:space="preserve"> sometimes </w:t>
      </w:r>
      <w:r w:rsidRPr="0056527C">
        <w:rPr>
          <w:rStyle w:val="StyleBoldUnderline"/>
          <w:highlight w:val="green"/>
        </w:rPr>
        <w:t>carry the power of a</w:t>
      </w:r>
      <w:r w:rsidRPr="003D56A3">
        <w:rPr>
          <w:rStyle w:val="StyleBoldUnderline"/>
        </w:rPr>
        <w:t xml:space="preserve"> military </w:t>
      </w:r>
      <w:r w:rsidRPr="0056527C">
        <w:rPr>
          <w:rStyle w:val="StyleBoldUnderline"/>
          <w:highlight w:val="green"/>
        </w:rPr>
        <w:t>veto</w:t>
      </w:r>
      <w:r w:rsidRPr="003D56A3">
        <w:rPr>
          <w:rStyle w:val="StyleBoldUnderline"/>
        </w:rPr>
        <w:t xml:space="preserve"> when the advice becomes part of public debate. </w:t>
      </w:r>
      <w:r w:rsidRPr="0056527C">
        <w:rPr>
          <w:rStyle w:val="StyleBoldUnderline"/>
          <w:highlight w:val="green"/>
        </w:rPr>
        <w:t>Few</w:t>
      </w:r>
      <w:r w:rsidRPr="003D56A3">
        <w:rPr>
          <w:rStyle w:val="StyleBoldUnderline"/>
        </w:rPr>
        <w:t xml:space="preserve"> government </w:t>
      </w:r>
      <w:r w:rsidRPr="0056527C">
        <w:rPr>
          <w:rStyle w:val="StyleBoldUnderline"/>
          <w:highlight w:val="green"/>
        </w:rPr>
        <w:t>officials want to</w:t>
      </w:r>
      <w:r w:rsidRPr="003D56A3">
        <w:rPr>
          <w:rStyle w:val="StyleBoldUnderline"/>
        </w:rPr>
        <w:t xml:space="preserve"> be in the position of </w:t>
      </w:r>
      <w:r w:rsidRPr="0056527C">
        <w:rPr>
          <w:rStyle w:val="StyleBoldUnderline"/>
          <w:highlight w:val="green"/>
        </w:rPr>
        <w:t>ask</w:t>
      </w:r>
      <w:r w:rsidRPr="003D56A3">
        <w:rPr>
          <w:rStyle w:val="StyleBoldUnderline"/>
        </w:rPr>
        <w:t xml:space="preserve">ing </w:t>
      </w:r>
      <w:r w:rsidRPr="0056527C">
        <w:rPr>
          <w:rStyle w:val="StyleBoldUnderline"/>
          <w:highlight w:val="green"/>
        </w:rPr>
        <w:t>for the military's viewpoint</w:t>
      </w:r>
      <w:r w:rsidRPr="003D56A3">
        <w:rPr>
          <w:rStyle w:val="StyleBoldUnderline"/>
        </w:rPr>
        <w:t xml:space="preserve"> on an issue </w:t>
      </w:r>
      <w:r w:rsidRPr="0056527C">
        <w:rPr>
          <w:rStyle w:val="StyleBoldUnderline"/>
          <w:highlight w:val="green"/>
        </w:rPr>
        <w:t>and then</w:t>
      </w:r>
      <w:r w:rsidRPr="003D56A3">
        <w:rPr>
          <w:rStyle w:val="StyleBoldUnderline"/>
        </w:rPr>
        <w:t xml:space="preserve"> </w:t>
      </w:r>
      <w:r w:rsidRPr="0056527C">
        <w:rPr>
          <w:rStyle w:val="StyleBoldUnderline"/>
          <w:highlight w:val="green"/>
        </w:rPr>
        <w:t>choos</w:t>
      </w:r>
      <w:r w:rsidRPr="003D56A3">
        <w:rPr>
          <w:rStyle w:val="StyleBoldUnderline"/>
        </w:rPr>
        <w:t xml:space="preserve">ing </w:t>
      </w:r>
      <w:r w:rsidRPr="0056527C">
        <w:rPr>
          <w:rStyle w:val="StyleBoldUnderline"/>
          <w:highlight w:val="green"/>
        </w:rPr>
        <w:t xml:space="preserve">a policy direction inconsistent with that </w:t>
      </w:r>
      <w:r w:rsidRPr="005D72C1">
        <w:rPr>
          <w:rStyle w:val="StyleBoldUnderline"/>
        </w:rPr>
        <w:t>viewpoint</w:t>
      </w:r>
      <w:r w:rsidRPr="003D56A3">
        <w:rPr>
          <w:rStyle w:val="StyleBoldUnderline"/>
        </w:rPr>
        <w:t>.</w:t>
      </w:r>
      <w:r>
        <w:t xml:space="preserve"> </w:t>
      </w:r>
      <w:r w:rsidRPr="000C774C">
        <w:rPr>
          <w:sz w:val="14"/>
          <w:szCs w:val="14"/>
        </w:rPr>
        <w:t xml:space="preserve">As a result, civilians may package or present military advice in a way that </w:t>
      </w:r>
      <w:proofErr w:type="spellStart"/>
      <w:r w:rsidRPr="000C774C">
        <w:rPr>
          <w:sz w:val="14"/>
          <w:szCs w:val="14"/>
        </w:rPr>
        <w:t>mis-lcadingly</w:t>
      </w:r>
      <w:proofErr w:type="spellEnd"/>
      <w:r w:rsidRPr="000C774C">
        <w:rPr>
          <w:sz w:val="14"/>
          <w:szCs w:val="14"/>
        </w:rPr>
        <w:t xml:space="preserve">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D02F2E">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0C774C">
        <w:rPr>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D02F2E">
        <w:t xml:space="preserve"> </w:t>
      </w:r>
      <w:r w:rsidRPr="000C774C">
        <w:rPr>
          <w:sz w:val="14"/>
          <w:szCs w:val="14"/>
        </w:rPr>
        <w:t xml:space="preserve">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w:t>
      </w:r>
      <w:proofErr w:type="spellStart"/>
      <w:r w:rsidRPr="000C774C">
        <w:rPr>
          <w:sz w:val="14"/>
          <w:szCs w:val="14"/>
        </w:rPr>
        <w:t>scries</w:t>
      </w:r>
      <w:proofErr w:type="spellEnd"/>
      <w:r w:rsidRPr="000C774C">
        <w:rPr>
          <w:sz w:val="14"/>
          <w:szCs w:val="14"/>
        </w:rPr>
        <w:t xml:space="preserve">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w:t>
      </w:r>
      <w:proofErr w:type="gramStart"/>
      <w:r w:rsidRPr="000C774C">
        <w:rPr>
          <w:sz w:val="14"/>
          <w:szCs w:val="14"/>
        </w:rPr>
        <w:t>feeling,</w:t>
      </w:r>
      <w:proofErr w:type="gramEnd"/>
      <w:r w:rsidRPr="000C774C">
        <w:rPr>
          <w:sz w:val="14"/>
          <w:szCs w:val="14"/>
        </w:rPr>
        <w:t xml:space="preserve"> however, the same ethical argument would not have been made on behalf of a Democratic Party commander in chief. The solution is both simple to understand and difficult to achieve</w:t>
      </w:r>
      <w:r>
        <w:t xml:space="preserve">. </w:t>
      </w:r>
      <w:r w:rsidRPr="003D56A3">
        <w:rPr>
          <w:rStyle w:val="StyleBoldUnderline"/>
        </w:rPr>
        <w:t xml:space="preserve">If </w:t>
      </w:r>
      <w:r w:rsidRPr="0056527C">
        <w:rPr>
          <w:rStyle w:val="StyleBoldUnderline"/>
          <w:highlight w:val="green"/>
        </w:rPr>
        <w:t>we were more comfortable with open engagement</w:t>
      </w:r>
      <w:r w:rsidRPr="003D56A3">
        <w:rPr>
          <w:rStyle w:val="StyleBoldUnderline"/>
        </w:rPr>
        <w:t xml:space="preserve"> and conversation </w:t>
      </w:r>
      <w:r w:rsidRPr="0056527C">
        <w:rPr>
          <w:rStyle w:val="StyleBoldUnderline"/>
          <w:highlight w:val="green"/>
        </w:rPr>
        <w:t>about military advice—if we were more comfortable with</w:t>
      </w:r>
      <w:r w:rsidRPr="003D56A3">
        <w:rPr>
          <w:rStyle w:val="StyleBoldUnderline"/>
        </w:rPr>
        <w:t xml:space="preserve"> robust, messy </w:t>
      </w:r>
      <w:r w:rsidRPr="0056527C">
        <w:rPr>
          <w:rStyle w:val="StyleBoldUnderline"/>
          <w:highlight w:val="green"/>
        </w:rPr>
        <w:t>debate about military issues—</w:t>
      </w:r>
      <w:r w:rsidRPr="005D72C1">
        <w:rPr>
          <w:rStyle w:val="StyleBoldUnderline"/>
        </w:rPr>
        <w:t>it would not be so important to shape or distort military advice to match civilian preferences. If we we</w:t>
      </w:r>
      <w:r w:rsidRPr="003D56A3">
        <w:rPr>
          <w:rStyle w:val="StyleBoldUnderline"/>
        </w:rPr>
        <w:t xml:space="preserve">re more comfortable with military viewpoints, and believed we could invite them, consider them, weigh their strengths and weaknesses, balance them against other nonmilitary concerns, and then, if necessary, make a decision inconsistent with those viewpoints, </w:t>
      </w:r>
      <w:r w:rsidRPr="0056527C">
        <w:rPr>
          <w:rStyle w:val="StyleBoldUnderline"/>
          <w:highlight w:val="green"/>
        </w:rPr>
        <w:t xml:space="preserve">our </w:t>
      </w:r>
      <w:r w:rsidRPr="0056527C">
        <w:rPr>
          <w:rStyle w:val="Emphasis"/>
          <w:highlight w:val="green"/>
        </w:rPr>
        <w:t>c</w:t>
      </w:r>
      <w:r w:rsidRPr="00AD6B97">
        <w:rPr>
          <w:rStyle w:val="Emphasis"/>
        </w:rPr>
        <w:t>ivil-</w:t>
      </w:r>
      <w:r w:rsidRPr="0056527C">
        <w:rPr>
          <w:rStyle w:val="Emphasis"/>
          <w:highlight w:val="green"/>
        </w:rPr>
        <w:t>m</w:t>
      </w:r>
      <w:r w:rsidRPr="00AD6B97">
        <w:rPr>
          <w:rStyle w:val="Emphasis"/>
        </w:rPr>
        <w:t xml:space="preserve">ilitary </w:t>
      </w:r>
      <w:r w:rsidRPr="0056527C">
        <w:rPr>
          <w:rStyle w:val="Emphasis"/>
          <w:highlight w:val="green"/>
        </w:rPr>
        <w:t>r</w:t>
      </w:r>
      <w:r w:rsidRPr="00AD6B97">
        <w:rPr>
          <w:rStyle w:val="Emphasis"/>
        </w:rPr>
        <w:t xml:space="preserve">elations </w:t>
      </w:r>
      <w:r w:rsidRPr="0056527C">
        <w:rPr>
          <w:rStyle w:val="Emphasis"/>
          <w:highlight w:val="green"/>
        </w:rPr>
        <w:t>would be much healthier</w:t>
      </w:r>
      <w:r w:rsidRPr="003D56A3">
        <w:rPr>
          <w:rStyle w:val="StyleBoldUnderline"/>
        </w:rPr>
        <w:t>.</w:t>
      </w:r>
      <w:r>
        <w:t xml:space="preserve"> </w:t>
      </w:r>
      <w:r w:rsidRPr="000C774C">
        <w:rPr>
          <w:sz w:val="14"/>
          <w:szCs w:val="14"/>
        </w:rPr>
        <w:t xml:space="preserve">This is the same dynamic that inhibits a healthy civil-military exchange in judicial settings. </w:t>
      </w:r>
      <w:r w:rsidRPr="00D02F2E">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AD6B97" w:rsidRDefault="00AD6B97" w:rsidP="00AD6B97"/>
    <w:p w:rsidR="00AD6B97" w:rsidRDefault="00AD6B97" w:rsidP="00AD6B97">
      <w:pPr>
        <w:pStyle w:val="Heading4"/>
      </w:pPr>
      <w:r>
        <w:t>Civilian control key to military effectiveness—solves array of existential threats</w:t>
      </w:r>
    </w:p>
    <w:p w:rsidR="00AD6B97" w:rsidRDefault="00AD6B97" w:rsidP="00AD6B97">
      <w:r>
        <w:t xml:space="preserve">Dr. </w:t>
      </w:r>
      <w:proofErr w:type="spellStart"/>
      <w:r>
        <w:t>Mackubin</w:t>
      </w:r>
      <w:proofErr w:type="spellEnd"/>
      <w:r>
        <w:t xml:space="preserve"> Thomas </w:t>
      </w:r>
      <w:r w:rsidRPr="00E91899">
        <w:rPr>
          <w:rStyle w:val="StyleStyleBold12pt"/>
        </w:rPr>
        <w:t>Owens</w:t>
      </w:r>
      <w:r>
        <w:t xml:space="preserve">, Professor, National Security Affairs, “What Military Officers Need to Know About Civil-Military Relations,” NAVAL WAR COLLEGE REVIEW v. 65 n. 2, </w:t>
      </w:r>
      <w:proofErr w:type="gramStart"/>
      <w:r>
        <w:t>Spring</w:t>
      </w:r>
      <w:proofErr w:type="gramEnd"/>
      <w:r>
        <w:t xml:space="preserve"> 20</w:t>
      </w:r>
      <w:r w:rsidRPr="00E91899">
        <w:rPr>
          <w:rStyle w:val="StyleStyleBold12pt"/>
        </w:rPr>
        <w:t>12</w:t>
      </w:r>
      <w:r>
        <w:t>, p. 81-82.</w:t>
      </w:r>
    </w:p>
    <w:p w:rsidR="00AD6B97" w:rsidRDefault="00AD6B97" w:rsidP="00AD6B97"/>
    <w:p w:rsidR="00AD6B97" w:rsidRPr="00E91899" w:rsidRDefault="00AD6B97" w:rsidP="00AD6B97">
      <w:r w:rsidRPr="00783CE3">
        <w:lastRenderedPageBreak/>
        <w:t xml:space="preserve">The combination of </w:t>
      </w:r>
      <w:r w:rsidRPr="0056527C">
        <w:rPr>
          <w:rStyle w:val="Emphasis"/>
          <w:highlight w:val="green"/>
        </w:rPr>
        <w:t>c</w:t>
      </w:r>
      <w:r w:rsidRPr="00E91899">
        <w:t>ivil-</w:t>
      </w:r>
      <w:r w:rsidRPr="0056527C">
        <w:rPr>
          <w:rStyle w:val="Emphasis"/>
          <w:highlight w:val="green"/>
        </w:rPr>
        <w:t>m</w:t>
      </w:r>
      <w:r w:rsidRPr="00E91899">
        <w:t xml:space="preserve">ilitary </w:t>
      </w:r>
      <w:r w:rsidRPr="0056527C">
        <w:rPr>
          <w:rStyle w:val="Emphasis"/>
          <w:highlight w:val="green"/>
        </w:rPr>
        <w:t>r</w:t>
      </w:r>
      <w:r w:rsidRPr="00E91899">
        <w:t xml:space="preserve">elations </w:t>
      </w:r>
      <w:r w:rsidRPr="00783CE3">
        <w:t xml:space="preserve">patterns and service doctrines </w:t>
      </w:r>
      <w:r w:rsidRPr="0056527C">
        <w:rPr>
          <w:rStyle w:val="StyleBoldUnderline"/>
          <w:highlight w:val="green"/>
        </w:rPr>
        <w:t>affect military effectiveness</w:t>
      </w:r>
      <w:r w:rsidRPr="00783CE3">
        <w:t xml:space="preserve">. </w:t>
      </w:r>
      <w:r w:rsidRPr="00E91899">
        <w:t xml:space="preserve">In essence, the ultimate test of a civil-military relations pattern is how well it contributes to the effectiveness of a state's military, especially at the level of strategic assessment and strategy making. (50) However, Richard </w:t>
      </w:r>
      <w:r w:rsidRPr="0056527C">
        <w:rPr>
          <w:rStyle w:val="StyleBoldUnderline"/>
          <w:highlight w:val="green"/>
        </w:rPr>
        <w:t>Kohn</w:t>
      </w:r>
      <w:r w:rsidRPr="00E91899">
        <w:t xml:space="preserve"> has explicitly called into question</w:t>
      </w:r>
      <w:r w:rsidRPr="00783CE3">
        <w:t xml:space="preserve">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E91899">
        <w:t xml:space="preserve">He </w:t>
      </w:r>
      <w:r w:rsidRPr="0056527C">
        <w:rPr>
          <w:rStyle w:val="StyleBoldUnderline"/>
          <w:highlight w:val="green"/>
        </w:rPr>
        <w:t xml:space="preserve">attributes </w:t>
      </w:r>
      <w:r w:rsidRPr="00E91899">
        <w:t xml:space="preserve">this </w:t>
      </w:r>
      <w:r w:rsidRPr="0056527C">
        <w:rPr>
          <w:rStyle w:val="StyleBoldUnderline"/>
          <w:highlight w:val="green"/>
        </w:rPr>
        <w:t xml:space="preserve">lack of effectiveness to </w:t>
      </w:r>
      <w:r w:rsidRPr="00E91899">
        <w:t xml:space="preserve">a </w:t>
      </w:r>
      <w:r w:rsidRPr="0056527C">
        <w:rPr>
          <w:rStyle w:val="StyleBoldUnderline"/>
          <w:highlight w:val="green"/>
        </w:rPr>
        <w:t xml:space="preserve">decline in </w:t>
      </w:r>
      <w:r w:rsidRPr="00E91899">
        <w:t xml:space="preserve">the </w:t>
      </w:r>
      <w:r w:rsidRPr="0056527C">
        <w:rPr>
          <w:rStyle w:val="StyleBoldUnderline"/>
          <w:highlight w:val="green"/>
        </w:rPr>
        <w:t>military</w:t>
      </w:r>
      <w:r w:rsidRPr="00E91899">
        <w:t xml:space="preserve">'s professional </w:t>
      </w:r>
      <w:r w:rsidRPr="0056527C">
        <w:rPr>
          <w:rStyle w:val="StyleBoldUnderline"/>
          <w:highlight w:val="green"/>
        </w:rPr>
        <w:t>competence</w:t>
      </w:r>
      <w:r w:rsidRPr="00783CE3">
        <w:t xml:space="preserve"> </w:t>
      </w:r>
      <w:r w:rsidRPr="00E91899">
        <w:t>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w:t>
      </w:r>
      <w:proofErr w:type="gramStart"/>
      <w:r w:rsidRPr="00E91899">
        <w:t>, ,</w:t>
      </w:r>
      <w:proofErr w:type="gramEnd"/>
      <w:r w:rsidRPr="00E91899">
        <w:t xml:space="preserve"> weaponry, and battle has been manifest for a generation or more. Not so with strategy." (52) This phenomenon manifests itself, he argues,</w:t>
      </w:r>
      <w:r w:rsidRPr="00783CE3">
        <w:t xml:space="preserve"> </w:t>
      </w:r>
      <w:r w:rsidRPr="0056527C">
        <w:rPr>
          <w:rStyle w:val="StyleBoldUnderline"/>
          <w:highlight w:val="green"/>
        </w:rPr>
        <w:t xml:space="preserve">in </w:t>
      </w:r>
      <w:r w:rsidRPr="00E91899">
        <w:t xml:space="preserve">recent </w:t>
      </w:r>
      <w:r w:rsidRPr="0056527C">
        <w:rPr>
          <w:rStyle w:val="StyleBoldUnderline"/>
          <w:highlight w:val="green"/>
        </w:rPr>
        <w:t xml:space="preserve">failure to adapt to a </w:t>
      </w:r>
      <w:r w:rsidRPr="00E91899">
        <w:t xml:space="preserve">changing </w:t>
      </w:r>
      <w:r w:rsidRPr="0056527C">
        <w:rPr>
          <w:rStyle w:val="StyleBoldUnderline"/>
          <w:highlight w:val="green"/>
        </w:rPr>
        <w:t xml:space="preserve">security environment in which </w:t>
      </w:r>
      <w:r w:rsidRPr="00E91899">
        <w:t>the</w:t>
      </w:r>
      <w:r w:rsidRPr="0056527C">
        <w:rPr>
          <w:rStyle w:val="StyleBoldUnderline"/>
          <w:highlight w:val="green"/>
        </w:rPr>
        <w:t xml:space="preserve"> challenges to global stability are</w:t>
      </w:r>
      <w:r w:rsidRPr="00783CE3">
        <w:rPr>
          <w:rStyle w:val="StyleBoldUnderline"/>
        </w:rPr>
        <w:t xml:space="preserve"> </w:t>
      </w:r>
      <w:r w:rsidRPr="00E91899">
        <w:t xml:space="preserve">"less from massed armies than </w:t>
      </w:r>
      <w:r w:rsidRPr="00783CE3">
        <w:t xml:space="preserve">from </w:t>
      </w:r>
      <w:r w:rsidRPr="0056527C">
        <w:rPr>
          <w:rStyle w:val="StyleBoldUnderline"/>
          <w:highlight w:val="green"/>
        </w:rPr>
        <w:t>terrorism; economic</w:t>
      </w:r>
      <w:r w:rsidRPr="0056527C">
        <w:rPr>
          <w:highlight w:val="green"/>
        </w:rPr>
        <w:t xml:space="preserve"> </w:t>
      </w:r>
      <w:r w:rsidRPr="00E91899">
        <w:t>and</w:t>
      </w:r>
      <w:r w:rsidRPr="00783CE3">
        <w:t xml:space="preserve"> particularly </w:t>
      </w:r>
      <w:r w:rsidRPr="00E91899">
        <w:t xml:space="preserve">financial </w:t>
      </w:r>
      <w:r w:rsidRPr="0056527C">
        <w:rPr>
          <w:rStyle w:val="StyleBoldUnderline"/>
          <w:highlight w:val="green"/>
        </w:rPr>
        <w:t>instability; failed states; resource scarcity</w:t>
      </w:r>
      <w:r w:rsidRPr="00783CE3">
        <w:t xml:space="preserve"> </w:t>
      </w:r>
      <w:r w:rsidRPr="00E91899">
        <w:t xml:space="preserve">(particularly </w:t>
      </w:r>
      <w:r w:rsidRPr="0056527C">
        <w:rPr>
          <w:rStyle w:val="StyleBoldUnderline"/>
          <w:highlight w:val="green"/>
        </w:rPr>
        <w:t>oil and</w:t>
      </w:r>
      <w:r w:rsidRPr="00783CE3">
        <w:t xml:space="preserve"> potable </w:t>
      </w:r>
      <w:r w:rsidRPr="0056527C">
        <w:rPr>
          <w:rStyle w:val="StyleBoldUnderline"/>
          <w:highlight w:val="green"/>
        </w:rPr>
        <w:t>water</w:t>
      </w:r>
      <w:r w:rsidRPr="0056527C">
        <w:rPr>
          <w:highlight w:val="green"/>
        </w:rPr>
        <w:t>)</w:t>
      </w:r>
      <w:r w:rsidRPr="00E91899">
        <w:t xml:space="preserve">; pandemic </w:t>
      </w:r>
      <w:r w:rsidRPr="0056527C">
        <w:rPr>
          <w:rStyle w:val="StyleBoldUnderline"/>
          <w:highlight w:val="green"/>
        </w:rPr>
        <w:t>disease; climate change</w:t>
      </w:r>
      <w:r w:rsidRPr="00E91899">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56527C">
        <w:rPr>
          <w:rStyle w:val="StyleBoldUnderline"/>
          <w:highlight w:val="green"/>
        </w:rPr>
        <w:t xml:space="preserve">there is a black hole where </w:t>
      </w:r>
      <w:r w:rsidRPr="00E91899">
        <w:t xml:space="preserve">American </w:t>
      </w:r>
      <w:r w:rsidRPr="0056527C">
        <w:rPr>
          <w:rStyle w:val="StyleBoldUnderline"/>
          <w:highlight w:val="green"/>
        </w:rPr>
        <w:t>strategy ought to reside</w:t>
      </w:r>
      <w:r w:rsidRPr="00783CE3">
        <w:t xml:space="preserve">." (53) Is there something inherent in </w:t>
      </w:r>
      <w:r w:rsidRPr="0056527C">
        <w:rPr>
          <w:rStyle w:val="StyleBoldUnderline"/>
          <w:highlight w:val="green"/>
        </w:rPr>
        <w:t>current U.S. civil-military affairs</w:t>
      </w:r>
      <w:r w:rsidRPr="00783CE3">
        <w:rPr>
          <w:rStyle w:val="StyleBoldUnderline"/>
        </w:rPr>
        <w:t xml:space="preserve"> </w:t>
      </w:r>
      <w:r w:rsidRPr="00E91899">
        <w:t xml:space="preserve">that </w:t>
      </w:r>
      <w:r w:rsidRPr="0056527C">
        <w:rPr>
          <w:rStyle w:val="Emphasis"/>
          <w:highlight w:val="green"/>
        </w:rPr>
        <w:t>accounts for this failure</w:t>
      </w:r>
      <w:r w:rsidRPr="00783CE3">
        <w:t xml:space="preserve"> </w:t>
      </w:r>
      <w:r w:rsidRPr="00E91899">
        <w:t>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w:t>
      </w:r>
      <w:r w:rsidRPr="00783CE3">
        <w:t xml:space="preserve"> </w:t>
      </w:r>
      <w:r w:rsidRPr="0056527C">
        <w:rPr>
          <w:rStyle w:val="StyleBoldUnderline"/>
          <w:highlight w:val="green"/>
        </w:rPr>
        <w:t>a clear line of demarcation</w:t>
      </w:r>
      <w:r w:rsidRPr="00783CE3">
        <w:t xml:space="preserve"> </w:t>
      </w:r>
      <w:r w:rsidRPr="00E91899">
        <w:t>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w:t>
      </w:r>
      <w:r w:rsidRPr="00783CE3">
        <w:t xml:space="preserve"> </w:t>
      </w:r>
      <w:r w:rsidRPr="0056527C">
        <w:rPr>
          <w:rStyle w:val="StyleBoldUnderline"/>
          <w:highlight w:val="green"/>
        </w:rPr>
        <w:t>the heart of c</w:t>
      </w:r>
      <w:r w:rsidRPr="00AD6B97">
        <w:rPr>
          <w:rStyle w:val="StyleBoldUnderline"/>
        </w:rPr>
        <w:t>ivil-</w:t>
      </w:r>
      <w:r w:rsidRPr="0056527C">
        <w:rPr>
          <w:rStyle w:val="StyleBoldUnderline"/>
          <w:highlight w:val="green"/>
        </w:rPr>
        <w:t>m</w:t>
      </w:r>
      <w:r w:rsidRPr="00AD6B97">
        <w:rPr>
          <w:rStyle w:val="StyleBoldUnderline"/>
        </w:rPr>
        <w:t>ilitary</w:t>
      </w:r>
      <w:r w:rsidRPr="0056527C">
        <w:rPr>
          <w:rStyle w:val="StyleBoldUnderline"/>
          <w:highlight w:val="green"/>
        </w:rPr>
        <w:t xml:space="preserve"> r</w:t>
      </w:r>
      <w:r w:rsidRPr="00AD6B97">
        <w:rPr>
          <w:rStyle w:val="StyleBoldUnderline"/>
        </w:rPr>
        <w:t>elations</w:t>
      </w:r>
      <w:r w:rsidRPr="00AD6B97">
        <w:t>-</w:t>
      </w:r>
      <w:r w:rsidRPr="0056527C">
        <w:rPr>
          <w:highlight w:val="green"/>
        </w:rPr>
        <w:t>-</w:t>
      </w:r>
      <w:r w:rsidRPr="0056527C">
        <w:rPr>
          <w:rStyle w:val="StyleBoldUnderline"/>
          <w:highlight w:val="green"/>
        </w:rPr>
        <w:t>how to guarantee civilian control</w:t>
      </w:r>
      <w:r w:rsidRPr="00E91899">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w:t>
      </w:r>
      <w:r w:rsidRPr="00783CE3">
        <w:t xml:space="preserve"> </w:t>
      </w:r>
      <w:r w:rsidRPr="0056527C">
        <w:rPr>
          <w:rStyle w:val="StyleBoldUnderline"/>
          <w:highlight w:val="green"/>
        </w:rPr>
        <w:t>reason that civilian leaders cannot simply leave the military to its own devices</w:t>
      </w:r>
      <w:r w:rsidRPr="00E91899">
        <w:rPr>
          <w:rStyle w:val="StyleBoldUnderline"/>
        </w:rPr>
        <w:t xml:space="preserve"> </w:t>
      </w:r>
      <w:r w:rsidRPr="00E91899">
        <w:t>during war</w:t>
      </w:r>
      <w:r w:rsidRPr="00783CE3">
        <w:rPr>
          <w:rStyle w:val="StyleBoldUnderline"/>
        </w:rPr>
        <w:t xml:space="preserve"> </w:t>
      </w:r>
      <w:r w:rsidRPr="0056527C">
        <w:rPr>
          <w:rStyle w:val="StyleBoldUnderline"/>
          <w:highlight w:val="green"/>
        </w:rPr>
        <w:t xml:space="preserve">is that war is an iterative process </w:t>
      </w:r>
      <w:r w:rsidRPr="00E91899">
        <w:t xml:space="preserve">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w:t>
      </w:r>
      <w:r w:rsidRPr="00E91899">
        <w:lastRenderedPageBreak/>
        <w:t>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AD6B97" w:rsidRDefault="00AD6B97" w:rsidP="00AD6B97"/>
    <w:p w:rsidR="00AD6B97" w:rsidRDefault="00AD6B97" w:rsidP="00AD6B97">
      <w:pPr>
        <w:pStyle w:val="Heading4"/>
      </w:pPr>
      <w:r>
        <w:t>Scenario 2 is Bioweapons</w:t>
      </w:r>
    </w:p>
    <w:p w:rsidR="00AD6B97" w:rsidRDefault="00AD6B97" w:rsidP="00AD6B97">
      <w:pPr>
        <w:pStyle w:val="Heading4"/>
      </w:pPr>
      <w:r>
        <w:t>Judicial deference justifies military medical and bioweapons research</w:t>
      </w:r>
    </w:p>
    <w:p w:rsidR="00AD6B97" w:rsidRDefault="00AD6B97" w:rsidP="00AD6B97">
      <w:proofErr w:type="spellStart"/>
      <w:r w:rsidRPr="008F2FEE">
        <w:rPr>
          <w:rStyle w:val="StyleStyleBold12pt"/>
        </w:rPr>
        <w:t>Parasidis</w:t>
      </w:r>
      <w:proofErr w:type="spellEnd"/>
      <w:r w:rsidRPr="008F2FEE">
        <w:rPr>
          <w:rStyle w:val="StyleStyleBold12pt"/>
        </w:rPr>
        <w:t xml:space="preserve"> 12</w:t>
      </w:r>
      <w:r w:rsidRPr="008F2FEE">
        <w:t xml:space="preserve"> (</w:t>
      </w:r>
      <w:proofErr w:type="spellStart"/>
      <w:r w:rsidRPr="008F2FEE">
        <w:t>Efthimios</w:t>
      </w:r>
      <w:proofErr w:type="spellEnd"/>
      <w:r w:rsidRPr="008F2FEE">
        <w:t>, Assistant Professor of Law, Center for Health Law Studies, Saint Louis University School of Law, 2012, "Justice and Beneficence in Military Medicine and Research" Ohio State Law School, Lexis)</w:t>
      </w:r>
    </w:p>
    <w:p w:rsidR="00AD6B97" w:rsidRDefault="00AD6B97" w:rsidP="00AD6B97"/>
    <w:p w:rsidR="00AD6B97" w:rsidRDefault="00AD6B97" w:rsidP="00AD6B97">
      <w:r>
        <w:t xml:space="preserve">The military has long nurtured a culture and identity that is fundamentally distinct from civil society, n522 and </w:t>
      </w:r>
      <w:r w:rsidRPr="008F2FEE">
        <w:rPr>
          <w:rStyle w:val="StyleBoldUnderline"/>
        </w:rPr>
        <w:t>the U.S.</w:t>
      </w:r>
      <w:r>
        <w:t xml:space="preserve"> </w:t>
      </w:r>
      <w:r w:rsidRPr="008F2FEE">
        <w:rPr>
          <w:rStyle w:val="StyleBoldUnderline"/>
        </w:rPr>
        <w:t>government has a history of bending</w:t>
      </w:r>
      <w:r>
        <w:t xml:space="preserve"> [*792] </w:t>
      </w:r>
      <w:r w:rsidRPr="008F2FEE">
        <w:rPr>
          <w:rStyle w:val="StyleBoldUnderline"/>
        </w:rPr>
        <w:t>and breaking the law during times of war.</w:t>
      </w:r>
      <w:r>
        <w:t xml:space="preserve"> </w:t>
      </w:r>
      <w:proofErr w:type="gramStart"/>
      <w:r>
        <w:t>n523</w:t>
      </w:r>
      <w:proofErr w:type="gramEnd"/>
      <w:r>
        <w:t xml:space="preserve">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t xml:space="preserve"> in the United States, n524 military discipline and </w:t>
      </w:r>
      <w:r w:rsidRPr="008F2FEE">
        <w:rPr>
          <w:rStyle w:val="StyleBoldUnderline"/>
        </w:rPr>
        <w:t>national security interests should not grant government officials carte blanche to violate fundamental human rights.</w:t>
      </w:r>
      <w:r>
        <w:t xml:space="preserve"> </w:t>
      </w:r>
      <w:proofErr w:type="gramStart"/>
      <w:r>
        <w:t>n525</w:t>
      </w:r>
      <w:proofErr w:type="gramEnd"/>
      <w:r>
        <w:t xml:space="preserve"> To the contrary, Congress and the courts should work to ensure that military and intelligence agencies remain subordinate to the democratic rule of law. </w:t>
      </w:r>
      <w:proofErr w:type="gramStart"/>
      <w:r>
        <w:t>n526</w:t>
      </w:r>
      <w:proofErr w:type="gramEnd"/>
      <w:r>
        <w:t xml:space="preserve">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t xml:space="preserve"> </w:t>
      </w:r>
      <w:proofErr w:type="gramStart"/>
      <w:r>
        <w:t>n527</w:t>
      </w:r>
      <w:proofErr w:type="gramEnd"/>
      <w:r>
        <w:t xml:space="preserve"> The nefarious </w:t>
      </w:r>
      <w:r w:rsidRPr="008F2FEE">
        <w:rPr>
          <w:rStyle w:val="StyleBoldUnderline"/>
        </w:rPr>
        <w:t>conduct of military officials during</w:t>
      </w:r>
      <w: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the "</w:t>
      </w:r>
      <w:r w:rsidRPr="0056527C">
        <w:rPr>
          <w:rStyle w:val="StyleBoldUnderline"/>
          <w:highlight w:val="green"/>
        </w:rPr>
        <w:t>lies</w:t>
      </w:r>
      <w:r>
        <w:t xml:space="preserve"> and half-truths" that </w:t>
      </w:r>
      <w:r w:rsidRPr="0056527C">
        <w:rPr>
          <w:rStyle w:val="StyleBoldUnderline"/>
          <w:highlight w:val="green"/>
        </w:rPr>
        <w:t xml:space="preserve">the </w:t>
      </w:r>
      <w:proofErr w:type="spellStart"/>
      <w:r w:rsidRPr="0056527C">
        <w:rPr>
          <w:rStyle w:val="StyleBoldUnderline"/>
          <w:highlight w:val="green"/>
        </w:rPr>
        <w:t>DoD</w:t>
      </w:r>
      <w:proofErr w:type="spellEnd"/>
      <w:r w:rsidRPr="0056527C">
        <w:rPr>
          <w:rStyle w:val="StyleBoldUnderline"/>
          <w:highlight w:val="green"/>
        </w:rPr>
        <w:t xml:space="preserve"> has</w:t>
      </w:r>
      <w:r w:rsidRPr="008F2FEE">
        <w:rPr>
          <w:rStyle w:val="StyleBoldUnderline"/>
        </w:rPr>
        <w:t xml:space="preserve"> </w:t>
      </w:r>
      <w:r w:rsidRPr="0056527C">
        <w:rPr>
          <w:rStyle w:val="StyleBoldUnderline"/>
          <w:highlight w:val="green"/>
        </w:rPr>
        <w:t>utilized</w:t>
      </w:r>
      <w:r w:rsidRPr="008F2FEE">
        <w:rPr>
          <w:rStyle w:val="StyleBoldUnderline"/>
        </w:rPr>
        <w:t xml:space="preserve"> in the name of national security.</w:t>
      </w:r>
      <w:r>
        <w:t xml:space="preserve"> </w:t>
      </w:r>
      <w:proofErr w:type="gramStart"/>
      <w:r>
        <w:t>n528</w:t>
      </w:r>
      <w:proofErr w:type="gramEnd"/>
      <w:r>
        <w:t xml:space="preserve"> Indeed, the Army Inspector General has acknowledged the "inadequacy of the Army's institutional memory" regarding experimental research. </w:t>
      </w:r>
      <w:proofErr w:type="gramStart"/>
      <w:r>
        <w:t>n529</w:t>
      </w:r>
      <w:proofErr w:type="gramEnd"/>
      <w:r>
        <w:t xml:space="preserve">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t xml:space="preserve"> </w:t>
      </w:r>
      <w:proofErr w:type="gramStart"/>
      <w:r>
        <w:t>n530</w:t>
      </w:r>
      <w:proofErr w:type="gramEnd"/>
      <w:r>
        <w:t xml:space="preserve">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t xml:space="preserve">discipline </w:t>
      </w:r>
      <w:r w:rsidRPr="000F7C28">
        <w:rPr>
          <w:rStyle w:val="StyleBoldUnderline"/>
        </w:rPr>
        <w:t>or aggressiveness</w:t>
      </w:r>
      <w:r>
        <w:t>." n531</w:t>
      </w:r>
    </w:p>
    <w:p w:rsidR="00AD6B97" w:rsidRDefault="00AD6B97" w:rsidP="00AD6B97"/>
    <w:p w:rsidR="00AD6B97" w:rsidRDefault="00AD6B97" w:rsidP="00AD6B97">
      <w:pPr>
        <w:pStyle w:val="Heading4"/>
      </w:pPr>
      <w:r>
        <w:t>That risks bioweapons use—theft, arms racing, tradeoff</w:t>
      </w:r>
    </w:p>
    <w:p w:rsidR="00AD6B97" w:rsidRDefault="00AD6B97" w:rsidP="00AD6B97">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AD6B97" w:rsidRDefault="00AD6B97" w:rsidP="00AD6B97"/>
    <w:p w:rsidR="00AD6B97" w:rsidRPr="00D1546E" w:rsidRDefault="00AD6B97" w:rsidP="00AD6B97">
      <w:r>
        <w:t>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w:t>
      </w:r>
      <w:proofErr w:type="spellStart"/>
      <w:proofErr w:type="gramStart"/>
      <w:r>
        <w:t>DoD</w:t>
      </w:r>
      <w:proofErr w:type="spellEnd"/>
      <w:proofErr w:type="gramEnd"/>
      <w:r>
        <w:t xml:space="preserve">), Homeland Security, State and Agriculture; the Environmental Protection Agency; and the National Institutes of Health (NIH). A new </w:t>
      </w:r>
      <w:proofErr w:type="gramStart"/>
      <w:r>
        <w:t>network,</w:t>
      </w:r>
      <w:proofErr w:type="gramEnd"/>
      <w:r>
        <w:t xml:space="preserve"> comprised of two large national </w:t>
      </w:r>
      <w:proofErr w:type="spellStart"/>
      <w:r>
        <w:t>biowarfare</w:t>
      </w:r>
      <w:proofErr w:type="spellEnd"/>
      <w:r>
        <w:t xml:space="preserve"> laboratories at BU </w:t>
      </w:r>
      <w:r>
        <w:lastRenderedPageBreak/>
        <w:t xml:space="preserve">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t xml:space="preserve"> bacteria and </w:t>
      </w:r>
      <w:r w:rsidRPr="0056527C">
        <w:rPr>
          <w:rStyle w:val="StyleBoldUnderline"/>
          <w:highlight w:val="green"/>
        </w:rPr>
        <w:t>viruses</w:t>
      </w:r>
      <w:r>
        <w:t xml:space="preserve"> with no known cure </w:t>
      </w:r>
      <w:r w:rsidRPr="0056527C">
        <w:rPr>
          <w:rStyle w:val="StyleBoldUnderline"/>
          <w:highlight w:val="green"/>
        </w:rPr>
        <w:t>is being conducted in an atmosphere of secrecy</w:t>
      </w:r>
      <w: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proofErr w:type="spellStart"/>
      <w:r w:rsidRPr="0056527C">
        <w:rPr>
          <w:rStyle w:val="StyleBoldUnderline"/>
          <w:highlight w:val="green"/>
        </w:rPr>
        <w:t>biowarfare</w:t>
      </w:r>
      <w:proofErr w:type="spellEnd"/>
      <w:r w:rsidRPr="0056527C">
        <w:rPr>
          <w:rStyle w:val="StyleBoldUnderline"/>
          <w:highlight w:val="green"/>
        </w:rPr>
        <w:t xml:space="preserve"> pathogens will be created</w:t>
      </w:r>
      <w:r>
        <w:t xml:space="preserve">, including new genetically engineered viruses and bacteria, in order </w:t>
      </w:r>
      <w:r w:rsidRPr="0056527C">
        <w:rPr>
          <w:rStyle w:val="StyleBoldUnderline"/>
          <w:highlight w:val="green"/>
        </w:rPr>
        <w:t>to simulate</w:t>
      </w:r>
      <w:r>
        <w:t xml:space="preserve"> potential </w:t>
      </w:r>
      <w:r w:rsidRPr="00D1546E">
        <w:rPr>
          <w:rStyle w:val="StyleBoldUnderline"/>
        </w:rPr>
        <w:t xml:space="preserve">bioweapons </w:t>
      </w:r>
      <w:r w:rsidRPr="0056527C">
        <w:rPr>
          <w:rStyle w:val="StyleBoldUnderline"/>
          <w:highlight w:val="green"/>
        </w:rPr>
        <w:t>attacks</w:t>
      </w:r>
      <w:r>
        <w:t xml:space="preserve"> by terrorist groups. Novel, lethal organisms and methods of delivery in </w:t>
      </w:r>
      <w:proofErr w:type="spellStart"/>
      <w:r>
        <w:t>biowarfare</w:t>
      </w:r>
      <w:proofErr w:type="spellEnd"/>
      <w:r>
        <w:t xml:space="preserve"> will be tested, all rationalized by the national security need to study them and develop a figurative </w:t>
      </w:r>
      <w:proofErr w:type="spellStart"/>
      <w:r>
        <w:t>bioshield</w:t>
      </w:r>
      <w:proofErr w:type="spellEnd"/>
      <w:r>
        <w:t xml:space="preserve">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 xml:space="preserve">creating new threats that we're going to have to defend ourselves against" - threats from accidents, theft of organisms and stimulus of a </w:t>
      </w:r>
      <w:proofErr w:type="spellStart"/>
      <w:r w:rsidRPr="0056527C">
        <w:rPr>
          <w:rStyle w:val="StyleBoldUnderline"/>
          <w:highlight w:val="green"/>
        </w:rPr>
        <w:t>bioarms</w:t>
      </w:r>
      <w:proofErr w:type="spellEnd"/>
      <w:r w:rsidRPr="0056527C">
        <w:rPr>
          <w:rStyle w:val="StyleBoldUnderline"/>
          <w:highlight w:val="green"/>
        </w:rPr>
        <w:t xml:space="preserve"> race</w:t>
      </w:r>
      <w:r w:rsidRPr="0056527C">
        <w:rPr>
          <w:highlight w:val="green"/>
        </w:rPr>
        <w:t>.(</w:t>
      </w:r>
      <w:r>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w:t>
      </w:r>
      <w:proofErr w:type="spellStart"/>
      <w:r>
        <w:t>biowarfare</w:t>
      </w:r>
      <w:proofErr w:type="spellEnd"/>
      <w:r>
        <w:t xml:space="preserv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w:t>
      </w:r>
      <w:proofErr w:type="gramStart"/>
      <w:r>
        <w:t>procedures</w:t>
      </w:r>
      <w:proofErr w:type="gramEnd"/>
      <w:r>
        <w:t xml:space="preserve">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t>
      </w:r>
      <w:proofErr w:type="spellStart"/>
      <w:r>
        <w:t>Wheelis</w:t>
      </w:r>
      <w:proofErr w:type="spellEnd"/>
      <w:r>
        <w:t>, contends that a "mass-casualty bioterrorist attack" is unlikely and that "</w:t>
      </w:r>
      <w:r w:rsidRPr="0056527C">
        <w:rPr>
          <w:rStyle w:val="StyleBoldUnderline"/>
          <w:highlight w:val="green"/>
        </w:rPr>
        <w:t>plastering the country" with bioweapons laboratories leaves the country with a weakened public health research infrastructure and</w:t>
      </w:r>
      <w:r w:rsidRPr="00D1546E">
        <w:rPr>
          <w:rStyle w:val="StyleBoldUnderline"/>
        </w:rPr>
        <w:t>,</w:t>
      </w:r>
      <w:r>
        <w:t xml:space="preserve"> thus, </w:t>
      </w:r>
      <w:r w:rsidRPr="0056527C">
        <w:rPr>
          <w:rStyle w:val="StyleBoldUnderline"/>
          <w:highlight w:val="green"/>
        </w:rPr>
        <w:t>less secure. The</w:t>
      </w:r>
      <w:r>
        <w:t xml:space="preserve"> Government Accounting Office (GAO) and many others have drawn the same conclusion. In May 2009, a study of security in </w:t>
      </w:r>
      <w:proofErr w:type="spellStart"/>
      <w:proofErr w:type="gramStart"/>
      <w:r>
        <w:t>DoD</w:t>
      </w:r>
      <w:proofErr w:type="spellEnd"/>
      <w:proofErr w:type="gramEnd"/>
      <w:r>
        <w:t xml:space="preserve"> biodefense laboratories determined that the </w:t>
      </w:r>
      <w:r w:rsidRPr="0056527C">
        <w:rPr>
          <w:rStyle w:val="StyleBoldUnderline"/>
          <w:highlight w:val="green"/>
        </w:rPr>
        <w:t xml:space="preserve">security systems of high </w:t>
      </w:r>
      <w:proofErr w:type="spellStart"/>
      <w:r w:rsidRPr="0056527C">
        <w:rPr>
          <w:rStyle w:val="StyleBoldUnderline"/>
          <w:highlight w:val="green"/>
        </w:rPr>
        <w:t>biocontainment</w:t>
      </w:r>
      <w:proofErr w:type="spellEnd"/>
      <w:r w:rsidRPr="0056527C">
        <w:rPr>
          <w:rStyle w:val="StyleBoldUnderline"/>
          <w:highlight w:val="green"/>
        </w:rPr>
        <w:t xml:space="preserve"> laboratories cannot protect against theft of bioweapons agents</w:t>
      </w:r>
      <w:r>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w:t>
      </w:r>
      <w:proofErr w:type="spellStart"/>
      <w:r>
        <w:t>biolaboratories</w:t>
      </w:r>
      <w:proofErr w:type="spellEnd"/>
      <w:r>
        <w:t xml:space="preserve"> and the absence of oversight they receive." As many have gravely observed, the biodefense build-up means a huge number of people has access to extremely lethal material.</w:t>
      </w:r>
    </w:p>
    <w:p w:rsidR="00AD6B97" w:rsidRDefault="00AD6B97" w:rsidP="00AD6B97"/>
    <w:p w:rsidR="00AD6B97" w:rsidRPr="00B01AC7" w:rsidRDefault="00AD6B97" w:rsidP="00AD6B97">
      <w:pPr>
        <w:pStyle w:val="Heading4"/>
        <w:rPr>
          <w:rFonts w:cs="Arial"/>
        </w:rPr>
      </w:pPr>
      <w:r>
        <w:rPr>
          <w:rFonts w:cs="Arial"/>
        </w:rPr>
        <w:lastRenderedPageBreak/>
        <w:t>Bioweapons cause extinction</w:t>
      </w:r>
    </w:p>
    <w:p w:rsidR="00AD6B97" w:rsidRPr="00B01AC7" w:rsidRDefault="00AD6B97" w:rsidP="00AD6B97">
      <w:r w:rsidRPr="00B01AC7">
        <w:t xml:space="preserve">Anders </w:t>
      </w:r>
      <w:r w:rsidRPr="00B01AC7">
        <w:rPr>
          <w:b/>
          <w:color w:val="000000"/>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u w:val="thick" w:color="000000"/>
        </w:rPr>
        <w:t>08</w:t>
      </w:r>
      <w:r w:rsidRPr="00B01AC7">
        <w:t xml:space="preserve">, </w:t>
      </w:r>
      <w:r w:rsidRPr="00B01AC7">
        <w:rPr>
          <w:rStyle w:val="reduce2"/>
        </w:rPr>
        <w:t>http://www.thebulletin.org/web-edition/features/how-can-we-reduce-the-risk-of-human-extinction, accessed 5-2-10.</w:t>
      </w:r>
    </w:p>
    <w:p w:rsidR="00AD6B97" w:rsidRPr="00B01AC7" w:rsidRDefault="00AD6B97" w:rsidP="00AD6B97"/>
    <w:p w:rsidR="00AD6B97" w:rsidRPr="00B01AC7" w:rsidRDefault="00AD6B97" w:rsidP="00AD6B97">
      <w:pPr>
        <w:pStyle w:val="evidencetext"/>
        <w:ind w:left="0"/>
        <w:rPr>
          <w:rFonts w:cs="Arial"/>
        </w:rPr>
      </w:pPr>
      <w:r w:rsidRPr="00B01AC7">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cs="Arial"/>
        </w:rPr>
        <w:t xml:space="preserve"> might </w:t>
      </w:r>
      <w:r w:rsidRPr="0056527C">
        <w:rPr>
          <w:rStyle w:val="StyleBoldUnderline"/>
          <w:rFonts w:eastAsiaTheme="majorEastAsia"/>
          <w:highlight w:val="green"/>
        </w:rPr>
        <w:t>make it possible to engineer pathogens capable of extinction-level pandemics</w:t>
      </w:r>
      <w:r w:rsidRPr="00B01AC7">
        <w:rPr>
          <w:rFonts w:cs="Arial"/>
        </w:rPr>
        <w:t xml:space="preserve">. </w:t>
      </w:r>
      <w:r w:rsidRPr="00B01AC7">
        <w:rPr>
          <w:rStyle w:val="highlight2"/>
          <w:rFonts w:eastAsiaTheme="majorEastAsia" w:cs="Arial"/>
        </w:rPr>
        <w:t xml:space="preserve">The </w:t>
      </w:r>
      <w:r w:rsidRPr="0056527C">
        <w:rPr>
          <w:rStyle w:val="StyleBoldUnderline"/>
          <w:rFonts w:eastAsiaTheme="majorEastAsia"/>
          <w:highlight w:val="green"/>
        </w:rPr>
        <w:t>knowledge, equipment, and materials needed to engineer pathogens are more accessible than those needed to build nuclear weapons</w:t>
      </w:r>
      <w:r w:rsidRPr="00B01AC7">
        <w:rPr>
          <w:rStyle w:val="highlight2"/>
          <w:rFonts w:eastAsiaTheme="majorEastAsia" w:cs="Arial"/>
        </w:rPr>
        <w:t xml:space="preserve">. And </w:t>
      </w:r>
      <w:r w:rsidRPr="0056527C">
        <w:rPr>
          <w:rStyle w:val="StyleBoldUnderline"/>
          <w:rFonts w:eastAsiaTheme="majorEastAsia"/>
          <w:highlight w:val="green"/>
        </w:rPr>
        <w:t>unlike other weapons, pathogens are self-replicating, allowing a small arsenal to become exponentially destructiv</w:t>
      </w:r>
      <w:r w:rsidRPr="00B01AC7">
        <w:rPr>
          <w:rStyle w:val="box"/>
          <w:shd w:val="clear" w:color="auto" w:fill="00FF00"/>
        </w:rPr>
        <w:t>e</w:t>
      </w:r>
      <w:r w:rsidRPr="00B01AC7">
        <w:rPr>
          <w:rStyle w:val="highlight2"/>
          <w:rFonts w:eastAsiaTheme="majorEastAsia" w:cs="Arial"/>
        </w:rPr>
        <w:t xml:space="preserve">. Pathogens have been </w:t>
      </w:r>
      <w:proofErr w:type="gramStart"/>
      <w:r w:rsidRPr="00B01AC7">
        <w:rPr>
          <w:rStyle w:val="highlight2"/>
          <w:rFonts w:eastAsiaTheme="majorEastAsia" w:cs="Arial"/>
        </w:rPr>
        <w:t>implicated  in</w:t>
      </w:r>
      <w:proofErr w:type="gramEnd"/>
      <w:r w:rsidRPr="00B01AC7">
        <w:rPr>
          <w:rStyle w:val="highlight2"/>
          <w:rFonts w:eastAsiaTheme="majorEastAsia" w:cs="Arial"/>
        </w:rPr>
        <w:t xml:space="preserve"> the extinctions of many wild species</w:t>
      </w:r>
      <w:r w:rsidRPr="00B01AC7">
        <w:rPr>
          <w:rFonts w:cs="Arial"/>
        </w:rPr>
        <w:t>. Although most pandemics "fade out" by reducing the density of susceptible populations, pathogens with wide host ranges in multiple species can reach even isolated individuals</w:t>
      </w:r>
      <w:r w:rsidRPr="00B01AC7">
        <w:rPr>
          <w:rStyle w:val="highlight2"/>
          <w:rFonts w:eastAsiaTheme="majorEastAsia" w:cs="Arial"/>
        </w:rPr>
        <w:t xml:space="preserve">. </w:t>
      </w:r>
      <w:r w:rsidRPr="0056527C">
        <w:rPr>
          <w:rStyle w:val="StyleBoldUnderline"/>
          <w:rFonts w:eastAsiaTheme="majorEastAsia"/>
          <w:highlight w:val="green"/>
        </w:rPr>
        <w:t>The intentional</w:t>
      </w:r>
      <w:r w:rsidRPr="00B01AC7">
        <w:rPr>
          <w:rStyle w:val="highlight2"/>
          <w:rFonts w:eastAsiaTheme="majorEastAsia" w:cs="Arial"/>
        </w:rPr>
        <w:t xml:space="preserve"> or unintentional </w:t>
      </w:r>
      <w:r w:rsidRPr="0056527C">
        <w:rPr>
          <w:rStyle w:val="StyleBoldUnderline"/>
          <w:rFonts w:eastAsiaTheme="majorEastAsia"/>
          <w:highlight w:val="green"/>
        </w:rPr>
        <w:t>release of engineered pathogens with high transmissibility, latency, and lethality might be capable of causing human extinction</w:t>
      </w:r>
      <w:r w:rsidRPr="00B01AC7">
        <w:rPr>
          <w:rFonts w:cs="Arial"/>
        </w:rPr>
        <w:t>. While such an event seems unlikely today, the likelihood may increase as biotechnologies continue to improve at a rate rivaling Moore's Law.</w:t>
      </w:r>
    </w:p>
    <w:p w:rsidR="00AD6B97" w:rsidRPr="00AD6B97" w:rsidRDefault="00AD6B97" w:rsidP="00AD6B97"/>
    <w:p w:rsidR="00AD6B97" w:rsidRDefault="00AD6B97" w:rsidP="00AD6B97"/>
    <w:p w:rsidR="00AD6B97" w:rsidRDefault="00AD6B97" w:rsidP="00AD6B97">
      <w:pPr>
        <w:pStyle w:val="Heading3"/>
      </w:pPr>
      <w:r>
        <w:lastRenderedPageBreak/>
        <w:t>Solvency</w:t>
      </w:r>
    </w:p>
    <w:p w:rsidR="00AD6B97" w:rsidRDefault="00AD6B97" w:rsidP="00AD6B97"/>
    <w:p w:rsidR="00AD6B97" w:rsidRPr="00AD6B97" w:rsidRDefault="00AD6B97" w:rsidP="00AD6B97">
      <w:pPr>
        <w:keepNext/>
        <w:keepLines/>
        <w:spacing w:before="200"/>
        <w:outlineLvl w:val="3"/>
        <w:rPr>
          <w:rFonts w:cstheme="majorBidi"/>
          <w:b/>
          <w:bCs/>
          <w:iCs/>
          <w:sz w:val="24"/>
        </w:rPr>
      </w:pPr>
      <w:r>
        <w:rPr>
          <w:rFonts w:cstheme="majorBidi"/>
          <w:b/>
          <w:bCs/>
          <w:iCs/>
          <w:sz w:val="24"/>
        </w:rPr>
        <w:t>Contention 3 is Solvency:</w:t>
      </w:r>
    </w:p>
    <w:p w:rsidR="00AD6B97" w:rsidRPr="006D09F9" w:rsidRDefault="00AD6B97" w:rsidP="00AD6B97">
      <w:pPr>
        <w:pStyle w:val="Heading4"/>
        <w:rPr>
          <w:rFonts w:ascii="Times New Roman" w:eastAsia="Times New Roman" w:hAnsi="Times New Roman" w:cs="Times New Roman"/>
          <w:szCs w:val="24"/>
        </w:rPr>
      </w:pPr>
      <w:r w:rsidRPr="00EA7299">
        <w:t xml:space="preserve">Plan: </w:t>
      </w:r>
      <w:r w:rsidRPr="006D09F9">
        <w:rPr>
          <w:rFonts w:eastAsia="Times New Roman"/>
          <w:shd w:val="clear" w:color="auto" w:fill="FFFFFF"/>
        </w:rPr>
        <w:t xml:space="preserve">The United States federal judiciary should order that all habeas corpus hearings of persons detained under the War Powers Authority of the President of the United States </w:t>
      </w:r>
      <w:proofErr w:type="gramStart"/>
      <w:r w:rsidRPr="006D09F9">
        <w:rPr>
          <w:rFonts w:eastAsia="Times New Roman"/>
          <w:shd w:val="clear" w:color="auto" w:fill="FFFFFF"/>
        </w:rPr>
        <w:t>be</w:t>
      </w:r>
      <w:proofErr w:type="gramEnd"/>
      <w:r w:rsidRPr="006D09F9">
        <w:rPr>
          <w:rFonts w:eastAsia="Times New Roman"/>
          <w:shd w:val="clear" w:color="auto" w:fill="FFFFFF"/>
        </w:rPr>
        <w:t xml:space="preserve"> subject to due process guarantees and that such individuals who have won their habeas corpus hearing be released.</w:t>
      </w:r>
    </w:p>
    <w:p w:rsidR="00AD6B97" w:rsidRDefault="00AD6B97" w:rsidP="00AD6B97"/>
    <w:p w:rsidR="00AD6B97" w:rsidRPr="00EA7299" w:rsidRDefault="00AD6B97" w:rsidP="00AD6B97">
      <w:pPr>
        <w:keepNext/>
        <w:keepLines/>
        <w:spacing w:before="200"/>
        <w:outlineLvl w:val="3"/>
        <w:rPr>
          <w:rFonts w:eastAsiaTheme="majorEastAsia" w:cstheme="majorBidi"/>
          <w:b/>
          <w:bCs/>
          <w:iCs/>
          <w:sz w:val="24"/>
        </w:rPr>
      </w:pPr>
      <w:proofErr w:type="spellStart"/>
      <w:r w:rsidRPr="00EA7299">
        <w:rPr>
          <w:rFonts w:cstheme="majorBidi"/>
          <w:b/>
          <w:bCs/>
          <w:iCs/>
          <w:sz w:val="24"/>
        </w:rPr>
        <w:t>Boumediene</w:t>
      </w:r>
      <w:proofErr w:type="spellEnd"/>
      <w:r w:rsidRPr="00EA7299">
        <w:rPr>
          <w:rFonts w:cstheme="majorBidi"/>
          <w:b/>
          <w:bCs/>
          <w:iCs/>
          <w:sz w:val="24"/>
        </w:rPr>
        <w:t xml:space="preserve"> failed provide detainees legal recourse—Court clarification is key</w:t>
      </w:r>
    </w:p>
    <w:p w:rsidR="00AD6B97" w:rsidRPr="00EA7299" w:rsidRDefault="00AD6B97" w:rsidP="00AD6B97">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AD6B97" w:rsidRPr="00EA7299" w:rsidRDefault="00AD6B97" w:rsidP="00AD6B97"/>
    <w:p w:rsidR="00AD6B97" w:rsidRPr="00EA7299" w:rsidRDefault="00AD6B97" w:rsidP="00AD6B97">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 xml:space="preserve">Court ruled in </w:t>
      </w:r>
      <w:proofErr w:type="spellStart"/>
      <w:r w:rsidRPr="0056527C">
        <w:rPr>
          <w:b/>
          <w:bCs/>
          <w:sz w:val="20"/>
          <w:highlight w:val="green"/>
          <w:u w:val="thick"/>
        </w:rPr>
        <w:t>Boumediene</w:t>
      </w:r>
      <w:proofErr w:type="spellEnd"/>
      <w:r w:rsidRPr="0056527C">
        <w:rPr>
          <w:b/>
          <w:bCs/>
          <w:sz w:val="20"/>
          <w:highlight w:val="green"/>
          <w:u w:val="thick"/>
        </w:rPr>
        <w:t xml:space="preserv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w:t>
      </w:r>
      <w:proofErr w:type="spellStart"/>
      <w:r w:rsidRPr="00EA7299">
        <w:t>Boumediene</w:t>
      </w:r>
      <w:proofErr w:type="spellEnd"/>
      <w:r w:rsidRPr="00EA7299">
        <w:t xml:space="preserv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w:t>
      </w:r>
      <w:proofErr w:type="gramStart"/>
      <w:r w:rsidRPr="00EA7299">
        <w:rPr>
          <w:b/>
          <w:bCs/>
          <w:sz w:val="20"/>
          <w:u w:val="thick"/>
        </w:rPr>
        <w:t>appeal[</w:t>
      </w:r>
      <w:proofErr w:type="gramEnd"/>
      <w:r w:rsidRPr="00EA7299">
        <w:rPr>
          <w:b/>
          <w:bCs/>
          <w:sz w:val="20"/>
          <w:u w:val="thick"/>
        </w:rPr>
        <w:t xml:space="preserve">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proofErr w:type="spellStart"/>
      <w:r w:rsidRPr="0056527C">
        <w:rPr>
          <w:b/>
          <w:bCs/>
          <w:sz w:val="20"/>
          <w:highlight w:val="green"/>
          <w:u w:val="thick"/>
        </w:rPr>
        <w:t>Boumediene</w:t>
      </w:r>
      <w:proofErr w:type="spellEnd"/>
      <w:r w:rsidRPr="0056527C">
        <w:rPr>
          <w:b/>
          <w:bCs/>
          <w:sz w:val="20"/>
          <w:highlight w:val="green"/>
          <w:u w:val="thick"/>
        </w:rPr>
        <w:t xml:space="preserv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proofErr w:type="spellStart"/>
      <w:r w:rsidRPr="0056527C">
        <w:rPr>
          <w:b/>
          <w:bCs/>
          <w:sz w:val="20"/>
          <w:highlight w:val="green"/>
          <w:u w:val="thick"/>
        </w:rPr>
        <w:t>Boumediene</w:t>
      </w:r>
      <w:proofErr w:type="spellEnd"/>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 xml:space="preserve">the US Supreme Court could clarify its </w:t>
      </w:r>
      <w:proofErr w:type="spellStart"/>
      <w:r w:rsidRPr="0056527C">
        <w:rPr>
          <w:b/>
          <w:iCs/>
          <w:sz w:val="20"/>
          <w:highlight w:val="green"/>
          <w:u w:val="thick"/>
          <w:bdr w:val="single" w:sz="18" w:space="0" w:color="auto"/>
        </w:rPr>
        <w:t>Boumediene</w:t>
      </w:r>
      <w:proofErr w:type="spellEnd"/>
      <w:r w:rsidRPr="0056527C">
        <w:rPr>
          <w:b/>
          <w:iCs/>
          <w:sz w:val="20"/>
          <w:highlight w:val="green"/>
          <w:u w:val="thick"/>
          <w:bdr w:val="single" w:sz="18" w:space="0" w:color="auto"/>
        </w:rPr>
        <w:t xml:space="preserve"> opinion</w:t>
      </w:r>
      <w:r w:rsidRPr="0056527C">
        <w:rPr>
          <w:b/>
          <w:bCs/>
          <w:sz w:val="20"/>
          <w:highlight w:val="green"/>
          <w:u w:val="thick"/>
        </w:rPr>
        <w:t>, overriding the D.C. 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AD6B97" w:rsidRDefault="00AD6B97" w:rsidP="00AD6B97"/>
    <w:p w:rsidR="00AD6B97" w:rsidRPr="00EA7299" w:rsidRDefault="00AD6B97" w:rsidP="00AD6B97">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AD6B97" w:rsidRPr="00EA7299" w:rsidRDefault="00AD6B97" w:rsidP="00AD6B97">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AD6B97" w:rsidRPr="00EA7299" w:rsidRDefault="00AD6B97" w:rsidP="00AD6B97">
      <w:pPr>
        <w:rPr>
          <w:rFonts w:eastAsia="Calibri"/>
        </w:rPr>
      </w:pPr>
    </w:p>
    <w:p w:rsidR="00AD6B97" w:rsidRPr="00EA7299" w:rsidRDefault="00AD6B97" w:rsidP="00AD6B97">
      <w:pPr>
        <w:rPr>
          <w:rFonts w:eastAsia="Calibri"/>
        </w:rPr>
      </w:pPr>
      <w:r w:rsidRPr="00EA7299">
        <w:rPr>
          <w:rFonts w:eastAsia="Calibri"/>
        </w:rPr>
        <w:t xml:space="preserve">Let me conclude just by saying what concretely should the next President do, and along with him or her, what </w:t>
      </w:r>
      <w:proofErr w:type="gramStart"/>
      <w:r w:rsidRPr="00EA7299">
        <w:rPr>
          <w:rFonts w:eastAsia="Calibri"/>
        </w:rPr>
        <w:t>should the next Congress</w:t>
      </w:r>
      <w:proofErr w:type="gramEnd"/>
      <w:r w:rsidRPr="00EA7299">
        <w:rPr>
          <w:rFonts w:eastAsia="Calibri"/>
        </w:rPr>
        <w:t xml:space="preserve">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w:t>
      </w:r>
      <w:proofErr w:type="spellStart"/>
      <w:r w:rsidRPr="00EA7299">
        <w:rPr>
          <w:rFonts w:eastAsia="Calibri"/>
        </w:rPr>
        <w:t>Bagram</w:t>
      </w:r>
      <w:proofErr w:type="spellEnd"/>
      <w:r w:rsidRPr="00EA7299">
        <w:rPr>
          <w:rFonts w:eastAsia="Calibri"/>
        </w:rPr>
        <w:t xml:space="preserve">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that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AD6B97" w:rsidRDefault="00AD6B97" w:rsidP="00AD6B97"/>
    <w:p w:rsidR="00AD6B97" w:rsidRPr="00EA7299" w:rsidRDefault="00AD6B97" w:rsidP="00AD6B97">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AD6B97" w:rsidRPr="00EA7299" w:rsidRDefault="00AD6B97" w:rsidP="00AD6B97">
      <w:proofErr w:type="spellStart"/>
      <w:r w:rsidRPr="00EA7299">
        <w:t>Oona</w:t>
      </w:r>
      <w:proofErr w:type="spellEnd"/>
      <w:r w:rsidRPr="00EA7299">
        <w:t xml:space="preserve"> </w:t>
      </w:r>
      <w:r w:rsidRPr="00EA7299">
        <w:rPr>
          <w:b/>
          <w:bCs/>
          <w:sz w:val="24"/>
          <w:u w:val="single"/>
        </w:rPr>
        <w:t>Hathaway</w:t>
      </w:r>
      <w:r w:rsidRPr="00EA7299">
        <w:t xml:space="preserve">, Professor, International Law, Yale Law School, Samuel </w:t>
      </w:r>
      <w:proofErr w:type="spellStart"/>
      <w:r w:rsidRPr="00EA7299">
        <w:t>Adelsberg</w:t>
      </w:r>
      <w:proofErr w:type="spellEnd"/>
      <w:r w:rsidRPr="00EA7299">
        <w:t xml:space="preserve">, Spencer </w:t>
      </w:r>
      <w:proofErr w:type="spellStart"/>
      <w:r w:rsidRPr="00EA7299">
        <w:t>Amdur</w:t>
      </w:r>
      <w:proofErr w:type="spellEnd"/>
      <w:r w:rsidRPr="00EA7299">
        <w:t xml:space="preserve">, Philip Levitz, Freya Pitts and </w:t>
      </w:r>
      <w:proofErr w:type="spellStart"/>
      <w:r w:rsidRPr="00EA7299">
        <w:t>Sirine</w:t>
      </w:r>
      <w:proofErr w:type="spellEnd"/>
      <w:r w:rsidRPr="00EA7299">
        <w:t xml:space="preserve"> </w:t>
      </w:r>
      <w:proofErr w:type="spellStart"/>
      <w:r w:rsidRPr="00EA7299">
        <w:t>Shebaya</w:t>
      </w:r>
      <w:proofErr w:type="spellEnd"/>
      <w:r w:rsidRPr="00EA7299">
        <w:t>, “The Power to Detain: Detention of Terrorism Suspects after 9/11,” YALE JOURNAL OF INTERNATIONAL LAW v. 38, Winter 20</w:t>
      </w:r>
      <w:r w:rsidRPr="00EA7299">
        <w:rPr>
          <w:b/>
          <w:bCs/>
          <w:sz w:val="24"/>
          <w:u w:val="single"/>
        </w:rPr>
        <w:t>13</w:t>
      </w:r>
      <w:r w:rsidRPr="00EA7299">
        <w:t>, p. 161-167.</w:t>
      </w:r>
    </w:p>
    <w:p w:rsidR="00AD6B97" w:rsidRPr="00EA7299" w:rsidRDefault="00AD6B97" w:rsidP="00AD6B97"/>
    <w:p w:rsidR="00AD6B97" w:rsidRPr="00EA7299" w:rsidRDefault="00AD6B97" w:rsidP="00AD6B97">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proofErr w:type="gramStart"/>
      <w:r w:rsidRPr="00EA7299">
        <w:rPr>
          <w:b/>
          <w:bCs/>
          <w:sz w:val="20"/>
          <w:u w:val="thick"/>
        </w:rPr>
        <w:t>n234</w:t>
      </w:r>
      <w:proofErr w:type="gramEnd"/>
      <w:r w:rsidRPr="00EA7299">
        <w:rPr>
          <w:b/>
          <w:bCs/>
          <w:sz w:val="20"/>
          <w:u w:val="thick"/>
        </w:rPr>
        <w:t xml:space="preserve">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lastRenderedPageBreak/>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w:t>
      </w:r>
      <w:proofErr w:type="gramStart"/>
      <w:r w:rsidRPr="00EA7299">
        <w:t>The</w:t>
      </w:r>
      <w:proofErr w:type="gramEnd"/>
      <w:r w:rsidRPr="00EA7299">
        <w:t xml:space="preserv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w:t>
      </w:r>
      <w:proofErr w:type="gramStart"/>
      <w:r w:rsidRPr="00EA7299">
        <w:t>n235</w:t>
      </w:r>
      <w:proofErr w:type="gramEnd"/>
      <w:r w:rsidRPr="00EA7299">
        <w:t xml:space="preserve">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w:t>
      </w:r>
      <w:proofErr w:type="gramStart"/>
      <w:r w:rsidRPr="00EA7299">
        <w:t>n236</w:t>
      </w:r>
      <w:proofErr w:type="gramEnd"/>
      <w:r w:rsidRPr="00EA7299">
        <w:t xml:space="preserve"> </w:t>
      </w:r>
      <w:proofErr w:type="spellStart"/>
      <w:r w:rsidRPr="00EA7299">
        <w:t>As</w:t>
      </w:r>
      <w:proofErr w:type="spellEnd"/>
      <w:r w:rsidRPr="00EA7299">
        <w:t xml:space="preserve">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w:t>
      </w:r>
      <w:proofErr w:type="gramStart"/>
      <w:r w:rsidRPr="00EA7299">
        <w:t>n237</w:t>
      </w:r>
      <w:proofErr w:type="gramEnd"/>
      <w:r w:rsidRPr="00EA7299">
        <w:t xml:space="preserve"> Charges have been dropped against several defendants, n238 [*164] and other defendants have been charged but not tried. </w:t>
      </w:r>
      <w:proofErr w:type="gramStart"/>
      <w:r w:rsidRPr="00EA7299">
        <w:t>n239</w:t>
      </w:r>
      <w:proofErr w:type="gramEnd"/>
      <w:r w:rsidRPr="00EA7299">
        <w:t xml:space="preserve"> The commission procedures have been challenged at every stage, and it is unclear what final form they will ultimately take. Even their substantive jurisdiction remains unsettled. In October 2012, the Court of Appeals for the D.C. Circuit overturned </w:t>
      </w:r>
      <w:proofErr w:type="spellStart"/>
      <w:r w:rsidRPr="00EA7299">
        <w:t>Salim</w:t>
      </w:r>
      <w:proofErr w:type="spellEnd"/>
      <w:r w:rsidRPr="00EA7299">
        <w:t xml:space="preserve"> </w:t>
      </w:r>
      <w:proofErr w:type="spellStart"/>
      <w:r w:rsidRPr="00EA7299">
        <w:t>Hamdan's</w:t>
      </w:r>
      <w:proofErr w:type="spellEnd"/>
      <w:r w:rsidRPr="00EA7299">
        <w:t xml:space="preserve"> military commission conviction for providing material support to terrorism. </w:t>
      </w:r>
      <w:proofErr w:type="gramStart"/>
      <w:r w:rsidRPr="00EA7299">
        <w:t>n240</w:t>
      </w:r>
      <w:proofErr w:type="gramEnd"/>
      <w:r w:rsidRPr="00EA7299">
        <w:t xml:space="preserve"> The Court held that the Military Commissions Act of 2006, which made material support for terrorism a war crime that could be prosecuted in the commissions, was not retroactively applicable to </w:t>
      </w:r>
      <w:proofErr w:type="spellStart"/>
      <w:r w:rsidRPr="00EA7299">
        <w:t>Hamdan's</w:t>
      </w:r>
      <w:proofErr w:type="spellEnd"/>
      <w:r w:rsidRPr="00EA7299">
        <w:t xml:space="preserve"> conduct prior to enactment of the statute. </w:t>
      </w:r>
      <w:proofErr w:type="gramStart"/>
      <w:r w:rsidRPr="00EA7299">
        <w:t>n241</w:t>
      </w:r>
      <w:proofErr w:type="gramEnd"/>
      <w:r w:rsidRPr="00EA7299">
        <w:t xml:space="preserve"> Moreover, the Court explained that material support for terrorism was not a recognized war crime under international law. </w:t>
      </w:r>
      <w:proofErr w:type="gramStart"/>
      <w:r w:rsidRPr="00EA7299">
        <w:t>n242</w:t>
      </w:r>
      <w:proofErr w:type="gramEnd"/>
      <w:r w:rsidRPr="00EA7299">
        <w:t xml:space="preserve"> As a result, his conviction for material support for terrorism in the commission could not stand. </w:t>
      </w:r>
      <w:proofErr w:type="gramStart"/>
      <w:r w:rsidRPr="00EA7299">
        <w:t>n243</w:t>
      </w:r>
      <w:proofErr w:type="gramEnd"/>
      <w:r w:rsidRPr="00EA7299">
        <w:t xml:space="preserve"> It is uncertain how this will affect other trials of detainees, but this decision clearly illustrates the unsettled nature of the commissions. </w:t>
      </w:r>
      <w:proofErr w:type="gramStart"/>
      <w:r w:rsidRPr="00EA7299">
        <w:t xml:space="preserve">n244 </w:t>
      </w:r>
      <w:r w:rsidRPr="00EA7299">
        <w:rPr>
          <w:b/>
          <w:bCs/>
          <w:sz w:val="20"/>
          <w:u w:val="thick"/>
        </w:rPr>
        <w:t>2.</w:t>
      </w:r>
      <w:proofErr w:type="gramEnd"/>
      <w:r w:rsidRPr="00EA7299">
        <w:rPr>
          <w:b/>
          <w:bCs/>
          <w:sz w:val="20"/>
          <w:u w:val="thick"/>
        </w:rPr>
        <w:t xml:space="preserve">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w:t>
      </w:r>
      <w:proofErr w:type="gramStart"/>
      <w:r w:rsidRPr="00EA7299">
        <w:t>n245</w:t>
      </w:r>
      <w:proofErr w:type="gramEnd"/>
      <w:r w:rsidRPr="00EA7299">
        <w:t xml:space="preserve">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w:t>
      </w:r>
      <w:proofErr w:type="gramStart"/>
      <w:r w:rsidRPr="00EA7299">
        <w:t>n246</w:t>
      </w:r>
      <w:proofErr w:type="gramEnd"/>
      <w:r w:rsidRPr="00EA7299">
        <w:t xml:space="preserve">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w:t>
      </w:r>
      <w:proofErr w:type="gramStart"/>
      <w:r w:rsidRPr="00EA7299">
        <w:t>n247</w:t>
      </w:r>
      <w:proofErr w:type="gramEnd"/>
      <w:r w:rsidRPr="00EA7299">
        <w:t xml:space="preserve">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w:t>
      </w:r>
      <w:proofErr w:type="gramStart"/>
      <w:r w:rsidRPr="00EA7299">
        <w:t>n248</w:t>
      </w:r>
      <w:proofErr w:type="gramEnd"/>
      <w:r w:rsidRPr="00EA7299">
        <w:t xml:space="preserve">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w:t>
      </w:r>
      <w:proofErr w:type="gramStart"/>
      <w:r w:rsidRPr="00EA7299">
        <w:t>n249</w:t>
      </w:r>
      <w:proofErr w:type="gramEnd"/>
      <w:r w:rsidRPr="00EA7299">
        <w:t xml:space="preserve">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w:t>
      </w:r>
      <w:proofErr w:type="gramStart"/>
      <w:r w:rsidRPr="00EA7299">
        <w:t xml:space="preserve">n251 </w:t>
      </w:r>
      <w:r w:rsidRPr="00EA7299">
        <w:rPr>
          <w:b/>
          <w:bCs/>
          <w:sz w:val="20"/>
          <w:u w:val="thick"/>
        </w:rPr>
        <w:t>3.</w:t>
      </w:r>
      <w:proofErr w:type="gramEnd"/>
      <w:r w:rsidRPr="00EA7299">
        <w:rPr>
          <w:b/>
          <w:bCs/>
          <w:sz w:val="20"/>
          <w:u w:val="thick"/>
        </w:rPr>
        <w:t xml:space="preserve">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w:t>
      </w:r>
      <w:r w:rsidRPr="00EA7299">
        <w:rPr>
          <w:b/>
          <w:bCs/>
          <w:sz w:val="20"/>
          <w:u w:val="thick"/>
        </w:rPr>
        <w:lastRenderedPageBreak/>
        <w:t xml:space="preserve">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w:t>
      </w:r>
      <w:proofErr w:type="gramStart"/>
      <w:r w:rsidRPr="00EA7299">
        <w:t>n252</w:t>
      </w:r>
      <w:proofErr w:type="gramEnd"/>
      <w:r w:rsidRPr="00EA7299">
        <w:t xml:space="preserve"> This issue has played out in practice several times. An al-</w:t>
      </w:r>
      <w:proofErr w:type="spellStart"/>
      <w:r w:rsidRPr="00EA7299">
        <w:t>Shabaab</w:t>
      </w:r>
      <w:proofErr w:type="spellEnd"/>
      <w:r w:rsidRPr="00EA7299">
        <w:t xml:space="preserve"> operative was extradited from the Netherlands only after assurances from the United States that he would be prosecuted in criminal court. </w:t>
      </w:r>
      <w:proofErr w:type="gramStart"/>
      <w:r w:rsidRPr="00EA7299">
        <w:t>n253</w:t>
      </w:r>
      <w:proofErr w:type="gramEnd"/>
      <w:r w:rsidRPr="00EA7299">
        <w:t xml:space="preserve"> Two similar cases arose in 2007. </w:t>
      </w:r>
      <w:proofErr w:type="gramStart"/>
      <w:r w:rsidRPr="00EA7299">
        <w:t>n254</w:t>
      </w:r>
      <w:proofErr w:type="gramEnd"/>
      <w:r w:rsidRPr="00EA7299">
        <w:t xml:space="preserve"> In perhaps the most striking example, five terrorism suspects - including Abu </w:t>
      </w:r>
      <w:proofErr w:type="spellStart"/>
      <w:r w:rsidRPr="00EA7299">
        <w:t>Hamza</w:t>
      </w:r>
      <w:proofErr w:type="spellEnd"/>
      <w:r w:rsidRPr="00EA7299">
        <w:t xml:space="preserve"> al-</w:t>
      </w:r>
      <w:proofErr w:type="spellStart"/>
      <w:r w:rsidRPr="00EA7299">
        <w:t>Masr</w:t>
      </w:r>
      <w:proofErr w:type="spellEnd"/>
      <w:r w:rsidRPr="00EA7299">
        <w:t xml:space="preserve">, who is accused of providing material support to al-Qaeda by trying to set up a training camp in Oregon and of organizing support for the Taliban in Afghanistan - were extradited to the United States by the United Kingdom in October 2012. </w:t>
      </w:r>
      <w:proofErr w:type="gramStart"/>
      <w:r w:rsidRPr="00EA7299">
        <w:t>n255</w:t>
      </w:r>
      <w:proofErr w:type="gramEnd"/>
      <w:r w:rsidRPr="00EA7299">
        <w:t xml:space="preserve">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w:t>
      </w:r>
      <w:proofErr w:type="gramStart"/>
      <w:r w:rsidRPr="00EA7299">
        <w:t>n257</w:t>
      </w:r>
      <w:proofErr w:type="gramEnd"/>
      <w:r w:rsidRPr="00EA7299">
        <w:t xml:space="preserve">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w:t>
      </w:r>
      <w:proofErr w:type="gramStart"/>
      <w:r w:rsidRPr="00EA7299">
        <w:t>n258</w:t>
      </w:r>
      <w:proofErr w:type="gramEnd"/>
      <w:r w:rsidRPr="00EA7299">
        <w:t xml:space="preserve">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w:t>
      </w:r>
      <w:proofErr w:type="gramStart"/>
      <w:r w:rsidRPr="00EA7299">
        <w:t>n260</w:t>
      </w:r>
      <w:proofErr w:type="gramEnd"/>
      <w:r w:rsidRPr="00EA7299">
        <w:t xml:space="preserve"> In addition, military commissions can no longer hear prosecutions for material support committed before 2006. </w:t>
      </w:r>
      <w:proofErr w:type="gramStart"/>
      <w:r w:rsidRPr="00EA7299">
        <w:t>n261</w:t>
      </w:r>
      <w:proofErr w:type="gramEnd"/>
      <w:r w:rsidRPr="00EA7299">
        <w:t xml:space="preserve"> Due in part to the established track rec</w:t>
      </w:r>
      <w:bookmarkStart w:id="0" w:name="_GoBack"/>
      <w:bookmarkEnd w:id="0"/>
      <w:r w:rsidRPr="00EA7299">
        <w:t xml:space="preserve">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AD6B97" w:rsidRDefault="00AD6B97" w:rsidP="00AD6B97"/>
    <w:p w:rsidR="00AD6B97" w:rsidRDefault="00AD6B97" w:rsidP="00AD6B97"/>
    <w:p w:rsidR="00AD6B97" w:rsidRDefault="00AD6B97" w:rsidP="00AD6B97">
      <w:pPr>
        <w:pStyle w:val="Heading4"/>
      </w:pPr>
      <w:r>
        <w:t xml:space="preserve">Plan is key to </w:t>
      </w:r>
      <w:r w:rsidRPr="00B76BF2">
        <w:rPr>
          <w:rStyle w:val="StyleStyleBold12pt"/>
          <w:b/>
        </w:rPr>
        <w:t>domestic</w:t>
      </w:r>
      <w:r>
        <w:t xml:space="preserve"> and </w:t>
      </w:r>
      <w:r w:rsidRPr="00B76BF2">
        <w:rPr>
          <w:rStyle w:val="StyleStyleBold12pt"/>
          <w:b/>
        </w:rPr>
        <w:t>international</w:t>
      </w:r>
      <w:r>
        <w:t xml:space="preserve"> rule of law—modeling </w:t>
      </w:r>
    </w:p>
    <w:p w:rsidR="00AD6B97" w:rsidRDefault="00AD6B97" w:rsidP="00AD6B97">
      <w:r>
        <w:t xml:space="preserve">Michael P. </w:t>
      </w:r>
      <w:proofErr w:type="spellStart"/>
      <w:r w:rsidRPr="00461FAB">
        <w:rPr>
          <w:rStyle w:val="StyleStyleBold12pt"/>
        </w:rPr>
        <w:t>Scharf</w:t>
      </w:r>
      <w:proofErr w:type="spellEnd"/>
      <w:r>
        <w:t xml:space="preserve"> et al., Counsel of Record, Brief of the Public International Law &amp; Policy Group as Amicus Curiae in Support of the Petitioners, Jamal </w:t>
      </w:r>
      <w:proofErr w:type="spellStart"/>
      <w:r>
        <w:t>Kiyemba</w:t>
      </w:r>
      <w:proofErr w:type="spellEnd"/>
      <w:r>
        <w:t xml:space="preserve">, </w:t>
      </w:r>
      <w:proofErr w:type="gramStart"/>
      <w:r>
        <w:t>et</w:t>
      </w:r>
      <w:proofErr w:type="gramEnd"/>
      <w:r>
        <w:t>. Al., v. Barack H. Obama, et al., SCOTUS, No. 08-1234, 12—</w:t>
      </w:r>
      <w:r w:rsidRPr="00461FAB">
        <w:rPr>
          <w:rStyle w:val="StyleStyleBold12pt"/>
        </w:rPr>
        <w:t>09</w:t>
      </w:r>
      <w:r>
        <w:t>, p. 3-8.</w:t>
      </w:r>
    </w:p>
    <w:p w:rsidR="00AD6B97" w:rsidRDefault="00AD6B97" w:rsidP="00AD6B97"/>
    <w:p w:rsidR="00AD6B97" w:rsidRDefault="00AD6B97" w:rsidP="00AD6B97">
      <w:r w:rsidRPr="00EF7EA0">
        <w:rPr>
          <w:rStyle w:val="StyleBoldUnderline"/>
        </w:rPr>
        <w:t xml:space="preserve">The </w:t>
      </w:r>
      <w:r w:rsidRPr="00B76BF2">
        <w:rPr>
          <w:rStyle w:val="StyleBoldUnderline"/>
          <w:highlight w:val="green"/>
        </w:rPr>
        <w:t>precedent of this Court has</w:t>
      </w:r>
      <w:r w:rsidRPr="00EF7EA0">
        <w:rPr>
          <w:rStyle w:val="StyleBoldUnderline"/>
        </w:rPr>
        <w:t xml:space="preserve"> a </w:t>
      </w:r>
      <w:r w:rsidRPr="00B76BF2">
        <w:rPr>
          <w:rStyle w:val="Emphasis"/>
          <w:highlight w:val="green"/>
        </w:rPr>
        <w:t>significant impact</w:t>
      </w:r>
      <w:r w:rsidRPr="00B76BF2">
        <w:rPr>
          <w:rStyle w:val="StyleBoldUnderline"/>
          <w:highlight w:val="green"/>
        </w:rPr>
        <w:t xml:space="preserve"> on rule of law in foreign states</w:t>
      </w:r>
      <w:r>
        <w:t xml:space="preserve">. </w:t>
      </w:r>
      <w:r w:rsidRPr="00EF7EA0">
        <w:rPr>
          <w:rStyle w:val="StyleBoldUnderline"/>
        </w:rPr>
        <w:t>Foreign governments,</w:t>
      </w:r>
      <w:r>
        <w:rPr>
          <w:rStyle w:val="StyleBoldUnderline"/>
        </w:rPr>
        <w:t xml:space="preserve"> </w:t>
      </w:r>
      <w:r w:rsidRPr="00EF7EA0">
        <w:rPr>
          <w:rStyle w:val="StyleBoldUnderline"/>
        </w:rPr>
        <w:t xml:space="preserve">in particular </w:t>
      </w:r>
      <w:r w:rsidRPr="00B76BF2">
        <w:rPr>
          <w:rStyle w:val="StyleBoldUnderline"/>
          <w:highlight w:val="green"/>
        </w:rPr>
        <w:t>foreign judiciaries</w:t>
      </w:r>
      <w:r w:rsidRPr="00EF7EA0">
        <w:rPr>
          <w:rStyle w:val="StyleBoldUnderline"/>
        </w:rPr>
        <w:t xml:space="preserve">, notice and </w:t>
      </w:r>
      <w:r w:rsidRPr="00B76BF2">
        <w:rPr>
          <w:rStyle w:val="StyleBoldUnderline"/>
          <w:highlight w:val="green"/>
        </w:rPr>
        <w:t>follow the</w:t>
      </w:r>
      <w:r>
        <w:rPr>
          <w:rStyle w:val="StyleBoldUnderline"/>
        </w:rPr>
        <w:t xml:space="preserve"> </w:t>
      </w:r>
      <w:r w:rsidRPr="00EF7EA0">
        <w:rPr>
          <w:rStyle w:val="StyleBoldUnderline"/>
        </w:rPr>
        <w:t xml:space="preserve">example set by </w:t>
      </w:r>
      <w:r w:rsidRPr="00B76BF2">
        <w:rPr>
          <w:rStyle w:val="StyleBoldUnderline"/>
          <w:highlight w:val="green"/>
        </w:rPr>
        <w:t>the U.S</w:t>
      </w:r>
      <w:r w:rsidRPr="00EF7EA0">
        <w:rPr>
          <w:rStyle w:val="StyleBoldUnderline"/>
        </w:rPr>
        <w:t>. in upholding the rule of law</w:t>
      </w:r>
      <w:r>
        <w:t xml:space="preserve">. </w:t>
      </w:r>
      <w:r w:rsidRPr="00B76BF2">
        <w:rPr>
          <w:rStyle w:val="StyleBoldUnderline"/>
          <w:highlight w:val="green"/>
        </w:rPr>
        <w:t>As foreign</w:t>
      </w:r>
      <w:r>
        <w:t xml:space="preserve"> governments and </w:t>
      </w:r>
      <w:r w:rsidRPr="00597D34">
        <w:rPr>
          <w:rStyle w:val="StyleBoldUnderline"/>
          <w:highlight w:val="green"/>
        </w:rPr>
        <w:t>judiciaries</w:t>
      </w:r>
      <w:r w:rsidRPr="00EF7EA0">
        <w:rPr>
          <w:rStyle w:val="StyleBoldUnderline"/>
        </w:rPr>
        <w:t xml:space="preserve"> </w:t>
      </w:r>
      <w:r w:rsidRPr="00B76BF2">
        <w:rPr>
          <w:rStyle w:val="StyleBoldUnderline"/>
          <w:highlight w:val="green"/>
        </w:rPr>
        <w:t>grapple with</w:t>
      </w:r>
      <w:r>
        <w:t xml:space="preserve"> new and challenging issues associated with </w:t>
      </w:r>
      <w:r w:rsidRPr="00EF7EA0">
        <w:rPr>
          <w:rStyle w:val="StyleBoldUnderline"/>
        </w:rPr>
        <w:t>u</w:t>
      </w:r>
      <w:r w:rsidRPr="00B76BF2">
        <w:rPr>
          <w:rStyle w:val="StyleBoldUnderline"/>
          <w:highlight w:val="green"/>
        </w:rPr>
        <w:t xml:space="preserve">pholding the rule of law during times of conflict, </w:t>
      </w:r>
      <w:r w:rsidRPr="00B76BF2">
        <w:rPr>
          <w:rStyle w:val="Emphasis"/>
          <w:highlight w:val="green"/>
        </w:rPr>
        <w:t>U.S. leadership</w:t>
      </w:r>
      <w:r>
        <w:rPr>
          <w:rStyle w:val="StyleBoldUnderline"/>
        </w:rPr>
        <w:t xml:space="preserve"> </w:t>
      </w:r>
      <w:r w:rsidRPr="00EF7EA0">
        <w:rPr>
          <w:rStyle w:val="StyleBoldUnderline"/>
        </w:rPr>
        <w:t xml:space="preserve">on the primacy of law during the war on terror </w:t>
      </w:r>
      <w:r w:rsidRPr="00B76BF2">
        <w:rPr>
          <w:rStyle w:val="StyleBoldUnderline"/>
          <w:highlight w:val="green"/>
        </w:rPr>
        <w:t xml:space="preserve">is </w:t>
      </w:r>
      <w:r w:rsidRPr="00B76BF2">
        <w:rPr>
          <w:rStyle w:val="Emphasis"/>
          <w:highlight w:val="green"/>
        </w:rPr>
        <w:t>particularly important</w:t>
      </w:r>
      <w:r>
        <w:t xml:space="preserve">. </w:t>
      </w:r>
      <w:r w:rsidRPr="00EF7EA0">
        <w:rPr>
          <w:rStyle w:val="StyleBoldUnderline"/>
        </w:rPr>
        <w:t xml:space="preserve">Recent decisions of this Court have </w:t>
      </w:r>
      <w:r w:rsidRPr="00EF7EA0">
        <w:rPr>
          <w:rStyle w:val="Emphasis"/>
        </w:rPr>
        <w:t>reaffirmed</w:t>
      </w:r>
      <w:r w:rsidRPr="00EF7EA0">
        <w:rPr>
          <w:rStyle w:val="StyleBoldUnderline"/>
        </w:rPr>
        <w:t xml:space="preserve"> the</w:t>
      </w:r>
      <w:r>
        <w:rPr>
          <w:rStyle w:val="StyleBoldUnderline"/>
        </w:rPr>
        <w:t xml:space="preserve"> </w:t>
      </w:r>
      <w:r w:rsidRPr="00EF7EA0">
        <w:rPr>
          <w:rStyle w:val="StyleBoldUnderline"/>
        </w:rPr>
        <w:t>primacy of rule of law</w:t>
      </w:r>
      <w:r>
        <w:t xml:space="preserve"> in the U.S. during the war on terror. As relates to the present case, a number of this Court’s decisions, most notably </w:t>
      </w:r>
      <w:proofErr w:type="spellStart"/>
      <w:r w:rsidRPr="00B76BF2">
        <w:rPr>
          <w:rStyle w:val="StyleBoldUnderline"/>
          <w:highlight w:val="green"/>
        </w:rPr>
        <w:t>Boumediene</w:t>
      </w:r>
      <w:proofErr w:type="spellEnd"/>
      <w:r>
        <w:t xml:space="preserve"> v. Bush, 128 </w:t>
      </w:r>
      <w:proofErr w:type="spellStart"/>
      <w:r>
        <w:t>S.Ct</w:t>
      </w:r>
      <w:proofErr w:type="spellEnd"/>
      <w:r>
        <w:t>. 2229 (2008</w:t>
      </w:r>
      <w:r w:rsidRPr="00EF7EA0">
        <w:rPr>
          <w:rStyle w:val="StyleBoldUnderline"/>
        </w:rPr>
        <w:t xml:space="preserve">), have </w:t>
      </w:r>
      <w:r w:rsidRPr="00B76BF2">
        <w:rPr>
          <w:rStyle w:val="StyleBoldUnderline"/>
          <w:highlight w:val="green"/>
        </w:rPr>
        <w:lastRenderedPageBreak/>
        <w:t>established</w:t>
      </w:r>
      <w:r w:rsidRPr="00EF7EA0">
        <w:rPr>
          <w:rStyle w:val="StyleBoldUnderline"/>
        </w:rPr>
        <w:t xml:space="preserve"> clear precedent</w:t>
      </w:r>
      <w:r>
        <w:rPr>
          <w:rStyle w:val="StyleBoldUnderline"/>
        </w:rPr>
        <w:t xml:space="preserve"> </w:t>
      </w:r>
      <w:r w:rsidRPr="00EF7EA0">
        <w:rPr>
          <w:rStyle w:val="StyleBoldUnderline"/>
        </w:rPr>
        <w:t xml:space="preserve">that </w:t>
      </w:r>
      <w:r>
        <w:t xml:space="preserve">Guantanamo detainees </w:t>
      </w:r>
      <w:r w:rsidRPr="00EF7EA0">
        <w:rPr>
          <w:rStyle w:val="StyleBoldUnderline"/>
        </w:rPr>
        <w:t xml:space="preserve">have </w:t>
      </w:r>
      <w:r w:rsidRPr="00B76BF2">
        <w:rPr>
          <w:rStyle w:val="StyleBoldUnderline"/>
          <w:highlight w:val="green"/>
        </w:rPr>
        <w:t>a right to</w:t>
      </w:r>
      <w:r>
        <w:t xml:space="preserve"> petition for </w:t>
      </w:r>
      <w:r w:rsidRPr="00B76BF2">
        <w:rPr>
          <w:rStyle w:val="StyleBoldUnderline"/>
          <w:highlight w:val="green"/>
        </w:rPr>
        <w:t>habeas</w:t>
      </w:r>
      <w:r w:rsidRPr="00EF7EA0">
        <w:rPr>
          <w:rStyle w:val="StyleBoldUnderline"/>
        </w:rPr>
        <w:t xml:space="preserve"> corpus </w:t>
      </w:r>
      <w:r w:rsidRPr="00B76BF2">
        <w:rPr>
          <w:rStyle w:val="StyleBoldUnderline"/>
          <w:highlight w:val="green"/>
        </w:rPr>
        <w:t>relief.</w:t>
      </w:r>
      <w:r w:rsidRPr="00EF7EA0">
        <w:rPr>
          <w:rStyle w:val="StyleBoldUnderline"/>
        </w:rPr>
        <w:t xml:space="preserve"> Despite a clear holding</w:t>
      </w:r>
      <w:r>
        <w:t xml:space="preserve"> from this Court in </w:t>
      </w:r>
      <w:proofErr w:type="spellStart"/>
      <w:r>
        <w:t>Boumediene</w:t>
      </w:r>
      <w:proofErr w:type="spellEnd"/>
      <w:r>
        <w:t xml:space="preserve">, </w:t>
      </w:r>
      <w:r w:rsidRPr="00593872">
        <w:t>the</w:t>
      </w:r>
      <w:r w:rsidRPr="00B76BF2">
        <w:rPr>
          <w:rStyle w:val="StyleBoldUnderline"/>
          <w:highlight w:val="green"/>
        </w:rPr>
        <w:t xml:space="preserve"> Court of Appeals sought</w:t>
      </w:r>
      <w:r>
        <w:t xml:space="preserve"> in </w:t>
      </w:r>
      <w:proofErr w:type="spellStart"/>
      <w:r>
        <w:t>Kiyemba</w:t>
      </w:r>
      <w:proofErr w:type="spellEnd"/>
      <w:r>
        <w:t xml:space="preserve"> v. Obama </w:t>
      </w:r>
      <w:r w:rsidRPr="00EF7EA0">
        <w:rPr>
          <w:rStyle w:val="StyleBoldUnderline"/>
        </w:rPr>
        <w:t xml:space="preserve">to narrow </w:t>
      </w:r>
      <w:proofErr w:type="spellStart"/>
      <w:r w:rsidRPr="00EF7EA0">
        <w:rPr>
          <w:rStyle w:val="StyleBoldUnderline"/>
        </w:rPr>
        <w:t>Boumediene</w:t>
      </w:r>
      <w:proofErr w:type="spellEnd"/>
      <w:r>
        <w:t xml:space="preserve"> </w:t>
      </w:r>
      <w:r w:rsidRPr="00EF7EA0">
        <w:rPr>
          <w:rStyle w:val="StyleBoldUnderline"/>
        </w:rPr>
        <w:t>to such a</w:t>
      </w:r>
      <w:r>
        <w:rPr>
          <w:rStyle w:val="StyleBoldUnderline"/>
        </w:rPr>
        <w:t xml:space="preserve"> </w:t>
      </w:r>
      <w:r w:rsidRPr="00EF7EA0">
        <w:rPr>
          <w:rStyle w:val="StyleBoldUnderline"/>
        </w:rPr>
        <w:t xml:space="preserve">degree as </w:t>
      </w:r>
      <w:r w:rsidRPr="00B76BF2">
        <w:rPr>
          <w:rStyle w:val="StyleBoldUnderline"/>
          <w:highlight w:val="green"/>
        </w:rPr>
        <w:t xml:space="preserve">to render this Court’s ruling </w:t>
      </w:r>
      <w:r w:rsidRPr="00B76BF2">
        <w:rPr>
          <w:rStyle w:val="Emphasis"/>
          <w:highlight w:val="green"/>
        </w:rPr>
        <w:t>hollow</w:t>
      </w:r>
      <w:r>
        <w:t xml:space="preserve">. </w:t>
      </w:r>
      <w:proofErr w:type="gramStart"/>
      <w:r>
        <w:t>555 F.3d 1022 (D.C. Cir. 2009).</w:t>
      </w:r>
      <w:proofErr w:type="gramEnd"/>
      <w:r>
        <w:t xml:space="preserve"> </w:t>
      </w:r>
      <w:r w:rsidRPr="00B76BF2">
        <w:rPr>
          <w:rStyle w:val="StyleBoldUnderline"/>
          <w:highlight w:val="green"/>
        </w:rPr>
        <w:t>The</w:t>
      </w:r>
      <w:r>
        <w:t xml:space="preserve"> present </w:t>
      </w:r>
      <w:r w:rsidRPr="00B76BF2">
        <w:rPr>
          <w:rStyle w:val="StyleBoldUnderline"/>
          <w:highlight w:val="green"/>
        </w:rPr>
        <w:t>case is</w:t>
      </w:r>
      <w:r>
        <w:t xml:space="preserve"> thus </w:t>
      </w:r>
      <w:r w:rsidRPr="00B76BF2">
        <w:rPr>
          <w:rStyle w:val="StyleBoldUnderline"/>
          <w:highlight w:val="green"/>
        </w:rPr>
        <w:t xml:space="preserve">a </w:t>
      </w:r>
      <w:r w:rsidRPr="00B76BF2">
        <w:rPr>
          <w:rStyle w:val="Emphasis"/>
          <w:highlight w:val="green"/>
        </w:rPr>
        <w:t>test</w:t>
      </w:r>
      <w:r w:rsidRPr="00B76BF2">
        <w:rPr>
          <w:rStyle w:val="StyleBoldUnderline"/>
          <w:highlight w:val="green"/>
        </w:rPr>
        <w:t xml:space="preserve"> of</w:t>
      </w:r>
      <w:r>
        <w:rPr>
          <w:rStyle w:val="StyleBoldUnderline"/>
        </w:rPr>
        <w:t xml:space="preserve"> </w:t>
      </w:r>
      <w:r w:rsidRPr="00EF7EA0">
        <w:rPr>
          <w:rStyle w:val="StyleBoldUnderline"/>
        </w:rPr>
        <w:t xml:space="preserve">both the substance of </w:t>
      </w:r>
      <w:r w:rsidRPr="00B76BF2">
        <w:rPr>
          <w:rStyle w:val="StyleBoldUnderline"/>
          <w:highlight w:val="green"/>
        </w:rPr>
        <w:t>the right</w:t>
      </w:r>
      <w:r w:rsidRPr="00EF7EA0">
        <w:rPr>
          <w:rStyle w:val="StyleBoldUnderline"/>
        </w:rPr>
        <w:t xml:space="preserve"> granted in </w:t>
      </w:r>
      <w:proofErr w:type="spellStart"/>
      <w:r w:rsidRPr="00EF7EA0">
        <w:rPr>
          <w:rStyle w:val="StyleBoldUnderline"/>
        </w:rPr>
        <w:t>Boumediene</w:t>
      </w:r>
      <w:proofErr w:type="spellEnd"/>
      <w:r>
        <w:rPr>
          <w:rStyle w:val="StyleBoldUnderline"/>
        </w:rPr>
        <w:t xml:space="preserve"> </w:t>
      </w:r>
      <w:r w:rsidRPr="00B76BF2">
        <w:rPr>
          <w:rStyle w:val="StyleBoldUnderline"/>
          <w:highlight w:val="green"/>
        </w:rPr>
        <w:t>and the role of this Court in ensuring</w:t>
      </w:r>
      <w:r w:rsidRPr="00EF7EA0">
        <w:rPr>
          <w:rStyle w:val="StyleBoldUnderline"/>
        </w:rPr>
        <w:t xml:space="preserve"> </w:t>
      </w:r>
      <w:r w:rsidRPr="00EF7EA0">
        <w:rPr>
          <w:rStyle w:val="Emphasis"/>
        </w:rPr>
        <w:t>faithful</w:t>
      </w:r>
      <w:r>
        <w:rPr>
          <w:rStyle w:val="Emphasis"/>
        </w:rPr>
        <w:t xml:space="preserve"> </w:t>
      </w:r>
      <w:r w:rsidRPr="00B76BF2">
        <w:rPr>
          <w:rStyle w:val="Emphasis"/>
          <w:highlight w:val="green"/>
        </w:rPr>
        <w:t>implementation</w:t>
      </w:r>
      <w:r w:rsidRPr="00B76BF2">
        <w:rPr>
          <w:rStyle w:val="StyleBoldUnderline"/>
          <w:highlight w:val="green"/>
        </w:rPr>
        <w:t xml:space="preserve"> of its</w:t>
      </w:r>
      <w:r w:rsidRPr="00EF7EA0">
        <w:rPr>
          <w:rStyle w:val="StyleBoldUnderline"/>
        </w:rPr>
        <w:t xml:space="preserve"> prior </w:t>
      </w:r>
      <w:r w:rsidRPr="00B76BF2">
        <w:rPr>
          <w:rStyle w:val="StyleBoldUnderline"/>
          <w:highlight w:val="green"/>
        </w:rPr>
        <w:t>decisions</w:t>
      </w:r>
      <w:r>
        <w:t xml:space="preserve">. Although this Court’s rulings only have the force of law in the U.S., </w:t>
      </w:r>
      <w:r w:rsidRPr="00597D34">
        <w:rPr>
          <w:rStyle w:val="StyleBoldUnderline"/>
        </w:rPr>
        <w:t>foreign governments will take note</w:t>
      </w:r>
      <w:r w:rsidRPr="00EF7EA0">
        <w:rPr>
          <w:rStyle w:val="StyleBoldUnderline"/>
        </w:rPr>
        <w:t xml:space="preserve"> of</w:t>
      </w:r>
      <w:r>
        <w:rPr>
          <w:rStyle w:val="StyleBoldUnderline"/>
        </w:rPr>
        <w:t xml:space="preserve"> </w:t>
      </w:r>
      <w:r w:rsidRPr="00EF7EA0">
        <w:rPr>
          <w:rStyle w:val="StyleBoldUnderline"/>
        </w:rPr>
        <w:t>the decision</w:t>
      </w:r>
      <w:r>
        <w:t xml:space="preserve"> in the present case </w:t>
      </w:r>
      <w:r w:rsidRPr="00EF7EA0">
        <w:rPr>
          <w:rStyle w:val="StyleBoldUnderline"/>
        </w:rPr>
        <w:t>and use the precedent</w:t>
      </w:r>
      <w:r>
        <w:rPr>
          <w:rStyle w:val="StyleBoldUnderline"/>
        </w:rPr>
        <w:t xml:space="preserve"> </w:t>
      </w:r>
      <w:r w:rsidRPr="00EF7EA0">
        <w:rPr>
          <w:rStyle w:val="StyleBoldUnderline"/>
        </w:rPr>
        <w:t xml:space="preserve">set by this Court to </w:t>
      </w:r>
      <w:r w:rsidRPr="00EF7EA0">
        <w:rPr>
          <w:rStyle w:val="Emphasis"/>
        </w:rPr>
        <w:t>guide their actions</w:t>
      </w:r>
      <w:r w:rsidRPr="00EF7EA0">
        <w:rPr>
          <w:rStyle w:val="StyleBoldUnderline"/>
        </w:rPr>
        <w:t xml:space="preserve"> in times of</w:t>
      </w:r>
      <w:r>
        <w:rPr>
          <w:rStyle w:val="StyleBoldUnderline"/>
        </w:rPr>
        <w:t xml:space="preserve"> </w:t>
      </w:r>
      <w:r w:rsidRPr="00EF7EA0">
        <w:rPr>
          <w:rStyle w:val="StyleBoldUnderline"/>
        </w:rPr>
        <w:t>conflic</w:t>
      </w:r>
      <w: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EF7EA0">
        <w:rPr>
          <w:rStyle w:val="StyleBoldUnderline"/>
        </w:rPr>
        <w:t xml:space="preserve">PILPG has observed the </w:t>
      </w:r>
      <w:r w:rsidRPr="00EF7EA0">
        <w:rPr>
          <w:rStyle w:val="Emphasis"/>
        </w:rPr>
        <w:t>important role</w:t>
      </w:r>
      <w:r w:rsidRPr="00EF7EA0">
        <w:rPr>
          <w:rStyle w:val="StyleBoldUnderline"/>
        </w:rPr>
        <w:t xml:space="preserve"> this Court and</w:t>
      </w:r>
      <w:r>
        <w:rPr>
          <w:rStyle w:val="StyleBoldUnderline"/>
        </w:rPr>
        <w:t xml:space="preserve"> </w:t>
      </w:r>
      <w:r w:rsidRPr="00EF7EA0">
        <w:rPr>
          <w:rStyle w:val="StyleBoldUnderline"/>
        </w:rPr>
        <w:t xml:space="preserve">U.S. precedent serve in </w:t>
      </w:r>
      <w:r w:rsidRPr="00EF7EA0">
        <w:rPr>
          <w:rStyle w:val="Emphasis"/>
        </w:rPr>
        <w:t>promoting rule of law</w:t>
      </w:r>
      <w:r w:rsidRPr="00EF7EA0">
        <w:rPr>
          <w:rStyle w:val="StyleBoldUnderline"/>
        </w:rPr>
        <w:t xml:space="preserve"> in foreign</w:t>
      </w:r>
      <w:r>
        <w:rPr>
          <w:rStyle w:val="StyleBoldUnderline"/>
        </w:rPr>
        <w:t xml:space="preserve"> </w:t>
      </w:r>
      <w:r w:rsidRPr="00EF7EA0">
        <w:rPr>
          <w:rStyle w:val="StyleBoldUnderline"/>
        </w:rPr>
        <w:t>states</w:t>
      </w:r>
      <w:r>
        <w:t xml:space="preserve">. In Uganda, for example, the precedent established by this Court in </w:t>
      </w:r>
      <w:proofErr w:type="spellStart"/>
      <w:r>
        <w:t>Hamdan</w:t>
      </w:r>
      <w:proofErr w:type="spellEnd"/>
      <w:r>
        <w:t xml:space="preserve"> v. Rumsfeld, 548 U.S. 557 (2006), and </w:t>
      </w:r>
      <w:proofErr w:type="spellStart"/>
      <w:r>
        <w:t>Boumediene</w:t>
      </w:r>
      <w:proofErr w:type="spellEnd"/>
      <w:r>
        <w:t xml:space="preserv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w:t>
      </w:r>
      <w:proofErr w:type="spellStart"/>
      <w:r>
        <w:t>Abyei</w:t>
      </w:r>
      <w:proofErr w:type="spellEnd"/>
      <w:r>
        <w:t xml:space="preserve"> Arbitration, one of the most important and contentious issues in the ongoing implementation of the peace agreement</w:t>
      </w:r>
      <w:r w:rsidRPr="00593872">
        <w:rPr>
          <w:rStyle w:val="StyleBoldUnderline"/>
        </w:rPr>
        <w:t>. Foreign judges also follow the work of this Court closely</w:t>
      </w:r>
      <w:r w:rsidRPr="00593872">
        <w:t>.</w:t>
      </w:r>
      <w:r>
        <w:t xml:space="preserve"> In a number of the judicial training programs PILPG has conducted, </w:t>
      </w:r>
      <w:r w:rsidRPr="00EF7EA0">
        <w:rPr>
          <w:rStyle w:val="StyleBoldUnderline"/>
        </w:rPr>
        <w:t>foreign judges have asked</w:t>
      </w:r>
      <w:r>
        <w:rPr>
          <w:rStyle w:val="StyleBoldUnderline"/>
        </w:rPr>
        <w:t xml:space="preserve"> </w:t>
      </w:r>
      <w:r w:rsidRPr="00EF7EA0">
        <w:rPr>
          <w:rStyle w:val="StyleBoldUnderline"/>
        </w:rPr>
        <w:t xml:space="preserve">PILPG </w:t>
      </w:r>
      <w:r w:rsidRPr="00EF7EA0">
        <w:rPr>
          <w:rStyle w:val="Emphasis"/>
        </w:rPr>
        <w:t>detailed questions</w:t>
      </w:r>
      <w:r w:rsidRPr="00EF7EA0">
        <w:rPr>
          <w:rStyle w:val="StyleBoldUnderline"/>
        </w:rPr>
        <w:t xml:space="preserve"> about the role of this Court</w:t>
      </w:r>
      <w:r>
        <w:rPr>
          <w:rStyle w:val="StyleBoldUnderline"/>
        </w:rPr>
        <w:t xml:space="preserve"> </w:t>
      </w:r>
      <w:r w:rsidRPr="00EF7EA0">
        <w:rPr>
          <w:rStyle w:val="StyleBoldUnderline"/>
        </w:rPr>
        <w:t>in upholding rule of law during the war on terror</w:t>
      </w:r>
      <w:r>
        <w:t xml:space="preserve">. </w:t>
      </w:r>
      <w:r w:rsidRPr="00EF7EA0">
        <w:rPr>
          <w:rStyle w:val="StyleBoldUnderline"/>
        </w:rPr>
        <w:t xml:space="preserve">A review of foreign precedent confirms how </w:t>
      </w:r>
      <w:r w:rsidRPr="00EF7EA0">
        <w:rPr>
          <w:rStyle w:val="Emphasis"/>
        </w:rPr>
        <w:t>closely</w:t>
      </w:r>
      <w:r>
        <w:rPr>
          <w:rStyle w:val="StyleBoldUnderline"/>
        </w:rPr>
        <w:t xml:space="preserve"> </w:t>
      </w:r>
      <w:r w:rsidRPr="00EF7EA0">
        <w:rPr>
          <w:rStyle w:val="StyleBoldUnderline"/>
        </w:rPr>
        <w:t>foreign judges follow this Court</w:t>
      </w:r>
      <w:r>
        <w:t xml:space="preserve">. </w:t>
      </w:r>
      <w:r w:rsidRPr="00EF7EA0">
        <w:rPr>
          <w:rStyle w:val="StyleBoldUnderline"/>
        </w:rPr>
        <w:t>In numerous foreign</w:t>
      </w:r>
      <w:r>
        <w:rPr>
          <w:rStyle w:val="StyleBoldUnderline"/>
        </w:rPr>
        <w:t xml:space="preserve"> </w:t>
      </w:r>
      <w:r w:rsidRPr="00EF7EA0">
        <w:rPr>
          <w:rStyle w:val="StyleBoldUnderline"/>
        </w:rPr>
        <w:t>states, and in the international war crimes tribunals</w:t>
      </w:r>
      <w:r w:rsidRPr="00B76BF2">
        <w:rPr>
          <w:rStyle w:val="StyleBoldUnderline"/>
          <w:highlight w:val="green"/>
        </w:rPr>
        <w:t xml:space="preserve">, judges </w:t>
      </w:r>
      <w:r w:rsidRPr="00B76BF2">
        <w:rPr>
          <w:rStyle w:val="Emphasis"/>
          <w:highlight w:val="green"/>
        </w:rPr>
        <w:t>regularly cite</w:t>
      </w:r>
      <w:r w:rsidRPr="00EF7EA0">
        <w:rPr>
          <w:rStyle w:val="StyleBoldUnderline"/>
        </w:rPr>
        <w:t xml:space="preserve"> the precedent of </w:t>
      </w:r>
      <w:r w:rsidRPr="00B76BF2">
        <w:rPr>
          <w:rStyle w:val="StyleBoldUnderline"/>
          <w:highlight w:val="green"/>
        </w:rPr>
        <w:t>this Court to</w:t>
      </w:r>
      <w:r>
        <w:rPr>
          <w:rStyle w:val="StyleBoldUnderline"/>
        </w:rPr>
        <w:t xml:space="preserve"> </w:t>
      </w:r>
      <w:r w:rsidRPr="00593872">
        <w:rPr>
          <w:rStyle w:val="StyleBoldUnderline"/>
          <w:highlight w:val="green"/>
        </w:rPr>
        <w:t>establish</w:t>
      </w:r>
      <w:r w:rsidRPr="00EF7EA0">
        <w:rPr>
          <w:rStyle w:val="StyleBoldUnderline"/>
        </w:rPr>
        <w:t xml:space="preserve"> their own </w:t>
      </w:r>
      <w:r w:rsidRPr="00B76BF2">
        <w:rPr>
          <w:rStyle w:val="Emphasis"/>
          <w:highlight w:val="green"/>
        </w:rPr>
        <w:t>legitimacy,</w:t>
      </w:r>
      <w:r w:rsidRPr="00EF7EA0">
        <w:rPr>
          <w:rStyle w:val="StyleBoldUnderline"/>
        </w:rPr>
        <w:t xml:space="preserve"> to </w:t>
      </w:r>
      <w:r w:rsidRPr="00B76BF2">
        <w:rPr>
          <w:rStyle w:val="Emphasis"/>
          <w:highlight w:val="green"/>
        </w:rPr>
        <w:t>shore up</w:t>
      </w:r>
      <w:r w:rsidRPr="00B76BF2">
        <w:rPr>
          <w:rStyle w:val="StyleBoldUnderline"/>
          <w:highlight w:val="green"/>
        </w:rPr>
        <w:t xml:space="preserve"> judicial authority against</w:t>
      </w:r>
      <w:r w:rsidRPr="00EF7EA0">
        <w:rPr>
          <w:rStyle w:val="StyleBoldUnderline"/>
        </w:rPr>
        <w:t xml:space="preserve"> </w:t>
      </w:r>
      <w:r w:rsidRPr="00B76BF2">
        <w:rPr>
          <w:rStyle w:val="Emphasis"/>
          <w:highlight w:val="green"/>
        </w:rPr>
        <w:t>overreaching</w:t>
      </w:r>
      <w:r w:rsidRPr="00EF7EA0">
        <w:rPr>
          <w:rStyle w:val="Emphasis"/>
        </w:rPr>
        <w:t xml:space="preserve"> </w:t>
      </w:r>
      <w:r w:rsidRPr="00EF7EA0">
        <w:rPr>
          <w:rStyle w:val="StyleBoldUnderline"/>
        </w:rPr>
        <w:t xml:space="preserve">by powerful </w:t>
      </w:r>
      <w:r w:rsidRPr="00B76BF2">
        <w:rPr>
          <w:rStyle w:val="StyleBoldUnderline"/>
          <w:highlight w:val="green"/>
        </w:rPr>
        <w:t>executives</w:t>
      </w:r>
      <w:r w:rsidRPr="00EF7EA0">
        <w:rPr>
          <w:rStyle w:val="StyleBoldUnderline"/>
        </w:rPr>
        <w:t>,</w:t>
      </w:r>
      <w:r>
        <w:rPr>
          <w:rStyle w:val="StyleBoldUnderline"/>
        </w:rPr>
        <w:t xml:space="preserve"> </w:t>
      </w:r>
      <w:r w:rsidRPr="00EF7EA0">
        <w:rPr>
          <w:rStyle w:val="StyleBoldUnderline"/>
        </w:rPr>
        <w:t xml:space="preserve">and </w:t>
      </w:r>
      <w:r w:rsidRPr="00B76BF2">
        <w:rPr>
          <w:rStyle w:val="StyleBoldUnderline"/>
          <w:highlight w:val="green"/>
        </w:rPr>
        <w:t>to develop</w:t>
      </w:r>
      <w:r w:rsidRPr="00EF7EA0">
        <w:rPr>
          <w:rStyle w:val="StyleBoldUnderline"/>
        </w:rPr>
        <w:t xml:space="preserve"> a </w:t>
      </w:r>
      <w:r w:rsidRPr="00EF7EA0">
        <w:rPr>
          <w:rStyle w:val="Emphasis"/>
        </w:rPr>
        <w:t xml:space="preserve">strong </w:t>
      </w:r>
      <w:r w:rsidRPr="00B76BF2">
        <w:rPr>
          <w:rStyle w:val="Emphasis"/>
          <w:highlight w:val="green"/>
        </w:rPr>
        <w:t>rule of law</w:t>
      </w:r>
      <w:r w:rsidRPr="00EF7EA0">
        <w:rPr>
          <w:rStyle w:val="StyleBoldUnderline"/>
        </w:rPr>
        <w:t xml:space="preserve"> within their own legal</w:t>
      </w:r>
      <w:r>
        <w:rPr>
          <w:rStyle w:val="StyleBoldUnderline"/>
        </w:rPr>
        <w:t xml:space="preserve"> </w:t>
      </w:r>
      <w:r w:rsidRPr="00EF7EA0">
        <w:rPr>
          <w:rStyle w:val="StyleBoldUnderline"/>
        </w:rPr>
        <w:t>systems.</w:t>
      </w:r>
      <w:r>
        <w:t xml:space="preserve"> </w:t>
      </w:r>
      <w:r w:rsidRPr="00EF7EA0">
        <w:rPr>
          <w:rStyle w:val="StyleBoldUnderline"/>
        </w:rPr>
        <w:t xml:space="preserve">Given the </w:t>
      </w:r>
      <w:r w:rsidRPr="00EF7EA0">
        <w:rPr>
          <w:rStyle w:val="Emphasis"/>
        </w:rPr>
        <w:t>significant influence</w:t>
      </w:r>
      <w:r w:rsidRPr="00EF7EA0">
        <w:rPr>
          <w:rStyle w:val="StyleBoldUnderline"/>
        </w:rPr>
        <w:t xml:space="preserve"> of this Court on</w:t>
      </w:r>
      <w:r>
        <w:rPr>
          <w:rStyle w:val="StyleBoldUnderline"/>
        </w:rPr>
        <w:t xml:space="preserve"> </w:t>
      </w:r>
      <w:r w:rsidRPr="00EF7EA0">
        <w:rPr>
          <w:rStyle w:val="StyleBoldUnderline"/>
        </w:rPr>
        <w:t>foreign governments and judiciaries</w:t>
      </w:r>
      <w:r>
        <w:t xml:space="preserve">, a decision in </w:t>
      </w:r>
      <w:proofErr w:type="spellStart"/>
      <w:r>
        <w:t>Kiyemba</w:t>
      </w:r>
      <w:proofErr w:type="spellEnd"/>
      <w:r>
        <w:t xml:space="preserve"> </w:t>
      </w:r>
      <w:r w:rsidRPr="00B76BF2">
        <w:rPr>
          <w:rStyle w:val="StyleBoldUnderline"/>
          <w:highlight w:val="green"/>
        </w:rPr>
        <w:t xml:space="preserve">implementing </w:t>
      </w:r>
      <w:proofErr w:type="spellStart"/>
      <w:r w:rsidRPr="00B76BF2">
        <w:rPr>
          <w:rStyle w:val="StyleBoldUnderline"/>
          <w:highlight w:val="green"/>
        </w:rPr>
        <w:t>Boumediene</w:t>
      </w:r>
      <w:proofErr w:type="spellEnd"/>
      <w:r w:rsidRPr="00B76BF2">
        <w:rPr>
          <w:rStyle w:val="StyleBoldUnderline"/>
          <w:highlight w:val="green"/>
        </w:rPr>
        <w:t xml:space="preserve"> will </w:t>
      </w:r>
      <w:r w:rsidRPr="00B76BF2">
        <w:rPr>
          <w:rStyle w:val="Emphasis"/>
          <w:highlight w:val="green"/>
        </w:rPr>
        <w:t>reaffirm</w:t>
      </w:r>
      <w:r w:rsidRPr="00B76BF2">
        <w:rPr>
          <w:rStyle w:val="StyleBoldUnderline"/>
          <w:highlight w:val="green"/>
        </w:rPr>
        <w:t xml:space="preserve"> this Court’s leadership</w:t>
      </w:r>
      <w:r w:rsidRPr="00EF7EA0">
        <w:rPr>
          <w:rStyle w:val="StyleBoldUnderline"/>
        </w:rPr>
        <w:t xml:space="preserve"> </w:t>
      </w:r>
      <w:r w:rsidRPr="00597D34">
        <w:rPr>
          <w:rStyle w:val="StyleBoldUnderline"/>
          <w:highlight w:val="green"/>
        </w:rPr>
        <w:t>in upholding the rule of law and promote respect for rule of law in foreign states during times of conflic</w:t>
      </w:r>
      <w:r w:rsidRPr="00EF7EA0">
        <w:rPr>
          <w:rStyle w:val="StyleBoldUnderline"/>
        </w:rPr>
        <w:t>t</w:t>
      </w:r>
      <w:r>
        <w:t xml:space="preserve">. ARGUMENT I. KIYEMBA v. OBAMA IS </w:t>
      </w:r>
      <w:proofErr w:type="gramStart"/>
      <w:r>
        <w:t>A</w:t>
      </w:r>
      <w:proofErr w:type="gramEnd"/>
      <w:r>
        <w:t xml:space="preserve"> TEST OF SUPREME COURT LEADERSHIP IN UPHOLDING RULE OF LAW IN TIMES OF CONFLICT </w:t>
      </w:r>
      <w:r w:rsidRPr="00EF7EA0">
        <w:rPr>
          <w:rStyle w:val="StyleBoldUnderline"/>
        </w:rPr>
        <w:t>The precedent set by the Supreme Court</w:t>
      </w:r>
      <w:r>
        <w:t xml:space="preserve"> in the present case </w:t>
      </w:r>
      <w:r w:rsidRPr="00EF7EA0">
        <w:rPr>
          <w:rStyle w:val="StyleBoldUnderline"/>
        </w:rPr>
        <w:t xml:space="preserve">will have a </w:t>
      </w:r>
      <w:r w:rsidRPr="00EF7EA0">
        <w:rPr>
          <w:rStyle w:val="Emphasis"/>
        </w:rPr>
        <w:t>significant impact</w:t>
      </w:r>
      <w:r w:rsidRPr="00EF7EA0">
        <w:rPr>
          <w:rStyle w:val="StyleBoldUnderline"/>
        </w:rPr>
        <w:t xml:space="preserve"> on the</w:t>
      </w:r>
      <w:r>
        <w:rPr>
          <w:rStyle w:val="StyleBoldUnderline"/>
        </w:rPr>
        <w:t xml:space="preserve"> </w:t>
      </w:r>
      <w:r w:rsidRPr="00EF7EA0">
        <w:rPr>
          <w:rStyle w:val="StyleBoldUnderline"/>
        </w:rPr>
        <w:t xml:space="preserve">development of rule of law in foreign states. </w:t>
      </w:r>
      <w:r w:rsidRPr="00B76BF2">
        <w:rPr>
          <w:rStyle w:val="StyleBoldUnderline"/>
          <w:highlight w:val="green"/>
        </w:rPr>
        <w:t xml:space="preserve">Foreign judicial, executive, and parliamentary bodies </w:t>
      </w:r>
      <w:r w:rsidRPr="00B76BF2">
        <w:rPr>
          <w:rStyle w:val="Emphasis"/>
          <w:highlight w:val="green"/>
        </w:rPr>
        <w:t>closely follow</w:t>
      </w:r>
      <w:r w:rsidRPr="00EF7EA0">
        <w:rPr>
          <w:rStyle w:val="StyleBoldUnderline"/>
        </w:rPr>
        <w:t xml:space="preserve"> the work of </w:t>
      </w:r>
      <w:r w:rsidRPr="00B76BF2">
        <w:rPr>
          <w:rStyle w:val="StyleBoldUnderline"/>
          <w:highlight w:val="green"/>
        </w:rPr>
        <w:t>this Court</w:t>
      </w:r>
      <w:r w:rsidRPr="00EF7EA0">
        <w:rPr>
          <w:rStyle w:val="StyleBoldUnderline"/>
        </w:rPr>
        <w:t>, and this Court’s previous</w:t>
      </w:r>
      <w:r>
        <w:rPr>
          <w:rStyle w:val="StyleBoldUnderline"/>
        </w:rPr>
        <w:t xml:space="preserve"> </w:t>
      </w:r>
      <w:r w:rsidRPr="00EF7EA0">
        <w:rPr>
          <w:rStyle w:val="StyleBoldUnderline"/>
        </w:rPr>
        <w:t xml:space="preserve">decisions related to the war on terror have </w:t>
      </w:r>
      <w:r w:rsidRPr="00EF7EA0">
        <w:rPr>
          <w:rStyle w:val="Emphasis"/>
        </w:rPr>
        <w:t>shaped</w:t>
      </w:r>
      <w:r w:rsidRPr="00EF7EA0">
        <w:rPr>
          <w:rStyle w:val="StyleBoldUnderline"/>
        </w:rPr>
        <w:t xml:space="preserve"> how</w:t>
      </w:r>
      <w:r>
        <w:rPr>
          <w:rStyle w:val="StyleBoldUnderline"/>
        </w:rPr>
        <w:t xml:space="preserve"> </w:t>
      </w:r>
      <w:r w:rsidRPr="00EF7EA0">
        <w:rPr>
          <w:rStyle w:val="StyleBoldUnderline"/>
        </w:rPr>
        <w:t>foreign states uphold the rule of law</w:t>
      </w:r>
      <w:r>
        <w:t xml:space="preserve"> in times of conflict. </w:t>
      </w:r>
      <w:r w:rsidRPr="00EF7EA0">
        <w:rPr>
          <w:rStyle w:val="StyleBoldUnderline"/>
        </w:rPr>
        <w:t>Foreign governments and judiciaries</w:t>
      </w:r>
      <w:r>
        <w:t xml:space="preserve"> will </w:t>
      </w:r>
      <w:r w:rsidRPr="00EF7EA0">
        <w:rPr>
          <w:rStyle w:val="StyleBoldUnderline"/>
        </w:rPr>
        <w:t>review</w:t>
      </w:r>
      <w:r>
        <w:t xml:space="preserve"> this Court’s </w:t>
      </w:r>
      <w:r w:rsidRPr="00EF7EA0">
        <w:rPr>
          <w:rStyle w:val="StyleBoldUnderline"/>
        </w:rPr>
        <w:t>decision</w:t>
      </w:r>
      <w:r>
        <w:t xml:space="preserve"> in the present case in light of those previous decisions. </w:t>
      </w:r>
      <w:r w:rsidRPr="00B76BF2">
        <w:rPr>
          <w:rStyle w:val="StyleBoldUnderline"/>
          <w:highlight w:val="green"/>
        </w:rPr>
        <w:t>A decision</w:t>
      </w:r>
      <w:r>
        <w:t xml:space="preserve"> in the present case </w:t>
      </w:r>
      <w:r w:rsidRPr="00EF7EA0">
        <w:rPr>
          <w:rStyle w:val="StyleBoldUnderline"/>
        </w:rPr>
        <w:t>i</w:t>
      </w:r>
      <w:r w:rsidRPr="00B76BF2">
        <w:rPr>
          <w:rStyle w:val="StyleBoldUnderline"/>
          <w:highlight w:val="green"/>
        </w:rPr>
        <w:t>mplementing</w:t>
      </w:r>
      <w:r w:rsidRPr="00EF7EA0">
        <w:rPr>
          <w:rStyle w:val="StyleBoldUnderline"/>
        </w:rPr>
        <w:t xml:space="preserve"> previous decisions of this Court granting</w:t>
      </w:r>
      <w:r>
        <w:rPr>
          <w:rStyle w:val="StyleBoldUnderline"/>
        </w:rPr>
        <w:t xml:space="preserve"> </w:t>
      </w:r>
      <w:r w:rsidRPr="00B76BF2">
        <w:rPr>
          <w:rStyle w:val="StyleBoldUnderline"/>
          <w:highlight w:val="green"/>
        </w:rPr>
        <w:t>habeas rights to</w:t>
      </w:r>
      <w:r w:rsidRPr="00EF7EA0">
        <w:rPr>
          <w:rStyle w:val="StyleBoldUnderline"/>
        </w:rPr>
        <w:t xml:space="preserve"> Guantanamo detainees </w:t>
      </w:r>
      <w:r w:rsidRPr="00B76BF2">
        <w:rPr>
          <w:rStyle w:val="StyleBoldUnderline"/>
          <w:highlight w:val="green"/>
        </w:rPr>
        <w:t xml:space="preserve">is an </w:t>
      </w:r>
      <w:r w:rsidRPr="00B76BF2">
        <w:rPr>
          <w:rStyle w:val="Emphasis"/>
          <w:highlight w:val="green"/>
        </w:rPr>
        <w:t>opportunity</w:t>
      </w:r>
      <w:r w:rsidRPr="00B76BF2">
        <w:rPr>
          <w:rStyle w:val="StyleBoldUnderline"/>
          <w:highlight w:val="green"/>
        </w:rPr>
        <w:t xml:space="preserve"> for this Court to </w:t>
      </w:r>
      <w:r w:rsidRPr="00B76BF2">
        <w:rPr>
          <w:rStyle w:val="Emphasis"/>
          <w:highlight w:val="green"/>
        </w:rPr>
        <w:t>reaffirm</w:t>
      </w:r>
      <w:r w:rsidRPr="00EF7EA0">
        <w:rPr>
          <w:rStyle w:val="StyleBoldUnderline"/>
        </w:rPr>
        <w:t xml:space="preserve"> to foreign</w:t>
      </w:r>
      <w:r>
        <w:rPr>
          <w:rStyle w:val="StyleBoldUnderline"/>
        </w:rPr>
        <w:t xml:space="preserve"> </w:t>
      </w:r>
      <w:r w:rsidRPr="00EF7EA0">
        <w:rPr>
          <w:rStyle w:val="StyleBoldUnderline"/>
        </w:rPr>
        <w:t xml:space="preserve">governments </w:t>
      </w:r>
      <w:r w:rsidRPr="00B76BF2">
        <w:rPr>
          <w:rStyle w:val="StyleBoldUnderline"/>
          <w:highlight w:val="green"/>
        </w:rPr>
        <w:t xml:space="preserve">that the U.S. is a </w:t>
      </w:r>
      <w:r w:rsidRPr="00B76BF2">
        <w:rPr>
          <w:rStyle w:val="Emphasis"/>
          <w:highlight w:val="green"/>
        </w:rPr>
        <w:t>leader</w:t>
      </w:r>
      <w:r w:rsidRPr="00B76BF2">
        <w:rPr>
          <w:rStyle w:val="StyleBoldUnderline"/>
          <w:highlight w:val="green"/>
        </w:rPr>
        <w:t xml:space="preserve"> and </w:t>
      </w:r>
      <w:r w:rsidRPr="00B76BF2">
        <w:rPr>
          <w:rStyle w:val="Emphasis"/>
          <w:highlight w:val="green"/>
        </w:rPr>
        <w:t>role model</w:t>
      </w:r>
      <w:r w:rsidRPr="00EF7EA0">
        <w:rPr>
          <w:rStyle w:val="StyleBoldUnderline"/>
        </w:rPr>
        <w:t xml:space="preserve"> </w:t>
      </w:r>
      <w:r w:rsidRPr="00597D34">
        <w:rPr>
          <w:rStyle w:val="StyleBoldUnderline"/>
        </w:rPr>
        <w:t>in upholding the rule of law during times of conflic</w:t>
      </w:r>
      <w:r w:rsidRPr="00597D34">
        <w:rPr>
          <w:rStyle w:val="StyleBoldUnderline"/>
          <w:highlight w:val="green"/>
        </w:rPr>
        <w:t>t</w:t>
      </w:r>
      <w:r>
        <w:t xml:space="preserve">. </w:t>
      </w:r>
      <w:r w:rsidRPr="00EF7EA0">
        <w:rPr>
          <w:rStyle w:val="StyleBoldUnderline"/>
        </w:rPr>
        <w:t>Recent Supreme Court precedent established a</w:t>
      </w:r>
      <w:r>
        <w:rPr>
          <w:rStyle w:val="StyleBoldUnderline"/>
        </w:rPr>
        <w:t xml:space="preserve"> </w:t>
      </w:r>
      <w:r w:rsidRPr="00EF7EA0">
        <w:rPr>
          <w:rStyle w:val="StyleBoldUnderline"/>
        </w:rPr>
        <w:t>clear role for the primacy of law in the U.S. war on terror</w:t>
      </w:r>
      <w:r>
        <w:t xml:space="preserve">. In particular, this Court’s landmark decision in </w:t>
      </w:r>
      <w:proofErr w:type="spellStart"/>
      <w:r w:rsidRPr="00EF7EA0">
        <w:rPr>
          <w:rStyle w:val="StyleBoldUnderline"/>
        </w:rPr>
        <w:t>Boumediene</w:t>
      </w:r>
      <w:proofErr w:type="spellEnd"/>
      <w:r w:rsidRPr="00EF7EA0">
        <w:rPr>
          <w:rStyle w:val="StyleBoldUnderline"/>
        </w:rPr>
        <w:t xml:space="preserve"> highlighted the </w:t>
      </w:r>
      <w:r w:rsidRPr="00EF7EA0">
        <w:rPr>
          <w:rStyle w:val="Emphasis"/>
        </w:rPr>
        <w:t>critical role</w:t>
      </w:r>
      <w:r w:rsidRPr="00EF7EA0">
        <w:rPr>
          <w:rStyle w:val="StyleBoldUnderline"/>
        </w:rPr>
        <w:t xml:space="preserve"> of the judiciary</w:t>
      </w:r>
      <w:r>
        <w:rPr>
          <w:rStyle w:val="StyleBoldUnderline"/>
        </w:rPr>
        <w:t xml:space="preserve"> </w:t>
      </w:r>
      <w:r w:rsidRPr="00EF7EA0">
        <w:rPr>
          <w:rStyle w:val="StyleBoldUnderline"/>
        </w:rPr>
        <w:t>in a system dedicated to the rule of law, as well as the</w:t>
      </w:r>
      <w:r>
        <w:rPr>
          <w:rStyle w:val="StyleBoldUnderline"/>
        </w:rPr>
        <w:t xml:space="preserve"> </w:t>
      </w:r>
      <w:r w:rsidRPr="00EF7EA0">
        <w:rPr>
          <w:rStyle w:val="Emphasis"/>
        </w:rPr>
        <w:t xml:space="preserve">“indispensable” </w:t>
      </w:r>
      <w:r w:rsidRPr="00EF7EA0">
        <w:rPr>
          <w:rStyle w:val="Emphasis"/>
        </w:rPr>
        <w:lastRenderedPageBreak/>
        <w:t>role</w:t>
      </w:r>
      <w:r w:rsidRPr="00EF7EA0">
        <w:rPr>
          <w:rStyle w:val="StyleBoldUnderline"/>
        </w:rPr>
        <w:t xml:space="preserve"> of habeas corpus as a “</w:t>
      </w:r>
      <w:r w:rsidRPr="00EF7EA0">
        <w:rPr>
          <w:rStyle w:val="Emphasis"/>
        </w:rPr>
        <w:t>time tested</w:t>
      </w:r>
      <w:r w:rsidRPr="00EF7EA0">
        <w:rPr>
          <w:rStyle w:val="StyleBoldUnderline"/>
        </w:rPr>
        <w:t>”</w:t>
      </w:r>
      <w:r>
        <w:rPr>
          <w:rStyle w:val="StyleBoldUnderline"/>
        </w:rPr>
        <w:t xml:space="preserve"> </w:t>
      </w:r>
      <w:r w:rsidRPr="00EF7EA0">
        <w:rPr>
          <w:rStyle w:val="StyleBoldUnderline"/>
        </w:rPr>
        <w:t>safeguard of liberty.</w:t>
      </w:r>
      <w:r>
        <w:t xml:space="preserve"> </w:t>
      </w:r>
      <w:proofErr w:type="spellStart"/>
      <w:proofErr w:type="gramStart"/>
      <w:r>
        <w:t>Boumediene</w:t>
      </w:r>
      <w:proofErr w:type="spellEnd"/>
      <w:r>
        <w:t xml:space="preserve"> v. Bush, 128 </w:t>
      </w:r>
      <w:proofErr w:type="spellStart"/>
      <w:r>
        <w:t>S.Ct</w:t>
      </w:r>
      <w:proofErr w:type="spellEnd"/>
      <w:r>
        <w:t>. 2229, 2247, 2259 (2008).</w:t>
      </w:r>
      <w:proofErr w:type="gramEnd"/>
      <w:r>
        <w:t xml:space="preserve"> </w:t>
      </w:r>
      <w:r w:rsidRPr="00EF7EA0">
        <w:rPr>
          <w:rStyle w:val="StyleBoldUnderline"/>
        </w:rPr>
        <w:t>Around the globe, courts and</w:t>
      </w:r>
      <w:r>
        <w:rPr>
          <w:rStyle w:val="StyleBoldUnderline"/>
        </w:rPr>
        <w:t xml:space="preserve"> </w:t>
      </w:r>
      <w:r w:rsidRPr="00EF7EA0">
        <w:rPr>
          <w:rStyle w:val="StyleBoldUnderline"/>
        </w:rPr>
        <w:t xml:space="preserve">governments took note of this Court’s </w:t>
      </w:r>
      <w:r>
        <w:t xml:space="preserve">stirring </w:t>
      </w:r>
      <w:r w:rsidRPr="00EF7EA0">
        <w:rPr>
          <w:rStyle w:val="StyleBoldUnderline"/>
        </w:rPr>
        <w:t>words:</w:t>
      </w:r>
      <w:r>
        <w:rPr>
          <w:rStyle w:val="StyleBoldUnderline"/>
        </w:rPr>
        <w:t xml:space="preserve"> </w:t>
      </w:r>
      <w:r>
        <w:t>“</w:t>
      </w:r>
      <w:r w:rsidRPr="00EF7EA0">
        <w:rPr>
          <w:rStyle w:val="StyleBoldUnderline"/>
        </w:rPr>
        <w:t>Security subsists, too</w:t>
      </w:r>
      <w:r>
        <w:t xml:space="preserve">, in </w:t>
      </w:r>
      <w:r w:rsidRPr="00EF7EA0">
        <w:rPr>
          <w:rStyle w:val="StyleBoldUnderline"/>
        </w:rPr>
        <w:t>fidelity to freedom’s first</w:t>
      </w:r>
      <w:r>
        <w:rPr>
          <w:rStyle w:val="StyleBoldUnderline"/>
        </w:rPr>
        <w:t xml:space="preserve"> </w:t>
      </w:r>
      <w:r w:rsidRPr="00EF7EA0">
        <w:rPr>
          <w:rStyle w:val="StyleBoldUnderline"/>
        </w:rPr>
        <w:t>principles. Chief among these are freedom from</w:t>
      </w:r>
      <w:r>
        <w:rPr>
          <w:rStyle w:val="StyleBoldUnderline"/>
        </w:rPr>
        <w:t xml:space="preserve"> </w:t>
      </w:r>
      <w:r w:rsidRPr="00EF7EA0">
        <w:rPr>
          <w:rStyle w:val="StyleBoldUnderline"/>
        </w:rPr>
        <w:t>arbitrary and unlawful restraint</w:t>
      </w:r>
      <w:r>
        <w:t xml:space="preserve"> and the personal liberty </w:t>
      </w:r>
      <w:r w:rsidRPr="00EF7EA0">
        <w:rPr>
          <w:rStyle w:val="StyleBoldUnderline"/>
        </w:rPr>
        <w:t>that is secured by adherence to the separation of powers</w:t>
      </w:r>
      <w:r>
        <w:t xml:space="preserve">. It is from these principles that the judicial authority to consider petitions for habeas corpus relief derives.” </w:t>
      </w:r>
      <w:proofErr w:type="gramStart"/>
      <w:r>
        <w:t>Id. at 2277.</w:t>
      </w:r>
      <w:proofErr w:type="gramEnd"/>
      <w:r>
        <w:t xml:space="preserve"> In contrast to the maxim silent </w:t>
      </w:r>
      <w:proofErr w:type="spellStart"/>
      <w:r>
        <w:t>enim</w:t>
      </w:r>
      <w:proofErr w:type="spellEnd"/>
      <w:r>
        <w:t xml:space="preserve"> </w:t>
      </w:r>
      <w:proofErr w:type="spellStart"/>
      <w:r>
        <w:t>leges</w:t>
      </w:r>
      <w:proofErr w:type="spellEnd"/>
      <w:r>
        <w:t xml:space="preserve"> inter </w:t>
      </w:r>
      <w:proofErr w:type="spellStart"/>
      <w:r>
        <w:t>arma</w:t>
      </w:r>
      <w:proofErr w:type="spellEnd"/>
      <w:r>
        <w:t xml:space="preserve"> (in times of conflict the law must be silent), this Court affirmed in </w:t>
      </w:r>
      <w:proofErr w:type="spellStart"/>
      <w:r>
        <w:t>Boumediene</w:t>
      </w:r>
      <w:proofErr w:type="spellEnd"/>
      <w:r>
        <w:t xml:space="preserve"> that “[t]</w:t>
      </w:r>
      <w:r w:rsidRPr="00EF7EA0">
        <w:rPr>
          <w:rStyle w:val="StyleBoldUnderline"/>
        </w:rPr>
        <w:t>he laws and</w:t>
      </w:r>
      <w:r>
        <w:rPr>
          <w:rStyle w:val="StyleBoldUnderline"/>
        </w:rPr>
        <w:t xml:space="preserve"> </w:t>
      </w:r>
      <w:r w:rsidRPr="00EF7EA0">
        <w:rPr>
          <w:rStyle w:val="StyleBoldUnderline"/>
        </w:rPr>
        <w:t>Constitution are designed to survive, and remain in</w:t>
      </w:r>
      <w:r>
        <w:rPr>
          <w:rStyle w:val="StyleBoldUnderline"/>
        </w:rPr>
        <w:t xml:space="preserve"> </w:t>
      </w:r>
      <w:r w:rsidRPr="00EF7EA0">
        <w:rPr>
          <w:rStyle w:val="StyleBoldUnderline"/>
        </w:rPr>
        <w:t>force, in extraordinary times. Liberty and security can</w:t>
      </w:r>
      <w:r>
        <w:rPr>
          <w:rStyle w:val="StyleBoldUnderline"/>
        </w:rPr>
        <w:t xml:space="preserve"> </w:t>
      </w:r>
      <w:r w:rsidRPr="00EF7EA0">
        <w:rPr>
          <w:rStyle w:val="StyleBoldUnderline"/>
        </w:rPr>
        <w:t>be reconciled</w:t>
      </w:r>
      <w:r>
        <w:t xml:space="preserve">, and in our system they are reconciled within the framework of the law.” Id. </w:t>
      </w:r>
      <w:proofErr w:type="spellStart"/>
      <w:r>
        <w:t>Boumediene</w:t>
      </w:r>
      <w:proofErr w:type="spellEnd"/>
      <w:r>
        <w:t xml:space="preserve"> held that the detainees in the military prison at Guantanamo Bay are “entitled to the privilege of habeas corpus to challenge the legality of their detentions.” </w:t>
      </w:r>
      <w:proofErr w:type="gramStart"/>
      <w:r>
        <w:t>Id. at 2262.</w:t>
      </w:r>
      <w:proofErr w:type="gramEnd"/>
      <w: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t>Boumediene</w:t>
      </w:r>
      <w:proofErr w:type="spellEnd"/>
      <w:r>
        <w:t xml:space="preserve">, ordering that the Petitioners be brought to the courtroom to impose conditions of release. </w:t>
      </w:r>
      <w:proofErr w:type="gramStart"/>
      <w:r>
        <w:t>In re Guantanamo Bay Detainee Litigation, 581 F. Supp. 2d 33, 42-43 (D.C. Cir. 2008).</w:t>
      </w:r>
      <w:proofErr w:type="gramEnd"/>
      <w: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t>Kiyemba</w:t>
      </w:r>
      <w:proofErr w:type="spellEnd"/>
      <w:r>
        <w:t xml:space="preserve"> v. Obama, 555 F.3d 1022, 1029 (D.C. Cir. 2009).</w:t>
      </w:r>
      <w:proofErr w:type="gramEnd"/>
      <w:r>
        <w:t xml:space="preserve"> </w:t>
      </w:r>
      <w:r w:rsidRPr="001B4ECB">
        <w:rPr>
          <w:rStyle w:val="StyleBoldUnderline"/>
        </w:rPr>
        <w:t>The Court of Appeals’</w:t>
      </w:r>
      <w:r>
        <w:rPr>
          <w:rStyle w:val="StyleBoldUnderline"/>
        </w:rPr>
        <w:t xml:space="preserve"> </w:t>
      </w:r>
      <w:r w:rsidRPr="001B4ECB">
        <w:rPr>
          <w:rStyle w:val="StyleBoldUnderline"/>
        </w:rPr>
        <w:t xml:space="preserve">decision effectively narrowed </w:t>
      </w:r>
      <w:proofErr w:type="spellStart"/>
      <w:r w:rsidRPr="001B4ECB">
        <w:rPr>
          <w:rStyle w:val="StyleBoldUnderline"/>
        </w:rPr>
        <w:t>Boumediene</w:t>
      </w:r>
      <w:proofErr w:type="spellEnd"/>
      <w:r w:rsidRPr="001B4ECB">
        <w:rPr>
          <w:rStyle w:val="StyleBoldUnderline"/>
        </w:rPr>
        <w:t xml:space="preserve"> to such a</w:t>
      </w:r>
      <w:r>
        <w:rPr>
          <w:rStyle w:val="StyleBoldUnderline"/>
        </w:rPr>
        <w:t xml:space="preserve"> </w:t>
      </w:r>
      <w:r w:rsidRPr="001B4ECB">
        <w:rPr>
          <w:rStyle w:val="StyleBoldUnderline"/>
        </w:rPr>
        <w:t xml:space="preserve">degree that it rendered the ruling </w:t>
      </w:r>
      <w:r w:rsidRPr="001B4ECB">
        <w:rPr>
          <w:rStyle w:val="Emphasis"/>
        </w:rPr>
        <w:t>hollow</w:t>
      </w:r>
      <w:r>
        <w:t xml:space="preserve">. Circuit Judge Rogers recognized this in her dissent, opining that the majority’s analysis “was not faithful to </w:t>
      </w:r>
      <w:proofErr w:type="spellStart"/>
      <w:r>
        <w:t>Boumediene</w:t>
      </w:r>
      <w:proofErr w:type="spellEnd"/>
      <w:r>
        <w:t xml:space="preserve">.” </w:t>
      </w:r>
      <w:proofErr w:type="gramStart"/>
      <w:r>
        <w:t>Id. at 1032 (Roberts, J., dissenting).</w:t>
      </w:r>
      <w:proofErr w:type="gramEnd"/>
      <w:r>
        <w:t xml:space="preserve"> Given the Court of Appeals’ attempt to narrow </w:t>
      </w:r>
      <w:proofErr w:type="spellStart"/>
      <w:r>
        <w:t>Boumediene</w:t>
      </w:r>
      <w:proofErr w:type="spellEnd"/>
      <w:r>
        <w:t xml:space="preserve">, </w:t>
      </w:r>
      <w:proofErr w:type="spellStart"/>
      <w:r>
        <w:t>Kiyemba</w:t>
      </w:r>
      <w:proofErr w:type="spellEnd"/>
      <w:r>
        <w:t xml:space="preserve"> v. Obama is a test of this Court’s role in upholding the primacy of law in times of conflict. A decision in favor of the Petitioners in </w:t>
      </w:r>
      <w:proofErr w:type="spellStart"/>
      <w:r>
        <w:t>Kiyemba</w:t>
      </w:r>
      <w:proofErr w:type="spellEnd"/>
      <w:r>
        <w:t xml:space="preserve"> will reaffirm this Court’s leadership in upholding the rule of law and promote respect for rule of law in foreign states during times of conflict.</w:t>
      </w:r>
    </w:p>
    <w:p w:rsidR="00AD6B97" w:rsidRDefault="00AD6B97" w:rsidP="00AD6B97"/>
    <w:p w:rsidR="00AD6B97" w:rsidRDefault="00AD6B97" w:rsidP="00AD6B97"/>
    <w:p w:rsidR="00AD6B97" w:rsidRPr="00EA7299" w:rsidRDefault="00AD6B97" w:rsidP="00AD6B97">
      <w:pPr>
        <w:keepNext/>
        <w:keepLines/>
        <w:spacing w:before="200"/>
        <w:outlineLvl w:val="3"/>
        <w:rPr>
          <w:rFonts w:eastAsiaTheme="majorEastAsia" w:cstheme="majorBidi"/>
          <w:b/>
          <w:bCs/>
          <w:iCs/>
          <w:sz w:val="24"/>
        </w:rPr>
      </w:pPr>
      <w:proofErr w:type="spellStart"/>
      <w:r w:rsidRPr="00EA7299">
        <w:rPr>
          <w:rFonts w:cstheme="majorBidi"/>
          <w:b/>
          <w:bCs/>
          <w:iCs/>
          <w:sz w:val="24"/>
        </w:rPr>
        <w:t>Boumediene</w:t>
      </w:r>
      <w:proofErr w:type="spellEnd"/>
      <w:r w:rsidRPr="00EA7299">
        <w:rPr>
          <w:rFonts w:cstheme="majorBidi"/>
          <w:b/>
          <w:bCs/>
          <w:iCs/>
          <w:sz w:val="24"/>
        </w:rPr>
        <w:t xml:space="preserve"> failed provide detainees legal recourse—Court clarification is key</w:t>
      </w:r>
    </w:p>
    <w:p w:rsidR="00AD6B97" w:rsidRPr="00EA7299" w:rsidRDefault="00AD6B97" w:rsidP="00AD6B97">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AD6B97" w:rsidRPr="00EA7299" w:rsidRDefault="00AD6B97" w:rsidP="00AD6B97"/>
    <w:p w:rsidR="00AD6B97" w:rsidRPr="00EA7299" w:rsidRDefault="00AD6B97" w:rsidP="00AD6B97">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EA7299">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EA7299">
        <w:rPr>
          <w:b/>
          <w:bCs/>
          <w:sz w:val="20"/>
          <w:highlight w:val="green"/>
          <w:u w:val="thick"/>
        </w:rPr>
        <w:t xml:space="preserve">Court ruled in </w:t>
      </w:r>
      <w:proofErr w:type="spellStart"/>
      <w:r w:rsidRPr="00EA7299">
        <w:rPr>
          <w:b/>
          <w:bCs/>
          <w:sz w:val="20"/>
          <w:highlight w:val="green"/>
          <w:u w:val="thick"/>
        </w:rPr>
        <w:t>Boumediene</w:t>
      </w:r>
      <w:proofErr w:type="spellEnd"/>
      <w:r w:rsidRPr="00EA7299">
        <w:rPr>
          <w:b/>
          <w:bCs/>
          <w:sz w:val="20"/>
          <w:highlight w:val="green"/>
          <w:u w:val="thick"/>
        </w:rPr>
        <w:t xml:space="preserve"> v. Bush that US courts can make habeas</w:t>
      </w:r>
      <w:r w:rsidRPr="00EA7299">
        <w:rPr>
          <w:b/>
          <w:bCs/>
          <w:sz w:val="20"/>
          <w:u w:val="thick"/>
        </w:rPr>
        <w:t xml:space="preserve"> corpus </w:t>
      </w:r>
      <w:r w:rsidRPr="00EA7299">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w:t>
      </w:r>
      <w:proofErr w:type="spellStart"/>
      <w:r w:rsidRPr="00EA7299">
        <w:t>Boumediene</w:t>
      </w:r>
      <w:proofErr w:type="spellEnd"/>
      <w:r w:rsidRPr="00EA7299">
        <w:t xml:space="preserv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EA7299">
        <w:rPr>
          <w:b/>
          <w:bCs/>
          <w:sz w:val="20"/>
          <w:highlight w:val="green"/>
          <w:u w:val="thick"/>
        </w:rPr>
        <w:t xml:space="preserve">However, </w:t>
      </w:r>
      <w:r w:rsidRPr="00EA7299">
        <w:rPr>
          <w:b/>
          <w:bCs/>
          <w:sz w:val="20"/>
          <w:u w:val="thick"/>
        </w:rPr>
        <w:t xml:space="preserve">since 2010, </w:t>
      </w:r>
      <w:r w:rsidRPr="00EA7299">
        <w:rPr>
          <w:b/>
          <w:bCs/>
          <w:sz w:val="20"/>
          <w:highlight w:val="green"/>
          <w:u w:val="thick"/>
        </w:rPr>
        <w:t xml:space="preserve">the D.C. Circuit Court has consistently decided against the detainee </w:t>
      </w:r>
      <w:r w:rsidRPr="00EA7299">
        <w:rPr>
          <w:b/>
          <w:bCs/>
          <w:sz w:val="20"/>
          <w:u w:val="thick"/>
        </w:rPr>
        <w:t xml:space="preserve">on </w:t>
      </w:r>
      <w:proofErr w:type="gramStart"/>
      <w:r w:rsidRPr="00EA7299">
        <w:rPr>
          <w:b/>
          <w:bCs/>
          <w:sz w:val="20"/>
          <w:u w:val="thick"/>
        </w:rPr>
        <w:t>appeal[</w:t>
      </w:r>
      <w:proofErr w:type="gramEnd"/>
      <w:r w:rsidRPr="00EA7299">
        <w:rPr>
          <w:b/>
          <w:bCs/>
          <w:sz w:val="20"/>
          <w:u w:val="thick"/>
        </w:rPr>
        <w:t xml:space="preserve">1], </w:t>
      </w:r>
      <w:r w:rsidRPr="00EA7299">
        <w:rPr>
          <w:b/>
          <w:bCs/>
          <w:sz w:val="20"/>
          <w:highlight w:val="green"/>
          <w:u w:val="thick"/>
        </w:rPr>
        <w:t>meaning the</w:t>
      </w:r>
      <w:r w:rsidRPr="00EA7299">
        <w:rPr>
          <w:b/>
          <w:bCs/>
          <w:sz w:val="20"/>
          <w:u w:val="thick"/>
        </w:rPr>
        <w:t xml:space="preserve"> US </w:t>
      </w:r>
      <w:r w:rsidRPr="00EA7299">
        <w:rPr>
          <w:b/>
          <w:bCs/>
          <w:sz w:val="20"/>
          <w:highlight w:val="green"/>
          <w:u w:val="thick"/>
        </w:rPr>
        <w:t xml:space="preserve">courts have become </w:t>
      </w:r>
      <w:r w:rsidRPr="00EA7299">
        <w:rPr>
          <w:b/>
          <w:iCs/>
          <w:sz w:val="20"/>
          <w:highlight w:val="green"/>
          <w:u w:val="thick"/>
          <w:bdr w:val="single" w:sz="18" w:space="0" w:color="auto"/>
        </w:rPr>
        <w:t>effectively worthless</w:t>
      </w:r>
      <w:r w:rsidRPr="00EA7299">
        <w:rPr>
          <w:b/>
          <w:bCs/>
          <w:sz w:val="20"/>
          <w:highlight w:val="green"/>
          <w:u w:val="thick"/>
        </w:rPr>
        <w:t xml:space="preserve"> to</w:t>
      </w:r>
      <w:r w:rsidRPr="00EA7299">
        <w:rPr>
          <w:b/>
          <w:bCs/>
          <w:sz w:val="20"/>
          <w:u w:val="thick"/>
        </w:rPr>
        <w:t xml:space="preserve"> Guantánamo </w:t>
      </w:r>
      <w:r w:rsidRPr="00EA7299">
        <w:rPr>
          <w:b/>
          <w:bCs/>
          <w:sz w:val="20"/>
          <w:highlight w:val="green"/>
          <w:u w:val="thick"/>
        </w:rPr>
        <w:t>prisoners.</w:t>
      </w:r>
      <w:r w:rsidRPr="00EA7299">
        <w:rPr>
          <w:b/>
          <w:bCs/>
          <w:sz w:val="20"/>
          <w:u w:val="thick"/>
        </w:rPr>
        <w:t xml:space="preserve"> </w:t>
      </w:r>
      <w:r w:rsidRPr="00EA7299">
        <w:rPr>
          <w:b/>
          <w:bCs/>
          <w:sz w:val="20"/>
          <w:highlight w:val="green"/>
          <w:u w:val="thick"/>
        </w:rPr>
        <w:t xml:space="preserve">The problem was that </w:t>
      </w:r>
      <w:r w:rsidRPr="00EA7299">
        <w:rPr>
          <w:b/>
          <w:bCs/>
          <w:sz w:val="20"/>
          <w:u w:val="thick"/>
        </w:rPr>
        <w:t xml:space="preserve">the Supreme Court’s </w:t>
      </w:r>
      <w:proofErr w:type="spellStart"/>
      <w:r w:rsidRPr="00EA7299">
        <w:rPr>
          <w:b/>
          <w:bCs/>
          <w:sz w:val="20"/>
          <w:highlight w:val="green"/>
          <w:u w:val="thick"/>
        </w:rPr>
        <w:t>Boumediene</w:t>
      </w:r>
      <w:proofErr w:type="spellEnd"/>
      <w:r w:rsidRPr="00EA7299">
        <w:rPr>
          <w:b/>
          <w:bCs/>
          <w:sz w:val="20"/>
          <w:highlight w:val="green"/>
          <w:u w:val="thick"/>
        </w:rPr>
        <w:t xml:space="preserve"> </w:t>
      </w:r>
      <w:r w:rsidRPr="00EA7299">
        <w:rPr>
          <w:b/>
          <w:bCs/>
          <w:sz w:val="20"/>
          <w:u w:val="thick"/>
        </w:rPr>
        <w:t xml:space="preserve">opinion </w:t>
      </w:r>
      <w:r w:rsidRPr="00EA7299">
        <w:rPr>
          <w:b/>
          <w:iCs/>
          <w:sz w:val="20"/>
          <w:highlight w:val="green"/>
          <w:u w:val="thick"/>
          <w:bdr w:val="single" w:sz="18" w:space="0" w:color="auto"/>
        </w:rPr>
        <w:t>lacked clear guidance</w:t>
      </w:r>
      <w:r w:rsidRPr="00EA7299">
        <w:rPr>
          <w:b/>
          <w:bCs/>
          <w:sz w:val="20"/>
          <w:highlight w:val="green"/>
          <w:u w:val="thick"/>
        </w:rPr>
        <w:t xml:space="preserve"> on</w:t>
      </w:r>
      <w:r w:rsidRPr="00EA7299">
        <w:rPr>
          <w:b/>
          <w:bCs/>
          <w:sz w:val="20"/>
          <w:u w:val="thick"/>
        </w:rPr>
        <w:t xml:space="preserve"> the </w:t>
      </w:r>
      <w:r w:rsidRPr="00EA7299">
        <w:rPr>
          <w:b/>
          <w:bCs/>
          <w:sz w:val="20"/>
          <w:highlight w:val="green"/>
          <w:u w:val="thick"/>
        </w:rPr>
        <w:t>standards and procedures for</w:t>
      </w:r>
      <w:r w:rsidRPr="00EA7299">
        <w:rPr>
          <w:b/>
          <w:bCs/>
          <w:sz w:val="20"/>
          <w:u w:val="thick"/>
        </w:rPr>
        <w:t xml:space="preserve"> </w:t>
      </w:r>
      <w:r w:rsidRPr="00EA7299">
        <w:rPr>
          <w:b/>
          <w:bCs/>
          <w:sz w:val="20"/>
          <w:u w:val="thick"/>
        </w:rPr>
        <w:lastRenderedPageBreak/>
        <w:t xml:space="preserve">Guantánamo </w:t>
      </w:r>
      <w:r w:rsidRPr="00EA7299">
        <w:rPr>
          <w:b/>
          <w:bCs/>
          <w:sz w:val="20"/>
          <w:highlight w:val="green"/>
          <w:u w:val="thick"/>
        </w:rPr>
        <w:t>habeas</w:t>
      </w:r>
      <w:r w:rsidRPr="00EA7299">
        <w:rPr>
          <w:b/>
          <w:bCs/>
          <w:sz w:val="20"/>
          <w:u w:val="thick"/>
        </w:rPr>
        <w:t xml:space="preserve"> corpus </w:t>
      </w:r>
      <w:r w:rsidRPr="00EA7299">
        <w:rPr>
          <w:b/>
          <w:bCs/>
          <w:sz w:val="20"/>
          <w:highlight w:val="green"/>
          <w:u w:val="thick"/>
        </w:rPr>
        <w:t>review. This allowed lower</w:t>
      </w:r>
      <w:r w:rsidRPr="00EA7299">
        <w:t xml:space="preserve"> (and possibly more hostile) </w:t>
      </w:r>
      <w:r w:rsidRPr="00EA7299">
        <w:rPr>
          <w:b/>
          <w:bCs/>
          <w:sz w:val="20"/>
          <w:highlight w:val="green"/>
          <w:u w:val="thick"/>
        </w:rPr>
        <w:t>courts to</w:t>
      </w:r>
      <w:r w:rsidRPr="00EA7299">
        <w:rPr>
          <w:b/>
          <w:bCs/>
          <w:sz w:val="20"/>
          <w:u w:val="thick"/>
        </w:rPr>
        <w:t xml:space="preserve"> narrow and </w:t>
      </w:r>
      <w:r w:rsidRPr="00EA7299">
        <w:rPr>
          <w:b/>
          <w:bCs/>
          <w:sz w:val="20"/>
          <w:highlight w:val="green"/>
          <w:u w:val="thick"/>
        </w:rPr>
        <w:t>misinterpret</w:t>
      </w:r>
      <w:r w:rsidRPr="00EA7299">
        <w:rPr>
          <w:b/>
          <w:bCs/>
          <w:sz w:val="20"/>
          <w:u w:val="thick"/>
        </w:rPr>
        <w:t xml:space="preserve"> the meaning of the </w:t>
      </w:r>
      <w:proofErr w:type="spellStart"/>
      <w:r w:rsidRPr="00EA7299">
        <w:rPr>
          <w:b/>
          <w:bCs/>
          <w:sz w:val="20"/>
          <w:highlight w:val="green"/>
          <w:u w:val="thick"/>
        </w:rPr>
        <w:t>Boumediene</w:t>
      </w:r>
      <w:proofErr w:type="spellEnd"/>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EA7299">
        <w:rPr>
          <w:b/>
          <w:iCs/>
          <w:sz w:val="20"/>
          <w:highlight w:val="green"/>
          <w:u w:val="thick"/>
          <w:bdr w:val="single" w:sz="18" w:space="0" w:color="auto"/>
        </w:rPr>
        <w:t xml:space="preserve">the US Supreme Court could clarify its </w:t>
      </w:r>
      <w:proofErr w:type="spellStart"/>
      <w:r w:rsidRPr="00EA7299">
        <w:rPr>
          <w:b/>
          <w:iCs/>
          <w:sz w:val="20"/>
          <w:highlight w:val="green"/>
          <w:u w:val="thick"/>
          <w:bdr w:val="single" w:sz="18" w:space="0" w:color="auto"/>
        </w:rPr>
        <w:t>Boumediene</w:t>
      </w:r>
      <w:proofErr w:type="spellEnd"/>
      <w:r w:rsidRPr="00EA7299">
        <w:rPr>
          <w:b/>
          <w:iCs/>
          <w:sz w:val="20"/>
          <w:highlight w:val="green"/>
          <w:u w:val="thick"/>
          <w:bdr w:val="single" w:sz="18" w:space="0" w:color="auto"/>
        </w:rPr>
        <w:t xml:space="preserve"> opinion</w:t>
      </w:r>
      <w:r w:rsidRPr="00EA7299">
        <w:rPr>
          <w:b/>
          <w:bCs/>
          <w:sz w:val="20"/>
          <w:highlight w:val="green"/>
          <w:u w:val="thick"/>
        </w:rPr>
        <w:t>, overriding the D.C. Circuit Court’s</w:t>
      </w:r>
      <w:r w:rsidRPr="00EA7299">
        <w:rPr>
          <w:b/>
          <w:bCs/>
          <w:sz w:val="20"/>
          <w:u w:val="thick"/>
        </w:rPr>
        <w:t xml:space="preserve"> apparent </w:t>
      </w:r>
      <w:r w:rsidRPr="00EA7299">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AD6B97" w:rsidRPr="00EA7299" w:rsidRDefault="00AD6B97" w:rsidP="00AD6B97"/>
    <w:p w:rsidR="00AD6B97" w:rsidRPr="00EA7299" w:rsidRDefault="00AD6B97" w:rsidP="00AD6B97">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AD6B97" w:rsidRPr="00EA7299" w:rsidRDefault="00AD6B97" w:rsidP="00AD6B97">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AD6B97" w:rsidRPr="00EA7299" w:rsidRDefault="00AD6B97" w:rsidP="00AD6B97">
      <w:pPr>
        <w:rPr>
          <w:rFonts w:eastAsia="Calibri"/>
        </w:rPr>
      </w:pPr>
    </w:p>
    <w:p w:rsidR="00AD6B97" w:rsidRPr="00EA7299" w:rsidRDefault="00AD6B97" w:rsidP="00AD6B97">
      <w:pPr>
        <w:rPr>
          <w:rFonts w:eastAsia="Calibri"/>
        </w:rPr>
      </w:pPr>
      <w:r w:rsidRPr="00EA7299">
        <w:rPr>
          <w:rFonts w:eastAsia="Calibri"/>
        </w:rPr>
        <w:t xml:space="preserve">Let me conclude just by saying what concretely should the next President do, and along with him or her, what </w:t>
      </w:r>
      <w:proofErr w:type="gramStart"/>
      <w:r w:rsidRPr="00EA7299">
        <w:rPr>
          <w:rFonts w:eastAsia="Calibri"/>
        </w:rPr>
        <w:t>should the next Congress</w:t>
      </w:r>
      <w:proofErr w:type="gramEnd"/>
      <w:r w:rsidRPr="00EA7299">
        <w:rPr>
          <w:rFonts w:eastAsia="Calibri"/>
        </w:rPr>
        <w:t xml:space="preserve">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EA7299">
        <w:rPr>
          <w:b/>
          <w:bCs/>
          <w:sz w:val="20"/>
          <w:highlight w:val="green"/>
          <w:u w:val="thick"/>
        </w:rPr>
        <w:t>to close Guantanamo</w:t>
      </w:r>
      <w:r w:rsidRPr="00EA7299">
        <w:rPr>
          <w:rFonts w:eastAsia="Calibri"/>
          <w:highlight w:val="green"/>
        </w:rPr>
        <w:t xml:space="preserve">, </w:t>
      </w:r>
      <w:r w:rsidRPr="00EA7299">
        <w:rPr>
          <w:b/>
          <w:bCs/>
          <w:sz w:val="20"/>
          <w:highlight w:val="green"/>
          <w:u w:val="thick"/>
        </w:rPr>
        <w:t>to close its equivalents</w:t>
      </w:r>
      <w:r w:rsidRPr="00EA7299">
        <w:rPr>
          <w:rFonts w:eastAsia="Calibri"/>
        </w:rPr>
        <w:t xml:space="preserve"> around the world: </w:t>
      </w:r>
      <w:proofErr w:type="spellStart"/>
      <w:r w:rsidRPr="00EA7299">
        <w:rPr>
          <w:rFonts w:eastAsia="Calibri"/>
        </w:rPr>
        <w:t>Bagram</w:t>
      </w:r>
      <w:proofErr w:type="spellEnd"/>
      <w:r w:rsidRPr="00EA7299">
        <w:rPr>
          <w:rFonts w:eastAsia="Calibri"/>
        </w:rPr>
        <w:t xml:space="preserve"> Air Base in Afghanistan, certainly the CIA secret detention facilities and the like. </w:t>
      </w:r>
      <w:r w:rsidRPr="00EA7299">
        <w:rPr>
          <w:b/>
          <w:bCs/>
          <w:sz w:val="20"/>
          <w:highlight w:val="green"/>
          <w:u w:val="thick"/>
        </w:rPr>
        <w:t>People</w:t>
      </w:r>
      <w:r w:rsidRPr="00EA7299">
        <w:rPr>
          <w:b/>
          <w:bCs/>
          <w:sz w:val="20"/>
          <w:u w:val="thick"/>
        </w:rPr>
        <w:t xml:space="preserve"> </w:t>
      </w:r>
      <w:r w:rsidRPr="00EA7299">
        <w:rPr>
          <w:rFonts w:eastAsia="Calibri"/>
        </w:rPr>
        <w:t xml:space="preserve">there </w:t>
      </w:r>
      <w:r w:rsidRPr="00EA7299">
        <w:rPr>
          <w:b/>
          <w:bCs/>
          <w:sz w:val="20"/>
          <w:highlight w:val="green"/>
          <w:u w:val="thick"/>
        </w:rPr>
        <w:t xml:space="preserve">should be prosecuted or released. </w:t>
      </w:r>
      <w:r w:rsidRPr="00EA7299">
        <w:rPr>
          <w:b/>
          <w:bCs/>
          <w:sz w:val="20"/>
          <w:u w:val="thick"/>
        </w:rPr>
        <w:t xml:space="preserve">It's that simple. </w:t>
      </w:r>
      <w:r w:rsidRPr="00EA7299">
        <w:rPr>
          <w:b/>
          <w:bCs/>
          <w:sz w:val="20"/>
          <w:highlight w:val="green"/>
          <w:u w:val="thick"/>
        </w:rPr>
        <w:t>There should not be</w:t>
      </w:r>
      <w:r w:rsidRPr="00EA7299">
        <w:rPr>
          <w:b/>
          <w:bCs/>
          <w:sz w:val="20"/>
          <w:u w:val="thick"/>
        </w:rPr>
        <w:t xml:space="preserve"> a </w:t>
      </w:r>
      <w:r w:rsidRPr="00EA7299">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EA7299">
        <w:rPr>
          <w:b/>
          <w:bCs/>
          <w:sz w:val="20"/>
          <w:highlight w:val="green"/>
          <w:u w:val="thick"/>
        </w:rPr>
        <w:t xml:space="preserve">Habeas corpus should be </w:t>
      </w:r>
      <w:r w:rsidRPr="00EA7299">
        <w:rPr>
          <w:b/>
          <w:iCs/>
          <w:sz w:val="20"/>
          <w:highlight w:val="green"/>
          <w:u w:val="thick"/>
          <w:bdr w:val="single" w:sz="18" w:space="0" w:color="auto"/>
        </w:rPr>
        <w:t>immediately</w:t>
      </w:r>
      <w:r w:rsidRPr="00EA7299">
        <w:rPr>
          <w:b/>
          <w:bCs/>
          <w:sz w:val="20"/>
          <w:highlight w:val="green"/>
          <w:u w:val="thick"/>
        </w:rPr>
        <w:t xml:space="preserve"> restored</w:t>
      </w:r>
      <w:r w:rsidRPr="00EA7299">
        <w:rPr>
          <w:rFonts w:eastAsia="Calibri"/>
          <w:highlight w:val="green"/>
        </w:rPr>
        <w:t xml:space="preserve"> </w:t>
      </w:r>
      <w:r w:rsidRPr="00EA7299">
        <w:rPr>
          <w:b/>
          <w:bCs/>
          <w:sz w:val="20"/>
          <w:highlight w:val="green"/>
          <w:u w:val="thick"/>
        </w:rPr>
        <w:t xml:space="preserve">so that anyone detained </w:t>
      </w:r>
      <w:r w:rsidRPr="00EA7299">
        <w:rPr>
          <w:b/>
          <w:bCs/>
          <w:sz w:val="20"/>
          <w:u w:val="thick"/>
        </w:rPr>
        <w:t xml:space="preserve">by the U.S. </w:t>
      </w:r>
      <w:r w:rsidRPr="00EA7299">
        <w:rPr>
          <w:b/>
          <w:bCs/>
          <w:sz w:val="20"/>
          <w:highlight w:val="green"/>
          <w:u w:val="thick"/>
        </w:rPr>
        <w:t>has immediate access to the courts to challenge the legality of their detention</w:t>
      </w:r>
      <w:r w:rsidRPr="00EA7299">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EA7299">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EA7299">
        <w:rPr>
          <w:b/>
          <w:iCs/>
          <w:sz w:val="20"/>
          <w:highlight w:val="green"/>
          <w:u w:val="thick"/>
          <w:bdr w:val="single" w:sz="18" w:space="0" w:color="auto"/>
        </w:rPr>
        <w:t>It is not enough to simply stop doing it</w:t>
      </w:r>
      <w:r w:rsidRPr="00EA7299">
        <w:rPr>
          <w:rFonts w:eastAsia="Calibri"/>
        </w:rPr>
        <w:t xml:space="preserve">, I think </w:t>
      </w:r>
      <w:r w:rsidRPr="00EA7299">
        <w:rPr>
          <w:b/>
          <w:bCs/>
          <w:sz w:val="20"/>
          <w:highlight w:val="green"/>
          <w:u w:val="thick"/>
        </w:rPr>
        <w:t xml:space="preserve">there is a need to </w:t>
      </w:r>
      <w:r w:rsidRPr="00EA7299">
        <w:rPr>
          <w:b/>
          <w:iCs/>
          <w:sz w:val="20"/>
          <w:highlight w:val="green"/>
          <w:u w:val="thick"/>
          <w:bdr w:val="single" w:sz="18" w:space="0" w:color="auto"/>
        </w:rPr>
        <w:t>disown the theories</w:t>
      </w:r>
      <w:r w:rsidRPr="00EA7299">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AD6B97" w:rsidRPr="00EA7299" w:rsidRDefault="00AD6B97" w:rsidP="00AD6B97"/>
    <w:p w:rsidR="00AD6B97" w:rsidRPr="00EA7299" w:rsidRDefault="00AD6B97" w:rsidP="00AD6B97">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AD6B97" w:rsidRPr="00EA7299" w:rsidRDefault="00AD6B97" w:rsidP="00AD6B97">
      <w:proofErr w:type="spellStart"/>
      <w:r w:rsidRPr="00EA7299">
        <w:t>Oona</w:t>
      </w:r>
      <w:proofErr w:type="spellEnd"/>
      <w:r w:rsidRPr="00EA7299">
        <w:t xml:space="preserve"> </w:t>
      </w:r>
      <w:r w:rsidRPr="00EA7299">
        <w:rPr>
          <w:b/>
          <w:bCs/>
          <w:sz w:val="24"/>
          <w:u w:val="single"/>
        </w:rPr>
        <w:t>Hathaway</w:t>
      </w:r>
      <w:r w:rsidRPr="00EA7299">
        <w:t xml:space="preserve">, Professor, International Law, Yale Law School, Samuel </w:t>
      </w:r>
      <w:proofErr w:type="spellStart"/>
      <w:r w:rsidRPr="00EA7299">
        <w:t>Adelsberg</w:t>
      </w:r>
      <w:proofErr w:type="spellEnd"/>
      <w:r w:rsidRPr="00EA7299">
        <w:t xml:space="preserve">, Spencer </w:t>
      </w:r>
      <w:proofErr w:type="spellStart"/>
      <w:r w:rsidRPr="00EA7299">
        <w:t>Amdur</w:t>
      </w:r>
      <w:proofErr w:type="spellEnd"/>
      <w:r w:rsidRPr="00EA7299">
        <w:t xml:space="preserve">, Philip Levitz, Freya Pitts and </w:t>
      </w:r>
      <w:proofErr w:type="spellStart"/>
      <w:r w:rsidRPr="00EA7299">
        <w:t>Sirine</w:t>
      </w:r>
      <w:proofErr w:type="spellEnd"/>
      <w:r w:rsidRPr="00EA7299">
        <w:t xml:space="preserve"> </w:t>
      </w:r>
      <w:proofErr w:type="spellStart"/>
      <w:r w:rsidRPr="00EA7299">
        <w:t>Shebaya</w:t>
      </w:r>
      <w:proofErr w:type="spellEnd"/>
      <w:r w:rsidRPr="00EA7299">
        <w:t>, “The Power to Detain: Detention of Terrorism Suspects after 9/11,” YALE JOURNAL OF INTERNATIONAL LAW v. 38, Winter 20</w:t>
      </w:r>
      <w:r w:rsidRPr="00EA7299">
        <w:rPr>
          <w:b/>
          <w:bCs/>
          <w:sz w:val="24"/>
          <w:u w:val="single"/>
        </w:rPr>
        <w:t>13</w:t>
      </w:r>
      <w:r w:rsidRPr="00EA7299">
        <w:t>, p. 161-167.</w:t>
      </w:r>
    </w:p>
    <w:p w:rsidR="00AD6B97" w:rsidRPr="00EA7299" w:rsidRDefault="00AD6B97" w:rsidP="00AD6B97"/>
    <w:p w:rsidR="00AD6B97" w:rsidRPr="00EA7299" w:rsidRDefault="00AD6B97" w:rsidP="00AD6B97">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w:t>
      </w:r>
      <w:r w:rsidRPr="00EA7299">
        <w:lastRenderedPageBreak/>
        <w:t xml:space="preserve">debate surrounding the detention and prosecution of suspected terrorists both outside of and within the United States. Even though Congress has recently expanded military detention and prosecution, n228 </w:t>
      </w:r>
      <w:r w:rsidRPr="00EA7299">
        <w:rPr>
          <w:b/>
          <w:bCs/>
          <w:sz w:val="20"/>
          <w:highlight w:val="green"/>
          <w:u w:val="thick"/>
        </w:rPr>
        <w:t xml:space="preserve">prosecution in federal court offers </w:t>
      </w:r>
      <w:r w:rsidRPr="00EA7299">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EA7299">
        <w:rPr>
          <w:b/>
          <w:bCs/>
          <w:sz w:val="20"/>
          <w:highlight w:val="green"/>
          <w:u w:val="thick"/>
        </w:rPr>
        <w:t>In some cases</w:t>
      </w:r>
      <w:r w:rsidRPr="00EA7299">
        <w:rPr>
          <w:b/>
          <w:bCs/>
          <w:sz w:val="20"/>
          <w:u w:val="thick"/>
        </w:rPr>
        <w:t xml:space="preserve">, prosecution in </w:t>
      </w:r>
      <w:r w:rsidRPr="00EA7299">
        <w:rPr>
          <w:b/>
          <w:bCs/>
          <w:sz w:val="20"/>
          <w:highlight w:val="green"/>
          <w:u w:val="thick"/>
        </w:rPr>
        <w:t xml:space="preserve">federal court is the </w:t>
      </w:r>
      <w:r w:rsidRPr="00EA7299">
        <w:rPr>
          <w:b/>
          <w:iCs/>
          <w:sz w:val="20"/>
          <w:highlight w:val="green"/>
          <w:u w:val="thick"/>
          <w:bdr w:val="single" w:sz="18" w:space="0" w:color="auto"/>
        </w:rPr>
        <w:t>only</w:t>
      </w:r>
      <w:r w:rsidRPr="00EA7299">
        <w:rPr>
          <w:b/>
          <w:bCs/>
          <w:sz w:val="20"/>
          <w:u w:val="thick"/>
        </w:rPr>
        <w:t xml:space="preserve"> available </w:t>
      </w:r>
      <w:r w:rsidRPr="00EA7299">
        <w:rPr>
          <w:b/>
          <w:iCs/>
          <w:sz w:val="20"/>
          <w:highlight w:val="green"/>
          <w:u w:val="thick"/>
          <w:bdr w:val="single" w:sz="18" w:space="0" w:color="auto"/>
        </w:rPr>
        <w:t>option</w:t>
      </w:r>
      <w:r w:rsidRPr="00EA7299">
        <w:rPr>
          <w:b/>
          <w:bCs/>
          <w:sz w:val="20"/>
          <w:u w:val="thick"/>
        </w:rPr>
        <w:t xml:space="preserve"> for prosecuting an accused terrorist. </w:t>
      </w:r>
      <w:r w:rsidRPr="00EA7299">
        <w:rPr>
          <w:b/>
          <w:bCs/>
          <w:sz w:val="20"/>
          <w:highlight w:val="green"/>
          <w:u w:val="thick"/>
        </w:rPr>
        <w:t>Federal</w:t>
      </w:r>
      <w:r w:rsidRPr="00EA7299">
        <w:rPr>
          <w:b/>
          <w:bCs/>
          <w:sz w:val="20"/>
          <w:u w:val="thick"/>
        </w:rPr>
        <w:t xml:space="preserve"> antiterrorism </w:t>
      </w:r>
      <w:r w:rsidRPr="00EA7299">
        <w:rPr>
          <w:b/>
          <w:bCs/>
          <w:sz w:val="20"/>
          <w:highlight w:val="green"/>
          <w:u w:val="thick"/>
        </w:rPr>
        <w:t>statutes</w:t>
      </w:r>
      <w:r w:rsidRPr="00EA7299">
        <w:rPr>
          <w:b/>
          <w:bCs/>
          <w:sz w:val="20"/>
          <w:u w:val="thick"/>
        </w:rPr>
        <w:t xml:space="preserve"> are extensive and </w:t>
      </w:r>
      <w:r w:rsidRPr="00EA7299">
        <w:rPr>
          <w:b/>
          <w:bCs/>
          <w:sz w:val="20"/>
          <w:highlight w:val="green"/>
          <w:u w:val="thick"/>
        </w:rPr>
        <w:t>provide</w:t>
      </w:r>
      <w:r w:rsidRPr="00EA7299">
        <w:rPr>
          <w:b/>
          <w:bCs/>
          <w:sz w:val="20"/>
          <w:u w:val="thick"/>
        </w:rPr>
        <w:t xml:space="preserve"> statutory </w:t>
      </w:r>
      <w:r w:rsidRPr="00EA7299">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EA7299">
        <w:rPr>
          <w:b/>
          <w:bCs/>
          <w:sz w:val="20"/>
          <w:highlight w:val="green"/>
          <w:u w:val="thick"/>
        </w:rPr>
        <w:t>without direct ties to</w:t>
      </w:r>
      <w:r w:rsidRPr="00EA7299">
        <w:t xml:space="preserve"> forces associated with </w:t>
      </w:r>
      <w:r w:rsidRPr="00EA7299">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proofErr w:type="gramStart"/>
      <w:r w:rsidRPr="00EA7299">
        <w:rPr>
          <w:b/>
          <w:bCs/>
          <w:sz w:val="20"/>
          <w:u w:val="thick"/>
        </w:rPr>
        <w:t>n234</w:t>
      </w:r>
      <w:proofErr w:type="gramEnd"/>
      <w:r w:rsidRPr="00EA7299">
        <w:rPr>
          <w:b/>
          <w:bCs/>
          <w:sz w:val="20"/>
          <w:u w:val="thick"/>
        </w:rPr>
        <w:t xml:space="preserve">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w:t>
      </w:r>
      <w:proofErr w:type="gramStart"/>
      <w:r w:rsidRPr="00EA7299">
        <w:t>The</w:t>
      </w:r>
      <w:proofErr w:type="gramEnd"/>
      <w:r w:rsidRPr="00EA7299">
        <w:t xml:space="preserv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w:t>
      </w:r>
      <w:proofErr w:type="gramStart"/>
      <w:r w:rsidRPr="00EA7299">
        <w:t>n235</w:t>
      </w:r>
      <w:proofErr w:type="gramEnd"/>
      <w:r w:rsidRPr="00EA7299">
        <w:t xml:space="preserve">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EA7299">
        <w:rPr>
          <w:b/>
          <w:bCs/>
          <w:sz w:val="20"/>
          <w:highlight w:val="green"/>
          <w:u w:val="thick"/>
        </w:rPr>
        <w:t>Federal</w:t>
      </w:r>
      <w:r w:rsidRPr="00EA7299">
        <w:rPr>
          <w:b/>
          <w:bCs/>
          <w:sz w:val="20"/>
          <w:u w:val="thick"/>
        </w:rPr>
        <w:t xml:space="preserve"> </w:t>
      </w:r>
      <w:r w:rsidRPr="00EA7299">
        <w:t xml:space="preserve">district </w:t>
      </w:r>
      <w:r w:rsidRPr="00EA7299">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EA7299">
        <w:rPr>
          <w:b/>
          <w:bCs/>
          <w:sz w:val="20"/>
          <w:highlight w:val="green"/>
          <w:u w:val="thick"/>
        </w:rPr>
        <w:t>and</w:t>
      </w:r>
      <w:r w:rsidRPr="00EA7299">
        <w:rPr>
          <w:b/>
          <w:bCs/>
          <w:sz w:val="20"/>
          <w:u w:val="thick"/>
        </w:rPr>
        <w:t xml:space="preserve"> the </w:t>
      </w:r>
      <w:r w:rsidRPr="00EA7299">
        <w:rPr>
          <w:b/>
          <w:bCs/>
          <w:sz w:val="20"/>
          <w:highlight w:val="green"/>
          <w:u w:val="thick"/>
        </w:rPr>
        <w:t xml:space="preserve">rules are </w:t>
      </w:r>
      <w:r w:rsidRPr="00EA7299">
        <w:rPr>
          <w:b/>
          <w:iCs/>
          <w:sz w:val="20"/>
          <w:highlight w:val="green"/>
          <w:u w:val="thick"/>
          <w:bdr w:val="single" w:sz="18" w:space="0" w:color="auto"/>
        </w:rPr>
        <w:t>well established</w:t>
      </w:r>
      <w:r w:rsidRPr="00EA7299">
        <w:rPr>
          <w:b/>
          <w:bCs/>
          <w:sz w:val="20"/>
          <w:u w:val="thick"/>
        </w:rPr>
        <w:t xml:space="preserve"> and understood. </w:t>
      </w:r>
      <w:r w:rsidRPr="00EA7299">
        <w:rPr>
          <w:b/>
          <w:bCs/>
          <w:sz w:val="20"/>
          <w:highlight w:val="green"/>
          <w:u w:val="thick"/>
        </w:rPr>
        <w:t>The</w:t>
      </w:r>
      <w:r w:rsidRPr="00EA7299">
        <w:rPr>
          <w:b/>
          <w:bCs/>
          <w:sz w:val="20"/>
          <w:u w:val="thick"/>
        </w:rPr>
        <w:t xml:space="preserve"> current </w:t>
      </w:r>
      <w:r w:rsidRPr="00EA7299">
        <w:rPr>
          <w:b/>
          <w:bCs/>
          <w:sz w:val="20"/>
          <w:highlight w:val="green"/>
          <w:u w:val="thick"/>
        </w:rPr>
        <w:t>military commission system</w:t>
      </w:r>
      <w:r w:rsidRPr="00EA7299">
        <w:t xml:space="preserve">, on the other hand, </w:t>
      </w:r>
      <w:r w:rsidRPr="00EA7299">
        <w:rPr>
          <w:b/>
          <w:bCs/>
          <w:sz w:val="20"/>
          <w:highlight w:val="green"/>
          <w:u w:val="thick"/>
        </w:rPr>
        <w:t>is</w:t>
      </w:r>
      <w:r w:rsidRPr="00EA7299">
        <w:t xml:space="preserve"> a </w:t>
      </w:r>
      <w:r w:rsidRPr="00EA7299">
        <w:rPr>
          <w:b/>
          <w:iCs/>
          <w:sz w:val="20"/>
          <w:highlight w:val="green"/>
          <w:u w:val="thick"/>
          <w:bdr w:val="single" w:sz="18" w:space="0" w:color="auto"/>
        </w:rPr>
        <w:t>comparatively untested</w:t>
      </w:r>
      <w:r w:rsidRPr="00EA7299">
        <w:t xml:space="preserve"> adjudicatory regime. </w:t>
      </w:r>
      <w:proofErr w:type="gramStart"/>
      <w:r w:rsidRPr="00EA7299">
        <w:t>n236</w:t>
      </w:r>
      <w:proofErr w:type="gramEnd"/>
      <w:r w:rsidRPr="00EA7299">
        <w:t xml:space="preserve"> </w:t>
      </w:r>
      <w:proofErr w:type="spellStart"/>
      <w:r w:rsidRPr="00EA7299">
        <w:t>As</w:t>
      </w:r>
      <w:proofErr w:type="spellEnd"/>
      <w:r w:rsidRPr="00EA7299">
        <w:t xml:space="preserve"> already noted, </w:t>
      </w:r>
      <w:r w:rsidRPr="00EA7299">
        <w:rPr>
          <w:b/>
          <w:bCs/>
          <w:sz w:val="20"/>
          <w:highlight w:val="green"/>
          <w:u w:val="thick"/>
        </w:rPr>
        <w:t>conviction rates in terror</w:t>
      </w:r>
      <w:r w:rsidRPr="00EA7299">
        <w:rPr>
          <w:b/>
          <w:bCs/>
          <w:sz w:val="20"/>
          <w:u w:val="thick"/>
        </w:rPr>
        <w:t xml:space="preserve">ism </w:t>
      </w:r>
      <w:r w:rsidRPr="00EA7299">
        <w:rPr>
          <w:b/>
          <w:bCs/>
          <w:sz w:val="20"/>
          <w:highlight w:val="green"/>
          <w:u w:val="thick"/>
        </w:rPr>
        <w:t xml:space="preserve">trials have </w:t>
      </w:r>
      <w:r w:rsidRPr="00EA7299">
        <w:rPr>
          <w:b/>
          <w:bCs/>
          <w:sz w:val="20"/>
          <w:u w:val="thick"/>
        </w:rPr>
        <w:t xml:space="preserve">been close to </w:t>
      </w:r>
      <w:r w:rsidRPr="00EA7299">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EA7299">
        <w:rPr>
          <w:b/>
          <w:bCs/>
          <w:sz w:val="20"/>
          <w:highlight w:val="green"/>
          <w:u w:val="thick"/>
        </w:rPr>
        <w:t>military commissions</w:t>
      </w:r>
      <w:r w:rsidRPr="00EA7299">
        <w:rPr>
          <w:b/>
          <w:bCs/>
          <w:sz w:val="20"/>
          <w:u w:val="thick"/>
        </w:rPr>
        <w:t xml:space="preserve">, </w:t>
      </w:r>
      <w:r w:rsidRPr="00EA7299">
        <w:t xml:space="preserve">by contrast, </w:t>
      </w:r>
      <w:r w:rsidRPr="00EA7299">
        <w:rPr>
          <w:b/>
          <w:bCs/>
          <w:sz w:val="20"/>
          <w:highlight w:val="green"/>
          <w:u w:val="thick"/>
        </w:rPr>
        <w:t>have</w:t>
      </w:r>
      <w:r w:rsidRPr="00EA7299">
        <w:t xml:space="preserve"> - as of this writing - </w:t>
      </w:r>
      <w:r w:rsidRPr="00EA7299">
        <w:rPr>
          <w:b/>
          <w:bCs/>
          <w:sz w:val="20"/>
          <w:highlight w:val="green"/>
          <w:u w:val="thick"/>
        </w:rPr>
        <w:t>convicted seven people</w:t>
      </w:r>
      <w:r w:rsidRPr="00EA7299">
        <w:t xml:space="preserve"> since 2001, five of whom pled guilty. </w:t>
      </w:r>
      <w:proofErr w:type="gramStart"/>
      <w:r w:rsidRPr="00EA7299">
        <w:t>n237</w:t>
      </w:r>
      <w:proofErr w:type="gramEnd"/>
      <w:r w:rsidRPr="00EA7299">
        <w:t xml:space="preserve"> Charges have been dropped against several defendants, n238 [*164] and other defendants have been charged but not tried. </w:t>
      </w:r>
      <w:proofErr w:type="gramStart"/>
      <w:r w:rsidRPr="00EA7299">
        <w:t>n239</w:t>
      </w:r>
      <w:proofErr w:type="gramEnd"/>
      <w:r w:rsidRPr="00EA7299">
        <w:t xml:space="preserve"> The commission procedures have been challenged at every stage, and it is unclear what final form they will ultimately take. Even their substantive jurisdiction remains unsettled. In October 2012, the Court of Appeals for the D.C. Circuit overturned </w:t>
      </w:r>
      <w:proofErr w:type="spellStart"/>
      <w:r w:rsidRPr="00EA7299">
        <w:t>Salim</w:t>
      </w:r>
      <w:proofErr w:type="spellEnd"/>
      <w:r w:rsidRPr="00EA7299">
        <w:t xml:space="preserve"> </w:t>
      </w:r>
      <w:proofErr w:type="spellStart"/>
      <w:r w:rsidRPr="00EA7299">
        <w:t>Hamdan's</w:t>
      </w:r>
      <w:proofErr w:type="spellEnd"/>
      <w:r w:rsidRPr="00EA7299">
        <w:t xml:space="preserve"> military commission conviction for providing material support to terrorism. </w:t>
      </w:r>
      <w:proofErr w:type="gramStart"/>
      <w:r w:rsidRPr="00EA7299">
        <w:t>n240</w:t>
      </w:r>
      <w:proofErr w:type="gramEnd"/>
      <w:r w:rsidRPr="00EA7299">
        <w:t xml:space="preserve"> The Court held that the Military Commissions Act of 2006, which made material support for terrorism a war crime that could be prosecuted in the commissions, was not retroactively applicable to </w:t>
      </w:r>
      <w:proofErr w:type="spellStart"/>
      <w:r w:rsidRPr="00EA7299">
        <w:t>Hamdan's</w:t>
      </w:r>
      <w:proofErr w:type="spellEnd"/>
      <w:r w:rsidRPr="00EA7299">
        <w:t xml:space="preserve"> conduct prior to enactment of the statute. </w:t>
      </w:r>
      <w:proofErr w:type="gramStart"/>
      <w:r w:rsidRPr="00EA7299">
        <w:t>n241</w:t>
      </w:r>
      <w:proofErr w:type="gramEnd"/>
      <w:r w:rsidRPr="00EA7299">
        <w:t xml:space="preserve"> Moreover, the Court explained that material support for terrorism was not a recognized war crime under international law. </w:t>
      </w:r>
      <w:proofErr w:type="gramStart"/>
      <w:r w:rsidRPr="00EA7299">
        <w:t>n242</w:t>
      </w:r>
      <w:proofErr w:type="gramEnd"/>
      <w:r w:rsidRPr="00EA7299">
        <w:t xml:space="preserve"> As a result, his conviction for material support for terrorism in the commission could not stand. </w:t>
      </w:r>
      <w:proofErr w:type="gramStart"/>
      <w:r w:rsidRPr="00EA7299">
        <w:t>n243</w:t>
      </w:r>
      <w:proofErr w:type="gramEnd"/>
      <w:r w:rsidRPr="00EA7299">
        <w:t xml:space="preserve"> It is uncertain how this will affect other trials of detainees, but this decision clearly illustrates the unsettled nature of the commissions. </w:t>
      </w:r>
      <w:proofErr w:type="gramStart"/>
      <w:r w:rsidRPr="00EA7299">
        <w:t xml:space="preserve">n244 </w:t>
      </w:r>
      <w:r w:rsidRPr="00EA7299">
        <w:rPr>
          <w:b/>
          <w:bCs/>
          <w:sz w:val="20"/>
          <w:u w:val="thick"/>
        </w:rPr>
        <w:t>2.</w:t>
      </w:r>
      <w:proofErr w:type="gramEnd"/>
      <w:r w:rsidRPr="00EA7299">
        <w:rPr>
          <w:b/>
          <w:bCs/>
          <w:sz w:val="20"/>
          <w:u w:val="thick"/>
        </w:rPr>
        <w:t xml:space="preserve"> Legitimacy</w:t>
      </w:r>
      <w:r w:rsidRPr="00EA7299">
        <w:t xml:space="preserve"> </w:t>
      </w:r>
      <w:r w:rsidRPr="00EA7299">
        <w:rPr>
          <w:b/>
          <w:bCs/>
          <w:sz w:val="20"/>
          <w:highlight w:val="green"/>
          <w:u w:val="thick"/>
        </w:rPr>
        <w:t>Federal courts are</w:t>
      </w:r>
      <w:r w:rsidRPr="00EA7299">
        <w:t xml:space="preserve"> also generally </w:t>
      </w:r>
      <w:r w:rsidRPr="00EA7299">
        <w:rPr>
          <w:b/>
          <w:bCs/>
          <w:sz w:val="20"/>
          <w:highlight w:val="green"/>
          <w:u w:val="thick"/>
        </w:rPr>
        <w:t>considered more legitimate</w:t>
      </w:r>
      <w:r w:rsidRPr="00EA7299">
        <w:rPr>
          <w:b/>
          <w:bCs/>
          <w:sz w:val="20"/>
          <w:u w:val="thick"/>
        </w:rPr>
        <w:t xml:space="preserve"> than military commissions. The </w:t>
      </w:r>
      <w:r w:rsidRPr="00EA7299">
        <w:rPr>
          <w:b/>
          <w:bCs/>
          <w:sz w:val="20"/>
          <w:highlight w:val="green"/>
          <w:u w:val="thick"/>
        </w:rPr>
        <w:lastRenderedPageBreak/>
        <w:t>stringent procedural protections</w:t>
      </w:r>
      <w:r w:rsidRPr="00EA7299">
        <w:rPr>
          <w:b/>
          <w:bCs/>
          <w:sz w:val="20"/>
          <w:u w:val="thick"/>
        </w:rPr>
        <w:t xml:space="preserve"> reduce the risk of error and </w:t>
      </w:r>
      <w:r w:rsidRPr="00EA7299">
        <w:rPr>
          <w:b/>
          <w:iCs/>
          <w:sz w:val="20"/>
          <w:highlight w:val="green"/>
          <w:u w:val="thick"/>
          <w:bdr w:val="single" w:sz="18" w:space="0" w:color="auto"/>
        </w:rPr>
        <w:t>generate trust</w:t>
      </w:r>
      <w:r w:rsidRPr="00EA7299">
        <w:rPr>
          <w:b/>
          <w:bCs/>
          <w:sz w:val="20"/>
          <w:u w:val="thick"/>
        </w:rPr>
        <w:t xml:space="preserve"> and legitimacy</w:t>
      </w:r>
      <w:r w:rsidRPr="00EA7299">
        <w:t xml:space="preserve">. </w:t>
      </w:r>
      <w:proofErr w:type="gramStart"/>
      <w:r w:rsidRPr="00EA7299">
        <w:t>n245</w:t>
      </w:r>
      <w:proofErr w:type="gramEnd"/>
      <w:r w:rsidRPr="00EA7299">
        <w:t xml:space="preserve">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w:t>
      </w:r>
      <w:proofErr w:type="gramStart"/>
      <w:r w:rsidRPr="00EA7299">
        <w:t>n246</w:t>
      </w:r>
      <w:proofErr w:type="gramEnd"/>
      <w:r w:rsidRPr="00EA7299">
        <w:t xml:space="preserve">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w:t>
      </w:r>
      <w:proofErr w:type="gramStart"/>
      <w:r w:rsidRPr="00EA7299">
        <w:t>n247</w:t>
      </w:r>
      <w:proofErr w:type="gramEnd"/>
      <w:r w:rsidRPr="00EA7299">
        <w:t xml:space="preserve"> </w:t>
      </w:r>
      <w:r w:rsidRPr="00EA7299">
        <w:rPr>
          <w:b/>
          <w:bCs/>
          <w:sz w:val="20"/>
          <w:u w:val="thick"/>
        </w:rPr>
        <w:t xml:space="preserve">Congress and the </w:t>
      </w:r>
      <w:r w:rsidRPr="00EA7299">
        <w:rPr>
          <w:b/>
          <w:bCs/>
          <w:sz w:val="20"/>
          <w:highlight w:val="green"/>
          <w:u w:val="thick"/>
        </w:rPr>
        <w:t>Executive</w:t>
      </w:r>
      <w:r w:rsidRPr="00EA7299">
        <w:rPr>
          <w:b/>
          <w:bCs/>
          <w:sz w:val="20"/>
          <w:u w:val="thick"/>
        </w:rPr>
        <w:t xml:space="preserve"> have </w:t>
      </w:r>
      <w:r w:rsidRPr="00EA7299">
        <w:rPr>
          <w:b/>
          <w:bCs/>
          <w:sz w:val="20"/>
          <w:highlight w:val="green"/>
          <w:u w:val="thick"/>
        </w:rPr>
        <w:t>responded to</w:t>
      </w:r>
      <w:r w:rsidRPr="00EA7299">
        <w:rPr>
          <w:b/>
          <w:bCs/>
          <w:sz w:val="20"/>
          <w:u w:val="thick"/>
        </w:rPr>
        <w:t xml:space="preserve"> these legal challenges - and to </w:t>
      </w:r>
      <w:r w:rsidRPr="00EA7299">
        <w:rPr>
          <w:b/>
          <w:bCs/>
          <w:sz w:val="20"/>
          <w:highlight w:val="green"/>
          <w:u w:val="thick"/>
        </w:rPr>
        <w:t>criticism of</w:t>
      </w:r>
      <w:r w:rsidRPr="00EA7299">
        <w:rPr>
          <w:b/>
          <w:bCs/>
          <w:sz w:val="20"/>
          <w:u w:val="thick"/>
        </w:rPr>
        <w:t xml:space="preserve"> the </w:t>
      </w:r>
      <w:r w:rsidRPr="00EA7299">
        <w:rPr>
          <w:b/>
          <w:bCs/>
          <w:sz w:val="20"/>
          <w:highlight w:val="green"/>
          <w:u w:val="thick"/>
        </w:rPr>
        <w:t>commissions</w:t>
      </w:r>
      <w:r w:rsidRPr="00EA7299">
        <w:rPr>
          <w:b/>
          <w:bCs/>
          <w:sz w:val="20"/>
          <w:u w:val="thick"/>
        </w:rPr>
        <w:t xml:space="preserve"> from around the globe - </w:t>
      </w:r>
      <w:r w:rsidRPr="00EA7299">
        <w:rPr>
          <w:b/>
          <w:bCs/>
          <w:sz w:val="20"/>
          <w:highlight w:val="green"/>
          <w:u w:val="thick"/>
        </w:rPr>
        <w:t>by</w:t>
      </w:r>
      <w:r w:rsidRPr="00EA7299">
        <w:rPr>
          <w:b/>
          <w:bCs/>
          <w:sz w:val="20"/>
          <w:u w:val="thick"/>
        </w:rPr>
        <w:t xml:space="preserve"> significantly </w:t>
      </w:r>
      <w:r w:rsidRPr="00EA7299">
        <w:rPr>
          <w:b/>
          <w:bCs/>
          <w:sz w:val="20"/>
          <w:highlight w:val="green"/>
          <w:u w:val="thick"/>
        </w:rPr>
        <w:t>strengthening</w:t>
      </w:r>
      <w:r w:rsidRPr="00EA7299">
        <w:rPr>
          <w:b/>
          <w:bCs/>
          <w:sz w:val="20"/>
          <w:u w:val="thick"/>
        </w:rPr>
        <w:t xml:space="preserve"> the commissions' </w:t>
      </w:r>
      <w:r w:rsidRPr="00EA7299">
        <w:rPr>
          <w:b/>
          <w:bCs/>
          <w:sz w:val="20"/>
          <w:highlight w:val="green"/>
          <w:u w:val="thick"/>
        </w:rPr>
        <w:t xml:space="preserve">procedural protections. Yet the </w:t>
      </w:r>
      <w:r w:rsidRPr="00EA7299">
        <w:rPr>
          <w:b/>
          <w:iCs/>
          <w:sz w:val="20"/>
          <w:highlight w:val="green"/>
          <w:u w:val="thick"/>
          <w:bdr w:val="single" w:sz="18" w:space="0" w:color="auto"/>
        </w:rPr>
        <w:t>remaining gaps</w:t>
      </w:r>
      <w:r w:rsidRPr="00EA7299">
        <w:rPr>
          <w:b/>
          <w:bCs/>
          <w:sz w:val="20"/>
          <w:highlight w:val="green"/>
          <w:u w:val="thick"/>
        </w:rPr>
        <w:t xml:space="preserve"> - along with</w:t>
      </w:r>
      <w:r w:rsidRPr="00EA7299">
        <w:t xml:space="preserve"> what many regard as </w:t>
      </w:r>
      <w:r w:rsidRPr="00EA7299">
        <w:rPr>
          <w:b/>
          <w:bCs/>
          <w:sz w:val="20"/>
          <w:u w:val="thick"/>
        </w:rPr>
        <w:t>a</w:t>
      </w:r>
      <w:r w:rsidRPr="00EA7299">
        <w:rPr>
          <w:b/>
          <w:bCs/>
          <w:sz w:val="20"/>
          <w:highlight w:val="green"/>
          <w:u w:val="thick"/>
        </w:rPr>
        <w:t xml:space="preserve"> </w:t>
      </w:r>
      <w:r w:rsidRPr="00EA7299">
        <w:rPr>
          <w:b/>
          <w:iCs/>
          <w:sz w:val="20"/>
          <w:highlight w:val="green"/>
          <w:u w:val="thick"/>
          <w:bdr w:val="single" w:sz="18" w:space="0" w:color="auto"/>
        </w:rPr>
        <w:t>tainted history</w:t>
      </w:r>
      <w:r w:rsidRPr="00EA7299">
        <w:rPr>
          <w:b/>
          <w:bCs/>
          <w:sz w:val="20"/>
          <w:highlight w:val="green"/>
          <w:u w:val="thick"/>
        </w:rPr>
        <w:t xml:space="preserve"> - continue to </w:t>
      </w:r>
      <w:r w:rsidRPr="00EA7299">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w:t>
      </w:r>
      <w:proofErr w:type="gramStart"/>
      <w:r w:rsidRPr="00EA7299">
        <w:t>n248</w:t>
      </w:r>
      <w:proofErr w:type="gramEnd"/>
      <w:r w:rsidRPr="00EA7299">
        <w:t xml:space="preserve">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EA7299">
        <w:rPr>
          <w:b/>
          <w:bCs/>
          <w:sz w:val="20"/>
          <w:highlight w:val="green"/>
          <w:u w:val="thick"/>
        </w:rPr>
        <w:t>erroneous imprisonment</w:t>
      </w:r>
      <w:r w:rsidRPr="00EA7299">
        <w:t xml:space="preserve"> for extended periods. </w:t>
      </w:r>
      <w:proofErr w:type="gramStart"/>
      <w:r w:rsidRPr="00EA7299">
        <w:t>n249</w:t>
      </w:r>
      <w:proofErr w:type="gramEnd"/>
      <w:r w:rsidRPr="00EA7299">
        <w:t xml:space="preserve"> </w:t>
      </w:r>
      <w:r w:rsidRPr="00EA7299">
        <w:rPr>
          <w:b/>
          <w:bCs/>
          <w:sz w:val="20"/>
          <w:u w:val="thick"/>
        </w:rPr>
        <w:t xml:space="preserve">Such errors </w:t>
      </w:r>
      <w:r w:rsidRPr="00EA7299">
        <w:rPr>
          <w:b/>
          <w:bCs/>
          <w:sz w:val="20"/>
          <w:highlight w:val="green"/>
          <w:u w:val="thick"/>
        </w:rPr>
        <w:t xml:space="preserve">can generate </w:t>
      </w:r>
      <w:r w:rsidRPr="00EA7299">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EA7299">
        <w:rPr>
          <w:b/>
          <w:bCs/>
          <w:sz w:val="20"/>
          <w:highlight w:val="green"/>
          <w:u w:val="thick"/>
        </w:rPr>
        <w:t>that undermine</w:t>
      </w:r>
      <w:r w:rsidRPr="00EA7299">
        <w:t xml:space="preserve"> the </w:t>
      </w:r>
      <w:r w:rsidRPr="00EA7299">
        <w:rPr>
          <w:b/>
          <w:bCs/>
          <w:sz w:val="20"/>
          <w:u w:val="thick"/>
        </w:rPr>
        <w:t xml:space="preserve">effectiveness of </w:t>
      </w:r>
      <w:r w:rsidRPr="00EA7299">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w:t>
      </w:r>
      <w:proofErr w:type="gramStart"/>
      <w:r w:rsidRPr="00EA7299">
        <w:t xml:space="preserve">n251 </w:t>
      </w:r>
      <w:r w:rsidRPr="00EA7299">
        <w:rPr>
          <w:b/>
          <w:bCs/>
          <w:sz w:val="20"/>
          <w:u w:val="thick"/>
        </w:rPr>
        <w:t>3.</w:t>
      </w:r>
      <w:proofErr w:type="gramEnd"/>
      <w:r w:rsidRPr="00EA7299">
        <w:rPr>
          <w:b/>
          <w:bCs/>
          <w:sz w:val="20"/>
          <w:u w:val="thick"/>
        </w:rPr>
        <w:t xml:space="preserve"> Strategic Advantages There is clear evidence that </w:t>
      </w:r>
      <w:r w:rsidRPr="00EA7299">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EA7299">
        <w:rPr>
          <w:b/>
          <w:bCs/>
          <w:sz w:val="20"/>
          <w:highlight w:val="green"/>
          <w:u w:val="thick"/>
        </w:rPr>
        <w:t>are</w:t>
      </w:r>
      <w:r w:rsidRPr="00EA7299">
        <w:t xml:space="preserve">, indeed, </w:t>
      </w:r>
      <w:r w:rsidRPr="00EA7299">
        <w:rPr>
          <w:b/>
          <w:iCs/>
          <w:sz w:val="20"/>
          <w:highlight w:val="green"/>
          <w:u w:val="thick"/>
          <w:bdr w:val="single" w:sz="18" w:space="0" w:color="auto"/>
        </w:rPr>
        <w:t>more willing to cooperate</w:t>
      </w:r>
      <w:r w:rsidRPr="00EA7299">
        <w:rPr>
          <w:b/>
          <w:bCs/>
          <w:sz w:val="20"/>
          <w:highlight w:val="green"/>
          <w:u w:val="thick"/>
        </w:rPr>
        <w:t xml:space="preserve"> </w:t>
      </w:r>
      <w:r w:rsidRPr="00EA7299">
        <w:rPr>
          <w:b/>
          <w:bCs/>
          <w:sz w:val="20"/>
          <w:u w:val="thick"/>
        </w:rPr>
        <w:t xml:space="preserve">with U.S. counterterrorism efforts </w:t>
      </w:r>
      <w:r w:rsidRPr="00EA7299">
        <w:rPr>
          <w:b/>
          <w:bCs/>
          <w:sz w:val="20"/>
          <w:highlight w:val="green"/>
          <w:u w:val="thick"/>
        </w:rPr>
        <w:t>when terror</w:t>
      </w:r>
      <w:r w:rsidRPr="00EA7299">
        <w:rPr>
          <w:b/>
          <w:bCs/>
          <w:sz w:val="20"/>
          <w:u w:val="thick"/>
        </w:rPr>
        <w:t xml:space="preserve">ism </w:t>
      </w:r>
      <w:r w:rsidRPr="00EA7299">
        <w:rPr>
          <w:b/>
          <w:bCs/>
          <w:sz w:val="20"/>
          <w:highlight w:val="green"/>
          <w:u w:val="thick"/>
        </w:rPr>
        <w:t>suspects are tried in the criminal</w:t>
      </w:r>
      <w:r w:rsidRPr="00EA7299">
        <w:rPr>
          <w:b/>
          <w:bCs/>
          <w:sz w:val="20"/>
          <w:u w:val="thick"/>
        </w:rPr>
        <w:t xml:space="preserve"> justice </w:t>
      </w:r>
      <w:r w:rsidRPr="00EA7299">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w:t>
      </w:r>
      <w:proofErr w:type="gramStart"/>
      <w:r w:rsidRPr="00EA7299">
        <w:t>n252</w:t>
      </w:r>
      <w:proofErr w:type="gramEnd"/>
      <w:r w:rsidRPr="00EA7299">
        <w:t xml:space="preserve"> This issue has played out in practice several times. An al-</w:t>
      </w:r>
      <w:proofErr w:type="spellStart"/>
      <w:r w:rsidRPr="00EA7299">
        <w:t>Shabaab</w:t>
      </w:r>
      <w:proofErr w:type="spellEnd"/>
      <w:r w:rsidRPr="00EA7299">
        <w:t xml:space="preserve"> operative was extradited from the Netherlands only after assurances from the United States that he would be prosecuted in criminal court. </w:t>
      </w:r>
      <w:proofErr w:type="gramStart"/>
      <w:r w:rsidRPr="00EA7299">
        <w:t>n253</w:t>
      </w:r>
      <w:proofErr w:type="gramEnd"/>
      <w:r w:rsidRPr="00EA7299">
        <w:t xml:space="preserve"> Two similar cases arose in 2007. </w:t>
      </w:r>
      <w:proofErr w:type="gramStart"/>
      <w:r w:rsidRPr="00EA7299">
        <w:t>n254</w:t>
      </w:r>
      <w:proofErr w:type="gramEnd"/>
      <w:r w:rsidRPr="00EA7299">
        <w:t xml:space="preserve"> In perhaps the most striking example, five terrorism suspects - including Abu </w:t>
      </w:r>
      <w:proofErr w:type="spellStart"/>
      <w:r w:rsidRPr="00EA7299">
        <w:t>Hamza</w:t>
      </w:r>
      <w:proofErr w:type="spellEnd"/>
      <w:r w:rsidRPr="00EA7299">
        <w:t xml:space="preserve"> al-</w:t>
      </w:r>
      <w:proofErr w:type="spellStart"/>
      <w:r w:rsidRPr="00EA7299">
        <w:t>Masr</w:t>
      </w:r>
      <w:proofErr w:type="spellEnd"/>
      <w:r w:rsidRPr="00EA7299">
        <w:t xml:space="preserve">, who is accused of providing material support to al-Qaeda by trying to set up a training camp in Oregon and of organizing support for the Taliban in Afghanistan - were extradited to the United States by the United Kingdom in October 2012. </w:t>
      </w:r>
      <w:proofErr w:type="gramStart"/>
      <w:r w:rsidRPr="00EA7299">
        <w:t>n255</w:t>
      </w:r>
      <w:proofErr w:type="gramEnd"/>
      <w:r w:rsidRPr="00EA7299">
        <w:t xml:space="preserve">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w:t>
      </w:r>
      <w:proofErr w:type="gramStart"/>
      <w:r w:rsidRPr="00EA7299">
        <w:t>n257</w:t>
      </w:r>
      <w:proofErr w:type="gramEnd"/>
      <w:r w:rsidRPr="00EA7299">
        <w:t xml:space="preserve">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EA7299">
        <w:rPr>
          <w:b/>
          <w:bCs/>
          <w:sz w:val="20"/>
          <w:highlight w:val="green"/>
          <w:u w:val="thick"/>
        </w:rPr>
        <w:t>Federal jurisdiction offers</w:t>
      </w:r>
      <w:r w:rsidRPr="00EA7299">
        <w:rPr>
          <w:b/>
          <w:bCs/>
          <w:sz w:val="20"/>
          <w:u w:val="thick"/>
        </w:rPr>
        <w:t xml:space="preserve"> an </w:t>
      </w:r>
      <w:r w:rsidRPr="00EA7299">
        <w:rPr>
          <w:b/>
          <w:bCs/>
          <w:sz w:val="20"/>
          <w:highlight w:val="green"/>
          <w:u w:val="thick"/>
        </w:rPr>
        <w:t>extensive</w:t>
      </w:r>
      <w:r w:rsidRPr="00EA7299">
        <w:rPr>
          <w:b/>
          <w:bCs/>
          <w:sz w:val="20"/>
          <w:u w:val="thick"/>
        </w:rPr>
        <w:t xml:space="preserve"> variety of </w:t>
      </w:r>
      <w:r w:rsidRPr="00EA7299">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w:t>
      </w:r>
      <w:proofErr w:type="gramStart"/>
      <w:r w:rsidRPr="00EA7299">
        <w:t>n258</w:t>
      </w:r>
      <w:proofErr w:type="gramEnd"/>
      <w:r w:rsidRPr="00EA7299">
        <w:t xml:space="preserve"> </w:t>
      </w:r>
      <w:r w:rsidRPr="00EA7299">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EA7299">
        <w:rPr>
          <w:b/>
          <w:bCs/>
          <w:sz w:val="20"/>
          <w:highlight w:val="green"/>
          <w:u w:val="thick"/>
        </w:rPr>
        <w:t xml:space="preserve">offers prosecutors </w:t>
      </w:r>
      <w:r w:rsidRPr="00EA7299">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w:t>
      </w:r>
      <w:proofErr w:type="gramStart"/>
      <w:r w:rsidRPr="00EA7299">
        <w:t>n260</w:t>
      </w:r>
      <w:proofErr w:type="gramEnd"/>
      <w:r w:rsidRPr="00EA7299">
        <w:t xml:space="preserve"> In addition, military commissions can no longer hear prosecutions for material support committed before 2006. </w:t>
      </w:r>
      <w:proofErr w:type="gramStart"/>
      <w:r w:rsidRPr="00EA7299">
        <w:t>n261</w:t>
      </w:r>
      <w:proofErr w:type="gramEnd"/>
      <w:r w:rsidRPr="00EA7299">
        <w:t xml:space="preserve">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EA7299">
        <w:rPr>
          <w:b/>
          <w:bCs/>
          <w:sz w:val="20"/>
          <w:highlight w:val="green"/>
          <w:u w:val="thick"/>
        </w:rPr>
        <w:t xml:space="preserve">plea </w:t>
      </w:r>
      <w:r w:rsidRPr="00EA7299">
        <w:rPr>
          <w:b/>
          <w:bCs/>
          <w:sz w:val="20"/>
          <w:highlight w:val="green"/>
          <w:u w:val="thick"/>
        </w:rPr>
        <w:lastRenderedPageBreak/>
        <w:t>agreements are powerful incentives for defendants to cooperate, and</w:t>
      </w:r>
      <w:r w:rsidRPr="00EA7299">
        <w:rPr>
          <w:b/>
          <w:bCs/>
          <w:sz w:val="20"/>
          <w:u w:val="thick"/>
        </w:rPr>
        <w:t xml:space="preserve"> often </w:t>
      </w:r>
      <w:r w:rsidRPr="00EA7299">
        <w:rPr>
          <w:b/>
          <w:bCs/>
          <w:sz w:val="20"/>
          <w:highlight w:val="green"/>
          <w:u w:val="thick"/>
        </w:rPr>
        <w:t xml:space="preserve">lead to </w:t>
      </w:r>
      <w:r w:rsidRPr="00EA7299">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AD6B97" w:rsidRPr="00EA7299" w:rsidRDefault="00AD6B97" w:rsidP="00AD6B97"/>
    <w:p w:rsidR="00AD6B97" w:rsidRDefault="00AD6B97" w:rsidP="00AD6B97">
      <w:pPr>
        <w:spacing w:after="200" w:line="276" w:lineRule="auto"/>
        <w:rPr>
          <w:rFonts w:asciiTheme="minorHAnsi" w:hAnsiTheme="minorHAnsi" w:cstheme="minorBidi"/>
        </w:rPr>
      </w:pPr>
    </w:p>
    <w:p w:rsidR="00AD6B97" w:rsidRPr="00AD6B97" w:rsidRDefault="00AD6B97" w:rsidP="00AD6B97"/>
    <w:sectPr w:rsidR="00AD6B97" w:rsidRPr="00AD6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CCD" w:rsidRDefault="007D0CCD" w:rsidP="005F5576">
      <w:r>
        <w:separator/>
      </w:r>
    </w:p>
  </w:endnote>
  <w:endnote w:type="continuationSeparator" w:id="0">
    <w:p w:rsidR="007D0CCD" w:rsidRDefault="007D0C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CCD" w:rsidRDefault="007D0CCD" w:rsidP="005F5576">
      <w:r>
        <w:separator/>
      </w:r>
    </w:p>
  </w:footnote>
  <w:footnote w:type="continuationSeparator" w:id="0">
    <w:p w:rsidR="007D0CCD" w:rsidRDefault="007D0C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CCD"/>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1D8"/>
    <w:rsid w:val="00AB3B76"/>
    <w:rsid w:val="00AB61DD"/>
    <w:rsid w:val="00AC222F"/>
    <w:rsid w:val="00AC2CC7"/>
    <w:rsid w:val="00AC7B3B"/>
    <w:rsid w:val="00AD3CE6"/>
    <w:rsid w:val="00AD6B97"/>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AD6B97"/>
    <w:pPr>
      <w:ind w:left="432" w:right="432"/>
    </w:pPr>
    <w:rPr>
      <w:rFonts w:eastAsia="Times New Roman" w:cs="Times New Roman"/>
      <w:color w:val="000000"/>
      <w:szCs w:val="24"/>
    </w:rPr>
  </w:style>
  <w:style w:type="character" w:customStyle="1" w:styleId="evidencetextChar1">
    <w:name w:val="evidence text Char1"/>
    <w:link w:val="evidencetext"/>
    <w:rsid w:val="00AD6B97"/>
    <w:rPr>
      <w:rFonts w:ascii="Calibri" w:eastAsia="Times New Roman" w:hAnsi="Calibri" w:cs="Times New Roman"/>
      <w:color w:val="000000"/>
      <w:szCs w:val="24"/>
    </w:rPr>
  </w:style>
  <w:style w:type="character" w:customStyle="1" w:styleId="highlight2">
    <w:name w:val="highlight2"/>
    <w:rsid w:val="00AD6B97"/>
    <w:rPr>
      <w:rFonts w:ascii="Arial" w:hAnsi="Arial"/>
      <w:b/>
      <w:sz w:val="19"/>
      <w:u w:val="thick"/>
      <w:bdr w:val="none" w:sz="0" w:space="0" w:color="auto"/>
      <w:shd w:val="clear" w:color="auto" w:fill="auto"/>
    </w:rPr>
  </w:style>
  <w:style w:type="character" w:customStyle="1" w:styleId="reduce2">
    <w:name w:val="reduce2"/>
    <w:basedOn w:val="DefaultParagraphFont"/>
    <w:rsid w:val="00AD6B97"/>
    <w:rPr>
      <w:rFonts w:ascii="Arial" w:hAnsi="Arial" w:cs="Arial"/>
      <w:color w:val="000000"/>
      <w:sz w:val="10"/>
      <w:szCs w:val="22"/>
    </w:rPr>
  </w:style>
  <w:style w:type="character" w:customStyle="1" w:styleId="box">
    <w:name w:val="box"/>
    <w:basedOn w:val="DefaultParagraphFont"/>
    <w:rsid w:val="00AD6B97"/>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next w:val="Normal"/>
    <w:link w:val="evidencetextChar1"/>
    <w:qFormat/>
    <w:rsid w:val="00AD6B97"/>
    <w:pPr>
      <w:ind w:left="432" w:right="432"/>
    </w:pPr>
    <w:rPr>
      <w:rFonts w:eastAsia="Times New Roman" w:cs="Times New Roman"/>
      <w:color w:val="000000"/>
      <w:szCs w:val="24"/>
    </w:rPr>
  </w:style>
  <w:style w:type="character" w:customStyle="1" w:styleId="evidencetextChar1">
    <w:name w:val="evidence text Char1"/>
    <w:link w:val="evidencetext"/>
    <w:rsid w:val="00AD6B97"/>
    <w:rPr>
      <w:rFonts w:ascii="Calibri" w:eastAsia="Times New Roman" w:hAnsi="Calibri" w:cs="Times New Roman"/>
      <w:color w:val="000000"/>
      <w:szCs w:val="24"/>
    </w:rPr>
  </w:style>
  <w:style w:type="character" w:customStyle="1" w:styleId="highlight2">
    <w:name w:val="highlight2"/>
    <w:rsid w:val="00AD6B97"/>
    <w:rPr>
      <w:rFonts w:ascii="Arial" w:hAnsi="Arial"/>
      <w:b/>
      <w:sz w:val="19"/>
      <w:u w:val="thick"/>
      <w:bdr w:val="none" w:sz="0" w:space="0" w:color="auto"/>
      <w:shd w:val="clear" w:color="auto" w:fill="auto"/>
    </w:rPr>
  </w:style>
  <w:style w:type="character" w:customStyle="1" w:styleId="reduce2">
    <w:name w:val="reduce2"/>
    <w:basedOn w:val="DefaultParagraphFont"/>
    <w:rsid w:val="00AD6B97"/>
    <w:rPr>
      <w:rFonts w:ascii="Arial" w:hAnsi="Arial" w:cs="Arial"/>
      <w:color w:val="000000"/>
      <w:sz w:val="10"/>
      <w:szCs w:val="22"/>
    </w:rPr>
  </w:style>
  <w:style w:type="character" w:customStyle="1" w:styleId="box">
    <w:name w:val="box"/>
    <w:basedOn w:val="DefaultParagraphFont"/>
    <w:rsid w:val="00AD6B97"/>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world.com/articles/2012/01/11/national_defense_authorization_act_scheinin_interview-full.html" TargetMode="External"/><Relationship Id="rId5" Type="http://schemas.microsoft.com/office/2007/relationships/stylesWithEffects" Target="stylesWithEffects.xml"/><Relationship Id="rId10" Type="http://schemas.openxmlformats.org/officeDocument/2006/relationships/hyperlink" Target="http://www.eastasiaforum.org/2011/01/22/americas-decline-a-harbinger-of-conflict-and-rivalr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31</Pages>
  <Words>19234</Words>
  <Characters>109636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2013-09-21T17:04:00Z</dcterms:created>
  <dcterms:modified xsi:type="dcterms:W3CDTF">2013-09-21T17:21:00Z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