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B703AA" w:rsidP="00B703AA">
      <w:pPr>
        <w:pStyle w:val="Heading1"/>
      </w:pPr>
      <w:r>
        <w:t>1NC</w:t>
      </w:r>
    </w:p>
    <w:p w:rsidR="00B703AA" w:rsidRDefault="00B703AA" w:rsidP="00B703AA">
      <w:pPr>
        <w:pStyle w:val="Heading2"/>
      </w:pPr>
      <w:r>
        <w:lastRenderedPageBreak/>
        <w:t>1</w:t>
      </w:r>
    </w:p>
    <w:p w:rsidR="00B703AA" w:rsidRDefault="00B703AA" w:rsidP="00B703AA">
      <w:pPr>
        <w:pStyle w:val="Heading4"/>
      </w:pPr>
      <w:r>
        <w:t xml:space="preserve">The </w:t>
      </w:r>
      <w:proofErr w:type="spellStart"/>
      <w:r>
        <w:t>aff</w:t>
      </w:r>
      <w:proofErr w:type="spellEnd"/>
      <w:r>
        <w:t xml:space="preserve"> should advocate an increase in restrictions on presidential war powers</w:t>
      </w:r>
    </w:p>
    <w:p w:rsidR="00B703AA" w:rsidRPr="00DE16C8" w:rsidRDefault="00B703AA" w:rsidP="00B703AA">
      <w:pPr>
        <w:pStyle w:val="Heading4"/>
      </w:pPr>
      <w:r>
        <w:t xml:space="preserve">The subject: </w:t>
      </w:r>
      <w:r w:rsidRPr="00237225">
        <w:rPr>
          <w:u w:val="single"/>
        </w:rPr>
        <w:t>central government</w:t>
      </w:r>
      <w:r>
        <w:t>- the USFG.</w:t>
      </w:r>
    </w:p>
    <w:p w:rsidR="00B703AA" w:rsidRDefault="00B703AA" w:rsidP="00B703AA">
      <w:pPr>
        <w:pStyle w:val="Heading4"/>
      </w:pPr>
      <w:r w:rsidRPr="00DE16C8">
        <w:t xml:space="preserve">The verb: </w:t>
      </w:r>
      <w:r>
        <w:rPr>
          <w:u w:val="single"/>
        </w:rPr>
        <w:t>increase</w:t>
      </w:r>
      <w:r>
        <w:t>- to make greater</w:t>
      </w:r>
    </w:p>
    <w:p w:rsidR="00B703AA" w:rsidRDefault="00B703AA" w:rsidP="00B703AA">
      <w:pPr>
        <w:pStyle w:val="Heading4"/>
        <w:rPr>
          <w:rFonts w:eastAsia="Times New Roman"/>
          <w:b w:val="0"/>
          <w:bCs w:val="0"/>
          <w:iCs w:val="0"/>
        </w:rPr>
      </w:pPr>
      <w:r w:rsidRPr="00196B2E">
        <w:t>The objects</w:t>
      </w:r>
      <w:r w:rsidRPr="001A0524">
        <w:rPr>
          <w:b w:val="0"/>
          <w:bCs w:val="0"/>
          <w:iCs w:val="0"/>
        </w:rPr>
        <w:t xml:space="preserve"> </w:t>
      </w:r>
      <w:r>
        <w:rPr>
          <w:b w:val="0"/>
          <w:bCs w:val="0"/>
          <w:iCs w:val="0"/>
        </w:rPr>
        <w:t>–</w:t>
      </w:r>
      <w:r w:rsidRPr="001A0524">
        <w:rPr>
          <w:rFonts w:eastAsia="Times New Roman"/>
          <w:b w:val="0"/>
          <w:bCs w:val="0"/>
          <w:iCs w:val="0"/>
        </w:rPr>
        <w:t xml:space="preserve"> </w:t>
      </w:r>
    </w:p>
    <w:p w:rsidR="00B703AA" w:rsidRDefault="00B703AA" w:rsidP="00B703AA">
      <w:pPr>
        <w:pStyle w:val="Heading4"/>
      </w:pPr>
      <w:r>
        <w:t>Statutes limit presidential authority</w:t>
      </w:r>
    </w:p>
    <w:p w:rsidR="00B703AA" w:rsidRDefault="00B703AA" w:rsidP="00B703AA">
      <w:r>
        <w:t xml:space="preserve">Neil </w:t>
      </w:r>
      <w:proofErr w:type="spellStart"/>
      <w:r w:rsidRPr="00943027">
        <w:rPr>
          <w:rStyle w:val="StyleStyleBold12pt"/>
        </w:rPr>
        <w:t>Kinkopf</w:t>
      </w:r>
      <w:proofErr w:type="spellEnd"/>
      <w:r>
        <w:t xml:space="preserve">, </w:t>
      </w:r>
      <w:r w:rsidRPr="00943027">
        <w:rPr>
          <w:rStyle w:val="StyleStyleBold12pt"/>
        </w:rPr>
        <w:t>Associate Professor, Georgia State University College of Law,</w:t>
      </w:r>
      <w:r>
        <w:t xml:space="preserve"> </w:t>
      </w:r>
      <w:r w:rsidRPr="00943027">
        <w:rPr>
          <w:rStyle w:val="StyleStyleBold12pt"/>
        </w:rPr>
        <w:t>2005</w:t>
      </w:r>
      <w:r>
        <w:t>, “The Statutory Commander in Chief,” Indiana Law Journal, Fall, pp. LN.</w:t>
      </w:r>
    </w:p>
    <w:p w:rsidR="00B703AA" w:rsidRDefault="00B703AA" w:rsidP="00B703AA">
      <w:r w:rsidRPr="00C85F53">
        <w:t xml:space="preserve">This symposium asks us to consider the scope and limits of presidential power in the context of war and terrorism. This question strongly suggests a constitutional focus. </w:t>
      </w:r>
      <w:bookmarkStart w:id="0" w:name="r1"/>
      <w:r w:rsidRPr="00C85F53">
        <w:fldChar w:fldCharType="begin"/>
      </w:r>
      <w:r w:rsidRPr="00C85F53">
        <w:instrText xml:space="preserve"> HYPERLINK "http://www.lexisnexis.com.proxy.lib.wayne.edu/lnacui2api/frame.do?reloadEntirePage=true&amp;rand=1365110483507&amp;returnToKey=20_T17087561416&amp;parent=docview&amp;target=results_DocumentContent&amp;tokenKey=rsh-23.113675.46701765596" \l "n1" </w:instrText>
      </w:r>
      <w:r w:rsidRPr="00C85F53">
        <w:fldChar w:fldCharType="separate"/>
      </w:r>
      <w:proofErr w:type="gramStart"/>
      <w:r w:rsidRPr="00C85F53">
        <w:rPr>
          <w:rStyle w:val="Hyperlink"/>
        </w:rPr>
        <w:t>n1</w:t>
      </w:r>
      <w:proofErr w:type="gramEnd"/>
      <w:r w:rsidRPr="00C85F53">
        <w:fldChar w:fldCharType="end"/>
      </w:r>
      <w:bookmarkEnd w:id="0"/>
      <w:r w:rsidRPr="00C85F53">
        <w:t xml:space="preserve"> Because the Constitution establishes the presidential office and sets forth its powers and duties, it is the appropriate starting point for considering this question. The Constitution alone, however, does not get us very far</w:t>
      </w:r>
      <w:r w:rsidRPr="00FD686A">
        <w:rPr>
          <w:rStyle w:val="StyleBoldUnderline"/>
        </w:rPr>
        <w:t xml:space="preserve">. </w:t>
      </w:r>
      <w:r w:rsidRPr="009255E9">
        <w:rPr>
          <w:rStyle w:val="Emphasis"/>
          <w:highlight w:val="cyan"/>
        </w:rPr>
        <w:t>A wide range of statutes bear on the President's power</w:t>
      </w:r>
      <w:r w:rsidRPr="009255E9">
        <w:rPr>
          <w:rStyle w:val="StyleBoldUnderline"/>
          <w:highlight w:val="cyan"/>
        </w:rPr>
        <w:t xml:space="preserve"> in this realm and serve to define the extent and </w:t>
      </w:r>
      <w:r w:rsidRPr="009255E9">
        <w:rPr>
          <w:rStyle w:val="Emphasis"/>
          <w:highlight w:val="cyan"/>
        </w:rPr>
        <w:t>limits of his power</w:t>
      </w:r>
      <w:r w:rsidRPr="00FD686A">
        <w:rPr>
          <w:rStyle w:val="StyleBoldUnderline"/>
        </w:rPr>
        <w:t>.</w:t>
      </w:r>
      <w:r w:rsidRPr="00C85F53">
        <w:t xml:space="preserve"> As a practical matter, then, </w:t>
      </w:r>
      <w:r w:rsidRPr="009255E9">
        <w:rPr>
          <w:rStyle w:val="StyleBoldUnderline"/>
          <w:highlight w:val="cyan"/>
        </w:rPr>
        <w:t>the question of presidential power in the context of war and terrorism is one of statutory interpretation</w:t>
      </w:r>
      <w:r w:rsidRPr="009255E9">
        <w:rPr>
          <w:highlight w:val="cyan"/>
        </w:rPr>
        <w:t>.</w:t>
      </w:r>
      <w:r w:rsidRPr="00C85F53">
        <w:t xml:space="preserve"> Recognizing the centrality of statutory interpretation in this crucial area, </w:t>
      </w:r>
      <w:r w:rsidRPr="00FD686A">
        <w:rPr>
          <w:rStyle w:val="StyleBoldUnderline"/>
        </w:rPr>
        <w:t>a number of scholars have turned their attention to this question</w:t>
      </w:r>
      <w:r w:rsidRPr="00C85F53">
        <w:t xml:space="preserve">. From their writings, </w:t>
      </w:r>
      <w:r w:rsidRPr="00FD686A">
        <w:rPr>
          <w:rStyle w:val="StyleBoldUnderline"/>
        </w:rPr>
        <w:t>a consensus appears to be emerging on some important foundational points</w:t>
      </w:r>
      <w:r w:rsidRPr="00C85F53">
        <w:t xml:space="preserve">. First, these scholars claim that the President is entitled to deference. Second, </w:t>
      </w:r>
      <w:r w:rsidRPr="00FD686A">
        <w:rPr>
          <w:rStyle w:val="StyleBoldUnderline"/>
        </w:rPr>
        <w:t>where assertions of presidential power implicate individual constitutional rights, these scholars claim that the President's assertion must be founded on a statute that includes a clear statement of authority</w:t>
      </w:r>
      <w:r w:rsidRPr="00C85F53">
        <w:t>.</w:t>
      </w:r>
    </w:p>
    <w:p w:rsidR="00B703AA" w:rsidRDefault="00B703AA" w:rsidP="00B703AA"/>
    <w:p w:rsidR="00B703AA" w:rsidRDefault="00B703AA" w:rsidP="00B703AA"/>
    <w:p w:rsidR="00B703AA" w:rsidRDefault="00B703AA" w:rsidP="00B703AA">
      <w:pPr>
        <w:pStyle w:val="Heading4"/>
      </w:pPr>
      <w:r>
        <w:t>Judicial restriction means limiting insulation from the political process</w:t>
      </w:r>
    </w:p>
    <w:p w:rsidR="00B703AA" w:rsidRDefault="00B703AA" w:rsidP="00B703AA">
      <w:proofErr w:type="spellStart"/>
      <w:proofErr w:type="gramStart"/>
      <w:r>
        <w:t>Ilya</w:t>
      </w:r>
      <w:proofErr w:type="spellEnd"/>
      <w:r>
        <w:t xml:space="preserve"> </w:t>
      </w:r>
      <w:proofErr w:type="spellStart"/>
      <w:r w:rsidRPr="00B40FBC">
        <w:rPr>
          <w:rStyle w:val="StyleStyleBold12pt"/>
        </w:rPr>
        <w:t>Somin</w:t>
      </w:r>
      <w:proofErr w:type="spellEnd"/>
      <w:r>
        <w:t xml:space="preserve"> </w:t>
      </w:r>
      <w:r w:rsidRPr="00B40FBC">
        <w:rPr>
          <w:rStyle w:val="StyleStyleBold12pt"/>
        </w:rPr>
        <w:t>2006</w:t>
      </w:r>
      <w:r>
        <w:t xml:space="preserve"> Assistant Professor, George Mason University School of Law.</w:t>
      </w:r>
      <w:proofErr w:type="gramEnd"/>
    </w:p>
    <w:p w:rsidR="00B703AA" w:rsidRDefault="00B703AA" w:rsidP="00B703AA">
      <w:r w:rsidRPr="00B40FBC">
        <w:t>Northwestern University Law Review</w:t>
      </w:r>
      <w:r>
        <w:t xml:space="preserve"> v100 n4 “ACTIVE LIBERTY” AND JU DICIAL POWER: WHAT SHOULD COURTS DO TO PROMOTE </w:t>
      </w:r>
      <w:proofErr w:type="gramStart"/>
      <w:r>
        <w:t>DEMOCRACY?</w:t>
      </w:r>
      <w:proofErr w:type="gramEnd"/>
      <w:r>
        <w:t xml:space="preserve"> </w:t>
      </w:r>
      <w:r w:rsidRPr="00B40FBC">
        <w:t>http://www.law.northwestern.edu/lawreview/v100/n4/1827/LR100n4Somin.pdf</w:t>
      </w:r>
    </w:p>
    <w:p w:rsidR="00B703AA" w:rsidRDefault="00B703AA" w:rsidP="00B703AA">
      <w:r>
        <w:t xml:space="preserve">In his excellent 1993 book on risk regulation, Breaking the Vicious Circle , </w:t>
      </w:r>
      <w:r w:rsidRPr="00DC3DF0">
        <w:rPr>
          <w:rStyle w:val="StyleBoldUnderline"/>
          <w:highlight w:val="cyan"/>
        </w:rPr>
        <w:t xml:space="preserve">Justice </w:t>
      </w:r>
      <w:proofErr w:type="spellStart"/>
      <w:r w:rsidRPr="00DC3DF0">
        <w:rPr>
          <w:rStyle w:val="StyleBoldUnderline"/>
          <w:highlight w:val="cyan"/>
        </w:rPr>
        <w:t>Breyer</w:t>
      </w:r>
      <w:proofErr w:type="spellEnd"/>
      <w:r>
        <w:t xml:space="preserve"> contended that voter ignorance of regulatory policy and the relative dangers posed by various environmental and safety hazards often contributes to irrational policy decisions in which vast resources are expended on the elimination of minor threats to health and safety, while more serious dangers are neglected. 122 Breaking the Vicious Circle </w:t>
      </w:r>
      <w:proofErr w:type="gramStart"/>
      <w:r w:rsidRPr="00DC3DF0">
        <w:rPr>
          <w:rStyle w:val="StyleBoldUnderline"/>
          <w:highlight w:val="cyan"/>
        </w:rPr>
        <w:t>concludes</w:t>
      </w:r>
      <w:proofErr w:type="gramEnd"/>
      <w:r w:rsidRPr="00DC3DF0">
        <w:rPr>
          <w:rStyle w:val="StyleBoldUnderline"/>
          <w:highlight w:val="cyan"/>
        </w:rPr>
        <w:t xml:space="preserve"> that the impact of public ignorance on regulatory policy should be alleviated by giving greater power to bureaucracies insulated from the political process</w:t>
      </w:r>
      <w:r>
        <w:t xml:space="preserve">. 123 Whatever the merits of this proposal, it obviously undercuts rather than strengthens popular participation in government policy, the value Justice </w:t>
      </w:r>
      <w:proofErr w:type="spellStart"/>
      <w:r>
        <w:t>Breyer</w:t>
      </w:r>
      <w:proofErr w:type="spellEnd"/>
      <w:r>
        <w:t xml:space="preserve"> wishes to advance in Active </w:t>
      </w:r>
      <w:proofErr w:type="gramStart"/>
      <w:r>
        <w:t>Liberty .</w:t>
      </w:r>
      <w:proofErr w:type="gramEnd"/>
      <w:r>
        <w:t xml:space="preserve"> </w:t>
      </w:r>
      <w:r>
        <w:rPr>
          <w:rStyle w:val="StyleBoldUnderline"/>
          <w:highlight w:val="cyan"/>
        </w:rPr>
        <w:t>Thus, it is unfor</w:t>
      </w:r>
      <w:r w:rsidRPr="00DC3DF0">
        <w:rPr>
          <w:rStyle w:val="StyleBoldUnderline"/>
          <w:highlight w:val="cyan"/>
        </w:rPr>
        <w:t>tunate and somewhat surprising that he ignores the possibility that judicially imposed restrictions on the scope of gov</w:t>
      </w:r>
      <w:r>
        <w:rPr>
          <w:rStyle w:val="StyleBoldUnderline"/>
          <w:highlight w:val="cyan"/>
        </w:rPr>
        <w:t>ernment might alleviate the im</w:t>
      </w:r>
      <w:r w:rsidRPr="00DC3DF0">
        <w:rPr>
          <w:rStyle w:val="StyleBoldUnderline"/>
          <w:highlight w:val="cyan"/>
        </w:rPr>
        <w:t>mense knowledge burden the modern state imposes on rationally ignorant voters</w:t>
      </w:r>
      <w:r>
        <w:t>.</w:t>
      </w:r>
    </w:p>
    <w:p w:rsidR="00B703AA" w:rsidRDefault="00B703AA" w:rsidP="00B703AA"/>
    <w:p w:rsidR="00B703AA" w:rsidRDefault="00B703AA" w:rsidP="00B703AA">
      <w:pPr>
        <w:pStyle w:val="Heading4"/>
      </w:pPr>
      <w:r>
        <w:t>Restrictions are prohibitions</w:t>
      </w:r>
    </w:p>
    <w:p w:rsidR="00B703AA" w:rsidRDefault="00B703AA" w:rsidP="00B703AA">
      <w:r>
        <w:t>Words &amp; Phrases 2004 v37A p410</w:t>
      </w:r>
    </w:p>
    <w:p w:rsidR="00B703AA" w:rsidRDefault="00B703AA" w:rsidP="00B703AA">
      <w:proofErr w:type="spellStart"/>
      <w:proofErr w:type="gramStart"/>
      <w:r w:rsidRPr="00933473">
        <w:t>N.D.Okla</w:t>
      </w:r>
      <w:proofErr w:type="spellEnd"/>
      <w:r w:rsidRPr="00933473">
        <w:t>. 1939.</w:t>
      </w:r>
      <w:proofErr w:type="gramEnd"/>
      <w:r w:rsidRPr="00933473">
        <w:t xml:space="preserve"> "</w:t>
      </w:r>
      <w:r w:rsidRPr="00FF530C">
        <w:rPr>
          <w:rStyle w:val="StyleBoldUnderline"/>
          <w:highlight w:val="cyan"/>
        </w:rPr>
        <w:t>Restriction</w:t>
      </w:r>
      <w:r w:rsidRPr="00933473">
        <w:t xml:space="preserve">," as used in the statutes concerning restriction on alienation of lands inherited from deceased Osage </w:t>
      </w:r>
      <w:proofErr w:type="spellStart"/>
      <w:r w:rsidRPr="00933473">
        <w:t>allottees</w:t>
      </w:r>
      <w:proofErr w:type="spellEnd"/>
      <w:r w:rsidRPr="00933473">
        <w:t xml:space="preserve">, </w:t>
      </w:r>
      <w:r w:rsidRPr="00FF530C">
        <w:rPr>
          <w:rStyle w:val="StyleBoldUnderline"/>
          <w:highlight w:val="cyan"/>
        </w:rPr>
        <w:t>is synonymous with "prohibition</w:t>
      </w:r>
      <w:r w:rsidRPr="00933473">
        <w:t xml:space="preserve">." Act April J8, 1912. </w:t>
      </w:r>
      <w:proofErr w:type="gramStart"/>
      <w:r w:rsidRPr="00933473">
        <w:t xml:space="preserve">§§ 6, 7, 37 Stat. 87, 88.—U.S. v. </w:t>
      </w:r>
      <w:proofErr w:type="spellStart"/>
      <w:r w:rsidRPr="00933473">
        <w:t>Mullendore</w:t>
      </w:r>
      <w:proofErr w:type="spellEnd"/>
      <w:r w:rsidRPr="00933473">
        <w:t xml:space="preserve">, 30 </w:t>
      </w:r>
      <w:proofErr w:type="spellStart"/>
      <w:r w:rsidRPr="00933473">
        <w:t>F.Supp</w:t>
      </w:r>
      <w:proofErr w:type="spellEnd"/>
      <w:r w:rsidRPr="00933473">
        <w:t>.</w:t>
      </w:r>
      <w:proofErr w:type="gramEnd"/>
      <w:r w:rsidRPr="00933473">
        <w:t xml:space="preserve"> 13, appeal dismissed 111 F.2d 898</w:t>
      </w:r>
      <w:proofErr w:type="gramStart"/>
      <w:r w:rsidRPr="00933473">
        <w:t>.—</w:t>
      </w:r>
      <w:proofErr w:type="gramEnd"/>
      <w:r w:rsidRPr="00933473">
        <w:t xml:space="preserve"> Indians 15(1).</w:t>
      </w:r>
    </w:p>
    <w:p w:rsidR="00B703AA" w:rsidRDefault="00B703AA" w:rsidP="00B703AA"/>
    <w:p w:rsidR="00B703AA" w:rsidRPr="008E7D59" w:rsidRDefault="00B703AA" w:rsidP="00B703AA">
      <w:pPr>
        <w:pStyle w:val="Heading4"/>
        <w:rPr>
          <w:rFonts w:eastAsia="Times New Roman"/>
        </w:rPr>
      </w:pPr>
      <w:r>
        <w:t xml:space="preserve">The direct object is </w:t>
      </w:r>
      <w:r w:rsidRPr="008E7D59">
        <w:rPr>
          <w:rFonts w:eastAsia="Times New Roman"/>
        </w:rPr>
        <w:t>WPA</w:t>
      </w:r>
      <w:r>
        <w:rPr>
          <w:rFonts w:eastAsia="Times New Roman"/>
        </w:rPr>
        <w:t>--</w:t>
      </w:r>
      <w:r w:rsidRPr="008E7D59">
        <w:rPr>
          <w:rFonts w:eastAsia="Times New Roman"/>
        </w:rPr>
        <w:t xml:space="preserve"> means what Congress has explicitly ceded to the president</w:t>
      </w:r>
    </w:p>
    <w:p w:rsidR="00B703AA" w:rsidRPr="008E7D59" w:rsidRDefault="00B703AA" w:rsidP="00B703AA">
      <w:r w:rsidRPr="008E7D59">
        <w:t xml:space="preserve">Robert </w:t>
      </w:r>
      <w:proofErr w:type="spellStart"/>
      <w:proofErr w:type="gramStart"/>
      <w:r w:rsidRPr="008E7D59">
        <w:rPr>
          <w:b/>
          <w:bCs/>
          <w:sz w:val="26"/>
        </w:rPr>
        <w:t>Bejesky</w:t>
      </w:r>
      <w:proofErr w:type="spellEnd"/>
      <w:r w:rsidRPr="008E7D59">
        <w:rPr>
          <w:b/>
          <w:bCs/>
          <w:sz w:val="26"/>
        </w:rPr>
        <w:t xml:space="preserve">  2013</w:t>
      </w:r>
      <w:proofErr w:type="gramEnd"/>
      <w:r w:rsidRPr="008E7D59">
        <w:t xml:space="preserve"> </w:t>
      </w:r>
      <w:r w:rsidRPr="008E7D59">
        <w:rPr>
          <w:b/>
          <w:bCs/>
          <w:sz w:val="26"/>
        </w:rPr>
        <w:t>Law</w:t>
      </w:r>
      <w:r w:rsidRPr="008E7D59">
        <w:t xml:space="preserve"> </w:t>
      </w:r>
      <w:r w:rsidRPr="008E7D59">
        <w:rPr>
          <w:b/>
          <w:bCs/>
          <w:sz w:val="26"/>
        </w:rPr>
        <w:t>Faculty</w:t>
      </w:r>
      <w:r w:rsidRPr="008E7D59">
        <w:t xml:space="preserve"> – </w:t>
      </w:r>
      <w:r w:rsidRPr="008E7D59">
        <w:rPr>
          <w:b/>
          <w:bCs/>
          <w:sz w:val="26"/>
        </w:rPr>
        <w:t>Michigan</w:t>
      </w:r>
      <w:r w:rsidRPr="008E7D59">
        <w:t>, Alma, CMU, U Miami</w:t>
      </w:r>
    </w:p>
    <w:p w:rsidR="00B703AA" w:rsidRPr="008E7D59" w:rsidRDefault="00B703AA" w:rsidP="00B703AA">
      <w:r w:rsidRPr="008E7D59">
        <w:t xml:space="preserve">Mississippi College Law </w:t>
      </w:r>
      <w:proofErr w:type="gramStart"/>
      <w:r w:rsidRPr="008E7D59">
        <w:t>Review  32</w:t>
      </w:r>
      <w:proofErr w:type="gramEnd"/>
      <w:r w:rsidRPr="008E7D59">
        <w:t xml:space="preserve"> Miss. C. L. Rev. 9  LENGTH: 33871 words  ARTICLE: Dubitable Security Threats and Low Intensity Interventions as the Achilles' Heel of War Powers  NAME: *  BIO: * M.A. Political Science (Michigan), M.A. Applied Economics (Michigan), LL.M. International Law (Georgetown). The author has taught international law courses for Cooley Law School and the Department of Political Science at the University of Michigan, American Government and Constitutional Law courses for Alma College, and business law courses at Central Michigan University and the University of Miami.</w:t>
      </w:r>
    </w:p>
    <w:p w:rsidR="00B703AA" w:rsidRPr="008E7D59" w:rsidRDefault="00B703AA" w:rsidP="00B703AA">
      <w:r w:rsidRPr="008E7D59">
        <w:t>3. Congress Authorizes Partial or Full Hostilities and Parameterizes Military Command</w:t>
      </w:r>
    </w:p>
    <w:p w:rsidR="00B703AA" w:rsidRPr="008E7D59" w:rsidRDefault="00B703AA" w:rsidP="00B703AA">
      <w:r w:rsidRPr="008E7D59">
        <w:t xml:space="preserve">Throughout the nineteenth century and for most of the twentieth century, government officials and scholars fully concurred that the President could not wage war beyond the terms of congressional approval. 76 </w:t>
      </w:r>
      <w:r w:rsidRPr="009255E9">
        <w:rPr>
          <w:rStyle w:val="StyleBoldUnderline"/>
          <w:highlight w:val="cyan"/>
        </w:rPr>
        <w:t>Courts have invalidated presidential acts in wartime precisely because Congress did not grant the authority to the President. 77 Inherent in Congress's power to declare war, legislate, and appropriate funds is Congress's power to devise time and scope parameters on combat, to call it limited, and to prescribe that it only be partial.</w:t>
      </w:r>
      <w:r w:rsidRPr="008E7D59">
        <w:t xml:space="preserve"> 78 Chief Justice Marshall explained that because Congress possesses the "whole powers of war ... Congress may authorize general hostilities, in which case the general laws of war apply to our situation; or partial hostilities </w:t>
      </w:r>
      <w:proofErr w:type="gramStart"/>
      <w:r w:rsidRPr="008E7D59">
        <w:t>... ."</w:t>
      </w:r>
      <w:proofErr w:type="gramEnd"/>
      <w:r w:rsidRPr="008E7D59">
        <w:t xml:space="preserve"> 79 In Miller v. United States, </w:t>
      </w:r>
      <w:proofErr w:type="gramStart"/>
      <w:r w:rsidRPr="008E7D59">
        <w:t>the  [</w:t>
      </w:r>
      <w:proofErr w:type="gramEnd"/>
      <w:r w:rsidRPr="008E7D59">
        <w:t>*19]  Court held that Congress's power to declare war includes "the power to prosecute it by all means and in all manner in which war may be legitimately prosecuted." 80 The Framers specified that Congress could be involved in operational military affairs during confrontation and impose restrictions and directives on the President, 81 but they also understood the import of executive discretion in directing war efforts and a single hand in making strategic military decisions. 82</w:t>
      </w:r>
    </w:p>
    <w:p w:rsidR="00B703AA" w:rsidRPr="008E7D59" w:rsidRDefault="00B703AA" w:rsidP="00B703AA">
      <w:r w:rsidRPr="008E7D59">
        <w:t>Nonetheless, Congress frequently instituted conditions and regulations on combat operations 83 and became involved in legislating to set precise parameters. Congress has previously regulated the manner of deploying the Armed Forces; the rules of engagement; the timing, scope, and type of forces for combat; the purposes for the use of force; 84 the places where warships can sail during wartime; the composition of crews on vessels; and how soldiers would march; in response, presidents consistently respected Congress's micromanagement. 85 In United States v. Smith, the circuit court held that "the president cannot control the statute, nor dispense with its execution, and still less can he authorize a person to do what the law forbids... [because war] power is exclusively vested in congress." 86</w:t>
      </w:r>
    </w:p>
    <w:p w:rsidR="00B703AA" w:rsidRPr="0032679C" w:rsidRDefault="00B703AA" w:rsidP="00B703AA">
      <w:r w:rsidRPr="0032679C">
        <w:t>For example, with facts involving a confrontation between U.S. and French vessels, Justice Chase cited congressional statutes to specify that while Congress had "authorized hostilities on the high seas," it not endow  [*20]  the President with authority "to commit hostilities on land; to capture unarmed French vessels, nor even capture French armed vessels lying in a French port ... ." 87 The Executive, it held, has no unilateral constitutional authority to initiate particular forms of hostility, and Congress could prevent deployment of the military outside U.S. borders even when hostilities were not clearly expected. 88</w:t>
      </w:r>
    </w:p>
    <w:p w:rsidR="00B703AA" w:rsidRPr="0032679C" w:rsidRDefault="00B703AA" w:rsidP="00B703AA">
      <w:pPr>
        <w:pStyle w:val="Heading4"/>
      </w:pPr>
      <w:r w:rsidRPr="0032679C">
        <w:t>Links</w:t>
      </w:r>
    </w:p>
    <w:p w:rsidR="00B703AA" w:rsidRPr="0032679C" w:rsidRDefault="00B703AA" w:rsidP="00B703AA">
      <w:pPr>
        <w:pStyle w:val="Heading4"/>
      </w:pPr>
      <w:r w:rsidRPr="0032679C">
        <w:t xml:space="preserve">1. The </w:t>
      </w:r>
      <w:r w:rsidRPr="000C1DF1">
        <w:rPr>
          <w:u w:val="single"/>
        </w:rPr>
        <w:t>SUBJECT</w:t>
      </w:r>
      <w:r w:rsidRPr="0032679C">
        <w:t xml:space="preserve"> of the action is the AFF team, not the USFG.</w:t>
      </w:r>
    </w:p>
    <w:p w:rsidR="00B703AA" w:rsidRPr="0032679C" w:rsidRDefault="00B703AA" w:rsidP="00B703AA">
      <w:pPr>
        <w:pStyle w:val="Heading4"/>
      </w:pPr>
      <w:r w:rsidRPr="0032679C">
        <w:t xml:space="preserve">2. The </w:t>
      </w:r>
      <w:r w:rsidRPr="000C1DF1">
        <w:rPr>
          <w:u w:val="single"/>
        </w:rPr>
        <w:t>OBJECT</w:t>
      </w:r>
      <w:r w:rsidRPr="0032679C">
        <w:t xml:space="preserve"> of the action is the judge, not war powers.</w:t>
      </w:r>
    </w:p>
    <w:p w:rsidR="00B703AA" w:rsidRPr="0032679C" w:rsidRDefault="00B703AA" w:rsidP="00B703AA">
      <w:pPr>
        <w:pStyle w:val="Heading4"/>
      </w:pPr>
      <w:r w:rsidRPr="0032679C">
        <w:t xml:space="preserve">Vote </w:t>
      </w:r>
      <w:proofErr w:type="spellStart"/>
      <w:r w:rsidRPr="0032679C">
        <w:t>neg</w:t>
      </w:r>
      <w:proofErr w:type="spellEnd"/>
      <w:r w:rsidRPr="0032679C">
        <w:t>-</w:t>
      </w:r>
    </w:p>
    <w:p w:rsidR="00B703AA" w:rsidRPr="0032679C" w:rsidRDefault="00B703AA" w:rsidP="00B703AA">
      <w:pPr>
        <w:pStyle w:val="Heading4"/>
      </w:pPr>
      <w:r w:rsidRPr="000C1DF1">
        <w:rPr>
          <w:u w:val="single"/>
        </w:rPr>
        <w:t>Infinite regression</w:t>
      </w:r>
      <w:r w:rsidRPr="0032679C">
        <w:t xml:space="preserve">—disregarding </w:t>
      </w:r>
      <w:proofErr w:type="spellStart"/>
      <w:r w:rsidRPr="0032679C">
        <w:t>resolutional</w:t>
      </w:r>
      <w:proofErr w:type="spellEnd"/>
      <w:r w:rsidRPr="0032679C">
        <w:t xml:space="preserve"> syntax produces an endless regression to small, trivial plans. For example, an </w:t>
      </w:r>
      <w:proofErr w:type="spellStart"/>
      <w:r w:rsidRPr="0032679C">
        <w:t>aff</w:t>
      </w:r>
      <w:proofErr w:type="spellEnd"/>
      <w:r w:rsidRPr="0032679C">
        <w:t xml:space="preserve"> only about the subject opens the door to ANY philosophy that speaks to ‘being.’</w:t>
      </w:r>
    </w:p>
    <w:p w:rsidR="00B703AA" w:rsidRPr="0032679C" w:rsidRDefault="00B703AA" w:rsidP="00B703AA"/>
    <w:p w:rsidR="00B703AA" w:rsidRPr="0032679C" w:rsidRDefault="00B703AA" w:rsidP="00B703AA">
      <w:pPr>
        <w:pStyle w:val="Heading4"/>
      </w:pPr>
      <w:r w:rsidRPr="0032679C">
        <w:t xml:space="preserve">The impact to that is </w:t>
      </w:r>
      <w:proofErr w:type="spellStart"/>
      <w:r w:rsidRPr="0032679C">
        <w:t>decisionmaking</w:t>
      </w:r>
      <w:proofErr w:type="spellEnd"/>
      <w:r w:rsidRPr="0032679C">
        <w:t xml:space="preserve">—debate over a controversial </w:t>
      </w:r>
      <w:r w:rsidRPr="008470CE">
        <w:rPr>
          <w:u w:val="single"/>
        </w:rPr>
        <w:t>point of action</w:t>
      </w:r>
      <w:r w:rsidRPr="0032679C">
        <w:t xml:space="preserve"> creates argumentative stasis—that’s key to avoid a devolution of debate into competing truth claims</w:t>
      </w:r>
    </w:p>
    <w:p w:rsidR="00B703AA" w:rsidRPr="0032679C" w:rsidRDefault="00B703AA" w:rsidP="00B703AA">
      <w:r w:rsidRPr="0032679C">
        <w:rPr>
          <w:rStyle w:val="CitationChar"/>
          <w:rFonts w:eastAsiaTheme="minorHAnsi"/>
          <w:sz w:val="16"/>
        </w:rPr>
        <w:t>Steinberg</w:t>
      </w:r>
      <w:r w:rsidRPr="0032679C">
        <w:t xml:space="preserve">, lecturer of communication studies – University of Miami, and </w:t>
      </w:r>
      <w:proofErr w:type="spellStart"/>
      <w:r w:rsidRPr="0032679C">
        <w:t>Freeley</w:t>
      </w:r>
      <w:proofErr w:type="spellEnd"/>
      <w:r w:rsidRPr="0032679C">
        <w:t xml:space="preserve">, Boston based attorney who focuses on criminal, personal injury and civil rights law, </w:t>
      </w:r>
      <w:r w:rsidRPr="0032679C">
        <w:rPr>
          <w:rStyle w:val="CitationChar"/>
          <w:rFonts w:eastAsiaTheme="minorHAnsi"/>
          <w:sz w:val="16"/>
        </w:rPr>
        <w:t>‘8</w:t>
      </w:r>
    </w:p>
    <w:p w:rsidR="00B703AA" w:rsidRPr="0032679C" w:rsidRDefault="00B703AA" w:rsidP="00B703AA">
      <w:r w:rsidRPr="0032679C">
        <w:t xml:space="preserve">(David L. and Austin J., </w:t>
      </w:r>
      <w:r w:rsidRPr="00D47562">
        <w:rPr>
          <w:rStyle w:val="StyleBoldUnderline"/>
        </w:rPr>
        <w:t>Argumentation and Debate: Critical Thinking for Reasoned Decision Making</w:t>
      </w:r>
      <w:r w:rsidRPr="008470CE">
        <w:rPr>
          <w:rStyle w:val="StyleBoldUnderline"/>
        </w:rPr>
        <w:t xml:space="preserve"> </w:t>
      </w:r>
      <w:r w:rsidRPr="0032679C">
        <w:t>p. 45)</w:t>
      </w:r>
    </w:p>
    <w:p w:rsidR="00B703AA" w:rsidRPr="00487077" w:rsidRDefault="00B703AA" w:rsidP="00B703AA">
      <w:pPr>
        <w:rPr>
          <w:b/>
          <w:szCs w:val="20"/>
          <w:u w:val="single"/>
        </w:rPr>
      </w:pPr>
      <w:r w:rsidRPr="008470CE">
        <w:rPr>
          <w:rStyle w:val="StyleBoldUnderline"/>
          <w:szCs w:val="20"/>
          <w:highlight w:val="yellow"/>
        </w:rPr>
        <w:t xml:space="preserve">Debate is a </w:t>
      </w:r>
      <w:r w:rsidRPr="008470CE">
        <w:rPr>
          <w:rStyle w:val="Emphasis"/>
          <w:highlight w:val="yellow"/>
        </w:rPr>
        <w:t>means of settling differences</w:t>
      </w:r>
      <w:r w:rsidRPr="008470CE">
        <w:rPr>
          <w:rStyle w:val="StyleBoldUnderline"/>
          <w:szCs w:val="20"/>
          <w:highlight w:val="yellow"/>
        </w:rPr>
        <w:t>,</w:t>
      </w:r>
      <w:r w:rsidRPr="0032679C">
        <w:rPr>
          <w:szCs w:val="20"/>
          <w:highlight w:val="yellow"/>
        </w:rPr>
        <w:t xml:space="preserve"> </w:t>
      </w:r>
      <w:r w:rsidRPr="008470CE">
        <w:rPr>
          <w:rStyle w:val="StyleBoldUnderline"/>
          <w:szCs w:val="20"/>
          <w:highlight w:val="yellow"/>
        </w:rPr>
        <w:t xml:space="preserve">so there </w:t>
      </w:r>
      <w:r w:rsidRPr="008470CE">
        <w:rPr>
          <w:rStyle w:val="Emphasis"/>
          <w:highlight w:val="yellow"/>
        </w:rPr>
        <w:t>must be a</w:t>
      </w:r>
      <w:r w:rsidRPr="0032679C">
        <w:rPr>
          <w:szCs w:val="20"/>
        </w:rPr>
        <w:t xml:space="preserve"> difference of opinion or a </w:t>
      </w:r>
      <w:r w:rsidRPr="008470CE">
        <w:rPr>
          <w:rStyle w:val="Emphasis"/>
          <w:highlight w:val="yellow"/>
        </w:rPr>
        <w:t>conflict of interest</w:t>
      </w:r>
      <w:r w:rsidRPr="0032679C">
        <w:rPr>
          <w:szCs w:val="20"/>
        </w:rPr>
        <w:t xml:space="preserve"> before there can be a debate. </w:t>
      </w:r>
      <w:r w:rsidRPr="008470CE">
        <w:rPr>
          <w:rStyle w:val="Emphasis"/>
          <w:highlight w:val="yellow"/>
        </w:rPr>
        <w:t>If everyone is in agreement</w:t>
      </w:r>
      <w:r w:rsidRPr="0032679C">
        <w:rPr>
          <w:szCs w:val="20"/>
        </w:rPr>
        <w:t xml:space="preserve"> on a tact or value or policy, </w:t>
      </w:r>
      <w:r w:rsidRPr="008470CE">
        <w:rPr>
          <w:rStyle w:val="StyleBoldUnderline"/>
          <w:szCs w:val="20"/>
          <w:highlight w:val="yellow"/>
        </w:rPr>
        <w:t xml:space="preserve">there is </w:t>
      </w:r>
      <w:r w:rsidRPr="008470CE">
        <w:rPr>
          <w:rStyle w:val="Emphasis"/>
          <w:highlight w:val="yellow"/>
        </w:rPr>
        <w:t>no need for debate</w:t>
      </w:r>
      <w:r w:rsidRPr="0032679C">
        <w:rPr>
          <w:szCs w:val="20"/>
        </w:rPr>
        <w:t xml:space="preserve">: </w:t>
      </w:r>
      <w:r w:rsidRPr="008470CE">
        <w:rPr>
          <w:rStyle w:val="Emphasis"/>
        </w:rPr>
        <w:t>the matter can be settled by unanimous consent</w:t>
      </w:r>
      <w:r w:rsidRPr="0032679C">
        <w:rPr>
          <w:szCs w:val="20"/>
        </w:rPr>
        <w:t xml:space="preserve">. Thus, for example, </w:t>
      </w:r>
      <w:r w:rsidRPr="008470CE">
        <w:rPr>
          <w:rStyle w:val="StyleBoldUnderline"/>
          <w:szCs w:val="20"/>
        </w:rPr>
        <w:t>it would be pointless to attempt to debate "Resolved: That two plus two equals four,"</w:t>
      </w:r>
      <w:r w:rsidRPr="0032679C">
        <w:rPr>
          <w:szCs w:val="20"/>
        </w:rPr>
        <w:t xml:space="preserve"> because there is simply no controversy about this statement. (</w:t>
      </w:r>
      <w:r w:rsidRPr="008470CE">
        <w:rPr>
          <w:rStyle w:val="StyleBoldUnderline"/>
          <w:szCs w:val="20"/>
        </w:rPr>
        <w:t>Controversy is an essential prerequisite</w:t>
      </w:r>
      <w:r w:rsidRPr="0032679C">
        <w:rPr>
          <w:szCs w:val="20"/>
        </w:rPr>
        <w:t xml:space="preserve"> of debate. </w:t>
      </w:r>
      <w:r w:rsidRPr="008470CE">
        <w:rPr>
          <w:rStyle w:val="StyleBoldUnderline"/>
          <w:szCs w:val="20"/>
          <w:highlight w:val="yellow"/>
        </w:rPr>
        <w:t>Where there is no clash</w:t>
      </w:r>
      <w:r w:rsidRPr="008470CE">
        <w:rPr>
          <w:rStyle w:val="StyleBoldUnderline"/>
          <w:szCs w:val="20"/>
        </w:rPr>
        <w:t xml:space="preserve"> of ideas</w:t>
      </w:r>
      <w:r w:rsidRPr="0032679C">
        <w:rPr>
          <w:szCs w:val="20"/>
        </w:rPr>
        <w:t xml:space="preserve">, proposals, interests, or expressed positions on issues, </w:t>
      </w:r>
      <w:r w:rsidRPr="008470CE">
        <w:rPr>
          <w:rStyle w:val="Emphasis"/>
          <w:highlight w:val="yellow"/>
        </w:rPr>
        <w:t>there is no debate</w:t>
      </w:r>
      <w:r w:rsidRPr="0032679C">
        <w:rPr>
          <w:szCs w:val="20"/>
        </w:rPr>
        <w:t xml:space="preserve">. In addition, </w:t>
      </w:r>
      <w:r w:rsidRPr="008470CE">
        <w:rPr>
          <w:rStyle w:val="StyleBoldUnderline"/>
          <w:szCs w:val="20"/>
          <w:highlight w:val="yellow"/>
        </w:rPr>
        <w:t xml:space="preserve">debate </w:t>
      </w:r>
      <w:r w:rsidRPr="008470CE">
        <w:rPr>
          <w:rStyle w:val="Emphasis"/>
          <w:highlight w:val="yellow"/>
        </w:rPr>
        <w:t>cannot produce effective decisions</w:t>
      </w:r>
      <w:r w:rsidRPr="0032679C">
        <w:rPr>
          <w:szCs w:val="20"/>
          <w:highlight w:val="yellow"/>
        </w:rPr>
        <w:t xml:space="preserve"> </w:t>
      </w:r>
      <w:r w:rsidRPr="008470CE">
        <w:rPr>
          <w:rStyle w:val="StyleBoldUnderline"/>
          <w:szCs w:val="20"/>
          <w:highlight w:val="yellow"/>
        </w:rPr>
        <w:t xml:space="preserve">without </w:t>
      </w:r>
      <w:r w:rsidRPr="008470CE">
        <w:rPr>
          <w:rStyle w:val="Emphasis"/>
          <w:highlight w:val="yellow"/>
        </w:rPr>
        <w:t>clear identification of a question</w:t>
      </w:r>
      <w:r w:rsidRPr="008470CE">
        <w:rPr>
          <w:rStyle w:val="Emphasis"/>
        </w:rPr>
        <w:t xml:space="preserve"> or questions to be answered</w:t>
      </w:r>
      <w:r w:rsidRPr="0032679C">
        <w:rPr>
          <w:szCs w:val="20"/>
        </w:rPr>
        <w:t xml:space="preserve">. For example, </w:t>
      </w:r>
      <w:r w:rsidRPr="008470CE">
        <w:rPr>
          <w:rStyle w:val="Emphasis"/>
          <w:highlight w:val="yellow"/>
        </w:rPr>
        <w:t>general argument may occur about the broad topic of</w:t>
      </w:r>
      <w:r w:rsidRPr="008470CE">
        <w:rPr>
          <w:rStyle w:val="Emphasis"/>
        </w:rPr>
        <w:t xml:space="preserve"> illegal </w:t>
      </w:r>
      <w:r w:rsidRPr="008470CE">
        <w:rPr>
          <w:rStyle w:val="Emphasis"/>
          <w:highlight w:val="yellow"/>
        </w:rPr>
        <w:t>immigration</w:t>
      </w:r>
      <w:r w:rsidRPr="0032679C">
        <w:rPr>
          <w:szCs w:val="20"/>
        </w:rPr>
        <w:t xml:space="preserve">. </w:t>
      </w:r>
      <w:r w:rsidRPr="008470CE">
        <w:rPr>
          <w:rStyle w:val="StyleBoldUnderline"/>
          <w:szCs w:val="20"/>
          <w:highlight w:val="yellow"/>
        </w:rPr>
        <w:t>How many</w:t>
      </w:r>
      <w:r w:rsidRPr="0032679C">
        <w:rPr>
          <w:szCs w:val="20"/>
        </w:rPr>
        <w:t xml:space="preserve"> illegal immigrants </w:t>
      </w:r>
      <w:r w:rsidRPr="008470CE">
        <w:rPr>
          <w:rStyle w:val="StyleBoldUnderline"/>
          <w:szCs w:val="20"/>
        </w:rPr>
        <w:t>are in the United States?</w:t>
      </w:r>
      <w:r w:rsidRPr="0032679C">
        <w:rPr>
          <w:szCs w:val="20"/>
        </w:rPr>
        <w:t xml:space="preserve"> What is the impact of illegal immigration and immigrants on our economy? What is their impact on our communities? Do they commit crimes? </w:t>
      </w:r>
      <w:r w:rsidRPr="008470CE">
        <w:rPr>
          <w:rStyle w:val="StyleBoldUnderline"/>
          <w:szCs w:val="20"/>
          <w:highlight w:val="yellow"/>
        </w:rPr>
        <w:t>Do they take job</w:t>
      </w:r>
      <w:r w:rsidRPr="0032679C">
        <w:rPr>
          <w:szCs w:val="20"/>
          <w:highlight w:val="yellow"/>
        </w:rPr>
        <w:t>s</w:t>
      </w:r>
      <w:r w:rsidRPr="0032679C">
        <w:rPr>
          <w:szCs w:val="20"/>
        </w:rPr>
        <w:t xml:space="preserve"> from American workers? Do they pay taxes? Do they require social services? Is it a problem that some do not speak English? </w:t>
      </w:r>
      <w:r w:rsidRPr="008470CE">
        <w:rPr>
          <w:rStyle w:val="StyleBoldUnderline"/>
          <w:szCs w:val="20"/>
        </w:rPr>
        <w:t>Is it the responsibility of employers to discourage illegal immigration</w:t>
      </w:r>
      <w:r w:rsidRPr="0032679C">
        <w:rPr>
          <w:szCs w:val="20"/>
        </w:rPr>
        <w:t xml:space="preserve"> by not hiring undocumented workers? Should they have the opportunity- to gain citizenship? </w:t>
      </w:r>
      <w:proofErr w:type="gramStart"/>
      <w:r w:rsidRPr="0032679C">
        <w:rPr>
          <w:szCs w:val="20"/>
        </w:rPr>
        <w:t>Docs</w:t>
      </w:r>
      <w:proofErr w:type="gramEnd"/>
      <w:r w:rsidRPr="0032679C">
        <w:rPr>
          <w:szCs w:val="20"/>
        </w:rPr>
        <w:t xml:space="preserve"> illegal immigration pose a security threat to our country? </w:t>
      </w:r>
      <w:r w:rsidRPr="008470CE">
        <w:rPr>
          <w:rStyle w:val="StyleBoldUnderline"/>
          <w:szCs w:val="20"/>
        </w:rPr>
        <w:t>Do illegal immigrants do work that American workers are unwilling to do?</w:t>
      </w:r>
      <w:r w:rsidRPr="0032679C">
        <w:rPr>
          <w:szCs w:val="20"/>
        </w:rPr>
        <w:t xml:space="preserve"> Are their rights as workers and as human beings at risk due to their status? Are they abused by employers, law enforcement, housing, and businesses? I low </w:t>
      </w:r>
      <w:proofErr w:type="gramStart"/>
      <w:r w:rsidRPr="0032679C">
        <w:rPr>
          <w:szCs w:val="20"/>
        </w:rPr>
        <w:t>are</w:t>
      </w:r>
      <w:proofErr w:type="gramEnd"/>
      <w:r w:rsidRPr="0032679C">
        <w:rPr>
          <w:szCs w:val="20"/>
        </w:rPr>
        <w:t xml:space="preserve"> their families impacted by their status? What is the moral and philosophical obligation of a nation state to maintain its borders? </w:t>
      </w:r>
      <w:r w:rsidRPr="008470CE">
        <w:rPr>
          <w:rStyle w:val="StyleBoldUnderline"/>
          <w:szCs w:val="20"/>
        </w:rPr>
        <w:t>Should we build a wall on the Mexican border</w:t>
      </w:r>
      <w:r w:rsidRPr="0032679C">
        <w:rPr>
          <w:szCs w:val="20"/>
        </w:rPr>
        <w:t>, establish a national identification can</w:t>
      </w:r>
      <w:proofErr w:type="gramStart"/>
      <w:r w:rsidRPr="0032679C">
        <w:rPr>
          <w:szCs w:val="20"/>
        </w:rPr>
        <w:t>!,</w:t>
      </w:r>
      <w:proofErr w:type="gramEnd"/>
      <w:r w:rsidRPr="0032679C">
        <w:rPr>
          <w:szCs w:val="20"/>
        </w:rPr>
        <w:t xml:space="preserve"> or enforce existing laws against employers? Should we invite immigrants to become U.S. citizens? </w:t>
      </w:r>
      <w:r w:rsidRPr="008470CE">
        <w:rPr>
          <w:rStyle w:val="StyleBoldUnderline"/>
          <w:szCs w:val="20"/>
        </w:rPr>
        <w:t xml:space="preserve">Surely you can think of many more concerns to be addressed by a conversation about the topic area of illegal immigration. </w:t>
      </w:r>
      <w:r w:rsidRPr="008470CE">
        <w:rPr>
          <w:rStyle w:val="StyleBoldUnderline"/>
          <w:szCs w:val="20"/>
          <w:highlight w:val="yellow"/>
        </w:rPr>
        <w:t>Participation in this "debate"</w:t>
      </w:r>
      <w:r w:rsidRPr="008470CE">
        <w:rPr>
          <w:rStyle w:val="StyleBoldUnderline"/>
          <w:szCs w:val="20"/>
        </w:rPr>
        <w:t xml:space="preserve"> is likely to be emotional and intense. However, it </w:t>
      </w:r>
      <w:r w:rsidRPr="008470CE">
        <w:rPr>
          <w:rStyle w:val="StyleBoldUnderline"/>
          <w:szCs w:val="20"/>
          <w:highlight w:val="yellow"/>
        </w:rPr>
        <w:t xml:space="preserve">is </w:t>
      </w:r>
      <w:r w:rsidRPr="008470CE">
        <w:rPr>
          <w:rStyle w:val="Emphasis"/>
          <w:highlight w:val="yellow"/>
        </w:rPr>
        <w:t>not likely to be productive</w:t>
      </w:r>
      <w:r w:rsidRPr="008470CE">
        <w:rPr>
          <w:rStyle w:val="Emphasis"/>
        </w:rPr>
        <w:t xml:space="preserve"> or useful </w:t>
      </w:r>
      <w:r w:rsidRPr="008470CE">
        <w:rPr>
          <w:rStyle w:val="Emphasis"/>
          <w:highlight w:val="yellow"/>
        </w:rPr>
        <w:t>without focus on a particular question</w:t>
      </w:r>
      <w:r w:rsidRPr="0032679C">
        <w:rPr>
          <w:szCs w:val="20"/>
        </w:rPr>
        <w:t xml:space="preserve"> </w:t>
      </w:r>
      <w:r w:rsidRPr="008470CE">
        <w:rPr>
          <w:rStyle w:val="StyleBoldUnderline"/>
          <w:szCs w:val="20"/>
        </w:rPr>
        <w:t xml:space="preserve">and identification of a line </w:t>
      </w:r>
      <w:r w:rsidRPr="008470CE">
        <w:rPr>
          <w:rStyle w:val="Emphasis"/>
          <w:highlight w:val="yellow"/>
        </w:rPr>
        <w:t>demarcating sides</w:t>
      </w:r>
      <w:r w:rsidRPr="008470CE">
        <w:rPr>
          <w:rStyle w:val="Emphasis"/>
        </w:rPr>
        <w:t xml:space="preserve"> in the controversy</w:t>
      </w:r>
      <w:r w:rsidRPr="0032679C">
        <w:rPr>
          <w:szCs w:val="20"/>
        </w:rPr>
        <w:t xml:space="preserve">. To be discussed and resolved effectively, </w:t>
      </w:r>
      <w:r w:rsidRPr="008470CE">
        <w:rPr>
          <w:rStyle w:val="Emphasis"/>
          <w:highlight w:val="yellow"/>
        </w:rPr>
        <w:t>controversies must be stated clearly</w:t>
      </w:r>
      <w:r w:rsidRPr="0032679C">
        <w:rPr>
          <w:szCs w:val="20"/>
          <w:highlight w:val="yellow"/>
        </w:rPr>
        <w:t xml:space="preserve">. </w:t>
      </w:r>
      <w:r w:rsidRPr="008470CE">
        <w:rPr>
          <w:rStyle w:val="Emphasis"/>
          <w:highlight w:val="yellow"/>
        </w:rPr>
        <w:t>Vague understanding</w:t>
      </w:r>
      <w:r w:rsidRPr="0032679C">
        <w:rPr>
          <w:szCs w:val="20"/>
          <w:highlight w:val="yellow"/>
        </w:rPr>
        <w:t xml:space="preserve"> </w:t>
      </w:r>
      <w:r w:rsidRPr="008470CE">
        <w:rPr>
          <w:rStyle w:val="StyleBoldUnderline"/>
          <w:szCs w:val="20"/>
          <w:highlight w:val="yellow"/>
        </w:rPr>
        <w:t xml:space="preserve">results in </w:t>
      </w:r>
      <w:r w:rsidRPr="008470CE">
        <w:rPr>
          <w:rStyle w:val="Emphasis"/>
          <w:highlight w:val="yellow"/>
        </w:rPr>
        <w:t>unfocused deliberation</w:t>
      </w:r>
      <w:r w:rsidRPr="008470CE">
        <w:rPr>
          <w:rStyle w:val="StyleBoldUnderline"/>
          <w:szCs w:val="20"/>
          <w:highlight w:val="yellow"/>
        </w:rPr>
        <w:t xml:space="preserve"> and </w:t>
      </w:r>
      <w:r w:rsidRPr="008470CE">
        <w:rPr>
          <w:rStyle w:val="Emphasis"/>
          <w:highlight w:val="yellow"/>
        </w:rPr>
        <w:t>poor decisions</w:t>
      </w:r>
      <w:r w:rsidRPr="0032679C">
        <w:rPr>
          <w:szCs w:val="20"/>
        </w:rPr>
        <w:t xml:space="preserve">, frustration, and emotional distress, as </w:t>
      </w:r>
      <w:r w:rsidRPr="008470CE">
        <w:rPr>
          <w:rStyle w:val="Emphasis"/>
          <w:highlight w:val="yellow"/>
        </w:rPr>
        <w:t>evidenced by the failure of</w:t>
      </w:r>
      <w:r w:rsidRPr="008470CE">
        <w:rPr>
          <w:rStyle w:val="Emphasis"/>
        </w:rPr>
        <w:t xml:space="preserve"> the United States </w:t>
      </w:r>
      <w:r w:rsidRPr="008470CE">
        <w:rPr>
          <w:rStyle w:val="Emphasis"/>
          <w:highlight w:val="yellow"/>
        </w:rPr>
        <w:t>Congress to make progress on the immigration debate</w:t>
      </w:r>
      <w:r w:rsidRPr="008470CE">
        <w:rPr>
          <w:rStyle w:val="Emphasis"/>
        </w:rPr>
        <w:t xml:space="preserve"> during the summer of 2007</w:t>
      </w:r>
      <w:r w:rsidRPr="0032679C">
        <w:rPr>
          <w:szCs w:val="20"/>
        </w:rPr>
        <w:t xml:space="preserve">.¶ </w:t>
      </w:r>
      <w:proofErr w:type="gramStart"/>
      <w:r w:rsidRPr="008470CE">
        <w:rPr>
          <w:rStyle w:val="StyleBoldUnderline"/>
          <w:szCs w:val="20"/>
        </w:rPr>
        <w:t>Someone</w:t>
      </w:r>
      <w:proofErr w:type="gramEnd"/>
      <w:r w:rsidRPr="008470CE">
        <w:rPr>
          <w:rStyle w:val="StyleBoldUnderline"/>
          <w:szCs w:val="20"/>
        </w:rPr>
        <w:t xml:space="preserve"> disturbed by the problem of the growing underclass of poorly educated, socially disenfranchised youths might observe, "Public schools are doing a terrible job!</w:t>
      </w:r>
      <w:r w:rsidRPr="0032679C">
        <w:rPr>
          <w:szCs w:val="2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32679C">
        <w:rPr>
          <w:szCs w:val="20"/>
        </w:rPr>
        <w:t>worse</w:t>
      </w:r>
      <w:proofErr w:type="gramEnd"/>
      <w:r w:rsidRPr="0032679C">
        <w:rPr>
          <w:szCs w:val="20"/>
        </w:rPr>
        <w:t xml:space="preserve">. "It's too complicated a problem to deal with." </w:t>
      </w:r>
      <w:r w:rsidRPr="008470CE">
        <w:rPr>
          <w:rStyle w:val="StyleBoldUnderline"/>
          <w:szCs w:val="20"/>
        </w:rPr>
        <w:t>Groups of concerned citizens worried about the state of public education could join together to express their frustrations</w:t>
      </w:r>
      <w:r w:rsidRPr="0032679C">
        <w:rPr>
          <w:szCs w:val="20"/>
        </w:rPr>
        <w:t xml:space="preserve">, anger, disillusionment, and emotions regarding the schools, </w:t>
      </w:r>
      <w:r w:rsidRPr="008470CE">
        <w:rPr>
          <w:rStyle w:val="Emphasis"/>
          <w:highlight w:val="yellow"/>
        </w:rPr>
        <w:t>but without a focus for their discussions</w:t>
      </w:r>
      <w:r w:rsidRPr="0032679C">
        <w:rPr>
          <w:szCs w:val="20"/>
          <w:highlight w:val="yellow"/>
        </w:rPr>
        <w:t xml:space="preserve">, </w:t>
      </w:r>
      <w:r w:rsidRPr="008470CE">
        <w:rPr>
          <w:rStyle w:val="StyleBoldUnderline"/>
          <w:szCs w:val="20"/>
          <w:highlight w:val="yellow"/>
        </w:rPr>
        <w:t>they could</w:t>
      </w:r>
      <w:r w:rsidRPr="008470CE">
        <w:rPr>
          <w:rStyle w:val="StyleBoldUnderline"/>
          <w:szCs w:val="20"/>
        </w:rPr>
        <w:t xml:space="preserve"> easily </w:t>
      </w:r>
      <w:r w:rsidRPr="008470CE">
        <w:rPr>
          <w:rStyle w:val="StyleBoldUnderline"/>
          <w:szCs w:val="20"/>
          <w:highlight w:val="yellow"/>
        </w:rPr>
        <w:t xml:space="preserve">agree about the sorry state of education </w:t>
      </w:r>
      <w:r w:rsidRPr="008470CE">
        <w:rPr>
          <w:rStyle w:val="Emphasis"/>
          <w:highlight w:val="yellow"/>
        </w:rPr>
        <w:t>without finding points of clarity or</w:t>
      </w:r>
      <w:r w:rsidRPr="008470CE">
        <w:rPr>
          <w:rStyle w:val="Emphasis"/>
        </w:rPr>
        <w:t xml:space="preserve"> potential </w:t>
      </w:r>
      <w:r w:rsidRPr="008470CE">
        <w:rPr>
          <w:rStyle w:val="Emphasis"/>
          <w:highlight w:val="yellow"/>
        </w:rPr>
        <w:t>solutions.</w:t>
      </w:r>
      <w:r w:rsidRPr="0032679C">
        <w:rPr>
          <w:szCs w:val="20"/>
          <w:highlight w:val="yellow"/>
        </w:rPr>
        <w:t xml:space="preserve"> </w:t>
      </w:r>
      <w:r w:rsidRPr="008470CE">
        <w:rPr>
          <w:rStyle w:val="Emphasis"/>
          <w:highlight w:val="yellow"/>
        </w:rPr>
        <w:t>A gripe session would follow</w:t>
      </w:r>
      <w:r w:rsidRPr="0032679C">
        <w:rPr>
          <w:szCs w:val="20"/>
          <w:highlight w:val="yellow"/>
        </w:rPr>
        <w:t xml:space="preserve">. </w:t>
      </w:r>
      <w:proofErr w:type="gramStart"/>
      <w:r w:rsidRPr="008470CE">
        <w:rPr>
          <w:rStyle w:val="StyleBoldUnderline"/>
          <w:szCs w:val="20"/>
          <w:highlight w:val="yellow"/>
        </w:rPr>
        <w:t xml:space="preserve">But if a </w:t>
      </w:r>
      <w:r w:rsidRPr="008470CE">
        <w:rPr>
          <w:rStyle w:val="Emphasis"/>
          <w:highlight w:val="yellow"/>
        </w:rPr>
        <w:t>precise question</w:t>
      </w:r>
      <w:r w:rsidRPr="008470CE">
        <w:rPr>
          <w:rStyle w:val="StyleBoldUnderline"/>
          <w:szCs w:val="20"/>
          <w:highlight w:val="yellow"/>
        </w:rPr>
        <w:t xml:space="preserve"> is posed</w:t>
      </w:r>
      <w:r w:rsidRPr="0032679C">
        <w:rPr>
          <w:szCs w:val="20"/>
        </w:rPr>
        <w:t>—such as "What can be done to improve public education?"</w:t>
      </w:r>
      <w:proofErr w:type="gramEnd"/>
      <w:r w:rsidRPr="0032679C">
        <w:rPr>
          <w:szCs w:val="20"/>
        </w:rPr>
        <w:t>—</w:t>
      </w:r>
      <w:r w:rsidRPr="008470CE">
        <w:rPr>
          <w:rStyle w:val="StyleBoldUnderline"/>
          <w:szCs w:val="20"/>
        </w:rPr>
        <w:t xml:space="preserve">then </w:t>
      </w:r>
      <w:r w:rsidRPr="008470CE">
        <w:rPr>
          <w:rStyle w:val="StyleBoldUnderline"/>
          <w:szCs w:val="20"/>
          <w:highlight w:val="yellow"/>
        </w:rPr>
        <w:t xml:space="preserve">a more </w:t>
      </w:r>
      <w:r w:rsidRPr="008470CE">
        <w:rPr>
          <w:rStyle w:val="Emphasis"/>
          <w:highlight w:val="yellow"/>
        </w:rPr>
        <w:t>profitable area of discussion</w:t>
      </w:r>
      <w:r w:rsidRPr="008470CE">
        <w:rPr>
          <w:rStyle w:val="StyleBoldUnderline"/>
          <w:szCs w:val="20"/>
          <w:highlight w:val="yellow"/>
        </w:rPr>
        <w:t xml:space="preserve"> is opened up</w:t>
      </w:r>
      <w:r w:rsidRPr="0032679C">
        <w:rPr>
          <w:szCs w:val="20"/>
        </w:rPr>
        <w:t xml:space="preserve"> </w:t>
      </w:r>
      <w:r w:rsidRPr="008470CE">
        <w:rPr>
          <w:rStyle w:val="Emphasis"/>
          <w:highlight w:val="yellow"/>
        </w:rPr>
        <w:t>simply by placing a focus on the search</w:t>
      </w:r>
      <w:r w:rsidRPr="008470CE">
        <w:rPr>
          <w:rStyle w:val="StyleBoldUnderline"/>
          <w:szCs w:val="20"/>
          <w:highlight w:val="yellow"/>
        </w:rPr>
        <w:t xml:space="preserve"> for a concrete solution</w:t>
      </w:r>
      <w:r w:rsidRPr="008470CE">
        <w:rPr>
          <w:rStyle w:val="StyleBoldUnderline"/>
          <w:szCs w:val="20"/>
        </w:rPr>
        <w:t xml:space="preserve"> step</w:t>
      </w:r>
      <w:r w:rsidRPr="0032679C">
        <w:rPr>
          <w:szCs w:val="20"/>
        </w:rPr>
        <w:t xml:space="preserve">. </w:t>
      </w:r>
      <w:r w:rsidRPr="008470CE">
        <w:rPr>
          <w:rStyle w:val="StyleBoldUnderline"/>
          <w:szCs w:val="20"/>
        </w:rPr>
        <w:t>One or more judgments can be phrased in the form of debate propositions, motions for parliamentary debate, or bills for legislative assemblies.</w:t>
      </w:r>
      <w:r w:rsidRPr="0032679C">
        <w:rPr>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470CE">
        <w:rPr>
          <w:rStyle w:val="StyleBoldUnderline"/>
          <w:szCs w:val="20"/>
        </w:rPr>
        <w:t>They provide specific policies to be investigated and aid discussants in identifying points of difference.</w:t>
      </w:r>
      <w:r w:rsidRPr="0033278E">
        <w:rPr>
          <w:rStyle w:val="StyleBoldUnderline"/>
          <w:sz w:val="12"/>
          <w:szCs w:val="20"/>
        </w:rPr>
        <w:t xml:space="preserve">¶ </w:t>
      </w:r>
      <w:proofErr w:type="gramStart"/>
      <w:r w:rsidRPr="008470CE">
        <w:rPr>
          <w:rStyle w:val="StyleBoldUnderline"/>
          <w:szCs w:val="20"/>
          <w:highlight w:val="yellow"/>
        </w:rPr>
        <w:t>To</w:t>
      </w:r>
      <w:proofErr w:type="gramEnd"/>
      <w:r w:rsidRPr="008470CE">
        <w:rPr>
          <w:rStyle w:val="StyleBoldUnderline"/>
          <w:szCs w:val="20"/>
          <w:highlight w:val="yellow"/>
        </w:rPr>
        <w:t xml:space="preserve"> have a </w:t>
      </w:r>
      <w:r w:rsidRPr="008470CE">
        <w:rPr>
          <w:rStyle w:val="Emphasis"/>
          <w:highlight w:val="yellow"/>
        </w:rPr>
        <w:t>productive debate, which facilitates effective decision making</w:t>
      </w:r>
      <w:r w:rsidRPr="0032679C">
        <w:rPr>
          <w:szCs w:val="20"/>
          <w:highlight w:val="yellow"/>
        </w:rPr>
        <w:t xml:space="preserve"> </w:t>
      </w:r>
      <w:r w:rsidRPr="008470CE">
        <w:rPr>
          <w:rStyle w:val="StyleBoldUnderline"/>
          <w:szCs w:val="20"/>
          <w:highlight w:val="yellow"/>
        </w:rPr>
        <w:t>by</w:t>
      </w:r>
      <w:r w:rsidRPr="0032679C">
        <w:rPr>
          <w:szCs w:val="20"/>
        </w:rPr>
        <w:t xml:space="preserve"> directing and </w:t>
      </w:r>
      <w:r w:rsidRPr="008470CE">
        <w:rPr>
          <w:rStyle w:val="Emphasis"/>
          <w:highlight w:val="yellow"/>
        </w:rPr>
        <w:t>placing limits on the decision</w:t>
      </w:r>
      <w:r w:rsidRPr="0032679C">
        <w:rPr>
          <w:szCs w:val="20"/>
        </w:rPr>
        <w:t xml:space="preserve"> to be made, </w:t>
      </w:r>
      <w:r w:rsidRPr="008470CE">
        <w:rPr>
          <w:rStyle w:val="Emphasis"/>
          <w:highlight w:val="yellow"/>
        </w:rPr>
        <w:t>the basis for argument should be clearly defined</w:t>
      </w:r>
      <w:r w:rsidRPr="0032679C">
        <w:rPr>
          <w:szCs w:val="20"/>
          <w:highlight w:val="yellow"/>
        </w:rPr>
        <w:t xml:space="preserve">. </w:t>
      </w:r>
      <w:r w:rsidRPr="008470CE">
        <w:rPr>
          <w:rStyle w:val="StyleBoldUnderline"/>
          <w:szCs w:val="20"/>
          <w:highlight w:val="yellow"/>
        </w:rPr>
        <w:t>If we merely talk about "homelessness" or</w:t>
      </w:r>
      <w:r w:rsidRPr="008470CE">
        <w:rPr>
          <w:rStyle w:val="StyleBoldUnderline"/>
          <w:szCs w:val="20"/>
        </w:rPr>
        <w:t xml:space="preserve"> "abortion" or "crime'* or "</w:t>
      </w:r>
      <w:r w:rsidRPr="008470CE">
        <w:rPr>
          <w:rStyle w:val="StyleBoldUnderline"/>
          <w:szCs w:val="20"/>
          <w:highlight w:val="yellow"/>
        </w:rPr>
        <w:t>global warming" we are likely to have an interesting discussion but not to establish profitable basis for argument</w:t>
      </w:r>
      <w:r w:rsidRPr="0032679C">
        <w:rPr>
          <w:szCs w:val="20"/>
        </w:rPr>
        <w:t xml:space="preserve">. For example, </w:t>
      </w:r>
      <w:r w:rsidRPr="008470CE">
        <w:rPr>
          <w:rStyle w:val="Emphasis"/>
          <w:highlight w:val="yellow"/>
        </w:rPr>
        <w:t>the statement "Resolved: That the pen is mightier than the sword" is debatable, yet fails to provide</w:t>
      </w:r>
      <w:r w:rsidRPr="008470CE">
        <w:rPr>
          <w:rStyle w:val="Emphasis"/>
        </w:rPr>
        <w:t xml:space="preserve"> much </w:t>
      </w:r>
      <w:r w:rsidRPr="008470CE">
        <w:rPr>
          <w:rStyle w:val="Emphasis"/>
          <w:highlight w:val="yellow"/>
        </w:rPr>
        <w:t>basis for clear argumentation</w:t>
      </w:r>
      <w:r w:rsidRPr="0032679C">
        <w:rPr>
          <w:szCs w:val="20"/>
        </w:rPr>
        <w:t xml:space="preserve">. If we take this statement to mean that the written word is more effective than physical force for some purposes, we can identify a problem area: the comparative effectiveness of writing or physical force for a specific purpose.¶ </w:t>
      </w:r>
      <w:proofErr w:type="gramStart"/>
      <w:r w:rsidRPr="008470CE">
        <w:rPr>
          <w:rStyle w:val="StyleBoldUnderline"/>
          <w:szCs w:val="20"/>
          <w:highlight w:val="yellow"/>
        </w:rPr>
        <w:t>Although</w:t>
      </w:r>
      <w:proofErr w:type="gramEnd"/>
      <w:r w:rsidRPr="008470CE">
        <w:rPr>
          <w:rStyle w:val="StyleBoldUnderline"/>
          <w:szCs w:val="20"/>
          <w:highlight w:val="yellow"/>
        </w:rPr>
        <w:t xml:space="preserve"> we now have a </w:t>
      </w:r>
      <w:r w:rsidRPr="008470CE">
        <w:rPr>
          <w:rStyle w:val="Emphasis"/>
          <w:highlight w:val="yellow"/>
        </w:rPr>
        <w:t>general subject</w:t>
      </w:r>
      <w:r w:rsidRPr="0032679C">
        <w:rPr>
          <w:szCs w:val="20"/>
        </w:rPr>
        <w:t xml:space="preserve">, we have not yet stated a problem. </w:t>
      </w:r>
      <w:r w:rsidRPr="008470CE">
        <w:rPr>
          <w:rStyle w:val="Emphasis"/>
          <w:highlight w:val="yellow"/>
        </w:rPr>
        <w:t>It is still too broad</w:t>
      </w:r>
      <w:r w:rsidRPr="0032679C">
        <w:rPr>
          <w:szCs w:val="20"/>
        </w:rPr>
        <w:t xml:space="preserve">, too loosely worded to promote well-organized argument. </w:t>
      </w:r>
      <w:r w:rsidRPr="008470CE">
        <w:rPr>
          <w:rStyle w:val="StyleBoldUnderline"/>
          <w:szCs w:val="20"/>
        </w:rPr>
        <w:t>What sort of writing are we concerned with</w:t>
      </w:r>
      <w:r w:rsidRPr="0032679C">
        <w:rPr>
          <w:szCs w:val="20"/>
        </w:rPr>
        <w:t xml:space="preserve">—poems, novels, government documents, website development, advertising, or what? </w:t>
      </w:r>
      <w:r w:rsidRPr="008470CE">
        <w:rPr>
          <w:rStyle w:val="StyleBoldUnderline"/>
          <w:szCs w:val="20"/>
        </w:rPr>
        <w:t>What does "effectiveness" mean</w:t>
      </w:r>
      <w:r w:rsidRPr="0032679C">
        <w:rPr>
          <w:szCs w:val="20"/>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32679C">
        <w:rPr>
          <w:szCs w:val="20"/>
        </w:rPr>
        <w:t>Liurania</w:t>
      </w:r>
      <w:proofErr w:type="spellEnd"/>
      <w:r w:rsidRPr="0032679C">
        <w:rPr>
          <w:szCs w:val="20"/>
        </w:rPr>
        <w:t xml:space="preserve"> of our support in a certain crisis?" </w:t>
      </w:r>
      <w:r w:rsidRPr="008470CE">
        <w:rPr>
          <w:rStyle w:val="StyleBoldUnderline"/>
          <w:szCs w:val="20"/>
          <w:highlight w:val="yellow"/>
        </w:rPr>
        <w:t xml:space="preserve">The basis for argument could be phrased in a </w:t>
      </w:r>
      <w:r w:rsidRPr="008470CE">
        <w:rPr>
          <w:rStyle w:val="Emphasis"/>
          <w:highlight w:val="yellow"/>
        </w:rPr>
        <w:t>debate proposition</w:t>
      </w:r>
      <w:r w:rsidRPr="0032679C">
        <w:rPr>
          <w:szCs w:val="20"/>
        </w:rPr>
        <w:t xml:space="preserve"> such as "Resolved: That the United States should enter into a mutual defense </w:t>
      </w:r>
      <w:proofErr w:type="spellStart"/>
      <w:r w:rsidRPr="0032679C">
        <w:rPr>
          <w:szCs w:val="20"/>
        </w:rPr>
        <w:t>treatv</w:t>
      </w:r>
      <w:proofErr w:type="spellEnd"/>
      <w:r w:rsidRPr="0032679C">
        <w:rPr>
          <w:szCs w:val="20"/>
        </w:rPr>
        <w:t xml:space="preserve"> with </w:t>
      </w:r>
      <w:proofErr w:type="spellStart"/>
      <w:r w:rsidRPr="0032679C">
        <w:rPr>
          <w:szCs w:val="20"/>
        </w:rPr>
        <w:t>Laurania</w:t>
      </w:r>
      <w:proofErr w:type="spellEnd"/>
      <w:r w:rsidRPr="0032679C">
        <w:rPr>
          <w:szCs w:val="20"/>
        </w:rPr>
        <w:t xml:space="preserve">." Negative advocates might oppose this proposition by arguing that fleet maneuvers would be a better solution. </w:t>
      </w:r>
      <w:r w:rsidRPr="008470CE">
        <w:rPr>
          <w:rStyle w:val="Emphasis"/>
          <w:highlight w:val="yellow"/>
        </w:rPr>
        <w:t>This is not to say</w:t>
      </w:r>
      <w:r w:rsidRPr="008470CE">
        <w:rPr>
          <w:rStyle w:val="Emphasis"/>
        </w:rPr>
        <w:t xml:space="preserve"> that </w:t>
      </w:r>
      <w:r w:rsidRPr="008470CE">
        <w:rPr>
          <w:rStyle w:val="Emphasis"/>
          <w:highlight w:val="yellow"/>
        </w:rPr>
        <w:t>debates should completely avoid creative interpretation</w:t>
      </w:r>
      <w:r w:rsidRPr="0032679C">
        <w:rPr>
          <w:szCs w:val="20"/>
        </w:rPr>
        <w:t xml:space="preserve"> of the controversy by advocates, </w:t>
      </w:r>
      <w:r w:rsidRPr="008470CE">
        <w:rPr>
          <w:rStyle w:val="StyleBoldUnderline"/>
          <w:szCs w:val="20"/>
          <w:highlight w:val="yellow"/>
        </w:rPr>
        <w:t>or</w:t>
      </w:r>
      <w:r w:rsidRPr="0032679C">
        <w:rPr>
          <w:szCs w:val="20"/>
          <w:highlight w:val="yellow"/>
        </w:rPr>
        <w:t xml:space="preserve"> </w:t>
      </w:r>
      <w:r w:rsidRPr="008470CE">
        <w:rPr>
          <w:rStyle w:val="Emphasis"/>
          <w:highlight w:val="yellow"/>
        </w:rPr>
        <w:t>that good debates cannot occur over competing interpretations of the controversy</w:t>
      </w:r>
      <w:r w:rsidRPr="008470CE">
        <w:rPr>
          <w:rStyle w:val="StyleBoldUnderline"/>
          <w:szCs w:val="20"/>
          <w:highlight w:val="yellow"/>
        </w:rPr>
        <w:t xml:space="preserve">; in fact, </w:t>
      </w:r>
      <w:r w:rsidRPr="008470CE">
        <w:rPr>
          <w:rStyle w:val="Emphasis"/>
          <w:highlight w:val="yellow"/>
        </w:rPr>
        <w:t>these sorts of debates may be very engaging</w:t>
      </w:r>
      <w:r w:rsidRPr="008470CE">
        <w:rPr>
          <w:rStyle w:val="StyleBoldUnderline"/>
          <w:szCs w:val="20"/>
          <w:highlight w:val="yellow"/>
        </w:rPr>
        <w:t xml:space="preserve">. The point is that debate is best facilitated by </w:t>
      </w:r>
      <w:r w:rsidRPr="008470CE">
        <w:rPr>
          <w:rStyle w:val="StyleBoldUnderline"/>
          <w:szCs w:val="20"/>
        </w:rPr>
        <w:t xml:space="preserve">the guidance provided by </w:t>
      </w:r>
      <w:r w:rsidRPr="008470CE">
        <w:rPr>
          <w:rStyle w:val="Emphasis"/>
          <w:highlight w:val="yellow"/>
        </w:rPr>
        <w:t>focus on a particular point of difference</w:t>
      </w:r>
      <w:r w:rsidRPr="008470CE">
        <w:rPr>
          <w:rStyle w:val="StyleBoldUnderline"/>
          <w:szCs w:val="20"/>
        </w:rPr>
        <w:t>, which will be outlined in the following discussion.</w:t>
      </w:r>
    </w:p>
    <w:p w:rsidR="00B703AA" w:rsidRPr="0032679C" w:rsidRDefault="00B703AA" w:rsidP="00B703AA">
      <w:pPr>
        <w:pStyle w:val="Heading4"/>
        <w:rPr>
          <w:sz w:val="16"/>
        </w:rPr>
      </w:pPr>
      <w:proofErr w:type="spellStart"/>
      <w:r w:rsidRPr="0032679C">
        <w:rPr>
          <w:sz w:val="16"/>
        </w:rPr>
        <w:t>Decisionmaking</w:t>
      </w:r>
      <w:proofErr w:type="spellEnd"/>
      <w:r w:rsidRPr="0032679C">
        <w:rPr>
          <w:sz w:val="16"/>
        </w:rPr>
        <w:t xml:space="preserve"> is the most portable skill—key to all facets of life and advocacy</w:t>
      </w:r>
    </w:p>
    <w:p w:rsidR="00B703AA" w:rsidRPr="0032679C" w:rsidRDefault="00B703AA" w:rsidP="00B703AA">
      <w:r w:rsidRPr="0032679C">
        <w:rPr>
          <w:rStyle w:val="CitationChar"/>
          <w:rFonts w:eastAsiaTheme="minorHAnsi"/>
          <w:sz w:val="16"/>
        </w:rPr>
        <w:t>Steinberg</w:t>
      </w:r>
      <w:r w:rsidRPr="0032679C">
        <w:t xml:space="preserve">, lecturer of communication studies – University of Miami, and </w:t>
      </w:r>
      <w:proofErr w:type="spellStart"/>
      <w:r w:rsidRPr="0032679C">
        <w:t>Freeley</w:t>
      </w:r>
      <w:proofErr w:type="spellEnd"/>
      <w:r w:rsidRPr="0032679C">
        <w:t xml:space="preserve">, Boston based attorney who focuses on criminal, personal injury and civil rights law, </w:t>
      </w:r>
      <w:r w:rsidRPr="0032679C">
        <w:rPr>
          <w:rStyle w:val="CitationChar"/>
          <w:rFonts w:eastAsiaTheme="minorHAnsi"/>
          <w:sz w:val="16"/>
        </w:rPr>
        <w:t>‘8</w:t>
      </w:r>
    </w:p>
    <w:p w:rsidR="00B703AA" w:rsidRPr="0032679C" w:rsidRDefault="00B703AA" w:rsidP="00B703AA">
      <w:r w:rsidRPr="0032679C">
        <w:t xml:space="preserve">(David L. and Austin J., </w:t>
      </w:r>
      <w:r w:rsidRPr="00D47562">
        <w:rPr>
          <w:rStyle w:val="StyleBoldUnderline"/>
        </w:rPr>
        <w:t>Argumentation and Debate: Critical Thinking for Reasoned Decision Making</w:t>
      </w:r>
      <w:r w:rsidRPr="008470CE">
        <w:rPr>
          <w:rStyle w:val="StyleBoldUnderline"/>
        </w:rPr>
        <w:t xml:space="preserve"> </w:t>
      </w:r>
      <w:r w:rsidRPr="0032679C">
        <w:t>p. 9-10)</w:t>
      </w:r>
    </w:p>
    <w:p w:rsidR="00B703AA" w:rsidRPr="0032679C" w:rsidRDefault="00B703AA" w:rsidP="00B703AA">
      <w:pPr>
        <w:rPr>
          <w:szCs w:val="20"/>
        </w:rPr>
      </w:pPr>
      <w:r w:rsidRPr="008470CE">
        <w:rPr>
          <w:rStyle w:val="StyleBoldUnderline"/>
          <w:szCs w:val="20"/>
          <w:highlight w:val="yellow"/>
        </w:rPr>
        <w:t xml:space="preserve">After several days of </w:t>
      </w:r>
      <w:r w:rsidRPr="008470CE">
        <w:rPr>
          <w:rStyle w:val="Emphasis"/>
          <w:highlight w:val="yellow"/>
        </w:rPr>
        <w:t>intense debate</w:t>
      </w:r>
      <w:r w:rsidRPr="0032679C">
        <w:rPr>
          <w:szCs w:val="20"/>
        </w:rPr>
        <w:t xml:space="preserve">, first </w:t>
      </w:r>
      <w:r w:rsidRPr="008470CE">
        <w:rPr>
          <w:rStyle w:val="StyleBoldUnderline"/>
          <w:szCs w:val="20"/>
          <w:highlight w:val="yellow"/>
        </w:rPr>
        <w:t>the</w:t>
      </w:r>
      <w:r w:rsidRPr="0032679C">
        <w:rPr>
          <w:szCs w:val="20"/>
        </w:rPr>
        <w:t xml:space="preserve"> United </w:t>
      </w:r>
      <w:r w:rsidRPr="008470CE">
        <w:rPr>
          <w:rStyle w:val="StyleBoldUnderline"/>
          <w:szCs w:val="20"/>
        </w:rPr>
        <w:t>States</w:t>
      </w:r>
      <w:r w:rsidRPr="0032679C">
        <w:rPr>
          <w:szCs w:val="20"/>
        </w:rPr>
        <w:t xml:space="preserve"> </w:t>
      </w:r>
      <w:r w:rsidRPr="008470CE">
        <w:rPr>
          <w:rStyle w:val="StyleBoldUnderline"/>
          <w:szCs w:val="20"/>
          <w:highlight w:val="yellow"/>
        </w:rPr>
        <w:t>House</w:t>
      </w:r>
      <w:r w:rsidRPr="0032679C">
        <w:rPr>
          <w:szCs w:val="20"/>
        </w:rPr>
        <w:t xml:space="preserve"> of Representatives </w:t>
      </w:r>
      <w:r w:rsidRPr="008470CE">
        <w:rPr>
          <w:rStyle w:val="StyleBoldUnderline"/>
          <w:szCs w:val="20"/>
          <w:highlight w:val="yellow"/>
        </w:rPr>
        <w:t>and</w:t>
      </w:r>
      <w:r w:rsidRPr="008470CE">
        <w:rPr>
          <w:rStyle w:val="StyleBoldUnderline"/>
          <w:szCs w:val="20"/>
        </w:rPr>
        <w:t xml:space="preserve"> then</w:t>
      </w:r>
      <w:r w:rsidRPr="0032679C">
        <w:rPr>
          <w:szCs w:val="20"/>
        </w:rPr>
        <w:t xml:space="preserve"> the U.S. </w:t>
      </w:r>
      <w:r w:rsidRPr="008470CE">
        <w:rPr>
          <w:rStyle w:val="StyleBoldUnderline"/>
          <w:szCs w:val="20"/>
          <w:highlight w:val="yellow"/>
        </w:rPr>
        <w:t>Senate voted to authorize</w:t>
      </w:r>
      <w:r w:rsidRPr="0032679C">
        <w:rPr>
          <w:szCs w:val="20"/>
        </w:rPr>
        <w:t xml:space="preserve"> President George W. </w:t>
      </w:r>
      <w:r w:rsidRPr="008470CE">
        <w:rPr>
          <w:rStyle w:val="StyleBoldUnderline"/>
          <w:szCs w:val="20"/>
          <w:highlight w:val="yellow"/>
        </w:rPr>
        <w:t>Bush to attack Iraq</w:t>
      </w:r>
      <w:r w:rsidRPr="0032679C">
        <w:rPr>
          <w:szCs w:val="20"/>
        </w:rPr>
        <w:t xml:space="preserve"> if Saddam Hussein refused to give up weapons of mass destruction as required by United </w:t>
      </w:r>
      <w:proofErr w:type="spellStart"/>
      <w:r w:rsidRPr="0032679C">
        <w:rPr>
          <w:szCs w:val="20"/>
        </w:rPr>
        <w:t>Nations's</w:t>
      </w:r>
      <w:proofErr w:type="spellEnd"/>
      <w:r w:rsidRPr="0032679C">
        <w:rPr>
          <w:szCs w:val="20"/>
        </w:rPr>
        <w:t xml:space="preserve"> resolutions. </w:t>
      </w:r>
      <w:r w:rsidRPr="008470CE">
        <w:rPr>
          <w:rStyle w:val="StyleBoldUnderline"/>
          <w:szCs w:val="20"/>
        </w:rPr>
        <w:t xml:space="preserve">Debate about a possible military* action against Iraq continued in various governmental bodies </w:t>
      </w:r>
      <w:r w:rsidRPr="0032679C">
        <w:rPr>
          <w:szCs w:val="20"/>
        </w:rPr>
        <w:t xml:space="preserve">and in the public for six months, </w:t>
      </w:r>
      <w:r w:rsidRPr="008470CE">
        <w:rPr>
          <w:rStyle w:val="StyleBoldUnderline"/>
          <w:szCs w:val="20"/>
        </w:rPr>
        <w:t xml:space="preserve">until President Bush ordered an attack on Baghdad, </w:t>
      </w:r>
      <w:r w:rsidRPr="0032679C">
        <w:rPr>
          <w:szCs w:val="20"/>
        </w:rPr>
        <w:t xml:space="preserve">beginning Operation Iraqi Freedom, the military campaign against the Iraqi regime of Saddam Hussein. </w:t>
      </w:r>
      <w:r w:rsidRPr="008470CE">
        <w:rPr>
          <w:rStyle w:val="StyleBoldUnderline"/>
          <w:szCs w:val="20"/>
        </w:rPr>
        <w:t>He did so despite the unwillingness of the U.N. Security Council to support the military action, and in the face of significant international opposition.</w:t>
      </w:r>
      <w:r w:rsidRPr="0033278E">
        <w:rPr>
          <w:rStyle w:val="StyleBoldUnderline"/>
          <w:sz w:val="12"/>
          <w:szCs w:val="20"/>
        </w:rPr>
        <w:t xml:space="preserve">¶ </w:t>
      </w:r>
      <w:r w:rsidRPr="008470CE">
        <w:rPr>
          <w:rStyle w:val="StyleBoldUnderline"/>
          <w:szCs w:val="20"/>
          <w:highlight w:val="yellow"/>
        </w:rPr>
        <w:t xml:space="preserve">Meanwhile, and perhaps </w:t>
      </w:r>
      <w:r w:rsidRPr="008470CE">
        <w:rPr>
          <w:rStyle w:val="Emphasis"/>
          <w:highlight w:val="yellow"/>
        </w:rPr>
        <w:t>equally difficult</w:t>
      </w:r>
      <w:r w:rsidRPr="008470CE">
        <w:rPr>
          <w:rStyle w:val="StyleBoldUnderline"/>
          <w:szCs w:val="20"/>
        </w:rPr>
        <w:t xml:space="preserve"> for the parties involved</w:t>
      </w:r>
      <w:r w:rsidRPr="0032679C">
        <w:rPr>
          <w:szCs w:val="20"/>
        </w:rPr>
        <w:t xml:space="preserve">, </w:t>
      </w:r>
      <w:r w:rsidRPr="008470CE">
        <w:rPr>
          <w:rStyle w:val="StyleBoldUnderline"/>
          <w:szCs w:val="20"/>
          <w:highlight w:val="yellow"/>
        </w:rPr>
        <w:t>a young couple deliberated over whether they should purchase a large home</w:t>
      </w:r>
      <w:r w:rsidRPr="0032679C">
        <w:rPr>
          <w:szCs w:val="20"/>
        </w:rPr>
        <w:t xml:space="preserve"> to accommodate their growing family </w:t>
      </w:r>
      <w:r w:rsidRPr="008470CE">
        <w:rPr>
          <w:rStyle w:val="StyleBoldUnderline"/>
          <w:szCs w:val="20"/>
        </w:rPr>
        <w:t>or should sacrifice living space to reside in an area with better public schools; elsewhere a college sophomore reconsidered his major and a senior her choice of law school</w:t>
      </w:r>
      <w:r w:rsidRPr="0032679C">
        <w:rPr>
          <w:szCs w:val="20"/>
        </w:rPr>
        <w:t xml:space="preserve">, graduate school, or a job. </w:t>
      </w:r>
      <w:r w:rsidRPr="008470CE">
        <w:rPr>
          <w:rStyle w:val="Emphasis"/>
          <w:highlight w:val="yellow"/>
        </w:rPr>
        <w:t>Each of these* situations called for decisions to be made</w:t>
      </w:r>
      <w:r w:rsidRPr="0032679C">
        <w:rPr>
          <w:szCs w:val="20"/>
        </w:rPr>
        <w:t xml:space="preserve">. Each decision maker worked hard to make well-reasoned decisions.¶ </w:t>
      </w:r>
      <w:r w:rsidRPr="008470CE">
        <w:rPr>
          <w:rStyle w:val="StyleBoldUnderline"/>
          <w:szCs w:val="20"/>
        </w:rPr>
        <w:t>Decision making is a thoughtful process of choosing among a variety of options for acting</w:t>
      </w:r>
      <w:r w:rsidRPr="0032679C">
        <w:rPr>
          <w:szCs w:val="20"/>
        </w:rPr>
        <w:t xml:space="preserve"> or thinking. It requires that the decider make a choice. </w:t>
      </w:r>
      <w:r w:rsidRPr="008470CE">
        <w:rPr>
          <w:rStyle w:val="Emphasis"/>
          <w:highlight w:val="yellow"/>
        </w:rPr>
        <w:t>Life demands decision making</w:t>
      </w:r>
      <w:r w:rsidRPr="0032679C">
        <w:rPr>
          <w:szCs w:val="20"/>
          <w:highlight w:val="yellow"/>
        </w:rPr>
        <w:t xml:space="preserve">. </w:t>
      </w:r>
      <w:r w:rsidRPr="008470CE">
        <w:rPr>
          <w:rStyle w:val="StyleBoldUnderline"/>
          <w:szCs w:val="20"/>
          <w:highlight w:val="yellow"/>
        </w:rPr>
        <w:t xml:space="preserve">We make </w:t>
      </w:r>
      <w:r w:rsidRPr="008470CE">
        <w:rPr>
          <w:rStyle w:val="Emphasis"/>
          <w:highlight w:val="yellow"/>
        </w:rPr>
        <w:t xml:space="preserve">countless </w:t>
      </w:r>
      <w:r w:rsidRPr="008470CE">
        <w:rPr>
          <w:rStyle w:val="Emphasis"/>
        </w:rPr>
        <w:t xml:space="preserve">individual </w:t>
      </w:r>
      <w:r w:rsidRPr="008470CE">
        <w:rPr>
          <w:rStyle w:val="Emphasis"/>
          <w:highlight w:val="yellow"/>
        </w:rPr>
        <w:t>decisions</w:t>
      </w:r>
      <w:r w:rsidRPr="008470CE">
        <w:rPr>
          <w:rStyle w:val="StyleBoldUnderline"/>
          <w:szCs w:val="20"/>
        </w:rPr>
        <w:t xml:space="preserve"> every day</w:t>
      </w:r>
      <w:r w:rsidRPr="0032679C">
        <w:rPr>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8470CE">
        <w:rPr>
          <w:rStyle w:val="StyleBoldUnderline"/>
          <w:szCs w:val="20"/>
        </w:rPr>
        <w:t xml:space="preserve">Congress and the United Nations make decisions that impact us all. </w:t>
      </w:r>
      <w:r w:rsidRPr="008470CE">
        <w:rPr>
          <w:rStyle w:val="Emphasis"/>
          <w:highlight w:val="yellow"/>
        </w:rPr>
        <w:t>Every profession</w:t>
      </w:r>
      <w:r w:rsidRPr="008470CE">
        <w:rPr>
          <w:rStyle w:val="StyleBoldUnderline"/>
          <w:szCs w:val="20"/>
          <w:highlight w:val="yellow"/>
        </w:rPr>
        <w:t xml:space="preserve"> requires effective</w:t>
      </w:r>
      <w:r w:rsidRPr="008470CE">
        <w:rPr>
          <w:rStyle w:val="StyleBoldUnderline"/>
          <w:szCs w:val="20"/>
        </w:rPr>
        <w:t xml:space="preserve"> and ethical </w:t>
      </w:r>
      <w:r w:rsidRPr="008470CE">
        <w:rPr>
          <w:rStyle w:val="StyleBoldUnderline"/>
          <w:szCs w:val="20"/>
          <w:highlight w:val="yellow"/>
        </w:rPr>
        <w:t>decision making</w:t>
      </w:r>
      <w:r w:rsidRPr="0032679C">
        <w:rPr>
          <w:szCs w:val="20"/>
        </w:rPr>
        <w:t xml:space="preserve">, as do our school, community, and social organizations.¶ </w:t>
      </w:r>
      <w:proofErr w:type="gramStart"/>
      <w:r w:rsidRPr="0032679C">
        <w:rPr>
          <w:szCs w:val="20"/>
        </w:rPr>
        <w:t>We</w:t>
      </w:r>
      <w:proofErr w:type="gramEnd"/>
      <w:r w:rsidRPr="0032679C">
        <w:rPr>
          <w:szCs w:val="20"/>
        </w:rPr>
        <w:t xml:space="preserve"> all make many decisions even- day. </w:t>
      </w:r>
      <w:proofErr w:type="gramStart"/>
      <w:r w:rsidRPr="0032679C">
        <w:rPr>
          <w:szCs w:val="20"/>
        </w:rPr>
        <w:t>To refinance or sell one's home, to buy a high-performance SUV or an economical hybrid car.</w:t>
      </w:r>
      <w:proofErr w:type="gramEnd"/>
      <w:r w:rsidRPr="0032679C">
        <w:rPr>
          <w:szCs w:val="20"/>
        </w:rPr>
        <w:t xml:space="preserve"> </w:t>
      </w:r>
      <w:proofErr w:type="gramStart"/>
      <w:r w:rsidRPr="0032679C">
        <w:rPr>
          <w:szCs w:val="20"/>
        </w:rPr>
        <w:t>what</w:t>
      </w:r>
      <w:proofErr w:type="gramEnd"/>
      <w:r w:rsidRPr="0032679C">
        <w:rPr>
          <w:szCs w:val="20"/>
        </w:rPr>
        <w:t xml:space="preserve"> major to select, what to have for dinner, what candidate CO vote for. </w:t>
      </w:r>
      <w:proofErr w:type="gramStart"/>
      <w:r w:rsidRPr="0032679C">
        <w:rPr>
          <w:szCs w:val="20"/>
        </w:rPr>
        <w:t>paper</w:t>
      </w:r>
      <w:proofErr w:type="gramEnd"/>
      <w:r w:rsidRPr="0032679C">
        <w:rPr>
          <w:szCs w:val="20"/>
        </w:rPr>
        <w:t xml:space="preserve"> or plastic, all present </w:t>
      </w:r>
      <w:proofErr w:type="spellStart"/>
      <w:r w:rsidRPr="0032679C">
        <w:rPr>
          <w:szCs w:val="20"/>
        </w:rPr>
        <w:t>lis</w:t>
      </w:r>
      <w:proofErr w:type="spellEnd"/>
      <w:r w:rsidRPr="0032679C">
        <w:rPr>
          <w:szCs w:val="20"/>
        </w:rPr>
        <w:t xml:space="preserve"> with choices. </w:t>
      </w:r>
      <w:r w:rsidRPr="008470CE">
        <w:rPr>
          <w:rStyle w:val="StyleBoldUnderline"/>
          <w:szCs w:val="20"/>
          <w:highlight w:val="yellow"/>
        </w:rPr>
        <w:t>Should the president deal with a</w:t>
      </w:r>
      <w:r w:rsidRPr="008470CE">
        <w:rPr>
          <w:rStyle w:val="StyleBoldUnderline"/>
          <w:szCs w:val="20"/>
        </w:rPr>
        <w:t xml:space="preserve">n international </w:t>
      </w:r>
      <w:r w:rsidRPr="008470CE">
        <w:rPr>
          <w:rStyle w:val="StyleBoldUnderline"/>
          <w:szCs w:val="20"/>
          <w:highlight w:val="yellow"/>
        </w:rPr>
        <w:t xml:space="preserve">crisis through </w:t>
      </w:r>
      <w:r w:rsidRPr="008470CE">
        <w:rPr>
          <w:rStyle w:val="Emphasis"/>
          <w:highlight w:val="yellow"/>
        </w:rPr>
        <w:t>military invasion or diplomacy</w:t>
      </w:r>
      <w:r w:rsidRPr="008470CE">
        <w:rPr>
          <w:rStyle w:val="StyleBoldUnderline"/>
          <w:szCs w:val="20"/>
          <w:highlight w:val="yellow"/>
        </w:rPr>
        <w:t>?</w:t>
      </w:r>
      <w:r w:rsidRPr="008470CE">
        <w:rPr>
          <w:rStyle w:val="StyleBoldUnderline"/>
          <w:szCs w:val="20"/>
        </w:rPr>
        <w:t xml:space="preserve"> How should the U.S. Congress act to address illegal immigration</w:t>
      </w:r>
      <w:proofErr w:type="gramStart"/>
      <w:r w:rsidRPr="008470CE">
        <w:rPr>
          <w:rStyle w:val="StyleBoldUnderline"/>
          <w:szCs w:val="20"/>
        </w:rPr>
        <w:t>?</w:t>
      </w:r>
      <w:r w:rsidRPr="0033278E">
        <w:rPr>
          <w:rStyle w:val="StyleBoldUnderline"/>
          <w:sz w:val="12"/>
          <w:szCs w:val="20"/>
        </w:rPr>
        <w:t>¶</w:t>
      </w:r>
      <w:proofErr w:type="gramEnd"/>
      <w:r w:rsidRPr="0033278E">
        <w:rPr>
          <w:rStyle w:val="StyleBoldUnderline"/>
          <w:sz w:val="12"/>
          <w:szCs w:val="20"/>
        </w:rPr>
        <w:t xml:space="preserve"> </w:t>
      </w:r>
      <w:r w:rsidRPr="0032679C">
        <w:rPr>
          <w:szCs w:val="20"/>
        </w:rPr>
        <w:t xml:space="preserve">Is the defendant guilty as accused? </w:t>
      </w:r>
      <w:proofErr w:type="spellStart"/>
      <w:proofErr w:type="gramStart"/>
      <w:r w:rsidRPr="0032679C">
        <w:rPr>
          <w:szCs w:val="20"/>
        </w:rPr>
        <w:t>Tlie</w:t>
      </w:r>
      <w:proofErr w:type="spellEnd"/>
      <w:r w:rsidRPr="0032679C">
        <w:rPr>
          <w:szCs w:val="20"/>
        </w:rPr>
        <w:t xml:space="preserve"> Daily Show or the ball game?</w:t>
      </w:r>
      <w:proofErr w:type="gramEnd"/>
      <w:r w:rsidRPr="0032679C">
        <w:rPr>
          <w:szCs w:val="20"/>
        </w:rPr>
        <w:t xml:space="preserve"> </w:t>
      </w:r>
      <w:r w:rsidRPr="008470CE">
        <w:rPr>
          <w:rStyle w:val="Emphasis"/>
        </w:rPr>
        <w:t xml:space="preserve">And </w:t>
      </w:r>
      <w:r w:rsidRPr="008470CE">
        <w:rPr>
          <w:rStyle w:val="Emphasis"/>
          <w:highlight w:val="yellow"/>
        </w:rPr>
        <w:t>upon what information should I rely</w:t>
      </w:r>
      <w:r w:rsidRPr="008470CE">
        <w:rPr>
          <w:rStyle w:val="Emphasis"/>
        </w:rPr>
        <w:t xml:space="preserve"> to make my decision? </w:t>
      </w:r>
      <w:r w:rsidRPr="008470CE">
        <w:rPr>
          <w:rStyle w:val="Emphasis"/>
          <w:highlight w:val="yellow"/>
        </w:rPr>
        <w:t>Certainly some of these</w:t>
      </w:r>
      <w:r w:rsidRPr="008470CE">
        <w:rPr>
          <w:rStyle w:val="Emphasis"/>
        </w:rPr>
        <w:t xml:space="preserve"> decisions </w:t>
      </w:r>
      <w:r w:rsidRPr="008470CE">
        <w:rPr>
          <w:rStyle w:val="Emphasis"/>
          <w:highlight w:val="yellow"/>
        </w:rPr>
        <w:t>are more consequential than others</w:t>
      </w:r>
      <w:r w:rsidRPr="0032679C">
        <w:rPr>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8470CE">
        <w:rPr>
          <w:rStyle w:val="StyleBoldUnderline"/>
          <w:szCs w:val="20"/>
          <w:highlight w:val="yellow"/>
        </w:rPr>
        <w:t>Yet even the choice of which information to attend to requires decision making</w:t>
      </w:r>
      <w:r w:rsidRPr="0032679C">
        <w:rPr>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32679C">
        <w:rPr>
          <w:szCs w:val="20"/>
        </w:rPr>
        <w:t>Through blogs.</w:t>
      </w:r>
      <w:proofErr w:type="gramEnd"/>
      <w:r w:rsidRPr="0032679C">
        <w:rPr>
          <w:szCs w:val="20"/>
        </w:rPr>
        <w:t xml:space="preserve"> </w:t>
      </w:r>
      <w:proofErr w:type="gramStart"/>
      <w:r w:rsidRPr="0032679C">
        <w:rPr>
          <w:szCs w:val="20"/>
        </w:rPr>
        <w:t>online</w:t>
      </w:r>
      <w:proofErr w:type="gramEnd"/>
      <w:r w:rsidRPr="0032679C">
        <w:rPr>
          <w:szCs w:val="20"/>
        </w:rPr>
        <w:t xml:space="preserve"> networking. You Tube. Facebook, MySpace, Wikipedia, and many other "wikis," knowledge and "truth" are created from the bottom up, bypassing the authoritarian control of </w:t>
      </w:r>
      <w:proofErr w:type="spellStart"/>
      <w:r w:rsidRPr="0032679C">
        <w:rPr>
          <w:szCs w:val="20"/>
        </w:rPr>
        <w:t>newspeople</w:t>
      </w:r>
      <w:proofErr w:type="spellEnd"/>
      <w:r w:rsidRPr="0032679C">
        <w:rPr>
          <w:szCs w:val="20"/>
        </w:rPr>
        <w:t xml:space="preserve">. </w:t>
      </w:r>
      <w:proofErr w:type="gramStart"/>
      <w:r w:rsidRPr="0032679C">
        <w:rPr>
          <w:szCs w:val="20"/>
        </w:rPr>
        <w:t>academics</w:t>
      </w:r>
      <w:proofErr w:type="gramEnd"/>
      <w:r w:rsidRPr="0032679C">
        <w:rPr>
          <w:szCs w:val="20"/>
        </w:rPr>
        <w:t xml:space="preserve">, and publishers. </w:t>
      </w:r>
      <w:r w:rsidRPr="008470CE">
        <w:rPr>
          <w:rStyle w:val="Emphasis"/>
          <w:highlight w:val="yellow"/>
        </w:rPr>
        <w:t>We have access to infinite quantities of information, but how do we sort through it</w:t>
      </w:r>
      <w:r w:rsidRPr="008470CE">
        <w:rPr>
          <w:rStyle w:val="Emphasis"/>
        </w:rPr>
        <w:t xml:space="preserve"> and select the best information for our needs?</w:t>
      </w:r>
      <w:r w:rsidRPr="0033278E">
        <w:rPr>
          <w:rStyle w:val="Emphasis"/>
          <w:b w:val="0"/>
          <w:sz w:val="12"/>
        </w:rPr>
        <w:t>¶</w:t>
      </w:r>
      <w:r w:rsidRPr="0033278E">
        <w:rPr>
          <w:rStyle w:val="Emphasis"/>
          <w:sz w:val="12"/>
        </w:rPr>
        <w:t xml:space="preserve"> </w:t>
      </w:r>
      <w:r w:rsidRPr="0032679C">
        <w:rPr>
          <w:szCs w:val="20"/>
        </w:rPr>
        <w:t xml:space="preserve">The ability of every decision maker to make good, reasoned, and ethical decisions relies heavily upon their ability to think critically. </w:t>
      </w:r>
      <w:r w:rsidRPr="008470CE">
        <w:rPr>
          <w:rStyle w:val="StyleBoldUnderline"/>
          <w:szCs w:val="20"/>
          <w:highlight w:val="yellow"/>
        </w:rPr>
        <w:t>Critical thinking enables one to break argumentation down</w:t>
      </w:r>
      <w:r w:rsidRPr="008470CE">
        <w:rPr>
          <w:rStyle w:val="StyleBoldUnderline"/>
          <w:szCs w:val="20"/>
        </w:rPr>
        <w:t xml:space="preserve"> to its component parts in order </w:t>
      </w:r>
      <w:r w:rsidRPr="008470CE">
        <w:rPr>
          <w:rStyle w:val="StyleBoldUnderline"/>
          <w:szCs w:val="20"/>
          <w:highlight w:val="yellow"/>
        </w:rPr>
        <w:t>to evaluate its relative validity</w:t>
      </w:r>
      <w:r w:rsidRPr="008470CE">
        <w:rPr>
          <w:rStyle w:val="StyleBoldUnderline"/>
          <w:szCs w:val="20"/>
        </w:rPr>
        <w:t xml:space="preserve"> and strength. Critical thinkers are better users of information, as well as better advocates.</w:t>
      </w:r>
      <w:r w:rsidRPr="0033278E">
        <w:rPr>
          <w:rStyle w:val="StyleBoldUnderline"/>
          <w:sz w:val="12"/>
          <w:szCs w:val="20"/>
        </w:rPr>
        <w:t xml:space="preserve">¶ </w:t>
      </w:r>
      <w:r w:rsidRPr="0032679C">
        <w:rPr>
          <w:szCs w:val="20"/>
        </w:rPr>
        <w:t xml:space="preserve">Colleges and universities expect their students to develop their critical thinking skills and may require students to take designated courses to that end. The importance and value of such study is widely recognized.¶ </w:t>
      </w:r>
      <w:proofErr w:type="gramStart"/>
      <w:r w:rsidRPr="0032679C">
        <w:rPr>
          <w:szCs w:val="20"/>
        </w:rPr>
        <w:t>Much</w:t>
      </w:r>
      <w:proofErr w:type="gramEnd"/>
      <w:r w:rsidRPr="0032679C">
        <w:rPr>
          <w:szCs w:val="20"/>
        </w:rPr>
        <w:t xml:space="preserve">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 </w:t>
      </w:r>
      <w:r w:rsidRPr="008470CE">
        <w:rPr>
          <w:rStyle w:val="Emphasis"/>
          <w:highlight w:val="yellow"/>
        </w:rPr>
        <w:t>Our success or failure</w:t>
      </w:r>
      <w:r w:rsidRPr="008470CE">
        <w:rPr>
          <w:rStyle w:val="Emphasis"/>
        </w:rPr>
        <w:t xml:space="preserve"> in life </w:t>
      </w:r>
      <w:r w:rsidRPr="008470CE">
        <w:rPr>
          <w:rStyle w:val="Emphasis"/>
          <w:highlight w:val="yellow"/>
        </w:rPr>
        <w:t>is largely determined by our ability to make wise decisions</w:t>
      </w:r>
      <w:r w:rsidRPr="008470CE">
        <w:rPr>
          <w:rStyle w:val="Emphasis"/>
        </w:rPr>
        <w:t xml:space="preserve"> for ourselves </w:t>
      </w:r>
      <w:r w:rsidRPr="008470CE">
        <w:rPr>
          <w:rStyle w:val="Emphasis"/>
          <w:highlight w:val="yellow"/>
        </w:rPr>
        <w:t>and to influence the decisions of others</w:t>
      </w:r>
      <w:r w:rsidRPr="008470CE">
        <w:rPr>
          <w:rStyle w:val="Emphasis"/>
        </w:rPr>
        <w:t xml:space="preserve"> in ways that are beneficial to us</w:t>
      </w:r>
      <w:r w:rsidRPr="0032679C">
        <w:rPr>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8470CE">
        <w:rPr>
          <w:rStyle w:val="StyleBoldUnderline"/>
          <w:szCs w:val="20"/>
        </w:rPr>
        <w:t xml:space="preserve">Often, intelligent self-interest or a sense of responsibility will require us to win the support of others. We may want a scholarship or a particular job for ourselves, a customer for </w:t>
      </w:r>
      <w:proofErr w:type="spellStart"/>
      <w:r w:rsidRPr="008470CE">
        <w:rPr>
          <w:rStyle w:val="StyleBoldUnderline"/>
          <w:szCs w:val="20"/>
        </w:rPr>
        <w:t>out</w:t>
      </w:r>
      <w:proofErr w:type="spellEnd"/>
      <w:r w:rsidRPr="008470CE">
        <w:rPr>
          <w:rStyle w:val="StyleBoldUnderline"/>
          <w:szCs w:val="20"/>
        </w:rPr>
        <w:t xml:space="preserve"> product, or a vote for our favored political candidate</w:t>
      </w:r>
      <w:r w:rsidRPr="0032679C">
        <w:rPr>
          <w:szCs w:val="20"/>
        </w:rPr>
        <w:t>.</w:t>
      </w:r>
    </w:p>
    <w:p w:rsidR="00B703AA" w:rsidRPr="0032679C" w:rsidRDefault="00B703AA" w:rsidP="00B703AA"/>
    <w:p w:rsidR="00B703AA" w:rsidRPr="0032679C" w:rsidRDefault="00B703AA" w:rsidP="00B703AA">
      <w:pPr>
        <w:pStyle w:val="Heading4"/>
      </w:pPr>
      <w:r w:rsidRPr="000C1DF1">
        <w:rPr>
          <w:u w:val="single"/>
        </w:rPr>
        <w:t>Limits</w:t>
      </w:r>
      <w:r w:rsidRPr="0032679C">
        <w:t>—</w:t>
      </w:r>
      <w:proofErr w:type="spellStart"/>
      <w:r w:rsidRPr="0032679C">
        <w:t>resolutional</w:t>
      </w:r>
      <w:proofErr w:type="spellEnd"/>
      <w:r w:rsidRPr="0032679C">
        <w:t xml:space="preserve"> limits encourage AFF innovation, predictive research on a designated topic, and clash—a precursor to productive education. Also, the inherent value of arguments within limits is greater, which link turns education arguments.</w:t>
      </w:r>
    </w:p>
    <w:p w:rsidR="00B703AA" w:rsidRPr="0032679C" w:rsidRDefault="00B703AA" w:rsidP="00B703AA">
      <w:pPr>
        <w:pStyle w:val="Heading4"/>
      </w:pPr>
      <w:r w:rsidRPr="0032679C">
        <w:t xml:space="preserve">Unbridled affirmation makes research impossible and destroys </w:t>
      </w:r>
      <w:r w:rsidRPr="001244FF">
        <w:rPr>
          <w:u w:val="single"/>
        </w:rPr>
        <w:t>dialogue</w:t>
      </w:r>
      <w:r w:rsidRPr="0032679C">
        <w:t xml:space="preserve"> in debate</w:t>
      </w:r>
    </w:p>
    <w:p w:rsidR="00B703AA" w:rsidRPr="0032679C" w:rsidRDefault="00B703AA" w:rsidP="00B703AA">
      <w:pPr>
        <w:pStyle w:val="Citation"/>
        <w:rPr>
          <w:sz w:val="16"/>
        </w:rPr>
      </w:pPr>
      <w:proofErr w:type="spellStart"/>
      <w:r w:rsidRPr="0032679C">
        <w:rPr>
          <w:sz w:val="16"/>
        </w:rPr>
        <w:t>Hanghoj</w:t>
      </w:r>
      <w:proofErr w:type="spellEnd"/>
      <w:r w:rsidRPr="0032679C">
        <w:rPr>
          <w:sz w:val="16"/>
        </w:rPr>
        <w:t xml:space="preserve"> 8</w:t>
      </w:r>
    </w:p>
    <w:p w:rsidR="00B703AA" w:rsidRPr="0032679C" w:rsidRDefault="00B703AA" w:rsidP="00B703AA">
      <w:r w:rsidRPr="0032679C">
        <w:t xml:space="preserve">http://static.sdu.dk/mediafiles/Files/Information_til/Studerende_ved_SDU/Din_uddannelse/phd_hum/afhandlinger/2009/ThorkilHanghoej.pdf¶ </w:t>
      </w:r>
      <w:proofErr w:type="spellStart"/>
      <w:r w:rsidRPr="0032679C">
        <w:t>Thorkild</w:t>
      </w:r>
      <w:proofErr w:type="spellEnd"/>
      <w:r w:rsidRPr="0032679C">
        <w:t xml:space="preserve"> </w:t>
      </w:r>
      <w:proofErr w:type="spellStart"/>
      <w:r w:rsidRPr="0032679C">
        <w:t>Hanghøj</w:t>
      </w:r>
      <w:proofErr w:type="spellEnd"/>
      <w:r w:rsidRPr="0032679C">
        <w:t xml:space="preserve">, Copenhagen, 2008 ¶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w:t>
      </w:r>
    </w:p>
    <w:p w:rsidR="00B703AA" w:rsidRPr="0032679C" w:rsidRDefault="00B703AA" w:rsidP="00B703AA">
      <w:r w:rsidRPr="004463B3">
        <w:rPr>
          <w:rStyle w:val="UnderlineBold"/>
          <w:highlight w:val="cyan"/>
        </w:rPr>
        <w:t>Debate games</w:t>
      </w:r>
      <w:r w:rsidRPr="0032679C">
        <w:rPr>
          <w:highlight w:val="cyan"/>
        </w:rPr>
        <w:t xml:space="preserve"> </w:t>
      </w:r>
      <w:r w:rsidRPr="004463B3">
        <w:rPr>
          <w:rStyle w:val="StyleBoldUnderline"/>
          <w:highlight w:val="cyan"/>
        </w:rPr>
        <w:t>are</w:t>
      </w:r>
      <w:r w:rsidRPr="004463B3">
        <w:rPr>
          <w:rStyle w:val="StyleBoldUnderline"/>
        </w:rPr>
        <w:t xml:space="preserve"> often </w:t>
      </w:r>
      <w:r w:rsidRPr="004463B3">
        <w:rPr>
          <w:rStyle w:val="StyleBoldUnderline"/>
          <w:highlight w:val="cyan"/>
        </w:rPr>
        <w:t xml:space="preserve">based on </w:t>
      </w:r>
      <w:r w:rsidRPr="004463B3">
        <w:rPr>
          <w:rStyle w:val="UnderlineBold"/>
          <w:highlight w:val="cyan"/>
        </w:rPr>
        <w:t>pre-designed</w:t>
      </w:r>
      <w:r w:rsidRPr="0032679C">
        <w:rPr>
          <w:highlight w:val="cyan"/>
        </w:rPr>
        <w:t xml:space="preserve"> </w:t>
      </w:r>
      <w:r w:rsidRPr="004463B3">
        <w:rPr>
          <w:rStyle w:val="StyleBoldUnderline"/>
          <w:highlight w:val="cyan"/>
        </w:rPr>
        <w:t>scenarios</w:t>
      </w:r>
      <w:r w:rsidRPr="0032679C">
        <w:t xml:space="preserve"> that include descriptions of issues to be debated, educational goals, game goals, roles, rules, time frames etc. In this way, debate </w:t>
      </w:r>
      <w:r w:rsidRPr="004463B3">
        <w:rPr>
          <w:rStyle w:val="StyleBoldUnderline"/>
        </w:rPr>
        <w:t>games differ from textbooks</w:t>
      </w:r>
      <w:r w:rsidRPr="0032679C">
        <w:t xml:space="preserve"> and everyday classroom instruction </w:t>
      </w:r>
      <w:r w:rsidRPr="004463B3">
        <w:rPr>
          <w:rStyle w:val="StyleBoldUnderline"/>
        </w:rPr>
        <w:t xml:space="preserve">as </w:t>
      </w:r>
      <w:r w:rsidRPr="004463B3">
        <w:rPr>
          <w:rStyle w:val="UnderlineBold"/>
        </w:rPr>
        <w:t>debate scenarios</w:t>
      </w:r>
      <w:r w:rsidRPr="0032679C">
        <w:t xml:space="preserve"> </w:t>
      </w:r>
      <w:r w:rsidRPr="004463B3">
        <w:rPr>
          <w:rStyle w:val="StyleBoldUnderline"/>
        </w:rPr>
        <w:t xml:space="preserve">allow teachers and students </w:t>
      </w:r>
      <w:r w:rsidRPr="004463B3">
        <w:rPr>
          <w:rStyle w:val="StyleBoldUnderline"/>
          <w:highlight w:val="cyan"/>
        </w:rPr>
        <w:t>to</w:t>
      </w:r>
      <w:r w:rsidRPr="004463B3">
        <w:rPr>
          <w:rStyle w:val="StyleBoldUnderline"/>
        </w:rPr>
        <w:t xml:space="preserve"> actively imagine, </w:t>
      </w:r>
      <w:r w:rsidRPr="004463B3">
        <w:rPr>
          <w:rStyle w:val="StyleBoldUnderline"/>
          <w:highlight w:val="cyan"/>
        </w:rPr>
        <w:t>interact and communicate</w:t>
      </w:r>
      <w:r w:rsidRPr="0032679C">
        <w:rPr>
          <w:highlight w:val="cyan"/>
        </w:rPr>
        <w:t xml:space="preserve"> </w:t>
      </w:r>
      <w:r w:rsidRPr="004463B3">
        <w:rPr>
          <w:rStyle w:val="StyleBoldUnderline"/>
          <w:highlight w:val="cyan"/>
        </w:rPr>
        <w:t xml:space="preserve">within a domain-specific </w:t>
      </w:r>
      <w:r w:rsidRPr="004463B3">
        <w:rPr>
          <w:rStyle w:val="UnderlineBold"/>
          <w:highlight w:val="cyan"/>
        </w:rPr>
        <w:t>game space</w:t>
      </w:r>
      <w:r w:rsidRPr="004463B3">
        <w:rPr>
          <w:rStyle w:val="StyleBoldUnderline"/>
        </w:rPr>
        <w:t>.</w:t>
      </w:r>
      <w:r w:rsidRPr="0032679C">
        <w:t xml:space="preserve"> However, instead of mystifying debate games as a “magic circle” (Huizinga, 1950), I will try to overcome the epistemological dichotomy between “gaming” and “teaching” that tends to dominate discussions of educational games. In short, </w:t>
      </w:r>
      <w:r w:rsidRPr="004463B3">
        <w:rPr>
          <w:rStyle w:val="StyleBoldUnderline"/>
        </w:rPr>
        <w:t>educational gaming is a form of teaching</w:t>
      </w:r>
      <w:r w:rsidRPr="0032679C">
        <w:t xml:space="preserve">. As mentioned, education and games represent two different semiotic domains that both embody the three faces of knowledge: assertions, modes of representation and social forms of </w:t>
      </w:r>
      <w:proofErr w:type="spellStart"/>
      <w:r w:rsidRPr="0032679C">
        <w:t>organisation</w:t>
      </w:r>
      <w:proofErr w:type="spellEnd"/>
      <w:r w:rsidRPr="0032679C">
        <w:t xml:space="preserve"> (Gee, 2003; Barth, 2002; cf. chapter 2). In order to understand the interplay between these different domains and their interrelated knowledge forms, I will draw attention to a central assumption in </w:t>
      </w:r>
      <w:proofErr w:type="spellStart"/>
      <w:r w:rsidRPr="0032679C">
        <w:t>Bakhtin’s</w:t>
      </w:r>
      <w:proofErr w:type="spellEnd"/>
      <w:r w:rsidRPr="0032679C">
        <w:t xml:space="preserve"> dialogical philosophy. According to </w:t>
      </w:r>
      <w:proofErr w:type="spellStart"/>
      <w:r w:rsidRPr="0032679C">
        <w:t>Bakhtin</w:t>
      </w:r>
      <w:proofErr w:type="spellEnd"/>
      <w:r w:rsidRPr="0032679C">
        <w:t xml:space="preserve">, </w:t>
      </w:r>
      <w:r w:rsidRPr="004463B3">
        <w:rPr>
          <w:rStyle w:val="UnderlineBold"/>
          <w:highlight w:val="cyan"/>
        </w:rPr>
        <w:t>all forms of communication and culture are subject to</w:t>
      </w:r>
      <w:r w:rsidRPr="004463B3">
        <w:rPr>
          <w:rStyle w:val="UnderlineBold"/>
        </w:rPr>
        <w:t xml:space="preserve"> </w:t>
      </w:r>
      <w:r w:rsidRPr="004463B3">
        <w:rPr>
          <w:rStyle w:val="UnderlineBold"/>
          <w:highlight w:val="cyan"/>
        </w:rPr>
        <w:t>centripetal and centrifugal forces</w:t>
      </w:r>
      <w:r w:rsidRPr="0032679C">
        <w:t xml:space="preserve"> (</w:t>
      </w:r>
      <w:proofErr w:type="spellStart"/>
      <w:r w:rsidRPr="0032679C">
        <w:t>Bakhtin</w:t>
      </w:r>
      <w:proofErr w:type="spellEnd"/>
      <w:r w:rsidRPr="0032679C">
        <w:t xml:space="preserve">, 1981). </w:t>
      </w:r>
      <w:r w:rsidRPr="001244FF">
        <w:rPr>
          <w:rStyle w:val="StyleBoldUnderline"/>
          <w:highlight w:val="cyan"/>
        </w:rPr>
        <w:t>A centripetal force is the drive to impose one</w:t>
      </w:r>
      <w:r w:rsidRPr="001244FF">
        <w:rPr>
          <w:rStyle w:val="StyleBoldUnderline"/>
        </w:rPr>
        <w:t xml:space="preserve"> version of the </w:t>
      </w:r>
      <w:r w:rsidRPr="001244FF">
        <w:rPr>
          <w:rStyle w:val="StyleBoldUnderline"/>
          <w:highlight w:val="cyan"/>
        </w:rPr>
        <w:t>truth</w:t>
      </w:r>
      <w:r w:rsidRPr="001244FF">
        <w:rPr>
          <w:rStyle w:val="StyleBoldUnderline"/>
        </w:rPr>
        <w:t xml:space="preserve">, while </w:t>
      </w:r>
      <w:r w:rsidRPr="001244FF">
        <w:rPr>
          <w:rStyle w:val="StyleBoldUnderline"/>
          <w:highlight w:val="cyan"/>
        </w:rPr>
        <w:t>a centrifugal force involves a range of</w:t>
      </w:r>
      <w:r w:rsidRPr="001244FF">
        <w:rPr>
          <w:rStyle w:val="StyleBoldUnderline"/>
        </w:rPr>
        <w:t xml:space="preserve"> possible </w:t>
      </w:r>
      <w:r w:rsidRPr="001244FF">
        <w:rPr>
          <w:rStyle w:val="StyleBoldUnderline"/>
          <w:highlight w:val="cyan"/>
        </w:rPr>
        <w:t>truths</w:t>
      </w:r>
      <w:r w:rsidRPr="001244FF">
        <w:rPr>
          <w:rStyle w:val="StyleBoldUnderline"/>
        </w:rPr>
        <w:t xml:space="preserve"> and interpretations.</w:t>
      </w:r>
      <w:r w:rsidRPr="0032679C">
        <w:t xml:space="preserve"> This means that any form of expression involves a duality of centripetal and centrifugal forces: “Every concrete utterance of a speaking subject serves as a point where centrifugal as well as centripetal forces are brought to bear” (</w:t>
      </w:r>
      <w:proofErr w:type="spellStart"/>
      <w:r w:rsidRPr="0032679C">
        <w:t>Bakhtin</w:t>
      </w:r>
      <w:proofErr w:type="spellEnd"/>
      <w:r w:rsidRPr="0032679C">
        <w:t xml:space="preserve">, 1981: 272). If we take teaching as an example, it is always affected by centripetal and centrifugal forces in the on-going negotiation of “truths” between teachers and students. In the words of </w:t>
      </w:r>
      <w:proofErr w:type="spellStart"/>
      <w:r w:rsidRPr="0032679C">
        <w:t>Bakhtin</w:t>
      </w:r>
      <w:proofErr w:type="spellEnd"/>
      <w:r w:rsidRPr="0032679C">
        <w:t>: “Truth is not born nor is it to be found inside the head of an individual person, it is born between people collectively searching for truth, in the process of their dialogic interaction” (</w:t>
      </w:r>
      <w:proofErr w:type="spellStart"/>
      <w:r w:rsidRPr="0032679C">
        <w:t>Bakhtin</w:t>
      </w:r>
      <w:proofErr w:type="spellEnd"/>
      <w:r w:rsidRPr="0032679C">
        <w:t xml:space="preserve">, 1984a: 110). Similarly, </w:t>
      </w:r>
      <w:r w:rsidRPr="004463B3">
        <w:rPr>
          <w:rStyle w:val="StyleBoldUnderline"/>
        </w:rPr>
        <w:t xml:space="preserve">the </w:t>
      </w:r>
      <w:r w:rsidRPr="00A87FB8">
        <w:rPr>
          <w:rStyle w:val="StyleBoldUnderline"/>
          <w:highlight w:val="cyan"/>
        </w:rPr>
        <w:t>dialogical</w:t>
      </w:r>
      <w:r w:rsidRPr="004463B3">
        <w:rPr>
          <w:rStyle w:val="StyleBoldUnderline"/>
        </w:rPr>
        <w:t xml:space="preserve"> space of </w:t>
      </w:r>
      <w:r w:rsidRPr="00A87FB8">
        <w:rPr>
          <w:rStyle w:val="StyleBoldUnderline"/>
          <w:highlight w:val="cyan"/>
        </w:rPr>
        <w:t>debate</w:t>
      </w:r>
      <w:r w:rsidRPr="004463B3">
        <w:rPr>
          <w:rStyle w:val="StyleBoldUnderline"/>
        </w:rPr>
        <w:t xml:space="preserve"> games </w:t>
      </w:r>
      <w:r w:rsidRPr="00A87FB8">
        <w:rPr>
          <w:rStyle w:val="StyleBoldUnderline"/>
          <w:highlight w:val="cyan"/>
        </w:rPr>
        <w:t>also embodies</w:t>
      </w:r>
      <w:r w:rsidRPr="004463B3">
        <w:rPr>
          <w:rStyle w:val="StyleBoldUnderline"/>
        </w:rPr>
        <w:t xml:space="preserve"> </w:t>
      </w:r>
      <w:r w:rsidRPr="00A87FB8">
        <w:rPr>
          <w:rStyle w:val="StyleBoldUnderline"/>
          <w:highlight w:val="cyan"/>
        </w:rPr>
        <w:t xml:space="preserve">centrifugal and centripetal </w:t>
      </w:r>
      <w:r w:rsidRPr="001244FF">
        <w:rPr>
          <w:rStyle w:val="StyleBoldUnderline"/>
          <w:highlight w:val="cyan"/>
        </w:rPr>
        <w:t>forces</w:t>
      </w:r>
      <w:r w:rsidRPr="001244FF">
        <w:rPr>
          <w:rStyle w:val="StyleBoldUnderline"/>
        </w:rPr>
        <w:t xml:space="preserve">. Thus, the election scenario of The Power Game involves </w:t>
      </w:r>
      <w:r w:rsidRPr="001244FF">
        <w:rPr>
          <w:rStyle w:val="StyleBoldUnderline"/>
          <w:highlight w:val="cyan"/>
        </w:rPr>
        <w:t>centripetal elements</w:t>
      </w:r>
      <w:r w:rsidRPr="001244FF">
        <w:rPr>
          <w:rStyle w:val="StyleBoldUnderline"/>
        </w:rPr>
        <w:t xml:space="preserve"> that </w:t>
      </w:r>
      <w:r w:rsidRPr="001244FF">
        <w:rPr>
          <w:rStyle w:val="StyleBoldUnderline"/>
          <w:highlight w:val="cyan"/>
        </w:rPr>
        <w:t>are</w:t>
      </w:r>
      <w:r w:rsidRPr="001244FF">
        <w:rPr>
          <w:rStyle w:val="StyleBoldUnderline"/>
        </w:rPr>
        <w:t xml:space="preserve"> mainly </w:t>
      </w:r>
      <w:r w:rsidRPr="001244FF">
        <w:rPr>
          <w:rStyle w:val="StyleBoldUnderline"/>
          <w:highlight w:val="cyan"/>
        </w:rPr>
        <w:t>determined by</w:t>
      </w:r>
      <w:r w:rsidRPr="001244FF">
        <w:rPr>
          <w:rStyle w:val="StyleBoldUnderline"/>
        </w:rPr>
        <w:t xml:space="preserve"> the </w:t>
      </w:r>
      <w:r w:rsidRPr="001244FF">
        <w:rPr>
          <w:rStyle w:val="StyleBoldUnderline"/>
          <w:highlight w:val="cyan"/>
        </w:rPr>
        <w:t>rules</w:t>
      </w:r>
      <w:r w:rsidRPr="001244FF">
        <w:rPr>
          <w:rStyle w:val="StyleBoldUnderline"/>
        </w:rPr>
        <w:t xml:space="preserve"> and outcomes </w:t>
      </w:r>
      <w:r w:rsidRPr="001244FF">
        <w:rPr>
          <w:rStyle w:val="StyleBoldUnderline"/>
          <w:highlight w:val="cyan"/>
        </w:rPr>
        <w:t>of the game</w:t>
      </w:r>
      <w:r w:rsidRPr="0032679C">
        <w:t xml:space="preserve">, i.e. the election is based on a limited time frame and a fixed voting procedure. Similarly, the </w:t>
      </w:r>
      <w:r w:rsidRPr="00A87FB8">
        <w:rPr>
          <w:rStyle w:val="UnderlineBold"/>
          <w:highlight w:val="cyan"/>
        </w:rPr>
        <w:t>open-ended</w:t>
      </w:r>
      <w:r w:rsidRPr="0032679C">
        <w:rPr>
          <w:highlight w:val="cyan"/>
        </w:rPr>
        <w:t xml:space="preserve"> </w:t>
      </w:r>
      <w:r w:rsidRPr="00A87FB8">
        <w:rPr>
          <w:rStyle w:val="StyleBoldUnderline"/>
          <w:highlight w:val="cyan"/>
        </w:rPr>
        <w:t>goals</w:t>
      </w:r>
      <w:r w:rsidRPr="004463B3">
        <w:rPr>
          <w:rStyle w:val="StyleBoldUnderline"/>
        </w:rPr>
        <w:t xml:space="preserve">, roles and resources </w:t>
      </w:r>
      <w:r w:rsidRPr="00A87FB8">
        <w:rPr>
          <w:rStyle w:val="StyleBoldUnderline"/>
          <w:highlight w:val="cyan"/>
        </w:rPr>
        <w:t xml:space="preserve">represent </w:t>
      </w:r>
      <w:r w:rsidRPr="00A87FB8">
        <w:rPr>
          <w:rStyle w:val="UnderlineBold"/>
          <w:highlight w:val="cyan"/>
        </w:rPr>
        <w:t xml:space="preserve">centrifugal </w:t>
      </w:r>
      <w:r w:rsidRPr="00A87FB8">
        <w:rPr>
          <w:rStyle w:val="StyleBoldUnderline"/>
          <w:highlight w:val="cyan"/>
        </w:rPr>
        <w:t xml:space="preserve">elements and create </w:t>
      </w:r>
      <w:r w:rsidRPr="00A87FB8">
        <w:rPr>
          <w:rStyle w:val="UnderlineBold"/>
          <w:highlight w:val="cyan"/>
        </w:rPr>
        <w:t>virtually endless possibilities</w:t>
      </w:r>
      <w:r w:rsidRPr="0032679C">
        <w:rPr>
          <w:highlight w:val="cyan"/>
        </w:rPr>
        <w:t xml:space="preserve"> </w:t>
      </w:r>
      <w:r w:rsidRPr="00A87FB8">
        <w:rPr>
          <w:rStyle w:val="StyleBoldUnderline"/>
          <w:highlight w:val="cyan"/>
        </w:rPr>
        <w:t xml:space="preserve">for </w:t>
      </w:r>
      <w:r w:rsidRPr="00A87FB8">
        <w:rPr>
          <w:rStyle w:val="UnderlineBold"/>
          <w:highlight w:val="cyan"/>
        </w:rPr>
        <w:t>research</w:t>
      </w:r>
      <w:r w:rsidRPr="004463B3">
        <w:rPr>
          <w:rStyle w:val="UnderlineBold"/>
        </w:rPr>
        <w:t>ing</w:t>
      </w:r>
      <w:r w:rsidRPr="004463B3">
        <w:rPr>
          <w:rStyle w:val="StyleBoldUnderline"/>
        </w:rPr>
        <w:t>,</w:t>
      </w:r>
      <w:r w:rsidRPr="0032679C">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A87FB8">
        <w:rPr>
          <w:rStyle w:val="StyleBoldUnderline"/>
          <w:highlight w:val="cyan"/>
        </w:rPr>
        <w:t xml:space="preserve">game facilitation requires a </w:t>
      </w:r>
      <w:r w:rsidRPr="00A87FB8">
        <w:rPr>
          <w:rStyle w:val="UnderlineBold"/>
          <w:highlight w:val="cyan"/>
        </w:rPr>
        <w:t>balance</w:t>
      </w:r>
      <w:r w:rsidRPr="00A87FB8">
        <w:rPr>
          <w:rStyle w:val="StyleBoldUnderline"/>
          <w:highlight w:val="cyan"/>
        </w:rPr>
        <w:t xml:space="preserve"> between</w:t>
      </w:r>
      <w:r w:rsidRPr="004463B3">
        <w:rPr>
          <w:rStyle w:val="StyleBoldUnderline"/>
        </w:rPr>
        <w:t xml:space="preserve"> focusing </w:t>
      </w:r>
      <w:r w:rsidRPr="004463B3">
        <w:rPr>
          <w:rStyle w:val="UnderlineBold"/>
        </w:rPr>
        <w:t xml:space="preserve">too </w:t>
      </w:r>
      <w:r w:rsidRPr="00A87FB8">
        <w:rPr>
          <w:rStyle w:val="UnderlineBold"/>
          <w:highlight w:val="cyan"/>
        </w:rPr>
        <w:t>narrow</w:t>
      </w:r>
      <w:r w:rsidRPr="004463B3">
        <w:rPr>
          <w:rStyle w:val="UnderlineBold"/>
        </w:rPr>
        <w:t>ly</w:t>
      </w:r>
      <w:r w:rsidRPr="0032679C">
        <w:t xml:space="preserve"> </w:t>
      </w:r>
      <w:r w:rsidRPr="004463B3">
        <w:rPr>
          <w:rStyle w:val="StyleBoldUnderline"/>
        </w:rPr>
        <w:t xml:space="preserve">on the </w:t>
      </w:r>
      <w:r w:rsidRPr="00A87FB8">
        <w:rPr>
          <w:rStyle w:val="StyleBoldUnderline"/>
          <w:highlight w:val="cyan"/>
        </w:rPr>
        <w:t>rules</w:t>
      </w:r>
      <w:r w:rsidRPr="0032679C">
        <w:t xml:space="preserve"> or “facts” of a game (centripetal orientation) </w:t>
      </w:r>
      <w:r w:rsidRPr="00A87FB8">
        <w:rPr>
          <w:rStyle w:val="UnderlineBold"/>
          <w:highlight w:val="cyan"/>
        </w:rPr>
        <w:t>and</w:t>
      </w:r>
      <w:r w:rsidRPr="004463B3">
        <w:rPr>
          <w:rStyle w:val="UnderlineBold"/>
        </w:rPr>
        <w:t xml:space="preserve"> a focusing </w:t>
      </w:r>
      <w:r w:rsidRPr="00A87FB8">
        <w:rPr>
          <w:rStyle w:val="UnderlineBold"/>
          <w:highlight w:val="cyan"/>
        </w:rPr>
        <w:t>too broad</w:t>
      </w:r>
      <w:r w:rsidRPr="004463B3">
        <w:rPr>
          <w:rStyle w:val="UnderlineBold"/>
        </w:rPr>
        <w:t xml:space="preserve">ly on the contingent </w:t>
      </w:r>
      <w:r w:rsidRPr="00A87FB8">
        <w:rPr>
          <w:rStyle w:val="UnderlineBold"/>
          <w:highlight w:val="cyan"/>
        </w:rPr>
        <w:t>possibilities and interpretations of the game</w:t>
      </w:r>
      <w:r w:rsidRPr="004463B3">
        <w:rPr>
          <w:rStyle w:val="UnderlineBold"/>
        </w:rPr>
        <w:t xml:space="preserve"> scenario (</w:t>
      </w:r>
      <w:r w:rsidRPr="00A87FB8">
        <w:rPr>
          <w:rStyle w:val="UnderlineBold"/>
          <w:highlight w:val="cyan"/>
        </w:rPr>
        <w:t>centrifugal orientation</w:t>
      </w:r>
      <w:r w:rsidRPr="0032679C">
        <w:t xml:space="preserve">). For </w:t>
      </w:r>
      <w:proofErr w:type="spellStart"/>
      <w:r w:rsidRPr="0032679C">
        <w:t>Bakhtin</w:t>
      </w:r>
      <w:proofErr w:type="spellEnd"/>
      <w:r w:rsidRPr="0032679C">
        <w:t xml:space="preserve">, </w:t>
      </w:r>
      <w:r w:rsidRPr="00A87FB8">
        <w:rPr>
          <w:rStyle w:val="StyleBoldUnderline"/>
          <w:highlight w:val="cyan"/>
        </w:rPr>
        <w:t>the duality</w:t>
      </w:r>
      <w:r w:rsidRPr="0032679C">
        <w:t xml:space="preserve"> of centripetal/centrifugal forces </w:t>
      </w:r>
      <w:r w:rsidRPr="004463B3">
        <w:rPr>
          <w:rStyle w:val="StyleBoldUnderline"/>
        </w:rPr>
        <w:t xml:space="preserve">often </w:t>
      </w:r>
      <w:r w:rsidRPr="00A87FB8">
        <w:rPr>
          <w:rStyle w:val="StyleBoldUnderline"/>
          <w:highlight w:val="cyan"/>
        </w:rPr>
        <w:t>manifests itself as a dynamic between</w:t>
      </w:r>
      <w:r w:rsidRPr="004463B3">
        <w:rPr>
          <w:rStyle w:val="StyleBoldUnderline"/>
        </w:rPr>
        <w:t xml:space="preserve"> “</w:t>
      </w:r>
      <w:proofErr w:type="spellStart"/>
      <w:r w:rsidRPr="00A87FB8">
        <w:rPr>
          <w:rStyle w:val="StyleBoldUnderline"/>
          <w:highlight w:val="cyan"/>
        </w:rPr>
        <w:t>monological</w:t>
      </w:r>
      <w:proofErr w:type="spellEnd"/>
      <w:r w:rsidRPr="00A87FB8">
        <w:rPr>
          <w:rStyle w:val="StyleBoldUnderline"/>
          <w:highlight w:val="cyan"/>
        </w:rPr>
        <w:t>” and “dialogical</w:t>
      </w:r>
      <w:r w:rsidRPr="004463B3">
        <w:rPr>
          <w:rStyle w:val="StyleBoldUnderline"/>
        </w:rPr>
        <w:t xml:space="preserve">” forms of </w:t>
      </w:r>
      <w:r w:rsidRPr="00A87FB8">
        <w:rPr>
          <w:rStyle w:val="StyleBoldUnderline"/>
          <w:highlight w:val="cyan"/>
        </w:rPr>
        <w:t>discourse</w:t>
      </w:r>
      <w:r w:rsidRPr="0032679C">
        <w:t xml:space="preserve">. </w:t>
      </w:r>
      <w:proofErr w:type="spellStart"/>
      <w:r w:rsidRPr="0032679C">
        <w:t>Bakhtin</w:t>
      </w:r>
      <w:proofErr w:type="spellEnd"/>
      <w:r w:rsidRPr="0032679C">
        <w:t xml:space="preserve"> illustrates this point </w:t>
      </w:r>
      <w:r w:rsidRPr="00A87FB8">
        <w:rPr>
          <w:rStyle w:val="UnderlineBold"/>
          <w:highlight w:val="cyan"/>
        </w:rPr>
        <w:t>with</w:t>
      </w:r>
      <w:r w:rsidRPr="004463B3">
        <w:rPr>
          <w:rStyle w:val="UnderlineBold"/>
        </w:rPr>
        <w:t xml:space="preserve"> the </w:t>
      </w:r>
      <w:proofErr w:type="spellStart"/>
      <w:r w:rsidRPr="00A87FB8">
        <w:rPr>
          <w:rStyle w:val="UnderlineBold"/>
          <w:highlight w:val="cyan"/>
        </w:rPr>
        <w:t>monological</w:t>
      </w:r>
      <w:proofErr w:type="spellEnd"/>
      <w:r w:rsidRPr="004463B3">
        <w:rPr>
          <w:rStyle w:val="UnderlineBold"/>
        </w:rPr>
        <w:t xml:space="preserve"> discourse of the </w:t>
      </w:r>
      <w:r w:rsidRPr="00A87FB8">
        <w:rPr>
          <w:rStyle w:val="UnderlineBold"/>
          <w:highlight w:val="cyan"/>
        </w:rPr>
        <w:t>Socrates</w:t>
      </w:r>
      <w:r w:rsidRPr="004463B3">
        <w:rPr>
          <w:rStyle w:val="UnderlineBold"/>
        </w:rPr>
        <w:t xml:space="preserve">/Plato </w:t>
      </w:r>
      <w:r w:rsidRPr="00A87FB8">
        <w:rPr>
          <w:rStyle w:val="UnderlineBold"/>
          <w:highlight w:val="cyan"/>
        </w:rPr>
        <w:t>dialogues</w:t>
      </w:r>
      <w:r w:rsidRPr="0032679C">
        <w:t xml:space="preserve"> in which </w:t>
      </w:r>
      <w:r w:rsidRPr="00A87FB8">
        <w:rPr>
          <w:rStyle w:val="UnderlineBold"/>
          <w:highlight w:val="cyan"/>
        </w:rPr>
        <w:t>the teacher never learns</w:t>
      </w:r>
      <w:r w:rsidRPr="004463B3">
        <w:rPr>
          <w:rStyle w:val="UnderlineBold"/>
        </w:rPr>
        <w:t xml:space="preserve"> anything new from the students</w:t>
      </w:r>
      <w:r w:rsidRPr="004463B3">
        <w:rPr>
          <w:rStyle w:val="StyleBoldUnderline"/>
        </w:rPr>
        <w:t xml:space="preserve">, despite Socrates’ ideological claims to the contrary </w:t>
      </w:r>
      <w:r w:rsidRPr="0032679C">
        <w:t>(</w:t>
      </w:r>
      <w:proofErr w:type="spellStart"/>
      <w:r w:rsidRPr="0032679C">
        <w:t>Bakhtin</w:t>
      </w:r>
      <w:proofErr w:type="spellEnd"/>
      <w:r w:rsidRPr="0032679C">
        <w:t xml:space="preserve">, 1984a). Thus, </w:t>
      </w:r>
      <w:r w:rsidRPr="00A87FB8">
        <w:rPr>
          <w:rStyle w:val="UnderlineBold"/>
          <w:highlight w:val="cyan"/>
        </w:rPr>
        <w:t xml:space="preserve">discourse becomes </w:t>
      </w:r>
      <w:proofErr w:type="spellStart"/>
      <w:r w:rsidRPr="00A87FB8">
        <w:rPr>
          <w:rStyle w:val="UnderlineBold"/>
          <w:highlight w:val="cyan"/>
        </w:rPr>
        <w:t>monologised</w:t>
      </w:r>
      <w:proofErr w:type="spellEnd"/>
      <w:r w:rsidRPr="00A87FB8">
        <w:rPr>
          <w:rStyle w:val="UnderlineBold"/>
          <w:highlight w:val="cyan"/>
        </w:rPr>
        <w:t xml:space="preserve"> when “someone who </w:t>
      </w:r>
      <w:r w:rsidRPr="00A87FB8">
        <w:rPr>
          <w:rStyle w:val="StyleBoldUnderline"/>
          <w:highlight w:val="cyan"/>
        </w:rPr>
        <w:t>knows</w:t>
      </w:r>
      <w:r w:rsidRPr="004463B3">
        <w:rPr>
          <w:rStyle w:val="StyleBoldUnderline"/>
        </w:rPr>
        <w:t xml:space="preserve"> and</w:t>
      </w:r>
      <w:r w:rsidRPr="0032679C">
        <w:t xml:space="preserve"> </w:t>
      </w:r>
      <w:r w:rsidRPr="004463B3">
        <w:rPr>
          <w:rStyle w:val="UnderlineBold"/>
        </w:rPr>
        <w:t xml:space="preserve">possesses the truth </w:t>
      </w:r>
      <w:r w:rsidRPr="00A87FB8">
        <w:rPr>
          <w:rStyle w:val="UnderlineBold"/>
          <w:highlight w:val="cyan"/>
        </w:rPr>
        <w:t>instructs someone who is ignorant</w:t>
      </w:r>
      <w:r w:rsidRPr="004463B3">
        <w:rPr>
          <w:rStyle w:val="UnderlineBold"/>
        </w:rPr>
        <w:t xml:space="preserve"> </w:t>
      </w:r>
      <w:r w:rsidRPr="004463B3">
        <w:rPr>
          <w:rStyle w:val="StyleBoldUnderline"/>
        </w:rPr>
        <w:t xml:space="preserve">of it </w:t>
      </w:r>
      <w:r w:rsidRPr="004463B3">
        <w:rPr>
          <w:rStyle w:val="UnderlineBold"/>
        </w:rPr>
        <w:t xml:space="preserve">and in error”, </w:t>
      </w:r>
      <w:r w:rsidRPr="00A87FB8">
        <w:rPr>
          <w:rStyle w:val="UnderlineBold"/>
          <w:highlight w:val="cyan"/>
        </w:rPr>
        <w:t>where “a thought is</w:t>
      </w:r>
      <w:r w:rsidRPr="004463B3">
        <w:rPr>
          <w:rStyle w:val="UnderlineBold"/>
        </w:rPr>
        <w:t xml:space="preserve"> either </w:t>
      </w:r>
      <w:r w:rsidRPr="00A87FB8">
        <w:rPr>
          <w:rStyle w:val="UnderlineBold"/>
          <w:highlight w:val="cyan"/>
        </w:rPr>
        <w:t>affirmed</w:t>
      </w:r>
      <w:r w:rsidRPr="004463B3">
        <w:rPr>
          <w:rStyle w:val="UnderlineBold"/>
        </w:rPr>
        <w:t xml:space="preserve"> or repudiated” </w:t>
      </w:r>
      <w:r w:rsidRPr="00A87FB8">
        <w:rPr>
          <w:rStyle w:val="UnderlineBold"/>
          <w:highlight w:val="cyan"/>
        </w:rPr>
        <w:t>by</w:t>
      </w:r>
      <w:r w:rsidRPr="004463B3">
        <w:rPr>
          <w:rStyle w:val="UnderlineBold"/>
        </w:rPr>
        <w:t xml:space="preserve"> the </w:t>
      </w:r>
      <w:r w:rsidRPr="00A87FB8">
        <w:rPr>
          <w:rStyle w:val="UnderlineBold"/>
          <w:highlight w:val="cyan"/>
        </w:rPr>
        <w:t>authority</w:t>
      </w:r>
      <w:r w:rsidRPr="004463B3">
        <w:rPr>
          <w:rStyle w:val="UnderlineBold"/>
        </w:rPr>
        <w:t xml:space="preserve"> of the teacher</w:t>
      </w:r>
      <w:r w:rsidRPr="0032679C">
        <w:t xml:space="preserve"> (</w:t>
      </w:r>
      <w:proofErr w:type="spellStart"/>
      <w:r w:rsidRPr="0032679C">
        <w:t>Bakhtin</w:t>
      </w:r>
      <w:proofErr w:type="spellEnd"/>
      <w:r w:rsidRPr="0032679C">
        <w:t>, 1984a: 81). In contrast to this, dialogical pedagogy fosters inclusive learning environments that are able to expand upon students’ existing knowledge and collaborative construction of “truths” (</w:t>
      </w:r>
      <w:proofErr w:type="spellStart"/>
      <w:r w:rsidRPr="0032679C">
        <w:t>Dysthe</w:t>
      </w:r>
      <w:proofErr w:type="spellEnd"/>
      <w:r w:rsidRPr="0032679C">
        <w:t xml:space="preserve">, 1996). At this point, I should clarify that </w:t>
      </w:r>
      <w:proofErr w:type="spellStart"/>
      <w:r w:rsidRPr="0032679C">
        <w:t>Bakhtin’s</w:t>
      </w:r>
      <w:proofErr w:type="spellEnd"/>
      <w:r w:rsidRPr="0032679C">
        <w:t xml:space="preserve"> term “</w:t>
      </w:r>
      <w:r w:rsidRPr="00A87FB8">
        <w:rPr>
          <w:rStyle w:val="StyleBoldUnderline"/>
          <w:highlight w:val="cyan"/>
        </w:rPr>
        <w:t>dialogic” is</w:t>
      </w:r>
      <w:r w:rsidRPr="004463B3">
        <w:rPr>
          <w:rStyle w:val="StyleBoldUnderline"/>
        </w:rPr>
        <w:t xml:space="preserve"> both</w:t>
      </w:r>
      <w:r w:rsidRPr="0032679C">
        <w:t xml:space="preserve"> a </w:t>
      </w:r>
      <w:r w:rsidRPr="004463B3">
        <w:rPr>
          <w:rStyle w:val="StyleBoldUnderline"/>
        </w:rPr>
        <w:t>descriptive</w:t>
      </w:r>
      <w:r w:rsidRPr="0032679C">
        <w:t xml:space="preserve"> term (</w:t>
      </w:r>
      <w:r w:rsidRPr="004463B3">
        <w:rPr>
          <w:rStyle w:val="StyleBoldUnderline"/>
        </w:rPr>
        <w:t xml:space="preserve">all utterances are per definition dialogic </w:t>
      </w:r>
      <w:r w:rsidRPr="0032679C">
        <w:t xml:space="preserve">as they address other utterances as parts of a chain of communication) </w:t>
      </w:r>
      <w:r w:rsidRPr="004463B3">
        <w:rPr>
          <w:rStyle w:val="UnderlineBold"/>
        </w:rPr>
        <w:t xml:space="preserve">and a </w:t>
      </w:r>
      <w:r w:rsidRPr="00A87FB8">
        <w:rPr>
          <w:rStyle w:val="UnderlineBold"/>
          <w:highlight w:val="cyan"/>
        </w:rPr>
        <w:t>normative</w:t>
      </w:r>
      <w:r w:rsidRPr="004463B3">
        <w:rPr>
          <w:rStyle w:val="UnderlineBold"/>
        </w:rPr>
        <w:t xml:space="preserve"> </w:t>
      </w:r>
      <w:r w:rsidRPr="004463B3">
        <w:rPr>
          <w:rStyle w:val="UnderlineBold"/>
          <w:rFonts w:cs="Arial"/>
        </w:rPr>
        <w:t>term as</w:t>
      </w:r>
      <w:r w:rsidRPr="004463B3">
        <w:rPr>
          <w:rStyle w:val="UnderlineBold"/>
        </w:rPr>
        <w:t xml:space="preserve"> dialogue is </w:t>
      </w:r>
      <w:r w:rsidRPr="00A87FB8">
        <w:rPr>
          <w:rStyle w:val="UnderlineBold"/>
          <w:highlight w:val="cyan"/>
        </w:rPr>
        <w:t>an ideal</w:t>
      </w:r>
      <w:r w:rsidRPr="004463B3">
        <w:rPr>
          <w:rStyle w:val="UnderlineBold"/>
        </w:rPr>
        <w:t xml:space="preserve"> to be worked for </w:t>
      </w:r>
      <w:r w:rsidRPr="00A87FB8">
        <w:rPr>
          <w:rStyle w:val="UnderlineBold"/>
          <w:highlight w:val="cyan"/>
        </w:rPr>
        <w:t>against</w:t>
      </w:r>
      <w:r w:rsidRPr="004463B3">
        <w:rPr>
          <w:rStyle w:val="UnderlineBold"/>
        </w:rPr>
        <w:t xml:space="preserve"> the forces of “</w:t>
      </w:r>
      <w:proofErr w:type="spellStart"/>
      <w:r w:rsidRPr="00A87FB8">
        <w:rPr>
          <w:rStyle w:val="UnderlineBold"/>
          <w:highlight w:val="cyan"/>
        </w:rPr>
        <w:t>monologism</w:t>
      </w:r>
      <w:proofErr w:type="spellEnd"/>
      <w:r w:rsidRPr="004463B3">
        <w:rPr>
          <w:rStyle w:val="UnderlineBold"/>
        </w:rPr>
        <w:t>”</w:t>
      </w:r>
      <w:r w:rsidRPr="0032679C">
        <w:t xml:space="preserve"> (Lillis, 2003: 197-8). In this project, I am mainly interested in describing the dialogical space of debate games. At the same time, I agree with </w:t>
      </w:r>
      <w:proofErr w:type="spellStart"/>
      <w:r w:rsidRPr="0032679C">
        <w:t>Wegerif</w:t>
      </w:r>
      <w:proofErr w:type="spellEnd"/>
      <w:r w:rsidRPr="0032679C">
        <w:t xml:space="preserve"> that </w:t>
      </w:r>
      <w:r w:rsidRPr="004463B3">
        <w:rPr>
          <w:rStyle w:val="UnderlineBold"/>
        </w:rPr>
        <w:t xml:space="preserve">“one of the goals of education, perhaps </w:t>
      </w:r>
      <w:r w:rsidRPr="00A87FB8">
        <w:rPr>
          <w:rStyle w:val="UnderlineBold"/>
          <w:highlight w:val="cyan"/>
        </w:rPr>
        <w:t>the most important goal</w:t>
      </w:r>
      <w:r w:rsidRPr="004463B3">
        <w:rPr>
          <w:rStyle w:val="UnderlineBold"/>
        </w:rPr>
        <w:t xml:space="preserve">, </w:t>
      </w:r>
      <w:r w:rsidRPr="00A87FB8">
        <w:rPr>
          <w:rStyle w:val="UnderlineBold"/>
          <w:highlight w:val="cyan"/>
        </w:rPr>
        <w:t>should be dialogue as an end in itself</w:t>
      </w:r>
      <w:r w:rsidRPr="0032679C">
        <w:t>” (</w:t>
      </w:r>
      <w:proofErr w:type="spellStart"/>
      <w:r w:rsidRPr="0032679C">
        <w:t>Wegerif</w:t>
      </w:r>
      <w:proofErr w:type="spellEnd"/>
      <w:r w:rsidRPr="0032679C">
        <w:t xml:space="preserve">, 2006: 61). </w:t>
      </w:r>
    </w:p>
    <w:p w:rsidR="00B703AA" w:rsidRPr="004463B3" w:rsidRDefault="00B703AA" w:rsidP="00B703AA">
      <w:pPr>
        <w:rPr>
          <w:rStyle w:val="StyleBoldUnderline"/>
        </w:rPr>
      </w:pPr>
    </w:p>
    <w:p w:rsidR="00B703AA" w:rsidRPr="0032679C" w:rsidRDefault="00B703AA" w:rsidP="00B703AA">
      <w:pPr>
        <w:pStyle w:val="Heading4"/>
      </w:pPr>
      <w:r w:rsidRPr="0032679C">
        <w:t xml:space="preserve">Dialogue is critical to </w:t>
      </w:r>
      <w:r w:rsidRPr="00563DBB">
        <w:rPr>
          <w:u w:val="single"/>
        </w:rPr>
        <w:t>affirming any value</w:t>
      </w:r>
      <w:r w:rsidRPr="0032679C">
        <w:t xml:space="preserve">—shutting down deliberation devolves into totalitarianism and </w:t>
      </w:r>
      <w:proofErr w:type="spellStart"/>
      <w:r w:rsidRPr="0032679C">
        <w:t>reinscribes</w:t>
      </w:r>
      <w:proofErr w:type="spellEnd"/>
      <w:r w:rsidRPr="0032679C">
        <w:t xml:space="preserve"> oppression</w:t>
      </w:r>
    </w:p>
    <w:p w:rsidR="00B703AA" w:rsidRPr="0032679C" w:rsidRDefault="00B703AA" w:rsidP="00B703AA">
      <w:pPr>
        <w:pStyle w:val="Citation"/>
        <w:rPr>
          <w:sz w:val="16"/>
        </w:rPr>
      </w:pPr>
      <w:proofErr w:type="spellStart"/>
      <w:r w:rsidRPr="0032679C">
        <w:rPr>
          <w:sz w:val="16"/>
        </w:rPr>
        <w:t>Morson</w:t>
      </w:r>
      <w:proofErr w:type="spellEnd"/>
      <w:r w:rsidRPr="0032679C">
        <w:rPr>
          <w:sz w:val="16"/>
        </w:rPr>
        <w:t xml:space="preserve"> 4</w:t>
      </w:r>
    </w:p>
    <w:p w:rsidR="00B703AA" w:rsidRPr="0032679C" w:rsidRDefault="00B703AA" w:rsidP="00B703AA">
      <w:r w:rsidRPr="0032679C">
        <w:t>http://www.flt.uae.ac.ma/elhirech/baktine/0521831059.pdf#page=331</w:t>
      </w:r>
    </w:p>
    <w:p w:rsidR="00B703AA" w:rsidRPr="0032679C" w:rsidRDefault="00B703AA" w:rsidP="00B703AA">
      <w:r w:rsidRPr="0032679C">
        <w:t>Northwestern Professor</w:t>
      </w:r>
      <w:proofErr w:type="gramStart"/>
      <w:r w:rsidRPr="0032679C">
        <w:t>,  Prof</w:t>
      </w:r>
      <w:proofErr w:type="gramEnd"/>
      <w:r w:rsidRPr="0032679C">
        <w:t xml:space="preserve">. </w:t>
      </w:r>
      <w:proofErr w:type="spellStart"/>
      <w:r w:rsidRPr="0032679C">
        <w:t>Morson's</w:t>
      </w:r>
      <w:proofErr w:type="spellEnd"/>
      <w:r w:rsidRPr="0032679C">
        <w:t xml:space="preserve">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w:t>
      </w:r>
    </w:p>
    <w:p w:rsidR="00B703AA" w:rsidRPr="0032679C" w:rsidRDefault="00B703AA" w:rsidP="00B703AA">
      <w:proofErr w:type="spellStart"/>
      <w:r w:rsidRPr="0032679C">
        <w:t>Bakhtin</w:t>
      </w:r>
      <w:proofErr w:type="spellEnd"/>
      <w:r w:rsidRPr="0032679C">
        <w:t xml:space="preserve"> viewed the whole process of “ideological” (in the sense of </w:t>
      </w:r>
      <w:proofErr w:type="gramStart"/>
      <w:r w:rsidRPr="0032679C">
        <w:t>ideas  and</w:t>
      </w:r>
      <w:proofErr w:type="gramEnd"/>
      <w:r w:rsidRPr="0032679C">
        <w:t xml:space="preserve"> values, however unsystematic) development as an endless dialogue. </w:t>
      </w:r>
      <w:proofErr w:type="gramStart"/>
      <w:r w:rsidRPr="004463B3">
        <w:rPr>
          <w:rStyle w:val="StyleBoldUnderline"/>
        </w:rPr>
        <w:t xml:space="preserve">As  </w:t>
      </w:r>
      <w:r w:rsidRPr="00D07141">
        <w:rPr>
          <w:rStyle w:val="StyleBoldUnderline"/>
          <w:highlight w:val="cyan"/>
        </w:rPr>
        <w:t>teachers</w:t>
      </w:r>
      <w:proofErr w:type="gramEnd"/>
      <w:r w:rsidRPr="004463B3">
        <w:rPr>
          <w:rStyle w:val="StyleBoldUnderline"/>
        </w:rPr>
        <w:t xml:space="preserve">, we </w:t>
      </w:r>
      <w:r w:rsidRPr="00D07141">
        <w:rPr>
          <w:rStyle w:val="StyleBoldUnderline"/>
          <w:highlight w:val="cyan"/>
        </w:rPr>
        <w:t xml:space="preserve">find it difficult to avoid </w:t>
      </w:r>
      <w:r w:rsidRPr="00D07141">
        <w:rPr>
          <w:rStyle w:val="UnderlineBold"/>
          <w:highlight w:val="cyan"/>
        </w:rPr>
        <w:t>a voice of authority</w:t>
      </w:r>
      <w:r w:rsidRPr="004463B3">
        <w:rPr>
          <w:rStyle w:val="UnderlineBold"/>
        </w:rPr>
        <w:t>,</w:t>
      </w:r>
      <w:r w:rsidRPr="0032679C">
        <w:t xml:space="preserve"> however much we  may think of ours as the rebel’s voice, because </w:t>
      </w:r>
      <w:r w:rsidRPr="004463B3">
        <w:rPr>
          <w:rStyle w:val="StyleBoldUnderline"/>
        </w:rPr>
        <w:t>our rebelliousness</w:t>
      </w:r>
      <w:r w:rsidRPr="0032679C">
        <w:t xml:space="preserve"> against  society at large </w:t>
      </w:r>
      <w:r w:rsidRPr="004463B3">
        <w:rPr>
          <w:rStyle w:val="StyleBoldUnderline"/>
        </w:rPr>
        <w:t xml:space="preserve">speaks in the authoritative voice of our </w:t>
      </w:r>
      <w:proofErr w:type="spellStart"/>
      <w:r w:rsidRPr="004463B3">
        <w:rPr>
          <w:rStyle w:val="StyleBoldUnderline"/>
        </w:rPr>
        <w:t>subculture.</w:t>
      </w:r>
      <w:r w:rsidRPr="0032679C">
        <w:t>We</w:t>
      </w:r>
      <w:proofErr w:type="spellEnd"/>
      <w:r w:rsidRPr="0032679C">
        <w:t xml:space="preserve"> speak  </w:t>
      </w:r>
      <w:r w:rsidRPr="004463B3">
        <w:rPr>
          <w:rStyle w:val="StyleBoldUnderline"/>
        </w:rPr>
        <w:t>the language</w:t>
      </w:r>
      <w:r w:rsidRPr="0032679C">
        <w:t xml:space="preserve"> and thoughts </w:t>
      </w:r>
      <w:r w:rsidRPr="004463B3">
        <w:rPr>
          <w:rStyle w:val="StyleBoldUnderline"/>
        </w:rPr>
        <w:t xml:space="preserve">of </w:t>
      </w:r>
      <w:r w:rsidRPr="004463B3">
        <w:rPr>
          <w:rStyle w:val="UnderlineBold"/>
        </w:rPr>
        <w:t>academic educators</w:t>
      </w:r>
      <w:r w:rsidRPr="0032679C">
        <w:t xml:space="preserve">, even when we imagine  we are speaking in no jargon at all, and that jargon, inaudible to us, </w:t>
      </w:r>
      <w:r w:rsidRPr="004463B3">
        <w:rPr>
          <w:rStyle w:val="StyleBoldUnderline"/>
        </w:rPr>
        <w:t xml:space="preserve">sounds  with all the overtones of authority </w:t>
      </w:r>
      <w:r w:rsidRPr="0032679C">
        <w:t xml:space="preserve">to our students. </w:t>
      </w:r>
      <w:r w:rsidRPr="00D07141">
        <w:rPr>
          <w:rStyle w:val="StyleBoldUnderline"/>
          <w:highlight w:val="cyan"/>
        </w:rPr>
        <w:t>We</w:t>
      </w:r>
      <w:r w:rsidRPr="004463B3">
        <w:rPr>
          <w:rStyle w:val="StyleBoldUnderline"/>
        </w:rPr>
        <w:t xml:space="preserve"> </w:t>
      </w:r>
      <w:r w:rsidRPr="00D07141">
        <w:rPr>
          <w:rStyle w:val="StyleBoldUnderline"/>
          <w:highlight w:val="cyan"/>
        </w:rPr>
        <w:t>are</w:t>
      </w:r>
      <w:r w:rsidRPr="004463B3">
        <w:rPr>
          <w:rStyle w:val="StyleBoldUnderline"/>
        </w:rPr>
        <w:t xml:space="preserve"> so </w:t>
      </w:r>
      <w:r w:rsidRPr="00D07141">
        <w:rPr>
          <w:rStyle w:val="StyleBoldUnderline"/>
          <w:highlight w:val="cyan"/>
        </w:rPr>
        <w:t xml:space="preserve">prone to </w:t>
      </w:r>
      <w:proofErr w:type="gramStart"/>
      <w:r w:rsidRPr="00D07141">
        <w:rPr>
          <w:rStyle w:val="StyleBoldUnderline"/>
          <w:highlight w:val="cyan"/>
        </w:rPr>
        <w:t>think  of</w:t>
      </w:r>
      <w:proofErr w:type="gramEnd"/>
      <w:r w:rsidRPr="00D07141">
        <w:rPr>
          <w:rStyle w:val="StyleBoldUnderline"/>
          <w:highlight w:val="cyan"/>
        </w:rPr>
        <w:t xml:space="preserve"> ourselves</w:t>
      </w:r>
      <w:r w:rsidRPr="004463B3">
        <w:rPr>
          <w:rStyle w:val="StyleBoldUnderline"/>
        </w:rPr>
        <w:t xml:space="preserve"> as </w:t>
      </w:r>
      <w:r w:rsidRPr="00D07141">
        <w:rPr>
          <w:rStyle w:val="UnderlineBold"/>
          <w:highlight w:val="cyan"/>
        </w:rPr>
        <w:t>fighting oppression</w:t>
      </w:r>
      <w:r w:rsidRPr="0032679C">
        <w:t xml:space="preserve"> </w:t>
      </w:r>
      <w:r w:rsidRPr="004463B3">
        <w:rPr>
          <w:rStyle w:val="StyleBoldUnderline"/>
        </w:rPr>
        <w:t xml:space="preserve">that </w:t>
      </w:r>
      <w:r w:rsidRPr="00D07141">
        <w:rPr>
          <w:rStyle w:val="StyleBoldUnderline"/>
          <w:highlight w:val="cyan"/>
        </w:rPr>
        <w:t>it takes</w:t>
      </w:r>
      <w:r w:rsidRPr="004463B3">
        <w:rPr>
          <w:rStyle w:val="StyleBoldUnderline"/>
        </w:rPr>
        <w:t xml:space="preserve"> some </w:t>
      </w:r>
      <w:r w:rsidRPr="00D07141">
        <w:rPr>
          <w:rStyle w:val="StyleBoldUnderline"/>
          <w:highlight w:val="cyan"/>
        </w:rPr>
        <w:t>work to realize</w:t>
      </w:r>
      <w:r w:rsidRPr="004463B3">
        <w:rPr>
          <w:rStyle w:val="StyleBoldUnderline"/>
        </w:rPr>
        <w:t xml:space="preserve"> that </w:t>
      </w:r>
      <w:r w:rsidRPr="00D07141">
        <w:rPr>
          <w:rStyle w:val="StyleBoldUnderline"/>
          <w:highlight w:val="cyan"/>
        </w:rPr>
        <w:t>we</w:t>
      </w:r>
      <w:r w:rsidRPr="0032679C">
        <w:t xml:space="preserve">  ourselves </w:t>
      </w:r>
      <w:r w:rsidRPr="00D07141">
        <w:rPr>
          <w:rStyle w:val="StyleBoldUnderline"/>
          <w:highlight w:val="cyan"/>
        </w:rPr>
        <w:t>may be</w:t>
      </w:r>
      <w:r w:rsidRPr="0032679C">
        <w:t xml:space="preserve"> felt as </w:t>
      </w:r>
      <w:r w:rsidRPr="00D07141">
        <w:rPr>
          <w:rStyle w:val="StyleBoldUnderline"/>
          <w:highlight w:val="cyan"/>
        </w:rPr>
        <w:t xml:space="preserve">oppressive and </w:t>
      </w:r>
      <w:r w:rsidRPr="00D07141">
        <w:rPr>
          <w:rStyle w:val="UnderlineBold"/>
          <w:highlight w:val="cyan"/>
        </w:rPr>
        <w:t>overbearing</w:t>
      </w:r>
      <w:r w:rsidRPr="004463B3">
        <w:rPr>
          <w:rStyle w:val="UnderlineBold"/>
        </w:rPr>
        <w:t>,</w:t>
      </w:r>
      <w:r w:rsidRPr="0032679C">
        <w:t xml:space="preserve"> and that our own voice  may provoke the same reactions that we feel when we hear an authoritative  voice with which we disagree.  So it is often helpful to think back on the great authoritative oppressors and reconstruct their self-image: helpful, but often painful. I remember</w:t>
      </w:r>
      <w:proofErr w:type="gramStart"/>
      <w:r w:rsidRPr="0032679C">
        <w:t>,  many</w:t>
      </w:r>
      <w:proofErr w:type="gramEnd"/>
      <w:r w:rsidRPr="0032679C">
        <w:t xml:space="preserve"> years ago, when, as a recent student rebel and activist, I taught a course  on “The Theme of the Rebel” and discovered, to my considerable chagrin,  that </w:t>
      </w:r>
      <w:r w:rsidRPr="004463B3">
        <w:rPr>
          <w:rStyle w:val="StyleBoldUnderline"/>
        </w:rPr>
        <w:t>many of the great rebels of history were the very same people as the  great oppressors.</w:t>
      </w:r>
      <w:r w:rsidRPr="0032679C">
        <w:t xml:space="preserve"> There is a famous exchange between Erasmus and Luther</w:t>
      </w:r>
      <w:proofErr w:type="gramStart"/>
      <w:r w:rsidRPr="0032679C">
        <w:t>,  who</w:t>
      </w:r>
      <w:proofErr w:type="gramEnd"/>
      <w:r w:rsidRPr="0032679C">
        <w:t xml:space="preserve"> hoped to bring the great Dutch humanist over to the Reformation, but  Erasmus kept asking Luther how he could be so certain of so many doctrinal  points. We must accept a few things to be Christians at all, Erasmus wrote</w:t>
      </w:r>
      <w:proofErr w:type="gramStart"/>
      <w:r w:rsidRPr="0032679C">
        <w:t>,  but</w:t>
      </w:r>
      <w:proofErr w:type="gramEnd"/>
      <w:r w:rsidRPr="0032679C">
        <w:t xml:space="preserve"> surely beyond that there must be room for us highly fallible beings  to disagree. Luther would have none of such tentativeness. He knew, </w:t>
      </w:r>
      <w:proofErr w:type="gramStart"/>
      <w:r w:rsidRPr="0032679C">
        <w:t>he  was</w:t>
      </w:r>
      <w:proofErr w:type="gramEnd"/>
      <w:r w:rsidRPr="0032679C">
        <w:t xml:space="preserve"> sure. The Protestant rebels were, for a while, far more intolerant </w:t>
      </w:r>
      <w:proofErr w:type="gramStart"/>
      <w:r w:rsidRPr="0032679C">
        <w:t>than  their</w:t>
      </w:r>
      <w:proofErr w:type="gramEnd"/>
      <w:r w:rsidRPr="0032679C">
        <w:t xml:space="preserve"> orthodox opponents. Often enough, the oppressors are the ones </w:t>
      </w:r>
      <w:proofErr w:type="gramStart"/>
      <w:r w:rsidRPr="0032679C">
        <w:t>who  present</w:t>
      </w:r>
      <w:proofErr w:type="gramEnd"/>
      <w:r w:rsidRPr="0032679C">
        <w:t xml:space="preserve"> themselves and really think of themselves as liberators. </w:t>
      </w:r>
      <w:proofErr w:type="gramStart"/>
      <w:r w:rsidRPr="0032679C">
        <w:t>Certainty  that</w:t>
      </w:r>
      <w:proofErr w:type="gramEnd"/>
      <w:r w:rsidRPr="0032679C">
        <w:t xml:space="preserve"> one knows the root cause of evil: isn’t that itself often the root cause?  We know from Tsar Ivan the </w:t>
      </w:r>
      <w:proofErr w:type="spellStart"/>
      <w:r w:rsidRPr="0032679C">
        <w:t>Terrible’s</w:t>
      </w:r>
      <w:proofErr w:type="spellEnd"/>
      <w:r w:rsidRPr="0032679C">
        <w:t xml:space="preserve"> letters denouncing Prince </w:t>
      </w:r>
      <w:proofErr w:type="spellStart"/>
      <w:r w:rsidRPr="0032679C">
        <w:t>Kurbsky</w:t>
      </w:r>
      <w:proofErr w:type="spellEnd"/>
      <w:r w:rsidRPr="0032679C">
        <w:t xml:space="preserve">,  a general who escaped to Poland, that Ivan saw himself as someone who had  been oppressed by noblemen as a child and pictured himself as the great  rebel against traditional authority when he killed masses of people or destroyed  whole towns. </w:t>
      </w:r>
      <w:r w:rsidRPr="004463B3">
        <w:rPr>
          <w:rStyle w:val="StyleBoldUnderline"/>
        </w:rPr>
        <w:t xml:space="preserve">There is something in the nature of </w:t>
      </w:r>
      <w:r w:rsidRPr="00D07141">
        <w:rPr>
          <w:rStyle w:val="StyleBoldUnderline"/>
          <w:highlight w:val="cyan"/>
        </w:rPr>
        <w:t xml:space="preserve">maximal </w:t>
      </w:r>
      <w:proofErr w:type="gramStart"/>
      <w:r w:rsidRPr="00D07141">
        <w:rPr>
          <w:rStyle w:val="StyleBoldUnderline"/>
          <w:highlight w:val="cyan"/>
        </w:rPr>
        <w:t>rebellion  against</w:t>
      </w:r>
      <w:proofErr w:type="gramEnd"/>
      <w:r w:rsidRPr="00D07141">
        <w:rPr>
          <w:rStyle w:val="StyleBoldUnderline"/>
          <w:highlight w:val="cyan"/>
        </w:rPr>
        <w:t xml:space="preserve"> authority</w:t>
      </w:r>
      <w:r w:rsidRPr="004463B3">
        <w:rPr>
          <w:rStyle w:val="StyleBoldUnderline"/>
        </w:rPr>
        <w:t xml:space="preserve"> that </w:t>
      </w:r>
      <w:r w:rsidRPr="00D07141">
        <w:rPr>
          <w:rStyle w:val="StyleBoldUnderline"/>
          <w:highlight w:val="cyan"/>
        </w:rPr>
        <w:t>produces</w:t>
      </w:r>
      <w:r w:rsidRPr="004463B3">
        <w:rPr>
          <w:rStyle w:val="StyleBoldUnderline"/>
        </w:rPr>
        <w:t xml:space="preserve"> ever </w:t>
      </w:r>
      <w:r w:rsidRPr="00D07141">
        <w:rPr>
          <w:rStyle w:val="StyleBoldUnderline"/>
          <w:highlight w:val="cyan"/>
        </w:rPr>
        <w:t>greater intolerance</w:t>
      </w:r>
      <w:r w:rsidRPr="0032679C">
        <w:t xml:space="preserve">, </w:t>
      </w:r>
      <w:r w:rsidRPr="004463B3">
        <w:rPr>
          <w:rStyle w:val="StyleBoldUnderline"/>
        </w:rPr>
        <w:t>unless one is very careful.</w:t>
      </w:r>
      <w:r w:rsidRPr="0032679C">
        <w:t xml:space="preserve"> For </w:t>
      </w:r>
      <w:r w:rsidRPr="00D07141">
        <w:rPr>
          <w:rStyle w:val="UnderlineBold"/>
          <w:highlight w:val="cyan"/>
        </w:rPr>
        <w:t>the skills of</w:t>
      </w:r>
      <w:r w:rsidRPr="0032679C">
        <w:t xml:space="preserve"> fighting or </w:t>
      </w:r>
      <w:r w:rsidRPr="00D07141">
        <w:rPr>
          <w:rStyle w:val="UnderlineBold"/>
          <w:highlight w:val="cyan"/>
        </w:rPr>
        <w:t>refuting</w:t>
      </w:r>
      <w:r w:rsidRPr="004463B3">
        <w:rPr>
          <w:rStyle w:val="UnderlineBold"/>
        </w:rPr>
        <w:t xml:space="preserve"> an </w:t>
      </w:r>
      <w:r w:rsidRPr="00D07141">
        <w:rPr>
          <w:rStyle w:val="UnderlineBold"/>
          <w:highlight w:val="cyan"/>
        </w:rPr>
        <w:t xml:space="preserve">oppressive power are </w:t>
      </w:r>
      <w:proofErr w:type="gramStart"/>
      <w:r w:rsidRPr="00D07141">
        <w:rPr>
          <w:rStyle w:val="UnderlineBold"/>
          <w:highlight w:val="cyan"/>
        </w:rPr>
        <w:t>not</w:t>
      </w:r>
      <w:r w:rsidRPr="0032679C">
        <w:t xml:space="preserve">  those</w:t>
      </w:r>
      <w:proofErr w:type="gramEnd"/>
      <w:r w:rsidRPr="0032679C">
        <w:t xml:space="preserve"> of </w:t>
      </w:r>
      <w:r w:rsidRPr="00D07141">
        <w:rPr>
          <w:rStyle w:val="UnderlineBold"/>
          <w:highlight w:val="cyan"/>
        </w:rPr>
        <w:t>openness, self-skepticism, or</w:t>
      </w:r>
      <w:r w:rsidRPr="004463B3">
        <w:rPr>
          <w:rStyle w:val="UnderlineBold"/>
        </w:rPr>
        <w:t xml:space="preserve"> real </w:t>
      </w:r>
      <w:r w:rsidRPr="00D07141">
        <w:rPr>
          <w:rStyle w:val="UnderlineBold"/>
          <w:highlight w:val="cyan"/>
        </w:rPr>
        <w:t>dialogue</w:t>
      </w:r>
      <w:r w:rsidRPr="0032679C">
        <w:t xml:space="preserve">. In preparing for </w:t>
      </w:r>
      <w:proofErr w:type="gramStart"/>
      <w:r w:rsidRPr="0032679C">
        <w:t>my  course</w:t>
      </w:r>
      <w:proofErr w:type="gramEnd"/>
      <w:r w:rsidRPr="0032679C">
        <w:t xml:space="preserve">, I remember my dismay at reading </w:t>
      </w:r>
      <w:r w:rsidRPr="00D07141">
        <w:rPr>
          <w:rStyle w:val="UnderlineBold"/>
          <w:highlight w:val="cyan"/>
        </w:rPr>
        <w:t>Hitler’s</w:t>
      </w:r>
      <w:r w:rsidRPr="0032679C">
        <w:t xml:space="preserve"> Mein </w:t>
      </w:r>
      <w:proofErr w:type="spellStart"/>
      <w:r w:rsidRPr="0032679C">
        <w:t>Kampf</w:t>
      </w:r>
      <w:proofErr w:type="spellEnd"/>
      <w:r w:rsidRPr="0032679C">
        <w:t xml:space="preserve"> and discovering  that his </w:t>
      </w:r>
      <w:r w:rsidRPr="00D07141">
        <w:rPr>
          <w:rStyle w:val="StyleBoldUnderline"/>
          <w:highlight w:val="cyan"/>
        </w:rPr>
        <w:t xml:space="preserve">self-consciousness was </w:t>
      </w:r>
      <w:r w:rsidRPr="00D07141">
        <w:rPr>
          <w:rStyle w:val="UnderlineBold"/>
          <w:highlight w:val="cyan"/>
        </w:rPr>
        <w:t>precisely</w:t>
      </w:r>
      <w:r w:rsidRPr="004463B3">
        <w:rPr>
          <w:rStyle w:val="StyleBoldUnderline"/>
        </w:rPr>
        <w:t xml:space="preserve"> that of </w:t>
      </w:r>
      <w:r w:rsidRPr="00D07141">
        <w:rPr>
          <w:rStyle w:val="StyleBoldUnderline"/>
          <w:highlight w:val="cyan"/>
        </w:rPr>
        <w:t>the rebel</w:t>
      </w:r>
      <w:r w:rsidRPr="0032679C">
        <w:t xml:space="preserve"> speaking in the  name of oppressed Germans, and that much of his amazing appeal – otherwise  so inexplicable – was to the German sense that they were rebelling victims.  In our time, the Serbian Communist and nationalist leader </w:t>
      </w:r>
      <w:proofErr w:type="gramStart"/>
      <w:r w:rsidRPr="0032679C">
        <w:t xml:space="preserve">Slobodan  </w:t>
      </w:r>
      <w:r w:rsidRPr="00D07141">
        <w:rPr>
          <w:rStyle w:val="StyleBoldUnderline"/>
          <w:highlight w:val="cyan"/>
        </w:rPr>
        <w:t>Milosevic</w:t>
      </w:r>
      <w:proofErr w:type="gramEnd"/>
      <w:r w:rsidRPr="004463B3">
        <w:rPr>
          <w:rStyle w:val="StyleBoldUnderline"/>
        </w:rPr>
        <w:t xml:space="preserve"> exploited</w:t>
      </w:r>
      <w:r w:rsidRPr="0032679C">
        <w:t xml:space="preserve"> much </w:t>
      </w:r>
      <w:r w:rsidRPr="004463B3">
        <w:rPr>
          <w:rStyle w:val="StyleBoldUnderline"/>
        </w:rPr>
        <w:t>the same appeal.</w:t>
      </w:r>
      <w:r w:rsidRPr="0032679C">
        <w:t xml:space="preserve"> </w:t>
      </w:r>
      <w:proofErr w:type="spellStart"/>
      <w:r w:rsidRPr="004463B3">
        <w:rPr>
          <w:rStyle w:val="StyleBoldUnderline"/>
        </w:rPr>
        <w:t>Bakhtin</w:t>
      </w:r>
      <w:proofErr w:type="spellEnd"/>
      <w:r w:rsidRPr="004463B3">
        <w:rPr>
          <w:rStyle w:val="StyleBoldUnderline"/>
        </w:rPr>
        <w:t xml:space="preserve"> surely knew</w:t>
      </w:r>
      <w:r w:rsidRPr="0032679C">
        <w:t xml:space="preserve"> that </w:t>
      </w:r>
      <w:proofErr w:type="gramStart"/>
      <w:r w:rsidRPr="004463B3">
        <w:rPr>
          <w:rStyle w:val="StyleBoldUnderline"/>
        </w:rPr>
        <w:t xml:space="preserve">Communist  </w:t>
      </w:r>
      <w:r w:rsidRPr="00D07141">
        <w:rPr>
          <w:rStyle w:val="StyleBoldUnderline"/>
          <w:highlight w:val="cyan"/>
        </w:rPr>
        <w:t>totalitarianism</w:t>
      </w:r>
      <w:proofErr w:type="gramEnd"/>
      <w:r w:rsidRPr="0032679C">
        <w:t xml:space="preserve">, </w:t>
      </w:r>
      <w:r w:rsidRPr="00D07141">
        <w:rPr>
          <w:rStyle w:val="UnderlineBold"/>
          <w:highlight w:val="cyan"/>
        </w:rPr>
        <w:t>the Gulag,</w:t>
      </w:r>
      <w:r w:rsidRPr="0032679C">
        <w:t xml:space="preserve"> and the unprecedented censorship </w:t>
      </w:r>
      <w:r w:rsidRPr="00D07141">
        <w:rPr>
          <w:rStyle w:val="StyleBoldUnderline"/>
          <w:highlight w:val="cyan"/>
        </w:rPr>
        <w:t>were  constructed by rebels</w:t>
      </w:r>
      <w:r w:rsidRPr="0032679C">
        <w:t xml:space="preserve"> who had come to power. His favorite writer, Dostoevsky</w:t>
      </w:r>
      <w:proofErr w:type="gramStart"/>
      <w:r w:rsidRPr="0032679C">
        <w:t>,  used</w:t>
      </w:r>
      <w:proofErr w:type="gramEnd"/>
      <w:r w:rsidRPr="0032679C">
        <w:t xml:space="preserve"> to emphasize that </w:t>
      </w:r>
      <w:r w:rsidRPr="004463B3">
        <w:rPr>
          <w:rStyle w:val="StyleBoldUnderline"/>
        </w:rPr>
        <w:t xml:space="preserve">the worst </w:t>
      </w:r>
      <w:r w:rsidRPr="00D07141">
        <w:rPr>
          <w:rStyle w:val="StyleBoldUnderline"/>
          <w:highlight w:val="cyan"/>
        </w:rPr>
        <w:t>oppression comes from</w:t>
      </w:r>
      <w:r w:rsidRPr="004463B3">
        <w:rPr>
          <w:rStyle w:val="StyleBoldUnderline"/>
        </w:rPr>
        <w:t xml:space="preserve"> those who,  with the </w:t>
      </w:r>
      <w:r w:rsidRPr="00D07141">
        <w:rPr>
          <w:rStyle w:val="StyleBoldUnderline"/>
          <w:highlight w:val="cyan"/>
        </w:rPr>
        <w:t>rebellious psychology</w:t>
      </w:r>
      <w:r w:rsidRPr="0032679C">
        <w:t xml:space="preserve"> of “the insulted and humiliated,” have </w:t>
      </w:r>
      <w:r w:rsidRPr="004463B3">
        <w:rPr>
          <w:rStyle w:val="StyleBoldUnderline"/>
        </w:rPr>
        <w:t>seized  power</w:t>
      </w:r>
      <w:r w:rsidRPr="0032679C">
        <w:t xml:space="preserve"> – </w:t>
      </w:r>
      <w:r w:rsidRPr="00D07141">
        <w:rPr>
          <w:rStyle w:val="UnderlineBold"/>
          <w:highlight w:val="cyan"/>
        </w:rPr>
        <w:t>unless they</w:t>
      </w:r>
      <w:r w:rsidRPr="004463B3">
        <w:rPr>
          <w:rStyle w:val="UnderlineBold"/>
        </w:rPr>
        <w:t xml:space="preserve"> have somehow </w:t>
      </w:r>
      <w:r w:rsidRPr="00D07141">
        <w:rPr>
          <w:rStyle w:val="UnderlineBold"/>
          <w:highlight w:val="cyan"/>
        </w:rPr>
        <w:t>cultivated</w:t>
      </w:r>
      <w:r w:rsidRPr="004463B3">
        <w:rPr>
          <w:rStyle w:val="UnderlineBold"/>
        </w:rPr>
        <w:t xml:space="preserve"> the value of </w:t>
      </w:r>
      <w:r w:rsidRPr="00D07141">
        <w:rPr>
          <w:rStyle w:val="UnderlineBold"/>
          <w:highlight w:val="cyan"/>
        </w:rPr>
        <w:t>dialogue</w:t>
      </w:r>
      <w:r w:rsidRPr="0032679C">
        <w:t xml:space="preserve">, as Lenin  surely had not, but which Eva, in the essay by </w:t>
      </w:r>
      <w:proofErr w:type="spellStart"/>
      <w:r w:rsidRPr="0032679C">
        <w:t>Knoeller</w:t>
      </w:r>
      <w:proofErr w:type="spellEnd"/>
      <w:r w:rsidRPr="0032679C">
        <w:t xml:space="preserve"> about teaching The  Autobiography of Malcolm X, surely had.  Rebels often make the worst tyrants because their word, the voice </w:t>
      </w:r>
      <w:proofErr w:type="gramStart"/>
      <w:r w:rsidRPr="0032679C">
        <w:t>they  hear</w:t>
      </w:r>
      <w:proofErr w:type="gramEnd"/>
      <w:r w:rsidRPr="0032679C">
        <w:t xml:space="preserve"> in their consciousness, has borrowed something crucial from the authoritative  word it opposed, and perhaps exaggerated it: the aura of righteous  authority</w:t>
      </w:r>
      <w:r w:rsidRPr="004463B3">
        <w:rPr>
          <w:rStyle w:val="StyleBoldUnderline"/>
        </w:rPr>
        <w:t xml:space="preserve">. </w:t>
      </w:r>
      <w:r w:rsidRPr="00D07141">
        <w:rPr>
          <w:rStyle w:val="StyleBoldUnderline"/>
          <w:highlight w:val="cyan"/>
        </w:rPr>
        <w:t>If</w:t>
      </w:r>
      <w:r w:rsidRPr="004463B3">
        <w:rPr>
          <w:rStyle w:val="StyleBoldUnderline"/>
        </w:rPr>
        <w:t xml:space="preserve"> one’s </w:t>
      </w:r>
      <w:r w:rsidRPr="00D07141">
        <w:rPr>
          <w:rStyle w:val="StyleBoldUnderline"/>
          <w:highlight w:val="cyan"/>
        </w:rPr>
        <w:t>ideological becoming is</w:t>
      </w:r>
      <w:r w:rsidRPr="00D07141">
        <w:rPr>
          <w:rStyle w:val="StyleBoldUnderline"/>
        </w:rPr>
        <w:t xml:space="preserve"> understood as </w:t>
      </w:r>
      <w:r w:rsidRPr="00D07141">
        <w:rPr>
          <w:rStyle w:val="StyleBoldUnderline"/>
          <w:highlight w:val="cyan"/>
        </w:rPr>
        <w:t xml:space="preserve">a </w:t>
      </w:r>
      <w:proofErr w:type="gramStart"/>
      <w:r w:rsidRPr="00D07141">
        <w:rPr>
          <w:rStyle w:val="StyleBoldUnderline"/>
          <w:highlight w:val="cyan"/>
        </w:rPr>
        <w:t>struggle  in</w:t>
      </w:r>
      <w:proofErr w:type="gramEnd"/>
      <w:r w:rsidRPr="00D07141">
        <w:rPr>
          <w:rStyle w:val="StyleBoldUnderline"/>
          <w:highlight w:val="cyan"/>
        </w:rPr>
        <w:t xml:space="preserve"> which one has</w:t>
      </w:r>
      <w:r w:rsidRPr="00D07141">
        <w:rPr>
          <w:rStyle w:val="StyleBoldUnderline"/>
        </w:rPr>
        <w:t xml:space="preserve"> at last </w:t>
      </w:r>
      <w:r w:rsidRPr="00D07141">
        <w:rPr>
          <w:rStyle w:val="StyleBoldUnderline"/>
          <w:highlight w:val="cyan"/>
        </w:rPr>
        <w:t>achieved</w:t>
      </w:r>
      <w:r w:rsidRPr="00D07141">
        <w:rPr>
          <w:rStyle w:val="StyleBoldUnderline"/>
        </w:rPr>
        <w:t xml:space="preserve"> the </w:t>
      </w:r>
      <w:r w:rsidRPr="00D07141">
        <w:rPr>
          <w:rStyle w:val="StyleBoldUnderline"/>
          <w:highlight w:val="cyan"/>
        </w:rPr>
        <w:t>truth</w:t>
      </w:r>
      <w:r w:rsidRPr="0032679C">
        <w:t xml:space="preserve">, one is likely to want to impose  that truth with maximal authority; and </w:t>
      </w:r>
      <w:r w:rsidRPr="00D07141">
        <w:rPr>
          <w:rStyle w:val="StyleBoldUnderline"/>
          <w:highlight w:val="cyan"/>
        </w:rPr>
        <w:t>rebels</w:t>
      </w:r>
      <w:r w:rsidRPr="004463B3">
        <w:rPr>
          <w:rStyle w:val="StyleBoldUnderline"/>
        </w:rPr>
        <w:t xml:space="preserve"> of the next generation </w:t>
      </w:r>
      <w:r w:rsidRPr="00D07141">
        <w:rPr>
          <w:rStyle w:val="StyleBoldUnderline"/>
          <w:highlight w:val="cyan"/>
        </w:rPr>
        <w:t>may</w:t>
      </w:r>
      <w:r w:rsidRPr="004463B3">
        <w:rPr>
          <w:rStyle w:val="StyleBoldUnderline"/>
        </w:rPr>
        <w:t xml:space="preserve">  </w:t>
      </w:r>
      <w:r w:rsidRPr="00D07141">
        <w:rPr>
          <w:rStyle w:val="StyleBoldUnderline"/>
          <w:highlight w:val="cyan"/>
        </w:rPr>
        <w:t>proceed</w:t>
      </w:r>
      <w:r w:rsidRPr="0032679C">
        <w:t xml:space="preserve"> in much the same way, </w:t>
      </w:r>
      <w:r w:rsidRPr="00D07141">
        <w:rPr>
          <w:rStyle w:val="UnderlineBold"/>
          <w:highlight w:val="cyan"/>
        </w:rPr>
        <w:t>in an ongoing spiral of intolerance</w:t>
      </w:r>
      <w:r w:rsidRPr="0032679C">
        <w:rPr>
          <w:highlight w:val="cyan"/>
        </w:rPr>
        <w:t>.</w:t>
      </w:r>
    </w:p>
    <w:p w:rsidR="00B703AA" w:rsidRPr="0032679C" w:rsidRDefault="00B703AA" w:rsidP="00B703AA"/>
    <w:p w:rsidR="00B703AA" w:rsidRPr="0032679C" w:rsidRDefault="00B703AA" w:rsidP="00B703AA">
      <w:pPr>
        <w:pStyle w:val="Heading4"/>
      </w:pPr>
      <w:r w:rsidRPr="0032679C">
        <w:t xml:space="preserve">If our interpretation is net-beneficial it means there’s no reason to vote affirmative. If the case is true then it de-justifies the resolution. Teams are still signified by ‘AFF’ and ‘NEG’, so the resolution is a required measurement for ‘affirmation.’ </w:t>
      </w:r>
    </w:p>
    <w:p w:rsidR="00B703AA" w:rsidRDefault="00B703AA" w:rsidP="00B703AA">
      <w:pPr>
        <w:pStyle w:val="Heading2"/>
      </w:pPr>
      <w:r>
        <w:t>2</w:t>
      </w:r>
    </w:p>
    <w:p w:rsidR="00B703AA" w:rsidRPr="00892CBD" w:rsidRDefault="00B703AA" w:rsidP="00B703AA">
      <w:pPr>
        <w:keepNext/>
        <w:keepLines/>
        <w:spacing w:before="200"/>
        <w:outlineLvl w:val="3"/>
        <w:rPr>
          <w:rFonts w:eastAsiaTheme="majorEastAsia" w:cstheme="majorBidi"/>
          <w:b/>
          <w:bCs/>
          <w:iCs/>
          <w:sz w:val="24"/>
        </w:rPr>
      </w:pPr>
      <w:r w:rsidRPr="00892CBD">
        <w:rPr>
          <w:rFonts w:eastAsiaTheme="majorEastAsia" w:cstheme="majorBidi"/>
          <w:b/>
          <w:bCs/>
          <w:iCs/>
          <w:sz w:val="24"/>
        </w:rPr>
        <w:t xml:space="preserve">The retreat to local concerns enables unsolved global problems to assure extinction – their </w:t>
      </w:r>
      <w:proofErr w:type="spellStart"/>
      <w:r w:rsidRPr="00892CBD">
        <w:rPr>
          <w:rFonts w:eastAsiaTheme="majorEastAsia" w:cstheme="majorBidi"/>
          <w:b/>
          <w:bCs/>
          <w:iCs/>
          <w:sz w:val="24"/>
        </w:rPr>
        <w:t>anti politics</w:t>
      </w:r>
      <w:proofErr w:type="spellEnd"/>
      <w:r w:rsidRPr="00892CBD">
        <w:rPr>
          <w:rFonts w:eastAsiaTheme="majorEastAsia" w:cstheme="majorBidi"/>
          <w:b/>
          <w:bCs/>
          <w:iCs/>
          <w:sz w:val="24"/>
        </w:rPr>
        <w:t xml:space="preserve"> solves nothing, but emptying space enables authoritarian reactions  </w:t>
      </w:r>
    </w:p>
    <w:p w:rsidR="00B703AA" w:rsidRPr="00892CBD" w:rsidRDefault="00B703AA" w:rsidP="00B703AA">
      <w:r w:rsidRPr="00892CBD">
        <w:t xml:space="preserve">Dr. Carl </w:t>
      </w:r>
      <w:r w:rsidRPr="00892CBD">
        <w:rPr>
          <w:rFonts w:cs="Arial"/>
          <w:b/>
          <w:bCs/>
          <w:iCs/>
          <w:sz w:val="24"/>
          <w:szCs w:val="28"/>
        </w:rPr>
        <w:t>Boggs</w:t>
      </w:r>
      <w:r w:rsidRPr="00892CBD">
        <w:t xml:space="preserve"> </w:t>
      </w:r>
      <w:r w:rsidRPr="00892CBD">
        <w:rPr>
          <w:rFonts w:cs="Arial"/>
          <w:b/>
          <w:bCs/>
          <w:iCs/>
          <w:sz w:val="24"/>
          <w:szCs w:val="28"/>
        </w:rPr>
        <w:t>Prof</w:t>
      </w:r>
      <w:r w:rsidRPr="00892CBD">
        <w:t xml:space="preserve">essor </w:t>
      </w:r>
      <w:proofErr w:type="spellStart"/>
      <w:r w:rsidRPr="00892CBD">
        <w:t>Ph.D</w:t>
      </w:r>
      <w:proofErr w:type="spellEnd"/>
    </w:p>
    <w:p w:rsidR="00B703AA" w:rsidRPr="00892CBD" w:rsidRDefault="00B703AA" w:rsidP="00B703AA">
      <w:r w:rsidRPr="00892CBD">
        <w:t xml:space="preserve">AND </w:t>
      </w:r>
    </w:p>
    <w:p w:rsidR="00B703AA" w:rsidRPr="00892CBD" w:rsidRDefault="00B703AA" w:rsidP="00B703AA">
      <w:r w:rsidRPr="00892CBD">
        <w:t xml:space="preserve">Society 26: 741-780, 1997. </w:t>
      </w:r>
    </w:p>
    <w:p w:rsidR="00B703AA" w:rsidRPr="00892CBD" w:rsidRDefault="00B703AA" w:rsidP="00B703AA">
      <w:pPr>
        <w:ind w:left="144"/>
        <w:rPr>
          <w:rFonts w:ascii="Times New Roman" w:eastAsia="Times New Roman" w:hAnsi="Times New Roman"/>
          <w:sz w:val="20"/>
          <w:szCs w:val="24"/>
        </w:rPr>
      </w:pPr>
      <w:r w:rsidRPr="00892CBD">
        <w:rPr>
          <w:rFonts w:ascii="Times New Roman" w:eastAsia="Times New Roman" w:hAnsi="Times New Roman"/>
          <w:sz w:val="14"/>
          <w:szCs w:val="24"/>
        </w:rPr>
        <w:t xml:space="preserve">The decline of the public sphere in late twentieth-century </w:t>
      </w:r>
      <w:smartTag w:uri="urn:schemas-microsoft-com:office:smarttags" w:element="place">
        <w:smartTag w:uri="urn:schemas-microsoft-com:office:smarttags" w:element="country-region">
          <w:r w:rsidRPr="00892CBD">
            <w:rPr>
              <w:rFonts w:ascii="Times New Roman" w:eastAsia="Times New Roman" w:hAnsi="Times New Roman"/>
              <w:sz w:val="14"/>
              <w:szCs w:val="24"/>
            </w:rPr>
            <w:t>America</w:t>
          </w:r>
        </w:smartTag>
      </w:smartTag>
      <w:r w:rsidRPr="00892CBD">
        <w:rPr>
          <w:rFonts w:ascii="Times New Roman" w:eastAsia="Times New Roman" w:hAnsi="Times New Roman"/>
          <w:sz w:val="14"/>
          <w:szCs w:val="24"/>
        </w:rPr>
        <w:t xml:space="preserve"> poses a series of great dilemmas and challenges.</w:t>
      </w:r>
      <w:r w:rsidRPr="00892CBD">
        <w:rPr>
          <w:rFonts w:ascii="Times New Roman" w:eastAsia="Times New Roman" w:hAnsi="Times New Roman"/>
          <w:sz w:val="20"/>
          <w:szCs w:val="24"/>
          <w:u w:val="single"/>
        </w:rPr>
        <w:t xml:space="preserve"> </w:t>
      </w:r>
      <w:r w:rsidRPr="00892CBD">
        <w:rPr>
          <w:rFonts w:ascii="Times New Roman" w:eastAsia="Times New Roman" w:hAnsi="Times New Roman"/>
          <w:sz w:val="20"/>
          <w:szCs w:val="24"/>
          <w:u w:val="single"/>
          <w:shd w:val="clear" w:color="auto" w:fill="C0C0C0"/>
        </w:rPr>
        <w:t>Many ideological currents scrutinized here - localism</w:t>
      </w:r>
      <w:r w:rsidRPr="00892CBD">
        <w:rPr>
          <w:rFonts w:ascii="Times New Roman" w:eastAsia="Times New Roman" w:hAnsi="Times New Roman"/>
          <w:sz w:val="14"/>
          <w:szCs w:val="24"/>
        </w:rPr>
        <w:t xml:space="preserve">, metaphysics, </w:t>
      </w:r>
      <w:proofErr w:type="spellStart"/>
      <w:r w:rsidRPr="00892CBD">
        <w:rPr>
          <w:rFonts w:ascii="Times New Roman" w:eastAsia="Times New Roman" w:hAnsi="Times New Roman"/>
          <w:sz w:val="14"/>
          <w:szCs w:val="24"/>
        </w:rPr>
        <w:t>spontaneism</w:t>
      </w:r>
      <w:proofErr w:type="spellEnd"/>
      <w:r w:rsidRPr="00892CBD">
        <w:rPr>
          <w:rFonts w:ascii="Times New Roman" w:eastAsia="Times New Roman" w:hAnsi="Times New Roman"/>
          <w:sz w:val="20"/>
          <w:szCs w:val="24"/>
        </w:rPr>
        <w:t xml:space="preserve">, </w:t>
      </w:r>
      <w:r w:rsidRPr="00892CBD">
        <w:rPr>
          <w:rFonts w:ascii="Times New Roman" w:eastAsia="Times New Roman" w:hAnsi="Times New Roman"/>
          <w:sz w:val="20"/>
          <w:szCs w:val="24"/>
          <w:u w:val="single"/>
          <w:shd w:val="clear" w:color="auto" w:fill="C0C0C0"/>
        </w:rPr>
        <w:t>post- modernism</w:t>
      </w:r>
      <w:r w:rsidRPr="00892CBD">
        <w:rPr>
          <w:rFonts w:ascii="Times New Roman" w:eastAsia="Times New Roman" w:hAnsi="Times New Roman"/>
          <w:sz w:val="20"/>
          <w:szCs w:val="24"/>
          <w:u w:val="single"/>
        </w:rPr>
        <w:t>,</w:t>
      </w:r>
      <w:r w:rsidRPr="00892CBD">
        <w:rPr>
          <w:rFonts w:ascii="Times New Roman" w:eastAsia="Times New Roman" w:hAnsi="Times New Roman"/>
          <w:sz w:val="20"/>
          <w:szCs w:val="24"/>
        </w:rPr>
        <w:t xml:space="preserve"> </w:t>
      </w:r>
      <w:r w:rsidRPr="00892CBD">
        <w:rPr>
          <w:rFonts w:ascii="Times New Roman" w:eastAsia="Times New Roman" w:hAnsi="Times New Roman"/>
          <w:szCs w:val="24"/>
        </w:rPr>
        <w:t>Deep Ecology -</w:t>
      </w:r>
      <w:r w:rsidRPr="00892CBD">
        <w:rPr>
          <w:rFonts w:ascii="Times New Roman" w:eastAsia="Times New Roman" w:hAnsi="Times New Roman"/>
          <w:sz w:val="20"/>
          <w:szCs w:val="24"/>
          <w:u w:val="single"/>
          <w:shd w:val="clear" w:color="auto" w:fill="C0C0C0"/>
        </w:rPr>
        <w:t>intersect with and reinforce each other</w:t>
      </w:r>
      <w:r w:rsidRPr="00892CBD">
        <w:rPr>
          <w:rFonts w:ascii="Times New Roman" w:eastAsia="Times New Roman" w:hAnsi="Times New Roman"/>
          <w:sz w:val="14"/>
          <w:szCs w:val="24"/>
        </w:rPr>
        <w:t>. While these currents have deep origins in popular movements of the 1960s and 1970s, they remain very much alive in the 1990s. Despite their different outlooks and trajectories,</w:t>
      </w:r>
      <w:r w:rsidRPr="00892CBD">
        <w:rPr>
          <w:rFonts w:ascii="Times New Roman" w:eastAsia="Times New Roman" w:hAnsi="Times New Roman"/>
          <w:sz w:val="20"/>
          <w:szCs w:val="24"/>
          <w:u w:val="single"/>
        </w:rPr>
        <w:t xml:space="preserve"> </w:t>
      </w:r>
      <w:r w:rsidRPr="00892CBD">
        <w:rPr>
          <w:rFonts w:ascii="Times New Roman" w:eastAsia="Times New Roman" w:hAnsi="Times New Roman"/>
          <w:sz w:val="20"/>
          <w:szCs w:val="24"/>
          <w:highlight w:val="cyan"/>
          <w:u w:val="single"/>
          <w:shd w:val="clear" w:color="auto" w:fill="C0C0C0"/>
        </w:rPr>
        <w:t>they all shar</w:t>
      </w:r>
      <w:r w:rsidRPr="00892CBD">
        <w:rPr>
          <w:rFonts w:ascii="Times New Roman" w:eastAsia="Times New Roman" w:hAnsi="Times New Roman"/>
          <w:sz w:val="20"/>
          <w:szCs w:val="24"/>
          <w:u w:val="single"/>
          <w:shd w:val="clear" w:color="auto" w:fill="C0C0C0"/>
        </w:rPr>
        <w:t>e</w:t>
      </w:r>
      <w:r w:rsidRPr="00892CBD">
        <w:rPr>
          <w:rFonts w:ascii="Times New Roman" w:eastAsia="Times New Roman" w:hAnsi="Times New Roman"/>
          <w:sz w:val="14"/>
          <w:szCs w:val="24"/>
        </w:rPr>
        <w:t xml:space="preserve"> one thing in common: </w:t>
      </w:r>
      <w:r w:rsidRPr="00892CBD">
        <w:rPr>
          <w:rFonts w:ascii="Times New Roman" w:eastAsia="Times New Roman" w:hAnsi="Times New Roman"/>
          <w:sz w:val="20"/>
          <w:szCs w:val="24"/>
          <w:highlight w:val="cyan"/>
          <w:u w:val="single"/>
          <w:shd w:val="clear" w:color="auto" w:fill="C0C0C0"/>
        </w:rPr>
        <w:t>a depoliticized expression of struggles to combat</w:t>
      </w:r>
      <w:r w:rsidRPr="00892CBD">
        <w:rPr>
          <w:rFonts w:ascii="Times New Roman" w:eastAsia="Times New Roman" w:hAnsi="Times New Roman"/>
          <w:sz w:val="14"/>
          <w:szCs w:val="24"/>
        </w:rPr>
        <w:t xml:space="preserve"> and over- come </w:t>
      </w:r>
      <w:r w:rsidRPr="00892CBD">
        <w:rPr>
          <w:rFonts w:ascii="Times New Roman" w:eastAsia="Times New Roman" w:hAnsi="Times New Roman"/>
          <w:sz w:val="20"/>
          <w:szCs w:val="24"/>
          <w:u w:val="single"/>
          <w:shd w:val="clear" w:color="auto" w:fill="C0C0C0"/>
        </w:rPr>
        <w:t>al</w:t>
      </w:r>
      <w:r w:rsidRPr="00892CBD">
        <w:rPr>
          <w:rFonts w:ascii="Times New Roman" w:eastAsia="Times New Roman" w:hAnsi="Times New Roman"/>
          <w:sz w:val="20"/>
          <w:szCs w:val="24"/>
          <w:highlight w:val="cyan"/>
          <w:u w:val="single"/>
          <w:shd w:val="clear" w:color="auto" w:fill="C0C0C0"/>
        </w:rPr>
        <w:t>ienation. The false sense of empowerment</w:t>
      </w:r>
      <w:r w:rsidRPr="00892CBD">
        <w:rPr>
          <w:rFonts w:ascii="Times New Roman" w:eastAsia="Times New Roman" w:hAnsi="Times New Roman"/>
          <w:sz w:val="20"/>
          <w:szCs w:val="24"/>
          <w:u w:val="single"/>
          <w:shd w:val="clear" w:color="auto" w:fill="C0C0C0"/>
        </w:rPr>
        <w:t xml:space="preserve"> that comes with such mesmerizing </w:t>
      </w:r>
      <w:r w:rsidRPr="00892CBD">
        <w:rPr>
          <w:rFonts w:ascii="Times New Roman" w:eastAsia="Times New Roman" w:hAnsi="Times New Roman"/>
          <w:sz w:val="20"/>
          <w:szCs w:val="24"/>
          <w:highlight w:val="cyan"/>
          <w:u w:val="single"/>
          <w:shd w:val="clear" w:color="auto" w:fill="C0C0C0"/>
        </w:rPr>
        <w:t>impulses is accompanied by a loss of public engagemen</w:t>
      </w:r>
      <w:r w:rsidRPr="00892CBD">
        <w:rPr>
          <w:rFonts w:ascii="Times New Roman" w:eastAsia="Times New Roman" w:hAnsi="Times New Roman"/>
          <w:sz w:val="20"/>
          <w:szCs w:val="24"/>
          <w:u w:val="single"/>
          <w:shd w:val="clear" w:color="auto" w:fill="C0C0C0"/>
        </w:rPr>
        <w:t>t</w:t>
      </w:r>
      <w:r w:rsidRPr="00892CBD">
        <w:rPr>
          <w:rFonts w:ascii="Times New Roman" w:eastAsia="Times New Roman" w:hAnsi="Times New Roman"/>
          <w:sz w:val="14"/>
          <w:szCs w:val="24"/>
        </w:rPr>
        <w:t>, an erosion of citizenship</w:t>
      </w:r>
      <w:r w:rsidRPr="00892CBD">
        <w:rPr>
          <w:rFonts w:ascii="Times New Roman" w:eastAsia="Times New Roman" w:hAnsi="Times New Roman"/>
          <w:sz w:val="20"/>
          <w:szCs w:val="24"/>
          <w:u w:val="single"/>
        </w:rPr>
        <w:t xml:space="preserve"> </w:t>
      </w:r>
      <w:r w:rsidRPr="00892CBD">
        <w:rPr>
          <w:rFonts w:ascii="Times New Roman" w:eastAsia="Times New Roman" w:hAnsi="Times New Roman"/>
          <w:sz w:val="20"/>
          <w:szCs w:val="24"/>
          <w:highlight w:val="cyan"/>
          <w:u w:val="single"/>
          <w:shd w:val="clear" w:color="auto" w:fill="C0C0C0"/>
        </w:rPr>
        <w:t>and a depleted capacity</w:t>
      </w:r>
      <w:r w:rsidRPr="00892CBD">
        <w:rPr>
          <w:rFonts w:ascii="Times New Roman" w:eastAsia="Times New Roman" w:hAnsi="Times New Roman"/>
          <w:sz w:val="20"/>
          <w:szCs w:val="24"/>
          <w:u w:val="single"/>
        </w:rPr>
        <w:t xml:space="preserve"> </w:t>
      </w:r>
      <w:r w:rsidRPr="00892CBD">
        <w:rPr>
          <w:rFonts w:ascii="Times New Roman" w:eastAsia="Times New Roman" w:hAnsi="Times New Roman"/>
          <w:sz w:val="14"/>
          <w:szCs w:val="24"/>
        </w:rPr>
        <w:t xml:space="preserve">of individuals in large groups </w:t>
      </w:r>
      <w:r w:rsidRPr="00892CBD">
        <w:rPr>
          <w:rFonts w:ascii="Times New Roman" w:eastAsia="Times New Roman" w:hAnsi="Times New Roman"/>
          <w:sz w:val="20"/>
          <w:szCs w:val="24"/>
          <w:highlight w:val="cyan"/>
          <w:u w:val="single"/>
          <w:shd w:val="clear" w:color="auto" w:fill="C0C0C0"/>
        </w:rPr>
        <w:t>to work for social change. As this ideological quagmire worsens, urgent problems</w:t>
      </w:r>
      <w:r w:rsidRPr="00892CBD">
        <w:rPr>
          <w:rFonts w:ascii="Times New Roman" w:eastAsia="Times New Roman" w:hAnsi="Times New Roman"/>
          <w:sz w:val="20"/>
          <w:szCs w:val="24"/>
          <w:u w:val="single"/>
          <w:shd w:val="clear" w:color="auto" w:fill="C0C0C0"/>
        </w:rPr>
        <w:t xml:space="preserve"> that are destroying the fabric of</w:t>
      </w:r>
      <w:r w:rsidRPr="00892CBD">
        <w:rPr>
          <w:rFonts w:ascii="Times New Roman" w:eastAsia="Times New Roman" w:hAnsi="Times New Roman"/>
          <w:sz w:val="20"/>
          <w:szCs w:val="24"/>
          <w:u w:val="single"/>
        </w:rPr>
        <w:t xml:space="preserve"> American </w:t>
      </w:r>
      <w:r w:rsidRPr="00892CBD">
        <w:rPr>
          <w:rFonts w:ascii="Times New Roman" w:eastAsia="Times New Roman" w:hAnsi="Times New Roman"/>
          <w:sz w:val="20"/>
          <w:szCs w:val="24"/>
          <w:u w:val="single"/>
          <w:shd w:val="clear" w:color="auto" w:fill="C0C0C0"/>
        </w:rPr>
        <w:t xml:space="preserve">society </w:t>
      </w:r>
      <w:r w:rsidRPr="00892CBD">
        <w:rPr>
          <w:rFonts w:ascii="Times New Roman" w:eastAsia="Times New Roman" w:hAnsi="Times New Roman"/>
          <w:sz w:val="20"/>
          <w:szCs w:val="24"/>
          <w:highlight w:val="cyan"/>
          <w:u w:val="single"/>
          <w:shd w:val="clear" w:color="auto" w:fill="C0C0C0"/>
        </w:rPr>
        <w:t>will go unsolved</w:t>
      </w:r>
      <w:r w:rsidRPr="00892CBD">
        <w:rPr>
          <w:rFonts w:ascii="Times New Roman" w:eastAsia="Times New Roman" w:hAnsi="Times New Roman"/>
          <w:sz w:val="20"/>
          <w:szCs w:val="24"/>
          <w:u w:val="single"/>
          <w:shd w:val="clear" w:color="auto" w:fill="C0C0C0"/>
        </w:rPr>
        <w:t xml:space="preserve"> - perhaps even unrecognized - only to fester more ominously into the future</w:t>
      </w:r>
      <w:r w:rsidRPr="00892CBD">
        <w:rPr>
          <w:rFonts w:ascii="Times New Roman" w:eastAsia="Times New Roman" w:hAnsi="Times New Roman"/>
          <w:sz w:val="20"/>
          <w:szCs w:val="24"/>
        </w:rPr>
        <w:t xml:space="preserve">. </w:t>
      </w:r>
      <w:r w:rsidRPr="00892CBD">
        <w:rPr>
          <w:rFonts w:ascii="Times New Roman" w:eastAsia="Times New Roman" w:hAnsi="Times New Roman"/>
          <w:szCs w:val="24"/>
        </w:rPr>
        <w:t xml:space="preserve">And such problems </w:t>
      </w:r>
      <w:r w:rsidRPr="00892CBD">
        <w:rPr>
          <w:rFonts w:ascii="Times New Roman" w:eastAsia="Times New Roman" w:hAnsi="Times New Roman"/>
          <w:szCs w:val="24"/>
          <w:highlight w:val="cyan"/>
        </w:rPr>
        <w:t>(</w:t>
      </w:r>
      <w:r w:rsidRPr="00892CBD">
        <w:rPr>
          <w:rFonts w:ascii="Times New Roman" w:eastAsia="Times New Roman" w:hAnsi="Times New Roman"/>
          <w:sz w:val="20"/>
          <w:szCs w:val="24"/>
          <w:highlight w:val="cyan"/>
          <w:u w:val="single"/>
          <w:shd w:val="clear" w:color="auto" w:fill="C0C0C0"/>
        </w:rPr>
        <w:t>ecological crisis, poverty, urban decay, spread of infectious diseases, technological displacement of workers) cannot be understood outside the larger social and global contex</w:t>
      </w:r>
      <w:r w:rsidRPr="00892CBD">
        <w:rPr>
          <w:rFonts w:ascii="Times New Roman" w:eastAsia="Times New Roman" w:hAnsi="Times New Roman"/>
          <w:sz w:val="20"/>
          <w:szCs w:val="24"/>
          <w:u w:val="single"/>
          <w:shd w:val="clear" w:color="auto" w:fill="C0C0C0"/>
        </w:rPr>
        <w:t>t</w:t>
      </w:r>
      <w:r w:rsidRPr="00892CBD">
        <w:rPr>
          <w:rFonts w:ascii="Times New Roman" w:eastAsia="Times New Roman" w:hAnsi="Times New Roman"/>
          <w:szCs w:val="24"/>
        </w:rPr>
        <w:t xml:space="preserve"> of internationalized markets, finance, and communications. Paradoxically</w:t>
      </w:r>
      <w:r w:rsidRPr="00892CBD">
        <w:rPr>
          <w:rFonts w:ascii="Times New Roman" w:eastAsia="Times New Roman" w:hAnsi="Times New Roman"/>
          <w:sz w:val="20"/>
          <w:szCs w:val="24"/>
        </w:rPr>
        <w:t xml:space="preserve">, </w:t>
      </w:r>
      <w:r w:rsidRPr="00892CBD">
        <w:rPr>
          <w:rFonts w:ascii="Times New Roman" w:eastAsia="Times New Roman" w:hAnsi="Times New Roman"/>
          <w:sz w:val="20"/>
          <w:szCs w:val="24"/>
          <w:highlight w:val="cyan"/>
          <w:u w:val="single"/>
          <w:shd w:val="clear" w:color="auto" w:fill="C0C0C0"/>
        </w:rPr>
        <w:t>the widespread retreat from politic</w:t>
      </w:r>
      <w:r w:rsidRPr="00892CBD">
        <w:rPr>
          <w:rFonts w:ascii="Times New Roman" w:eastAsia="Times New Roman" w:hAnsi="Times New Roman"/>
          <w:sz w:val="20"/>
          <w:szCs w:val="24"/>
          <w:u w:val="single"/>
          <w:shd w:val="clear" w:color="auto" w:fill="C0C0C0"/>
        </w:rPr>
        <w:t>s</w:t>
      </w:r>
      <w:r w:rsidRPr="00892CBD">
        <w:rPr>
          <w:rFonts w:ascii="Times New Roman" w:eastAsia="Times New Roman" w:hAnsi="Times New Roman"/>
          <w:sz w:val="20"/>
          <w:szCs w:val="24"/>
        </w:rPr>
        <w:t xml:space="preserve">, </w:t>
      </w:r>
      <w:r w:rsidRPr="00892CBD">
        <w:rPr>
          <w:rFonts w:ascii="Times New Roman" w:eastAsia="Times New Roman" w:hAnsi="Times New Roman"/>
          <w:szCs w:val="24"/>
        </w:rPr>
        <w:t xml:space="preserve">often </w:t>
      </w:r>
      <w:r w:rsidRPr="00892CBD">
        <w:rPr>
          <w:rFonts w:ascii="Times New Roman" w:eastAsia="Times New Roman" w:hAnsi="Times New Roman"/>
          <w:sz w:val="20"/>
          <w:szCs w:val="24"/>
          <w:u w:val="single"/>
          <w:shd w:val="clear" w:color="auto" w:fill="C0C0C0"/>
        </w:rPr>
        <w:t xml:space="preserve">inspired by </w:t>
      </w:r>
      <w:proofErr w:type="spellStart"/>
      <w:r w:rsidRPr="00892CBD">
        <w:rPr>
          <w:rFonts w:ascii="Times New Roman" w:eastAsia="Times New Roman" w:hAnsi="Times New Roman"/>
          <w:sz w:val="20"/>
          <w:szCs w:val="24"/>
          <w:u w:val="single"/>
          <w:shd w:val="clear" w:color="auto" w:fill="C0C0C0"/>
        </w:rPr>
        <w:t>localist</w:t>
      </w:r>
      <w:proofErr w:type="spellEnd"/>
      <w:r w:rsidRPr="00892CBD">
        <w:rPr>
          <w:rFonts w:ascii="Times New Roman" w:eastAsia="Times New Roman" w:hAnsi="Times New Roman"/>
          <w:sz w:val="20"/>
          <w:szCs w:val="24"/>
          <w:u w:val="single"/>
          <w:shd w:val="clear" w:color="auto" w:fill="C0C0C0"/>
        </w:rPr>
        <w:t xml:space="preserve"> sentiment, </w:t>
      </w:r>
      <w:r w:rsidRPr="00892CBD">
        <w:rPr>
          <w:rFonts w:ascii="Times New Roman" w:eastAsia="Times New Roman" w:hAnsi="Times New Roman"/>
          <w:sz w:val="20"/>
          <w:szCs w:val="24"/>
          <w:highlight w:val="cyan"/>
          <w:u w:val="single"/>
          <w:shd w:val="clear" w:color="auto" w:fill="C0C0C0"/>
        </w:rPr>
        <w:t>comes at a time when agendas that ignore or sidestep these global realities will</w:t>
      </w:r>
      <w:r w:rsidRPr="00892CBD">
        <w:rPr>
          <w:rFonts w:ascii="Times New Roman" w:eastAsia="Times New Roman" w:hAnsi="Times New Roman"/>
          <w:sz w:val="20"/>
          <w:szCs w:val="24"/>
        </w:rPr>
        <w:t xml:space="preserve">, </w:t>
      </w:r>
      <w:r w:rsidRPr="00892CBD">
        <w:rPr>
          <w:rFonts w:ascii="Times New Roman" w:eastAsia="Times New Roman" w:hAnsi="Times New Roman"/>
          <w:szCs w:val="24"/>
        </w:rPr>
        <w:t>more than ever</w:t>
      </w:r>
      <w:r w:rsidRPr="00892CBD">
        <w:rPr>
          <w:rFonts w:ascii="Times New Roman" w:eastAsia="Times New Roman" w:hAnsi="Times New Roman"/>
          <w:sz w:val="20"/>
          <w:szCs w:val="24"/>
        </w:rPr>
        <w:t xml:space="preserve">, </w:t>
      </w:r>
      <w:r w:rsidRPr="00892CBD">
        <w:rPr>
          <w:rFonts w:ascii="Times New Roman" w:eastAsia="Times New Roman" w:hAnsi="Times New Roman"/>
          <w:sz w:val="20"/>
          <w:szCs w:val="24"/>
          <w:highlight w:val="cyan"/>
          <w:u w:val="single"/>
          <w:shd w:val="clear" w:color="auto" w:fill="C0C0C0"/>
        </w:rPr>
        <w:t>be reduced to impotence</w:t>
      </w:r>
      <w:r w:rsidRPr="00892CBD">
        <w:rPr>
          <w:rFonts w:ascii="Times New Roman" w:eastAsia="Times New Roman" w:hAnsi="Times New Roman"/>
          <w:sz w:val="20"/>
          <w:szCs w:val="24"/>
        </w:rPr>
        <w:t xml:space="preserve">. </w:t>
      </w:r>
      <w:r w:rsidRPr="00892CBD">
        <w:rPr>
          <w:rFonts w:ascii="Times New Roman" w:eastAsia="Times New Roman" w:hAnsi="Times New Roman"/>
          <w:szCs w:val="24"/>
        </w:rPr>
        <w:t xml:space="preserve">In his commentary on the state of citizenship today, </w:t>
      </w:r>
      <w:proofErr w:type="spellStart"/>
      <w:r w:rsidRPr="00892CBD">
        <w:rPr>
          <w:rFonts w:ascii="Times New Roman" w:eastAsia="Times New Roman" w:hAnsi="Times New Roman"/>
          <w:szCs w:val="24"/>
        </w:rPr>
        <w:t>Wolin</w:t>
      </w:r>
      <w:proofErr w:type="spellEnd"/>
      <w:r w:rsidRPr="00892CBD">
        <w:rPr>
          <w:rFonts w:ascii="Times New Roman" w:eastAsia="Times New Roman" w:hAnsi="Times New Roman"/>
          <w:szCs w:val="24"/>
        </w:rPr>
        <w:t xml:space="preserve"> refers to the increasing sublimation and dilution of politics, as larger numbers of people turn away from public concerns toward private ones. </w:t>
      </w:r>
      <w:r w:rsidRPr="00892CBD">
        <w:rPr>
          <w:rFonts w:ascii="Times New Roman" w:eastAsia="Times New Roman" w:hAnsi="Times New Roman"/>
          <w:sz w:val="20"/>
          <w:szCs w:val="24"/>
          <w:highlight w:val="cyan"/>
          <w:u w:val="single"/>
          <w:shd w:val="clear" w:color="auto" w:fill="C0C0C0"/>
        </w:rPr>
        <w:t>By diluting the life of common involvements, we negate the very idea of politic</w:t>
      </w:r>
      <w:r w:rsidRPr="00892CBD">
        <w:rPr>
          <w:rFonts w:ascii="Times New Roman" w:eastAsia="Times New Roman" w:hAnsi="Times New Roman"/>
          <w:sz w:val="20"/>
          <w:szCs w:val="24"/>
          <w:u w:val="single"/>
          <w:shd w:val="clear" w:color="auto" w:fill="C0C0C0"/>
        </w:rPr>
        <w:t>s</w:t>
      </w:r>
      <w:r w:rsidRPr="00892CBD">
        <w:rPr>
          <w:rFonts w:ascii="Times New Roman" w:eastAsia="Times New Roman" w:hAnsi="Times New Roman"/>
          <w:szCs w:val="24"/>
        </w:rPr>
        <w:t xml:space="preserve"> as a source of public ideals and visions.74 </w:t>
      </w:r>
      <w:r w:rsidRPr="00892CBD">
        <w:rPr>
          <w:rFonts w:ascii="Times New Roman" w:eastAsia="Times New Roman" w:hAnsi="Times New Roman"/>
          <w:sz w:val="20"/>
          <w:szCs w:val="24"/>
          <w:u w:val="single"/>
          <w:shd w:val="clear" w:color="auto" w:fill="C0C0C0"/>
        </w:rPr>
        <w:t>In the meantime, the fate of the world hangs in the balance</w:t>
      </w:r>
      <w:r w:rsidRPr="00892CBD">
        <w:rPr>
          <w:rFonts w:ascii="Times New Roman" w:eastAsia="Times New Roman" w:hAnsi="Times New Roman"/>
          <w:szCs w:val="24"/>
        </w:rPr>
        <w:t>. The unyielding truth is that</w:t>
      </w:r>
      <w:r w:rsidRPr="00892CBD">
        <w:rPr>
          <w:rFonts w:ascii="Times New Roman" w:eastAsia="Times New Roman" w:hAnsi="Times New Roman"/>
          <w:sz w:val="20"/>
          <w:szCs w:val="24"/>
        </w:rPr>
        <w:t xml:space="preserve">, </w:t>
      </w:r>
      <w:r w:rsidRPr="00892CBD">
        <w:rPr>
          <w:rFonts w:ascii="Times New Roman" w:eastAsia="Times New Roman" w:hAnsi="Times New Roman"/>
          <w:sz w:val="20"/>
          <w:szCs w:val="24"/>
          <w:u w:val="single"/>
          <w:shd w:val="clear" w:color="auto" w:fill="C0C0C0"/>
        </w:rPr>
        <w:t>even as</w:t>
      </w:r>
      <w:r w:rsidRPr="00892CBD">
        <w:rPr>
          <w:rFonts w:ascii="Times New Roman" w:eastAsia="Times New Roman" w:hAnsi="Times New Roman"/>
          <w:sz w:val="20"/>
          <w:szCs w:val="24"/>
          <w:u w:val="single"/>
        </w:rPr>
        <w:t xml:space="preserve"> the ethos of </w:t>
      </w:r>
      <w:r w:rsidRPr="00892CBD">
        <w:rPr>
          <w:rFonts w:ascii="Times New Roman" w:eastAsia="Times New Roman" w:hAnsi="Times New Roman"/>
          <w:sz w:val="20"/>
          <w:szCs w:val="24"/>
          <w:u w:val="single"/>
          <w:shd w:val="clear" w:color="auto" w:fill="C0C0C0"/>
        </w:rPr>
        <w:t>anti-politics becomes more</w:t>
      </w:r>
      <w:r w:rsidRPr="00892CBD">
        <w:rPr>
          <w:rFonts w:ascii="Times New Roman" w:eastAsia="Times New Roman" w:hAnsi="Times New Roman"/>
          <w:sz w:val="14"/>
          <w:szCs w:val="24"/>
        </w:rPr>
        <w:t xml:space="preserve"> compelling and even </w:t>
      </w:r>
      <w:r w:rsidRPr="00892CBD">
        <w:rPr>
          <w:rFonts w:ascii="Times New Roman" w:eastAsia="Times New Roman" w:hAnsi="Times New Roman"/>
          <w:sz w:val="20"/>
          <w:szCs w:val="24"/>
          <w:u w:val="single"/>
          <w:shd w:val="clear" w:color="auto" w:fill="C0C0C0"/>
        </w:rPr>
        <w:t>fashionable</w:t>
      </w:r>
      <w:r w:rsidRPr="00892CBD">
        <w:rPr>
          <w:rFonts w:ascii="Times New Roman" w:eastAsia="Times New Roman" w:hAnsi="Times New Roman"/>
          <w:sz w:val="20"/>
          <w:szCs w:val="24"/>
        </w:rPr>
        <w:t xml:space="preserve"> </w:t>
      </w:r>
      <w:r w:rsidRPr="00892CBD">
        <w:rPr>
          <w:rFonts w:ascii="Times New Roman" w:eastAsia="Times New Roman" w:hAnsi="Times New Roman"/>
          <w:szCs w:val="24"/>
        </w:rPr>
        <w:t xml:space="preserve">in the </w:t>
      </w:r>
      <w:smartTag w:uri="urn:schemas-microsoft-com:office:smarttags" w:element="place">
        <w:smartTag w:uri="urn:schemas-microsoft-com:office:smarttags" w:element="country-region">
          <w:r w:rsidRPr="00892CBD">
            <w:rPr>
              <w:rFonts w:ascii="Times New Roman" w:eastAsia="Times New Roman" w:hAnsi="Times New Roman"/>
              <w:szCs w:val="24"/>
            </w:rPr>
            <w:t>United States</w:t>
          </w:r>
        </w:smartTag>
      </w:smartTag>
      <w:r w:rsidRPr="00892CBD">
        <w:rPr>
          <w:rFonts w:ascii="Times New Roman" w:eastAsia="Times New Roman" w:hAnsi="Times New Roman"/>
          <w:sz w:val="20"/>
          <w:szCs w:val="24"/>
        </w:rPr>
        <w:t xml:space="preserve">, </w:t>
      </w:r>
      <w:r w:rsidRPr="00892CBD">
        <w:rPr>
          <w:rFonts w:ascii="Times New Roman" w:eastAsia="Times New Roman" w:hAnsi="Times New Roman"/>
          <w:sz w:val="20"/>
          <w:szCs w:val="24"/>
          <w:u w:val="single"/>
          <w:shd w:val="clear" w:color="auto" w:fill="C0C0C0"/>
        </w:rPr>
        <w:t>it is the vagaries of political power that will continue to decide the fate of human societies</w:t>
      </w:r>
      <w:r w:rsidRPr="00892CBD">
        <w:rPr>
          <w:rFonts w:ascii="Times New Roman" w:eastAsia="Times New Roman" w:hAnsi="Times New Roman"/>
          <w:sz w:val="20"/>
          <w:szCs w:val="24"/>
        </w:rPr>
        <w:t xml:space="preserve">. </w:t>
      </w:r>
      <w:r w:rsidRPr="00892CBD">
        <w:rPr>
          <w:rFonts w:ascii="Times New Roman" w:eastAsia="Times New Roman" w:hAnsi="Times New Roman"/>
          <w:szCs w:val="24"/>
        </w:rPr>
        <w:t>This last point demands further elaboration</w:t>
      </w:r>
      <w:r w:rsidRPr="00892CBD">
        <w:rPr>
          <w:rFonts w:ascii="Times New Roman" w:eastAsia="Times New Roman" w:hAnsi="Times New Roman"/>
          <w:sz w:val="20"/>
          <w:szCs w:val="24"/>
        </w:rPr>
        <w:t xml:space="preserve">. </w:t>
      </w:r>
      <w:r w:rsidRPr="00892CBD">
        <w:rPr>
          <w:rFonts w:ascii="Times New Roman" w:eastAsia="Times New Roman" w:hAnsi="Times New Roman"/>
          <w:sz w:val="20"/>
          <w:szCs w:val="24"/>
          <w:highlight w:val="cyan"/>
          <w:u w:val="single"/>
          <w:shd w:val="clear" w:color="auto" w:fill="C0C0C0"/>
        </w:rPr>
        <w:t>The shrinkage of politics hardly means that corporate colonization will be less of a reality</w:t>
      </w:r>
      <w:r w:rsidRPr="00892CBD">
        <w:rPr>
          <w:rFonts w:ascii="Times New Roman" w:eastAsia="Times New Roman" w:hAnsi="Times New Roman"/>
          <w:sz w:val="14"/>
          <w:szCs w:val="24"/>
        </w:rPr>
        <w:t xml:space="preserve">, that </w:t>
      </w:r>
      <w:r w:rsidRPr="00892CBD">
        <w:rPr>
          <w:rFonts w:ascii="Times New Roman" w:eastAsia="Times New Roman" w:hAnsi="Times New Roman"/>
          <w:sz w:val="20"/>
          <w:szCs w:val="24"/>
          <w:u w:val="single"/>
          <w:shd w:val="clear" w:color="auto" w:fill="C0C0C0"/>
        </w:rPr>
        <w:t>social hierarchies will</w:t>
      </w:r>
      <w:r w:rsidRPr="00892CBD">
        <w:rPr>
          <w:rFonts w:ascii="Times New Roman" w:eastAsia="Times New Roman" w:hAnsi="Times New Roman"/>
          <w:sz w:val="14"/>
          <w:szCs w:val="24"/>
        </w:rPr>
        <w:t xml:space="preserve"> somehow </w:t>
      </w:r>
      <w:r w:rsidRPr="00892CBD">
        <w:rPr>
          <w:rFonts w:ascii="Times New Roman" w:eastAsia="Times New Roman" w:hAnsi="Times New Roman"/>
          <w:sz w:val="20"/>
          <w:szCs w:val="24"/>
          <w:u w:val="single"/>
          <w:shd w:val="clear" w:color="auto" w:fill="C0C0C0"/>
        </w:rPr>
        <w:t>disappear, or that</w:t>
      </w:r>
      <w:r w:rsidRPr="00892CBD">
        <w:rPr>
          <w:rFonts w:ascii="Times New Roman" w:eastAsia="Times New Roman" w:hAnsi="Times New Roman"/>
          <w:sz w:val="14"/>
          <w:szCs w:val="24"/>
        </w:rPr>
        <w:t xml:space="preserve"> gigantic state and</w:t>
      </w:r>
      <w:r w:rsidRPr="00892CBD">
        <w:rPr>
          <w:rFonts w:ascii="Times New Roman" w:eastAsia="Times New Roman" w:hAnsi="Times New Roman"/>
          <w:sz w:val="20"/>
          <w:szCs w:val="24"/>
          <w:u w:val="single"/>
        </w:rPr>
        <w:t xml:space="preserve"> </w:t>
      </w:r>
      <w:r w:rsidRPr="00892CBD">
        <w:rPr>
          <w:rFonts w:ascii="Times New Roman" w:eastAsia="Times New Roman" w:hAnsi="Times New Roman"/>
          <w:sz w:val="20"/>
          <w:szCs w:val="24"/>
          <w:u w:val="single"/>
          <w:shd w:val="clear" w:color="auto" w:fill="C0C0C0"/>
        </w:rPr>
        <w:t>military structures will lose their hold</w:t>
      </w:r>
      <w:r w:rsidRPr="00892CBD">
        <w:rPr>
          <w:rFonts w:ascii="Times New Roman" w:eastAsia="Times New Roman" w:hAnsi="Times New Roman"/>
          <w:sz w:val="14"/>
          <w:szCs w:val="24"/>
        </w:rPr>
        <w:t xml:space="preserve"> over people's lives. </w:t>
      </w:r>
      <w:r w:rsidRPr="00892CBD">
        <w:rPr>
          <w:rFonts w:ascii="Times New Roman" w:eastAsia="Times New Roman" w:hAnsi="Times New Roman"/>
          <w:sz w:val="20"/>
          <w:szCs w:val="24"/>
          <w:u w:val="single"/>
          <w:shd w:val="clear" w:color="auto" w:fill="C0C0C0"/>
        </w:rPr>
        <w:t xml:space="preserve">Far from it: </w:t>
      </w:r>
      <w:r w:rsidRPr="00892CBD">
        <w:rPr>
          <w:rFonts w:ascii="Times New Roman" w:eastAsia="Times New Roman" w:hAnsi="Times New Roman"/>
          <w:sz w:val="20"/>
          <w:szCs w:val="24"/>
          <w:highlight w:val="cyan"/>
          <w:u w:val="single"/>
          <w:shd w:val="clear" w:color="auto" w:fill="C0C0C0"/>
        </w:rPr>
        <w:t>the space abdicated by a broad citizenry</w:t>
      </w:r>
      <w:r w:rsidRPr="00892CBD">
        <w:rPr>
          <w:rFonts w:ascii="Times New Roman" w:eastAsia="Times New Roman" w:hAnsi="Times New Roman"/>
          <w:sz w:val="20"/>
          <w:szCs w:val="24"/>
          <w:u w:val="single"/>
          <w:shd w:val="clear" w:color="auto" w:fill="C0C0C0"/>
        </w:rPr>
        <w:t xml:space="preserve">, well-informed and ready to participate at many levels, </w:t>
      </w:r>
      <w:r w:rsidRPr="00892CBD">
        <w:rPr>
          <w:rFonts w:ascii="Times New Roman" w:eastAsia="Times New Roman" w:hAnsi="Times New Roman"/>
          <w:sz w:val="20"/>
          <w:szCs w:val="24"/>
          <w:highlight w:val="cyan"/>
          <w:u w:val="single"/>
          <w:shd w:val="clear" w:color="auto" w:fill="C0C0C0"/>
        </w:rPr>
        <w:t xml:space="preserve">can </w:t>
      </w:r>
      <w:r w:rsidRPr="00892CBD">
        <w:rPr>
          <w:rFonts w:ascii="Times New Roman" w:eastAsia="Times New Roman" w:hAnsi="Times New Roman"/>
          <w:sz w:val="20"/>
          <w:szCs w:val="24"/>
          <w:u w:val="single"/>
          <w:shd w:val="clear" w:color="auto" w:fill="C0C0C0"/>
        </w:rPr>
        <w:t>in fact</w:t>
      </w:r>
      <w:r w:rsidRPr="00892CBD">
        <w:rPr>
          <w:rFonts w:ascii="Times New Roman" w:eastAsia="Times New Roman" w:hAnsi="Times New Roman"/>
          <w:sz w:val="20"/>
          <w:szCs w:val="24"/>
          <w:highlight w:val="cyan"/>
          <w:u w:val="single"/>
          <w:shd w:val="clear" w:color="auto" w:fill="C0C0C0"/>
        </w:rPr>
        <w:t xml:space="preserve"> be filled by authoritarian and reactionary elites</w:t>
      </w:r>
      <w:r w:rsidRPr="00892CBD">
        <w:rPr>
          <w:rFonts w:ascii="Times New Roman" w:eastAsia="Times New Roman" w:hAnsi="Times New Roman"/>
          <w:sz w:val="20"/>
          <w:szCs w:val="24"/>
          <w:u w:val="single"/>
          <w:shd w:val="clear" w:color="auto" w:fill="C0C0C0"/>
        </w:rPr>
        <w:t xml:space="preserve"> - an already familiar dynamic</w:t>
      </w:r>
      <w:r w:rsidRPr="00892CBD">
        <w:rPr>
          <w:rFonts w:ascii="Times New Roman" w:eastAsia="Times New Roman" w:hAnsi="Times New Roman"/>
          <w:szCs w:val="24"/>
        </w:rPr>
        <w:t xml:space="preserve"> in many lesser- developed countries. The fragmentation and chaos of a Hobbesian world, not very far removed from the rampant individualism, social Darwinism, and civic violence that have been so much a part of the American landscape, could be </w:t>
      </w:r>
      <w:r w:rsidRPr="00892CBD">
        <w:rPr>
          <w:rFonts w:ascii="Times New Roman" w:eastAsia="Times New Roman" w:hAnsi="Times New Roman"/>
          <w:sz w:val="20"/>
          <w:szCs w:val="24"/>
          <w:u w:val="single"/>
          <w:shd w:val="clear" w:color="auto" w:fill="C0C0C0"/>
        </w:rPr>
        <w:t>the prelude to a powerful Leviathan designed to impose order in the face of</w:t>
      </w:r>
      <w:r w:rsidRPr="00892CBD">
        <w:rPr>
          <w:rFonts w:ascii="Times New Roman" w:eastAsia="Times New Roman" w:hAnsi="Times New Roman"/>
          <w:szCs w:val="24"/>
        </w:rPr>
        <w:t xml:space="preserve"> disunity and </w:t>
      </w:r>
      <w:r w:rsidRPr="00892CBD">
        <w:rPr>
          <w:rFonts w:ascii="Times New Roman" w:eastAsia="Times New Roman" w:hAnsi="Times New Roman"/>
          <w:sz w:val="20"/>
          <w:szCs w:val="24"/>
          <w:u w:val="single"/>
          <w:shd w:val="clear" w:color="auto" w:fill="C0C0C0"/>
        </w:rPr>
        <w:t>atomized retreat</w:t>
      </w:r>
      <w:r w:rsidRPr="00892CBD">
        <w:rPr>
          <w:rFonts w:ascii="Times New Roman" w:eastAsia="Times New Roman" w:hAnsi="Times New Roman"/>
          <w:szCs w:val="24"/>
        </w:rPr>
        <w:t>. In this way</w:t>
      </w:r>
      <w:r w:rsidRPr="00892CBD">
        <w:rPr>
          <w:rFonts w:ascii="Times New Roman" w:eastAsia="Times New Roman" w:hAnsi="Times New Roman"/>
          <w:sz w:val="20"/>
          <w:szCs w:val="24"/>
        </w:rPr>
        <w:t xml:space="preserve"> </w:t>
      </w:r>
      <w:r w:rsidRPr="00892CBD">
        <w:rPr>
          <w:rFonts w:ascii="Times New Roman" w:eastAsia="Times New Roman" w:hAnsi="Times New Roman"/>
          <w:sz w:val="20"/>
          <w:szCs w:val="24"/>
          <w:highlight w:val="cyan"/>
          <w:u w:val="single"/>
          <w:shd w:val="clear" w:color="auto" w:fill="C0C0C0"/>
        </w:rPr>
        <w:t>the eclipse of politics</w:t>
      </w:r>
      <w:r w:rsidRPr="00892CBD">
        <w:rPr>
          <w:rFonts w:ascii="Times New Roman" w:eastAsia="Times New Roman" w:hAnsi="Times New Roman"/>
          <w:sz w:val="14"/>
          <w:szCs w:val="24"/>
        </w:rPr>
        <w:t xml:space="preserve"> might set the stage for a reassertion of politics in more virulent guise - or it </w:t>
      </w:r>
      <w:r w:rsidRPr="00892CBD">
        <w:rPr>
          <w:rFonts w:ascii="Times New Roman" w:eastAsia="Times New Roman" w:hAnsi="Times New Roman"/>
          <w:sz w:val="20"/>
          <w:szCs w:val="24"/>
          <w:highlight w:val="cyan"/>
          <w:u w:val="single"/>
          <w:shd w:val="clear" w:color="auto" w:fill="C0C0C0"/>
        </w:rPr>
        <w:t>might help further rationalize the existing power structure</w:t>
      </w:r>
      <w:r w:rsidRPr="00892CBD">
        <w:rPr>
          <w:rFonts w:ascii="Times New Roman" w:eastAsia="Times New Roman" w:hAnsi="Times New Roman"/>
          <w:szCs w:val="24"/>
        </w:rPr>
        <w:t>. In either case, the state would likely become what Hobbes anticipated: the embodiment of those universal, collective interests that had vanished from civil society</w:t>
      </w:r>
      <w:r w:rsidRPr="00892CBD">
        <w:rPr>
          <w:rFonts w:ascii="Times New Roman" w:eastAsia="Times New Roman" w:hAnsi="Times New Roman"/>
          <w:sz w:val="20"/>
          <w:szCs w:val="24"/>
        </w:rPr>
        <w:t>.</w:t>
      </w:r>
      <w:r w:rsidRPr="00892CBD">
        <w:rPr>
          <w:rFonts w:ascii="Times New Roman" w:eastAsia="Times New Roman" w:hAnsi="Times New Roman"/>
          <w:sz w:val="14"/>
          <w:szCs w:val="24"/>
        </w:rPr>
        <w:t>75</w:t>
      </w:r>
      <w:r w:rsidRPr="00892CBD">
        <w:rPr>
          <w:rFonts w:ascii="Times New Roman" w:eastAsia="Times New Roman" w:hAnsi="Times New Roman"/>
          <w:sz w:val="20"/>
          <w:szCs w:val="24"/>
        </w:rPr>
        <w:t xml:space="preserve">  </w:t>
      </w:r>
    </w:p>
    <w:p w:rsidR="00B703AA" w:rsidRPr="00892CBD" w:rsidRDefault="00B703AA" w:rsidP="00B703AA"/>
    <w:p w:rsidR="00B703AA" w:rsidRPr="00892CBD" w:rsidRDefault="00B703AA" w:rsidP="00B703AA">
      <w:pPr>
        <w:keepNext/>
        <w:keepLines/>
        <w:spacing w:before="200"/>
        <w:outlineLvl w:val="3"/>
        <w:rPr>
          <w:rFonts w:eastAsiaTheme="majorEastAsia" w:cstheme="majorBidi"/>
          <w:b/>
          <w:bCs/>
          <w:iCs/>
          <w:sz w:val="24"/>
        </w:rPr>
      </w:pPr>
      <w:r w:rsidRPr="00892CBD">
        <w:rPr>
          <w:rFonts w:eastAsiaTheme="majorEastAsia" w:cstheme="majorBidi"/>
          <w:b/>
          <w:bCs/>
          <w:iCs/>
          <w:sz w:val="24"/>
        </w:rPr>
        <w:t>Their attempt to sidestep the costs and benefits of policy implementation is the link – it demonstrates their orientation toward their project lacks seriousness</w:t>
      </w:r>
    </w:p>
    <w:p w:rsidR="00B703AA" w:rsidRPr="00892CBD" w:rsidRDefault="00B703AA" w:rsidP="00B703AA">
      <w:r w:rsidRPr="00892CBD">
        <w:t xml:space="preserve">Jeffrey C. </w:t>
      </w:r>
      <w:r w:rsidRPr="00892CBD">
        <w:rPr>
          <w:rFonts w:cs="Arial"/>
          <w:b/>
          <w:bCs/>
          <w:iCs/>
          <w:sz w:val="24"/>
          <w:szCs w:val="28"/>
        </w:rPr>
        <w:t>Isaac</w:t>
      </w:r>
      <w:r w:rsidRPr="00892CBD">
        <w:t xml:space="preserve"> is James H. Rudy </w:t>
      </w:r>
      <w:r w:rsidRPr="00892CBD">
        <w:rPr>
          <w:rFonts w:cs="Arial"/>
          <w:b/>
          <w:bCs/>
          <w:iCs/>
          <w:sz w:val="24"/>
          <w:szCs w:val="28"/>
        </w:rPr>
        <w:t>Prof</w:t>
      </w:r>
      <w:r w:rsidRPr="00892CBD">
        <w:t xml:space="preserve">essor of </w:t>
      </w:r>
      <w:r w:rsidRPr="00892CBD">
        <w:rPr>
          <w:rFonts w:cs="Arial"/>
          <w:b/>
          <w:bCs/>
          <w:iCs/>
          <w:sz w:val="24"/>
          <w:szCs w:val="28"/>
        </w:rPr>
        <w:t>Political Science</w:t>
      </w:r>
      <w:r w:rsidRPr="00892CBD">
        <w:t xml:space="preserve"> and director of the Center for the Study of Democracy and Public Life at </w:t>
      </w:r>
      <w:smartTag w:uri="urn:schemas-microsoft-com:office:smarttags" w:element="PlaceName">
        <w:r w:rsidRPr="00892CBD">
          <w:rPr>
            <w:rFonts w:cs="Arial"/>
            <w:b/>
            <w:bCs/>
            <w:iCs/>
            <w:sz w:val="24"/>
            <w:szCs w:val="28"/>
          </w:rPr>
          <w:t>Indiana</w:t>
        </w:r>
      </w:smartTag>
      <w:r w:rsidRPr="00892CBD">
        <w:t xml:space="preserve"> </w:t>
      </w:r>
      <w:smartTag w:uri="urn:schemas-microsoft-com:office:smarttags" w:element="PlaceType">
        <w:r w:rsidRPr="00892CBD">
          <w:t>University</w:t>
        </w:r>
      </w:smartTag>
      <w:r w:rsidRPr="00892CBD">
        <w:t xml:space="preserve">, </w:t>
      </w:r>
      <w:smartTag w:uri="urn:schemas-microsoft-com:office:smarttags" w:element="place">
        <w:smartTag w:uri="urn:schemas-microsoft-com:office:smarttags" w:element="City">
          <w:r w:rsidRPr="00892CBD">
            <w:t>Bloomington</w:t>
          </w:r>
        </w:smartTag>
      </w:smartTag>
      <w:r w:rsidRPr="00892CBD">
        <w:t>. Dissent / Spring 200</w:t>
      </w:r>
      <w:r w:rsidRPr="00892CBD">
        <w:rPr>
          <w:rFonts w:cs="Arial"/>
          <w:b/>
          <w:bCs/>
          <w:iCs/>
          <w:sz w:val="24"/>
          <w:szCs w:val="28"/>
        </w:rPr>
        <w:t>2</w:t>
      </w:r>
    </w:p>
    <w:p w:rsidR="00B703AA" w:rsidRPr="00892CBD" w:rsidRDefault="00B703AA" w:rsidP="00B703AA">
      <w:pPr>
        <w:ind w:left="144"/>
        <w:rPr>
          <w:rFonts w:ascii="Times New Roman" w:eastAsia="Times New Roman" w:hAnsi="Times New Roman"/>
          <w:sz w:val="14"/>
          <w:szCs w:val="24"/>
        </w:rPr>
      </w:pPr>
      <w:r w:rsidRPr="00892CBD">
        <w:rPr>
          <w:rFonts w:ascii="Times New Roman" w:eastAsia="Times New Roman" w:hAnsi="Times New Roman"/>
          <w:sz w:val="14"/>
          <w:szCs w:val="24"/>
        </w:rPr>
        <w:t>Politics is about ends and means—about the values that we pursue and the methods by which we pursue them. In a perfect world, there would be a perfect congruence between ends and means: our ends would always be achievable through means that were fully consistent with them; the tension between ends and means would not exist. But then there would be no need to pursue just ends, for these would already be realized. Such</w:t>
      </w:r>
      <w:r w:rsidRPr="00892CBD">
        <w:rPr>
          <w:rFonts w:ascii="Times New Roman" w:eastAsia="Times New Roman" w:hAnsi="Times New Roman"/>
          <w:sz w:val="20"/>
          <w:szCs w:val="24"/>
          <w:u w:val="single"/>
          <w:shd w:val="clear" w:color="auto" w:fill="C0C0C0"/>
        </w:rPr>
        <w:t xml:space="preserve"> </w:t>
      </w:r>
      <w:r w:rsidRPr="00892CBD">
        <w:rPr>
          <w:rFonts w:ascii="Times New Roman" w:eastAsia="Times New Roman" w:hAnsi="Times New Roman"/>
          <w:sz w:val="20"/>
          <w:szCs w:val="24"/>
          <w:highlight w:val="cyan"/>
          <w:u w:val="single"/>
          <w:shd w:val="clear" w:color="auto" w:fill="C0C0C0"/>
        </w:rPr>
        <w:t>a world of absolute justice lies beyond politics. The left has historically been burdened by the image of such a world</w:t>
      </w:r>
      <w:r w:rsidRPr="00892CBD">
        <w:rPr>
          <w:rFonts w:ascii="Times New Roman" w:eastAsia="Times New Roman" w:hAnsi="Times New Roman"/>
          <w:sz w:val="14"/>
          <w:szCs w:val="24"/>
        </w:rPr>
        <w:t xml:space="preserve">. Marx’s vision of the “riddle of history solved” and Engels’s vision of the “withering away of the state” were two canonical expressions of the belief in an end-state in which perfect justice could be achieved once and for all. </w:t>
      </w:r>
      <w:r w:rsidRPr="00892CBD">
        <w:rPr>
          <w:rFonts w:ascii="Times New Roman" w:eastAsia="Times New Roman" w:hAnsi="Times New Roman"/>
          <w:sz w:val="20"/>
          <w:szCs w:val="24"/>
          <w:u w:val="single"/>
          <w:shd w:val="clear" w:color="auto" w:fill="C0C0C0"/>
        </w:rPr>
        <w:t>But the left has also developed a concurrent tradition of serious strategic thinking about politics</w:t>
      </w:r>
      <w:r w:rsidRPr="00892CBD">
        <w:rPr>
          <w:rFonts w:ascii="Times New Roman" w:eastAsia="Times New Roman" w:hAnsi="Times New Roman"/>
          <w:sz w:val="14"/>
          <w:szCs w:val="24"/>
        </w:rPr>
        <w:t xml:space="preserve">. Centered around but not reducible to classical Marxism, this tradition has focused on such questions as the relations of class, party, and state; the consequences of parliamentary versus revolutionary strategies of social change; the problem of hegemony and the limits of mass politics; the role of violence in class struggle; and the relationship between class struggle and war. These questions preoccupied Karl </w:t>
      </w:r>
      <w:proofErr w:type="spellStart"/>
      <w:r w:rsidRPr="00892CBD">
        <w:rPr>
          <w:rFonts w:ascii="Times New Roman" w:eastAsia="Times New Roman" w:hAnsi="Times New Roman"/>
          <w:sz w:val="14"/>
          <w:szCs w:val="24"/>
        </w:rPr>
        <w:t>Kautsky</w:t>
      </w:r>
      <w:proofErr w:type="spellEnd"/>
      <w:r w:rsidRPr="00892CBD">
        <w:rPr>
          <w:rFonts w:ascii="Times New Roman" w:eastAsia="Times New Roman" w:hAnsi="Times New Roman"/>
          <w:sz w:val="14"/>
          <w:szCs w:val="24"/>
        </w:rPr>
        <w:t xml:space="preserve">, V.I. Lenin, Leon Trotsky, Rosa Luxemburg, Georg </w:t>
      </w:r>
      <w:proofErr w:type="spellStart"/>
      <w:r w:rsidRPr="00892CBD">
        <w:rPr>
          <w:rFonts w:ascii="Times New Roman" w:eastAsia="Times New Roman" w:hAnsi="Times New Roman"/>
          <w:sz w:val="14"/>
          <w:szCs w:val="24"/>
        </w:rPr>
        <w:t>Lukàcs</w:t>
      </w:r>
      <w:proofErr w:type="spellEnd"/>
      <w:r w:rsidRPr="00892CBD">
        <w:rPr>
          <w:rFonts w:ascii="Times New Roman" w:eastAsia="Times New Roman" w:hAnsi="Times New Roman"/>
          <w:sz w:val="14"/>
          <w:szCs w:val="24"/>
        </w:rPr>
        <w:t xml:space="preserve">, and Antonio Gramsci—and also John Dewey, Arthur Koestler, </w:t>
      </w:r>
      <w:proofErr w:type="spellStart"/>
      <w:r w:rsidRPr="00892CBD">
        <w:rPr>
          <w:rFonts w:ascii="Times New Roman" w:eastAsia="Times New Roman" w:hAnsi="Times New Roman"/>
          <w:sz w:val="14"/>
          <w:szCs w:val="24"/>
        </w:rPr>
        <w:t>Ignazio</w:t>
      </w:r>
      <w:proofErr w:type="spellEnd"/>
      <w:r w:rsidRPr="00892CBD">
        <w:rPr>
          <w:rFonts w:ascii="Times New Roman" w:eastAsia="Times New Roman" w:hAnsi="Times New Roman"/>
          <w:sz w:val="14"/>
          <w:szCs w:val="24"/>
        </w:rPr>
        <w:t xml:space="preserve"> Silone, George Orwell, Maurice </w:t>
      </w:r>
      <w:proofErr w:type="spellStart"/>
      <w:r w:rsidRPr="00892CBD">
        <w:rPr>
          <w:rFonts w:ascii="Times New Roman" w:eastAsia="Times New Roman" w:hAnsi="Times New Roman"/>
          <w:sz w:val="14"/>
          <w:szCs w:val="24"/>
        </w:rPr>
        <w:t>Merleau-Ponty</w:t>
      </w:r>
      <w:proofErr w:type="spellEnd"/>
      <w:r w:rsidRPr="00892CBD">
        <w:rPr>
          <w:rFonts w:ascii="Times New Roman" w:eastAsia="Times New Roman" w:hAnsi="Times New Roman"/>
          <w:sz w:val="14"/>
          <w:szCs w:val="24"/>
        </w:rPr>
        <w:t xml:space="preserve">, Jean-Paul Sartre, and Albert Camus. </w:t>
      </w:r>
      <w:r w:rsidRPr="00892CBD">
        <w:rPr>
          <w:rFonts w:ascii="Times New Roman" w:eastAsia="Times New Roman" w:hAnsi="Times New Roman"/>
          <w:sz w:val="20"/>
          <w:szCs w:val="24"/>
          <w:u w:val="single"/>
          <w:shd w:val="clear" w:color="auto" w:fill="C0C0C0"/>
        </w:rPr>
        <w:t>The history of left political thought in the twentieth century is a history of serious arguments about ends and means in politics</w:t>
      </w:r>
      <w:r w:rsidRPr="00892CBD">
        <w:rPr>
          <w:rFonts w:ascii="Times New Roman" w:eastAsia="Times New Roman" w:hAnsi="Times New Roman"/>
          <w:sz w:val="14"/>
          <w:szCs w:val="24"/>
        </w:rPr>
        <w:t xml:space="preserve">, arguments about how to pursue the difficult work of achieving social justice in an unjust world. Many of these arguments were foolish, many of their conclusions were specious, and many of the actions followed from them were barbaric. The problem of ends and means in politics was often handled poorly, but it was nonetheless taken seriously, even if so many on the left failed to think clearly about the proper relationship between their perfectionist visions and their often Machiavellian strategies. </w:t>
      </w:r>
      <w:r w:rsidRPr="00892CBD">
        <w:rPr>
          <w:rFonts w:ascii="Times New Roman" w:eastAsia="Times New Roman" w:hAnsi="Times New Roman"/>
          <w:sz w:val="20"/>
          <w:szCs w:val="24"/>
          <w:u w:val="single"/>
          <w:shd w:val="clear" w:color="auto" w:fill="C0C0C0"/>
        </w:rPr>
        <w:t>What is striking about much of the political discussion on the left today is its failure to engage this earlier tradition</w:t>
      </w:r>
      <w:r w:rsidRPr="00892CBD">
        <w:rPr>
          <w:rFonts w:ascii="Times New Roman" w:eastAsia="Times New Roman" w:hAnsi="Times New Roman"/>
          <w:sz w:val="14"/>
          <w:szCs w:val="24"/>
        </w:rPr>
        <w:t xml:space="preserve"> of argument. </w:t>
      </w:r>
      <w:r w:rsidRPr="00892CBD">
        <w:rPr>
          <w:rFonts w:ascii="Times New Roman" w:eastAsia="Times New Roman" w:hAnsi="Times New Roman"/>
          <w:sz w:val="20"/>
          <w:szCs w:val="24"/>
          <w:highlight w:val="cyan"/>
          <w:u w:val="single"/>
          <w:shd w:val="clear" w:color="auto" w:fill="C0C0C0"/>
        </w:rPr>
        <w:t>The left</w:t>
      </w:r>
      <w:r w:rsidRPr="00892CBD">
        <w:rPr>
          <w:rFonts w:ascii="Times New Roman" w:eastAsia="Times New Roman" w:hAnsi="Times New Roman"/>
          <w:sz w:val="14"/>
          <w:szCs w:val="24"/>
          <w:highlight w:val="cyan"/>
        </w:rPr>
        <w:t>,</w:t>
      </w:r>
      <w:r w:rsidRPr="00892CBD">
        <w:rPr>
          <w:rFonts w:ascii="Times New Roman" w:eastAsia="Times New Roman" w:hAnsi="Times New Roman"/>
          <w:sz w:val="14"/>
          <w:szCs w:val="24"/>
        </w:rPr>
        <w:t xml:space="preserve"> particularly the campus left—</w:t>
      </w:r>
      <w:r w:rsidRPr="00892CBD">
        <w:rPr>
          <w:rFonts w:ascii="Times New Roman" w:eastAsia="Times New Roman" w:hAnsi="Times New Roman"/>
          <w:sz w:val="20"/>
          <w:szCs w:val="24"/>
          <w:u w:val="single"/>
          <w:shd w:val="clear" w:color="auto" w:fill="C0C0C0"/>
        </w:rPr>
        <w:t>by which I mean</w:t>
      </w:r>
      <w:r w:rsidRPr="00892CBD">
        <w:rPr>
          <w:rFonts w:ascii="Times New Roman" w:eastAsia="Times New Roman" w:hAnsi="Times New Roman"/>
          <w:sz w:val="14"/>
          <w:szCs w:val="24"/>
        </w:rPr>
        <w:t xml:space="preserve"> “progressive” </w:t>
      </w:r>
      <w:r w:rsidRPr="00892CBD">
        <w:rPr>
          <w:rFonts w:ascii="Times New Roman" w:eastAsia="Times New Roman" w:hAnsi="Times New Roman"/>
          <w:sz w:val="20"/>
          <w:szCs w:val="24"/>
          <w:u w:val="single"/>
          <w:shd w:val="clear" w:color="auto" w:fill="C0C0C0"/>
        </w:rPr>
        <w:t>faculty and student groups</w:t>
      </w:r>
      <w:r w:rsidRPr="00892CBD">
        <w:rPr>
          <w:rFonts w:ascii="Times New Roman" w:eastAsia="Times New Roman" w:hAnsi="Times New Roman"/>
          <w:sz w:val="14"/>
          <w:szCs w:val="24"/>
        </w:rPr>
        <w:t>, often centered around labor solidarity organizations and campus Green affiliates—</w:t>
      </w:r>
      <w:r w:rsidRPr="00892CBD">
        <w:rPr>
          <w:rFonts w:ascii="Times New Roman" w:eastAsia="Times New Roman" w:hAnsi="Times New Roman"/>
          <w:sz w:val="20"/>
          <w:szCs w:val="24"/>
          <w:highlight w:val="cyan"/>
          <w:u w:val="single"/>
          <w:shd w:val="clear" w:color="auto" w:fill="C0C0C0"/>
        </w:rPr>
        <w:t>has become moralistic rather than politically seriou</w:t>
      </w:r>
      <w:r w:rsidRPr="00892CBD">
        <w:rPr>
          <w:rFonts w:ascii="Times New Roman" w:eastAsia="Times New Roman" w:hAnsi="Times New Roman"/>
          <w:sz w:val="20"/>
          <w:szCs w:val="24"/>
          <w:u w:val="single"/>
          <w:shd w:val="clear" w:color="auto" w:fill="C0C0C0"/>
        </w:rPr>
        <w:t>s</w:t>
      </w:r>
      <w:r w:rsidRPr="00892CBD">
        <w:rPr>
          <w:rFonts w:ascii="Times New Roman" w:eastAsia="Times New Roman" w:hAnsi="Times New Roman"/>
          <w:sz w:val="14"/>
          <w:szCs w:val="24"/>
        </w:rPr>
        <w:t xml:space="preserve">. Some of its moralizing—about </w:t>
      </w:r>
      <w:smartTag w:uri="urn:schemas-microsoft-com:office:smarttags" w:element="State">
        <w:r w:rsidRPr="00892CBD">
          <w:rPr>
            <w:rFonts w:ascii="Times New Roman" w:eastAsia="Times New Roman" w:hAnsi="Times New Roman"/>
            <w:sz w:val="14"/>
            <w:szCs w:val="24"/>
          </w:rPr>
          <w:t>Chiapas</w:t>
        </w:r>
      </w:smartTag>
      <w:r w:rsidRPr="00892CBD">
        <w:rPr>
          <w:rFonts w:ascii="Times New Roman" w:eastAsia="Times New Roman" w:hAnsi="Times New Roman"/>
          <w:sz w:val="14"/>
          <w:szCs w:val="24"/>
        </w:rPr>
        <w:t xml:space="preserve">, </w:t>
      </w:r>
      <w:smartTag w:uri="urn:schemas-microsoft-com:office:smarttags" w:element="City">
        <w:r w:rsidRPr="00892CBD">
          <w:rPr>
            <w:rFonts w:ascii="Times New Roman" w:eastAsia="Times New Roman" w:hAnsi="Times New Roman"/>
            <w:sz w:val="14"/>
            <w:szCs w:val="24"/>
          </w:rPr>
          <w:t>Palestine</w:t>
        </w:r>
      </w:smartTag>
      <w:r w:rsidRPr="00892CBD">
        <w:rPr>
          <w:rFonts w:ascii="Times New Roman" w:eastAsia="Times New Roman" w:hAnsi="Times New Roman"/>
          <w:sz w:val="14"/>
          <w:szCs w:val="24"/>
        </w:rPr>
        <w:t xml:space="preserve">, and </w:t>
      </w:r>
      <w:smartTag w:uri="urn:schemas-microsoft-com:office:smarttags" w:element="place">
        <w:smartTag w:uri="urn:schemas-microsoft-com:office:smarttags" w:element="country-region">
          <w:r w:rsidRPr="00892CBD">
            <w:rPr>
              <w:rFonts w:ascii="Times New Roman" w:eastAsia="Times New Roman" w:hAnsi="Times New Roman"/>
              <w:sz w:val="14"/>
              <w:szCs w:val="24"/>
            </w:rPr>
            <w:t>Iraq</w:t>
          </w:r>
        </w:smartTag>
      </w:smartTag>
      <w:r w:rsidRPr="00892CBD">
        <w:rPr>
          <w:rFonts w:ascii="Times New Roman" w:eastAsia="Times New Roman" w:hAnsi="Times New Roman"/>
          <w:sz w:val="14"/>
          <w:szCs w:val="24"/>
        </w:rPr>
        <w:t xml:space="preserve">—continues the third </w:t>
      </w:r>
      <w:proofErr w:type="spellStart"/>
      <w:r w:rsidRPr="00892CBD">
        <w:rPr>
          <w:rFonts w:ascii="Times New Roman" w:eastAsia="Times New Roman" w:hAnsi="Times New Roman"/>
          <w:sz w:val="14"/>
          <w:szCs w:val="24"/>
        </w:rPr>
        <w:t>worldism</w:t>
      </w:r>
      <w:proofErr w:type="spellEnd"/>
      <w:r w:rsidRPr="00892CBD">
        <w:rPr>
          <w:rFonts w:ascii="Times New Roman" w:eastAsia="Times New Roman" w:hAnsi="Times New Roman"/>
          <w:sz w:val="14"/>
          <w:szCs w:val="24"/>
        </w:rPr>
        <w:t xml:space="preserve"> that plagued the New Left in its waning years. Some of it—about globalization and sweatshops— is new and in some ways promising (see my “Thinking About the </w:t>
      </w:r>
      <w:proofErr w:type="spellStart"/>
      <w:r w:rsidRPr="00892CBD">
        <w:rPr>
          <w:rFonts w:ascii="Times New Roman" w:eastAsia="Times New Roman" w:hAnsi="Times New Roman"/>
          <w:sz w:val="14"/>
          <w:szCs w:val="24"/>
        </w:rPr>
        <w:t>Antisweatshop</w:t>
      </w:r>
      <w:proofErr w:type="spellEnd"/>
      <w:r w:rsidRPr="00892CBD">
        <w:rPr>
          <w:rFonts w:ascii="Times New Roman" w:eastAsia="Times New Roman" w:hAnsi="Times New Roman"/>
          <w:sz w:val="14"/>
          <w:szCs w:val="24"/>
        </w:rPr>
        <w:t xml:space="preserve"> Movement,” Dissent, Fall 2001). </w:t>
      </w:r>
      <w:r w:rsidRPr="00892CBD">
        <w:rPr>
          <w:rFonts w:ascii="Times New Roman" w:eastAsia="Times New Roman" w:hAnsi="Times New Roman"/>
          <w:sz w:val="20"/>
          <w:szCs w:val="24"/>
          <w:highlight w:val="cyan"/>
          <w:u w:val="single"/>
          <w:shd w:val="clear" w:color="auto" w:fill="C0C0C0"/>
        </w:rPr>
        <w:t>But what characterizes much campus left discourse is a substitution of moral rhetoric about evil policies or institutions for a sober consideration of what might improve or replace them</w:t>
      </w:r>
      <w:r w:rsidRPr="00892CBD">
        <w:rPr>
          <w:rFonts w:ascii="Times New Roman" w:eastAsia="Times New Roman" w:hAnsi="Times New Roman"/>
          <w:sz w:val="20"/>
          <w:szCs w:val="24"/>
          <w:u w:val="single"/>
          <w:shd w:val="clear" w:color="auto" w:fill="C0C0C0"/>
        </w:rPr>
        <w:t>, how the improvement might be achieved, and what the likely costs, as well as the benefits, are of any reasonable strategy</w:t>
      </w:r>
      <w:r w:rsidRPr="00892CBD">
        <w:rPr>
          <w:rFonts w:ascii="Times New Roman" w:eastAsia="Times New Roman" w:hAnsi="Times New Roman"/>
          <w:sz w:val="14"/>
          <w:szCs w:val="24"/>
        </w:rPr>
        <w:t xml:space="preserve">. One consequence of this tendency is a failure to worry about methods of securing political support through democratic means or to recognize the distinctive value of democracy itself. It is not that conspiratorial or antidemocratic means are promoted. On the contrary, </w:t>
      </w:r>
      <w:r w:rsidRPr="00892CBD">
        <w:rPr>
          <w:rFonts w:ascii="Times New Roman" w:eastAsia="Times New Roman" w:hAnsi="Times New Roman"/>
          <w:sz w:val="20"/>
          <w:szCs w:val="24"/>
          <w:u w:val="single"/>
          <w:shd w:val="clear" w:color="auto" w:fill="C0C0C0"/>
        </w:rPr>
        <w:t>the means employed tend to be preeminently democratic</w:t>
      </w:r>
      <w:r w:rsidRPr="00892CBD">
        <w:rPr>
          <w:rFonts w:ascii="Times New Roman" w:eastAsia="Times New Roman" w:hAnsi="Times New Roman"/>
          <w:sz w:val="14"/>
          <w:szCs w:val="24"/>
        </w:rPr>
        <w:t xml:space="preserve">—petitions, demonstrations, marches, boycotts, corporate campaigns, </w:t>
      </w:r>
      <w:r w:rsidRPr="00892CBD">
        <w:rPr>
          <w:rFonts w:ascii="Times New Roman" w:eastAsia="Times New Roman" w:hAnsi="Times New Roman"/>
          <w:sz w:val="20"/>
          <w:szCs w:val="24"/>
          <w:u w:val="single"/>
          <w:shd w:val="clear" w:color="auto" w:fill="C0C0C0"/>
        </w:rPr>
        <w:t>vigorous public criticism</w:t>
      </w:r>
      <w:r w:rsidRPr="00892CBD">
        <w:rPr>
          <w:rFonts w:ascii="Times New Roman" w:eastAsia="Times New Roman" w:hAnsi="Times New Roman"/>
          <w:sz w:val="14"/>
          <w:szCs w:val="24"/>
        </w:rPr>
        <w:t xml:space="preserve">. And it is not that political democracy is derided. Projects such as the Green Party engage with electoral politics, locally and nationally, in order to win public office and achieve political objectives. </w:t>
      </w:r>
      <w:r w:rsidRPr="00892CBD">
        <w:rPr>
          <w:rFonts w:ascii="Times New Roman" w:eastAsia="Times New Roman" w:hAnsi="Times New Roman"/>
          <w:sz w:val="20"/>
          <w:szCs w:val="24"/>
          <w:highlight w:val="cyan"/>
          <w:u w:val="single"/>
          <w:shd w:val="clear" w:color="auto" w:fill="C0C0C0"/>
        </w:rPr>
        <w:t>But what is absent is a sober reckoning with</w:t>
      </w:r>
      <w:r w:rsidRPr="00892CBD">
        <w:rPr>
          <w:rFonts w:ascii="Times New Roman" w:eastAsia="Times New Roman" w:hAnsi="Times New Roman"/>
          <w:sz w:val="14"/>
          <w:szCs w:val="24"/>
        </w:rPr>
        <w:t xml:space="preserve"> the preoccupations and opinions of </w:t>
      </w:r>
      <w:r w:rsidRPr="00892CBD">
        <w:rPr>
          <w:rFonts w:ascii="Times New Roman" w:eastAsia="Times New Roman" w:hAnsi="Times New Roman"/>
          <w:sz w:val="20"/>
          <w:szCs w:val="24"/>
          <w:highlight w:val="cyan"/>
          <w:u w:val="single"/>
          <w:shd w:val="clear" w:color="auto" w:fill="C0C0C0"/>
        </w:rPr>
        <w:t>the vast majority of Americans</w:t>
      </w:r>
      <w:r w:rsidRPr="00892CBD">
        <w:rPr>
          <w:rFonts w:ascii="Times New Roman" w:eastAsia="Times New Roman" w:hAnsi="Times New Roman"/>
          <w:sz w:val="20"/>
          <w:szCs w:val="24"/>
          <w:u w:val="single"/>
          <w:shd w:val="clear" w:color="auto" w:fill="C0C0C0"/>
        </w:rPr>
        <w:t>, who are not drawn to vocal denunciations</w:t>
      </w:r>
      <w:r w:rsidRPr="00892CBD">
        <w:rPr>
          <w:rFonts w:ascii="Times New Roman" w:eastAsia="Times New Roman" w:hAnsi="Times New Roman"/>
          <w:sz w:val="14"/>
          <w:szCs w:val="24"/>
        </w:rPr>
        <w:t xml:space="preserve"> of the International Monetary Fund and World Trade Organization and who do not believe that the discourse of “anti-imperialism” speaks to their lives. Equally absent is critical thinking about why citizens of liberal democratic states—including most workers and the poor—value liberal democracy and subscribe to what Jürgen </w:t>
      </w:r>
      <w:proofErr w:type="spellStart"/>
      <w:r w:rsidRPr="00892CBD">
        <w:rPr>
          <w:rFonts w:ascii="Times New Roman" w:eastAsia="Times New Roman" w:hAnsi="Times New Roman"/>
          <w:sz w:val="14"/>
          <w:szCs w:val="24"/>
        </w:rPr>
        <w:t>Habermas</w:t>
      </w:r>
      <w:proofErr w:type="spellEnd"/>
      <w:r w:rsidRPr="00892CBD">
        <w:rPr>
          <w:rFonts w:ascii="Times New Roman" w:eastAsia="Times New Roman" w:hAnsi="Times New Roman"/>
          <w:sz w:val="14"/>
          <w:szCs w:val="24"/>
        </w:rPr>
        <w:t xml:space="preserve"> has called “constitutional patriotism”: a patriotic identification with the democratic state because of the civil, political, and social rights it defends. Vicarious identifications with </w:t>
      </w:r>
      <w:proofErr w:type="spellStart"/>
      <w:r w:rsidRPr="00892CBD">
        <w:rPr>
          <w:rFonts w:ascii="Times New Roman" w:eastAsia="Times New Roman" w:hAnsi="Times New Roman"/>
          <w:sz w:val="14"/>
          <w:szCs w:val="24"/>
        </w:rPr>
        <w:t>Subcommandante</w:t>
      </w:r>
      <w:proofErr w:type="spellEnd"/>
      <w:r w:rsidRPr="00892CBD">
        <w:rPr>
          <w:rFonts w:ascii="Times New Roman" w:eastAsia="Times New Roman" w:hAnsi="Times New Roman"/>
          <w:sz w:val="14"/>
          <w:szCs w:val="24"/>
        </w:rPr>
        <w:t xml:space="preserve"> Marcos or starving Iraqi children allow left activists to express a genuine solidarity with the oppressed elsewhere that is surely legitimate in a globalizing age. But these </w:t>
      </w:r>
      <w:r w:rsidRPr="00892CBD">
        <w:rPr>
          <w:rFonts w:ascii="Times New Roman" w:eastAsia="Times New Roman" w:hAnsi="Times New Roman"/>
          <w:sz w:val="20"/>
          <w:szCs w:val="24"/>
          <w:highlight w:val="cyan"/>
          <w:u w:val="single"/>
          <w:shd w:val="clear" w:color="auto" w:fill="C0C0C0"/>
        </w:rPr>
        <w:t>symbolic avowals are not an effective way of contending for political influence</w:t>
      </w:r>
      <w:r w:rsidRPr="00892CBD">
        <w:rPr>
          <w:rFonts w:ascii="Times New Roman" w:eastAsia="Times New Roman" w:hAnsi="Times New Roman"/>
          <w:sz w:val="20"/>
          <w:szCs w:val="24"/>
          <w:u w:val="single"/>
          <w:shd w:val="clear" w:color="auto" w:fill="C0C0C0"/>
        </w:rPr>
        <w:t xml:space="preserve"> or power in the society in which these activists live</w:t>
      </w:r>
      <w:r w:rsidRPr="00892CBD">
        <w:rPr>
          <w:rFonts w:ascii="Times New Roman" w:eastAsia="Times New Roman" w:hAnsi="Times New Roman"/>
          <w:sz w:val="14"/>
          <w:szCs w:val="24"/>
        </w:rPr>
        <w:t>.</w:t>
      </w:r>
    </w:p>
    <w:p w:rsidR="00B703AA" w:rsidRPr="00892CBD" w:rsidRDefault="00B703AA" w:rsidP="00B703AA"/>
    <w:p w:rsidR="00B703AA" w:rsidRPr="00892CBD" w:rsidRDefault="00B703AA" w:rsidP="00B703AA">
      <w:pPr>
        <w:ind w:left="144"/>
        <w:rPr>
          <w:rFonts w:ascii="Times New Roman" w:eastAsia="Times New Roman" w:hAnsi="Times New Roman"/>
          <w:sz w:val="14"/>
          <w:szCs w:val="24"/>
        </w:rPr>
      </w:pPr>
    </w:p>
    <w:p w:rsidR="00B703AA" w:rsidRPr="00892CBD" w:rsidRDefault="00B703AA" w:rsidP="00B703AA">
      <w:pPr>
        <w:keepNext/>
        <w:keepLines/>
        <w:spacing w:before="200"/>
        <w:outlineLvl w:val="3"/>
        <w:rPr>
          <w:rFonts w:eastAsiaTheme="majorEastAsia" w:cstheme="majorBidi"/>
          <w:b/>
          <w:bCs/>
          <w:iCs/>
          <w:sz w:val="24"/>
        </w:rPr>
      </w:pPr>
      <w:r w:rsidRPr="00892CBD">
        <w:rPr>
          <w:rFonts w:eastAsiaTheme="majorEastAsia" w:cstheme="majorBidi"/>
          <w:b/>
          <w:bCs/>
          <w:iCs/>
          <w:sz w:val="24"/>
        </w:rPr>
        <w:t>Their activist reaction to deliberation lacks epistemic modesty – it engages in a form of knowledge production which replicates injustice</w:t>
      </w:r>
    </w:p>
    <w:p w:rsidR="00B703AA" w:rsidRPr="00892CBD" w:rsidRDefault="00B703AA" w:rsidP="00B703AA">
      <w:r w:rsidRPr="00892CBD">
        <w:t xml:space="preserve">Robert B. </w:t>
      </w:r>
      <w:proofErr w:type="spellStart"/>
      <w:r w:rsidRPr="00892CBD">
        <w:rPr>
          <w:rFonts w:cs="Arial"/>
          <w:b/>
          <w:bCs/>
          <w:iCs/>
          <w:sz w:val="24"/>
          <w:szCs w:val="28"/>
        </w:rPr>
        <w:t>Talisse</w:t>
      </w:r>
      <w:proofErr w:type="spellEnd"/>
      <w:r w:rsidRPr="00892CBD">
        <w:t xml:space="preserve"> Department of </w:t>
      </w:r>
      <w:r w:rsidRPr="00892CBD">
        <w:rPr>
          <w:rFonts w:cs="Arial"/>
          <w:b/>
          <w:bCs/>
          <w:iCs/>
          <w:sz w:val="24"/>
          <w:szCs w:val="28"/>
        </w:rPr>
        <w:t>Philosophy</w:t>
      </w:r>
      <w:r w:rsidRPr="00892CBD">
        <w:t xml:space="preserve">, </w:t>
      </w:r>
      <w:r w:rsidRPr="00892CBD">
        <w:rPr>
          <w:rFonts w:cs="Arial"/>
          <w:b/>
          <w:bCs/>
          <w:iCs/>
          <w:sz w:val="24"/>
          <w:szCs w:val="28"/>
        </w:rPr>
        <w:t>Vanderbilt</w:t>
      </w:r>
      <w:r w:rsidRPr="00892CBD">
        <w:t xml:space="preserve"> University 200</w:t>
      </w:r>
      <w:r w:rsidRPr="00892CBD">
        <w:rPr>
          <w:rFonts w:cs="Arial"/>
          <w:b/>
          <w:bCs/>
          <w:iCs/>
          <w:sz w:val="24"/>
          <w:szCs w:val="28"/>
        </w:rPr>
        <w:t>6</w:t>
      </w:r>
      <w:r w:rsidRPr="00892CBD">
        <w:t xml:space="preserve"> </w:t>
      </w:r>
      <w:proofErr w:type="spellStart"/>
      <w:r w:rsidRPr="00892CBD">
        <w:t>Deliberativist</w:t>
      </w:r>
      <w:proofErr w:type="spellEnd"/>
      <w:r w:rsidRPr="00892CBD">
        <w:t xml:space="preserve"> responses to activist challenges A continuation of Young’s dialectic Philosophy &amp; Social Criticism 31 (4) [In this article, the activist is ‘he’ and the </w:t>
      </w:r>
      <w:proofErr w:type="spellStart"/>
      <w:r w:rsidRPr="00892CBD">
        <w:t>deliberativist</w:t>
      </w:r>
      <w:proofErr w:type="spellEnd"/>
      <w:r w:rsidRPr="00892CBD">
        <w:t xml:space="preserve"> is ‘she’]</w:t>
      </w:r>
    </w:p>
    <w:p w:rsidR="00B703AA" w:rsidRPr="00892CBD" w:rsidRDefault="00B703AA" w:rsidP="00B703AA">
      <w:pPr>
        <w:ind w:left="144"/>
        <w:rPr>
          <w:rFonts w:ascii="Times New Roman" w:eastAsia="Times New Roman" w:hAnsi="Times New Roman"/>
          <w:sz w:val="14"/>
          <w:szCs w:val="24"/>
        </w:rPr>
      </w:pPr>
      <w:r w:rsidRPr="00892CBD">
        <w:rPr>
          <w:rFonts w:ascii="Times New Roman" w:eastAsia="Times New Roman" w:hAnsi="Times New Roman"/>
          <w:sz w:val="14"/>
          <w:szCs w:val="24"/>
        </w:rPr>
        <w:t xml:space="preserve">That </w:t>
      </w:r>
      <w:r w:rsidRPr="00892CBD">
        <w:rPr>
          <w:rFonts w:ascii="Times New Roman" w:eastAsia="Times New Roman" w:hAnsi="Times New Roman"/>
          <w:sz w:val="20"/>
          <w:szCs w:val="24"/>
          <w:highlight w:val="cyan"/>
          <w:u w:val="single"/>
          <w:shd w:val="clear" w:color="auto" w:fill="C0C0C0"/>
        </w:rPr>
        <w:t>Young’s activist</w:t>
      </w:r>
      <w:r w:rsidRPr="00892CBD">
        <w:rPr>
          <w:rFonts w:ascii="Times New Roman" w:eastAsia="Times New Roman" w:hAnsi="Times New Roman"/>
          <w:sz w:val="14"/>
          <w:szCs w:val="24"/>
        </w:rPr>
        <w:t xml:space="preserve"> is not reasonable in this sense is clear from the ways in which he characterizes his activism. He </w:t>
      </w:r>
      <w:r w:rsidRPr="00892CBD">
        <w:rPr>
          <w:rFonts w:ascii="Times New Roman" w:eastAsia="Times New Roman" w:hAnsi="Times New Roman"/>
          <w:sz w:val="20"/>
          <w:szCs w:val="24"/>
          <w:highlight w:val="cyan"/>
          <w:u w:val="single"/>
          <w:shd w:val="clear" w:color="auto" w:fill="C0C0C0"/>
        </w:rPr>
        <w:t>claims</w:t>
      </w:r>
      <w:r w:rsidRPr="00892CBD">
        <w:rPr>
          <w:rFonts w:ascii="Times New Roman" w:eastAsia="Times New Roman" w:hAnsi="Times New Roman"/>
          <w:sz w:val="14"/>
          <w:szCs w:val="24"/>
        </w:rPr>
        <w:t xml:space="preserve"> that ‘Activities of </w:t>
      </w:r>
      <w:r w:rsidRPr="00892CBD">
        <w:rPr>
          <w:rFonts w:ascii="Times New Roman" w:eastAsia="Times New Roman" w:hAnsi="Times New Roman"/>
          <w:sz w:val="20"/>
          <w:szCs w:val="24"/>
          <w:u w:val="single"/>
          <w:shd w:val="clear" w:color="auto" w:fill="C0C0C0"/>
        </w:rPr>
        <w:t xml:space="preserve">protest, boycott, and </w:t>
      </w:r>
      <w:r w:rsidRPr="00892CBD">
        <w:rPr>
          <w:rFonts w:ascii="Times New Roman" w:eastAsia="Times New Roman" w:hAnsi="Times New Roman"/>
          <w:sz w:val="20"/>
          <w:szCs w:val="24"/>
          <w:highlight w:val="cyan"/>
          <w:u w:val="single"/>
          <w:shd w:val="clear" w:color="auto" w:fill="C0C0C0"/>
        </w:rPr>
        <w:t>disruption are more appropriate means for getting citizens to think seriousl</w:t>
      </w:r>
      <w:r w:rsidRPr="00892CBD">
        <w:rPr>
          <w:rFonts w:ascii="Times New Roman" w:eastAsia="Times New Roman" w:hAnsi="Times New Roman"/>
          <w:sz w:val="20"/>
          <w:szCs w:val="24"/>
          <w:u w:val="single"/>
          <w:shd w:val="clear" w:color="auto" w:fill="C0C0C0"/>
        </w:rPr>
        <w:t>y</w:t>
      </w:r>
      <w:r w:rsidRPr="00892CBD">
        <w:rPr>
          <w:rFonts w:ascii="Times New Roman" w:eastAsia="Times New Roman" w:hAnsi="Times New Roman"/>
          <w:sz w:val="14"/>
          <w:szCs w:val="24"/>
        </w:rPr>
        <w:t xml:space="preserve"> about what until then they have found normal and acceptable’ (106); activist tactics are employed </w:t>
      </w:r>
      <w:r w:rsidRPr="00892CBD">
        <w:rPr>
          <w:rFonts w:ascii="Times New Roman" w:eastAsia="Times New Roman" w:hAnsi="Times New Roman"/>
          <w:sz w:val="20"/>
          <w:szCs w:val="24"/>
          <w:u w:val="single"/>
          <w:shd w:val="clear" w:color="auto" w:fill="C0C0C0"/>
        </w:rPr>
        <w:t>for the sake of ‘bringing attention’ to injustice</w:t>
      </w:r>
      <w:r w:rsidRPr="00892CBD">
        <w:rPr>
          <w:rFonts w:ascii="Times New Roman" w:eastAsia="Times New Roman" w:hAnsi="Times New Roman"/>
          <w:sz w:val="14"/>
          <w:szCs w:val="24"/>
        </w:rPr>
        <w:t xml:space="preserve"> </w:t>
      </w:r>
      <w:r w:rsidRPr="00892CBD">
        <w:rPr>
          <w:rFonts w:ascii="Times New Roman" w:eastAsia="Times New Roman" w:hAnsi="Times New Roman"/>
          <w:sz w:val="12"/>
          <w:szCs w:val="12"/>
        </w:rPr>
        <w:t>and making ‘a wider public aware of institutional wrongs’ (107). These characterizations suggest the presumption that questions of justice are essentially settled; the activist takes himself to know what justice is and what its implementation requires. He also believes he knows that those who oppose him are either the power-hungry beneficiaries of the unjust status quo or the inattentive and unaware masses who do not ‘think seriously’ about the injustice of the institutions that govern their lives and so unwittingly accept them. Hence his political activity is aimed exclusively at enlisting other citizens in support of the cause to which he is tenaciously committed</w:t>
      </w:r>
      <w:r w:rsidRPr="00892CBD">
        <w:rPr>
          <w:rFonts w:ascii="Times New Roman" w:eastAsia="Times New Roman" w:hAnsi="Times New Roman"/>
          <w:sz w:val="14"/>
          <w:szCs w:val="24"/>
        </w:rPr>
        <w:t xml:space="preserve">. </w:t>
      </w:r>
      <w:r w:rsidRPr="00892CBD">
        <w:rPr>
          <w:rFonts w:ascii="Times New Roman" w:eastAsia="Times New Roman" w:hAnsi="Times New Roman"/>
          <w:sz w:val="20"/>
          <w:szCs w:val="24"/>
          <w:u w:val="single"/>
          <w:shd w:val="clear" w:color="auto" w:fill="C0C0C0"/>
        </w:rPr>
        <w:t>The activist implicitly holds that there could be no reasoned objection to</w:t>
      </w:r>
      <w:r w:rsidRPr="00892CBD">
        <w:rPr>
          <w:rFonts w:ascii="Times New Roman" w:eastAsia="Times New Roman" w:hAnsi="Times New Roman"/>
          <w:sz w:val="14"/>
          <w:szCs w:val="24"/>
        </w:rPr>
        <w:t xml:space="preserve"> his </w:t>
      </w:r>
      <w:r w:rsidRPr="00892CBD">
        <w:rPr>
          <w:rFonts w:ascii="Times New Roman" w:eastAsia="Times New Roman" w:hAnsi="Times New Roman"/>
          <w:sz w:val="20"/>
          <w:szCs w:val="24"/>
          <w:u w:val="single"/>
          <w:shd w:val="clear" w:color="auto" w:fill="C0C0C0"/>
        </w:rPr>
        <w:t>views concerning justice, and no good reason to endorse those institutions</w:t>
      </w:r>
      <w:r w:rsidRPr="00892CBD">
        <w:rPr>
          <w:rFonts w:ascii="Times New Roman" w:eastAsia="Times New Roman" w:hAnsi="Times New Roman"/>
          <w:sz w:val="14"/>
          <w:szCs w:val="24"/>
        </w:rPr>
        <w:t xml:space="preserve"> he deems unjust. The activist presumes to know that no deliberative encounter could lead him to reconsider his position or adopt a different method of social action; he ‘declines’ to ‘engage persons he disagrees with’ (107) in discourse because he has judged on a priori grounds that all opponents are either pathetically benighted or balefully corrupt. When one holds one’s view as the only responsible or just option, there is no need for reasoning with those who disagree, and hence no need to be reasonable. According to the </w:t>
      </w:r>
      <w:proofErr w:type="spellStart"/>
      <w:r w:rsidRPr="00892CBD">
        <w:rPr>
          <w:rFonts w:ascii="Times New Roman" w:eastAsia="Times New Roman" w:hAnsi="Times New Roman"/>
          <w:sz w:val="14"/>
          <w:szCs w:val="24"/>
        </w:rPr>
        <w:t>deliberativist</w:t>
      </w:r>
      <w:proofErr w:type="spellEnd"/>
      <w:r w:rsidRPr="00892CBD">
        <w:rPr>
          <w:rFonts w:ascii="Times New Roman" w:eastAsia="Times New Roman" w:hAnsi="Times New Roman"/>
          <w:sz w:val="14"/>
          <w:szCs w:val="24"/>
        </w:rPr>
        <w:t xml:space="preserve">, this is the respect in which the activist is unreasonable. </w:t>
      </w:r>
      <w:r w:rsidRPr="00892CBD">
        <w:rPr>
          <w:rFonts w:ascii="Times New Roman" w:eastAsia="Times New Roman" w:hAnsi="Times New Roman"/>
          <w:sz w:val="20"/>
          <w:szCs w:val="24"/>
          <w:highlight w:val="cyan"/>
          <w:u w:val="single"/>
          <w:shd w:val="clear" w:color="auto" w:fill="C0C0C0"/>
        </w:rPr>
        <w:t xml:space="preserve">The </w:t>
      </w:r>
      <w:proofErr w:type="spellStart"/>
      <w:r w:rsidRPr="00892CBD">
        <w:rPr>
          <w:rFonts w:ascii="Times New Roman" w:eastAsia="Times New Roman" w:hAnsi="Times New Roman"/>
          <w:sz w:val="20"/>
          <w:szCs w:val="24"/>
          <w:highlight w:val="cyan"/>
          <w:u w:val="single"/>
          <w:shd w:val="clear" w:color="auto" w:fill="C0C0C0"/>
        </w:rPr>
        <w:t>deliberativist</w:t>
      </w:r>
      <w:proofErr w:type="spellEnd"/>
      <w:r w:rsidRPr="00892CBD">
        <w:rPr>
          <w:rFonts w:ascii="Times New Roman" w:eastAsia="Times New Roman" w:hAnsi="Times New Roman"/>
          <w:sz w:val="20"/>
          <w:szCs w:val="24"/>
          <w:highlight w:val="cyan"/>
          <w:u w:val="single"/>
          <w:shd w:val="clear" w:color="auto" w:fill="C0C0C0"/>
        </w:rPr>
        <w:t xml:space="preserve"> recognizes that questions of justice are difficult</w:t>
      </w:r>
      <w:r w:rsidRPr="00892CBD">
        <w:rPr>
          <w:rFonts w:ascii="Times New Roman" w:eastAsia="Times New Roman" w:hAnsi="Times New Roman"/>
          <w:sz w:val="20"/>
          <w:szCs w:val="24"/>
          <w:u w:val="single"/>
          <w:shd w:val="clear" w:color="auto" w:fill="C0C0C0"/>
        </w:rPr>
        <w:t xml:space="preserve"> </w:t>
      </w:r>
      <w:r w:rsidRPr="00892CBD">
        <w:rPr>
          <w:rFonts w:ascii="Times New Roman" w:eastAsia="Times New Roman" w:hAnsi="Times New Roman"/>
          <w:sz w:val="14"/>
          <w:szCs w:val="24"/>
        </w:rPr>
        <w:t>and complex. This is the case not only because justice is a notoriously tricky philosophical concept, but also because, even supposing we had a philosophically sound theory of justice,</w:t>
      </w:r>
      <w:r w:rsidRPr="00892CBD">
        <w:rPr>
          <w:rFonts w:ascii="Times New Roman" w:eastAsia="Times New Roman" w:hAnsi="Times New Roman"/>
          <w:sz w:val="20"/>
          <w:szCs w:val="24"/>
          <w:u w:val="single"/>
          <w:shd w:val="clear" w:color="auto" w:fill="C0C0C0"/>
        </w:rPr>
        <w:t xml:space="preserve"> questions of implementation are </w:t>
      </w:r>
      <w:r w:rsidRPr="00892CBD">
        <w:rPr>
          <w:rFonts w:ascii="Times New Roman" w:eastAsia="Times New Roman" w:hAnsi="Times New Roman"/>
          <w:sz w:val="14"/>
          <w:szCs w:val="24"/>
        </w:rPr>
        <w:t xml:space="preserve">especially </w:t>
      </w:r>
      <w:r w:rsidRPr="00892CBD">
        <w:rPr>
          <w:rFonts w:ascii="Times New Roman" w:eastAsia="Times New Roman" w:hAnsi="Times New Roman"/>
          <w:sz w:val="20"/>
          <w:szCs w:val="24"/>
          <w:u w:val="single"/>
          <w:shd w:val="clear" w:color="auto" w:fill="C0C0C0"/>
        </w:rPr>
        <w:t>thorny</w:t>
      </w:r>
      <w:r w:rsidRPr="00892CBD">
        <w:rPr>
          <w:rFonts w:ascii="Times New Roman" w:eastAsia="Times New Roman" w:hAnsi="Times New Roman"/>
          <w:sz w:val="14"/>
          <w:szCs w:val="24"/>
        </w:rPr>
        <w:t>. Accordingly, political philosophers, social scientists, economists, and legal theorists continue to work on these questions. In light of much of this literature</w:t>
      </w:r>
      <w:r w:rsidRPr="00892CBD">
        <w:rPr>
          <w:rFonts w:ascii="Times New Roman" w:eastAsia="Times New Roman" w:hAnsi="Times New Roman"/>
          <w:sz w:val="14"/>
          <w:szCs w:val="24"/>
          <w:highlight w:val="cyan"/>
        </w:rPr>
        <w:t>,</w:t>
      </w:r>
      <w:r w:rsidRPr="00892CBD">
        <w:rPr>
          <w:rFonts w:ascii="Times New Roman" w:eastAsia="Times New Roman" w:hAnsi="Times New Roman"/>
          <w:sz w:val="20"/>
          <w:szCs w:val="24"/>
          <w:highlight w:val="cyan"/>
          <w:u w:val="single"/>
          <w:shd w:val="clear" w:color="auto" w:fill="C0C0C0"/>
        </w:rPr>
        <w:t xml:space="preserve"> it is difficult to maintain the level of epistemic confidenc</w:t>
      </w:r>
      <w:r w:rsidRPr="00892CBD">
        <w:rPr>
          <w:rFonts w:ascii="Times New Roman" w:eastAsia="Times New Roman" w:hAnsi="Times New Roman"/>
          <w:sz w:val="20"/>
          <w:szCs w:val="24"/>
          <w:u w:val="single"/>
          <w:shd w:val="clear" w:color="auto" w:fill="C0C0C0"/>
        </w:rPr>
        <w:t>e</w:t>
      </w:r>
      <w:r w:rsidRPr="00892CBD">
        <w:rPr>
          <w:rFonts w:ascii="Times New Roman" w:eastAsia="Times New Roman" w:hAnsi="Times New Roman"/>
          <w:sz w:val="14"/>
          <w:szCs w:val="24"/>
        </w:rPr>
        <w:t xml:space="preserve"> in one’s own views that </w:t>
      </w:r>
      <w:r w:rsidRPr="00892CBD">
        <w:rPr>
          <w:rFonts w:ascii="Times New Roman" w:eastAsia="Times New Roman" w:hAnsi="Times New Roman"/>
          <w:sz w:val="20"/>
          <w:szCs w:val="24"/>
          <w:highlight w:val="cyan"/>
          <w:u w:val="single"/>
          <w:shd w:val="clear" w:color="auto" w:fill="C0C0C0"/>
        </w:rPr>
        <w:t>the activist seems to muste</w:t>
      </w:r>
      <w:r w:rsidRPr="00892CBD">
        <w:rPr>
          <w:rFonts w:ascii="Times New Roman" w:eastAsia="Times New Roman" w:hAnsi="Times New Roman"/>
          <w:sz w:val="20"/>
          <w:szCs w:val="24"/>
          <w:u w:val="single"/>
          <w:shd w:val="clear" w:color="auto" w:fill="C0C0C0"/>
        </w:rPr>
        <w:t>r</w:t>
      </w:r>
      <w:r w:rsidRPr="00892CBD">
        <w:rPr>
          <w:rFonts w:ascii="Times New Roman" w:eastAsia="Times New Roman" w:hAnsi="Times New Roman"/>
          <w:sz w:val="14"/>
          <w:szCs w:val="24"/>
        </w:rPr>
        <w:t xml:space="preserve">; thus the </w:t>
      </w:r>
      <w:proofErr w:type="spellStart"/>
      <w:r w:rsidRPr="00892CBD">
        <w:rPr>
          <w:rFonts w:ascii="Times New Roman" w:eastAsia="Times New Roman" w:hAnsi="Times New Roman"/>
          <w:sz w:val="14"/>
          <w:szCs w:val="24"/>
        </w:rPr>
        <w:t>deliberativist</w:t>
      </w:r>
      <w:proofErr w:type="spellEnd"/>
      <w:r w:rsidRPr="00892CBD">
        <w:rPr>
          <w:rFonts w:ascii="Times New Roman" w:eastAsia="Times New Roman" w:hAnsi="Times New Roman"/>
          <w:sz w:val="14"/>
          <w:szCs w:val="24"/>
        </w:rPr>
        <w:t xml:space="preserve"> sees the activist’s confidence as evidence of a lack of honest engagement with the issues. A possible outcome of the kind of encounter the activist ‘declines’ (107) is the realization that </w:t>
      </w:r>
      <w:r w:rsidRPr="00892CBD">
        <w:rPr>
          <w:rFonts w:ascii="Times New Roman" w:eastAsia="Times New Roman" w:hAnsi="Times New Roman"/>
          <w:sz w:val="20"/>
          <w:szCs w:val="24"/>
          <w:u w:val="single"/>
          <w:shd w:val="clear" w:color="auto" w:fill="C0C0C0"/>
        </w:rPr>
        <w:t>the activist’s image of</w:t>
      </w:r>
      <w:r w:rsidRPr="00892CBD">
        <w:rPr>
          <w:rFonts w:ascii="Times New Roman" w:eastAsia="Times New Roman" w:hAnsi="Times New Roman"/>
          <w:sz w:val="14"/>
          <w:szCs w:val="24"/>
        </w:rPr>
        <w:t xml:space="preserve"> him</w:t>
      </w:r>
      <w:r w:rsidRPr="00892CBD">
        <w:rPr>
          <w:rFonts w:ascii="Times New Roman" w:eastAsia="Times New Roman" w:hAnsi="Times New Roman"/>
          <w:sz w:val="20"/>
          <w:szCs w:val="24"/>
          <w:u w:val="single"/>
          <w:shd w:val="clear" w:color="auto" w:fill="C0C0C0"/>
        </w:rPr>
        <w:t xml:space="preserve">self as </w:t>
      </w:r>
      <w:r w:rsidRPr="00892CBD">
        <w:rPr>
          <w:rFonts w:ascii="Times New Roman" w:eastAsia="Times New Roman" w:hAnsi="Times New Roman"/>
          <w:sz w:val="20"/>
          <w:szCs w:val="24"/>
          <w:highlight w:val="cyan"/>
          <w:u w:val="single"/>
          <w:shd w:val="clear" w:color="auto" w:fill="C0C0C0"/>
        </w:rPr>
        <w:t>a ‘David to the Goliath of power wielded by the state and corporate actors’</w:t>
      </w:r>
      <w:r w:rsidRPr="00892CBD">
        <w:rPr>
          <w:rFonts w:ascii="Times New Roman" w:eastAsia="Times New Roman" w:hAnsi="Times New Roman"/>
          <w:sz w:val="20"/>
          <w:szCs w:val="24"/>
          <w:u w:val="single"/>
          <w:shd w:val="clear" w:color="auto" w:fill="C0C0C0"/>
        </w:rPr>
        <w:t xml:space="preserve"> (106) is naïve</w:t>
      </w:r>
      <w:r w:rsidRPr="00892CBD">
        <w:rPr>
          <w:rFonts w:ascii="Times New Roman" w:eastAsia="Times New Roman" w:hAnsi="Times New Roman"/>
          <w:sz w:val="14"/>
          <w:szCs w:val="24"/>
        </w:rPr>
        <w:t xml:space="preserve">. That is, the </w:t>
      </w:r>
      <w:proofErr w:type="spellStart"/>
      <w:r w:rsidRPr="00892CBD">
        <w:rPr>
          <w:rFonts w:ascii="Times New Roman" w:eastAsia="Times New Roman" w:hAnsi="Times New Roman"/>
          <w:sz w:val="14"/>
          <w:szCs w:val="24"/>
        </w:rPr>
        <w:t>deliberativist</w:t>
      </w:r>
      <w:proofErr w:type="spellEnd"/>
      <w:r w:rsidRPr="00892CBD">
        <w:rPr>
          <w:rFonts w:ascii="Times New Roman" w:eastAsia="Times New Roman" w:hAnsi="Times New Roman"/>
          <w:sz w:val="14"/>
          <w:szCs w:val="24"/>
        </w:rPr>
        <w:t xml:space="preserve"> comes to see, through processes of public deliberation, that there are often good arguments to be found on all sides of an important social issue; reasonableness hence demands that one must especially engage the reasons of those with whom one most vehemently disagrees and be ready to revise one’s own views if necessary. Insofar as the activist holds a view of justice that he is unwilling to put to the test of public criticism, he is unreasonable. Furthermore, insofar as the activist’s conception commits him to the view that there could be no rational opposition to his views, he is literally unable to be reasonable. Hence the deliberative democrat concludes that activism, as presented by Young’s activist, is an unreasonable model of political engagement. The dialogical conception of reasonableness adopted by the </w:t>
      </w:r>
      <w:proofErr w:type="spellStart"/>
      <w:r w:rsidRPr="00892CBD">
        <w:rPr>
          <w:rFonts w:ascii="Times New Roman" w:eastAsia="Times New Roman" w:hAnsi="Times New Roman"/>
          <w:sz w:val="14"/>
          <w:szCs w:val="24"/>
        </w:rPr>
        <w:t>deliberativist</w:t>
      </w:r>
      <w:proofErr w:type="spellEnd"/>
      <w:r w:rsidRPr="00892CBD">
        <w:rPr>
          <w:rFonts w:ascii="Times New Roman" w:eastAsia="Times New Roman" w:hAnsi="Times New Roman"/>
          <w:sz w:val="14"/>
          <w:szCs w:val="24"/>
        </w:rPr>
        <w:t xml:space="preserve"> also provides a response to the activist’s reply to the charge that he is engaged in interest group or adversarial politics. Recall that the activist denied this charge on the grounds that activism is aimed not at private or individual interests, but at the universal good of justice. But this reply also misses the force of the posed objection. </w:t>
      </w:r>
      <w:r w:rsidRPr="00892CBD">
        <w:rPr>
          <w:rFonts w:ascii="Times New Roman" w:eastAsia="Times New Roman" w:hAnsi="Times New Roman"/>
          <w:sz w:val="20"/>
          <w:szCs w:val="24"/>
          <w:u w:val="single"/>
          <w:shd w:val="clear" w:color="auto" w:fill="C0C0C0"/>
        </w:rPr>
        <w:t xml:space="preserve">On the </w:t>
      </w:r>
      <w:proofErr w:type="spellStart"/>
      <w:r w:rsidRPr="00892CBD">
        <w:rPr>
          <w:rFonts w:ascii="Times New Roman" w:eastAsia="Times New Roman" w:hAnsi="Times New Roman"/>
          <w:sz w:val="20"/>
          <w:szCs w:val="24"/>
          <w:u w:val="single"/>
          <w:shd w:val="clear" w:color="auto" w:fill="C0C0C0"/>
        </w:rPr>
        <w:t>deliberativist</w:t>
      </w:r>
      <w:proofErr w:type="spellEnd"/>
      <w:r w:rsidRPr="00892CBD">
        <w:rPr>
          <w:rFonts w:ascii="Times New Roman" w:eastAsia="Times New Roman" w:hAnsi="Times New Roman"/>
          <w:sz w:val="20"/>
          <w:szCs w:val="24"/>
          <w:u w:val="single"/>
          <w:shd w:val="clear" w:color="auto" w:fill="C0C0C0"/>
        </w:rPr>
        <w:t xml:space="preserve"> view, the problem with interest-based politics does not derive simply from the source</w:t>
      </w:r>
      <w:r w:rsidRPr="00892CBD">
        <w:rPr>
          <w:rFonts w:ascii="Times New Roman" w:eastAsia="Times New Roman" w:hAnsi="Times New Roman"/>
          <w:sz w:val="14"/>
          <w:szCs w:val="24"/>
        </w:rPr>
        <w:t xml:space="preserve"> (self or group), </w:t>
      </w:r>
      <w:r w:rsidRPr="00892CBD">
        <w:rPr>
          <w:rFonts w:ascii="Times New Roman" w:eastAsia="Times New Roman" w:hAnsi="Times New Roman"/>
          <w:sz w:val="20"/>
          <w:szCs w:val="24"/>
          <w:u w:val="single"/>
          <w:shd w:val="clear" w:color="auto" w:fill="C0C0C0"/>
        </w:rPr>
        <w:t>scope</w:t>
      </w:r>
      <w:r w:rsidRPr="00892CBD">
        <w:rPr>
          <w:rFonts w:ascii="Times New Roman" w:eastAsia="Times New Roman" w:hAnsi="Times New Roman"/>
          <w:sz w:val="14"/>
          <w:szCs w:val="24"/>
        </w:rPr>
        <w:t xml:space="preserve"> (particular or universal), </w:t>
      </w:r>
      <w:r w:rsidRPr="00892CBD">
        <w:rPr>
          <w:rFonts w:ascii="Times New Roman" w:eastAsia="Times New Roman" w:hAnsi="Times New Roman"/>
          <w:sz w:val="20"/>
          <w:szCs w:val="24"/>
          <w:u w:val="single"/>
          <w:shd w:val="clear" w:color="auto" w:fill="C0C0C0"/>
        </w:rPr>
        <w:t>or quality</w:t>
      </w:r>
      <w:r w:rsidRPr="00892CBD">
        <w:rPr>
          <w:rFonts w:ascii="Times New Roman" w:eastAsia="Times New Roman" w:hAnsi="Times New Roman"/>
          <w:sz w:val="14"/>
          <w:szCs w:val="24"/>
        </w:rPr>
        <w:t xml:space="preserve"> (admirable or deplorable) </w:t>
      </w:r>
      <w:r w:rsidRPr="00892CBD">
        <w:rPr>
          <w:rFonts w:ascii="Times New Roman" w:eastAsia="Times New Roman" w:hAnsi="Times New Roman"/>
          <w:sz w:val="20"/>
          <w:szCs w:val="24"/>
          <w:u w:val="single"/>
          <w:shd w:val="clear" w:color="auto" w:fill="C0C0C0"/>
        </w:rPr>
        <w:t>of the interest, but with the concept of interests as such</w:t>
      </w:r>
      <w:r w:rsidRPr="00892CBD">
        <w:rPr>
          <w:rFonts w:ascii="Times New Roman" w:eastAsia="Times New Roman" w:hAnsi="Times New Roman"/>
          <w:sz w:val="14"/>
          <w:szCs w:val="24"/>
        </w:rPr>
        <w:t>. Not unlike ‘preferences’, ‘</w:t>
      </w:r>
      <w:r w:rsidRPr="00892CBD">
        <w:rPr>
          <w:rFonts w:ascii="Times New Roman" w:eastAsia="Times New Roman" w:hAnsi="Times New Roman"/>
          <w:sz w:val="20"/>
          <w:szCs w:val="24"/>
          <w:u w:val="single"/>
          <w:shd w:val="clear" w:color="auto" w:fill="C0C0C0"/>
        </w:rPr>
        <w:t xml:space="preserve">interests’ typically function in democratic theory as fixed dispositions that are non-cognitive and hence unresponsive to reasons. </w:t>
      </w:r>
      <w:r w:rsidRPr="00892CBD">
        <w:rPr>
          <w:rFonts w:ascii="Times New Roman" w:eastAsia="Times New Roman" w:hAnsi="Times New Roman"/>
          <w:sz w:val="20"/>
          <w:szCs w:val="24"/>
          <w:highlight w:val="cyan"/>
          <w:u w:val="single"/>
          <w:shd w:val="clear" w:color="auto" w:fill="C0C0C0"/>
        </w:rPr>
        <w:t xml:space="preserve">Insofar as the activist sees his view of justice as ‘given’ and not open to rational scrutiny, he is engaged in the kind of adversarial politics the </w:t>
      </w:r>
      <w:proofErr w:type="spellStart"/>
      <w:r w:rsidRPr="00892CBD">
        <w:rPr>
          <w:rFonts w:ascii="Times New Roman" w:eastAsia="Times New Roman" w:hAnsi="Times New Roman"/>
          <w:sz w:val="20"/>
          <w:szCs w:val="24"/>
          <w:highlight w:val="cyan"/>
          <w:u w:val="single"/>
          <w:shd w:val="clear" w:color="auto" w:fill="C0C0C0"/>
        </w:rPr>
        <w:t>deliberativist</w:t>
      </w:r>
      <w:proofErr w:type="spellEnd"/>
      <w:r w:rsidRPr="00892CBD">
        <w:rPr>
          <w:rFonts w:ascii="Times New Roman" w:eastAsia="Times New Roman" w:hAnsi="Times New Roman"/>
          <w:sz w:val="20"/>
          <w:szCs w:val="24"/>
          <w:highlight w:val="cyan"/>
          <w:u w:val="single"/>
          <w:shd w:val="clear" w:color="auto" w:fill="C0C0C0"/>
        </w:rPr>
        <w:t xml:space="preserve"> rejects</w:t>
      </w:r>
      <w:r w:rsidRPr="00892CBD">
        <w:rPr>
          <w:rFonts w:ascii="Times New Roman" w:eastAsia="Times New Roman" w:hAnsi="Times New Roman"/>
          <w:sz w:val="14"/>
          <w:szCs w:val="24"/>
        </w:rPr>
        <w:t xml:space="preserve">. The argument thus far might appear to turn exclusively upon different conceptions of what reasonableness entails. </w:t>
      </w:r>
      <w:r w:rsidRPr="00892CBD">
        <w:rPr>
          <w:rFonts w:ascii="Times New Roman" w:eastAsia="Times New Roman" w:hAnsi="Times New Roman"/>
          <w:sz w:val="20"/>
          <w:szCs w:val="24"/>
          <w:highlight w:val="cyan"/>
          <w:u w:val="single"/>
          <w:shd w:val="clear" w:color="auto" w:fill="C0C0C0"/>
        </w:rPr>
        <w:t xml:space="preserve">The </w:t>
      </w:r>
      <w:proofErr w:type="spellStart"/>
      <w:r w:rsidRPr="00892CBD">
        <w:rPr>
          <w:rFonts w:ascii="Times New Roman" w:eastAsia="Times New Roman" w:hAnsi="Times New Roman"/>
          <w:sz w:val="20"/>
          <w:szCs w:val="24"/>
          <w:highlight w:val="cyan"/>
          <w:u w:val="single"/>
          <w:shd w:val="clear" w:color="auto" w:fill="C0C0C0"/>
        </w:rPr>
        <w:t>deliberativist</w:t>
      </w:r>
      <w:proofErr w:type="spellEnd"/>
      <w:r w:rsidRPr="00892CBD">
        <w:rPr>
          <w:rFonts w:ascii="Times New Roman" w:eastAsia="Times New Roman" w:hAnsi="Times New Roman"/>
          <w:sz w:val="20"/>
          <w:szCs w:val="24"/>
          <w:highlight w:val="cyan"/>
          <w:u w:val="single"/>
          <w:shd w:val="clear" w:color="auto" w:fill="C0C0C0"/>
        </w:rPr>
        <w:t xml:space="preserve"> view</w:t>
      </w:r>
      <w:r w:rsidRPr="00892CBD">
        <w:rPr>
          <w:rFonts w:ascii="Times New Roman" w:eastAsia="Times New Roman" w:hAnsi="Times New Roman"/>
          <w:sz w:val="14"/>
          <w:szCs w:val="24"/>
        </w:rPr>
        <w:t xml:space="preserve"> I have sketched holds that reasonableness </w:t>
      </w:r>
      <w:r w:rsidRPr="00892CBD">
        <w:rPr>
          <w:rFonts w:ascii="Times New Roman" w:eastAsia="Times New Roman" w:hAnsi="Times New Roman"/>
          <w:sz w:val="20"/>
          <w:szCs w:val="24"/>
          <w:highlight w:val="cyan"/>
          <w:u w:val="single"/>
          <w:shd w:val="clear" w:color="auto" w:fill="C0C0C0"/>
        </w:rPr>
        <w:t>involves</w:t>
      </w:r>
      <w:r w:rsidRPr="00892CBD">
        <w:rPr>
          <w:rFonts w:ascii="Times New Roman" w:eastAsia="Times New Roman" w:hAnsi="Times New Roman"/>
          <w:sz w:val="20"/>
          <w:szCs w:val="24"/>
          <w:u w:val="single"/>
          <w:shd w:val="clear" w:color="auto" w:fill="C0C0C0"/>
        </w:rPr>
        <w:t xml:space="preserve"> some degree of what we may call </w:t>
      </w:r>
      <w:r w:rsidRPr="00892CBD">
        <w:rPr>
          <w:rFonts w:ascii="Times New Roman" w:eastAsia="Times New Roman" w:hAnsi="Times New Roman"/>
          <w:sz w:val="20"/>
          <w:szCs w:val="24"/>
          <w:highlight w:val="cyan"/>
          <w:u w:val="single"/>
          <w:shd w:val="clear" w:color="auto" w:fill="C0C0C0"/>
        </w:rPr>
        <w:t>epistemic modesty</w:t>
      </w:r>
      <w:r w:rsidRPr="00892CBD">
        <w:rPr>
          <w:rFonts w:ascii="Times New Roman" w:eastAsia="Times New Roman" w:hAnsi="Times New Roman"/>
          <w:sz w:val="14"/>
          <w:szCs w:val="24"/>
        </w:rPr>
        <w:t xml:space="preserve">. On </w:t>
      </w:r>
      <w:r w:rsidRPr="00892CBD">
        <w:rPr>
          <w:rFonts w:ascii="Times New Roman" w:eastAsia="Times New Roman" w:hAnsi="Times New Roman"/>
          <w:sz w:val="12"/>
          <w:szCs w:val="12"/>
        </w:rPr>
        <w:t>this view, the reasonable citizen seeks to have her beliefs reflect the best available reasons, and so she enters into public discourse as a way of testing her views against the objections and questions of those who disagree; hence she</w:t>
      </w:r>
      <w:r w:rsidRPr="00892CBD">
        <w:rPr>
          <w:rFonts w:ascii="Times New Roman" w:eastAsia="Times New Roman" w:hAnsi="Times New Roman"/>
          <w:sz w:val="14"/>
          <w:szCs w:val="24"/>
        </w:rPr>
        <w:t xml:space="preserve"> </w:t>
      </w:r>
      <w:r w:rsidRPr="00892CBD">
        <w:rPr>
          <w:rFonts w:ascii="Times New Roman" w:eastAsia="Times New Roman" w:hAnsi="Times New Roman"/>
          <w:sz w:val="20"/>
          <w:szCs w:val="24"/>
          <w:highlight w:val="cyan"/>
          <w:u w:val="single"/>
          <w:shd w:val="clear" w:color="auto" w:fill="C0C0C0"/>
        </w:rPr>
        <w:t>implicitly holds that her present view is open to reasonable critique</w:t>
      </w:r>
      <w:r w:rsidRPr="00892CBD">
        <w:rPr>
          <w:rFonts w:ascii="Times New Roman" w:eastAsia="Times New Roman" w:hAnsi="Times New Roman"/>
          <w:sz w:val="14"/>
          <w:szCs w:val="24"/>
        </w:rPr>
        <w:t xml:space="preserve"> and that others who hold opposing views may be able to offer justifications for their views that are at least as strong as her reasons for her own. </w:t>
      </w:r>
      <w:r w:rsidRPr="00892CBD">
        <w:rPr>
          <w:rFonts w:ascii="Times New Roman" w:eastAsia="Times New Roman" w:hAnsi="Times New Roman"/>
          <w:sz w:val="20"/>
          <w:szCs w:val="24"/>
          <w:u w:val="single"/>
          <w:shd w:val="clear" w:color="auto" w:fill="C0C0C0"/>
        </w:rPr>
        <w:t>Thus any mode of politics that presumes that discourse is extraneous to questions of justice and justification is unreasonable</w:t>
      </w:r>
      <w:r w:rsidRPr="00892CBD">
        <w:rPr>
          <w:rFonts w:ascii="Times New Roman" w:eastAsia="Times New Roman" w:hAnsi="Times New Roman"/>
          <w:sz w:val="14"/>
          <w:szCs w:val="24"/>
        </w:rPr>
        <w:t xml:space="preserve">. </w:t>
      </w:r>
      <w:r w:rsidRPr="00892CBD">
        <w:rPr>
          <w:rFonts w:ascii="Times New Roman" w:eastAsia="Times New Roman" w:hAnsi="Times New Roman"/>
          <w:sz w:val="12"/>
          <w:szCs w:val="12"/>
        </w:rPr>
        <w:t>The activist sees no reason to accept this. Reasonableness for the activist consists in the ability to act on reasons that upon due reflection seem adequate to underwrite action; discussion with those who disagree need not be involved</w:t>
      </w:r>
      <w:r w:rsidRPr="00892CBD">
        <w:rPr>
          <w:rFonts w:ascii="Times New Roman" w:eastAsia="Times New Roman" w:hAnsi="Times New Roman"/>
          <w:sz w:val="14"/>
          <w:szCs w:val="24"/>
        </w:rPr>
        <w:t xml:space="preserve">. </w:t>
      </w:r>
      <w:r w:rsidRPr="00892CBD">
        <w:rPr>
          <w:rFonts w:ascii="Times New Roman" w:eastAsia="Times New Roman" w:hAnsi="Times New Roman"/>
          <w:sz w:val="20"/>
          <w:szCs w:val="24"/>
          <w:u w:val="single"/>
          <w:shd w:val="clear" w:color="auto" w:fill="C0C0C0"/>
        </w:rPr>
        <w:t>According to the activist, there are certain cases</w:t>
      </w:r>
      <w:r w:rsidRPr="00892CBD">
        <w:rPr>
          <w:rFonts w:ascii="Times New Roman" w:eastAsia="Times New Roman" w:hAnsi="Times New Roman"/>
          <w:sz w:val="14"/>
          <w:szCs w:val="24"/>
        </w:rPr>
        <w:t xml:space="preserve"> in which he does in fact know the truth about what justice requires and </w:t>
      </w:r>
      <w:r w:rsidRPr="00892CBD">
        <w:rPr>
          <w:rFonts w:ascii="Times New Roman" w:eastAsia="Times New Roman" w:hAnsi="Times New Roman"/>
          <w:sz w:val="20"/>
          <w:szCs w:val="24"/>
          <w:u w:val="single"/>
          <w:shd w:val="clear" w:color="auto" w:fill="C0C0C0"/>
        </w:rPr>
        <w:t>in which there is no room for reasoned objection</w:t>
      </w:r>
      <w:r w:rsidRPr="00892CBD">
        <w:rPr>
          <w:rFonts w:ascii="Times New Roman" w:eastAsia="Times New Roman" w:hAnsi="Times New Roman"/>
          <w:sz w:val="14"/>
          <w:szCs w:val="24"/>
        </w:rPr>
        <w:t xml:space="preserve">. </w:t>
      </w:r>
      <w:r w:rsidRPr="00892CBD">
        <w:rPr>
          <w:rFonts w:ascii="Times New Roman" w:eastAsia="Times New Roman" w:hAnsi="Times New Roman"/>
          <w:sz w:val="12"/>
          <w:szCs w:val="12"/>
        </w:rPr>
        <w:t xml:space="preserve">Under such conditions, the </w:t>
      </w:r>
      <w:proofErr w:type="spellStart"/>
      <w:r w:rsidRPr="00892CBD">
        <w:rPr>
          <w:rFonts w:ascii="Times New Roman" w:eastAsia="Times New Roman" w:hAnsi="Times New Roman"/>
          <w:sz w:val="12"/>
          <w:szCs w:val="12"/>
        </w:rPr>
        <w:t>deliberativist’s</w:t>
      </w:r>
      <w:proofErr w:type="spellEnd"/>
      <w:r w:rsidRPr="00892CBD">
        <w:rPr>
          <w:rFonts w:ascii="Times New Roman" w:eastAsia="Times New Roman" w:hAnsi="Times New Roman"/>
          <w:sz w:val="12"/>
          <w:szCs w:val="12"/>
        </w:rPr>
        <w:t xml:space="preserve"> demand for discussion can only obstruct justice; it is therefore irrational. It may seem that we have reached an impasse. However, there is a further line of criticism that the activist must face. To the activist’s view that at least in certain situations he may reasonably decline to engage with persons he disagrees with (107), the deliberative democrat can raise the phenomenon that Cass </w:t>
      </w:r>
      <w:proofErr w:type="spellStart"/>
      <w:r w:rsidRPr="00892CBD">
        <w:rPr>
          <w:rFonts w:ascii="Times New Roman" w:eastAsia="Times New Roman" w:hAnsi="Times New Roman"/>
          <w:sz w:val="12"/>
          <w:szCs w:val="12"/>
        </w:rPr>
        <w:t>Sunstein</w:t>
      </w:r>
      <w:proofErr w:type="spellEnd"/>
      <w:r w:rsidRPr="00892CBD">
        <w:rPr>
          <w:rFonts w:ascii="Times New Roman" w:eastAsia="Times New Roman" w:hAnsi="Times New Roman"/>
          <w:sz w:val="12"/>
          <w:szCs w:val="12"/>
        </w:rPr>
        <w:t xml:space="preserve"> has called ‘group polarization’ (</w:t>
      </w:r>
      <w:proofErr w:type="spellStart"/>
      <w:r w:rsidRPr="00892CBD">
        <w:rPr>
          <w:rFonts w:ascii="Times New Roman" w:eastAsia="Times New Roman" w:hAnsi="Times New Roman"/>
          <w:sz w:val="12"/>
          <w:szCs w:val="12"/>
        </w:rPr>
        <w:t>Sunstein</w:t>
      </w:r>
      <w:proofErr w:type="spellEnd"/>
      <w:r w:rsidRPr="00892CBD">
        <w:rPr>
          <w:rFonts w:ascii="Times New Roman" w:eastAsia="Times New Roman" w:hAnsi="Times New Roman"/>
          <w:sz w:val="12"/>
          <w:szCs w:val="12"/>
        </w:rPr>
        <w:t xml:space="preserve">, 2003; 2001a: </w:t>
      </w:r>
      <w:proofErr w:type="spellStart"/>
      <w:r w:rsidRPr="00892CBD">
        <w:rPr>
          <w:rFonts w:ascii="Times New Roman" w:eastAsia="Times New Roman" w:hAnsi="Times New Roman"/>
          <w:sz w:val="12"/>
          <w:szCs w:val="12"/>
        </w:rPr>
        <w:t>ch.</w:t>
      </w:r>
      <w:proofErr w:type="spellEnd"/>
      <w:r w:rsidRPr="00892CBD">
        <w:rPr>
          <w:rFonts w:ascii="Times New Roman" w:eastAsia="Times New Roman" w:hAnsi="Times New Roman"/>
          <w:sz w:val="12"/>
          <w:szCs w:val="12"/>
        </w:rPr>
        <w:t xml:space="preserve"> 3; 2001b: </w:t>
      </w:r>
      <w:proofErr w:type="spellStart"/>
      <w:r w:rsidRPr="00892CBD">
        <w:rPr>
          <w:rFonts w:ascii="Times New Roman" w:eastAsia="Times New Roman" w:hAnsi="Times New Roman"/>
          <w:sz w:val="12"/>
          <w:szCs w:val="12"/>
        </w:rPr>
        <w:t>ch.</w:t>
      </w:r>
      <w:proofErr w:type="spellEnd"/>
      <w:r w:rsidRPr="00892CBD">
        <w:rPr>
          <w:rFonts w:ascii="Times New Roman" w:eastAsia="Times New Roman" w:hAnsi="Times New Roman"/>
          <w:sz w:val="12"/>
          <w:szCs w:val="12"/>
        </w:rPr>
        <w:t xml:space="preserve"> 1). To explain: consider that political activists cannot eschew deliberation altogether; they often engage in rallies, demonstrations, teach-ins, workshops, and other activities in which they are called to make public the case for their views. Activists also must engage in deliberation among themselves when deciding strategy. Political movements must be organized, hence those involved must decide upon targets, methods, and tactics; they must also decide upon the content of their pamphlets and the precise messages they most wish to convey to the press. Often the audience in both of these deliberative contexts will be a self-selected and sympathetic group of like-minded activists. Group polarization is a well-documented phenomenon that has ‘been found all over the world and in many diverse tasks’; it means that ‘members of a deliberating group predictably move towards a more extreme point in the direction indicated by the members’ </w:t>
      </w:r>
      <w:proofErr w:type="spellStart"/>
      <w:r w:rsidRPr="00892CBD">
        <w:rPr>
          <w:rFonts w:ascii="Times New Roman" w:eastAsia="Times New Roman" w:hAnsi="Times New Roman"/>
          <w:sz w:val="12"/>
          <w:szCs w:val="12"/>
        </w:rPr>
        <w:t>predeliberation</w:t>
      </w:r>
      <w:proofErr w:type="spellEnd"/>
      <w:r w:rsidRPr="00892CBD">
        <w:rPr>
          <w:rFonts w:ascii="Times New Roman" w:eastAsia="Times New Roman" w:hAnsi="Times New Roman"/>
          <w:sz w:val="12"/>
          <w:szCs w:val="12"/>
        </w:rPr>
        <w:t xml:space="preserve"> tendencies’ (</w:t>
      </w:r>
      <w:proofErr w:type="spellStart"/>
      <w:r w:rsidRPr="00892CBD">
        <w:rPr>
          <w:rFonts w:ascii="Times New Roman" w:eastAsia="Times New Roman" w:hAnsi="Times New Roman"/>
          <w:sz w:val="12"/>
          <w:szCs w:val="12"/>
        </w:rPr>
        <w:t>Sunstein</w:t>
      </w:r>
      <w:proofErr w:type="spellEnd"/>
      <w:r w:rsidRPr="00892CBD">
        <w:rPr>
          <w:rFonts w:ascii="Times New Roman" w:eastAsia="Times New Roman" w:hAnsi="Times New Roman"/>
          <w:sz w:val="12"/>
          <w:szCs w:val="12"/>
        </w:rPr>
        <w:t>, 2003: 81–2). Importantly, in groups that ‘engage in repeated discussions’ over time, the polarization is even more pronounced (2003: 86). Hence</w:t>
      </w:r>
      <w:r w:rsidRPr="00892CBD">
        <w:rPr>
          <w:rFonts w:ascii="Times New Roman" w:eastAsia="Times New Roman" w:hAnsi="Times New Roman"/>
          <w:sz w:val="14"/>
          <w:szCs w:val="24"/>
        </w:rPr>
        <w:t xml:space="preserve"> </w:t>
      </w:r>
      <w:r w:rsidRPr="00892CBD">
        <w:rPr>
          <w:rFonts w:ascii="Times New Roman" w:eastAsia="Times New Roman" w:hAnsi="Times New Roman"/>
          <w:sz w:val="20"/>
          <w:szCs w:val="24"/>
          <w:u w:val="single"/>
          <w:shd w:val="clear" w:color="auto" w:fill="C0C0C0"/>
        </w:rPr>
        <w:t>discussion in a small but devoted activist enclave</w:t>
      </w:r>
      <w:r w:rsidRPr="00892CBD">
        <w:rPr>
          <w:rFonts w:ascii="Times New Roman" w:eastAsia="Times New Roman" w:hAnsi="Times New Roman"/>
          <w:sz w:val="14"/>
          <w:szCs w:val="24"/>
        </w:rPr>
        <w:t xml:space="preserve"> that meets regularly to strategize and protest ‘</w:t>
      </w:r>
      <w:r w:rsidRPr="00892CBD">
        <w:rPr>
          <w:rFonts w:ascii="Times New Roman" w:eastAsia="Times New Roman" w:hAnsi="Times New Roman"/>
          <w:sz w:val="20"/>
          <w:szCs w:val="24"/>
          <w:u w:val="single"/>
          <w:shd w:val="clear" w:color="auto" w:fill="C0C0C0"/>
        </w:rPr>
        <w:t>should produce a situation in which individuals hold positions more extreme than those of any individual member before the series of deliberations began’</w:t>
      </w:r>
      <w:r w:rsidRPr="00892CBD">
        <w:rPr>
          <w:rFonts w:ascii="Times New Roman" w:eastAsia="Times New Roman" w:hAnsi="Times New Roman"/>
          <w:sz w:val="14"/>
          <w:szCs w:val="24"/>
        </w:rPr>
        <w:t xml:space="preserve"> (ibid.).17 The fact of group polarization is relevant to our discussion because the activist has proposed that he may reasonably decline to engage in discussion with those with whom he disagrees in cases in which the requirements of justice are so clear that he can be confident that he has the truth. </w:t>
      </w:r>
      <w:r w:rsidRPr="00892CBD">
        <w:rPr>
          <w:rFonts w:ascii="Times New Roman" w:eastAsia="Times New Roman" w:hAnsi="Times New Roman"/>
          <w:sz w:val="20"/>
          <w:szCs w:val="24"/>
          <w:u w:val="single"/>
          <w:shd w:val="clear" w:color="auto" w:fill="C0C0C0"/>
        </w:rPr>
        <w:t xml:space="preserve">Group polarization suggests that </w:t>
      </w:r>
      <w:r w:rsidRPr="00892CBD">
        <w:rPr>
          <w:rFonts w:ascii="Times New Roman" w:eastAsia="Times New Roman" w:hAnsi="Times New Roman"/>
          <w:sz w:val="20"/>
          <w:szCs w:val="24"/>
          <w:highlight w:val="cyan"/>
          <w:u w:val="single"/>
          <w:shd w:val="clear" w:color="auto" w:fill="C0C0C0"/>
        </w:rPr>
        <w:t>deliberatively confronting those with whom we disagree is essential</w:t>
      </w:r>
      <w:r w:rsidRPr="00892CBD">
        <w:rPr>
          <w:rFonts w:ascii="Times New Roman" w:eastAsia="Times New Roman" w:hAnsi="Times New Roman"/>
          <w:sz w:val="20"/>
          <w:szCs w:val="24"/>
          <w:u w:val="single"/>
          <w:shd w:val="clear" w:color="auto" w:fill="C0C0C0"/>
        </w:rPr>
        <w:t xml:space="preserve"> </w:t>
      </w:r>
      <w:r w:rsidRPr="00892CBD">
        <w:rPr>
          <w:rFonts w:ascii="Times New Roman" w:eastAsia="Times New Roman" w:hAnsi="Times New Roman"/>
          <w:sz w:val="14"/>
          <w:szCs w:val="24"/>
        </w:rPr>
        <w:t xml:space="preserve">even when we have the truth. For </w:t>
      </w:r>
      <w:r w:rsidRPr="00892CBD">
        <w:rPr>
          <w:rFonts w:ascii="Times New Roman" w:eastAsia="Times New Roman" w:hAnsi="Times New Roman"/>
          <w:sz w:val="20"/>
          <w:szCs w:val="24"/>
          <w:u w:val="single"/>
          <w:shd w:val="clear" w:color="auto" w:fill="C0C0C0"/>
        </w:rPr>
        <w:t>even if we have the truth, if we</w:t>
      </w:r>
      <w:r w:rsidRPr="00892CBD">
        <w:rPr>
          <w:rFonts w:ascii="Times New Roman" w:eastAsia="Times New Roman" w:hAnsi="Times New Roman"/>
          <w:sz w:val="14"/>
          <w:szCs w:val="24"/>
        </w:rPr>
        <w:t xml:space="preserve"> do not engage opposing views, but instead de</w:t>
      </w:r>
      <w:r w:rsidRPr="00892CBD">
        <w:rPr>
          <w:rFonts w:ascii="Times New Roman" w:eastAsia="Times New Roman" w:hAnsi="Times New Roman"/>
          <w:sz w:val="20"/>
          <w:szCs w:val="24"/>
          <w:u w:val="single"/>
          <w:shd w:val="clear" w:color="auto" w:fill="C0C0C0"/>
        </w:rPr>
        <w:t>liberate only with those with whom we agree, our view will shift progressively</w:t>
      </w:r>
      <w:r w:rsidRPr="00892CBD">
        <w:rPr>
          <w:rFonts w:ascii="Times New Roman" w:eastAsia="Times New Roman" w:hAnsi="Times New Roman"/>
          <w:sz w:val="14"/>
          <w:szCs w:val="24"/>
        </w:rPr>
        <w:t xml:space="preserve"> to a </w:t>
      </w:r>
      <w:r w:rsidRPr="00892CBD">
        <w:rPr>
          <w:rFonts w:ascii="Times New Roman" w:eastAsia="Times New Roman" w:hAnsi="Times New Roman"/>
          <w:sz w:val="20"/>
          <w:szCs w:val="24"/>
          <w:u w:val="single"/>
          <w:shd w:val="clear" w:color="auto" w:fill="C0C0C0"/>
        </w:rPr>
        <w:t>more extreme</w:t>
      </w:r>
      <w:r w:rsidRPr="00892CBD">
        <w:rPr>
          <w:rFonts w:ascii="Times New Roman" w:eastAsia="Times New Roman" w:hAnsi="Times New Roman"/>
          <w:sz w:val="14"/>
          <w:szCs w:val="24"/>
        </w:rPr>
        <w:t xml:space="preserve"> point, </w:t>
      </w:r>
      <w:r w:rsidRPr="00892CBD">
        <w:rPr>
          <w:rFonts w:ascii="Times New Roman" w:eastAsia="Times New Roman" w:hAnsi="Times New Roman"/>
          <w:sz w:val="20"/>
          <w:szCs w:val="24"/>
          <w:u w:val="single"/>
          <w:shd w:val="clear" w:color="auto" w:fill="C0C0C0"/>
        </w:rPr>
        <w:t>and thus we lose the truth</w:t>
      </w:r>
      <w:r w:rsidRPr="00892CBD">
        <w:rPr>
          <w:rFonts w:ascii="Times New Roman" w:eastAsia="Times New Roman" w:hAnsi="Times New Roman"/>
          <w:sz w:val="14"/>
          <w:szCs w:val="24"/>
        </w:rPr>
        <w:t xml:space="preserve">. </w:t>
      </w:r>
      <w:r w:rsidRPr="00892CBD">
        <w:rPr>
          <w:rFonts w:ascii="Times New Roman" w:eastAsia="Times New Roman" w:hAnsi="Times New Roman"/>
          <w:sz w:val="12"/>
          <w:szCs w:val="12"/>
        </w:rPr>
        <w:t>In order to avoid polarization, deliberation must take place within heterogeneous ‘argument pools’ (</w:t>
      </w:r>
      <w:proofErr w:type="spellStart"/>
      <w:r w:rsidRPr="00892CBD">
        <w:rPr>
          <w:rFonts w:ascii="Times New Roman" w:eastAsia="Times New Roman" w:hAnsi="Times New Roman"/>
          <w:sz w:val="12"/>
          <w:szCs w:val="12"/>
        </w:rPr>
        <w:t>Sunstein</w:t>
      </w:r>
      <w:proofErr w:type="spellEnd"/>
      <w:r w:rsidRPr="00892CBD">
        <w:rPr>
          <w:rFonts w:ascii="Times New Roman" w:eastAsia="Times New Roman" w:hAnsi="Times New Roman"/>
          <w:sz w:val="12"/>
          <w:szCs w:val="12"/>
        </w:rPr>
        <w:t>, 2003: 93). This of course does not mean that there should be no groups devoted to the achievement of some common political goal; it rather suggests that</w:t>
      </w:r>
      <w:r w:rsidRPr="00892CBD">
        <w:rPr>
          <w:rFonts w:ascii="Times New Roman" w:eastAsia="Times New Roman" w:hAnsi="Times New Roman"/>
          <w:sz w:val="14"/>
          <w:szCs w:val="24"/>
        </w:rPr>
        <w:t xml:space="preserve"> </w:t>
      </w:r>
      <w:r w:rsidRPr="00892CBD">
        <w:rPr>
          <w:rFonts w:ascii="Times New Roman" w:eastAsia="Times New Roman" w:hAnsi="Times New Roman"/>
          <w:sz w:val="20"/>
          <w:szCs w:val="24"/>
          <w:highlight w:val="cyan"/>
          <w:u w:val="single"/>
          <w:shd w:val="clear" w:color="auto" w:fill="C0C0C0"/>
        </w:rPr>
        <w:t>engagement with those with whom one disagrees is essential to the proper pursuit of justice</w:t>
      </w:r>
      <w:r w:rsidRPr="00892CBD">
        <w:rPr>
          <w:rFonts w:ascii="Times New Roman" w:eastAsia="Times New Roman" w:hAnsi="Times New Roman"/>
          <w:sz w:val="14"/>
          <w:szCs w:val="24"/>
        </w:rPr>
        <w:t>. Insofar as the activist denies this, he is unreasonable.</w:t>
      </w:r>
    </w:p>
    <w:p w:rsidR="00B703AA" w:rsidRPr="00892CBD" w:rsidRDefault="00B703AA" w:rsidP="00B703AA"/>
    <w:p w:rsidR="00B703AA" w:rsidRPr="00892CBD" w:rsidRDefault="00B703AA" w:rsidP="00B703AA">
      <w:pPr>
        <w:keepNext/>
        <w:keepLines/>
        <w:spacing w:before="200"/>
        <w:outlineLvl w:val="3"/>
        <w:rPr>
          <w:rFonts w:eastAsiaTheme="majorEastAsia" w:cstheme="majorBidi"/>
          <w:b/>
          <w:bCs/>
          <w:iCs/>
          <w:sz w:val="24"/>
        </w:rPr>
      </w:pPr>
      <w:r w:rsidRPr="00892CBD">
        <w:rPr>
          <w:rFonts w:eastAsiaTheme="majorEastAsia" w:cstheme="majorBidi"/>
          <w:b/>
          <w:bCs/>
          <w:iCs/>
          <w:sz w:val="24"/>
        </w:rPr>
        <w:t>The alternative is to embrace the risks associated with defending the implementation of their values as policy – only embracing risks fills political space to resist the worst abuses of a military state</w:t>
      </w:r>
    </w:p>
    <w:p w:rsidR="00B703AA" w:rsidRPr="00892CBD" w:rsidRDefault="00B703AA" w:rsidP="00B703AA">
      <w:r w:rsidRPr="00892CBD">
        <w:t xml:space="preserve">The Military State of America and the Democratic Left WINTER 2010 DISSENT James B. </w:t>
      </w:r>
      <w:r w:rsidRPr="00892CBD">
        <w:rPr>
          <w:rFonts w:cs="Arial"/>
          <w:b/>
          <w:bCs/>
          <w:iCs/>
          <w:sz w:val="24"/>
          <w:szCs w:val="28"/>
        </w:rPr>
        <w:t>Rule</w:t>
      </w:r>
      <w:r w:rsidRPr="00892CBD">
        <w:t xml:space="preserve"> is affiliated with the Center for the Study of Law and Society at the </w:t>
      </w:r>
      <w:r w:rsidRPr="00892CBD">
        <w:rPr>
          <w:rFonts w:cs="Arial"/>
          <w:b/>
          <w:bCs/>
          <w:iCs/>
          <w:sz w:val="24"/>
          <w:szCs w:val="28"/>
        </w:rPr>
        <w:t>U</w:t>
      </w:r>
      <w:r w:rsidRPr="00892CBD">
        <w:t xml:space="preserve">niversity of </w:t>
      </w:r>
      <w:r w:rsidRPr="00892CBD">
        <w:rPr>
          <w:rFonts w:cs="Arial"/>
          <w:b/>
          <w:bCs/>
          <w:iCs/>
          <w:sz w:val="24"/>
          <w:szCs w:val="28"/>
        </w:rPr>
        <w:t>C</w:t>
      </w:r>
      <w:r w:rsidRPr="00892CBD">
        <w:t xml:space="preserve">alifornia, </w:t>
      </w:r>
      <w:r w:rsidRPr="00892CBD">
        <w:rPr>
          <w:rFonts w:cs="Arial"/>
          <w:b/>
          <w:bCs/>
          <w:iCs/>
          <w:sz w:val="24"/>
          <w:szCs w:val="28"/>
        </w:rPr>
        <w:t>Berkeley, 2010</w:t>
      </w:r>
      <w:r w:rsidRPr="00892CBD">
        <w:t xml:space="preserve"> and a longtime member of Dissent’s Editorial Board. His latest book is Privacy in Peril (</w:t>
      </w:r>
      <w:proofErr w:type="spellStart"/>
      <w:r w:rsidRPr="00892CBD">
        <w:t>Ebsco</w:t>
      </w:r>
      <w:proofErr w:type="spellEnd"/>
      <w:r w:rsidRPr="00892CBD">
        <w:t>)</w:t>
      </w:r>
    </w:p>
    <w:p w:rsidR="00B703AA" w:rsidRPr="00892CBD" w:rsidRDefault="00B703AA" w:rsidP="00B703AA">
      <w:pPr>
        <w:ind w:left="144"/>
        <w:rPr>
          <w:rFonts w:ascii="Times New Roman" w:eastAsia="Times New Roman" w:hAnsi="Times New Roman"/>
          <w:sz w:val="14"/>
          <w:szCs w:val="24"/>
        </w:rPr>
      </w:pPr>
      <w:r w:rsidRPr="00892CBD">
        <w:rPr>
          <w:rFonts w:ascii="Times New Roman" w:eastAsia="Times New Roman" w:hAnsi="Times New Roman"/>
          <w:sz w:val="14"/>
          <w:szCs w:val="24"/>
        </w:rPr>
        <w:t xml:space="preserve">In a dangerous world, </w:t>
      </w:r>
      <w:r w:rsidRPr="00892CBD">
        <w:rPr>
          <w:rFonts w:ascii="Times New Roman" w:eastAsia="Times New Roman" w:hAnsi="Times New Roman"/>
          <w:sz w:val="20"/>
          <w:szCs w:val="24"/>
          <w:u w:val="single"/>
          <w:shd w:val="clear" w:color="auto" w:fill="C0C0C0"/>
        </w:rPr>
        <w:t>any course of action bears risks</w:t>
      </w:r>
      <w:r w:rsidRPr="00892CBD">
        <w:rPr>
          <w:rFonts w:ascii="Times New Roman" w:eastAsia="Times New Roman" w:hAnsi="Times New Roman"/>
          <w:sz w:val="20"/>
          <w:szCs w:val="24"/>
          <w:highlight w:val="cyan"/>
          <w:u w:val="single"/>
          <w:shd w:val="clear" w:color="auto" w:fill="C0C0C0"/>
        </w:rPr>
        <w:t>. No one can absolutely rule out the possibility that</w:t>
      </w:r>
      <w:r w:rsidRPr="00892CBD">
        <w:rPr>
          <w:rFonts w:ascii="Times New Roman" w:eastAsia="Times New Roman" w:hAnsi="Times New Roman"/>
          <w:sz w:val="20"/>
          <w:szCs w:val="24"/>
          <w:u w:val="single"/>
          <w:shd w:val="clear" w:color="auto" w:fill="C0C0C0"/>
        </w:rPr>
        <w:t xml:space="preserve"> a steady diet of aggr</w:t>
      </w:r>
      <w:r w:rsidRPr="00892CBD">
        <w:rPr>
          <w:rFonts w:ascii="Times New Roman" w:eastAsia="Times New Roman" w:hAnsi="Times New Roman"/>
          <w:sz w:val="20"/>
          <w:szCs w:val="24"/>
          <w:highlight w:val="cyan"/>
          <w:u w:val="single"/>
          <w:shd w:val="clear" w:color="auto" w:fill="C0C0C0"/>
        </w:rPr>
        <w:t>essive American military action abroad might forestall disasters yet unsee</w:t>
      </w:r>
      <w:r w:rsidRPr="00892CBD">
        <w:rPr>
          <w:rFonts w:ascii="Times New Roman" w:eastAsia="Times New Roman" w:hAnsi="Times New Roman"/>
          <w:sz w:val="20"/>
          <w:szCs w:val="24"/>
          <w:u w:val="single"/>
          <w:shd w:val="clear" w:color="auto" w:fill="C0C0C0"/>
        </w:rPr>
        <w:t>n</w:t>
      </w:r>
      <w:r w:rsidRPr="00892CBD">
        <w:rPr>
          <w:rFonts w:ascii="Times New Roman" w:eastAsia="Times New Roman" w:hAnsi="Times New Roman"/>
          <w:sz w:val="14"/>
          <w:szCs w:val="24"/>
        </w:rPr>
        <w:t xml:space="preserve">. Nor can anyone deny that relentless surveillance of domestic communications, or invocation of national security to rebuff all challenges to the exercise of government power could, conceivably, help block further terrorist acts on </w:t>
      </w:r>
      <w:smartTag w:uri="urn:schemas-microsoft-com:office:smarttags" w:element="place">
        <w:smartTag w:uri="urn:schemas-microsoft-com:office:smarttags" w:element="country-region">
          <w:r w:rsidRPr="00892CBD">
            <w:rPr>
              <w:rFonts w:ascii="Times New Roman" w:eastAsia="Times New Roman" w:hAnsi="Times New Roman"/>
              <w:sz w:val="14"/>
              <w:szCs w:val="24"/>
            </w:rPr>
            <w:t>U.S.</w:t>
          </w:r>
        </w:smartTag>
      </w:smartTag>
      <w:r w:rsidRPr="00892CBD">
        <w:rPr>
          <w:rFonts w:ascii="Times New Roman" w:eastAsia="Times New Roman" w:hAnsi="Times New Roman"/>
          <w:sz w:val="14"/>
          <w:szCs w:val="24"/>
        </w:rPr>
        <w:t xml:space="preserve"> soil. </w:t>
      </w:r>
      <w:r w:rsidRPr="00892CBD">
        <w:rPr>
          <w:rFonts w:ascii="Times New Roman" w:eastAsia="Times New Roman" w:hAnsi="Times New Roman"/>
          <w:sz w:val="20"/>
          <w:szCs w:val="24"/>
          <w:u w:val="single"/>
          <w:shd w:val="clear" w:color="auto" w:fill="C0C0C0"/>
        </w:rPr>
        <w:t xml:space="preserve">But </w:t>
      </w:r>
      <w:r w:rsidRPr="00892CBD">
        <w:rPr>
          <w:rFonts w:ascii="Times New Roman" w:eastAsia="Times New Roman" w:hAnsi="Times New Roman"/>
          <w:sz w:val="20"/>
          <w:szCs w:val="24"/>
          <w:highlight w:val="cyan"/>
          <w:u w:val="single"/>
          <w:shd w:val="clear" w:color="auto" w:fill="C0C0C0"/>
        </w:rPr>
        <w:t>nor</w:t>
      </w:r>
      <w:r w:rsidRPr="00892CBD">
        <w:rPr>
          <w:rFonts w:ascii="Times New Roman" w:eastAsia="Times New Roman" w:hAnsi="Times New Roman"/>
          <w:sz w:val="14"/>
          <w:szCs w:val="24"/>
        </w:rPr>
        <w:t xml:space="preserve">, for that matter, </w:t>
      </w:r>
      <w:r w:rsidRPr="00892CBD">
        <w:rPr>
          <w:rFonts w:ascii="Times New Roman" w:eastAsia="Times New Roman" w:hAnsi="Times New Roman"/>
          <w:sz w:val="20"/>
          <w:szCs w:val="24"/>
          <w:highlight w:val="cyan"/>
          <w:u w:val="single"/>
          <w:shd w:val="clear" w:color="auto" w:fill="C0C0C0"/>
        </w:rPr>
        <w:t>can anyone authoritatively deny that</w:t>
      </w:r>
      <w:r w:rsidRPr="00892CBD">
        <w:rPr>
          <w:rFonts w:ascii="Times New Roman" w:eastAsia="Times New Roman" w:hAnsi="Times New Roman"/>
          <w:sz w:val="20"/>
          <w:szCs w:val="24"/>
          <w:u w:val="single"/>
          <w:shd w:val="clear" w:color="auto" w:fill="C0C0C0"/>
        </w:rPr>
        <w:t xml:space="preserve"> such measures might actually make matters much worse. Political programs are defined as much by the risks they are willing to accept as by the values they seek to promote. T</w:t>
      </w:r>
      <w:r w:rsidRPr="00892CBD">
        <w:rPr>
          <w:rFonts w:ascii="Times New Roman" w:eastAsia="Times New Roman" w:hAnsi="Times New Roman"/>
          <w:sz w:val="20"/>
          <w:szCs w:val="24"/>
          <w:highlight w:val="cyan"/>
          <w:u w:val="single"/>
          <w:shd w:val="clear" w:color="auto" w:fill="C0C0C0"/>
        </w:rPr>
        <w:t>he democratic Left properly welcomes the risks of broader and deeper democrac</w:t>
      </w:r>
      <w:r w:rsidRPr="00892CBD">
        <w:rPr>
          <w:rFonts w:ascii="Times New Roman" w:eastAsia="Times New Roman" w:hAnsi="Times New Roman"/>
          <w:sz w:val="20"/>
          <w:szCs w:val="24"/>
          <w:u w:val="single"/>
          <w:shd w:val="clear" w:color="auto" w:fill="C0C0C0"/>
        </w:rPr>
        <w:t>y</w:t>
      </w:r>
      <w:r w:rsidRPr="00892CBD">
        <w:rPr>
          <w:rFonts w:ascii="Times New Roman" w:eastAsia="Times New Roman" w:hAnsi="Times New Roman"/>
          <w:sz w:val="14"/>
          <w:szCs w:val="24"/>
        </w:rPr>
        <w:t xml:space="preserve">, at home and abroad. </w:t>
      </w:r>
      <w:r w:rsidRPr="00892CBD">
        <w:rPr>
          <w:rFonts w:ascii="Times New Roman" w:eastAsia="Times New Roman" w:hAnsi="Times New Roman"/>
          <w:sz w:val="20"/>
          <w:szCs w:val="24"/>
          <w:u w:val="single"/>
          <w:shd w:val="clear" w:color="auto" w:fill="C0C0C0"/>
        </w:rPr>
        <w:t>It counsels</w:t>
      </w:r>
      <w:r w:rsidRPr="00892CBD">
        <w:rPr>
          <w:rFonts w:ascii="Times New Roman" w:eastAsia="Times New Roman" w:hAnsi="Times New Roman"/>
          <w:sz w:val="14"/>
          <w:szCs w:val="24"/>
        </w:rPr>
        <w:t xml:space="preserve"> more government openness and </w:t>
      </w:r>
      <w:r w:rsidRPr="00892CBD">
        <w:rPr>
          <w:rFonts w:ascii="Times New Roman" w:eastAsia="Times New Roman" w:hAnsi="Times New Roman"/>
          <w:sz w:val="20"/>
          <w:szCs w:val="24"/>
          <w:u w:val="single"/>
          <w:shd w:val="clear" w:color="auto" w:fill="C0C0C0"/>
        </w:rPr>
        <w:t>broader public engagement in governance</w:t>
      </w:r>
      <w:r w:rsidRPr="00892CBD">
        <w:rPr>
          <w:rFonts w:ascii="Times New Roman" w:eastAsia="Times New Roman" w:hAnsi="Times New Roman"/>
          <w:sz w:val="14"/>
          <w:szCs w:val="24"/>
        </w:rPr>
        <w:t xml:space="preserve">, even while acknowledging that these things can go wrong. </w:t>
      </w:r>
      <w:r w:rsidRPr="00892CBD">
        <w:rPr>
          <w:rFonts w:ascii="Times New Roman" w:eastAsia="Times New Roman" w:hAnsi="Times New Roman"/>
          <w:sz w:val="20"/>
          <w:szCs w:val="24"/>
          <w:u w:val="single"/>
          <w:shd w:val="clear" w:color="auto" w:fill="C0C0C0"/>
        </w:rPr>
        <w:t xml:space="preserve">It </w:t>
      </w:r>
      <w:r w:rsidRPr="00892CBD">
        <w:rPr>
          <w:rFonts w:ascii="Times New Roman" w:eastAsia="Times New Roman" w:hAnsi="Times New Roman"/>
          <w:sz w:val="20"/>
          <w:szCs w:val="24"/>
          <w:highlight w:val="cyan"/>
          <w:u w:val="single"/>
          <w:shd w:val="clear" w:color="auto" w:fill="C0C0C0"/>
        </w:rPr>
        <w:t>seeks to build</w:t>
      </w:r>
      <w:r w:rsidRPr="00892CBD">
        <w:rPr>
          <w:rFonts w:ascii="Times New Roman" w:eastAsia="Times New Roman" w:hAnsi="Times New Roman"/>
          <w:sz w:val="14"/>
          <w:szCs w:val="24"/>
          <w:highlight w:val="cyan"/>
        </w:rPr>
        <w:t>,</w:t>
      </w:r>
      <w:r w:rsidRPr="00892CBD">
        <w:rPr>
          <w:rFonts w:ascii="Times New Roman" w:eastAsia="Times New Roman" w:hAnsi="Times New Roman"/>
          <w:sz w:val="14"/>
          <w:szCs w:val="24"/>
        </w:rPr>
        <w:t xml:space="preserve"> however incrementally, </w:t>
      </w:r>
      <w:r w:rsidRPr="00892CBD">
        <w:rPr>
          <w:rFonts w:ascii="Times New Roman" w:eastAsia="Times New Roman" w:hAnsi="Times New Roman"/>
          <w:sz w:val="20"/>
          <w:szCs w:val="24"/>
          <w:highlight w:val="cyan"/>
          <w:u w:val="single"/>
          <w:shd w:val="clear" w:color="auto" w:fill="C0C0C0"/>
        </w:rPr>
        <w:t>supranational structures of authority and conflict-resolution—as against reliance on unilateral intimidation and worse. It refuses to let American fixation on worldwide dominance to serve as an excuse for</w:t>
      </w:r>
      <w:r w:rsidRPr="00892CBD">
        <w:rPr>
          <w:rFonts w:ascii="Times New Roman" w:eastAsia="Times New Roman" w:hAnsi="Times New Roman"/>
          <w:sz w:val="20"/>
          <w:szCs w:val="24"/>
          <w:u w:val="single"/>
          <w:shd w:val="clear" w:color="auto" w:fill="C0C0C0"/>
        </w:rPr>
        <w:t xml:space="preserve"> </w:t>
      </w:r>
      <w:r w:rsidRPr="00892CBD">
        <w:rPr>
          <w:rFonts w:ascii="Times New Roman" w:eastAsia="Times New Roman" w:hAnsi="Times New Roman"/>
          <w:sz w:val="14"/>
          <w:szCs w:val="24"/>
        </w:rPr>
        <w:t xml:space="preserve">not building a strong nation at home—that is, for </w:t>
      </w:r>
      <w:r w:rsidRPr="00892CBD">
        <w:rPr>
          <w:rFonts w:ascii="Times New Roman" w:eastAsia="Times New Roman" w:hAnsi="Times New Roman"/>
          <w:sz w:val="20"/>
          <w:szCs w:val="24"/>
          <w:highlight w:val="cyan"/>
          <w:u w:val="single"/>
          <w:shd w:val="clear" w:color="auto" w:fill="C0C0C0"/>
        </w:rPr>
        <w:t>neglecting health, employment, environment</w:t>
      </w:r>
      <w:r w:rsidRPr="00892CBD">
        <w:rPr>
          <w:rFonts w:ascii="Times New Roman" w:eastAsia="Times New Roman" w:hAnsi="Times New Roman"/>
          <w:sz w:val="14"/>
          <w:szCs w:val="24"/>
          <w:highlight w:val="cyan"/>
        </w:rPr>
        <w:t>al</w:t>
      </w:r>
      <w:r w:rsidRPr="00892CBD">
        <w:rPr>
          <w:rFonts w:ascii="Times New Roman" w:eastAsia="Times New Roman" w:hAnsi="Times New Roman"/>
          <w:sz w:val="14"/>
          <w:szCs w:val="24"/>
        </w:rPr>
        <w:t xml:space="preserve"> responsibility, </w:t>
      </w:r>
      <w:r w:rsidRPr="00892CBD">
        <w:rPr>
          <w:rFonts w:ascii="Times New Roman" w:eastAsia="Times New Roman" w:hAnsi="Times New Roman"/>
          <w:sz w:val="20"/>
          <w:szCs w:val="24"/>
          <w:highlight w:val="cyan"/>
          <w:u w:val="single"/>
          <w:shd w:val="clear" w:color="auto" w:fill="C0C0C0"/>
        </w:rPr>
        <w:t>and education</w:t>
      </w:r>
      <w:r w:rsidRPr="00892CBD">
        <w:rPr>
          <w:rFonts w:ascii="Times New Roman" w:eastAsia="Times New Roman" w:hAnsi="Times New Roman"/>
          <w:sz w:val="14"/>
          <w:szCs w:val="24"/>
        </w:rPr>
        <w:t xml:space="preserve">. We on </w:t>
      </w:r>
      <w:r w:rsidRPr="00892CBD">
        <w:rPr>
          <w:rFonts w:ascii="Times New Roman" w:eastAsia="Times New Roman" w:hAnsi="Times New Roman"/>
          <w:sz w:val="20"/>
          <w:szCs w:val="24"/>
          <w:u w:val="single"/>
          <w:shd w:val="clear" w:color="auto" w:fill="C0C0C0"/>
        </w:rPr>
        <w:t>the democratic Left must be quick to take risks on behalf of these ends</w:t>
      </w:r>
      <w:r w:rsidRPr="00892CBD">
        <w:rPr>
          <w:rFonts w:ascii="Times New Roman" w:eastAsia="Times New Roman" w:hAnsi="Times New Roman"/>
          <w:sz w:val="14"/>
          <w:szCs w:val="24"/>
        </w:rPr>
        <w:t xml:space="preserve">— </w:t>
      </w:r>
      <w:r w:rsidRPr="00892CBD">
        <w:rPr>
          <w:rFonts w:ascii="Times New Roman" w:eastAsia="Times New Roman" w:hAnsi="Times New Roman"/>
          <w:sz w:val="20"/>
          <w:szCs w:val="24"/>
          <w:u w:val="single"/>
          <w:shd w:val="clear" w:color="auto" w:fill="C0C0C0"/>
        </w:rPr>
        <w:t xml:space="preserve">because </w:t>
      </w:r>
      <w:r w:rsidRPr="00892CBD">
        <w:rPr>
          <w:rFonts w:ascii="Times New Roman" w:eastAsia="Times New Roman" w:hAnsi="Times New Roman"/>
          <w:sz w:val="20"/>
          <w:szCs w:val="24"/>
          <w:highlight w:val="cyan"/>
          <w:u w:val="single"/>
          <w:shd w:val="clear" w:color="auto" w:fill="C0C0C0"/>
        </w:rPr>
        <w:t>the alternative risks of endless, deadly international conflict and narrowing attention to domestic well-being are far more alarming</w:t>
      </w:r>
      <w:r w:rsidRPr="00892CBD">
        <w:rPr>
          <w:rFonts w:ascii="Times New Roman" w:eastAsia="Times New Roman" w:hAnsi="Times New Roman"/>
          <w:sz w:val="14"/>
          <w:szCs w:val="24"/>
          <w:highlight w:val="cyan"/>
        </w:rPr>
        <w:t>.</w:t>
      </w:r>
    </w:p>
    <w:p w:rsidR="00B703AA" w:rsidRPr="00892CBD" w:rsidRDefault="00B703AA" w:rsidP="00B703AA">
      <w:pPr>
        <w:ind w:left="144"/>
        <w:rPr>
          <w:rFonts w:ascii="Times New Roman" w:eastAsia="Times New Roman" w:hAnsi="Times New Roman"/>
          <w:sz w:val="14"/>
          <w:szCs w:val="24"/>
        </w:rPr>
      </w:pPr>
    </w:p>
    <w:p w:rsidR="00B703AA" w:rsidRPr="00892CBD" w:rsidRDefault="00B703AA" w:rsidP="00B703AA">
      <w:pPr>
        <w:keepNext/>
        <w:keepLines/>
        <w:spacing w:before="200"/>
        <w:outlineLvl w:val="3"/>
        <w:rPr>
          <w:rFonts w:eastAsiaTheme="majorEastAsia" w:cstheme="majorBidi"/>
          <w:b/>
          <w:bCs/>
          <w:iCs/>
          <w:sz w:val="24"/>
        </w:rPr>
      </w:pPr>
      <w:r w:rsidRPr="00892CBD">
        <w:rPr>
          <w:rFonts w:eastAsiaTheme="majorEastAsia" w:cstheme="majorBidi"/>
          <w:b/>
          <w:bCs/>
          <w:iCs/>
          <w:sz w:val="24"/>
        </w:rPr>
        <w:t>This serious political commitment provides the only hope to avoid the worst impacts and the internal links to their offense</w:t>
      </w:r>
    </w:p>
    <w:p w:rsidR="00B703AA" w:rsidRPr="00892CBD" w:rsidRDefault="00B703AA" w:rsidP="00B703AA">
      <w:r w:rsidRPr="00892CBD">
        <w:t xml:space="preserve">Jeffrey C. </w:t>
      </w:r>
      <w:r w:rsidRPr="00892CBD">
        <w:rPr>
          <w:rFonts w:cs="Arial"/>
          <w:b/>
          <w:bCs/>
          <w:iCs/>
          <w:sz w:val="24"/>
          <w:szCs w:val="28"/>
        </w:rPr>
        <w:t>Isaac</w:t>
      </w:r>
      <w:r w:rsidRPr="00892CBD">
        <w:t xml:space="preserve"> is James H. Rudy </w:t>
      </w:r>
      <w:r w:rsidRPr="00892CBD">
        <w:rPr>
          <w:rFonts w:cs="Arial"/>
          <w:b/>
          <w:bCs/>
          <w:iCs/>
          <w:sz w:val="24"/>
          <w:szCs w:val="28"/>
        </w:rPr>
        <w:t>Prof</w:t>
      </w:r>
      <w:r w:rsidRPr="00892CBD">
        <w:t xml:space="preserve">essor of </w:t>
      </w:r>
      <w:r w:rsidRPr="00892CBD">
        <w:rPr>
          <w:rFonts w:cs="Arial"/>
          <w:b/>
          <w:bCs/>
          <w:iCs/>
          <w:sz w:val="24"/>
          <w:szCs w:val="28"/>
        </w:rPr>
        <w:t>Political Science</w:t>
      </w:r>
      <w:r w:rsidRPr="00892CBD">
        <w:t xml:space="preserve"> and director of the Center for the Study of Democracy and Public Life at </w:t>
      </w:r>
      <w:smartTag w:uri="urn:schemas-microsoft-com:office:smarttags" w:element="PlaceName">
        <w:r w:rsidRPr="00892CBD">
          <w:rPr>
            <w:rFonts w:cs="Arial"/>
            <w:b/>
            <w:bCs/>
            <w:iCs/>
            <w:sz w:val="24"/>
            <w:szCs w:val="28"/>
          </w:rPr>
          <w:t>Indiana</w:t>
        </w:r>
      </w:smartTag>
      <w:r w:rsidRPr="00892CBD">
        <w:t xml:space="preserve"> </w:t>
      </w:r>
      <w:smartTag w:uri="urn:schemas-microsoft-com:office:smarttags" w:element="PlaceType">
        <w:r w:rsidRPr="00892CBD">
          <w:t>University</w:t>
        </w:r>
      </w:smartTag>
      <w:r w:rsidRPr="00892CBD">
        <w:t xml:space="preserve">, </w:t>
      </w:r>
      <w:smartTag w:uri="urn:schemas-microsoft-com:office:smarttags" w:element="place">
        <w:smartTag w:uri="urn:schemas-microsoft-com:office:smarttags" w:element="City">
          <w:r w:rsidRPr="00892CBD">
            <w:t>Bloomington</w:t>
          </w:r>
        </w:smartTag>
      </w:smartTag>
      <w:r w:rsidRPr="00892CBD">
        <w:t>. Dissent / Spring 200</w:t>
      </w:r>
      <w:r w:rsidRPr="00892CBD">
        <w:rPr>
          <w:rFonts w:cs="Arial"/>
          <w:b/>
          <w:bCs/>
          <w:iCs/>
          <w:sz w:val="24"/>
          <w:szCs w:val="28"/>
        </w:rPr>
        <w:t>2</w:t>
      </w:r>
    </w:p>
    <w:p w:rsidR="00B703AA" w:rsidRDefault="00B703AA" w:rsidP="00B703AA">
      <w:r w:rsidRPr="00892CBD">
        <w:t xml:space="preserve">Second, it would mean frankly acknowledging something well understood, often too eagerly embraced, by the twentieth century Marxist left—that it </w:t>
      </w:r>
      <w:r w:rsidRPr="00892CBD">
        <w:rPr>
          <w:rFonts w:ascii="Times New Roman" w:hAnsi="Times New Roman"/>
          <w:sz w:val="20"/>
          <w:u w:val="single"/>
          <w:shd w:val="clear" w:color="auto" w:fill="C0C0C0"/>
        </w:rPr>
        <w:t>is often politically necessary to employ morally troubling means in the name of</w:t>
      </w:r>
      <w:r w:rsidRPr="00892CBD">
        <w:t xml:space="preserve"> morally </w:t>
      </w:r>
      <w:r w:rsidRPr="00892CBD">
        <w:rPr>
          <w:rFonts w:ascii="Times New Roman" w:hAnsi="Times New Roman"/>
          <w:sz w:val="20"/>
          <w:u w:val="single"/>
          <w:shd w:val="clear" w:color="auto" w:fill="C0C0C0"/>
        </w:rPr>
        <w:t>valid ends</w:t>
      </w:r>
      <w:r w:rsidRPr="00892CBD">
        <w:rPr>
          <w:rFonts w:ascii="Times New Roman" w:hAnsi="Times New Roman"/>
          <w:sz w:val="20"/>
          <w:highlight w:val="cyan"/>
          <w:u w:val="single"/>
          <w:shd w:val="clear" w:color="auto" w:fill="C0C0C0"/>
        </w:rPr>
        <w:t>. A just or even a better society can only be realized in and through political practice;</w:t>
      </w:r>
      <w:r w:rsidRPr="00892CBD">
        <w:rPr>
          <w:rFonts w:ascii="Times New Roman" w:hAnsi="Times New Roman"/>
          <w:sz w:val="20"/>
          <w:u w:val="single"/>
          <w:shd w:val="clear" w:color="auto" w:fill="C0C0C0"/>
        </w:rPr>
        <w:t xml:space="preserve"> in our complex and bloody world</w:t>
      </w:r>
      <w:r w:rsidRPr="00892CBD">
        <w:t xml:space="preserve">, it will sometimes be necessary to respond to barbarous tyrants or criminals, with whom moral suasion won’t work. In such situations </w:t>
      </w:r>
      <w:r w:rsidRPr="00892CBD">
        <w:rPr>
          <w:rFonts w:ascii="Times New Roman" w:hAnsi="Times New Roman"/>
          <w:sz w:val="20"/>
          <w:u w:val="single"/>
          <w:shd w:val="clear" w:color="auto" w:fill="C0C0C0"/>
        </w:rPr>
        <w:t>our choice</w:t>
      </w:r>
      <w:r w:rsidRPr="00892CBD">
        <w:t xml:space="preserve"> is not between the wrong that confronts us and our ideal vision of a world beyond wrong. It </w:t>
      </w:r>
      <w:r w:rsidRPr="00892CBD">
        <w:rPr>
          <w:rFonts w:ascii="Times New Roman" w:hAnsi="Times New Roman"/>
          <w:sz w:val="20"/>
          <w:u w:val="single"/>
          <w:shd w:val="clear" w:color="auto" w:fill="C0C0C0"/>
        </w:rPr>
        <w:t>is between the wrong that confronts us and the means</w:t>
      </w:r>
      <w:r w:rsidRPr="00892CBD">
        <w:t>—perhaps the dangerous means—</w:t>
      </w:r>
      <w:r w:rsidRPr="00892CBD">
        <w:rPr>
          <w:rFonts w:ascii="Times New Roman" w:hAnsi="Times New Roman"/>
          <w:sz w:val="20"/>
          <w:u w:val="single"/>
          <w:shd w:val="clear" w:color="auto" w:fill="C0C0C0"/>
        </w:rPr>
        <w:t>we have to employ in order to oppose it</w:t>
      </w:r>
      <w:r w:rsidRPr="00892CBD">
        <w:t xml:space="preserve">. In such situations there is a danger that “realism” can become a rationale for the Machiavellian worship of power. But equally great is the danger of a </w:t>
      </w:r>
      <w:r w:rsidRPr="00892CBD">
        <w:rPr>
          <w:rFonts w:ascii="Times New Roman" w:hAnsi="Times New Roman"/>
          <w:sz w:val="20"/>
          <w:highlight w:val="cyan"/>
          <w:u w:val="single"/>
          <w:shd w:val="clear" w:color="auto" w:fill="C0C0C0"/>
        </w:rPr>
        <w:t>righteousness</w:t>
      </w:r>
      <w:r w:rsidRPr="00892CBD">
        <w:t xml:space="preserve"> that </w:t>
      </w:r>
      <w:r w:rsidRPr="00892CBD">
        <w:rPr>
          <w:rFonts w:ascii="Times New Roman" w:hAnsi="Times New Roman"/>
          <w:sz w:val="20"/>
          <w:highlight w:val="cyan"/>
          <w:u w:val="single"/>
          <w:shd w:val="clear" w:color="auto" w:fill="C0C0C0"/>
        </w:rPr>
        <w:t>translates</w:t>
      </w:r>
      <w:r w:rsidRPr="00892CBD">
        <w:t xml:space="preserve">, in effect, </w:t>
      </w:r>
      <w:r w:rsidRPr="00892CBD">
        <w:rPr>
          <w:rFonts w:ascii="Times New Roman" w:hAnsi="Times New Roman"/>
          <w:sz w:val="20"/>
          <w:highlight w:val="cyan"/>
          <w:u w:val="single"/>
          <w:shd w:val="clear" w:color="auto" w:fill="C0C0C0"/>
        </w:rPr>
        <w:t>into a refusal to act in the face of wrong. What is one to d</w:t>
      </w:r>
      <w:r w:rsidRPr="00892CBD">
        <w:rPr>
          <w:rFonts w:ascii="Times New Roman" w:hAnsi="Times New Roman"/>
          <w:sz w:val="20"/>
          <w:u w:val="single"/>
          <w:shd w:val="clear" w:color="auto" w:fill="C0C0C0"/>
        </w:rPr>
        <w:t xml:space="preserve">o? </w:t>
      </w:r>
      <w:r w:rsidRPr="00892CBD">
        <w:rPr>
          <w:rFonts w:ascii="Times New Roman" w:hAnsi="Times New Roman"/>
          <w:sz w:val="20"/>
          <w:highlight w:val="cyan"/>
          <w:u w:val="single"/>
          <w:shd w:val="clear" w:color="auto" w:fill="C0C0C0"/>
        </w:rPr>
        <w:t>Proceed with caution. Avoid casting oneself as</w:t>
      </w:r>
      <w:r w:rsidRPr="00892CBD">
        <w:t xml:space="preserve"> the incarnation of </w:t>
      </w:r>
      <w:r w:rsidRPr="00892CBD">
        <w:rPr>
          <w:rFonts w:ascii="Times New Roman" w:hAnsi="Times New Roman"/>
          <w:sz w:val="20"/>
          <w:highlight w:val="cyan"/>
          <w:u w:val="single"/>
          <w:shd w:val="clear" w:color="auto" w:fill="C0C0C0"/>
        </w:rPr>
        <w:t>pure goodness locked in</w:t>
      </w:r>
      <w:r w:rsidRPr="00892CBD">
        <w:rPr>
          <w:rFonts w:ascii="Times New Roman" w:hAnsi="Times New Roman"/>
          <w:sz w:val="20"/>
          <w:u w:val="single"/>
          <w:shd w:val="clear" w:color="auto" w:fill="C0C0C0"/>
        </w:rPr>
        <w:t xml:space="preserve"> </w:t>
      </w:r>
      <w:r w:rsidRPr="00892CBD">
        <w:rPr>
          <w:rFonts w:ascii="Times New Roman" w:hAnsi="Times New Roman"/>
          <w:sz w:val="20"/>
          <w:highlight w:val="cyan"/>
          <w:u w:val="single"/>
          <w:shd w:val="clear" w:color="auto" w:fill="C0C0C0"/>
        </w:rPr>
        <w:t>a</w:t>
      </w:r>
      <w:r w:rsidRPr="00892CBD">
        <w:t xml:space="preserve"> Manichean </w:t>
      </w:r>
      <w:r w:rsidRPr="00892CBD">
        <w:rPr>
          <w:rFonts w:ascii="Times New Roman" w:hAnsi="Times New Roman"/>
          <w:sz w:val="20"/>
          <w:highlight w:val="cyan"/>
          <w:u w:val="single"/>
          <w:shd w:val="clear" w:color="auto" w:fill="C0C0C0"/>
        </w:rPr>
        <w:t>struggle with evil</w:t>
      </w:r>
      <w:r w:rsidRPr="00892CBD">
        <w:rPr>
          <w:highlight w:val="cyan"/>
        </w:rPr>
        <w:t>.</w:t>
      </w:r>
      <w:r w:rsidRPr="00892CBD">
        <w:t xml:space="preserve"> Be wary of violence. </w:t>
      </w:r>
      <w:r w:rsidRPr="00892CBD">
        <w:rPr>
          <w:rFonts w:ascii="Times New Roman" w:hAnsi="Times New Roman"/>
          <w:sz w:val="20"/>
          <w:u w:val="single"/>
          <w:shd w:val="clear" w:color="auto" w:fill="C0C0C0"/>
        </w:rPr>
        <w:t>Look for alternative means</w:t>
      </w:r>
      <w:r w:rsidRPr="00892CBD">
        <w:t xml:space="preserve"> when they are available, and support the development of such means when they are not. And never sacrifice democratic freedoms and open debate. Above all, </w:t>
      </w:r>
      <w:r w:rsidRPr="00892CBD">
        <w:rPr>
          <w:rFonts w:ascii="Times New Roman" w:hAnsi="Times New Roman"/>
          <w:sz w:val="20"/>
          <w:highlight w:val="cyan"/>
          <w:u w:val="single"/>
          <w:shd w:val="clear" w:color="auto" w:fill="C0C0C0"/>
        </w:rPr>
        <w:t>ask</w:t>
      </w:r>
      <w:r w:rsidRPr="00892CBD">
        <w:t xml:space="preserve"> the </w:t>
      </w:r>
      <w:r w:rsidRPr="00892CBD">
        <w:rPr>
          <w:rFonts w:ascii="Times New Roman" w:hAnsi="Times New Roman"/>
          <w:sz w:val="20"/>
          <w:highlight w:val="cyan"/>
          <w:u w:val="single"/>
          <w:shd w:val="clear" w:color="auto" w:fill="C0C0C0"/>
        </w:rPr>
        <w:t>hard questions about the situation at hand, the means available, and the likely effectiveness of different strategies</w:t>
      </w:r>
      <w:r w:rsidRPr="00892CBD">
        <w:t xml:space="preserve">. Most striking about the </w:t>
      </w:r>
      <w:r w:rsidRPr="00892CBD">
        <w:rPr>
          <w:rFonts w:ascii="Times New Roman" w:hAnsi="Times New Roman"/>
          <w:sz w:val="20"/>
          <w:u w:val="single"/>
          <w:shd w:val="clear" w:color="auto" w:fill="C0C0C0"/>
        </w:rPr>
        <w:t xml:space="preserve">campus </w:t>
      </w:r>
      <w:r w:rsidRPr="00892CBD">
        <w:rPr>
          <w:rFonts w:ascii="Times New Roman" w:hAnsi="Times New Roman"/>
          <w:sz w:val="20"/>
          <w:highlight w:val="cyan"/>
          <w:u w:val="single"/>
          <w:shd w:val="clear" w:color="auto" w:fill="C0C0C0"/>
        </w:rPr>
        <w:t>left’s</w:t>
      </w:r>
      <w:r w:rsidRPr="00892CBD">
        <w:t xml:space="preserve"> response to September 11 was its </w:t>
      </w:r>
      <w:r w:rsidRPr="00892CBD">
        <w:rPr>
          <w:rFonts w:ascii="Times New Roman" w:hAnsi="Times New Roman"/>
          <w:sz w:val="20"/>
          <w:highlight w:val="cyan"/>
          <w:u w:val="single"/>
          <w:shd w:val="clear" w:color="auto" w:fill="C0C0C0"/>
        </w:rPr>
        <w:t>refusal to ask these questions</w:t>
      </w:r>
      <w:r w:rsidRPr="00892CBD">
        <w:t xml:space="preserve">. Its appeals to “international law” </w:t>
      </w:r>
      <w:r w:rsidRPr="00892CBD">
        <w:rPr>
          <w:rFonts w:ascii="Times New Roman" w:hAnsi="Times New Roman"/>
          <w:sz w:val="20"/>
          <w:highlight w:val="cyan"/>
          <w:u w:val="single"/>
          <w:shd w:val="clear" w:color="auto" w:fill="C0C0C0"/>
        </w:rPr>
        <w:t>were naïve</w:t>
      </w:r>
      <w:r w:rsidRPr="00892CBD">
        <w:t xml:space="preserve">. It exaggerated the likely negative consequences of a military response, but failed to consider the consequences of failing to act decisively against terrorism. In the best of all imaginable worlds, it might be possible to defeat al-Qaeda without using force and without dealing with corrupt regimes and political forces like the </w:t>
      </w:r>
      <w:smartTag w:uri="urn:schemas-microsoft-com:office:smarttags" w:element="place">
        <w:r w:rsidRPr="00892CBD">
          <w:t>Northern Alliance</w:t>
        </w:r>
      </w:smartTag>
      <w:r w:rsidRPr="00892CBD">
        <w:t xml:space="preserve">. But in this world it is not possible. And this, alas, is the only world that exists. </w:t>
      </w:r>
      <w:r w:rsidRPr="00892CBD">
        <w:rPr>
          <w:rFonts w:ascii="Times New Roman" w:hAnsi="Times New Roman"/>
          <w:sz w:val="20"/>
          <w:highlight w:val="cyan"/>
          <w:u w:val="single"/>
          <w:shd w:val="clear" w:color="auto" w:fill="C0C0C0"/>
        </w:rPr>
        <w:t>To be politically responsible is to engage this world and to consider the choices that it presents. To refuse to do this is to evade responsibility</w:t>
      </w:r>
      <w:r w:rsidRPr="00892CBD">
        <w:t xml:space="preserve">. Such a stance may indicate a sincere refusal of unsavory choices. But </w:t>
      </w:r>
      <w:r w:rsidRPr="00892CBD">
        <w:rPr>
          <w:rFonts w:ascii="Times New Roman" w:hAnsi="Times New Roman"/>
          <w:sz w:val="20"/>
          <w:highlight w:val="cyan"/>
          <w:u w:val="single"/>
          <w:shd w:val="clear" w:color="auto" w:fill="C0C0C0"/>
        </w:rPr>
        <w:t>it should never be mistaken for a serious political commitment</w:t>
      </w:r>
      <w:r w:rsidRPr="00892CBD">
        <w:rPr>
          <w:highlight w:val="cyan"/>
        </w:rPr>
        <w:t>.</w:t>
      </w:r>
    </w:p>
    <w:p w:rsidR="00B703AA" w:rsidRDefault="00B703AA" w:rsidP="00B703AA">
      <w:pPr>
        <w:pStyle w:val="Heading2"/>
      </w:pPr>
      <w:r>
        <w:t>Case</w:t>
      </w:r>
    </w:p>
    <w:p w:rsidR="00B703AA" w:rsidRPr="00460C82" w:rsidRDefault="00B703AA" w:rsidP="00B703AA">
      <w:pPr>
        <w:pStyle w:val="Heading4"/>
        <w:rPr>
          <w:rStyle w:val="Highlightedunderline0"/>
          <w:rFonts w:cs="Arial"/>
          <w:sz w:val="26"/>
        </w:rPr>
      </w:pPr>
      <w:r>
        <w:rPr>
          <w:rFonts w:cs="Arial"/>
        </w:rPr>
        <w:t>Impacts come first – nuclear war makes their solvency impossible</w:t>
      </w:r>
      <w:r>
        <w:rPr>
          <w:rFonts w:cs="Arial"/>
        </w:rPr>
        <w:br/>
      </w:r>
      <w:r w:rsidRPr="00460C82">
        <w:rPr>
          <w:rFonts w:cs="Arial"/>
          <w:b w:val="0"/>
        </w:rPr>
        <w:t xml:space="preserve">Brian </w:t>
      </w:r>
      <w:r w:rsidRPr="00460C82">
        <w:rPr>
          <w:rStyle w:val="Heading2CharCharCharCharCharCharChar"/>
          <w:color w:val="000000"/>
          <w:sz w:val="22"/>
          <w:u w:val="thick" w:color="000000"/>
        </w:rPr>
        <w:t>Martin</w:t>
      </w:r>
      <w:r w:rsidRPr="00460C82">
        <w:rPr>
          <w:b w:val="0"/>
          <w:color w:val="000000"/>
          <w:sz w:val="22"/>
          <w:u w:val="thick" w:color="000000"/>
        </w:rPr>
        <w:t xml:space="preserve"> </w:t>
      </w:r>
      <w:r w:rsidRPr="00460C82">
        <w:rPr>
          <w:rFonts w:cs="Arial"/>
          <w:b w:val="0"/>
        </w:rPr>
        <w:t xml:space="preserve">(science, </w:t>
      </w:r>
      <w:proofErr w:type="spellStart"/>
      <w:r w:rsidRPr="00460C82">
        <w:rPr>
          <w:rFonts w:cs="Arial"/>
          <w:b w:val="0"/>
        </w:rPr>
        <w:t>techonology</w:t>
      </w:r>
      <w:proofErr w:type="spellEnd"/>
      <w:r w:rsidRPr="00460C82">
        <w:rPr>
          <w:rFonts w:cs="Arial"/>
          <w:b w:val="0"/>
        </w:rPr>
        <w:t xml:space="preserve">, and society at the </w:t>
      </w:r>
      <w:proofErr w:type="spellStart"/>
      <w:r w:rsidRPr="00460C82">
        <w:rPr>
          <w:rFonts w:cs="Arial"/>
          <w:b w:val="0"/>
        </w:rPr>
        <w:t>Unviersity</w:t>
      </w:r>
      <w:proofErr w:type="spellEnd"/>
      <w:r w:rsidRPr="00460C82">
        <w:rPr>
          <w:rFonts w:cs="Arial"/>
          <w:b w:val="0"/>
        </w:rPr>
        <w:t xml:space="preserve"> of Wollongong, Australia) September 3, </w:t>
      </w:r>
      <w:r w:rsidRPr="00460C82">
        <w:rPr>
          <w:rStyle w:val="Heading2CharCharCharCharCharCharChar"/>
          <w:color w:val="000000"/>
          <w:sz w:val="22"/>
          <w:u w:val="thick" w:color="000000"/>
        </w:rPr>
        <w:t>02</w:t>
      </w:r>
      <w:r w:rsidRPr="00460C82">
        <w:rPr>
          <w:rFonts w:cs="Arial"/>
          <w:b w:val="0"/>
        </w:rPr>
        <w:t xml:space="preserve"> “Activism after nuclear war?”</w:t>
      </w:r>
      <w:r>
        <w:rPr>
          <w:rFonts w:cs="Arial"/>
        </w:rPr>
        <w:t xml:space="preserve"> </w:t>
      </w:r>
      <w:hyperlink r:id="rId11" w:history="1">
        <w:r w:rsidRPr="00DD0006">
          <w:rPr>
            <w:rStyle w:val="Hyperlink"/>
            <w:rFonts w:ascii="Arial" w:hAnsi="Arial" w:cs="Arial"/>
            <w:sz w:val="10"/>
          </w:rPr>
          <w:t>http://www.transnational.org/SAJT/forum/meet/2002/Martin_ActivismNuclearWar.html</w:t>
        </w:r>
      </w:hyperlink>
      <w:r>
        <w:rPr>
          <w:rStyle w:val="reduce2"/>
        </w:rPr>
        <w:br/>
      </w:r>
      <w:r>
        <w:rPr>
          <w:rStyle w:val="UnderlineCharCharCharCharCharCharCharChar"/>
          <w:rFonts w:cs="Arial"/>
        </w:rPr>
        <w:t>In the event of nuclear war</w:t>
      </w:r>
      <w:r>
        <w:t xml:space="preserve">, </w:t>
      </w:r>
      <w:r>
        <w:rPr>
          <w:rStyle w:val="SmallTextCharCharCharChar0"/>
          <w:rFonts w:cs="Arial"/>
        </w:rPr>
        <w:t>as well as death and destruction</w:t>
      </w:r>
      <w:r>
        <w:t xml:space="preserve"> </w:t>
      </w:r>
      <w:r>
        <w:rPr>
          <w:rStyle w:val="UnderlineCharCharCharCharCharCharCharChar"/>
          <w:rFonts w:cs="Arial"/>
        </w:rPr>
        <w:t>there will be serious political consequences</w:t>
      </w:r>
      <w:r>
        <w:t xml:space="preserve">. </w:t>
      </w:r>
      <w:r>
        <w:rPr>
          <w:rStyle w:val="SmallTextCharCharCharChar0"/>
          <w:rFonts w:cs="Arial"/>
        </w:rPr>
        <w:t xml:space="preserve">Social </w:t>
      </w:r>
      <w:r>
        <w:rPr>
          <w:rStyle w:val="Highlightedunderline0"/>
          <w:rFonts w:ascii="Arial" w:hAnsi="Arial" w:cs="Arial"/>
        </w:rPr>
        <w:t>activists should be prepared</w:t>
      </w:r>
      <w:r>
        <w:t xml:space="preserve">.  </w:t>
      </w:r>
      <w:r>
        <w:rPr>
          <w:rStyle w:val="ReallyfuckingsmallCharCharCharChar"/>
          <w:rFonts w:cs="Arial"/>
        </w:rPr>
        <w:t>The confrontation between Indian and Pakistani governments earlier this year showed that military use of nuclear weapons is quite possible. There are other plausible scenarios. A US military attack against Iraq could lead Saddam Hussein to release chemical or biological weapons, providing a trigger for a US nuclear strike. Israeli nuclear weapons might also be unleashed. Another possibility is accidental nuclear war.  Paul Rogers in his book Losing Control says that the risk of nuclear war has increased due to proliferation, increased emphasis on nuclear war-fighting, reduced commitment to arms control (especially by the US government) and Russian reliance on nuclear arms as its conventional forces disintegrate.  A major nuclear war could kill hundreds of millions of people. But less catastrophic outcomes are possible. A limited exchange might kill "only" tens or hundreds of thousands of people. Use of nuclear "bunker-busters" might lead to an immediate death toll in the thousands or less.</w:t>
      </w:r>
      <w:r>
        <w:t xml:space="preserve">  </w:t>
      </w:r>
      <w:r>
        <w:rPr>
          <w:rStyle w:val="Highlightedunderline0"/>
          <w:rFonts w:ascii="Arial" w:hAnsi="Arial" w:cs="Arial"/>
        </w:rPr>
        <w:t>Nuclear war would</w:t>
      </w:r>
      <w:r>
        <w:rPr>
          <w:rStyle w:val="UnderlineCharCharCharCharCharCharCharChar"/>
          <w:rFonts w:cs="Arial"/>
        </w:rPr>
        <w:t xml:space="preserve"> also </w:t>
      </w:r>
      <w:r>
        <w:rPr>
          <w:rStyle w:val="Highlightedunderline0"/>
          <w:rFonts w:ascii="Arial" w:hAnsi="Arial" w:cs="Arial"/>
        </w:rPr>
        <w:t>lead to increased political repression</w:t>
      </w:r>
      <w:r>
        <w:rPr>
          <w:rStyle w:val="UnderlineCharCharCharCharCharCharCharChar"/>
          <w:rFonts w:cs="Arial"/>
        </w:rPr>
        <w:t>.</w:t>
      </w:r>
      <w:r>
        <w:t xml:space="preserve"> </w:t>
      </w:r>
      <w:r>
        <w:rPr>
          <w:rStyle w:val="SmallTextCharCharCharChar0"/>
          <w:rFonts w:cs="Arial"/>
        </w:rPr>
        <w:t>Martial l</w:t>
      </w:r>
      <w:r>
        <w:rPr>
          <w:rStyle w:val="SmalltextCharCharCharChar"/>
        </w:rPr>
        <w:t>aw might be declared</w:t>
      </w:r>
      <w:r>
        <w:t xml:space="preserve">. </w:t>
      </w:r>
      <w:r>
        <w:rPr>
          <w:rStyle w:val="Highlightedunderline0"/>
          <w:rFonts w:ascii="Arial" w:hAnsi="Arial" w:cs="Arial"/>
        </w:rPr>
        <w:t>Activists would be targeted for surveillance or arrest. Dissent would become even riskier.</w:t>
      </w:r>
      <w:r>
        <w:rPr>
          <w:rStyle w:val="UnderlineCharCharCharCharCharCharCharChar"/>
          <w:rFonts w:cs="Arial"/>
        </w:rPr>
        <w:t xml:space="preserve"> War always brings restraints on civil liberties.  </w:t>
      </w:r>
      <w:r>
        <w:rPr>
          <w:rStyle w:val="Highlightedunderline0"/>
          <w:rFonts w:ascii="Arial" w:hAnsi="Arial" w:cs="Arial"/>
        </w:rPr>
        <w:t>The political aftermath of September 11</w:t>
      </w:r>
      <w:r>
        <w:t xml:space="preserve"> </w:t>
      </w:r>
      <w:r>
        <w:rPr>
          <w:rStyle w:val="SmallTextCharCharCharChar0"/>
          <w:rFonts w:cs="Arial"/>
        </w:rPr>
        <w:t>- increased powers for police forces and spy agencies</w:t>
      </w:r>
      <w:r>
        <w:rPr>
          <w:rStyle w:val="SmalltextCharCharCharChar"/>
        </w:rPr>
        <w:t>, increased intolerance of and controls over political dissent</w:t>
      </w:r>
      <w:r>
        <w:t xml:space="preserve"> </w:t>
      </w:r>
      <w:r>
        <w:rPr>
          <w:rStyle w:val="UnderlineCharCharCharCharCharCharCharChar"/>
          <w:rFonts w:cs="Arial"/>
        </w:rPr>
        <w:t xml:space="preserve">- </w:t>
      </w:r>
      <w:r>
        <w:rPr>
          <w:rStyle w:val="Highlightedunderline0"/>
          <w:rFonts w:ascii="Arial" w:hAnsi="Arial" w:cs="Arial"/>
        </w:rPr>
        <w:t>is just a taste of what would be in store in the aftermath of nuclear war.</w:t>
      </w:r>
    </w:p>
    <w:p w:rsidR="00B703AA" w:rsidRPr="00D934AB" w:rsidRDefault="00B703AA" w:rsidP="00B703AA"/>
    <w:p w:rsidR="00B703AA" w:rsidRDefault="00B703AA" w:rsidP="00B703AA">
      <w:pPr>
        <w:pStyle w:val="Heading4"/>
        <w:rPr>
          <w:sz w:val="16"/>
        </w:rPr>
      </w:pPr>
      <w:r w:rsidRPr="009F0D70">
        <w:t>Theoretical critique</w:t>
      </w:r>
      <w:r>
        <w:t>s</w:t>
      </w:r>
      <w:r w:rsidRPr="009F0D70">
        <w:t xml:space="preserve"> that merely highlights the foundations of oppression without discussing solutions locks in suffering and death.</w:t>
      </w:r>
      <w:r w:rsidRPr="009F0D70">
        <w:rPr>
          <w:sz w:val="16"/>
        </w:rPr>
        <w:br/>
      </w:r>
      <w:r w:rsidRPr="009F0D70">
        <w:rPr>
          <w:rFonts w:cs="Arial"/>
          <w:b w:val="0"/>
          <w:sz w:val="16"/>
        </w:rPr>
        <w:t xml:space="preserve">Anna M. </w:t>
      </w:r>
      <w:proofErr w:type="spellStart"/>
      <w:r w:rsidRPr="009F0D70">
        <w:rPr>
          <w:rStyle w:val="Heading2CharCharCharCharCharCharChar"/>
          <w:color w:val="000000"/>
          <w:sz w:val="22"/>
          <w:u w:val="thick" w:color="000000"/>
        </w:rPr>
        <w:t>Agathangelou</w:t>
      </w:r>
      <w:proofErr w:type="spellEnd"/>
      <w:r w:rsidRPr="009F0D70">
        <w:rPr>
          <w:rFonts w:cs="Arial"/>
          <w:b w:val="0"/>
          <w:sz w:val="16"/>
        </w:rPr>
        <w:t xml:space="preserve">, director of the Global Change Institute, assistant professor of political science at York University, </w:t>
      </w:r>
      <w:r w:rsidRPr="009F0D70">
        <w:rPr>
          <w:rStyle w:val="Heading2CharCharCharCharCharCharChar"/>
          <w:color w:val="000000"/>
          <w:sz w:val="22"/>
          <w:u w:val="thick" w:color="000000"/>
        </w:rPr>
        <w:t>and</w:t>
      </w:r>
      <w:r w:rsidRPr="009F0D70">
        <w:rPr>
          <w:rFonts w:cs="Arial"/>
          <w:b w:val="0"/>
          <w:sz w:val="16"/>
        </w:rPr>
        <w:t xml:space="preserve"> L.H.M</w:t>
      </w:r>
      <w:r w:rsidRPr="009F0D70">
        <w:rPr>
          <w:rStyle w:val="Heading2CharCharCharCharCharCharChar"/>
          <w:sz w:val="16"/>
        </w:rPr>
        <w:t xml:space="preserve">. </w:t>
      </w:r>
      <w:r w:rsidRPr="009F0D70">
        <w:rPr>
          <w:rStyle w:val="Heading2CharCharCharCharCharCharChar"/>
          <w:color w:val="000000"/>
          <w:sz w:val="22"/>
          <w:u w:val="thick" w:color="000000"/>
        </w:rPr>
        <w:t>Ling</w:t>
      </w:r>
      <w:r w:rsidRPr="009F0D70">
        <w:rPr>
          <w:rFonts w:cs="Arial"/>
          <w:b w:val="0"/>
          <w:sz w:val="16"/>
        </w:rPr>
        <w:t xml:space="preserve">, Associate Professor in the Graduate Program in International Affairs at New School University, Fall </w:t>
      </w:r>
      <w:r w:rsidRPr="009F0D70">
        <w:rPr>
          <w:rStyle w:val="Heading2CharCharCharCharCharCharChar"/>
          <w:color w:val="000000"/>
          <w:sz w:val="22"/>
          <w:u w:val="thick" w:color="000000"/>
        </w:rPr>
        <w:t>97</w:t>
      </w:r>
      <w:r w:rsidRPr="009F0D70">
        <w:rPr>
          <w:rFonts w:cs="Arial"/>
          <w:b w:val="0"/>
          <w:sz w:val="16"/>
        </w:rPr>
        <w:t>, Studies in Political Economy, Vol. 54, p. 7-8</w:t>
      </w:r>
      <w:r w:rsidRPr="009F0D70">
        <w:rPr>
          <w:rFonts w:cs="Arial"/>
          <w:b w:val="0"/>
          <w:sz w:val="16"/>
        </w:rPr>
        <w:br/>
      </w:r>
      <w:r w:rsidRPr="009F0D70">
        <w:rPr>
          <w:rStyle w:val="SmallTextCharCharCharChar0"/>
          <w:rFonts w:asciiTheme="minorHAnsi" w:hAnsiTheme="minorHAnsi" w:cs="Arial"/>
        </w:rPr>
        <w:t>Yet, ironically if not tragically</w:t>
      </w:r>
      <w:r w:rsidRPr="009F0D70">
        <w:rPr>
          <w:rFonts w:asciiTheme="minorHAnsi" w:hAnsiTheme="minorHAnsi"/>
          <w:sz w:val="16"/>
        </w:rPr>
        <w:t xml:space="preserve">, </w:t>
      </w:r>
      <w:r w:rsidRPr="009F0D70">
        <w:rPr>
          <w:rStyle w:val="Highlightedunderline0"/>
          <w:rFonts w:asciiTheme="minorHAnsi" w:hAnsiTheme="minorHAnsi" w:cs="Arial"/>
          <w:sz w:val="22"/>
        </w:rPr>
        <w:t>dissident IR</w:t>
      </w:r>
      <w:r w:rsidRPr="009F0D70">
        <w:rPr>
          <w:rFonts w:asciiTheme="minorHAnsi" w:hAnsiTheme="minorHAnsi"/>
          <w:sz w:val="16"/>
        </w:rPr>
        <w:t xml:space="preserve"> </w:t>
      </w:r>
      <w:r w:rsidRPr="009F0D70">
        <w:rPr>
          <w:rStyle w:val="SmallTextCharCharCharChar0"/>
          <w:rFonts w:asciiTheme="minorHAnsi" w:hAnsiTheme="minorHAnsi" w:cs="Arial"/>
        </w:rPr>
        <w:t xml:space="preserve">also </w:t>
      </w:r>
      <w:r w:rsidRPr="009F0D70">
        <w:rPr>
          <w:rStyle w:val="Highlightedunderline0"/>
          <w:rFonts w:asciiTheme="minorHAnsi" w:hAnsiTheme="minorHAnsi" w:cs="Arial"/>
          <w:sz w:val="22"/>
        </w:rPr>
        <w:t>paralyzes itself into non-action. While it challenges the status quo, dissident IR fails to transform it</w:t>
      </w:r>
      <w:r w:rsidRPr="009F0D70">
        <w:rPr>
          <w:rFonts w:asciiTheme="minorHAnsi" w:hAnsiTheme="minorHAnsi"/>
          <w:sz w:val="16"/>
        </w:rPr>
        <w:t xml:space="preserve">. </w:t>
      </w:r>
      <w:r w:rsidRPr="009F0D70">
        <w:rPr>
          <w:rStyle w:val="ReallyfuckingsmallCharCharCharChar"/>
          <w:rFonts w:asciiTheme="minorHAnsi" w:hAnsiTheme="minorHAnsi" w:cs="Arial"/>
          <w:sz w:val="16"/>
        </w:rPr>
        <w:t xml:space="preserve">Indeed, dissident IR claims that a “coherent” paradigm or research program – even an alternative one – reproduces the stifling parochialism and hidden power-mongering of sovereign scholarship. “Any agenda of global politics informed by critical social theory perspectives,” writes Jim George “must forgo the simple, albeit self-gratifying, options inherent in ready-made alternative Realisms and confront the dangers, closures, paradoxes, and complicities associated with them.” Even references to a “real world,” dissidents argue, repudiate the very meaning of dissidence given their sovereign presumption of a </w:t>
      </w:r>
      <w:proofErr w:type="spellStart"/>
      <w:r w:rsidRPr="009F0D70">
        <w:rPr>
          <w:rStyle w:val="ReallyfuckingsmallCharCharCharChar"/>
          <w:rFonts w:asciiTheme="minorHAnsi" w:hAnsiTheme="minorHAnsi" w:cs="Arial"/>
          <w:sz w:val="16"/>
        </w:rPr>
        <w:t>universalizable</w:t>
      </w:r>
      <w:proofErr w:type="spellEnd"/>
      <w:r w:rsidRPr="009F0D70">
        <w:rPr>
          <w:rStyle w:val="ReallyfuckingsmallCharCharCharChar"/>
          <w:rFonts w:asciiTheme="minorHAnsi" w:hAnsiTheme="minorHAnsi" w:cs="Arial"/>
          <w:sz w:val="16"/>
        </w:rPr>
        <w:t>, testable Reality. What dissident scholarship opts for, instead, is a sense of disciplinary crisis that “resonates with the effects of marginal and dissident movements in all sorts of other localities.” Despite its emancipatory intentions</w:t>
      </w:r>
      <w:r w:rsidRPr="009F0D70">
        <w:rPr>
          <w:rFonts w:asciiTheme="minorHAnsi" w:hAnsiTheme="minorHAnsi"/>
          <w:sz w:val="16"/>
        </w:rPr>
        <w:t xml:space="preserve">, </w:t>
      </w:r>
      <w:r w:rsidRPr="009F0D70">
        <w:rPr>
          <w:rStyle w:val="Highlightedunderline0"/>
          <w:rFonts w:asciiTheme="minorHAnsi" w:hAnsiTheme="minorHAnsi" w:cs="Arial"/>
          <w:sz w:val="22"/>
        </w:rPr>
        <w:t>this approach</w:t>
      </w:r>
      <w:r w:rsidRPr="009F0D70">
        <w:rPr>
          <w:rFonts w:asciiTheme="minorHAnsi" w:hAnsiTheme="minorHAnsi"/>
          <w:sz w:val="16"/>
        </w:rPr>
        <w:t xml:space="preserve"> </w:t>
      </w:r>
      <w:r w:rsidRPr="009F0D70">
        <w:rPr>
          <w:rStyle w:val="SmallTextCharCharCharChar0"/>
          <w:rFonts w:asciiTheme="minorHAnsi" w:hAnsiTheme="minorHAnsi" w:cs="Arial"/>
        </w:rPr>
        <w:t>effectively l</w:t>
      </w:r>
      <w:r w:rsidRPr="009F0D70">
        <w:rPr>
          <w:rStyle w:val="Highlightedunderline0"/>
          <w:rFonts w:asciiTheme="minorHAnsi" w:hAnsiTheme="minorHAnsi" w:cs="Arial"/>
          <w:sz w:val="22"/>
        </w:rPr>
        <w:t>eaves the</w:t>
      </w:r>
      <w:r w:rsidRPr="009F0D70">
        <w:rPr>
          <w:rFonts w:asciiTheme="minorHAnsi" w:hAnsiTheme="minorHAnsi"/>
          <w:sz w:val="16"/>
        </w:rPr>
        <w:t xml:space="preserve"> </w:t>
      </w:r>
      <w:r w:rsidRPr="009F0D70">
        <w:rPr>
          <w:rStyle w:val="SmallTextCharCharCharChar0"/>
          <w:rFonts w:asciiTheme="minorHAnsi" w:hAnsiTheme="minorHAnsi" w:cs="Arial"/>
        </w:rPr>
        <w:t xml:space="preserve">prevailing </w:t>
      </w:r>
      <w:r w:rsidRPr="009F0D70">
        <w:rPr>
          <w:rStyle w:val="Highlightedunderline0"/>
          <w:rFonts w:asciiTheme="minorHAnsi" w:hAnsiTheme="minorHAnsi" w:cs="Arial"/>
          <w:sz w:val="22"/>
        </w:rPr>
        <w:t>prison of sovereignty intact. It</w:t>
      </w:r>
      <w:r w:rsidRPr="009F0D70">
        <w:rPr>
          <w:rFonts w:asciiTheme="minorHAnsi" w:hAnsiTheme="minorHAnsi"/>
          <w:sz w:val="16"/>
        </w:rPr>
        <w:t xml:space="preserve"> doubly </w:t>
      </w:r>
      <w:r w:rsidRPr="009F0D70">
        <w:rPr>
          <w:rStyle w:val="SmallTextCharCharCharChar0"/>
          <w:rFonts w:asciiTheme="minorHAnsi" w:hAnsiTheme="minorHAnsi" w:cs="Arial"/>
        </w:rPr>
        <w:t>incarcerates when dissident IR</w:t>
      </w:r>
      <w:r w:rsidRPr="009F0D70">
        <w:rPr>
          <w:rFonts w:asciiTheme="minorHAnsi" w:hAnsiTheme="minorHAnsi"/>
          <w:sz w:val="16"/>
        </w:rPr>
        <w:t xml:space="preserve"> </w:t>
      </w:r>
      <w:r w:rsidRPr="009F0D70">
        <w:rPr>
          <w:rStyle w:val="Highlightedunderline0"/>
          <w:rFonts w:asciiTheme="minorHAnsi" w:hAnsiTheme="minorHAnsi" w:cs="Arial"/>
          <w:sz w:val="22"/>
        </w:rPr>
        <w:t>highlights the layers of power that oppress without offering a</w:t>
      </w:r>
      <w:r w:rsidRPr="009F0D70">
        <w:rPr>
          <w:rFonts w:asciiTheme="minorHAnsi" w:hAnsiTheme="minorHAnsi"/>
          <w:sz w:val="16"/>
        </w:rPr>
        <w:t xml:space="preserve"> </w:t>
      </w:r>
      <w:r w:rsidRPr="009F0D70">
        <w:rPr>
          <w:rStyle w:val="SmallTextCharCharCharChar0"/>
          <w:rFonts w:asciiTheme="minorHAnsi" w:hAnsiTheme="minorHAnsi" w:cs="Arial"/>
        </w:rPr>
        <w:t>heuristic, not t</w:t>
      </w:r>
      <w:r w:rsidRPr="009F0D70">
        <w:rPr>
          <w:rFonts w:asciiTheme="minorHAnsi" w:hAnsiTheme="minorHAnsi"/>
          <w:sz w:val="16"/>
        </w:rPr>
        <w:t xml:space="preserve">o mention a </w:t>
      </w:r>
      <w:r w:rsidRPr="009F0D70">
        <w:rPr>
          <w:rStyle w:val="Highlightedunderline0"/>
          <w:rFonts w:asciiTheme="minorHAnsi" w:hAnsiTheme="minorHAnsi" w:cs="Arial"/>
          <w:sz w:val="22"/>
        </w:rPr>
        <w:t>program, for emancipatory action</w:t>
      </w:r>
      <w:r w:rsidRPr="009F0D70">
        <w:rPr>
          <w:rFonts w:asciiTheme="minorHAnsi" w:hAnsiTheme="minorHAnsi"/>
          <w:sz w:val="16"/>
        </w:rPr>
        <w:t xml:space="preserve">. </w:t>
      </w:r>
      <w:r w:rsidRPr="009F0D70">
        <w:rPr>
          <w:rStyle w:val="SmallTextCharCharCharChar0"/>
          <w:rFonts w:asciiTheme="minorHAnsi" w:hAnsiTheme="minorHAnsi" w:cs="Arial"/>
        </w:rPr>
        <w:t>Merely politicizing the supposedly non-political neither guides emancipatory action nor guards it against demagoguery. At best, dissident IR sanctions a detached criticality rooted (ironically) in Western moder</w:t>
      </w:r>
      <w:r w:rsidRPr="009F0D70">
        <w:rPr>
          <w:rFonts w:asciiTheme="minorHAnsi" w:hAnsiTheme="minorHAnsi"/>
          <w:sz w:val="16"/>
        </w:rPr>
        <w:t xml:space="preserve">nity. Michael Shapiro, for instance, advises the dissident theorist to take “a critical distance” or “position offshore” from which to “see the possibility of change.” But </w:t>
      </w:r>
      <w:r w:rsidRPr="009F0D70">
        <w:rPr>
          <w:rStyle w:val="Highlightedunderline0"/>
          <w:rFonts w:asciiTheme="minorHAnsi" w:hAnsiTheme="minorHAnsi" w:cs="Arial"/>
          <w:sz w:val="22"/>
        </w:rPr>
        <w:t>what becomes of those</w:t>
      </w:r>
      <w:r w:rsidRPr="009F0D70">
        <w:rPr>
          <w:rFonts w:asciiTheme="minorHAnsi" w:hAnsiTheme="minorHAnsi"/>
          <w:sz w:val="16"/>
        </w:rPr>
        <w:t xml:space="preserve"> </w:t>
      </w:r>
      <w:r w:rsidRPr="009F0D70">
        <w:rPr>
          <w:rStyle w:val="SmallTextCharCharCharChar0"/>
          <w:rFonts w:asciiTheme="minorHAnsi" w:hAnsiTheme="minorHAnsi" w:cs="Arial"/>
        </w:rPr>
        <w:t>who know they are</w:t>
      </w:r>
      <w:r w:rsidRPr="009F0D70">
        <w:rPr>
          <w:rFonts w:asciiTheme="minorHAnsi" w:hAnsiTheme="minorHAnsi"/>
          <w:sz w:val="16"/>
        </w:rPr>
        <w:t xml:space="preserve"> </w:t>
      </w:r>
      <w:r w:rsidRPr="009F0D70">
        <w:rPr>
          <w:rStyle w:val="Highlightedunderline0"/>
          <w:rFonts w:asciiTheme="minorHAnsi" w:hAnsiTheme="minorHAnsi" w:cs="Arial"/>
          <w:sz w:val="22"/>
        </w:rPr>
        <w:t>burning in the hells of exploitation</w:t>
      </w:r>
      <w:r w:rsidRPr="009F0D70">
        <w:rPr>
          <w:rFonts w:asciiTheme="minorHAnsi" w:hAnsiTheme="minorHAnsi"/>
          <w:sz w:val="16"/>
        </w:rPr>
        <w:t xml:space="preserve">, </w:t>
      </w:r>
      <w:r w:rsidRPr="009F0D70">
        <w:rPr>
          <w:rStyle w:val="SmallTextCharCharCharChar0"/>
          <w:rFonts w:asciiTheme="minorHAnsi" w:hAnsiTheme="minorHAnsi" w:cs="Arial"/>
        </w:rPr>
        <w:t>racism</w:t>
      </w:r>
      <w:r w:rsidRPr="009F0D70">
        <w:rPr>
          <w:rFonts w:asciiTheme="minorHAnsi" w:hAnsiTheme="minorHAnsi"/>
          <w:sz w:val="16"/>
        </w:rPr>
        <w:t xml:space="preserve">, sexism, starvation, civil </w:t>
      </w:r>
      <w:r w:rsidRPr="009F0D70">
        <w:rPr>
          <w:rStyle w:val="Highlightedunderline0"/>
          <w:rFonts w:asciiTheme="minorHAnsi" w:hAnsiTheme="minorHAnsi" w:cs="Arial"/>
          <w:sz w:val="22"/>
        </w:rPr>
        <w:t>war</w:t>
      </w:r>
      <w:r w:rsidRPr="009F0D70">
        <w:rPr>
          <w:rFonts w:asciiTheme="minorHAnsi" w:hAnsiTheme="minorHAnsi"/>
          <w:sz w:val="16"/>
        </w:rPr>
        <w:t xml:space="preserve">, </w:t>
      </w:r>
      <w:r w:rsidRPr="009F0D70">
        <w:rPr>
          <w:rStyle w:val="SmallTextCharCharCharChar0"/>
          <w:rFonts w:asciiTheme="minorHAnsi" w:hAnsiTheme="minorHAnsi" w:cs="Arial"/>
        </w:rPr>
        <w:t>and the like</w:t>
      </w:r>
      <w:r w:rsidRPr="009F0D70">
        <w:rPr>
          <w:rFonts w:asciiTheme="minorHAnsi" w:hAnsiTheme="minorHAnsi"/>
          <w:sz w:val="16"/>
        </w:rPr>
        <w:t xml:space="preserve"> </w:t>
      </w:r>
      <w:r w:rsidRPr="009F0D70">
        <w:rPr>
          <w:rStyle w:val="Highlightedunderline0"/>
          <w:rFonts w:asciiTheme="minorHAnsi" w:hAnsiTheme="minorHAnsi" w:cs="Arial"/>
          <w:sz w:val="22"/>
        </w:rPr>
        <w:t xml:space="preserve">while the esoteric dissident </w:t>
      </w:r>
      <w:r w:rsidRPr="009F0D70">
        <w:rPr>
          <w:rStyle w:val="SmallTextCharCharCharChar0"/>
          <w:rFonts w:asciiTheme="minorHAnsi" w:hAnsiTheme="minorHAnsi" w:cs="Arial"/>
        </w:rPr>
        <w:t>observes “critically” from offshore? What hope do they have of overthrowing these shackles of sovereignty? In not answering these questions, dissident IR</w:t>
      </w:r>
      <w:r w:rsidRPr="009F0D70">
        <w:rPr>
          <w:rFonts w:asciiTheme="minorHAnsi" w:hAnsiTheme="minorHAnsi"/>
          <w:sz w:val="16"/>
        </w:rPr>
        <w:t xml:space="preserve"> </w:t>
      </w:r>
      <w:r w:rsidRPr="009F0D70">
        <w:rPr>
          <w:rStyle w:val="Highlightedunderline0"/>
          <w:rFonts w:asciiTheme="minorHAnsi" w:hAnsiTheme="minorHAnsi" w:cs="Arial"/>
          <w:sz w:val="22"/>
        </w:rPr>
        <w:t>ends up reproducing</w:t>
      </w:r>
      <w:r w:rsidRPr="009F0D70">
        <w:rPr>
          <w:rStyle w:val="SmallTextCharCharCharChar0"/>
          <w:rFonts w:asciiTheme="minorHAnsi" w:hAnsiTheme="minorHAnsi" w:cs="Arial"/>
        </w:rPr>
        <w:t>, despit</w:t>
      </w:r>
      <w:r w:rsidRPr="009F0D70">
        <w:rPr>
          <w:rFonts w:asciiTheme="minorHAnsi" w:hAnsiTheme="minorHAnsi"/>
          <w:sz w:val="16"/>
        </w:rPr>
        <w:t xml:space="preserve">e avowals to the contrary, </w:t>
      </w:r>
      <w:r w:rsidRPr="009F0D70">
        <w:rPr>
          <w:rStyle w:val="Highlightedunderline0"/>
          <w:rFonts w:asciiTheme="minorHAnsi" w:hAnsiTheme="minorHAnsi" w:cs="Arial"/>
          <w:sz w:val="22"/>
        </w:rPr>
        <w:t>the sovereign outcome of discourse divorced from practice, analysis from policy</w:t>
      </w:r>
      <w:r w:rsidRPr="009F0D70">
        <w:rPr>
          <w:rFonts w:asciiTheme="minorHAnsi" w:hAnsiTheme="minorHAnsi"/>
          <w:sz w:val="16"/>
        </w:rPr>
        <w:t xml:space="preserve">, </w:t>
      </w:r>
      <w:r w:rsidRPr="009F0D70">
        <w:rPr>
          <w:rStyle w:val="SmallTextCharCharCharChar0"/>
          <w:rFonts w:asciiTheme="minorHAnsi" w:hAnsiTheme="minorHAnsi" w:cs="Arial"/>
        </w:rPr>
        <w:t>deconstruction from reconstruction, particulars from universals,</w:t>
      </w:r>
      <w:r w:rsidRPr="009F0D70">
        <w:rPr>
          <w:rFonts w:asciiTheme="minorHAnsi" w:hAnsiTheme="minorHAnsi"/>
          <w:sz w:val="16"/>
        </w:rPr>
        <w:t xml:space="preserve"> </w:t>
      </w:r>
      <w:r w:rsidRPr="009F0D70">
        <w:rPr>
          <w:rStyle w:val="Highlightedunderline0"/>
          <w:rFonts w:asciiTheme="minorHAnsi" w:hAnsiTheme="minorHAnsi" w:cs="Arial"/>
          <w:sz w:val="22"/>
        </w:rPr>
        <w:t>and critical theory from problem-solving</w:t>
      </w:r>
      <w:r w:rsidRPr="009F0D70">
        <w:rPr>
          <w:rFonts w:asciiTheme="minorHAnsi" w:hAnsiTheme="minorHAnsi"/>
          <w:sz w:val="16"/>
        </w:rPr>
        <w:t>.</w:t>
      </w:r>
    </w:p>
    <w:p w:rsidR="00B703AA" w:rsidRDefault="00B703AA" w:rsidP="00B703AA"/>
    <w:p w:rsidR="00B703AA" w:rsidRPr="00634BCC" w:rsidRDefault="00B703AA" w:rsidP="00B703AA">
      <w:pPr>
        <w:pStyle w:val="Heading4"/>
      </w:pPr>
      <w:r w:rsidRPr="00634BCC">
        <w:t xml:space="preserve">No Impact - </w:t>
      </w:r>
      <w:proofErr w:type="spellStart"/>
      <w:r w:rsidRPr="00634BCC">
        <w:t>Biopolitics</w:t>
      </w:r>
      <w:proofErr w:type="spellEnd"/>
      <w:r w:rsidRPr="00634BCC">
        <w:t xml:space="preserve"> does not cause huge global massacres</w:t>
      </w:r>
    </w:p>
    <w:p w:rsidR="00B703AA" w:rsidRPr="00634BCC" w:rsidRDefault="00B703AA" w:rsidP="00B703AA">
      <w:r w:rsidRPr="00634BCC">
        <w:t xml:space="preserve">Mika </w:t>
      </w:r>
      <w:proofErr w:type="spellStart"/>
      <w:r w:rsidRPr="00F3416A">
        <w:rPr>
          <w:rStyle w:val="Heading3Char"/>
          <w:iCs/>
          <w:sz w:val="26"/>
          <w:u w:val="none"/>
        </w:rPr>
        <w:t>Ojakangas</w:t>
      </w:r>
      <w:proofErr w:type="spellEnd"/>
      <w:r w:rsidRPr="00634BCC">
        <w:t xml:space="preserve"> (PhD in Social Science and Academy research fellow @ the Helsinki Collegium for Advanced Studies @ University of Helsinki) </w:t>
      </w:r>
      <w:r w:rsidRPr="00F3416A">
        <w:rPr>
          <w:rStyle w:val="Heading3Char"/>
          <w:iCs/>
          <w:sz w:val="26"/>
          <w:u w:val="none"/>
        </w:rPr>
        <w:t>2005</w:t>
      </w:r>
      <w:r w:rsidRPr="00634BCC">
        <w:t xml:space="preserve"> “The Impossible Dialogue on </w:t>
      </w:r>
      <w:proofErr w:type="spellStart"/>
      <w:r w:rsidRPr="00634BCC">
        <w:t>Biopower</w:t>
      </w:r>
      <w:proofErr w:type="spellEnd"/>
      <w:r w:rsidRPr="00634BCC">
        <w:t xml:space="preserve">: Foucault and </w:t>
      </w:r>
      <w:proofErr w:type="spellStart"/>
      <w:r w:rsidRPr="00634BCC">
        <w:t>Agamben</w:t>
      </w:r>
      <w:proofErr w:type="spellEnd"/>
      <w:r w:rsidRPr="00634BCC">
        <w:t>,” May 2005, Foucault Studies, No. 2, http://www.foucault-studies.com/no2/ojakangas1.pdf</w:t>
      </w:r>
    </w:p>
    <w:p w:rsidR="00B703AA" w:rsidRPr="00893BA3" w:rsidRDefault="00B703AA" w:rsidP="00B703AA">
      <w:pPr>
        <w:pStyle w:val="HotRouteCharCharCharCharChar"/>
        <w:rPr>
          <w:rStyle w:val="SmalltextCharCharCharChar"/>
          <w:sz w:val="22"/>
        </w:rPr>
      </w:pPr>
      <w:r w:rsidRPr="00634BCC">
        <w:rPr>
          <w:rStyle w:val="SmallTextCharCharCharChar0"/>
        </w:rPr>
        <w:t>Admittedly</w:t>
      </w:r>
      <w:r w:rsidRPr="00634BCC">
        <w:t xml:space="preserve">, </w:t>
      </w:r>
      <w:r w:rsidRPr="002F6116">
        <w:rPr>
          <w:rStyle w:val="StyleBoldUnderline"/>
        </w:rPr>
        <w:t xml:space="preserve">in the era of </w:t>
      </w:r>
      <w:proofErr w:type="spellStart"/>
      <w:r w:rsidRPr="002F6116">
        <w:rPr>
          <w:rStyle w:val="StyleBoldUnderline"/>
        </w:rPr>
        <w:t>biopolitics</w:t>
      </w:r>
      <w:proofErr w:type="spellEnd"/>
      <w:r w:rsidRPr="002F6116">
        <w:rPr>
          <w:rStyle w:val="StyleBoldUnderline"/>
        </w:rPr>
        <w:t xml:space="preserve">, as </w:t>
      </w:r>
      <w:r w:rsidRPr="00DC7866">
        <w:rPr>
          <w:rStyle w:val="StyleBoldUnderline"/>
          <w:highlight w:val="cyan"/>
        </w:rPr>
        <w:t>Foucault writes</w:t>
      </w:r>
      <w:r w:rsidRPr="002F6116">
        <w:rPr>
          <w:rStyle w:val="StyleBoldUnderline"/>
        </w:rPr>
        <w:t>, even “</w:t>
      </w:r>
      <w:r w:rsidRPr="00DC7866">
        <w:rPr>
          <w:rStyle w:val="StyleBoldUnderline"/>
          <w:highlight w:val="cyan"/>
        </w:rPr>
        <w:t>massacres have become vital.”</w:t>
      </w:r>
      <w:r w:rsidRPr="002F6116">
        <w:rPr>
          <w:rStyle w:val="StyleBoldUnderline"/>
        </w:rPr>
        <w:t xml:space="preserve"> </w:t>
      </w:r>
      <w:r w:rsidRPr="00DC7866">
        <w:rPr>
          <w:rStyle w:val="StyleBoldUnderline"/>
          <w:highlight w:val="cyan"/>
        </w:rPr>
        <w:t>This is not the case,</w:t>
      </w:r>
      <w:r w:rsidRPr="002F6116">
        <w:rPr>
          <w:rStyle w:val="StyleBoldUnderline"/>
        </w:rPr>
        <w:t xml:space="preserve"> however, because violence is hidden in the foundation of </w:t>
      </w:r>
      <w:proofErr w:type="spellStart"/>
      <w:r w:rsidRPr="002F6116">
        <w:rPr>
          <w:rStyle w:val="StyleBoldUnderline"/>
        </w:rPr>
        <w:t>biopolitics</w:t>
      </w:r>
      <w:proofErr w:type="spellEnd"/>
      <w:r w:rsidRPr="00634BCC">
        <w:t xml:space="preserve">, </w:t>
      </w:r>
      <w:r w:rsidRPr="00634BCC">
        <w:rPr>
          <w:rStyle w:val="SmallTextCharCharCharChar0"/>
        </w:rPr>
        <w:t xml:space="preserve">as </w:t>
      </w:r>
      <w:proofErr w:type="spellStart"/>
      <w:r w:rsidRPr="00634BCC">
        <w:rPr>
          <w:rStyle w:val="SmallTextCharCharCharChar0"/>
        </w:rPr>
        <w:t>Agamben</w:t>
      </w:r>
      <w:proofErr w:type="spellEnd"/>
      <w:r w:rsidRPr="00634BCC">
        <w:rPr>
          <w:rStyle w:val="SmallTextCharCharCharChar0"/>
        </w:rPr>
        <w:t xml:space="preserve"> believes. Although the twentieth </w:t>
      </w:r>
      <w:r w:rsidRPr="00BA6869">
        <w:rPr>
          <w:rStyle w:val="SmallTextCharCharCharChar0"/>
        </w:rPr>
        <w:t xml:space="preserve">century </w:t>
      </w:r>
      <w:proofErr w:type="spellStart"/>
      <w:r w:rsidRPr="00BA6869">
        <w:rPr>
          <w:rStyle w:val="SmallTextCharCharCharChar0"/>
        </w:rPr>
        <w:t>thanatopolitics</w:t>
      </w:r>
      <w:proofErr w:type="spellEnd"/>
      <w:r w:rsidRPr="00BA6869">
        <w:rPr>
          <w:rStyle w:val="SmallTextCharCharCharChar0"/>
        </w:rPr>
        <w:t xml:space="preserve"> is the “reverse of </w:t>
      </w:r>
      <w:proofErr w:type="spellStart"/>
      <w:r w:rsidRPr="00BA6869">
        <w:rPr>
          <w:rStyle w:val="SmallTextCharCharCharChar0"/>
        </w:rPr>
        <w:t>biopolitics</w:t>
      </w:r>
      <w:proofErr w:type="spellEnd"/>
      <w:r w:rsidRPr="00BA6869">
        <w:rPr>
          <w:rStyle w:val="SmallTextCharCharCharChar0"/>
        </w:rPr>
        <w:t>”,</w:t>
      </w:r>
      <w:r w:rsidRPr="00BA6869">
        <w:t xml:space="preserve"> </w:t>
      </w:r>
      <w:r w:rsidRPr="00BA6869">
        <w:rPr>
          <w:rStyle w:val="StyleBoldUnderline"/>
        </w:rPr>
        <w:t xml:space="preserve">it should not be understood, according to Foucault, as “the effect, the result, or the logical consequence” of </w:t>
      </w:r>
      <w:proofErr w:type="spellStart"/>
      <w:r w:rsidRPr="00BA6869">
        <w:rPr>
          <w:rStyle w:val="StyleBoldUnderline"/>
        </w:rPr>
        <w:t>biopolitical</w:t>
      </w:r>
      <w:proofErr w:type="spellEnd"/>
      <w:r w:rsidRPr="00BA6869">
        <w:rPr>
          <w:rStyle w:val="StyleBoldUnderline"/>
        </w:rPr>
        <w:t xml:space="preserve"> rationality</w:t>
      </w:r>
      <w:r w:rsidRPr="00BA6869">
        <w:rPr>
          <w:rStyle w:val="SmallTextCharCharCharChar0"/>
        </w:rPr>
        <w:t xml:space="preserve">. Rather, it should be understood, as he suggests, as an outcome of the “demonic combination” of the sovereign power and </w:t>
      </w:r>
      <w:proofErr w:type="spellStart"/>
      <w:r w:rsidRPr="00BA6869">
        <w:rPr>
          <w:rStyle w:val="SmallTextCharCharCharChar0"/>
        </w:rPr>
        <w:t>biopower</w:t>
      </w:r>
      <w:proofErr w:type="spellEnd"/>
      <w:r w:rsidRPr="00BA6869">
        <w:rPr>
          <w:rStyle w:val="SmallTextCharCharCharChar0"/>
        </w:rPr>
        <w:t xml:space="preserve">, of “the </w:t>
      </w:r>
      <w:proofErr w:type="spellStart"/>
      <w:r w:rsidRPr="00BA6869">
        <w:rPr>
          <w:rStyle w:val="SmallTextCharCharCharChar0"/>
        </w:rPr>
        <w:t>citycitizen</w:t>
      </w:r>
      <w:proofErr w:type="spellEnd"/>
      <w:r w:rsidRPr="00BA6869">
        <w:rPr>
          <w:rStyle w:val="SmallTextCharCharCharChar0"/>
        </w:rPr>
        <w:t xml:space="preserve"> game and the shepherd-flock game” or as I would like to put it, of patria </w:t>
      </w:r>
      <w:proofErr w:type="spellStart"/>
      <w:r w:rsidRPr="00BA6869">
        <w:rPr>
          <w:rStyle w:val="SmallTextCharCharCharChar0"/>
        </w:rPr>
        <w:t>potestas</w:t>
      </w:r>
      <w:proofErr w:type="spellEnd"/>
      <w:r w:rsidRPr="00BA6869">
        <w:rPr>
          <w:rStyle w:val="SmallTextCharCharCharChar0"/>
        </w:rPr>
        <w:t xml:space="preserve"> (father’s unconditional power of life and death over his son) and </w:t>
      </w:r>
      <w:proofErr w:type="spellStart"/>
      <w:r w:rsidRPr="00BA6869">
        <w:rPr>
          <w:rStyle w:val="SmallTextCharCharCharChar0"/>
        </w:rPr>
        <w:t>cura</w:t>
      </w:r>
      <w:proofErr w:type="spellEnd"/>
      <w:r w:rsidRPr="00BA6869">
        <w:rPr>
          <w:rStyle w:val="SmallTextCharCharCharChar0"/>
        </w:rPr>
        <w:t xml:space="preserve"> maternal (mother’s unconditional duty to take care of her children</w:t>
      </w:r>
      <w:r w:rsidRPr="00BA6869">
        <w:t xml:space="preserve">). </w:t>
      </w:r>
      <w:r w:rsidRPr="00BA6869">
        <w:rPr>
          <w:rStyle w:val="StyleBoldUnderline"/>
        </w:rPr>
        <w:t xml:space="preserve">Although </w:t>
      </w:r>
      <w:r w:rsidRPr="00DC7866">
        <w:rPr>
          <w:rStyle w:val="StyleBoldUnderline"/>
          <w:highlight w:val="cyan"/>
        </w:rPr>
        <w:t>massacres</w:t>
      </w:r>
      <w:r w:rsidRPr="00BA6869">
        <w:rPr>
          <w:rStyle w:val="StyleBoldUnderline"/>
        </w:rPr>
        <w:t xml:space="preserve"> can be carried out in the name of care, they </w:t>
      </w:r>
      <w:r w:rsidRPr="00DC7866">
        <w:rPr>
          <w:rStyle w:val="StyleBoldUnderline"/>
          <w:highlight w:val="cyan"/>
        </w:rPr>
        <w:t xml:space="preserve">do not follow from the logic of </w:t>
      </w:r>
      <w:proofErr w:type="spellStart"/>
      <w:r w:rsidRPr="00DC7866">
        <w:rPr>
          <w:rStyle w:val="StyleBoldUnderline"/>
          <w:highlight w:val="cyan"/>
        </w:rPr>
        <w:t>biopower</w:t>
      </w:r>
      <w:proofErr w:type="spellEnd"/>
      <w:r w:rsidRPr="00DC7866">
        <w:rPr>
          <w:rStyle w:val="StyleBoldUnderline"/>
          <w:highlight w:val="cyan"/>
        </w:rPr>
        <w:t xml:space="preserve"> f</w:t>
      </w:r>
      <w:r w:rsidRPr="00BA6869">
        <w:rPr>
          <w:rStyle w:val="StyleBoldUnderline"/>
        </w:rPr>
        <w:t xml:space="preserve">or which death is the “object of taboo”. They </w:t>
      </w:r>
      <w:r w:rsidRPr="00DC7866">
        <w:rPr>
          <w:rStyle w:val="StyleBoldUnderline"/>
          <w:highlight w:val="cyan"/>
        </w:rPr>
        <w:t>follow from the logic of sovereign power, which legitimates killing by whatever</w:t>
      </w:r>
      <w:r w:rsidRPr="00BA6869">
        <w:rPr>
          <w:rStyle w:val="StyleBoldUnderline"/>
        </w:rPr>
        <w:t xml:space="preserve"> </w:t>
      </w:r>
      <w:r w:rsidRPr="00DC7866">
        <w:rPr>
          <w:rStyle w:val="StyleBoldUnderline"/>
          <w:highlight w:val="cyan"/>
        </w:rPr>
        <w:t>arguments it chooses</w:t>
      </w:r>
      <w:r w:rsidRPr="00BA6869">
        <w:rPr>
          <w:rStyle w:val="StyleBoldUnderline"/>
        </w:rPr>
        <w:t>, be it God, Nature, or life</w:t>
      </w:r>
      <w:r w:rsidRPr="00634BCC">
        <w:t xml:space="preserve">. </w:t>
      </w:r>
    </w:p>
    <w:p w:rsidR="00B703AA" w:rsidRPr="00634BCC" w:rsidRDefault="00B703AA" w:rsidP="00B703AA">
      <w:pPr>
        <w:pStyle w:val="Heading4"/>
      </w:pPr>
      <w:r w:rsidRPr="00634BCC">
        <w:t xml:space="preserve">There are institutional checks on mass violence in democratic societies – they </w:t>
      </w:r>
      <w:proofErr w:type="spellStart"/>
      <w:r w:rsidRPr="00634BCC">
        <w:t>overexaggerate</w:t>
      </w:r>
      <w:proofErr w:type="spellEnd"/>
      <w:r w:rsidRPr="00634BCC">
        <w:t xml:space="preserve"> the negative impact of </w:t>
      </w:r>
      <w:proofErr w:type="spellStart"/>
      <w:r w:rsidRPr="00634BCC">
        <w:t>biopolitics</w:t>
      </w:r>
      <w:proofErr w:type="spellEnd"/>
    </w:p>
    <w:p w:rsidR="00B703AA" w:rsidRPr="00634BCC" w:rsidRDefault="00B703AA" w:rsidP="00B703AA">
      <w:r w:rsidRPr="00634BCC">
        <w:t xml:space="preserve">Edward Ross </w:t>
      </w:r>
      <w:r w:rsidRPr="00F3416A">
        <w:rPr>
          <w:rStyle w:val="Heading3Char"/>
          <w:iCs/>
          <w:sz w:val="26"/>
          <w:u w:val="none"/>
        </w:rPr>
        <w:t>Dickinson</w:t>
      </w:r>
      <w:r w:rsidRPr="00634BCC">
        <w:t xml:space="preserve"> (</w:t>
      </w:r>
      <w:smartTag w:uri="urn:schemas-microsoft-com:office:smarttags" w:element="place">
        <w:smartTag w:uri="urn:schemas-microsoft-com:office:smarttags" w:element="PlaceType">
          <w:r w:rsidRPr="00634BCC">
            <w:t>University</w:t>
          </w:r>
        </w:smartTag>
        <w:r w:rsidRPr="00634BCC">
          <w:t xml:space="preserve"> of </w:t>
        </w:r>
        <w:smartTag w:uri="urn:schemas-microsoft-com:office:smarttags" w:element="PlaceName">
          <w:r w:rsidRPr="00634BCC">
            <w:t>Cincinnati</w:t>
          </w:r>
        </w:smartTag>
      </w:smartTag>
      <w:r w:rsidRPr="00634BCC">
        <w:t xml:space="preserve">) March </w:t>
      </w:r>
      <w:r w:rsidRPr="00F3416A">
        <w:rPr>
          <w:rStyle w:val="Heading3Char"/>
          <w:iCs/>
          <w:sz w:val="26"/>
          <w:u w:val="none"/>
        </w:rPr>
        <w:t>2004</w:t>
      </w:r>
      <w:r w:rsidRPr="00634BCC">
        <w:t xml:space="preserve"> "</w:t>
      </w:r>
      <w:proofErr w:type="spellStart"/>
      <w:r w:rsidRPr="00634BCC">
        <w:t>Biopolitics</w:t>
      </w:r>
      <w:proofErr w:type="spellEnd"/>
      <w:r w:rsidRPr="00634BCC">
        <w:t xml:space="preserve">, </w:t>
      </w:r>
      <w:proofErr w:type="spellStart"/>
      <w:r w:rsidRPr="00634BCC">
        <w:t>Facism</w:t>
      </w:r>
      <w:proofErr w:type="spellEnd"/>
      <w:r w:rsidRPr="00634BCC">
        <w:t>, Democracy: Some Reflections on Our Discourse About 'Modernity,'" Central European History, vol. 37, no. 1</w:t>
      </w:r>
    </w:p>
    <w:p w:rsidR="00B703AA" w:rsidRDefault="00B703AA" w:rsidP="00B703AA">
      <w:pPr>
        <w:pStyle w:val="HotRouteCharCharCharCharChar"/>
        <w:rPr>
          <w:rStyle w:val="SmalltextCharCharCharChar"/>
        </w:rPr>
      </w:pPr>
      <w:r w:rsidRPr="00634BCC">
        <w:rPr>
          <w:rStyle w:val="SmalltextCharCharCharChar"/>
        </w:rPr>
        <w:t xml:space="preserve">One answer might be to argue— as Michael Schwartz and Peter </w:t>
      </w:r>
      <w:proofErr w:type="spellStart"/>
      <w:r w:rsidRPr="00634BCC">
        <w:rPr>
          <w:rStyle w:val="SmalltextCharCharCharChar"/>
        </w:rPr>
        <w:t>Fritzsche</w:t>
      </w:r>
      <w:proofErr w:type="spellEnd"/>
      <w:r w:rsidRPr="00634BCC">
        <w:rPr>
          <w:rStyle w:val="SmalltextCharCharCharChar"/>
        </w:rPr>
        <w:t xml:space="preserve"> have suggested— that regimes that arise for reasons having little to do with this aspect of modernity</w:t>
      </w:r>
      <w:r w:rsidRPr="00634BCC">
        <w:t xml:space="preserve"> </w:t>
      </w:r>
      <w:r w:rsidRPr="00DC7866">
        <w:rPr>
          <w:rStyle w:val="StyleBoldUnderline"/>
          <w:highlight w:val="cyan"/>
        </w:rPr>
        <w:t xml:space="preserve">“choose” their </w:t>
      </w:r>
      <w:proofErr w:type="spellStart"/>
      <w:r w:rsidRPr="00DC7866">
        <w:rPr>
          <w:rStyle w:val="StyleBoldUnderline"/>
          <w:highlight w:val="cyan"/>
        </w:rPr>
        <w:t>biopolitics</w:t>
      </w:r>
      <w:proofErr w:type="spellEnd"/>
      <w:r w:rsidRPr="00DC7866">
        <w:rPr>
          <w:rStyle w:val="StyleBoldUnderline"/>
          <w:highlight w:val="cyan"/>
        </w:rPr>
        <w:t xml:space="preserve"> to suit their needs and principles</w:t>
      </w:r>
      <w:r w:rsidRPr="00634BCC">
        <w:t xml:space="preserve">. </w:t>
      </w:r>
      <w:r w:rsidRPr="00634BCC">
        <w:rPr>
          <w:rStyle w:val="SmalltextCharCharCharChar"/>
        </w:rPr>
        <w:t xml:space="preserve">Victoria de </w:t>
      </w:r>
      <w:proofErr w:type="spellStart"/>
      <w:r w:rsidRPr="00634BCC">
        <w:rPr>
          <w:rStyle w:val="SmalltextCharCharCharChar"/>
        </w:rPr>
        <w:t>Grazia</w:t>
      </w:r>
      <w:proofErr w:type="spellEnd"/>
      <w:r w:rsidRPr="00634BCC">
        <w:rPr>
          <w:rStyle w:val="SmalltextCharCharCharChar"/>
        </w:rPr>
        <w:t xml:space="preserve">, for example, has suggested that differing class coalitions determine regime forms, and that </w:t>
      </w:r>
      <w:r w:rsidRPr="00DC7866">
        <w:rPr>
          <w:rStyle w:val="StyleBoldUnderline"/>
          <w:highlight w:val="cyan"/>
        </w:rPr>
        <w:t>regime forms determine the “shape” of biopolitics</w:t>
      </w:r>
      <w:r w:rsidRPr="00634BCC">
        <w:t>.</w:t>
      </w:r>
      <w:r w:rsidRPr="00634BCC">
        <w:rPr>
          <w:rStyle w:val="SmalltextCharCharCharChar"/>
        </w:rPr>
        <w:t xml:space="preserve">111 This is obviously not the approach that has predominated in the literature on </w:t>
      </w:r>
      <w:smartTag w:uri="urn:schemas-microsoft-com:office:smarttags" w:element="country-region">
        <w:smartTag w:uri="urn:schemas-microsoft-com:office:smarttags" w:element="place">
          <w:r w:rsidRPr="00634BCC">
            <w:rPr>
              <w:rStyle w:val="SmalltextCharCharCharChar"/>
            </w:rPr>
            <w:t>Germany</w:t>
          </w:r>
        </w:smartTag>
      </w:smartTag>
      <w:r w:rsidRPr="00634BCC">
        <w:rPr>
          <w:rStyle w:val="SmalltextCharCharCharChar"/>
        </w:rPr>
        <w:t xml:space="preserve">, </w:t>
      </w:r>
      <w:proofErr w:type="spellStart"/>
      <w:r w:rsidRPr="00634BCC">
        <w:rPr>
          <w:rStyle w:val="SmalltextCharCharCharChar"/>
        </w:rPr>
        <w:t>however,which</w:t>
      </w:r>
      <w:proofErr w:type="spellEnd"/>
      <w:r w:rsidRPr="00634BCC">
        <w:rPr>
          <w:rStyle w:val="SmalltextCharCharCharChar"/>
        </w:rPr>
        <w:t xml:space="preserve"> has explored in great depth</w:t>
      </w:r>
      <w:r w:rsidRPr="00634BCC">
        <w:t xml:space="preserve"> </w:t>
      </w:r>
      <w:r w:rsidRPr="00DC7866">
        <w:rPr>
          <w:rStyle w:val="StyleBoldUnderline"/>
          <w:highlight w:val="cyan"/>
        </w:rPr>
        <w:t xml:space="preserve">the </w:t>
      </w:r>
      <w:r w:rsidRPr="00DC7866">
        <w:rPr>
          <w:rStyle w:val="StyleBoldUnderline"/>
        </w:rPr>
        <w:t xml:space="preserve">positive </w:t>
      </w:r>
      <w:r w:rsidRPr="00DC7866">
        <w:rPr>
          <w:rStyle w:val="StyleBoldUnderline"/>
          <w:highlight w:val="cyan"/>
        </w:rPr>
        <w:t xml:space="preserve">contribution </w:t>
      </w:r>
      <w:r w:rsidRPr="00DC7866">
        <w:rPr>
          <w:rStyle w:val="StyleBoldUnderline"/>
        </w:rPr>
        <w:t xml:space="preserve">that modern </w:t>
      </w:r>
      <w:proofErr w:type="spellStart"/>
      <w:r w:rsidRPr="00DC7866">
        <w:rPr>
          <w:rStyle w:val="StyleBoldUnderline"/>
          <w:highlight w:val="cyan"/>
        </w:rPr>
        <w:t>biopolitics</w:t>
      </w:r>
      <w:proofErr w:type="spellEnd"/>
      <w:r w:rsidRPr="00DC7866">
        <w:rPr>
          <w:rStyle w:val="StyleBoldUnderline"/>
          <w:highlight w:val="cyan"/>
        </w:rPr>
        <w:t xml:space="preserve"> made to the construction of National Socialism</w:t>
      </w:r>
      <w:r w:rsidRPr="00634BCC">
        <w:t xml:space="preserve">. </w:t>
      </w:r>
      <w:r w:rsidRPr="00634BCC">
        <w:rPr>
          <w:rStyle w:val="SmalltextCharCharCharChar"/>
        </w:rPr>
        <w:t>This approach</w:t>
      </w:r>
      <w:r w:rsidRPr="00634BCC">
        <w:t xml:space="preserve"> </w:t>
      </w:r>
      <w:r w:rsidRPr="00DC7866">
        <w:rPr>
          <w:rStyle w:val="StyleBoldUnderline"/>
          <w:highlight w:val="cyan"/>
        </w:rPr>
        <w:t xml:space="preserve">may well exaggerate the importance of </w:t>
      </w:r>
      <w:proofErr w:type="spellStart"/>
      <w:r w:rsidRPr="00DC7866">
        <w:rPr>
          <w:rStyle w:val="StyleBoldUnderline"/>
          <w:highlight w:val="cyan"/>
        </w:rPr>
        <w:t>biopolitics</w:t>
      </w:r>
      <w:proofErr w:type="spellEnd"/>
      <w:r w:rsidRPr="00634BCC">
        <w:t xml:space="preserve">; </w:t>
      </w:r>
      <w:r w:rsidRPr="00634BCC">
        <w:rPr>
          <w:rStyle w:val="SmalltextCharCharCharChar"/>
        </w:rPr>
        <w:t>but, in purely heuristic terms, it has been extremely fruitful. I want to suggest that it might be equally fruitful to stand it on its head, so to speak</w:t>
      </w:r>
      <w:r w:rsidRPr="00634BCC">
        <w:t xml:space="preserve">. </w:t>
      </w:r>
      <w:r w:rsidRPr="00DC7866">
        <w:rPr>
          <w:rStyle w:val="StyleBoldUnderline"/>
          <w:highlight w:val="cyan"/>
        </w:rPr>
        <w:t xml:space="preserve"> </w:t>
      </w:r>
      <w:r w:rsidRPr="002F6116">
        <w:rPr>
          <w:rStyle w:val="StyleBoldUnderline"/>
        </w:rPr>
        <w:t>One could easily conclude</w:t>
      </w:r>
      <w:r w:rsidRPr="00DC7866">
        <w:rPr>
          <w:rStyle w:val="StyleBoldUnderline"/>
          <w:highlight w:val="cyan"/>
        </w:rPr>
        <w:t xml:space="preserve"> from this literature </w:t>
      </w:r>
      <w:r w:rsidRPr="002F6116">
        <w:rPr>
          <w:rStyle w:val="StyleBoldUnderline"/>
        </w:rPr>
        <w:t xml:space="preserve">that modern </w:t>
      </w:r>
      <w:proofErr w:type="spellStart"/>
      <w:r w:rsidRPr="00DC7866">
        <w:rPr>
          <w:rStyle w:val="StyleBoldUnderline"/>
          <w:highlight w:val="cyan"/>
        </w:rPr>
        <w:t>biopolitics</w:t>
      </w:r>
      <w:proofErr w:type="spellEnd"/>
      <w:r w:rsidRPr="002F6116">
        <w:rPr>
          <w:rStyle w:val="StyleBoldUnderline"/>
        </w:rPr>
        <w:t xml:space="preserve"> “fits” primarily authoritarian, totalitarian</w:t>
      </w:r>
      <w:r w:rsidRPr="00DC7866">
        <w:rPr>
          <w:rStyle w:val="StyleBoldUnderline"/>
        </w:rPr>
        <w:t xml:space="preserve">, technocratic, or otherwise </w:t>
      </w:r>
      <w:r w:rsidRPr="00DC7866">
        <w:rPr>
          <w:rStyle w:val="StyleBoldUnderline"/>
          <w:highlight w:val="cyan"/>
        </w:rPr>
        <w:t>undemocratic regimes</w:t>
      </w:r>
      <w:r w:rsidRPr="00634BCC">
        <w:t xml:space="preserve">, </w:t>
      </w:r>
      <w:r w:rsidRPr="00634BCC">
        <w:rPr>
          <w:rStyle w:val="SmalltextCharCharCharChar"/>
        </w:rPr>
        <w:t xml:space="preserve">and that democracy has prevailed in </w:t>
      </w:r>
      <w:smartTag w:uri="urn:schemas-microsoft-com:office:smarttags" w:element="place">
        <w:r w:rsidRPr="00634BCC">
          <w:rPr>
            <w:rStyle w:val="SmalltextCharCharCharChar"/>
          </w:rPr>
          <w:t>Europe</w:t>
        </w:r>
      </w:smartTag>
      <w:r w:rsidRPr="00634BCC">
        <w:rPr>
          <w:rStyle w:val="SmalltextCharCharCharChar"/>
        </w:rPr>
        <w:t xml:space="preserve"> in the teeth of the development of technocratic </w:t>
      </w:r>
      <w:proofErr w:type="spellStart"/>
      <w:r w:rsidRPr="00634BCC">
        <w:rPr>
          <w:rStyle w:val="SmalltextCharCharCharChar"/>
        </w:rPr>
        <w:t>biopolitics</w:t>
      </w:r>
      <w:proofErr w:type="spellEnd"/>
      <w:r w:rsidRPr="00634BCC">
        <w:rPr>
          <w:rStyle w:val="SmalltextCharCharCharChar"/>
        </w:rPr>
        <w:t xml:space="preserve">. Again, however, the history of twentieth-century </w:t>
      </w:r>
      <w:smartTag w:uri="urn:schemas-microsoft-com:office:smarttags" w:element="country-region">
        <w:smartTag w:uri="urn:schemas-microsoft-com:office:smarttags" w:element="place">
          <w:r w:rsidRPr="00634BCC">
            <w:rPr>
              <w:rStyle w:val="SmalltextCharCharCharChar"/>
            </w:rPr>
            <w:t>Germany</w:t>
          </w:r>
        </w:smartTag>
      </w:smartTag>
      <w:r w:rsidRPr="00634BCC">
        <w:rPr>
          <w:rStyle w:val="SmalltextCharCharCharChar"/>
        </w:rPr>
        <w:t>, including the five decades after World War II, suggests that</w:t>
      </w:r>
      <w:r w:rsidRPr="00634BCC">
        <w:t xml:space="preserve"> </w:t>
      </w:r>
      <w:r w:rsidRPr="002F6116">
        <w:rPr>
          <w:rStyle w:val="StyleBoldUnderline"/>
        </w:rPr>
        <w:t>this is a fundamentally implausible idea</w:t>
      </w:r>
      <w:r w:rsidRPr="00634BCC">
        <w:t xml:space="preserve">. </w:t>
      </w:r>
      <w:r w:rsidRPr="00634BCC">
        <w:rPr>
          <w:rStyle w:val="SmalltextCharCharCharChar"/>
        </w:rPr>
        <w:t>A more productive conclusion might be that</w:t>
      </w:r>
      <w:r w:rsidRPr="00634BCC">
        <w:t xml:space="preserve"> </w:t>
      </w:r>
      <w:r w:rsidRPr="00DC7866">
        <w:rPr>
          <w:rStyle w:val="StyleBoldUnderline"/>
          <w:highlight w:val="cyan"/>
        </w:rPr>
        <w:t xml:space="preserve">we need to </w:t>
      </w:r>
      <w:r w:rsidRPr="00570B58">
        <w:rPr>
          <w:rStyle w:val="StyleBoldUnderline"/>
        </w:rPr>
        <w:t xml:space="preserve">begin to </w:t>
      </w:r>
      <w:r w:rsidRPr="00DC7866">
        <w:rPr>
          <w:rStyle w:val="StyleBoldUnderline"/>
          <w:highlight w:val="cyan"/>
        </w:rPr>
        <w:t xml:space="preserve">work out the extent and nature of the positive contribution </w:t>
      </w:r>
      <w:proofErr w:type="spellStart"/>
      <w:r w:rsidRPr="00DC7866">
        <w:rPr>
          <w:rStyle w:val="StyleBoldUnderline"/>
          <w:highlight w:val="cyan"/>
        </w:rPr>
        <w:t>biopolitics</w:t>
      </w:r>
      <w:proofErr w:type="spellEnd"/>
      <w:r w:rsidRPr="00DC7866">
        <w:rPr>
          <w:rStyle w:val="StyleBoldUnderline"/>
          <w:highlight w:val="cyan"/>
        </w:rPr>
        <w:t xml:space="preserve"> has made to the construction </w:t>
      </w:r>
      <w:r w:rsidRPr="00570B58">
        <w:rPr>
          <w:rStyle w:val="StyleBoldUnderline"/>
        </w:rPr>
        <w:t xml:space="preserve">also </w:t>
      </w:r>
      <w:r w:rsidRPr="00DC7866">
        <w:rPr>
          <w:rStyle w:val="StyleBoldUnderline"/>
          <w:highlight w:val="cyan"/>
        </w:rPr>
        <w:t>of democratic regimes</w:t>
      </w:r>
      <w:r w:rsidRPr="00634BCC">
        <w:t xml:space="preserve">. </w:t>
      </w:r>
      <w:r w:rsidRPr="00634BCC">
        <w:rPr>
          <w:rStyle w:val="ReallyfuckingsmallCharCharCharChar"/>
        </w:rPr>
        <w:t xml:space="preserve">Why was Europe’s twentieth century, in addition to being the age of </w:t>
      </w:r>
      <w:proofErr w:type="spellStart"/>
      <w:r w:rsidRPr="00634BCC">
        <w:rPr>
          <w:rStyle w:val="ReallyfuckingsmallCharCharCharChar"/>
        </w:rPr>
        <w:t>biopolitics</w:t>
      </w:r>
      <w:proofErr w:type="spellEnd"/>
      <w:r w:rsidRPr="00634BCC">
        <w:rPr>
          <w:rStyle w:val="ReallyfuckingsmallCharCharCharChar"/>
        </w:rPr>
        <w:t xml:space="preserve"> and totalitarianism, also the age of </w:t>
      </w:r>
      <w:proofErr w:type="spellStart"/>
      <w:r w:rsidRPr="00634BCC">
        <w:rPr>
          <w:rStyle w:val="ReallyfuckingsmallCharCharCharChar"/>
        </w:rPr>
        <w:t>biopolitics</w:t>
      </w:r>
      <w:proofErr w:type="spellEnd"/>
      <w:r w:rsidRPr="00634BCC">
        <w:rPr>
          <w:rStyle w:val="ReallyfuckingsmallCharCharCharChar"/>
        </w:rPr>
        <w:t xml:space="preserve"> and democracy? How should we theorize this relationship? I would like to offer  </w:t>
      </w:r>
      <w:proofErr w:type="spellStart"/>
      <w:r w:rsidRPr="00634BCC">
        <w:rPr>
          <w:rStyle w:val="ReallyfuckingsmallCharCharCharChar"/>
        </w:rPr>
        <w:t>ve</w:t>
      </w:r>
      <w:proofErr w:type="spellEnd"/>
      <w:r w:rsidRPr="00634BCC">
        <w:rPr>
          <w:rStyle w:val="ReallyfuckingsmallCharCharCharChar"/>
        </w:rPr>
        <w:t xml:space="preserve"> propositions as food for</w:t>
      </w:r>
      <w:r w:rsidRPr="00634BCC">
        <w:rPr>
          <w:rStyle w:val="ReallyfuckingsmallCharCharCharChar"/>
          <w:rFonts w:eastAsia="Batang" w:hint="eastAsia"/>
        </w:rPr>
        <w:t xml:space="preserve"> </w:t>
      </w:r>
      <w:r w:rsidRPr="00634BCC">
        <w:rPr>
          <w:rStyle w:val="ReallyfuckingsmallCharCharCharChar"/>
        </w:rPr>
        <w:t xml:space="preserve">thought. First, again, the concept of the essential legitimacy and social value of individual needs, and hence the imperative of individual rights as the political mechanism for getting them met, has historically been a cornerstone of some strategies of social management. To borrow a phrase from </w:t>
      </w:r>
      <w:proofErr w:type="spellStart"/>
      <w:r w:rsidRPr="00634BCC">
        <w:rPr>
          <w:rStyle w:val="ReallyfuckingsmallCharCharCharChar"/>
        </w:rPr>
        <w:t>Detlev</w:t>
      </w:r>
      <w:proofErr w:type="spellEnd"/>
      <w:r w:rsidRPr="00634BCC">
        <w:rPr>
          <w:rStyle w:val="ReallyfuckingsmallCharCharCharChar"/>
        </w:rPr>
        <w:t xml:space="preserve"> </w:t>
      </w:r>
      <w:proofErr w:type="spellStart"/>
      <w:r w:rsidRPr="00634BCC">
        <w:rPr>
          <w:rStyle w:val="ReallyfuckingsmallCharCharCharChar"/>
        </w:rPr>
        <w:t>Peukert</w:t>
      </w:r>
      <w:proofErr w:type="spellEnd"/>
      <w:r w:rsidRPr="00634BCC">
        <w:rPr>
          <w:rStyle w:val="ReallyfuckingsmallCharCharCharChar"/>
        </w:rPr>
        <w:t xml:space="preserve">, this does not mean that democracy was the “absolutely inevitable” outcome of the development of </w:t>
      </w:r>
      <w:proofErr w:type="spellStart"/>
      <w:r w:rsidRPr="00634BCC">
        <w:rPr>
          <w:rStyle w:val="ReallyfuckingsmallCharCharCharChar"/>
        </w:rPr>
        <w:t>biopolitics</w:t>
      </w:r>
      <w:proofErr w:type="spellEnd"/>
      <w:r w:rsidRPr="00634BCC">
        <w:rPr>
          <w:rStyle w:val="ReallyfuckingsmallCharCharCharChar"/>
        </w:rPr>
        <w:t xml:space="preserve">; but it does mean that it was “one among other possible outcomes of the crisis of modern civilization.”112 Second, I would argue that there is also a causal fit between cultures of expertise, or “scientism,” and democracy. Of course, “scientism” subverted the real, historical ideological underpinnings of authoritarian polities in </w:t>
      </w:r>
      <w:smartTag w:uri="urn:schemas-microsoft-com:office:smarttags" w:element="place">
        <w:r w:rsidRPr="00634BCC">
          <w:rPr>
            <w:rStyle w:val="ReallyfuckingsmallCharCharCharChar"/>
          </w:rPr>
          <w:t>Europe</w:t>
        </w:r>
      </w:smartTag>
      <w:r w:rsidRPr="00634BCC">
        <w:rPr>
          <w:rStyle w:val="ReallyfuckingsmallCharCharCharChar"/>
        </w:rPr>
        <w:t xml:space="preserve"> in the nineteenth century. It also in a sense replaced them. Democratic citizens have the freedom to ask “why”; and in a democratic system there is therefore a bias toward pragmatic, “objective” or naturalized answers— since values are often regarded as matters of opinion, with which any citizen has a right to differ. </w:t>
      </w:r>
      <w:proofErr w:type="spellStart"/>
      <w:r w:rsidRPr="00634BCC">
        <w:rPr>
          <w:rStyle w:val="ReallyfuckingsmallCharCharCharChar"/>
        </w:rPr>
        <w:t>Scienti</w:t>
      </w:r>
      <w:proofErr w:type="spellEnd"/>
      <w:r w:rsidRPr="00634BCC">
        <w:rPr>
          <w:rStyle w:val="ReallyfuckingsmallCharCharCharChar"/>
        </w:rPr>
        <w:t xml:space="preserve"> c “fact” is democracy’s substitute for revealed truth, expertise its substitute for authority. The age of democracy is the age of professionalization, of technocracy; there is a deeper connection between the two, this is not merely a matter of historical coincidence. Third, the vulnerability of explicitly moral values in democratic societies creates a problem of legitimation. Of course there are moral values that all democratic societies must in some degree uphold (individual autonomy and freedom, human dignity, fairness, the rule of law), and those values are part of their strength. But as people’s states, democratic social and political orders are also implicitly and often explicitly expected to do something positive and tangible to enhance the well-being of their citizens. One of those things, of course, is simply to provide a rising standard of living; and the visible and astonishing success of that project has been crucial to all Western democracies since 1945. Another is the provision of a rising standard of health; and here again, the democratic welfare state has “delivered the goods” in concrete, measurable, and extraordinary ways. In this sense, it may not be so simpleminded, after all, to insist on considering the fact that modern </w:t>
      </w:r>
      <w:proofErr w:type="spellStart"/>
      <w:r w:rsidRPr="00634BCC">
        <w:rPr>
          <w:rStyle w:val="ReallyfuckingsmallCharCharCharChar"/>
        </w:rPr>
        <w:t>biopolitics</w:t>
      </w:r>
      <w:proofErr w:type="spellEnd"/>
      <w:r w:rsidRPr="00634BCC">
        <w:rPr>
          <w:rStyle w:val="ReallyfuckingsmallCharCharCharChar"/>
        </w:rPr>
        <w:t xml:space="preserve"> has “worked” phenomenally well. Fourth, it was precisely the democratizing dynamic of modern societies that made the question of the “quality” of the mass of the population seem— and not only in the eyes of the dominant classes — increasingly important. Again, in the course of the nineteenth and early twentieth centuries the expected level of the average citizen’s active participation in European political, social, cultural, and economic life rose steadily, as did the expected level of her effective in </w:t>
      </w:r>
      <w:proofErr w:type="spellStart"/>
      <w:r w:rsidRPr="00634BCC">
        <w:rPr>
          <w:rStyle w:val="ReallyfuckingsmallCharCharCharChar"/>
        </w:rPr>
        <w:t>uence</w:t>
      </w:r>
      <w:proofErr w:type="spellEnd"/>
      <w:r w:rsidRPr="00634BCC">
        <w:rPr>
          <w:rStyle w:val="ReallyfuckingsmallCharCharCharChar"/>
        </w:rPr>
        <w:t xml:space="preserve"> in all these spheres. This made it a matter of increasing importance whether the average person was more or less educated and informed, more or less moral and self-</w:t>
      </w:r>
      <w:proofErr w:type="spellStart"/>
      <w:r w:rsidRPr="00634BCC">
        <w:rPr>
          <w:rStyle w:val="ReallyfuckingsmallCharCharCharChar"/>
        </w:rPr>
        <w:t>disciplined,more</w:t>
      </w:r>
      <w:proofErr w:type="spellEnd"/>
      <w:r w:rsidRPr="00634BCC">
        <w:rPr>
          <w:rStyle w:val="ReallyfuckingsmallCharCharCharChar"/>
        </w:rPr>
        <w:t xml:space="preserve"> or less healthy and physically </w:t>
      </w:r>
      <w:proofErr w:type="spellStart"/>
      <w:r w:rsidRPr="00634BCC">
        <w:rPr>
          <w:rStyle w:val="ReallyfuckingsmallCharCharCharChar"/>
        </w:rPr>
        <w:t>capable,more</w:t>
      </w:r>
      <w:proofErr w:type="spellEnd"/>
      <w:r w:rsidRPr="00634BCC">
        <w:rPr>
          <w:rStyle w:val="ReallyfuckingsmallCharCharCharChar"/>
        </w:rPr>
        <w:t xml:space="preserve"> or less socially competent. And modern social reform —</w:t>
      </w:r>
      <w:r w:rsidRPr="00634BCC">
        <w:t xml:space="preserve"> </w:t>
      </w:r>
      <w:r w:rsidRPr="002F6116">
        <w:rPr>
          <w:rStyle w:val="StyleBoldUnderline"/>
        </w:rPr>
        <w:t>“</w:t>
      </w:r>
      <w:proofErr w:type="spellStart"/>
      <w:r w:rsidRPr="00570B58">
        <w:rPr>
          <w:rStyle w:val="StyleBoldUnderline"/>
          <w:highlight w:val="cyan"/>
        </w:rPr>
        <w:t>biopolitics</w:t>
      </w:r>
      <w:proofErr w:type="spellEnd"/>
      <w:r w:rsidRPr="00570B58">
        <w:rPr>
          <w:rStyle w:val="StyleBoldUnderline"/>
          <w:highlight w:val="cyan"/>
        </w:rPr>
        <w:t>” defin</w:t>
      </w:r>
      <w:r w:rsidRPr="00DC7866">
        <w:rPr>
          <w:rStyle w:val="StyleBoldUnderline"/>
          <w:highlight w:val="cyan"/>
        </w:rPr>
        <w:t>ed very broadly</w:t>
      </w:r>
      <w:r w:rsidRPr="003C354E">
        <w:rPr>
          <w:rStyle w:val="StyleBoldUnderline"/>
        </w:rPr>
        <w:t>—</w:t>
      </w:r>
      <w:r w:rsidRPr="002F6116">
        <w:rPr>
          <w:rStyle w:val="StyleBoldUnderline"/>
        </w:rPr>
        <w:t>seemed to offer the possibility of creating the human foundation for a society</w:t>
      </w:r>
      <w:r w:rsidRPr="00DC7866">
        <w:rPr>
          <w:rStyle w:val="StyleBoldUnderline"/>
          <w:highlight w:val="cyan"/>
        </w:rPr>
        <w:t xml:space="preserve"> ordered by autonomous participation, rather than by obedience</w:t>
      </w:r>
      <w:r w:rsidRPr="00634BCC">
        <w:t xml:space="preserve">. </w:t>
      </w:r>
      <w:r w:rsidRPr="00634BCC">
        <w:rPr>
          <w:rStyle w:val="ReallyfuckingsmallCharCharCharChar"/>
        </w:rPr>
        <w:t xml:space="preserve">This too was part of the </w:t>
      </w:r>
      <w:proofErr w:type="spellStart"/>
      <w:r w:rsidRPr="00634BCC">
        <w:rPr>
          <w:rStyle w:val="ReallyfuckingsmallCharCharCharChar"/>
        </w:rPr>
        <w:t>Machbarkeitswahn</w:t>
      </w:r>
      <w:proofErr w:type="spellEnd"/>
      <w:r w:rsidRPr="00634BCC">
        <w:rPr>
          <w:rStyle w:val="ReallyfuckingsmallCharCharCharChar"/>
        </w:rPr>
        <w:t xml:space="preserve"> of modernity; but this was potentially a democratic “</w:t>
      </w:r>
      <w:proofErr w:type="spellStart"/>
      <w:r w:rsidRPr="00634BCC">
        <w:rPr>
          <w:rStyle w:val="ReallyfuckingsmallCharCharCharChar"/>
        </w:rPr>
        <w:t>Wahn</w:t>
      </w:r>
      <w:proofErr w:type="spellEnd"/>
      <w:r w:rsidRPr="00634BCC">
        <w:rPr>
          <w:rStyle w:val="ReallyfuckingsmallCharCharCharChar"/>
        </w:rPr>
        <w:t xml:space="preserve">,” not only an authoritarian one. Fifth, historically there has been a clear connection between the concept of political citizenship and the idea of moral autonomy. The political “subject” (or citizen — as opposed to the political </w:t>
      </w:r>
      <w:proofErr w:type="spellStart"/>
      <w:r w:rsidRPr="00634BCC">
        <w:rPr>
          <w:rStyle w:val="ReallyfuckingsmallCharCharCharChar"/>
        </w:rPr>
        <w:t>subject,who</w:t>
      </w:r>
      <w:proofErr w:type="spellEnd"/>
      <w:r w:rsidRPr="00634BCC">
        <w:rPr>
          <w:rStyle w:val="ReallyfuckingsmallCharCharCharChar"/>
        </w:rPr>
        <w:t xml:space="preserve"> is an object of state action) is also a moral subject. The citizen’s capacity for moral reasoning is the legitimating postulate of all democratic politics. The regulation of sexual and reproductive life has long been understood in European societies to be among the most fundamental issues of morality. There is, therefore, a connection between political citizenship on the one hand, and the sexual and reproductive autonomy implied in the individual control that is a central element of the modern </w:t>
      </w:r>
      <w:proofErr w:type="spellStart"/>
      <w:r w:rsidRPr="00634BCC">
        <w:rPr>
          <w:rStyle w:val="ReallyfuckingsmallCharCharCharChar"/>
        </w:rPr>
        <w:t>biopolitical</w:t>
      </w:r>
      <w:proofErr w:type="spellEnd"/>
      <w:r w:rsidRPr="00634BCC">
        <w:rPr>
          <w:rStyle w:val="ReallyfuckingsmallCharCharCharChar"/>
        </w:rPr>
        <w:t xml:space="preserve"> complex, on the other. The association in the minds of conservatives in the late imperial period between democracy and declining fertility was not a panicky delusion; panicky it certainly was, but it was also a genuine insight into a deeper ideological connection.113 Perhaps it should not be surprising, therefore, that the first great homeland of eugenic legislation was the United States — the first great homeland of modern democracy. In fact the </w:t>
      </w:r>
      <w:smartTag w:uri="urn:schemas-microsoft-com:office:smarttags" w:element="country-region">
        <w:smartTag w:uri="urn:schemas-microsoft-com:office:smarttags" w:element="place">
          <w:r w:rsidRPr="00634BCC">
            <w:rPr>
              <w:rStyle w:val="ReallyfuckingsmallCharCharCharChar"/>
            </w:rPr>
            <w:t>United States</w:t>
          </w:r>
        </w:smartTag>
      </w:smartTag>
      <w:r w:rsidRPr="00634BCC">
        <w:rPr>
          <w:rStyle w:val="ReallyfuckingsmallCharCharCharChar"/>
        </w:rPr>
        <w:t xml:space="preserve"> served both as a kind of promised land for racial and eugenic “progressives” in </w:t>
      </w:r>
      <w:smartTag w:uri="urn:schemas-microsoft-com:office:smarttags" w:element="country-region">
        <w:smartTag w:uri="urn:schemas-microsoft-com:office:smarttags" w:element="place">
          <w:r w:rsidRPr="00634BCC">
            <w:rPr>
              <w:rStyle w:val="ReallyfuckingsmallCharCharCharChar"/>
            </w:rPr>
            <w:t>Germany</w:t>
          </w:r>
        </w:smartTag>
      </w:smartTag>
      <w:r w:rsidRPr="00634BCC">
        <w:rPr>
          <w:rStyle w:val="ReallyfuckingsmallCharCharCharChar"/>
        </w:rPr>
        <w:t xml:space="preserve">, and as a worst-case scenario of “regression into barbarism” for those opposed to coercive eugenic measures. 114 Nor should it be surprising that, apart from Nazi Germany, the other great land of eugenic sterilization in Europe in the 1930s was Scandinavia, where democratic governments heavily influenced by social democratic parties were busily constructing the most ambitious and extensive welfare states in the world.115 </w:t>
      </w:r>
      <w:r w:rsidRPr="00DC7866">
        <w:rPr>
          <w:rStyle w:val="StyleBoldUnderline"/>
          <w:highlight w:val="cyan"/>
        </w:rPr>
        <w:t>The lesson is not that modern democracy is “dangerous” or destructive, much less that it is crypto-fascist</w:t>
      </w:r>
      <w:r w:rsidRPr="00634BCC">
        <w:t xml:space="preserve"> </w:t>
      </w:r>
      <w:r w:rsidRPr="00634BCC">
        <w:rPr>
          <w:rStyle w:val="SmalltextCharCharCharChar"/>
        </w:rPr>
        <w:t xml:space="preserve">— that, as Jacques </w:t>
      </w:r>
      <w:proofErr w:type="spellStart"/>
      <w:r w:rsidRPr="00634BCC">
        <w:rPr>
          <w:rStyle w:val="SmalltextCharCharCharChar"/>
        </w:rPr>
        <w:t>Donzelot</w:t>
      </w:r>
      <w:proofErr w:type="spellEnd"/>
      <w:r w:rsidRPr="00634BCC">
        <w:rPr>
          <w:rStyle w:val="SmalltextCharCharCharChar"/>
        </w:rPr>
        <w:t xml:space="preserve"> put it, the 1930s was the age of “social fascism” and our own age that of “social sector fascism.” 116</w:t>
      </w:r>
      <w:r w:rsidRPr="00634BCC">
        <w:t xml:space="preserve"> </w:t>
      </w:r>
      <w:r w:rsidRPr="00901F5C">
        <w:rPr>
          <w:rStyle w:val="StyleBoldUnderline"/>
          <w:highlight w:val="cyan"/>
        </w:rPr>
        <w:t>The relevant message is</w:t>
      </w:r>
      <w:r w:rsidRPr="00634BCC">
        <w:t>,</w:t>
      </w:r>
      <w:r w:rsidRPr="00634BCC">
        <w:rPr>
          <w:rStyle w:val="SmalltextCharCharCharChar"/>
        </w:rPr>
        <w:t xml:space="preserve"> rather</w:t>
      </w:r>
      <w:r w:rsidRPr="002F6116">
        <w:rPr>
          <w:rStyle w:val="StyleBoldUnderline"/>
        </w:rPr>
        <w:t>, that it is time to place the</w:t>
      </w:r>
      <w:r w:rsidRPr="00DC7866">
        <w:rPr>
          <w:rStyle w:val="StyleBoldUnderline"/>
          <w:highlight w:val="cyan"/>
        </w:rPr>
        <w:t xml:space="preserve"> less familiar </w:t>
      </w:r>
      <w:r w:rsidRPr="002F6116">
        <w:rPr>
          <w:rStyle w:val="StyleBoldUnderline"/>
        </w:rPr>
        <w:t xml:space="preserve">history of modern democratic </w:t>
      </w:r>
      <w:proofErr w:type="spellStart"/>
      <w:r w:rsidRPr="002F6116">
        <w:rPr>
          <w:rStyle w:val="StyleBoldUnderline"/>
        </w:rPr>
        <w:t>biopolitics</w:t>
      </w:r>
      <w:proofErr w:type="spellEnd"/>
      <w:r w:rsidRPr="002F6116">
        <w:rPr>
          <w:rStyle w:val="StyleBoldUnderline"/>
        </w:rPr>
        <w:t xml:space="preserve"> alongside the more familiar</w:t>
      </w:r>
      <w:r w:rsidRPr="00DC7866">
        <w:rPr>
          <w:rStyle w:val="StyleBoldUnderline"/>
          <w:highlight w:val="cyan"/>
        </w:rPr>
        <w:t xml:space="preserve"> history of modern </w:t>
      </w:r>
      <w:r w:rsidRPr="002F6116">
        <w:rPr>
          <w:rStyle w:val="StyleBoldUnderline"/>
        </w:rPr>
        <w:t xml:space="preserve">totalitarian </w:t>
      </w:r>
      <w:proofErr w:type="spellStart"/>
      <w:r w:rsidRPr="002F6116">
        <w:rPr>
          <w:rStyle w:val="StyleBoldUnderline"/>
        </w:rPr>
        <w:t>biopolitics</w:t>
      </w:r>
      <w:proofErr w:type="spellEnd"/>
      <w:r w:rsidRPr="00634BCC">
        <w:t xml:space="preserve">. </w:t>
      </w:r>
      <w:r w:rsidRPr="00634BCC">
        <w:rPr>
          <w:rStyle w:val="SmalltextCharCharCharChar"/>
        </w:rPr>
        <w:t xml:space="preserve">The dream of perfectibility — </w:t>
      </w:r>
      <w:proofErr w:type="spellStart"/>
      <w:r w:rsidRPr="00634BCC">
        <w:rPr>
          <w:rStyle w:val="SmalltextCharCharCharChar"/>
        </w:rPr>
        <w:t>Machbarkeitswahn</w:t>
      </w:r>
      <w:proofErr w:type="spellEnd"/>
      <w:r w:rsidRPr="00634BCC">
        <w:rPr>
          <w:rStyle w:val="SmalltextCharCharCharChar"/>
        </w:rPr>
        <w:t xml:space="preserve"> — is central to modernity. But social engineering</w:t>
      </w:r>
      <w:r w:rsidRPr="00634BCC">
        <w:t xml:space="preserve">, </w:t>
      </w:r>
      <w:r w:rsidRPr="002F6116">
        <w:rPr>
          <w:rStyle w:val="StyleBoldUnderline"/>
        </w:rPr>
        <w:t xml:space="preserve">the management of society, can be organized in different ways. Historically, </w:t>
      </w:r>
      <w:r w:rsidRPr="00901F5C">
        <w:rPr>
          <w:rStyle w:val="StyleBoldUnderline"/>
          <w:highlight w:val="cyan"/>
        </w:rPr>
        <w:t xml:space="preserve">totalitarian </w:t>
      </w:r>
      <w:proofErr w:type="spellStart"/>
      <w:r w:rsidRPr="00901F5C">
        <w:rPr>
          <w:rStyle w:val="StyleBoldUnderline"/>
          <w:highlight w:val="cyan"/>
        </w:rPr>
        <w:t>biopolitics</w:t>
      </w:r>
      <w:proofErr w:type="spellEnd"/>
      <w:r w:rsidRPr="00901F5C">
        <w:rPr>
          <w:rStyle w:val="StyleBoldUnderline"/>
          <w:highlight w:val="cyan"/>
        </w:rPr>
        <w:t xml:space="preserve"> was a self-destructive failure. Democratic </w:t>
      </w:r>
      <w:proofErr w:type="spellStart"/>
      <w:r w:rsidRPr="00901F5C">
        <w:rPr>
          <w:rStyle w:val="StyleBoldUnderline"/>
          <w:highlight w:val="cyan"/>
        </w:rPr>
        <w:t>biopolitics</w:t>
      </w:r>
      <w:proofErr w:type="spellEnd"/>
      <w:r w:rsidRPr="00901F5C">
        <w:rPr>
          <w:rStyle w:val="StyleBoldUnderline"/>
          <w:highlight w:val="cyan"/>
        </w:rPr>
        <w:t xml:space="preserve"> ha</w:t>
      </w:r>
      <w:r w:rsidRPr="002F6116">
        <w:rPr>
          <w:rStyle w:val="StyleBoldUnderline"/>
        </w:rPr>
        <w:t>s</w:t>
      </w:r>
      <w:r w:rsidRPr="00634BCC">
        <w:rPr>
          <w:rStyle w:val="SmalltextCharCharCharChar"/>
        </w:rPr>
        <w:t>, in contrast</w:t>
      </w:r>
      <w:r w:rsidRPr="00634BCC">
        <w:t xml:space="preserve">, </w:t>
      </w:r>
      <w:r w:rsidRPr="00901F5C">
        <w:rPr>
          <w:rStyle w:val="StyleBoldUnderline"/>
          <w:highlight w:val="cyan"/>
        </w:rPr>
        <w:t>been</w:t>
      </w:r>
      <w:r w:rsidRPr="00634BCC">
        <w:rPr>
          <w:rStyle w:val="SmalltextCharCharCharChar"/>
        </w:rPr>
        <w:t>— not in any moral sense, but politically —</w:t>
      </w:r>
      <w:r w:rsidRPr="00901F5C">
        <w:rPr>
          <w:rStyle w:val="StyleBoldUnderline"/>
          <w:highlight w:val="cyan"/>
        </w:rPr>
        <w:t>a howling success</w:t>
      </w:r>
      <w:r w:rsidRPr="00634BCC">
        <w:t xml:space="preserve">. </w:t>
      </w:r>
      <w:r w:rsidRPr="00634BCC">
        <w:rPr>
          <w:rStyle w:val="SmalltextCharCharCharChar"/>
        </w:rPr>
        <w:t>For the historian interested in modernity, that story is no less interesting or important than the story of the implosion of the Nazi racial state.</w:t>
      </w:r>
    </w:p>
    <w:p w:rsidR="00B703AA" w:rsidRDefault="00B703AA" w:rsidP="00B703AA">
      <w:pPr>
        <w:pStyle w:val="HotRouteCharCharCharCharChar"/>
        <w:rPr>
          <w:rStyle w:val="SmalltextCharCharCharChar"/>
        </w:rPr>
      </w:pPr>
    </w:p>
    <w:p w:rsidR="00B703AA" w:rsidRPr="00B122B2" w:rsidRDefault="00B703AA" w:rsidP="00B703AA">
      <w:pPr>
        <w:pStyle w:val="Heading4"/>
        <w:rPr>
          <w:rFonts w:eastAsia="Times New Roman"/>
        </w:rPr>
      </w:pPr>
      <w:r>
        <w:rPr>
          <w:rFonts w:eastAsia="Times New Roman"/>
        </w:rPr>
        <w:t>Their movement</w:t>
      </w:r>
      <w:r w:rsidRPr="00B122B2">
        <w:rPr>
          <w:rFonts w:eastAsia="Times New Roman"/>
        </w:rPr>
        <w:t xml:space="preserve"> leads to violent nuclear counter-revolutions – </w:t>
      </w:r>
      <w:r>
        <w:rPr>
          <w:rFonts w:eastAsia="Times New Roman"/>
        </w:rPr>
        <w:t>state reform</w:t>
      </w:r>
      <w:r w:rsidRPr="00B122B2">
        <w:rPr>
          <w:rFonts w:eastAsia="Times New Roman"/>
        </w:rPr>
        <w:t xml:space="preserve"> is key</w:t>
      </w:r>
    </w:p>
    <w:p w:rsidR="00B703AA" w:rsidRPr="00B122B2" w:rsidRDefault="00B703AA" w:rsidP="00B703AA">
      <w:pPr>
        <w:rPr>
          <w:rFonts w:ascii="Times New Roman" w:eastAsia="Times New Roman" w:hAnsi="Times New Roman" w:cs="Times New Roman"/>
          <w:sz w:val="20"/>
          <w:szCs w:val="24"/>
        </w:rPr>
      </w:pPr>
      <w:r w:rsidRPr="00B122B2">
        <w:rPr>
          <w:rFonts w:ascii="Times New Roman" w:eastAsia="Times New Roman" w:hAnsi="Times New Roman" w:cs="Times New Roman"/>
          <w:sz w:val="20"/>
          <w:szCs w:val="24"/>
        </w:rPr>
        <w:t xml:space="preserve">Martin </w:t>
      </w:r>
      <w:r w:rsidRPr="00B122B2">
        <w:rPr>
          <w:rFonts w:ascii="Times New Roman" w:eastAsia="Times New Roman" w:hAnsi="Times New Roman" w:cs="Times New Roman"/>
          <w:b/>
          <w:bCs/>
          <w:sz w:val="26"/>
          <w:szCs w:val="24"/>
        </w:rPr>
        <w:t>Shaw, 2001</w:t>
      </w:r>
      <w:r w:rsidRPr="00B122B2">
        <w:rPr>
          <w:rFonts w:ascii="Times New Roman" w:eastAsia="Times New Roman" w:hAnsi="Times New Roman" w:cs="Times New Roman"/>
          <w:sz w:val="20"/>
          <w:szCs w:val="24"/>
        </w:rPr>
        <w:t xml:space="preserve"> Review of International Studies, The unfinished global revolution: intellectuals and the new politics of international relations,  http://nationalism.org/library/science/ir/shaw/shaw-ris-2001-27-04.pdf </w:t>
      </w:r>
    </w:p>
    <w:p w:rsidR="00B703AA" w:rsidRDefault="00B703AA" w:rsidP="00B703AA">
      <w:pPr>
        <w:ind w:left="144"/>
        <w:rPr>
          <w:rFonts w:ascii="Times New Roman" w:eastAsia="Times New Roman" w:hAnsi="Times New Roman" w:cs="Times New Roman"/>
          <w:sz w:val="20"/>
          <w:szCs w:val="24"/>
        </w:rPr>
      </w:pPr>
      <w:r w:rsidRPr="00B122B2">
        <w:rPr>
          <w:rFonts w:ascii="Times New Roman" w:eastAsia="Times New Roman" w:hAnsi="Times New Roman" w:cs="Times New Roman"/>
          <w:sz w:val="20"/>
          <w:szCs w:val="24"/>
          <w:u w:val="single"/>
          <w:bdr w:val="none" w:sz="0" w:space="0" w:color="auto" w:frame="1"/>
          <w:shd w:val="clear" w:color="auto" w:fill="C0C0C0"/>
        </w:rPr>
        <w:t>The new politics of international relations require us</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Cs w:val="24"/>
        </w:rPr>
        <w:t>therefore</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to go beyond</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Cs w:val="24"/>
        </w:rPr>
        <w:t>the anti-imperialism of</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the intellectual left</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Cs w:val="24"/>
        </w:rPr>
        <w:t>as well as of the semi-anarchist traditions of the academic discipline. We need to recognize three fundamental truths. First, in the twenty-first century people struggling for democratic liberties across the non- Western world are likely to make constant demands on our solidarity. Courageous academics, students and other intellectuals will be in the forefront of these movements. They deserve the unstinting support of intellectuals in the West. Second,</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rPr>
        <w:t>the old international thinking in which democratic movements are seen as purely internal to states no longer carries conviction</w:t>
      </w:r>
      <w:r w:rsidRPr="00B122B2">
        <w:rPr>
          <w:rFonts w:ascii="Times New Roman" w:eastAsia="Times New Roman" w:hAnsi="Times New Roman" w:cs="Times New Roman"/>
          <w:sz w:val="10"/>
          <w:szCs w:val="24"/>
        </w:rPr>
        <w:t xml:space="preserve">—despite the lingering nostalgia for it on both the American right and the anti-American left. The idea that global principles can and should be enforced worldwide is firmly established in the minds of hundreds of millions of people. This consciousness will become a powerful force in the coming decades. Third, global state-formation is a fact. International institutions are being extended, and (like it or not) they have a symbiotic relation with the major </w:t>
      </w:r>
      <w:proofErr w:type="spellStart"/>
      <w:r w:rsidRPr="00B122B2">
        <w:rPr>
          <w:rFonts w:ascii="Times New Roman" w:eastAsia="Times New Roman" w:hAnsi="Times New Roman" w:cs="Times New Roman"/>
          <w:sz w:val="10"/>
          <w:szCs w:val="24"/>
        </w:rPr>
        <w:t>centre</w:t>
      </w:r>
      <w:proofErr w:type="spellEnd"/>
      <w:r w:rsidRPr="00B122B2">
        <w:rPr>
          <w:rFonts w:ascii="Times New Roman" w:eastAsia="Times New Roman" w:hAnsi="Times New Roman" w:cs="Times New Roman"/>
          <w:sz w:val="10"/>
          <w:szCs w:val="24"/>
        </w:rPr>
        <w:t xml:space="preserve"> of state power, the increasingly internationalized Western conglomerate. The success of the global-democratic revolutionary wave depends first on how well it is consolidated in each national context—but second, on how thoroughly it is embedded in international networks of power, at the </w:t>
      </w:r>
      <w:proofErr w:type="spellStart"/>
      <w:r w:rsidRPr="00B122B2">
        <w:rPr>
          <w:rFonts w:ascii="Times New Roman" w:eastAsia="Times New Roman" w:hAnsi="Times New Roman" w:cs="Times New Roman"/>
          <w:sz w:val="10"/>
          <w:szCs w:val="24"/>
        </w:rPr>
        <w:t>centre</w:t>
      </w:r>
      <w:proofErr w:type="spellEnd"/>
      <w:r w:rsidRPr="00B122B2">
        <w:rPr>
          <w:rFonts w:ascii="Times New Roman" w:eastAsia="Times New Roman" w:hAnsi="Times New Roman" w:cs="Times New Roman"/>
          <w:sz w:val="10"/>
          <w:szCs w:val="24"/>
        </w:rPr>
        <w:t xml:space="preserve"> of which, inescapably, is the West.  From these political fundamentals, strategic propositions can be derived.</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rPr>
        <w:t xml:space="preserve">First, democratic </w:t>
      </w:r>
      <w:r w:rsidRPr="00B122B2">
        <w:rPr>
          <w:rFonts w:ascii="Times New Roman" w:eastAsia="Times New Roman" w:hAnsi="Times New Roman" w:cs="Times New Roman"/>
          <w:sz w:val="20"/>
          <w:szCs w:val="24"/>
          <w:u w:val="single"/>
          <w:bdr w:val="none" w:sz="0" w:space="0" w:color="auto" w:frame="1"/>
          <w:shd w:val="clear" w:color="auto" w:fill="C0C0C0"/>
        </w:rPr>
        <w:t>movements</w:t>
      </w:r>
      <w:r w:rsidRPr="00B122B2">
        <w:rPr>
          <w:rFonts w:ascii="Times New Roman" w:eastAsia="Times New Roman" w:hAnsi="Times New Roman" w:cs="Times New Roman"/>
          <w:sz w:val="20"/>
          <w:szCs w:val="24"/>
          <w:u w:val="single"/>
        </w:rPr>
        <w:t xml:space="preserve"> cannot regard non-governmental organizations and civil society as ends in themselves. They </w:t>
      </w:r>
      <w:r w:rsidRPr="00B122B2">
        <w:rPr>
          <w:rFonts w:ascii="Times New Roman" w:eastAsia="Times New Roman" w:hAnsi="Times New Roman" w:cs="Times New Roman"/>
          <w:sz w:val="20"/>
          <w:szCs w:val="24"/>
          <w:u w:val="single"/>
          <w:bdr w:val="none" w:sz="0" w:space="0" w:color="auto" w:frame="1"/>
          <w:shd w:val="clear" w:color="auto" w:fill="C0C0C0"/>
        </w:rPr>
        <w:t>must aim to civilize local states, rendering them open, accountable and pluralistic, and curtail the arbitrary and violent exercise of power</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Cs w:val="24"/>
        </w:rPr>
        <w:t>Second, democratizing local states is not a separate task from integrating them into global and often Western-</w:t>
      </w:r>
      <w:proofErr w:type="spellStart"/>
      <w:r w:rsidRPr="00B122B2">
        <w:rPr>
          <w:rFonts w:ascii="Times New Roman" w:eastAsia="Times New Roman" w:hAnsi="Times New Roman" w:cs="Times New Roman"/>
          <w:szCs w:val="24"/>
        </w:rPr>
        <w:t>centred</w:t>
      </w:r>
      <w:proofErr w:type="spellEnd"/>
      <w:r w:rsidRPr="00B122B2">
        <w:rPr>
          <w:rFonts w:ascii="Times New Roman" w:eastAsia="Times New Roman" w:hAnsi="Times New Roman" w:cs="Times New Roman"/>
          <w:szCs w:val="24"/>
        </w:rPr>
        <w:t xml:space="preserve"> networks</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 xml:space="preserve">Reproducing isolated local </w:t>
      </w:r>
      <w:proofErr w:type="spellStart"/>
      <w:r w:rsidRPr="00B122B2">
        <w:rPr>
          <w:rFonts w:ascii="Times New Roman" w:eastAsia="Times New Roman" w:hAnsi="Times New Roman" w:cs="Times New Roman"/>
          <w:sz w:val="20"/>
          <w:szCs w:val="24"/>
          <w:u w:val="single"/>
          <w:bdr w:val="none" w:sz="0" w:space="0" w:color="auto" w:frame="1"/>
          <w:shd w:val="clear" w:color="auto" w:fill="C0C0C0"/>
        </w:rPr>
        <w:t>centres</w:t>
      </w:r>
      <w:proofErr w:type="spellEnd"/>
      <w:r w:rsidRPr="00B122B2">
        <w:rPr>
          <w:rFonts w:ascii="Times New Roman" w:eastAsia="Times New Roman" w:hAnsi="Times New Roman" w:cs="Times New Roman"/>
          <w:sz w:val="20"/>
          <w:szCs w:val="24"/>
          <w:u w:val="single"/>
          <w:bdr w:val="none" w:sz="0" w:space="0" w:color="auto" w:frame="1"/>
          <w:shd w:val="clear" w:color="auto" w:fill="C0C0C0"/>
        </w:rPr>
        <w:t xml:space="preserve"> of power carries with it classic dangers of states as </w:t>
      </w:r>
      <w:proofErr w:type="spellStart"/>
      <w:r w:rsidRPr="00B122B2">
        <w:rPr>
          <w:rFonts w:ascii="Times New Roman" w:eastAsia="Times New Roman" w:hAnsi="Times New Roman" w:cs="Times New Roman"/>
          <w:sz w:val="20"/>
          <w:szCs w:val="24"/>
          <w:u w:val="single"/>
          <w:bdr w:val="none" w:sz="0" w:space="0" w:color="auto" w:frame="1"/>
          <w:shd w:val="clear" w:color="auto" w:fill="C0C0C0"/>
        </w:rPr>
        <w:t>centres</w:t>
      </w:r>
      <w:proofErr w:type="spellEnd"/>
      <w:r w:rsidRPr="00B122B2">
        <w:rPr>
          <w:rFonts w:ascii="Times New Roman" w:eastAsia="Times New Roman" w:hAnsi="Times New Roman" w:cs="Times New Roman"/>
          <w:sz w:val="20"/>
          <w:szCs w:val="24"/>
          <w:u w:val="single"/>
          <w:bdr w:val="none" w:sz="0" w:space="0" w:color="auto" w:frame="1"/>
          <w:shd w:val="clear" w:color="auto" w:fill="C0C0C0"/>
        </w:rPr>
        <w:t xml:space="preserve"> of war</w:t>
      </w:r>
      <w:r w:rsidRPr="00B122B2">
        <w:rPr>
          <w:rFonts w:ascii="Times New Roman" w:eastAsia="Times New Roman" w:hAnsi="Times New Roman" w:cs="Times New Roman"/>
          <w:sz w:val="20"/>
          <w:szCs w:val="24"/>
        </w:rPr>
        <w:t>.</w:t>
      </w:r>
      <w:r w:rsidRPr="00B122B2">
        <w:rPr>
          <w:rFonts w:ascii="Times New Roman" w:eastAsia="Times New Roman" w:hAnsi="Times New Roman" w:cs="Times New Roman"/>
          <w:szCs w:val="24"/>
        </w:rPr>
        <w:t xml:space="preserve">84 Embedding global norms and integrating new state </w:t>
      </w:r>
      <w:proofErr w:type="spellStart"/>
      <w:r w:rsidRPr="00B122B2">
        <w:rPr>
          <w:rFonts w:ascii="Times New Roman" w:eastAsia="Times New Roman" w:hAnsi="Times New Roman" w:cs="Times New Roman"/>
          <w:szCs w:val="24"/>
        </w:rPr>
        <w:t>centres</w:t>
      </w:r>
      <w:proofErr w:type="spellEnd"/>
      <w:r w:rsidRPr="00B122B2">
        <w:rPr>
          <w:rFonts w:ascii="Times New Roman" w:eastAsia="Times New Roman" w:hAnsi="Times New Roman" w:cs="Times New Roman"/>
          <w:szCs w:val="24"/>
        </w:rPr>
        <w:t xml:space="preserve"> with global institutional frameworks are essential to the control of violence. (To put this another way: the proliferation of purely national democracies is not a recipe for peace.)  Third, while the global revolution cannot do without the West and the UN, neither can it rely on them unconditionally</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rPr>
        <w:t>We need these power networks, but we need to tame them too</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Cs w:val="24"/>
        </w:rPr>
        <w:t>to make their messy bureaucracies enormously more accountable and sensitive to the needs of society worldwide. This will involve the kind of ‘cosmopolitan democracy’ argued for by David Held.85 It will also require us to advance a global social-democratic agenda, to address the literally catastrophic scale of world social inequalities</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rPr>
        <w:t xml:space="preserve">This is not a separate problem: </w:t>
      </w:r>
      <w:r w:rsidRPr="00B122B2">
        <w:rPr>
          <w:rFonts w:ascii="Times New Roman" w:eastAsia="Times New Roman" w:hAnsi="Times New Roman" w:cs="Times New Roman"/>
          <w:szCs w:val="24"/>
        </w:rPr>
        <w:t>social and economic</w:t>
      </w:r>
      <w:r w:rsidRPr="00B122B2">
        <w:rPr>
          <w:rFonts w:ascii="Times New Roman" w:eastAsia="Times New Roman" w:hAnsi="Times New Roman" w:cs="Times New Roman"/>
          <w:sz w:val="20"/>
          <w:szCs w:val="24"/>
          <w:u w:val="single"/>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reform is an essential ingredient of alternatives to warlike and genocidal power</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0"/>
          <w:szCs w:val="24"/>
        </w:rPr>
        <w:t>these feed off and reinforce corrupt and criminal political economies. Fourth, if we need the global-Western state, if we want to democratize it and make its institutions friendlier to global peace and justice, we cannot be indifferent to its strategic debates. It matters to develop international political interventions, legal institutions and robust peacekeeping as strategic alternatives to bombing our way through zones of crisis. It matters that international intervention supports pluralist structures, rather than ratifying Bosnia-style apartheid.86  As political intellectuals in the West, we need to have our eyes on the ball at our feet, but we also need to raise them to the horizon. We need to grasp the historic drama that is transforming worldwide relationships between people and state, as well as between state and state</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rPr>
        <w:t>We need to think about how the turbulence of the global revolution can be consolidated</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Cs w:val="24"/>
        </w:rPr>
        <w:t>in democratic, pluralist, international networks of both social relations and state authority. We cannot be simply optimistic about this prospect</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rPr>
        <w:t>Sadly, it will require repeated violent political crises to push Western and other governments towards the required restructuring of world institutions</w:t>
      </w:r>
      <w:r w:rsidRPr="00B122B2">
        <w:rPr>
          <w:rFonts w:ascii="Times New Roman" w:eastAsia="Times New Roman" w:hAnsi="Times New Roman" w:cs="Times New Roman"/>
          <w:sz w:val="20"/>
          <w:szCs w:val="24"/>
        </w:rPr>
        <w:t xml:space="preserve">.87 </w:t>
      </w:r>
      <w:r w:rsidRPr="00B122B2">
        <w:rPr>
          <w:rFonts w:ascii="Times New Roman" w:eastAsia="Times New Roman" w:hAnsi="Times New Roman" w:cs="Times New Roman"/>
          <w:szCs w:val="24"/>
        </w:rPr>
        <w:t>What I have outlined is a huge challenge; but</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rPr>
        <w:t xml:space="preserve">the </w:t>
      </w:r>
      <w:r w:rsidRPr="00B122B2">
        <w:rPr>
          <w:rFonts w:ascii="Times New Roman" w:eastAsia="Times New Roman" w:hAnsi="Times New Roman" w:cs="Times New Roman"/>
          <w:sz w:val="20"/>
          <w:szCs w:val="24"/>
          <w:u w:val="single"/>
          <w:bdr w:val="none" w:sz="0" w:space="0" w:color="auto" w:frame="1"/>
          <w:shd w:val="clear" w:color="auto" w:fill="C0C0C0"/>
        </w:rPr>
        <w:t xml:space="preserve">alternative is to see the global revolution splutter into partial defeat, or degenerate into new genocidal </w:t>
      </w:r>
      <w:r w:rsidRPr="00B122B2">
        <w:rPr>
          <w:rFonts w:ascii="Times New Roman" w:eastAsia="Times New Roman" w:hAnsi="Times New Roman" w:cs="Times New Roman"/>
          <w:sz w:val="20"/>
          <w:szCs w:val="24"/>
          <w:u w:val="single"/>
        </w:rPr>
        <w:t xml:space="preserve">wars—perhaps even </w:t>
      </w:r>
      <w:r w:rsidRPr="00B122B2">
        <w:rPr>
          <w:rFonts w:ascii="Times New Roman" w:eastAsia="Times New Roman" w:hAnsi="Times New Roman" w:cs="Times New Roman"/>
          <w:sz w:val="20"/>
          <w:szCs w:val="24"/>
          <w:u w:val="single"/>
          <w:bdr w:val="none" w:sz="0" w:space="0" w:color="auto" w:frame="1"/>
          <w:shd w:val="clear" w:color="auto" w:fill="C0C0C0"/>
        </w:rPr>
        <w:t>nuclear conflicts</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Cs w:val="24"/>
        </w:rPr>
        <w:t>The practical challenge for all concerned citizens, and the theoretical and analytical challenges for students of international relations and politics, are intertwined.</w:t>
      </w:r>
      <w:r w:rsidRPr="00B122B2">
        <w:rPr>
          <w:rFonts w:ascii="Times New Roman" w:eastAsia="Times New Roman" w:hAnsi="Times New Roman" w:cs="Times New Roman"/>
          <w:sz w:val="20"/>
          <w:szCs w:val="24"/>
        </w:rPr>
        <w:t xml:space="preserve">  </w:t>
      </w:r>
    </w:p>
    <w:p w:rsidR="00B703AA" w:rsidRDefault="00B703AA" w:rsidP="00B703AA">
      <w:pPr>
        <w:ind w:left="144"/>
        <w:rPr>
          <w:rFonts w:ascii="Times New Roman" w:eastAsia="Times New Roman" w:hAnsi="Times New Roman" w:cs="Times New Roman"/>
          <w:sz w:val="20"/>
          <w:szCs w:val="24"/>
        </w:rPr>
      </w:pPr>
    </w:p>
    <w:p w:rsidR="00B703AA" w:rsidRPr="00FD70FF" w:rsidRDefault="00B703AA" w:rsidP="00B703AA">
      <w:pPr>
        <w:pStyle w:val="Heading4"/>
        <w:rPr>
          <w:rStyle w:val="underline"/>
          <w:rFonts w:cs="Arial"/>
          <w:sz w:val="16"/>
          <w:u w:val="none"/>
        </w:rPr>
      </w:pPr>
      <w:r w:rsidRPr="00541C8E">
        <w:rPr>
          <w:rFonts w:cs="Arial"/>
          <w:szCs w:val="26"/>
        </w:rPr>
        <w:t>EUTHANASIA AND GENOCIDE IS JUSTIFIED BY THE DEPLOYMENT OF THE RHETORIC OF “NO VALUE TO LIFE”</w:t>
      </w:r>
      <w:r w:rsidRPr="00541C8E">
        <w:rPr>
          <w:rFonts w:cs="Arial"/>
          <w:szCs w:val="26"/>
        </w:rPr>
        <w:br/>
      </w:r>
      <w:r w:rsidRPr="00FD70FF">
        <w:rPr>
          <w:rFonts w:cs="Arial"/>
          <w:b w:val="0"/>
          <w:color w:val="000000"/>
          <w:sz w:val="16"/>
        </w:rPr>
        <w:t xml:space="preserve">Richard </w:t>
      </w:r>
      <w:proofErr w:type="spellStart"/>
      <w:r w:rsidRPr="003747B1">
        <w:rPr>
          <w:rStyle w:val="cite"/>
          <w:color w:val="000000"/>
          <w:sz w:val="28"/>
          <w:u w:val="thick" w:color="000000"/>
        </w:rPr>
        <w:t>Coleson</w:t>
      </w:r>
      <w:proofErr w:type="spellEnd"/>
      <w:r w:rsidRPr="00FD70FF">
        <w:rPr>
          <w:rFonts w:cs="Arial"/>
          <w:b w:val="0"/>
          <w:color w:val="000000"/>
          <w:sz w:val="16"/>
        </w:rPr>
        <w:t>, M.A.R., J.D.,</w:t>
      </w:r>
      <w:r w:rsidRPr="00FD70FF">
        <w:rPr>
          <w:rFonts w:cs="Arial"/>
          <w:b w:val="0"/>
          <w:color w:val="000000"/>
          <w:sz w:val="16"/>
          <w:szCs w:val="17"/>
        </w:rPr>
        <w:t xml:space="preserve"> </w:t>
      </w:r>
      <w:r w:rsidRPr="00FD70FF">
        <w:rPr>
          <w:rFonts w:cs="Arial"/>
          <w:b w:val="0"/>
          <w:color w:val="000000"/>
          <w:sz w:val="16"/>
        </w:rPr>
        <w:t xml:space="preserve">ISSUES IN LAW &amp; MEDICINE, Summer, </w:t>
      </w:r>
      <w:r w:rsidRPr="00FD70FF">
        <w:rPr>
          <w:rStyle w:val="cite"/>
          <w:sz w:val="16"/>
        </w:rPr>
        <w:t>19</w:t>
      </w:r>
      <w:r w:rsidRPr="003747B1">
        <w:rPr>
          <w:rStyle w:val="cite"/>
          <w:color w:val="000000"/>
          <w:sz w:val="28"/>
          <w:u w:val="thick" w:color="000000"/>
        </w:rPr>
        <w:t>97</w:t>
      </w:r>
      <w:r>
        <w:rPr>
          <w:rStyle w:val="cite"/>
          <w:color w:val="000000"/>
          <w:sz w:val="28"/>
          <w:u w:val="thick" w:color="000000"/>
        </w:rPr>
        <w:br/>
      </w:r>
      <w:r w:rsidRPr="00FD70FF">
        <w:rPr>
          <w:rFonts w:cs="Arial"/>
          <w:b w:val="0"/>
          <w:sz w:val="16"/>
        </w:rPr>
        <w:t xml:space="preserve">Euthanasia also was advocated in Germany. As early as 1895, a widely-used German medical textbook made a claim for "the right to death." Michael </w:t>
      </w:r>
      <w:proofErr w:type="spellStart"/>
      <w:r w:rsidRPr="00FD70FF">
        <w:rPr>
          <w:rFonts w:cs="Arial"/>
          <w:b w:val="0"/>
          <w:sz w:val="16"/>
        </w:rPr>
        <w:t>Berenbaum</w:t>
      </w:r>
      <w:proofErr w:type="spellEnd"/>
      <w:r w:rsidRPr="00FD70FF">
        <w:rPr>
          <w:rFonts w:cs="Arial"/>
          <w:b w:val="0"/>
          <w:sz w:val="16"/>
        </w:rPr>
        <w:t xml:space="preserve">, The World Must Know: The History of the Holocaust as Told in the United States Holocaust Memorial Museum 64 (1993). Immediately following World War I, the notion took greater root in the German medical and legal professions, instigated largely by a publication by Professors Karl Binding and Alfred </w:t>
      </w:r>
      <w:proofErr w:type="spellStart"/>
      <w:r w:rsidRPr="00FD70FF">
        <w:rPr>
          <w:rFonts w:cs="Arial"/>
          <w:b w:val="0"/>
          <w:sz w:val="16"/>
        </w:rPr>
        <w:t>Hoche</w:t>
      </w:r>
      <w:proofErr w:type="spellEnd"/>
      <w:r w:rsidRPr="00FD70FF">
        <w:rPr>
          <w:rFonts w:cs="Arial"/>
          <w:b w:val="0"/>
          <w:sz w:val="16"/>
        </w:rPr>
        <w:t xml:space="preserve"> of Die </w:t>
      </w:r>
      <w:proofErr w:type="spellStart"/>
      <w:r w:rsidRPr="00FD70FF">
        <w:rPr>
          <w:rFonts w:cs="Arial"/>
          <w:b w:val="0"/>
          <w:sz w:val="16"/>
        </w:rPr>
        <w:t>Freigabe</w:t>
      </w:r>
      <w:proofErr w:type="spellEnd"/>
      <w:r w:rsidRPr="00FD70FF">
        <w:rPr>
          <w:rFonts w:cs="Arial"/>
          <w:b w:val="0"/>
          <w:sz w:val="16"/>
        </w:rPr>
        <w:t xml:space="preserve"> der </w:t>
      </w:r>
      <w:proofErr w:type="spellStart"/>
      <w:r w:rsidRPr="00FD70FF">
        <w:rPr>
          <w:rFonts w:cs="Arial"/>
          <w:b w:val="0"/>
          <w:sz w:val="16"/>
        </w:rPr>
        <w:t>Vernichtung</w:t>
      </w:r>
      <w:proofErr w:type="spellEnd"/>
      <w:r w:rsidRPr="00FD70FF">
        <w:rPr>
          <w:rFonts w:cs="Arial"/>
          <w:b w:val="0"/>
          <w:sz w:val="16"/>
        </w:rPr>
        <w:t xml:space="preserve"> </w:t>
      </w:r>
      <w:proofErr w:type="spellStart"/>
      <w:r w:rsidRPr="00FD70FF">
        <w:rPr>
          <w:rFonts w:cs="Arial"/>
          <w:b w:val="0"/>
          <w:sz w:val="16"/>
        </w:rPr>
        <w:t>lebensunwertens</w:t>
      </w:r>
      <w:proofErr w:type="spellEnd"/>
      <w:r w:rsidRPr="00FD70FF">
        <w:rPr>
          <w:rFonts w:cs="Arial"/>
          <w:b w:val="0"/>
          <w:sz w:val="16"/>
        </w:rPr>
        <w:t xml:space="preserve"> </w:t>
      </w:r>
      <w:proofErr w:type="spellStart"/>
      <w:r w:rsidRPr="00FD70FF">
        <w:rPr>
          <w:rFonts w:cs="Arial"/>
          <w:b w:val="0"/>
          <w:sz w:val="16"/>
        </w:rPr>
        <w:t>Leben</w:t>
      </w:r>
      <w:proofErr w:type="spellEnd"/>
      <w:r w:rsidRPr="00FD70FF">
        <w:rPr>
          <w:rFonts w:cs="Arial"/>
          <w:b w:val="0"/>
          <w:sz w:val="16"/>
        </w:rPr>
        <w:t xml:space="preserve"> (Permitting the Destruction of Unworthy Life) (1920). See 8 Issues in Law &amp; Med. 221 (1992) (Patrick </w:t>
      </w:r>
      <w:proofErr w:type="spellStart"/>
      <w:r w:rsidRPr="00FD70FF">
        <w:rPr>
          <w:rFonts w:cs="Arial"/>
          <w:b w:val="0"/>
          <w:sz w:val="16"/>
        </w:rPr>
        <w:t>Derr</w:t>
      </w:r>
      <w:proofErr w:type="spellEnd"/>
      <w:r w:rsidRPr="00FD70FF">
        <w:rPr>
          <w:rFonts w:cs="Arial"/>
          <w:b w:val="0"/>
          <w:sz w:val="16"/>
        </w:rPr>
        <w:t xml:space="preserve"> and Walter Wright, trans.) (copies of which have been lodged with the Court). What transpired in Germany in the late 1930s and 1940s would unalterably change the debate over the ethics and legality of physicians participating in ending the lives of their patients. </w:t>
      </w:r>
      <w:r w:rsidRPr="00FD70FF">
        <w:rPr>
          <w:rFonts w:cs="Arial"/>
          <w:sz w:val="16"/>
        </w:rPr>
        <w:t xml:space="preserve">In that period, </w:t>
      </w:r>
      <w:r w:rsidRPr="003747B1">
        <w:rPr>
          <w:rStyle w:val="underline"/>
          <w:rFonts w:cs="Arial"/>
          <w:highlight w:val="cyan"/>
        </w:rPr>
        <w:t>the lives of hundreds of thousands of terminally ill</w:t>
      </w:r>
      <w:r>
        <w:rPr>
          <w:rStyle w:val="underline"/>
          <w:rFonts w:cs="Arial"/>
        </w:rPr>
        <w:t>,</w:t>
      </w:r>
      <w:r w:rsidRPr="00FD70FF">
        <w:rPr>
          <w:rFonts w:cs="Arial"/>
          <w:sz w:val="16"/>
        </w:rPr>
        <w:t xml:space="preserve"> incurably sick, and mentally incompetent patients </w:t>
      </w:r>
      <w:r w:rsidRPr="003747B1">
        <w:rPr>
          <w:rStyle w:val="underline"/>
          <w:rFonts w:cs="Arial"/>
          <w:highlight w:val="cyan"/>
        </w:rPr>
        <w:t>were terminated</w:t>
      </w:r>
      <w:r>
        <w:rPr>
          <w:rStyle w:val="underline"/>
          <w:rFonts w:cs="Arial"/>
        </w:rPr>
        <w:t xml:space="preserve"> by German doctors</w:t>
      </w:r>
      <w:r w:rsidRPr="00FD70FF">
        <w:rPr>
          <w:rFonts w:cs="Arial"/>
          <w:sz w:val="16"/>
        </w:rPr>
        <w:t>--the elite of the profession in Europe--</w:t>
      </w:r>
      <w:r w:rsidRPr="003747B1">
        <w:rPr>
          <w:rStyle w:val="underline"/>
          <w:rFonts w:cs="Arial"/>
          <w:highlight w:val="cyan"/>
        </w:rPr>
        <w:t>in a program of "euthanasia" propagated both by acceptance of the " unworthy life" thesis</w:t>
      </w:r>
      <w:r w:rsidRPr="00FD70FF">
        <w:rPr>
          <w:rFonts w:cs="Arial"/>
          <w:sz w:val="16"/>
        </w:rPr>
        <w:t xml:space="preserve"> and by the imposition of National Socialist theories of eugenics derived from earlier concepts developed by the German medical profession and intelligentsia. </w:t>
      </w:r>
      <w:r w:rsidRPr="00FD70FF">
        <w:rPr>
          <w:rFonts w:cs="Arial"/>
          <w:b w:val="0"/>
          <w:sz w:val="16"/>
        </w:rPr>
        <w:t xml:space="preserve">Michael Burleigh, Death and Deliverance: 'Euthanasia' in Germany 1900-1945 93-97, 273-277, 284-285 (1994); Robert Jay </w:t>
      </w:r>
      <w:proofErr w:type="spellStart"/>
      <w:r w:rsidRPr="00FD70FF">
        <w:rPr>
          <w:rFonts w:cs="Arial"/>
          <w:b w:val="0"/>
          <w:sz w:val="16"/>
        </w:rPr>
        <w:t>Lifton</w:t>
      </w:r>
      <w:proofErr w:type="spellEnd"/>
      <w:r w:rsidRPr="00FD70FF">
        <w:rPr>
          <w:rFonts w:cs="Arial"/>
          <w:b w:val="0"/>
          <w:sz w:val="16"/>
        </w:rPr>
        <w:t xml:space="preserve">, The Nazi Doctors: Medical Killing and the Psychology of Genocide 44-79 (1986); Gallagher, By Trust Betrayed, supra at 74-95. In the ensuing decades, </w:t>
      </w:r>
      <w:r w:rsidRPr="003747B1">
        <w:rPr>
          <w:rStyle w:val="underline"/>
          <w:rFonts w:cs="Arial"/>
          <w:b w:val="0"/>
        </w:rPr>
        <w:t>the connection of medical killing in Nazi Germany to contemporary debates regarding the legalization of assisted suicide and euthanasia has been a matter of great controversy</w:t>
      </w:r>
      <w:r w:rsidRPr="00FD70FF">
        <w:rPr>
          <w:rFonts w:cs="Arial"/>
          <w:b w:val="0"/>
          <w:sz w:val="16"/>
        </w:rPr>
        <w:t xml:space="preserve">. Burleigh, Death and Deliverance, supra at 291-98. [Footnote omitted] It is clear, however, that those closest to these events saw some connection. The condemnation of the "Nazi doctors" was universal and prompted great reflection on the question of ensuring that their actions never be repeated. As one step, </w:t>
      </w:r>
      <w:r w:rsidRPr="003747B1">
        <w:rPr>
          <w:rStyle w:val="underline"/>
          <w:rFonts w:cs="Arial"/>
          <w:b w:val="0"/>
        </w:rPr>
        <w:t>the world's physicians reaffirmed the foundational ethical principle of their profession: that doctors must not kill</w:t>
      </w:r>
      <w:r w:rsidRPr="00FD70FF">
        <w:rPr>
          <w:rFonts w:cs="Arial"/>
          <w:b w:val="0"/>
          <w:sz w:val="16"/>
        </w:rPr>
        <w:t>. [Footnote omitted] The cases before this Court are the most important juridical test since that time of the meaning of that principle. For this reason alone, the experience which influenced so much of what the world thinks today of the issue of euthanasia is relevant to the deliberations of this Court.</w:t>
      </w:r>
      <w:r w:rsidRPr="00FD70FF">
        <w:rPr>
          <w:rFonts w:cs="Arial"/>
          <w:sz w:val="16"/>
        </w:rPr>
        <w:t xml:space="preserve"> </w:t>
      </w:r>
      <w:r w:rsidRPr="003747B1">
        <w:rPr>
          <w:rStyle w:val="underline"/>
          <w:rFonts w:cs="Arial"/>
          <w:highlight w:val="cyan"/>
        </w:rPr>
        <w:t>The acceptance by physicians of the notion of a "life not worthy to be lived"</w:t>
      </w:r>
      <w:r w:rsidRPr="00FD70FF">
        <w:rPr>
          <w:rFonts w:cs="Arial"/>
          <w:sz w:val="16"/>
        </w:rPr>
        <w:t xml:space="preserve"> under the "euthanasia" program </w:t>
      </w:r>
      <w:r w:rsidRPr="003747B1">
        <w:rPr>
          <w:rStyle w:val="underline"/>
          <w:rFonts w:cs="Arial"/>
          <w:highlight w:val="cyan"/>
        </w:rPr>
        <w:t>was a cornerstone of the horror that was to follow</w:t>
      </w:r>
      <w:r w:rsidRPr="00FD70FF">
        <w:rPr>
          <w:rFonts w:cs="Arial"/>
          <w:sz w:val="16"/>
          <w:highlight w:val="cyan"/>
        </w:rPr>
        <w:t>.</w:t>
      </w:r>
      <w:r w:rsidRPr="00FD70FF">
        <w:rPr>
          <w:rFonts w:cs="Arial"/>
          <w:sz w:val="16"/>
        </w:rPr>
        <w:t xml:space="preserve"> Leo Alexander, Medical Science Under Dictatorship, 241 New Eng. J. Med. 39, 44 (1949). Without the willingness of doctors to participate, the euthanasia program would not have occurred. Patrick </w:t>
      </w:r>
      <w:proofErr w:type="spellStart"/>
      <w:r w:rsidRPr="00FD70FF">
        <w:rPr>
          <w:rFonts w:cs="Arial"/>
          <w:sz w:val="16"/>
        </w:rPr>
        <w:t>Derr</w:t>
      </w:r>
      <w:proofErr w:type="spellEnd"/>
      <w:r w:rsidRPr="00FD70FF">
        <w:rPr>
          <w:rFonts w:cs="Arial"/>
          <w:sz w:val="16"/>
        </w:rPr>
        <w:t xml:space="preserve">, </w:t>
      </w:r>
      <w:proofErr w:type="spellStart"/>
      <w:r w:rsidRPr="00FD70FF">
        <w:rPr>
          <w:rFonts w:cs="Arial"/>
          <w:sz w:val="16"/>
        </w:rPr>
        <w:t>Hadamar</w:t>
      </w:r>
      <w:proofErr w:type="spellEnd"/>
      <w:r w:rsidRPr="00FD70FF">
        <w:rPr>
          <w:rFonts w:cs="Arial"/>
          <w:sz w:val="16"/>
        </w:rPr>
        <w:t xml:space="preserve">, Hippocrates, and the Future of Medicine: Reflections on Euthanasia and the History of German Medicine, 4 Issues in Law &amp; Med. 487 (1989). </w:t>
      </w:r>
      <w:r>
        <w:rPr>
          <w:rStyle w:val="underline"/>
          <w:rFonts w:cs="Arial"/>
        </w:rPr>
        <w:t xml:space="preserve">This </w:t>
      </w:r>
      <w:r w:rsidRPr="003747B1">
        <w:rPr>
          <w:rStyle w:val="underline"/>
          <w:rFonts w:cs="Arial"/>
          <w:highlight w:val="cyan"/>
        </w:rPr>
        <w:t>"cornerstone" principle persists today. The experience of the Netherlands</w:t>
      </w:r>
      <w:r w:rsidRPr="00FD70FF">
        <w:rPr>
          <w:rFonts w:cs="Arial"/>
          <w:sz w:val="16"/>
        </w:rPr>
        <w:t xml:space="preserve"> (described in the Brief of Amicus Curiae the American Suicide Foundation in No. 96-110) </w:t>
      </w:r>
      <w:r w:rsidRPr="003747B1">
        <w:rPr>
          <w:rStyle w:val="underline"/>
          <w:rFonts w:cs="Arial"/>
          <w:highlight w:val="cyan"/>
        </w:rPr>
        <w:t>establishes that the participation of physicians in killing their patients invariably rests upon, and propagates, the notion of life unworthy of life.</w:t>
      </w:r>
      <w:r w:rsidRPr="00FD70FF">
        <w:rPr>
          <w:rFonts w:cs="Arial"/>
          <w:sz w:val="16"/>
        </w:rPr>
        <w:t xml:space="preserve"> The writings of pro-euthanasia philosophers James </w:t>
      </w:r>
      <w:proofErr w:type="spellStart"/>
      <w:r w:rsidRPr="00FD70FF">
        <w:rPr>
          <w:rFonts w:cs="Arial"/>
          <w:sz w:val="16"/>
        </w:rPr>
        <w:t>Rachels</w:t>
      </w:r>
      <w:proofErr w:type="spellEnd"/>
      <w:r w:rsidRPr="00FD70FF">
        <w:rPr>
          <w:rFonts w:cs="Arial"/>
          <w:sz w:val="16"/>
        </w:rPr>
        <w:t xml:space="preserve">, Peter Singer, and John Harris [Footnote omitted] confirm this fact. </w:t>
      </w:r>
      <w:r>
        <w:rPr>
          <w:rStyle w:val="underline"/>
          <w:rFonts w:cs="Arial"/>
        </w:rPr>
        <w:t>While social and political conditions in Western democracies obviously differ from those of</w:t>
      </w:r>
      <w:r w:rsidRPr="00FD70FF">
        <w:rPr>
          <w:rFonts w:cs="Arial"/>
          <w:sz w:val="16"/>
        </w:rPr>
        <w:t xml:space="preserve"> post-World War I and </w:t>
      </w:r>
      <w:r>
        <w:rPr>
          <w:rStyle w:val="underline"/>
          <w:rFonts w:cs="Arial"/>
        </w:rPr>
        <w:t xml:space="preserve">Nazi Germany, the consequences of legalizing physician-assisted suicide and euthanasia will be no less dire. </w:t>
      </w:r>
    </w:p>
    <w:p w:rsidR="00B703AA" w:rsidRPr="00525734" w:rsidRDefault="00B703AA" w:rsidP="00B703AA">
      <w:pPr>
        <w:pStyle w:val="Heading4"/>
        <w:rPr>
          <w:rFonts w:eastAsia="Times New Roman"/>
        </w:rPr>
      </w:pPr>
      <w:r w:rsidRPr="00525734">
        <w:rPr>
          <w:rFonts w:eastAsia="Times New Roman"/>
        </w:rPr>
        <w:t>Social injustices are not the root cause of war. Eliminating war actually offers a better chance of solving injustices than vice versa***</w:t>
      </w:r>
    </w:p>
    <w:p w:rsidR="00B703AA" w:rsidRPr="00525734" w:rsidRDefault="00B703AA" w:rsidP="00B703AA">
      <w:pPr>
        <w:rPr>
          <w:rFonts w:ascii="Times New Roman" w:eastAsia="Times New Roman" w:hAnsi="Times New Roman" w:cs="Times New Roman"/>
          <w:sz w:val="20"/>
          <w:szCs w:val="24"/>
        </w:rPr>
      </w:pPr>
      <w:r w:rsidRPr="00525734">
        <w:rPr>
          <w:rFonts w:ascii="Times New Roman" w:eastAsia="Times New Roman" w:hAnsi="Times New Roman" w:cs="Times New Roman"/>
          <w:sz w:val="20"/>
          <w:szCs w:val="24"/>
        </w:rPr>
        <w:t xml:space="preserve">Joshua S. </w:t>
      </w:r>
      <w:r w:rsidRPr="00525734">
        <w:rPr>
          <w:rFonts w:ascii="Times New Roman" w:eastAsia="Times New Roman" w:hAnsi="Times New Roman" w:cs="Times New Roman"/>
          <w:b/>
          <w:bCs/>
          <w:sz w:val="26"/>
          <w:szCs w:val="24"/>
        </w:rPr>
        <w:t>Goldstein,</w:t>
      </w:r>
      <w:r w:rsidRPr="00525734">
        <w:rPr>
          <w:rFonts w:ascii="Times New Roman" w:eastAsia="Times New Roman" w:hAnsi="Times New Roman" w:cs="Times New Roman"/>
          <w:sz w:val="20"/>
          <w:szCs w:val="24"/>
        </w:rPr>
        <w:t xml:space="preserve"> pub. date: 20</w:t>
      </w:r>
      <w:r w:rsidRPr="00525734">
        <w:rPr>
          <w:rFonts w:ascii="Times New Roman" w:eastAsia="Times New Roman" w:hAnsi="Times New Roman" w:cs="Times New Roman"/>
          <w:b/>
          <w:bCs/>
          <w:sz w:val="26"/>
          <w:szCs w:val="24"/>
        </w:rPr>
        <w:t>01</w:t>
      </w:r>
      <w:r w:rsidRPr="00525734">
        <w:rPr>
          <w:rFonts w:ascii="Times New Roman" w:eastAsia="Times New Roman" w:hAnsi="Times New Roman" w:cs="Times New Roman"/>
          <w:sz w:val="20"/>
          <w:szCs w:val="24"/>
        </w:rPr>
        <w:t>, Prof. of IR @ American University, Washington D.C. He is the author of a broad range of research works on international conflict, cooperation, and political economy, with a central focus on great-power relations and world order, War and Gender: How Gender Shapes the War System and Vice Versa, Cambridge University, pp. 412</w:t>
      </w:r>
    </w:p>
    <w:p w:rsidR="00B703AA" w:rsidRPr="00F4120A" w:rsidRDefault="00B703AA" w:rsidP="00B703AA">
      <w:pPr>
        <w:ind w:left="144"/>
        <w:rPr>
          <w:rFonts w:ascii="Times New Roman" w:eastAsia="MS Mincho" w:hAnsi="Times New Roman" w:cs="Times New Roman"/>
          <w:szCs w:val="24"/>
        </w:rPr>
      </w:pPr>
      <w:r w:rsidRPr="00525734">
        <w:rPr>
          <w:rFonts w:ascii="Times New Roman" w:eastAsia="MS Mincho" w:hAnsi="Times New Roman" w:cs="Times New Roman"/>
          <w:szCs w:val="24"/>
        </w:rPr>
        <w:t>First, peace activists face a dilemma in thinking about causes of war and working for peace.</w:t>
      </w:r>
      <w:r w:rsidRPr="00525734">
        <w:rPr>
          <w:rFonts w:ascii="Times New Roman" w:eastAsia="Times New Roman" w:hAnsi="Times New Roman" w:cs="Times New Roman"/>
          <w:sz w:val="14"/>
          <w:szCs w:val="24"/>
        </w:rPr>
        <w:t xml:space="preserve"> </w:t>
      </w:r>
      <w:r w:rsidRPr="00525734">
        <w:rPr>
          <w:rFonts w:ascii="Times New Roman" w:eastAsia="Times New Roman" w:hAnsi="Times New Roman" w:cs="Times New Roman"/>
          <w:sz w:val="20"/>
          <w:szCs w:val="24"/>
          <w:u w:val="single"/>
          <w:bdr w:val="none" w:sz="0" w:space="0" w:color="auto" w:frame="1"/>
          <w:shd w:val="clear" w:color="auto" w:fill="C0C0C0"/>
        </w:rPr>
        <w:t>Many</w:t>
      </w:r>
      <w:r w:rsidRPr="00525734">
        <w:rPr>
          <w:rFonts w:ascii="Times New Roman" w:eastAsia="Times New Roman" w:hAnsi="Times New Roman" w:cs="Times New Roman"/>
          <w:sz w:val="14"/>
          <w:szCs w:val="24"/>
        </w:rPr>
        <w:t xml:space="preserve"> peace scholars and activists </w:t>
      </w:r>
      <w:r w:rsidRPr="00525734">
        <w:rPr>
          <w:rFonts w:ascii="Times New Roman" w:eastAsia="Times New Roman" w:hAnsi="Times New Roman" w:cs="Times New Roman"/>
          <w:sz w:val="20"/>
          <w:szCs w:val="24"/>
          <w:u w:val="single"/>
          <w:bdr w:val="none" w:sz="0" w:space="0" w:color="auto" w:frame="1"/>
          <w:shd w:val="clear" w:color="auto" w:fill="C0C0C0"/>
        </w:rPr>
        <w:t>support the approach, “if you want peace, work for justice.”</w:t>
      </w:r>
      <w:r w:rsidRPr="00525734">
        <w:rPr>
          <w:rFonts w:ascii="Times New Roman" w:eastAsia="Times New Roman" w:hAnsi="Times New Roman" w:cs="Times New Roman"/>
          <w:sz w:val="14"/>
          <w:szCs w:val="24"/>
        </w:rPr>
        <w:t xml:space="preserve"> Then, </w:t>
      </w:r>
      <w:r w:rsidRPr="00525734">
        <w:rPr>
          <w:rFonts w:ascii="Times New Roman" w:eastAsia="Times New Roman" w:hAnsi="Times New Roman" w:cs="Times New Roman"/>
          <w:sz w:val="20"/>
          <w:szCs w:val="24"/>
          <w:u w:val="single"/>
          <w:bdr w:val="none" w:sz="0" w:space="0" w:color="auto" w:frame="1"/>
          <w:shd w:val="clear" w:color="auto" w:fill="C0C0C0"/>
        </w:rPr>
        <w:t xml:space="preserve">if one believes that sexism contributes to war, one can work for gender justice </w:t>
      </w:r>
      <w:proofErr w:type="spellStart"/>
      <w:r w:rsidRPr="00525734">
        <w:rPr>
          <w:rFonts w:ascii="Times New Roman" w:eastAsia="Times New Roman" w:hAnsi="Times New Roman" w:cs="Times New Roman"/>
          <w:sz w:val="20"/>
          <w:szCs w:val="24"/>
          <w:u w:val="single"/>
          <w:bdr w:val="none" w:sz="0" w:space="0" w:color="auto" w:frame="1"/>
          <w:shd w:val="clear" w:color="auto" w:fill="C0C0C0"/>
        </w:rPr>
        <w:t>speicifically</w:t>
      </w:r>
      <w:proofErr w:type="spellEnd"/>
      <w:r w:rsidRPr="00525734">
        <w:rPr>
          <w:rFonts w:ascii="Times New Roman" w:eastAsia="Times New Roman" w:hAnsi="Times New Roman" w:cs="Times New Roman"/>
          <w:sz w:val="14"/>
          <w:szCs w:val="24"/>
        </w:rPr>
        <w:t xml:space="preserve"> (or perhaps among others) </w:t>
      </w:r>
      <w:r w:rsidRPr="00525734">
        <w:rPr>
          <w:rFonts w:ascii="Times New Roman" w:eastAsia="Times New Roman" w:hAnsi="Times New Roman" w:cs="Times New Roman"/>
          <w:sz w:val="20"/>
          <w:szCs w:val="24"/>
          <w:u w:val="single"/>
          <w:bdr w:val="none" w:sz="0" w:space="0" w:color="auto" w:frame="1"/>
          <w:shd w:val="clear" w:color="auto" w:fill="C0C0C0"/>
        </w:rPr>
        <w:t>in order to pursue peace. This</w:t>
      </w:r>
      <w:r w:rsidRPr="00525734">
        <w:rPr>
          <w:rFonts w:ascii="Times New Roman" w:eastAsia="Times New Roman" w:hAnsi="Times New Roman" w:cs="Times New Roman"/>
          <w:sz w:val="14"/>
          <w:szCs w:val="24"/>
        </w:rPr>
        <w:t xml:space="preserve"> approach </w:t>
      </w:r>
      <w:r w:rsidRPr="00525734">
        <w:rPr>
          <w:rFonts w:ascii="Times New Roman" w:eastAsia="MS Mincho" w:hAnsi="Times New Roman" w:cs="Times New Roman"/>
          <w:szCs w:val="24"/>
        </w:rPr>
        <w:t>beings strategic allies to the peace movement (women, labor, minorities), but</w:t>
      </w:r>
      <w:r w:rsidRPr="00525734">
        <w:rPr>
          <w:rFonts w:ascii="Times New Roman" w:eastAsia="Times New Roman" w:hAnsi="Times New Roman" w:cs="Times New Roman"/>
          <w:sz w:val="14"/>
          <w:szCs w:val="24"/>
        </w:rPr>
        <w:t xml:space="preserve"> </w:t>
      </w:r>
      <w:r w:rsidRPr="00525734">
        <w:rPr>
          <w:rFonts w:ascii="Times New Roman" w:eastAsia="Times New Roman" w:hAnsi="Times New Roman" w:cs="Times New Roman"/>
          <w:sz w:val="20"/>
          <w:szCs w:val="24"/>
          <w:u w:val="single"/>
          <w:bdr w:val="none" w:sz="0" w:space="0" w:color="auto" w:frame="1"/>
          <w:shd w:val="clear" w:color="auto" w:fill="C0C0C0"/>
        </w:rPr>
        <w:t xml:space="preserve">rests on the assumption that injustices </w:t>
      </w:r>
      <w:proofErr w:type="spellStart"/>
      <w:r w:rsidRPr="00525734">
        <w:rPr>
          <w:rFonts w:ascii="Times New Roman" w:eastAsia="Times New Roman" w:hAnsi="Times New Roman" w:cs="Times New Roman"/>
          <w:sz w:val="20"/>
          <w:szCs w:val="24"/>
          <w:u w:val="single"/>
          <w:bdr w:val="none" w:sz="0" w:space="0" w:color="auto" w:frame="1"/>
          <w:shd w:val="clear" w:color="auto" w:fill="C0C0C0"/>
        </w:rPr>
        <w:t>casue</w:t>
      </w:r>
      <w:proofErr w:type="spellEnd"/>
      <w:r w:rsidRPr="00525734">
        <w:rPr>
          <w:rFonts w:ascii="Times New Roman" w:eastAsia="Times New Roman" w:hAnsi="Times New Roman" w:cs="Times New Roman"/>
          <w:sz w:val="20"/>
          <w:szCs w:val="24"/>
          <w:u w:val="single"/>
          <w:bdr w:val="none" w:sz="0" w:space="0" w:color="auto" w:frame="1"/>
          <w:shd w:val="clear" w:color="auto" w:fill="C0C0C0"/>
        </w:rPr>
        <w:t xml:space="preserve"> war</w:t>
      </w:r>
      <w:r w:rsidRPr="00525734">
        <w:rPr>
          <w:rFonts w:ascii="Times New Roman" w:eastAsia="Times New Roman" w:hAnsi="Times New Roman" w:cs="Times New Roman"/>
          <w:sz w:val="14"/>
          <w:szCs w:val="24"/>
        </w:rPr>
        <w:t xml:space="preserve">. </w:t>
      </w:r>
      <w:r w:rsidRPr="00525734">
        <w:rPr>
          <w:rFonts w:ascii="Times New Roman" w:eastAsia="MS Mincho" w:hAnsi="Times New Roman" w:cs="Times New Roman"/>
          <w:szCs w:val="24"/>
        </w:rPr>
        <w:t>The</w:t>
      </w:r>
      <w:r w:rsidRPr="00525734">
        <w:rPr>
          <w:rFonts w:ascii="Times New Roman" w:eastAsia="Times New Roman" w:hAnsi="Times New Roman" w:cs="Times New Roman"/>
          <w:sz w:val="14"/>
          <w:szCs w:val="24"/>
        </w:rPr>
        <w:t xml:space="preserve"> </w:t>
      </w:r>
      <w:r w:rsidRPr="00525734">
        <w:rPr>
          <w:rFonts w:ascii="Times New Roman" w:eastAsia="Times New Roman" w:hAnsi="Times New Roman" w:cs="Times New Roman"/>
          <w:sz w:val="20"/>
          <w:szCs w:val="24"/>
          <w:u w:val="single"/>
          <w:bdr w:val="none" w:sz="0" w:space="0" w:color="auto" w:frame="1"/>
          <w:shd w:val="clear" w:color="auto" w:fill="C0C0C0"/>
        </w:rPr>
        <w:t>evidence</w:t>
      </w:r>
      <w:r w:rsidRPr="00525734">
        <w:rPr>
          <w:rFonts w:ascii="Times New Roman" w:eastAsia="Times New Roman" w:hAnsi="Times New Roman" w:cs="Times New Roman"/>
          <w:sz w:val="14"/>
          <w:szCs w:val="24"/>
        </w:rPr>
        <w:t xml:space="preserve"> in this book </w:t>
      </w:r>
      <w:r w:rsidRPr="00525734">
        <w:rPr>
          <w:rFonts w:ascii="Times New Roman" w:eastAsia="Times New Roman" w:hAnsi="Times New Roman" w:cs="Times New Roman"/>
          <w:sz w:val="20"/>
          <w:szCs w:val="24"/>
          <w:u w:val="single"/>
          <w:bdr w:val="none" w:sz="0" w:space="0" w:color="auto" w:frame="1"/>
          <w:shd w:val="clear" w:color="auto" w:fill="C0C0C0"/>
        </w:rPr>
        <w:t>suggests that causality runs at least as strongly the other way. War is not a product of capitalism, imperialism, gender, innate aggression, or any other single cause,</w:t>
      </w:r>
      <w:r w:rsidRPr="00525734">
        <w:rPr>
          <w:rFonts w:ascii="Times New Roman" w:eastAsia="Times New Roman" w:hAnsi="Times New Roman" w:cs="Times New Roman"/>
          <w:sz w:val="14"/>
          <w:szCs w:val="24"/>
        </w:rPr>
        <w:t xml:space="preserve"> although theses influence wars’ outbreaks and outcomes. </w:t>
      </w:r>
      <w:r w:rsidRPr="00525734">
        <w:rPr>
          <w:rFonts w:ascii="Times New Roman" w:eastAsia="Times New Roman" w:hAnsi="Times New Roman" w:cs="Times New Roman"/>
          <w:sz w:val="20"/>
          <w:szCs w:val="24"/>
          <w:u w:val="single"/>
          <w:bdr w:val="none" w:sz="0" w:space="0" w:color="auto" w:frame="1"/>
          <w:shd w:val="clear" w:color="auto" w:fill="C0C0C0"/>
        </w:rPr>
        <w:t>Rather, war has in part fueled and sustained these and other injustices</w:t>
      </w:r>
      <w:r w:rsidRPr="00525734">
        <w:rPr>
          <w:rFonts w:ascii="Times New Roman" w:eastAsia="Times New Roman" w:hAnsi="Times New Roman" w:cs="Times New Roman"/>
          <w:sz w:val="14"/>
          <w:szCs w:val="24"/>
        </w:rPr>
        <w:t xml:space="preserve">. </w:t>
      </w:r>
      <w:r w:rsidRPr="00525734">
        <w:rPr>
          <w:rFonts w:ascii="Times New Roman" w:eastAsia="MS Mincho" w:hAnsi="Times New Roman" w:cs="Times New Roman"/>
          <w:szCs w:val="24"/>
        </w:rPr>
        <w:t>So,</w:t>
      </w:r>
      <w:r w:rsidRPr="00525734">
        <w:rPr>
          <w:rFonts w:ascii="Times New Roman" w:eastAsia="Times New Roman" w:hAnsi="Times New Roman" w:cs="Times New Roman"/>
          <w:sz w:val="14"/>
          <w:szCs w:val="24"/>
        </w:rPr>
        <w:t xml:space="preserve"> “if you want peace, work for peace.” </w:t>
      </w:r>
      <w:r w:rsidRPr="00525734">
        <w:rPr>
          <w:rFonts w:ascii="Times New Roman" w:eastAsia="MS Mincho" w:hAnsi="Times New Roman" w:cs="Times New Roman"/>
          <w:szCs w:val="24"/>
        </w:rPr>
        <w:t>Indeed,</w:t>
      </w:r>
      <w:r w:rsidRPr="00525734">
        <w:rPr>
          <w:rFonts w:ascii="Times New Roman" w:eastAsia="Times New Roman" w:hAnsi="Times New Roman" w:cs="Times New Roman"/>
          <w:sz w:val="14"/>
          <w:szCs w:val="24"/>
        </w:rPr>
        <w:t xml:space="preserve"> if you want justice (gender and others), work for peace. </w:t>
      </w:r>
      <w:r w:rsidRPr="00525734">
        <w:rPr>
          <w:rFonts w:ascii="Times New Roman" w:eastAsia="MS Mincho" w:hAnsi="Times New Roman" w:cs="Times New Roman"/>
          <w:szCs w:val="24"/>
        </w:rPr>
        <w:t xml:space="preserve">Causality does not run just upward through the levels of analysis, from types of individuals, societies, and governments up to war, It runs downward too. </w:t>
      </w:r>
      <w:proofErr w:type="spellStart"/>
      <w:r w:rsidRPr="00525734">
        <w:rPr>
          <w:rFonts w:ascii="Times New Roman" w:eastAsia="MS Mincho" w:hAnsi="Times New Roman" w:cs="Times New Roman"/>
          <w:szCs w:val="24"/>
        </w:rPr>
        <w:t>Enloe</w:t>
      </w:r>
      <w:proofErr w:type="spellEnd"/>
      <w:r w:rsidRPr="00525734">
        <w:rPr>
          <w:rFonts w:ascii="Times New Roman" w:eastAsia="MS Mincho" w:hAnsi="Times New Roman" w:cs="Times New Roman"/>
          <w:szCs w:val="24"/>
        </w:rPr>
        <w:t xml:space="preserve"> suggests that changes in attitudes towards war and the military may be the most important way to “reverse women’s oppression.” The dilemma is that peace work focused on justice beings to the peace movement energy, allies, and moral grounding, yet in light of this book’s evidence, </w:t>
      </w:r>
      <w:r w:rsidRPr="00525734">
        <w:rPr>
          <w:rFonts w:ascii="Times New Roman" w:eastAsia="Times New Roman" w:hAnsi="Times New Roman" w:cs="Times New Roman"/>
          <w:sz w:val="20"/>
          <w:szCs w:val="24"/>
          <w:u w:val="single"/>
          <w:bdr w:val="none" w:sz="0" w:space="0" w:color="auto" w:frame="1"/>
          <w:shd w:val="clear" w:color="auto" w:fill="C0C0C0"/>
        </w:rPr>
        <w:t>the emphasis on injustice as the main cause of war seems to be empirically inadequate.</w:t>
      </w:r>
      <w:r w:rsidRPr="00525734">
        <w:rPr>
          <w:rFonts w:ascii="Times New Roman" w:eastAsia="Times New Roman" w:hAnsi="Times New Roman" w:cs="Times New Roman"/>
          <w:sz w:val="14"/>
          <w:szCs w:val="24"/>
        </w:rPr>
        <w:t xml:space="preserve"> </w:t>
      </w:r>
      <w:r w:rsidRPr="00525734">
        <w:rPr>
          <w:rFonts w:ascii="Times New Roman" w:eastAsia="MS Mincho" w:hAnsi="Times New Roman" w:cs="Times New Roman"/>
          <w:szCs w:val="24"/>
        </w:rPr>
        <w:t>10</w:t>
      </w:r>
    </w:p>
    <w:p w:rsidR="00B703AA" w:rsidRPr="00525734" w:rsidRDefault="00B703AA" w:rsidP="00B703AA">
      <w:pPr>
        <w:pStyle w:val="Heading4"/>
        <w:rPr>
          <w:rFonts w:eastAsia="Times New Roman"/>
        </w:rPr>
      </w:pPr>
      <w:r w:rsidRPr="00525734">
        <w:rPr>
          <w:rFonts w:eastAsia="Times New Roman"/>
        </w:rPr>
        <w:t>Life without value is better than death</w:t>
      </w:r>
    </w:p>
    <w:p w:rsidR="00B703AA" w:rsidRPr="00525734" w:rsidRDefault="00B703AA" w:rsidP="00B703AA">
      <w:pPr>
        <w:rPr>
          <w:rFonts w:ascii="Times New Roman" w:eastAsia="Times New Roman" w:hAnsi="Times New Roman" w:cs="Times New Roman"/>
          <w:sz w:val="20"/>
          <w:szCs w:val="24"/>
        </w:rPr>
      </w:pPr>
      <w:r w:rsidRPr="00525734">
        <w:rPr>
          <w:rFonts w:ascii="Times New Roman" w:eastAsia="Times New Roman" w:hAnsi="Times New Roman" w:cs="Times New Roman"/>
          <w:sz w:val="20"/>
          <w:szCs w:val="24"/>
        </w:rPr>
        <w:t xml:space="preserve">Kenneth </w:t>
      </w:r>
      <w:r w:rsidRPr="00525734">
        <w:rPr>
          <w:rFonts w:ascii="Times New Roman" w:eastAsia="Times New Roman" w:hAnsi="Times New Roman" w:cs="Times New Roman"/>
          <w:b/>
          <w:bCs/>
          <w:sz w:val="26"/>
          <w:szCs w:val="24"/>
        </w:rPr>
        <w:t>Waltz</w:t>
      </w:r>
      <w:r w:rsidRPr="00525734">
        <w:rPr>
          <w:rFonts w:ascii="Times New Roman" w:eastAsia="Times New Roman" w:hAnsi="Times New Roman" w:cs="Times New Roman"/>
          <w:sz w:val="20"/>
          <w:szCs w:val="24"/>
        </w:rPr>
        <w:t>, pub. date: 19</w:t>
      </w:r>
      <w:r w:rsidRPr="00525734">
        <w:rPr>
          <w:rFonts w:ascii="Times New Roman" w:eastAsia="Times New Roman" w:hAnsi="Times New Roman" w:cs="Times New Roman"/>
          <w:b/>
          <w:bCs/>
          <w:sz w:val="26"/>
          <w:szCs w:val="24"/>
        </w:rPr>
        <w:t>59</w:t>
      </w:r>
      <w:r w:rsidRPr="00525734">
        <w:rPr>
          <w:rFonts w:ascii="Times New Roman" w:eastAsia="Times New Roman" w:hAnsi="Times New Roman" w:cs="Times New Roman"/>
          <w:sz w:val="20"/>
          <w:szCs w:val="24"/>
        </w:rPr>
        <w:t>, Institute of War and Peace Studied; Father of realism, Man, The State, and War</w:t>
      </w:r>
    </w:p>
    <w:p w:rsidR="00B703AA" w:rsidRPr="00525734" w:rsidRDefault="00B703AA" w:rsidP="00B703AA">
      <w:pPr>
        <w:ind w:left="144"/>
        <w:rPr>
          <w:rFonts w:ascii="Times New Roman" w:eastAsia="Times New Roman" w:hAnsi="Times New Roman" w:cs="Times New Roman"/>
          <w:sz w:val="14"/>
          <w:szCs w:val="24"/>
        </w:rPr>
      </w:pPr>
      <w:r w:rsidRPr="00525734">
        <w:rPr>
          <w:rFonts w:ascii="Times New Roman" w:eastAsia="Times New Roman" w:hAnsi="Times New Roman" w:cs="Times New Roman"/>
          <w:sz w:val="14"/>
          <w:szCs w:val="24"/>
        </w:rPr>
        <w:t>St. Augustine had observed the importance of self-preservation in the hierarchy of human motivations. When we see that</w:t>
      </w:r>
      <w:r w:rsidRPr="00525734">
        <w:rPr>
          <w:rFonts w:ascii="Times New Roman" w:eastAsia="MS Mincho" w:hAnsi="Times New Roman" w:cs="Times New Roman"/>
          <w:szCs w:val="24"/>
        </w:rPr>
        <w:t xml:space="preserve"> </w:t>
      </w:r>
      <w:r w:rsidRPr="00525734">
        <w:rPr>
          <w:rFonts w:ascii="Times New Roman" w:eastAsia="Times New Roman" w:hAnsi="Times New Roman" w:cs="Times New Roman"/>
          <w:sz w:val="20"/>
          <w:szCs w:val="24"/>
          <w:u w:val="single"/>
          <w:bdr w:val="none" w:sz="0" w:space="0" w:color="auto" w:frame="1"/>
          <w:shd w:val="clear" w:color="auto" w:fill="C0C0C0"/>
        </w:rPr>
        <w:t>even the most wretched “fear to die, and will rather live in such misfortune than end it by death</w:t>
      </w:r>
      <w:r w:rsidRPr="00525734">
        <w:rPr>
          <w:rFonts w:ascii="Times New Roman" w:eastAsia="Times New Roman" w:hAnsi="Times New Roman" w:cs="Times New Roman"/>
          <w:sz w:val="14"/>
          <w:szCs w:val="24"/>
        </w:rPr>
        <w:t xml:space="preserve">, is it not obvious enough,” he asks, “how nature shrinks from annihilation?”10 </w:t>
      </w:r>
      <w:r w:rsidRPr="00525734">
        <w:rPr>
          <w:rFonts w:ascii="Times New Roman" w:eastAsia="Times New Roman" w:hAnsi="Times New Roman" w:cs="Times New Roman"/>
          <w:sz w:val="20"/>
          <w:szCs w:val="24"/>
          <w:u w:val="single"/>
          <w:bdr w:val="none" w:sz="0" w:space="0" w:color="auto" w:frame="1"/>
          <w:shd w:val="clear" w:color="auto" w:fill="C0C0C0"/>
        </w:rPr>
        <w:t>The desire for self-preservation is</w:t>
      </w:r>
      <w:r w:rsidRPr="00525734">
        <w:rPr>
          <w:rFonts w:ascii="Times New Roman" w:eastAsia="Times New Roman" w:hAnsi="Times New Roman" w:cs="Times New Roman"/>
          <w:sz w:val="14"/>
          <w:szCs w:val="24"/>
        </w:rPr>
        <w:t xml:space="preserve">, with Augustine, </w:t>
      </w:r>
      <w:r w:rsidRPr="00525734">
        <w:rPr>
          <w:rFonts w:ascii="Times New Roman" w:eastAsia="Times New Roman" w:hAnsi="Times New Roman" w:cs="Times New Roman"/>
          <w:sz w:val="20"/>
          <w:szCs w:val="24"/>
          <w:u w:val="single"/>
          <w:bdr w:val="none" w:sz="0" w:space="0" w:color="auto" w:frame="1"/>
          <w:shd w:val="clear" w:color="auto" w:fill="C0C0C0"/>
        </w:rPr>
        <w:t>an observed fact</w:t>
      </w:r>
      <w:r w:rsidRPr="00525734">
        <w:rPr>
          <w:rFonts w:ascii="Times New Roman" w:eastAsia="Times New Roman" w:hAnsi="Times New Roman" w:cs="Times New Roman"/>
          <w:sz w:val="14"/>
          <w:szCs w:val="24"/>
        </w:rPr>
        <w:t>. It is not a principle sufficient to explain the whole of man’s behavior. For Spinoza, however</w:t>
      </w:r>
      <w:r w:rsidRPr="00525734">
        <w:rPr>
          <w:rFonts w:ascii="Times New Roman" w:eastAsia="MS Mincho" w:hAnsi="Times New Roman" w:cs="Times New Roman"/>
          <w:szCs w:val="24"/>
        </w:rPr>
        <w:t>,</w:t>
      </w:r>
      <w:r w:rsidRPr="00525734">
        <w:rPr>
          <w:rFonts w:ascii="Times New Roman" w:eastAsia="Times New Roman" w:hAnsi="Times New Roman" w:cs="Times New Roman"/>
          <w:sz w:val="14"/>
          <w:szCs w:val="24"/>
        </w:rPr>
        <w:t xml:space="preserve"> </w:t>
      </w:r>
      <w:r w:rsidRPr="00525734">
        <w:rPr>
          <w:rFonts w:ascii="Times New Roman" w:eastAsia="Times New Roman" w:hAnsi="Times New Roman" w:cs="Times New Roman"/>
          <w:sz w:val="20"/>
          <w:szCs w:val="24"/>
          <w:u w:val="single"/>
          <w:bdr w:val="none" w:sz="0" w:space="0" w:color="auto" w:frame="1"/>
          <w:shd w:val="clear" w:color="auto" w:fill="C0C0C0"/>
        </w:rPr>
        <w:t>the end of every act is the self-preservation of the actor</w:t>
      </w:r>
      <w:r w:rsidRPr="00525734">
        <w:rPr>
          <w:rFonts w:ascii="Times New Roman" w:eastAsia="Times New Roman" w:hAnsi="Times New Roman" w:cs="Times New Roman"/>
          <w:sz w:val="14"/>
          <w:szCs w:val="24"/>
        </w:rPr>
        <w:t xml:space="preserve">. The laws of nature are simply statements of what this single end requires: natural right, a statement of what it logically permits.11 The man who lives according to reason will demonstrate both courage and high-mindedness. That is, he will strive to preserve himself in accordance with the dictates of reason, and he will strive to aid other men and unite them to him in friendship. This is not a description of actual behavior; it is a description of behavior that is ideally rational. It is not because they are duties that the man who follows the dictates of reason behaves with courage and high-mindedness. Instead </w:t>
      </w:r>
    </w:p>
    <w:p w:rsidR="00B703AA" w:rsidRPr="00525734" w:rsidRDefault="00B703AA" w:rsidP="00B703AA">
      <w:pPr>
        <w:pStyle w:val="Heading4"/>
        <w:rPr>
          <w:rFonts w:eastAsia="Times New Roman"/>
        </w:rPr>
      </w:pPr>
      <w:r w:rsidRPr="00525734">
        <w:rPr>
          <w:rFonts w:eastAsia="Times New Roman"/>
        </w:rPr>
        <w:t>The slightest chance of nuclear weapons exchange must be rejected.  The mere possibility of extinction nullifies any other calculation – the use of an actual nuclear weapon between countries declares war on all of humanity including indigenous populations***</w:t>
      </w:r>
    </w:p>
    <w:p w:rsidR="00B703AA" w:rsidRPr="00525734" w:rsidRDefault="00B703AA" w:rsidP="00B703AA">
      <w:pPr>
        <w:rPr>
          <w:rFonts w:ascii="Times New Roman" w:eastAsia="Times New Roman" w:hAnsi="Times New Roman" w:cs="Times New Roman"/>
          <w:sz w:val="20"/>
          <w:szCs w:val="24"/>
        </w:rPr>
      </w:pPr>
      <w:r w:rsidRPr="00525734">
        <w:rPr>
          <w:rFonts w:ascii="Times New Roman" w:eastAsia="Times New Roman" w:hAnsi="Times New Roman" w:cs="Times New Roman"/>
          <w:sz w:val="20"/>
          <w:szCs w:val="24"/>
        </w:rPr>
        <w:t xml:space="preserve">George </w:t>
      </w:r>
      <w:proofErr w:type="spellStart"/>
      <w:r w:rsidRPr="00525734">
        <w:rPr>
          <w:rFonts w:ascii="Times New Roman" w:eastAsia="Times New Roman" w:hAnsi="Times New Roman" w:cs="Times New Roman"/>
          <w:b/>
          <w:bCs/>
          <w:sz w:val="26"/>
          <w:szCs w:val="24"/>
        </w:rPr>
        <w:t>Kateb</w:t>
      </w:r>
      <w:proofErr w:type="spellEnd"/>
      <w:r w:rsidRPr="00525734">
        <w:rPr>
          <w:rFonts w:ascii="Times New Roman" w:eastAsia="Times New Roman" w:hAnsi="Times New Roman" w:cs="Times New Roman"/>
          <w:sz w:val="20"/>
          <w:szCs w:val="24"/>
        </w:rPr>
        <w:t xml:space="preserve">, pub. </w:t>
      </w:r>
      <w:proofErr w:type="spellStart"/>
      <w:r w:rsidRPr="00525734">
        <w:rPr>
          <w:rFonts w:ascii="Times New Roman" w:eastAsia="Times New Roman" w:hAnsi="Times New Roman" w:cs="Times New Roman"/>
          <w:sz w:val="20"/>
          <w:szCs w:val="24"/>
        </w:rPr>
        <w:t>dtae</w:t>
      </w:r>
      <w:proofErr w:type="spellEnd"/>
      <w:r w:rsidRPr="00525734">
        <w:rPr>
          <w:rFonts w:ascii="Times New Roman" w:eastAsia="Times New Roman" w:hAnsi="Times New Roman" w:cs="Times New Roman"/>
          <w:sz w:val="20"/>
          <w:szCs w:val="24"/>
        </w:rPr>
        <w:t>: 19</w:t>
      </w:r>
      <w:r w:rsidRPr="00525734">
        <w:rPr>
          <w:rFonts w:ascii="Times New Roman" w:eastAsia="Times New Roman" w:hAnsi="Times New Roman" w:cs="Times New Roman"/>
          <w:b/>
          <w:bCs/>
          <w:sz w:val="26"/>
          <w:szCs w:val="24"/>
        </w:rPr>
        <w:t>92</w:t>
      </w:r>
      <w:r w:rsidRPr="00525734">
        <w:rPr>
          <w:rFonts w:ascii="Times New Roman" w:eastAsia="Times New Roman" w:hAnsi="Times New Roman" w:cs="Times New Roman"/>
          <w:sz w:val="20"/>
          <w:szCs w:val="24"/>
        </w:rPr>
        <w:t xml:space="preserve">, William Nelson Cromwell Professor of Politics, Emeritus, @ Princeton University, “The Inner Ocean:  Individualism and </w:t>
      </w:r>
      <w:proofErr w:type="spellStart"/>
      <w:r w:rsidRPr="00525734">
        <w:rPr>
          <w:rFonts w:ascii="Times New Roman" w:eastAsia="Times New Roman" w:hAnsi="Times New Roman" w:cs="Times New Roman"/>
          <w:sz w:val="20"/>
          <w:szCs w:val="24"/>
        </w:rPr>
        <w:t>Democraitic</w:t>
      </w:r>
      <w:proofErr w:type="spellEnd"/>
      <w:r w:rsidRPr="00525734">
        <w:rPr>
          <w:rFonts w:ascii="Times New Roman" w:eastAsia="Times New Roman" w:hAnsi="Times New Roman" w:cs="Times New Roman"/>
          <w:sz w:val="20"/>
          <w:szCs w:val="24"/>
        </w:rPr>
        <w:t xml:space="preserve"> Culture,” p. 111-3</w:t>
      </w:r>
    </w:p>
    <w:p w:rsidR="00B703AA" w:rsidRPr="00525734" w:rsidRDefault="00B703AA" w:rsidP="00B703AA">
      <w:pPr>
        <w:ind w:left="144"/>
        <w:rPr>
          <w:rFonts w:ascii="Times New Roman" w:eastAsia="Times New Roman" w:hAnsi="Times New Roman" w:cs="Times New Roman"/>
          <w:sz w:val="20"/>
          <w:szCs w:val="24"/>
        </w:rPr>
      </w:pPr>
      <w:r w:rsidRPr="00525734">
        <w:rPr>
          <w:rFonts w:ascii="Times New Roman" w:eastAsia="Times New Roman" w:hAnsi="Times New Roman" w:cs="Times New Roman"/>
          <w:szCs w:val="24"/>
        </w:rPr>
        <w:t>Shells work attempts to force on us an acknowledgement that sounds far-fetched and even ludicrous, an acknowledgement that</w:t>
      </w:r>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sz w:val="20"/>
          <w:szCs w:val="24"/>
          <w:u w:val="single"/>
          <w:bdr w:val="none" w:sz="0" w:space="0" w:color="auto" w:frame="1"/>
          <w:shd w:val="clear" w:color="auto" w:fill="C0C0C0"/>
        </w:rPr>
        <w:t>the possibility of extinction is carried by any use of nuclear weapons, no matter how limited or</w:t>
      </w:r>
      <w:r w:rsidRPr="00525734">
        <w:rPr>
          <w:rFonts w:ascii="Times New Roman" w:eastAsia="Times New Roman" w:hAnsi="Times New Roman" w:cs="Times New Roman"/>
          <w:b/>
          <w:bCs/>
          <w:sz w:val="20"/>
          <w:szCs w:val="24"/>
          <w:highlight w:val="green"/>
          <w:u w:val="single"/>
        </w:rPr>
        <w:t xml:space="preserve"> </w:t>
      </w:r>
      <w:proofErr w:type="spellStart"/>
      <w:r w:rsidRPr="00525734">
        <w:rPr>
          <w:rFonts w:ascii="Times New Roman" w:eastAsia="Times New Roman" w:hAnsi="Times New Roman" w:cs="Times New Roman"/>
          <w:b/>
          <w:bCs/>
          <w:sz w:val="20"/>
          <w:szCs w:val="24"/>
          <w:highlight w:val="green"/>
          <w:u w:val="single"/>
        </w:rPr>
        <w:t>seemiliy</w:t>
      </w:r>
      <w:proofErr w:type="spellEnd"/>
      <w:r w:rsidRPr="00525734">
        <w:rPr>
          <w:rFonts w:ascii="Times New Roman" w:eastAsia="Times New Roman" w:hAnsi="Times New Roman" w:cs="Times New Roman"/>
          <w:b/>
          <w:bCs/>
          <w:sz w:val="20"/>
          <w:szCs w:val="24"/>
          <w:highlight w:val="green"/>
          <w:u w:val="single"/>
        </w:rPr>
        <w:t xml:space="preserve"> rational or </w:t>
      </w:r>
      <w:r w:rsidRPr="00525734">
        <w:rPr>
          <w:rFonts w:ascii="Times New Roman" w:eastAsia="Times New Roman" w:hAnsi="Times New Roman" w:cs="Times New Roman"/>
          <w:sz w:val="20"/>
          <w:szCs w:val="24"/>
          <w:u w:val="single"/>
          <w:bdr w:val="none" w:sz="0" w:space="0" w:color="auto" w:frame="1"/>
          <w:shd w:val="clear" w:color="auto" w:fill="C0C0C0"/>
        </w:rPr>
        <w:t>seemingly morally justified</w:t>
      </w:r>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szCs w:val="24"/>
        </w:rPr>
        <w:t xml:space="preserve">He himself acknowledges that </w:t>
      </w:r>
      <w:proofErr w:type="spellStart"/>
      <w:r w:rsidRPr="00525734">
        <w:rPr>
          <w:rFonts w:ascii="Times New Roman" w:eastAsia="Times New Roman" w:hAnsi="Times New Roman" w:cs="Times New Roman"/>
          <w:szCs w:val="24"/>
        </w:rPr>
        <w:t>ther</w:t>
      </w:r>
      <w:proofErr w:type="spellEnd"/>
      <w:r w:rsidRPr="00525734">
        <w:rPr>
          <w:rFonts w:ascii="Times New Roman" w:eastAsia="Times New Roman" w:hAnsi="Times New Roman" w:cs="Times New Roman"/>
          <w:szCs w:val="24"/>
        </w:rPr>
        <w:t xml:space="preserve"> is a difference between a possibility and a certainty.  But in a matter that is more than a matter, more than one practical matter in a vast series of political matters, in the “matter” of extinction</w:t>
      </w:r>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sz w:val="20"/>
          <w:szCs w:val="24"/>
          <w:u w:val="single"/>
          <w:bdr w:val="none" w:sz="0" w:space="0" w:color="auto" w:frame="1"/>
          <w:shd w:val="clear" w:color="auto" w:fill="C0C0C0"/>
        </w:rPr>
        <w:t>we are obliged to treat a possibility</w:t>
      </w:r>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szCs w:val="24"/>
        </w:rPr>
        <w:t>a genuine possibility</w:t>
      </w:r>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sz w:val="20"/>
          <w:szCs w:val="24"/>
          <w:u w:val="single"/>
          <w:bdr w:val="none" w:sz="0" w:space="0" w:color="auto" w:frame="1"/>
          <w:shd w:val="clear" w:color="auto" w:fill="C0C0C0"/>
        </w:rPr>
        <w:t>as a certainty.  Humanity is not to take any step that contains even the slightest risk of extinction</w:t>
      </w:r>
      <w:r w:rsidRPr="00525734">
        <w:rPr>
          <w:rFonts w:ascii="Times New Roman" w:eastAsia="Times New Roman" w:hAnsi="Times New Roman" w:cs="Times New Roman"/>
          <w:sz w:val="10"/>
          <w:szCs w:val="24"/>
        </w:rPr>
        <w:t xml:space="preserve">.  The doctrine of no-use is based on the possibility of extinction.  Shell’s perspectives transforms the subject.  He takes us away from the arid stretches of strategy and </w:t>
      </w:r>
      <w:proofErr w:type="spellStart"/>
      <w:r w:rsidRPr="00525734">
        <w:rPr>
          <w:rFonts w:ascii="Times New Roman" w:eastAsia="Times New Roman" w:hAnsi="Times New Roman" w:cs="Times New Roman"/>
          <w:sz w:val="10"/>
          <w:szCs w:val="24"/>
        </w:rPr>
        <w:t>askes</w:t>
      </w:r>
      <w:proofErr w:type="spellEnd"/>
      <w:r w:rsidRPr="00525734">
        <w:rPr>
          <w:rFonts w:ascii="Times New Roman" w:eastAsia="Times New Roman" w:hAnsi="Times New Roman" w:cs="Times New Roman"/>
          <w:sz w:val="10"/>
          <w:szCs w:val="24"/>
        </w:rPr>
        <w:t xml:space="preserve"> us to feel </w:t>
      </w:r>
      <w:proofErr w:type="spellStart"/>
      <w:r w:rsidRPr="00525734">
        <w:rPr>
          <w:rFonts w:ascii="Times New Roman" w:eastAsia="Times New Roman" w:hAnsi="Times New Roman" w:cs="Times New Roman"/>
          <w:sz w:val="10"/>
          <w:szCs w:val="24"/>
        </w:rPr>
        <w:t>continuosly</w:t>
      </w:r>
      <w:proofErr w:type="spellEnd"/>
      <w:r w:rsidRPr="00525734">
        <w:rPr>
          <w:rFonts w:ascii="Times New Roman" w:eastAsia="Times New Roman" w:hAnsi="Times New Roman" w:cs="Times New Roman"/>
          <w:sz w:val="10"/>
          <w:szCs w:val="24"/>
        </w:rPr>
        <w:t>, if we can, and feel keenly if only for an instant now and then, how utter distinct the nuclear world is.  Nuclear discourse must vividly register that distinctiveness.  It is of no moral account that extinction may be only a slight possibility.  No one can say how great the possibility is, but no one has yet credibly denied that by some sequence or other a particular use of nuclear weapon may lead to human and natural extinction</w:t>
      </w:r>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b/>
          <w:bCs/>
          <w:sz w:val="20"/>
          <w:szCs w:val="24"/>
          <w:highlight w:val="green"/>
          <w:u w:val="single"/>
        </w:rPr>
        <w:t>I</w:t>
      </w:r>
      <w:r w:rsidRPr="00525734">
        <w:rPr>
          <w:rFonts w:ascii="Times New Roman" w:eastAsia="Times New Roman" w:hAnsi="Times New Roman" w:cs="Times New Roman"/>
          <w:sz w:val="20"/>
          <w:szCs w:val="24"/>
          <w:u w:val="single"/>
          <w:bdr w:val="none" w:sz="0" w:space="0" w:color="auto" w:frame="1"/>
          <w:shd w:val="clear" w:color="auto" w:fill="C0C0C0"/>
        </w:rPr>
        <w:t xml:space="preserve">f it is no impossible it must be treated as certain:  the loss signified by extinction </w:t>
      </w:r>
      <w:r w:rsidRPr="00525734">
        <w:rPr>
          <w:rFonts w:ascii="Times New Roman" w:eastAsia="Times New Roman" w:hAnsi="Times New Roman" w:cs="Times New Roman"/>
          <w:b/>
          <w:bCs/>
          <w:sz w:val="20"/>
          <w:szCs w:val="24"/>
          <w:highlight w:val="green"/>
          <w:u w:val="single"/>
        </w:rPr>
        <w:t xml:space="preserve">nullifies all calculations of probability as it </w:t>
      </w:r>
      <w:r w:rsidRPr="00525734">
        <w:rPr>
          <w:rFonts w:ascii="Times New Roman" w:eastAsia="Times New Roman" w:hAnsi="Times New Roman" w:cs="Times New Roman"/>
          <w:sz w:val="20"/>
          <w:szCs w:val="24"/>
          <w:u w:val="single"/>
          <w:bdr w:val="none" w:sz="0" w:space="0" w:color="auto" w:frame="1"/>
          <w:shd w:val="clear" w:color="auto" w:fill="C0C0C0"/>
        </w:rPr>
        <w:t>nullifies all calculations of costs and benefits</w:t>
      </w:r>
      <w:r w:rsidRPr="00525734">
        <w:rPr>
          <w:rFonts w:ascii="Times New Roman" w:eastAsia="Times New Roman" w:hAnsi="Times New Roman" w:cs="Times New Roman"/>
          <w:b/>
          <w:bCs/>
          <w:sz w:val="20"/>
          <w:szCs w:val="24"/>
          <w:highlight w:val="green"/>
          <w:u w:val="single"/>
        </w:rPr>
        <w:t>.</w:t>
      </w:r>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szCs w:val="24"/>
        </w:rPr>
        <w:t xml:space="preserve">Abstractly put, the connections between any use of nuclear </w:t>
      </w:r>
      <w:proofErr w:type="spellStart"/>
      <w:r w:rsidRPr="00525734">
        <w:rPr>
          <w:rFonts w:ascii="Times New Roman" w:eastAsia="Times New Roman" w:hAnsi="Times New Roman" w:cs="Times New Roman"/>
          <w:szCs w:val="24"/>
        </w:rPr>
        <w:t>weaons</w:t>
      </w:r>
      <w:proofErr w:type="spellEnd"/>
      <w:r w:rsidRPr="00525734">
        <w:rPr>
          <w:rFonts w:ascii="Times New Roman" w:eastAsia="Times New Roman" w:hAnsi="Times New Roman" w:cs="Times New Roman"/>
          <w:szCs w:val="24"/>
        </w:rPr>
        <w:t xml:space="preserve"> and human and natural extinction are several.  Most obviously</w:t>
      </w:r>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b/>
          <w:bCs/>
          <w:sz w:val="20"/>
          <w:szCs w:val="24"/>
          <w:highlight w:val="green"/>
          <w:u w:val="single"/>
        </w:rPr>
        <w:t xml:space="preserve">a sizable exchange of strategic nuclear weapons can, by chain of events of nature, lead to the earth </w:t>
      </w:r>
      <w:proofErr w:type="spellStart"/>
      <w:r w:rsidRPr="00525734">
        <w:rPr>
          <w:rFonts w:ascii="Times New Roman" w:eastAsia="Times New Roman" w:hAnsi="Times New Roman" w:cs="Times New Roman"/>
          <w:b/>
          <w:bCs/>
          <w:sz w:val="20"/>
          <w:szCs w:val="24"/>
          <w:highlight w:val="green"/>
          <w:u w:val="single"/>
        </w:rPr>
        <w:t>uninhabitability</w:t>
      </w:r>
      <w:proofErr w:type="spellEnd"/>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szCs w:val="24"/>
        </w:rPr>
        <w:t xml:space="preserve">to “nuclear winter,” or to Shell’s “republic of insects and grass.”  But the consideration of extinction cannot rest with the possibility of a sizable exchange of strategic </w:t>
      </w:r>
      <w:proofErr w:type="spellStart"/>
      <w:r w:rsidRPr="00525734">
        <w:rPr>
          <w:rFonts w:ascii="Times New Roman" w:eastAsia="Times New Roman" w:hAnsi="Times New Roman" w:cs="Times New Roman"/>
          <w:szCs w:val="24"/>
        </w:rPr>
        <w:t>weaons</w:t>
      </w:r>
      <w:proofErr w:type="spellEnd"/>
      <w:r w:rsidRPr="00525734">
        <w:rPr>
          <w:rFonts w:ascii="Times New Roman" w:eastAsia="Times New Roman" w:hAnsi="Times New Roman" w:cs="Times New Roman"/>
          <w:szCs w:val="24"/>
        </w:rPr>
        <w:t>.  It cannot rest with the imperative that a sizable exchange must not take place.  A so-called tactical or “theater” use, or a</w:t>
      </w:r>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sz w:val="20"/>
          <w:szCs w:val="24"/>
          <w:u w:val="single"/>
          <w:bdr w:val="none" w:sz="0" w:space="0" w:color="auto" w:frame="1"/>
          <w:shd w:val="clear" w:color="auto" w:fill="C0C0C0"/>
        </w:rPr>
        <w:t>so-called limited use, is also prohibited absolutely, because of the possibility of</w:t>
      </w:r>
      <w:r w:rsidRPr="00525734">
        <w:rPr>
          <w:rFonts w:ascii="Times New Roman" w:eastAsia="Times New Roman" w:hAnsi="Times New Roman" w:cs="Times New Roman"/>
          <w:b/>
          <w:bCs/>
          <w:sz w:val="20"/>
          <w:szCs w:val="24"/>
          <w:highlight w:val="green"/>
          <w:u w:val="single"/>
        </w:rPr>
        <w:t xml:space="preserve"> immediate </w:t>
      </w:r>
      <w:r w:rsidRPr="00525734">
        <w:rPr>
          <w:rFonts w:ascii="Times New Roman" w:eastAsia="Times New Roman" w:hAnsi="Times New Roman" w:cs="Times New Roman"/>
          <w:sz w:val="20"/>
          <w:szCs w:val="24"/>
          <w:u w:val="single"/>
          <w:bdr w:val="none" w:sz="0" w:space="0" w:color="auto" w:frame="1"/>
          <w:shd w:val="clear" w:color="auto" w:fill="C0C0C0"/>
        </w:rPr>
        <w:t>escalation</w:t>
      </w:r>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szCs w:val="24"/>
        </w:rPr>
        <w:t>into a sizable exchange or because</w:t>
      </w:r>
      <w:r w:rsidRPr="00525734">
        <w:rPr>
          <w:rFonts w:ascii="Times New Roman" w:eastAsia="Times New Roman" w:hAnsi="Times New Roman" w:cs="Times New Roman"/>
          <w:sz w:val="20"/>
          <w:szCs w:val="24"/>
        </w:rPr>
        <w:t xml:space="preserve">, in </w:t>
      </w:r>
      <w:r w:rsidRPr="00525734">
        <w:rPr>
          <w:rFonts w:ascii="Times New Roman" w:eastAsia="Times New Roman" w:hAnsi="Times New Roman" w:cs="Times New Roman"/>
          <w:sz w:val="20"/>
          <w:szCs w:val="24"/>
          <w:u w:val="single"/>
          <w:bdr w:val="none" w:sz="0" w:space="0" w:color="auto" w:frame="1"/>
          <w:shd w:val="clear" w:color="auto" w:fill="C0C0C0"/>
        </w:rPr>
        <w:t>even if there is not</w:t>
      </w:r>
      <w:r w:rsidRPr="00525734">
        <w:rPr>
          <w:rFonts w:ascii="Times New Roman" w:eastAsia="Times New Roman" w:hAnsi="Times New Roman" w:cs="Times New Roman"/>
          <w:b/>
          <w:bCs/>
          <w:sz w:val="20"/>
          <w:szCs w:val="24"/>
          <w:highlight w:val="green"/>
          <w:u w:val="single"/>
        </w:rPr>
        <w:t xml:space="preserve"> an immediate </w:t>
      </w:r>
      <w:r w:rsidRPr="00525734">
        <w:rPr>
          <w:rFonts w:ascii="Times New Roman" w:eastAsia="Times New Roman" w:hAnsi="Times New Roman" w:cs="Times New Roman"/>
          <w:sz w:val="20"/>
          <w:szCs w:val="24"/>
          <w:u w:val="single"/>
          <w:bdr w:val="none" w:sz="0" w:space="0" w:color="auto" w:frame="1"/>
          <w:shd w:val="clear" w:color="auto" w:fill="C0C0C0"/>
        </w:rPr>
        <w:t xml:space="preserve">escalation, the possibility of extinction would reside in the precedent for future use </w:t>
      </w:r>
      <w:proofErr w:type="spellStart"/>
      <w:r w:rsidRPr="00525734">
        <w:rPr>
          <w:rFonts w:ascii="Times New Roman" w:eastAsia="Times New Roman" w:hAnsi="Times New Roman" w:cs="Times New Roman"/>
          <w:sz w:val="20"/>
          <w:szCs w:val="24"/>
          <w:u w:val="single"/>
          <w:bdr w:val="none" w:sz="0" w:space="0" w:color="auto" w:frame="1"/>
          <w:shd w:val="clear" w:color="auto" w:fill="C0C0C0"/>
        </w:rPr>
        <w:t>sety</w:t>
      </w:r>
      <w:proofErr w:type="spellEnd"/>
      <w:r w:rsidRPr="00525734">
        <w:rPr>
          <w:rFonts w:ascii="Times New Roman" w:eastAsia="Times New Roman" w:hAnsi="Times New Roman" w:cs="Times New Roman"/>
          <w:sz w:val="20"/>
          <w:szCs w:val="24"/>
          <w:u w:val="single"/>
          <w:bdr w:val="none" w:sz="0" w:space="0" w:color="auto" w:frame="1"/>
          <w:shd w:val="clear" w:color="auto" w:fill="C0C0C0"/>
        </w:rPr>
        <w:t xml:space="preserve"> by any use </w:t>
      </w:r>
      <w:r w:rsidRPr="00525734">
        <w:rPr>
          <w:rFonts w:ascii="Times New Roman" w:eastAsia="Times New Roman" w:hAnsi="Times New Roman" w:cs="Times New Roman"/>
          <w:b/>
          <w:bCs/>
          <w:sz w:val="20"/>
          <w:szCs w:val="24"/>
          <w:highlight w:val="green"/>
          <w:u w:val="single"/>
        </w:rPr>
        <w:t>whatever in a world in which more than one power possesses nuclear weapons</w:t>
      </w:r>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sz w:val="10"/>
          <w:szCs w:val="24"/>
        </w:rPr>
        <w:t xml:space="preserve">Add other consequences:  the contagious effect on nonnuclear powers who may feel compelled by a mixture of fear and vanity try to acquire their own weapons, thus increasing the possibility of use by increasing the number of nuclear powers; and the unleashed emotions of indignation, retribution, and </w:t>
      </w:r>
      <w:proofErr w:type="spellStart"/>
      <w:r w:rsidRPr="00525734">
        <w:rPr>
          <w:rFonts w:ascii="Times New Roman" w:eastAsia="Times New Roman" w:hAnsi="Times New Roman" w:cs="Times New Roman"/>
          <w:sz w:val="10"/>
          <w:szCs w:val="24"/>
        </w:rPr>
        <w:t>reventch</w:t>
      </w:r>
      <w:proofErr w:type="spellEnd"/>
      <w:r w:rsidRPr="00525734">
        <w:rPr>
          <w:rFonts w:ascii="Times New Roman" w:eastAsia="Times New Roman" w:hAnsi="Times New Roman" w:cs="Times New Roman"/>
          <w:sz w:val="10"/>
          <w:szCs w:val="24"/>
        </w:rPr>
        <w:t xml:space="preserve">, which, if not acted on immediately in the form of escalation, can be counted on to seek expression later. </w:t>
      </w:r>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b/>
          <w:bCs/>
          <w:sz w:val="20"/>
          <w:szCs w:val="24"/>
          <w:highlight w:val="green"/>
          <w:u w:val="single"/>
        </w:rPr>
        <w:t>Other than full strategic uses are not confined, no matter how small the explosive power:</w:t>
      </w:r>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szCs w:val="24"/>
        </w:rPr>
        <w:t>each would be a cancerous transformation of the world.</w:t>
      </w:r>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sz w:val="20"/>
          <w:szCs w:val="24"/>
          <w:u w:val="single"/>
          <w:bdr w:val="none" w:sz="0" w:space="0" w:color="auto" w:frame="1"/>
          <w:shd w:val="clear" w:color="auto" w:fill="C0C0C0"/>
        </w:rPr>
        <w:t>All nuclear roads lead to the possibility of extinction</w:t>
      </w:r>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sz w:val="10"/>
          <w:szCs w:val="24"/>
        </w:rPr>
        <w:t xml:space="preserve">It is true by definition, but let us make it </w:t>
      </w:r>
      <w:proofErr w:type="spellStart"/>
      <w:r w:rsidRPr="00525734">
        <w:rPr>
          <w:rFonts w:ascii="Times New Roman" w:eastAsia="Times New Roman" w:hAnsi="Times New Roman" w:cs="Times New Roman"/>
          <w:sz w:val="10"/>
          <w:szCs w:val="24"/>
        </w:rPr>
        <w:t>expilicit</w:t>
      </w:r>
      <w:proofErr w:type="spellEnd"/>
      <w:r w:rsidRPr="00525734">
        <w:rPr>
          <w:rFonts w:ascii="Times New Roman" w:eastAsia="Times New Roman" w:hAnsi="Times New Roman" w:cs="Times New Roman"/>
          <w:sz w:val="10"/>
          <w:szCs w:val="24"/>
        </w:rPr>
        <w:t xml:space="preserve">:  the doctrine of no-use excludes any first or retaliatory or later use, whether sizable or not.  No-use is the imperative derived </w:t>
      </w:r>
      <w:proofErr w:type="spellStart"/>
      <w:r w:rsidRPr="00525734">
        <w:rPr>
          <w:rFonts w:ascii="Times New Roman" w:eastAsia="Times New Roman" w:hAnsi="Times New Roman" w:cs="Times New Roman"/>
          <w:sz w:val="10"/>
          <w:szCs w:val="24"/>
        </w:rPr>
        <w:t>form</w:t>
      </w:r>
      <w:proofErr w:type="spellEnd"/>
      <w:r w:rsidRPr="00525734">
        <w:rPr>
          <w:rFonts w:ascii="Times New Roman" w:eastAsia="Times New Roman" w:hAnsi="Times New Roman" w:cs="Times New Roman"/>
          <w:sz w:val="10"/>
          <w:szCs w:val="24"/>
        </w:rPr>
        <w:t xml:space="preserve"> the possibility of extinction.  By containing the possibility of extinction, any use is tantamount to a declaration of war against humanity</w:t>
      </w:r>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sz w:val="20"/>
          <w:szCs w:val="24"/>
          <w:u w:val="single"/>
          <w:bdr w:val="none" w:sz="0" w:space="0" w:color="auto" w:frame="1"/>
          <w:shd w:val="clear" w:color="auto" w:fill="C0C0C0"/>
        </w:rPr>
        <w:t>It is not merely a</w:t>
      </w:r>
      <w:r w:rsidRPr="00525734">
        <w:rPr>
          <w:rFonts w:ascii="Times New Roman" w:eastAsia="Times New Roman" w:hAnsi="Times New Roman" w:cs="Times New Roman"/>
          <w:b/>
          <w:bCs/>
          <w:sz w:val="20"/>
          <w:szCs w:val="24"/>
          <w:highlight w:val="green"/>
          <w:u w:val="single"/>
        </w:rPr>
        <w:t xml:space="preserve"> war crime or a single </w:t>
      </w:r>
      <w:r w:rsidRPr="00525734">
        <w:rPr>
          <w:rFonts w:ascii="Times New Roman" w:eastAsia="Times New Roman" w:hAnsi="Times New Roman" w:cs="Times New Roman"/>
          <w:sz w:val="20"/>
          <w:szCs w:val="24"/>
          <w:u w:val="single"/>
          <w:bdr w:val="none" w:sz="0" w:space="0" w:color="auto" w:frame="1"/>
          <w:shd w:val="clear" w:color="auto" w:fill="C0C0C0"/>
        </w:rPr>
        <w:t>crime against humanity.  Such a war is waged by the user of nuclear weapons against every human individual as individual</w:t>
      </w:r>
      <w:r w:rsidRPr="00525734">
        <w:rPr>
          <w:rFonts w:ascii="Times New Roman" w:eastAsia="Times New Roman" w:hAnsi="Times New Roman" w:cs="Times New Roman"/>
          <w:sz w:val="20"/>
          <w:szCs w:val="24"/>
        </w:rPr>
        <w:t xml:space="preserve"> (present and future), </w:t>
      </w:r>
      <w:r w:rsidRPr="00525734">
        <w:rPr>
          <w:rFonts w:ascii="Times New Roman" w:eastAsia="Times New Roman" w:hAnsi="Times New Roman" w:cs="Times New Roman"/>
          <w:b/>
          <w:bCs/>
          <w:sz w:val="20"/>
          <w:szCs w:val="24"/>
          <w:highlight w:val="green"/>
          <w:u w:val="single"/>
        </w:rPr>
        <w:t>not as citizen of this or that country</w:t>
      </w:r>
      <w:r w:rsidRPr="00525734">
        <w:rPr>
          <w:rFonts w:ascii="Times New Roman" w:eastAsia="Times New Roman" w:hAnsi="Times New Roman" w:cs="Times New Roman"/>
          <w:sz w:val="10"/>
          <w:szCs w:val="24"/>
        </w:rPr>
        <w:t xml:space="preserve">.  It is not only a war against the country that is the target.  To respond with nuclear weapons, where possible, only increases the chances of extinction and can never, therefore, be allowed.  The use of nuclear weapons establishes the right of any person or group, acting officially or not, violently or not, to try to punish those responsible for the use.  The aim of the punishment is to deter later uses and thus to try to reduce the possibility </w:t>
      </w:r>
      <w:proofErr w:type="spellStart"/>
      <w:r w:rsidRPr="00525734">
        <w:rPr>
          <w:rFonts w:ascii="Times New Roman" w:eastAsia="Times New Roman" w:hAnsi="Times New Roman" w:cs="Times New Roman"/>
          <w:sz w:val="10"/>
          <w:szCs w:val="24"/>
        </w:rPr>
        <w:t>fo</w:t>
      </w:r>
      <w:proofErr w:type="spellEnd"/>
      <w:r w:rsidRPr="00525734">
        <w:rPr>
          <w:rFonts w:ascii="Times New Roman" w:eastAsia="Times New Roman" w:hAnsi="Times New Roman" w:cs="Times New Roman"/>
          <w:sz w:val="10"/>
          <w:szCs w:val="24"/>
        </w:rPr>
        <w:t xml:space="preserve"> extinction, if, by chance, the particular use in question did </w:t>
      </w:r>
      <w:proofErr w:type="spellStart"/>
      <w:r w:rsidRPr="00525734">
        <w:rPr>
          <w:rFonts w:ascii="Times New Roman" w:eastAsia="Times New Roman" w:hAnsi="Times New Roman" w:cs="Times New Roman"/>
          <w:sz w:val="10"/>
          <w:szCs w:val="24"/>
        </w:rPr>
        <w:t>no</w:t>
      </w:r>
      <w:proofErr w:type="spellEnd"/>
      <w:r w:rsidRPr="00525734">
        <w:rPr>
          <w:rFonts w:ascii="Times New Roman" w:eastAsia="Times New Roman" w:hAnsi="Times New Roman" w:cs="Times New Roman"/>
          <w:sz w:val="10"/>
          <w:szCs w:val="24"/>
        </w:rPr>
        <w:t xml:space="preserve"> directly lead to extinction.  The form of the punishment cannot be specified.  Of course the chaos ensuing from a sizable exchange could make punishment irrelevant.  The important point, however, is to see that those who use nuclear weapons are qualitatively worse than criminals, and at the least forfeits their offices.</w:t>
      </w:r>
      <w:r w:rsidRPr="00525734">
        <w:rPr>
          <w:rFonts w:ascii="Times New Roman" w:eastAsia="Times New Roman" w:hAnsi="Times New Roman" w:cs="Times New Roman"/>
          <w:sz w:val="20"/>
          <w:szCs w:val="24"/>
        </w:rPr>
        <w:t xml:space="preserve">  </w:t>
      </w:r>
    </w:p>
    <w:p w:rsidR="00B703AA" w:rsidRPr="000A0AB3" w:rsidRDefault="00B703AA" w:rsidP="00B703AA"/>
    <w:p w:rsidR="00B703AA" w:rsidRPr="00525734" w:rsidRDefault="00B703AA" w:rsidP="00B703AA">
      <w:pPr>
        <w:ind w:left="144"/>
        <w:rPr>
          <w:rFonts w:ascii="Times New Roman" w:eastAsia="Times New Roman" w:hAnsi="Times New Roman" w:cs="Times New Roman"/>
          <w:sz w:val="14"/>
          <w:szCs w:val="24"/>
        </w:rPr>
      </w:pPr>
    </w:p>
    <w:p w:rsidR="00B703AA" w:rsidRDefault="00B703AA" w:rsidP="00B703AA"/>
    <w:p w:rsidR="00B703AA" w:rsidRDefault="00B703AA" w:rsidP="00B703AA">
      <w:pPr>
        <w:pStyle w:val="HotRouteCharCharCharCharChar"/>
        <w:rPr>
          <w:rStyle w:val="SmalltextCharCharCharChar"/>
        </w:rPr>
      </w:pPr>
    </w:p>
    <w:p w:rsidR="00B703AA" w:rsidRDefault="00B703AA" w:rsidP="00B703AA">
      <w:pPr>
        <w:pStyle w:val="HotRouteCharCharCharCharChar"/>
        <w:rPr>
          <w:rStyle w:val="SmalltextCharCharCharChar"/>
        </w:rPr>
      </w:pPr>
    </w:p>
    <w:p w:rsidR="00B703AA" w:rsidRPr="00AD3CEE" w:rsidRDefault="00B703AA" w:rsidP="00B703AA"/>
    <w:p w:rsidR="00B703AA" w:rsidRPr="00B703AA" w:rsidRDefault="00B703AA" w:rsidP="00B703AA"/>
    <w:p w:rsidR="00B703AA" w:rsidRDefault="00B703AA" w:rsidP="00B703AA">
      <w:pPr>
        <w:pStyle w:val="Heading1"/>
      </w:pPr>
      <w:r>
        <w:t>2NC</w:t>
      </w:r>
    </w:p>
    <w:p w:rsidR="004A3A19" w:rsidRDefault="004A3A19" w:rsidP="004A3A19">
      <w:pPr>
        <w:pStyle w:val="Heading3"/>
      </w:pPr>
      <w:bookmarkStart w:id="1" w:name="_Toc286280634"/>
      <w:bookmarkStart w:id="2" w:name="_Toc336062395"/>
      <w:bookmarkStart w:id="3" w:name="_Toc256382887"/>
      <w:bookmarkStart w:id="4" w:name="_Toc336062378"/>
      <w:r>
        <w:t xml:space="preserve">A2 Our </w:t>
      </w:r>
      <w:proofErr w:type="spellStart"/>
      <w:r>
        <w:t>Aff</w:t>
      </w:r>
      <w:proofErr w:type="spellEnd"/>
      <w:r>
        <w:t xml:space="preserve"> = Better Polic</w:t>
      </w:r>
      <w:bookmarkEnd w:id="1"/>
      <w:bookmarkEnd w:id="2"/>
      <w:r>
        <w:t>y</w:t>
      </w:r>
    </w:p>
    <w:p w:rsidR="004A3A19" w:rsidRDefault="004A3A19" w:rsidP="004A3A19">
      <w:pPr>
        <w:pStyle w:val="Heading4"/>
      </w:pPr>
      <w:r>
        <w:t xml:space="preserve">We don’t link to their offense - Policy implications are necessary to test theory— starting from the alternative’s starting point is the only way to make your theoretical insights worth anything – our alt </w:t>
      </w:r>
      <w:proofErr w:type="spellStart"/>
      <w:r>
        <w:t>spillsover</w:t>
      </w:r>
      <w:proofErr w:type="spellEnd"/>
      <w:r>
        <w:t xml:space="preserve"> and solves the case </w:t>
      </w:r>
    </w:p>
    <w:p w:rsidR="004A3A19" w:rsidRDefault="004A3A19" w:rsidP="004A3A19">
      <w:r>
        <w:t>Peter</w:t>
      </w:r>
      <w:r w:rsidRPr="000B55B0">
        <w:t xml:space="preserve"> </w:t>
      </w:r>
      <w:proofErr w:type="spellStart"/>
      <w:r w:rsidRPr="00D24029">
        <w:rPr>
          <w:rStyle w:val="Heading3Char"/>
          <w:iCs/>
          <w:sz w:val="26"/>
          <w:u w:val="none"/>
        </w:rPr>
        <w:t>Feaver</w:t>
      </w:r>
      <w:proofErr w:type="spellEnd"/>
      <w:r w:rsidRPr="000B55B0">
        <w:t xml:space="preserve"> (</w:t>
      </w:r>
      <w:r>
        <w:t xml:space="preserve">Asst. Prof of Political Science at Duke University) </w:t>
      </w:r>
      <w:r w:rsidRPr="00D24029">
        <w:rPr>
          <w:rStyle w:val="Heading3Char"/>
          <w:iCs/>
          <w:sz w:val="26"/>
          <w:u w:val="none"/>
        </w:rPr>
        <w:t>2001</w:t>
      </w:r>
      <w:r>
        <w:t xml:space="preserve"> Twenty-First Century Weapons Proliferation, p 178)</w:t>
      </w:r>
    </w:p>
    <w:p w:rsidR="004A3A19" w:rsidRDefault="004A3A19" w:rsidP="004A3A19">
      <w:r>
        <w:t xml:space="preserve">At the same time, virtually </w:t>
      </w:r>
      <w:r w:rsidRPr="000B55B0">
        <w:rPr>
          <w:rStyle w:val="StyleBoldUnderline"/>
        </w:rPr>
        <w:t>all good theory has implications for policy.  Indeed, if no conceivable extension of the theory leads to insights that would aid those working in the ‘real world’, what can be ‘good’ about good theory</w:t>
      </w:r>
      <w:r w:rsidRPr="00015815">
        <w:rPr>
          <w:rStyle w:val="StyleBoldUnderline"/>
        </w:rPr>
        <w:t xml:space="preserve">?  </w:t>
      </w:r>
      <w:r w:rsidRPr="00015815">
        <w:rPr>
          <w:rStyle w:val="StyleBoldUnderline"/>
          <w:highlight w:val="cyan"/>
        </w:rPr>
        <w:t xml:space="preserve">Ignoring the policy implications of theory is </w:t>
      </w:r>
      <w:r w:rsidRPr="00015815">
        <w:rPr>
          <w:rStyle w:val="StyleBoldUnderline"/>
        </w:rPr>
        <w:t xml:space="preserve">often </w:t>
      </w:r>
      <w:r w:rsidRPr="00015815">
        <w:rPr>
          <w:rStyle w:val="StyleBoldUnderline"/>
          <w:highlight w:val="cyan"/>
        </w:rPr>
        <w:t>a sign of intellectual laziness</w:t>
      </w:r>
      <w:r w:rsidRPr="00015815">
        <w:rPr>
          <w:rStyle w:val="StyleBoldUnderline"/>
        </w:rPr>
        <w:t xml:space="preserve"> </w:t>
      </w:r>
      <w:r w:rsidRPr="000B55B0">
        <w:rPr>
          <w:rStyle w:val="StyleBoldUnderline"/>
        </w:rPr>
        <w:t xml:space="preserve">on the part of the theorist.  It is hard work to learn about the policy world and to make the connections from theory to policy.  Often, the skill sets do not transfer easily from one domain to another, so </w:t>
      </w:r>
      <w:r w:rsidRPr="00015815">
        <w:rPr>
          <w:rStyle w:val="StyleBoldUnderline"/>
          <w:highlight w:val="cyan"/>
        </w:rPr>
        <w:t xml:space="preserve">a formidable theorist can show embarrassing </w:t>
      </w:r>
      <w:proofErr w:type="spellStart"/>
      <w:r w:rsidRPr="00015815">
        <w:rPr>
          <w:rStyle w:val="StyleBoldUnderline"/>
          <w:highlight w:val="cyan"/>
        </w:rPr>
        <w:t>naivete</w:t>
      </w:r>
      <w:proofErr w:type="spellEnd"/>
      <w:r w:rsidRPr="00015815">
        <w:rPr>
          <w:rStyle w:val="StyleBoldUnderline"/>
          <w:highlight w:val="cyan"/>
        </w:rPr>
        <w:t xml:space="preserve"> when it comes to</w:t>
      </w:r>
      <w:r w:rsidRPr="00015815">
        <w:rPr>
          <w:rStyle w:val="StyleBoldUnderline"/>
        </w:rPr>
        <w:t xml:space="preserve"> the </w:t>
      </w:r>
      <w:r w:rsidRPr="00015815">
        <w:rPr>
          <w:rStyle w:val="StyleBoldUnderline"/>
          <w:highlight w:val="cyan"/>
        </w:rPr>
        <w:t>policy</w:t>
      </w:r>
      <w:r w:rsidRPr="00015815">
        <w:rPr>
          <w:rStyle w:val="StyleBoldUnderline"/>
        </w:rPr>
        <w:t xml:space="preserve"> </w:t>
      </w:r>
      <w:r w:rsidRPr="000B55B0">
        <w:rPr>
          <w:rStyle w:val="StyleBoldUnderline"/>
        </w:rPr>
        <w:t>domain</w:t>
      </w:r>
      <w:r>
        <w:t xml:space="preserve"> he or she putatively studies.  </w:t>
      </w:r>
      <w:r w:rsidRPr="00015815">
        <w:rPr>
          <w:rStyle w:val="StyleBoldUnderline"/>
        </w:rPr>
        <w:t xml:space="preserve">Often, </w:t>
      </w:r>
      <w:r w:rsidRPr="00015815">
        <w:rPr>
          <w:rStyle w:val="StyleBoldUnderline"/>
          <w:highlight w:val="cyan"/>
        </w:rPr>
        <w:t>when the policy implications are considered, flaws in the theory</w:t>
      </w:r>
      <w:r w:rsidRPr="00015815">
        <w:rPr>
          <w:rStyle w:val="StyleBoldUnderline"/>
        </w:rPr>
        <w:t xml:space="preserve"> (</w:t>
      </w:r>
      <w:r w:rsidRPr="000B55B0">
        <w:rPr>
          <w:rStyle w:val="StyleBoldUnderline"/>
        </w:rPr>
        <w:t>or at</w:t>
      </w:r>
      <w:r w:rsidRPr="00015815">
        <w:rPr>
          <w:rStyle w:val="StyleBoldUnderline"/>
        </w:rPr>
        <w:t xml:space="preserve"> </w:t>
      </w:r>
      <w:r w:rsidRPr="000B55B0">
        <w:rPr>
          <w:rStyle w:val="StyleBoldUnderline"/>
        </w:rPr>
        <w:t>least in the presentation of the theory</w:t>
      </w:r>
      <w:r w:rsidRPr="00015815">
        <w:rPr>
          <w:rStyle w:val="StyleBoldUnderline"/>
        </w:rPr>
        <w:t xml:space="preserve">) </w:t>
      </w:r>
      <w:r w:rsidRPr="00015815">
        <w:rPr>
          <w:rStyle w:val="StyleBoldUnderline"/>
          <w:highlight w:val="cyan"/>
        </w:rPr>
        <w:t>are uncovered</w:t>
      </w:r>
      <w:r>
        <w:t xml:space="preserve">.  </w:t>
      </w:r>
      <w:r w:rsidRPr="00015815">
        <w:rPr>
          <w:rStyle w:val="StyleBoldUnderline"/>
        </w:rPr>
        <w:t xml:space="preserve">Thus, </w:t>
      </w:r>
      <w:r w:rsidRPr="00015815">
        <w:rPr>
          <w:rStyle w:val="StyleBoldUnderline"/>
          <w:highlight w:val="cyan"/>
        </w:rPr>
        <w:t>focusing attention on policy implications should lead to better theorizing</w:t>
      </w:r>
      <w:r w:rsidRPr="00015815">
        <w:rPr>
          <w:rStyle w:val="StyleBoldUnderline"/>
        </w:rPr>
        <w:t xml:space="preserve">. </w:t>
      </w:r>
      <w:r w:rsidRPr="000B55B0">
        <w:rPr>
          <w:rStyle w:val="StyleBoldUnderline"/>
        </w:rPr>
        <w:t>The gap between theory and policy is more rhetoric than reality.  But</w:t>
      </w:r>
      <w:r w:rsidRPr="00015815">
        <w:rPr>
          <w:rStyle w:val="StyleBoldUnderline"/>
        </w:rPr>
        <w:t xml:space="preserve"> </w:t>
      </w:r>
      <w:r w:rsidRPr="00015815">
        <w:rPr>
          <w:rStyle w:val="StyleBoldUnderline"/>
          <w:highlight w:val="cyan"/>
        </w:rPr>
        <w:t>rhetoric can create a reality</w:t>
      </w:r>
      <w:r w:rsidRPr="00015815">
        <w:rPr>
          <w:rStyle w:val="StyleBoldUnderline"/>
        </w:rPr>
        <w:t>–</w:t>
      </w:r>
      <w:r w:rsidRPr="000B55B0">
        <w:rPr>
          <w:rStyle w:val="StyleBoldUnderline"/>
        </w:rPr>
        <w:t>or at least create an undesirable kind of reality</w:t>
      </w:r>
      <w:r w:rsidRPr="00015815">
        <w:rPr>
          <w:rStyle w:val="StyleBoldUnderline"/>
        </w:rPr>
        <w:t>–</w:t>
      </w:r>
      <w:r w:rsidRPr="00015815">
        <w:rPr>
          <w:rStyle w:val="StyleBoldUnderline"/>
          <w:highlight w:val="cyan"/>
        </w:rPr>
        <w:t>where</w:t>
      </w:r>
      <w:r>
        <w:t xml:space="preserve"> policy makers make policy though ignorant of the problems that good theory would expose, while </w:t>
      </w:r>
      <w:r w:rsidRPr="00015815">
        <w:rPr>
          <w:rStyle w:val="StyleBoldUnderline"/>
          <w:highlight w:val="cyan"/>
        </w:rPr>
        <w:t>theorists spin arcana without a view to producing something that matters</w:t>
      </w:r>
      <w:r w:rsidRPr="00015815">
        <w:rPr>
          <w:rStyle w:val="StyleBoldUnderline"/>
        </w:rPr>
        <w:t xml:space="preserve">.  </w:t>
      </w:r>
      <w:r>
        <w:t>It is therefore incumbent on those of us who study proliferation–a topic that raises interesting and important questions for both policy and theory–to bring the communities together.  Happily, the best work in the proliferation field already does so.</w:t>
      </w:r>
    </w:p>
    <w:p w:rsidR="004A3A19" w:rsidRDefault="004A3A19" w:rsidP="004A3A19"/>
    <w:p w:rsidR="004A3A19" w:rsidRDefault="004A3A19" w:rsidP="004A3A19">
      <w:pPr>
        <w:pStyle w:val="Heading4"/>
      </w:pPr>
      <w:r>
        <w:t>The chances your advocacy is translated into actual changes in human behavior is so small you can write it off and vote on presumption</w:t>
      </w:r>
    </w:p>
    <w:p w:rsidR="004A3A19" w:rsidRDefault="004A3A19" w:rsidP="004A3A19">
      <w:r>
        <w:t xml:space="preserve">David </w:t>
      </w:r>
      <w:proofErr w:type="spellStart"/>
      <w:r w:rsidRPr="00D24029">
        <w:rPr>
          <w:rStyle w:val="Heading3Char"/>
          <w:iCs/>
          <w:sz w:val="26"/>
          <w:u w:val="none"/>
        </w:rPr>
        <w:t>Barnhizer</w:t>
      </w:r>
      <w:proofErr w:type="spellEnd"/>
      <w:r w:rsidRPr="00D24029">
        <w:rPr>
          <w:rStyle w:val="Heading3Char"/>
          <w:iCs/>
          <w:sz w:val="26"/>
          <w:u w:val="none"/>
        </w:rPr>
        <w:t xml:space="preserve"> </w:t>
      </w:r>
      <w:r>
        <w:t xml:space="preserve">(Professor of Law at Ohio State University, Articles Editor of the Ohio State Law Journal and then served as a Reginald Heber Smith Community Lawyer Fellow in Colorado Springs Legal Services Office, a Ford Urban Law Fellow, and a Clinical Teaching Fellow at the Harvard Law School, Senior Advisor to the International Program of the Natural Resources Defense Council, a Senior Fellow for Earth Summit Watch, and General Counsel for the Shrimp Tribunal. He has served as Executive Director of The Year 2000 Committee) </w:t>
      </w:r>
      <w:r w:rsidRPr="00D24029">
        <w:rPr>
          <w:rStyle w:val="Heading3Char"/>
          <w:iCs/>
          <w:sz w:val="26"/>
          <w:u w:val="none"/>
        </w:rPr>
        <w:t>2006</w:t>
      </w:r>
      <w:r>
        <w:t xml:space="preserve"> “waking from sustainability’s “impossible dream”” Georgetown environmental law review</w:t>
      </w:r>
    </w:p>
    <w:p w:rsidR="004A3A19" w:rsidRDefault="004A3A19" w:rsidP="004A3A19">
      <w:r>
        <w:t xml:space="preserve">My point should not be taken as a lack of concern with the kinds of conditions described by those who warn about impending catastrophes. </w:t>
      </w:r>
      <w:r w:rsidRPr="00015815">
        <w:rPr>
          <w:rStyle w:val="StyleBoldUnderline"/>
          <w:highlight w:val="cyan"/>
        </w:rPr>
        <w:t>We face a wrenching future</w:t>
      </w:r>
      <w:r>
        <w:t xml:space="preserve">, just as billions of people have been forced to deal with a wrenching past in terms of the tenuous quality of life they endure on a daily basis. </w:t>
      </w:r>
      <w:r w:rsidRPr="00015815">
        <w:rPr>
          <w:rStyle w:val="StyleBoldUnderline"/>
          <w:highlight w:val="cyan"/>
        </w:rPr>
        <w:t>The concern</w:t>
      </w:r>
      <w:r>
        <w:t xml:space="preserve"> of this essay </w:t>
      </w:r>
      <w:r w:rsidRPr="00015815">
        <w:rPr>
          <w:rStyle w:val="StyleBoldUnderline"/>
          <w:highlight w:val="cyan"/>
        </w:rPr>
        <w:t>is</w:t>
      </w:r>
      <w:r>
        <w:t xml:space="preserve"> with </w:t>
      </w:r>
      <w:r w:rsidRPr="00015815">
        <w:rPr>
          <w:rStyle w:val="StyleBoldUnderline"/>
          <w:highlight w:val="cyan"/>
        </w:rPr>
        <w:t xml:space="preserve">how we can </w:t>
      </w:r>
      <w:r>
        <w:t xml:space="preserve">best deal with what is within our power to influence or change and how to </w:t>
      </w:r>
      <w:r w:rsidRPr="00015815">
        <w:rPr>
          <w:rStyle w:val="StyleBoldUnderline"/>
          <w:highlight w:val="cyan"/>
        </w:rPr>
        <w:t xml:space="preserve">achieve the best possible outcomes within the context of the existing systems available to us. Because the perspectives of our leaders are short-term, </w:t>
      </w:r>
      <w:r>
        <w:t>and conditions appear relatively normal almost to the moment at which the so-called "chaos effects" manifest and the systems on which we rely fall apart,</w:t>
      </w:r>
      <w:r w:rsidRPr="00015815">
        <w:rPr>
          <w:rStyle w:val="StyleBoldUnderline"/>
          <w:highlight w:val="cyan"/>
        </w:rPr>
        <w:t xml:space="preserve"> it is difficult to the point of improbability to mobilize</w:t>
      </w:r>
      <w:r w:rsidRPr="000B55B0">
        <w:rPr>
          <w:rStyle w:val="StyleBoldUnderline"/>
        </w:rPr>
        <w:t xml:space="preserve"> the </w:t>
      </w:r>
      <w:r w:rsidRPr="00015815">
        <w:rPr>
          <w:rStyle w:val="StyleBoldUnderline"/>
          <w:highlight w:val="cyan"/>
        </w:rPr>
        <w:t>political power to make changes</w:t>
      </w:r>
      <w:r w:rsidRPr="000B55B0">
        <w:rPr>
          <w:rStyle w:val="StyleBoldUnderline"/>
        </w:rPr>
        <w:t xml:space="preserve"> at an </w:t>
      </w:r>
      <w:r w:rsidRPr="00015815">
        <w:rPr>
          <w:rStyle w:val="StyleBoldUnderline"/>
          <w:highlight w:val="cyan"/>
        </w:rPr>
        <w:t xml:space="preserve">early enough </w:t>
      </w:r>
      <w:r w:rsidRPr="000B55B0">
        <w:rPr>
          <w:rStyle w:val="StyleBoldUnderline"/>
        </w:rPr>
        <w:t xml:space="preserve">point </w:t>
      </w:r>
      <w:r w:rsidRPr="00015815">
        <w:rPr>
          <w:rStyle w:val="StyleBoldUnderline"/>
          <w:highlight w:val="cyan"/>
        </w:rPr>
        <w:t>where</w:t>
      </w:r>
      <w:r w:rsidRPr="000B55B0">
        <w:rPr>
          <w:rStyle w:val="StyleBoldUnderline"/>
        </w:rPr>
        <w:t xml:space="preserve"> the </w:t>
      </w:r>
      <w:r w:rsidRPr="00015815">
        <w:rPr>
          <w:rStyle w:val="StyleBoldUnderline"/>
          <w:highlight w:val="cyan"/>
        </w:rPr>
        <w:t>consequences</w:t>
      </w:r>
      <w:r w:rsidRPr="000B55B0">
        <w:rPr>
          <w:rStyle w:val="StyleBoldUnderline"/>
        </w:rPr>
        <w:t xml:space="preserve"> of our actions </w:t>
      </w:r>
      <w:r w:rsidRPr="00015815">
        <w:rPr>
          <w:rStyle w:val="StyleBoldUnderline"/>
          <w:highlight w:val="cyan"/>
        </w:rPr>
        <w:t>can be avoided</w:t>
      </w:r>
      <w:r>
        <w:t xml:space="preserve"> entirely </w:t>
      </w:r>
      <w:r w:rsidRPr="00015815">
        <w:rPr>
          <w:rStyle w:val="StyleBoldUnderline"/>
          <w:highlight w:val="cyan"/>
        </w:rPr>
        <w:t>or</w:t>
      </w:r>
      <w:r>
        <w:t xml:space="preserve"> at least </w:t>
      </w:r>
      <w:r w:rsidRPr="00015815">
        <w:rPr>
          <w:rStyle w:val="StyleBoldUnderline"/>
          <w:highlight w:val="cyan"/>
        </w:rPr>
        <w:t>mitigated</w:t>
      </w:r>
      <w:r>
        <w:t xml:space="preserve"> significantly.53 This situation is made more difficult by the fact that many </w:t>
      </w:r>
      <w:r w:rsidRPr="00015815">
        <w:rPr>
          <w:rStyle w:val="StyleBoldUnderline"/>
          <w:highlight w:val="cyan"/>
        </w:rPr>
        <w:t>key</w:t>
      </w:r>
      <w:r w:rsidRPr="000B55B0">
        <w:rPr>
          <w:rStyle w:val="StyleBoldUnderline"/>
        </w:rPr>
        <w:t xml:space="preserve"> figures and </w:t>
      </w:r>
      <w:r w:rsidRPr="00015815">
        <w:rPr>
          <w:rStyle w:val="StyleBoldUnderline"/>
          <w:highlight w:val="cyan"/>
        </w:rPr>
        <w:t>institutions</w:t>
      </w:r>
      <w:r w:rsidRPr="000B55B0">
        <w:rPr>
          <w:rStyle w:val="StyleBoldUnderline"/>
        </w:rPr>
        <w:t xml:space="preserve"> are </w:t>
      </w:r>
      <w:r w:rsidRPr="00015815">
        <w:rPr>
          <w:rStyle w:val="StyleBoldUnderline"/>
          <w:highlight w:val="cyan"/>
        </w:rPr>
        <w:t>benefiti</w:t>
      </w:r>
      <w:r w:rsidRPr="000B55B0">
        <w:rPr>
          <w:rStyle w:val="StyleBoldUnderline"/>
        </w:rPr>
        <w:t xml:space="preserve">ng </w:t>
      </w:r>
      <w:r w:rsidRPr="00015815">
        <w:rPr>
          <w:rStyle w:val="StyleBoldUnderline"/>
          <w:highlight w:val="cyan"/>
        </w:rPr>
        <w:t>from the existing arrangements</w:t>
      </w:r>
      <w:r>
        <w:t xml:space="preserve">. Even though their actions are ultimately responsible for harm to others, </w:t>
      </w:r>
      <w:r w:rsidRPr="00015815">
        <w:rPr>
          <w:rStyle w:val="StyleBoldUnderline"/>
          <w:highlight w:val="cyan"/>
        </w:rPr>
        <w:t>they refuse to surrender</w:t>
      </w:r>
      <w:r w:rsidRPr="000B55B0">
        <w:rPr>
          <w:rStyle w:val="StyleBoldUnderline"/>
        </w:rPr>
        <w:t xml:space="preserve"> what they consider their rightful gains</w:t>
      </w:r>
      <w:r>
        <w:t xml:space="preserve">. Not only do </w:t>
      </w:r>
      <w:r w:rsidRPr="000B55B0">
        <w:rPr>
          <w:rStyle w:val="StyleBoldUnderline"/>
        </w:rPr>
        <w:t>they seek to reap</w:t>
      </w:r>
      <w:r>
        <w:t xml:space="preserve"> their </w:t>
      </w:r>
      <w:r w:rsidRPr="000B55B0">
        <w:rPr>
          <w:rStyle w:val="StyleBoldUnderline"/>
        </w:rPr>
        <w:t>economic</w:t>
      </w:r>
      <w:r>
        <w:t xml:space="preserve"> and political </w:t>
      </w:r>
      <w:r w:rsidRPr="000B55B0">
        <w:rPr>
          <w:rStyle w:val="StyleBoldUnderline"/>
        </w:rPr>
        <w:t>profit</w:t>
      </w:r>
      <w:r>
        <w:t>s, they undermine others' efforts to avoid the impending harm. Those who warn of collapse and disaster are accused of being doomsayers and Cassandras.</w:t>
      </w:r>
    </w:p>
    <w:p w:rsidR="004A3A19" w:rsidRDefault="004A3A19" w:rsidP="004A3A19">
      <w:pPr>
        <w:pStyle w:val="Heading3"/>
      </w:pPr>
      <w:r>
        <w:t>A2 Perms</w:t>
      </w:r>
    </w:p>
    <w:p w:rsidR="004A3A19" w:rsidRDefault="004A3A19" w:rsidP="004A3A19"/>
    <w:bookmarkEnd w:id="3"/>
    <w:bookmarkEnd w:id="4"/>
    <w:p w:rsidR="004A3A19" w:rsidRDefault="004A3A19" w:rsidP="004A3A19">
      <w:pPr>
        <w:pStyle w:val="Heading4"/>
      </w:pPr>
      <w:r>
        <w:t>Their attempts to distinguish their academic from political action endorses retreat – even if the line itself is valid, the way they USE the line is a link – their perm presents an alibi which undercuts praxis, meaning the case has zero solvency</w:t>
      </w:r>
    </w:p>
    <w:p w:rsidR="004A3A19" w:rsidRDefault="004A3A19" w:rsidP="004A3A19">
      <w:smartTag w:uri="urn:schemas-microsoft-com:office:smarttags" w:element="City">
        <w:r w:rsidRPr="00850EB3">
          <w:rPr>
            <w:rStyle w:val="Heading2Char1"/>
          </w:rPr>
          <w:t>Johnston</w:t>
        </w:r>
      </w:smartTag>
      <w:r w:rsidRPr="00850EB3">
        <w:rPr>
          <w:rStyle w:val="Heading2Char1"/>
        </w:rPr>
        <w:t xml:space="preserve"> ‘7</w:t>
      </w:r>
      <w:r>
        <w:t xml:space="preserve"> </w:t>
      </w:r>
      <w:smartTag w:uri="urn:schemas-microsoft-com:office:smarttags" w:element="City">
        <w:r>
          <w:t>Adrian</w:t>
        </w:r>
      </w:smartTag>
      <w:r>
        <w:t xml:space="preserve"> is from the dept. of philosophy at the university of new </w:t>
      </w:r>
      <w:proofErr w:type="spellStart"/>
      <w:r>
        <w:t>mexico</w:t>
      </w:r>
      <w:proofErr w:type="spellEnd"/>
      <w:r>
        <w:t xml:space="preserve">.  “The cynic’s fetish: </w:t>
      </w:r>
      <w:proofErr w:type="spellStart"/>
      <w:r>
        <w:t>slavoj</w:t>
      </w:r>
      <w:proofErr w:type="spellEnd"/>
      <w:r>
        <w:t xml:space="preserve"> </w:t>
      </w:r>
      <w:proofErr w:type="spellStart"/>
      <w:r>
        <w:t>zizek</w:t>
      </w:r>
      <w:proofErr w:type="spellEnd"/>
      <w:r>
        <w:t xml:space="preserve"> and the dynamics of belief” International journal of </w:t>
      </w:r>
      <w:proofErr w:type="spellStart"/>
      <w:r>
        <w:t>zizek</w:t>
      </w:r>
      <w:proofErr w:type="spellEnd"/>
      <w:r>
        <w:t xml:space="preserve"> studies, online</w:t>
      </w:r>
    </w:p>
    <w:p w:rsidR="004A3A19" w:rsidRDefault="004A3A19" w:rsidP="004A3A19">
      <w:pPr>
        <w:pStyle w:val="HotRoute"/>
      </w:pPr>
      <w:r w:rsidRPr="00850EB3">
        <w:t xml:space="preserve">However, the absence of this type of </w:t>
      </w:r>
      <w:proofErr w:type="spellStart"/>
      <w:r w:rsidRPr="00850EB3">
        <w:t>Lacan</w:t>
      </w:r>
      <w:proofErr w:type="spellEnd"/>
      <w:r w:rsidRPr="00850EB3">
        <w:t xml:space="preserve">-underwritten argument in </w:t>
      </w:r>
      <w:proofErr w:type="spellStart"/>
      <w:r w:rsidRPr="00850EB3">
        <w:t>Žižek’s</w:t>
      </w:r>
      <w:proofErr w:type="spellEnd"/>
      <w:r w:rsidRPr="00850EB3">
        <w:t xml:space="preserve"> socio-  political thought indicates something important. Following </w:t>
      </w:r>
      <w:proofErr w:type="spellStart"/>
      <w:r w:rsidRPr="00850EB3">
        <w:t>Lacan</w:t>
      </w:r>
      <w:proofErr w:type="spellEnd"/>
      <w:r w:rsidRPr="00850EB3">
        <w:t xml:space="preserve">, </w:t>
      </w:r>
      <w:proofErr w:type="spellStart"/>
      <w:r w:rsidRPr="00850EB3">
        <w:t>Žižek</w:t>
      </w:r>
      <w:proofErr w:type="spellEnd"/>
      <w:r w:rsidRPr="00850EB3">
        <w:t xml:space="preserve"> describes instances  of the tactic of “lying in the guise of truth” and points to late-capitalist cynicism as a key  example of this (here</w:t>
      </w:r>
      <w:r>
        <w:t xml:space="preserve">, </w:t>
      </w:r>
      <w:r w:rsidRPr="00011B38">
        <w:rPr>
          <w:rStyle w:val="Highlightedunderline0"/>
          <w:highlight w:val="cyan"/>
        </w:rPr>
        <w:t>cynically knowing the truth that “the System” is a vacuous sham  produces no real change in behavior</w:t>
      </w:r>
      <w:r>
        <w:t xml:space="preserve">, no decision to stop acting “as if” this big Other is  something with genuine substantiality).149 </w:t>
      </w:r>
      <w:proofErr w:type="spellStart"/>
      <w:r>
        <w:t>Žižek</w:t>
      </w:r>
      <w:proofErr w:type="spellEnd"/>
      <w:r>
        <w:t xml:space="preserve"> proclaims that</w:t>
      </w:r>
      <w:r w:rsidRPr="00850EB3">
        <w:t>, “the starting point of the  critique of ideology has to be full acknowledgement of the fact that it is easily possible to lie  in the guise of truth.”150 Although</w:t>
      </w:r>
      <w:r>
        <w:t xml:space="preserve"> the </w:t>
      </w:r>
      <w:proofErr w:type="spellStart"/>
      <w:r>
        <w:t>Lacanian</w:t>
      </w:r>
      <w:proofErr w:type="spellEnd"/>
      <w:r>
        <w:t xml:space="preserve"> </w:t>
      </w:r>
      <w:r w:rsidRPr="008438DD">
        <w:rPr>
          <w:rStyle w:val="Highlightedunderline0"/>
          <w:highlight w:val="cyan"/>
        </w:rPr>
        <w:t>blurring of the boundary between theoretical  thinking and practical action</w:t>
      </w:r>
      <w:r w:rsidRPr="00850EB3">
        <w:rPr>
          <w:rStyle w:val="Highlightedunderline0"/>
        </w:rPr>
        <w:t xml:space="preserve"> might very well be completely true, accepting it as true  </w:t>
      </w:r>
      <w:r w:rsidRPr="00850EB3">
        <w:t>99</w:t>
      </w:r>
      <w:r w:rsidRPr="00850EB3">
        <w:rPr>
          <w:rStyle w:val="Highlightedunderline0"/>
        </w:rPr>
        <w:t xml:space="preserve"> </w:t>
      </w:r>
      <w:r w:rsidRPr="008438DD">
        <w:rPr>
          <w:rStyle w:val="Highlightedunderline0"/>
          <w:highlight w:val="cyan"/>
        </w:rPr>
        <w:t>inevitably risks strengthening a convenient alibi</w:t>
      </w:r>
      <w:r w:rsidRPr="00850EB3">
        <w:rPr>
          <w:rStyle w:val="Highlightedunderline0"/>
        </w:rPr>
        <w:t>—the creation of this alibi has long been a  fait accompli</w:t>
      </w:r>
      <w:r>
        <w:t xml:space="preserve"> for which </w:t>
      </w:r>
      <w:proofErr w:type="spellStart"/>
      <w:r>
        <w:t>Lacan</w:t>
      </w:r>
      <w:proofErr w:type="spellEnd"/>
      <w:r>
        <w:t xml:space="preserve"> alone could hardly be held responsible—</w:t>
      </w:r>
      <w:r w:rsidRPr="008438DD">
        <w:rPr>
          <w:rStyle w:val="Highlightedunderline0"/>
          <w:highlight w:val="cyan"/>
        </w:rPr>
        <w:t>for the worst sort of intellectualized avoidance of praxis. Academics can convincingly reassure themselves that  their</w:t>
      </w:r>
      <w:r w:rsidRPr="00850EB3">
        <w:rPr>
          <w:rStyle w:val="Highlightedunderline0"/>
        </w:rPr>
        <w:t xml:space="preserve"> inaccessible, </w:t>
      </w:r>
      <w:r w:rsidRPr="008438DD">
        <w:rPr>
          <w:rStyle w:val="Highlightedunderline0"/>
          <w:highlight w:val="cyan"/>
        </w:rPr>
        <w:t>abstract musings</w:t>
      </w:r>
      <w:r>
        <w:t xml:space="preserve">, the publications of which are perused only by their tiny  self-enclosed circle of “ivory tower” colleagues, aren’t </w:t>
      </w:r>
      <w:r w:rsidRPr="00850EB3">
        <w:rPr>
          <w:rStyle w:val="Highlightedunderline0"/>
        </w:rPr>
        <w:t xml:space="preserve">irrelevant obscurities </w:t>
      </w:r>
      <w:r w:rsidRPr="008438DD">
        <w:rPr>
          <w:rStyle w:val="Highlightedunderline0"/>
          <w:highlight w:val="cyan"/>
        </w:rPr>
        <w:t>made possible  by tacit complicity with a certain socio-economic status quo, but, rather, radical political  interventions that promise sweeping change</w:t>
      </w:r>
      <w:r w:rsidRPr="00850EB3">
        <w:rPr>
          <w:rStyle w:val="Highlightedunderline0"/>
        </w:rPr>
        <w:t>s</w:t>
      </w:r>
      <w:r>
        <w:t xml:space="preserve"> of the predominating situation. </w:t>
      </w:r>
      <w:r w:rsidRPr="00850EB3">
        <w:rPr>
          <w:rStyle w:val="Highlightedunderline0"/>
        </w:rPr>
        <w:t>If working on  signifiers is the same as working in the streets, then why dirty one’s hands bothering with  the latter?</w:t>
      </w:r>
      <w:r>
        <w:t xml:space="preserve"> Consequently, if </w:t>
      </w:r>
      <w:proofErr w:type="spellStart"/>
      <w:r>
        <w:t>Žižek</w:t>
      </w:r>
      <w:proofErr w:type="spellEnd"/>
      <w:r>
        <w:t xml:space="preserve"> is to avoid allowing for a lapse into this comfortable  academic illusion, an illusion for which </w:t>
      </w:r>
      <w:proofErr w:type="spellStart"/>
      <w:r>
        <w:t>Lacan</w:t>
      </w:r>
      <w:proofErr w:type="spellEnd"/>
      <w:r>
        <w:t xml:space="preserve"> could all too easily be perverted into offering  rationalizing excuses, he must eventually stipulate a series of “naïve” extra-theoretical/extra-  discursive actions (actions that will hopefully become acts after their enactment) as part of a  coherent political platform for the embattled Left. His rejection of Marx’s positive prescriptive  program as anachronistic is quite justified. But, in the wake of </w:t>
      </w:r>
      <w:proofErr w:type="spellStart"/>
      <w:r>
        <w:t>Žižek’s</w:t>
      </w:r>
      <w:proofErr w:type="spellEnd"/>
      <w:r>
        <w:t xml:space="preserve"> clearing of the ground  for something New in politics, there is still much to be done. </w:t>
      </w:r>
    </w:p>
    <w:p w:rsidR="00B703AA" w:rsidRDefault="00B703AA" w:rsidP="00B703AA">
      <w:pPr>
        <w:pStyle w:val="Heading1"/>
      </w:pPr>
      <w:r>
        <w:t>1NR</w:t>
      </w:r>
    </w:p>
    <w:p w:rsidR="00FD5E3B" w:rsidRDefault="00FD5E3B" w:rsidP="00FD5E3B"/>
    <w:p w:rsidR="009178F0" w:rsidRPr="009178F0" w:rsidRDefault="009178F0" w:rsidP="009178F0">
      <w:pPr>
        <w:keepNext/>
        <w:keepLines/>
        <w:pageBreakBefore/>
        <w:spacing w:before="200"/>
        <w:jc w:val="center"/>
        <w:outlineLvl w:val="1"/>
        <w:rPr>
          <w:rFonts w:eastAsia="Times New Roman" w:cs="Times New Roman"/>
          <w:b/>
          <w:bCs/>
          <w:sz w:val="32"/>
          <w:szCs w:val="26"/>
          <w:u w:val="single"/>
        </w:rPr>
      </w:pPr>
      <w:r w:rsidRPr="009178F0">
        <w:rPr>
          <w:rFonts w:eastAsia="Times New Roman" w:cs="Times New Roman"/>
          <w:b/>
          <w:bCs/>
          <w:sz w:val="32"/>
          <w:szCs w:val="26"/>
          <w:u w:val="single"/>
        </w:rPr>
        <w:t>1NR Limits</w:t>
      </w:r>
    </w:p>
    <w:p w:rsidR="009178F0" w:rsidRPr="009178F0" w:rsidRDefault="009178F0" w:rsidP="009178F0">
      <w:pPr>
        <w:keepNext/>
        <w:keepLines/>
        <w:spacing w:before="200"/>
        <w:outlineLvl w:val="2"/>
        <w:rPr>
          <w:rFonts w:eastAsia="Times New Roman" w:cs="Times New Roman"/>
          <w:b/>
          <w:bCs/>
          <w:sz w:val="26"/>
        </w:rPr>
      </w:pPr>
      <w:r w:rsidRPr="009178F0">
        <w:rPr>
          <w:rFonts w:eastAsia="Times New Roman" w:cs="Times New Roman"/>
          <w:b/>
          <w:bCs/>
          <w:sz w:val="26"/>
        </w:rPr>
        <w:t>Their conceptualization of the topic makes stasis impossible. A focus on the subjectivity of the resolution, for example, means any PREREQUISITE argument to understanding the government or prisons would be topical: a discussion of bio-politics, capitalism, equality, power, identity</w:t>
      </w:r>
      <w:proofErr w:type="gramStart"/>
      <w:r w:rsidRPr="009178F0">
        <w:rPr>
          <w:rFonts w:eastAsia="Times New Roman" w:cs="Times New Roman"/>
          <w:b/>
          <w:bCs/>
          <w:sz w:val="26"/>
        </w:rPr>
        <w:t>,  etc</w:t>
      </w:r>
      <w:proofErr w:type="gramEnd"/>
      <w:r w:rsidRPr="009178F0">
        <w:rPr>
          <w:rFonts w:eastAsia="Times New Roman" w:cs="Times New Roman"/>
          <w:b/>
          <w:bCs/>
          <w:sz w:val="26"/>
        </w:rPr>
        <w:t>.</w:t>
      </w:r>
    </w:p>
    <w:p w:rsidR="009178F0" w:rsidRPr="009178F0" w:rsidRDefault="009178F0" w:rsidP="009178F0">
      <w:pPr>
        <w:keepNext/>
        <w:keepLines/>
        <w:spacing w:before="200"/>
        <w:outlineLvl w:val="2"/>
        <w:rPr>
          <w:rFonts w:eastAsia="Times New Roman" w:cs="Times New Roman"/>
          <w:b/>
          <w:bCs/>
          <w:sz w:val="26"/>
        </w:rPr>
      </w:pPr>
      <w:r w:rsidRPr="009178F0">
        <w:rPr>
          <w:rFonts w:eastAsia="Times New Roman" w:cs="Times New Roman"/>
          <w:b/>
          <w:bCs/>
          <w:sz w:val="26"/>
        </w:rPr>
        <w:t xml:space="preserve">Also, the re-definition of the OBJECT of the resolution means the AFF would only have to suggest a communicative relationship to the judge, like: cultural exchanges, invitational rhetoric, </w:t>
      </w:r>
      <w:proofErr w:type="gramStart"/>
      <w:r w:rsidRPr="009178F0">
        <w:rPr>
          <w:rFonts w:eastAsia="Times New Roman" w:cs="Times New Roman"/>
          <w:b/>
          <w:bCs/>
          <w:sz w:val="26"/>
        </w:rPr>
        <w:t>ontology</w:t>
      </w:r>
      <w:proofErr w:type="gramEnd"/>
      <w:r w:rsidRPr="009178F0">
        <w:rPr>
          <w:rFonts w:eastAsia="Times New Roman" w:cs="Times New Roman"/>
          <w:b/>
          <w:bCs/>
          <w:sz w:val="26"/>
        </w:rPr>
        <w:t xml:space="preserve"> of difference.</w:t>
      </w:r>
    </w:p>
    <w:p w:rsidR="009178F0" w:rsidRPr="009178F0" w:rsidRDefault="009178F0" w:rsidP="009178F0">
      <w:pPr>
        <w:keepNext/>
        <w:keepLines/>
        <w:spacing w:before="200"/>
        <w:outlineLvl w:val="2"/>
        <w:rPr>
          <w:rFonts w:eastAsia="Times New Roman" w:cs="Times New Roman"/>
          <w:b/>
          <w:bCs/>
          <w:sz w:val="26"/>
        </w:rPr>
      </w:pPr>
      <w:r w:rsidRPr="009178F0">
        <w:rPr>
          <w:rFonts w:eastAsia="Times New Roman" w:cs="Times New Roman"/>
          <w:b/>
          <w:bCs/>
          <w:sz w:val="26"/>
        </w:rPr>
        <w:t>Limits is the biggest impact – turns and outweighs any of their offense</w:t>
      </w:r>
    </w:p>
    <w:p w:rsidR="009178F0" w:rsidRPr="009178F0" w:rsidRDefault="009178F0" w:rsidP="009178F0">
      <w:pPr>
        <w:keepNext/>
        <w:keepLines/>
        <w:spacing w:before="200"/>
        <w:outlineLvl w:val="2"/>
        <w:rPr>
          <w:rFonts w:eastAsia="Times New Roman" w:cs="Times New Roman"/>
          <w:b/>
          <w:bCs/>
          <w:sz w:val="26"/>
        </w:rPr>
      </w:pPr>
      <w:r w:rsidRPr="009178F0">
        <w:rPr>
          <w:rFonts w:eastAsia="Times New Roman" w:cs="Times New Roman"/>
          <w:b/>
          <w:bCs/>
          <w:sz w:val="26"/>
        </w:rPr>
        <w:t xml:space="preserve">FIRST, </w:t>
      </w:r>
      <w:proofErr w:type="gramStart"/>
      <w:r w:rsidRPr="009178F0">
        <w:rPr>
          <w:rFonts w:eastAsia="Times New Roman" w:cs="Times New Roman"/>
          <w:b/>
          <w:bCs/>
          <w:sz w:val="26"/>
        </w:rPr>
        <w:t>It’s</w:t>
      </w:r>
      <w:proofErr w:type="gramEnd"/>
      <w:r w:rsidRPr="009178F0">
        <w:rPr>
          <w:rFonts w:eastAsia="Times New Roman" w:cs="Times New Roman"/>
          <w:b/>
          <w:bCs/>
          <w:sz w:val="26"/>
        </w:rPr>
        <w:t xml:space="preserve"> a pre-requisite to truth-testing - An AFF outside the resolution should </w:t>
      </w:r>
      <w:r w:rsidRPr="009178F0">
        <w:rPr>
          <w:rFonts w:eastAsia="Times New Roman" w:cs="Times New Roman"/>
          <w:b/>
          <w:bCs/>
          <w:sz w:val="26"/>
          <w:u w:val="single"/>
        </w:rPr>
        <w:t>not</w:t>
      </w:r>
      <w:r w:rsidRPr="009178F0">
        <w:rPr>
          <w:rFonts w:eastAsia="Times New Roman" w:cs="Times New Roman"/>
          <w:b/>
          <w:bCs/>
          <w:sz w:val="26"/>
        </w:rPr>
        <w:t xml:space="preserve"> be presumed to be true just because they spoke first.  Debate is a method testing arguments.  Without a point of stasis to base the direction of our research it is impossible to adequately test an argumentative hypothesis.  Any argument sounds good when neither team is prepared to answer it.  The link to limits short-circuits their terminal impacts.  They must win a sustainable interpretation of the resolution to access these arguments, even if they are framed as impact turns to fairness</w:t>
      </w:r>
    </w:p>
    <w:p w:rsidR="009178F0" w:rsidRPr="009178F0" w:rsidRDefault="009178F0" w:rsidP="009178F0">
      <w:pPr>
        <w:keepNext/>
        <w:keepLines/>
        <w:spacing w:before="200"/>
        <w:outlineLvl w:val="2"/>
        <w:rPr>
          <w:rFonts w:eastAsia="Times New Roman" w:cs="Times New Roman"/>
          <w:b/>
          <w:bCs/>
          <w:sz w:val="26"/>
        </w:rPr>
      </w:pPr>
      <w:r w:rsidRPr="009178F0">
        <w:rPr>
          <w:rFonts w:eastAsia="Times New Roman" w:cs="Times New Roman"/>
          <w:b/>
          <w:bCs/>
          <w:sz w:val="26"/>
        </w:rPr>
        <w:t>SECOND, Straight turns your exclusion arguments – the more unlimited the topic becomes the more the role of the negative gets excluded</w:t>
      </w:r>
    </w:p>
    <w:p w:rsidR="009178F0" w:rsidRPr="009178F0" w:rsidRDefault="009178F0" w:rsidP="009178F0">
      <w:pPr>
        <w:rPr>
          <w:rFonts w:eastAsia="Calibri" w:cs="Times New Roman"/>
          <w:sz w:val="22"/>
        </w:rPr>
      </w:pPr>
      <w:r w:rsidRPr="009178F0">
        <w:rPr>
          <w:rFonts w:eastAsia="Calibri" w:cs="Times New Roman"/>
          <w:sz w:val="22"/>
        </w:rPr>
        <w:t xml:space="preserve">Ryan </w:t>
      </w:r>
      <w:r w:rsidRPr="009178F0">
        <w:rPr>
          <w:rFonts w:eastAsia="Calibri" w:cs="Times New Roman"/>
          <w:b/>
          <w:bCs/>
          <w:sz w:val="26"/>
        </w:rPr>
        <w:t>Galloway</w:t>
      </w:r>
      <w:r w:rsidRPr="009178F0">
        <w:rPr>
          <w:rFonts w:eastAsia="Calibri" w:cs="Times New Roman"/>
          <w:sz w:val="22"/>
        </w:rPr>
        <w:t xml:space="preserve"> (</w:t>
      </w:r>
      <w:proofErr w:type="spellStart"/>
      <w:r w:rsidRPr="009178F0">
        <w:rPr>
          <w:rFonts w:eastAsia="Calibri" w:cs="Times New Roman"/>
          <w:sz w:val="22"/>
        </w:rPr>
        <w:t>Samford</w:t>
      </w:r>
      <w:proofErr w:type="spellEnd"/>
      <w:r w:rsidRPr="009178F0">
        <w:rPr>
          <w:rFonts w:eastAsia="Calibri" w:cs="Times New Roman"/>
          <w:sz w:val="22"/>
        </w:rPr>
        <w:t xml:space="preserve"> Debate Coach, Professor of Communication Studies at </w:t>
      </w:r>
      <w:proofErr w:type="spellStart"/>
      <w:r w:rsidRPr="009178F0">
        <w:rPr>
          <w:rFonts w:eastAsia="Calibri" w:cs="Times New Roman"/>
          <w:sz w:val="22"/>
        </w:rPr>
        <w:t>Samford</w:t>
      </w:r>
      <w:proofErr w:type="spellEnd"/>
      <w:r w:rsidRPr="009178F0">
        <w:rPr>
          <w:rFonts w:eastAsia="Calibri" w:cs="Times New Roman"/>
          <w:sz w:val="22"/>
        </w:rPr>
        <w:t xml:space="preserve">) </w:t>
      </w:r>
      <w:r w:rsidRPr="009178F0">
        <w:rPr>
          <w:rFonts w:eastAsia="Calibri" w:cs="Times New Roman"/>
          <w:b/>
          <w:bCs/>
          <w:sz w:val="26"/>
        </w:rPr>
        <w:t>2007</w:t>
      </w:r>
      <w:r w:rsidRPr="009178F0">
        <w:rPr>
          <w:rFonts w:eastAsia="Calibri" w:cs="Times New Roman"/>
          <w:sz w:val="22"/>
        </w:rPr>
        <w:t xml:space="preserve"> “DINNER AND CONVERSATION AT </w:t>
      </w:r>
      <w:proofErr w:type="gramStart"/>
      <w:r w:rsidRPr="009178F0">
        <w:rPr>
          <w:rFonts w:eastAsia="Calibri" w:cs="Times New Roman"/>
          <w:sz w:val="22"/>
        </w:rPr>
        <w:t>THE  ARGUMENTATIVE</w:t>
      </w:r>
      <w:proofErr w:type="gramEnd"/>
      <w:r w:rsidRPr="009178F0">
        <w:rPr>
          <w:rFonts w:eastAsia="Calibri" w:cs="Times New Roman"/>
          <w:sz w:val="22"/>
        </w:rPr>
        <w:t xml:space="preserve"> TABLE: RECONCEPTUALIZING DEBATE AS AN  ARGUMENTATIVE DIALOGUE” Contemporary Argumentation and Debate, Vol. 28, 2007 </w:t>
      </w:r>
    </w:p>
    <w:p w:rsidR="009178F0" w:rsidRPr="009178F0" w:rsidRDefault="009178F0" w:rsidP="009178F0">
      <w:pPr>
        <w:ind w:left="144"/>
        <w:rPr>
          <w:rFonts w:eastAsia="Calibri" w:cs="Times New Roman"/>
          <w:iCs/>
        </w:rPr>
      </w:pPr>
      <w:r w:rsidRPr="009178F0">
        <w:rPr>
          <w:rFonts w:eastAsia="Calibri" w:cs="Times New Roman"/>
          <w:iCs/>
        </w:rPr>
        <w:t xml:space="preserve">A second reason to reject the topic has to do with its exclusivity. Many </w:t>
      </w:r>
      <w:r w:rsidRPr="009178F0">
        <w:rPr>
          <w:rFonts w:eastAsia="Cambria" w:cs="Times New Roman"/>
          <w:iCs/>
          <w:color w:val="000000"/>
          <w:sz w:val="24"/>
          <w:u w:val="single"/>
          <w:shd w:val="clear" w:color="auto" w:fill="00FFFF"/>
        </w:rPr>
        <w:t>teams argue that</w:t>
      </w:r>
      <w:r w:rsidRPr="009178F0">
        <w:rPr>
          <w:rFonts w:eastAsia="Calibri" w:cs="Times New Roman"/>
          <w:iCs/>
        </w:rPr>
        <w:t xml:space="preserve"> because </w:t>
      </w:r>
      <w:r w:rsidRPr="009178F0">
        <w:rPr>
          <w:rFonts w:eastAsia="Cambria" w:cs="Times New Roman"/>
          <w:iCs/>
          <w:color w:val="000000"/>
          <w:sz w:val="24"/>
          <w:u w:val="single"/>
          <w:shd w:val="clear" w:color="auto" w:fill="00FFFF"/>
        </w:rPr>
        <w:t>topicality</w:t>
      </w:r>
      <w:r w:rsidRPr="009178F0">
        <w:rPr>
          <w:rFonts w:eastAsia="Calibri" w:cs="Times New Roman"/>
          <w:bCs/>
          <w:iCs/>
          <w:u w:val="single"/>
        </w:rPr>
        <w:t xml:space="preserve"> and other </w:t>
      </w:r>
      <w:r w:rsidRPr="009178F0">
        <w:rPr>
          <w:rFonts w:eastAsia="Calibri" w:cs="Times New Roman"/>
          <w:iCs/>
        </w:rPr>
        <w:t xml:space="preserve">fairness </w:t>
      </w:r>
      <w:r w:rsidRPr="009178F0">
        <w:rPr>
          <w:rFonts w:eastAsia="Cambria" w:cs="Times New Roman"/>
          <w:iCs/>
          <w:color w:val="000000"/>
          <w:sz w:val="24"/>
          <w:u w:val="single"/>
          <w:shd w:val="clear" w:color="auto" w:fill="00FFFF"/>
        </w:rPr>
        <w:t>constraints prevent particular speech acts, debaters are denied a meaningful voice</w:t>
      </w:r>
      <w:r w:rsidRPr="009178F0">
        <w:rPr>
          <w:rFonts w:eastAsia="Calibri" w:cs="Times New Roman"/>
          <w:bCs/>
          <w:iCs/>
          <w:u w:val="single"/>
        </w:rPr>
        <w:t xml:space="preserve"> in the debate process.</w:t>
      </w:r>
      <w:r w:rsidRPr="009178F0">
        <w:rPr>
          <w:rFonts w:eastAsia="Calibri" w:cs="Times New Roman"/>
          <w:iCs/>
        </w:rPr>
        <w:t xml:space="preserve"> </w:t>
      </w:r>
      <w:r w:rsidRPr="009178F0">
        <w:rPr>
          <w:rFonts w:eastAsia="Calibri" w:cs="Times New Roman"/>
          <w:bCs/>
          <w:iCs/>
          <w:u w:val="single"/>
        </w:rPr>
        <w:t xml:space="preserve">Advocates argue that because the negative excludes a particular affirmative performance that they have also precluded the affirmative team.  </w:t>
      </w:r>
      <w:r w:rsidRPr="009178F0">
        <w:rPr>
          <w:rFonts w:eastAsia="Cambria" w:cs="Times New Roman"/>
          <w:iCs/>
          <w:color w:val="000000"/>
          <w:sz w:val="24"/>
          <w:u w:val="single"/>
          <w:shd w:val="clear" w:color="auto" w:fill="00FFFF"/>
        </w:rPr>
        <w:t>The problem with this line of reasoning is that it views exclusion as a unitary act of definitional power. However, a dialogical perspective allows us to see power flowing both ways. A large range of affirmative cases necessitates fewer negative strategies that are relevant to the range of such cases. If the affirmative can present any case it desires, the benefits of the research</w:t>
      </w:r>
      <w:r w:rsidRPr="009178F0">
        <w:rPr>
          <w:rFonts w:eastAsia="Calibri" w:cs="Times New Roman"/>
          <w:bCs/>
          <w:iCs/>
          <w:u w:val="single"/>
        </w:rPr>
        <w:t xml:space="preserve">, preparation, </w:t>
      </w:r>
      <w:r w:rsidRPr="009178F0">
        <w:rPr>
          <w:rFonts w:eastAsia="Cambria" w:cs="Times New Roman"/>
          <w:iCs/>
          <w:color w:val="000000"/>
          <w:sz w:val="24"/>
          <w:u w:val="single"/>
          <w:shd w:val="clear" w:color="auto" w:fill="00FFFF"/>
        </w:rPr>
        <w:t>and in-depth thinking</w:t>
      </w:r>
      <w:r w:rsidRPr="009178F0">
        <w:rPr>
          <w:rFonts w:eastAsia="Calibri" w:cs="Times New Roman"/>
          <w:bCs/>
          <w:iCs/>
          <w:u w:val="single"/>
        </w:rPr>
        <w:t xml:space="preserve"> that go into the creation of negative strategies </w:t>
      </w:r>
      <w:r w:rsidRPr="009178F0">
        <w:rPr>
          <w:rFonts w:eastAsia="Cambria" w:cs="Times New Roman"/>
          <w:iCs/>
          <w:color w:val="000000"/>
          <w:sz w:val="24"/>
          <w:u w:val="single"/>
          <w:shd w:val="clear" w:color="auto" w:fill="00FFFF"/>
        </w:rPr>
        <w:t>are</w:t>
      </w:r>
      <w:r w:rsidRPr="009178F0">
        <w:rPr>
          <w:rFonts w:eastAsia="Calibri" w:cs="Times New Roman"/>
          <w:iCs/>
        </w:rPr>
        <w:t xml:space="preserve"> diminished, if not </w:t>
      </w:r>
      <w:r w:rsidRPr="009178F0">
        <w:rPr>
          <w:rFonts w:eastAsia="Calibri" w:cs="Times New Roman"/>
          <w:b/>
          <w:iCs/>
          <w:sz w:val="22"/>
          <w:u w:val="single"/>
          <w:bdr w:val="single" w:sz="4" w:space="0" w:color="auto"/>
          <w:shd w:val="clear" w:color="auto" w:fill="89FF94"/>
        </w:rPr>
        <w:t>eviscerated entirely</w:t>
      </w:r>
      <w:r w:rsidRPr="009178F0">
        <w:rPr>
          <w:rFonts w:eastAsia="Calibri" w:cs="Times New Roman"/>
          <w:iCs/>
        </w:rPr>
        <w:t xml:space="preserve">. The affirmative case is obliged to invite a negative response.     In addition, even when the negative strategy is not entirely excluded, </w:t>
      </w:r>
      <w:r w:rsidRPr="009178F0">
        <w:rPr>
          <w:rFonts w:eastAsia="Calibri" w:cs="Times New Roman"/>
          <w:bCs/>
          <w:iCs/>
          <w:u w:val="single"/>
        </w:rPr>
        <w:t xml:space="preserve">any strategy that diminishes argumentative depth and quality diminishes the quality of in-round dialogue. </w:t>
      </w:r>
      <w:r w:rsidRPr="009178F0">
        <w:rPr>
          <w:rFonts w:eastAsia="Cambria" w:cs="Times New Roman"/>
          <w:iCs/>
          <w:color w:val="000000"/>
          <w:sz w:val="24"/>
          <w:u w:val="single"/>
          <w:shd w:val="clear" w:color="auto" w:fill="00FFFF"/>
        </w:rPr>
        <w:t xml:space="preserve">An affirmative speech act that flagrantly violates debate fairness norms </w:t>
      </w:r>
      <w:r w:rsidRPr="009178F0">
        <w:rPr>
          <w:rFonts w:eastAsia="Calibri" w:cs="Times New Roman"/>
          <w:bCs/>
          <w:iCs/>
          <w:u w:val="single"/>
        </w:rPr>
        <w:t>and claims that the benefits of the affirmative act supersede the need for such guidelines</w:t>
      </w:r>
      <w:r w:rsidRPr="009178F0">
        <w:rPr>
          <w:rFonts w:eastAsia="Cambria" w:cs="Times New Roman"/>
          <w:iCs/>
          <w:color w:val="000000"/>
          <w:sz w:val="24"/>
          <w:u w:val="single"/>
          <w:shd w:val="clear" w:color="auto" w:fill="00FFFF"/>
        </w:rPr>
        <w:t xml:space="preserve"> has the potential of excluding a meaningful negative response, and undermines the pedagogical benefits of </w:t>
      </w:r>
      <w:r w:rsidRPr="009178F0">
        <w:rPr>
          <w:rFonts w:eastAsia="Calibri" w:cs="Times New Roman"/>
          <w:bCs/>
          <w:iCs/>
          <w:u w:val="single"/>
        </w:rPr>
        <w:t xml:space="preserve">the </w:t>
      </w:r>
      <w:r w:rsidRPr="009178F0">
        <w:rPr>
          <w:rFonts w:eastAsia="Cambria" w:cs="Times New Roman"/>
          <w:iCs/>
          <w:color w:val="000000"/>
          <w:sz w:val="24"/>
          <w:u w:val="single"/>
          <w:shd w:val="clear" w:color="auto" w:fill="00FFFF"/>
        </w:rPr>
        <w:t>in-round dialogue</w:t>
      </w:r>
      <w:r w:rsidRPr="009178F0">
        <w:rPr>
          <w:rFonts w:eastAsia="Calibri" w:cs="Times New Roman"/>
          <w:iCs/>
        </w:rPr>
        <w:t>. The “germ of a response” (</w:t>
      </w:r>
      <w:proofErr w:type="spellStart"/>
      <w:r w:rsidRPr="009178F0">
        <w:rPr>
          <w:rFonts w:eastAsia="Calibri" w:cs="Times New Roman"/>
          <w:iCs/>
        </w:rPr>
        <w:t>Bakhtin</w:t>
      </w:r>
      <w:proofErr w:type="spellEnd"/>
      <w:r w:rsidRPr="009178F0">
        <w:rPr>
          <w:rFonts w:eastAsia="Calibri" w:cs="Times New Roman"/>
          <w:iCs/>
        </w:rPr>
        <w:t xml:space="preserve">, 1990) is stunted. </w:t>
      </w:r>
    </w:p>
    <w:p w:rsidR="009178F0" w:rsidRPr="009178F0" w:rsidRDefault="009178F0" w:rsidP="009178F0">
      <w:pPr>
        <w:keepNext/>
        <w:keepLines/>
        <w:spacing w:before="200"/>
        <w:outlineLvl w:val="2"/>
        <w:rPr>
          <w:rFonts w:eastAsia="Times New Roman" w:cs="Times New Roman"/>
          <w:b/>
          <w:bCs/>
          <w:sz w:val="26"/>
        </w:rPr>
      </w:pPr>
      <w:r w:rsidRPr="009178F0">
        <w:rPr>
          <w:rFonts w:eastAsia="Times New Roman" w:cs="Times New Roman"/>
          <w:b/>
          <w:bCs/>
          <w:sz w:val="26"/>
        </w:rPr>
        <w:t xml:space="preserve">Raises barriers for access to debate – novices would never stick with the activity if they knew that had to be prepared to debate every single philosophical perspective on someone else’s personal experience.  Limits minimize resource disparities – which are </w:t>
      </w:r>
      <w:proofErr w:type="gramStart"/>
      <w:r w:rsidRPr="009178F0">
        <w:rPr>
          <w:rFonts w:eastAsia="Times New Roman" w:cs="Times New Roman"/>
          <w:b/>
          <w:bCs/>
          <w:sz w:val="26"/>
        </w:rPr>
        <w:t>a</w:t>
      </w:r>
      <w:proofErr w:type="gramEnd"/>
      <w:r w:rsidRPr="009178F0">
        <w:rPr>
          <w:rFonts w:eastAsia="Times New Roman" w:cs="Times New Roman"/>
          <w:b/>
          <w:bCs/>
          <w:sz w:val="26"/>
        </w:rPr>
        <w:t xml:space="preserve"> huge cause of inequality in debate</w:t>
      </w:r>
    </w:p>
    <w:p w:rsidR="009178F0" w:rsidRPr="009178F0" w:rsidRDefault="009178F0" w:rsidP="009178F0">
      <w:pPr>
        <w:keepNext/>
        <w:keepLines/>
        <w:spacing w:before="200"/>
        <w:outlineLvl w:val="2"/>
        <w:rPr>
          <w:rFonts w:eastAsia="Times New Roman" w:cs="Times New Roman"/>
          <w:b/>
          <w:bCs/>
          <w:sz w:val="26"/>
        </w:rPr>
      </w:pPr>
      <w:r w:rsidRPr="009178F0">
        <w:rPr>
          <w:rFonts w:eastAsia="Times New Roman" w:cs="Times New Roman"/>
          <w:b/>
          <w:bCs/>
          <w:sz w:val="26"/>
        </w:rPr>
        <w:t xml:space="preserve">LBL- fairness is not neutral </w:t>
      </w:r>
    </w:p>
    <w:p w:rsidR="009178F0" w:rsidRPr="009178F0" w:rsidRDefault="009178F0" w:rsidP="009178F0">
      <w:pPr>
        <w:keepNext/>
        <w:keepLines/>
        <w:spacing w:before="200"/>
        <w:outlineLvl w:val="2"/>
        <w:rPr>
          <w:rFonts w:eastAsia="Times New Roman" w:cs="Times New Roman"/>
          <w:b/>
          <w:bCs/>
          <w:sz w:val="26"/>
        </w:rPr>
      </w:pPr>
      <w:r w:rsidRPr="009178F0">
        <w:rPr>
          <w:rFonts w:eastAsia="Times New Roman" w:cs="Times New Roman"/>
          <w:b/>
          <w:bCs/>
          <w:sz w:val="26"/>
        </w:rPr>
        <w:t>THIRD, Competitive equity – without it, any form of fairness is impossible - Fairness is not an exclusionary measuring stick for what counts– it is a context specific recognition of your engagement in a relationship with the people who are next to you on the pairings</w:t>
      </w:r>
    </w:p>
    <w:p w:rsidR="009178F0" w:rsidRPr="009178F0" w:rsidRDefault="009178F0" w:rsidP="009178F0">
      <w:pPr>
        <w:rPr>
          <w:rFonts w:eastAsia="Calibri" w:cs="Times New Roman"/>
          <w:sz w:val="22"/>
        </w:rPr>
      </w:pPr>
      <w:r w:rsidRPr="009178F0">
        <w:rPr>
          <w:rFonts w:eastAsia="Calibri" w:cs="Times New Roman"/>
          <w:sz w:val="22"/>
        </w:rPr>
        <w:t xml:space="preserve">Peter </w:t>
      </w:r>
      <w:r w:rsidRPr="009178F0">
        <w:rPr>
          <w:rFonts w:eastAsia="Calibri" w:cs="Times New Roman"/>
          <w:b/>
          <w:bCs/>
          <w:sz w:val="26"/>
        </w:rPr>
        <w:t>Corning</w:t>
      </w:r>
      <w:r w:rsidRPr="009178F0">
        <w:rPr>
          <w:rFonts w:eastAsia="Calibri" w:cs="Times New Roman"/>
          <w:sz w:val="22"/>
        </w:rPr>
        <w:t xml:space="preserve"> (a Ph.D. in the social sciences, post-doctoral training in biology and behavior genetics, several years of teaching in Stanford University's interdisciplinary Human Biology Program, director of the Institute for the Study of Complex Systems, former president of the International Society for the Systems Sciences) July </w:t>
      </w:r>
      <w:r w:rsidRPr="009178F0">
        <w:rPr>
          <w:rFonts w:eastAsia="Calibri" w:cs="Times New Roman"/>
          <w:b/>
          <w:bCs/>
          <w:sz w:val="26"/>
        </w:rPr>
        <w:t>2010</w:t>
      </w:r>
      <w:r w:rsidRPr="009178F0">
        <w:rPr>
          <w:rFonts w:eastAsia="Calibri" w:cs="Times New Roman"/>
          <w:sz w:val="22"/>
        </w:rPr>
        <w:t xml:space="preserve"> “Against Fairness?” http://www.thefairsociety.net/2010/07/against-fairness.html</w:t>
      </w:r>
    </w:p>
    <w:p w:rsidR="009178F0" w:rsidRPr="009178F0" w:rsidRDefault="009178F0" w:rsidP="009178F0">
      <w:pPr>
        <w:rPr>
          <w:rFonts w:eastAsia="Calibri" w:cs="Times New Roman"/>
          <w:sz w:val="22"/>
        </w:rPr>
      </w:pPr>
      <w:r w:rsidRPr="009178F0">
        <w:rPr>
          <w:rFonts w:eastAsia="Calibri" w:cs="Times New Roman"/>
          <w:sz w:val="22"/>
        </w:rPr>
        <w:t xml:space="preserve">The modern concept of fairness, derived from the original Greek idea of “justice”, has been regularly debunked ever since </w:t>
      </w:r>
      <w:proofErr w:type="spellStart"/>
      <w:r w:rsidRPr="009178F0">
        <w:rPr>
          <w:rFonts w:eastAsia="Calibri" w:cs="Times New Roman"/>
          <w:sz w:val="22"/>
        </w:rPr>
        <w:t>Periclean</w:t>
      </w:r>
      <w:proofErr w:type="spellEnd"/>
      <w:r w:rsidRPr="009178F0">
        <w:rPr>
          <w:rFonts w:eastAsia="Calibri" w:cs="Times New Roman"/>
          <w:sz w:val="22"/>
        </w:rPr>
        <w:t xml:space="preserve"> Athens. You share with the ancient Sophists the argument that everyone defines it </w:t>
      </w:r>
      <w:proofErr w:type="gramStart"/>
      <w:r w:rsidRPr="009178F0">
        <w:rPr>
          <w:rFonts w:eastAsia="Calibri" w:cs="Times New Roman"/>
          <w:sz w:val="22"/>
        </w:rPr>
        <w:t>differently,</w:t>
      </w:r>
      <w:proofErr w:type="gramEnd"/>
      <w:r w:rsidRPr="009178F0">
        <w:rPr>
          <w:rFonts w:eastAsia="Calibri" w:cs="Times New Roman"/>
          <w:sz w:val="22"/>
        </w:rPr>
        <w:t xml:space="preserve"> therefore fairness/justice is a meaningless term. You should brush up your Plato, who provided a definitive rebuttal in the Republic. </w:t>
      </w:r>
      <w:r w:rsidRPr="009178F0">
        <w:rPr>
          <w:rFonts w:eastAsia="Calibri" w:cs="Times New Roman"/>
          <w:bCs/>
          <w:sz w:val="22"/>
          <w:highlight w:val="yellow"/>
          <w:u w:val="single"/>
        </w:rPr>
        <w:t>Fairness is not</w:t>
      </w:r>
      <w:r w:rsidRPr="009178F0">
        <w:rPr>
          <w:rFonts w:eastAsia="Calibri" w:cs="Times New Roman"/>
          <w:bCs/>
          <w:sz w:val="22"/>
          <w:u w:val="single"/>
        </w:rPr>
        <w:t>,</w:t>
      </w:r>
      <w:r w:rsidRPr="009178F0">
        <w:rPr>
          <w:rFonts w:eastAsia="Calibri" w:cs="Times New Roman"/>
          <w:sz w:val="22"/>
        </w:rPr>
        <w:t xml:space="preserve"> after all, </w:t>
      </w:r>
      <w:r w:rsidRPr="009178F0">
        <w:rPr>
          <w:rFonts w:eastAsia="Calibri" w:cs="Times New Roman"/>
          <w:bCs/>
          <w:sz w:val="22"/>
          <w:highlight w:val="yellow"/>
          <w:u w:val="single"/>
        </w:rPr>
        <w:t>some</w:t>
      </w:r>
      <w:r w:rsidRPr="009178F0">
        <w:rPr>
          <w:rFonts w:eastAsia="Calibri" w:cs="Times New Roman"/>
          <w:bCs/>
          <w:sz w:val="22"/>
          <w:u w:val="single"/>
        </w:rPr>
        <w:t xml:space="preserve"> sort of </w:t>
      </w:r>
      <w:r w:rsidRPr="009178F0">
        <w:rPr>
          <w:rFonts w:eastAsia="Calibri" w:cs="Times New Roman"/>
          <w:bCs/>
          <w:sz w:val="22"/>
          <w:highlight w:val="yellow"/>
          <w:u w:val="single"/>
        </w:rPr>
        <w:t>absolute standard or measuring rod. It refers to an aspect of our relationships with one another. Fairness has to do with taking into account the needs and interests of all parties</w:t>
      </w:r>
      <w:r w:rsidRPr="009178F0">
        <w:rPr>
          <w:rFonts w:eastAsia="Calibri" w:cs="Times New Roman"/>
          <w:bCs/>
          <w:sz w:val="22"/>
          <w:u w:val="single"/>
        </w:rPr>
        <w:t>,</w:t>
      </w:r>
      <w:r w:rsidRPr="009178F0">
        <w:rPr>
          <w:rFonts w:eastAsia="Calibri" w:cs="Times New Roman"/>
          <w:sz w:val="22"/>
        </w:rPr>
        <w:t xml:space="preserve"> or “stakeholders”, </w:t>
      </w:r>
      <w:r w:rsidRPr="009178F0">
        <w:rPr>
          <w:rFonts w:eastAsia="Calibri" w:cs="Times New Roman"/>
          <w:bCs/>
          <w:sz w:val="22"/>
          <w:highlight w:val="yellow"/>
          <w:u w:val="single"/>
        </w:rPr>
        <w:t>and trying to strike a balance</w:t>
      </w:r>
      <w:r w:rsidRPr="009178F0">
        <w:rPr>
          <w:rFonts w:eastAsia="Calibri" w:cs="Times New Roman"/>
          <w:bCs/>
          <w:sz w:val="22"/>
          <w:u w:val="single"/>
        </w:rPr>
        <w:t>,</w:t>
      </w:r>
      <w:r w:rsidRPr="009178F0">
        <w:rPr>
          <w:rFonts w:eastAsia="Calibri" w:cs="Times New Roman"/>
          <w:sz w:val="22"/>
        </w:rPr>
        <w:t xml:space="preserve"> or find </w:t>
      </w:r>
      <w:proofErr w:type="gramStart"/>
      <w:r w:rsidRPr="009178F0">
        <w:rPr>
          <w:rFonts w:eastAsia="Calibri" w:cs="Times New Roman"/>
          <w:sz w:val="22"/>
        </w:rPr>
        <w:t>a middle</w:t>
      </w:r>
      <w:proofErr w:type="gramEnd"/>
      <w:r w:rsidRPr="009178F0">
        <w:rPr>
          <w:rFonts w:eastAsia="Calibri" w:cs="Times New Roman"/>
          <w:sz w:val="22"/>
        </w:rPr>
        <w:t xml:space="preserve"> ground, among them. </w:t>
      </w:r>
      <w:r w:rsidRPr="009178F0">
        <w:rPr>
          <w:rFonts w:eastAsia="Calibri" w:cs="Times New Roman"/>
          <w:bCs/>
          <w:sz w:val="22"/>
          <w:highlight w:val="yellow"/>
          <w:u w:val="single"/>
        </w:rPr>
        <w:t>It is always context specific</w:t>
      </w:r>
      <w:r w:rsidRPr="009178F0">
        <w:rPr>
          <w:rFonts w:eastAsia="Calibri" w:cs="Times New Roman"/>
          <w:sz w:val="22"/>
        </w:rPr>
        <w:t>. As Plato put it, justice is a matter of “giving every man his due.” A good rule of thumb for judging fairness is to ask how you would feel in the other person’s place. As for the deep conflict between capitalism and socialism over property rights versus economic equality, neither can claim to have absolute priority. We are all approximately equal in relation to our well documented basic needs. These are biological imperatives that must be accommodated, or else. However, “</w:t>
      </w:r>
      <w:r w:rsidRPr="009178F0">
        <w:rPr>
          <w:rFonts w:eastAsia="Calibri" w:cs="Times New Roman"/>
          <w:bCs/>
          <w:sz w:val="22"/>
          <w:highlight w:val="yellow"/>
          <w:u w:val="single"/>
        </w:rPr>
        <w:t>equity</w:t>
      </w:r>
      <w:r w:rsidRPr="009178F0">
        <w:rPr>
          <w:rFonts w:eastAsia="Calibri" w:cs="Times New Roman"/>
          <w:sz w:val="22"/>
        </w:rPr>
        <w:t xml:space="preserve">”, or rewards for merit (what Aristotle called “proportionate equality”), </w:t>
      </w:r>
      <w:r w:rsidRPr="009178F0">
        <w:rPr>
          <w:rFonts w:eastAsia="Calibri" w:cs="Times New Roman"/>
          <w:bCs/>
          <w:sz w:val="22"/>
          <w:highlight w:val="yellow"/>
          <w:u w:val="single"/>
        </w:rPr>
        <w:t>is</w:t>
      </w:r>
      <w:r w:rsidRPr="009178F0">
        <w:rPr>
          <w:rFonts w:eastAsia="Calibri" w:cs="Times New Roman"/>
          <w:bCs/>
          <w:sz w:val="22"/>
          <w:u w:val="single"/>
        </w:rPr>
        <w:t xml:space="preserve"> also </w:t>
      </w:r>
      <w:r w:rsidRPr="009178F0">
        <w:rPr>
          <w:rFonts w:eastAsia="Calibri" w:cs="Times New Roman"/>
          <w:bCs/>
          <w:sz w:val="22"/>
          <w:highlight w:val="yellow"/>
          <w:u w:val="single"/>
        </w:rPr>
        <w:t>a fundamental aspect of fairness, along with the principle of reciprocity</w:t>
      </w:r>
      <w:r w:rsidRPr="009178F0">
        <w:rPr>
          <w:rFonts w:eastAsia="Calibri" w:cs="Times New Roman"/>
          <w:bCs/>
          <w:sz w:val="22"/>
          <w:u w:val="single"/>
        </w:rPr>
        <w:t>.</w:t>
      </w:r>
    </w:p>
    <w:p w:rsidR="009178F0" w:rsidRPr="009178F0" w:rsidRDefault="009178F0" w:rsidP="009178F0">
      <w:pPr>
        <w:keepNext/>
        <w:keepLines/>
        <w:spacing w:before="200"/>
        <w:outlineLvl w:val="2"/>
        <w:rPr>
          <w:rFonts w:eastAsia="Times New Roman" w:cs="Times New Roman"/>
          <w:b/>
          <w:bCs/>
          <w:sz w:val="26"/>
        </w:rPr>
      </w:pPr>
      <w:r w:rsidRPr="009178F0">
        <w:rPr>
          <w:rFonts w:eastAsia="Times New Roman" w:cs="Times New Roman"/>
          <w:b/>
          <w:bCs/>
          <w:sz w:val="26"/>
        </w:rPr>
        <w:t>Structural limits causing exclusion in debate are inevitable – speech orders, speech times, limited number of prelims, travel schedules and budget constraints– the question is which limits are the most productive given our methodologies and which ones can we affirm as being less exclusionary on the whole.</w:t>
      </w:r>
    </w:p>
    <w:p w:rsidR="009178F0" w:rsidRPr="009178F0" w:rsidRDefault="009178F0" w:rsidP="009178F0">
      <w:pPr>
        <w:keepNext/>
        <w:keepLines/>
        <w:spacing w:before="200"/>
        <w:outlineLvl w:val="2"/>
        <w:rPr>
          <w:rFonts w:eastAsia="Times New Roman" w:cs="Times New Roman"/>
          <w:b/>
          <w:bCs/>
          <w:sz w:val="26"/>
        </w:rPr>
      </w:pPr>
      <w:r w:rsidRPr="009178F0">
        <w:rPr>
          <w:rFonts w:eastAsia="Times New Roman" w:cs="Times New Roman"/>
          <w:b/>
          <w:bCs/>
          <w:sz w:val="26"/>
        </w:rPr>
        <w:t xml:space="preserve">This means that we don’t need to win that ‘debate collapses’ to win that you shouldn’t endorse these kinds of practice.  As long as we win the egregious nature of their model of debate that should be sufficient to vote negative answers the reasonability arguments. </w:t>
      </w:r>
    </w:p>
    <w:p w:rsidR="009178F0" w:rsidRPr="009178F0" w:rsidRDefault="009178F0" w:rsidP="009178F0">
      <w:pPr>
        <w:keepNext/>
        <w:keepLines/>
        <w:spacing w:before="200"/>
        <w:outlineLvl w:val="2"/>
        <w:rPr>
          <w:rFonts w:eastAsia="Times New Roman" w:cs="Times New Roman"/>
          <w:b/>
          <w:bCs/>
          <w:sz w:val="26"/>
        </w:rPr>
      </w:pPr>
      <w:r w:rsidRPr="009178F0">
        <w:rPr>
          <w:rFonts w:eastAsia="Times New Roman" w:cs="Times New Roman"/>
          <w:b/>
          <w:bCs/>
          <w:sz w:val="26"/>
        </w:rPr>
        <w:t>Debate is a negotiation of stasis - The resolution provides the least exclusive basis from which to base the question of the ballot.  The resolution is the only thing that everyone in the community has equal access to.</w:t>
      </w:r>
    </w:p>
    <w:p w:rsidR="009178F0" w:rsidRPr="009178F0" w:rsidRDefault="009178F0" w:rsidP="009178F0">
      <w:pPr>
        <w:rPr>
          <w:rFonts w:eastAsia="Calibri" w:cs="Times New Roman"/>
          <w:sz w:val="22"/>
        </w:rPr>
      </w:pPr>
    </w:p>
    <w:p w:rsidR="009178F0" w:rsidRPr="009178F0" w:rsidRDefault="009178F0" w:rsidP="009178F0">
      <w:pPr>
        <w:keepNext/>
        <w:keepLines/>
        <w:spacing w:before="200"/>
        <w:outlineLvl w:val="2"/>
        <w:rPr>
          <w:rFonts w:eastAsia="Times New Roman" w:cs="Times New Roman"/>
          <w:b/>
          <w:bCs/>
          <w:sz w:val="26"/>
        </w:rPr>
      </w:pPr>
      <w:r w:rsidRPr="009178F0">
        <w:rPr>
          <w:rFonts w:eastAsia="Times New Roman" w:cs="Times New Roman"/>
          <w:b/>
          <w:bCs/>
          <w:sz w:val="26"/>
        </w:rPr>
        <w:t xml:space="preserve">Limits are </w:t>
      </w:r>
      <w:proofErr w:type="gramStart"/>
      <w:r w:rsidRPr="009178F0">
        <w:rPr>
          <w:rFonts w:eastAsia="Times New Roman" w:cs="Times New Roman"/>
          <w:b/>
          <w:bCs/>
          <w:sz w:val="26"/>
        </w:rPr>
        <w:t>key</w:t>
      </w:r>
      <w:proofErr w:type="gramEnd"/>
      <w:r w:rsidRPr="009178F0">
        <w:rPr>
          <w:rFonts w:eastAsia="Times New Roman" w:cs="Times New Roman"/>
          <w:b/>
          <w:bCs/>
          <w:sz w:val="26"/>
        </w:rPr>
        <w:t xml:space="preserve"> to creativity</w:t>
      </w:r>
    </w:p>
    <w:p w:rsidR="009178F0" w:rsidRPr="009178F0" w:rsidRDefault="009178F0" w:rsidP="009178F0">
      <w:pPr>
        <w:rPr>
          <w:rFonts w:eastAsia="Calibri" w:cs="Times New Roman"/>
          <w:sz w:val="22"/>
        </w:rPr>
      </w:pPr>
      <w:r w:rsidRPr="009178F0">
        <w:rPr>
          <w:rFonts w:eastAsia="Calibri" w:cs="Times New Roman"/>
          <w:sz w:val="22"/>
        </w:rPr>
        <w:t xml:space="preserve">David </w:t>
      </w:r>
      <w:proofErr w:type="spellStart"/>
      <w:r w:rsidRPr="009178F0">
        <w:rPr>
          <w:rFonts w:eastAsia="Calibri" w:cs="Times New Roman"/>
          <w:b/>
          <w:bCs/>
          <w:sz w:val="26"/>
        </w:rPr>
        <w:t>Intrator</w:t>
      </w:r>
      <w:proofErr w:type="spellEnd"/>
      <w:r w:rsidRPr="009178F0">
        <w:rPr>
          <w:rFonts w:eastAsia="Calibri" w:cs="Times New Roman"/>
          <w:sz w:val="22"/>
        </w:rPr>
        <w:t xml:space="preserve"> (President of The Creative Organization) October 21, </w:t>
      </w:r>
      <w:r w:rsidRPr="009178F0">
        <w:rPr>
          <w:rFonts w:eastAsia="Calibri" w:cs="Times New Roman"/>
          <w:b/>
          <w:bCs/>
          <w:sz w:val="26"/>
        </w:rPr>
        <w:t>2010</w:t>
      </w:r>
      <w:r w:rsidRPr="009178F0">
        <w:rPr>
          <w:rFonts w:eastAsia="Calibri" w:cs="Times New Roman"/>
          <w:sz w:val="22"/>
        </w:rPr>
        <w:t xml:space="preserve"> “Thinking </w:t>
      </w:r>
      <w:proofErr w:type="gramStart"/>
      <w:r w:rsidRPr="009178F0">
        <w:rPr>
          <w:rFonts w:eastAsia="Calibri" w:cs="Times New Roman"/>
          <w:sz w:val="22"/>
        </w:rPr>
        <w:t>Inside</w:t>
      </w:r>
      <w:proofErr w:type="gramEnd"/>
      <w:r w:rsidRPr="009178F0">
        <w:rPr>
          <w:rFonts w:eastAsia="Calibri" w:cs="Times New Roman"/>
          <w:sz w:val="22"/>
        </w:rPr>
        <w:t xml:space="preserve"> the Box,” http://www.trainingmag.com/article/thinking-inside-box </w:t>
      </w:r>
    </w:p>
    <w:p w:rsidR="009178F0" w:rsidRPr="009178F0" w:rsidRDefault="009178F0" w:rsidP="009178F0">
      <w:pPr>
        <w:rPr>
          <w:rFonts w:eastAsia="Calibri" w:cs="Times New Roman"/>
        </w:rPr>
      </w:pPr>
      <w:r w:rsidRPr="009178F0">
        <w:rPr>
          <w:rFonts w:eastAsia="Calibri" w:cs="Times New Roman"/>
          <w:bCs/>
          <w:sz w:val="22"/>
          <w:u w:val="single"/>
        </w:rPr>
        <w:t>One of the most pernicious myths about creativity</w:t>
      </w:r>
      <w:r w:rsidRPr="009178F0">
        <w:rPr>
          <w:rFonts w:eastAsia="Calibri" w:cs="Times New Roman"/>
        </w:rPr>
        <w:t xml:space="preserve">, one that seriously inhibits creative thinking and innovation, </w:t>
      </w:r>
      <w:r w:rsidRPr="009178F0">
        <w:rPr>
          <w:rFonts w:eastAsia="Calibri" w:cs="Times New Roman"/>
          <w:bCs/>
          <w:sz w:val="22"/>
          <w:u w:val="single"/>
        </w:rPr>
        <w:t>is the belief that one needs to “think outside the box.”</w:t>
      </w:r>
      <w:r w:rsidRPr="009178F0">
        <w:rPr>
          <w:rFonts w:eastAsia="Calibri" w:cs="Times New Roman"/>
        </w:rPr>
        <w:t xml:space="preserve">  As someone who has worked for decades as a professional creative, </w:t>
      </w:r>
      <w:r w:rsidRPr="009178F0">
        <w:rPr>
          <w:rFonts w:eastAsia="Calibri" w:cs="Times New Roman"/>
          <w:bCs/>
          <w:sz w:val="22"/>
          <w:u w:val="single"/>
        </w:rPr>
        <w:t>nothing could be further from the truth</w:t>
      </w:r>
      <w:r w:rsidRPr="009178F0">
        <w:rPr>
          <w:rFonts w:eastAsia="Calibri" w:cs="Times New Roman"/>
        </w:rPr>
        <w:t xml:space="preserve">. </w:t>
      </w:r>
      <w:proofErr w:type="gramStart"/>
      <w:r w:rsidRPr="009178F0">
        <w:rPr>
          <w:rFonts w:eastAsia="Calibri" w:cs="Times New Roman"/>
        </w:rPr>
        <w:t>This a</w:t>
      </w:r>
      <w:proofErr w:type="gramEnd"/>
      <w:r w:rsidRPr="009178F0">
        <w:rPr>
          <w:rFonts w:eastAsia="Calibri" w:cs="Times New Roman"/>
        </w:rPr>
        <w:t xml:space="preserve"> is view shared by the vast majority of </w:t>
      </w:r>
      <w:proofErr w:type="spellStart"/>
      <w:r w:rsidRPr="009178F0">
        <w:rPr>
          <w:rFonts w:eastAsia="Calibri" w:cs="Times New Roman"/>
        </w:rPr>
        <w:t>creatives</w:t>
      </w:r>
      <w:proofErr w:type="spellEnd"/>
      <w:r w:rsidRPr="009178F0">
        <w:rPr>
          <w:rFonts w:eastAsia="Calibri" w:cs="Times New Roman"/>
        </w:rPr>
        <w:t xml:space="preserve">, expressed famously by the modernist designer Charles Eames when he wrote, “Design depends largely upon constraints.”  The myth of thinking outside the box stems from a fundamental misconception of what creativity is, and what it’s not.  In the popular imagination, creativity is something weird and wacky. The creative process is magical, or divinely inspired.  But, in fact, </w:t>
      </w:r>
      <w:r w:rsidRPr="009178F0">
        <w:rPr>
          <w:rFonts w:eastAsia="Calibri" w:cs="Times New Roman"/>
          <w:bCs/>
          <w:sz w:val="22"/>
          <w:highlight w:val="cyan"/>
          <w:u w:val="single"/>
        </w:rPr>
        <w:t>creativity is</w:t>
      </w:r>
      <w:r w:rsidRPr="009178F0">
        <w:rPr>
          <w:rFonts w:eastAsia="Calibri" w:cs="Times New Roman"/>
        </w:rPr>
        <w:t xml:space="preserve"> not about divine inspiration or magic. It’s </w:t>
      </w:r>
      <w:r w:rsidRPr="009178F0">
        <w:rPr>
          <w:rFonts w:eastAsia="Calibri" w:cs="Times New Roman"/>
          <w:bCs/>
          <w:sz w:val="22"/>
          <w:highlight w:val="cyan"/>
          <w:u w:val="single"/>
        </w:rPr>
        <w:t>about problem-solving</w:t>
      </w:r>
      <w:r w:rsidRPr="009178F0">
        <w:rPr>
          <w:rFonts w:eastAsia="Calibri" w:cs="Times New Roman"/>
          <w:bCs/>
          <w:sz w:val="22"/>
          <w:u w:val="single"/>
        </w:rPr>
        <w:t xml:space="preserve">, and </w:t>
      </w:r>
      <w:r w:rsidRPr="009178F0">
        <w:rPr>
          <w:rFonts w:eastAsia="Calibri" w:cs="Times New Roman"/>
          <w:bCs/>
          <w:sz w:val="22"/>
          <w:highlight w:val="cyan"/>
          <w:u w:val="single"/>
        </w:rPr>
        <w:t xml:space="preserve">by definition a problem is </w:t>
      </w:r>
      <w:r w:rsidRPr="009178F0">
        <w:rPr>
          <w:rFonts w:eastAsia="Calibri" w:cs="Times New Roman"/>
          <w:bCs/>
          <w:sz w:val="22"/>
          <w:u w:val="single"/>
        </w:rPr>
        <w:t>a constraint</w:t>
      </w:r>
      <w:r w:rsidRPr="009178F0">
        <w:rPr>
          <w:rFonts w:eastAsia="Calibri" w:cs="Times New Roman"/>
          <w:bCs/>
          <w:sz w:val="22"/>
          <w:highlight w:val="cyan"/>
          <w:u w:val="single"/>
        </w:rPr>
        <w:t>, a limit</w:t>
      </w:r>
      <w:r w:rsidRPr="009178F0">
        <w:rPr>
          <w:rFonts w:eastAsia="Calibri" w:cs="Times New Roman"/>
          <w:bCs/>
          <w:sz w:val="22"/>
          <w:u w:val="single"/>
        </w:rPr>
        <w:t>, a box.</w:t>
      </w:r>
      <w:r w:rsidRPr="009178F0">
        <w:rPr>
          <w:rFonts w:eastAsia="Calibri" w:cs="Times New Roman"/>
        </w:rPr>
        <w:t xml:space="preserve"> One of the best illustrations of this is the work of photographers. They create by excluding the great mass what’s before them, choosing a small frame in which to work. Within that tiny frame, literally a box, they uncover relationships and establish priorities. </w:t>
      </w:r>
      <w:r w:rsidRPr="009178F0">
        <w:rPr>
          <w:rFonts w:eastAsia="Calibri" w:cs="Times New Roman"/>
          <w:bCs/>
          <w:sz w:val="22"/>
          <w:highlight w:val="cyan"/>
          <w:u w:val="single"/>
        </w:rPr>
        <w:t>What makes creative problem-solving uniquely challenging is that</w:t>
      </w:r>
      <w:r w:rsidRPr="009178F0">
        <w:rPr>
          <w:rFonts w:eastAsia="Calibri" w:cs="Times New Roman"/>
          <w:bCs/>
          <w:sz w:val="22"/>
          <w:u w:val="single"/>
        </w:rPr>
        <w:t xml:space="preserve"> you</w:t>
      </w:r>
      <w:r w:rsidRPr="009178F0">
        <w:rPr>
          <w:rFonts w:eastAsia="Calibri" w:cs="Times New Roman"/>
        </w:rPr>
        <w:t xml:space="preserve">, as the creator, </w:t>
      </w:r>
      <w:r w:rsidRPr="009178F0">
        <w:rPr>
          <w:rFonts w:eastAsia="Calibri" w:cs="Times New Roman"/>
          <w:bCs/>
          <w:sz w:val="22"/>
          <w:u w:val="single"/>
        </w:rPr>
        <w:t>are the one defining the problem</w:t>
      </w:r>
      <w:r w:rsidRPr="009178F0">
        <w:rPr>
          <w:rFonts w:eastAsia="Calibri" w:cs="Times New Roman"/>
        </w:rPr>
        <w:t xml:space="preserve">. You’re the one choosing the frame. And you alone determine </w:t>
      </w:r>
      <w:proofErr w:type="gramStart"/>
      <w:r w:rsidRPr="009178F0">
        <w:rPr>
          <w:rFonts w:eastAsia="Calibri" w:cs="Times New Roman"/>
        </w:rPr>
        <w:t>what’s an effective solution</w:t>
      </w:r>
      <w:proofErr w:type="gramEnd"/>
      <w:r w:rsidRPr="009178F0">
        <w:rPr>
          <w:rFonts w:eastAsia="Calibri" w:cs="Times New Roman"/>
        </w:rPr>
        <w:t xml:space="preserve">. This can be quite demanding, both intellectually and emotionally. Intellectually, </w:t>
      </w:r>
      <w:r w:rsidRPr="009178F0">
        <w:rPr>
          <w:rFonts w:eastAsia="Calibri" w:cs="Times New Roman"/>
          <w:bCs/>
          <w:sz w:val="22"/>
          <w:highlight w:val="cyan"/>
          <w:u w:val="single"/>
        </w:rPr>
        <w:t>you are required to establish limits</w:t>
      </w:r>
      <w:r w:rsidRPr="009178F0">
        <w:rPr>
          <w:rFonts w:eastAsia="Calibri" w:cs="Times New Roman"/>
        </w:rPr>
        <w:t xml:space="preserve">, set priorities, and cull patterns and relationships from a great deal of material, much of it fragmentary. 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But </w:t>
      </w:r>
      <w:r w:rsidRPr="009178F0">
        <w:rPr>
          <w:rFonts w:eastAsia="Calibri" w:cs="Times New Roman"/>
          <w:bCs/>
          <w:sz w:val="22"/>
          <w:highlight w:val="cyan"/>
          <w:u w:val="single"/>
        </w:rPr>
        <w:t>to be truly creative, you have to clean up your mess, organizing those fragments into something</w:t>
      </w:r>
      <w:r w:rsidRPr="009178F0">
        <w:rPr>
          <w:rFonts w:eastAsia="Calibri" w:cs="Times New Roman"/>
          <w:bCs/>
          <w:sz w:val="22"/>
          <w:u w:val="single"/>
        </w:rPr>
        <w:t xml:space="preserve"> real, something </w:t>
      </w:r>
      <w:r w:rsidRPr="009178F0">
        <w:rPr>
          <w:rFonts w:eastAsia="Calibri" w:cs="Times New Roman"/>
          <w:bCs/>
          <w:sz w:val="22"/>
          <w:highlight w:val="cyan"/>
          <w:u w:val="single"/>
        </w:rPr>
        <w:t>useful</w:t>
      </w:r>
      <w:r w:rsidRPr="009178F0">
        <w:rPr>
          <w:rFonts w:eastAsia="Calibri" w:cs="Times New Roman"/>
          <w:bCs/>
          <w:sz w:val="22"/>
          <w:u w:val="single"/>
        </w:rPr>
        <w:t xml:space="preserve">, something that actually works. </w:t>
      </w:r>
      <w:r w:rsidRPr="009178F0">
        <w:rPr>
          <w:rFonts w:eastAsia="Calibri" w:cs="Times New Roman"/>
          <w:bCs/>
          <w:sz w:val="22"/>
          <w:highlight w:val="cyan"/>
          <w:u w:val="single"/>
        </w:rPr>
        <w:t>That’s the hard part</w:t>
      </w:r>
      <w:r w:rsidRPr="009178F0">
        <w:rPr>
          <w:rFonts w:eastAsia="Calibri" w:cs="Times New Roman"/>
          <w:bCs/>
          <w:sz w:val="22"/>
          <w:u w:val="single"/>
        </w:rPr>
        <w:t>.</w:t>
      </w:r>
      <w:r w:rsidRPr="009178F0">
        <w:rPr>
          <w:rFonts w:eastAsia="Calibri" w:cs="Times New Roman"/>
        </w:rPr>
        <w:t xml:space="preserve"> It takes a lot of energy, time, and willpower to make sense of the mess you’ve just generated. It also can be emotionally difficult. You’ll need to throw out many ideas you originally thought were great, ideas you’ve become attached to, because they simply don’t fit into the rules you’re creating as you build your box.</w:t>
      </w:r>
    </w:p>
    <w:p w:rsidR="009178F0" w:rsidRPr="009178F0" w:rsidRDefault="009178F0" w:rsidP="009178F0">
      <w:pPr>
        <w:rPr>
          <w:rFonts w:eastAsia="Calibri" w:cs="Times New Roman"/>
          <w:sz w:val="22"/>
        </w:rPr>
      </w:pPr>
    </w:p>
    <w:p w:rsidR="009178F0" w:rsidRPr="009178F0" w:rsidRDefault="009178F0" w:rsidP="009178F0">
      <w:pPr>
        <w:rPr>
          <w:rFonts w:eastAsia="Calibri" w:cs="Times New Roman"/>
          <w:sz w:val="22"/>
        </w:rPr>
      </w:pPr>
    </w:p>
    <w:p w:rsidR="009178F0" w:rsidRPr="009178F0" w:rsidRDefault="009178F0" w:rsidP="009178F0">
      <w:pPr>
        <w:keepNext/>
        <w:keepLines/>
        <w:pageBreakBefore/>
        <w:spacing w:before="200"/>
        <w:jc w:val="center"/>
        <w:outlineLvl w:val="1"/>
        <w:rPr>
          <w:rFonts w:eastAsia="Times New Roman" w:cs="Times New Roman"/>
          <w:b/>
          <w:bCs/>
          <w:sz w:val="32"/>
          <w:szCs w:val="26"/>
          <w:u w:val="single"/>
        </w:rPr>
      </w:pPr>
      <w:r w:rsidRPr="009178F0">
        <w:rPr>
          <w:rFonts w:eastAsia="Times New Roman" w:cs="Times New Roman"/>
          <w:b/>
          <w:bCs/>
          <w:sz w:val="32"/>
          <w:szCs w:val="26"/>
          <w:u w:val="single"/>
        </w:rPr>
        <w:t>A2: Exclusion</w:t>
      </w:r>
    </w:p>
    <w:p w:rsidR="009178F0" w:rsidRPr="009178F0" w:rsidRDefault="009178F0" w:rsidP="009178F0">
      <w:pPr>
        <w:keepNext/>
        <w:keepLines/>
        <w:spacing w:before="200"/>
        <w:outlineLvl w:val="2"/>
        <w:rPr>
          <w:rFonts w:eastAsia="Times New Roman" w:cs="Times New Roman"/>
          <w:b/>
          <w:bCs/>
          <w:sz w:val="26"/>
        </w:rPr>
      </w:pPr>
      <w:r w:rsidRPr="009178F0">
        <w:rPr>
          <w:rFonts w:eastAsia="Times New Roman" w:cs="Times New Roman"/>
          <w:b/>
          <w:bCs/>
          <w:sz w:val="26"/>
        </w:rPr>
        <w:t xml:space="preserve">Exclusion is a two </w:t>
      </w:r>
      <w:proofErr w:type="gramStart"/>
      <w:r w:rsidRPr="009178F0">
        <w:rPr>
          <w:rFonts w:eastAsia="Times New Roman" w:cs="Times New Roman"/>
          <w:b/>
          <w:bCs/>
          <w:sz w:val="26"/>
        </w:rPr>
        <w:t>way street</w:t>
      </w:r>
      <w:proofErr w:type="gramEnd"/>
      <w:r w:rsidRPr="009178F0">
        <w:rPr>
          <w:rFonts w:eastAsia="Times New Roman" w:cs="Times New Roman"/>
          <w:b/>
          <w:bCs/>
          <w:sz w:val="26"/>
        </w:rPr>
        <w:t xml:space="preserve"> – demanding our arguments link to or respond to their 1AC is the affirmative form of topicality. The topic was at least chosen through a more democratic community process than the affirmative. </w:t>
      </w:r>
    </w:p>
    <w:p w:rsidR="009178F0" w:rsidRPr="009178F0" w:rsidRDefault="009178F0" w:rsidP="009178F0">
      <w:pPr>
        <w:keepNext/>
        <w:keepLines/>
        <w:spacing w:before="200"/>
        <w:outlineLvl w:val="2"/>
        <w:rPr>
          <w:rFonts w:eastAsia="Times New Roman" w:cs="Times New Roman"/>
          <w:b/>
          <w:bCs/>
          <w:sz w:val="26"/>
        </w:rPr>
      </w:pPr>
      <w:r w:rsidRPr="009178F0">
        <w:rPr>
          <w:rFonts w:eastAsia="Times New Roman" w:cs="Times New Roman"/>
          <w:b/>
          <w:bCs/>
          <w:sz w:val="26"/>
        </w:rPr>
        <w:t xml:space="preserve">Also, our use of topicality doesn’t exclude as much as they do – we just say non-topical arguments should not be rewarded with the ballot, while they say that negative performances should be punished with the loss of a ballot and thus excluded. Our other arguments are designed to refute their “role of the ballot” thesis, not reject them directly. Only under their identity politics are PEOPLE subject to rejection. </w:t>
      </w:r>
    </w:p>
    <w:p w:rsidR="009178F0" w:rsidRPr="009178F0" w:rsidRDefault="009178F0" w:rsidP="009178F0">
      <w:pPr>
        <w:keepNext/>
        <w:keepLines/>
        <w:spacing w:before="200"/>
        <w:outlineLvl w:val="2"/>
        <w:rPr>
          <w:rFonts w:eastAsia="Times New Roman" w:cs="Times New Roman"/>
          <w:b/>
          <w:bCs/>
          <w:sz w:val="26"/>
        </w:rPr>
      </w:pPr>
      <w:r w:rsidRPr="009178F0">
        <w:rPr>
          <w:rFonts w:eastAsia="Times New Roman" w:cs="Times New Roman"/>
          <w:b/>
          <w:bCs/>
          <w:sz w:val="26"/>
        </w:rPr>
        <w:t>Topical version of the affirmative – they can say whatever they want, tell stories to justify a topical plan, tell stories that are irrelevant – but only the parts of their performance affirming the resolution should be commended with the win, since that win would also be a loss for the negative.</w:t>
      </w:r>
    </w:p>
    <w:p w:rsidR="009178F0" w:rsidRPr="009178F0" w:rsidRDefault="00705FC4" w:rsidP="009178F0">
      <w:pPr>
        <w:keepNext/>
        <w:keepLines/>
        <w:pageBreakBefore/>
        <w:spacing w:before="200"/>
        <w:jc w:val="center"/>
        <w:outlineLvl w:val="1"/>
        <w:rPr>
          <w:rFonts w:eastAsia="Times New Roman" w:cs="Times New Roman"/>
          <w:b/>
          <w:bCs/>
          <w:sz w:val="32"/>
          <w:szCs w:val="26"/>
          <w:u w:val="single"/>
        </w:rPr>
      </w:pPr>
      <w:r>
        <w:rPr>
          <w:rFonts w:eastAsia="Times New Roman" w:cs="Times New Roman"/>
          <w:b/>
          <w:bCs/>
          <w:sz w:val="32"/>
          <w:szCs w:val="26"/>
          <w:u w:val="single"/>
        </w:rPr>
        <w:t>1NR</w:t>
      </w:r>
      <w:r w:rsidR="009178F0" w:rsidRPr="009178F0">
        <w:rPr>
          <w:rFonts w:eastAsia="Times New Roman" w:cs="Times New Roman"/>
          <w:b/>
          <w:bCs/>
          <w:sz w:val="32"/>
          <w:szCs w:val="26"/>
          <w:u w:val="single"/>
        </w:rPr>
        <w:t xml:space="preserve"> Topical Version</w:t>
      </w:r>
    </w:p>
    <w:p w:rsidR="009178F0" w:rsidRPr="009178F0" w:rsidRDefault="009178F0" w:rsidP="009178F0">
      <w:pPr>
        <w:keepNext/>
        <w:keepLines/>
        <w:spacing w:before="200"/>
        <w:outlineLvl w:val="2"/>
        <w:rPr>
          <w:rFonts w:eastAsia="Times New Roman" w:cs="Times New Roman"/>
          <w:b/>
          <w:bCs/>
          <w:sz w:val="26"/>
        </w:rPr>
      </w:pPr>
      <w:r w:rsidRPr="009178F0">
        <w:rPr>
          <w:rFonts w:eastAsia="Times New Roman" w:cs="Times New Roman"/>
          <w:b/>
          <w:bCs/>
          <w:sz w:val="26"/>
        </w:rPr>
        <w:t>Our interpretation is a floor not a ceiling – does not dictate what methods you can incorporate into your advocacy – it only dictates the question to which they should be directed towards.  Several affirmatives should minimize their link arguments to exclusion to make our Limits DA outweigh</w:t>
      </w:r>
    </w:p>
    <w:p w:rsidR="009178F0" w:rsidRPr="009178F0" w:rsidRDefault="009178F0" w:rsidP="009178F0">
      <w:pPr>
        <w:keepNext/>
        <w:spacing w:before="240" w:after="60"/>
        <w:outlineLvl w:val="3"/>
        <w:rPr>
          <w:rFonts w:asciiTheme="minorHAnsi" w:eastAsiaTheme="minorEastAsia" w:hAnsiTheme="minorHAnsi" w:cstheme="minorBidi"/>
          <w:b/>
          <w:bCs/>
          <w:sz w:val="28"/>
          <w:szCs w:val="28"/>
        </w:rPr>
      </w:pPr>
      <w:bookmarkStart w:id="5" w:name="_GoBack"/>
      <w:bookmarkEnd w:id="5"/>
      <w:r w:rsidRPr="009178F0">
        <w:rPr>
          <w:rFonts w:asciiTheme="minorHAnsi" w:eastAsiaTheme="minorEastAsia" w:hAnsiTheme="minorHAnsi" w:cstheme="minorBidi"/>
          <w:b/>
          <w:bCs/>
          <w:sz w:val="28"/>
          <w:szCs w:val="28"/>
        </w:rPr>
        <w:t xml:space="preserve">Topical detention </w:t>
      </w:r>
      <w:proofErr w:type="spellStart"/>
      <w:r w:rsidRPr="009178F0">
        <w:rPr>
          <w:rFonts w:asciiTheme="minorHAnsi" w:eastAsiaTheme="minorEastAsia" w:hAnsiTheme="minorHAnsi" w:cstheme="minorBidi"/>
          <w:b/>
          <w:bCs/>
          <w:sz w:val="28"/>
          <w:szCs w:val="28"/>
        </w:rPr>
        <w:t>affs</w:t>
      </w:r>
      <w:proofErr w:type="spellEnd"/>
      <w:r w:rsidRPr="009178F0">
        <w:rPr>
          <w:rFonts w:asciiTheme="minorHAnsi" w:eastAsiaTheme="minorEastAsia" w:hAnsiTheme="minorHAnsi" w:cstheme="minorBidi"/>
          <w:b/>
          <w:bCs/>
          <w:sz w:val="28"/>
          <w:szCs w:val="28"/>
        </w:rPr>
        <w:t xml:space="preserve"> under war powers are limited to enemy combatants in conjunction with the war on terror</w:t>
      </w:r>
    </w:p>
    <w:p w:rsidR="009178F0" w:rsidRPr="009178F0" w:rsidRDefault="009178F0" w:rsidP="009178F0">
      <w:pPr>
        <w:rPr>
          <w:rFonts w:eastAsia="Calibri" w:cs="Times New Roman"/>
          <w:sz w:val="22"/>
        </w:rPr>
      </w:pPr>
      <w:r w:rsidRPr="009178F0">
        <w:rPr>
          <w:rFonts w:eastAsia="Calibri" w:cs="Times New Roman"/>
          <w:b/>
          <w:bCs/>
          <w:sz w:val="26"/>
        </w:rPr>
        <w:t>The Committee on Federal Courts 4</w:t>
      </w:r>
      <w:r w:rsidRPr="009178F0">
        <w:rPr>
          <w:rFonts w:eastAsia="Calibri" w:cs="Times New Roman"/>
          <w:sz w:val="22"/>
        </w:rPr>
        <w:t xml:space="preserve"> [2004, </w:t>
      </w:r>
      <w:proofErr w:type="gramStart"/>
      <w:r w:rsidRPr="009178F0">
        <w:rPr>
          <w:rFonts w:eastAsia="Calibri" w:cs="Times New Roman"/>
          <w:sz w:val="22"/>
        </w:rPr>
        <w:t>The</w:t>
      </w:r>
      <w:proofErr w:type="gramEnd"/>
      <w:r w:rsidRPr="009178F0">
        <w:rPr>
          <w:rFonts w:eastAsia="Calibri" w:cs="Times New Roman"/>
          <w:sz w:val="22"/>
        </w:rPr>
        <w:t xml:space="preserve"> Committee on Federal Courts, “THE INDEFINITE DETENTION OF "ENEMY COMBATANTS": BALANCING DUE PROCESS AND NATIONAL SECURITY IN THE CONTEXT OF THE WAR ON TERROR *”, 59 The Record 41, The Record of The Association of The Bar of the City of New York]</w:t>
      </w:r>
    </w:p>
    <w:p w:rsidR="009178F0" w:rsidRPr="009178F0" w:rsidRDefault="009178F0" w:rsidP="009178F0">
      <w:pPr>
        <w:rPr>
          <w:rFonts w:eastAsia="Calibri" w:cs="Times New Roman"/>
          <w:bCs/>
          <w:sz w:val="22"/>
          <w:u w:val="single"/>
        </w:rPr>
      </w:pPr>
    </w:p>
    <w:p w:rsidR="009178F0" w:rsidRPr="009178F0" w:rsidRDefault="009178F0" w:rsidP="009178F0">
      <w:pPr>
        <w:rPr>
          <w:rFonts w:eastAsia="Calibri" w:cs="Times New Roman"/>
        </w:rPr>
      </w:pPr>
      <w:r w:rsidRPr="009178F0">
        <w:rPr>
          <w:rFonts w:eastAsia="Calibri" w:cs="Times New Roman"/>
          <w:bCs/>
          <w:sz w:val="22"/>
          <w:highlight w:val="cyan"/>
          <w:u w:val="single"/>
        </w:rPr>
        <w:t>The President</w:t>
      </w:r>
      <w:r w:rsidRPr="009178F0">
        <w:rPr>
          <w:rFonts w:eastAsia="Calibri" w:cs="Times New Roman"/>
        </w:rPr>
        <w:t xml:space="preserve">, </w:t>
      </w:r>
      <w:proofErr w:type="spellStart"/>
      <w:r w:rsidRPr="009178F0">
        <w:rPr>
          <w:rFonts w:eastAsia="Calibri" w:cs="Times New Roman"/>
        </w:rPr>
        <w:t>assertedly</w:t>
      </w:r>
      <w:proofErr w:type="spellEnd"/>
      <w:r w:rsidRPr="009178F0">
        <w:rPr>
          <w:rFonts w:eastAsia="Calibri" w:cs="Times New Roman"/>
        </w:rPr>
        <w:t xml:space="preserve"> </w:t>
      </w:r>
      <w:r w:rsidRPr="009178F0">
        <w:rPr>
          <w:rFonts w:ascii="Franklin Gothic Heavy" w:eastAsia="Calibri" w:hAnsi="Franklin Gothic Heavy" w:cs="Times New Roman"/>
          <w:iCs/>
          <w:sz w:val="22"/>
          <w:highlight w:val="cyan"/>
          <w:u w:val="single"/>
        </w:rPr>
        <w:t>acting under his "war power</w:t>
      </w:r>
      <w:r w:rsidRPr="009178F0">
        <w:rPr>
          <w:rFonts w:eastAsia="Calibri" w:cs="Times New Roman"/>
          <w:bCs/>
          <w:sz w:val="22"/>
          <w:u w:val="single"/>
        </w:rPr>
        <w:t>"</w:t>
      </w:r>
      <w:r w:rsidRPr="009178F0">
        <w:rPr>
          <w:rFonts w:eastAsia="Calibri" w:cs="Times New Roman"/>
        </w:rPr>
        <w:t xml:space="preserve"> in prosecuting the "war on terror," </w:t>
      </w:r>
      <w:r w:rsidRPr="009178F0">
        <w:rPr>
          <w:rFonts w:eastAsia="Calibri" w:cs="Times New Roman"/>
          <w:bCs/>
          <w:sz w:val="22"/>
          <w:highlight w:val="cyan"/>
          <w:u w:val="single"/>
        </w:rPr>
        <w:t xml:space="preserve">has </w:t>
      </w:r>
      <w:r w:rsidRPr="009178F0">
        <w:rPr>
          <w:rFonts w:ascii="Franklin Gothic Heavy" w:eastAsia="Calibri" w:hAnsi="Franklin Gothic Heavy" w:cs="Times New Roman"/>
          <w:iCs/>
          <w:sz w:val="22"/>
          <w:highlight w:val="cyan"/>
          <w:u w:val="single"/>
        </w:rPr>
        <w:t>claimed the authority to detain indefinitely</w:t>
      </w:r>
      <w:r w:rsidRPr="009178F0">
        <w:rPr>
          <w:rFonts w:eastAsia="Calibri" w:cs="Times New Roman"/>
        </w:rPr>
        <w:t xml:space="preserve">, and </w:t>
      </w:r>
      <w:r w:rsidRPr="009178F0">
        <w:rPr>
          <w:rFonts w:eastAsia="Calibri" w:cs="Times New Roman"/>
          <w:bCs/>
          <w:sz w:val="22"/>
          <w:highlight w:val="cyan"/>
          <w:u w:val="single"/>
        </w:rPr>
        <w:t>without access to counsel</w:t>
      </w:r>
      <w:r w:rsidRPr="009178F0">
        <w:rPr>
          <w:rFonts w:eastAsia="Calibri" w:cs="Times New Roman"/>
          <w:highlight w:val="cyan"/>
        </w:rPr>
        <w:t xml:space="preserve">, </w:t>
      </w:r>
      <w:r w:rsidRPr="009178F0">
        <w:rPr>
          <w:rFonts w:eastAsia="Calibri" w:cs="Times New Roman"/>
          <w:bCs/>
          <w:sz w:val="22"/>
          <w:highlight w:val="cyan"/>
          <w:u w:val="single"/>
        </w:rPr>
        <w:t>persons he designates as "enemy combatants,"</w:t>
      </w:r>
      <w:r w:rsidRPr="009178F0">
        <w:rPr>
          <w:rFonts w:eastAsia="Calibri" w:cs="Times New Roman"/>
        </w:rPr>
        <w:t xml:space="preserve"> an as yet undefined term that embraces selected suspected terrorists or their accomplices.</w:t>
      </w:r>
    </w:p>
    <w:p w:rsidR="009178F0" w:rsidRPr="009178F0" w:rsidRDefault="009178F0" w:rsidP="009178F0">
      <w:pPr>
        <w:rPr>
          <w:rFonts w:eastAsia="Calibri" w:cs="Times New Roman"/>
        </w:rPr>
      </w:pPr>
      <w:r w:rsidRPr="009178F0">
        <w:rPr>
          <w:rFonts w:eastAsia="Calibri" w:cs="Times New Roman"/>
          <w:bCs/>
          <w:sz w:val="22"/>
          <w:u w:val="single"/>
        </w:rPr>
        <w:t>Two cases</w:t>
      </w:r>
      <w:r w:rsidRPr="009178F0">
        <w:rPr>
          <w:rFonts w:eastAsia="Calibri" w:cs="Times New Roman"/>
        </w:rPr>
        <w:t xml:space="preserve">, each addressing a habeas corpus petition brought by an American citizen, </w:t>
      </w:r>
      <w:r w:rsidRPr="009178F0">
        <w:rPr>
          <w:rFonts w:eastAsia="Calibri" w:cs="Times New Roman"/>
          <w:bCs/>
          <w:sz w:val="22"/>
          <w:u w:val="single"/>
        </w:rPr>
        <w:t>have reviewed the constitutionality of detaining "enemy combatants"</w:t>
      </w:r>
      <w:r w:rsidRPr="009178F0">
        <w:rPr>
          <w:rFonts w:eastAsia="Calibri" w:cs="Times New Roman"/>
        </w:rPr>
        <w:t xml:space="preserve"> pursuant to the President's determination:</w:t>
      </w:r>
    </w:p>
    <w:p w:rsidR="009178F0" w:rsidRPr="009178F0" w:rsidRDefault="009178F0" w:rsidP="009178F0">
      <w:pPr>
        <w:rPr>
          <w:rFonts w:eastAsia="Calibri" w:cs="Times New Roman"/>
          <w:szCs w:val="16"/>
        </w:rPr>
      </w:pPr>
      <w:r w:rsidRPr="009178F0">
        <w:rPr>
          <w:rFonts w:eastAsia="Calibri" w:cs="Times New Roman"/>
          <w:szCs w:val="16"/>
        </w:rPr>
        <w:t xml:space="preserve">- </w:t>
      </w:r>
      <w:proofErr w:type="spellStart"/>
      <w:r w:rsidRPr="009178F0">
        <w:rPr>
          <w:rFonts w:eastAsia="Calibri" w:cs="Times New Roman"/>
          <w:szCs w:val="16"/>
        </w:rPr>
        <w:t>Hamdi</w:t>
      </w:r>
      <w:proofErr w:type="spellEnd"/>
      <w:r w:rsidRPr="009178F0">
        <w:rPr>
          <w:rFonts w:eastAsia="Calibri" w:cs="Times New Roman"/>
          <w:szCs w:val="16"/>
        </w:rPr>
        <w:t xml:space="preserve"> v. Rumsfeld, 316 F.3d 450 (4th Cir. 2003), cert. granted, 124 S. Ct. 981 (Jan. 9, 2004) (No. 03-6696), concerns a citizen seized with Taliban military forces in a zone of armed combat in Afghanistan;</w:t>
      </w:r>
    </w:p>
    <w:p w:rsidR="009178F0" w:rsidRPr="009178F0" w:rsidRDefault="009178F0" w:rsidP="009178F0">
      <w:pPr>
        <w:rPr>
          <w:rFonts w:eastAsia="Calibri" w:cs="Times New Roman"/>
          <w:szCs w:val="16"/>
        </w:rPr>
      </w:pPr>
      <w:r w:rsidRPr="009178F0">
        <w:rPr>
          <w:rFonts w:eastAsia="Calibri" w:cs="Times New Roman"/>
          <w:szCs w:val="16"/>
        </w:rPr>
        <w:t xml:space="preserve"> - Padilla ex. rel. Newman v. Bush, 233 F. Supp. 2d 564 (S.D.N.Y. 2002), </w:t>
      </w:r>
      <w:proofErr w:type="spellStart"/>
      <w:r w:rsidRPr="009178F0">
        <w:rPr>
          <w:rFonts w:eastAsia="Calibri" w:cs="Times New Roman"/>
          <w:szCs w:val="16"/>
        </w:rPr>
        <w:t>rev'd</w:t>
      </w:r>
      <w:proofErr w:type="spellEnd"/>
      <w:r w:rsidRPr="009178F0">
        <w:rPr>
          <w:rFonts w:eastAsia="Calibri" w:cs="Times New Roman"/>
          <w:szCs w:val="16"/>
        </w:rPr>
        <w:t xml:space="preserve"> sub nom., Padilla ex. rel. Newman v. Rumsfeld, 352 F.3d 695 (2d Cir. 2003), cert. granted, 124 S. Ct. 1353 (Feb. 20</w:t>
      </w:r>
      <w:proofErr w:type="gramStart"/>
      <w:r w:rsidRPr="009178F0">
        <w:rPr>
          <w:rFonts w:eastAsia="Calibri" w:cs="Times New Roman"/>
          <w:szCs w:val="16"/>
        </w:rPr>
        <w:t>,  [</w:t>
      </w:r>
      <w:proofErr w:type="gramEnd"/>
      <w:r w:rsidRPr="009178F0">
        <w:rPr>
          <w:rFonts w:eastAsia="Calibri" w:cs="Times New Roman"/>
          <w:szCs w:val="16"/>
        </w:rPr>
        <w:t>*42]  2004) (No. 03-1027), concerns a citizen seized in Chicago, and suspected of planning a terrorist attack in league with al Qaeda.</w:t>
      </w:r>
    </w:p>
    <w:p w:rsidR="009178F0" w:rsidRPr="009178F0" w:rsidRDefault="009178F0" w:rsidP="009178F0">
      <w:pPr>
        <w:rPr>
          <w:rFonts w:eastAsia="Calibri" w:cs="Times New Roman"/>
          <w:bCs/>
          <w:sz w:val="22"/>
          <w:u w:val="single"/>
        </w:rPr>
      </w:pPr>
      <w:r w:rsidRPr="009178F0">
        <w:rPr>
          <w:rFonts w:eastAsia="Calibri" w:cs="Times New Roman"/>
          <w:bCs/>
          <w:sz w:val="22"/>
          <w:u w:val="single"/>
        </w:rPr>
        <w:t xml:space="preserve">Padilla and </w:t>
      </w:r>
      <w:proofErr w:type="spellStart"/>
      <w:r w:rsidRPr="009178F0">
        <w:rPr>
          <w:rFonts w:eastAsia="Calibri" w:cs="Times New Roman"/>
          <w:bCs/>
          <w:sz w:val="22"/>
          <w:u w:val="single"/>
        </w:rPr>
        <w:t>Hamdi</w:t>
      </w:r>
      <w:proofErr w:type="spellEnd"/>
      <w:r w:rsidRPr="009178F0">
        <w:rPr>
          <w:rFonts w:eastAsia="Calibri" w:cs="Times New Roman"/>
          <w:bCs/>
          <w:sz w:val="22"/>
          <w:u w:val="single"/>
        </w:rPr>
        <w:t xml:space="preserve"> have been held by the Department of Defense, without any access to legal counsel, for well over a year. No criminal charges have been filed against either one</w:t>
      </w:r>
      <w:r w:rsidRPr="009178F0">
        <w:rPr>
          <w:rFonts w:eastAsia="Calibri" w:cs="Times New Roman"/>
        </w:rPr>
        <w:t xml:space="preserve">. Rather, </w:t>
      </w:r>
      <w:r w:rsidRPr="009178F0">
        <w:rPr>
          <w:rFonts w:eastAsia="Calibri" w:cs="Times New Roman"/>
          <w:bCs/>
          <w:sz w:val="22"/>
          <w:u w:val="single"/>
        </w:rPr>
        <w:t>the government asserts its right to detain them without charges to incapacitate them and to facilitate their interrogation.</w:t>
      </w:r>
      <w:r w:rsidRPr="009178F0">
        <w:rPr>
          <w:rFonts w:eastAsia="Calibri" w:cs="Times New Roman"/>
        </w:rPr>
        <w:t xml:space="preserve"> Specifically, </w:t>
      </w:r>
      <w:r w:rsidRPr="009178F0">
        <w:rPr>
          <w:rFonts w:eastAsia="Calibri" w:cs="Times New Roman"/>
          <w:bCs/>
          <w:sz w:val="22"/>
          <w:highlight w:val="cyan"/>
          <w:u w:val="single"/>
        </w:rPr>
        <w:t>the President claims the authority</w:t>
      </w:r>
      <w:r w:rsidRPr="009178F0">
        <w:rPr>
          <w:rFonts w:eastAsia="Calibri" w:cs="Times New Roman"/>
          <w:bCs/>
          <w:sz w:val="22"/>
          <w:u w:val="single"/>
        </w:rPr>
        <w:t>, in the exercise of his war power</w:t>
      </w:r>
      <w:r w:rsidRPr="009178F0">
        <w:rPr>
          <w:rFonts w:eastAsia="Calibri" w:cs="Times New Roman"/>
        </w:rPr>
        <w:t xml:space="preserve"> as "Commander in Chief" under the Constitution (Art. II, § 2), </w:t>
      </w:r>
      <w:r w:rsidRPr="009178F0">
        <w:rPr>
          <w:rFonts w:eastAsia="Calibri" w:cs="Times New Roman"/>
          <w:bCs/>
          <w:sz w:val="22"/>
          <w:highlight w:val="cyan"/>
          <w:u w:val="single"/>
        </w:rPr>
        <w:t>to detain persons he classifies as "enemy combatants":</w:t>
      </w:r>
    </w:p>
    <w:p w:rsidR="009178F0" w:rsidRPr="009178F0" w:rsidRDefault="009178F0" w:rsidP="009178F0">
      <w:pPr>
        <w:rPr>
          <w:rFonts w:eastAsia="Calibri" w:cs="Times New Roman"/>
          <w:bCs/>
          <w:sz w:val="22"/>
          <w:u w:val="single"/>
        </w:rPr>
      </w:pPr>
      <w:r w:rsidRPr="009178F0">
        <w:rPr>
          <w:rFonts w:eastAsia="Calibri" w:cs="Times New Roman"/>
          <w:sz w:val="22"/>
        </w:rPr>
        <w:t xml:space="preserve">- </w:t>
      </w:r>
      <w:proofErr w:type="gramStart"/>
      <w:r w:rsidRPr="009178F0">
        <w:rPr>
          <w:rFonts w:eastAsia="Calibri" w:cs="Times New Roman"/>
          <w:bCs/>
          <w:sz w:val="22"/>
          <w:highlight w:val="cyan"/>
          <w:u w:val="single"/>
        </w:rPr>
        <w:t>indefinitely</w:t>
      </w:r>
      <w:proofErr w:type="gramEnd"/>
      <w:r w:rsidRPr="009178F0">
        <w:rPr>
          <w:rFonts w:eastAsia="Calibri" w:cs="Times New Roman"/>
          <w:bCs/>
          <w:sz w:val="22"/>
          <w:highlight w:val="cyan"/>
          <w:u w:val="single"/>
        </w:rPr>
        <w:t>, for</w:t>
      </w:r>
      <w:r w:rsidRPr="009178F0">
        <w:rPr>
          <w:rFonts w:eastAsia="Calibri" w:cs="Times New Roman"/>
          <w:bCs/>
          <w:sz w:val="22"/>
          <w:u w:val="single"/>
        </w:rPr>
        <w:t xml:space="preserve"> the duration of </w:t>
      </w:r>
      <w:r w:rsidRPr="009178F0">
        <w:rPr>
          <w:rFonts w:eastAsia="Calibri" w:cs="Times New Roman"/>
          <w:bCs/>
          <w:sz w:val="22"/>
          <w:highlight w:val="cyan"/>
          <w:u w:val="single"/>
        </w:rPr>
        <w:t>the "war on terror</w:t>
      </w:r>
      <w:r w:rsidRPr="009178F0">
        <w:rPr>
          <w:rFonts w:eastAsia="Calibri" w:cs="Times New Roman"/>
          <w:bCs/>
          <w:sz w:val="22"/>
          <w:u w:val="single"/>
        </w:rPr>
        <w:t>";</w:t>
      </w:r>
    </w:p>
    <w:p w:rsidR="009178F0" w:rsidRPr="009178F0" w:rsidRDefault="009178F0" w:rsidP="009178F0">
      <w:pPr>
        <w:rPr>
          <w:rFonts w:eastAsia="Calibri" w:cs="Times New Roman"/>
          <w:sz w:val="22"/>
        </w:rPr>
      </w:pPr>
      <w:r w:rsidRPr="009178F0">
        <w:rPr>
          <w:rFonts w:eastAsia="Calibri" w:cs="Times New Roman"/>
          <w:sz w:val="22"/>
        </w:rPr>
        <w:t xml:space="preserve"> - </w:t>
      </w:r>
      <w:proofErr w:type="gramStart"/>
      <w:r w:rsidRPr="009178F0">
        <w:rPr>
          <w:rFonts w:eastAsia="Calibri" w:cs="Times New Roman"/>
          <w:bCs/>
          <w:sz w:val="22"/>
          <w:highlight w:val="cyan"/>
          <w:u w:val="single"/>
        </w:rPr>
        <w:t>without</w:t>
      </w:r>
      <w:proofErr w:type="gramEnd"/>
      <w:r w:rsidRPr="009178F0">
        <w:rPr>
          <w:rFonts w:eastAsia="Calibri" w:cs="Times New Roman"/>
          <w:bCs/>
          <w:sz w:val="22"/>
          <w:u w:val="single"/>
        </w:rPr>
        <w:t xml:space="preserve"> any </w:t>
      </w:r>
      <w:r w:rsidRPr="009178F0">
        <w:rPr>
          <w:rFonts w:eastAsia="Calibri" w:cs="Times New Roman"/>
          <w:bCs/>
          <w:sz w:val="22"/>
          <w:highlight w:val="cyan"/>
          <w:u w:val="single"/>
        </w:rPr>
        <w:t>charges being filed</w:t>
      </w:r>
      <w:r w:rsidRPr="009178F0">
        <w:rPr>
          <w:rFonts w:eastAsia="Calibri" w:cs="Times New Roman"/>
          <w:sz w:val="22"/>
          <w:highlight w:val="cyan"/>
        </w:rPr>
        <w:t xml:space="preserve">, </w:t>
      </w:r>
      <w:r w:rsidRPr="009178F0">
        <w:rPr>
          <w:rFonts w:eastAsia="Calibri" w:cs="Times New Roman"/>
          <w:bCs/>
          <w:sz w:val="22"/>
          <w:highlight w:val="cyan"/>
          <w:u w:val="single"/>
        </w:rPr>
        <w:t>and</w:t>
      </w:r>
      <w:r w:rsidRPr="009178F0">
        <w:rPr>
          <w:rFonts w:eastAsia="Calibri" w:cs="Times New Roman"/>
          <w:bCs/>
          <w:sz w:val="22"/>
          <w:u w:val="single"/>
        </w:rPr>
        <w:t xml:space="preserve"> thus </w:t>
      </w:r>
      <w:r w:rsidRPr="009178F0">
        <w:rPr>
          <w:rFonts w:eastAsia="Calibri" w:cs="Times New Roman"/>
          <w:bCs/>
          <w:sz w:val="22"/>
          <w:highlight w:val="cyan"/>
          <w:u w:val="single"/>
        </w:rPr>
        <w:t>not triggering any rights</w:t>
      </w:r>
      <w:r w:rsidRPr="009178F0">
        <w:rPr>
          <w:rFonts w:eastAsia="Calibri" w:cs="Times New Roman"/>
          <w:bCs/>
          <w:sz w:val="22"/>
          <w:u w:val="single"/>
        </w:rPr>
        <w:t xml:space="preserve"> attaching to criminal prosecutions</w:t>
      </w:r>
      <w:r w:rsidRPr="009178F0">
        <w:rPr>
          <w:rFonts w:eastAsia="Calibri" w:cs="Times New Roman"/>
          <w:sz w:val="22"/>
        </w:rPr>
        <w:t>;</w:t>
      </w:r>
    </w:p>
    <w:p w:rsidR="009178F0" w:rsidRPr="009178F0" w:rsidRDefault="009178F0" w:rsidP="009178F0">
      <w:pPr>
        <w:rPr>
          <w:rFonts w:eastAsia="Calibri" w:cs="Times New Roman"/>
          <w:sz w:val="22"/>
        </w:rPr>
      </w:pPr>
      <w:r w:rsidRPr="009178F0">
        <w:rPr>
          <w:rFonts w:eastAsia="Calibri" w:cs="Times New Roman"/>
          <w:sz w:val="22"/>
        </w:rPr>
        <w:t xml:space="preserve"> - </w:t>
      </w:r>
      <w:proofErr w:type="gramStart"/>
      <w:r w:rsidRPr="009178F0">
        <w:rPr>
          <w:rFonts w:eastAsia="Calibri" w:cs="Times New Roman"/>
          <w:bCs/>
          <w:sz w:val="22"/>
          <w:highlight w:val="cyan"/>
          <w:u w:val="single"/>
        </w:rPr>
        <w:t>incommunicado</w:t>
      </w:r>
      <w:proofErr w:type="gramEnd"/>
      <w:r w:rsidRPr="009178F0">
        <w:rPr>
          <w:rFonts w:eastAsia="Calibri" w:cs="Times New Roman"/>
          <w:bCs/>
          <w:sz w:val="22"/>
          <w:u w:val="single"/>
        </w:rPr>
        <w:t xml:space="preserve"> from the outside world</w:t>
      </w:r>
      <w:r w:rsidRPr="009178F0">
        <w:rPr>
          <w:rFonts w:eastAsia="Calibri" w:cs="Times New Roman"/>
          <w:sz w:val="22"/>
        </w:rPr>
        <w:t>;</w:t>
      </w:r>
    </w:p>
    <w:p w:rsidR="009178F0" w:rsidRPr="009178F0" w:rsidRDefault="009178F0" w:rsidP="009178F0">
      <w:pPr>
        <w:rPr>
          <w:rFonts w:eastAsia="Calibri" w:cs="Times New Roman"/>
          <w:sz w:val="22"/>
        </w:rPr>
      </w:pPr>
      <w:r w:rsidRPr="009178F0">
        <w:rPr>
          <w:rFonts w:eastAsia="Calibri" w:cs="Times New Roman"/>
          <w:sz w:val="22"/>
        </w:rPr>
        <w:t xml:space="preserve"> - </w:t>
      </w:r>
      <w:proofErr w:type="gramStart"/>
      <w:r w:rsidRPr="009178F0">
        <w:rPr>
          <w:rFonts w:eastAsia="Calibri" w:cs="Times New Roman"/>
          <w:bCs/>
          <w:sz w:val="22"/>
          <w:u w:val="single"/>
        </w:rPr>
        <w:t>specifically</w:t>
      </w:r>
      <w:proofErr w:type="gramEnd"/>
      <w:r w:rsidRPr="009178F0">
        <w:rPr>
          <w:rFonts w:eastAsia="Calibri" w:cs="Times New Roman"/>
          <w:bCs/>
          <w:sz w:val="22"/>
          <w:u w:val="single"/>
        </w:rPr>
        <w:t xml:space="preserve">, with </w:t>
      </w:r>
      <w:r w:rsidRPr="009178F0">
        <w:rPr>
          <w:rFonts w:eastAsia="Calibri" w:cs="Times New Roman"/>
          <w:bCs/>
          <w:sz w:val="22"/>
          <w:highlight w:val="cyan"/>
          <w:u w:val="single"/>
        </w:rPr>
        <w:t>no right of access to an attorney</w:t>
      </w:r>
      <w:r w:rsidRPr="009178F0">
        <w:rPr>
          <w:rFonts w:eastAsia="Calibri" w:cs="Times New Roman"/>
          <w:sz w:val="22"/>
        </w:rPr>
        <w:t>;</w:t>
      </w:r>
    </w:p>
    <w:p w:rsidR="009178F0" w:rsidRPr="009178F0" w:rsidRDefault="009178F0" w:rsidP="009178F0">
      <w:pPr>
        <w:rPr>
          <w:rFonts w:eastAsia="Calibri" w:cs="Times New Roman"/>
          <w:bCs/>
          <w:sz w:val="22"/>
          <w:u w:val="single"/>
        </w:rPr>
      </w:pPr>
      <w:r w:rsidRPr="009178F0">
        <w:rPr>
          <w:rFonts w:eastAsia="Calibri" w:cs="Times New Roman"/>
          <w:sz w:val="22"/>
        </w:rPr>
        <w:t xml:space="preserve"> - </w:t>
      </w:r>
      <w:proofErr w:type="gramStart"/>
      <w:r w:rsidRPr="009178F0">
        <w:rPr>
          <w:rFonts w:eastAsia="Calibri" w:cs="Times New Roman"/>
          <w:bCs/>
          <w:sz w:val="22"/>
          <w:highlight w:val="cyan"/>
          <w:u w:val="single"/>
        </w:rPr>
        <w:t>with</w:t>
      </w:r>
      <w:proofErr w:type="gramEnd"/>
      <w:r w:rsidRPr="009178F0">
        <w:rPr>
          <w:rFonts w:eastAsia="Calibri" w:cs="Times New Roman"/>
          <w:bCs/>
          <w:sz w:val="22"/>
          <w:highlight w:val="cyan"/>
          <w:u w:val="single"/>
        </w:rPr>
        <w:t xml:space="preserve"> only limited access to the federal courts on habeas</w:t>
      </w:r>
      <w:r w:rsidRPr="009178F0">
        <w:rPr>
          <w:rFonts w:eastAsia="Calibri" w:cs="Times New Roman"/>
          <w:bCs/>
          <w:sz w:val="22"/>
          <w:u w:val="single"/>
        </w:rPr>
        <w:t xml:space="preserve"> </w:t>
      </w:r>
      <w:r w:rsidRPr="009178F0">
        <w:rPr>
          <w:rFonts w:eastAsia="Calibri" w:cs="Times New Roman"/>
          <w:bCs/>
          <w:sz w:val="22"/>
          <w:highlight w:val="cyan"/>
          <w:u w:val="single"/>
        </w:rPr>
        <w:t>corpus</w:t>
      </w:r>
      <w:r w:rsidRPr="009178F0">
        <w:rPr>
          <w:rFonts w:eastAsia="Calibri" w:cs="Times New Roman"/>
          <w:sz w:val="22"/>
        </w:rPr>
        <w:t xml:space="preserve">, </w:t>
      </w:r>
      <w:r w:rsidRPr="009178F0">
        <w:rPr>
          <w:rFonts w:eastAsia="Calibri" w:cs="Times New Roman"/>
          <w:bCs/>
          <w:sz w:val="22"/>
          <w:u w:val="single"/>
        </w:rPr>
        <w:t>and with no right to rebut the government's showing that the detainee is an enemy combatant.</w:t>
      </w:r>
    </w:p>
    <w:p w:rsidR="009178F0" w:rsidRPr="009178F0" w:rsidRDefault="009178F0" w:rsidP="009178F0">
      <w:pPr>
        <w:keepNext/>
        <w:keepLines/>
        <w:spacing w:before="200"/>
        <w:outlineLvl w:val="2"/>
        <w:rPr>
          <w:rFonts w:eastAsia="Times New Roman" w:cs="Times New Roman"/>
          <w:b/>
          <w:bCs/>
          <w:sz w:val="26"/>
        </w:rPr>
      </w:pPr>
      <w:r w:rsidRPr="009178F0">
        <w:rPr>
          <w:rFonts w:eastAsia="Times New Roman" w:cs="Times New Roman"/>
          <w:b/>
          <w:bCs/>
          <w:sz w:val="26"/>
        </w:rPr>
        <w:t xml:space="preserve">* Perform narratives of marginalized voices in prisons like Guantanamo Bay etc. </w:t>
      </w:r>
    </w:p>
    <w:p w:rsidR="009178F0" w:rsidRPr="009178F0" w:rsidRDefault="009178F0" w:rsidP="009178F0">
      <w:pPr>
        <w:keepNext/>
        <w:keepLines/>
        <w:spacing w:before="200"/>
        <w:outlineLvl w:val="2"/>
        <w:rPr>
          <w:rFonts w:eastAsia="Times New Roman" w:cs="Times New Roman"/>
          <w:b/>
          <w:bCs/>
          <w:sz w:val="26"/>
        </w:rPr>
      </w:pPr>
      <w:r w:rsidRPr="009178F0">
        <w:rPr>
          <w:rFonts w:eastAsia="Times New Roman" w:cs="Times New Roman"/>
          <w:b/>
          <w:bCs/>
          <w:sz w:val="26"/>
        </w:rPr>
        <w:t>* Add the defense of increasing restrictions to WPA to their 1AC.</w:t>
      </w:r>
    </w:p>
    <w:p w:rsidR="009178F0" w:rsidRPr="009178F0" w:rsidRDefault="009178F0" w:rsidP="009178F0">
      <w:pPr>
        <w:keepNext/>
        <w:keepLines/>
        <w:spacing w:before="200"/>
        <w:outlineLvl w:val="2"/>
        <w:rPr>
          <w:rFonts w:eastAsia="Times New Roman" w:cs="Times New Roman"/>
          <w:b/>
          <w:bCs/>
          <w:sz w:val="26"/>
        </w:rPr>
      </w:pPr>
      <w:r w:rsidRPr="009178F0">
        <w:rPr>
          <w:rFonts w:eastAsia="Times New Roman" w:cs="Times New Roman"/>
          <w:b/>
          <w:bCs/>
          <w:sz w:val="26"/>
        </w:rPr>
        <w:t>* Perform a CALL for action toward war powers, to illuminate the contradictions of ALL status quo systems of prisons.</w:t>
      </w:r>
    </w:p>
    <w:p w:rsidR="009178F0" w:rsidRPr="009178F0" w:rsidRDefault="009178F0" w:rsidP="009178F0">
      <w:pPr>
        <w:keepNext/>
        <w:keepLines/>
        <w:spacing w:before="200"/>
        <w:outlineLvl w:val="2"/>
        <w:rPr>
          <w:rFonts w:eastAsia="Times New Roman" w:cs="Times New Roman"/>
          <w:b/>
          <w:bCs/>
          <w:sz w:val="26"/>
        </w:rPr>
      </w:pPr>
      <w:r w:rsidRPr="009178F0">
        <w:rPr>
          <w:rFonts w:eastAsia="Times New Roman" w:cs="Times New Roman"/>
          <w:b/>
          <w:bCs/>
          <w:sz w:val="26"/>
        </w:rPr>
        <w:t>Topicality does not destroy debate’s potential as a democratic classroom – some boundaries for discussion have to be bracketed off</w:t>
      </w:r>
    </w:p>
    <w:p w:rsidR="009178F0" w:rsidRPr="009178F0" w:rsidRDefault="009178F0" w:rsidP="009178F0">
      <w:pPr>
        <w:rPr>
          <w:rFonts w:eastAsia="Calibri" w:cs="Times New Roman"/>
          <w:sz w:val="22"/>
        </w:rPr>
      </w:pPr>
      <w:r w:rsidRPr="009178F0">
        <w:rPr>
          <w:rFonts w:eastAsia="Calibri" w:cs="Times New Roman"/>
          <w:sz w:val="22"/>
        </w:rPr>
        <w:t xml:space="preserve">Marjorie </w:t>
      </w:r>
      <w:proofErr w:type="spellStart"/>
      <w:r w:rsidRPr="009178F0">
        <w:rPr>
          <w:rFonts w:eastAsia="Calibri" w:cs="Times New Roman"/>
          <w:b/>
          <w:bCs/>
          <w:sz w:val="26"/>
        </w:rPr>
        <w:t>Chatterjee</w:t>
      </w:r>
      <w:proofErr w:type="spellEnd"/>
      <w:r w:rsidRPr="009178F0">
        <w:rPr>
          <w:rFonts w:eastAsia="Calibri" w:cs="Times New Roman"/>
          <w:sz w:val="22"/>
        </w:rPr>
        <w:t xml:space="preserve"> (Graduate Student Michigan State University Online Masters of Arts in Education) August </w:t>
      </w:r>
      <w:r w:rsidRPr="009178F0">
        <w:rPr>
          <w:rFonts w:eastAsia="Calibri" w:cs="Times New Roman"/>
          <w:b/>
          <w:bCs/>
          <w:sz w:val="26"/>
        </w:rPr>
        <w:t>2003</w:t>
      </w:r>
      <w:r w:rsidRPr="009178F0">
        <w:rPr>
          <w:rFonts w:eastAsia="Calibri" w:cs="Times New Roman"/>
          <w:sz w:val="22"/>
        </w:rPr>
        <w:t xml:space="preserve"> “Democratic Classrooms: A Base for Preventing Classroom Behavior Problems” https://www.msu.edu/user/chatter8/gradworkpdfs/CEP%20841%20Course%20Project1.pdf</w:t>
      </w:r>
    </w:p>
    <w:p w:rsidR="009178F0" w:rsidRPr="009178F0" w:rsidRDefault="009178F0" w:rsidP="009178F0">
      <w:pPr>
        <w:rPr>
          <w:rFonts w:eastAsia="Calibri" w:cs="Times New Roman"/>
        </w:rPr>
      </w:pPr>
      <w:r w:rsidRPr="009178F0">
        <w:rPr>
          <w:rFonts w:eastAsia="Calibri" w:cs="Times New Roman"/>
          <w:bCs/>
          <w:sz w:val="22"/>
          <w:highlight w:val="yellow"/>
          <w:u w:val="single"/>
        </w:rPr>
        <w:t>Democratic communities also recognize the needs of students</w:t>
      </w:r>
      <w:r w:rsidRPr="009178F0">
        <w:rPr>
          <w:rFonts w:eastAsia="Calibri" w:cs="Times New Roman"/>
          <w:bCs/>
          <w:sz w:val="22"/>
          <w:u w:val="single"/>
        </w:rPr>
        <w:t xml:space="preserve"> to work in a variety of groups.</w:t>
      </w:r>
      <w:r w:rsidRPr="009178F0">
        <w:rPr>
          <w:rFonts w:eastAsia="Calibri" w:cs="Times New Roman"/>
        </w:rPr>
        <w:t xml:space="preserve"> Teachers regularly mix students up into pairs, small groups, large groups, and allow work as an individual. Students’ current needs are taken into consideration, allowing a variety of groupings to occur at once. </w:t>
      </w:r>
      <w:r w:rsidRPr="009178F0">
        <w:rPr>
          <w:rFonts w:eastAsia="Calibri" w:cs="Times New Roman"/>
          <w:bCs/>
          <w:sz w:val="22"/>
          <w:highlight w:val="yellow"/>
          <w:u w:val="single"/>
        </w:rPr>
        <w:t>Democratic classrooms promote shared power and self-control through a democratic approach to rules. Together teachers and students specify, clarify, practice, and monitor the rules. Students are more invested in their class rules because they have ownerships of them</w:t>
      </w:r>
      <w:r w:rsidRPr="009178F0">
        <w:rPr>
          <w:rFonts w:eastAsia="Calibri" w:cs="Times New Roman"/>
          <w:bCs/>
          <w:sz w:val="22"/>
          <w:u w:val="single"/>
        </w:rPr>
        <w:t xml:space="preserve"> and see them as relevant to the learning environment</w:t>
      </w:r>
      <w:r w:rsidRPr="009178F0">
        <w:rPr>
          <w:rFonts w:eastAsia="Calibri" w:cs="Times New Roman"/>
        </w:rPr>
        <w:t xml:space="preserve">. (Savage, pgs. 34-37). </w:t>
      </w:r>
      <w:r w:rsidRPr="009178F0">
        <w:rPr>
          <w:rFonts w:eastAsia="Calibri" w:cs="Times New Roman"/>
          <w:bCs/>
          <w:sz w:val="22"/>
          <w:highlight w:val="yellow"/>
          <w:u w:val="single"/>
        </w:rPr>
        <w:t>Rules are established</w:t>
      </w:r>
      <w:r w:rsidRPr="009178F0">
        <w:rPr>
          <w:rFonts w:eastAsia="Calibri" w:cs="Times New Roman"/>
        </w:rPr>
        <w:t xml:space="preserve"> during the first few days of school, </w:t>
      </w:r>
      <w:r w:rsidRPr="009178F0">
        <w:rPr>
          <w:rFonts w:eastAsia="Calibri" w:cs="Times New Roman"/>
          <w:bCs/>
          <w:sz w:val="22"/>
          <w:highlight w:val="yellow"/>
          <w:u w:val="single"/>
        </w:rPr>
        <w:t>because time is needed for this unique group of individuals to learn to interact with one another</w:t>
      </w:r>
      <w:r w:rsidRPr="009178F0">
        <w:rPr>
          <w:rFonts w:eastAsia="Calibri" w:cs="Times New Roman"/>
          <w:bCs/>
          <w:sz w:val="22"/>
          <w:u w:val="single"/>
        </w:rPr>
        <w:t>.</w:t>
      </w:r>
      <w:r w:rsidRPr="009178F0">
        <w:rPr>
          <w:rFonts w:eastAsia="Calibri" w:cs="Times New Roman"/>
        </w:rPr>
        <w:t xml:space="preserve"> For young children, who take everything literally, keeping rules in simple language is important. </w:t>
      </w:r>
      <w:proofErr w:type="gramStart"/>
      <w:r w:rsidRPr="009178F0">
        <w:rPr>
          <w:rFonts w:eastAsia="Calibri" w:cs="Times New Roman"/>
        </w:rPr>
        <w:t>(Anderson, pg. 19).</w:t>
      </w:r>
      <w:proofErr w:type="gramEnd"/>
      <w:r w:rsidRPr="009178F0">
        <w:rPr>
          <w:rFonts w:eastAsia="Calibri" w:cs="Times New Roman"/>
        </w:rPr>
        <w:t xml:space="preserve"> </w:t>
      </w:r>
      <w:r w:rsidRPr="009178F0">
        <w:rPr>
          <w:rFonts w:eastAsia="Calibri" w:cs="Times New Roman"/>
          <w:bCs/>
          <w:sz w:val="22"/>
          <w:highlight w:val="yellow"/>
          <w:u w:val="single"/>
        </w:rPr>
        <w:t>Rules must also have logical consequences that apply to the teacher and the students</w:t>
      </w:r>
      <w:r w:rsidRPr="009178F0">
        <w:rPr>
          <w:rFonts w:eastAsia="Calibri" w:cs="Times New Roman"/>
          <w:bCs/>
          <w:sz w:val="22"/>
          <w:u w:val="single"/>
        </w:rPr>
        <w:t>.</w:t>
      </w:r>
      <w:r w:rsidRPr="009178F0">
        <w:rPr>
          <w:rFonts w:eastAsia="Calibri" w:cs="Times New Roman"/>
        </w:rPr>
        <w:t xml:space="preserve"> For example, if a student is late and misses the beginning of the lesson, the logical consequence is that the student must spend any free time they have catching up. Another logical consequence may be that if the teacher is late returning test papers, the students receive points added to their grades. “The application of logical consequences to everyone in the classroom, including the teacher, also has the effect of creating a more positive and democratic climate in which all individuals are free to learn from their mistakes.” </w:t>
      </w:r>
      <w:proofErr w:type="gramStart"/>
      <w:r w:rsidRPr="009178F0">
        <w:rPr>
          <w:rFonts w:eastAsia="Calibri" w:cs="Times New Roman"/>
        </w:rPr>
        <w:t>(Savage, pg. 167).</w:t>
      </w:r>
      <w:proofErr w:type="gramEnd"/>
    </w:p>
    <w:p w:rsidR="009178F0" w:rsidRPr="009178F0" w:rsidRDefault="009178F0" w:rsidP="009178F0">
      <w:pPr>
        <w:rPr>
          <w:rFonts w:eastAsia="Calibri" w:cs="Times New Roman"/>
          <w:sz w:val="22"/>
        </w:rPr>
      </w:pPr>
    </w:p>
    <w:p w:rsidR="00FD5E3B" w:rsidRPr="00FD5E3B" w:rsidRDefault="00FD5E3B" w:rsidP="009178F0"/>
    <w:sectPr w:rsidR="00FD5E3B" w:rsidRPr="00FD5E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364" w:rsidRDefault="00296364" w:rsidP="005F5576">
      <w:r>
        <w:separator/>
      </w:r>
    </w:p>
  </w:endnote>
  <w:endnote w:type="continuationSeparator" w:id="0">
    <w:p w:rsidR="00296364" w:rsidRDefault="0029636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364" w:rsidRDefault="00296364" w:rsidP="005F5576">
      <w:r>
        <w:separator/>
      </w:r>
    </w:p>
  </w:footnote>
  <w:footnote w:type="continuationSeparator" w:id="0">
    <w:p w:rsidR="00296364" w:rsidRDefault="0029636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802F78"/>
    <w:multiLevelType w:val="hybridMultilevel"/>
    <w:tmpl w:val="435CB19E"/>
    <w:lvl w:ilvl="0" w:tplc="778A5D06">
      <w:start w:val="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3A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6030"/>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23B9"/>
    <w:rsid w:val="00146F31"/>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96364"/>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3C10"/>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3A19"/>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17EF"/>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3EC5"/>
    <w:rsid w:val="006E53F0"/>
    <w:rsid w:val="006F46C3"/>
    <w:rsid w:val="006F7CDF"/>
    <w:rsid w:val="00700BDB"/>
    <w:rsid w:val="0070121B"/>
    <w:rsid w:val="00701E73"/>
    <w:rsid w:val="00705FC4"/>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192E"/>
    <w:rsid w:val="008133F9"/>
    <w:rsid w:val="00823AAC"/>
    <w:rsid w:val="00844F58"/>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78F0"/>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03AA"/>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A4F"/>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5E3B"/>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Char Char Char Char Char Char Char, Char Char, Char Char Char Char Char Char Char,Char Char,Text 7,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Foldover Char,Heading 3 Char Char Char,Char Char Char Char Char Char Char Char, Char Char Char, Char Char Char Char Char Char Char Char,Char Char Char,Text 7 Char,Foldover Char"/>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 Underline,apple-style-span + 6 pt,Kern at 16 pt,Bold,Intense Emphasis11,Intense Emphasis2,HHeading 3 + 12 pt,Cards + Font: 12 pt Char,ci,Bold Cite Char,Citation Char Char Char,c,Style,Underlin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
    <w:basedOn w:val="DefaultParagraphFont"/>
    <w:link w:val="Heading4"/>
    <w:uiPriority w:val="4"/>
    <w:qFormat/>
    <w:rsid w:val="00D176BE"/>
    <w:rPr>
      <w:rFonts w:ascii="Calibri" w:eastAsiaTheme="majorEastAsia" w:hAnsi="Calibri" w:cstheme="majorBidi"/>
      <w:b/>
      <w:bCs/>
      <w:iCs/>
      <w:sz w:val="24"/>
    </w:rPr>
  </w:style>
  <w:style w:type="character" w:customStyle="1" w:styleId="HighlightedUnderline">
    <w:name w:val="Highlighted Underline"/>
    <w:basedOn w:val="DefaultParagraphFont"/>
    <w:uiPriority w:val="1"/>
    <w:qFormat/>
    <w:rsid w:val="006D3EC5"/>
    <w:rPr>
      <w:rFonts w:ascii="Times New Roman" w:hAnsi="Times New Roman"/>
      <w:b w:val="0"/>
      <w:sz w:val="24"/>
      <w:u w:val="single"/>
      <w:bdr w:val="none" w:sz="0" w:space="0" w:color="auto"/>
      <w:shd w:val="clear" w:color="auto" w:fill="00FFFF"/>
    </w:rPr>
  </w:style>
  <w:style w:type="paragraph" w:customStyle="1" w:styleId="ReallyfuckingsmallCharCharChar">
    <w:name w:val="Really fucking small Char Char Char"/>
    <w:basedOn w:val="Normal"/>
    <w:link w:val="ReallyfuckingsmallCharCharCharChar"/>
    <w:rsid w:val="00B703AA"/>
    <w:rPr>
      <w:sz w:val="10"/>
    </w:rPr>
  </w:style>
  <w:style w:type="character" w:customStyle="1" w:styleId="ReallyfuckingsmallCharCharCharChar">
    <w:name w:val="Really fucking small Char Char Char Char"/>
    <w:basedOn w:val="DefaultParagraphFont"/>
    <w:link w:val="ReallyfuckingsmallCharCharChar"/>
    <w:rsid w:val="00B703AA"/>
    <w:rPr>
      <w:rFonts w:ascii="Calibri" w:hAnsi="Calibri" w:cs="Calibri"/>
      <w:sz w:val="10"/>
    </w:rPr>
  </w:style>
  <w:style w:type="paragraph" w:customStyle="1" w:styleId="HotRouteCharCharCharCharChar">
    <w:name w:val="Hot Route! Char Char Char Char Char"/>
    <w:basedOn w:val="Normal"/>
    <w:link w:val="HotRouteCharCharCharCharCharChar"/>
    <w:rsid w:val="00B703AA"/>
    <w:pPr>
      <w:ind w:left="144"/>
    </w:pPr>
    <w:rPr>
      <w:sz w:val="22"/>
    </w:rPr>
  </w:style>
  <w:style w:type="character" w:customStyle="1" w:styleId="HotRouteCharCharCharCharCharChar">
    <w:name w:val="Hot Route! Char Char Char Char Char Char"/>
    <w:basedOn w:val="DefaultParagraphFont"/>
    <w:link w:val="HotRouteCharCharCharCharChar"/>
    <w:rsid w:val="00B703AA"/>
    <w:rPr>
      <w:rFonts w:ascii="Calibri" w:hAnsi="Calibri" w:cs="Calibri"/>
    </w:rPr>
  </w:style>
  <w:style w:type="paragraph" w:customStyle="1" w:styleId="SmalltextCharCharChar">
    <w:name w:val="Small text Char Char Char"/>
    <w:basedOn w:val="Normal"/>
    <w:link w:val="SmalltextCharCharCharChar"/>
    <w:rsid w:val="00B703AA"/>
  </w:style>
  <w:style w:type="character" w:customStyle="1" w:styleId="SmalltextCharCharCharChar">
    <w:name w:val="Small text Char Char Char Char"/>
    <w:basedOn w:val="DefaultParagraphFont"/>
    <w:link w:val="SmalltextCharCharChar"/>
    <w:rsid w:val="00B703AA"/>
    <w:rPr>
      <w:rFonts w:ascii="Calibri" w:hAnsi="Calibri" w:cs="Calibri"/>
      <w:sz w:val="16"/>
    </w:rPr>
  </w:style>
  <w:style w:type="paragraph" w:customStyle="1" w:styleId="SmallTextCharCharChar0">
    <w:name w:val="Small Text Char Char Char"/>
    <w:basedOn w:val="Normal"/>
    <w:link w:val="SmallTextCharCharCharChar0"/>
    <w:rsid w:val="00B703AA"/>
  </w:style>
  <w:style w:type="character" w:customStyle="1" w:styleId="SmallTextCharCharCharChar0">
    <w:name w:val="Small Text Char Char Char Char"/>
    <w:basedOn w:val="DefaultParagraphFont"/>
    <w:link w:val="SmallTextCharCharChar0"/>
    <w:rsid w:val="00B703AA"/>
    <w:rPr>
      <w:rFonts w:ascii="Calibri" w:hAnsi="Calibri" w:cs="Calibri"/>
      <w:sz w:val="16"/>
    </w:rPr>
  </w:style>
  <w:style w:type="character" w:customStyle="1" w:styleId="CitationChar">
    <w:name w:val="Citation Char"/>
    <w:link w:val="Citation"/>
    <w:locked/>
    <w:rsid w:val="00B703AA"/>
    <w:rPr>
      <w:rFonts w:ascii="Arial Narrow" w:eastAsia="Times New Roman" w:hAnsi="Arial Narrow"/>
      <w:sz w:val="24"/>
    </w:rPr>
  </w:style>
  <w:style w:type="paragraph" w:customStyle="1" w:styleId="Citation">
    <w:name w:val="Citation"/>
    <w:basedOn w:val="Normal"/>
    <w:next w:val="Normal"/>
    <w:link w:val="CitationChar"/>
    <w:qFormat/>
    <w:rsid w:val="00B703AA"/>
    <w:pPr>
      <w:ind w:left="720"/>
    </w:pPr>
    <w:rPr>
      <w:rFonts w:ascii="Arial Narrow" w:eastAsia="Times New Roman" w:hAnsi="Arial Narrow" w:cstheme="minorBidi"/>
      <w:sz w:val="24"/>
    </w:rPr>
  </w:style>
  <w:style w:type="character" w:customStyle="1" w:styleId="UnderlineBold">
    <w:name w:val="Underline + Bold"/>
    <w:uiPriority w:val="1"/>
    <w:qFormat/>
    <w:rsid w:val="00B703AA"/>
    <w:rPr>
      <w:b/>
      <w:sz w:val="20"/>
      <w:u w:val="single"/>
    </w:rPr>
  </w:style>
  <w:style w:type="character" w:customStyle="1" w:styleId="Heading2CharCharCharCharCharCharChar">
    <w:name w:val="Heading 2 Char Char Char Char Char Char Char"/>
    <w:basedOn w:val="DefaultParagraphFont"/>
    <w:rsid w:val="00B703AA"/>
    <w:rPr>
      <w:rFonts w:cs="Arial"/>
      <w:b/>
      <w:bCs/>
      <w:iCs/>
      <w:sz w:val="24"/>
      <w:szCs w:val="28"/>
      <w:lang w:val="en-US" w:eastAsia="en-US" w:bidi="ar-SA"/>
    </w:rPr>
  </w:style>
  <w:style w:type="character" w:customStyle="1" w:styleId="Highlightedunderline0">
    <w:name w:val="Highlighted underline"/>
    <w:rsid w:val="00B703AA"/>
    <w:rPr>
      <w:rFonts w:ascii="Times New Roman" w:hAnsi="Times New Roman"/>
      <w:sz w:val="20"/>
      <w:u w:val="single"/>
      <w:bdr w:val="none" w:sz="0" w:space="0" w:color="auto"/>
      <w:shd w:val="clear" w:color="auto" w:fill="C0C0C0"/>
    </w:rPr>
  </w:style>
  <w:style w:type="character" w:customStyle="1" w:styleId="reduce2">
    <w:name w:val="reduce2"/>
    <w:basedOn w:val="DefaultParagraphFont"/>
    <w:rsid w:val="00B703AA"/>
    <w:rPr>
      <w:rFonts w:ascii="Arial" w:hAnsi="Arial" w:cs="Arial"/>
      <w:color w:val="000000"/>
      <w:sz w:val="10"/>
      <w:szCs w:val="22"/>
    </w:rPr>
  </w:style>
  <w:style w:type="character" w:customStyle="1" w:styleId="UnderlineCharCharCharCharCharCharCharChar">
    <w:name w:val="Underline Char Char Char Char Char Char Char Char"/>
    <w:basedOn w:val="DefaultParagraphFont"/>
    <w:rsid w:val="00B703AA"/>
    <w:rPr>
      <w:szCs w:val="24"/>
      <w:u w:val="single"/>
      <w:lang w:val="en-US" w:eastAsia="en-US" w:bidi="ar-SA"/>
    </w:rPr>
  </w:style>
  <w:style w:type="character" w:customStyle="1" w:styleId="underline">
    <w:name w:val="underline"/>
    <w:basedOn w:val="DefaultParagraphFont"/>
    <w:rsid w:val="00B703AA"/>
    <w:rPr>
      <w:u w:val="single"/>
    </w:rPr>
  </w:style>
  <w:style w:type="character" w:customStyle="1" w:styleId="cite">
    <w:name w:val="cite"/>
    <w:basedOn w:val="DefaultParagraphFont"/>
    <w:rsid w:val="00B703AA"/>
    <w:rPr>
      <w:rFonts w:ascii="Times New Roman" w:hAnsi="Times New Roman"/>
      <w:b/>
      <w:sz w:val="24"/>
    </w:rPr>
  </w:style>
  <w:style w:type="paragraph" w:customStyle="1" w:styleId="HotRoute">
    <w:name w:val="Hot Route!"/>
    <w:basedOn w:val="Normal"/>
    <w:link w:val="HotRouteChar"/>
    <w:rsid w:val="004A3A19"/>
    <w:pPr>
      <w:ind w:left="144"/>
    </w:pPr>
    <w:rPr>
      <w:rFonts w:ascii="Times New Roman" w:eastAsia="Times New Roman" w:hAnsi="Times New Roman"/>
      <w:sz w:val="14"/>
      <w:szCs w:val="24"/>
    </w:rPr>
  </w:style>
  <w:style w:type="character" w:customStyle="1" w:styleId="Heading2Char1">
    <w:name w:val="Heading 2 Char1"/>
    <w:aliases w:val="Heading 2 Char Char Char Char Char Char Char1"/>
    <w:rsid w:val="004A3A19"/>
    <w:rPr>
      <w:rFonts w:cs="Arial"/>
      <w:b/>
      <w:bCs/>
      <w:iCs/>
      <w:sz w:val="24"/>
      <w:szCs w:val="28"/>
      <w:lang w:val="en-US" w:eastAsia="en-US" w:bidi="ar-SA"/>
    </w:rPr>
  </w:style>
  <w:style w:type="character" w:customStyle="1" w:styleId="HotRouteChar">
    <w:name w:val="Hot Route! Char"/>
    <w:link w:val="HotRoute"/>
    <w:rsid w:val="004A3A19"/>
    <w:rPr>
      <w:rFonts w:ascii="Times New Roman" w:eastAsia="Times New Roman" w:hAnsi="Times New Roman" w:cs="Calibri"/>
      <w:sz w:val="1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Char Char Char Char Char Char Char, Char Char, Char Char Char Char Char Char Char,Char Char,Text 7,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Foldover Char,Heading 3 Char Char Char,Char Char Char Char Char Char Char Char, Char Char Char, Char Char Char Char Char Char Char Char,Char Char Char,Text 7 Char,Foldover Char"/>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 Underline,apple-style-span + 6 pt,Kern at 16 pt,Bold,Intense Emphasis11,Intense Emphasis2,HHeading 3 + 12 pt,Cards + Font: 12 pt Char,ci,Bold Cite Char,Citation Char Char Char,c,Style,Underlin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
    <w:basedOn w:val="DefaultParagraphFont"/>
    <w:link w:val="Heading4"/>
    <w:uiPriority w:val="4"/>
    <w:qFormat/>
    <w:rsid w:val="00D176BE"/>
    <w:rPr>
      <w:rFonts w:ascii="Calibri" w:eastAsiaTheme="majorEastAsia" w:hAnsi="Calibri" w:cstheme="majorBidi"/>
      <w:b/>
      <w:bCs/>
      <w:iCs/>
      <w:sz w:val="24"/>
    </w:rPr>
  </w:style>
  <w:style w:type="character" w:customStyle="1" w:styleId="HighlightedUnderline">
    <w:name w:val="Highlighted Underline"/>
    <w:basedOn w:val="DefaultParagraphFont"/>
    <w:uiPriority w:val="1"/>
    <w:qFormat/>
    <w:rsid w:val="006D3EC5"/>
    <w:rPr>
      <w:rFonts w:ascii="Times New Roman" w:hAnsi="Times New Roman"/>
      <w:b w:val="0"/>
      <w:sz w:val="24"/>
      <w:u w:val="single"/>
      <w:bdr w:val="none" w:sz="0" w:space="0" w:color="auto"/>
      <w:shd w:val="clear" w:color="auto" w:fill="00FFFF"/>
    </w:rPr>
  </w:style>
  <w:style w:type="paragraph" w:customStyle="1" w:styleId="ReallyfuckingsmallCharCharChar">
    <w:name w:val="Really fucking small Char Char Char"/>
    <w:basedOn w:val="Normal"/>
    <w:link w:val="ReallyfuckingsmallCharCharCharChar"/>
    <w:rsid w:val="00B703AA"/>
    <w:rPr>
      <w:sz w:val="10"/>
    </w:rPr>
  </w:style>
  <w:style w:type="character" w:customStyle="1" w:styleId="ReallyfuckingsmallCharCharCharChar">
    <w:name w:val="Really fucking small Char Char Char Char"/>
    <w:basedOn w:val="DefaultParagraphFont"/>
    <w:link w:val="ReallyfuckingsmallCharCharChar"/>
    <w:rsid w:val="00B703AA"/>
    <w:rPr>
      <w:rFonts w:ascii="Calibri" w:hAnsi="Calibri" w:cs="Calibri"/>
      <w:sz w:val="10"/>
    </w:rPr>
  </w:style>
  <w:style w:type="paragraph" w:customStyle="1" w:styleId="HotRouteCharCharCharCharChar">
    <w:name w:val="Hot Route! Char Char Char Char Char"/>
    <w:basedOn w:val="Normal"/>
    <w:link w:val="HotRouteCharCharCharCharCharChar"/>
    <w:rsid w:val="00B703AA"/>
    <w:pPr>
      <w:ind w:left="144"/>
    </w:pPr>
    <w:rPr>
      <w:sz w:val="22"/>
    </w:rPr>
  </w:style>
  <w:style w:type="character" w:customStyle="1" w:styleId="HotRouteCharCharCharCharCharChar">
    <w:name w:val="Hot Route! Char Char Char Char Char Char"/>
    <w:basedOn w:val="DefaultParagraphFont"/>
    <w:link w:val="HotRouteCharCharCharCharChar"/>
    <w:rsid w:val="00B703AA"/>
    <w:rPr>
      <w:rFonts w:ascii="Calibri" w:hAnsi="Calibri" w:cs="Calibri"/>
    </w:rPr>
  </w:style>
  <w:style w:type="paragraph" w:customStyle="1" w:styleId="SmalltextCharCharChar">
    <w:name w:val="Small text Char Char Char"/>
    <w:basedOn w:val="Normal"/>
    <w:link w:val="SmalltextCharCharCharChar"/>
    <w:rsid w:val="00B703AA"/>
  </w:style>
  <w:style w:type="character" w:customStyle="1" w:styleId="SmalltextCharCharCharChar">
    <w:name w:val="Small text Char Char Char Char"/>
    <w:basedOn w:val="DefaultParagraphFont"/>
    <w:link w:val="SmalltextCharCharChar"/>
    <w:rsid w:val="00B703AA"/>
    <w:rPr>
      <w:rFonts w:ascii="Calibri" w:hAnsi="Calibri" w:cs="Calibri"/>
      <w:sz w:val="16"/>
    </w:rPr>
  </w:style>
  <w:style w:type="paragraph" w:customStyle="1" w:styleId="SmallTextCharCharChar0">
    <w:name w:val="Small Text Char Char Char"/>
    <w:basedOn w:val="Normal"/>
    <w:link w:val="SmallTextCharCharCharChar0"/>
    <w:rsid w:val="00B703AA"/>
  </w:style>
  <w:style w:type="character" w:customStyle="1" w:styleId="SmallTextCharCharCharChar0">
    <w:name w:val="Small Text Char Char Char Char"/>
    <w:basedOn w:val="DefaultParagraphFont"/>
    <w:link w:val="SmallTextCharCharChar0"/>
    <w:rsid w:val="00B703AA"/>
    <w:rPr>
      <w:rFonts w:ascii="Calibri" w:hAnsi="Calibri" w:cs="Calibri"/>
      <w:sz w:val="16"/>
    </w:rPr>
  </w:style>
  <w:style w:type="character" w:customStyle="1" w:styleId="CitationChar">
    <w:name w:val="Citation Char"/>
    <w:link w:val="Citation"/>
    <w:locked/>
    <w:rsid w:val="00B703AA"/>
    <w:rPr>
      <w:rFonts w:ascii="Arial Narrow" w:eastAsia="Times New Roman" w:hAnsi="Arial Narrow"/>
      <w:sz w:val="24"/>
    </w:rPr>
  </w:style>
  <w:style w:type="paragraph" w:customStyle="1" w:styleId="Citation">
    <w:name w:val="Citation"/>
    <w:basedOn w:val="Normal"/>
    <w:next w:val="Normal"/>
    <w:link w:val="CitationChar"/>
    <w:qFormat/>
    <w:rsid w:val="00B703AA"/>
    <w:pPr>
      <w:ind w:left="720"/>
    </w:pPr>
    <w:rPr>
      <w:rFonts w:ascii="Arial Narrow" w:eastAsia="Times New Roman" w:hAnsi="Arial Narrow" w:cstheme="minorBidi"/>
      <w:sz w:val="24"/>
    </w:rPr>
  </w:style>
  <w:style w:type="character" w:customStyle="1" w:styleId="UnderlineBold">
    <w:name w:val="Underline + Bold"/>
    <w:uiPriority w:val="1"/>
    <w:qFormat/>
    <w:rsid w:val="00B703AA"/>
    <w:rPr>
      <w:b/>
      <w:sz w:val="20"/>
      <w:u w:val="single"/>
    </w:rPr>
  </w:style>
  <w:style w:type="character" w:customStyle="1" w:styleId="Heading2CharCharCharCharCharCharChar">
    <w:name w:val="Heading 2 Char Char Char Char Char Char Char"/>
    <w:basedOn w:val="DefaultParagraphFont"/>
    <w:rsid w:val="00B703AA"/>
    <w:rPr>
      <w:rFonts w:cs="Arial"/>
      <w:b/>
      <w:bCs/>
      <w:iCs/>
      <w:sz w:val="24"/>
      <w:szCs w:val="28"/>
      <w:lang w:val="en-US" w:eastAsia="en-US" w:bidi="ar-SA"/>
    </w:rPr>
  </w:style>
  <w:style w:type="character" w:customStyle="1" w:styleId="Highlightedunderline0">
    <w:name w:val="Highlighted underline"/>
    <w:rsid w:val="00B703AA"/>
    <w:rPr>
      <w:rFonts w:ascii="Times New Roman" w:hAnsi="Times New Roman"/>
      <w:sz w:val="20"/>
      <w:u w:val="single"/>
      <w:bdr w:val="none" w:sz="0" w:space="0" w:color="auto"/>
      <w:shd w:val="clear" w:color="auto" w:fill="C0C0C0"/>
    </w:rPr>
  </w:style>
  <w:style w:type="character" w:customStyle="1" w:styleId="reduce2">
    <w:name w:val="reduce2"/>
    <w:basedOn w:val="DefaultParagraphFont"/>
    <w:rsid w:val="00B703AA"/>
    <w:rPr>
      <w:rFonts w:ascii="Arial" w:hAnsi="Arial" w:cs="Arial"/>
      <w:color w:val="000000"/>
      <w:sz w:val="10"/>
      <w:szCs w:val="22"/>
    </w:rPr>
  </w:style>
  <w:style w:type="character" w:customStyle="1" w:styleId="UnderlineCharCharCharCharCharCharCharChar">
    <w:name w:val="Underline Char Char Char Char Char Char Char Char"/>
    <w:basedOn w:val="DefaultParagraphFont"/>
    <w:rsid w:val="00B703AA"/>
    <w:rPr>
      <w:szCs w:val="24"/>
      <w:u w:val="single"/>
      <w:lang w:val="en-US" w:eastAsia="en-US" w:bidi="ar-SA"/>
    </w:rPr>
  </w:style>
  <w:style w:type="character" w:customStyle="1" w:styleId="underline">
    <w:name w:val="underline"/>
    <w:basedOn w:val="DefaultParagraphFont"/>
    <w:rsid w:val="00B703AA"/>
    <w:rPr>
      <w:u w:val="single"/>
    </w:rPr>
  </w:style>
  <w:style w:type="character" w:customStyle="1" w:styleId="cite">
    <w:name w:val="cite"/>
    <w:basedOn w:val="DefaultParagraphFont"/>
    <w:rsid w:val="00B703AA"/>
    <w:rPr>
      <w:rFonts w:ascii="Times New Roman" w:hAnsi="Times New Roman"/>
      <w:b/>
      <w:sz w:val="24"/>
    </w:rPr>
  </w:style>
  <w:style w:type="paragraph" w:customStyle="1" w:styleId="HotRoute">
    <w:name w:val="Hot Route!"/>
    <w:basedOn w:val="Normal"/>
    <w:link w:val="HotRouteChar"/>
    <w:rsid w:val="004A3A19"/>
    <w:pPr>
      <w:ind w:left="144"/>
    </w:pPr>
    <w:rPr>
      <w:rFonts w:ascii="Times New Roman" w:eastAsia="Times New Roman" w:hAnsi="Times New Roman"/>
      <w:sz w:val="14"/>
      <w:szCs w:val="24"/>
    </w:rPr>
  </w:style>
  <w:style w:type="character" w:customStyle="1" w:styleId="Heading2Char1">
    <w:name w:val="Heading 2 Char1"/>
    <w:aliases w:val="Heading 2 Char Char Char Char Char Char Char1"/>
    <w:rsid w:val="004A3A19"/>
    <w:rPr>
      <w:rFonts w:cs="Arial"/>
      <w:b/>
      <w:bCs/>
      <w:iCs/>
      <w:sz w:val="24"/>
      <w:szCs w:val="28"/>
      <w:lang w:val="en-US" w:eastAsia="en-US" w:bidi="ar-SA"/>
    </w:rPr>
  </w:style>
  <w:style w:type="character" w:customStyle="1" w:styleId="HotRouteChar">
    <w:name w:val="Hot Route! Char"/>
    <w:link w:val="HotRoute"/>
    <w:rsid w:val="004A3A19"/>
    <w:rPr>
      <w:rFonts w:ascii="Times New Roman" w:eastAsia="Times New Roman" w:hAnsi="Times New Roman" w:cs="Calibri"/>
      <w:sz w:val="1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ransnational.org/SAJT/forum/meet/2002/Martin_ActivismNuclearWar.html"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20Hama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27</Pages>
  <Words>15734</Words>
  <Characters>89684</Characters>
  <Application>Microsoft Office Word</Application>
  <DocSecurity>0</DocSecurity>
  <Lines>747</Lines>
  <Paragraphs>210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1NC</vt:lpstr>
      <vt:lpstr>    1</vt:lpstr>
      <vt:lpstr>    2</vt:lpstr>
      <vt:lpstr>    Case</vt:lpstr>
      <vt:lpstr>2NC</vt:lpstr>
      <vt:lpstr>        A2 Our Aff = Better Policy</vt:lpstr>
      <vt:lpstr>        A2 Perms</vt:lpstr>
      <vt:lpstr>1NR</vt:lpstr>
    </vt:vector>
  </TitlesOfParts>
  <Company>Whitman College</Company>
  <LinksUpToDate>false</LinksUpToDate>
  <CharactersWithSpaces>105208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Hamaker</dc:creator>
  <cp:lastModifiedBy>Joe Hamaker</cp:lastModifiedBy>
  <cp:revision>5</cp:revision>
  <dcterms:created xsi:type="dcterms:W3CDTF">2013-09-15T15:43:00Z</dcterms:created>
  <dcterms:modified xsi:type="dcterms:W3CDTF">2013-09-15T17:23:00Z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