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1D" w:rsidRDefault="0061341D" w:rsidP="0061341D">
      <w:pPr>
        <w:pStyle w:val="Heading1"/>
      </w:pPr>
      <w:bookmarkStart w:id="0" w:name="_GoBack"/>
      <w:bookmarkEnd w:id="0"/>
      <w:r>
        <w:t>1AC</w:t>
      </w:r>
    </w:p>
    <w:p w:rsidR="0061341D" w:rsidRDefault="0061341D" w:rsidP="0061341D">
      <w:pPr>
        <w:pStyle w:val="Heading2"/>
        <w:rPr>
          <w:rFonts w:asciiTheme="minorHAnsi" w:hAnsiTheme="minorHAnsi"/>
        </w:rPr>
      </w:pPr>
      <w:r>
        <w:rPr>
          <w:rFonts w:asciiTheme="minorHAnsi" w:hAnsiTheme="minorHAnsi"/>
        </w:rPr>
        <w:lastRenderedPageBreak/>
        <w:t>Plan</w:t>
      </w:r>
    </w:p>
    <w:p w:rsidR="0061341D" w:rsidRPr="00BF5D4A" w:rsidRDefault="0061341D" w:rsidP="0061341D">
      <w:pPr>
        <w:pStyle w:val="Heading4"/>
      </w:pPr>
      <w:r>
        <w:t>The United States Congress should establish a national security court with exclusive jurisdiction over indefinite detention authority</w:t>
      </w:r>
    </w:p>
    <w:p w:rsidR="0061341D" w:rsidRPr="00A63840" w:rsidRDefault="0061341D" w:rsidP="0061341D">
      <w:pPr>
        <w:pStyle w:val="Heading2"/>
        <w:rPr>
          <w:rFonts w:asciiTheme="minorHAnsi" w:hAnsiTheme="minorHAnsi"/>
        </w:rPr>
      </w:pPr>
      <w:r w:rsidRPr="00A63840">
        <w:rPr>
          <w:rFonts w:asciiTheme="minorHAnsi" w:hAnsiTheme="minorHAnsi"/>
        </w:rPr>
        <w:lastRenderedPageBreak/>
        <w:t>1AC – Legitimacy Advantage</w:t>
      </w:r>
    </w:p>
    <w:p w:rsidR="0061341D" w:rsidRPr="00A63840" w:rsidRDefault="0061341D" w:rsidP="0061341D">
      <w:pPr>
        <w:pStyle w:val="Heading4"/>
        <w:rPr>
          <w:rFonts w:asciiTheme="minorHAnsi" w:hAnsiTheme="minorHAnsi"/>
          <w:szCs w:val="26"/>
        </w:rPr>
      </w:pPr>
      <w:r w:rsidRPr="00A63840">
        <w:rPr>
          <w:rFonts w:asciiTheme="minorHAnsi" w:hAnsiTheme="minorHAnsi"/>
          <w:szCs w:val="26"/>
        </w:rPr>
        <w:t>Indefinite Detention is crushing US credibility</w:t>
      </w:r>
    </w:p>
    <w:p w:rsidR="0061341D" w:rsidRPr="00A63840" w:rsidRDefault="0061341D" w:rsidP="0061341D">
      <w:pPr>
        <w:rPr>
          <w:rFonts w:asciiTheme="minorHAnsi" w:hAnsiTheme="minorHAnsi"/>
        </w:rPr>
      </w:pPr>
      <w:r w:rsidRPr="00A63840">
        <w:rPr>
          <w:rFonts w:asciiTheme="minorHAnsi" w:hAnsiTheme="minorHAnsi"/>
        </w:rPr>
        <w:t>David</w:t>
      </w:r>
      <w:r w:rsidRPr="00A63840">
        <w:rPr>
          <w:rStyle w:val="StyleStyleBold12pt"/>
          <w:rFonts w:asciiTheme="minorHAnsi" w:hAnsiTheme="minorHAnsi"/>
        </w:rPr>
        <w:t xml:space="preserve"> Welsh 11</w:t>
      </w:r>
      <w:r w:rsidRPr="00A63840">
        <w:rPr>
          <w:rFonts w:asciiTheme="minorHAnsi" w:hAnsiTheme="minorHAnsi"/>
        </w:rPr>
        <w:t xml:space="preserve">, J.D. from the University of Utah, “Procedural Justice Post-9/11: The Effects of Procedurally Unfair Treatment of Detainees on Perceptions of Global Legitimacy”, http://law.unh.edu/assets/images/uploads/publications/unh-law-review-vol-09-no2-welsh.pdf </w:t>
      </w:r>
    </w:p>
    <w:p w:rsidR="0061341D" w:rsidRPr="00A63840" w:rsidRDefault="0061341D" w:rsidP="0061341D">
      <w:pPr>
        <w:rPr>
          <w:rFonts w:asciiTheme="minorHAnsi" w:hAnsiTheme="minorHAnsi"/>
          <w:sz w:val="16"/>
        </w:rPr>
      </w:pPr>
      <w:r w:rsidRPr="00A63840">
        <w:rPr>
          <w:rStyle w:val="StyleBoldUnderline"/>
          <w:rFonts w:asciiTheme="minorHAnsi" w:hAnsiTheme="minorHAnsi"/>
        </w:rPr>
        <w:t>The Global War on Terror</w:t>
      </w:r>
      <w:r w:rsidRPr="00A63840">
        <w:rPr>
          <w:rFonts w:asciiTheme="minorHAnsi" w:hAnsiTheme="minorHAnsi"/>
          <w:sz w:val="16"/>
        </w:rPr>
        <w:t xml:space="preserve"> 1 </w:t>
      </w:r>
      <w:r w:rsidRPr="00A63840">
        <w:rPr>
          <w:rStyle w:val="StyleBoldUnderline"/>
          <w:rFonts w:asciiTheme="minorHAnsi" w:hAnsiTheme="minorHAnsi"/>
        </w:rPr>
        <w:t>has been</w:t>
      </w:r>
      <w:r w:rsidRPr="00A63840">
        <w:rPr>
          <w:rFonts w:asciiTheme="minorHAnsi" w:hAnsiTheme="minorHAnsi"/>
          <w:sz w:val="16"/>
        </w:rPr>
        <w:t xml:space="preserve"> ideologically </w:t>
      </w:r>
      <w:r w:rsidRPr="00A63840">
        <w:rPr>
          <w:rStyle w:val="StyleBoldUnderline"/>
          <w:rFonts w:asciiTheme="minorHAnsi" w:hAnsiTheme="minorHAnsi"/>
        </w:rPr>
        <w:t>framed as a struggle between</w:t>
      </w:r>
      <w:r w:rsidRPr="00A63840">
        <w:rPr>
          <w:rFonts w:asciiTheme="minorHAnsi" w:hAnsiTheme="minorHAnsi"/>
          <w:sz w:val="16"/>
        </w:rPr>
        <w:t xml:space="preserve"> the principles of </w:t>
      </w:r>
      <w:r w:rsidRPr="00A63840">
        <w:rPr>
          <w:rStyle w:val="StyleBoldUnderline"/>
          <w:rFonts w:asciiTheme="minorHAnsi" w:hAnsiTheme="minorHAnsi"/>
        </w:rPr>
        <w:t>freedom</w:t>
      </w:r>
      <w:r w:rsidRPr="00A63840">
        <w:rPr>
          <w:rFonts w:asciiTheme="minorHAnsi" w:hAnsiTheme="minorHAnsi"/>
          <w:sz w:val="16"/>
        </w:rPr>
        <w:t xml:space="preserve"> and democracy on the one hand </w:t>
      </w:r>
      <w:r w:rsidRPr="00A63840">
        <w:rPr>
          <w:rStyle w:val="StyleBoldUnderline"/>
          <w:rFonts w:asciiTheme="minorHAnsi" w:hAnsiTheme="minorHAnsi"/>
        </w:rPr>
        <w:t>and tyranny</w:t>
      </w:r>
      <w:r w:rsidRPr="00A63840">
        <w:rPr>
          <w:rFonts w:asciiTheme="minorHAnsi" w:hAnsiTheme="minorHAnsi"/>
          <w:sz w:val="16"/>
        </w:rPr>
        <w:t xml:space="preserve"> and extremism on the other. 2 </w:t>
      </w:r>
      <w:r w:rsidRPr="00A63840">
        <w:rPr>
          <w:rStyle w:val="StyleBoldUnderline"/>
          <w:rFonts w:asciiTheme="minorHAnsi" w:hAnsiTheme="minorHAnsi"/>
        </w:rPr>
        <w:t xml:space="preserve">Although </w:t>
      </w:r>
      <w:r w:rsidRPr="00A63840">
        <w:rPr>
          <w:rStyle w:val="StyleBoldUnderline"/>
          <w:rFonts w:asciiTheme="minorHAnsi" w:hAnsiTheme="minorHAnsi"/>
          <w:highlight w:val="yellow"/>
        </w:rPr>
        <w:t>this war</w:t>
      </w:r>
      <w:r w:rsidRPr="00A63840">
        <w:rPr>
          <w:rStyle w:val="StyleBoldUnderline"/>
          <w:rFonts w:asciiTheme="minorHAnsi" w:hAnsiTheme="minorHAnsi"/>
        </w:rPr>
        <w:t xml:space="preserve"> has arguably led to a short-term disruption of</w:t>
      </w:r>
      <w:r w:rsidRPr="00A63840">
        <w:rPr>
          <w:rFonts w:asciiTheme="minorHAnsi" w:hAnsiTheme="minorHAnsi"/>
          <w:sz w:val="16"/>
        </w:rPr>
        <w:t xml:space="preserve"> terrorist threats such as </w:t>
      </w:r>
      <w:r w:rsidRPr="00A63840">
        <w:rPr>
          <w:rStyle w:val="StyleBoldUnderline"/>
          <w:rFonts w:asciiTheme="minorHAnsi" w:hAnsiTheme="minorHAnsi"/>
        </w:rPr>
        <w:t>al-Qaeda</w:t>
      </w:r>
      <w:r w:rsidRPr="00A63840">
        <w:rPr>
          <w:rStyle w:val="Emphasis"/>
          <w:rFonts w:asciiTheme="minorHAnsi" w:hAnsiTheme="minorHAnsi"/>
        </w:rPr>
        <w:t xml:space="preserve">, it </w:t>
      </w:r>
      <w:r w:rsidRPr="00A63840">
        <w:rPr>
          <w:rStyle w:val="Emphasis"/>
          <w:rFonts w:asciiTheme="minorHAnsi" w:hAnsiTheme="minorHAnsi"/>
          <w:highlight w:val="yellow"/>
        </w:rPr>
        <w:t>has</w:t>
      </w:r>
      <w:r w:rsidRPr="00A63840">
        <w:rPr>
          <w:rStyle w:val="Emphasis"/>
          <w:rFonts w:asciiTheme="minorHAnsi" w:hAnsiTheme="minorHAnsi"/>
        </w:rPr>
        <w:t xml:space="preserve"> also </w:t>
      </w:r>
      <w:r w:rsidRPr="00A63840">
        <w:rPr>
          <w:rStyle w:val="Emphasis"/>
          <w:rFonts w:asciiTheme="minorHAnsi" w:hAnsiTheme="minorHAnsi"/>
          <w:highlight w:val="yellow"/>
        </w:rPr>
        <w:t>damaged America’s image</w:t>
      </w:r>
      <w:r w:rsidRPr="00A63840">
        <w:rPr>
          <w:rStyle w:val="Emphasis"/>
          <w:rFonts w:asciiTheme="minorHAnsi" w:hAnsiTheme="minorHAnsi"/>
        </w:rPr>
        <w:t xml:space="preserve"> both </w:t>
      </w:r>
      <w:r w:rsidRPr="00A63840">
        <w:rPr>
          <w:rStyle w:val="Emphasis"/>
          <w:rFonts w:asciiTheme="minorHAnsi" w:hAnsiTheme="minorHAnsi"/>
          <w:highlight w:val="yellow"/>
        </w:rPr>
        <w:t>at</w:t>
      </w:r>
      <w:r w:rsidRPr="00A63840">
        <w:rPr>
          <w:rStyle w:val="Emphasis"/>
          <w:rFonts w:asciiTheme="minorHAnsi" w:hAnsiTheme="minorHAnsi"/>
        </w:rPr>
        <w:t xml:space="preserve"> </w:t>
      </w:r>
      <w:r w:rsidRPr="00A63840">
        <w:rPr>
          <w:rStyle w:val="Emphasis"/>
          <w:rFonts w:asciiTheme="minorHAnsi" w:hAnsiTheme="minorHAnsi"/>
          <w:highlight w:val="yellow"/>
        </w:rPr>
        <w:t>home and abroad</w:t>
      </w:r>
      <w:r w:rsidRPr="00A63840">
        <w:rPr>
          <w:rFonts w:asciiTheme="minorHAnsi" w:hAnsiTheme="minorHAnsi"/>
          <w:sz w:val="16"/>
        </w:rPr>
        <w:t xml:space="preserve">. 3 </w:t>
      </w:r>
      <w:r w:rsidRPr="00A63840">
        <w:rPr>
          <w:rStyle w:val="StyleBoldUnderline"/>
          <w:rFonts w:asciiTheme="minorHAnsi" w:hAnsiTheme="minorHAnsi"/>
        </w:rPr>
        <w:t xml:space="preserve">Throughout the world, there is a growing consensus that </w:t>
      </w:r>
      <w:r w:rsidRPr="00A63840">
        <w:rPr>
          <w:rStyle w:val="Emphasis"/>
          <w:rFonts w:asciiTheme="minorHAnsi" w:hAnsiTheme="minorHAnsi"/>
          <w:highlight w:val="yellow"/>
        </w:rPr>
        <w:t>America has “a lack of credibility as a</w:t>
      </w:r>
      <w:r w:rsidRPr="00A63840">
        <w:rPr>
          <w:rFonts w:asciiTheme="minorHAnsi" w:hAnsiTheme="minorHAnsi"/>
          <w:sz w:val="16"/>
        </w:rPr>
        <w:t xml:space="preserve"> fair and just </w:t>
      </w:r>
      <w:r w:rsidRPr="00A63840">
        <w:rPr>
          <w:rStyle w:val="Emphasis"/>
          <w:rFonts w:asciiTheme="minorHAnsi" w:hAnsiTheme="minorHAnsi"/>
          <w:highlight w:val="yellow"/>
        </w:rPr>
        <w:t>world leader</w:t>
      </w:r>
      <w:r w:rsidRPr="00A63840">
        <w:rPr>
          <w:rFonts w:asciiTheme="minorHAnsi" w:hAnsiTheme="minorHAnsi"/>
          <w:sz w:val="16"/>
        </w:rPr>
        <w:t xml:space="preserve">.” 4 </w:t>
      </w:r>
      <w:r w:rsidRPr="00A63840">
        <w:rPr>
          <w:rStyle w:val="StyleBoldUnderline"/>
          <w:rFonts w:asciiTheme="minorHAnsi" w:hAnsiTheme="minorHAnsi"/>
        </w:rPr>
        <w:t>The perceived legitimacy of the U</w:t>
      </w:r>
      <w:r w:rsidRPr="00A63840">
        <w:rPr>
          <w:rFonts w:asciiTheme="minorHAnsi" w:hAnsiTheme="minorHAnsi"/>
          <w:sz w:val="16"/>
        </w:rPr>
        <w:t xml:space="preserve">nited </w:t>
      </w:r>
      <w:r w:rsidRPr="00A63840">
        <w:rPr>
          <w:rStyle w:val="StyleBoldUnderline"/>
          <w:rFonts w:asciiTheme="minorHAnsi" w:hAnsiTheme="minorHAnsi"/>
        </w:rPr>
        <w:t>S</w:t>
      </w:r>
      <w:r w:rsidRPr="00A63840">
        <w:rPr>
          <w:rFonts w:asciiTheme="minorHAnsi" w:hAnsiTheme="minorHAnsi"/>
          <w:sz w:val="16"/>
        </w:rPr>
        <w:t xml:space="preserve">tates </w:t>
      </w:r>
      <w:r w:rsidRPr="00A63840">
        <w:rPr>
          <w:rStyle w:val="StyleBoldUnderline"/>
          <w:rFonts w:asciiTheme="minorHAnsi" w:hAnsiTheme="minorHAnsi"/>
        </w:rPr>
        <w:t>in the War on Terror is critical because terrorism is not a conventional threat that</w:t>
      </w:r>
      <w:r w:rsidRPr="00A63840">
        <w:rPr>
          <w:rFonts w:asciiTheme="minorHAnsi" w:hAnsiTheme="minorHAnsi"/>
          <w:sz w:val="16"/>
        </w:rPr>
        <w:t xml:space="preserve"> can surrender or </w:t>
      </w:r>
      <w:r w:rsidRPr="00A63840">
        <w:rPr>
          <w:rStyle w:val="StyleBoldUnderline"/>
          <w:rFonts w:asciiTheme="minorHAnsi" w:hAnsiTheme="minorHAnsi"/>
        </w:rPr>
        <w:t>can be defeated</w:t>
      </w:r>
      <w:r w:rsidRPr="00A63840">
        <w:rPr>
          <w:rFonts w:asciiTheme="minorHAnsi" w:hAnsiTheme="minorHAnsi"/>
          <w:sz w:val="16"/>
        </w:rPr>
        <w:t xml:space="preserve"> in the traditional sense. Instead, </w:t>
      </w:r>
      <w:r w:rsidRPr="00A63840">
        <w:rPr>
          <w:rStyle w:val="StyleBoldUnderline"/>
          <w:rFonts w:asciiTheme="minorHAnsi" w:hAnsiTheme="minorHAnsi"/>
        </w:rPr>
        <w:t>this battle can only be won through legitimizing the rule of law and undermining</w:t>
      </w:r>
      <w:r w:rsidRPr="00A63840">
        <w:rPr>
          <w:rFonts w:asciiTheme="minorHAnsi" w:hAnsiTheme="minorHAnsi"/>
          <w:sz w:val="16"/>
        </w:rPr>
        <w:t xml:space="preserve"> the use of </w:t>
      </w:r>
      <w:r w:rsidRPr="00A63840">
        <w:rPr>
          <w:rStyle w:val="StyleBoldUnderline"/>
          <w:rFonts w:asciiTheme="minorHAnsi" w:hAnsiTheme="minorHAnsi"/>
        </w:rPr>
        <w:t>terror as a means of</w:t>
      </w:r>
      <w:r w:rsidRPr="00A63840">
        <w:rPr>
          <w:rFonts w:asciiTheme="minorHAnsi" w:hAnsiTheme="minorHAnsi"/>
          <w:sz w:val="16"/>
        </w:rPr>
        <w:t xml:space="preserve"> political </w:t>
      </w:r>
      <w:r w:rsidRPr="00A63840">
        <w:rPr>
          <w:rStyle w:val="StyleBoldUnderline"/>
          <w:rFonts w:asciiTheme="minorHAnsi" w:hAnsiTheme="minorHAnsi"/>
        </w:rPr>
        <w:t>influence</w:t>
      </w:r>
      <w:r w:rsidRPr="00A63840">
        <w:rPr>
          <w:rFonts w:asciiTheme="minorHAnsi" w:hAnsiTheme="minorHAnsi"/>
          <w:sz w:val="16"/>
        </w:rPr>
        <w:t xml:space="preserve">. 5 ¶ </w:t>
      </w:r>
      <w:r w:rsidRPr="00A63840">
        <w:rPr>
          <w:rStyle w:val="StyleBoldUnderline"/>
          <w:rFonts w:asciiTheme="minorHAnsi" w:hAnsiTheme="minorHAnsi"/>
          <w:highlight w:val="yellow"/>
        </w:rPr>
        <w:t>Although a variety of political, economic, and security policies have negatively impacted</w:t>
      </w:r>
      <w:r w:rsidRPr="00A63840">
        <w:rPr>
          <w:rFonts w:asciiTheme="minorHAnsi" w:hAnsiTheme="minorHAnsi"/>
          <w:sz w:val="16"/>
        </w:rPr>
        <w:t xml:space="preserve"> the perceived </w:t>
      </w:r>
      <w:r w:rsidRPr="00A63840">
        <w:rPr>
          <w:rStyle w:val="StyleBoldUnderline"/>
          <w:rFonts w:asciiTheme="minorHAnsi" w:hAnsiTheme="minorHAnsi"/>
          <w:highlight w:val="yellow"/>
        </w:rPr>
        <w:t>legitimacy of the U</w:t>
      </w:r>
      <w:r w:rsidRPr="00A63840">
        <w:rPr>
          <w:rFonts w:asciiTheme="minorHAnsi" w:hAnsiTheme="minorHAnsi"/>
          <w:sz w:val="16"/>
        </w:rPr>
        <w:t xml:space="preserve">nited </w:t>
      </w:r>
      <w:r w:rsidRPr="00A63840">
        <w:rPr>
          <w:rStyle w:val="StyleBoldUnderline"/>
          <w:rFonts w:asciiTheme="minorHAnsi" w:hAnsiTheme="minorHAnsi"/>
          <w:highlight w:val="yellow"/>
        </w:rPr>
        <w:t>S</w:t>
      </w:r>
      <w:r w:rsidRPr="00A63840">
        <w:rPr>
          <w:rFonts w:asciiTheme="minorHAnsi" w:hAnsiTheme="minorHAnsi"/>
          <w:sz w:val="16"/>
        </w:rPr>
        <w:t xml:space="preserve">tates, one of </w:t>
      </w:r>
      <w:r w:rsidRPr="00A63840">
        <w:rPr>
          <w:rStyle w:val="Emphasis"/>
          <w:rFonts w:asciiTheme="minorHAnsi" w:hAnsiTheme="minorHAnsi"/>
          <w:highlight w:val="yellow"/>
        </w:rPr>
        <w:t>the most damaging has been the detention</w:t>
      </w:r>
      <w:r w:rsidRPr="00A63840">
        <w:rPr>
          <w:rFonts w:asciiTheme="minorHAnsi" w:hAnsiTheme="minorHAnsi"/>
          <w:sz w:val="16"/>
        </w:rPr>
        <w:t xml:space="preserve">, treatment, and trial (or in many cases the lack thereof) </w:t>
      </w:r>
      <w:r w:rsidRPr="00A63840">
        <w:rPr>
          <w:rStyle w:val="Emphasis"/>
          <w:rFonts w:asciiTheme="minorHAnsi" w:hAnsiTheme="minorHAnsi"/>
          <w:highlight w:val="yellow"/>
        </w:rPr>
        <w:t>of suspected terrorists</w:t>
      </w:r>
      <w:r w:rsidRPr="00A63840">
        <w:rPr>
          <w:rFonts w:asciiTheme="minorHAnsi" w:hAnsiTheme="minorHAnsi"/>
          <w:sz w:val="16"/>
        </w:rPr>
        <w:t xml:space="preserve">. While many scholars have raised constitutional questions about the legality of U.S. detention procedures, 6 this article offers a psychological perspective of legitimacy in the context of detention. </w:t>
      </w:r>
    </w:p>
    <w:p w:rsidR="0061341D" w:rsidRPr="00A63840" w:rsidRDefault="0061341D" w:rsidP="0061341D">
      <w:pPr>
        <w:pStyle w:val="Heading4"/>
        <w:rPr>
          <w:rFonts w:asciiTheme="minorHAnsi" w:hAnsiTheme="minorHAnsi" w:cs="Arial"/>
          <w:lang w:eastAsia="ko-KR"/>
        </w:rPr>
      </w:pPr>
      <w:r w:rsidRPr="00A63840">
        <w:rPr>
          <w:rFonts w:asciiTheme="minorHAnsi" w:hAnsiTheme="minorHAnsi" w:cs="Arial"/>
          <w:lang w:eastAsia="ko-KR"/>
        </w:rPr>
        <w:t>Also undermines international coop and alliances</w:t>
      </w:r>
    </w:p>
    <w:p w:rsidR="0061341D" w:rsidRPr="00A63840" w:rsidRDefault="0061341D" w:rsidP="0061341D">
      <w:pPr>
        <w:rPr>
          <w:rStyle w:val="Box"/>
          <w:rFonts w:asciiTheme="minorHAnsi" w:hAnsiTheme="minorHAnsi" w:cs="Arial"/>
          <w:b w:val="0"/>
          <w:lang w:eastAsia="ko-KR"/>
        </w:rPr>
      </w:pPr>
      <w:r w:rsidRPr="00A63840">
        <w:rPr>
          <w:rFonts w:asciiTheme="minorHAnsi" w:hAnsiTheme="minorHAnsi" w:cs="Arial"/>
          <w:lang w:eastAsia="ko-KR"/>
        </w:rPr>
        <w:t xml:space="preserve">Martin </w:t>
      </w:r>
      <w:r w:rsidRPr="00A63840">
        <w:rPr>
          <w:rStyle w:val="StyleStyleBold12pt"/>
          <w:rFonts w:asciiTheme="minorHAnsi" w:hAnsiTheme="minorHAnsi" w:cs="Arial"/>
        </w:rPr>
        <w:t>Scheinin 12</w:t>
      </w:r>
      <w:r w:rsidRPr="00A63840">
        <w:rPr>
          <w:rFonts w:asciiTheme="minorHAnsi" w:hAnsiTheme="minorHAnsi" w:cs="Arial"/>
          <w:lang w:eastAsia="ko-KR"/>
        </w:rPr>
        <w:t xml:space="preserve"> is Professor of International Law and Former UN Special Rapporteur on Human Rights and Counter-Terrorism, "Should Human Rights Take a Back Seat in Wartime?" 1-11-12, www.realclearworld.com/articles/2012/01/11/national_defense_authorization_act_scheinin_interview-full.html, DOA: 7-23-13, Y2K</w:t>
      </w:r>
      <w:r w:rsidRPr="00A63840">
        <w:rPr>
          <w:rFonts w:asciiTheme="minorHAnsi" w:hAnsiTheme="minorHAnsi" w:cs="Arial"/>
          <w:lang w:eastAsia="ko-KR"/>
        </w:rPr>
        <w:br/>
      </w:r>
      <w:r w:rsidRPr="00A63840">
        <w:rPr>
          <w:rFonts w:asciiTheme="minorHAnsi" w:hAnsiTheme="minorHAnsi" w:cs="Arial"/>
          <w:sz w:val="14"/>
          <w:lang w:eastAsia="ko-KR"/>
        </w:rPr>
        <w:t xml:space="preserve">CLC: </w:t>
      </w:r>
      <w:r w:rsidRPr="00A63840">
        <w:rPr>
          <w:rStyle w:val="StyleBoldUnderline"/>
          <w:rFonts w:asciiTheme="minorHAnsi" w:hAnsiTheme="minorHAnsi" w:cs="Arial"/>
        </w:rPr>
        <w:t xml:space="preserve">As </w:t>
      </w:r>
      <w:r w:rsidRPr="00A63840">
        <w:rPr>
          <w:rStyle w:val="Box"/>
          <w:rFonts w:asciiTheme="minorHAnsi" w:hAnsiTheme="minorHAnsi" w:cs="Arial"/>
        </w:rPr>
        <w:t>a world leader</w:t>
      </w:r>
      <w:r w:rsidRPr="00A63840">
        <w:rPr>
          <w:rFonts w:asciiTheme="minorHAnsi" w:hAnsiTheme="minorHAnsi" w:cs="Arial"/>
          <w:sz w:val="14"/>
          <w:lang w:eastAsia="ko-KR"/>
        </w:rPr>
        <w:t xml:space="preserve"> and active promoter of universal human rights, </w:t>
      </w:r>
      <w:r w:rsidRPr="00A63840">
        <w:rPr>
          <w:rStyle w:val="StyleBoldUnderline"/>
          <w:rFonts w:asciiTheme="minorHAnsi" w:hAnsiTheme="minorHAnsi" w:cs="Arial"/>
          <w:highlight w:val="yellow"/>
        </w:rPr>
        <w:t xml:space="preserve">the practice of </w:t>
      </w:r>
      <w:r w:rsidRPr="00A63840">
        <w:rPr>
          <w:rStyle w:val="Emphasis"/>
          <w:rFonts w:asciiTheme="minorHAnsi" w:hAnsiTheme="minorHAnsi" w:cs="Arial"/>
          <w:highlight w:val="yellow"/>
        </w:rPr>
        <w:t>indefinite detention</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without charge would seem</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to clash with U.S. ideals</w:t>
      </w:r>
      <w:r w:rsidRPr="00A63840">
        <w:rPr>
          <w:rFonts w:asciiTheme="minorHAnsi" w:hAnsiTheme="minorHAnsi" w:cs="Arial"/>
          <w:sz w:val="14"/>
          <w:lang w:eastAsia="ko-KR"/>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w:t>
      </w:r>
      <w:r w:rsidRPr="00A63840">
        <w:rPr>
          <w:rFonts w:asciiTheme="minorHAnsi" w:hAnsiTheme="minorHAnsi" w:cs="Arial"/>
          <w:sz w:val="14"/>
        </w:rPr>
        <w:t xml:space="preserve">They also tend to alienate the communities with which authorities should be working in order to detect and prevent terrorism. </w:t>
      </w:r>
      <w:r w:rsidRPr="00A63840">
        <w:rPr>
          <w:rFonts w:asciiTheme="minorHAnsi" w:hAnsiTheme="minorHAnsi" w:cs="Arial"/>
          <w:sz w:val="14"/>
          <w:lang w:eastAsia="ko-KR"/>
        </w:rPr>
        <w:t xml:space="preserve">And they add to causes of terrorism, both by perpetuating "root causes" that involve the alienation of communities and by providing "triggering causes" through which bitter individuals make the morally inexcusable decision to turn to methods of terrorism. </w:t>
      </w:r>
      <w:r w:rsidRPr="00A63840">
        <w:rPr>
          <w:rStyle w:val="StyleBoldUnderline"/>
          <w:rFonts w:asciiTheme="minorHAnsi" w:hAnsiTheme="minorHAnsi" w:cs="Arial"/>
          <w:highlight w:val="yellow"/>
        </w:rPr>
        <w:t>The NDAA is just one more step in the wrong direction,</w:t>
      </w:r>
      <w:r w:rsidRPr="00A63840">
        <w:rPr>
          <w:rStyle w:val="StyleBoldUnderline"/>
          <w:rFonts w:asciiTheme="minorHAnsi" w:hAnsiTheme="minorHAnsi" w:cs="Arial"/>
        </w:rPr>
        <w:t xml:space="preserve"> by aggravating the counterproductive effects of human rights violating measures put in place in the name of countering terrorism. </w:t>
      </w:r>
      <w:r w:rsidRPr="00A63840">
        <w:rPr>
          <w:rFonts w:asciiTheme="minorHAnsi" w:hAnsiTheme="minorHAnsi" w:cs="Arial"/>
          <w:sz w:val="14"/>
          <w:lang w:eastAsia="ko-KR"/>
        </w:rPr>
        <w:t xml:space="preserve">CLC: Does the NDAA afford the U.S. a practical advantage in the fight against terrorism? Or might the law undermine its global credibility? MS: It is hard to see any practical advantage gained through the NDAA. </w:t>
      </w:r>
      <w:r w:rsidRPr="00A63840">
        <w:rPr>
          <w:rFonts w:asciiTheme="minorHAnsi" w:hAnsiTheme="minorHAnsi" w:cs="Arial"/>
          <w:sz w:val="14"/>
          <w:szCs w:val="12"/>
        </w:rPr>
        <w:t>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A63840">
        <w:rPr>
          <w:rFonts w:asciiTheme="minorHAnsi" w:hAnsiTheme="minorHAnsi" w:cs="Arial"/>
        </w:rPr>
        <w:t xml:space="preserve">, </w:t>
      </w:r>
      <w:r w:rsidRPr="00A63840">
        <w:rPr>
          <w:rStyle w:val="StyleBoldUnderline"/>
          <w:rFonts w:asciiTheme="minorHAnsi" w:hAnsiTheme="minorHAnsi" w:cs="Arial"/>
          <w:highlight w:val="yellow"/>
        </w:rPr>
        <w:t>it</w:t>
      </w:r>
      <w:r w:rsidRPr="00A63840">
        <w:rPr>
          <w:rFonts w:asciiTheme="minorHAnsi" w:hAnsiTheme="minorHAnsi" w:cs="Arial"/>
          <w:sz w:val="14"/>
          <w:lang w:eastAsia="ko-KR"/>
        </w:rPr>
        <w:t xml:space="preserve"> nevertheless </w:t>
      </w:r>
      <w:r w:rsidRPr="00A63840">
        <w:rPr>
          <w:rStyle w:val="StyleBoldUnderline"/>
          <w:rFonts w:asciiTheme="minorHAnsi" w:hAnsiTheme="minorHAnsi" w:cs="Arial"/>
          <w:highlight w:val="yellow"/>
        </w:rPr>
        <w:t>hampers effective counter-terrorism work,</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including</w:t>
      </w:r>
      <w:r w:rsidRPr="00A63840">
        <w:rPr>
          <w:rFonts w:asciiTheme="minorHAnsi" w:hAnsiTheme="minorHAnsi" w:cs="Arial"/>
          <w:sz w:val="14"/>
          <w:lang w:eastAsia="ko-KR"/>
        </w:rPr>
        <w:t xml:space="preserve"> </w:t>
      </w:r>
      <w:r w:rsidRPr="00A63840">
        <w:rPr>
          <w:rStyle w:val="Emphasis"/>
          <w:rFonts w:asciiTheme="minorHAnsi" w:hAnsiTheme="minorHAnsi"/>
        </w:rPr>
        <w:t xml:space="preserve">criminal investigation and </w:t>
      </w:r>
      <w:r w:rsidRPr="00A63840">
        <w:rPr>
          <w:rStyle w:val="Emphasis"/>
          <w:rFonts w:asciiTheme="minorHAnsi" w:hAnsiTheme="minorHAnsi"/>
          <w:highlight w:val="yellow"/>
        </w:rPr>
        <w:t>prosecution, as well as international counter-terrorism cooperation, markedly in the issue of closing the Guantanamo Bay detention facility.</w:t>
      </w:r>
      <w:r w:rsidRPr="00A63840">
        <w:rPr>
          <w:rFonts w:asciiTheme="minorHAnsi" w:hAnsiTheme="minorHAnsi" w:cs="Arial"/>
          <w:sz w:val="16"/>
          <w:lang w:eastAsia="ko-KR"/>
        </w:rPr>
        <w:t xml:space="preserve"> </w:t>
      </w:r>
      <w:r w:rsidRPr="00A63840">
        <w:rPr>
          <w:rFonts w:asciiTheme="minorHAnsi" w:hAnsiTheme="minorHAnsi" w:cs="Arial"/>
          <w:sz w:val="14"/>
          <w:lang w:eastAsia="ko-KR"/>
        </w:rPr>
        <w:t>Hence</w:t>
      </w:r>
      <w:r w:rsidRPr="00A63840">
        <w:rPr>
          <w:rFonts w:asciiTheme="minorHAnsi" w:hAnsiTheme="minorHAnsi" w:cs="Arial"/>
          <w:sz w:val="14"/>
          <w:highlight w:val="yellow"/>
          <w:lang w:eastAsia="ko-KR"/>
        </w:rPr>
        <w:t xml:space="preserve">, </w:t>
      </w:r>
      <w:r w:rsidRPr="00A63840">
        <w:rPr>
          <w:rStyle w:val="StyleBoldUnderline"/>
          <w:rFonts w:asciiTheme="minorHAnsi" w:hAnsiTheme="minorHAnsi" w:cs="Arial"/>
          <w:highlight w:val="yellow"/>
        </w:rPr>
        <w:t>it carries the risk of</w:t>
      </w:r>
      <w:r w:rsidRPr="00A63840">
        <w:rPr>
          <w:rFonts w:asciiTheme="minorHAnsi" w:hAnsiTheme="minorHAnsi" w:cs="Arial"/>
          <w:sz w:val="14"/>
          <w:highlight w:val="yellow"/>
          <w:lang w:eastAsia="ko-KR"/>
        </w:rPr>
        <w:t xml:space="preserve"> </w:t>
      </w:r>
      <w:r w:rsidRPr="00A63840">
        <w:rPr>
          <w:rStyle w:val="Emphasis"/>
          <w:rFonts w:asciiTheme="minorHAnsi" w:hAnsiTheme="minorHAnsi" w:cs="Arial"/>
          <w:highlight w:val="yellow"/>
        </w:rPr>
        <w:t xml:space="preserve">distancing the United States from its closest </w:t>
      </w:r>
      <w:r w:rsidRPr="00A63840">
        <w:rPr>
          <w:rStyle w:val="Box"/>
          <w:rFonts w:asciiTheme="minorHAnsi" w:hAnsiTheme="minorHAnsi" w:cs="Arial"/>
          <w:highlight w:val="yellow"/>
        </w:rPr>
        <w:t>allies and the international community generally</w:t>
      </w:r>
      <w:r w:rsidRPr="00A63840">
        <w:rPr>
          <w:rFonts w:asciiTheme="minorHAnsi" w:hAnsiTheme="minorHAnsi" w:cs="Arial"/>
          <w:sz w:val="14"/>
          <w:highlight w:val="yellow"/>
          <w:lang w:eastAsia="ko-KR"/>
        </w:rPr>
        <w:t>.</w:t>
      </w:r>
      <w:r w:rsidRPr="00A63840">
        <w:rPr>
          <w:rFonts w:asciiTheme="minorHAnsi" w:hAnsiTheme="minorHAnsi" w:cs="Arial"/>
          <w:sz w:val="14"/>
          <w:lang w:eastAsia="ko-KR"/>
        </w:rPr>
        <w:t xml:space="preserve"> And of course </w:t>
      </w:r>
      <w:r w:rsidRPr="00A63840">
        <w:rPr>
          <w:rStyle w:val="StyleBoldUnderline"/>
          <w:rFonts w:asciiTheme="minorHAnsi" w:hAnsiTheme="minorHAnsi" w:cs="Arial"/>
        </w:rPr>
        <w:t>these kinds of legal provisions are always open for bad faith copying by repressive governments that will use them for their own political purposes</w:t>
      </w:r>
      <w:r w:rsidRPr="00A63840">
        <w:rPr>
          <w:rFonts w:asciiTheme="minorHAnsi" w:hAnsiTheme="minorHAnsi" w:cs="Arial"/>
          <w:sz w:val="14"/>
          <w:lang w:eastAsia="ko-KR"/>
        </w:rPr>
        <w:t xml:space="preserve">. CLC: Do you think the U.S. adoption of the indefinite detention provisions sets a precedent for other countries to do so? MS: Of course, </w:t>
      </w:r>
      <w:r w:rsidRPr="00A63840">
        <w:rPr>
          <w:rStyle w:val="StyleBoldUnderline"/>
          <w:rFonts w:asciiTheme="minorHAnsi" w:hAnsiTheme="minorHAnsi" w:cs="Arial"/>
        </w:rPr>
        <w:t>these kinds of legal provisions are always open for bad faith copying by repressive governments that will use them for their own political purposes</w:t>
      </w:r>
      <w:r w:rsidRPr="00A63840">
        <w:rPr>
          <w:rFonts w:asciiTheme="minorHAnsi" w:hAnsiTheme="minorHAnsi" w:cs="Arial"/>
          <w:sz w:val="14"/>
          <w:lang w:eastAsia="ko-KR"/>
        </w:rPr>
        <w:t xml:space="preserve">. Nevertheless, one of the conclusions I drew at the end of my six-year tenure as United Nations Special Rapporteur on human rights and counter-terrorism was that such copying of bad laws is less frequent than expected. </w:t>
      </w:r>
      <w:r w:rsidRPr="00A63840">
        <w:rPr>
          <w:rStyle w:val="Emphasis"/>
          <w:rFonts w:asciiTheme="minorHAnsi" w:hAnsiTheme="minorHAnsi" w:cs="Arial"/>
          <w:highlight w:val="cyan"/>
        </w:rPr>
        <w:t>It is much more common that countries are willing to learn from each other about what really works in the fight against terrorism</w:t>
      </w:r>
      <w:r w:rsidRPr="00A63840">
        <w:rPr>
          <w:rFonts w:asciiTheme="minorHAnsi" w:hAnsiTheme="minorHAnsi" w:cs="Arial"/>
          <w:sz w:val="14"/>
          <w:lang w:eastAsia="ko-KR"/>
        </w:rPr>
        <w:t xml:space="preserve">, and for my part I did my best to identify and promote such best practice. </w:t>
      </w:r>
      <w:r w:rsidRPr="00A63840">
        <w:rPr>
          <w:rStyle w:val="StyleBoldUnderline"/>
          <w:rFonts w:asciiTheme="minorHAnsi" w:hAnsiTheme="minorHAnsi" w:cs="Arial"/>
        </w:rPr>
        <w:t>There are a lot of good models showing how laws can at the same time comply with human rights and produce real results in the fight against terrorism. I don't think countries genuinely concerned about terrorism will be tempted to follow the NDAA approach</w:t>
      </w:r>
      <w:r w:rsidRPr="00A63840">
        <w:rPr>
          <w:rFonts w:asciiTheme="minorHAnsi" w:hAnsiTheme="minorHAnsi" w:cs="Arial"/>
          <w:sz w:val="14"/>
          <w:lang w:eastAsia="ko-KR"/>
        </w:rPr>
        <w:t xml:space="preserve">. But </w:t>
      </w:r>
      <w:r w:rsidRPr="00A63840">
        <w:rPr>
          <w:rStyle w:val="Box"/>
          <w:rFonts w:asciiTheme="minorHAnsi" w:hAnsiTheme="minorHAnsi" w:cs="Arial"/>
        </w:rPr>
        <w:t>repressive governments may do so for their own political purposes.</w:t>
      </w:r>
    </w:p>
    <w:p w:rsidR="0061341D" w:rsidRPr="00A63840" w:rsidRDefault="0061341D" w:rsidP="0061341D">
      <w:pPr>
        <w:pStyle w:val="Heading4"/>
        <w:rPr>
          <w:rStyle w:val="StyleStyleBold12pt"/>
          <w:rFonts w:asciiTheme="minorHAnsi" w:hAnsiTheme="minorHAnsi"/>
          <w:b/>
        </w:rPr>
      </w:pPr>
      <w:r w:rsidRPr="00A63840">
        <w:rPr>
          <w:rStyle w:val="StyleStyleBold12pt"/>
          <w:rFonts w:asciiTheme="minorHAnsi" w:hAnsiTheme="minorHAnsi"/>
          <w:b/>
        </w:rPr>
        <w:lastRenderedPageBreak/>
        <w:t xml:space="preserve">National Security Court solves alliance bailing </w:t>
      </w:r>
      <w:r>
        <w:rPr>
          <w:rStyle w:val="StyleStyleBold12pt"/>
          <w:rFonts w:asciiTheme="minorHAnsi" w:hAnsiTheme="minorHAnsi"/>
          <w:b/>
        </w:rPr>
        <w:t>based on detention policy</w:t>
      </w:r>
    </w:p>
    <w:p w:rsidR="0061341D" w:rsidRPr="00A63840" w:rsidRDefault="0061341D" w:rsidP="0061341D">
      <w:pPr>
        <w:rPr>
          <w:rStyle w:val="StyleStyleBold12pt"/>
          <w:rFonts w:asciiTheme="minorHAnsi" w:hAnsiTheme="minorHAnsi"/>
          <w:b w:val="0"/>
        </w:rPr>
      </w:pPr>
      <w:hyperlink r:id="rId11" w:history="1">
        <w:r w:rsidRPr="00A63840">
          <w:rPr>
            <w:rStyle w:val="StyleStyleBold12pt"/>
            <w:rFonts w:asciiTheme="minorHAnsi" w:hAnsiTheme="minorHAnsi"/>
          </w:rPr>
          <w:t>STUART TAYLOR JR</w:t>
        </w:r>
      </w:hyperlink>
      <w:r w:rsidRPr="00A63840">
        <w:rPr>
          <w:rStyle w:val="StyleStyleBold12pt"/>
          <w:rFonts w:asciiTheme="minorHAnsi" w:hAnsiTheme="minorHAnsi"/>
        </w:rPr>
        <w:t xml:space="preserve"> FEB 27 2007</w:t>
      </w:r>
      <w:r w:rsidRPr="00A63840">
        <w:rPr>
          <w:rStyle w:val="StyleStyleBold12pt"/>
          <w:rFonts w:asciiTheme="minorHAnsi" w:hAnsiTheme="minorHAnsi"/>
        </w:rPr>
        <w:br/>
      </w:r>
      <w:r w:rsidRPr="00A63840">
        <w:rPr>
          <w:rStyle w:val="StyleStyleBold12pt"/>
          <w:rFonts w:asciiTheme="minorHAnsi" w:hAnsiTheme="minorHAnsi"/>
          <w:b w:val="0"/>
        </w:rPr>
        <w:t>The Case for a National Security Court</w:t>
      </w:r>
    </w:p>
    <w:p w:rsidR="0061341D" w:rsidRPr="00A63840" w:rsidRDefault="0061341D" w:rsidP="0061341D">
      <w:pPr>
        <w:shd w:val="clear" w:color="auto" w:fill="FFFFFF"/>
        <w:rPr>
          <w:rFonts w:asciiTheme="minorHAnsi" w:hAnsiTheme="minorHAnsi"/>
          <w:b/>
          <w:bCs/>
          <w:sz w:val="16"/>
        </w:rPr>
      </w:pPr>
      <w:r w:rsidRPr="00A63840">
        <w:rPr>
          <w:rStyle w:val="StyleStyleBold12pt"/>
          <w:rFonts w:asciiTheme="minorHAnsi" w:hAnsiTheme="minorHAnsi"/>
          <w:b w:val="0"/>
          <w:sz w:val="16"/>
        </w:rPr>
        <w:t>For the good of the war on terrorism, the United States needs to create a National Security Court to try enemy combatants.</w:t>
      </w:r>
      <w:r w:rsidRPr="00A63840">
        <w:rPr>
          <w:rFonts w:asciiTheme="minorHAnsi" w:hAnsiTheme="minorHAnsi"/>
          <w:sz w:val="16"/>
        </w:rPr>
        <w:t xml:space="preserve"> </w:t>
      </w:r>
      <w:hyperlink r:id="rId12" w:history="1">
        <w:r w:rsidRPr="00A63840">
          <w:rPr>
            <w:rStyle w:val="Hyperlink"/>
            <w:rFonts w:asciiTheme="minorHAnsi" w:hAnsiTheme="minorHAnsi"/>
            <w:sz w:val="16"/>
          </w:rPr>
          <w:t>http://www.theatlantic.com/magazine/archive/2007/02/the-case-for-a-national-security-court/305717/</w:t>
        </w:r>
      </w:hyperlink>
      <w:r w:rsidRPr="00A63840">
        <w:rPr>
          <w:rStyle w:val="StyleStyleBold12pt"/>
          <w:rFonts w:asciiTheme="minorHAnsi" w:hAnsiTheme="minorHAnsi"/>
          <w:sz w:val="16"/>
        </w:rPr>
        <w:br/>
      </w:r>
      <w:r w:rsidRPr="00A63840">
        <w:rPr>
          <w:rFonts w:asciiTheme="minorHAnsi" w:hAnsiTheme="minorHAnsi"/>
          <w:color w:val="000000"/>
          <w:sz w:val="16"/>
        </w:rPr>
        <w:t>McCarthy, who once prosecuted big terrorism cases and is now director of the Center for Law and Counterterrorism at the Foundation for Defense of Democracies, adds this: "</w:t>
      </w:r>
      <w:r w:rsidRPr="00A63840">
        <w:rPr>
          <w:rStyle w:val="StyleBoldUnderline"/>
          <w:rFonts w:asciiTheme="minorHAnsi" w:hAnsiTheme="minorHAnsi"/>
          <w:highlight w:val="yellow"/>
        </w:rPr>
        <w:t>If other nations</w:t>
      </w:r>
      <w:r w:rsidRPr="00A63840">
        <w:rPr>
          <w:rFonts w:asciiTheme="minorHAnsi" w:hAnsiTheme="minorHAnsi"/>
          <w:color w:val="000000"/>
          <w:sz w:val="16"/>
          <w:highlight w:val="yellow"/>
        </w:rPr>
        <w:t xml:space="preserve">, </w:t>
      </w:r>
      <w:r w:rsidRPr="00A63840">
        <w:rPr>
          <w:rStyle w:val="StyleBoldUnderline"/>
          <w:rFonts w:asciiTheme="minorHAnsi" w:hAnsiTheme="minorHAnsi"/>
          <w:highlight w:val="yellow"/>
        </w:rPr>
        <w:t>unwilling to prosecute and sufficiently punish terrorists themselves, become similarly unwilling to extradite them to the United States</w:t>
      </w:r>
      <w:r w:rsidRPr="00A63840">
        <w:rPr>
          <w:rStyle w:val="StyleBoldUnderline"/>
          <w:rFonts w:asciiTheme="minorHAnsi" w:hAnsiTheme="minorHAnsi"/>
        </w:rPr>
        <w:t xml:space="preserve"> due to what they regard as a lack of fundamental fairness and independence in the prospective trial proceedings, </w:t>
      </w:r>
      <w:r w:rsidRPr="00A63840">
        <w:rPr>
          <w:rStyle w:val="StyleBoldUnderline"/>
          <w:rFonts w:asciiTheme="minorHAnsi" w:hAnsiTheme="minorHAnsi"/>
          <w:highlight w:val="yellow"/>
        </w:rPr>
        <w:t>it will be cold comfort indeed that those proceedings are perfectly adequate (even exemplary) under our Constitution and laws."</w:t>
      </w:r>
      <w:r w:rsidRPr="00A63840">
        <w:rPr>
          <w:rFonts w:asciiTheme="minorHAnsi" w:hAnsiTheme="minorHAnsi"/>
          <w:color w:val="000000"/>
          <w:sz w:val="16"/>
        </w:rPr>
        <w:t xml:space="preserve"> He thinks </w:t>
      </w:r>
      <w:r w:rsidRPr="00A63840">
        <w:rPr>
          <w:rStyle w:val="StyleBoldUnderline"/>
          <w:rFonts w:asciiTheme="minorHAnsi" w:hAnsiTheme="minorHAnsi"/>
          <w:highlight w:val="yellow"/>
        </w:rPr>
        <w:t>the best solution is for Congress to create a new National Security Court independent of the executive branch. Other leading experts agree.</w:t>
      </w:r>
      <w:r w:rsidRPr="00A63840">
        <w:rPr>
          <w:rFonts w:asciiTheme="minorHAnsi" w:hAnsiTheme="minorHAnsi"/>
          <w:color w:val="000000"/>
          <w:sz w:val="16"/>
        </w:rPr>
        <w:t xml:space="preserve"> They include moderate Democrat Neal Katyal, the Georgetown law professor who (much to McCarthy's regret) won the Supreme Court ruling last June that President Bush's military commissions were illegal. These and other experts disagree on the difficult details. But most agree that </w:t>
      </w:r>
      <w:r w:rsidRPr="00A63840">
        <w:rPr>
          <w:rStyle w:val="StyleBoldUnderline"/>
          <w:rFonts w:asciiTheme="minorHAnsi" w:hAnsiTheme="minorHAnsi"/>
          <w:highlight w:val="yellow"/>
        </w:rPr>
        <w:t>the new court should be staffed by already serving federal judges from around the country, to be chosen by the chief justice based on their fitness for the assignment.</w:t>
      </w:r>
      <w:r w:rsidRPr="00A63840">
        <w:rPr>
          <w:rFonts w:asciiTheme="minorHAnsi" w:hAnsiTheme="minorHAnsi"/>
          <w:color w:val="000000"/>
          <w:sz w:val="16"/>
        </w:rPr>
        <w:t xml:space="preserve"> The judges would take time from their regular duties to review military detentions, plus any war-crimes convictions by the congressionally reconstituted military commissions. Some see the 29-year-old Foreign Intelligence Surveillance Court as a model. It hears (in secret) requests for warrants to intercept communications from or to search through the possessions of suspected international terrorists and spies. National Security Court judges would become expert in assessing the security costs of requiring various procedural protections for detainees. "Right now, these cases are heard by different courts, with different defense lawyers and different prosecuting attorneys," Katyal says. "None of them are really repeat players; none of them have the incentive to moderate their claims in order to build credibility. Creating a National Security Court, with repeat-player lawyers and judges, will change the entire dynamic, and help avoid the excessive rhetoric that has characterized both sides in the war on terror. </w:t>
      </w:r>
      <w:r w:rsidRPr="00A63840">
        <w:rPr>
          <w:rStyle w:val="StyleBoldUnderline"/>
          <w:rFonts w:asciiTheme="minorHAnsi" w:hAnsiTheme="minorHAnsi"/>
          <w:highlight w:val="yellow"/>
        </w:rPr>
        <w:t>It would also send a signal to the world that we have a serious process in place, one that we would feel comfortable applying to our own citizens.</w:t>
      </w:r>
      <w:r w:rsidRPr="00A63840">
        <w:rPr>
          <w:rFonts w:asciiTheme="minorHAnsi" w:hAnsiTheme="minorHAnsi"/>
          <w:color w:val="000000"/>
          <w:sz w:val="16"/>
        </w:rPr>
        <w:t>" Many libertarians and human-rights activists, on the other hand, would settle for nothing less than the full panoply of protections afforded to ordinary criminal defendants. They should be careful what they wish for. As McCarthy points out: "Enemy combatants are often in a position to be killed or captured. Capturing them is the more merciful option, and making it more difficult or costly would almost certainly effect an increase in the number killed."</w:t>
      </w:r>
    </w:p>
    <w:p w:rsidR="0061341D" w:rsidRPr="00A63840" w:rsidRDefault="0061341D" w:rsidP="0061341D">
      <w:pPr>
        <w:pStyle w:val="Heading4"/>
        <w:rPr>
          <w:rFonts w:asciiTheme="minorHAnsi" w:hAnsiTheme="minorHAnsi"/>
          <w:szCs w:val="26"/>
        </w:rPr>
      </w:pPr>
      <w:r w:rsidRPr="00A63840">
        <w:rPr>
          <w:rFonts w:asciiTheme="minorHAnsi" w:hAnsiTheme="minorHAnsi"/>
          <w:szCs w:val="26"/>
        </w:rPr>
        <w:t xml:space="preserve">The plan’s </w:t>
      </w:r>
      <w:r w:rsidRPr="00A63840">
        <w:rPr>
          <w:rFonts w:asciiTheme="minorHAnsi" w:hAnsiTheme="minorHAnsi"/>
          <w:szCs w:val="26"/>
          <w:u w:val="single"/>
        </w:rPr>
        <w:t>external oversight on detention</w:t>
      </w:r>
      <w:r w:rsidRPr="00A63840">
        <w:rPr>
          <w:rFonts w:asciiTheme="minorHAnsi" w:hAnsiTheme="minorHAnsi"/>
          <w:szCs w:val="26"/>
        </w:rPr>
        <w:t xml:space="preserve"> maintains heg---legitimacy is the </w:t>
      </w:r>
      <w:r w:rsidRPr="00A63840">
        <w:rPr>
          <w:rFonts w:asciiTheme="minorHAnsi" w:hAnsiTheme="minorHAnsi"/>
          <w:szCs w:val="26"/>
          <w:u w:val="single"/>
        </w:rPr>
        <w:t>vital</w:t>
      </w:r>
      <w:r w:rsidRPr="00A63840">
        <w:rPr>
          <w:rFonts w:asciiTheme="minorHAnsi" w:hAnsiTheme="minorHAnsi"/>
          <w:szCs w:val="26"/>
        </w:rPr>
        <w:t xml:space="preserve"> internal link to global stability</w:t>
      </w:r>
    </w:p>
    <w:p w:rsidR="0061341D" w:rsidRPr="00A63840" w:rsidRDefault="0061341D" w:rsidP="0061341D">
      <w:pPr>
        <w:rPr>
          <w:rFonts w:asciiTheme="minorHAnsi" w:hAnsiTheme="minorHAnsi"/>
        </w:rPr>
      </w:pPr>
      <w:r w:rsidRPr="00A63840">
        <w:rPr>
          <w:rFonts w:asciiTheme="minorHAnsi" w:hAnsiTheme="minorHAnsi"/>
        </w:rPr>
        <w:t xml:space="preserve">Robert </w:t>
      </w:r>
      <w:r w:rsidRPr="00A63840">
        <w:rPr>
          <w:rStyle w:val="StyleStyleBold12pt"/>
          <w:rFonts w:asciiTheme="minorHAnsi" w:hAnsiTheme="minorHAnsi"/>
        </w:rPr>
        <w:t>Knowles 9</w:t>
      </w:r>
      <w:r w:rsidRPr="00A63840">
        <w:rPr>
          <w:rFonts w:asciiTheme="minorHAnsi" w:hAnsiTheme="minorHAnsi"/>
        </w:rPr>
        <w:t>, Acting Assistant Professor, New York University School of Law, Spring, “Article: American Hegemony and the Foreign Affairs Constitution”, 41 Ariz. St. L.J. 87, Lexis</w:t>
      </w:r>
    </w:p>
    <w:p w:rsidR="0061341D" w:rsidRPr="00A63840" w:rsidRDefault="0061341D" w:rsidP="0061341D">
      <w:pPr>
        <w:rPr>
          <w:rStyle w:val="StyleBoldUnderline"/>
          <w:rFonts w:asciiTheme="minorHAnsi" w:hAnsiTheme="minorHAnsi"/>
        </w:rPr>
      </w:pPr>
      <w:r w:rsidRPr="00A63840">
        <w:rPr>
          <w:rStyle w:val="Emphasis"/>
          <w:rFonts w:asciiTheme="minorHAnsi" w:hAnsiTheme="minorHAnsi"/>
          <w:highlight w:val="yellow"/>
        </w:rPr>
        <w:t>The hegemonic model</w:t>
      </w:r>
      <w:r w:rsidRPr="00A63840">
        <w:rPr>
          <w:rFonts w:asciiTheme="minorHAnsi" w:hAnsiTheme="minorHAnsi"/>
          <w:sz w:val="16"/>
        </w:rPr>
        <w:t xml:space="preserve"> also </w:t>
      </w:r>
      <w:r w:rsidRPr="00A63840">
        <w:rPr>
          <w:rStyle w:val="Emphasis"/>
          <w:rFonts w:asciiTheme="minorHAnsi" w:hAnsiTheme="minorHAnsi"/>
          <w:highlight w:val="yellow"/>
        </w:rPr>
        <w:t>reduces the need for executive branch flexibility</w:t>
      </w:r>
      <w:r w:rsidRPr="00A63840">
        <w:rPr>
          <w:rStyle w:val="StyleBoldUnderline"/>
          <w:rFonts w:asciiTheme="minorHAnsi" w:hAnsiTheme="minorHAnsi"/>
          <w:highlight w:val="yellow"/>
        </w:rPr>
        <w:t>, and the</w:t>
      </w:r>
      <w:r w:rsidRPr="00A63840">
        <w:rPr>
          <w:rStyle w:val="StyleBoldUnderline"/>
          <w:rFonts w:asciiTheme="minorHAnsi" w:hAnsiTheme="minorHAnsi"/>
        </w:rPr>
        <w:t xml:space="preserve"> institutional </w:t>
      </w:r>
      <w:r w:rsidRPr="00A63840">
        <w:rPr>
          <w:rStyle w:val="StyleBoldUnderline"/>
          <w:rFonts w:asciiTheme="minorHAnsi" w:hAnsiTheme="minorHAnsi"/>
          <w:highlight w:val="yellow"/>
        </w:rPr>
        <w:t>competence terrain shifts toward the courts.</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The stability of the current U.S.-led international system depends on the ability of the U.S. to govern effectively.</w:t>
      </w:r>
      <w:r w:rsidRPr="00A63840">
        <w:rPr>
          <w:rStyle w:val="StyleBoldUnderline"/>
          <w:rFonts w:asciiTheme="minorHAnsi" w:hAnsiTheme="minorHAnsi"/>
        </w:rPr>
        <w:t xml:space="preserve"> Effective governance depends on</w:t>
      </w:r>
      <w:r w:rsidRPr="00A63840">
        <w:rPr>
          <w:rFonts w:asciiTheme="minorHAnsi" w:hAnsiTheme="minorHAnsi"/>
          <w:sz w:val="16"/>
        </w:rPr>
        <w:t xml:space="preserve">, among other things, </w:t>
      </w:r>
      <w:r w:rsidRPr="00A63840">
        <w:rPr>
          <w:rStyle w:val="StyleBoldUnderline"/>
          <w:rFonts w:asciiTheme="minorHAnsi" w:hAnsiTheme="minorHAnsi"/>
        </w:rPr>
        <w:t>predictability</w:t>
      </w:r>
      <w:r w:rsidRPr="00A63840">
        <w:rPr>
          <w:rFonts w:asciiTheme="minorHAnsi" w:hAnsiTheme="minorHAnsi"/>
          <w:sz w:val="16"/>
        </w:rPr>
        <w:t xml:space="preserve">. n422 G. John </w:t>
      </w:r>
      <w:r w:rsidRPr="00A63840">
        <w:rPr>
          <w:rStyle w:val="StyleBoldUnderline"/>
          <w:rFonts w:asciiTheme="minorHAnsi" w:hAnsiTheme="minorHAnsi"/>
        </w:rPr>
        <w:t>Ikenberry analogizes America's hegemonic position to that of a "giant corporation" seeking foreign investors</w:t>
      </w:r>
      <w:r w:rsidRPr="00A63840">
        <w:rPr>
          <w:rStyle w:val="Emphasis"/>
          <w:rFonts w:asciiTheme="minorHAnsi" w:hAnsiTheme="minorHAnsi"/>
        </w:rPr>
        <w:t>: "The rule of law and</w:t>
      </w:r>
      <w:r w:rsidRPr="00A63840">
        <w:rPr>
          <w:rFonts w:asciiTheme="minorHAnsi" w:hAnsiTheme="minorHAnsi"/>
          <w:sz w:val="16"/>
        </w:rPr>
        <w:t xml:space="preserve"> the </w:t>
      </w:r>
      <w:r w:rsidRPr="00A63840">
        <w:rPr>
          <w:rStyle w:val="Emphasis"/>
          <w:rFonts w:asciiTheme="minorHAnsi" w:hAnsiTheme="minorHAnsi"/>
        </w:rPr>
        <w:t>institutions of policy making in a democracy are the</w:t>
      </w:r>
      <w:r w:rsidRPr="00A63840">
        <w:rPr>
          <w:rFonts w:asciiTheme="minorHAnsi" w:hAnsiTheme="minorHAnsi"/>
          <w:sz w:val="16"/>
        </w:rPr>
        <w:t xml:space="preserve"> political </w:t>
      </w:r>
      <w:r w:rsidRPr="00A63840">
        <w:rPr>
          <w:rStyle w:val="Emphasis"/>
          <w:rFonts w:asciiTheme="minorHAnsi" w:hAnsiTheme="minorHAnsi"/>
        </w:rPr>
        <w:t>equivalent of corporate transparency and</w:t>
      </w:r>
      <w:r w:rsidRPr="00A63840">
        <w:rPr>
          <w:rFonts w:asciiTheme="minorHAnsi" w:hAnsiTheme="minorHAnsi"/>
          <w:sz w:val="16"/>
        </w:rPr>
        <w:t xml:space="preserve"> [*155] </w:t>
      </w:r>
      <w:r w:rsidRPr="00A63840">
        <w:rPr>
          <w:rStyle w:val="Emphasis"/>
          <w:rFonts w:asciiTheme="minorHAnsi" w:hAnsiTheme="minorHAnsi"/>
        </w:rPr>
        <w:t>accountability</w:t>
      </w:r>
      <w:r w:rsidRPr="00A63840">
        <w:rPr>
          <w:rFonts w:asciiTheme="minorHAnsi" w:hAnsiTheme="minorHAnsi"/>
          <w:sz w:val="16"/>
        </w:rPr>
        <w:t xml:space="preserve">." n423 </w:t>
      </w:r>
      <w:r w:rsidRPr="00A63840">
        <w:rPr>
          <w:rStyle w:val="StyleBoldUnderline"/>
          <w:rFonts w:asciiTheme="minorHAnsi" w:hAnsiTheme="minorHAnsi"/>
          <w:highlight w:val="yellow"/>
        </w:rPr>
        <w:t>Stable interpretation of the law bolsters the stability of the system because other nations will know that they can rely on those interpretations and that there will be</w:t>
      </w:r>
      <w:r w:rsidRPr="00A63840">
        <w:rPr>
          <w:rFonts w:asciiTheme="minorHAnsi" w:hAnsiTheme="minorHAnsi"/>
          <w:sz w:val="16"/>
        </w:rPr>
        <w:t xml:space="preserve"> at least some degree of </w:t>
      </w:r>
      <w:r w:rsidRPr="00A63840">
        <w:rPr>
          <w:rStyle w:val="StyleBoldUnderline"/>
          <w:rFonts w:asciiTheme="minorHAnsi" w:hAnsiTheme="minorHAnsi"/>
          <w:highlight w:val="yellow"/>
        </w:rPr>
        <w:t>enforcement by the U</w:t>
      </w:r>
      <w:r w:rsidRPr="00A63840">
        <w:rPr>
          <w:rFonts w:asciiTheme="minorHAnsi" w:hAnsiTheme="minorHAnsi"/>
          <w:sz w:val="16"/>
        </w:rPr>
        <w:t xml:space="preserve">nited </w:t>
      </w:r>
      <w:r w:rsidRPr="00A63840">
        <w:rPr>
          <w:rStyle w:val="StyleBoldUnderline"/>
          <w:rFonts w:asciiTheme="minorHAnsi" w:hAnsiTheme="minorHAnsi"/>
          <w:highlight w:val="yellow"/>
        </w:rPr>
        <w:t>S</w:t>
      </w:r>
      <w:r w:rsidRPr="00A63840">
        <w:rPr>
          <w:rFonts w:asciiTheme="minorHAnsi" w:hAnsiTheme="minorHAnsi"/>
          <w:sz w:val="16"/>
        </w:rPr>
        <w:t xml:space="preserve">tates. At the same time, the </w:t>
      </w:r>
      <w:r w:rsidRPr="00A63840">
        <w:rPr>
          <w:rStyle w:val="StyleBoldUnderline"/>
          <w:rFonts w:asciiTheme="minorHAnsi" w:hAnsiTheme="minorHAnsi"/>
        </w:rPr>
        <w:t>s</w:t>
      </w:r>
      <w:r w:rsidRPr="00A63840">
        <w:rPr>
          <w:rFonts w:asciiTheme="minorHAnsi" w:hAnsiTheme="minorHAnsi"/>
          <w:sz w:val="16"/>
        </w:rPr>
        <w:t xml:space="preserve">eparation </w:t>
      </w:r>
      <w:r w:rsidRPr="00A63840">
        <w:rPr>
          <w:rStyle w:val="StyleBoldUnderline"/>
          <w:rFonts w:asciiTheme="minorHAnsi" w:hAnsiTheme="minorHAnsi"/>
        </w:rPr>
        <w:t>o</w:t>
      </w:r>
      <w:r w:rsidRPr="00A63840">
        <w:rPr>
          <w:rFonts w:asciiTheme="minorHAnsi" w:hAnsiTheme="minorHAnsi"/>
          <w:sz w:val="16"/>
        </w:rPr>
        <w:t xml:space="preserve">f </w:t>
      </w:r>
      <w:r w:rsidRPr="00A63840">
        <w:rPr>
          <w:rStyle w:val="StyleBoldUnderline"/>
          <w:rFonts w:asciiTheme="minorHAnsi" w:hAnsiTheme="minorHAnsi"/>
        </w:rPr>
        <w:t>p</w:t>
      </w:r>
      <w:r w:rsidRPr="00A63840">
        <w:rPr>
          <w:rFonts w:asciiTheme="minorHAnsi" w:hAnsiTheme="minorHAnsi"/>
          <w:sz w:val="16"/>
        </w:rPr>
        <w:t xml:space="preserve">owers </w:t>
      </w:r>
      <w:r w:rsidRPr="00A63840">
        <w:rPr>
          <w:rStyle w:val="StyleBoldUnderline"/>
          <w:rFonts w:asciiTheme="minorHAnsi" w:hAnsiTheme="minorHAnsi"/>
        </w:rPr>
        <w:t>serves the global-governance function by reducing the ability of the executive branch to make "abrupt or aggressive moves toward other states</w:t>
      </w:r>
      <w:r w:rsidRPr="00A63840">
        <w:rPr>
          <w:rFonts w:asciiTheme="minorHAnsi" w:hAnsiTheme="minorHAnsi"/>
          <w:sz w:val="16"/>
        </w:rPr>
        <w:t xml:space="preserve">." n424¶ The </w:t>
      </w:r>
      <w:r w:rsidRPr="00A63840">
        <w:rPr>
          <w:rStyle w:val="StyleBoldUnderline"/>
          <w:rFonts w:asciiTheme="minorHAnsi" w:hAnsiTheme="minorHAnsi"/>
          <w:highlight w:val="yellow"/>
        </w:rPr>
        <w:t>Bush</w:t>
      </w:r>
      <w:r w:rsidRPr="00A63840">
        <w:rPr>
          <w:rFonts w:asciiTheme="minorHAnsi" w:hAnsiTheme="minorHAnsi"/>
          <w:sz w:val="16"/>
        </w:rPr>
        <w:t xml:space="preserve"> Administration</w:t>
      </w:r>
      <w:r w:rsidRPr="00A63840">
        <w:rPr>
          <w:rStyle w:val="StyleBoldUnderline"/>
          <w:rFonts w:asciiTheme="minorHAnsi" w:hAnsiTheme="minorHAnsi"/>
        </w:rPr>
        <w:t>'</w:t>
      </w:r>
      <w:r w:rsidRPr="00A63840">
        <w:rPr>
          <w:rStyle w:val="StyleBoldUnderline"/>
          <w:rFonts w:asciiTheme="minorHAnsi" w:hAnsiTheme="minorHAnsi"/>
          <w:highlight w:val="yellow"/>
        </w:rPr>
        <w:t>s</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detainee policy</w:t>
      </w:r>
      <w:r w:rsidRPr="00A63840">
        <w:rPr>
          <w:rFonts w:asciiTheme="minorHAnsi" w:hAnsiTheme="minorHAnsi"/>
          <w:sz w:val="16"/>
        </w:rPr>
        <w:t xml:space="preserve">, for all of its virtues and faults, </w:t>
      </w:r>
      <w:r w:rsidRPr="00A63840">
        <w:rPr>
          <w:rStyle w:val="StyleBoldUnderline"/>
          <w:rFonts w:asciiTheme="minorHAnsi" w:hAnsiTheme="minorHAnsi"/>
          <w:highlight w:val="yellow"/>
        </w:rPr>
        <w:t>was</w:t>
      </w:r>
      <w:r w:rsidRPr="00A63840">
        <w:rPr>
          <w:rFonts w:asciiTheme="minorHAnsi" w:hAnsiTheme="minorHAnsi"/>
          <w:sz w:val="16"/>
        </w:rPr>
        <w:t xml:space="preserve"> an </w:t>
      </w:r>
      <w:r w:rsidRPr="00A63840">
        <w:rPr>
          <w:rStyle w:val="StyleBoldUnderline"/>
          <w:rFonts w:asciiTheme="minorHAnsi" w:hAnsiTheme="minorHAnsi"/>
          <w:highlight w:val="yellow"/>
        </w:rPr>
        <w:t>exceedingly aggressive</w:t>
      </w:r>
      <w:r w:rsidRPr="00A63840">
        <w:rPr>
          <w:rFonts w:asciiTheme="minorHAnsi" w:hAnsiTheme="minorHAnsi"/>
          <w:sz w:val="16"/>
        </w:rPr>
        <w:t xml:space="preserve"> departure from existing norms, </w:t>
      </w:r>
      <w:r w:rsidRPr="00A63840">
        <w:rPr>
          <w:rStyle w:val="StyleBoldUnderline"/>
          <w:rFonts w:asciiTheme="minorHAnsi" w:hAnsiTheme="minorHAnsi"/>
        </w:rPr>
        <w:t>and</w:t>
      </w:r>
      <w:r w:rsidRPr="00A63840">
        <w:rPr>
          <w:rFonts w:asciiTheme="minorHAnsi" w:hAnsiTheme="minorHAnsi"/>
          <w:sz w:val="16"/>
        </w:rPr>
        <w:t xml:space="preserve"> was therefore </w:t>
      </w:r>
      <w:r w:rsidRPr="00A63840">
        <w:rPr>
          <w:rStyle w:val="StyleBoldUnderline"/>
          <w:rFonts w:asciiTheme="minorHAnsi" w:hAnsiTheme="minorHAnsi"/>
          <w:highlight w:val="yellow"/>
        </w:rPr>
        <w:t>bound to generate intense controversy. It was formulated quickly, by a small group of policy-makers</w:t>
      </w:r>
      <w:r w:rsidRPr="00A63840">
        <w:rPr>
          <w:rFonts w:asciiTheme="minorHAnsi" w:hAnsiTheme="minorHAnsi"/>
          <w:sz w:val="16"/>
        </w:rPr>
        <w:t xml:space="preserve"> and legal advisors </w:t>
      </w:r>
      <w:r w:rsidRPr="00A63840">
        <w:rPr>
          <w:rStyle w:val="StyleBoldUnderline"/>
          <w:rFonts w:asciiTheme="minorHAnsi" w:hAnsiTheme="minorHAnsi"/>
          <w:highlight w:val="yellow"/>
        </w:rPr>
        <w:t>without consulting Congress</w:t>
      </w:r>
      <w:r w:rsidRPr="00A63840">
        <w:rPr>
          <w:rFonts w:asciiTheme="minorHAnsi" w:hAnsiTheme="minorHAnsi"/>
          <w:sz w:val="16"/>
        </w:rPr>
        <w:t xml:space="preserve"> and over the objections of even some within the executive branch. n425 Although the Administration invoked the law of armed conflict to justify its detention of enemy combatants, </w:t>
      </w:r>
      <w:r w:rsidRPr="00A63840">
        <w:rPr>
          <w:rStyle w:val="StyleBoldUnderline"/>
          <w:rFonts w:asciiTheme="minorHAnsi" w:hAnsiTheme="minorHAnsi"/>
        </w:rPr>
        <w:t>it did not seem to recognize limits imposed by that law</w:t>
      </w:r>
      <w:r w:rsidRPr="00A63840">
        <w:rPr>
          <w:rFonts w:asciiTheme="minorHAnsi" w:hAnsiTheme="minorHAnsi"/>
          <w:sz w:val="16"/>
        </w:rPr>
        <w:t xml:space="preserve">. n426 Most significantly, </w:t>
      </w:r>
      <w:r w:rsidRPr="00A63840">
        <w:rPr>
          <w:rStyle w:val="StyleBoldUnderline"/>
          <w:rFonts w:asciiTheme="minorHAnsi" w:hAnsiTheme="minorHAnsi"/>
        </w:rPr>
        <w:t xml:space="preserve">it designed the detention scheme around interrogation rather than incapacitation and excluded </w:t>
      </w:r>
      <w:r w:rsidRPr="00A63840">
        <w:rPr>
          <w:rFonts w:asciiTheme="minorHAnsi" w:hAnsiTheme="minorHAnsi"/>
          <w:sz w:val="16"/>
        </w:rPr>
        <w:t xml:space="preserve">the </w:t>
      </w:r>
      <w:r w:rsidRPr="00A63840">
        <w:rPr>
          <w:rStyle w:val="StyleBoldUnderline"/>
          <w:rFonts w:asciiTheme="minorHAnsi" w:hAnsiTheme="minorHAnsi"/>
        </w:rPr>
        <w:t>detainees from</w:t>
      </w:r>
      <w:r w:rsidRPr="00A63840">
        <w:rPr>
          <w:rFonts w:asciiTheme="minorHAnsi" w:hAnsiTheme="minorHAnsi"/>
          <w:sz w:val="16"/>
        </w:rPr>
        <w:t xml:space="preserve"> all legal </w:t>
      </w:r>
      <w:r w:rsidRPr="00A63840">
        <w:rPr>
          <w:rStyle w:val="StyleBoldUnderline"/>
          <w:rFonts w:asciiTheme="minorHAnsi" w:hAnsiTheme="minorHAnsi"/>
        </w:rPr>
        <w:t>protections of</w:t>
      </w:r>
      <w:r w:rsidRPr="00A63840">
        <w:rPr>
          <w:rFonts w:asciiTheme="minorHAnsi" w:hAnsiTheme="minorHAnsi"/>
          <w:sz w:val="16"/>
        </w:rPr>
        <w:t xml:space="preserve"> the </w:t>
      </w:r>
      <w:r w:rsidRPr="00A63840">
        <w:rPr>
          <w:rStyle w:val="StyleBoldUnderline"/>
          <w:rFonts w:asciiTheme="minorHAnsi" w:hAnsiTheme="minorHAnsi"/>
        </w:rPr>
        <w:t>Geneva</w:t>
      </w:r>
      <w:r w:rsidRPr="00A63840">
        <w:rPr>
          <w:rFonts w:asciiTheme="minorHAnsi" w:hAnsiTheme="minorHAnsi"/>
          <w:sz w:val="16"/>
        </w:rPr>
        <w:t xml:space="preserve"> Conventions. n427 It declared all detainees at Guantanamo to be "enemy combatants" without establishing a regularized process for making an individual determination for each detainee. n428 And </w:t>
      </w:r>
      <w:r w:rsidRPr="00A63840">
        <w:rPr>
          <w:rStyle w:val="StyleBoldUnderline"/>
          <w:rFonts w:asciiTheme="minorHAnsi" w:hAnsiTheme="minorHAnsi"/>
        </w:rPr>
        <w:t>when it established the military commissions, also without consulting Congress, the Administration denied defendants important procedural protections</w:t>
      </w:r>
      <w:r w:rsidRPr="00A63840">
        <w:rPr>
          <w:rFonts w:asciiTheme="minorHAnsi" w:hAnsiTheme="minorHAnsi"/>
          <w:sz w:val="16"/>
        </w:rPr>
        <w:t xml:space="preserve">. n429¶ </w:t>
      </w:r>
      <w:r w:rsidRPr="00A63840">
        <w:rPr>
          <w:rStyle w:val="StyleBoldUnderline"/>
          <w:rFonts w:asciiTheme="minorHAnsi" w:hAnsiTheme="minorHAnsi"/>
          <w:highlight w:val="yellow"/>
        </w:rPr>
        <w:t>In an anarchic world characterized by great power conflict, one could make the argument that the executive branch requires maximum flexibility</w:t>
      </w:r>
      <w:r w:rsidRPr="00A63840">
        <w:rPr>
          <w:rFonts w:asciiTheme="minorHAnsi" w:hAnsiTheme="minorHAnsi"/>
          <w:sz w:val="16"/>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 30 </w:t>
      </w:r>
      <w:r w:rsidRPr="00A63840">
        <w:rPr>
          <w:rStyle w:val="StyleBoldUnderline"/>
          <w:rFonts w:asciiTheme="minorHAnsi" w:hAnsiTheme="minorHAnsi"/>
        </w:rPr>
        <w:t>But during that time, the executive branch faced much more exogenous pressure from other great powers</w:t>
      </w:r>
      <w:r w:rsidRPr="00A63840">
        <w:rPr>
          <w:rFonts w:asciiTheme="minorHAnsi" w:hAnsiTheme="minorHAnsi"/>
          <w:sz w:val="16"/>
        </w:rPr>
        <w:t xml:space="preserve"> to comply with international law in the treatment of captured enemies. If the United States strayed too far from established norms, it would risk retaliation upon its own soldiers or other consequences from [*156] powerful rivals. </w:t>
      </w:r>
      <w:r w:rsidRPr="00A63840">
        <w:rPr>
          <w:rStyle w:val="StyleBoldUnderline"/>
          <w:rFonts w:asciiTheme="minorHAnsi" w:hAnsiTheme="minorHAnsi"/>
        </w:rPr>
        <w:t xml:space="preserve">Today, there are no such constraints: enemies such as al Qaeda are not great </w:t>
      </w:r>
      <w:r w:rsidRPr="00A63840">
        <w:rPr>
          <w:rStyle w:val="StyleBoldUnderline"/>
          <w:rFonts w:asciiTheme="minorHAnsi" w:hAnsiTheme="minorHAnsi"/>
        </w:rPr>
        <w:lastRenderedPageBreak/>
        <w:t xml:space="preserve">powers and </w:t>
      </w:r>
      <w:r w:rsidRPr="00A63840">
        <w:rPr>
          <w:rFonts w:asciiTheme="minorHAnsi" w:hAnsiTheme="minorHAnsi"/>
          <w:sz w:val="16"/>
        </w:rPr>
        <w:t xml:space="preserve">are </w:t>
      </w:r>
      <w:r w:rsidRPr="00A63840">
        <w:rPr>
          <w:rStyle w:val="StyleBoldUnderline"/>
          <w:rFonts w:asciiTheme="minorHAnsi" w:hAnsiTheme="minorHAnsi"/>
        </w:rPr>
        <w:t>not likely to obey</w:t>
      </w:r>
      <w:r w:rsidRPr="00A63840">
        <w:rPr>
          <w:rFonts w:asciiTheme="minorHAnsi" w:hAnsiTheme="minorHAnsi"/>
          <w:sz w:val="16"/>
        </w:rPr>
        <w:t xml:space="preserve"> international </w:t>
      </w:r>
      <w:r w:rsidRPr="00A63840">
        <w:rPr>
          <w:rStyle w:val="StyleBoldUnderline"/>
          <w:rFonts w:asciiTheme="minorHAnsi" w:hAnsiTheme="minorHAnsi"/>
        </w:rPr>
        <w:t>law anyway</w:t>
      </w:r>
      <w:r w:rsidRPr="00A63840">
        <w:rPr>
          <w:rStyle w:val="Emphasis"/>
          <w:rFonts w:asciiTheme="minorHAnsi" w:hAnsiTheme="minorHAnsi"/>
        </w:rPr>
        <w:t xml:space="preserve">. Instead, the danger is that </w:t>
      </w:r>
      <w:r w:rsidRPr="00A63840">
        <w:rPr>
          <w:rStyle w:val="Emphasis"/>
          <w:rFonts w:asciiTheme="minorHAnsi" w:hAnsiTheme="minorHAnsi"/>
          <w:highlight w:val="yellow"/>
        </w:rPr>
        <w:t>American rule-breaking will set a pattern of rule-breaking for the world, leading to instability</w:t>
      </w:r>
      <w:r w:rsidRPr="00A63840">
        <w:rPr>
          <w:rFonts w:asciiTheme="minorHAnsi" w:hAnsiTheme="minorHAnsi"/>
          <w:sz w:val="16"/>
        </w:rPr>
        <w:t xml:space="preserve">. n431 </w:t>
      </w:r>
      <w:r w:rsidRPr="00A63840">
        <w:rPr>
          <w:rStyle w:val="StyleBoldUnderline"/>
          <w:rFonts w:asciiTheme="minorHAnsi" w:hAnsiTheme="minorHAnsi"/>
        </w:rPr>
        <w:t>America's military predominance enables it to set</w:t>
      </w:r>
      <w:r w:rsidRPr="00A63840">
        <w:rPr>
          <w:rFonts w:asciiTheme="minorHAnsi" w:hAnsiTheme="minorHAnsi"/>
          <w:sz w:val="16"/>
        </w:rPr>
        <w:t xml:space="preserve"> the </w:t>
      </w:r>
      <w:r w:rsidRPr="00A63840">
        <w:rPr>
          <w:rStyle w:val="StyleBoldUnderline"/>
          <w:rFonts w:asciiTheme="minorHAnsi" w:hAnsiTheme="minorHAnsi"/>
        </w:rPr>
        <w:t xml:space="preserve">rules of the game. </w:t>
      </w:r>
      <w:r w:rsidRPr="00A63840">
        <w:rPr>
          <w:rStyle w:val="Emphasis"/>
          <w:rFonts w:asciiTheme="minorHAnsi" w:hAnsiTheme="minorHAnsi"/>
          <w:highlight w:val="yellow"/>
        </w:rPr>
        <w:t>When the U.S. breaks its own rules, it loses legitimacy</w:t>
      </w:r>
      <w:r w:rsidRPr="00A63840">
        <w:rPr>
          <w:rFonts w:asciiTheme="minorHAnsi" w:hAnsiTheme="minorHAnsi"/>
          <w:sz w:val="16"/>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A63840">
        <w:rPr>
          <w:rStyle w:val="StyleBoldUnderline"/>
          <w:rFonts w:asciiTheme="minorHAnsi" w:hAnsiTheme="minorHAnsi"/>
        </w:rPr>
        <w:t>Throughout this enemy combatant litigation, it has been the courts' relative insulation from politics that has enabled them to take the long view.</w:t>
      </w:r>
      <w:r w:rsidRPr="00A63840">
        <w:rPr>
          <w:rFonts w:asciiTheme="minorHAnsi" w:hAnsiTheme="minorHAnsi"/>
          <w:sz w:val="16"/>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A63840">
        <w:rPr>
          <w:rStyle w:val="StyleBoldUnderline"/>
          <w:rFonts w:asciiTheme="minorHAnsi" w:hAnsiTheme="minorHAnsi"/>
        </w:rPr>
        <w:t>In an anarchic world, legitimacy derives largely from brute force.</w:t>
      </w:r>
      <w:r w:rsidRPr="00A63840">
        <w:rPr>
          <w:rFonts w:asciiTheme="minorHAnsi" w:hAnsiTheme="minorHAnsi"/>
          <w:sz w:val="16"/>
        </w:rPr>
        <w:t xml:space="preserve"> The courts have no armies at their disposal and look weak when they issue decisions that cannot be enforced. n441 </w:t>
      </w:r>
      <w:r w:rsidRPr="00A63840">
        <w:rPr>
          <w:rStyle w:val="Emphasis"/>
          <w:rFonts w:asciiTheme="minorHAnsi" w:hAnsiTheme="minorHAnsi"/>
        </w:rPr>
        <w:t xml:space="preserve">But </w:t>
      </w:r>
      <w:r w:rsidRPr="00A63840">
        <w:rPr>
          <w:rStyle w:val="Emphasis"/>
          <w:rFonts w:asciiTheme="minorHAnsi" w:hAnsiTheme="minorHAnsi"/>
          <w:highlight w:val="yellow"/>
        </w:rPr>
        <w:t>in a hegemonic system</w:t>
      </w:r>
      <w:r w:rsidRPr="00A63840">
        <w:rPr>
          <w:rStyle w:val="Emphasis"/>
          <w:rFonts w:asciiTheme="minorHAnsi" w:hAnsiTheme="minorHAnsi"/>
        </w:rPr>
        <w:t xml:space="preserve">, where governance depends on voluntary acquiescence, </w:t>
      </w:r>
      <w:r w:rsidRPr="00A63840">
        <w:rPr>
          <w:rStyle w:val="Emphasis"/>
          <w:rFonts w:asciiTheme="minorHAnsi" w:hAnsiTheme="minorHAnsi"/>
          <w:highlight w:val="yellow"/>
        </w:rPr>
        <w:t>the courts have a greater role to play</w:t>
      </w:r>
      <w:r w:rsidRPr="00A63840">
        <w:rPr>
          <w:rStyle w:val="StyleBoldUnderline"/>
          <w:rFonts w:asciiTheme="minorHAnsi" w:hAnsiTheme="minorHAnsi"/>
        </w:rPr>
        <w:t xml:space="preserve">. Rather than hobbling the exercise of foreign policy, </w:t>
      </w:r>
      <w:r w:rsidRPr="00A63840">
        <w:rPr>
          <w:rStyle w:val="Emphasis"/>
          <w:rFonts w:asciiTheme="minorHAnsi" w:hAnsiTheme="minorHAnsi"/>
        </w:rPr>
        <w:t>the courts are a key form of "soft power."</w:t>
      </w:r>
      <w:r w:rsidRPr="00A63840">
        <w:rPr>
          <w:rFonts w:asciiTheme="minorHAnsi" w:hAnsiTheme="minorHAnsi"/>
          <w:sz w:val="16"/>
        </w:rPr>
        <w:t xml:space="preserve"> n442 As Justice Kennedy's majority opinion observed in Boumediene, </w:t>
      </w:r>
      <w:r w:rsidRPr="00A63840">
        <w:rPr>
          <w:rStyle w:val="StyleBoldUnderline"/>
          <w:rFonts w:asciiTheme="minorHAnsi" w:hAnsiTheme="minorHAnsi"/>
        </w:rPr>
        <w:t>courts can bestow external legitimacy on the acts of the political branches</w:t>
      </w:r>
      <w:r w:rsidRPr="00A63840">
        <w:rPr>
          <w:rFonts w:asciiTheme="minorHAnsi" w:hAnsiTheme="minorHAnsi"/>
          <w:sz w:val="16"/>
        </w:rPr>
        <w:t xml:space="preserve">. n443 </w:t>
      </w:r>
      <w:r w:rsidRPr="00A63840">
        <w:rPr>
          <w:rStyle w:val="Emphasis"/>
          <w:rFonts w:asciiTheme="minorHAnsi" w:hAnsiTheme="minorHAnsi"/>
          <w:highlight w:val="yellow"/>
        </w:rPr>
        <w:t>Acts having a basis in law are</w:t>
      </w:r>
      <w:r w:rsidRPr="00A63840">
        <w:rPr>
          <w:rFonts w:asciiTheme="minorHAnsi" w:hAnsiTheme="minorHAnsi"/>
          <w:sz w:val="16"/>
        </w:rPr>
        <w:t xml:space="preserve"> almost </w:t>
      </w:r>
      <w:r w:rsidRPr="00A63840">
        <w:rPr>
          <w:rStyle w:val="Emphasis"/>
          <w:rFonts w:asciiTheme="minorHAnsi" w:hAnsiTheme="minorHAnsi"/>
          <w:highlight w:val="yellow"/>
        </w:rPr>
        <w:t>universally regarded as more legitimate than merely political acts</w:t>
      </w:r>
      <w:r w:rsidRPr="00A63840">
        <w:rPr>
          <w:rStyle w:val="StyleBoldUnderline"/>
          <w:rFonts w:asciiTheme="minorHAnsi" w:hAnsiTheme="minorHAnsi"/>
        </w:rPr>
        <w:t xml:space="preserve">. Most foreign policy </w:t>
      </w:r>
      <w:r w:rsidRPr="00A63840">
        <w:rPr>
          <w:rStyle w:val="Emphasis"/>
          <w:rFonts w:asciiTheme="minorHAnsi" w:hAnsiTheme="minorHAnsi"/>
          <w:highlight w:val="yellow"/>
        </w:rPr>
        <w:t>experts believe that</w:t>
      </w:r>
      <w:r w:rsidRPr="00A63840">
        <w:rPr>
          <w:rFonts w:asciiTheme="minorHAnsi" w:hAnsiTheme="minorHAnsi"/>
          <w:sz w:val="16"/>
        </w:rPr>
        <w:t xml:space="preserve"> the Bush Administration's </w:t>
      </w:r>
      <w:r w:rsidRPr="00A63840">
        <w:rPr>
          <w:rStyle w:val="Emphasis"/>
          <w:rFonts w:asciiTheme="minorHAnsi" w:hAnsiTheme="minorHAnsi"/>
          <w:highlight w:val="yellow"/>
        </w:rPr>
        <w:t>detention</w:t>
      </w:r>
      <w:r w:rsidRPr="00A63840">
        <w:rPr>
          <w:rFonts w:asciiTheme="minorHAnsi" w:hAnsiTheme="minorHAnsi"/>
          <w:sz w:val="16"/>
        </w:rPr>
        <w:t xml:space="preserve"> scheme "</w:t>
      </w:r>
      <w:r w:rsidRPr="00A63840">
        <w:rPr>
          <w:rStyle w:val="Emphasis"/>
          <w:rFonts w:asciiTheme="minorHAnsi" w:hAnsiTheme="minorHAnsi"/>
          <w:highlight w:val="yellow"/>
        </w:rPr>
        <w:t>hurt America's image and standing in the world</w:t>
      </w:r>
      <w:r w:rsidRPr="00A63840">
        <w:rPr>
          <w:rFonts w:asciiTheme="minorHAnsi" w:hAnsiTheme="minorHAnsi"/>
          <w:sz w:val="16"/>
        </w:rPr>
        <w:t xml:space="preserve">." n444 </w:t>
      </w:r>
      <w:r w:rsidRPr="00A63840">
        <w:rPr>
          <w:rStyle w:val="StyleBoldUnderline"/>
          <w:rFonts w:asciiTheme="minorHAnsi" w:hAnsiTheme="minorHAnsi"/>
        </w:rPr>
        <w:t>The restoration of habeas</w:t>
      </w:r>
      <w:r w:rsidRPr="00A63840">
        <w:rPr>
          <w:rFonts w:asciiTheme="minorHAnsi" w:hAnsiTheme="minorHAnsi"/>
          <w:sz w:val="16"/>
        </w:rPr>
        <w:t xml:space="preserve"> corpus in Boumediene </w:t>
      </w:r>
      <w:r w:rsidRPr="00A63840">
        <w:rPr>
          <w:rStyle w:val="StyleBoldUnderline"/>
          <w:rFonts w:asciiTheme="minorHAnsi" w:hAnsiTheme="minorHAnsi"/>
        </w:rPr>
        <w:t>may help begin to counteract this loss of prestige</w:t>
      </w:r>
      <w:r w:rsidRPr="00A63840">
        <w:rPr>
          <w:rFonts w:asciiTheme="minorHAnsi" w:hAnsiTheme="minorHAnsi"/>
          <w:sz w:val="16"/>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A63840">
        <w:rPr>
          <w:rStyle w:val="StyleBoldUnderline"/>
          <w:rFonts w:asciiTheme="minorHAnsi" w:hAnsiTheme="minorHAnsi"/>
        </w:rPr>
        <w:t>The court may have recognized that a more aggressive role in protecting the rights of non-citizens was required by American hegemony</w:t>
      </w:r>
      <w:r w:rsidRPr="00A63840">
        <w:rPr>
          <w:rFonts w:asciiTheme="minorHAnsi" w:hAnsiTheme="minorHAnsi"/>
          <w:sz w:val="16"/>
        </w:rPr>
        <w:t xml:space="preserve">. In fact, the arguments for deference with respect to the rights of non-citizens are even weaker because aliens lack a political constituency in the United States. n448 </w:t>
      </w:r>
      <w:r w:rsidRPr="00A63840">
        <w:rPr>
          <w:rStyle w:val="StyleBoldUnderline"/>
          <w:rFonts w:asciiTheme="minorHAnsi" w:hAnsiTheme="minorHAnsi"/>
        </w:rPr>
        <w:t>This outward-looking form of representation-reinforcement serves important functions</w:t>
      </w:r>
      <w:r w:rsidRPr="00A63840">
        <w:rPr>
          <w:rStyle w:val="Emphasis"/>
          <w:rFonts w:asciiTheme="minorHAnsi" w:hAnsiTheme="minorHAnsi"/>
        </w:rPr>
        <w:t>. It strengthens the legitimacy of U.S. hegemony by establishing equality as a benchmark and reinforces the sense that our constitutional values reflect universal human rights</w:t>
      </w:r>
      <w:r w:rsidRPr="00A63840">
        <w:rPr>
          <w:rFonts w:asciiTheme="minorHAnsi" w:hAnsiTheme="minorHAnsi"/>
          <w:sz w:val="16"/>
        </w:rPr>
        <w:t xml:space="preserve">. n449¶ Conclusion¶ When it comes to the constitutional regime of foreign affairs, geopolitics has always mattered. Understandings about America's role in the world have shaped foreign affairs doctrines. But </w:t>
      </w:r>
      <w:r w:rsidRPr="00A63840">
        <w:rPr>
          <w:rStyle w:val="StyleBoldUnderline"/>
          <w:rFonts w:asciiTheme="minorHAnsi" w:hAnsiTheme="minorHAnsi"/>
        </w:rPr>
        <w:t>the classic realist assumptions that support special deference do not reflect the world as it is today. A better, more realist, approach looks to</w:t>
      </w:r>
      <w:r w:rsidRPr="00A63840">
        <w:rPr>
          <w:rFonts w:asciiTheme="minorHAnsi" w:hAnsiTheme="minorHAnsi"/>
          <w:sz w:val="16"/>
        </w:rPr>
        <w:t xml:space="preserve"> the </w:t>
      </w:r>
      <w:r w:rsidRPr="00A63840">
        <w:rPr>
          <w:rStyle w:val="StyleBoldUnderline"/>
          <w:rFonts w:asciiTheme="minorHAnsi" w:hAnsiTheme="minorHAnsi"/>
        </w:rPr>
        <w:t>ways</w:t>
      </w:r>
      <w:r w:rsidRPr="00A63840">
        <w:rPr>
          <w:rFonts w:asciiTheme="minorHAnsi" w:hAnsiTheme="minorHAnsi"/>
          <w:sz w:val="16"/>
        </w:rPr>
        <w:t xml:space="preserve"> that </w:t>
      </w:r>
      <w:r w:rsidRPr="00A63840">
        <w:rPr>
          <w:rStyle w:val="Emphasis"/>
          <w:rFonts w:asciiTheme="minorHAnsi" w:hAnsiTheme="minorHAnsi"/>
          <w:highlight w:val="yellow"/>
        </w:rPr>
        <w:t>the courts can reinforce and legitimize America's leadership role</w:t>
      </w:r>
      <w:r w:rsidRPr="00A63840">
        <w:rPr>
          <w:rFonts w:asciiTheme="minorHAnsi" w:hAnsiTheme="minorHAnsi"/>
          <w:sz w:val="16"/>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A63840">
        <w:rPr>
          <w:rStyle w:val="StyleBoldUnderline"/>
          <w:rFonts w:asciiTheme="minorHAnsi" w:hAnsiTheme="minorHAnsi"/>
        </w:rPr>
        <w:t>the courts are moving toward the hegemonic model.</w:t>
      </w:r>
      <w:r w:rsidRPr="00A63840">
        <w:rPr>
          <w:rFonts w:asciiTheme="minorHAnsi" w:hAnsiTheme="minorHAnsi"/>
          <w:sz w:val="16"/>
        </w:rPr>
        <w:t xml:space="preserve"> In the great dismal swamp that is the judicial treatment of foreign affairs, </w:t>
      </w:r>
      <w:r w:rsidRPr="00A63840">
        <w:rPr>
          <w:rStyle w:val="StyleBoldUnderline"/>
          <w:rFonts w:asciiTheme="minorHAnsi" w:hAnsiTheme="minorHAnsi"/>
        </w:rPr>
        <w:t>this transformation offers hope for clarity: the positive reality of the international system</w:t>
      </w:r>
      <w:r w:rsidRPr="00A63840">
        <w:rPr>
          <w:rFonts w:asciiTheme="minorHAnsi" w:hAnsiTheme="minorHAnsi"/>
          <w:sz w:val="16"/>
        </w:rPr>
        <w:t xml:space="preserve">, despite terrorism and other serious challenges, </w:t>
      </w:r>
      <w:r w:rsidRPr="00A63840">
        <w:rPr>
          <w:rStyle w:val="StyleBoldUnderline"/>
          <w:rFonts w:asciiTheme="minorHAnsi" w:hAnsiTheme="minorHAnsi"/>
        </w:rPr>
        <w:t>permits the courts to reduce the "deference gap" between foreign and domestic cases.</w:t>
      </w:r>
    </w:p>
    <w:p w:rsidR="0061341D" w:rsidRPr="00A63840" w:rsidRDefault="0061341D" w:rsidP="0061341D">
      <w:pPr>
        <w:pStyle w:val="Heading4"/>
        <w:rPr>
          <w:rFonts w:asciiTheme="minorHAnsi" w:hAnsiTheme="minorHAnsi" w:cs="Arial"/>
        </w:rPr>
      </w:pPr>
      <w:r w:rsidRPr="00A63840">
        <w:rPr>
          <w:rFonts w:asciiTheme="minorHAnsi" w:hAnsiTheme="minorHAnsi" w:cs="Arial"/>
        </w:rPr>
        <w:t>Alliance is key to hegemony</w:t>
      </w:r>
    </w:p>
    <w:p w:rsidR="0061341D" w:rsidRPr="00A63840" w:rsidRDefault="0061341D" w:rsidP="0061341D">
      <w:pPr>
        <w:rPr>
          <w:rFonts w:asciiTheme="minorHAnsi" w:hAnsiTheme="minorHAnsi" w:cs="Arial"/>
        </w:rPr>
      </w:pPr>
      <w:r w:rsidRPr="00A63840">
        <w:rPr>
          <w:rFonts w:asciiTheme="minorHAnsi" w:hAnsiTheme="minorHAnsi" w:cs="Arial"/>
        </w:rPr>
        <w:t xml:space="preserve">Joseph S. </w:t>
      </w:r>
      <w:r w:rsidRPr="00A63840">
        <w:rPr>
          <w:rStyle w:val="StyleStyleBold12pt"/>
          <w:rFonts w:asciiTheme="minorHAnsi" w:hAnsiTheme="minorHAnsi" w:cs="Arial"/>
        </w:rPr>
        <w:t>Nye 13</w:t>
      </w:r>
      <w:r w:rsidRPr="00A63840">
        <w:rPr>
          <w:rFonts w:asciiTheme="minorHAnsi" w:hAnsiTheme="minorHAnsi" w:cs="Arial"/>
        </w:rPr>
        <w:t xml:space="preserve"> Jr. is a professor at Harvard’s Kennedy School of Government, “American power in the 21st century will be defined by the ‘rise of the rest’” 6-28-13, </w:t>
      </w:r>
      <w:hyperlink r:id="rId13" w:history="1">
        <w:r w:rsidRPr="00A63840">
          <w:rPr>
            <w:rStyle w:val="Hyperlink"/>
            <w:rFonts w:asciiTheme="minorHAnsi" w:hAnsiTheme="minorHAnsi" w:cs="Arial"/>
          </w:rPr>
          <w:t>http://articles.washingtonpost.com/2013-06-28/opinions/40255646_1_american-power-u-s-economy-united-states</w:t>
        </w:r>
      </w:hyperlink>
      <w:r w:rsidRPr="00A63840">
        <w:rPr>
          <w:rFonts w:asciiTheme="minorHAnsi" w:hAnsiTheme="minorHAnsi" w:cs="Arial"/>
        </w:rPr>
        <w:t>, DOA: 7-23-13, y2k</w:t>
      </w:r>
    </w:p>
    <w:p w:rsidR="0061341D" w:rsidRPr="00A63840" w:rsidRDefault="0061341D" w:rsidP="0061341D">
      <w:pPr>
        <w:ind w:left="288" w:right="432"/>
        <w:rPr>
          <w:rStyle w:val="Emphasis"/>
          <w:rFonts w:asciiTheme="minorHAnsi" w:hAnsiTheme="minorHAnsi" w:cs="Arial"/>
        </w:rPr>
      </w:pPr>
      <w:r w:rsidRPr="00A63840">
        <w:rPr>
          <w:rStyle w:val="StyleBoldUnderline"/>
          <w:rFonts w:asciiTheme="minorHAnsi" w:hAnsiTheme="minorHAnsi" w:cs="Arial"/>
        </w:rPr>
        <w:t>In the last century, the United States rose from the status of second-tier power to being the world’s sole superpower</w:t>
      </w:r>
      <w:r w:rsidRPr="00A63840">
        <w:rPr>
          <w:rFonts w:asciiTheme="minorHAnsi" w:hAnsiTheme="minorHAnsi" w:cs="Arial"/>
          <w:sz w:val="12"/>
        </w:rPr>
        <w:t xml:space="preserve">. </w:t>
      </w:r>
      <w:r w:rsidRPr="00A63840">
        <w:rPr>
          <w:rStyle w:val="Emphasis"/>
          <w:rFonts w:asciiTheme="minorHAnsi" w:hAnsiTheme="minorHAnsi" w:cs="Arial"/>
          <w:highlight w:val="yellow"/>
        </w:rPr>
        <w:t xml:space="preserve">Some worry that the United States will be eclipsed in this century by China, but </w:t>
      </w:r>
      <w:r w:rsidRPr="00A63840">
        <w:rPr>
          <w:rStyle w:val="Box"/>
          <w:rFonts w:asciiTheme="minorHAnsi" w:hAnsiTheme="minorHAnsi" w:cs="Arial"/>
          <w:highlight w:val="yellow"/>
        </w:rPr>
        <w:t>that is not the problem.</w:t>
      </w:r>
      <w:r w:rsidRPr="00A63840">
        <w:rPr>
          <w:rStyle w:val="Box"/>
          <w:rFonts w:asciiTheme="minorHAnsi" w:hAnsiTheme="minorHAnsi" w:cs="Arial"/>
        </w:rPr>
        <w:t xml:space="preserve"> </w:t>
      </w:r>
      <w:r w:rsidRPr="00A63840">
        <w:rPr>
          <w:rStyle w:val="StyleBoldUnderline"/>
          <w:rFonts w:asciiTheme="minorHAnsi" w:hAnsiTheme="minorHAnsi" w:cs="Arial"/>
        </w:rPr>
        <w:t>There is never just one possible outcome</w:t>
      </w:r>
      <w:r w:rsidRPr="00A63840">
        <w:rPr>
          <w:rFonts w:asciiTheme="minorHAnsi" w:hAnsiTheme="minorHAnsi" w:cs="Arial"/>
          <w:sz w:val="12"/>
        </w:rPr>
        <w:t xml:space="preserve">. Instead, </w:t>
      </w:r>
      <w:r w:rsidRPr="00A63840">
        <w:rPr>
          <w:rStyle w:val="StyleBoldUnderline"/>
          <w:rFonts w:asciiTheme="minorHAnsi" w:hAnsiTheme="minorHAnsi" w:cs="Arial"/>
        </w:rPr>
        <w:t>there are always a range of possibilities</w:t>
      </w:r>
      <w:r w:rsidRPr="00A63840">
        <w:rPr>
          <w:rFonts w:asciiTheme="minorHAnsi" w:hAnsiTheme="minorHAnsi" w:cs="Arial"/>
          <w:sz w:val="12"/>
        </w:rPr>
        <w:t xml:space="preserve">, particularly regarding political change in China. Aside from the political uncertainties, </w:t>
      </w:r>
      <w:r w:rsidRPr="00A63840">
        <w:rPr>
          <w:rStyle w:val="StyleBoldUnderline"/>
          <w:rFonts w:asciiTheme="minorHAnsi" w:hAnsiTheme="minorHAnsi" w:cs="Arial"/>
        </w:rPr>
        <w:t>China’s size and high rate of economic growth will</w:t>
      </w:r>
      <w:r w:rsidRPr="00A63840">
        <w:rPr>
          <w:rFonts w:asciiTheme="minorHAnsi" w:hAnsiTheme="minorHAnsi" w:cs="Arial"/>
          <w:sz w:val="12"/>
        </w:rPr>
        <w:t xml:space="preserve"> almost certainly </w:t>
      </w:r>
      <w:r w:rsidRPr="00A63840">
        <w:rPr>
          <w:rStyle w:val="StyleBoldUnderline"/>
          <w:rFonts w:asciiTheme="minorHAnsi" w:hAnsiTheme="minorHAnsi" w:cs="Arial"/>
        </w:rPr>
        <w:t>increase</w:t>
      </w:r>
      <w:r w:rsidRPr="00A63840">
        <w:rPr>
          <w:rFonts w:asciiTheme="minorHAnsi" w:hAnsiTheme="minorHAnsi" w:cs="Arial"/>
          <w:sz w:val="12"/>
        </w:rPr>
        <w:t xml:space="preserve"> its strength in </w:t>
      </w:r>
      <w:r w:rsidRPr="00A63840">
        <w:rPr>
          <w:rFonts w:asciiTheme="minorHAnsi" w:hAnsiTheme="minorHAnsi" w:cs="Arial"/>
          <w:sz w:val="12"/>
        </w:rPr>
        <w:lastRenderedPageBreak/>
        <w:t xml:space="preserve">relation to the United States. </w:t>
      </w:r>
      <w:r w:rsidRPr="00A63840">
        <w:rPr>
          <w:rStyle w:val="StyleBoldUnderline"/>
          <w:rFonts w:asciiTheme="minorHAnsi" w:hAnsiTheme="minorHAnsi" w:cs="Arial"/>
        </w:rPr>
        <w:t>But even when China becomes the world’s largest economy</w:t>
      </w:r>
      <w:r w:rsidRPr="00A63840">
        <w:rPr>
          <w:rFonts w:asciiTheme="minorHAnsi" w:hAnsiTheme="minorHAnsi" w:cs="Arial"/>
          <w:sz w:val="12"/>
        </w:rPr>
        <w:t xml:space="preserve">, </w:t>
      </w:r>
      <w:r w:rsidRPr="00A63840">
        <w:rPr>
          <w:rStyle w:val="Emphasis"/>
          <w:rFonts w:asciiTheme="minorHAnsi" w:hAnsiTheme="minorHAnsi" w:cs="Arial"/>
          <w:highlight w:val="yellow"/>
        </w:rPr>
        <w:t>it will lag decades behind the United States</w:t>
      </w:r>
      <w:r w:rsidRPr="00A63840">
        <w:rPr>
          <w:rFonts w:asciiTheme="minorHAnsi" w:hAnsiTheme="minorHAnsi" w:cs="Arial"/>
          <w:sz w:val="12"/>
        </w:rPr>
        <w:t xml:space="preserve"> in per-capita income, which is a better measure of an economy’s sophistication. Moreover, </w:t>
      </w:r>
      <w:r w:rsidRPr="00A63840">
        <w:rPr>
          <w:rStyle w:val="StyleBoldUnderline"/>
          <w:rFonts w:asciiTheme="minorHAnsi" w:hAnsiTheme="minorHAnsi" w:cs="Arial"/>
        </w:rPr>
        <w:t>given</w:t>
      </w:r>
      <w:r w:rsidRPr="00A63840">
        <w:rPr>
          <w:rFonts w:asciiTheme="minorHAnsi" w:hAnsiTheme="minorHAnsi" w:cs="Arial"/>
          <w:sz w:val="12"/>
        </w:rPr>
        <w:t xml:space="preserve"> our </w:t>
      </w:r>
      <w:r w:rsidRPr="00A63840">
        <w:rPr>
          <w:rStyle w:val="StyleBoldUnderline"/>
          <w:rFonts w:asciiTheme="minorHAnsi" w:hAnsiTheme="minorHAnsi" w:cs="Arial"/>
        </w:rPr>
        <w:t xml:space="preserve">energy resources, the U.S. economy will be less vulnerable </w:t>
      </w:r>
      <w:r w:rsidRPr="00A63840">
        <w:rPr>
          <w:rFonts w:asciiTheme="minorHAnsi" w:hAnsiTheme="minorHAnsi" w:cs="Arial"/>
          <w:sz w:val="12"/>
        </w:rPr>
        <w:t xml:space="preserve">than the Chinese economy </w:t>
      </w:r>
      <w:r w:rsidRPr="00A63840">
        <w:rPr>
          <w:rStyle w:val="StyleBoldUnderline"/>
          <w:rFonts w:asciiTheme="minorHAnsi" w:hAnsiTheme="minorHAnsi" w:cs="Arial"/>
        </w:rPr>
        <w:t>to</w:t>
      </w:r>
      <w:r w:rsidRPr="00A63840">
        <w:rPr>
          <w:rFonts w:asciiTheme="minorHAnsi" w:hAnsiTheme="minorHAnsi" w:cs="Arial"/>
          <w:sz w:val="12"/>
        </w:rPr>
        <w:t xml:space="preserve"> external </w:t>
      </w:r>
      <w:r w:rsidRPr="00A63840">
        <w:rPr>
          <w:rStyle w:val="StyleBoldUnderline"/>
          <w:rFonts w:asciiTheme="minorHAnsi" w:hAnsiTheme="minorHAnsi" w:cs="Arial"/>
        </w:rPr>
        <w:t>shocks</w:t>
      </w:r>
      <w:r w:rsidRPr="00A63840">
        <w:rPr>
          <w:rFonts w:asciiTheme="minorHAnsi" w:hAnsiTheme="minorHAnsi" w:cs="Arial"/>
          <w:sz w:val="12"/>
        </w:rPr>
        <w:t xml:space="preserve">. Growth will bring China closer to the United States in power resources, but as Singapore’s former prime minister Lee Kwan Yew has noted, that does not necessarily mean that China will surpass the United States as the world’s most powerful country. </w:t>
      </w:r>
      <w:r w:rsidRPr="00A63840">
        <w:rPr>
          <w:rStyle w:val="StyleBoldUnderline"/>
          <w:rFonts w:asciiTheme="minorHAnsi" w:hAnsiTheme="minorHAnsi" w:cs="Arial"/>
        </w:rPr>
        <w:t xml:space="preserve">Even if China suffers no major domestic political setbacks, </w:t>
      </w:r>
      <w:r w:rsidRPr="00A63840">
        <w:rPr>
          <w:rStyle w:val="StyleBoldUnderline"/>
          <w:rFonts w:asciiTheme="minorHAnsi" w:hAnsiTheme="minorHAnsi" w:cs="Arial"/>
          <w:highlight w:val="yellow"/>
        </w:rPr>
        <w:t xml:space="preserve">projections based on growth in gross domestic product alone ignore U.S. military and </w:t>
      </w:r>
      <w:r w:rsidRPr="00A63840">
        <w:rPr>
          <w:rStyle w:val="Box"/>
          <w:rFonts w:asciiTheme="minorHAnsi" w:hAnsiTheme="minorHAnsi" w:cs="Arial"/>
          <w:highlight w:val="yellow"/>
        </w:rPr>
        <w:t>“soft power” advantages</w:t>
      </w:r>
      <w:r w:rsidRPr="00A63840">
        <w:rPr>
          <w:rFonts w:asciiTheme="minorHAnsi" w:hAnsiTheme="minorHAnsi" w:cs="Arial"/>
          <w:sz w:val="12"/>
        </w:rPr>
        <w:t xml:space="preserve"> as well as China’s geopolitical disadvantages in the Asian balance of power. </w:t>
      </w:r>
      <w:r w:rsidRPr="00A63840">
        <w:rPr>
          <w:rStyle w:val="StyleBoldUnderline"/>
          <w:rFonts w:asciiTheme="minorHAnsi" w:hAnsiTheme="minorHAnsi" w:cs="Arial"/>
        </w:rPr>
        <w:t>The U.S. culture of openness and innovation will keep this country central in an information age in which networks supplement, if not fully replace, hierarchical power</w:t>
      </w:r>
      <w:r w:rsidRPr="00A63840">
        <w:rPr>
          <w:rFonts w:asciiTheme="minorHAnsi" w:hAnsiTheme="minorHAnsi" w:cs="Arial"/>
          <w:sz w:val="12"/>
        </w:rPr>
        <w:t xml:space="preserve">. </w:t>
      </w:r>
      <w:r w:rsidRPr="00A63840">
        <w:rPr>
          <w:rStyle w:val="Emphasis"/>
          <w:rFonts w:asciiTheme="minorHAnsi" w:hAnsiTheme="minorHAnsi" w:cs="Arial"/>
          <w:highlight w:val="yellow"/>
        </w:rPr>
        <w:t xml:space="preserve">The United States is well positioned to benefit from such </w:t>
      </w:r>
      <w:r w:rsidRPr="00A63840">
        <w:rPr>
          <w:rStyle w:val="Box"/>
          <w:rFonts w:asciiTheme="minorHAnsi" w:hAnsiTheme="minorHAnsi" w:cs="Arial"/>
          <w:highlight w:val="yellow"/>
        </w:rPr>
        <w:t>networks and alliances</w:t>
      </w:r>
      <w:r w:rsidRPr="00A63840">
        <w:rPr>
          <w:rFonts w:asciiTheme="minorHAnsi" w:hAnsiTheme="minorHAnsi" w:cs="Arial"/>
          <w:sz w:val="12"/>
          <w:highlight w:val="yellow"/>
        </w:rPr>
        <w:t xml:space="preserve"> </w:t>
      </w:r>
      <w:r w:rsidRPr="00A63840">
        <w:rPr>
          <w:rStyle w:val="Emphasis"/>
          <w:rFonts w:asciiTheme="minorHAnsi" w:hAnsiTheme="minorHAnsi" w:cs="Arial"/>
          <w:highlight w:val="yellow"/>
        </w:rPr>
        <w:t>if our leaders follow smart strategies</w:t>
      </w:r>
      <w:r w:rsidRPr="00A63840">
        <w:rPr>
          <w:rFonts w:asciiTheme="minorHAnsi" w:hAnsiTheme="minorHAnsi" w:cs="Arial"/>
          <w:sz w:val="12"/>
        </w:rPr>
        <w:t xml:space="preserve">. In structural terms, </w:t>
      </w:r>
      <w:r w:rsidRPr="00A63840">
        <w:rPr>
          <w:rStyle w:val="StyleBoldUnderline"/>
          <w:rFonts w:asciiTheme="minorHAnsi" w:hAnsiTheme="minorHAnsi" w:cs="Arial"/>
        </w:rPr>
        <w:t>it matters that the two entities with per-capita income and sophisticated economies similar to that of the United States — Europe and Japan — are</w:t>
      </w:r>
      <w:r w:rsidRPr="00A63840">
        <w:rPr>
          <w:rFonts w:asciiTheme="minorHAnsi" w:hAnsiTheme="minorHAnsi" w:cs="Arial"/>
          <w:sz w:val="12"/>
        </w:rPr>
        <w:t xml:space="preserve"> both </w:t>
      </w:r>
      <w:r w:rsidRPr="00A63840">
        <w:rPr>
          <w:rStyle w:val="StyleBoldUnderline"/>
          <w:rFonts w:asciiTheme="minorHAnsi" w:hAnsiTheme="minorHAnsi" w:cs="Arial"/>
        </w:rPr>
        <w:t>allied with the United States</w:t>
      </w:r>
      <w:r w:rsidRPr="00A63840">
        <w:rPr>
          <w:rFonts w:asciiTheme="minorHAnsi" w:hAnsiTheme="minorHAnsi" w:cs="Arial"/>
          <w:sz w:val="12"/>
        </w:rPr>
        <w:t xml:space="preserve">. </w:t>
      </w:r>
      <w:r w:rsidRPr="00A63840">
        <w:rPr>
          <w:rStyle w:val="Emphasis"/>
          <w:rFonts w:asciiTheme="minorHAnsi" w:hAnsiTheme="minorHAnsi" w:cs="Arial"/>
          <w:highlight w:val="yellow"/>
        </w:rPr>
        <w:t xml:space="preserve">In terms of balances-of-power resources, that makes a large difference for the net position of </w:t>
      </w:r>
      <w:r w:rsidRPr="00A63840">
        <w:rPr>
          <w:rStyle w:val="Box"/>
          <w:rFonts w:asciiTheme="minorHAnsi" w:hAnsiTheme="minorHAnsi" w:cs="Arial"/>
          <w:highlight w:val="yellow"/>
        </w:rPr>
        <w:t>American power</w:t>
      </w:r>
      <w:r w:rsidRPr="00A63840">
        <w:rPr>
          <w:rFonts w:asciiTheme="minorHAnsi" w:hAnsiTheme="minorHAnsi" w:cs="Arial"/>
          <w:sz w:val="12"/>
          <w:highlight w:val="yellow"/>
        </w:rPr>
        <w:t xml:space="preserve">, </w:t>
      </w:r>
      <w:r w:rsidRPr="00A63840">
        <w:rPr>
          <w:rStyle w:val="StyleBoldUnderline"/>
          <w:rFonts w:asciiTheme="minorHAnsi" w:hAnsiTheme="minorHAnsi" w:cs="Arial"/>
          <w:highlight w:val="yellow"/>
        </w:rPr>
        <w:t>but only if U.S. leaders maintain the alliances and institutional cooperation</w:t>
      </w:r>
      <w:r w:rsidRPr="00A63840">
        <w:rPr>
          <w:rFonts w:asciiTheme="minorHAnsi" w:hAnsiTheme="minorHAnsi" w:cs="Arial"/>
          <w:sz w:val="12"/>
        </w:rPr>
        <w:t xml:space="preserve">. In addition, in a more positive sum view of power with, rather than over, other countries, Europe and Japan provide the largest pools of resources for dealing with common transnational problems. On the question of absolute — rather than relative — American decline, the United States faces serious domestic problems in debt, secondary education and political gridlock. But these issues are only part of the picture. Of the many possible futures, stronger cases can be made for the positive over the negative. Among the negative futures, the most plausible is one in which the United States overreacts to terrorist attacks by turning inward and closing itself off to the strength it obtains from openness. </w:t>
      </w:r>
      <w:r w:rsidRPr="00A63840">
        <w:rPr>
          <w:rStyle w:val="StyleBoldUnderline"/>
          <w:rFonts w:asciiTheme="minorHAnsi" w:hAnsiTheme="minorHAnsi" w:cs="Arial"/>
        </w:rPr>
        <w:t>But barring</w:t>
      </w:r>
      <w:r w:rsidRPr="00A63840">
        <w:rPr>
          <w:rFonts w:asciiTheme="minorHAnsi" w:hAnsiTheme="minorHAnsi" w:cs="Arial"/>
          <w:sz w:val="12"/>
        </w:rPr>
        <w:t xml:space="preserve"> such </w:t>
      </w:r>
      <w:r w:rsidRPr="00A63840">
        <w:rPr>
          <w:rStyle w:val="StyleBoldUnderline"/>
          <w:rFonts w:asciiTheme="minorHAnsi" w:hAnsiTheme="minorHAnsi" w:cs="Arial"/>
        </w:rPr>
        <w:t>mistaken strategies</w:t>
      </w:r>
      <w:r w:rsidRPr="00A63840">
        <w:rPr>
          <w:rFonts w:asciiTheme="minorHAnsi" w:hAnsiTheme="minorHAnsi" w:cs="Arial"/>
          <w:sz w:val="12"/>
        </w:rPr>
        <w:t xml:space="preserve">, </w:t>
      </w:r>
      <w:r w:rsidRPr="00A63840">
        <w:rPr>
          <w:rStyle w:val="StyleBoldUnderline"/>
          <w:rFonts w:asciiTheme="minorHAnsi" w:hAnsiTheme="minorHAnsi" w:cs="Arial"/>
        </w:rPr>
        <w:t>there are</w:t>
      </w:r>
      <w:r w:rsidRPr="00A63840">
        <w:rPr>
          <w:rFonts w:asciiTheme="minorHAnsi" w:hAnsiTheme="minorHAnsi" w:cs="Arial"/>
          <w:sz w:val="12"/>
        </w:rPr>
        <w:t xml:space="preserve">, over a longer term, </w:t>
      </w:r>
      <w:r w:rsidRPr="00A63840">
        <w:rPr>
          <w:rStyle w:val="StyleBoldUnderline"/>
          <w:rFonts w:asciiTheme="minorHAnsi" w:hAnsiTheme="minorHAnsi" w:cs="Arial"/>
        </w:rPr>
        <w:t>solutions to the major problems that preoccupy us</w:t>
      </w:r>
      <w:r w:rsidRPr="00A63840">
        <w:rPr>
          <w:rFonts w:asciiTheme="minorHAnsi" w:hAnsiTheme="minorHAnsi" w:cs="Arial"/>
          <w:sz w:val="12"/>
        </w:rPr>
        <w:t xml:space="preserve">. Of course, for political or other reasons, such solutions may remain forever out of reach. But it is important to distinguish between situations that have no solutions and those that, at least in principle, can be solved. </w:t>
      </w:r>
      <w:r w:rsidRPr="00A63840">
        <w:rPr>
          <w:rStyle w:val="StyleBoldUnderline"/>
          <w:rFonts w:asciiTheme="minorHAnsi" w:hAnsiTheme="minorHAnsi" w:cs="Arial"/>
        </w:rPr>
        <w:t>Decline is a misleading metapho</w:t>
      </w:r>
      <w:r w:rsidRPr="00A63840">
        <w:rPr>
          <w:rFonts w:asciiTheme="minorHAnsi" w:hAnsiTheme="minorHAnsi" w:cs="Arial"/>
          <w:sz w:val="12"/>
        </w:rPr>
        <w:t xml:space="preserve">r and, fortunately, President Obama has rejected the suggested strategy of “managing decline.” As a leader in research and development, higher education and entrepreneurial activity, the United States is not in absolute decline, as happened in ancient Rome. In relative terms, </w:t>
      </w:r>
      <w:r w:rsidRPr="00A63840">
        <w:rPr>
          <w:rStyle w:val="Box"/>
          <w:rFonts w:asciiTheme="minorHAnsi" w:hAnsiTheme="minorHAnsi" w:cs="Arial"/>
        </w:rPr>
        <w:t>there is a reasonable probability that the United States is likely to remain more powerful than any single state in the coming decades.</w:t>
      </w:r>
      <w:r w:rsidRPr="00A63840">
        <w:rPr>
          <w:rFonts w:asciiTheme="minorHAnsi" w:hAnsiTheme="minorHAnsi" w:cs="Arial"/>
          <w:sz w:val="12"/>
        </w:rPr>
        <w:t xml:space="preserve"> We do not live in a “post-American world,” but neither do we live any longer in the “American era” of the late 20th century. In terms of primacy, the United States will be “first” but not “sole.”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 </w:t>
      </w:r>
      <w:r w:rsidRPr="00A63840">
        <w:rPr>
          <w:rStyle w:val="StyleBoldUnderline"/>
          <w:rFonts w:asciiTheme="minorHAnsi" w:hAnsiTheme="minorHAnsi" w:cs="Arial"/>
        </w:rPr>
        <w:t>The power resources of many states and non-state actors will rise in the coming years. U.S. presidents will face an increasing number of issues in which obtaining our preferred outcomes will require power with others as much as power over others</w:t>
      </w:r>
      <w:r w:rsidRPr="00A63840">
        <w:rPr>
          <w:rFonts w:asciiTheme="minorHAnsi" w:hAnsiTheme="minorHAnsi" w:cs="Arial"/>
          <w:sz w:val="12"/>
        </w:rPr>
        <w:t xml:space="preserve">. </w:t>
      </w:r>
      <w:r w:rsidRPr="00A63840">
        <w:rPr>
          <w:rStyle w:val="Box"/>
          <w:rFonts w:asciiTheme="minorHAnsi" w:hAnsiTheme="minorHAnsi" w:cs="Arial"/>
          <w:highlight w:val="yellow"/>
        </w:rPr>
        <w:t>Our leaders’ capacity to maintain alliances and create networks will be an important dimension of our hard and soft power.</w:t>
      </w:r>
      <w:r w:rsidRPr="00A63840">
        <w:rPr>
          <w:rStyle w:val="Box"/>
          <w:rFonts w:asciiTheme="minorHAnsi" w:hAnsiTheme="minorHAnsi" w:cs="Arial"/>
        </w:rPr>
        <w:t xml:space="preserve"> </w:t>
      </w:r>
      <w:r w:rsidRPr="00A63840">
        <w:rPr>
          <w:rFonts w:asciiTheme="minorHAnsi" w:hAnsiTheme="minorHAnsi" w:cs="Arial"/>
          <w:sz w:val="12"/>
        </w:rPr>
        <w:t xml:space="preserve">Simply put, the problem of American power in the 21st century is not one of a poorly specified “decline” or being eclipsed by China but, rather, the “rise of the rest.” </w:t>
      </w:r>
      <w:r w:rsidRPr="00A63840">
        <w:rPr>
          <w:rStyle w:val="Emphasis"/>
          <w:rFonts w:asciiTheme="minorHAnsi" w:hAnsiTheme="minorHAnsi" w:cs="Arial"/>
          <w:highlight w:val="yellow"/>
        </w:rPr>
        <w:t>The paradox of American power is that even the largest country will not be able to achieve the outcomes it wants without the help of others.</w:t>
      </w:r>
    </w:p>
    <w:p w:rsidR="0061341D" w:rsidRPr="00A63840" w:rsidRDefault="0061341D" w:rsidP="0061341D">
      <w:pPr>
        <w:pStyle w:val="Heading4"/>
        <w:rPr>
          <w:rFonts w:asciiTheme="minorHAnsi" w:hAnsiTheme="minorHAnsi" w:cs="Times New Roman"/>
          <w:szCs w:val="26"/>
        </w:rPr>
      </w:pPr>
      <w:r w:rsidRPr="00A63840">
        <w:rPr>
          <w:rFonts w:asciiTheme="minorHAnsi" w:hAnsiTheme="minorHAnsi"/>
          <w:szCs w:val="26"/>
        </w:rPr>
        <w:t>Heg solves nuclear war and decline of American power causes it</w:t>
      </w:r>
    </w:p>
    <w:p w:rsidR="0061341D" w:rsidRPr="00A63840" w:rsidRDefault="0061341D" w:rsidP="0061341D">
      <w:pPr>
        <w:rPr>
          <w:rFonts w:asciiTheme="minorHAnsi" w:hAnsiTheme="minorHAnsi"/>
        </w:rPr>
      </w:pPr>
      <w:r w:rsidRPr="00A63840">
        <w:rPr>
          <w:rStyle w:val="StyleStyleBold12pt"/>
          <w:rFonts w:asciiTheme="minorHAnsi" w:hAnsiTheme="minorHAnsi"/>
        </w:rPr>
        <w:t>Zhang and Shi 11</w:t>
      </w:r>
      <w:r w:rsidRPr="00A63840">
        <w:rPr>
          <w:rFonts w:asciiTheme="minorHAnsi" w:hAnsiTheme="minorHAnsi"/>
        </w:rP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61341D" w:rsidRPr="00A63840" w:rsidRDefault="0061341D" w:rsidP="0061341D">
      <w:pPr>
        <w:rPr>
          <w:rStyle w:val="StyleBoldUnderline"/>
          <w:rFonts w:asciiTheme="minorHAnsi" w:hAnsiTheme="minorHAnsi"/>
        </w:rPr>
      </w:pPr>
      <w:r w:rsidRPr="00A63840">
        <w:rPr>
          <w:rFonts w:asciiTheme="minorHAnsi" w:hAnsiTheme="minorHAnsi"/>
          <w:sz w:val="16"/>
        </w:rPr>
        <w:t xml:space="preserve">This does not necessarily mean that the US is in systemic decline, but it encompasses a trend that appears to be negative and perhaps alarming. Although </w:t>
      </w:r>
      <w:r w:rsidRPr="00A63840">
        <w:rPr>
          <w:rStyle w:val="StyleBoldUnderline"/>
          <w:rFonts w:asciiTheme="minorHAnsi" w:hAnsiTheme="minorHAnsi"/>
          <w:highlight w:val="yellow"/>
        </w:rPr>
        <w:t>the US still possesses incomparable military prowess and its economy remains the world’s largest</w:t>
      </w:r>
      <w:r w:rsidRPr="00A63840">
        <w:rPr>
          <w:rStyle w:val="StyleBoldUnderline"/>
          <w:rFonts w:asciiTheme="minorHAnsi" w:hAnsiTheme="minorHAnsi"/>
        </w:rPr>
        <w:t>, the once seemingly indomitable chasm that separated America from anyone else is narrowing</w:t>
      </w:r>
      <w:r w:rsidRPr="00A63840">
        <w:rPr>
          <w:rFonts w:asciiTheme="minorHAnsi" w:hAnsiTheme="minorHAnsi"/>
          <w:sz w:val="16"/>
        </w:rPr>
        <w:t xml:space="preserve">. Thus, </w:t>
      </w:r>
      <w:r w:rsidRPr="00A63840">
        <w:rPr>
          <w:rStyle w:val="StyleBoldUnderline"/>
          <w:rFonts w:asciiTheme="minorHAnsi" w:hAnsiTheme="minorHAnsi"/>
          <w:highlight w:val="yellow"/>
        </w:rPr>
        <w:t>the global distribution of power is shifting, and the inevitable result will be a world that is less peaceful, liberal and prosperous, burdened by a dearth of effective conflict regulation</w:t>
      </w:r>
      <w:r w:rsidRPr="00A63840">
        <w:rPr>
          <w:rFonts w:asciiTheme="minorHAnsi" w:hAnsiTheme="minorHAnsi"/>
          <w:sz w:val="16"/>
        </w:rPr>
        <w:t xml:space="preserve">. Over the past two decades, no other state has had the ability to seriously challenge the US military. Under these circumstances, motivated by both opportunity and fear, </w:t>
      </w:r>
      <w:r w:rsidRPr="00A63840">
        <w:rPr>
          <w:rStyle w:val="StyleBoldUnderline"/>
          <w:rFonts w:asciiTheme="minorHAnsi" w:hAnsiTheme="minorHAnsi"/>
          <w:highlight w:val="yellow"/>
        </w:rPr>
        <w:t>many actors have bandwagoned with US hegemony</w:t>
      </w:r>
      <w:r w:rsidRPr="00A63840">
        <w:rPr>
          <w:rStyle w:val="StyleBoldUnderline"/>
          <w:rFonts w:asciiTheme="minorHAnsi" w:hAnsiTheme="minorHAnsi"/>
        </w:rPr>
        <w:t xml:space="preserve"> and accepted a subordinate role</w:t>
      </w:r>
      <w:r w:rsidRPr="00A63840">
        <w:rPr>
          <w:rFonts w:asciiTheme="minorHAnsi" w:hAnsiTheme="minorHAnsi"/>
          <w:sz w:val="16"/>
        </w:rPr>
        <w:t xml:space="preserve">. </w:t>
      </w:r>
      <w:r w:rsidRPr="00A63840">
        <w:rPr>
          <w:rStyle w:val="StyleBoldUnderline"/>
          <w:rFonts w:asciiTheme="minorHAnsi" w:hAnsiTheme="minorHAnsi"/>
        </w:rPr>
        <w:t xml:space="preserve">Canada, most of Western Europe, India, Japan, South Korea, Australia, Singapore and the Philippines have all joined the US, creating a status quo </w:t>
      </w:r>
      <w:r w:rsidRPr="00A63840">
        <w:rPr>
          <w:rStyle w:val="StyleBoldUnderline"/>
          <w:rFonts w:asciiTheme="minorHAnsi" w:hAnsiTheme="minorHAnsi"/>
          <w:highlight w:val="yellow"/>
        </w:rPr>
        <w:t xml:space="preserve">that has </w:t>
      </w:r>
      <w:r w:rsidRPr="00A63840">
        <w:rPr>
          <w:rStyle w:val="Emphasis"/>
          <w:rFonts w:asciiTheme="minorHAnsi" w:hAnsiTheme="minorHAnsi"/>
          <w:highlight w:val="yellow"/>
        </w:rPr>
        <w:t>tended to mute great power conflicts</w:t>
      </w:r>
      <w:r w:rsidRPr="00A63840">
        <w:rPr>
          <w:rFonts w:asciiTheme="minorHAnsi" w:hAnsiTheme="minorHAnsi"/>
          <w:sz w:val="16"/>
        </w:rPr>
        <w:t xml:space="preserve">. However, </w:t>
      </w:r>
      <w:r w:rsidRPr="00A63840">
        <w:rPr>
          <w:rStyle w:val="StyleBoldUnderline"/>
          <w:rFonts w:asciiTheme="minorHAnsi" w:hAnsiTheme="minorHAnsi"/>
          <w:highlight w:val="yellow"/>
        </w:rPr>
        <w:t>as the hegemony that drew these powers together withers, so will the pulling power behind the US alliance.</w:t>
      </w:r>
      <w:r w:rsidRPr="00A63840">
        <w:rPr>
          <w:rStyle w:val="StyleBoldUnderline"/>
          <w:rFonts w:asciiTheme="minorHAnsi" w:hAnsiTheme="minorHAnsi"/>
        </w:rPr>
        <w:t xml:space="preserve"> The result will be an international order where power is more diffuse, American interests and influence can be more readily challenged, and </w:t>
      </w:r>
      <w:r w:rsidRPr="00A63840">
        <w:rPr>
          <w:rStyle w:val="Emphasis"/>
          <w:rFonts w:asciiTheme="minorHAnsi" w:hAnsiTheme="minorHAnsi"/>
          <w:highlight w:val="yellow"/>
        </w:rPr>
        <w:t>conflicts or wars may be harder to avoid. As history attests, power decline and redistribution result in military confrontation</w:t>
      </w:r>
      <w:r w:rsidRPr="00A63840">
        <w:rPr>
          <w:rStyle w:val="StyleBoldUnderline"/>
          <w:rFonts w:asciiTheme="minorHAnsi" w:hAnsiTheme="minorHAnsi"/>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A63840">
        <w:rPr>
          <w:rFonts w:asciiTheme="minorHAnsi" w:hAnsiTheme="minorHAnsi"/>
          <w:sz w:val="16"/>
        </w:rPr>
        <w:t xml:space="preserve">.’ Such a </w:t>
      </w:r>
      <w:r w:rsidRPr="00A63840">
        <w:rPr>
          <w:rFonts w:asciiTheme="minorHAnsi" w:hAnsiTheme="minorHAnsi"/>
          <w:sz w:val="16"/>
        </w:rPr>
        <w:lastRenderedPageBreak/>
        <w:t xml:space="preserve">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A63840">
        <w:rPr>
          <w:rStyle w:val="StyleBoldUnderline"/>
          <w:rFonts w:asciiTheme="minorHAnsi" w:hAnsiTheme="minorHAnsi"/>
        </w:rPr>
        <w:t>As a result of such political stability, free markets, liberal trade and flexible financial mechanisms have appeared. And, with this, many countries have sought opportunities to enter this system, proliferating stable and cooperative relations</w:t>
      </w:r>
      <w:r w:rsidRPr="00A63840">
        <w:rPr>
          <w:rFonts w:asciiTheme="minorHAnsi" w:hAnsiTheme="minorHAnsi"/>
          <w:sz w:val="16"/>
        </w:rPr>
        <w:t xml:space="preserve">. However, </w:t>
      </w:r>
      <w:r w:rsidRPr="00A63840">
        <w:rPr>
          <w:rStyle w:val="StyleBoldUnderline"/>
          <w:rFonts w:asciiTheme="minorHAnsi" w:hAnsiTheme="minorHAnsi"/>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A63840">
        <w:rPr>
          <w:rFonts w:asciiTheme="minorHAnsi" w:hAnsiTheme="minorHAnsi"/>
          <w:sz w:val="16"/>
        </w:rPr>
        <w:t xml:space="preserve"> Public imagination and </w:t>
      </w:r>
      <w:r w:rsidRPr="00A63840">
        <w:rPr>
          <w:rStyle w:val="StyleBoldUnderline"/>
          <w:rFonts w:asciiTheme="minorHAnsi" w:hAnsiTheme="minorHAnsi"/>
        </w:rPr>
        <w:t>academia have anticipated that a post-hegemonic world would return to the problems of the 1930s: regional blocs, trade conflicts and strategic rivalry</w:t>
      </w:r>
      <w:r w:rsidRPr="00A63840">
        <w:rPr>
          <w:rFonts w:asciiTheme="minorHAnsi" w:hAnsiTheme="minorHAnsi"/>
          <w:sz w:val="16"/>
        </w:rPr>
        <w:t xml:space="preserve">. Furthermore, </w:t>
      </w:r>
      <w:r w:rsidRPr="00A63840">
        <w:rPr>
          <w:rStyle w:val="StyleBoldUnderline"/>
          <w:rFonts w:asciiTheme="minorHAnsi" w:hAnsiTheme="minorHAnsi"/>
        </w:rPr>
        <w:t>multilateral institutions such as the IMF, the World Bank or the WTO might give way to regional organisations</w:t>
      </w:r>
      <w:r w:rsidRPr="00A63840">
        <w:rPr>
          <w:rFonts w:asciiTheme="minorHAnsi" w:hAnsiTheme="minorHAnsi"/>
          <w:sz w:val="16"/>
        </w:rPr>
        <w:t xml:space="preserve">. For example, Europe and East Asia would each step forward to fill the vacuum left by Washington’s withering leadership to pursue their own visions of regional political and economic orders. </w:t>
      </w:r>
      <w:r w:rsidRPr="00A63840">
        <w:rPr>
          <w:rStyle w:val="StyleBoldUnderline"/>
          <w:rFonts w:asciiTheme="minorHAnsi" w:hAnsiTheme="minorHAnsi"/>
        </w:rPr>
        <w:t xml:space="preserve">Free markets would become more politicised — and, well, less free — and </w:t>
      </w:r>
      <w:r w:rsidRPr="00A63840">
        <w:rPr>
          <w:rStyle w:val="StyleBoldUnderline"/>
          <w:rFonts w:asciiTheme="minorHAnsi" w:hAnsiTheme="minorHAnsi"/>
          <w:highlight w:val="yellow"/>
        </w:rPr>
        <w:t>major powers would compete for supremacy.</w:t>
      </w:r>
      <w:r w:rsidRPr="00A63840">
        <w:rPr>
          <w:rStyle w:val="StyleBoldUnderline"/>
          <w:rFonts w:asciiTheme="minorHAnsi" w:hAnsiTheme="minorHAnsi"/>
        </w:rPr>
        <w:t xml:space="preserve"> Additionally, such power plays have historically possessed a zero-sum element</w:t>
      </w:r>
      <w:r w:rsidRPr="00A63840">
        <w:rPr>
          <w:rFonts w:asciiTheme="minorHAnsi" w:hAnsiTheme="minorHAnsi"/>
          <w:sz w:val="16"/>
        </w:rPr>
        <w:t xml:space="preserve">. In the late 1960s and 1970s, US economic power declined relative to the rise of the Japanese and Western European economies, with the US dollar also becoming less attractive. </w:t>
      </w:r>
      <w:r w:rsidRPr="00A63840">
        <w:rPr>
          <w:rStyle w:val="StyleBoldUnderline"/>
          <w:rFonts w:asciiTheme="minorHAnsi" w:hAnsiTheme="minorHAnsi"/>
        </w:rPr>
        <w:t xml:space="preserve">And, as American power eroded, so did international regimes (such as the Bretton Woods System in 1973). </w:t>
      </w:r>
      <w:r w:rsidRPr="00A63840">
        <w:rPr>
          <w:rStyle w:val="Emphasis"/>
          <w:rFonts w:asciiTheme="minorHAnsi" w:hAnsiTheme="minorHAnsi"/>
          <w:highlight w:val="yellow"/>
        </w:rPr>
        <w:t>A world without American hegemony is one where great power wars re-emerge</w:t>
      </w:r>
      <w:r w:rsidRPr="00A63840">
        <w:rPr>
          <w:rStyle w:val="StyleBoldUnderline"/>
          <w:rFonts w:asciiTheme="minorHAnsi" w:hAnsiTheme="minorHAnsi"/>
          <w:highlight w:val="yellow"/>
        </w:rPr>
        <w:t>, the liberal international system is supplanted by an authoritarian one, and trade protectionism devolves into restrictive, anti-globalisation barriers.</w:t>
      </w:r>
      <w:r w:rsidRPr="00A63840">
        <w:rPr>
          <w:rStyle w:val="StyleBoldUnderline"/>
          <w:rFonts w:asciiTheme="minorHAnsi" w:hAnsiTheme="minorHAnsi"/>
        </w:rPr>
        <w:t xml:space="preserve"> This, at least, is one possibility we can forecast in a future that will inevitably be devoid of unrivalled US primacy.</w:t>
      </w:r>
    </w:p>
    <w:p w:rsidR="0061341D" w:rsidRPr="00A63840" w:rsidRDefault="0061341D" w:rsidP="0061341D">
      <w:pPr>
        <w:pStyle w:val="Heading4"/>
        <w:rPr>
          <w:rFonts w:asciiTheme="minorHAnsi" w:hAnsiTheme="minorHAnsi"/>
          <w:szCs w:val="26"/>
        </w:rPr>
      </w:pPr>
      <w:r w:rsidRPr="00A63840">
        <w:rPr>
          <w:rFonts w:asciiTheme="minorHAnsi" w:hAnsiTheme="minorHAnsi"/>
          <w:szCs w:val="26"/>
        </w:rPr>
        <w:t xml:space="preserve">Multilateral cooperation to solve </w:t>
      </w:r>
      <w:r w:rsidRPr="00A63840">
        <w:rPr>
          <w:rFonts w:asciiTheme="minorHAnsi" w:hAnsiTheme="minorHAnsi"/>
          <w:szCs w:val="26"/>
          <w:u w:val="single"/>
        </w:rPr>
        <w:t>warming</w:t>
      </w:r>
      <w:r>
        <w:rPr>
          <w:rFonts w:asciiTheme="minorHAnsi" w:hAnsiTheme="minorHAnsi"/>
          <w:szCs w:val="26"/>
          <w:u w:val="single"/>
        </w:rPr>
        <w:t>, disease, and prolif</w:t>
      </w:r>
      <w:r w:rsidRPr="00A63840">
        <w:rPr>
          <w:rFonts w:asciiTheme="minorHAnsi" w:hAnsiTheme="minorHAnsi"/>
          <w:szCs w:val="26"/>
        </w:rPr>
        <w:t xml:space="preserve"> impossible absent the plan </w:t>
      </w:r>
    </w:p>
    <w:p w:rsidR="0061341D" w:rsidRPr="00A63840" w:rsidRDefault="0061341D" w:rsidP="0061341D">
      <w:pPr>
        <w:rPr>
          <w:rFonts w:asciiTheme="minorHAnsi" w:hAnsiTheme="minorHAnsi"/>
        </w:rPr>
      </w:pPr>
      <w:r w:rsidRPr="00A63840">
        <w:rPr>
          <w:rFonts w:asciiTheme="minorHAnsi" w:hAnsiTheme="minorHAnsi"/>
        </w:rPr>
        <w:t xml:space="preserve">John G. </w:t>
      </w:r>
      <w:r w:rsidRPr="00A63840">
        <w:rPr>
          <w:rStyle w:val="StyleStyleBold12pt"/>
          <w:rFonts w:asciiTheme="minorHAnsi" w:hAnsiTheme="minorHAnsi"/>
        </w:rPr>
        <w:t>Ikenberry 11</w:t>
      </w:r>
      <w:r w:rsidRPr="00A63840">
        <w:rPr>
          <w:rFonts w:asciiTheme="minorHAnsi" w:hAnsiTheme="minorHAnsi"/>
        </w:rPr>
        <w:t>, Albert G. Milbank Professor of Politics and International Affairs at Princeton, Spring, “A World of Our Making”, http://www.democracyjournal.org/20/a-world-of-our-making.php?page=all</w:t>
      </w:r>
    </w:p>
    <w:p w:rsidR="0061341D" w:rsidRPr="00A63840" w:rsidRDefault="0061341D" w:rsidP="0061341D">
      <w:pPr>
        <w:rPr>
          <w:rFonts w:asciiTheme="minorHAnsi" w:hAnsiTheme="minorHAnsi"/>
          <w:u w:val="single"/>
        </w:rPr>
      </w:pPr>
      <w:r w:rsidRPr="00A63840">
        <w:rPr>
          <w:rFonts w:asciiTheme="minorHAnsi" w:hAnsiTheme="minorHAnsi"/>
          <w:sz w:val="16"/>
        </w:rPr>
        <w:t xml:space="preserve">Grand Strategy as Liberal Order Building </w:t>
      </w:r>
      <w:r w:rsidRPr="00A63840">
        <w:rPr>
          <w:rFonts w:asciiTheme="minorHAnsi" w:hAnsiTheme="minorHAnsi"/>
          <w:u w:val="single"/>
        </w:rPr>
        <w:t>American dominance</w:t>
      </w:r>
      <w:r w:rsidRPr="00A63840">
        <w:rPr>
          <w:rFonts w:asciiTheme="minorHAnsi" w:hAnsiTheme="minorHAnsi"/>
          <w:sz w:val="16"/>
        </w:rPr>
        <w:t xml:space="preserve"> of the global system </w:t>
      </w:r>
      <w:r w:rsidRPr="00A63840">
        <w:rPr>
          <w:rFonts w:asciiTheme="minorHAnsi" w:hAnsiTheme="minorHAnsi"/>
          <w:u w:val="single"/>
        </w:rPr>
        <w:t xml:space="preserve">will eventually yield to the rise of other powerful states. The unipolar moment will pass. In facing this circumstance, American grand strategy should be informed by answers to this question: What sort of international order would we like to see in place in 2020 or 2030 when America is less powerful? </w:t>
      </w:r>
      <w:r w:rsidRPr="00A63840">
        <w:rPr>
          <w:rFonts w:asciiTheme="minorHAnsi" w:hAnsiTheme="minorHAnsi"/>
          <w:sz w:val="16"/>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A63840">
        <w:rPr>
          <w:rFonts w:asciiTheme="minorHAnsi" w:hAnsiTheme="minorHAnsi"/>
          <w:highlight w:val="yellow"/>
          <w:u w:val="single"/>
        </w:rPr>
        <w:t xml:space="preserve">the United States should work with others to rebuild and renew the institutional foundations of the liberal international order </w:t>
      </w:r>
      <w:r w:rsidRPr="00A63840">
        <w:rPr>
          <w:rStyle w:val="Emphasis"/>
          <w:rFonts w:asciiTheme="minorHAnsi" w:hAnsiTheme="minorHAnsi"/>
          <w:highlight w:val="yellow"/>
        </w:rPr>
        <w:t>and along the way re-establish its own authority as a global leader</w:t>
      </w:r>
      <w:r w:rsidRPr="00A63840">
        <w:rPr>
          <w:rFonts w:asciiTheme="minorHAnsi" w:hAnsiTheme="minorHAnsi"/>
          <w:sz w:val="16"/>
        </w:rPr>
        <w:t xml:space="preserve">. The United States is going to need to invest in alliances, partnerships, multilateral institutions, special relationships, great-power concerts, cooperative security pacts, and democratic security communities. That is, </w:t>
      </w:r>
      <w:r w:rsidRPr="00A63840">
        <w:rPr>
          <w:rFonts w:asciiTheme="minorHAnsi" w:hAnsiTheme="minorHAnsi"/>
          <w:u w:val="single"/>
        </w:rPr>
        <w:t xml:space="preserve">the United States will need to return to the great tasks of liberal order building. </w:t>
      </w:r>
      <w:r w:rsidRPr="00A63840">
        <w:rPr>
          <w:rFonts w:asciiTheme="minorHAnsi" w:hAnsiTheme="minorHAnsi"/>
          <w:sz w:val="16"/>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A63840">
        <w:rPr>
          <w:rFonts w:asciiTheme="minorHAnsi" w:hAnsiTheme="minorHAnsi"/>
          <w:highlight w:val="yellow"/>
          <w:u w:val="single"/>
        </w:rPr>
        <w:t xml:space="preserve">Global </w:t>
      </w:r>
      <w:r w:rsidRPr="00A63840">
        <w:rPr>
          <w:rStyle w:val="Emphasis"/>
          <w:rFonts w:asciiTheme="minorHAnsi" w:hAnsiTheme="minorHAnsi"/>
          <w:highlight w:val="yellow"/>
        </w:rPr>
        <w:t>warming</w:t>
      </w:r>
      <w:r w:rsidRPr="00A63840">
        <w:rPr>
          <w:rStyle w:val="StyleBoldUnderline"/>
          <w:rFonts w:asciiTheme="minorHAnsi" w:hAnsiTheme="minorHAnsi"/>
          <w:highlight w:val="yellow"/>
        </w:rPr>
        <w:t>, nuclear proliferation,</w:t>
      </w:r>
      <w:r w:rsidRPr="00A63840">
        <w:rPr>
          <w:rStyle w:val="StyleBoldUnderline"/>
          <w:rFonts w:asciiTheme="minorHAnsi" w:hAnsiTheme="minorHAnsi"/>
        </w:rPr>
        <w:t xml:space="preserve"> jihadist terrorism</w:t>
      </w:r>
      <w:r w:rsidRPr="00A63840">
        <w:rPr>
          <w:rStyle w:val="Emphasis"/>
          <w:rFonts w:asciiTheme="minorHAnsi" w:hAnsiTheme="minorHAnsi"/>
          <w:highlight w:val="yellow"/>
        </w:rPr>
        <w:t>, energy security</w:t>
      </w:r>
      <w:r w:rsidRPr="00A63840">
        <w:rPr>
          <w:rFonts w:asciiTheme="minorHAnsi" w:hAnsiTheme="minorHAnsi"/>
          <w:highlight w:val="yellow"/>
          <w:u w:val="single"/>
        </w:rPr>
        <w:t xml:space="preserve">, health </w:t>
      </w:r>
      <w:r w:rsidRPr="00A63840">
        <w:rPr>
          <w:rStyle w:val="Emphasis"/>
          <w:rFonts w:asciiTheme="minorHAnsi" w:hAnsiTheme="minorHAnsi"/>
          <w:highlight w:val="yellow"/>
        </w:rPr>
        <w:t>pandemics</w:t>
      </w:r>
      <w:r w:rsidRPr="00A63840">
        <w:rPr>
          <w:rFonts w:asciiTheme="minorHAnsi" w:hAnsiTheme="minorHAnsi"/>
          <w:highlight w:val="yellow"/>
          <w:u w:val="single"/>
        </w:rPr>
        <w:t>—these</w:t>
      </w:r>
      <w:r w:rsidRPr="00A63840">
        <w:rPr>
          <w:rFonts w:asciiTheme="minorHAnsi" w:hAnsiTheme="minorHAnsi"/>
          <w:u w:val="single"/>
        </w:rPr>
        <w:t xml:space="preserve"> </w:t>
      </w:r>
      <w:r w:rsidRPr="00A63840">
        <w:rPr>
          <w:rFonts w:asciiTheme="minorHAnsi" w:hAnsiTheme="minorHAnsi"/>
          <w:highlight w:val="yellow"/>
          <w:u w:val="single"/>
        </w:rPr>
        <w:t xml:space="preserve">and other dangers loom on the horizon. Any of these threats </w:t>
      </w:r>
      <w:r w:rsidRPr="00A63840">
        <w:rPr>
          <w:rStyle w:val="Emphasis"/>
          <w:rFonts w:asciiTheme="minorHAnsi" w:hAnsiTheme="minorHAnsi"/>
          <w:highlight w:val="yellow"/>
        </w:rPr>
        <w:t>could endanger</w:t>
      </w:r>
      <w:r w:rsidRPr="00A63840">
        <w:rPr>
          <w:rFonts w:asciiTheme="minorHAnsi" w:hAnsiTheme="minorHAnsi"/>
          <w:highlight w:val="yellow"/>
          <w:u w:val="single"/>
        </w:rPr>
        <w:t xml:space="preserve"> Americans’ </w:t>
      </w:r>
      <w:r w:rsidRPr="00A63840">
        <w:rPr>
          <w:rStyle w:val="Emphasis"/>
          <w:rFonts w:asciiTheme="minorHAnsi" w:hAnsiTheme="minorHAnsi"/>
          <w:highlight w:val="yellow"/>
        </w:rPr>
        <w:t>lives</w:t>
      </w:r>
      <w:r w:rsidRPr="00A63840">
        <w:rPr>
          <w:rFonts w:asciiTheme="minorHAnsi" w:hAnsiTheme="minorHAnsi"/>
          <w:highlight w:val="yellow"/>
          <w:u w:val="single"/>
        </w:rPr>
        <w:t xml:space="preserve"> and way of life either directly or indirectly </w:t>
      </w:r>
      <w:r w:rsidRPr="00A63840">
        <w:rPr>
          <w:rStyle w:val="Emphasis"/>
          <w:rFonts w:asciiTheme="minorHAnsi" w:hAnsiTheme="minorHAnsi"/>
          <w:highlight w:val="yellow"/>
        </w:rPr>
        <w:t>by destabilizing the global system</w:t>
      </w:r>
      <w:r w:rsidRPr="00A63840">
        <w:rPr>
          <w:rFonts w:asciiTheme="minorHAnsi" w:hAnsiTheme="minorHAnsi"/>
          <w:highlight w:val="yellow"/>
          <w:u w:val="single"/>
        </w:rPr>
        <w:t xml:space="preserve"> upon which America</w:t>
      </w:r>
      <w:r w:rsidRPr="00A63840">
        <w:rPr>
          <w:rFonts w:asciiTheme="minorHAnsi" w:hAnsiTheme="minorHAnsi"/>
          <w:u w:val="single"/>
        </w:rPr>
        <w:t xml:space="preserve">n security and prosperity </w:t>
      </w:r>
      <w:r w:rsidRPr="00A63840">
        <w:rPr>
          <w:rFonts w:asciiTheme="minorHAnsi" w:hAnsiTheme="minorHAnsi"/>
          <w:highlight w:val="yellow"/>
          <w:u w:val="single"/>
        </w:rPr>
        <w:t>depends</w:t>
      </w:r>
      <w:r w:rsidRPr="00A63840">
        <w:rPr>
          <w:rFonts w:asciiTheme="minorHAnsi" w:hAnsiTheme="minorHAnsi"/>
          <w:sz w:val="16"/>
          <w:highlight w:val="yellow"/>
        </w:rPr>
        <w:t>.</w:t>
      </w:r>
      <w:r w:rsidRPr="00A63840">
        <w:rPr>
          <w:rFonts w:asciiTheme="minorHAnsi" w:hAnsiTheme="minorHAnsi"/>
          <w:sz w:val="16"/>
        </w:rPr>
        <w:t xml:space="preserve"> What is more, these threats are interconnected—and it is their interactive effects that represent the most acute danger. And </w:t>
      </w:r>
      <w:r w:rsidRPr="00A63840">
        <w:rPr>
          <w:rFonts w:asciiTheme="minorHAnsi" w:hAnsiTheme="minorHAnsi"/>
          <w:u w:val="single"/>
        </w:rPr>
        <w:t xml:space="preserve">if </w:t>
      </w:r>
      <w:r w:rsidRPr="00A63840">
        <w:rPr>
          <w:rFonts w:asciiTheme="minorHAnsi" w:hAnsiTheme="minorHAnsi"/>
          <w:sz w:val="16"/>
        </w:rPr>
        <w:t xml:space="preserve">several of </w:t>
      </w:r>
      <w:r w:rsidRPr="00A63840">
        <w:rPr>
          <w:rFonts w:asciiTheme="minorHAnsi" w:hAnsiTheme="minorHAnsi"/>
          <w:u w:val="single"/>
        </w:rPr>
        <w:t xml:space="preserve">these threats materialize at the same time and interact to generate greater </w:t>
      </w:r>
      <w:r w:rsidRPr="00A63840">
        <w:rPr>
          <w:rStyle w:val="StyleBoldUnderline"/>
          <w:rFonts w:asciiTheme="minorHAnsi" w:hAnsiTheme="minorHAnsi"/>
        </w:rPr>
        <w:t>violence and instability, then</w:t>
      </w:r>
      <w:r w:rsidRPr="00A63840">
        <w:rPr>
          <w:rFonts w:asciiTheme="minorHAnsi" w:hAnsiTheme="minorHAnsi"/>
          <w:u w:val="single"/>
        </w:rPr>
        <w:t xml:space="preserve"> the global order itself, as well as the foundations of American national security, would be put at risk. </w:t>
      </w:r>
      <w:r w:rsidRPr="00A63840">
        <w:rPr>
          <w:rFonts w:asciiTheme="minorHAnsi" w:hAnsiTheme="minorHAnsi"/>
          <w:sz w:val="16"/>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A63840">
        <w:rPr>
          <w:rFonts w:asciiTheme="minorHAnsi" w:hAnsiTheme="minorHAnsi"/>
          <w:highlight w:val="yellow"/>
          <w:u w:val="single"/>
        </w:rPr>
        <w:t xml:space="preserve">The objective is to shape the international environment </w:t>
      </w:r>
      <w:r w:rsidRPr="00A63840">
        <w:rPr>
          <w:rFonts w:asciiTheme="minorHAnsi" w:hAnsiTheme="minorHAnsi"/>
          <w:highlight w:val="yellow"/>
          <w:u w:val="single"/>
        </w:rPr>
        <w:lastRenderedPageBreak/>
        <w:t>to maximize your capacities to protect the nation from threats</w:t>
      </w:r>
      <w:r w:rsidRPr="00A63840">
        <w:rPr>
          <w:rFonts w:asciiTheme="minorHAnsi" w:hAnsiTheme="minorHAnsi"/>
          <w:u w:val="single"/>
        </w:rPr>
        <w:t>.</w:t>
      </w:r>
      <w:r w:rsidRPr="00A63840">
        <w:rPr>
          <w:rFonts w:asciiTheme="minorHAnsi" w:hAnsiTheme="minorHAnsi"/>
          <w:sz w:val="16"/>
        </w:rPr>
        <w:t xml:space="preserve"> To engage in liberal order building is to invest in international cooperative frameworks—that is, rules, institutions, partnerships, networks, standby capacities, social knowledge, etc.—in which the United States operates. </w:t>
      </w:r>
      <w:r w:rsidRPr="00A63840">
        <w:rPr>
          <w:rFonts w:asciiTheme="minorHAnsi" w:hAnsiTheme="minorHAnsi"/>
          <w:highlight w:val="yellow"/>
          <w:u w:val="single"/>
        </w:rPr>
        <w:t>To build international order is to increase the global stock of “social capital</w:t>
      </w:r>
      <w:r w:rsidRPr="00A63840">
        <w:rPr>
          <w:rFonts w:asciiTheme="minorHAnsi" w:hAnsiTheme="minorHAnsi"/>
          <w:sz w:val="16"/>
          <w:highlight w:val="yellow"/>
        </w:rPr>
        <w:t>”—</w:t>
      </w:r>
      <w:r w:rsidRPr="00A63840">
        <w:rPr>
          <w:rFonts w:asciiTheme="minorHAnsi" w:hAnsiTheme="minorHAnsi"/>
          <w:u w:val="single"/>
        </w:rPr>
        <w:t>which is the term</w:t>
      </w:r>
      <w:r w:rsidRPr="00A63840">
        <w:rPr>
          <w:rFonts w:asciiTheme="minorHAnsi" w:hAnsiTheme="minorHAnsi"/>
          <w:sz w:val="16"/>
        </w:rPr>
        <w:t xml:space="preserve"> Pierre Bourdieu, Robert Putnam, and other </w:t>
      </w:r>
      <w:r w:rsidRPr="00A63840">
        <w:rPr>
          <w:rFonts w:asciiTheme="minorHAnsi" w:hAnsiTheme="minorHAnsi"/>
          <w:u w:val="single"/>
        </w:rPr>
        <w:t xml:space="preserve">social scientists have used to define the actual and potential resources and capacities within a political community, manifest in and through its networks of social relations, </w:t>
      </w:r>
      <w:r w:rsidRPr="00A63840">
        <w:rPr>
          <w:rFonts w:asciiTheme="minorHAnsi" w:hAnsiTheme="minorHAnsi"/>
          <w:highlight w:val="yellow"/>
          <w:u w:val="single"/>
        </w:rPr>
        <w:t>that are available for solving collective problems.</w:t>
      </w:r>
      <w:r w:rsidRPr="00A63840">
        <w:rPr>
          <w:rFonts w:asciiTheme="minorHAnsi" w:hAnsiTheme="minorHAnsi"/>
          <w:u w:val="single"/>
        </w:rPr>
        <w:t xml:space="preserve"> </w:t>
      </w:r>
      <w:r w:rsidRPr="00A63840">
        <w:rPr>
          <w:rFonts w:asciiTheme="minorHAnsi" w:hAnsiTheme="minorHAnsi"/>
          <w:sz w:val="16"/>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 </w:t>
      </w:r>
      <w:r w:rsidRPr="00A63840">
        <w:rPr>
          <w:rFonts w:asciiTheme="minorHAnsi" w:hAnsiTheme="minorHAnsi"/>
          <w:u w:val="single"/>
        </w:rPr>
        <w:t>As it navigates this brave new world, the United States will find itself needing to share power and rely in part on others to ensure its security</w:t>
      </w:r>
      <w:r w:rsidRPr="00A63840">
        <w:rPr>
          <w:rFonts w:asciiTheme="minorHAnsi" w:hAnsiTheme="minorHAnsi"/>
          <w:sz w:val="16"/>
        </w:rPr>
        <w:t xml:space="preserve">. </w:t>
      </w:r>
      <w:r w:rsidRPr="00A63840">
        <w:rPr>
          <w:rFonts w:asciiTheme="minorHAnsi" w:hAnsiTheme="minorHAnsi"/>
          <w:u w:val="single"/>
        </w:rPr>
        <w:t xml:space="preserve">It will not be able to depend on unipolar power or airtight borders. </w:t>
      </w:r>
      <w:r w:rsidRPr="00A63840">
        <w:rPr>
          <w:rStyle w:val="Emphasis"/>
          <w:rFonts w:asciiTheme="minorHAnsi" w:hAnsiTheme="minorHAnsi"/>
          <w:highlight w:val="yellow"/>
        </w:rPr>
        <w:t>It will need, above all else, authority and respect as a global leader.</w:t>
      </w:r>
      <w:r w:rsidRPr="00A63840">
        <w:rPr>
          <w:rStyle w:val="StyleBoldUnderline"/>
          <w:rFonts w:asciiTheme="minorHAnsi" w:hAnsiTheme="minorHAnsi"/>
          <w:highlight w:val="yellow"/>
        </w:rPr>
        <w:t xml:space="preserve"> </w:t>
      </w:r>
      <w:r w:rsidRPr="00A63840">
        <w:rPr>
          <w:rFonts w:asciiTheme="minorHAnsi" w:hAnsiTheme="minorHAnsi"/>
          <w:highlight w:val="yellow"/>
          <w:u w:val="single"/>
        </w:rPr>
        <w:t>The United States has lost some of that authority and respect in recent years. In committing itself to a grand strategy of liberal order building, it can begin the process of gaining it back.</w:t>
      </w:r>
      <w:r w:rsidRPr="00A63840">
        <w:rPr>
          <w:rFonts w:asciiTheme="minorHAnsi" w:hAnsiTheme="minorHAnsi"/>
          <w:u w:val="single"/>
        </w:rPr>
        <w:t xml:space="preserve"> </w:t>
      </w:r>
    </w:p>
    <w:p w:rsidR="0061341D" w:rsidRPr="00A63840" w:rsidRDefault="0061341D" w:rsidP="0061341D">
      <w:pPr>
        <w:pStyle w:val="Heading4"/>
        <w:rPr>
          <w:rFonts w:asciiTheme="minorHAnsi" w:hAnsiTheme="minorHAnsi"/>
          <w:szCs w:val="26"/>
        </w:rPr>
      </w:pPr>
      <w:r w:rsidRPr="00A63840">
        <w:rPr>
          <w:rFonts w:asciiTheme="minorHAnsi" w:hAnsiTheme="minorHAnsi"/>
          <w:szCs w:val="26"/>
        </w:rPr>
        <w:t>Warming is real and human caused- Prefer scientific consensus to their hack deniers</w:t>
      </w:r>
    </w:p>
    <w:p w:rsidR="0061341D" w:rsidRPr="00A63840" w:rsidRDefault="0061341D" w:rsidP="0061341D">
      <w:pPr>
        <w:rPr>
          <w:rFonts w:asciiTheme="minorHAnsi" w:hAnsiTheme="minorHAnsi"/>
          <w:iCs/>
          <w:color w:val="000000"/>
        </w:rPr>
      </w:pPr>
      <w:r w:rsidRPr="00A63840">
        <w:rPr>
          <w:rStyle w:val="Strong"/>
          <w:rFonts w:asciiTheme="minorHAnsi" w:hAnsiTheme="minorHAnsi"/>
          <w:sz w:val="26"/>
          <w:szCs w:val="26"/>
        </w:rPr>
        <w:t>Lewandowsky and Ashley 2011</w:t>
      </w:r>
      <w:r w:rsidRPr="00A63840">
        <w:rPr>
          <w:rFonts w:asciiTheme="minorHAnsi" w:hAnsiTheme="minorHAnsi"/>
          <w:iCs/>
          <w:color w:val="000000"/>
          <w:sz w:val="26"/>
          <w:szCs w:val="26"/>
        </w:rPr>
        <w:t xml:space="preserve"> (</w:t>
      </w:r>
      <w:r w:rsidRPr="00A63840">
        <w:rPr>
          <w:rFonts w:asciiTheme="minorHAnsi" w:hAnsiTheme="minorHAnsi"/>
          <w:iCs/>
          <w:color w:val="000000"/>
        </w:rPr>
        <w:t>Stephan Lewandowsky, Professor of Cognitive Studies at the University of Western Australia, and Michael Ashley, Professor of Astrophysics at the University of New South Wales, June 24, 2011, “The false, the confused and the mendacious: how the media gets it wrong on climate change,”</w:t>
      </w:r>
      <w:r w:rsidRPr="00A63840">
        <w:rPr>
          <w:rFonts w:asciiTheme="minorHAnsi" w:hAnsiTheme="minorHAnsi"/>
        </w:rPr>
        <w:t xml:space="preserve"> </w:t>
      </w:r>
      <w:r w:rsidRPr="00A63840">
        <w:rPr>
          <w:rFonts w:asciiTheme="minorHAnsi" w:hAnsiTheme="minorHAnsi"/>
          <w:iCs/>
          <w:color w:val="000000"/>
        </w:rPr>
        <w:t>http://goo.gl/u3nOC)</w:t>
      </w:r>
    </w:p>
    <w:p w:rsidR="0061341D" w:rsidRPr="00A63840" w:rsidRDefault="0061341D" w:rsidP="0061341D">
      <w:pPr>
        <w:pStyle w:val="HotRoute0"/>
        <w:rPr>
          <w:rFonts w:asciiTheme="minorHAnsi" w:hAnsiTheme="minorHAnsi"/>
        </w:rPr>
      </w:pPr>
      <w:r w:rsidRPr="00A63840">
        <w:rPr>
          <w:rFonts w:asciiTheme="minorHAnsi" w:hAnsiTheme="minorHAnsi"/>
        </w:rPr>
        <w:t xml:space="preserve">But despite these complexities, </w:t>
      </w:r>
      <w:r w:rsidRPr="00A63840">
        <w:rPr>
          <w:rStyle w:val="StyleBoldUnderline"/>
          <w:rFonts w:asciiTheme="minorHAnsi" w:hAnsiTheme="minorHAnsi"/>
          <w:highlight w:val="yellow"/>
        </w:rPr>
        <w:t>some aspects of climate science are thoroughly settled. We know that atmospheric CO₂ is increasing due to humans.</w:t>
      </w:r>
      <w:r w:rsidRPr="00A63840">
        <w:rPr>
          <w:rStyle w:val="StyleBoldUnderline"/>
          <w:rFonts w:asciiTheme="minorHAnsi" w:hAnsiTheme="minorHAnsi"/>
        </w:rPr>
        <w:t xml:space="preserve"> We know that this CO₂,</w:t>
      </w:r>
      <w:r w:rsidRPr="00A63840">
        <w:rPr>
          <w:rFonts w:asciiTheme="minorHAnsi" w:hAnsiTheme="minorHAnsi"/>
        </w:rPr>
        <w:t xml:space="preserve"> while being just a small fraction of the atmosphere, </w:t>
      </w:r>
      <w:r w:rsidRPr="00A63840">
        <w:rPr>
          <w:rStyle w:val="StyleBoldUnderline"/>
          <w:rFonts w:asciiTheme="minorHAnsi" w:hAnsiTheme="minorHAnsi"/>
        </w:rPr>
        <w:t xml:space="preserve">has an important influence on temperature. We can calculate the effect, </w:t>
      </w:r>
      <w:r w:rsidRPr="00A63840">
        <w:rPr>
          <w:rFonts w:asciiTheme="minorHAnsi" w:hAnsiTheme="minorHAnsi"/>
        </w:rPr>
        <w:t xml:space="preserve">and predict what is going to happen to the earth’s climate during our lifetimes, all based on fundamental physics that is </w:t>
      </w:r>
      <w:r w:rsidRPr="00A63840">
        <w:rPr>
          <w:rStyle w:val="StyleBoldUnderline"/>
          <w:rFonts w:asciiTheme="minorHAnsi" w:hAnsiTheme="minorHAnsi"/>
        </w:rPr>
        <w:t xml:space="preserve">as certain as gravity. </w:t>
      </w:r>
      <w:r w:rsidRPr="00A63840">
        <w:rPr>
          <w:rStyle w:val="StyleBoldUnderline"/>
          <w:rFonts w:asciiTheme="minorHAnsi" w:hAnsiTheme="minorHAnsi"/>
          <w:highlight w:val="yellow"/>
        </w:rPr>
        <w:t>The consensus</w:t>
      </w:r>
      <w:r w:rsidRPr="00A63840">
        <w:rPr>
          <w:rFonts w:asciiTheme="minorHAnsi" w:hAnsiTheme="minorHAnsi"/>
        </w:rPr>
        <w:t xml:space="preserve"> opinion </w:t>
      </w:r>
      <w:r w:rsidRPr="00A63840">
        <w:rPr>
          <w:rStyle w:val="StyleBoldUnderline"/>
          <w:rFonts w:asciiTheme="minorHAnsi" w:hAnsiTheme="minorHAnsi"/>
          <w:highlight w:val="yellow"/>
        </w:rPr>
        <w:t>of</w:t>
      </w:r>
      <w:r w:rsidRPr="00A63840">
        <w:rPr>
          <w:rFonts w:asciiTheme="minorHAnsi" w:hAnsiTheme="minorHAnsi"/>
        </w:rPr>
        <w:t xml:space="preserve"> the world’s climate </w:t>
      </w:r>
      <w:r w:rsidRPr="00A63840">
        <w:rPr>
          <w:rStyle w:val="StyleBoldUnderline"/>
          <w:rFonts w:asciiTheme="minorHAnsi" w:hAnsiTheme="minorHAnsi"/>
          <w:highlight w:val="yellow"/>
        </w:rPr>
        <w:t>scientists is that climate change is</w:t>
      </w:r>
      <w:r w:rsidRPr="00A63840">
        <w:rPr>
          <w:rStyle w:val="StyleBoldUnderline"/>
          <w:rFonts w:asciiTheme="minorHAnsi" w:hAnsiTheme="minorHAnsi"/>
        </w:rPr>
        <w:t xml:space="preserve"> </w:t>
      </w:r>
      <w:r w:rsidRPr="00A63840">
        <w:rPr>
          <w:rFonts w:asciiTheme="minorHAnsi" w:hAnsiTheme="minorHAnsi"/>
        </w:rPr>
        <w:lastRenderedPageBreak/>
        <w:t>occurring</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due to human CO₂ emissions</w:t>
      </w:r>
      <w:r w:rsidRPr="00A63840">
        <w:rPr>
          <w:rFonts w:asciiTheme="minorHAnsi" w:hAnsiTheme="minorHAnsi"/>
        </w:rPr>
        <w:t>. The changes are</w:t>
      </w:r>
      <w:r w:rsidRPr="00A63840">
        <w:rPr>
          <w:rStyle w:val="StyleBoldUnderline"/>
          <w:rFonts w:asciiTheme="minorHAnsi" w:hAnsiTheme="minorHAnsi"/>
        </w:rPr>
        <w:t xml:space="preserve"> rapid and significant, and the implications </w:t>
      </w:r>
      <w:r w:rsidRPr="00A63840">
        <w:rPr>
          <w:rFonts w:asciiTheme="minorHAnsi" w:hAnsiTheme="minorHAnsi"/>
        </w:rPr>
        <w:t>for our civilisation</w:t>
      </w:r>
      <w:r w:rsidRPr="00A63840">
        <w:rPr>
          <w:rStyle w:val="StyleBoldUnderline"/>
          <w:rFonts w:asciiTheme="minorHAnsi" w:hAnsiTheme="minorHAnsi"/>
        </w:rPr>
        <w:t xml:space="preserve"> may be dire.</w:t>
      </w:r>
      <w:r w:rsidRPr="00A63840">
        <w:rPr>
          <w:rFonts w:asciiTheme="minorHAnsi" w:hAnsiTheme="minorHAnsi"/>
        </w:rPr>
        <w:t xml:space="preserve"> The chance of these statements being wrong is vanishingly small. Scepticism and denialism Some people will be understandably sceptical about that last statement. But when they read up on the science, and have their questions answered by climate scientists, they come around. These people are true sceptics, and a degree of scepticism is healthy. Other </w:t>
      </w:r>
      <w:r w:rsidRPr="00A63840">
        <w:rPr>
          <w:rStyle w:val="StyleBoldUnderline"/>
          <w:rFonts w:asciiTheme="minorHAnsi" w:hAnsiTheme="minorHAnsi"/>
          <w:highlight w:val="yellow"/>
        </w:rPr>
        <w:t>people will disagree with the scientific consensus</w:t>
      </w:r>
      <w:r w:rsidRPr="00A63840">
        <w:rPr>
          <w:rStyle w:val="StyleBoldUnderline"/>
          <w:rFonts w:asciiTheme="minorHAnsi" w:hAnsiTheme="minorHAnsi"/>
        </w:rPr>
        <w:t xml:space="preserve"> </w:t>
      </w:r>
      <w:r w:rsidRPr="00A63840">
        <w:rPr>
          <w:rFonts w:asciiTheme="minorHAnsi" w:hAnsiTheme="minorHAnsi"/>
        </w:rPr>
        <w:t xml:space="preserve">on climate change, and will challenge the science on internet blogs and opinion pieces in the media, </w:t>
      </w:r>
      <w:r w:rsidRPr="00A63840">
        <w:rPr>
          <w:rStyle w:val="StyleBoldUnderline"/>
          <w:rFonts w:asciiTheme="minorHAnsi" w:hAnsiTheme="minorHAnsi"/>
        </w:rPr>
        <w:t xml:space="preserve">but no matter how many times they are shown to be wrong, they will never change their opinions. </w:t>
      </w:r>
      <w:r w:rsidRPr="00A63840">
        <w:rPr>
          <w:rStyle w:val="StyleBoldUnderline"/>
          <w:rFonts w:asciiTheme="minorHAnsi" w:hAnsiTheme="minorHAnsi"/>
          <w:highlight w:val="yellow"/>
        </w:rPr>
        <w:t>These people are deniers.</w:t>
      </w:r>
      <w:r w:rsidRPr="00A63840">
        <w:rPr>
          <w:rStyle w:val="StyleBoldUnderline"/>
          <w:rFonts w:asciiTheme="minorHAnsi" w:hAnsiTheme="minorHAnsi"/>
        </w:rPr>
        <w:t xml:space="preserve"> </w:t>
      </w:r>
      <w:r w:rsidRPr="00A63840">
        <w:rPr>
          <w:rFonts w:asciiTheme="minorHAnsi" w:hAnsiTheme="minorHAnsi"/>
        </w:rPr>
        <w:t xml:space="preserve">The recent articles in The Conversation have put the deniers under the microscope. Some readers have asked us in the comments to address the scientific questions that the deniers bring up. This has been done. Not once. Not twice. Not ten times. Probably more like 100 or a 1000 times. </w:t>
      </w:r>
      <w:r w:rsidRPr="00A63840">
        <w:rPr>
          <w:rStyle w:val="StyleBoldUnderline"/>
          <w:rFonts w:asciiTheme="minorHAnsi" w:hAnsiTheme="minorHAnsi"/>
        </w:rPr>
        <w:t>Denier arguments have been dealt with by scientists, again and again</w:t>
      </w:r>
      <w:r w:rsidRPr="00A63840">
        <w:rPr>
          <w:rFonts w:asciiTheme="minorHAnsi" w:hAnsiTheme="minorHAnsi"/>
        </w:rPr>
        <w:t xml:space="preserve"> and again. But like zombies, the deniers keep coming back with the same long-falsified and nonsensical arguments. The deniers have seemingly endless enthusiasm to post on blogs, write letters to editors, write opinion pieces for newspapers, and even publish books. What they rarely do is write coherent scientific papers on their theories and submit them to scientific journals. The few published papers that have been sceptical about climate change have not withstood the test of time.</w:t>
      </w:r>
      <w:r w:rsidRPr="00A63840">
        <w:rPr>
          <w:rStyle w:val="StyleBoldUnderline"/>
          <w:rFonts w:asciiTheme="minorHAnsi" w:hAnsiTheme="minorHAnsi"/>
        </w:rPr>
        <w:t xml:space="preserve"> </w:t>
      </w:r>
      <w:r w:rsidRPr="00A63840">
        <w:rPr>
          <w:rFonts w:asciiTheme="minorHAnsi" w:hAnsiTheme="minorHAnsi"/>
        </w:rPr>
        <w:t xml:space="preserve">The phony debate on climate change So if the evidence is this strong, why is there resistance to action on climate change in Australia? At least two reasons can be cited. First, as The Conversation has revealed, </w:t>
      </w:r>
      <w:r w:rsidRPr="00A63840">
        <w:rPr>
          <w:rStyle w:val="StyleBoldUnderline"/>
          <w:rFonts w:asciiTheme="minorHAnsi" w:hAnsiTheme="minorHAnsi"/>
        </w:rPr>
        <w:t xml:space="preserve">there are a </w:t>
      </w:r>
      <w:r w:rsidRPr="00A63840">
        <w:rPr>
          <w:rStyle w:val="StyleBoldUnderline"/>
          <w:rFonts w:asciiTheme="minorHAnsi" w:hAnsiTheme="minorHAnsi"/>
          <w:highlight w:val="yellow"/>
        </w:rPr>
        <w:t xml:space="preserve">handful of individuals </w:t>
      </w:r>
      <w:r w:rsidRPr="00A63840">
        <w:rPr>
          <w:rStyle w:val="StyleBoldUnderline"/>
          <w:rFonts w:asciiTheme="minorHAnsi" w:hAnsiTheme="minorHAnsi"/>
        </w:rPr>
        <w:t xml:space="preserve">and organisations who, </w:t>
      </w:r>
      <w:r w:rsidRPr="00A63840">
        <w:rPr>
          <w:rStyle w:val="StyleBoldUnderline"/>
          <w:rFonts w:asciiTheme="minorHAnsi" w:hAnsiTheme="minorHAnsi"/>
          <w:highlight w:val="yellow"/>
        </w:rPr>
        <w:t>by avoiding peer review, have engineered a phony</w:t>
      </w:r>
      <w:r w:rsidRPr="00A63840">
        <w:rPr>
          <w:rStyle w:val="StyleBoldUnderline"/>
          <w:rFonts w:asciiTheme="minorHAnsi" w:hAnsiTheme="minorHAnsi"/>
        </w:rPr>
        <w:t xml:space="preserve"> </w:t>
      </w:r>
      <w:r w:rsidRPr="00A63840">
        <w:rPr>
          <w:rFonts w:asciiTheme="minorHAnsi" w:hAnsiTheme="minorHAnsi"/>
        </w:rPr>
        <w:t xml:space="preserve">public </w:t>
      </w:r>
      <w:r w:rsidRPr="00A63840">
        <w:rPr>
          <w:rStyle w:val="StyleBoldUnderline"/>
          <w:rFonts w:asciiTheme="minorHAnsi" w:hAnsiTheme="minorHAnsi"/>
          <w:highlight w:val="yellow"/>
        </w:rPr>
        <w:t xml:space="preserve">debate about the science, </w:t>
      </w:r>
      <w:r w:rsidRPr="00A63840">
        <w:rPr>
          <w:rStyle w:val="StyleBoldUnderline"/>
          <w:rFonts w:asciiTheme="minorHAnsi" w:hAnsiTheme="minorHAnsi"/>
        </w:rPr>
        <w:t xml:space="preserve">when in fact that debate is absent from the one arena where our scientific knowledge is formed. </w:t>
      </w:r>
      <w:r w:rsidRPr="00A63840">
        <w:rPr>
          <w:rFonts w:asciiTheme="minorHAnsi" w:hAnsiTheme="minorHAnsi"/>
        </w:rPr>
        <w:t xml:space="preserve">These individuals and organisations have so far largely escaped accountability. But their free ride has come to an end, as the next few weeks on The Conversation will continue to show. The second reason, alas, involves systemic failures by the media. Systemic media failures arise from several presumptions about the way science works, which range from being utterly false to dangerously ill-informed to overtly malicious and mendacious. The false Let’s begin with what is merely false. </w:t>
      </w:r>
      <w:r w:rsidRPr="00A63840">
        <w:rPr>
          <w:rStyle w:val="StyleBoldUnderline"/>
          <w:rFonts w:asciiTheme="minorHAnsi" w:hAnsiTheme="minorHAnsi"/>
        </w:rPr>
        <w:t>A tacit presumption</w:t>
      </w:r>
      <w:r w:rsidRPr="00A63840">
        <w:rPr>
          <w:rFonts w:asciiTheme="minorHAnsi" w:hAnsiTheme="minorHAnsi"/>
        </w:rPr>
        <w:t xml:space="preserve"> of many in the media and the public </w:t>
      </w:r>
      <w:r w:rsidRPr="00A63840">
        <w:rPr>
          <w:rStyle w:val="StyleBoldUnderline"/>
          <w:rFonts w:asciiTheme="minorHAnsi" w:hAnsiTheme="minorHAnsi"/>
        </w:rPr>
        <w:t xml:space="preserve">is that climate science is a brittle house of cards that can be brought down by a single new finding or the discovery of a single error. </w:t>
      </w:r>
      <w:r w:rsidRPr="00A63840">
        <w:rPr>
          <w:rFonts w:asciiTheme="minorHAnsi" w:hAnsiTheme="minorHAnsi"/>
        </w:rPr>
        <w:t>Nothing could be further from the truth</w:t>
      </w:r>
      <w:r w:rsidRPr="00A63840">
        <w:rPr>
          <w:rFonts w:asciiTheme="minorHAnsi" w:hAnsiTheme="minorHAnsi"/>
          <w:highlight w:val="yellow"/>
        </w:rPr>
        <w:t>.</w:t>
      </w:r>
      <w:r w:rsidRPr="00A63840">
        <w:rPr>
          <w:rStyle w:val="StyleBoldUnderline"/>
          <w:rFonts w:asciiTheme="minorHAnsi" w:hAnsiTheme="minorHAnsi"/>
          <w:highlight w:val="yellow"/>
        </w:rPr>
        <w:t xml:space="preserve"> Climate science is a cumulative enterprise built upon hundreds of years of research.</w:t>
      </w:r>
      <w:r w:rsidRPr="00A63840">
        <w:rPr>
          <w:rStyle w:val="StyleBoldUnderline"/>
          <w:rFonts w:asciiTheme="minorHAnsi" w:hAnsiTheme="minorHAnsi"/>
        </w:rPr>
        <w:t xml:space="preserve"> </w:t>
      </w:r>
      <w:r w:rsidRPr="00A63840">
        <w:rPr>
          <w:rFonts w:asciiTheme="minorHAnsi" w:hAnsiTheme="minorHAnsi"/>
        </w:rPr>
        <w:t>The heat-trapping properties of CO₂ were discovered in the middle of the 19th century, pre-dating even Sherlock Holmes and Queen Victoria.</w:t>
      </w:r>
    </w:p>
    <w:p w:rsidR="0061341D" w:rsidRPr="00A63840" w:rsidRDefault="0061341D" w:rsidP="0061341D">
      <w:pPr>
        <w:pStyle w:val="Heading4"/>
        <w:rPr>
          <w:rFonts w:asciiTheme="minorHAnsi" w:hAnsiTheme="minorHAnsi"/>
          <w:szCs w:val="26"/>
        </w:rPr>
      </w:pPr>
      <w:r w:rsidRPr="00A63840">
        <w:rPr>
          <w:rFonts w:asciiTheme="minorHAnsi" w:hAnsiTheme="minorHAnsi"/>
          <w:szCs w:val="26"/>
        </w:rPr>
        <w:t>Not inevitable – even if temporarily over the tipping point, can be brought back down.</w:t>
      </w:r>
    </w:p>
    <w:p w:rsidR="0061341D" w:rsidRPr="00A63840" w:rsidRDefault="0061341D" w:rsidP="0061341D">
      <w:pPr>
        <w:pStyle w:val="HotRoute0"/>
        <w:ind w:left="0"/>
        <w:rPr>
          <w:rFonts w:asciiTheme="minorHAnsi" w:hAnsiTheme="minorHAnsi"/>
          <w:sz w:val="22"/>
        </w:rPr>
      </w:pPr>
      <w:r w:rsidRPr="00A63840">
        <w:rPr>
          <w:rStyle w:val="Strong"/>
          <w:rFonts w:asciiTheme="minorHAnsi" w:hAnsiTheme="minorHAnsi"/>
          <w:sz w:val="26"/>
          <w:szCs w:val="26"/>
        </w:rPr>
        <w:t>Dyer 2009</w:t>
      </w:r>
      <w:r w:rsidRPr="00A63840">
        <w:rPr>
          <w:rFonts w:asciiTheme="minorHAnsi" w:hAnsiTheme="minorHAnsi"/>
          <w:b/>
          <w:sz w:val="22"/>
        </w:rPr>
        <w:t xml:space="preserve"> </w:t>
      </w:r>
      <w:r w:rsidRPr="00A63840">
        <w:rPr>
          <w:rFonts w:asciiTheme="minorHAnsi" w:hAnsiTheme="minorHAnsi"/>
          <w:sz w:val="22"/>
        </w:rPr>
        <w:t xml:space="preserve">(Gwynne Dyer, MA in Military History and PhD in Middle Eastern History former </w:t>
      </w:r>
      <w:hyperlink r:id="rId14" w:history="1">
        <w:r w:rsidRPr="00A63840">
          <w:rPr>
            <w:rFonts w:asciiTheme="minorHAnsi" w:hAnsiTheme="minorHAnsi"/>
            <w:sz w:val="22"/>
          </w:rPr>
          <w:t>Senior Lecturer</w:t>
        </w:r>
      </w:hyperlink>
      <w:r w:rsidRPr="00A63840">
        <w:rPr>
          <w:rFonts w:asciiTheme="minorHAnsi" w:hAnsiTheme="minorHAnsi"/>
          <w:sz w:val="22"/>
        </w:rPr>
        <w:t> in War Studies at the </w:t>
      </w:r>
      <w:hyperlink r:id="rId15" w:history="1">
        <w:r w:rsidRPr="00A63840">
          <w:rPr>
            <w:rFonts w:asciiTheme="minorHAnsi" w:hAnsiTheme="minorHAnsi"/>
            <w:sz w:val="22"/>
          </w:rPr>
          <w:t>Royal Military Academy Sandhurst</w:t>
        </w:r>
      </w:hyperlink>
      <w:r w:rsidRPr="00A63840">
        <w:rPr>
          <w:rFonts w:asciiTheme="minorHAnsi" w:hAnsiTheme="minorHAnsi"/>
          <w:sz w:val="22"/>
        </w:rPr>
        <w:t>, “Climate Wars,”)</w:t>
      </w:r>
    </w:p>
    <w:p w:rsidR="0061341D" w:rsidRPr="00A63840" w:rsidRDefault="0061341D" w:rsidP="0061341D">
      <w:pPr>
        <w:pStyle w:val="HotRoute0"/>
        <w:rPr>
          <w:rFonts w:asciiTheme="minorHAnsi" w:hAnsiTheme="minorHAnsi"/>
        </w:rPr>
      </w:pPr>
      <w:r w:rsidRPr="00A63840">
        <w:rPr>
          <w:rStyle w:val="StyleBoldUnderline"/>
          <w:rFonts w:asciiTheme="minorHAnsi" w:hAnsiTheme="minorHAnsi"/>
          <w:highlight w:val="yellow"/>
        </w:rPr>
        <w:t>There is no need to despair. The slow-feedback effects take a long time to work their way through the climate system,</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and if we could manage to get the carbon dioxide concentration back down to a safe level</w:t>
      </w:r>
      <w:r w:rsidRPr="00A63840">
        <w:rPr>
          <w:rFonts w:asciiTheme="minorHAnsi" w:hAnsiTheme="minorHAnsi"/>
        </w:rPr>
        <w:t xml:space="preserve"> before they have run their course, </w:t>
      </w:r>
      <w:r w:rsidRPr="00A63840">
        <w:rPr>
          <w:rStyle w:val="StyleBoldUnderline"/>
          <w:rFonts w:asciiTheme="minorHAnsi" w:hAnsiTheme="minorHAnsi"/>
          <w:highlight w:val="yellow"/>
        </w:rPr>
        <w:t>they might be stopped in their tracks</w:t>
      </w:r>
      <w:r w:rsidRPr="00A63840">
        <w:rPr>
          <w:rStyle w:val="StyleBoldUnderline"/>
          <w:rFonts w:asciiTheme="minorHAnsi" w:hAnsiTheme="minorHAnsi"/>
        </w:rPr>
        <w:t>.</w:t>
      </w:r>
      <w:r w:rsidRPr="00A63840">
        <w:rPr>
          <w:rFonts w:asciiTheme="minorHAnsi" w:hAnsiTheme="minorHAnsi"/>
        </w:rPr>
        <w:t xml:space="preserve"> As Hansen et al. put it in their paper:   </w:t>
      </w:r>
      <w:r w:rsidRPr="00A63840">
        <w:rPr>
          <w:rStyle w:val="StyleBoldUnderline"/>
          <w:rFonts w:asciiTheme="minorHAnsi" w:hAnsiTheme="minorHAnsi"/>
          <w:highlight w:val="yellow"/>
        </w:rPr>
        <w:t>A point of no return can be avoided, even if the tipping level</w:t>
      </w:r>
      <w:r w:rsidRPr="00A63840">
        <w:rPr>
          <w:rFonts w:asciiTheme="minorHAnsi" w:hAnsiTheme="minorHAnsi"/>
        </w:rPr>
        <w:t xml:space="preserve"> [which puts us on course for an ice-free world</w:t>
      </w:r>
      <w:r w:rsidRPr="00A63840">
        <w:rPr>
          <w:rFonts w:asciiTheme="minorHAnsi" w:hAnsiTheme="minorHAnsi"/>
          <w:highlight w:val="yellow"/>
        </w:rPr>
        <w:t xml:space="preserve">] </w:t>
      </w:r>
      <w:r w:rsidRPr="00A63840">
        <w:rPr>
          <w:rStyle w:val="StyleBoldUnderline"/>
          <w:rFonts w:asciiTheme="minorHAnsi" w:hAnsiTheme="minorHAnsi"/>
          <w:highlight w:val="yellow"/>
        </w:rPr>
        <w:t>is temporarily exceeded</w:t>
      </w:r>
      <w:r w:rsidRPr="00A63840">
        <w:rPr>
          <w:rStyle w:val="StyleBoldUnderline"/>
          <w:rFonts w:asciiTheme="minorHAnsi" w:hAnsiTheme="minorHAnsi"/>
        </w:rPr>
        <w:t>. Ocean and ice-sheet inertia permit overshoot, provided the [concentration of carbon dioxide] is returned below the tipping level before initiating irre</w:t>
      </w:r>
      <w:r w:rsidRPr="00A63840">
        <w:rPr>
          <w:rStyle w:val="StyleBoldUnderline"/>
          <w:rFonts w:asciiTheme="minorHAnsi" w:hAnsiTheme="minorHAnsi"/>
        </w:rPr>
        <w:softHyphen/>
        <w:t>versible dynamic change</w:t>
      </w:r>
      <w:r w:rsidRPr="00A63840">
        <w:rPr>
          <w:rFonts w:asciiTheme="minorHAnsi" w:hAnsiTheme="minorHAnsi"/>
        </w:rPr>
        <w:t xml:space="preserve"> .... However, if overshoot is in place for centuries, the thermal perturbation will so pen</w:t>
      </w:r>
      <w:r w:rsidRPr="00A63840">
        <w:rPr>
          <w:rFonts w:asciiTheme="minorHAnsi" w:hAnsiTheme="minorHAnsi"/>
        </w:rPr>
        <w:softHyphen/>
        <w:t xml:space="preserve">etrate the ocean that recovery without dramatic effects, such as ice-sheet disintegration, becomes unlikely.   </w:t>
      </w:r>
      <w:r w:rsidRPr="00A63840">
        <w:rPr>
          <w:rStyle w:val="StyleBoldUnderline"/>
          <w:rFonts w:asciiTheme="minorHAnsi" w:hAnsiTheme="minorHAnsi"/>
        </w:rPr>
        <w:t>The real, long-term target is 350 parts per million or lower,</w:t>
      </w:r>
      <w:r w:rsidRPr="00A63840">
        <w:rPr>
          <w:rFonts w:asciiTheme="minorHAnsi" w:hAnsiTheme="minorHAnsi"/>
        </w:rPr>
        <w:t xml:space="preserve"> if we want the Holocene to last into the indefinite future, but for the remainder of this book I am going to revert to the 450 parts per million ceiling that has become common currency among most of those who are involved in climate change issues.</w:t>
      </w:r>
      <w:r w:rsidRPr="00A63840">
        <w:rPr>
          <w:rStyle w:val="underline"/>
          <w:rFonts w:asciiTheme="minorHAnsi" w:hAnsiTheme="minorHAnsi"/>
          <w:sz w:val="22"/>
        </w:rPr>
        <w:t xml:space="preserve"> </w:t>
      </w:r>
      <w:r w:rsidRPr="00A63840">
        <w:rPr>
          <w:rStyle w:val="StyleBoldUnderline"/>
          <w:rFonts w:asciiTheme="minorHAnsi" w:hAnsiTheme="minorHAnsi"/>
        </w:rPr>
        <w:t xml:space="preserve">If we manage to stop the rise in the carbon dioxide concentration at or not far beyond that figure, then we must immediately begin the equally urgent and arduous task of getting it back down to a much lower level that is safe for the long term, but </w:t>
      </w:r>
      <w:r w:rsidRPr="00A63840">
        <w:rPr>
          <w:rStyle w:val="StyleBoldUnderline"/>
          <w:rFonts w:asciiTheme="minorHAnsi" w:hAnsiTheme="minorHAnsi"/>
          <w:highlight w:val="yellow"/>
        </w:rPr>
        <w:t>one step at a time will have to suffice.</w:t>
      </w:r>
      <w:r w:rsidRPr="00A63840">
        <w:rPr>
          <w:rFonts w:asciiTheme="minorHAnsi" w:hAnsiTheme="minorHAnsi"/>
        </w:rPr>
        <w:t xml:space="preserve"> I suspect that few now alive will see the day when we seriously start work on bringing the concen</w:t>
      </w:r>
      <w:r w:rsidRPr="00A63840">
        <w:rPr>
          <w:rFonts w:asciiTheme="minorHAnsi" w:hAnsiTheme="minorHAnsi"/>
        </w:rPr>
        <w:softHyphen/>
        <w:t xml:space="preserve">tration back down to 350, so let us focus here on how to stop it rising past 450. </w:t>
      </w:r>
    </w:p>
    <w:p w:rsidR="0061341D" w:rsidRPr="00A63840" w:rsidRDefault="0061341D" w:rsidP="0061341D">
      <w:pPr>
        <w:pStyle w:val="Heading4"/>
        <w:rPr>
          <w:rFonts w:asciiTheme="minorHAnsi" w:hAnsiTheme="minorHAnsi"/>
        </w:rPr>
      </w:pPr>
      <w:r w:rsidRPr="00A63840">
        <w:rPr>
          <w:rFonts w:asciiTheme="minorHAnsi" w:hAnsiTheme="minorHAnsi"/>
        </w:rPr>
        <w:t>Unmitigated warming causes extinction</w:t>
      </w:r>
    </w:p>
    <w:p w:rsidR="0061341D" w:rsidRPr="00A63840" w:rsidRDefault="0061341D" w:rsidP="0061341D">
      <w:pPr>
        <w:pStyle w:val="HotRoute0"/>
        <w:ind w:left="0"/>
        <w:rPr>
          <w:rFonts w:asciiTheme="minorHAnsi" w:hAnsiTheme="minorHAnsi"/>
          <w:sz w:val="22"/>
        </w:rPr>
      </w:pPr>
      <w:r w:rsidRPr="00A63840">
        <w:rPr>
          <w:rStyle w:val="Strong"/>
          <w:rFonts w:asciiTheme="minorHAnsi" w:hAnsiTheme="minorHAnsi"/>
          <w:sz w:val="22"/>
        </w:rPr>
        <w:t>Mazo 2010</w:t>
      </w:r>
      <w:r w:rsidRPr="00A63840">
        <w:rPr>
          <w:rFonts w:asciiTheme="minorHAnsi" w:hAnsiTheme="minorHAnsi"/>
          <w:sz w:val="22"/>
        </w:rPr>
        <w:t xml:space="preserve"> (Jeffrey Mazo, Managing Editor of Survival and Research Fellow for Environmental Security and Science Policy at the International Institute for Strategic Studies, March 2010, “Climate Conflict: How global warming threatens security and what to do about it”)</w:t>
      </w:r>
    </w:p>
    <w:p w:rsidR="0061341D" w:rsidRPr="00A63840" w:rsidRDefault="0061341D" w:rsidP="0061341D">
      <w:pPr>
        <w:pStyle w:val="HotRoute0"/>
        <w:rPr>
          <w:rFonts w:asciiTheme="minorHAnsi" w:hAnsiTheme="minorHAnsi"/>
        </w:rPr>
      </w:pPr>
      <w:r w:rsidRPr="00A63840">
        <w:rPr>
          <w:rStyle w:val="StyleBoldUnderline"/>
          <w:rFonts w:asciiTheme="minorHAnsi" w:hAnsiTheme="minorHAnsi"/>
        </w:rPr>
        <w:t>The best estimates for global warming to the end of the century range from 2.5-4.~C above pre-industrial levels</w:t>
      </w:r>
      <w:r w:rsidRPr="00A63840">
        <w:rPr>
          <w:rFonts w:asciiTheme="minorHAnsi" w:hAnsiTheme="minorHAnsi"/>
        </w:rPr>
        <w:t xml:space="preserve">,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(O'9""1.5°C)above pre-industrial levels by the end of the century." </w:t>
      </w:r>
      <w:r w:rsidRPr="00A63840">
        <w:rPr>
          <w:rStyle w:val="StyleBoldUnderline"/>
          <w:rFonts w:asciiTheme="minorHAnsi" w:hAnsiTheme="minorHAnsi"/>
          <w:highlight w:val="yellow"/>
        </w:rPr>
        <w:t>Without early and severe reductions in emissions, the effects of climate change</w:t>
      </w:r>
      <w:r w:rsidRPr="00A63840">
        <w:rPr>
          <w:rFonts w:asciiTheme="minorHAnsi" w:hAnsiTheme="minorHAnsi"/>
        </w:rPr>
        <w:t xml:space="preserve"> in the second half of the twenty-first century </w:t>
      </w:r>
      <w:r w:rsidRPr="00A63840">
        <w:rPr>
          <w:rStyle w:val="StyleBoldUnderline"/>
          <w:rFonts w:asciiTheme="minorHAnsi" w:hAnsiTheme="minorHAnsi"/>
          <w:highlight w:val="yellow"/>
        </w:rPr>
        <w:t>are likely to be catastrophic for</w:t>
      </w:r>
      <w:r w:rsidRPr="00A63840">
        <w:rPr>
          <w:rFonts w:asciiTheme="minorHAnsi" w:hAnsiTheme="minorHAnsi"/>
          <w:highlight w:val="yellow"/>
        </w:rPr>
        <w:t xml:space="preserve"> the </w:t>
      </w:r>
      <w:r w:rsidRPr="00A63840">
        <w:rPr>
          <w:rStyle w:val="StyleBoldUnderline"/>
          <w:rFonts w:asciiTheme="minorHAnsi" w:hAnsiTheme="minorHAnsi"/>
          <w:highlight w:val="yellow"/>
        </w:rPr>
        <w:t>stability and security</w:t>
      </w:r>
      <w:r w:rsidRPr="00A63840">
        <w:rPr>
          <w:rFonts w:asciiTheme="minorHAnsi" w:hAnsiTheme="minorHAnsi"/>
        </w:rPr>
        <w:t xml:space="preserve"> of countries in the developing world - not to mention the associated human tragedy. </w:t>
      </w:r>
      <w:r w:rsidRPr="00A63840">
        <w:rPr>
          <w:rStyle w:val="StyleBoldUnderline"/>
          <w:rFonts w:asciiTheme="minorHAnsi" w:hAnsiTheme="minorHAnsi"/>
          <w:highlight w:val="yellow"/>
        </w:rPr>
        <w:t>Climate change could</w:t>
      </w:r>
      <w:r w:rsidRPr="00A63840">
        <w:rPr>
          <w:rFonts w:asciiTheme="minorHAnsi" w:hAnsiTheme="minorHAnsi"/>
        </w:rPr>
        <w:t xml:space="preserve"> even </w:t>
      </w:r>
      <w:r w:rsidRPr="00A63840">
        <w:rPr>
          <w:rStyle w:val="StyleBoldUnderline"/>
          <w:rFonts w:asciiTheme="minorHAnsi" w:hAnsiTheme="minorHAnsi"/>
          <w:highlight w:val="yellow"/>
        </w:rPr>
        <w:t>undermine</w:t>
      </w:r>
      <w:r w:rsidRPr="00A63840">
        <w:rPr>
          <w:rFonts w:asciiTheme="minorHAnsi" w:hAnsiTheme="minorHAnsi"/>
        </w:rPr>
        <w:t xml:space="preserve"> the strength and stability of </w:t>
      </w:r>
      <w:r w:rsidRPr="00A63840">
        <w:rPr>
          <w:rStyle w:val="StyleBoldUnderline"/>
          <w:rFonts w:asciiTheme="minorHAnsi" w:hAnsiTheme="minorHAnsi"/>
          <w:highlight w:val="yellow"/>
        </w:rPr>
        <w:t>emerging and advanced economies</w:t>
      </w:r>
      <w:r w:rsidRPr="00A63840">
        <w:rPr>
          <w:rFonts w:asciiTheme="minorHAnsi" w:hAnsiTheme="minorHAnsi"/>
        </w:rPr>
        <w:t xml:space="preserve">, beyond the knock-on effects on security of widespread state failure and collapse in developing countries.' And although they have been condemned as melodramatic and alarmist, many informed observers believe that </w:t>
      </w:r>
      <w:r w:rsidRPr="00A63840">
        <w:rPr>
          <w:rStyle w:val="StyleBoldUnderline"/>
          <w:rFonts w:asciiTheme="minorHAnsi" w:hAnsiTheme="minorHAnsi"/>
          <w:highlight w:val="yellow"/>
        </w:rPr>
        <w:t>unmitigated climate change</w:t>
      </w:r>
      <w:r w:rsidRPr="00A63840">
        <w:rPr>
          <w:rFonts w:asciiTheme="minorHAnsi" w:hAnsiTheme="minorHAnsi"/>
        </w:rPr>
        <w:t xml:space="preserve"> beyond the end of the century </w:t>
      </w:r>
      <w:r w:rsidRPr="00A63840">
        <w:rPr>
          <w:rStyle w:val="StyleBoldUnderline"/>
          <w:rFonts w:asciiTheme="minorHAnsi" w:hAnsiTheme="minorHAnsi"/>
          <w:highlight w:val="yellow"/>
        </w:rPr>
        <w:t>could pose an existential threat</w:t>
      </w:r>
      <w:r w:rsidRPr="00A63840">
        <w:rPr>
          <w:rFonts w:asciiTheme="minorHAnsi" w:hAnsiTheme="minorHAnsi"/>
        </w:rPr>
        <w:t xml:space="preserve"> to civilization." What is certain is that </w:t>
      </w:r>
      <w:r w:rsidRPr="00A63840">
        <w:rPr>
          <w:rStyle w:val="StyleBoldUnderline"/>
          <w:rFonts w:asciiTheme="minorHAnsi" w:hAnsiTheme="minorHAnsi"/>
          <w:highlight w:val="yellow"/>
        </w:rPr>
        <w:t>there is no precedent in human experience for such rapid change or such climatic conditions</w:t>
      </w:r>
      <w:r w:rsidRPr="00A63840">
        <w:rPr>
          <w:rFonts w:asciiTheme="minorHAnsi" w:hAnsiTheme="minorHAnsi"/>
          <w:highlight w:val="yellow"/>
        </w:rPr>
        <w:t>,</w:t>
      </w:r>
      <w:r w:rsidRPr="00A63840">
        <w:rPr>
          <w:rFonts w:asciiTheme="minorHAnsi" w:hAnsiTheme="minorHAnsi"/>
        </w:rPr>
        <w:t xml:space="preserve"> and even in the best case adaptation to these extremes would mean profound social, cultural and political changes. </w:t>
      </w:r>
    </w:p>
    <w:p w:rsidR="0061341D" w:rsidRPr="00A63840" w:rsidRDefault="0061341D" w:rsidP="0061341D">
      <w:pPr>
        <w:pStyle w:val="HotRoute0"/>
        <w:ind w:left="0"/>
        <w:rPr>
          <w:rStyle w:val="StyleBoldUnderline"/>
          <w:rFonts w:asciiTheme="minorHAnsi" w:hAnsiTheme="minorHAnsi"/>
        </w:rPr>
      </w:pPr>
    </w:p>
    <w:p w:rsidR="0061341D" w:rsidRPr="00A63840" w:rsidRDefault="0061341D" w:rsidP="0061341D">
      <w:pPr>
        <w:pStyle w:val="HotRoute0"/>
        <w:ind w:left="0"/>
        <w:rPr>
          <w:rStyle w:val="StyleBoldUnderline"/>
          <w:rFonts w:asciiTheme="minorHAnsi" w:hAnsiTheme="minorHAnsi"/>
        </w:rPr>
      </w:pPr>
    </w:p>
    <w:p w:rsidR="0061341D" w:rsidRPr="009E19CF" w:rsidRDefault="0061341D" w:rsidP="0061341D">
      <w:pPr>
        <w:pStyle w:val="Heading4"/>
        <w:rPr>
          <w:rStyle w:val="StyleStyleBold12pt"/>
          <w:rFonts w:asciiTheme="minorHAnsi" w:hAnsiTheme="minorHAnsi"/>
          <w:b/>
        </w:rPr>
      </w:pPr>
      <w:r w:rsidRPr="009E19CF">
        <w:rPr>
          <w:rStyle w:val="StyleStyleBold12pt"/>
          <w:rFonts w:asciiTheme="minorHAnsi" w:hAnsiTheme="minorHAnsi"/>
          <w:b/>
        </w:rPr>
        <w:t>Disease outbreak risks extinction.</w:t>
      </w:r>
    </w:p>
    <w:p w:rsidR="0061341D" w:rsidRPr="009E19CF" w:rsidRDefault="0061341D" w:rsidP="0061341D">
      <w:pPr>
        <w:rPr>
          <w:rFonts w:asciiTheme="minorHAnsi" w:hAnsiTheme="minorHAnsi"/>
        </w:rPr>
      </w:pPr>
      <w:r w:rsidRPr="009E19CF">
        <w:rPr>
          <w:rStyle w:val="StyleStyleBold12pt"/>
          <w:rFonts w:asciiTheme="minorHAnsi" w:hAnsiTheme="minorHAnsi"/>
        </w:rPr>
        <w:t>Yule ’13</w:t>
      </w:r>
      <w:r w:rsidRPr="009E19CF">
        <w:rPr>
          <w:rFonts w:asciiTheme="minorHAnsi" w:hAnsiTheme="minorHAnsi"/>
        </w:rPr>
        <w:t xml:space="preserve"> Article¶ Biodiversity, Extinction, and Humanity’s Future: The¶ Ecological and Evolutionary Consequences of Human¶ Population and Resource Use¶ Jeffrey V. Yule *, Robert J. Fournier and Patrick L. Hindmarsh¶ School of Biological Sciences, Louisiana Tech University, Ph.D. in Ecology and Evolution, August 2007. Stony Brook University, Stony</w:t>
      </w:r>
      <w:r w:rsidRPr="009E19CF">
        <w:rPr>
          <w:rFonts w:asciiTheme="minorHAnsi" w:hAnsiTheme="minorHAnsi"/>
          <w:sz w:val="12"/>
        </w:rPr>
        <w:t xml:space="preserve">¶ </w:t>
      </w:r>
      <w:r w:rsidRPr="009E19CF">
        <w:rPr>
          <w:rFonts w:asciiTheme="minorHAnsi" w:hAnsiTheme="minorHAnsi"/>
        </w:rPr>
        <w:t>Brook, NY. Advisor: Lev R. Ginzburg Associate Professor of Biological Sciences and Environmental Sciences</w:t>
      </w:r>
      <w:r w:rsidRPr="009E19CF">
        <w:rPr>
          <w:rFonts w:asciiTheme="minorHAnsi" w:hAnsiTheme="minorHAnsi"/>
          <w:sz w:val="12"/>
        </w:rPr>
        <w:t xml:space="preserve">¶ </w:t>
      </w:r>
      <w:r w:rsidRPr="009E19CF">
        <w:rPr>
          <w:rFonts w:asciiTheme="minorHAnsi" w:hAnsiTheme="minorHAnsi"/>
        </w:rPr>
        <w:t>Graduate and Research Faculty</w:t>
      </w:r>
    </w:p>
    <w:p w:rsidR="0061341D" w:rsidRPr="009E19CF" w:rsidRDefault="0061341D" w:rsidP="0061341D">
      <w:pPr>
        <w:rPr>
          <w:rFonts w:asciiTheme="minorHAnsi" w:hAnsiTheme="minorHAnsi"/>
        </w:rPr>
      </w:pPr>
      <w:r w:rsidRPr="009E19CF">
        <w:rPr>
          <w:rFonts w:asciiTheme="minorHAnsi" w:hAnsiTheme="minorHAnsi"/>
        </w:rPr>
        <w:t>We have assumed that humanity’s future will unfold in a way that avoids any of a number of global</w:t>
      </w:r>
      <w:r w:rsidRPr="009E19CF">
        <w:rPr>
          <w:rFonts w:asciiTheme="minorHAnsi" w:hAnsiTheme="minorHAnsi"/>
          <w:sz w:val="12"/>
        </w:rPr>
        <w:t xml:space="preserve">¶ </w:t>
      </w:r>
      <w:r w:rsidRPr="009E19CF">
        <w:rPr>
          <w:rFonts w:asciiTheme="minorHAnsi" w:hAnsiTheme="minorHAnsi"/>
        </w:rPr>
        <w:t>disasters for Homo sapiens sapiens. An equally reasonable but less optimistic assessment could take</w:t>
      </w:r>
      <w:r w:rsidRPr="009E19CF">
        <w:rPr>
          <w:rFonts w:asciiTheme="minorHAnsi" w:hAnsiTheme="minorHAnsi"/>
          <w:sz w:val="12"/>
        </w:rPr>
        <w:t xml:space="preserve">¶ </w:t>
      </w:r>
      <w:r w:rsidRPr="009E19CF">
        <w:rPr>
          <w:rFonts w:asciiTheme="minorHAnsi" w:hAnsiTheme="minorHAnsi"/>
        </w:rPr>
        <w:t xml:space="preserve">exception to that position. </w:t>
      </w:r>
      <w:r w:rsidRPr="009E19CF">
        <w:rPr>
          <w:rStyle w:val="StyleBoldUnderline"/>
          <w:rFonts w:asciiTheme="minorHAnsi" w:hAnsiTheme="minorHAnsi"/>
          <w:highlight w:val="yellow"/>
        </w:rPr>
        <w:t>A variety of things could go badly wrong for humanity</w:t>
      </w:r>
      <w:r w:rsidRPr="009E19CF">
        <w:rPr>
          <w:rFonts w:asciiTheme="minorHAnsi" w:hAnsiTheme="minorHAnsi"/>
          <w:highlight w:val="yellow"/>
        </w:rPr>
        <w:t>.</w:t>
      </w:r>
      <w:r w:rsidRPr="009E19CF">
        <w:rPr>
          <w:rFonts w:asciiTheme="minorHAnsi" w:hAnsiTheme="minorHAnsi"/>
        </w:rPr>
        <w:t xml:space="preserve"> Global human N</w:t>
      </w:r>
      <w:r w:rsidRPr="009E19CF">
        <w:rPr>
          <w:rFonts w:asciiTheme="minorHAnsi" w:hAnsiTheme="minorHAnsi"/>
          <w:sz w:val="12"/>
        </w:rPr>
        <w:t xml:space="preserve">¶ </w:t>
      </w:r>
      <w:r w:rsidRPr="009E19CF">
        <w:rPr>
          <w:rFonts w:asciiTheme="minorHAnsi" w:hAnsiTheme="minorHAnsi"/>
        </w:rPr>
        <w:t>may not stabilize at or below where it stands now without being pushed there by some form(s) of crisis</w:t>
      </w:r>
      <w:r w:rsidRPr="009E19CF">
        <w:rPr>
          <w:rFonts w:asciiTheme="minorHAnsi" w:hAnsiTheme="minorHAnsi"/>
          <w:sz w:val="12"/>
        </w:rPr>
        <w:t xml:space="preserve">¶ </w:t>
      </w:r>
      <w:r w:rsidRPr="009E19CF">
        <w:rPr>
          <w:rFonts w:asciiTheme="minorHAnsi" w:hAnsiTheme="minorHAnsi"/>
        </w:rPr>
        <w:t xml:space="preserve">that result from humans exceeding global K. As a result, </w:t>
      </w:r>
      <w:r w:rsidRPr="009E19CF">
        <w:rPr>
          <w:rStyle w:val="StyleBoldUnderline"/>
          <w:rFonts w:asciiTheme="minorHAnsi" w:hAnsiTheme="minorHAnsi"/>
          <w:highlight w:val="yellow"/>
        </w:rPr>
        <w:t>anthropogenic factors from the intentionally¶ harmful</w:t>
      </w:r>
      <w:r w:rsidRPr="009E19CF">
        <w:rPr>
          <w:rFonts w:asciiTheme="minorHAnsi" w:hAnsiTheme="minorHAnsi"/>
        </w:rPr>
        <w:t xml:space="preserve"> (e.g., warfare) </w:t>
      </w:r>
      <w:r w:rsidRPr="009E19CF">
        <w:rPr>
          <w:rStyle w:val="Emphasis"/>
          <w:rFonts w:asciiTheme="minorHAnsi" w:hAnsiTheme="minorHAnsi"/>
          <w:highlight w:val="yellow"/>
        </w:rPr>
        <w:t>to the unintentionally disastrous</w:t>
      </w:r>
      <w:r w:rsidRPr="009E19CF">
        <w:rPr>
          <w:rFonts w:asciiTheme="minorHAnsi" w:hAnsiTheme="minorHAnsi"/>
        </w:rPr>
        <w:t xml:space="preserve"> (e.g., </w:t>
      </w:r>
      <w:r w:rsidRPr="009E19CF">
        <w:rPr>
          <w:rStyle w:val="StyleBoldUnderline"/>
          <w:rFonts w:asciiTheme="minorHAnsi" w:hAnsiTheme="minorHAnsi"/>
        </w:rPr>
        <w:t>agricultural practices leading to topsoil¶ erosion and desertification) could occur singly or in conjunction with one another, with a variety of¶ natural disasters</w:t>
      </w:r>
      <w:r w:rsidRPr="009E19CF">
        <w:rPr>
          <w:rFonts w:asciiTheme="minorHAnsi" w:hAnsiTheme="minorHAnsi"/>
        </w:rPr>
        <w:t xml:space="preserve"> (e.g., volcanic eruptions, earthquakes), </w:t>
      </w:r>
      <w:r w:rsidRPr="009E19CF">
        <w:rPr>
          <w:rStyle w:val="StyleBoldUnderline"/>
          <w:rFonts w:asciiTheme="minorHAnsi" w:hAnsiTheme="minorHAnsi"/>
        </w:rPr>
        <w:t xml:space="preserve">and with disasters that straddle the boundary¶ of natural and anthropogenic, the sorts of scenarios that otherwise could have been avoided or their¶ impacts lessened with more forethought (e.g., </w:t>
      </w:r>
      <w:r w:rsidRPr="009E19CF">
        <w:rPr>
          <w:rStyle w:val="StyleBoldUnderline"/>
          <w:rFonts w:asciiTheme="minorHAnsi" w:hAnsiTheme="minorHAnsi"/>
          <w:highlight w:val="yellow"/>
        </w:rPr>
        <w:t>outbreaks of infectious disease that move easily through¶ dense human population centers and cannot be readily treated due to pathogen drug resistance</w:t>
      </w:r>
      <w:r w:rsidRPr="009E19CF">
        <w:rPr>
          <w:rFonts w:asciiTheme="minorHAnsi" w:hAnsiTheme="minorHAnsi"/>
        </w:rPr>
        <w:t>).</w:t>
      </w:r>
      <w:r w:rsidRPr="009E19CF">
        <w:rPr>
          <w:rFonts w:asciiTheme="minorHAnsi" w:hAnsiTheme="minorHAnsi"/>
          <w:sz w:val="12"/>
        </w:rPr>
        <w:t xml:space="preserve">¶ </w:t>
      </w:r>
      <w:r w:rsidRPr="009E19CF">
        <w:rPr>
          <w:rFonts w:asciiTheme="minorHAnsi" w:hAnsiTheme="minorHAnsi"/>
        </w:rPr>
        <w:t xml:space="preserve">Although </w:t>
      </w:r>
      <w:r w:rsidRPr="009E19CF">
        <w:rPr>
          <w:rStyle w:val="StyleBoldUnderline"/>
          <w:rFonts w:asciiTheme="minorHAnsi" w:hAnsiTheme="minorHAnsi"/>
          <w:highlight w:val="yellow"/>
        </w:rPr>
        <w:t>we cannot rule out such eventualities</w:t>
      </w:r>
      <w:r w:rsidRPr="009E19CF">
        <w:rPr>
          <w:rFonts w:asciiTheme="minorHAnsi" w:hAnsiTheme="minorHAnsi"/>
          <w:highlight w:val="yellow"/>
        </w:rPr>
        <w:t>,</w:t>
      </w:r>
      <w:r w:rsidRPr="009E19CF">
        <w:rPr>
          <w:rFonts w:asciiTheme="minorHAnsi" w:hAnsiTheme="minorHAnsi"/>
        </w:rPr>
        <w:t xml:space="preserve"> speculation </w:t>
      </w:r>
      <w:r w:rsidRPr="009E19CF">
        <w:rPr>
          <w:rStyle w:val="StyleBoldUnderline"/>
          <w:rFonts w:asciiTheme="minorHAnsi" w:hAnsiTheme="minorHAnsi"/>
          <w:highlight w:val="yellow"/>
        </w:rPr>
        <w:t>about the future of humanity</w:t>
      </w:r>
      <w:r w:rsidRPr="009E19CF">
        <w:rPr>
          <w:rFonts w:asciiTheme="minorHAnsi" w:hAnsiTheme="minorHAnsi"/>
        </w:rPr>
        <w:t xml:space="preserve"> is inherently</w:t>
      </w:r>
      <w:r w:rsidRPr="009E19CF">
        <w:rPr>
          <w:rFonts w:asciiTheme="minorHAnsi" w:hAnsiTheme="minorHAnsi"/>
          <w:sz w:val="12"/>
        </w:rPr>
        <w:t xml:space="preserve">¶ </w:t>
      </w:r>
      <w:r w:rsidRPr="009E19CF">
        <w:rPr>
          <w:rFonts w:asciiTheme="minorHAnsi" w:hAnsiTheme="minorHAnsi"/>
        </w:rPr>
        <w:t>more interesting if it proceeds on the assumption that the species will be at least moderately successful</w:t>
      </w:r>
      <w:r w:rsidRPr="009E19CF">
        <w:rPr>
          <w:rFonts w:asciiTheme="minorHAnsi" w:hAnsiTheme="minorHAnsi"/>
          <w:sz w:val="12"/>
        </w:rPr>
        <w:t xml:space="preserve">¶ </w:t>
      </w:r>
      <w:r w:rsidRPr="009E19CF">
        <w:rPr>
          <w:rFonts w:asciiTheme="minorHAnsi" w:hAnsiTheme="minorHAnsi"/>
        </w:rPr>
        <w:t xml:space="preserve">beyond the short- to medium-term. However, it may not, </w:t>
      </w:r>
      <w:r w:rsidRPr="009E19CF">
        <w:rPr>
          <w:rStyle w:val="StyleBoldUnderline"/>
          <w:rFonts w:asciiTheme="minorHAnsi" w:hAnsiTheme="minorHAnsi"/>
          <w:highlight w:val="yellow"/>
        </w:rPr>
        <w:t>and the potential failure of our species</w:t>
      </w:r>
      <w:r w:rsidRPr="009E19CF">
        <w:rPr>
          <w:rFonts w:asciiTheme="minorHAnsi" w:hAnsiTheme="minorHAnsi"/>
        </w:rPr>
        <w:t xml:space="preserve"> has</w:t>
      </w:r>
      <w:r w:rsidRPr="009E19CF">
        <w:rPr>
          <w:rFonts w:asciiTheme="minorHAnsi" w:hAnsiTheme="minorHAnsi"/>
          <w:sz w:val="12"/>
        </w:rPr>
        <w:t xml:space="preserve">¶ </w:t>
      </w:r>
      <w:r w:rsidRPr="009E19CF">
        <w:rPr>
          <w:rFonts w:asciiTheme="minorHAnsi" w:hAnsiTheme="minorHAnsi"/>
        </w:rPr>
        <w:t>considerable biological implications.</w:t>
      </w:r>
    </w:p>
    <w:p w:rsidR="0061341D" w:rsidRPr="009E19CF" w:rsidRDefault="0061341D" w:rsidP="0061341D">
      <w:pPr>
        <w:rPr>
          <w:rFonts w:asciiTheme="minorHAnsi" w:hAnsiTheme="minorHAnsi"/>
        </w:rPr>
      </w:pPr>
    </w:p>
    <w:p w:rsidR="0061341D" w:rsidRPr="00A63840" w:rsidRDefault="0061341D" w:rsidP="0061341D">
      <w:pPr>
        <w:pStyle w:val="Heading4"/>
        <w:rPr>
          <w:rFonts w:asciiTheme="minorHAnsi" w:hAnsiTheme="minorHAnsi" w:cs="Arial"/>
        </w:rPr>
      </w:pPr>
      <w:r w:rsidRPr="00A63840">
        <w:rPr>
          <w:rFonts w:asciiTheme="minorHAnsi" w:hAnsiTheme="minorHAnsi" w:cs="Arial"/>
        </w:rPr>
        <w:t xml:space="preserve">Alliances prevent </w:t>
      </w:r>
      <w:r w:rsidRPr="00A63840">
        <w:rPr>
          <w:rFonts w:asciiTheme="minorHAnsi" w:hAnsiTheme="minorHAnsi" w:cs="Arial"/>
          <w:u w:val="single"/>
        </w:rPr>
        <w:t>nuclear war</w:t>
      </w:r>
      <w:r w:rsidRPr="00A63840">
        <w:rPr>
          <w:rFonts w:asciiTheme="minorHAnsi" w:hAnsiTheme="minorHAnsi" w:cs="Arial"/>
        </w:rPr>
        <w:t>---key to burden sharing</w:t>
      </w:r>
    </w:p>
    <w:p w:rsidR="0061341D" w:rsidRPr="00A63840" w:rsidRDefault="0061341D" w:rsidP="0061341D">
      <w:pPr>
        <w:tabs>
          <w:tab w:val="left" w:pos="7290"/>
        </w:tabs>
        <w:rPr>
          <w:rFonts w:asciiTheme="minorHAnsi" w:hAnsiTheme="minorHAnsi" w:cs="Arial"/>
        </w:rPr>
      </w:pPr>
      <w:r w:rsidRPr="00A63840">
        <w:rPr>
          <w:rFonts w:asciiTheme="minorHAnsi" w:hAnsiTheme="minorHAnsi" w:cs="Arial"/>
        </w:rPr>
        <w:t xml:space="preserve">Douglas </w:t>
      </w:r>
      <w:r w:rsidRPr="00A63840">
        <w:rPr>
          <w:rStyle w:val="StyleStyleBold12pt"/>
          <w:rFonts w:asciiTheme="minorHAnsi" w:hAnsiTheme="minorHAnsi" w:cs="Arial"/>
        </w:rPr>
        <w:t>Ross 99</w:t>
      </w:r>
      <w:r w:rsidRPr="00A63840">
        <w:rPr>
          <w:rFonts w:asciiTheme="minorHAnsi" w:hAnsiTheme="minorHAnsi" w:cs="Arial"/>
        </w:rPr>
        <w:t xml:space="preserve"> is professor of political science at Simon Fraser University, Winter 1998/1999, Canada’s functional </w:t>
      </w:r>
    </w:p>
    <w:p w:rsidR="0061341D" w:rsidRPr="00A63840" w:rsidRDefault="0061341D" w:rsidP="0061341D">
      <w:pPr>
        <w:tabs>
          <w:tab w:val="left" w:pos="7290"/>
        </w:tabs>
        <w:rPr>
          <w:rFonts w:asciiTheme="minorHAnsi" w:hAnsiTheme="minorHAnsi" w:cs="Arial"/>
        </w:rPr>
      </w:pPr>
      <w:r w:rsidRPr="00A63840">
        <w:rPr>
          <w:rFonts w:asciiTheme="minorHAnsi" w:hAnsiTheme="minorHAnsi" w:cs="Arial"/>
        </w:rPr>
        <w:t>isolationism and the future of weapons of mass destruction, International Journal, p. lexis</w:t>
      </w:r>
      <w:r w:rsidRPr="00A63840">
        <w:rPr>
          <w:rFonts w:asciiTheme="minorHAnsi" w:hAnsiTheme="minorHAnsi" w:cs="Arial"/>
        </w:rPr>
        <w:br/>
      </w:r>
      <w:r w:rsidRPr="00A63840">
        <w:rPr>
          <w:rFonts w:asciiTheme="minorHAnsi" w:hAnsiTheme="minorHAnsi" w:cs="Arial"/>
          <w:sz w:val="16"/>
        </w:rPr>
        <w:t xml:space="preserve">Thus, an easily accessible tax base has long been available for spending much more on international security than recent governments have been willing to contemplate. </w:t>
      </w:r>
      <w:r w:rsidRPr="00A63840">
        <w:rPr>
          <w:rFonts w:asciiTheme="minorHAnsi" w:hAnsiTheme="minorHAnsi" w:cs="Arial"/>
          <w:sz w:val="12"/>
        </w:rPr>
        <w:t>?</w:t>
      </w:r>
      <w:r w:rsidRPr="00A63840">
        <w:rPr>
          <w:rFonts w:asciiTheme="minorHAnsi" w:hAnsiTheme="minorHAnsi" w:cs="Arial"/>
          <w:sz w:val="16"/>
        </w:rPr>
        <w:t xml:space="preserve"> Negotiating the landmines ban, discouraging trade in small arms, promoting the United Nations arms register are all worthwhile, popular activities that polish the national </w:t>
      </w:r>
      <w:r w:rsidRPr="00A63840">
        <w:rPr>
          <w:rFonts w:asciiTheme="minorHAnsi" w:hAnsiTheme="minorHAnsi" w:cs="Arial"/>
          <w:sz w:val="12"/>
        </w:rPr>
        <w:t>?</w:t>
      </w:r>
      <w:r w:rsidRPr="00A63840">
        <w:rPr>
          <w:rFonts w:asciiTheme="minorHAnsi" w:hAnsiTheme="minorHAnsi" w:cs="Arial"/>
          <w:sz w:val="16"/>
        </w:rPr>
        <w:t xml:space="preserve"> self-image. </w:t>
      </w:r>
      <w:r w:rsidRPr="00A63840">
        <w:rPr>
          <w:rStyle w:val="StyleBoldUnderline"/>
          <w:rFonts w:asciiTheme="minorHAnsi" w:hAnsiTheme="minorHAnsi" w:cs="Arial"/>
        </w:rPr>
        <w:t xml:space="preserve">But they should all be supplements to, not substitutes for, a proportionately equitable commitment of resources to the management and </w:t>
      </w:r>
      <w:r w:rsidRPr="00A63840">
        <w:rPr>
          <w:rStyle w:val="StyleBoldUnderline"/>
          <w:rFonts w:asciiTheme="minorHAnsi" w:hAnsiTheme="minorHAnsi" w:cs="Arial"/>
          <w:sz w:val="12"/>
        </w:rPr>
        <w:t>?</w:t>
      </w:r>
      <w:r w:rsidRPr="00A63840">
        <w:rPr>
          <w:rStyle w:val="StyleBoldUnderline"/>
          <w:rFonts w:asciiTheme="minorHAnsi" w:hAnsiTheme="minorHAnsi" w:cs="Arial"/>
        </w:rPr>
        <w:t xml:space="preserve"> prevention of international conflict – and thus the containment of the </w:t>
      </w:r>
      <w:r w:rsidRPr="00A63840">
        <w:rPr>
          <w:rStyle w:val="Box"/>
          <w:rFonts w:asciiTheme="minorHAnsi" w:hAnsiTheme="minorHAnsi" w:cs="Arial"/>
        </w:rPr>
        <w:t>WMD threat</w:t>
      </w:r>
      <w:r w:rsidRPr="00A63840">
        <w:rPr>
          <w:rFonts w:asciiTheme="minorHAnsi" w:hAnsiTheme="minorHAnsi" w:cs="Arial"/>
          <w:sz w:val="16"/>
        </w:rPr>
        <w:t xml:space="preserve">. </w:t>
      </w:r>
      <w:r w:rsidRPr="00A63840">
        <w:rPr>
          <w:rStyle w:val="StyleBoldUnderline"/>
          <w:rFonts w:asciiTheme="minorHAnsi" w:hAnsiTheme="minorHAnsi" w:cs="Arial"/>
          <w:highlight w:val="yellow"/>
        </w:rPr>
        <w:t xml:space="preserve">Future American governments will not ‘police the </w:t>
      </w:r>
      <w:r w:rsidRPr="00A63840">
        <w:rPr>
          <w:rStyle w:val="StyleBoldUnderline"/>
          <w:rFonts w:asciiTheme="minorHAnsi" w:hAnsiTheme="minorHAnsi" w:cs="Arial"/>
          <w:sz w:val="12"/>
          <w:highlight w:val="yellow"/>
        </w:rPr>
        <w:t>?</w:t>
      </w:r>
      <w:r w:rsidRPr="00A63840">
        <w:rPr>
          <w:rStyle w:val="StyleBoldUnderline"/>
          <w:rFonts w:asciiTheme="minorHAnsi" w:hAnsiTheme="minorHAnsi" w:cs="Arial"/>
          <w:highlight w:val="yellow"/>
        </w:rPr>
        <w:t xml:space="preserve"> world’ alone</w:t>
      </w:r>
      <w:r w:rsidRPr="00A63840">
        <w:rPr>
          <w:rFonts w:asciiTheme="minorHAnsi" w:hAnsiTheme="minorHAnsi" w:cs="Arial"/>
          <w:sz w:val="16"/>
        </w:rPr>
        <w:t xml:space="preserve">. For almost fifty years the Soviet threat compelled disproportionate military expenditures and sacrifice by the United States. That world is gone. </w:t>
      </w:r>
      <w:r w:rsidRPr="00A63840">
        <w:rPr>
          <w:rStyle w:val="Emphasis"/>
          <w:rFonts w:asciiTheme="minorHAnsi" w:hAnsiTheme="minorHAnsi" w:cs="Arial"/>
          <w:highlight w:val="yellow"/>
        </w:rPr>
        <w:t xml:space="preserve">Only by </w:t>
      </w:r>
      <w:r w:rsidRPr="00A63840">
        <w:rPr>
          <w:rStyle w:val="Emphasis"/>
          <w:rFonts w:asciiTheme="minorHAnsi" w:hAnsiTheme="minorHAnsi" w:cs="Arial"/>
          <w:b w:val="0"/>
          <w:sz w:val="12"/>
          <w:highlight w:val="yellow"/>
          <w:u w:val="none"/>
        </w:rPr>
        <w:t>?</w:t>
      </w:r>
      <w:r w:rsidRPr="00A63840">
        <w:rPr>
          <w:rStyle w:val="Emphasis"/>
          <w:rFonts w:asciiTheme="minorHAnsi" w:hAnsiTheme="minorHAnsi" w:cs="Arial"/>
          <w:highlight w:val="yellow"/>
        </w:rPr>
        <w:t xml:space="preserve"> enmeshing the capabilities of the United States and other leading powers in a </w:t>
      </w:r>
      <w:r w:rsidRPr="00A63840">
        <w:rPr>
          <w:rStyle w:val="Box"/>
          <w:rFonts w:asciiTheme="minorHAnsi" w:hAnsiTheme="minorHAnsi" w:cs="Arial"/>
          <w:highlight w:val="yellow"/>
        </w:rPr>
        <w:t xml:space="preserve">co-operative security management regime </w:t>
      </w:r>
      <w:r w:rsidRPr="00A63840">
        <w:rPr>
          <w:rStyle w:val="Emphasis"/>
          <w:rFonts w:asciiTheme="minorHAnsi" w:hAnsiTheme="minorHAnsi" w:cs="Arial"/>
          <w:highlight w:val="yellow"/>
        </w:rPr>
        <w:t xml:space="preserve">where the </w:t>
      </w:r>
      <w:r w:rsidRPr="00A63840">
        <w:rPr>
          <w:rStyle w:val="Emphasis"/>
          <w:rFonts w:asciiTheme="minorHAnsi" w:hAnsiTheme="minorHAnsi" w:cs="Arial"/>
          <w:b w:val="0"/>
          <w:sz w:val="12"/>
          <w:highlight w:val="yellow"/>
          <w:u w:val="none"/>
        </w:rPr>
        <w:t>?</w:t>
      </w:r>
      <w:r w:rsidRPr="00A63840">
        <w:rPr>
          <w:rStyle w:val="Emphasis"/>
          <w:rFonts w:asciiTheme="minorHAnsi" w:hAnsiTheme="minorHAnsi" w:cs="Arial"/>
          <w:highlight w:val="yellow"/>
        </w:rPr>
        <w:t xml:space="preserve"> burdens are widely shared does the world community have any plausible hope of avoiding warfare involving </w:t>
      </w:r>
      <w:r w:rsidRPr="00A63840">
        <w:rPr>
          <w:rStyle w:val="Box"/>
          <w:rFonts w:asciiTheme="minorHAnsi" w:hAnsiTheme="minorHAnsi" w:cs="Arial"/>
          <w:highlight w:val="yellow"/>
        </w:rPr>
        <w:t>nuclear or other WMD</w:t>
      </w:r>
      <w:r w:rsidRPr="00A63840">
        <w:rPr>
          <w:rFonts w:asciiTheme="minorHAnsi" w:hAnsiTheme="minorHAnsi" w:cs="Arial"/>
          <w:sz w:val="16"/>
        </w:rPr>
        <w:t xml:space="preserve">. </w:t>
      </w:r>
    </w:p>
    <w:p w:rsidR="0061341D" w:rsidRPr="00A63840" w:rsidRDefault="0061341D" w:rsidP="0061341D">
      <w:pPr>
        <w:rPr>
          <w:rFonts w:asciiTheme="minorHAnsi" w:hAnsiTheme="minorHAnsi"/>
        </w:rPr>
      </w:pPr>
    </w:p>
    <w:p w:rsidR="0061341D" w:rsidRPr="00E16D28" w:rsidRDefault="0061341D" w:rsidP="0061341D">
      <w:pPr>
        <w:pStyle w:val="Heading2"/>
        <w:rPr>
          <w:rFonts w:asciiTheme="minorHAnsi" w:hAnsiTheme="minorHAnsi"/>
        </w:rPr>
      </w:pPr>
      <w:r w:rsidRPr="00E16D28">
        <w:rPr>
          <w:rFonts w:asciiTheme="minorHAnsi" w:hAnsiTheme="minorHAnsi"/>
        </w:rPr>
        <w:lastRenderedPageBreak/>
        <w:t>Terror</w:t>
      </w:r>
    </w:p>
    <w:p w:rsidR="0061341D" w:rsidRPr="00E16D28" w:rsidRDefault="0061341D" w:rsidP="0061341D">
      <w:pPr>
        <w:pStyle w:val="Heading3"/>
        <w:rPr>
          <w:rFonts w:asciiTheme="minorHAnsi" w:hAnsiTheme="minorHAnsi"/>
        </w:rPr>
      </w:pPr>
      <w:r w:rsidRPr="00E16D28">
        <w:rPr>
          <w:rFonts w:asciiTheme="minorHAnsi" w:hAnsiTheme="minorHAnsi"/>
        </w:rPr>
        <w:lastRenderedPageBreak/>
        <w:t>Uq</w:t>
      </w:r>
    </w:p>
    <w:p w:rsidR="0061341D" w:rsidRPr="00E16D28" w:rsidRDefault="0061341D" w:rsidP="0061341D">
      <w:pPr>
        <w:pStyle w:val="Heading4"/>
        <w:rPr>
          <w:rFonts w:asciiTheme="minorHAnsi" w:hAnsiTheme="minorHAnsi"/>
        </w:rPr>
      </w:pPr>
      <w:r>
        <w:rPr>
          <w:rFonts w:asciiTheme="minorHAnsi" w:hAnsiTheme="minorHAnsi"/>
        </w:rPr>
        <w:t>Offensive counter terror measures are inevitable- it’s just a question of effective oversight</w:t>
      </w:r>
    </w:p>
    <w:p w:rsidR="0061341D" w:rsidRPr="00E16D28" w:rsidRDefault="0061341D" w:rsidP="0061341D">
      <w:pPr>
        <w:rPr>
          <w:rFonts w:asciiTheme="minorHAnsi" w:hAnsiTheme="minorHAnsi"/>
        </w:rPr>
      </w:pPr>
      <w:r w:rsidRPr="00E16D28">
        <w:rPr>
          <w:rStyle w:val="StyleStyleBold12pt"/>
          <w:rFonts w:asciiTheme="minorHAnsi" w:hAnsiTheme="minorHAnsi"/>
        </w:rPr>
        <w:t>Wittes 2013</w:t>
      </w:r>
      <w:r w:rsidRPr="00E16D28">
        <w:rPr>
          <w:rFonts w:asciiTheme="minorHAnsi" w:hAnsiTheme="minorHAnsi"/>
        </w:rPr>
        <w:t xml:space="preserve"> (Benjamin Wittes, editor in chief of Lawfare and a Senior Fellow in Governance Studies at the Brookings Institution, March 19, 2013, “Coming at the AUMF Debate from a Different Angle,” Lawfare, http://www.lawfareblog.com/2013/03/coming-at-the-aumf-debate-from-a-different-angle/)</w:t>
      </w:r>
    </w:p>
    <w:p w:rsidR="0061341D" w:rsidRPr="00E16D28" w:rsidRDefault="0061341D" w:rsidP="0061341D">
      <w:pPr>
        <w:rPr>
          <w:rFonts w:asciiTheme="minorHAnsi" w:hAnsiTheme="minorHAnsi"/>
          <w:sz w:val="16"/>
        </w:rPr>
      </w:pPr>
      <w:r w:rsidRPr="00E16D28">
        <w:rPr>
          <w:rFonts w:asciiTheme="minorHAnsi" w:hAnsiTheme="minorHAnsi"/>
          <w:sz w:val="16"/>
        </w:rPr>
        <w:t xml:space="preserve">The spirit that animates our paper, by contrast, is the suspicion that this belief is a bit less than realistic. In my view, to sketch the alternative, </w:t>
      </w:r>
      <w:r w:rsidRPr="001A1C6B">
        <w:rPr>
          <w:rStyle w:val="StyleBoldUnderline"/>
          <w:rFonts w:asciiTheme="minorHAnsi" w:hAnsiTheme="minorHAnsi"/>
        </w:rPr>
        <w:t>whoever is president is going to continue our current counterterrorism policies</w:t>
      </w:r>
      <w:r w:rsidRPr="00E16D28">
        <w:rPr>
          <w:rStyle w:val="StyleBoldUnderline"/>
          <w:rFonts w:asciiTheme="minorHAnsi" w:hAnsiTheme="minorHAnsi"/>
        </w:rPr>
        <w:t xml:space="preserve"> for the foreseeable future.</w:t>
      </w:r>
      <w:r w:rsidRPr="00E16D28">
        <w:rPr>
          <w:rFonts w:asciiTheme="minorHAnsi" w:hAnsiTheme="minorHAnsi"/>
          <w:sz w:val="16"/>
        </w:rPr>
        <w:t xml:space="preserve"> Barring a Rand Paul presidency (and it will be interesting to see if either Jen or Steve endorses that prospect in the name of peace), </w:t>
      </w:r>
      <w:r w:rsidRPr="00E16D28">
        <w:rPr>
          <w:rStyle w:val="StyleBoldUnderline"/>
          <w:rFonts w:asciiTheme="minorHAnsi" w:hAnsiTheme="minorHAnsi"/>
          <w:highlight w:val="cyan"/>
        </w:rPr>
        <w:t>any president is going to feel obliged to maintain counterterrorism</w:t>
      </w:r>
      <w:r w:rsidRPr="00E16D28">
        <w:rPr>
          <w:rStyle w:val="StyleBoldUnderline"/>
          <w:rFonts w:asciiTheme="minorHAnsi" w:hAnsiTheme="minorHAnsi"/>
        </w:rPr>
        <w:t xml:space="preserve"> on offense, and Congress</w:t>
      </w:r>
      <w:r w:rsidRPr="00E16D28">
        <w:rPr>
          <w:rFonts w:asciiTheme="minorHAnsi" w:hAnsiTheme="minorHAnsi"/>
          <w:sz w:val="16"/>
        </w:rPr>
        <w:t>—whining, carping, complaining all the way both that the president is being too aggressive and that he is not being aggressive enough—</w:t>
      </w:r>
      <w:r w:rsidRPr="00E16D28">
        <w:rPr>
          <w:rStyle w:val="StyleBoldUnderline"/>
          <w:rFonts w:asciiTheme="minorHAnsi" w:hAnsiTheme="minorHAnsi"/>
        </w:rPr>
        <w:t>will go along with it</w:t>
      </w:r>
      <w:r w:rsidRPr="00E16D28">
        <w:rPr>
          <w:rFonts w:asciiTheme="minorHAnsi" w:hAnsiTheme="minorHAnsi"/>
          <w:sz w:val="16"/>
        </w:rPr>
        <w:t xml:space="preserve">, indeed, will insist upon it. That’s just the political reality. And </w:t>
      </w:r>
      <w:r w:rsidRPr="00E16D28">
        <w:rPr>
          <w:rStyle w:val="StyleBoldUnderline"/>
          <w:rFonts w:asciiTheme="minorHAnsi" w:hAnsiTheme="minorHAnsi"/>
        </w:rPr>
        <w:t>it’s the political reality for a very simple reason that is</w:t>
      </w:r>
      <w:r w:rsidRPr="00E16D28">
        <w:rPr>
          <w:rFonts w:asciiTheme="minorHAnsi" w:hAnsiTheme="minorHAnsi"/>
          <w:sz w:val="16"/>
        </w:rPr>
        <w:t xml:space="preserve">, at its core, </w:t>
      </w:r>
      <w:r w:rsidRPr="00E16D28">
        <w:rPr>
          <w:rStyle w:val="StyleBoldUnderline"/>
          <w:rFonts w:asciiTheme="minorHAnsi" w:hAnsiTheme="minorHAnsi"/>
        </w:rPr>
        <w:t xml:space="preserve">not about a point of law: </w:t>
      </w:r>
      <w:r w:rsidRPr="00E16D28">
        <w:rPr>
          <w:rStyle w:val="StyleBoldUnderline"/>
          <w:rFonts w:asciiTheme="minorHAnsi" w:hAnsiTheme="minorHAnsi"/>
          <w:highlight w:val="cyan"/>
        </w:rPr>
        <w:t>Americans overwhelmingly prefer killing terrorists overseas to allowing them operating wiggle-room with which to attack Americans.¶</w:t>
      </w:r>
      <w:r w:rsidRPr="00E16D28">
        <w:rPr>
          <w:rFonts w:asciiTheme="minorHAnsi" w:hAnsiTheme="minorHAnsi"/>
          <w:sz w:val="16"/>
        </w:rPr>
        <w:t xml:space="preserve"> </w:t>
      </w:r>
      <w:r w:rsidRPr="00E16D28">
        <w:rPr>
          <w:rStyle w:val="StyleBoldUnderline"/>
          <w:rFonts w:asciiTheme="minorHAnsi" w:hAnsiTheme="minorHAnsi"/>
          <w:highlight w:val="cyan"/>
        </w:rPr>
        <w:t>This</w:t>
      </w:r>
      <w:r w:rsidRPr="00E16D28">
        <w:rPr>
          <w:rFonts w:asciiTheme="minorHAnsi" w:hAnsiTheme="minorHAnsi"/>
          <w:sz w:val="16"/>
        </w:rPr>
        <w:t xml:space="preserve"> counterterrorism on offense </w:t>
      </w:r>
      <w:r w:rsidRPr="00E16D28">
        <w:rPr>
          <w:rStyle w:val="StyleBoldUnderline"/>
          <w:rFonts w:asciiTheme="minorHAnsi" w:hAnsiTheme="minorHAnsi"/>
          <w:highlight w:val="cyan"/>
        </w:rPr>
        <w:t>will be justified</w:t>
      </w:r>
      <w:r w:rsidRPr="00E16D28">
        <w:rPr>
          <w:rFonts w:asciiTheme="minorHAnsi" w:hAnsiTheme="minorHAnsi"/>
          <w:sz w:val="16"/>
        </w:rPr>
        <w:t xml:space="preserve">, as it has been so far, </w:t>
      </w:r>
      <w:r w:rsidRPr="00E16D28">
        <w:rPr>
          <w:rStyle w:val="StyleBoldUnderline"/>
          <w:rFonts w:asciiTheme="minorHAnsi" w:hAnsiTheme="minorHAnsi"/>
          <w:highlight w:val="cyan"/>
        </w:rPr>
        <w:t>by</w:t>
      </w:r>
      <w:r w:rsidRPr="00E16D28">
        <w:rPr>
          <w:rStyle w:val="StyleBoldUnderline"/>
          <w:rFonts w:asciiTheme="minorHAnsi" w:hAnsiTheme="minorHAnsi"/>
        </w:rPr>
        <w:t xml:space="preserve"> </w:t>
      </w:r>
      <w:r w:rsidRPr="00E16D28">
        <w:rPr>
          <w:rStyle w:val="StyleBoldUnderline"/>
          <w:rFonts w:asciiTheme="minorHAnsi" w:hAnsiTheme="minorHAnsi"/>
          <w:highlight w:val="cyan"/>
        </w:rPr>
        <w:t>aggressive interpretation of the AUMF</w:t>
      </w:r>
      <w:r w:rsidRPr="00E16D28">
        <w:rPr>
          <w:rStyle w:val="StyleBoldUnderline"/>
          <w:rFonts w:asciiTheme="minorHAnsi" w:hAnsiTheme="minorHAnsi"/>
        </w:rPr>
        <w:t xml:space="preserve"> as covering associated forces in geographic locales far from hot battlefields. </w:t>
      </w:r>
      <w:r w:rsidRPr="00E16D28">
        <w:rPr>
          <w:rStyle w:val="StyleBoldUnderline"/>
          <w:rFonts w:asciiTheme="minorHAnsi" w:hAnsiTheme="minorHAnsi"/>
          <w:highlight w:val="cyan"/>
        </w:rPr>
        <w:t>Or it will be justified by an expansive view of Article II powers</w:t>
      </w:r>
      <w:r w:rsidRPr="00E16D28">
        <w:rPr>
          <w:rStyle w:val="StyleBoldUnderline"/>
          <w:rFonts w:asciiTheme="minorHAnsi" w:hAnsiTheme="minorHAnsi"/>
        </w:rPr>
        <w:t>.</w:t>
      </w:r>
      <w:r w:rsidRPr="00E16D28">
        <w:rPr>
          <w:rFonts w:asciiTheme="minorHAnsi" w:hAnsiTheme="minorHAnsi"/>
          <w:sz w:val="16"/>
        </w:rPr>
        <w:t xml:space="preserve"> Or it will be justified by whatever other legal means may be available. The critical point, however, is that the core strategy is simply not going to be walked back, unless there is some dramatic political shift, and most fundamentally, it’s not going to be walked back because a group of lawyers think the AUMF is no longer a vital instrument—any more than the absence of a congressional action precluded the Libya operation.¶ </w:t>
      </w:r>
      <w:r w:rsidRPr="00E16D28">
        <w:rPr>
          <w:rStyle w:val="StyleBoldUnderline"/>
          <w:rFonts w:asciiTheme="minorHAnsi" w:hAnsiTheme="minorHAnsi"/>
        </w:rPr>
        <w:t>If you buy this premise</w:t>
      </w:r>
      <w:r w:rsidRPr="001A1C6B">
        <w:rPr>
          <w:rStyle w:val="StyleBoldUnderline"/>
          <w:rFonts w:asciiTheme="minorHAnsi" w:hAnsiTheme="minorHAnsi"/>
        </w:rPr>
        <w:t>,</w:t>
      </w:r>
      <w:r w:rsidRPr="00E16D28">
        <w:rPr>
          <w:rStyle w:val="StyleBoldUnderline"/>
          <w:rFonts w:asciiTheme="minorHAnsi" w:hAnsiTheme="minorHAnsi"/>
          <w:highlight w:val="cyan"/>
        </w:rPr>
        <w:t xml:space="preserve"> the question before us as we contemplate the future of the AUMF is not one of continued war versus a return to peace. The question</w:t>
      </w:r>
      <w:r w:rsidRPr="00E16D28">
        <w:rPr>
          <w:rFonts w:asciiTheme="minorHAnsi" w:hAnsiTheme="minorHAnsi"/>
          <w:sz w:val="16"/>
        </w:rPr>
        <w:t xml:space="preserve">, rather, </w:t>
      </w:r>
      <w:r w:rsidRPr="00E16D28">
        <w:rPr>
          <w:rStyle w:val="StyleBoldUnderline"/>
          <w:rFonts w:asciiTheme="minorHAnsi" w:hAnsiTheme="minorHAnsi"/>
        </w:rPr>
        <w:t xml:space="preserve">is </w:t>
      </w:r>
      <w:r w:rsidRPr="00E16D28">
        <w:rPr>
          <w:rStyle w:val="StyleBoldUnderline"/>
          <w:rFonts w:asciiTheme="minorHAnsi" w:hAnsiTheme="minorHAnsi"/>
          <w:highlight w:val="cyan"/>
        </w:rPr>
        <w:t>whether you want the contours of this continuing armed conflict to be defined by the Executive Branch acting alone, or whether you want it defined by some joint action of the Executive Branch and Congress.</w:t>
      </w:r>
      <w:r w:rsidRPr="00E16D28">
        <w:rPr>
          <w:rFonts w:asciiTheme="minorHAnsi" w:hAnsiTheme="minorHAnsi"/>
          <w:sz w:val="16"/>
        </w:rPr>
        <w:t xml:space="preserve"> Even recognizing that Congress may not play its role optimally, I am in the latter camp. I believe </w:t>
      </w:r>
      <w:r w:rsidRPr="00E16D28">
        <w:rPr>
          <w:rStyle w:val="StyleBoldUnderline"/>
          <w:rFonts w:asciiTheme="minorHAnsi" w:hAnsiTheme="minorHAnsi"/>
        </w:rPr>
        <w:t>there’s a useful role for Congress to play in defining the conflict at its margins.</w:t>
      </w:r>
      <w:r w:rsidRPr="00E16D28">
        <w:rPr>
          <w:rFonts w:asciiTheme="minorHAnsi" w:hAnsiTheme="minorHAnsi"/>
          <w:sz w:val="16"/>
        </w:rPr>
        <w:t xml:space="preserve"> I don’t believe that Congress has either the force or the will to decide that the nation is at peace—or that it believes anything of the kind.</w:t>
      </w:r>
    </w:p>
    <w:p w:rsidR="0061341D" w:rsidRPr="00E16D28" w:rsidRDefault="0061341D" w:rsidP="0061341D">
      <w:pPr>
        <w:pStyle w:val="Heading4"/>
        <w:rPr>
          <w:rFonts w:asciiTheme="minorHAnsi" w:eastAsia="Times New Roman" w:hAnsiTheme="minorHAnsi" w:cs="Helvetica"/>
          <w:sz w:val="16"/>
        </w:rPr>
      </w:pPr>
      <w:r w:rsidRPr="00E16D28">
        <w:rPr>
          <w:rFonts w:asciiTheme="minorHAnsi" w:hAnsiTheme="minorHAnsi"/>
        </w:rPr>
        <w:t>Obama has chosen article III courts as the preferred venue to try terrorist suspects captured in the War on Terror</w:t>
      </w:r>
      <w:r w:rsidRPr="00E16D28">
        <w:rPr>
          <w:rFonts w:asciiTheme="minorHAnsi" w:hAnsiTheme="minorHAnsi"/>
        </w:rPr>
        <w:br/>
      </w:r>
      <w:r w:rsidRPr="00E16D28">
        <w:rPr>
          <w:rFonts w:asciiTheme="minorHAnsi" w:eastAsia="Times New Roman" w:hAnsiTheme="minorHAnsi"/>
          <w:sz w:val="16"/>
        </w:rPr>
        <w:t xml:space="preserve">SUSAN </w:t>
      </w:r>
      <w:r w:rsidRPr="00E16D28">
        <w:rPr>
          <w:rFonts w:asciiTheme="minorHAnsi" w:hAnsiTheme="minorHAnsi"/>
        </w:rPr>
        <w:t>CRABTREE</w:t>
      </w:r>
      <w:r w:rsidRPr="00E16D28">
        <w:rPr>
          <w:rFonts w:asciiTheme="minorHAnsi" w:eastAsia="Times New Roman" w:hAnsiTheme="minorHAnsi"/>
          <w:sz w:val="16"/>
        </w:rPr>
        <w:t xml:space="preserve"> </w:t>
      </w:r>
      <w:r w:rsidRPr="00E16D28">
        <w:rPr>
          <w:rStyle w:val="StyleStyleBold12pt"/>
          <w:rFonts w:asciiTheme="minorHAnsi" w:hAnsiTheme="minorHAnsi"/>
          <w:b/>
        </w:rPr>
        <w:t>OCTOBER</w:t>
      </w:r>
      <w:r w:rsidRPr="00E16D28">
        <w:rPr>
          <w:rFonts w:asciiTheme="minorHAnsi" w:eastAsia="Times New Roman" w:hAnsiTheme="minorHAnsi"/>
          <w:sz w:val="16"/>
        </w:rPr>
        <w:t xml:space="preserve"> 14, </w:t>
      </w:r>
      <w:r w:rsidRPr="00E16D28">
        <w:rPr>
          <w:rFonts w:asciiTheme="minorHAnsi" w:hAnsiTheme="minorHAnsi"/>
        </w:rPr>
        <w:t>2013</w:t>
      </w:r>
      <w:r w:rsidRPr="00E16D28">
        <w:rPr>
          <w:rFonts w:asciiTheme="minorHAnsi" w:hAnsiTheme="minorHAnsi"/>
        </w:rPr>
        <w:br/>
      </w:r>
      <w:r w:rsidRPr="00E16D28">
        <w:rPr>
          <w:rFonts w:asciiTheme="minorHAnsi" w:eastAsia="Times New Roman" w:hAnsiTheme="minorHAnsi"/>
          <w:sz w:val="16"/>
        </w:rPr>
        <w:t>High-profile terror suspect taken to N.Y. to face trial</w:t>
      </w:r>
      <w:r w:rsidRPr="00E16D28">
        <w:rPr>
          <w:rFonts w:asciiTheme="minorHAnsi" w:eastAsia="Times New Roman" w:hAnsiTheme="minorHAnsi"/>
          <w:sz w:val="16"/>
        </w:rPr>
        <w:br/>
        <w:t>http://washingtonexaminer.com/high-profile-terror-suspect-taken-to-n.y.-to-face-trial/article/2537222</w:t>
      </w:r>
      <w:r w:rsidRPr="00E16D28">
        <w:rPr>
          <w:rFonts w:asciiTheme="minorHAnsi" w:eastAsia="Times New Roman" w:hAnsiTheme="minorHAnsi"/>
          <w:sz w:val="16"/>
        </w:rPr>
        <w:br/>
      </w:r>
      <w:r w:rsidRPr="00DA5E78">
        <w:rPr>
          <w:rFonts w:asciiTheme="minorHAnsi" w:eastAsia="Times New Roman" w:hAnsiTheme="minorHAnsi" w:cs="Helvetica"/>
          <w:b w:val="0"/>
          <w:sz w:val="16"/>
        </w:rPr>
        <w:t>The</w:t>
      </w:r>
      <w:r w:rsidRPr="00E16D28">
        <w:rPr>
          <w:rFonts w:asciiTheme="minorHAnsi" w:eastAsia="Times New Roman" w:hAnsiTheme="minorHAnsi" w:cs="Helvetica"/>
          <w:b w:val="0"/>
          <w:sz w:val="16"/>
        </w:rPr>
        <w:t xml:space="preserve"> </w:t>
      </w:r>
      <w:hyperlink r:id="rId16" w:tgtFrame="_blank" w:history="1">
        <w:r w:rsidRPr="00E16D28">
          <w:rPr>
            <w:rStyle w:val="StyleBoldUnderline"/>
            <w:rFonts w:asciiTheme="minorHAnsi" w:hAnsiTheme="minorHAnsi"/>
            <w:b/>
            <w:highlight w:val="cyan"/>
          </w:rPr>
          <w:t>Obama</w:t>
        </w:r>
      </w:hyperlink>
      <w:r w:rsidRPr="00E16D28">
        <w:rPr>
          <w:rStyle w:val="StyleBoldUnderline"/>
          <w:rFonts w:asciiTheme="minorHAnsi" w:hAnsiTheme="minorHAnsi"/>
          <w:b/>
          <w:highlight w:val="cyan"/>
        </w:rPr>
        <w:t xml:space="preserve"> administration</w:t>
      </w:r>
      <w:r w:rsidRPr="00DA5E78">
        <w:rPr>
          <w:rFonts w:asciiTheme="minorHAnsi" w:eastAsia="Times New Roman" w:hAnsiTheme="minorHAnsi" w:cs="Helvetica"/>
          <w:b w:val="0"/>
          <w:sz w:val="16"/>
        </w:rPr>
        <w:t xml:space="preserve"> Monday on </w:t>
      </w:r>
      <w:r w:rsidRPr="00E16D28">
        <w:rPr>
          <w:rStyle w:val="StyleBoldUnderline"/>
          <w:rFonts w:asciiTheme="minorHAnsi" w:hAnsiTheme="minorHAnsi"/>
          <w:b/>
          <w:highlight w:val="cyan"/>
        </w:rPr>
        <w:t xml:space="preserve">transferred an alleged top </w:t>
      </w:r>
      <w:hyperlink r:id="rId17" w:tgtFrame="_blank" w:history="1">
        <w:r w:rsidRPr="00E16D28">
          <w:rPr>
            <w:rStyle w:val="StyleBoldUnderline"/>
            <w:rFonts w:asciiTheme="minorHAnsi" w:hAnsiTheme="minorHAnsi"/>
            <w:b/>
            <w:highlight w:val="cyan"/>
          </w:rPr>
          <w:t>al Qaeda</w:t>
        </w:r>
      </w:hyperlink>
      <w:r w:rsidRPr="00E16D28">
        <w:rPr>
          <w:rStyle w:val="StyleBoldUnderline"/>
          <w:rFonts w:asciiTheme="minorHAnsi" w:hAnsiTheme="minorHAnsi"/>
          <w:b/>
          <w:highlight w:val="cyan"/>
        </w:rPr>
        <w:t xml:space="preserve"> figure</w:t>
      </w:r>
      <w:r w:rsidRPr="00DA5E78">
        <w:rPr>
          <w:rFonts w:asciiTheme="minorHAnsi" w:eastAsia="Times New Roman" w:hAnsiTheme="minorHAnsi" w:cs="Helvetica"/>
          <w:b w:val="0"/>
          <w:sz w:val="16"/>
        </w:rPr>
        <w:t xml:space="preserve"> captured by U.S. special forces </w:t>
      </w:r>
      <w:r w:rsidRPr="00E16D28">
        <w:rPr>
          <w:rStyle w:val="StyleBoldUnderline"/>
          <w:rFonts w:asciiTheme="minorHAnsi" w:hAnsiTheme="minorHAnsi"/>
          <w:b/>
          <w:highlight w:val="cyan"/>
        </w:rPr>
        <w:t xml:space="preserve">to </w:t>
      </w:r>
      <w:hyperlink r:id="rId18" w:tgtFrame="_blank" w:history="1">
        <w:r w:rsidRPr="00E16D28">
          <w:rPr>
            <w:rStyle w:val="StyleBoldUnderline"/>
            <w:rFonts w:asciiTheme="minorHAnsi" w:hAnsiTheme="minorHAnsi"/>
            <w:b/>
            <w:highlight w:val="cyan"/>
          </w:rPr>
          <w:t>New York</w:t>
        </w:r>
      </w:hyperlink>
      <w:r w:rsidRPr="00E16D28">
        <w:rPr>
          <w:rStyle w:val="StyleBoldUnderline"/>
          <w:rFonts w:asciiTheme="minorHAnsi" w:hAnsiTheme="minorHAnsi"/>
          <w:b/>
          <w:highlight w:val="cyan"/>
        </w:rPr>
        <w:t xml:space="preserve"> to face charges in federal court.</w:t>
      </w:r>
      <w:r w:rsidRPr="00E16D28">
        <w:rPr>
          <w:rFonts w:asciiTheme="minorHAnsi" w:eastAsia="Times New Roman" w:hAnsiTheme="minorHAnsi" w:cs="Helvetica"/>
          <w:b w:val="0"/>
          <w:sz w:val="16"/>
        </w:rPr>
        <w:t xml:space="preserve"> </w:t>
      </w:r>
      <w:r w:rsidRPr="00E16D28">
        <w:rPr>
          <w:rStyle w:val="Emphasis"/>
          <w:rFonts w:asciiTheme="minorHAnsi" w:hAnsiTheme="minorHAnsi"/>
          <w:b/>
          <w:highlight w:val="cyan"/>
        </w:rPr>
        <w:t xml:space="preserve">The move is likely to revive debate about whether suspected </w:t>
      </w:r>
      <w:hyperlink r:id="rId19" w:tgtFrame="_blank" w:history="1">
        <w:r w:rsidRPr="00E16D28">
          <w:rPr>
            <w:rStyle w:val="Emphasis"/>
            <w:rFonts w:asciiTheme="minorHAnsi" w:hAnsiTheme="minorHAnsi"/>
            <w:b/>
            <w:highlight w:val="cyan"/>
          </w:rPr>
          <w:t>terrorists</w:t>
        </w:r>
      </w:hyperlink>
      <w:r w:rsidRPr="00E16D28">
        <w:rPr>
          <w:rStyle w:val="Emphasis"/>
          <w:rFonts w:asciiTheme="minorHAnsi" w:hAnsiTheme="minorHAnsi"/>
          <w:b/>
          <w:highlight w:val="cyan"/>
        </w:rPr>
        <w:t xml:space="preserve"> should be tried in civilian or military courts.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Abu Anas al-Libi, a suspect in the 1998 bombings of U.S. embassies in</w:t>
      </w:r>
      <w:r w:rsidRPr="00E16D28">
        <w:rPr>
          <w:rFonts w:asciiTheme="minorHAnsi" w:eastAsia="Times New Roman" w:hAnsiTheme="minorHAnsi" w:cs="Helvetica"/>
          <w:b w:val="0"/>
          <w:sz w:val="16"/>
        </w:rPr>
        <w:t xml:space="preserve"> </w:t>
      </w:r>
      <w:hyperlink r:id="rId20" w:tgtFrame="_blank" w:history="1">
        <w:r w:rsidRPr="00E16D28">
          <w:rPr>
            <w:rFonts w:asciiTheme="minorHAnsi" w:eastAsia="Times New Roman" w:hAnsiTheme="minorHAnsi" w:cs="Helvetica"/>
            <w:b w:val="0"/>
            <w:sz w:val="16"/>
          </w:rPr>
          <w:t>Kenya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and Tanzania that killed 224 civilians, was captured by the U.S. Army Delta Force in Tripoli,</w:t>
      </w:r>
      <w:r w:rsidRPr="00E16D28">
        <w:rPr>
          <w:rFonts w:asciiTheme="minorHAnsi" w:eastAsia="Times New Roman" w:hAnsiTheme="minorHAnsi" w:cs="Helvetica"/>
          <w:b w:val="0"/>
          <w:sz w:val="16"/>
        </w:rPr>
        <w:t xml:space="preserve"> </w:t>
      </w:r>
      <w:hyperlink r:id="rId21" w:tgtFrame="_blank" w:history="1">
        <w:r w:rsidRPr="00E16D28">
          <w:rPr>
            <w:rFonts w:asciiTheme="minorHAnsi" w:eastAsia="Times New Roman" w:hAnsiTheme="minorHAnsi" w:cs="Helvetica"/>
            <w:b w:val="0"/>
            <w:sz w:val="16"/>
          </w:rPr>
          <w:t>Libya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on Oct. 5. He was then whisked onto a Navy ship in the in the Mediterranean Sea where he was questioned by U.S. intelligence officials.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 xml:space="preserve">U.S. Attorney Preet Bharara, the chief federal prosecutor for Manhattan, said </w:t>
      </w:r>
      <w:r w:rsidRPr="00E16D28">
        <w:rPr>
          <w:rStyle w:val="StyleBoldUnderline"/>
          <w:rFonts w:asciiTheme="minorHAnsi" w:hAnsiTheme="minorHAnsi"/>
          <w:b/>
          <w:highlight w:val="cyan"/>
        </w:rPr>
        <w:t>the military handed al-Libi to U.S. civilian law enforcement</w:t>
      </w:r>
      <w:r w:rsidRPr="00DA5E78">
        <w:rPr>
          <w:rFonts w:asciiTheme="minorHAnsi" w:eastAsia="Times New Roman" w:hAnsiTheme="minorHAnsi" w:cs="Helvetica"/>
          <w:b w:val="0"/>
          <w:sz w:val="16"/>
        </w:rPr>
        <w:t xml:space="preserve"> over the weekend </w:t>
      </w:r>
      <w:r w:rsidRPr="00E16D28">
        <w:rPr>
          <w:rStyle w:val="StyleBoldUnderline"/>
          <w:rFonts w:asciiTheme="minorHAnsi" w:hAnsiTheme="minorHAnsi"/>
          <w:b/>
          <w:highlight w:val="cyan"/>
        </w:rPr>
        <w:t>and he was brought directly to the New York area. He is expected to appear before a judge</w:t>
      </w:r>
      <w:r w:rsidRPr="00DA5E78">
        <w:rPr>
          <w:rFonts w:asciiTheme="minorHAnsi" w:eastAsia="Times New Roman" w:hAnsiTheme="minorHAnsi" w:cs="Helvetica"/>
          <w:b w:val="0"/>
          <w:sz w:val="16"/>
        </w:rPr>
        <w:t xml:space="preserve"> on Tuesday.</w:t>
      </w:r>
      <w:r w:rsidRPr="00E16D28">
        <w:rPr>
          <w:rFonts w:asciiTheme="minorHAnsi" w:eastAsia="Times New Roman" w:hAnsiTheme="minorHAnsi" w:cs="Helvetica"/>
          <w:b w:val="0"/>
          <w:sz w:val="16"/>
        </w:rPr>
        <w:t xml:space="preserve"> </w:t>
      </w:r>
      <w:r w:rsidRPr="00E16D28">
        <w:rPr>
          <w:rStyle w:val="StyleBoldUnderline"/>
          <w:rFonts w:asciiTheme="minorHAnsi" w:hAnsiTheme="minorHAnsi"/>
          <w:b/>
          <w:highlight w:val="cyan"/>
        </w:rPr>
        <w:t>The move is sure to draw sharp opposition from Republicans in Congress</w:t>
      </w:r>
      <w:r w:rsidRPr="00DA5E78">
        <w:rPr>
          <w:rFonts w:asciiTheme="minorHAnsi" w:eastAsia="Times New Roman" w:hAnsiTheme="minorHAnsi" w:cs="Helvetica"/>
          <w:b w:val="0"/>
          <w:sz w:val="16"/>
          <w:highlight w:val="cyan"/>
        </w:rPr>
        <w:t>,</w:t>
      </w:r>
      <w:r w:rsidRPr="00DA5E78">
        <w:rPr>
          <w:rFonts w:asciiTheme="minorHAnsi" w:eastAsia="Times New Roman" w:hAnsiTheme="minorHAnsi" w:cs="Helvetica"/>
          <w:b w:val="0"/>
          <w:sz w:val="16"/>
        </w:rPr>
        <w:t xml:space="preserve"> who believe such a high-profile terrorist suspect should be sent to the U.S. prison at</w:t>
      </w:r>
      <w:r w:rsidRPr="00E16D28">
        <w:rPr>
          <w:rFonts w:asciiTheme="minorHAnsi" w:eastAsia="Times New Roman" w:hAnsiTheme="minorHAnsi" w:cs="Helvetica"/>
          <w:b w:val="0"/>
          <w:sz w:val="16"/>
        </w:rPr>
        <w:t xml:space="preserve"> </w:t>
      </w:r>
      <w:hyperlink r:id="rId22" w:tgtFrame="_blank" w:history="1">
        <w:r w:rsidRPr="00E16D28">
          <w:rPr>
            <w:rFonts w:asciiTheme="minorHAnsi" w:eastAsia="Times New Roman" w:hAnsiTheme="minorHAnsi" w:cs="Helvetica"/>
            <w:b w:val="0"/>
            <w:sz w:val="16"/>
          </w:rPr>
          <w:t>Guantanamo Bay</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for indefinite interrogations and detention.</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Republican Sens.</w:t>
      </w:r>
      <w:r w:rsidRPr="00E16D28">
        <w:rPr>
          <w:rFonts w:asciiTheme="minorHAnsi" w:eastAsia="Times New Roman" w:hAnsiTheme="minorHAnsi" w:cs="Helvetica"/>
          <w:b w:val="0"/>
          <w:sz w:val="16"/>
        </w:rPr>
        <w:t xml:space="preserve"> </w:t>
      </w:r>
      <w:hyperlink r:id="rId23" w:tgtFrame="_blank" w:history="1">
        <w:r w:rsidRPr="00E16D28">
          <w:rPr>
            <w:rFonts w:asciiTheme="minorHAnsi" w:eastAsia="Times New Roman" w:hAnsiTheme="minorHAnsi" w:cs="Helvetica"/>
            <w:b w:val="0"/>
            <w:sz w:val="16"/>
          </w:rPr>
          <w:t>Lindsey Graham</w:t>
        </w:r>
      </w:hyperlink>
      <w:r w:rsidRPr="00DA5E78">
        <w:rPr>
          <w:rFonts w:asciiTheme="minorHAnsi" w:eastAsia="Times New Roman" w:hAnsiTheme="minorHAnsi" w:cs="Helvetica"/>
          <w:b w:val="0"/>
          <w:sz w:val="16"/>
        </w:rPr>
        <w:t>, S.C.,</w:t>
      </w:r>
      <w:r w:rsidRPr="00E16D28">
        <w:rPr>
          <w:rFonts w:asciiTheme="minorHAnsi" w:eastAsia="Times New Roman" w:hAnsiTheme="minorHAnsi" w:cs="Helvetica"/>
          <w:b w:val="0"/>
          <w:sz w:val="16"/>
        </w:rPr>
        <w:t xml:space="preserve"> </w:t>
      </w:r>
      <w:hyperlink r:id="rId24" w:tgtFrame="_blank" w:history="1">
        <w:r w:rsidRPr="00E16D28">
          <w:rPr>
            <w:rFonts w:asciiTheme="minorHAnsi" w:eastAsia="Times New Roman" w:hAnsiTheme="minorHAnsi" w:cs="Helvetica"/>
            <w:b w:val="0"/>
            <w:sz w:val="16"/>
          </w:rPr>
          <w:t>Saxby Chambliss</w:t>
        </w:r>
      </w:hyperlink>
      <w:r w:rsidRPr="00DA5E78">
        <w:rPr>
          <w:rFonts w:asciiTheme="minorHAnsi" w:eastAsia="Times New Roman" w:hAnsiTheme="minorHAnsi" w:cs="Helvetica"/>
          <w:b w:val="0"/>
          <w:sz w:val="16"/>
        </w:rPr>
        <w:t>, Ga., and Kelly Ayotte, N.H., have strongly opposed the prospect of trying al-Libi in criminal court.</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They argue that al-Libi, who was once a close confidant of Osama bin Laden, should be sent to Guantanamo Bay to be interrogated by military intelligence officials for as long as needed and question if his brief interrogation at sea was sufficient.</w:t>
      </w:r>
      <w:r w:rsidRPr="00E16D28">
        <w:rPr>
          <w:rFonts w:asciiTheme="minorHAnsi" w:eastAsia="Times New Roman" w:hAnsiTheme="minorHAnsi" w:cs="Helvetica"/>
          <w:sz w:val="16"/>
        </w:rPr>
        <w:t xml:space="preserve"> </w:t>
      </w:r>
    </w:p>
    <w:p w:rsidR="0061341D" w:rsidRPr="00E16D28" w:rsidRDefault="0061341D" w:rsidP="0061341D">
      <w:pPr>
        <w:rPr>
          <w:rFonts w:asciiTheme="minorHAnsi" w:hAnsiTheme="minorHAnsi"/>
        </w:rPr>
      </w:pPr>
    </w:p>
    <w:p w:rsidR="0061341D" w:rsidRPr="00E16D28" w:rsidRDefault="0061341D" w:rsidP="0061341D">
      <w:pPr>
        <w:pStyle w:val="Heading3"/>
        <w:rPr>
          <w:rFonts w:asciiTheme="minorHAnsi" w:hAnsiTheme="minorHAnsi"/>
        </w:rPr>
      </w:pPr>
      <w:r w:rsidRPr="00E16D28">
        <w:rPr>
          <w:rFonts w:asciiTheme="minorHAnsi" w:hAnsiTheme="minorHAnsi"/>
        </w:rPr>
        <w:lastRenderedPageBreak/>
        <w:t>Convictions</w:t>
      </w:r>
    </w:p>
    <w:p w:rsidR="0061341D" w:rsidRDefault="0061341D" w:rsidP="0061341D">
      <w:pPr>
        <w:pStyle w:val="Heading4"/>
      </w:pPr>
      <w:r>
        <w:t>CIPA didn’t solve the problems with classified evidence being used- Article III courts create a double bind- either we release vital information or let terrorists go free</w:t>
      </w:r>
    </w:p>
    <w:p w:rsidR="0061341D" w:rsidRDefault="0061341D" w:rsidP="0061341D">
      <w:pPr>
        <w:rPr>
          <w:rStyle w:val="StyleStyleBold12pt"/>
        </w:rPr>
      </w:pPr>
      <w:r>
        <w:rPr>
          <w:rStyle w:val="StyleStyleBold12pt"/>
        </w:rPr>
        <w:t xml:space="preserve">American BAR </w:t>
      </w:r>
      <w:r w:rsidRPr="001B5456">
        <w:rPr>
          <w:rStyle w:val="StyleStyleBold12pt"/>
          <w:b w:val="0"/>
        </w:rPr>
        <w:t>July</w:t>
      </w:r>
      <w:r w:rsidRPr="00A00C7D">
        <w:rPr>
          <w:rStyle w:val="StyleStyleBold12pt"/>
        </w:rPr>
        <w:t xml:space="preserve"> 2009</w:t>
      </w:r>
    </w:p>
    <w:p w:rsidR="0061341D" w:rsidRPr="001B5456" w:rsidRDefault="0061341D" w:rsidP="0061341D">
      <w:pPr>
        <w:rPr>
          <w:rStyle w:val="StyleStyleBold12pt"/>
          <w:b w:val="0"/>
          <w:sz w:val="22"/>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Challenges and Lessons Learned A Post-Workshop Report http://www.americanbar.org/content/dam/aba/migrated/natsecurity/trying_terrorists_artIII_report_final.authcheckdam.pdf</w:t>
      </w:r>
    </w:p>
    <w:p w:rsidR="0061341D" w:rsidRPr="00D96D85" w:rsidRDefault="0061341D" w:rsidP="0061341D">
      <w:pPr>
        <w:rPr>
          <w:sz w:val="16"/>
        </w:rPr>
      </w:pPr>
      <w:r w:rsidRPr="00D96D85">
        <w:rPr>
          <w:rStyle w:val="StyleBoldUnderline"/>
          <w:highlight w:val="yellow"/>
        </w:rPr>
        <w:t>Central</w:t>
      </w:r>
      <w:r>
        <w:rPr>
          <w:sz w:val="16"/>
        </w:rPr>
        <w:t xml:space="preserve"> to </w:t>
      </w:r>
      <w:r w:rsidRPr="00D96D85">
        <w:rPr>
          <w:rStyle w:val="StyleBoldUnderline"/>
          <w:highlight w:val="yellow"/>
        </w:rPr>
        <w:t>issues of trying terrorist suspects in the Article III courts are the issues associated with the use of classified</w:t>
      </w:r>
      <w:r w:rsidRPr="00D96D85">
        <w:rPr>
          <w:rStyle w:val="StyleBoldUnderline"/>
        </w:rPr>
        <w:t xml:space="preserve"> and sensitive </w:t>
      </w:r>
      <w:r w:rsidRPr="00D96D85">
        <w:rPr>
          <w:rStyle w:val="StyleBoldUnderline"/>
          <w:highlight w:val="yellow"/>
        </w:rPr>
        <w:t>information</w:t>
      </w:r>
      <w:r>
        <w:rPr>
          <w:sz w:val="16"/>
        </w:rPr>
        <w:t xml:space="preserve">. Congress enacted the Classified Information Procedures Act (CIPA) in 1980 to respond to the problem of “greymail”, a defense tactic that of forced the government either to disclose classified evidence or to dismiss its case altogether. In modern cases, </w:t>
      </w:r>
      <w:r w:rsidRPr="00D96D85">
        <w:rPr>
          <w:rStyle w:val="StyleBoldUnderline"/>
          <w:highlight w:val="yellow"/>
        </w:rPr>
        <w:t>CIPA is used to protect classified information</w:t>
      </w:r>
      <w:r w:rsidRPr="00D96D85">
        <w:rPr>
          <w:rStyle w:val="StyleBoldUnderline"/>
        </w:rPr>
        <w:t xml:space="preserve"> in criminal trials </w:t>
      </w:r>
      <w:r w:rsidRPr="00D96D85">
        <w:rPr>
          <w:rStyle w:val="StyleBoldUnderline"/>
          <w:highlight w:val="yellow"/>
        </w:rPr>
        <w:t>generally by permitting the trial court to make pretrial judgments</w:t>
      </w:r>
      <w:r w:rsidRPr="00D96D85">
        <w:rPr>
          <w:rStyle w:val="StyleBoldUnderline"/>
        </w:rPr>
        <w:t xml:space="preserve"> regarding the relevance, use, and admissibility of such information</w:t>
      </w:r>
      <w:r>
        <w:rPr>
          <w:sz w:val="16"/>
        </w:rPr>
        <w:t xml:space="preserve"> </w:t>
      </w:r>
      <w:r>
        <w:rPr>
          <w:i/>
          <w:sz w:val="16"/>
        </w:rPr>
        <w:t xml:space="preserve">in camera </w:t>
      </w:r>
      <w:r>
        <w:rPr>
          <w:sz w:val="16"/>
        </w:rPr>
        <w:t xml:space="preserve">and </w:t>
      </w:r>
      <w:r>
        <w:rPr>
          <w:i/>
          <w:sz w:val="16"/>
        </w:rPr>
        <w:t>ex parte</w:t>
      </w:r>
      <w:r>
        <w:rPr>
          <w:sz w:val="16"/>
        </w:rPr>
        <w:t xml:space="preserve">. </w:t>
      </w:r>
      <w:r w:rsidRPr="00D96D85">
        <w:rPr>
          <w:rStyle w:val="StyleBoldUnderline"/>
          <w:highlight w:val="yellow"/>
        </w:rPr>
        <w:t>Where the classified information is relevant to a criminal prosecution, the judge can permit the government to disclose summaries</w:t>
      </w:r>
      <w:r>
        <w:rPr>
          <w:sz w:val="16"/>
        </w:rPr>
        <w:t xml:space="preserve"> of or substitutions for the evidence in </w:t>
      </w:r>
      <w:r w:rsidRPr="00D96D85">
        <w:rPr>
          <w:rStyle w:val="StyleBoldUnderline"/>
        </w:rPr>
        <w:t xml:space="preserve">lieu of the actual evidence. </w:t>
      </w:r>
      <w:r w:rsidRPr="00F42749">
        <w:rPr>
          <w:rStyle w:val="Emphasis"/>
          <w:highlight w:val="yellow"/>
        </w:rPr>
        <w:t>Some of the most complex decisions arise when classified information is so central to a defense that a summary or substitution would be inadequate</w:t>
      </w:r>
      <w:r>
        <w:rPr>
          <w:sz w:val="16"/>
        </w:rPr>
        <w:t xml:space="preserve">. </w:t>
      </w:r>
      <w:r w:rsidRPr="00D96D85">
        <w:rPr>
          <w:rStyle w:val="StyleBoldUnderline"/>
        </w:rPr>
        <w:t xml:space="preserve">In such situations, </w:t>
      </w:r>
      <w:r w:rsidRPr="00F42749">
        <w:rPr>
          <w:rStyle w:val="StyleBoldUnderline"/>
          <w:highlight w:val="yellow"/>
        </w:rPr>
        <w:t>trial courts might preclude certain evidence from being introduced or simply dismiss certain counts of an indictment.</w:t>
      </w:r>
      <w:r>
        <w:rPr>
          <w:sz w:val="16"/>
        </w:rPr>
        <w:t xml:space="preserve"> At worst, the government may be forced to decide between either disclosing evidence to the defense or simply withdrawing its case altogether to prevent disclosure</w:t>
      </w:r>
      <w:r w:rsidRPr="00D96D85">
        <w:rPr>
          <w:rStyle w:val="StyleBoldUnderline"/>
        </w:rPr>
        <w:t xml:space="preserve">. Thus, </w:t>
      </w:r>
      <w:r w:rsidRPr="00F42749">
        <w:rPr>
          <w:rStyle w:val="StyleBoldUnderline"/>
          <w:highlight w:val="yellow"/>
        </w:rPr>
        <w:t>even where CIPA applies, the government may still face a “greymail”-</w:t>
      </w:r>
      <w:r w:rsidRPr="00D96D85">
        <w:rPr>
          <w:rStyle w:val="StyleBoldUnderline"/>
        </w:rPr>
        <w:t xml:space="preserve"> like </w:t>
      </w:r>
      <w:r w:rsidRPr="00F42749">
        <w:rPr>
          <w:rStyle w:val="StyleBoldUnderline"/>
          <w:highlight w:val="yellow"/>
        </w:rPr>
        <w:t>situation</w:t>
      </w:r>
      <w:r w:rsidRPr="00D96D85">
        <w:rPr>
          <w:rStyle w:val="StyleBoldUnderline"/>
        </w:rPr>
        <w:t xml:space="preserve"> in some cases </w:t>
      </w:r>
      <w:r w:rsidRPr="00F42749">
        <w:rPr>
          <w:rStyle w:val="StyleBoldUnderline"/>
          <w:highlight w:val="yellow"/>
        </w:rPr>
        <w:t>if the classified information is highly relevant to the defense and a summary or substitution would prove inadequate.</w:t>
      </w:r>
      <w:r>
        <w:rPr>
          <w:sz w:val="16"/>
        </w:rPr>
        <w:t xml:space="preserve"> </w:t>
      </w:r>
    </w:p>
    <w:p w:rsidR="0061341D" w:rsidRPr="00DB22B6" w:rsidRDefault="0061341D" w:rsidP="0061341D"/>
    <w:p w:rsidR="0061341D" w:rsidRPr="001B5456" w:rsidRDefault="0061341D" w:rsidP="0061341D">
      <w:pPr>
        <w:pStyle w:val="Heading4"/>
        <w:rPr>
          <w:rStyle w:val="StyleStyleBold12pt"/>
          <w:b/>
        </w:rPr>
      </w:pPr>
      <w:r w:rsidRPr="001B5456">
        <w:rPr>
          <w:rStyle w:val="StyleStyleBold12pt"/>
          <w:b/>
        </w:rPr>
        <w:t xml:space="preserve">Article III case studies are inherently flawed-- even if they’re </w:t>
      </w:r>
      <w:r>
        <w:rPr>
          <w:rStyle w:val="StyleStyleBold12pt"/>
          <w:b/>
        </w:rPr>
        <w:t>empirically successful your evidence doesn’t account for the number of cases the government has had to dismiss</w:t>
      </w:r>
    </w:p>
    <w:p w:rsidR="0061341D" w:rsidRDefault="0061341D" w:rsidP="0061341D">
      <w:pPr>
        <w:rPr>
          <w:rStyle w:val="StyleStyleBold12pt"/>
        </w:rPr>
      </w:pPr>
      <w:r>
        <w:rPr>
          <w:rStyle w:val="StyleStyleBold12pt"/>
        </w:rPr>
        <w:t xml:space="preserve">American BAR </w:t>
      </w:r>
      <w:r w:rsidRPr="001B5456">
        <w:rPr>
          <w:rStyle w:val="StyleStyleBold12pt"/>
          <w:b w:val="0"/>
        </w:rPr>
        <w:t>July</w:t>
      </w:r>
      <w:r w:rsidRPr="00A00C7D">
        <w:rPr>
          <w:rStyle w:val="StyleStyleBold12pt"/>
        </w:rPr>
        <w:t xml:space="preserve"> 2009</w:t>
      </w:r>
    </w:p>
    <w:p w:rsidR="0061341D" w:rsidRPr="001B5456" w:rsidRDefault="0061341D" w:rsidP="0061341D">
      <w:pPr>
        <w:rPr>
          <w:rStyle w:val="StyleStyleBold12pt"/>
          <w:b w:val="0"/>
          <w:sz w:val="22"/>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Challenges and Lessons Learned A Post-Workshop Report http://www.americanbar.org/content/dam/aba/migrated/natsecurity/trying_terrorists_artIII_report_final.authcheckdam.pdf</w:t>
      </w:r>
    </w:p>
    <w:p w:rsidR="0061341D" w:rsidRDefault="0061341D" w:rsidP="0061341D">
      <w:pPr>
        <w:rPr>
          <w:sz w:val="16"/>
        </w:rPr>
      </w:pPr>
      <w:r w:rsidRPr="009C3134">
        <w:rPr>
          <w:sz w:val="16"/>
        </w:rPr>
        <w:t>Several participants cautioned that most of these points are based only</w:t>
      </w:r>
      <w:r>
        <w:rPr>
          <w:sz w:val="16"/>
        </w:rPr>
        <w:t xml:space="preserve"> </w:t>
      </w:r>
      <w:r w:rsidRPr="009C3134">
        <w:rPr>
          <w:sz w:val="16"/>
        </w:rPr>
        <w:t>on those terrorism cases that have been tried in Article III courts to date, and that</w:t>
      </w:r>
      <w:r>
        <w:rPr>
          <w:sz w:val="16"/>
        </w:rPr>
        <w:t xml:space="preserve"> </w:t>
      </w:r>
      <w:r w:rsidRPr="001B5456">
        <w:rPr>
          <w:rStyle w:val="StyleBoldUnderline"/>
        </w:rPr>
        <w:t>such cases do not afford a complete database for assessing the sufficiency of the Article III system</w:t>
      </w:r>
      <w:r>
        <w:rPr>
          <w:sz w:val="16"/>
        </w:rPr>
        <w:t xml:space="preserve">. </w:t>
      </w:r>
      <w:r w:rsidRPr="009C3134">
        <w:rPr>
          <w:sz w:val="16"/>
        </w:rPr>
        <w:t xml:space="preserve">They noted that the </w:t>
      </w:r>
      <w:r w:rsidRPr="001B5456">
        <w:rPr>
          <w:rStyle w:val="StyleBoldUnderline"/>
          <w:highlight w:val="yellow"/>
        </w:rPr>
        <w:t>success of the Article III criminal system may be overstated because there is no record of the terrorism prosecutions that the government never pursued as a result of challenges</w:t>
      </w:r>
      <w:r w:rsidRPr="009C3134">
        <w:rPr>
          <w:sz w:val="16"/>
        </w:rPr>
        <w:t xml:space="preserve"> associated with the Article</w:t>
      </w:r>
      <w:r>
        <w:rPr>
          <w:sz w:val="16"/>
        </w:rPr>
        <w:t xml:space="preserve"> </w:t>
      </w:r>
      <w:r w:rsidRPr="009C3134">
        <w:rPr>
          <w:sz w:val="16"/>
        </w:rPr>
        <w:t>III courts.</w:t>
      </w:r>
      <w:r>
        <w:rPr>
          <w:sz w:val="16"/>
        </w:rPr>
        <w:t xml:space="preserve"> Several discussants suggested that </w:t>
      </w:r>
      <w:r w:rsidRPr="001B5456">
        <w:rPr>
          <w:rStyle w:val="StyleBoldUnderline"/>
          <w:highlight w:val="yellow"/>
        </w:rPr>
        <w:t>the government,</w:t>
      </w:r>
      <w:r w:rsidRPr="001B5456">
        <w:rPr>
          <w:rStyle w:val="StyleBoldUnderline"/>
        </w:rPr>
        <w:t xml:space="preserve"> for reasons they felt they could not publicly disclose, </w:t>
      </w:r>
      <w:r w:rsidRPr="001B5456">
        <w:rPr>
          <w:rStyle w:val="StyleBoldUnderline"/>
          <w:highlight w:val="yellow"/>
        </w:rPr>
        <w:t>came very close to withdrawing past terrorism cases because of challenges associated with the Article III system,</w:t>
      </w:r>
      <w:r>
        <w:rPr>
          <w:sz w:val="16"/>
        </w:rPr>
        <w:t xml:space="preserve"> and may have made compromises to pursue those cases in the Article III courts. Partly as a consequence of this reasoning, </w:t>
      </w:r>
      <w:r w:rsidRPr="001B5456">
        <w:rPr>
          <w:rStyle w:val="StyleBoldUnderline"/>
          <w:highlight w:val="yellow"/>
        </w:rPr>
        <w:t>some of the discussants suggested that</w:t>
      </w:r>
      <w:r w:rsidRPr="001B5456">
        <w:rPr>
          <w:rStyle w:val="StyleBoldUnderline"/>
        </w:rPr>
        <w:t xml:space="preserve"> while it is generally desirable to prosecute terrorism cases in Article III courts, </w:t>
      </w:r>
      <w:r w:rsidRPr="001B5456">
        <w:rPr>
          <w:rStyle w:val="Emphasis"/>
          <w:sz w:val="26"/>
          <w:szCs w:val="26"/>
          <w:highlight w:val="yellow"/>
        </w:rPr>
        <w:t>there may be some class of cases that require a backstop to the Article III framework</w:t>
      </w:r>
      <w:r w:rsidRPr="001B5456">
        <w:rPr>
          <w:rStyle w:val="StyleBoldUnderline"/>
          <w:highlight w:val="yellow"/>
        </w:rPr>
        <w:t xml:space="preserve"> to deal with terrorist suspects</w:t>
      </w:r>
      <w:r w:rsidRPr="001B5456">
        <w:rPr>
          <w:rStyle w:val="StyleBoldUnderline"/>
        </w:rPr>
        <w:t xml:space="preserve"> who may pose a threat to national security but </w:t>
      </w:r>
      <w:r w:rsidRPr="001B5456">
        <w:rPr>
          <w:rStyle w:val="StyleBoldUnderline"/>
          <w:highlight w:val="yellow"/>
        </w:rPr>
        <w:t>who cannot be prosecuted successfully</w:t>
      </w:r>
      <w:r w:rsidRPr="001B5456">
        <w:rPr>
          <w:sz w:val="16"/>
          <w:highlight w:val="yellow"/>
        </w:rPr>
        <w:t>.</w:t>
      </w:r>
      <w:r>
        <w:rPr>
          <w:sz w:val="16"/>
        </w:rPr>
        <w:t xml:space="preserve"> </w:t>
      </w:r>
    </w:p>
    <w:p w:rsidR="0061341D" w:rsidRPr="00E16D28" w:rsidRDefault="0061341D" w:rsidP="0061341D">
      <w:pPr>
        <w:pStyle w:val="Heading4"/>
        <w:rPr>
          <w:rFonts w:asciiTheme="minorHAnsi" w:hAnsiTheme="minorHAnsi"/>
        </w:rPr>
      </w:pPr>
      <w:r w:rsidRPr="00E16D28">
        <w:rPr>
          <w:rFonts w:asciiTheme="minorHAnsi" w:hAnsiTheme="minorHAnsi"/>
        </w:rPr>
        <w:t xml:space="preserve">Emperics prove released detainees will return to the jihad against America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90"/>
      </w:tblGrid>
      <w:tr w:rsidR="0061341D" w:rsidRPr="00E16D28" w:rsidTr="0061341D">
        <w:trPr>
          <w:tblCellSpacing w:w="15" w:type="dxa"/>
        </w:trPr>
        <w:tc>
          <w:tcPr>
            <w:tcW w:w="0" w:type="auto"/>
            <w:shd w:val="clear" w:color="auto" w:fill="FFFFFF"/>
            <w:vAlign w:val="center"/>
            <w:hideMark/>
          </w:tcPr>
          <w:p w:rsidR="0061341D" w:rsidRPr="00E16D28" w:rsidRDefault="0061341D" w:rsidP="0061341D">
            <w:pPr>
              <w:rPr>
                <w:rStyle w:val="StyleStyleBold12pt"/>
                <w:rFonts w:asciiTheme="minorHAnsi" w:hAnsiTheme="minorHAnsi"/>
              </w:rPr>
            </w:pPr>
            <w:r w:rsidRPr="00E16D28">
              <w:rPr>
                <w:rStyle w:val="StyleStyleBold12pt"/>
                <w:rFonts w:asciiTheme="minorHAnsi" w:hAnsiTheme="minorHAnsi"/>
                <w:b w:val="0"/>
              </w:rPr>
              <w:t>David</w:t>
            </w:r>
            <w:r w:rsidRPr="00E16D28">
              <w:rPr>
                <w:rStyle w:val="StyleStyleBold12pt"/>
                <w:rFonts w:asciiTheme="minorHAnsi" w:hAnsiTheme="minorHAnsi"/>
              </w:rPr>
              <w:t xml:space="preserve"> Edwards and </w:t>
            </w:r>
            <w:r w:rsidRPr="00E16D28">
              <w:rPr>
                <w:rStyle w:val="StyleStyleBold12pt"/>
                <w:rFonts w:asciiTheme="minorHAnsi" w:hAnsiTheme="minorHAnsi"/>
                <w:b w:val="0"/>
              </w:rPr>
              <w:t>Joe</w:t>
            </w:r>
            <w:r w:rsidRPr="00E16D28">
              <w:rPr>
                <w:rStyle w:val="StyleStyleBold12pt"/>
                <w:rFonts w:asciiTheme="minorHAnsi" w:hAnsiTheme="minorHAnsi"/>
              </w:rPr>
              <w:t xml:space="preserve"> Byrne </w:t>
            </w:r>
            <w:r w:rsidRPr="00E16D28">
              <w:rPr>
                <w:rStyle w:val="StyleStyleBold12pt"/>
                <w:rFonts w:asciiTheme="minorHAnsi" w:hAnsiTheme="minorHAnsi"/>
                <w:b w:val="0"/>
              </w:rPr>
              <w:t>January</w:t>
            </w:r>
            <w:r w:rsidRPr="00E16D28">
              <w:rPr>
                <w:rStyle w:val="StyleStyleBold12pt"/>
                <w:rFonts w:asciiTheme="minorHAnsi" w:hAnsiTheme="minorHAnsi"/>
              </w:rPr>
              <w:t xml:space="preserve"> </w:t>
            </w:r>
            <w:r w:rsidRPr="00E16D28">
              <w:rPr>
                <w:rStyle w:val="StyleStyleBold12pt"/>
                <w:rFonts w:asciiTheme="minorHAnsi" w:hAnsiTheme="minorHAnsi"/>
                <w:b w:val="0"/>
              </w:rPr>
              <w:t>27,</w:t>
            </w:r>
            <w:r w:rsidRPr="00E16D28">
              <w:rPr>
                <w:rStyle w:val="StyleStyleBold12pt"/>
                <w:rFonts w:asciiTheme="minorHAnsi" w:hAnsiTheme="minorHAnsi"/>
              </w:rPr>
              <w:t xml:space="preserve"> 2009</w:t>
            </w:r>
          </w:p>
        </w:tc>
      </w:tr>
    </w:tbl>
    <w:p w:rsidR="0061341D" w:rsidRPr="00E16D28" w:rsidRDefault="0061341D" w:rsidP="0061341D">
      <w:pPr>
        <w:rPr>
          <w:rStyle w:val="StyleStyleBold12pt"/>
          <w:rFonts w:asciiTheme="minorHAnsi" w:hAnsiTheme="minorHAnsi"/>
          <w:b w:val="0"/>
        </w:rPr>
      </w:pPr>
      <w:r w:rsidRPr="00E16D28">
        <w:rPr>
          <w:rStyle w:val="StyleStyleBold12pt"/>
          <w:rFonts w:asciiTheme="minorHAnsi" w:hAnsiTheme="minorHAnsi"/>
          <w:b w:val="0"/>
        </w:rPr>
        <w:t>Gitmo recruited thousands of terrorists, says US interrogator</w:t>
      </w:r>
    </w:p>
    <w:p w:rsidR="0061341D" w:rsidRPr="00E16D28" w:rsidRDefault="0061341D" w:rsidP="0061341D">
      <w:pPr>
        <w:rPr>
          <w:rStyle w:val="StyleStyleBold12pt"/>
          <w:rFonts w:asciiTheme="minorHAnsi" w:hAnsiTheme="minorHAnsi"/>
        </w:rPr>
      </w:pPr>
      <w:hyperlink r:id="rId25" w:history="1">
        <w:r w:rsidRPr="00E16D28">
          <w:rPr>
            <w:rStyle w:val="Hyperlink"/>
            <w:rFonts w:asciiTheme="minorHAnsi" w:hAnsiTheme="minorHAnsi"/>
          </w:rPr>
          <w:t>http://rawstory.com/news/2008/Gitmo_recruited_thousands_of_terrorists_says_0127.html</w:t>
        </w:r>
      </w:hyperlink>
    </w:p>
    <w:p w:rsidR="0061341D" w:rsidRPr="00E16D28" w:rsidRDefault="0061341D" w:rsidP="0061341D">
      <w:pPr>
        <w:tabs>
          <w:tab w:val="left" w:pos="4050"/>
        </w:tabs>
        <w:rPr>
          <w:rStyle w:val="StyleBoldUnderline"/>
          <w:rFonts w:asciiTheme="minorHAnsi" w:hAnsiTheme="minorHAnsi"/>
        </w:rPr>
      </w:pPr>
      <w:r w:rsidRPr="00E16D28">
        <w:rPr>
          <w:rStyle w:val="StyleBoldUnderline"/>
          <w:rFonts w:asciiTheme="minorHAnsi" w:hAnsiTheme="minorHAnsi"/>
          <w:highlight w:val="yellow"/>
        </w:rPr>
        <w:t>A Pentagon report that 61 former inmates from Guantanamo Bay have "returned to the battlefield" doesn't seem to be scaring anyone</w:t>
      </w:r>
      <w:r w:rsidRPr="00E16D28">
        <w:rPr>
          <w:rStyle w:val="StyleBoldUnderline"/>
          <w:rFonts w:asciiTheme="minorHAnsi" w:hAnsiTheme="minorHAnsi"/>
        </w:rPr>
        <w:t>.</w:t>
      </w:r>
      <w:r w:rsidRPr="00E16D28">
        <w:rPr>
          <w:rFonts w:asciiTheme="minorHAnsi" w:hAnsiTheme="minorHAnsi"/>
          <w:sz w:val="16"/>
          <w:szCs w:val="27"/>
          <w:shd w:val="clear" w:color="auto" w:fill="FFFFFF"/>
        </w:rPr>
        <w:t xml:space="preserve"> Matthew Alexander, a former senior interrogator in Iraq, told Keith Olbermann last night on MSNBC's</w:t>
      </w:r>
      <w:r w:rsidRPr="00E16D28">
        <w:rPr>
          <w:rStyle w:val="apple-converted-space"/>
          <w:rFonts w:asciiTheme="minorHAnsi" w:hAnsiTheme="minorHAnsi"/>
          <w:szCs w:val="27"/>
          <w:shd w:val="clear" w:color="auto" w:fill="FFFFFF"/>
        </w:rPr>
        <w:t xml:space="preserve"> </w:t>
      </w:r>
      <w:r w:rsidRPr="00E16D28">
        <w:rPr>
          <w:rFonts w:asciiTheme="minorHAnsi" w:hAnsiTheme="minorHAnsi"/>
          <w:i/>
          <w:iCs/>
          <w:sz w:val="16"/>
          <w:szCs w:val="27"/>
          <w:shd w:val="clear" w:color="auto" w:fill="FFFFFF"/>
        </w:rPr>
        <w:t>Countdown</w:t>
      </w:r>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 xml:space="preserve">that </w:t>
      </w:r>
      <w:r w:rsidRPr="00E16D28">
        <w:rPr>
          <w:rStyle w:val="StyleBoldUnderline"/>
          <w:rFonts w:asciiTheme="minorHAnsi" w:hAnsiTheme="minorHAnsi"/>
        </w:rPr>
        <w:t>Guantanamo Bay is a persuasive argument for al-Qaeda in recruitment of fighters</w:t>
      </w:r>
      <w:r w:rsidRPr="00E16D28">
        <w:rPr>
          <w:rFonts w:asciiTheme="minorHAnsi" w:hAnsiTheme="minorHAnsi"/>
          <w:sz w:val="16"/>
          <w:szCs w:val="27"/>
          <w:shd w:val="clear" w:color="auto" w:fill="FFFFFF"/>
        </w:rPr>
        <w:t xml:space="preserve"> in Iraq.</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Matthew Alexander led the team of interrogators who found Abu Musab al-Zarqawi in August 2006. Since returning from Iraq, he has been outspoken about the tactics that the US military uses to interrogate prisoners. His book,</w:t>
      </w:r>
      <w:r w:rsidRPr="00E16D28">
        <w:rPr>
          <w:rStyle w:val="apple-converted-space"/>
          <w:rFonts w:asciiTheme="minorHAnsi" w:hAnsiTheme="minorHAnsi"/>
          <w:szCs w:val="27"/>
          <w:shd w:val="clear" w:color="auto" w:fill="FFFFFF"/>
        </w:rPr>
        <w:t xml:space="preserve"> </w:t>
      </w:r>
      <w:r w:rsidRPr="00E16D28">
        <w:rPr>
          <w:rFonts w:asciiTheme="minorHAnsi" w:hAnsiTheme="minorHAnsi"/>
          <w:i/>
          <w:iCs/>
          <w:sz w:val="16"/>
          <w:szCs w:val="27"/>
          <w:shd w:val="clear" w:color="auto" w:fill="FFFFFF"/>
        </w:rPr>
        <w:t>How to Break A Terrorist</w:t>
      </w:r>
      <w:r w:rsidRPr="00E16D28">
        <w:rPr>
          <w:rFonts w:asciiTheme="minorHAnsi" w:hAnsiTheme="minorHAnsi"/>
          <w:sz w:val="16"/>
          <w:szCs w:val="27"/>
          <w:shd w:val="clear" w:color="auto" w:fill="FFFFFF"/>
        </w:rPr>
        <w:t>, outlines his experience with the "deeply flawed, ineffective, un-American way the US military conducts interrogations in Iraq."</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The Pentagon report on former Gitmo inmates returning to terrorism has been the subject of much debate since its release. Only 18 former inmates are listed as "confirmed recidivists"; the remaining 43 are listed as "suspected," although the basis of suspicion isn't definitively documented. The activity of one "confirmed recidivist" amounts to being interviewed in a documentary about Guantanamo Bay.</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Seton Hall University law professor Mark Denbeaux published a</w:t>
      </w:r>
      <w:r w:rsidRPr="00E16D28">
        <w:rPr>
          <w:rStyle w:val="apple-converted-space"/>
          <w:rFonts w:asciiTheme="minorHAnsi" w:hAnsiTheme="minorHAnsi"/>
          <w:szCs w:val="27"/>
          <w:shd w:val="clear" w:color="auto" w:fill="FFFFFF"/>
        </w:rPr>
        <w:t xml:space="preserve"> </w:t>
      </w:r>
      <w:hyperlink r:id="rId26" w:history="1">
        <w:r w:rsidRPr="00E16D28">
          <w:rPr>
            <w:rStyle w:val="Hyperlink"/>
            <w:rFonts w:asciiTheme="minorHAnsi" w:hAnsiTheme="minorHAnsi"/>
            <w:sz w:val="16"/>
            <w:szCs w:val="27"/>
            <w:shd w:val="clear" w:color="auto" w:fill="FFFFFF"/>
          </w:rPr>
          <w:t>report</w:t>
        </w:r>
      </w:hyperlink>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on Jan. 15 pointing out that the Pentagon has altered its figures on "terrorist recidivism" multiple times, with the latest figure being the most egregiously inaccurate. Denbeaux</w:t>
      </w:r>
      <w:r w:rsidRPr="00E16D28">
        <w:rPr>
          <w:rStyle w:val="apple-converted-space"/>
          <w:rFonts w:asciiTheme="minorHAnsi" w:hAnsiTheme="minorHAnsi"/>
          <w:szCs w:val="27"/>
          <w:shd w:val="clear" w:color="auto" w:fill="FFFFFF"/>
        </w:rPr>
        <w:t xml:space="preserve"> </w:t>
      </w:r>
      <w:hyperlink r:id="rId27" w:history="1">
        <w:r w:rsidRPr="00E16D28">
          <w:rPr>
            <w:rStyle w:val="Hyperlink"/>
            <w:rFonts w:asciiTheme="minorHAnsi" w:hAnsiTheme="minorHAnsi"/>
            <w:sz w:val="16"/>
            <w:szCs w:val="27"/>
            <w:shd w:val="clear" w:color="auto" w:fill="FFFFFF"/>
          </w:rPr>
          <w:t>spoke to MSNBC host Rachel Maddow</w:t>
        </w:r>
      </w:hyperlink>
      <w:r w:rsidRPr="00E16D28">
        <w:rPr>
          <w:rStyle w:val="apple-converted-space"/>
          <w:rFonts w:asciiTheme="minorHAnsi" w:hAnsiTheme="minorHAnsi"/>
          <w:szCs w:val="27"/>
          <w:shd w:val="clear" w:color="auto" w:fill="FFFFFF"/>
        </w:rPr>
        <w:t xml:space="preserve"> </w:t>
      </w:r>
      <w:r w:rsidRPr="00E16D28">
        <w:rPr>
          <w:rFonts w:asciiTheme="minorHAnsi" w:hAnsiTheme="minorHAnsi"/>
          <w:sz w:val="16"/>
          <w:szCs w:val="27"/>
          <w:shd w:val="clear" w:color="auto" w:fill="FFFFFF"/>
        </w:rPr>
        <w:t>at the beginning of the month.</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"Once again, they've failed to identify names, numbers, dates, times, places, or acts upon which their report relies," the professor asserts. "Every time they have been required to identify the parties, the DOD has been forced to retract their false IDs and their numbers. They have included people who have never even set foot in Guantanamo--much less were they released from there."</w:t>
      </w:r>
      <w:r w:rsidRPr="00E16D28">
        <w:rPr>
          <w:rFonts w:asciiTheme="minorHAnsi" w:hAnsiTheme="minorHAnsi"/>
          <w:sz w:val="16"/>
          <w:szCs w:val="27"/>
        </w:rPr>
        <w:t xml:space="preserve"> </w:t>
      </w:r>
      <w:r w:rsidRPr="00E16D28">
        <w:rPr>
          <w:rFonts w:asciiTheme="minorHAnsi" w:hAnsiTheme="minorHAnsi"/>
          <w:sz w:val="16"/>
          <w:szCs w:val="27"/>
          <w:shd w:val="clear" w:color="auto" w:fill="FFFFFF"/>
        </w:rPr>
        <w:t>Last night, Olbermann asked Matthew Alexander why the Pentagon would use the idea of former Gitmo inmates engaging in terrorism to try to keep the prison open.</w:t>
      </w:r>
      <w:r w:rsidRPr="00E16D28">
        <w:rPr>
          <w:rStyle w:val="apple-converted-space"/>
          <w:rFonts w:asciiTheme="minorHAnsi" w:hAnsiTheme="minorHAnsi"/>
          <w:szCs w:val="27"/>
          <w:shd w:val="clear" w:color="auto" w:fill="FFFFFF"/>
        </w:rPr>
        <w:t xml:space="preserve"> </w:t>
      </w:r>
      <w:r w:rsidRPr="00E16D28">
        <w:rPr>
          <w:rStyle w:val="StyleBoldUnderline"/>
          <w:rFonts w:asciiTheme="minorHAnsi" w:hAnsiTheme="minorHAnsi"/>
        </w:rPr>
        <w:t>"Whether [the number of detainees that are suspected terrorists] is 68 or 100, that number pales in comparison to the number of fighters that have been recruited to al-Qaeda because of Guantanamo,"</w:t>
      </w:r>
      <w:r w:rsidRPr="00E16D28">
        <w:rPr>
          <w:rFonts w:asciiTheme="minorHAnsi" w:hAnsiTheme="minorHAnsi"/>
          <w:sz w:val="16"/>
          <w:szCs w:val="27"/>
          <w:shd w:val="clear" w:color="auto" w:fill="FFFFFF"/>
        </w:rPr>
        <w:t xml:space="preserve"> Alexander responded. "</w:t>
      </w:r>
      <w:r w:rsidRPr="00E16D28">
        <w:rPr>
          <w:rStyle w:val="StyleBoldUnderline"/>
          <w:rFonts w:asciiTheme="minorHAnsi" w:hAnsiTheme="minorHAnsi"/>
        </w:rPr>
        <w:t>That number would be in the thousands.</w:t>
      </w:r>
      <w:r w:rsidRPr="00E16D28">
        <w:rPr>
          <w:rFonts w:asciiTheme="minorHAnsi" w:hAnsiTheme="minorHAnsi"/>
          <w:sz w:val="16"/>
          <w:szCs w:val="27"/>
          <w:shd w:val="clear" w:color="auto" w:fill="FFFFFF"/>
        </w:rPr>
        <w:t xml:space="preserve"> The number one reason that I consistently heard while in Iraq that foreign fighters gave for coming there was 'torture and abuse occurring in Abu Ghraib and Guant</w:t>
      </w:r>
      <w:r w:rsidRPr="00E16D28">
        <w:rPr>
          <w:rFonts w:asciiTheme="minorHAnsi" w:hAnsiTheme="minorHAnsi" w:cs="Tahoma"/>
          <w:sz w:val="16"/>
          <w:szCs w:val="27"/>
          <w:shd w:val="clear" w:color="auto" w:fill="FFFFFF"/>
        </w:rPr>
        <w:t>a</w:t>
      </w:r>
      <w:r w:rsidRPr="00E16D28">
        <w:rPr>
          <w:rFonts w:asciiTheme="minorHAnsi" w:hAnsiTheme="minorHAnsi"/>
          <w:sz w:val="16"/>
          <w:szCs w:val="27"/>
          <w:shd w:val="clear" w:color="auto" w:fill="FFFFFF"/>
        </w:rPr>
        <w:t>namo'</w:t>
      </w:r>
      <w:r w:rsidRPr="00E16D28">
        <w:rPr>
          <w:rStyle w:val="StyleBoldUnderline"/>
          <w:rFonts w:asciiTheme="minorHAnsi" w:hAnsiTheme="minorHAnsi"/>
        </w:rPr>
        <w:t>... If we seriously want to undercut one of al-Qaeda's best recruiting tools, the best thing to do would be to close Guantanamo Bay."</w:t>
      </w:r>
    </w:p>
    <w:p w:rsidR="0061341D" w:rsidRPr="00E16D28" w:rsidRDefault="0061341D" w:rsidP="0061341D">
      <w:pPr>
        <w:rPr>
          <w:rFonts w:asciiTheme="minorHAnsi" w:hAnsiTheme="minorHAnsi"/>
        </w:rPr>
      </w:pPr>
    </w:p>
    <w:p w:rsidR="0061341D" w:rsidRPr="00E16D28" w:rsidRDefault="0061341D" w:rsidP="0061341D">
      <w:pPr>
        <w:pStyle w:val="Heading4"/>
        <w:rPr>
          <w:rStyle w:val="StyleBoldUnderline"/>
          <w:rFonts w:asciiTheme="minorHAnsi" w:hAnsiTheme="minorHAnsi"/>
          <w:b/>
          <w:szCs w:val="26"/>
          <w:u w:val="none"/>
        </w:rPr>
      </w:pPr>
      <w:r w:rsidRPr="00E16D28">
        <w:rPr>
          <w:rStyle w:val="StyleBoldUnderline"/>
          <w:rFonts w:asciiTheme="minorHAnsi" w:hAnsiTheme="minorHAnsi"/>
          <w:b/>
          <w:szCs w:val="26"/>
          <w:u w:val="none"/>
        </w:rPr>
        <w:t>NSC is key to convictions- hybrid courts are key to adjudicating terrorism- civilian models of law are inadequate even if the judges are qualified</w:t>
      </w:r>
    </w:p>
    <w:p w:rsidR="0061341D" w:rsidRPr="00E16D28" w:rsidRDefault="0061341D" w:rsidP="0061341D">
      <w:pPr>
        <w:rPr>
          <w:rFonts w:asciiTheme="minorHAnsi" w:hAnsiTheme="minorHAnsi"/>
        </w:rPr>
      </w:pPr>
      <w:r w:rsidRPr="00E16D28">
        <w:rPr>
          <w:rFonts w:asciiTheme="minorHAnsi" w:hAnsiTheme="minorHAnsi"/>
        </w:rPr>
        <w:t xml:space="preserve">Glenn </w:t>
      </w:r>
      <w:r w:rsidRPr="00E16D28">
        <w:rPr>
          <w:rStyle w:val="StyleStyleBold12pt"/>
          <w:rFonts w:asciiTheme="minorHAnsi" w:hAnsiTheme="minorHAnsi"/>
        </w:rPr>
        <w:t xml:space="preserve">Sulmasy 2009 </w:t>
      </w:r>
      <w:r w:rsidRPr="00E16D28">
        <w:rPr>
          <w:rFonts w:asciiTheme="minorHAnsi" w:hAnsiTheme="minorHAnsi"/>
        </w:rPr>
        <w:br/>
      </w:r>
      <w:r w:rsidRPr="00E16D28">
        <w:rPr>
          <w:rFonts w:asciiTheme="minorHAnsi" w:hAnsiTheme="minorHAnsi"/>
          <w:u w:val="single"/>
        </w:rPr>
        <w:t>THE NATIONAL SECURITY COURT SYSTEM A NATURAL EVOLUTION OF JUSTICE IN AN AGE OF TERROR</w:t>
      </w:r>
      <w:r w:rsidRPr="00E16D28">
        <w:rPr>
          <w:rFonts w:asciiTheme="minorHAnsi" w:hAnsiTheme="minorHAnsi"/>
        </w:rPr>
        <w:t xml:space="preserve"> – pg 182</w:t>
      </w:r>
      <w:r w:rsidRPr="00E16D28">
        <w:rPr>
          <w:rFonts w:asciiTheme="minorHAnsi" w:hAnsiTheme="minorHAnsi"/>
        </w:rPr>
        <w:br/>
        <w:t>Professor of law, commander, and judge advocate at the US Coast Guard Academy</w:t>
      </w:r>
    </w:p>
    <w:p w:rsidR="0061341D" w:rsidRPr="00E16D28" w:rsidRDefault="0061341D" w:rsidP="0061341D">
      <w:pPr>
        <w:rPr>
          <w:rFonts w:asciiTheme="minorHAnsi" w:hAnsiTheme="minorHAnsi"/>
          <w:b/>
          <w:sz w:val="16"/>
        </w:rPr>
      </w:pPr>
      <w:r w:rsidRPr="00E16D28">
        <w:rPr>
          <w:rStyle w:val="StyleBoldUnderline"/>
          <w:rFonts w:asciiTheme="minorHAnsi" w:hAnsiTheme="minorHAnsi"/>
          <w:highlight w:val="yellow"/>
        </w:rPr>
        <w:t>The key is to</w:t>
      </w:r>
      <w:r w:rsidRPr="00E16D28">
        <w:rPr>
          <w:rStyle w:val="StyleBoldUnderline"/>
          <w:rFonts w:asciiTheme="minorHAnsi" w:hAnsiTheme="minorHAnsi"/>
          <w:b w:val="0"/>
        </w:rPr>
        <w:t xml:space="preserve"> balance, and legislatively </w:t>
      </w:r>
      <w:r w:rsidRPr="00E16D28">
        <w:rPr>
          <w:rStyle w:val="StyleBoldUnderline"/>
          <w:rFonts w:asciiTheme="minorHAnsi" w:hAnsiTheme="minorHAnsi"/>
          <w:highlight w:val="yellow"/>
        </w:rPr>
        <w:t>guide,</w:t>
      </w:r>
      <w:r w:rsidRPr="00E16D28">
        <w:rPr>
          <w:rStyle w:val="StyleBoldUnderline"/>
          <w:rFonts w:asciiTheme="minorHAnsi" w:hAnsiTheme="minorHAnsi"/>
        </w:rPr>
        <w:t xml:space="preserve"> national security </w:t>
      </w:r>
      <w:r w:rsidRPr="00E16D28">
        <w:rPr>
          <w:rStyle w:val="StyleBoldUnderline"/>
          <w:rFonts w:asciiTheme="minorHAnsi" w:hAnsiTheme="minorHAnsi"/>
          <w:highlight w:val="yellow"/>
        </w:rPr>
        <w:t>judges to equate justice</w:t>
      </w:r>
      <w:r w:rsidRPr="00E16D28">
        <w:rPr>
          <w:rStyle w:val="StyleBoldUnderline"/>
          <w:rFonts w:asciiTheme="minorHAnsi" w:hAnsiTheme="minorHAnsi"/>
        </w:rPr>
        <w:t xml:space="preserve"> in this arena </w:t>
      </w:r>
      <w:r w:rsidRPr="00E16D28">
        <w:rPr>
          <w:rStyle w:val="StyleBoldUnderline"/>
          <w:rFonts w:asciiTheme="minorHAnsi" w:hAnsiTheme="minorHAnsi"/>
          <w:highlight w:val="yellow"/>
        </w:rPr>
        <w:t>as distinct from that of military criminal law or ordinary federal courts</w:t>
      </w:r>
      <w:r w:rsidRPr="00E16D28">
        <w:rPr>
          <w:rStyle w:val="StyleBoldUnderline"/>
          <w:rFonts w:asciiTheme="minorHAnsi" w:hAnsiTheme="minorHAnsi"/>
          <w:b w:val="0"/>
        </w:rPr>
        <w:t xml:space="preserve">. The stakes in the national security courts are much greater than they are in standard federal courts. As it is currently constructed, </w:t>
      </w:r>
      <w:r w:rsidRPr="00E16D28">
        <w:rPr>
          <w:rStyle w:val="StyleBoldUnderline"/>
          <w:rFonts w:asciiTheme="minorHAnsi" w:hAnsiTheme="minorHAnsi"/>
          <w:highlight w:val="yellow"/>
        </w:rPr>
        <w:t>the</w:t>
      </w:r>
      <w:r w:rsidRPr="00E16D28">
        <w:rPr>
          <w:rStyle w:val="StyleBoldUnderline"/>
          <w:rFonts w:asciiTheme="minorHAnsi" w:hAnsiTheme="minorHAnsi"/>
          <w:b w:val="0"/>
        </w:rPr>
        <w:t xml:space="preserve"> existing </w:t>
      </w:r>
      <w:r w:rsidRPr="00E16D28">
        <w:rPr>
          <w:rStyle w:val="StyleBoldUnderline"/>
          <w:rFonts w:asciiTheme="minorHAnsi" w:hAnsiTheme="minorHAnsi"/>
          <w:highlight w:val="yellow"/>
        </w:rPr>
        <w:t>system allows for judges who have no background in warfare or national security to</w:t>
      </w:r>
      <w:r w:rsidRPr="00E16D28">
        <w:rPr>
          <w:rStyle w:val="StyleBoldUnderline"/>
          <w:rFonts w:asciiTheme="minorHAnsi" w:hAnsiTheme="minorHAnsi"/>
          <w:b w:val="0"/>
        </w:rPr>
        <w:t xml:space="preserve"> intervene, hear, </w:t>
      </w:r>
      <w:r w:rsidRPr="00E16D28">
        <w:rPr>
          <w:rStyle w:val="StyleBoldUnderline"/>
          <w:rFonts w:asciiTheme="minorHAnsi" w:hAnsiTheme="minorHAnsi"/>
        </w:rPr>
        <w:t xml:space="preserve">and </w:t>
      </w:r>
      <w:r w:rsidRPr="00E16D28">
        <w:rPr>
          <w:rStyle w:val="StyleBoldUnderline"/>
          <w:rFonts w:asciiTheme="minorHAnsi" w:hAnsiTheme="minorHAnsi"/>
          <w:highlight w:val="yellow"/>
        </w:rPr>
        <w:t>decide cases when they have little or no understanding of the issues</w:t>
      </w:r>
      <w:r w:rsidRPr="00E16D28">
        <w:rPr>
          <w:rStyle w:val="StyleBoldUnderline"/>
          <w:rFonts w:asciiTheme="minorHAnsi" w:hAnsiTheme="minorHAnsi"/>
          <w:b w:val="0"/>
        </w:rPr>
        <w:t xml:space="preserve"> because these are beyond the scope of the judges’ expertise. </w:t>
      </w:r>
      <w:r w:rsidRPr="00E16D28">
        <w:rPr>
          <w:rStyle w:val="StyleBoldUnderline"/>
          <w:rFonts w:asciiTheme="minorHAnsi" w:hAnsiTheme="minorHAnsi"/>
          <w:highlight w:val="yellow"/>
        </w:rPr>
        <w:t>The legislation</w:t>
      </w:r>
      <w:r w:rsidRPr="00E16D28">
        <w:rPr>
          <w:rStyle w:val="StyleBoldUnderline"/>
          <w:rFonts w:asciiTheme="minorHAnsi" w:hAnsiTheme="minorHAnsi"/>
        </w:rPr>
        <w:t xml:space="preserve"> creating the NSCS </w:t>
      </w:r>
      <w:r w:rsidRPr="00E16D28">
        <w:rPr>
          <w:rStyle w:val="StyleBoldUnderline"/>
          <w:rFonts w:asciiTheme="minorHAnsi" w:hAnsiTheme="minorHAnsi"/>
          <w:highlight w:val="yellow"/>
        </w:rPr>
        <w:t>must be specific</w:t>
      </w:r>
      <w:r w:rsidRPr="00E16D28">
        <w:rPr>
          <w:rStyle w:val="StyleBoldUnderline"/>
          <w:rFonts w:asciiTheme="minorHAnsi" w:hAnsiTheme="minorHAnsi"/>
          <w:b w:val="0"/>
        </w:rPr>
        <w:t xml:space="preserve"> </w:t>
      </w:r>
      <w:r w:rsidRPr="00E16D28">
        <w:rPr>
          <w:rStyle w:val="StyleBoldUnderline"/>
          <w:rFonts w:asciiTheme="minorHAnsi" w:hAnsiTheme="minorHAnsi"/>
        </w:rPr>
        <w:t xml:space="preserve">and make clear </w:t>
      </w:r>
      <w:r w:rsidRPr="00E16D28">
        <w:rPr>
          <w:rStyle w:val="StyleBoldUnderline"/>
          <w:rFonts w:asciiTheme="minorHAnsi" w:hAnsiTheme="minorHAnsi"/>
          <w:highlight w:val="yellow"/>
        </w:rPr>
        <w:t>to the judges that this is not an ordinary</w:t>
      </w:r>
      <w:r w:rsidRPr="00E16D28">
        <w:rPr>
          <w:rStyle w:val="StyleBoldUnderline"/>
          <w:rFonts w:asciiTheme="minorHAnsi" w:hAnsiTheme="minorHAnsi"/>
        </w:rPr>
        <w:t xml:space="preserve"> criminal </w:t>
      </w:r>
      <w:r w:rsidRPr="00E16D28">
        <w:rPr>
          <w:rStyle w:val="StyleBoldUnderline"/>
          <w:rFonts w:asciiTheme="minorHAnsi" w:hAnsiTheme="minorHAnsi"/>
          <w:highlight w:val="yellow"/>
        </w:rPr>
        <w:t>court and</w:t>
      </w:r>
      <w:r w:rsidRPr="00E16D28">
        <w:rPr>
          <w:rStyle w:val="StyleBoldUnderline"/>
          <w:rFonts w:asciiTheme="minorHAnsi" w:hAnsiTheme="minorHAnsi"/>
        </w:rPr>
        <w:t>, as such</w:t>
      </w:r>
      <w:r w:rsidRPr="00E16D28">
        <w:rPr>
          <w:rStyle w:val="StyleBoldUnderline"/>
          <w:rFonts w:asciiTheme="minorHAnsi" w:hAnsiTheme="minorHAnsi"/>
          <w:highlight w:val="yellow"/>
        </w:rPr>
        <w:t>, the judges should refrain from making analogies to the civilian system in deciding their cases.</w:t>
      </w:r>
      <w:r w:rsidRPr="00E16D28">
        <w:rPr>
          <w:rStyle w:val="StyleBoldUnderline"/>
          <w:rFonts w:asciiTheme="minorHAnsi" w:hAnsiTheme="minorHAnsi"/>
          <w:b w:val="0"/>
        </w:rPr>
        <w:t xml:space="preserve"> The threat we face demands these enhanced requirements for specialized judges for this specialized court.</w:t>
      </w:r>
    </w:p>
    <w:p w:rsidR="0061341D" w:rsidRPr="00E16D28" w:rsidRDefault="0061341D" w:rsidP="0061341D">
      <w:pPr>
        <w:pStyle w:val="Heading3"/>
        <w:rPr>
          <w:rFonts w:asciiTheme="minorHAnsi" w:hAnsiTheme="minorHAnsi" w:cs="Arial"/>
        </w:rPr>
      </w:pPr>
      <w:r w:rsidRPr="00E16D28">
        <w:rPr>
          <w:rFonts w:asciiTheme="minorHAnsi" w:hAnsiTheme="minorHAnsi"/>
          <w:shd w:val="clear" w:color="auto" w:fill="FFFFFF"/>
        </w:rPr>
        <w:lastRenderedPageBreak/>
        <w:t>Intel</w:t>
      </w:r>
      <w:r w:rsidRPr="00E16D28">
        <w:rPr>
          <w:rFonts w:asciiTheme="minorHAnsi" w:hAnsiTheme="minorHAnsi"/>
          <w:shd w:val="clear" w:color="auto" w:fill="FFFFFF"/>
        </w:rPr>
        <w:br/>
      </w:r>
    </w:p>
    <w:p w:rsidR="0061341D" w:rsidRDefault="0061341D" w:rsidP="0061341D">
      <w:pPr>
        <w:pStyle w:val="Heading4"/>
      </w:pPr>
      <w:r>
        <w:t>Article III trials will destroy foreign intel cooperation- has to be secretive</w:t>
      </w:r>
    </w:p>
    <w:p w:rsidR="0061341D" w:rsidRDefault="0061341D" w:rsidP="0061341D">
      <w:pPr>
        <w:rPr>
          <w:rStyle w:val="StyleStyleBold12pt"/>
        </w:rPr>
      </w:pPr>
      <w:r>
        <w:rPr>
          <w:rStyle w:val="StyleStyleBold12pt"/>
        </w:rPr>
        <w:t xml:space="preserve">American BAR </w:t>
      </w:r>
      <w:r w:rsidRPr="001B5456">
        <w:rPr>
          <w:rStyle w:val="StyleStyleBold12pt"/>
          <w:b w:val="0"/>
        </w:rPr>
        <w:t>July</w:t>
      </w:r>
      <w:r w:rsidRPr="00A00C7D">
        <w:rPr>
          <w:rStyle w:val="StyleStyleBold12pt"/>
        </w:rPr>
        <w:t xml:space="preserve"> 2009</w:t>
      </w:r>
    </w:p>
    <w:p w:rsidR="0061341D" w:rsidRPr="003E2107" w:rsidRDefault="0061341D" w:rsidP="0061341D">
      <w:pPr>
        <w:rPr>
          <w:bCs/>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 xml:space="preserve">Challenges and Lessons Learned A Post-Workshop Report </w:t>
      </w:r>
      <w:hyperlink r:id="rId28" w:history="1">
        <w:r w:rsidRPr="00E560F8">
          <w:rPr>
            <w:rStyle w:val="Hyperlink"/>
          </w:rPr>
          <w:t>http://www.americanbar.org/content/dam/aba/migrated/natsecurity/trying_terrorists_artIII_report_final.authcheckdam.pdf</w:t>
        </w:r>
      </w:hyperlink>
      <w:r>
        <w:rPr>
          <w:rStyle w:val="StyleStyleBold12pt"/>
          <w:b w:val="0"/>
          <w:sz w:val="22"/>
        </w:rPr>
        <w:br/>
      </w:r>
      <w:r>
        <w:t xml:space="preserve">First, </w:t>
      </w:r>
      <w:r w:rsidRPr="003E2107">
        <w:rPr>
          <w:rStyle w:val="StyleBoldUnderline"/>
          <w:highlight w:val="yellow"/>
        </w:rPr>
        <w:t>the disclosure of evidence in some terrorism trials may force a decision about whether to expose important intelligence gathering priorities, methods, and sources</w:t>
      </w:r>
      <w:r w:rsidRPr="005051DF">
        <w:rPr>
          <w:rStyle w:val="StyleBoldUnderline"/>
        </w:rPr>
        <w:t>.</w:t>
      </w:r>
      <w:r>
        <w:t xml:space="preserve"> This exposure may lead to conflicting interests between U.S. intelligence and law enforcement agencies; </w:t>
      </w:r>
      <w:r w:rsidRPr="003E2107">
        <w:rPr>
          <w:rStyle w:val="StyleBoldUnderline"/>
          <w:highlight w:val="yellow"/>
        </w:rPr>
        <w:t>the risk of conflict is no less substantial when using sensitive evidence as opposed to classified evidence.</w:t>
      </w:r>
      <w:r>
        <w:t xml:space="preserve"> In addition, it is not always clear at the outset which intelligence information will be valuable in the future, meaning that </w:t>
      </w:r>
      <w:r w:rsidRPr="003E2107">
        <w:rPr>
          <w:rStyle w:val="Emphasis"/>
          <w:highlight w:val="yellow"/>
        </w:rPr>
        <w:t>intelligence agencies are resistant to disclosing any intelligence information unless its secrecy can be adequately safeguarded</w:t>
      </w:r>
      <w:r w:rsidRPr="005051DF">
        <w:rPr>
          <w:rStyle w:val="Emphasis"/>
        </w:rPr>
        <w:t xml:space="preserve"> and its use will result in meaningful benefits to the government.</w:t>
      </w:r>
      <w:r>
        <w:t xml:space="preserve"> </w:t>
      </w:r>
      <w:r>
        <w:rPr>
          <w:i/>
        </w:rPr>
        <w:t>Second</w:t>
      </w:r>
      <w:r>
        <w:t xml:space="preserve">, </w:t>
      </w:r>
      <w:r w:rsidRPr="003E2107">
        <w:rPr>
          <w:rStyle w:val="Emphasis"/>
          <w:sz w:val="24"/>
          <w:highlight w:val="yellow"/>
        </w:rPr>
        <w:t>the use of classified and sensitive evidence obtained from the intelligence arm of a foreign government can pose an obstacle to future cooperation between the United States and the foreign government.</w:t>
      </w:r>
      <w:r w:rsidRPr="005051DF">
        <w:rPr>
          <w:sz w:val="24"/>
        </w:rPr>
        <w:t xml:space="preserve"> </w:t>
      </w:r>
      <w:r w:rsidRPr="003E2107">
        <w:rPr>
          <w:rStyle w:val="StyleBoldUnderline"/>
          <w:highlight w:val="yellow"/>
        </w:rPr>
        <w:t>Intelligence info</w:t>
      </w:r>
      <w:r w:rsidRPr="005051DF">
        <w:rPr>
          <w:rStyle w:val="StyleBoldUnderline"/>
        </w:rPr>
        <w:t xml:space="preserve">rmation </w:t>
      </w:r>
      <w:r w:rsidRPr="003E2107">
        <w:rPr>
          <w:rStyle w:val="StyleBoldUnderline"/>
          <w:highlight w:val="yellow"/>
        </w:rPr>
        <w:t>is</w:t>
      </w:r>
      <w:r w:rsidRPr="005051DF">
        <w:rPr>
          <w:rStyle w:val="StyleBoldUnderline"/>
        </w:rPr>
        <w:t xml:space="preserve"> often </w:t>
      </w:r>
      <w:r w:rsidRPr="003E2107">
        <w:rPr>
          <w:rStyle w:val="StyleBoldUnderline"/>
          <w:highlight w:val="yellow"/>
        </w:rPr>
        <w:t>shared</w:t>
      </w:r>
      <w:r w:rsidRPr="005051DF">
        <w:rPr>
          <w:rStyle w:val="StyleBoldUnderline"/>
        </w:rPr>
        <w:t xml:space="preserve"> between governments </w:t>
      </w:r>
      <w:r w:rsidRPr="003E2107">
        <w:rPr>
          <w:rStyle w:val="StyleBoldUnderline"/>
          <w:highlight w:val="yellow"/>
        </w:rPr>
        <w:t>with the express understanding that such cooperation will remain secret.</w:t>
      </w:r>
      <w:r>
        <w:t xml:space="preserve"> In terrorism trials</w:t>
      </w:r>
      <w:r w:rsidRPr="005051DF">
        <w:rPr>
          <w:rStyle w:val="StyleBoldUnderline"/>
        </w:rPr>
        <w:t xml:space="preserve">, </w:t>
      </w:r>
      <w:r w:rsidRPr="003E2107">
        <w:rPr>
          <w:rStyle w:val="StyleBoldUnderline"/>
          <w:highlight w:val="yellow"/>
        </w:rPr>
        <w:t>the prosecution may face the dilemma of</w:t>
      </w:r>
      <w:r>
        <w:t xml:space="preserve"> either (i) turning over the evidence of foreign cooperation and thereby </w:t>
      </w:r>
      <w:r w:rsidRPr="003E2107">
        <w:rPr>
          <w:rStyle w:val="StyleBoldUnderline"/>
          <w:highlight w:val="yellow"/>
        </w:rPr>
        <w:t>undermining the trust of the foreign government</w:t>
      </w:r>
      <w:r w:rsidRPr="005051DF">
        <w:rPr>
          <w:rStyle w:val="StyleBoldUnderline"/>
        </w:rPr>
        <w:t>,</w:t>
      </w:r>
      <w:r>
        <w:t xml:space="preserve"> (ii) proceeding with litigation on a more restricted set of evidence, </w:t>
      </w:r>
      <w:r w:rsidRPr="003E2107">
        <w:rPr>
          <w:rStyle w:val="StyleBoldUnderline"/>
          <w:highlight w:val="yellow"/>
        </w:rPr>
        <w:t>or</w:t>
      </w:r>
      <w:r>
        <w:t xml:space="preserve">, in some rare cases, (iii) </w:t>
      </w:r>
      <w:r w:rsidRPr="003E2107">
        <w:rPr>
          <w:rStyle w:val="StyleBoldUnderline"/>
          <w:highlight w:val="yellow"/>
        </w:rPr>
        <w:t>withdrawing some charges against the defendant.</w:t>
      </w:r>
      <w:r>
        <w:t xml:space="preserve"> </w:t>
      </w:r>
    </w:p>
    <w:p w:rsidR="0061341D" w:rsidRPr="00E16D28" w:rsidRDefault="0061341D" w:rsidP="0061341D">
      <w:pPr>
        <w:pStyle w:val="Heading4"/>
        <w:rPr>
          <w:rFonts w:asciiTheme="minorHAnsi" w:hAnsiTheme="minorHAnsi"/>
          <w:shd w:val="clear" w:color="auto" w:fill="FFFFFF"/>
        </w:rPr>
      </w:pPr>
      <w:r w:rsidRPr="00E16D28">
        <w:rPr>
          <w:rFonts w:asciiTheme="minorHAnsi" w:hAnsiTheme="minorHAnsi"/>
          <w:shd w:val="clear" w:color="auto" w:fill="FFFFFF"/>
        </w:rPr>
        <w:t>Intel can’t leak in a NSC- trials with classified evidence would be closed- otherwise it’s open which solves our transparency and legitimacy advantage</w:t>
      </w:r>
    </w:p>
    <w:p w:rsidR="0061341D" w:rsidRPr="00E16D28" w:rsidRDefault="0061341D" w:rsidP="0061341D">
      <w:pPr>
        <w:rPr>
          <w:rFonts w:asciiTheme="minorHAnsi" w:hAnsiTheme="minorHAnsi"/>
        </w:rPr>
      </w:pPr>
      <w:r w:rsidRPr="00E16D28">
        <w:rPr>
          <w:rFonts w:asciiTheme="minorHAnsi" w:hAnsiTheme="minorHAnsi"/>
          <w:szCs w:val="20"/>
          <w:shd w:val="clear" w:color="auto" w:fill="FFFFFF"/>
        </w:rPr>
        <w:t xml:space="preserve">Joseph </w:t>
      </w:r>
      <w:r w:rsidRPr="00E16D28">
        <w:rPr>
          <w:rStyle w:val="StyleStyleBold12pt"/>
          <w:rFonts w:asciiTheme="minorHAnsi" w:hAnsiTheme="minorHAnsi"/>
        </w:rPr>
        <w:t>Schaeffer</w:t>
      </w:r>
      <w:r w:rsidRPr="00E16D28">
        <w:rPr>
          <w:rFonts w:asciiTheme="minorHAnsi" w:hAnsiTheme="minorHAnsi"/>
          <w:szCs w:val="20"/>
          <w:shd w:val="clear" w:color="auto" w:fill="FFFFFF"/>
        </w:rPr>
        <w:t xml:space="preserve">, Pitt Law </w:t>
      </w:r>
      <w:r w:rsidRPr="00E16D28">
        <w:rPr>
          <w:rStyle w:val="StyleStyleBold12pt"/>
          <w:rFonts w:asciiTheme="minorHAnsi" w:hAnsiTheme="minorHAnsi"/>
        </w:rPr>
        <w:t>'12</w:t>
      </w:r>
      <w:r w:rsidRPr="00E16D28">
        <w:rPr>
          <w:rFonts w:asciiTheme="minorHAnsi" w:hAnsiTheme="minorHAnsi"/>
          <w:szCs w:val="20"/>
          <w:shd w:val="clear" w:color="auto" w:fill="FFFFFF"/>
        </w:rPr>
        <w:t>, attended a talk on a proposed national security court system given by US Coast Guard Captain Glenn Sulmasy*, a law professor at the US Coast Guard Academy and a National Security and Human Rights Fellow at Harvard Universityhttp://jurist.org/dateline/2009/10/us-national-security-courts-sulmasys.php</w:t>
      </w:r>
    </w:p>
    <w:p w:rsidR="0061341D" w:rsidRPr="00E16D28" w:rsidRDefault="0061341D" w:rsidP="0061341D">
      <w:pPr>
        <w:rPr>
          <w:rStyle w:val="StyleBoldUnderline"/>
          <w:rFonts w:asciiTheme="minorHAnsi" w:hAnsiTheme="minorHAnsi"/>
        </w:rPr>
      </w:pPr>
      <w:r w:rsidRPr="00E16D28">
        <w:rPr>
          <w:rFonts w:asciiTheme="minorHAnsi" w:hAnsiTheme="minorHAnsi"/>
          <w:sz w:val="16"/>
          <w:szCs w:val="20"/>
          <w:shd w:val="clear" w:color="auto" w:fill="FFFFFF"/>
        </w:rPr>
        <w:t>But all this was only a preview of what was to come. Sulmasy felt obligated to rebut the feasibility of the military commission and the civilian court system alternatives, perhaps to preempt criticisms that his third way is unnecessary. According to Sulmasy, the primary defect of the civilian court system consists of its strict evidentiary and procedural requirements. While this might initially seem counter-intuitive, it actually makes quite a bit of sense. Guantanamo detainees were not captured according to civilian evidentiary and procedural requirements. Trial courts could deal with this by either acquitting detainees en masse or relaxing evidentiary and procedural requirements, thereby raising constitutional issues and weakening the protections afforded all Americans. Neither of these options seems particularly attractive. Sulmasy also argued that civilian court judges lack the requisite experience to try national security cases and that it would be difficult to find impartial jurors. Turning to military commissions, Sulmasy defended their use while simultaneously acknowledging their impracticability. Arguing that military commissions are both constitutional and just, since most detainees have more rights than in their home countries, Sulmasy nonetheless acknowledged that the previous administration's public relations blunders meant that the military commission would need to be abandoned. One could argue that this was a gross understatement, but Sulmasy seemed anxious to move on. It was time to discuss his proposed National Security Court System.</w:t>
      </w:r>
      <w:r w:rsidRPr="00E16D28">
        <w:rPr>
          <w:rFonts w:asciiTheme="minorHAnsi" w:hAnsiTheme="minorHAnsi"/>
          <w:sz w:val="16"/>
          <w:szCs w:val="20"/>
        </w:rPr>
        <w:t xml:space="preserve"> </w:t>
      </w:r>
      <w:r w:rsidRPr="00E16D28">
        <w:rPr>
          <w:rFonts w:asciiTheme="minorHAnsi" w:hAnsiTheme="minorHAnsi"/>
          <w:sz w:val="16"/>
          <w:szCs w:val="20"/>
          <w:shd w:val="clear" w:color="auto" w:fill="FFFFFF"/>
        </w:rPr>
        <w:t xml:space="preserve">A National Security Court System would be established by Congress under its Article III powers, similar in nature to current specialty taxation, bankruptcy, and FISA courts. </w:t>
      </w:r>
      <w:r w:rsidRPr="00E16D28">
        <w:rPr>
          <w:rStyle w:val="StyleBoldUnderline"/>
          <w:rFonts w:asciiTheme="minorHAnsi" w:hAnsiTheme="minorHAnsi"/>
          <w:highlight w:val="green"/>
        </w:rPr>
        <w:t>The NSCS would be firmly in the public sphere, overseen by the Department of Justice</w:t>
      </w:r>
      <w:r w:rsidRPr="00E16D28">
        <w:rPr>
          <w:rStyle w:val="StyleBoldUnderline"/>
          <w:rFonts w:asciiTheme="minorHAnsi" w:hAnsiTheme="minorHAnsi"/>
        </w:rPr>
        <w:t xml:space="preserve"> rather than the Department of Defense,</w:t>
      </w:r>
      <w:r w:rsidRPr="00E16D28">
        <w:rPr>
          <w:rStyle w:val="StyleBoldUnderline"/>
          <w:rFonts w:asciiTheme="minorHAnsi" w:hAnsiTheme="minorHAnsi"/>
          <w:highlight w:val="green"/>
        </w:rPr>
        <w:t xml:space="preserve"> and proceedings</w:t>
      </w:r>
      <w:r w:rsidRPr="00E16D28">
        <w:rPr>
          <w:rStyle w:val="StyleBoldUnderline"/>
          <w:rFonts w:asciiTheme="minorHAnsi" w:hAnsiTheme="minorHAnsi"/>
        </w:rPr>
        <w:t xml:space="preserve"> </w:t>
      </w:r>
      <w:r w:rsidRPr="00E16D28">
        <w:rPr>
          <w:rStyle w:val="StyleBoldUnderline"/>
          <w:rFonts w:asciiTheme="minorHAnsi" w:hAnsiTheme="minorHAnsi"/>
          <w:highlight w:val="green"/>
        </w:rPr>
        <w:t>would be</w:t>
      </w:r>
      <w:r w:rsidRPr="00E16D28">
        <w:rPr>
          <w:rStyle w:val="StyleBoldUnderline"/>
          <w:rFonts w:asciiTheme="minorHAnsi" w:hAnsiTheme="minorHAnsi"/>
        </w:rPr>
        <w:t xml:space="preserve"> presumptively </w:t>
      </w:r>
      <w:r w:rsidRPr="00E16D28">
        <w:rPr>
          <w:rStyle w:val="StyleBoldUnderline"/>
          <w:rFonts w:asciiTheme="minorHAnsi" w:hAnsiTheme="minorHAnsi"/>
          <w:highlight w:val="green"/>
        </w:rPr>
        <w:t>open</w:t>
      </w:r>
      <w:r w:rsidRPr="00E16D28">
        <w:rPr>
          <w:rFonts w:asciiTheme="minorHAnsi" w:hAnsiTheme="minorHAnsi"/>
          <w:sz w:val="16"/>
          <w:szCs w:val="20"/>
          <w:shd w:val="clear" w:color="auto" w:fill="FFFFFF"/>
        </w:rPr>
        <w:t xml:space="preserve">. As explained by Sulmasy, this means that the </w:t>
      </w:r>
      <w:r w:rsidRPr="00E16D28">
        <w:rPr>
          <w:rStyle w:val="StyleBoldUnderline"/>
          <w:rFonts w:asciiTheme="minorHAnsi" w:hAnsiTheme="minorHAnsi"/>
          <w:highlight w:val="green"/>
        </w:rPr>
        <w:t xml:space="preserve">press, international observers, </w:t>
      </w:r>
      <w:r w:rsidRPr="00E16D28">
        <w:rPr>
          <w:rStyle w:val="StyleBoldUnderline"/>
          <w:rFonts w:asciiTheme="minorHAnsi" w:hAnsiTheme="minorHAnsi"/>
        </w:rPr>
        <w:t>etc.</w:t>
      </w:r>
      <w:r w:rsidRPr="00E16D28">
        <w:rPr>
          <w:rStyle w:val="StyleBoldUnderline"/>
          <w:rFonts w:asciiTheme="minorHAnsi" w:hAnsiTheme="minorHAnsi"/>
          <w:highlight w:val="green"/>
        </w:rPr>
        <w:t>, would have access to the proceedings</w:t>
      </w:r>
      <w:r w:rsidRPr="00E16D28">
        <w:rPr>
          <w:rStyle w:val="Emphasis"/>
          <w:rFonts w:asciiTheme="minorHAnsi" w:hAnsiTheme="minorHAnsi"/>
          <w:sz w:val="24"/>
          <w:highlight w:val="green"/>
        </w:rPr>
        <w:t>, except where classification and national security issues mandated otherwise.</w:t>
      </w:r>
      <w:r w:rsidRPr="00E16D28">
        <w:rPr>
          <w:rStyle w:val="StyleBoldUnderline"/>
          <w:rFonts w:asciiTheme="minorHAnsi" w:hAnsiTheme="minorHAnsi"/>
          <w:sz w:val="24"/>
          <w:highlight w:val="green"/>
        </w:rPr>
        <w:t xml:space="preserve"> </w:t>
      </w:r>
      <w:r w:rsidRPr="00E16D28">
        <w:rPr>
          <w:rStyle w:val="StyleBoldUnderline"/>
          <w:rFonts w:asciiTheme="minorHAnsi" w:hAnsiTheme="minorHAnsi"/>
        </w:rPr>
        <w:t>Detainees would be represented by either Judge Advocate Generals or federal public defenders and would be guaranteed a habeas corpus hearing within three months of capture and full trial within one year of capture. Detainees would not receive the full benefit of American constitutional protections, but would rather be subject to lessened evidentiary and procedural requirements</w:t>
      </w:r>
      <w:r w:rsidRPr="00E16D28">
        <w:rPr>
          <w:rFonts w:asciiTheme="minorHAnsi" w:hAnsiTheme="minorHAnsi"/>
          <w:sz w:val="16"/>
          <w:szCs w:val="20"/>
          <w:shd w:val="clear" w:color="auto" w:fill="FFFFFF"/>
        </w:rPr>
        <w:t xml:space="preserve">. Sulmasy acknowledged the controversiality of these lessened protections without prompt, but argued again that </w:t>
      </w:r>
      <w:r w:rsidRPr="00E16D28">
        <w:rPr>
          <w:rStyle w:val="StyleBoldUnderline"/>
          <w:rFonts w:asciiTheme="minorHAnsi" w:hAnsiTheme="minorHAnsi"/>
        </w:rPr>
        <w:t>the majority of detainees still would have more rights than in their home countries</w:t>
      </w:r>
      <w:r w:rsidRPr="00E16D28">
        <w:rPr>
          <w:rFonts w:asciiTheme="minorHAnsi" w:hAnsiTheme="minorHAnsi"/>
          <w:sz w:val="16"/>
          <w:szCs w:val="20"/>
          <w:shd w:val="clear" w:color="auto" w:fill="FFFFFF"/>
        </w:rPr>
        <w:t xml:space="preserve">. The trials would occur on military bases for security reasons and would be chaired by special military National Security Court judges. </w:t>
      </w:r>
      <w:r w:rsidRPr="00E16D28">
        <w:rPr>
          <w:rStyle w:val="StyleBoldUnderline"/>
          <w:rFonts w:asciiTheme="minorHAnsi" w:hAnsiTheme="minorHAnsi"/>
        </w:rPr>
        <w:t xml:space="preserve">Finally, the NSCS would be established </w:t>
      </w:r>
      <w:r w:rsidRPr="00E16D28">
        <w:rPr>
          <w:rStyle w:val="StyleBoldUnderline"/>
          <w:rFonts w:asciiTheme="minorHAnsi" w:hAnsiTheme="minorHAnsi"/>
        </w:rPr>
        <w:lastRenderedPageBreak/>
        <w:t>with a sunset provision, which Sulmasy proposed setting at five years, in order to force Congress to reevaluate its efficacy and Constitutionality at some future point.</w:t>
      </w:r>
    </w:p>
    <w:p w:rsidR="0061341D" w:rsidRPr="00E16D28" w:rsidRDefault="0061341D" w:rsidP="0061341D">
      <w:pPr>
        <w:pStyle w:val="Heading3"/>
        <w:rPr>
          <w:rFonts w:asciiTheme="minorHAnsi" w:hAnsiTheme="minorHAnsi"/>
        </w:rPr>
      </w:pPr>
      <w:r w:rsidRPr="00E16D28">
        <w:rPr>
          <w:rFonts w:asciiTheme="minorHAnsi" w:hAnsiTheme="minorHAnsi"/>
        </w:rPr>
        <w:lastRenderedPageBreak/>
        <w:t>Oil</w:t>
      </w:r>
    </w:p>
    <w:p w:rsidR="0061341D" w:rsidRPr="00E16D28" w:rsidRDefault="0061341D" w:rsidP="0061341D">
      <w:pPr>
        <w:pStyle w:val="Heading4"/>
        <w:rPr>
          <w:rFonts w:asciiTheme="minorHAnsi" w:hAnsiTheme="minorHAnsi"/>
        </w:rPr>
      </w:pPr>
      <w:r w:rsidRPr="00E16D28">
        <w:rPr>
          <w:rFonts w:asciiTheme="minorHAnsi" w:hAnsiTheme="minorHAnsi"/>
        </w:rPr>
        <w:t>The court’s key to getting groups like Al Qaeda and their close affiliates</w:t>
      </w:r>
      <w:r w:rsidRPr="00E16D28">
        <w:rPr>
          <w:rFonts w:asciiTheme="minorHAnsi" w:hAnsiTheme="minorHAnsi"/>
        </w:rPr>
        <w:br/>
      </w:r>
      <w:r w:rsidRPr="00E16D28">
        <w:rPr>
          <w:rFonts w:asciiTheme="minorHAnsi" w:hAnsiTheme="minorHAnsi"/>
          <w:b w:val="0"/>
          <w:sz w:val="20"/>
        </w:rPr>
        <w:t>Glenn</w:t>
      </w:r>
      <w:r w:rsidRPr="00E16D28">
        <w:rPr>
          <w:rFonts w:asciiTheme="minorHAnsi" w:hAnsiTheme="minorHAnsi"/>
          <w:b w:val="0"/>
        </w:rPr>
        <w:t xml:space="preserve"> </w:t>
      </w:r>
      <w:r w:rsidRPr="00E16D28">
        <w:rPr>
          <w:rStyle w:val="StyleStyleBold12pt"/>
          <w:rFonts w:asciiTheme="minorHAnsi" w:hAnsiTheme="minorHAnsi"/>
          <w:b/>
        </w:rPr>
        <w:t xml:space="preserve">Sulmasy 2009 </w:t>
      </w:r>
      <w:r w:rsidRPr="00E16D28">
        <w:rPr>
          <w:rFonts w:asciiTheme="minorHAnsi" w:hAnsiTheme="minorHAnsi"/>
          <w:b w:val="0"/>
        </w:rPr>
        <w:br/>
      </w:r>
      <w:r w:rsidRPr="00E16D28">
        <w:rPr>
          <w:rFonts w:asciiTheme="minorHAnsi" w:hAnsiTheme="minorHAnsi"/>
          <w:b w:val="0"/>
          <w:sz w:val="20"/>
          <w:u w:val="single"/>
        </w:rPr>
        <w:t>THE NATIONAL SECURITY COURT SYSTEM A NATURAL EVOLUTION OF JUSTICE IN AN AGE OF TERROR</w:t>
      </w:r>
      <w:r w:rsidRPr="00E16D28">
        <w:rPr>
          <w:rFonts w:asciiTheme="minorHAnsi" w:hAnsiTheme="minorHAnsi"/>
          <w:b w:val="0"/>
          <w:sz w:val="20"/>
        </w:rPr>
        <w:t xml:space="preserve"> – pg 180-181</w:t>
      </w:r>
      <w:r w:rsidRPr="00E16D28">
        <w:rPr>
          <w:rFonts w:asciiTheme="minorHAnsi" w:hAnsiTheme="minorHAnsi"/>
          <w:b w:val="0"/>
          <w:sz w:val="20"/>
        </w:rPr>
        <w:br/>
        <w:t>Professor of law, commander, and judge advocate at the US Coast Guard Academy</w:t>
      </w:r>
      <w:r w:rsidRPr="00E16D28">
        <w:rPr>
          <w:rFonts w:asciiTheme="minorHAnsi" w:hAnsiTheme="minorHAnsi"/>
        </w:rPr>
        <w:br/>
      </w:r>
      <w:r w:rsidRPr="00E16D28">
        <w:rPr>
          <w:rFonts w:asciiTheme="minorHAnsi" w:hAnsiTheme="minorHAnsi"/>
          <w:b w:val="0"/>
          <w:sz w:val="16"/>
        </w:rPr>
        <w:t xml:space="preserve">Similarly, legislation creating the system should be clear that </w:t>
      </w:r>
      <w:r w:rsidRPr="00E16D28">
        <w:rPr>
          <w:rStyle w:val="StyleBoldUnderline"/>
          <w:rFonts w:asciiTheme="minorHAnsi" w:hAnsiTheme="minorHAnsi"/>
          <w:b/>
          <w:highlight w:val="yellow"/>
        </w:rPr>
        <w:t>persons subject to the court</w:t>
      </w:r>
      <w:r w:rsidRPr="00E16D28">
        <w:rPr>
          <w:rStyle w:val="StyleBoldUnderline"/>
          <w:rFonts w:asciiTheme="minorHAnsi" w:hAnsiTheme="minorHAnsi"/>
          <w:b/>
        </w:rPr>
        <w:t>,</w:t>
      </w:r>
      <w:r w:rsidRPr="00E16D28">
        <w:rPr>
          <w:rFonts w:asciiTheme="minorHAnsi" w:hAnsiTheme="minorHAnsi"/>
          <w:b w:val="0"/>
          <w:sz w:val="16"/>
        </w:rPr>
        <w:t xml:space="preserve"> regardless of citizenship</w:t>
      </w:r>
      <w:r w:rsidRPr="00E16D28">
        <w:rPr>
          <w:rStyle w:val="StyleBoldUnderline"/>
          <w:rFonts w:asciiTheme="minorHAnsi" w:hAnsiTheme="minorHAnsi"/>
          <w:b/>
        </w:rPr>
        <w:t xml:space="preserve">, </w:t>
      </w:r>
      <w:r w:rsidRPr="00E16D28">
        <w:rPr>
          <w:rStyle w:val="StyleBoldUnderline"/>
          <w:rFonts w:asciiTheme="minorHAnsi" w:hAnsiTheme="minorHAnsi"/>
          <w:b/>
          <w:highlight w:val="yellow"/>
        </w:rPr>
        <w:t>are those</w:t>
      </w:r>
      <w:r w:rsidRPr="00E16D28">
        <w:rPr>
          <w:rStyle w:val="StyleBoldUnderline"/>
          <w:rFonts w:asciiTheme="minorHAnsi" w:hAnsiTheme="minorHAnsi"/>
          <w:b/>
        </w:rPr>
        <w:t xml:space="preserve"> alleged to have been, or are, </w:t>
      </w:r>
      <w:r w:rsidRPr="00E16D28">
        <w:rPr>
          <w:rStyle w:val="StyleBoldUnderline"/>
          <w:rFonts w:asciiTheme="minorHAnsi" w:hAnsiTheme="minorHAnsi"/>
          <w:b/>
          <w:highlight w:val="yellow"/>
        </w:rPr>
        <w:t>members of al Qaeda or affiliated groups</w:t>
      </w:r>
      <w:r w:rsidRPr="00E16D28">
        <w:rPr>
          <w:rFonts w:asciiTheme="minorHAnsi" w:hAnsiTheme="minorHAnsi"/>
          <w:b w:val="0"/>
          <w:sz w:val="16"/>
        </w:rPr>
        <w:t xml:space="preserve"> that engage or plan to engage in acts of international terrorism. The Congress needs to clarify that </w:t>
      </w:r>
      <w:r w:rsidRPr="00E16D28">
        <w:rPr>
          <w:rStyle w:val="StyleBoldUnderline"/>
          <w:rFonts w:asciiTheme="minorHAnsi" w:hAnsiTheme="minorHAnsi"/>
          <w:b/>
          <w:highlight w:val="yellow"/>
        </w:rPr>
        <w:t>“any terrorist” is not subject to this court but simply those who engage in international terrorism.</w:t>
      </w:r>
      <w:r w:rsidRPr="00E16D28">
        <w:rPr>
          <w:rFonts w:asciiTheme="minorHAnsi" w:hAnsiTheme="minorHAnsi"/>
          <w:b w:val="0"/>
          <w:sz w:val="16"/>
        </w:rPr>
        <w:t xml:space="preserve"> This removes the fear of some that the court would have jurisdiction over any group that engages in terrorism. </w:t>
      </w:r>
      <w:r w:rsidRPr="00E16D28">
        <w:rPr>
          <w:rFonts w:asciiTheme="minorHAnsi" w:hAnsiTheme="minorHAnsi"/>
          <w:b w:val="0"/>
          <w:sz w:val="16"/>
          <w:highlight w:val="yellow"/>
        </w:rPr>
        <w:t xml:space="preserve">The </w:t>
      </w:r>
      <w:r w:rsidRPr="00E16D28">
        <w:rPr>
          <w:rStyle w:val="StyleBoldUnderline"/>
          <w:rFonts w:asciiTheme="minorHAnsi" w:hAnsiTheme="minorHAnsi"/>
          <w:b/>
          <w:highlight w:val="yellow"/>
        </w:rPr>
        <w:t>limited jurisdiction</w:t>
      </w:r>
      <w:r w:rsidRPr="00E16D28">
        <w:rPr>
          <w:rFonts w:asciiTheme="minorHAnsi" w:hAnsiTheme="minorHAnsi"/>
          <w:b w:val="0"/>
          <w:sz w:val="16"/>
        </w:rPr>
        <w:t xml:space="preserve"> of the NSCS </w:t>
      </w:r>
      <w:r w:rsidRPr="00E16D28">
        <w:rPr>
          <w:rStyle w:val="StyleBoldUnderline"/>
          <w:rFonts w:asciiTheme="minorHAnsi" w:hAnsiTheme="minorHAnsi"/>
          <w:b/>
          <w:highlight w:val="yellow"/>
        </w:rPr>
        <w:t>would serve as a check on any arbitrary use of the court system.</w:t>
      </w:r>
    </w:p>
    <w:p w:rsidR="0061341D" w:rsidRPr="00E16D28" w:rsidRDefault="0061341D" w:rsidP="0061341D">
      <w:pPr>
        <w:rPr>
          <w:rFonts w:asciiTheme="minorHAnsi" w:hAnsiTheme="minorHAnsi"/>
        </w:rPr>
      </w:pPr>
    </w:p>
    <w:p w:rsidR="0061341D" w:rsidRPr="00E16D28" w:rsidRDefault="0061341D" w:rsidP="0061341D">
      <w:pPr>
        <w:pStyle w:val="Heading4"/>
        <w:rPr>
          <w:rFonts w:asciiTheme="minorHAnsi" w:hAnsiTheme="minorHAnsi"/>
        </w:rPr>
      </w:pPr>
      <w:r w:rsidRPr="00E16D28">
        <w:rPr>
          <w:rFonts w:asciiTheme="minorHAnsi" w:hAnsiTheme="minorHAnsi"/>
        </w:rPr>
        <w:t xml:space="preserve">Yemen is the training ground for terrorism against Saudi Arabia – will attack oil facilities </w:t>
      </w:r>
    </w:p>
    <w:p w:rsidR="0061341D" w:rsidRPr="00E16D28" w:rsidRDefault="0061341D" w:rsidP="0061341D">
      <w:pPr>
        <w:rPr>
          <w:rFonts w:asciiTheme="minorHAnsi" w:hAnsiTheme="minorHAnsi"/>
        </w:rPr>
      </w:pPr>
      <w:r w:rsidRPr="00E16D28">
        <w:rPr>
          <w:rStyle w:val="StyleStyleBold12pt"/>
          <w:rFonts w:asciiTheme="minorHAnsi" w:hAnsiTheme="minorHAnsi"/>
        </w:rPr>
        <w:t>Ulrichsen 2011</w:t>
      </w:r>
      <w:r w:rsidRPr="00E16D28">
        <w:rPr>
          <w:rFonts w:asciiTheme="minorHAnsi" w:hAnsiTheme="minorHAnsi"/>
        </w:rPr>
        <w:t xml:space="preserve"> (Kristian Ulrichsen, Kuwait Research Fellow in the Kuwait Programme for Development, Governance and Globalisation in the Gulf States Centre for the Study of Global Governance at the London School of Economics and Political Science, "The Geopolitics of Insecurity in the Horn of Africa and the Arabian Peninsula," Middle East Policy Council, http://www.mepc.org/journal/middle-east-policy-archives/geopolitics-insecurity-horn-africa-and-arabian-peninsula?print)</w:t>
      </w:r>
    </w:p>
    <w:p w:rsidR="0061341D" w:rsidRPr="00E16D28" w:rsidRDefault="0061341D" w:rsidP="0061341D">
      <w:pPr>
        <w:rPr>
          <w:rFonts w:asciiTheme="minorHAnsi" w:hAnsiTheme="minorHAnsi"/>
        </w:rPr>
      </w:pPr>
      <w:r w:rsidRPr="00E16D28">
        <w:rPr>
          <w:rStyle w:val="StyleBoldUnderline"/>
          <w:rFonts w:asciiTheme="minorHAnsi" w:hAnsiTheme="minorHAnsi"/>
          <w:highlight w:val="cyan"/>
        </w:rPr>
        <w:t>The reconstitution of AQAP</w:t>
      </w:r>
      <w:r w:rsidRPr="00E16D28">
        <w:rPr>
          <w:rFonts w:asciiTheme="minorHAnsi" w:hAnsiTheme="minorHAnsi"/>
        </w:rPr>
        <w:t xml:space="preserve"> in January 2009, following the merger of al-Qaeda's Yemeni and Saudi wings, </w:t>
      </w:r>
      <w:r w:rsidRPr="00E16D28">
        <w:rPr>
          <w:rStyle w:val="StyleBoldUnderline"/>
          <w:rFonts w:asciiTheme="minorHAnsi" w:hAnsiTheme="minorHAnsi"/>
          <w:highlight w:val="cyan"/>
        </w:rPr>
        <w:t>confirmed suspicions</w:t>
      </w:r>
      <w:r w:rsidRPr="00E16D28">
        <w:rPr>
          <w:rStyle w:val="StyleBoldUnderline"/>
          <w:rFonts w:asciiTheme="minorHAnsi" w:hAnsiTheme="minorHAnsi"/>
        </w:rPr>
        <w:t xml:space="preserve"> held by many security officials that the counterterrorism campaign in the GCC against </w:t>
      </w:r>
      <w:r w:rsidRPr="00E16D28">
        <w:rPr>
          <w:rStyle w:val="StyleBoldUnderline"/>
          <w:rFonts w:asciiTheme="minorHAnsi" w:hAnsiTheme="minorHAnsi"/>
          <w:highlight w:val="cyan"/>
        </w:rPr>
        <w:t>the original</w:t>
      </w:r>
      <w:r w:rsidRPr="00E16D28">
        <w:rPr>
          <w:rStyle w:val="StyleBoldUnderline"/>
          <w:rFonts w:asciiTheme="minorHAnsi" w:hAnsiTheme="minorHAnsi"/>
        </w:rPr>
        <w:t xml:space="preserve"> AQAP </w:t>
      </w:r>
      <w:r w:rsidRPr="00E16D28">
        <w:rPr>
          <w:rStyle w:val="StyleBoldUnderline"/>
          <w:rFonts w:asciiTheme="minorHAnsi" w:hAnsiTheme="minorHAnsi"/>
          <w:highlight w:val="cyan"/>
        </w:rPr>
        <w:t>organization had merely displaced the threat from terrorism to the undergoverned periphery of the peninsula.</w:t>
      </w:r>
      <w:r w:rsidRPr="00E16D28">
        <w:rPr>
          <w:rFonts w:asciiTheme="minorHAnsi" w:hAnsiTheme="minorHAnsi"/>
        </w:rPr>
        <w:t xml:space="preserve">3 From the beginning, the organization featured a newer generation of radicals who displayed both the intent and, increasingly, the capability to operate transnationally. This built upon existing trends of terror suspects' infiltration and weapons smuggling across the Yemeni-Saudi boundary. </w:t>
      </w:r>
      <w:r w:rsidRPr="00E16D28">
        <w:rPr>
          <w:rStyle w:val="StyleBoldUnderline"/>
          <w:rFonts w:asciiTheme="minorHAnsi" w:hAnsiTheme="minorHAnsi"/>
        </w:rPr>
        <w:t>In May 2008, for example, Yemen's vice president, Abd al-Rab Mansur al-Hadi, claimed that 16,000 suspected members of al-Qaeda had been expelled from Yemen since 2003. This figure included many "Arab Afghans" who had fled Afghanistan for Saudi Arabia following the overthrow of the Taliban in 2001, and subsequently moved to Yemen to avoid capture by Saudi security forces.</w:t>
      </w:r>
      <w:r w:rsidRPr="00E16D28">
        <w:rPr>
          <w:rFonts w:asciiTheme="minorHAnsi" w:hAnsiTheme="minorHAnsi"/>
        </w:rPr>
        <w:t xml:space="preserve">4 </w:t>
      </w:r>
      <w:r w:rsidRPr="00E16D28">
        <w:rPr>
          <w:rStyle w:val="StyleBoldUnderline"/>
          <w:rFonts w:asciiTheme="minorHAnsi" w:hAnsiTheme="minorHAnsi"/>
        </w:rPr>
        <w:t xml:space="preserve">Despite these arrests, </w:t>
      </w:r>
      <w:r w:rsidRPr="00E16D28">
        <w:rPr>
          <w:rStyle w:val="StyleBoldUnderline"/>
          <w:rFonts w:asciiTheme="minorHAnsi" w:hAnsiTheme="minorHAnsi"/>
          <w:highlight w:val="cyan"/>
        </w:rPr>
        <w:t>plots and cells continued to be uncovered in Yemen during 2008, including</w:t>
      </w:r>
      <w:r w:rsidRPr="00E16D28">
        <w:rPr>
          <w:rStyle w:val="StyleBoldUnderline"/>
          <w:rFonts w:asciiTheme="minorHAnsi" w:hAnsiTheme="minorHAnsi"/>
        </w:rPr>
        <w:t xml:space="preserve"> </w:t>
      </w:r>
      <w:r w:rsidRPr="00E16D28">
        <w:rPr>
          <w:rStyle w:val="StyleBoldUnderline"/>
          <w:rFonts w:asciiTheme="minorHAnsi" w:hAnsiTheme="minorHAnsi"/>
          <w:highlight w:val="cyan"/>
        </w:rPr>
        <w:t>a Yemeni-led cell linked to al-Qaeda</w:t>
      </w:r>
      <w:r w:rsidRPr="00E16D28">
        <w:rPr>
          <w:rStyle w:val="StyleBoldUnderline"/>
          <w:rFonts w:asciiTheme="minorHAnsi" w:hAnsiTheme="minorHAnsi"/>
        </w:rPr>
        <w:t xml:space="preserve"> that was </w:t>
      </w:r>
      <w:r w:rsidRPr="00E16D28">
        <w:rPr>
          <w:rStyle w:val="StyleBoldUnderline"/>
          <w:rFonts w:asciiTheme="minorHAnsi" w:hAnsiTheme="minorHAnsi"/>
          <w:highlight w:val="cyan"/>
        </w:rPr>
        <w:t>planning to attack oil-installation facilities in the Eastern Province of Saudi Arabia</w:t>
      </w:r>
      <w:r w:rsidRPr="00E16D28">
        <w:rPr>
          <w:rStyle w:val="StyleBoldUnderline"/>
          <w:rFonts w:asciiTheme="minorHAnsi" w:hAnsiTheme="minorHAnsi"/>
        </w:rPr>
        <w:t>.</w:t>
      </w:r>
      <w:r w:rsidRPr="00E16D28">
        <w:rPr>
          <w:rFonts w:asciiTheme="minorHAnsi" w:hAnsiTheme="minorHAnsi"/>
        </w:rPr>
        <w:t xml:space="preserve">5 Reminiscent of al-Qaeda's failed attack in February 2006 at Abqaiq, </w:t>
      </w:r>
      <w:r w:rsidRPr="00E16D28">
        <w:rPr>
          <w:rStyle w:val="StyleBoldUnderline"/>
          <w:rFonts w:asciiTheme="minorHAnsi" w:hAnsiTheme="minorHAnsi"/>
        </w:rPr>
        <w:t xml:space="preserve">this highlighted the vulnerability of Saudi Arabia's 1,800-kilometer border with Yemen.6 </w:t>
      </w:r>
      <w:r w:rsidRPr="00E16D28">
        <w:rPr>
          <w:rFonts w:asciiTheme="minorHAnsi" w:hAnsiTheme="minorHAnsi"/>
        </w:rPr>
        <w:t xml:space="preserve">The coordinated attack on the U.S. embassy compound in the Yemeni capital of Sanaa on September 17, 2008, which killed 10 people, marked the beginning of the "second generation" of transnational terrorism in the peninsula. This attack melded the threats to regional security from Iraq, al-Qaeda and the growing lawlessness in Yemen itself. Three of the six suicide bombers had recently returned from Iraq; following their arrival in Yemen, they reportedly attended al-Qaeda training camps in the southern provinces of Hadramawt and Maarib.7 Yemeni security officials already suspected </w:t>
      </w:r>
      <w:r w:rsidRPr="00E16D28">
        <w:rPr>
          <w:rStyle w:val="StyleBoldUnderline"/>
          <w:rFonts w:asciiTheme="minorHAnsi" w:hAnsiTheme="minorHAnsi"/>
        </w:rPr>
        <w:t xml:space="preserve">these camps of training an aggressive new generation of extremist leaders and jihadi footsoldiers.8 Together </w:t>
      </w:r>
      <w:r w:rsidRPr="00E16D28">
        <w:rPr>
          <w:rStyle w:val="StyleBoldUnderline"/>
          <w:rFonts w:asciiTheme="minorHAnsi" w:hAnsiTheme="minorHAnsi"/>
          <w:highlight w:val="cyan"/>
        </w:rPr>
        <w:t>with the relocation of extremists from Saudi Arabia and the growing incidence of militant flows linking Yemen to the Islamist insurgents of Al-Shabaab in Somalia, they represented a deadly new threat to</w:t>
      </w:r>
      <w:r w:rsidRPr="00E16D28">
        <w:rPr>
          <w:rStyle w:val="StyleBoldUnderline"/>
          <w:rFonts w:asciiTheme="minorHAnsi" w:hAnsiTheme="minorHAnsi"/>
        </w:rPr>
        <w:t xml:space="preserve"> internal security in Yemen and </w:t>
      </w:r>
      <w:r w:rsidRPr="00E16D28">
        <w:rPr>
          <w:rStyle w:val="StyleBoldUnderline"/>
          <w:rFonts w:asciiTheme="minorHAnsi" w:hAnsiTheme="minorHAnsi"/>
          <w:highlight w:val="cyan"/>
        </w:rPr>
        <w:t>regional stability in the Arabian Peninsula.</w:t>
      </w:r>
      <w:r w:rsidRPr="00E16D28">
        <w:rPr>
          <w:rStyle w:val="StyleBoldUnderline"/>
          <w:rFonts w:asciiTheme="minorHAnsi" w:hAnsiTheme="minorHAnsi"/>
        </w:rPr>
        <w:t>9</w:t>
      </w:r>
    </w:p>
    <w:p w:rsidR="0061341D" w:rsidRPr="00E16D28" w:rsidRDefault="0061341D" w:rsidP="0061341D">
      <w:pPr>
        <w:pStyle w:val="Heading4"/>
        <w:rPr>
          <w:rFonts w:asciiTheme="minorHAnsi" w:hAnsiTheme="minorHAnsi"/>
        </w:rPr>
      </w:pPr>
      <w:r w:rsidRPr="00E16D28">
        <w:rPr>
          <w:rFonts w:asciiTheme="minorHAnsi" w:hAnsiTheme="minorHAnsi"/>
        </w:rPr>
        <w:t>Attacks on Saudi oil facilities collapse the global economy</w:t>
      </w:r>
    </w:p>
    <w:p w:rsidR="0061341D" w:rsidRPr="00E16D28" w:rsidRDefault="0061341D" w:rsidP="0061341D">
      <w:pPr>
        <w:rPr>
          <w:rFonts w:asciiTheme="minorHAnsi" w:hAnsiTheme="minorHAnsi"/>
        </w:rPr>
      </w:pPr>
      <w:r w:rsidRPr="00E16D28">
        <w:rPr>
          <w:rStyle w:val="StyleStyleBold12pt"/>
          <w:rFonts w:asciiTheme="minorHAnsi" w:hAnsiTheme="minorHAnsi"/>
        </w:rPr>
        <w:t>Gartenstein-Ross 2011</w:t>
      </w:r>
      <w:r w:rsidRPr="00E16D28">
        <w:rPr>
          <w:rFonts w:asciiTheme="minorHAnsi" w:hAnsiTheme="minorHAnsi"/>
        </w:rPr>
        <w:t xml:space="preserve"> (Daveed Gartenstein-Ross, Directs the Center for the Study of Terrorist Radicalization at the Foundation for the Defense of Democracies, May 23, 2013,  "Osama's Oil Obsession," Foreign Policy, www.foreignpolicy.com/articles/2011/05/23/osamas_oil_obsession)</w:t>
      </w:r>
    </w:p>
    <w:p w:rsidR="0061341D" w:rsidRPr="00E16D28" w:rsidRDefault="0061341D" w:rsidP="0061341D">
      <w:pPr>
        <w:rPr>
          <w:rFonts w:asciiTheme="minorHAnsi" w:hAnsiTheme="minorHAnsi"/>
        </w:rPr>
      </w:pPr>
      <w:r w:rsidRPr="00E16D28">
        <w:rPr>
          <w:rStyle w:val="StyleBoldUnderline"/>
          <w:rFonts w:asciiTheme="minorHAnsi" w:hAnsiTheme="minorHAnsi"/>
        </w:rPr>
        <w:t>Bin Laden long believed that undermining the U.S. economy was central to his war against the United States</w:t>
      </w:r>
      <w:r w:rsidRPr="00E16D28">
        <w:rPr>
          <w:rFonts w:asciiTheme="minorHAnsi" w:hAnsiTheme="minorHAnsi"/>
        </w:rPr>
        <w:t xml:space="preserve"> -- an outlook that has permeated al Qaeda's ranks and will outlive him. </w:t>
      </w:r>
      <w:r w:rsidRPr="00E16D28">
        <w:rPr>
          <w:rStyle w:val="StyleBoldUnderline"/>
          <w:rFonts w:asciiTheme="minorHAnsi" w:hAnsiTheme="minorHAnsi"/>
          <w:highlight w:val="cyan"/>
        </w:rPr>
        <w:t>Al Qaeda views attacking the oil supply as a smart strategy for good reason: America's reliance on oil for its transportation needs makes it a commodity that</w:t>
      </w:r>
      <w:r w:rsidRPr="00E16D28">
        <w:rPr>
          <w:rFonts w:asciiTheme="minorHAnsi" w:hAnsiTheme="minorHAnsi"/>
        </w:rPr>
        <w:t xml:space="preserve">, if disrupted or made unaffordable, </w:t>
      </w:r>
      <w:r w:rsidRPr="00E16D28">
        <w:rPr>
          <w:rStyle w:val="Emphasis"/>
          <w:rFonts w:asciiTheme="minorHAnsi" w:hAnsiTheme="minorHAnsi"/>
          <w:highlight w:val="cyan"/>
        </w:rPr>
        <w:t>will cause the U.S. economy to collapse.</w:t>
      </w:r>
      <w:r w:rsidRPr="00E16D28">
        <w:rPr>
          <w:rFonts w:asciiTheme="minorHAnsi" w:hAnsiTheme="minorHAnsi"/>
        </w:rPr>
        <w:t xml:space="preserve"> </w:t>
      </w:r>
      <w:r w:rsidRPr="00E16D28">
        <w:rPr>
          <w:rStyle w:val="StyleBoldUnderline"/>
          <w:rFonts w:asciiTheme="minorHAnsi" w:hAnsiTheme="minorHAnsi"/>
        </w:rPr>
        <w:t xml:space="preserve">The United States </w:t>
      </w:r>
      <w:r w:rsidRPr="00E16D28">
        <w:rPr>
          <w:rFonts w:asciiTheme="minorHAnsi" w:hAnsiTheme="minorHAnsi"/>
        </w:rPr>
        <w:t xml:space="preserve">holds only 3 percent of conventional </w:t>
      </w:r>
      <w:r w:rsidRPr="00E16D28">
        <w:rPr>
          <w:rFonts w:asciiTheme="minorHAnsi" w:hAnsiTheme="minorHAnsi"/>
        </w:rPr>
        <w:lastRenderedPageBreak/>
        <w:t xml:space="preserve">global oil reserves, yet uses 25 percent of the world's daily production. It </w:t>
      </w:r>
      <w:r w:rsidRPr="00E16D28">
        <w:rPr>
          <w:rStyle w:val="StyleBoldUnderline"/>
          <w:rFonts w:asciiTheme="minorHAnsi" w:hAnsiTheme="minorHAnsi"/>
        </w:rPr>
        <w:t>imports more than 66 percent of its oil</w:t>
      </w:r>
      <w:r w:rsidRPr="00E16D28">
        <w:rPr>
          <w:rFonts w:asciiTheme="minorHAnsi" w:hAnsiTheme="minorHAnsi"/>
        </w:rPr>
        <w:t>, amounting to a daily purchase of 12 million barrels of imported oil. A significant rise in the price of oil due to a terrorist attack would deal al Qaeda's main enemy a severe economic blow.</w:t>
      </w:r>
      <w:r w:rsidRPr="00E16D28">
        <w:rPr>
          <w:rFonts w:asciiTheme="minorHAnsi" w:hAnsiTheme="minorHAnsi"/>
          <w:sz w:val="12"/>
        </w:rPr>
        <w:t xml:space="preserve">¶ </w:t>
      </w:r>
      <w:r w:rsidRPr="00E16D28">
        <w:rPr>
          <w:rStyle w:val="StyleBoldUnderline"/>
          <w:rFonts w:asciiTheme="minorHAnsi" w:hAnsiTheme="minorHAnsi"/>
          <w:highlight w:val="cyan"/>
        </w:rPr>
        <w:t>The threat that keeps counterterrorism officials up at night is a massive strike on Saudi oil installations,</w:t>
      </w:r>
      <w:r w:rsidRPr="00E16D28">
        <w:rPr>
          <w:rStyle w:val="StyleBoldUnderline"/>
          <w:rFonts w:asciiTheme="minorHAnsi" w:hAnsiTheme="minorHAnsi"/>
        </w:rPr>
        <w:t xml:space="preserve"> taking advantage of the limited number of production hubs to knock a significant amount of oil off the world market.</w:t>
      </w:r>
      <w:r w:rsidRPr="00E16D28">
        <w:rPr>
          <w:rFonts w:asciiTheme="minorHAnsi" w:hAnsiTheme="minorHAnsi"/>
        </w:rPr>
        <w:t xml:space="preserve"> The kingdom relies on its Abqaiq facility to process two-thirds of its crude oil, and on two primary terminals (Ras Tanura and Ras al-Ju'aymah) to export its oil to the world. </w:t>
      </w:r>
      <w:r w:rsidRPr="00E16D28">
        <w:rPr>
          <w:rStyle w:val="StyleBoldUnderline"/>
          <w:rFonts w:asciiTheme="minorHAnsi" w:hAnsiTheme="minorHAnsi"/>
        </w:rPr>
        <w:t>The economic impact of a successful attack on one of these targets would be tremendous:</w:t>
      </w:r>
      <w:r w:rsidRPr="00E16D28">
        <w:rPr>
          <w:rFonts w:asciiTheme="minorHAnsi" w:hAnsiTheme="minorHAnsi"/>
        </w:rPr>
        <w:t xml:space="preserve"> Gal Luft and Anne Korin of the Institute for the Analysis of Global Security estimate that, </w:t>
      </w:r>
      <w:r w:rsidRPr="00E16D28">
        <w:rPr>
          <w:rStyle w:val="StyleBoldUnderline"/>
          <w:rFonts w:asciiTheme="minorHAnsi" w:hAnsiTheme="minorHAnsi"/>
          <w:highlight w:val="cyan"/>
        </w:rPr>
        <w:t>if a terrorist cell hijacked a plane and crashed it into</w:t>
      </w:r>
      <w:r w:rsidRPr="00E16D28">
        <w:rPr>
          <w:rStyle w:val="StyleBoldUnderline"/>
          <w:rFonts w:asciiTheme="minorHAnsi" w:hAnsiTheme="minorHAnsi"/>
        </w:rPr>
        <w:t xml:space="preserve"> either the Abqaiq or Ras Tanura </w:t>
      </w:r>
      <w:r w:rsidRPr="00E16D28">
        <w:rPr>
          <w:rStyle w:val="StyleBoldUnderline"/>
          <w:rFonts w:asciiTheme="minorHAnsi" w:hAnsiTheme="minorHAnsi"/>
          <w:highlight w:val="cyan"/>
        </w:rPr>
        <w:t>facilities</w:t>
      </w:r>
      <w:r w:rsidRPr="00E16D28">
        <w:rPr>
          <w:rStyle w:val="StyleBoldUnderline"/>
          <w:rFonts w:asciiTheme="minorHAnsi" w:hAnsiTheme="minorHAnsi"/>
        </w:rPr>
        <w:t xml:space="preserve"> in a 9/11-style attack, </w:t>
      </w:r>
      <w:r w:rsidRPr="00E16D28">
        <w:rPr>
          <w:rStyle w:val="StyleBoldUnderline"/>
          <w:rFonts w:asciiTheme="minorHAnsi" w:hAnsiTheme="minorHAnsi"/>
          <w:highlight w:val="cyan"/>
        </w:rPr>
        <w:t>it could</w:t>
      </w:r>
      <w:r w:rsidRPr="00E16D28">
        <w:rPr>
          <w:rStyle w:val="StyleBoldUnderline"/>
          <w:rFonts w:asciiTheme="minorHAnsi" w:hAnsiTheme="minorHAnsi"/>
        </w:rPr>
        <w:t xml:space="preserve"> "take up to 50% of Saudi oil off the market for at least six months</w:t>
      </w:r>
      <w:r w:rsidRPr="00E16D28">
        <w:rPr>
          <w:rFonts w:asciiTheme="minorHAnsi" w:hAnsiTheme="minorHAnsi"/>
        </w:rPr>
        <w:t xml:space="preserve"> and with it most of the world's spare capacity, </w:t>
      </w:r>
      <w:r w:rsidRPr="00E16D28">
        <w:rPr>
          <w:rStyle w:val="Emphasis"/>
          <w:rFonts w:asciiTheme="minorHAnsi" w:hAnsiTheme="minorHAnsi"/>
          <w:highlight w:val="cyan"/>
        </w:rPr>
        <w:t>send</w:t>
      </w:r>
      <w:r w:rsidRPr="00E16D28">
        <w:rPr>
          <w:rStyle w:val="Emphasis"/>
          <w:rFonts w:asciiTheme="minorHAnsi" w:hAnsiTheme="minorHAnsi"/>
        </w:rPr>
        <w:t xml:space="preserve">ing </w:t>
      </w:r>
      <w:r w:rsidRPr="00E16D28">
        <w:rPr>
          <w:rStyle w:val="Emphasis"/>
          <w:rFonts w:asciiTheme="minorHAnsi" w:hAnsiTheme="minorHAnsi"/>
          <w:highlight w:val="cyan"/>
        </w:rPr>
        <w:t>oil prices through the ceiling."</w:t>
      </w:r>
      <w:r w:rsidRPr="00E16D28">
        <w:rPr>
          <w:rStyle w:val="Emphasis"/>
          <w:rFonts w:asciiTheme="minorHAnsi" w:hAnsiTheme="minorHAnsi"/>
          <w:sz w:val="12"/>
          <w:highlight w:val="cyan"/>
        </w:rPr>
        <w:t>¶</w:t>
      </w:r>
      <w:r w:rsidRPr="00E16D28">
        <w:rPr>
          <w:rFonts w:asciiTheme="minorHAnsi" w:hAnsiTheme="minorHAnsi"/>
          <w:sz w:val="12"/>
        </w:rPr>
        <w:t xml:space="preserve"> </w:t>
      </w:r>
      <w:r w:rsidRPr="00E16D28">
        <w:rPr>
          <w:rFonts w:asciiTheme="minorHAnsi" w:hAnsiTheme="minorHAnsi"/>
        </w:rPr>
        <w:t>Former CIA case officer Robert Baer agrees, writing his 2004 book Sleeping with the Devil, "</w:t>
      </w:r>
      <w:r w:rsidRPr="00E16D28">
        <w:rPr>
          <w:rStyle w:val="StyleBoldUnderline"/>
          <w:rFonts w:asciiTheme="minorHAnsi" w:hAnsiTheme="minorHAnsi"/>
          <w:highlight w:val="cyan"/>
        </w:rPr>
        <w:t>A single</w:t>
      </w:r>
      <w:r w:rsidRPr="00E16D28">
        <w:rPr>
          <w:rFonts w:asciiTheme="minorHAnsi" w:hAnsiTheme="minorHAnsi"/>
        </w:rPr>
        <w:t xml:space="preserve"> jumbo jet with a </w:t>
      </w:r>
      <w:r w:rsidRPr="00E16D28">
        <w:rPr>
          <w:rStyle w:val="StyleBoldUnderline"/>
          <w:rFonts w:asciiTheme="minorHAnsi" w:hAnsiTheme="minorHAnsi"/>
          <w:highlight w:val="cyan"/>
        </w:rPr>
        <w:t>suicide bomber</w:t>
      </w:r>
      <w:r w:rsidRPr="00E16D28">
        <w:rPr>
          <w:rFonts w:asciiTheme="minorHAnsi" w:hAnsiTheme="minorHAnsi"/>
        </w:rPr>
        <w:t xml:space="preserve"> at the controls, hijacked during takeoff from Dubai and crashed into the heart of Ras Tanura, </w:t>
      </w:r>
      <w:r w:rsidRPr="00E16D28">
        <w:rPr>
          <w:rStyle w:val="StyleBoldUnderline"/>
          <w:rFonts w:asciiTheme="minorHAnsi" w:hAnsiTheme="minorHAnsi"/>
          <w:highlight w:val="cyan"/>
        </w:rPr>
        <w:t>would be enough to bring the world's oil-addicted economies to their knees, America's along with them."</w:t>
      </w:r>
      <w:r w:rsidRPr="00E16D28">
        <w:rPr>
          <w:rStyle w:val="StyleBoldUnderline"/>
          <w:rFonts w:asciiTheme="minorHAnsi" w:hAnsiTheme="minorHAnsi"/>
          <w:sz w:val="12"/>
          <w:highlight w:val="cyan"/>
        </w:rPr>
        <w:t>¶</w:t>
      </w:r>
      <w:r w:rsidRPr="00E16D28">
        <w:rPr>
          <w:rFonts w:asciiTheme="minorHAnsi" w:hAnsiTheme="minorHAnsi"/>
          <w:sz w:val="12"/>
        </w:rPr>
        <w:t xml:space="preserve"> </w:t>
      </w:r>
      <w:r w:rsidRPr="00E16D28">
        <w:rPr>
          <w:rStyle w:val="StyleBoldUnderline"/>
          <w:rFonts w:asciiTheme="minorHAnsi" w:hAnsiTheme="minorHAnsi"/>
        </w:rPr>
        <w:t>The prospect of a terrorist strike is so worrying because of the critical role that Saudi oil production plays in the world economy. Saudi Arabia</w:t>
      </w:r>
      <w:r w:rsidRPr="00E16D28">
        <w:rPr>
          <w:rFonts w:asciiTheme="minorHAnsi" w:hAnsiTheme="minorHAnsi"/>
        </w:rPr>
        <w:t xml:space="preserve"> produces almost 10 million barrels of oil per day, and </w:t>
      </w:r>
      <w:r w:rsidRPr="00E16D28">
        <w:rPr>
          <w:rStyle w:val="StyleBoldUnderline"/>
          <w:rFonts w:asciiTheme="minorHAnsi" w:hAnsiTheme="minorHAnsi"/>
        </w:rPr>
        <w:t>is the only country able to maintain excess daily production capacity of around 1.5 million barrels per day</w:t>
      </w:r>
      <w:r w:rsidRPr="00E16D28">
        <w:rPr>
          <w:rFonts w:asciiTheme="minorHAnsi" w:hAnsiTheme="minorHAnsi"/>
        </w:rPr>
        <w:t xml:space="preserve"> (a "swing reserve") </w:t>
      </w:r>
      <w:r w:rsidRPr="00E16D28">
        <w:rPr>
          <w:rStyle w:val="StyleBoldUnderline"/>
          <w:rFonts w:asciiTheme="minorHAnsi" w:hAnsiTheme="minorHAnsi"/>
        </w:rPr>
        <w:t>to keep world prices stable.Al Qaeda has certainly tried to attack the kingdom's key oil targets.</w:t>
      </w:r>
      <w:r w:rsidRPr="00E16D28">
        <w:rPr>
          <w:rFonts w:asciiTheme="minorHAnsi" w:hAnsiTheme="minorHAnsi"/>
        </w:rPr>
        <w:t xml:space="preserve"> The threat of terrorist attacks on Saudi oil infrastructure first became a reality in September 2005, when a 48-hour shootout with Islamic militants at a villa in the Saudi seaport of al-Dammam ended with Saudi police introducing light artillery. When police entered the compound in the aftermath of the battle, they found not only what Newsweek described as "enough weapons for a couple of platoons of guerilla fighters," but also forged documents that would have given the terrorists access to the country's key oil and gas facilities. Saudi Interior Minister Prince Nayef bin Abdul Aziz confirmed to the newspaper Okaz that the cell had planned to attack energy facilities, noting that "there isn't a place that they could reach that they didn't think about."</w:t>
      </w:r>
    </w:p>
    <w:p w:rsidR="0061341D" w:rsidRPr="00E16D28" w:rsidRDefault="0061341D" w:rsidP="0061341D">
      <w:pPr>
        <w:rPr>
          <w:rFonts w:asciiTheme="minorHAnsi" w:hAnsiTheme="minorHAnsi"/>
        </w:rPr>
      </w:pPr>
    </w:p>
    <w:p w:rsidR="0061341D" w:rsidRPr="00E16D28" w:rsidRDefault="0061341D" w:rsidP="0061341D">
      <w:pPr>
        <w:pStyle w:val="Heading4"/>
        <w:rPr>
          <w:rFonts w:asciiTheme="minorHAnsi" w:hAnsiTheme="minorHAnsi"/>
          <w:highlight w:val="yellow"/>
        </w:rPr>
      </w:pPr>
      <w:r w:rsidRPr="00E16D28">
        <w:rPr>
          <w:rFonts w:asciiTheme="minorHAnsi" w:hAnsiTheme="minorHAnsi"/>
          <w:highlight w:val="yellow"/>
        </w:rPr>
        <w:t>Global economic crisis causes war---strong statistical support—also causes great power transitions</w:t>
      </w:r>
    </w:p>
    <w:p w:rsidR="0061341D" w:rsidRPr="00E16D28" w:rsidRDefault="0061341D" w:rsidP="0061341D">
      <w:pPr>
        <w:rPr>
          <w:rFonts w:asciiTheme="minorHAnsi" w:hAnsiTheme="minorHAnsi"/>
        </w:rPr>
      </w:pPr>
      <w:r w:rsidRPr="00E16D28">
        <w:rPr>
          <w:rStyle w:val="Heading3Char"/>
          <w:rFonts w:asciiTheme="minorHAnsi" w:eastAsia="Calibri" w:hAnsiTheme="minorHAnsi"/>
          <w:sz w:val="22"/>
          <w:highlight w:val="yellow"/>
        </w:rPr>
        <w:t>Royal</w:t>
      </w:r>
      <w:r w:rsidRPr="00E16D28">
        <w:rPr>
          <w:rFonts w:asciiTheme="minorHAnsi" w:hAnsiTheme="minorHAnsi"/>
          <w:highlight w:val="yellow"/>
        </w:rPr>
        <w:t xml:space="preserve"> </w:t>
      </w:r>
      <w:r w:rsidRPr="00E16D28">
        <w:rPr>
          <w:rStyle w:val="Heading3Char"/>
          <w:rFonts w:asciiTheme="minorHAnsi" w:eastAsia="Calibri" w:hAnsiTheme="minorHAnsi"/>
          <w:sz w:val="22"/>
          <w:highlight w:val="yellow"/>
        </w:rPr>
        <w:t>10</w:t>
      </w:r>
      <w:r w:rsidRPr="00E16D28">
        <w:rPr>
          <w:rFonts w:asciiTheme="minorHAnsi" w:hAnsiTheme="minorHAnsi"/>
        </w:rP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61341D" w:rsidRPr="00E16D28" w:rsidRDefault="0061341D" w:rsidP="0061341D">
      <w:pPr>
        <w:pStyle w:val="hotroute1"/>
        <w:rPr>
          <w:rFonts w:asciiTheme="minorHAnsi" w:hAnsiTheme="minorHAnsi"/>
        </w:rPr>
      </w:pPr>
      <w:r w:rsidRPr="00E16D28">
        <w:rPr>
          <w:rFonts w:asciiTheme="minorHAnsi" w:hAnsiTheme="minorHAnsi"/>
        </w:rPr>
        <w:t xml:space="preserve">Less intuitive is how </w:t>
      </w:r>
      <w:r w:rsidRPr="00E16D28">
        <w:rPr>
          <w:rStyle w:val="StyleBoldUnderline"/>
          <w:rFonts w:asciiTheme="minorHAnsi" w:hAnsiTheme="minorHAnsi"/>
          <w:highlight w:val="yellow"/>
        </w:rPr>
        <w:t>periods of economic decline may increase the likelihood of external conflict</w:t>
      </w:r>
      <w:r w:rsidRPr="00E16D28">
        <w:rPr>
          <w:rFonts w:asciiTheme="minorHAnsi" w:hAnsiTheme="minorHAnsi"/>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16D28">
        <w:rPr>
          <w:rStyle w:val="StyleBoldUnderline"/>
          <w:rFonts w:asciiTheme="minorHAnsi" w:hAnsiTheme="minorHAnsi"/>
        </w:rPr>
        <w:t>rhythms in the global economy are associated with the rise and fall of pre-eminent power and the often bloody transition from one pre-eminent leader to the next</w:t>
      </w:r>
      <w:r w:rsidRPr="00E16D28">
        <w:rPr>
          <w:rFonts w:asciiTheme="minorHAnsi" w:hAnsiTheme="minorHAnsi"/>
        </w:rPr>
        <w:t xml:space="preserve">. As such, </w:t>
      </w:r>
      <w:r w:rsidRPr="00E16D28">
        <w:rPr>
          <w:rStyle w:val="StyleBoldUnderline"/>
          <w:rFonts w:asciiTheme="minorHAnsi" w:hAnsiTheme="minorHAnsi"/>
        </w:rPr>
        <w:t xml:space="preserve">exogenous shocks such as economic crises could usher in a redistribution of relative power </w:t>
      </w:r>
      <w:r w:rsidRPr="00E16D28">
        <w:rPr>
          <w:rFonts w:asciiTheme="minorHAnsi" w:hAnsiTheme="minorHAnsi"/>
        </w:rPr>
        <w:t xml:space="preserve">(see also Gilpin, 10981) that </w:t>
      </w:r>
      <w:r w:rsidRPr="00E16D28">
        <w:rPr>
          <w:rStyle w:val="StyleBoldUnderline"/>
          <w:rFonts w:asciiTheme="minorHAnsi" w:hAnsiTheme="minorHAnsi"/>
        </w:rPr>
        <w:t>leads to uncertainty about power balances, increasing the risk of miscalculation</w:t>
      </w:r>
      <w:r w:rsidRPr="00E16D28">
        <w:rPr>
          <w:rFonts w:asciiTheme="minorHAnsi" w:hAnsiTheme="minorHAnsi"/>
        </w:rPr>
        <w:t xml:space="preserve"> (Fearon, 1995). Alternatively, </w:t>
      </w:r>
      <w:r w:rsidRPr="00E16D28">
        <w:rPr>
          <w:rStyle w:val="StyleBoldUnderline"/>
          <w:rFonts w:asciiTheme="minorHAnsi" w:hAnsiTheme="minorHAnsi"/>
          <w:highlight w:val="yellow"/>
        </w:rPr>
        <w:t>even a relatively certain redistribution of power could lead to a permissive environment for conflict as a rising power may seek to challenge a declining power</w:t>
      </w:r>
      <w:r w:rsidRPr="00E16D28">
        <w:rPr>
          <w:rFonts w:asciiTheme="minorHAnsi" w:hAnsiTheme="minorHAnsi"/>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E16D28">
        <w:rPr>
          <w:rStyle w:val="StyleBoldUnderline"/>
          <w:rFonts w:asciiTheme="minorHAnsi" w:hAnsiTheme="minorHAnsi"/>
        </w:rPr>
        <w:t>interdependent states are likely to gain pacific benefits from trade so long as they have an optimistic view of future trade relations</w:t>
      </w:r>
      <w:r w:rsidRPr="00E16D28">
        <w:rPr>
          <w:rFonts w:asciiTheme="minorHAnsi" w:hAnsiTheme="minorHAnsi"/>
        </w:rPr>
        <w:t xml:space="preserve">. However, </w:t>
      </w:r>
      <w:r w:rsidRPr="00E16D28">
        <w:rPr>
          <w:rStyle w:val="StyleBoldUnderline"/>
          <w:rFonts w:asciiTheme="minorHAnsi" w:hAnsiTheme="minorHAnsi"/>
          <w:highlight w:val="yellow"/>
        </w:rPr>
        <w:t>if the expectation of future trade decline</w:t>
      </w:r>
      <w:r w:rsidRPr="00E16D28">
        <w:rPr>
          <w:rFonts w:asciiTheme="minorHAnsi" w:hAnsiTheme="minorHAnsi"/>
        </w:rPr>
        <w:t xml:space="preserve">, particularly for difficult to replace items such as energy resources, </w:t>
      </w:r>
      <w:r w:rsidRPr="00E16D28">
        <w:rPr>
          <w:rStyle w:val="StyleBoldUnderline"/>
          <w:rFonts w:asciiTheme="minorHAnsi" w:hAnsiTheme="minorHAnsi"/>
          <w:highlight w:val="yellow"/>
        </w:rPr>
        <w:t>the likelihood for conflict increases ,</w:t>
      </w:r>
      <w:r w:rsidRPr="00E16D28">
        <w:rPr>
          <w:rStyle w:val="StyleBoldUnderline"/>
          <w:rFonts w:asciiTheme="minorHAnsi" w:hAnsiTheme="minorHAnsi"/>
        </w:rPr>
        <w:t xml:space="preserve"> as states will be inclined to use force to gain access to those resources</w:t>
      </w:r>
      <w:r w:rsidRPr="00E16D28">
        <w:rPr>
          <w:rFonts w:asciiTheme="minorHAnsi" w:hAnsiTheme="minorHAnsi"/>
        </w:rPr>
        <w:t xml:space="preserve">. </w:t>
      </w:r>
      <w:r w:rsidRPr="00E16D28">
        <w:rPr>
          <w:rStyle w:val="StyleBoldUnderline"/>
          <w:rFonts w:asciiTheme="minorHAnsi" w:hAnsiTheme="minorHAnsi"/>
        </w:rPr>
        <w:t>Crises could potentially be the trigger for decreased trade expectations</w:t>
      </w:r>
      <w:r w:rsidRPr="00E16D28">
        <w:rPr>
          <w:rFonts w:asciiTheme="minorHAnsi" w:hAnsiTheme="minorHAnsi"/>
        </w:rPr>
        <w:t xml:space="preserve"> either on its own or because it triggers protectionist moves by interdependent states. Third, others have considered the link between economic decline and external armed conflict at a national level. </w:t>
      </w:r>
      <w:r w:rsidRPr="00E16D28">
        <w:rPr>
          <w:rStyle w:val="StyleBoldUnderline"/>
          <w:rFonts w:asciiTheme="minorHAnsi" w:hAnsiTheme="minorHAnsi"/>
        </w:rPr>
        <w:t xml:space="preserve">Blomberg and Hess (2002) find </w:t>
      </w:r>
      <w:r w:rsidRPr="00E16D28">
        <w:rPr>
          <w:rStyle w:val="StyleBoldUnderline"/>
          <w:rFonts w:asciiTheme="minorHAnsi" w:hAnsiTheme="minorHAnsi"/>
          <w:highlight w:val="yellow"/>
        </w:rPr>
        <w:t>a strong correlation between internal conflict and external conflict, particularly during periods of economic downturn</w:t>
      </w:r>
      <w:r w:rsidRPr="00E16D28">
        <w:rPr>
          <w:rFonts w:asciiTheme="minorHAnsi" w:hAnsiTheme="minorHAnsi"/>
        </w:rPr>
        <w:t xml:space="preserve">. They write, The linkages between internal and external conflict and prosperity are strong and mutually reinforcing. Economic conflict tends to spawn internal conflict, which in turn returns the favour. Moreover, </w:t>
      </w:r>
      <w:r w:rsidRPr="00E16D28">
        <w:rPr>
          <w:rStyle w:val="StyleBoldUnderline"/>
          <w:rFonts w:asciiTheme="minorHAnsi" w:hAnsiTheme="minorHAnsi"/>
        </w:rPr>
        <w:t>the presence of a recession tends to amplify the extent to which international and external conflicts self-reinforce each other</w:t>
      </w:r>
      <w:r w:rsidRPr="00E16D28">
        <w:rPr>
          <w:rFonts w:asciiTheme="minorHAnsi" w:hAnsiTheme="minorHAnsi"/>
        </w:rPr>
        <w:t>. (Blomberg &amp; Hess, 2002, p.89).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E16D28">
        <w:rPr>
          <w:rStyle w:val="StyleBoldUnderline"/>
          <w:rFonts w:asciiTheme="minorHAnsi" w:hAnsiTheme="minorHAnsi"/>
        </w:rPr>
        <w:t xml:space="preserve">Diversionary theory’ suggests that, when </w:t>
      </w:r>
      <w:r w:rsidRPr="00E16D28">
        <w:rPr>
          <w:rStyle w:val="StyleBoldUnderline"/>
          <w:rFonts w:asciiTheme="minorHAnsi" w:hAnsiTheme="minorHAnsi"/>
        </w:rPr>
        <w:lastRenderedPageBreak/>
        <w:t>facing unpopularity arising from economic decline, sitting governments have increased incentives to create a ‘rally round the flag’ effect.</w:t>
      </w:r>
      <w:r w:rsidRPr="00E16D28">
        <w:rPr>
          <w:rFonts w:asciiTheme="minorHAnsi" w:hAnsiTheme="minorHAnsi"/>
        </w:rP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E16D28">
        <w:rPr>
          <w:rStyle w:val="StyleBoldUnderline"/>
          <w:rFonts w:asciiTheme="minorHAnsi" w:hAnsiTheme="minorHAnsi"/>
        </w:rPr>
        <w:t>periods of weak economic performance</w:t>
      </w:r>
      <w:r w:rsidRPr="00E16D28">
        <w:rPr>
          <w:rFonts w:asciiTheme="minorHAnsi" w:hAnsiTheme="minorHAnsi"/>
        </w:rPr>
        <w:t xml:space="preserve"> in the United States, and thus weak presidential popularity, </w:t>
      </w:r>
      <w:r w:rsidRPr="00E16D28">
        <w:rPr>
          <w:rStyle w:val="StyleBoldUnderline"/>
          <w:rFonts w:asciiTheme="minorHAnsi" w:hAnsiTheme="minorHAnsi"/>
        </w:rPr>
        <w:t>are statistically linked to an increase in the use of force</w:t>
      </w:r>
      <w:r w:rsidRPr="00E16D28">
        <w:rPr>
          <w:rFonts w:asciiTheme="minorHAnsi" w:hAnsiTheme="minorHAnsi"/>
        </w:rPr>
        <w:t xml:space="preserve">..  </w:t>
      </w:r>
    </w:p>
    <w:p w:rsidR="0061341D" w:rsidRPr="00E16D28" w:rsidRDefault="0061341D" w:rsidP="0061341D">
      <w:pPr>
        <w:rPr>
          <w:rFonts w:asciiTheme="minorHAnsi" w:hAnsiTheme="minorHAnsi"/>
        </w:rPr>
      </w:pPr>
    </w:p>
    <w:p w:rsidR="0061341D" w:rsidRPr="00E16D28" w:rsidRDefault="0061341D" w:rsidP="0061341D">
      <w:pPr>
        <w:pStyle w:val="Heading3"/>
        <w:rPr>
          <w:rFonts w:asciiTheme="minorHAnsi" w:hAnsiTheme="minorHAnsi"/>
        </w:rPr>
      </w:pPr>
      <w:r w:rsidRPr="00E16D28">
        <w:rPr>
          <w:rFonts w:asciiTheme="minorHAnsi" w:hAnsiTheme="minorHAnsi"/>
        </w:rPr>
        <w:lastRenderedPageBreak/>
        <w:t>Retal</w:t>
      </w:r>
    </w:p>
    <w:p w:rsidR="0061341D" w:rsidRPr="00E16D28" w:rsidRDefault="0061341D" w:rsidP="0061341D">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Extinction via retal</w:t>
      </w:r>
    </w:p>
    <w:p w:rsidR="0061341D" w:rsidRPr="00E16D28" w:rsidRDefault="0061341D" w:rsidP="0061341D">
      <w:pPr>
        <w:rPr>
          <w:rFonts w:asciiTheme="minorHAnsi" w:hAnsiTheme="minorHAnsi"/>
        </w:rPr>
      </w:pPr>
      <w:r w:rsidRPr="00E16D28">
        <w:rPr>
          <w:rFonts w:asciiTheme="minorHAnsi" w:hAnsiTheme="minorHAnsi"/>
          <w:b/>
          <w:bCs/>
          <w:sz w:val="26"/>
        </w:rPr>
        <w:t>Ayson 2010</w:t>
      </w:r>
      <w:r w:rsidRPr="00E16D28">
        <w:rPr>
          <w:rFonts w:asciiTheme="minorHAnsi" w:hAnsiTheme="minorHAnsi"/>
        </w:rPr>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61341D" w:rsidRPr="00E16D28" w:rsidRDefault="0061341D" w:rsidP="0061341D">
      <w:pPr>
        <w:rPr>
          <w:rFonts w:asciiTheme="minorHAnsi" w:hAnsiTheme="minorHAnsi"/>
          <w:sz w:val="16"/>
        </w:rPr>
      </w:pPr>
      <w:r w:rsidRPr="00E16D28">
        <w:rPr>
          <w:rFonts w:asciiTheme="minorHAnsi" w:hAnsiTheme="minorHAnsi"/>
          <w:sz w:val="16"/>
        </w:rPr>
        <w:t xml:space="preserve">A terrorist nuclear attack, and even the use of nuclear weapons in response by the country attacked in the first place, would not necessarily represent the worst of the nuclear worlds imaginable. Indeed, </w:t>
      </w:r>
      <w:r w:rsidRPr="00E16D28">
        <w:rPr>
          <w:rFonts w:asciiTheme="minorHAnsi" w:hAnsiTheme="minorHAnsi"/>
          <w:sz w:val="24"/>
          <w:u w:val="single"/>
        </w:rPr>
        <w:t>there are reasons to wonder whether nuclear terrorism should</w:t>
      </w:r>
      <w:r w:rsidRPr="00E16D28">
        <w:rPr>
          <w:rFonts w:asciiTheme="minorHAnsi" w:hAnsiTheme="minorHAnsi"/>
          <w:sz w:val="16"/>
        </w:rPr>
        <w:t xml:space="preserve"> ever </w:t>
      </w:r>
      <w:r w:rsidRPr="00E16D28">
        <w:rPr>
          <w:rFonts w:asciiTheme="minorHAnsi" w:hAnsiTheme="minorHAnsi"/>
          <w:sz w:val="24"/>
          <w:u w:val="single"/>
        </w:rPr>
        <w:t>be regarded as</w:t>
      </w:r>
      <w:r w:rsidRPr="00E16D28">
        <w:rPr>
          <w:rFonts w:asciiTheme="minorHAnsi" w:hAnsiTheme="minorHAnsi"/>
          <w:sz w:val="16"/>
        </w:rPr>
        <w:t xml:space="preserve"> belonging in the category of truly </w:t>
      </w:r>
      <w:r w:rsidRPr="00E16D28">
        <w:rPr>
          <w:rFonts w:asciiTheme="minorHAnsi" w:hAnsiTheme="minorHAnsi"/>
          <w:sz w:val="24"/>
          <w:u w:val="single"/>
        </w:rPr>
        <w:t>existential</w:t>
      </w:r>
      <w:r w:rsidRPr="00E16D28">
        <w:rPr>
          <w:rFonts w:asciiTheme="minorHAnsi" w:hAnsiTheme="minorHAnsi"/>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E16D28">
        <w:rPr>
          <w:rFonts w:asciiTheme="minorHAnsi" w:hAnsiTheme="minorHAnsi"/>
          <w:sz w:val="24"/>
          <w:u w:val="single"/>
        </w:rPr>
        <w:t>But</w:t>
      </w:r>
      <w:r w:rsidRPr="00E16D28">
        <w:rPr>
          <w:rFonts w:asciiTheme="minorHAnsi" w:hAnsiTheme="minorHAnsi"/>
          <w:sz w:val="16"/>
        </w:rPr>
        <w:t xml:space="preserve"> these two nuclear worlds—a non-state actor nuclear attack and a catastrophic interstate nuclear exchange—are not necessarily separable. It is just possible that some sort of terrorist attack, and especially </w:t>
      </w:r>
      <w:r w:rsidRPr="00E16D28">
        <w:rPr>
          <w:rFonts w:asciiTheme="minorHAnsi" w:hAnsiTheme="minorHAnsi"/>
          <w:sz w:val="24"/>
          <w:highlight w:val="cyan"/>
          <w:u w:val="single"/>
        </w:rPr>
        <w:t xml:space="preserve">an act of nuclear terrorism, could precipitate </w:t>
      </w:r>
      <w:r w:rsidRPr="00E16D28">
        <w:rPr>
          <w:rFonts w:asciiTheme="minorHAnsi" w:hAnsiTheme="minorHAnsi"/>
          <w:sz w:val="24"/>
          <w:u w:val="single"/>
        </w:rPr>
        <w:t>a chain of events leading to a</w:t>
      </w:r>
      <w:r w:rsidRPr="00E16D28">
        <w:rPr>
          <w:rFonts w:asciiTheme="minorHAnsi" w:hAnsiTheme="minorHAnsi"/>
          <w:sz w:val="24"/>
          <w:highlight w:val="cyan"/>
          <w:u w:val="single"/>
        </w:rPr>
        <w:t xml:space="preserve"> massive exchange of nuclear weapons </w:t>
      </w:r>
      <w:r w:rsidRPr="00E16D28">
        <w:rPr>
          <w:rFonts w:asciiTheme="minorHAnsi" w:hAnsiTheme="minorHAnsi"/>
          <w:sz w:val="24"/>
          <w:u w:val="single"/>
        </w:rPr>
        <w:t>between two or more</w:t>
      </w:r>
      <w:r w:rsidRPr="00E16D28">
        <w:rPr>
          <w:rFonts w:asciiTheme="minorHAnsi" w:hAnsiTheme="minorHAnsi"/>
          <w:sz w:val="16"/>
        </w:rPr>
        <w:t xml:space="preserve"> of the </w:t>
      </w:r>
      <w:r w:rsidRPr="00E16D28">
        <w:rPr>
          <w:rFonts w:asciiTheme="minorHAnsi" w:hAnsiTheme="minorHAnsi"/>
          <w:sz w:val="24"/>
          <w:u w:val="single"/>
        </w:rPr>
        <w:t>states</w:t>
      </w:r>
      <w:r w:rsidRPr="00E16D28">
        <w:rPr>
          <w:rFonts w:asciiTheme="minorHAnsi" w:hAnsiTheme="minorHAnsi"/>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E16D28">
        <w:rPr>
          <w:rFonts w:asciiTheme="minorHAnsi" w:hAnsiTheme="minorHAnsi"/>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E16D28">
        <w:rPr>
          <w:rFonts w:asciiTheme="minorHAnsi" w:hAnsiTheme="minorHAnsi"/>
          <w:sz w:val="16"/>
        </w:rPr>
        <w:t xml:space="preserve">tion of where the nuclear material came from.”41 Alternatively, </w:t>
      </w:r>
      <w:r w:rsidRPr="00E16D28">
        <w:rPr>
          <w:rFonts w:asciiTheme="minorHAnsi" w:hAnsiTheme="minorHAnsi"/>
          <w:sz w:val="24"/>
          <w:u w:val="single"/>
        </w:rPr>
        <w:t>if the act</w:t>
      </w:r>
      <w:r w:rsidRPr="00E16D28">
        <w:rPr>
          <w:rFonts w:asciiTheme="minorHAnsi" w:hAnsiTheme="minorHAnsi"/>
          <w:sz w:val="16"/>
        </w:rPr>
        <w:t xml:space="preserve"> of nuclear terrorism </w:t>
      </w:r>
      <w:r w:rsidRPr="00E16D28">
        <w:rPr>
          <w:rFonts w:asciiTheme="minorHAnsi" w:hAnsiTheme="minorHAnsi"/>
          <w:sz w:val="24"/>
          <w:u w:val="single"/>
        </w:rPr>
        <w:t>came as a complete surprise</w:t>
      </w:r>
      <w:r w:rsidRPr="00E16D28">
        <w:rPr>
          <w:rFonts w:asciiTheme="minorHAnsi" w:hAnsiTheme="minorHAnsi"/>
          <w:sz w:val="16"/>
        </w:rPr>
        <w:t xml:space="preserve">, and American officials refused to believe that a terrorist group was fully responsible (or responsible at all) </w:t>
      </w:r>
      <w:r w:rsidRPr="00E16D28">
        <w:rPr>
          <w:rFonts w:asciiTheme="minorHAnsi" w:hAnsiTheme="minorHAnsi"/>
          <w:sz w:val="24"/>
          <w:u w:val="single"/>
        </w:rPr>
        <w:t>suspicion would shift immediately to state possessors. Ruling out Western ally countries</w:t>
      </w:r>
      <w:r w:rsidRPr="00E16D28">
        <w:rPr>
          <w:rFonts w:asciiTheme="minorHAnsi" w:hAnsiTheme="minorHAnsi"/>
          <w:sz w:val="16"/>
        </w:rPr>
        <w:t xml:space="preserve"> like the United Kingdom and France, and probably Israel and India as well, authorities in </w:t>
      </w:r>
      <w:r w:rsidRPr="00E16D28">
        <w:rPr>
          <w:rFonts w:asciiTheme="minorHAnsi" w:hAnsiTheme="minorHAnsi"/>
          <w:sz w:val="24"/>
          <w:u w:val="single"/>
        </w:rPr>
        <w:t>Washington would be left with a very short list consisting of North Korea</w:t>
      </w:r>
      <w:r w:rsidRPr="00E16D28">
        <w:rPr>
          <w:rFonts w:asciiTheme="minorHAnsi" w:hAnsiTheme="minorHAnsi"/>
          <w:sz w:val="16"/>
        </w:rPr>
        <w:t xml:space="preserve">, perhaps </w:t>
      </w:r>
      <w:r w:rsidRPr="00E16D28">
        <w:rPr>
          <w:rFonts w:asciiTheme="minorHAnsi" w:hAnsiTheme="minorHAnsi"/>
          <w:sz w:val="24"/>
          <w:u w:val="single"/>
        </w:rPr>
        <w:t>Iran</w:t>
      </w:r>
      <w:r w:rsidRPr="00E16D28">
        <w:rPr>
          <w:rFonts w:asciiTheme="minorHAnsi" w:hAnsiTheme="minorHAnsi"/>
          <w:sz w:val="16"/>
        </w:rPr>
        <w:t xml:space="preserve"> if its program continues, and possibly </w:t>
      </w:r>
      <w:r w:rsidRPr="00E16D28">
        <w:rPr>
          <w:rFonts w:asciiTheme="minorHAnsi" w:hAnsiTheme="minorHAnsi"/>
          <w:sz w:val="24"/>
          <w:u w:val="single"/>
        </w:rPr>
        <w:t>Pakistan</w:t>
      </w:r>
      <w:r w:rsidRPr="00E16D28">
        <w:rPr>
          <w:rFonts w:asciiTheme="minorHAnsi" w:hAnsiTheme="minorHAnsi"/>
          <w:sz w:val="16"/>
        </w:rPr>
        <w:t xml:space="preserve">. But at what stage would </w:t>
      </w:r>
      <w:r w:rsidRPr="00E16D28">
        <w:rPr>
          <w:rFonts w:asciiTheme="minorHAnsi" w:hAnsiTheme="minorHAnsi"/>
          <w:sz w:val="24"/>
          <w:u w:val="single"/>
        </w:rPr>
        <w:t>Russia and China</w:t>
      </w:r>
      <w:r w:rsidRPr="00E16D28">
        <w:rPr>
          <w:rFonts w:asciiTheme="minorHAnsi" w:hAnsiTheme="minorHAnsi"/>
          <w:sz w:val="16"/>
        </w:rPr>
        <w:t xml:space="preserve"> be definitely ruled out in this high stakes game of nuclear Cluedo? In particular, if the act of nuclear terrorism occurred </w:t>
      </w:r>
      <w:r w:rsidRPr="00E16D28">
        <w:rPr>
          <w:rFonts w:asciiTheme="minorHAnsi" w:hAnsiTheme="minorHAnsi"/>
          <w:sz w:val="24"/>
          <w:u w:val="single"/>
        </w:rPr>
        <w:t>against a backdrop of existing tension in Washington’s relations with Russia and</w:t>
      </w:r>
      <w:r w:rsidRPr="00E16D28">
        <w:rPr>
          <w:rFonts w:asciiTheme="minorHAnsi" w:hAnsiTheme="minorHAnsi"/>
          <w:sz w:val="16"/>
        </w:rPr>
        <w:t xml:space="preserve">/or </w:t>
      </w:r>
      <w:r w:rsidRPr="00E16D28">
        <w:rPr>
          <w:rFonts w:asciiTheme="minorHAnsi" w:hAnsiTheme="minorHAnsi"/>
          <w:sz w:val="24"/>
          <w:u w:val="single"/>
        </w:rPr>
        <w:t>China</w:t>
      </w:r>
      <w:r w:rsidRPr="00E16D28">
        <w:rPr>
          <w:rFonts w:asciiTheme="minorHAnsi" w:hAnsiTheme="minorHAnsi"/>
          <w:sz w:val="16"/>
        </w:rPr>
        <w:t xml:space="preserve">, and at a time when threats had already been traded between these major powers, </w:t>
      </w:r>
      <w:r w:rsidRPr="00E16D28">
        <w:rPr>
          <w:rFonts w:asciiTheme="minorHAnsi" w:hAnsiTheme="minorHAnsi"/>
          <w:sz w:val="24"/>
          <w:u w:val="single"/>
        </w:rPr>
        <w:t>would officials and political leaders not be tempted to assume the worst?</w:t>
      </w:r>
      <w:r w:rsidRPr="00E16D28">
        <w:rPr>
          <w:rFonts w:asciiTheme="minorHAnsi" w:hAnsiTheme="minorHAns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E16D28">
        <w:rPr>
          <w:rFonts w:asciiTheme="minorHAnsi" w:hAnsiTheme="minorHAnsi"/>
          <w:sz w:val="24"/>
          <w:u w:val="single"/>
        </w:rPr>
        <w:t>The reverse</w:t>
      </w:r>
      <w:r w:rsidRPr="00E16D28">
        <w:rPr>
          <w:rFonts w:asciiTheme="minorHAnsi" w:hAnsiTheme="minorHAnsi"/>
          <w:sz w:val="16"/>
        </w:rPr>
        <w:t xml:space="preserve"> might well </w:t>
      </w:r>
      <w:r w:rsidRPr="00E16D28">
        <w:rPr>
          <w:rFonts w:asciiTheme="minorHAnsi" w:hAnsiTheme="minorHAnsi"/>
          <w:sz w:val="24"/>
          <w:u w:val="single"/>
        </w:rPr>
        <w:t>apply too: should a nuclear terrorist attack occur in Russia or China</w:t>
      </w:r>
      <w:r w:rsidRPr="00E16D28">
        <w:rPr>
          <w:rFonts w:asciiTheme="minorHAnsi" w:hAnsiTheme="minorHAnsi"/>
          <w:sz w:val="16"/>
        </w:rPr>
        <w:t xml:space="preserve"> during a period of heightened tension or even limited conflict with the United States, </w:t>
      </w:r>
      <w:r w:rsidRPr="00E16D28">
        <w:rPr>
          <w:rFonts w:asciiTheme="minorHAnsi" w:hAnsiTheme="minorHAnsi"/>
          <w:sz w:val="24"/>
          <w:u w:val="single"/>
        </w:rPr>
        <w:t>could Moscow and Beijing resist the pressures</w:t>
      </w:r>
      <w:r w:rsidRPr="00E16D28">
        <w:rPr>
          <w:rFonts w:asciiTheme="minorHAnsi" w:hAnsiTheme="minorHAnsi"/>
          <w:sz w:val="16"/>
        </w:rPr>
        <w:t xml:space="preserve"> that might rise </w:t>
      </w:r>
      <w:r w:rsidRPr="00E16D28">
        <w:rPr>
          <w:rFonts w:asciiTheme="minorHAnsi" w:hAnsiTheme="minorHAnsi"/>
          <w:sz w:val="24"/>
          <w:u w:val="single"/>
        </w:rPr>
        <w:t>domestically to consider the U</w:t>
      </w:r>
      <w:r w:rsidRPr="00E16D28">
        <w:rPr>
          <w:rFonts w:asciiTheme="minorHAnsi" w:hAnsiTheme="minorHAnsi"/>
          <w:sz w:val="16"/>
        </w:rPr>
        <w:t xml:space="preserve">nited </w:t>
      </w:r>
      <w:r w:rsidRPr="00E16D28">
        <w:rPr>
          <w:rFonts w:asciiTheme="minorHAnsi" w:hAnsiTheme="minorHAnsi"/>
          <w:sz w:val="24"/>
          <w:u w:val="single"/>
        </w:rPr>
        <w:t>S</w:t>
      </w:r>
      <w:r w:rsidRPr="00E16D28">
        <w:rPr>
          <w:rFonts w:asciiTheme="minorHAnsi" w:hAnsiTheme="minorHAnsi"/>
          <w:sz w:val="16"/>
        </w:rPr>
        <w:t xml:space="preserve">tates </w:t>
      </w:r>
      <w:r w:rsidRPr="00E16D28">
        <w:rPr>
          <w:rFonts w:asciiTheme="minorHAnsi" w:hAnsiTheme="minorHAnsi"/>
          <w:sz w:val="24"/>
          <w:u w:val="single"/>
        </w:rPr>
        <w:t>as a possible perpetrator</w:t>
      </w:r>
      <w:r w:rsidRPr="00E16D28">
        <w:rPr>
          <w:rFonts w:asciiTheme="minorHAnsi" w:hAnsiTheme="minorHAnsi"/>
          <w:sz w:val="16"/>
        </w:rPr>
        <w:t xml:space="preserve"> or encourager of the attack</w:t>
      </w:r>
      <w:r w:rsidRPr="00E16D28">
        <w:rPr>
          <w:rFonts w:asciiTheme="minorHAnsi" w:hAnsiTheme="minorHAnsi"/>
          <w:sz w:val="24"/>
          <w:u w:val="single"/>
        </w:rPr>
        <w:t>?</w:t>
      </w:r>
      <w:r w:rsidRPr="00E16D28">
        <w:rPr>
          <w:rFonts w:asciiTheme="minorHAnsi" w:hAnsiTheme="minorHAnsi"/>
          <w:sz w:val="16"/>
        </w:rPr>
        <w:t xml:space="preserve"> </w:t>
      </w:r>
      <w:r w:rsidRPr="00E16D28">
        <w:rPr>
          <w:rFonts w:asciiTheme="minorHAnsi" w:hAnsiTheme="minorHAnsi"/>
          <w:sz w:val="24"/>
          <w:highlight w:val="cyan"/>
          <w:u w:val="single"/>
        </w:rPr>
        <w:t xml:space="preserve">Washington’s </w:t>
      </w:r>
      <w:r w:rsidRPr="00E16D28">
        <w:rPr>
          <w:rFonts w:asciiTheme="minorHAnsi" w:hAnsiTheme="minorHAnsi"/>
          <w:sz w:val="24"/>
          <w:u w:val="single"/>
        </w:rPr>
        <w:t xml:space="preserve">early </w:t>
      </w:r>
      <w:r w:rsidRPr="00E16D28">
        <w:rPr>
          <w:rFonts w:asciiTheme="minorHAnsi" w:hAnsiTheme="minorHAnsi"/>
          <w:sz w:val="24"/>
          <w:highlight w:val="cyan"/>
          <w:u w:val="single"/>
        </w:rPr>
        <w:t>response to a terrorist nuclear attack</w:t>
      </w:r>
      <w:r w:rsidRPr="00E16D28">
        <w:rPr>
          <w:rFonts w:asciiTheme="minorHAnsi" w:hAnsiTheme="minorHAnsi"/>
          <w:sz w:val="16"/>
        </w:rPr>
        <w:t xml:space="preserve"> on its own soil might also </w:t>
      </w:r>
      <w:r w:rsidRPr="00E16D28">
        <w:rPr>
          <w:rFonts w:asciiTheme="minorHAnsi" w:hAnsiTheme="minorHAnsi"/>
          <w:sz w:val="24"/>
          <w:highlight w:val="cyan"/>
          <w:u w:val="single"/>
        </w:rPr>
        <w:t xml:space="preserve">raise the possibility of </w:t>
      </w:r>
      <w:r w:rsidRPr="00E16D28">
        <w:rPr>
          <w:rFonts w:asciiTheme="minorHAnsi" w:hAnsiTheme="minorHAnsi"/>
          <w:sz w:val="24"/>
          <w:u w:val="single"/>
        </w:rPr>
        <w:t>an unwanted</w:t>
      </w:r>
      <w:r w:rsidRPr="00E16D28">
        <w:rPr>
          <w:rFonts w:asciiTheme="minorHAnsi" w:hAnsiTheme="minorHAnsi"/>
          <w:sz w:val="16"/>
        </w:rPr>
        <w:t xml:space="preserve"> (and </w:t>
      </w:r>
      <w:r w:rsidRPr="00E16D28">
        <w:rPr>
          <w:rFonts w:asciiTheme="minorHAnsi" w:hAnsiTheme="minorHAnsi"/>
          <w:sz w:val="24"/>
          <w:highlight w:val="cyan"/>
          <w:u w:val="single"/>
        </w:rPr>
        <w:t>nuclear</w:t>
      </w:r>
      <w:r w:rsidRPr="00E16D28">
        <w:rPr>
          <w:rFonts w:asciiTheme="minorHAnsi" w:hAnsiTheme="minorHAnsi"/>
          <w:sz w:val="16"/>
        </w:rPr>
        <w:t xml:space="preserve"> aided) </w:t>
      </w:r>
      <w:r w:rsidRPr="00E16D28">
        <w:rPr>
          <w:rFonts w:asciiTheme="minorHAnsi" w:hAnsiTheme="minorHAnsi"/>
          <w:sz w:val="24"/>
          <w:highlight w:val="cyan"/>
          <w:u w:val="single"/>
        </w:rPr>
        <w:t>confrontation</w:t>
      </w:r>
      <w:r w:rsidRPr="00E16D28">
        <w:rPr>
          <w:rFonts w:asciiTheme="minorHAnsi" w:hAnsiTheme="minorHAnsi"/>
          <w:sz w:val="16"/>
        </w:rPr>
        <w:t xml:space="preserve"> with Russia and/or China. For example</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w:t>
      </w:r>
      <w:r w:rsidRPr="00E16D28">
        <w:rPr>
          <w:rFonts w:asciiTheme="minorHAnsi" w:hAnsiTheme="minorHAnsi"/>
          <w:sz w:val="24"/>
          <w:u w:val="single"/>
        </w:rPr>
        <w:t xml:space="preserve">the noise and confusion during </w:t>
      </w:r>
      <w:r w:rsidRPr="00E16D28">
        <w:rPr>
          <w:rFonts w:asciiTheme="minorHAnsi" w:hAnsiTheme="minorHAnsi"/>
          <w:sz w:val="24"/>
          <w:highlight w:val="cyan"/>
          <w:u w:val="single"/>
        </w:rPr>
        <w:t xml:space="preserve">the </w:t>
      </w:r>
      <w:r w:rsidRPr="00E16D28">
        <w:rPr>
          <w:rFonts w:asciiTheme="minorHAnsi" w:hAnsiTheme="minorHAnsi"/>
          <w:sz w:val="24"/>
          <w:u w:val="single"/>
        </w:rPr>
        <w:t xml:space="preserve">immediate </w:t>
      </w:r>
      <w:r w:rsidRPr="00E16D28">
        <w:rPr>
          <w:rFonts w:asciiTheme="minorHAnsi" w:hAnsiTheme="minorHAnsi"/>
          <w:sz w:val="24"/>
          <w:highlight w:val="cyan"/>
          <w:u w:val="single"/>
        </w:rPr>
        <w:t xml:space="preserve">aftermath of the terrorist nuclear attack, the U.S. president might </w:t>
      </w:r>
      <w:r w:rsidRPr="00E16D28">
        <w:rPr>
          <w:rFonts w:asciiTheme="minorHAnsi" w:hAnsiTheme="minorHAnsi"/>
          <w:sz w:val="24"/>
          <w:u w:val="single"/>
        </w:rPr>
        <w:t xml:space="preserve">be expected to </w:t>
      </w:r>
      <w:r w:rsidRPr="00E16D28">
        <w:rPr>
          <w:rFonts w:asciiTheme="minorHAnsi" w:hAnsiTheme="minorHAnsi"/>
          <w:sz w:val="24"/>
          <w:highlight w:val="cyan"/>
          <w:u w:val="single"/>
        </w:rPr>
        <w:t>place the country’s</w:t>
      </w:r>
      <w:r w:rsidRPr="00E16D28">
        <w:rPr>
          <w:rFonts w:asciiTheme="minorHAnsi" w:hAnsiTheme="minorHAnsi"/>
          <w:sz w:val="24"/>
          <w:u w:val="single"/>
        </w:rPr>
        <w:t xml:space="preserve"> armed forces, including its </w:t>
      </w:r>
      <w:r w:rsidRPr="00E16D28">
        <w:rPr>
          <w:rFonts w:asciiTheme="minorHAnsi" w:hAnsiTheme="minorHAnsi"/>
          <w:sz w:val="24"/>
          <w:highlight w:val="cyan"/>
          <w:u w:val="single"/>
        </w:rPr>
        <w:t>nuclear arsenal, on a higher stage of alert.</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such a tense environment, </w:t>
      </w:r>
      <w:r w:rsidRPr="00E16D28">
        <w:rPr>
          <w:rFonts w:asciiTheme="minorHAnsi" w:hAnsiTheme="minorHAnsi"/>
          <w:sz w:val="24"/>
          <w:u w:val="single"/>
        </w:rPr>
        <w:t>when careful planning runs up against the friction of reality</w:t>
      </w:r>
      <w:r w:rsidRPr="00E16D28">
        <w:rPr>
          <w:rFonts w:asciiTheme="minorHAnsi" w:hAnsiTheme="minorHAnsi"/>
          <w:sz w:val="16"/>
        </w:rPr>
        <w:t xml:space="preserve">, it is just possible that </w:t>
      </w:r>
      <w:r w:rsidRPr="00E16D28">
        <w:rPr>
          <w:rFonts w:asciiTheme="minorHAnsi" w:hAnsiTheme="minorHAnsi"/>
          <w:sz w:val="24"/>
          <w:highlight w:val="cyan"/>
          <w:u w:val="single"/>
        </w:rPr>
        <w:t>Moscow and/or China might mistakenly read this as a sign of U.S. intentions to use</w:t>
      </w:r>
      <w:r w:rsidRPr="00E16D28">
        <w:rPr>
          <w:rFonts w:asciiTheme="minorHAnsi" w:hAnsiTheme="minorHAnsi"/>
          <w:sz w:val="16"/>
        </w:rPr>
        <w:t xml:space="preserve"> force (and possibly </w:t>
      </w:r>
      <w:r w:rsidRPr="00E16D28">
        <w:rPr>
          <w:rFonts w:asciiTheme="minorHAnsi" w:hAnsiTheme="minorHAnsi"/>
          <w:sz w:val="24"/>
          <w:highlight w:val="cyan"/>
          <w:u w:val="single"/>
        </w:rPr>
        <w:t xml:space="preserve">nuclear force) against them. </w:t>
      </w:r>
      <w:r w:rsidRPr="00E16D28">
        <w:rPr>
          <w:rFonts w:asciiTheme="minorHAnsi" w:hAnsiTheme="minorHAnsi"/>
          <w:sz w:val="24"/>
          <w:u w:val="single"/>
        </w:rPr>
        <w:t xml:space="preserve">In that situation, the </w:t>
      </w:r>
      <w:r w:rsidRPr="00E16D28">
        <w:rPr>
          <w:rFonts w:asciiTheme="minorHAnsi" w:hAnsiTheme="minorHAnsi"/>
          <w:sz w:val="24"/>
          <w:highlight w:val="cyan"/>
          <w:u w:val="single"/>
        </w:rPr>
        <w:t>temptations to preempt such actions might grow</w:t>
      </w:r>
      <w:r w:rsidRPr="00E16D28">
        <w:rPr>
          <w:rFonts w:asciiTheme="minorHAnsi" w:hAnsiTheme="minorHAnsi"/>
          <w:sz w:val="16"/>
        </w:rPr>
        <w:t xml:space="preserve">, although it must be admitted that any preemption would probably still meet with a devastating response. As part of its initial response to the act of nuclear terrorism (as discussed earlier) </w:t>
      </w:r>
      <w:r w:rsidRPr="00E16D28">
        <w:rPr>
          <w:rFonts w:asciiTheme="minorHAnsi" w:hAnsiTheme="minorHAnsi"/>
          <w:sz w:val="24"/>
          <w:u w:val="single"/>
        </w:rPr>
        <w:t>Washington might decide to order a significant conventional (or nuclear) retaliatory or disarming attack against the leadership of the terrorist group and/or states seen to support that group</w:t>
      </w:r>
      <w:r w:rsidRPr="00E16D28">
        <w:rPr>
          <w:rFonts w:asciiTheme="minorHAnsi" w:hAnsiTheme="minorHAnsi"/>
          <w:sz w:val="16"/>
        </w:rPr>
        <w:t xml:space="preserve">. Depending on the identity and especially the location of these targets, </w:t>
      </w:r>
      <w:r w:rsidRPr="00E16D28">
        <w:rPr>
          <w:rFonts w:asciiTheme="minorHAnsi" w:hAnsiTheme="minorHAnsi"/>
          <w:sz w:val="24"/>
          <w:u w:val="single"/>
        </w:rPr>
        <w:t>Russia and</w:t>
      </w:r>
      <w:r w:rsidRPr="00E16D28">
        <w:rPr>
          <w:rFonts w:asciiTheme="minorHAnsi" w:hAnsiTheme="minorHAnsi"/>
          <w:sz w:val="16"/>
        </w:rPr>
        <w:t xml:space="preserve">/or </w:t>
      </w:r>
      <w:r w:rsidRPr="00E16D28">
        <w:rPr>
          <w:rFonts w:asciiTheme="minorHAnsi" w:hAnsiTheme="minorHAnsi"/>
          <w:sz w:val="24"/>
          <w:u w:val="single"/>
        </w:rPr>
        <w:t>China might interpret such action as</w:t>
      </w:r>
      <w:r w:rsidRPr="00E16D28">
        <w:rPr>
          <w:rFonts w:asciiTheme="minorHAnsi" w:hAnsiTheme="minorHAnsi"/>
          <w:sz w:val="16"/>
        </w:rPr>
        <w:t xml:space="preserve"> being far too close for their comfort, and potentially as </w:t>
      </w:r>
      <w:r w:rsidRPr="00E16D28">
        <w:rPr>
          <w:rFonts w:asciiTheme="minorHAnsi" w:hAnsiTheme="minorHAnsi"/>
          <w:sz w:val="24"/>
          <w:u w:val="single"/>
        </w:rPr>
        <w:t>an infringement on their spheres of influence and</w:t>
      </w:r>
      <w:r w:rsidRPr="00E16D28">
        <w:rPr>
          <w:rFonts w:asciiTheme="minorHAnsi" w:hAnsiTheme="minorHAnsi"/>
          <w:sz w:val="16"/>
        </w:rPr>
        <w:t xml:space="preserve"> even on their </w:t>
      </w:r>
      <w:r w:rsidRPr="00E16D28">
        <w:rPr>
          <w:rFonts w:asciiTheme="minorHAnsi" w:hAnsiTheme="minorHAnsi"/>
          <w:sz w:val="24"/>
          <w:u w:val="single"/>
        </w:rPr>
        <w:t>sovereignty</w:t>
      </w:r>
      <w:r w:rsidRPr="00E16D28">
        <w:rPr>
          <w:rFonts w:asciiTheme="minorHAnsi" w:hAnsiTheme="minorHAnsi"/>
          <w:sz w:val="16"/>
        </w:rPr>
        <w:t xml:space="preserve">. </w:t>
      </w:r>
      <w:r w:rsidRPr="00E16D28">
        <w:rPr>
          <w:rFonts w:asciiTheme="minorHAnsi" w:hAnsiTheme="minorHAnsi"/>
          <w:sz w:val="16"/>
          <w:szCs w:val="10"/>
        </w:rPr>
        <w:t>One far-fetched but perhaps not impossible scenario might stem from a judgment in Washington that</w:t>
      </w:r>
      <w:r w:rsidRPr="00E16D28">
        <w:rPr>
          <w:rFonts w:asciiTheme="minorHAnsi" w:hAnsiTheme="minorHAnsi"/>
          <w:sz w:val="16"/>
        </w:rPr>
        <w:t xml:space="preserve"> some of the main aiders and </w:t>
      </w:r>
      <w:r w:rsidRPr="00E16D28">
        <w:rPr>
          <w:rFonts w:asciiTheme="minorHAnsi" w:hAnsiTheme="minorHAnsi"/>
          <w:sz w:val="16"/>
          <w:szCs w:val="10"/>
        </w:rPr>
        <w:t xml:space="preserve">abetters of the terrorist action resided somewhere such as Chechnya, perhaps in connection with what Allison claims is </w:t>
      </w:r>
      <w:r w:rsidRPr="00E16D28">
        <w:rPr>
          <w:rFonts w:asciiTheme="minorHAnsi" w:hAnsiTheme="minorHAnsi"/>
          <w:sz w:val="16"/>
          <w:szCs w:val="10"/>
        </w:rPr>
        <w:lastRenderedPageBreak/>
        <w:t>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E16D28">
        <w:rPr>
          <w:rFonts w:asciiTheme="minorHAnsi" w:hAnsiTheme="minorHAnsi"/>
          <w:sz w:val="16"/>
        </w:rPr>
        <w:t xml:space="preserve">? </w:t>
      </w:r>
      <w:r w:rsidRPr="00E16D28">
        <w:rPr>
          <w:rFonts w:asciiTheme="minorHAnsi" w:hAnsiTheme="minorHAnsi"/>
          <w:b/>
          <w:bCs/>
          <w:highlight w:val="cyan"/>
          <w:u w:val="single"/>
        </w:rPr>
        <w:t>In the charged</w:t>
      </w:r>
      <w:r w:rsidRPr="00E16D28">
        <w:rPr>
          <w:rFonts w:asciiTheme="minorHAnsi" w:hAnsiTheme="minorHAnsi"/>
          <w:sz w:val="24"/>
          <w:highlight w:val="cyan"/>
          <w:u w:val="single"/>
        </w:rPr>
        <w:t xml:space="preserve"> atmosphere </w:t>
      </w:r>
      <w:r w:rsidRPr="00E16D28">
        <w:rPr>
          <w:rFonts w:asciiTheme="minorHAnsi" w:hAnsiTheme="minorHAnsi"/>
          <w:sz w:val="24"/>
          <w:u w:val="single"/>
        </w:rPr>
        <w:t xml:space="preserve">immediately after a nuclear terrorist attack, </w:t>
      </w:r>
      <w:r w:rsidRPr="00E16D28">
        <w:rPr>
          <w:rFonts w:asciiTheme="minorHAnsi" w:hAnsiTheme="minorHAnsi"/>
          <w:sz w:val="24"/>
          <w:highlight w:val="cyan"/>
          <w:u w:val="single"/>
        </w:rPr>
        <w:t xml:space="preserve">how would the attacked country respond to pressure </w:t>
      </w:r>
      <w:r w:rsidRPr="00E16D28">
        <w:rPr>
          <w:rFonts w:asciiTheme="minorHAnsi" w:hAnsiTheme="minorHAnsi"/>
          <w:sz w:val="24"/>
          <w:u w:val="single"/>
        </w:rPr>
        <w:t xml:space="preserve">from other major nuclear powers </w:t>
      </w:r>
      <w:r w:rsidRPr="00E16D28">
        <w:rPr>
          <w:rFonts w:asciiTheme="minorHAnsi" w:hAnsiTheme="minorHAnsi"/>
          <w:sz w:val="24"/>
          <w:highlight w:val="cyan"/>
          <w:u w:val="single"/>
        </w:rPr>
        <w:t>not to respond in kind?</w:t>
      </w:r>
      <w:r w:rsidRPr="00E16D28">
        <w:rPr>
          <w:rFonts w:asciiTheme="minorHAnsi" w:hAnsiTheme="minorHAnsi"/>
          <w:sz w:val="24"/>
          <w:u w:val="single"/>
        </w:rPr>
        <w:t xml:space="preserve"> The phrase “how dare they tell us what to do” immediately springs to mind. Some might</w:t>
      </w:r>
      <w:r w:rsidRPr="00E16D28">
        <w:rPr>
          <w:rFonts w:asciiTheme="minorHAnsi" w:hAnsiTheme="minorHAnsi"/>
          <w:sz w:val="16"/>
        </w:rPr>
        <w:t xml:space="preserve"> even go so far as to </w:t>
      </w:r>
      <w:r w:rsidRPr="00E16D28">
        <w:rPr>
          <w:rFonts w:asciiTheme="minorHAnsi" w:hAnsiTheme="minorHAnsi"/>
          <w:sz w:val="24"/>
          <w:u w:val="single"/>
        </w:rPr>
        <w:t>interpret</w:t>
      </w:r>
      <w:r w:rsidRPr="00E16D28">
        <w:rPr>
          <w:rFonts w:asciiTheme="minorHAnsi" w:hAnsiTheme="minorHAnsi"/>
          <w:sz w:val="16"/>
        </w:rPr>
        <w:t xml:space="preserve"> this </w:t>
      </w:r>
      <w:r w:rsidRPr="00E16D28">
        <w:rPr>
          <w:rFonts w:asciiTheme="minorHAnsi" w:hAnsiTheme="minorHAnsi"/>
          <w:sz w:val="24"/>
          <w:u w:val="single"/>
        </w:rPr>
        <w:t xml:space="preserve">concern as a tacit form of </w:t>
      </w:r>
      <w:r w:rsidRPr="00E16D28">
        <w:rPr>
          <w:rFonts w:asciiTheme="minorHAnsi" w:hAnsiTheme="minorHAnsi"/>
          <w:sz w:val="16"/>
        </w:rPr>
        <w:t xml:space="preserve">sympathy or </w:t>
      </w:r>
      <w:r w:rsidRPr="00E16D28">
        <w:rPr>
          <w:rFonts w:asciiTheme="minorHAnsi" w:hAnsiTheme="minorHAnsi"/>
          <w:sz w:val="24"/>
          <w:u w:val="single"/>
        </w:rPr>
        <w:t xml:space="preserve">support for the terrorists. </w:t>
      </w:r>
      <w:r w:rsidRPr="00E16D28">
        <w:rPr>
          <w:rFonts w:asciiTheme="minorHAnsi" w:hAnsiTheme="minorHAnsi"/>
          <w:sz w:val="24"/>
          <w:highlight w:val="cyan"/>
          <w:u w:val="single"/>
        </w:rPr>
        <w:t>This might not help</w:t>
      </w:r>
      <w:r w:rsidRPr="00E16D28">
        <w:rPr>
          <w:rFonts w:asciiTheme="minorHAnsi" w:hAnsiTheme="minorHAnsi"/>
          <w:sz w:val="16"/>
        </w:rPr>
        <w:t xml:space="preserve"> the chances of </w:t>
      </w:r>
      <w:r w:rsidRPr="00E16D28">
        <w:rPr>
          <w:rFonts w:asciiTheme="minorHAnsi" w:hAnsiTheme="minorHAnsi"/>
          <w:sz w:val="24"/>
          <w:highlight w:val="cyan"/>
          <w:u w:val="single"/>
        </w:rPr>
        <w:t>nuclear restraint</w:t>
      </w:r>
      <w:r w:rsidRPr="00E16D28">
        <w:rPr>
          <w:rFonts w:asciiTheme="minorHAnsi" w:hAnsiTheme="minorHAnsi"/>
          <w:sz w:val="16"/>
        </w:rPr>
        <w:t>.</w:t>
      </w:r>
    </w:p>
    <w:p w:rsidR="0061341D" w:rsidRPr="00DA5E78" w:rsidRDefault="0061341D" w:rsidP="0061341D"/>
    <w:p w:rsidR="0061341D" w:rsidRDefault="0061341D" w:rsidP="0061341D">
      <w:pPr>
        <w:pStyle w:val="Heading2"/>
      </w:pPr>
      <w:r>
        <w:lastRenderedPageBreak/>
        <w:t>Solvency</w:t>
      </w:r>
    </w:p>
    <w:p w:rsidR="0061341D" w:rsidRPr="00A63840" w:rsidRDefault="0061341D" w:rsidP="0061341D">
      <w:pPr>
        <w:pStyle w:val="Heading4"/>
        <w:rPr>
          <w:rFonts w:asciiTheme="minorHAnsi" w:hAnsiTheme="minorHAnsi"/>
        </w:rPr>
      </w:pPr>
      <w:r w:rsidRPr="00A63840">
        <w:rPr>
          <w:rFonts w:asciiTheme="minorHAnsi" w:hAnsiTheme="minorHAnsi"/>
        </w:rPr>
        <w:t xml:space="preserve">The creation of a National Security Court is crucial to restore </w:t>
      </w:r>
      <w:r w:rsidRPr="00A63840">
        <w:rPr>
          <w:rFonts w:asciiTheme="minorHAnsi" w:hAnsiTheme="minorHAnsi"/>
          <w:u w:val="single"/>
        </w:rPr>
        <w:t>legitimacy</w:t>
      </w:r>
      <w:r w:rsidRPr="00A63840">
        <w:rPr>
          <w:rFonts w:asciiTheme="minorHAnsi" w:hAnsiTheme="minorHAnsi"/>
        </w:rPr>
        <w:t xml:space="preserve"> and </w:t>
      </w:r>
      <w:r w:rsidRPr="00A63840">
        <w:rPr>
          <w:rFonts w:asciiTheme="minorHAnsi" w:hAnsiTheme="minorHAnsi"/>
          <w:u w:val="single"/>
        </w:rPr>
        <w:t>rule of law</w:t>
      </w:r>
      <w:r w:rsidRPr="00A63840">
        <w:rPr>
          <w:rFonts w:asciiTheme="minorHAnsi" w:hAnsiTheme="minorHAnsi"/>
        </w:rPr>
        <w:t xml:space="preserve"> in detention</w:t>
      </w:r>
    </w:p>
    <w:p w:rsidR="0061341D" w:rsidRPr="00A63840" w:rsidRDefault="0061341D" w:rsidP="0061341D">
      <w:pPr>
        <w:rPr>
          <w:rFonts w:asciiTheme="minorHAnsi" w:hAnsiTheme="minorHAnsi"/>
        </w:rPr>
      </w:pPr>
      <w:r w:rsidRPr="00A63840">
        <w:rPr>
          <w:rFonts w:asciiTheme="minorHAnsi" w:hAnsiTheme="minorHAnsi"/>
        </w:rPr>
        <w:t>David</w:t>
      </w:r>
      <w:r w:rsidRPr="00A63840">
        <w:rPr>
          <w:rStyle w:val="StyleStyleBold12pt"/>
          <w:rFonts w:asciiTheme="minorHAnsi" w:hAnsiTheme="minorHAnsi"/>
        </w:rPr>
        <w:t xml:space="preserve"> Welsh 11</w:t>
      </w:r>
      <w:r w:rsidRPr="00A63840">
        <w:rPr>
          <w:rFonts w:asciiTheme="minorHAnsi" w:hAnsiTheme="minorHAnsi"/>
        </w:rPr>
        <w:t xml:space="preserve">, J.D. from the University of Utah, “Procedural Justice Post-9/11: The Effects of Procedurally Unfair Treatment of Detainees on Perceptions of Global Legitimacy”, http://law.unh.edu/assets/images/uploads/publications/unh-law-review-vol-09-no2-welsh.pdf </w:t>
      </w:r>
    </w:p>
    <w:p w:rsidR="0061341D" w:rsidRPr="00A63840" w:rsidRDefault="0061341D" w:rsidP="0061341D">
      <w:pPr>
        <w:rPr>
          <w:rStyle w:val="Emphasis"/>
          <w:rFonts w:asciiTheme="minorHAnsi" w:hAnsiTheme="minorHAnsi"/>
        </w:rPr>
      </w:pPr>
      <w:r w:rsidRPr="00A63840">
        <w:rPr>
          <w:rStyle w:val="StyleBoldUnderline"/>
          <w:rFonts w:asciiTheme="minorHAnsi" w:hAnsiTheme="minorHAnsi"/>
        </w:rPr>
        <w:t>In the context of the War on Terror, legitimacy is the critical missing element under the current U.S. detention regime.</w:t>
      </w:r>
      <w:r w:rsidRPr="00A63840">
        <w:rPr>
          <w:rFonts w:asciiTheme="minorHAnsi" w:hAnsiTheme="minorHAnsi"/>
          <w:sz w:val="16"/>
        </w:rPr>
        <w:t xml:space="preserve"> Legitimacy can be defined as “a psychological property of an authority, institution, or social arrangement that leads those connected to it to believe that it is appropriate, proper, and just.” 50 As far back as Plato and Aristotle, philosophers have recognized that </w:t>
      </w:r>
      <w:r w:rsidRPr="00A63840">
        <w:rPr>
          <w:rStyle w:val="StyleBoldUnderline"/>
          <w:rFonts w:asciiTheme="minorHAnsi" w:hAnsiTheme="minorHAnsi"/>
        </w:rPr>
        <w:t>influencing others merely through coercion and power is costly and inefficient</w:t>
      </w:r>
      <w:r w:rsidRPr="00A63840">
        <w:rPr>
          <w:rFonts w:asciiTheme="minorHAnsi" w:hAnsiTheme="minorHAnsi"/>
          <w:sz w:val="16"/>
        </w:rPr>
        <w:t xml:space="preserve">. 51 Today, </w:t>
      </w:r>
      <w:r w:rsidRPr="00A63840">
        <w:rPr>
          <w:rStyle w:val="Emphasis"/>
          <w:rFonts w:asciiTheme="minorHAnsi" w:hAnsiTheme="minorHAnsi"/>
          <w:highlight w:val="yellow"/>
        </w:rPr>
        <w:t>empirical evidence suggests that legitimacy, rather than deterrence, is primarily what causes individuals to obey the law</w:t>
      </w:r>
      <w:r w:rsidRPr="00A63840">
        <w:rPr>
          <w:rFonts w:asciiTheme="minorHAnsi" w:hAnsiTheme="minorHAnsi"/>
          <w:sz w:val="16"/>
        </w:rPr>
        <w:t xml:space="preserve">. 52 Thus, </w:t>
      </w:r>
      <w:r w:rsidRPr="00A63840">
        <w:rPr>
          <w:rStyle w:val="Emphasis"/>
          <w:rFonts w:asciiTheme="minorHAnsi" w:hAnsiTheme="minorHAnsi"/>
        </w:rPr>
        <w:t>while</w:t>
      </w:r>
      <w:r w:rsidRPr="00A63840">
        <w:rPr>
          <w:rStyle w:val="StyleBoldUnderline"/>
          <w:rFonts w:asciiTheme="minorHAnsi" w:hAnsiTheme="minorHAnsi"/>
        </w:rPr>
        <w:t xml:space="preserve"> legal </w:t>
      </w:r>
      <w:r w:rsidRPr="00A63840">
        <w:rPr>
          <w:rStyle w:val="Emphasis"/>
          <w:rFonts w:asciiTheme="minorHAnsi" w:hAnsiTheme="minorHAnsi"/>
        </w:rPr>
        <w:t>authorities may possess the immediate power to stop illegal action</w:t>
      </w:r>
      <w:r w:rsidRPr="00A63840">
        <w:rPr>
          <w:rStyle w:val="StyleBoldUnderline"/>
          <w:rFonts w:asciiTheme="minorHAnsi" w:hAnsiTheme="minorHAnsi"/>
        </w:rPr>
        <w:t xml:space="preserve">, long-term </w:t>
      </w:r>
      <w:r w:rsidRPr="00A63840">
        <w:rPr>
          <w:rStyle w:val="Emphasis"/>
          <w:rFonts w:asciiTheme="minorHAnsi" w:hAnsiTheme="minorHAnsi"/>
          <w:highlight w:val="yellow"/>
        </w:rPr>
        <w:t>compliance requires that the</w:t>
      </w:r>
      <w:r w:rsidRPr="00A63840">
        <w:rPr>
          <w:rFonts w:asciiTheme="minorHAnsi" w:hAnsiTheme="minorHAnsi"/>
          <w:sz w:val="16"/>
        </w:rPr>
        <w:t xml:space="preserve"> general</w:t>
      </w:r>
      <w:r w:rsidRPr="00A63840">
        <w:rPr>
          <w:rStyle w:val="StyleBoldUnderline"/>
          <w:rFonts w:asciiTheme="minorHAnsi" w:hAnsiTheme="minorHAnsi"/>
        </w:rPr>
        <w:t xml:space="preserve"> </w:t>
      </w:r>
      <w:r w:rsidRPr="00A63840">
        <w:rPr>
          <w:rStyle w:val="Emphasis"/>
          <w:rFonts w:asciiTheme="minorHAnsi" w:hAnsiTheme="minorHAnsi"/>
          <w:highlight w:val="yellow"/>
        </w:rPr>
        <w:t>public perceives the law to be legitimate</w:t>
      </w:r>
      <w:r w:rsidRPr="00A63840">
        <w:rPr>
          <w:rFonts w:asciiTheme="minorHAnsi" w:hAnsiTheme="minorHAnsi"/>
          <w:sz w:val="16"/>
        </w:rPr>
        <w:t xml:space="preserve">. 53 </w:t>
      </w:r>
      <w:r w:rsidRPr="00A63840">
        <w:rPr>
          <w:rStyle w:val="StyleBoldUnderline"/>
          <w:rFonts w:asciiTheme="minorHAnsi" w:hAnsiTheme="minorHAnsi"/>
        </w:rPr>
        <w:t>Terrorism is</w:t>
      </w:r>
      <w:r w:rsidRPr="00A63840">
        <w:rPr>
          <w:rFonts w:asciiTheme="minorHAnsi" w:hAnsiTheme="minorHAnsi"/>
          <w:sz w:val="16"/>
        </w:rPr>
        <w:t xml:space="preserve"> primarily </w:t>
      </w:r>
      <w:r w:rsidRPr="00A63840">
        <w:rPr>
          <w:rStyle w:val="StyleBoldUnderline"/>
          <w:rFonts w:asciiTheme="minorHAnsi" w:hAnsiTheme="minorHAnsi"/>
        </w:rPr>
        <w:t>an ideological war that cannot be won by</w:t>
      </w:r>
      <w:r w:rsidRPr="00A63840">
        <w:rPr>
          <w:rFonts w:asciiTheme="minorHAnsi" w:hAnsiTheme="minorHAnsi"/>
          <w:sz w:val="16"/>
        </w:rPr>
        <w:t xml:space="preserve"> technology that is more sophisticated or </w:t>
      </w:r>
      <w:r w:rsidRPr="00A63840">
        <w:rPr>
          <w:rStyle w:val="StyleBoldUnderline"/>
          <w:rFonts w:asciiTheme="minorHAnsi" w:hAnsiTheme="minorHAnsi"/>
        </w:rPr>
        <w:t>increased military force.</w:t>
      </w:r>
      <w:r w:rsidRPr="00A63840">
        <w:rPr>
          <w:rFonts w:asciiTheme="minorHAnsi" w:hAnsiTheme="minorHAnsi"/>
          <w:sz w:val="16"/>
        </w:rPr>
        <w:t xml:space="preserve"> 54 While nations combating terrorism must continue to address immediate threats by detaining suspected terrorists, they must also consider the prevention of future threats by analyzing how their policies are perceived by individuals throughout the world. Ultimately, </w:t>
      </w:r>
      <w:r w:rsidRPr="00A63840">
        <w:rPr>
          <w:rStyle w:val="Emphasis"/>
          <w:rFonts w:asciiTheme="minorHAnsi" w:hAnsiTheme="minorHAnsi"/>
          <w:highlight w:val="yellow"/>
        </w:rPr>
        <w:t>in the War on Terror, “the benefits to be derived from maximizing legitimacy are too important to neglect</w:t>
      </w:r>
      <w:r w:rsidRPr="00A63840">
        <w:rPr>
          <w:rFonts w:asciiTheme="minorHAnsi" w:hAnsiTheme="minorHAnsi"/>
          <w:sz w:val="16"/>
        </w:rPr>
        <w:t xml:space="preserve">.” 55¶ Over time, </w:t>
      </w:r>
      <w:r w:rsidRPr="00A63840">
        <w:rPr>
          <w:rStyle w:val="StyleBoldUnderline"/>
          <w:rFonts w:asciiTheme="minorHAnsi" w:hAnsiTheme="minorHAnsi"/>
        </w:rPr>
        <w:t>perceptions of legitimacy create a “reservoir of support” for an institution that goes beyond mere self -interest</w:t>
      </w:r>
      <w:r w:rsidRPr="00A63840">
        <w:rPr>
          <w:rFonts w:asciiTheme="minorHAnsi" w:hAnsiTheme="minorHAnsi"/>
          <w:sz w:val="16"/>
        </w:rPr>
        <w:t xml:space="preserve">. 56 In the context of government:¶ Legitimacy is [an] endorphin of the democratic body politic; it is the substance that oils the machinery of democracy, reducing the friction that inevitably arises when people are not able to get everything they want from politics. </w:t>
      </w:r>
      <w:r w:rsidRPr="00A63840">
        <w:rPr>
          <w:rStyle w:val="StyleBoldUnderline"/>
          <w:rFonts w:asciiTheme="minorHAnsi" w:hAnsiTheme="minorHAnsi"/>
          <w:highlight w:val="yellow"/>
        </w:rPr>
        <w:t>Legitimacy is loyalty; it is a reservoir of goodwill that allows the institutions of government to go against what people may w ant at the moment without suffering debilitating consequences</w:t>
      </w:r>
      <w:r w:rsidRPr="00A63840">
        <w:rPr>
          <w:rFonts w:asciiTheme="minorHAnsi" w:hAnsiTheme="minorHAnsi"/>
          <w:sz w:val="16"/>
        </w:rPr>
        <w:t xml:space="preserve">. 57¶ The widespread acceptance of highly controversial decisions by the U.S. Supreme Court illustrates the power of institutional legitimacy. 58 The Court itself noted that it “cannot buy support for its decisions by spending money and, except to a minor degree, it can- not independently coerce obedience to its decrees.” 59 “The Court’s power lies, rather, in its legitimacy . . . .” 60 For example, by empha- sizing “equal treatment,” “honesty and neutrality,” “gathering infor- mation before decision making,” and “making princip led, or rule based, decisions instead of political decisions,” the Court maintained legitimacy through the controversial abortion case Planned Parent- hood of Southeastern Pennsylvania v. Casey in 1992 . 61 Thus, al- though approximately half of Americans oppose abort ion, 62 the vast majority of these individuals give deference to the Court’s ruling on this issue. 63¶ </w:t>
      </w:r>
      <w:r w:rsidRPr="00A63840">
        <w:rPr>
          <w:rStyle w:val="StyleBoldUnderline"/>
          <w:rFonts w:asciiTheme="minorHAnsi" w:hAnsiTheme="minorHAnsi"/>
        </w:rPr>
        <w:t>In the post-World War II era, the United States built up a world- wide reservoir of support based upon four pillars</w:t>
      </w:r>
      <w:r w:rsidRPr="00A63840">
        <w:rPr>
          <w:rFonts w:asciiTheme="minorHAnsi" w:hAnsiTheme="minorHAnsi"/>
          <w:sz w:val="16"/>
        </w:rPr>
        <w:t xml:space="preserve">: </w:t>
      </w:r>
      <w:r w:rsidRPr="00A63840">
        <w:rPr>
          <w:rStyle w:val="StyleBoldUnderline"/>
          <w:rFonts w:asciiTheme="minorHAnsi" w:hAnsiTheme="minorHAnsi"/>
        </w:rPr>
        <w:t>“its commitment to international law, its acceptance of consensual decision-making, its reputation for moderation, and its identification with the preservation of peace.”</w:t>
      </w:r>
      <w:r w:rsidRPr="00A63840">
        <w:rPr>
          <w:rFonts w:asciiTheme="minorHAnsi" w:hAnsiTheme="minorHAnsi"/>
          <w:sz w:val="16"/>
        </w:rPr>
        <w:t xml:space="preserve"> 64 Although some U.S. policies between 1950 and 2001 did not align with these pillars, </w:t>
      </w:r>
      <w:r w:rsidRPr="00A63840">
        <w:rPr>
          <w:rStyle w:val="Emphasis"/>
          <w:rFonts w:asciiTheme="minorHAnsi" w:hAnsiTheme="minorHAnsi"/>
        </w:rPr>
        <w:t>on a whole the United States legitimized itself as a world superpower during this period</w:t>
      </w:r>
      <w:r w:rsidRPr="00A63840">
        <w:rPr>
          <w:rFonts w:asciiTheme="minorHAnsi" w:hAnsiTheme="minorHAnsi"/>
          <w:sz w:val="16"/>
        </w:rPr>
        <w:t xml:space="preserve">. 65 In the 1980s, President Ronald Reagan spoke of America as a “shining city on a hill,” suggesting that it was a model for the nations of the world to look to. 66 </w:t>
      </w:r>
      <w:r w:rsidRPr="00A63840">
        <w:rPr>
          <w:rStyle w:val="StyleBoldUnderline"/>
          <w:rFonts w:asciiTheme="minorHAnsi" w:hAnsiTheme="minorHAnsi"/>
        </w:rPr>
        <w:t>While the United States received a virtually unprecedented outpouring of support</w:t>
      </w:r>
      <w:r w:rsidRPr="00A63840">
        <w:rPr>
          <w:rFonts w:asciiTheme="minorHAnsi" w:hAnsiTheme="minorHAnsi"/>
          <w:sz w:val="16"/>
        </w:rPr>
        <w:t xml:space="preserve"> from the international community </w:t>
      </w:r>
      <w:r w:rsidRPr="00A63840">
        <w:rPr>
          <w:rStyle w:val="StyleBoldUnderline"/>
          <w:rFonts w:asciiTheme="minorHAnsi" w:hAnsiTheme="minorHAnsi"/>
        </w:rPr>
        <w:t>following 9/11, a nation’s reservoir of support will quickly evaporate when its government overreacts.</w:t>
      </w:r>
      <w:r w:rsidRPr="00A63840">
        <w:rPr>
          <w:rFonts w:asciiTheme="minorHAnsi" w:hAnsiTheme="minorHAnsi"/>
          <w:sz w:val="16"/>
        </w:rPr>
        <w:t xml:space="preserve"> </w:t>
      </w:r>
      <w:r w:rsidRPr="00A63840">
        <w:rPr>
          <w:rStyle w:val="StyleBoldUnderline"/>
          <w:rFonts w:asciiTheme="minorHAnsi" w:hAnsiTheme="minorHAnsi"/>
        </w:rPr>
        <w:t>Across the globe, individuals have expressed a growing dissatisfaction with U.S. conduct in the War on Terror</w:t>
      </w:r>
      <w:r w:rsidRPr="00A63840">
        <w:rPr>
          <w:rFonts w:asciiTheme="minorHAnsi" w:hAnsiTheme="minorHAnsi"/>
          <w:sz w:val="16"/>
        </w:rPr>
        <w:t>, and by 2006, even western allies of the Uni ted States lobbied for the immediate closure of Guantanamo Bay, callin g it “an embar- rassment.” 67 Former Secretary of State Colin Powell proclaimed that “</w:t>
      </w:r>
      <w:r w:rsidRPr="00A63840">
        <w:rPr>
          <w:rStyle w:val="StyleBoldUnderline"/>
          <w:rFonts w:asciiTheme="minorHAnsi" w:hAnsiTheme="minorHAnsi"/>
        </w:rPr>
        <w:t>Guantanamo has become a major, major problem . . . in the way the world perceives America and if it were up to me I would close Guantanamo</w:t>
      </w:r>
      <w:r w:rsidRPr="00A63840">
        <w:rPr>
          <w:rFonts w:asciiTheme="minorHAnsi" w:hAnsiTheme="minorHAnsi"/>
          <w:sz w:val="16"/>
        </w:rPr>
        <w:t xml:space="preserve"> not tomorrow but </w:t>
      </w:r>
      <w:r w:rsidRPr="00A63840">
        <w:rPr>
          <w:rStyle w:val="StyleBoldUnderline"/>
          <w:rFonts w:asciiTheme="minorHAnsi" w:hAnsiTheme="minorHAnsi"/>
        </w:rPr>
        <w:t>this afternoon</w:t>
      </w:r>
      <w:r w:rsidRPr="00A63840">
        <w:rPr>
          <w:rFonts w:asciiTheme="minorHAnsi" w:hAnsiTheme="minorHAnsi"/>
          <w:sz w:val="16"/>
        </w:rPr>
        <w:t xml:space="preserve"> . . . .” 68 Similarly, President Obama noted in his campaign that “</w:t>
      </w:r>
      <w:r w:rsidRPr="00A63840">
        <w:rPr>
          <w:rStyle w:val="StyleBoldUnderline"/>
          <w:rFonts w:asciiTheme="minorHAnsi" w:hAnsiTheme="minorHAnsi"/>
        </w:rPr>
        <w:t>Guantanamo has become a recruiting tool for our enemies</w:t>
      </w:r>
      <w:r w:rsidRPr="00A63840">
        <w:rPr>
          <w:rFonts w:asciiTheme="minorHAnsi" w:hAnsiTheme="minorHAnsi"/>
          <w:sz w:val="16"/>
        </w:rPr>
        <w:t xml:space="preserve">.” 69¶ </w:t>
      </w:r>
      <w:r w:rsidRPr="00A63840">
        <w:rPr>
          <w:rStyle w:val="Emphasis"/>
          <w:rFonts w:asciiTheme="minorHAnsi" w:hAnsiTheme="minorHAnsi"/>
          <w:highlight w:val="yellow"/>
        </w:rPr>
        <w:t>Current U.S. detention policies erode each of the four pillars on which the U</w:t>
      </w:r>
      <w:r w:rsidRPr="00A63840">
        <w:rPr>
          <w:rFonts w:asciiTheme="minorHAnsi" w:hAnsiTheme="minorHAnsi"/>
          <w:sz w:val="16"/>
        </w:rPr>
        <w:t xml:space="preserve">nited </w:t>
      </w:r>
      <w:r w:rsidRPr="00A63840">
        <w:rPr>
          <w:rStyle w:val="Emphasis"/>
          <w:rFonts w:asciiTheme="minorHAnsi" w:hAnsiTheme="minorHAnsi"/>
          <w:highlight w:val="yellow"/>
        </w:rPr>
        <w:t>S</w:t>
      </w:r>
      <w:r w:rsidRPr="00A63840">
        <w:rPr>
          <w:rFonts w:asciiTheme="minorHAnsi" w:hAnsiTheme="minorHAnsi"/>
          <w:sz w:val="16"/>
        </w:rPr>
        <w:t xml:space="preserve">tates </w:t>
      </w:r>
      <w:r w:rsidRPr="00A63840">
        <w:rPr>
          <w:rStyle w:val="Emphasis"/>
          <w:rFonts w:asciiTheme="minorHAnsi" w:hAnsiTheme="minorHAnsi"/>
          <w:highlight w:val="yellow"/>
        </w:rPr>
        <w:t>established global legitimacy</w:t>
      </w:r>
      <w:r w:rsidRPr="00A63840">
        <w:rPr>
          <w:rFonts w:asciiTheme="minorHAnsi" w:hAnsiTheme="minorHAnsi"/>
          <w:sz w:val="16"/>
        </w:rPr>
        <w:t xml:space="preserve">. In fact, critics have argued that the “United States has assumed man y of the very features of the ‘rogue nations’ against which it has rhetorically—and sometimes literally—done battle over the years.” 70 </w:t>
      </w:r>
      <w:r w:rsidRPr="00A63840">
        <w:rPr>
          <w:rStyle w:val="Emphasis"/>
          <w:rFonts w:asciiTheme="minorHAnsi" w:hAnsiTheme="minorHAnsi"/>
        </w:rPr>
        <w:t>While legitimacy cannot be regained overnight</w:t>
      </w:r>
      <w:r w:rsidRPr="00A63840">
        <w:rPr>
          <w:rFonts w:asciiTheme="minorHAnsi" w:hAnsiTheme="minorHAnsi"/>
          <w:sz w:val="16"/>
        </w:rPr>
        <w:t xml:space="preserve">, the recent election o f President Barack </w:t>
      </w:r>
      <w:r w:rsidRPr="00A63840">
        <w:rPr>
          <w:rStyle w:val="Emphasis"/>
          <w:rFonts w:asciiTheme="minorHAnsi" w:hAnsiTheme="minorHAnsi"/>
          <w:highlight w:val="yellow"/>
        </w:rPr>
        <w:t>Obama presents a critical opportunity for a re-articulation of U.S. detention policies</w:t>
      </w:r>
      <w:r w:rsidRPr="00A63840">
        <w:rPr>
          <w:rStyle w:val="StyleBoldUnderline"/>
          <w:rFonts w:asciiTheme="minorHAnsi" w:hAnsiTheme="minorHAnsi"/>
        </w:rPr>
        <w:t>. Although</w:t>
      </w:r>
      <w:r w:rsidRPr="00A63840">
        <w:rPr>
          <w:rFonts w:asciiTheme="minorHAnsi" w:hAnsiTheme="minorHAnsi"/>
          <w:sz w:val="16"/>
        </w:rPr>
        <w:t xml:space="preserve"> President </w:t>
      </w:r>
      <w:r w:rsidRPr="00A63840">
        <w:rPr>
          <w:rStyle w:val="StyleBoldUnderline"/>
          <w:rFonts w:asciiTheme="minorHAnsi" w:hAnsiTheme="minorHAnsi"/>
        </w:rPr>
        <w:t xml:space="preserve">Obama issued an executive order calling for the closure of Guantanamo </w:t>
      </w:r>
      <w:r w:rsidRPr="00A63840">
        <w:rPr>
          <w:rFonts w:asciiTheme="minorHAnsi" w:hAnsiTheme="minorHAnsi"/>
          <w:sz w:val="16"/>
        </w:rPr>
        <w:t xml:space="preserve">Bay only two days after being sworn into office, 71 significant </w:t>
      </w:r>
      <w:r w:rsidRPr="00A63840">
        <w:rPr>
          <w:rStyle w:val="StyleBoldUnderline"/>
          <w:rFonts w:asciiTheme="minorHAnsi" w:hAnsiTheme="minorHAnsi"/>
        </w:rPr>
        <w:t xml:space="preserve">controversy remains about the </w:t>
      </w:r>
      <w:r w:rsidRPr="00A63840">
        <w:rPr>
          <w:rFonts w:asciiTheme="minorHAnsi" w:hAnsiTheme="minorHAnsi"/>
          <w:sz w:val="16"/>
        </w:rPr>
        <w:t>kind of</w:t>
      </w:r>
      <w:r w:rsidRPr="00A63840">
        <w:rPr>
          <w:rStyle w:val="StyleBoldUnderline"/>
          <w:rFonts w:asciiTheme="minorHAnsi" w:hAnsiTheme="minorHAnsi"/>
        </w:rPr>
        <w:t xml:space="preserve"> alternate </w:t>
      </w:r>
      <w:r w:rsidRPr="00A63840">
        <w:rPr>
          <w:rFonts w:asciiTheme="minorHAnsi" w:hAnsiTheme="minorHAnsi"/>
          <w:sz w:val="16"/>
        </w:rPr>
        <w:t xml:space="preserve">detention </w:t>
      </w:r>
      <w:r w:rsidRPr="00A63840">
        <w:rPr>
          <w:rStyle w:val="StyleBoldUnderline"/>
          <w:rFonts w:asciiTheme="minorHAnsi" w:hAnsiTheme="minorHAnsi"/>
        </w:rPr>
        <w:t>system that will replace it</w:t>
      </w:r>
      <w:r w:rsidRPr="00A63840">
        <w:rPr>
          <w:rFonts w:asciiTheme="minorHAnsi" w:hAnsiTheme="minorHAnsi"/>
          <w:sz w:val="16"/>
        </w:rPr>
        <w:t xml:space="preserve">. 72 </w:t>
      </w:r>
      <w:r w:rsidRPr="00A63840">
        <w:rPr>
          <w:rStyle w:val="StyleBoldUnderline"/>
          <w:rFonts w:asciiTheme="minorHAnsi" w:hAnsiTheme="minorHAnsi"/>
        </w:rPr>
        <w:t>In contrast to the current model, which has largely rendered</w:t>
      </w:r>
      <w:r w:rsidRPr="00A63840">
        <w:rPr>
          <w:rFonts w:asciiTheme="minorHAnsi" w:hAnsiTheme="minorHAnsi"/>
          <w:sz w:val="16"/>
        </w:rPr>
        <w:t xml:space="preserve"> in efficient </w:t>
      </w:r>
      <w:r w:rsidRPr="00A63840">
        <w:rPr>
          <w:rStyle w:val="StyleBoldUnderline"/>
          <w:rFonts w:asciiTheme="minorHAnsi" w:hAnsiTheme="minorHAnsi"/>
        </w:rPr>
        <w:t>decisions based on ad hoc policies</w:t>
      </w:r>
      <w:r w:rsidRPr="00A63840">
        <w:rPr>
          <w:rStyle w:val="Emphasis"/>
          <w:rFonts w:asciiTheme="minorHAnsi" w:hAnsiTheme="minorHAnsi"/>
        </w:rPr>
        <w:t xml:space="preserve">, </w:t>
      </w:r>
      <w:r w:rsidRPr="00A63840">
        <w:rPr>
          <w:rStyle w:val="Emphasis"/>
          <w:rFonts w:asciiTheme="minorHAnsi" w:hAnsiTheme="minorHAnsi"/>
          <w:highlight w:val="yellow"/>
        </w:rPr>
        <w:t>I argue for the establishment of a domestic terror court</w:t>
      </w:r>
      <w:r w:rsidRPr="00A63840">
        <w:rPr>
          <w:rFonts w:asciiTheme="minorHAnsi" w:hAnsiTheme="minorHAnsi"/>
          <w:sz w:val="16"/>
          <w:highlight w:val="yellow"/>
        </w:rPr>
        <w:t xml:space="preserve"> (DTC) </w:t>
      </w:r>
      <w:r w:rsidRPr="00A63840">
        <w:rPr>
          <w:rStyle w:val="Emphasis"/>
          <w:rFonts w:asciiTheme="minorHAnsi" w:hAnsiTheme="minorHAnsi"/>
          <w:highlight w:val="yellow"/>
        </w:rPr>
        <w:t>created specifically to deal with the unique procedural issues created by a growing number of suspected terrorists</w:t>
      </w:r>
      <w:r w:rsidRPr="00A63840">
        <w:rPr>
          <w:rStyle w:val="Emphasis"/>
          <w:rFonts w:asciiTheme="minorHAnsi" w:hAnsiTheme="minorHAnsi"/>
        </w:rPr>
        <w:t xml:space="preserve">. </w:t>
      </w:r>
    </w:p>
    <w:p w:rsidR="0061341D" w:rsidRPr="00A63840" w:rsidRDefault="0061341D" w:rsidP="0061341D">
      <w:pPr>
        <w:pStyle w:val="Heading4"/>
        <w:rPr>
          <w:rFonts w:asciiTheme="minorHAnsi" w:hAnsiTheme="minorHAnsi"/>
        </w:rPr>
      </w:pPr>
      <w:r w:rsidRPr="00A63840">
        <w:rPr>
          <w:rFonts w:asciiTheme="minorHAnsi" w:hAnsiTheme="minorHAnsi"/>
        </w:rPr>
        <w:lastRenderedPageBreak/>
        <w:t xml:space="preserve">NSC is the </w:t>
      </w:r>
      <w:r w:rsidRPr="00A63840">
        <w:rPr>
          <w:rFonts w:asciiTheme="minorHAnsi" w:hAnsiTheme="minorHAnsi"/>
          <w:u w:val="single"/>
        </w:rPr>
        <w:t xml:space="preserve">best solution </w:t>
      </w:r>
      <w:r w:rsidRPr="00A63840">
        <w:rPr>
          <w:rFonts w:asciiTheme="minorHAnsi" w:hAnsiTheme="minorHAnsi"/>
        </w:rPr>
        <w:t>to the detainee issue---other options fail</w:t>
      </w:r>
    </w:p>
    <w:p w:rsidR="0061341D" w:rsidRPr="00A63840" w:rsidRDefault="0061341D" w:rsidP="0061341D">
      <w:pPr>
        <w:rPr>
          <w:rFonts w:asciiTheme="minorHAnsi" w:hAnsiTheme="minorHAnsi"/>
        </w:rPr>
      </w:pPr>
      <w:r w:rsidRPr="00A63840">
        <w:rPr>
          <w:rFonts w:asciiTheme="minorHAnsi" w:hAnsiTheme="minorHAnsi"/>
        </w:rPr>
        <w:t xml:space="preserve">Anthony L. </w:t>
      </w:r>
      <w:r w:rsidRPr="00A63840">
        <w:rPr>
          <w:rStyle w:val="StyleStyleBold12pt"/>
          <w:rFonts w:asciiTheme="minorHAnsi" w:hAnsiTheme="minorHAnsi"/>
        </w:rPr>
        <w:t>Kimery 9</w:t>
      </w:r>
      <w:r w:rsidRPr="00A63840">
        <w:rPr>
          <w:rFonts w:asciiTheme="minorHAnsi" w:hAnsiTheme="minorHAnsi"/>
        </w:rP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29" w:history="1">
        <w:r w:rsidRPr="00A63840">
          <w:rPr>
            <w:rStyle w:val="Hyperlink"/>
            <w:rFonts w:asciiTheme="minorHAnsi" w:hAnsiTheme="minorHAnsi"/>
          </w:rPr>
          <w:t>www.hstoday.us/blogs/the-kimery-report/blog/the-case-for-a-national-security-court/a9333d82c11cecd35e74c8c0b65c2698.html</w:t>
        </w:r>
      </w:hyperlink>
    </w:p>
    <w:p w:rsidR="0061341D" w:rsidRPr="00A63840" w:rsidRDefault="0061341D" w:rsidP="0061341D">
      <w:pPr>
        <w:rPr>
          <w:rStyle w:val="StyleBoldUnderline"/>
          <w:rFonts w:asciiTheme="minorHAnsi" w:hAnsiTheme="minorHAnsi"/>
          <w:bCs w:val="0"/>
        </w:rPr>
      </w:pPr>
      <w:r w:rsidRPr="00A63840">
        <w:rPr>
          <w:rFonts w:asciiTheme="minorHAnsi" w:hAnsiTheme="minorHAnsi"/>
        </w:rPr>
        <w:t>“</w:t>
      </w:r>
      <w:r w:rsidRPr="00A63840">
        <w:rPr>
          <w:rStyle w:val="StyleBoldUnderline"/>
          <w:rFonts w:asciiTheme="minorHAnsi" w:hAnsiTheme="minorHAnsi"/>
        </w:rPr>
        <w:t>The administration is</w:t>
      </w:r>
      <w:r w:rsidRPr="00A63840">
        <w:rPr>
          <w:rFonts w:asciiTheme="minorHAnsi" w:hAnsiTheme="minorHAnsi"/>
        </w:rPr>
        <w:t xml:space="preserve"> now fully </w:t>
      </w:r>
      <w:r w:rsidRPr="00A63840">
        <w:rPr>
          <w:rStyle w:val="StyleBoldUnderline"/>
          <w:rFonts w:asciiTheme="minorHAnsi" w:hAnsiTheme="minorHAnsi"/>
        </w:rPr>
        <w:t>aware that this is a</w:t>
      </w:r>
      <w:r w:rsidRPr="00A63840">
        <w:rPr>
          <w:rFonts w:asciiTheme="minorHAnsi" w:hAnsiTheme="minorHAnsi"/>
        </w:rPr>
        <w:t xml:space="preserve"> vastly </w:t>
      </w:r>
      <w:r w:rsidRPr="00A63840">
        <w:rPr>
          <w:rStyle w:val="StyleBoldUnderline"/>
          <w:rFonts w:asciiTheme="minorHAnsi" w:hAnsiTheme="minorHAnsi"/>
        </w:rPr>
        <w:t>complex issue – and one that requires a complex solution</w:t>
      </w:r>
      <w:r w:rsidRPr="00A63840">
        <w:rPr>
          <w:rFonts w:asciiTheme="minorHAnsi" w:hAnsiTheme="minorHAnsi"/>
        </w:rPr>
        <w:t>,” Sulmasy said.¶ “</w:t>
      </w:r>
      <w:r w:rsidRPr="00A63840">
        <w:rPr>
          <w:rStyle w:val="StyleBoldUnderline"/>
          <w:rFonts w:asciiTheme="minorHAnsi" w:hAnsiTheme="minorHAnsi"/>
        </w:rPr>
        <w:t>The President</w:t>
      </w:r>
      <w:r w:rsidRPr="00A63840">
        <w:rPr>
          <w:rFonts w:asciiTheme="minorHAnsi" w:hAnsiTheme="minorHAnsi"/>
        </w:rPr>
        <w:t xml:space="preserve">, in an eloquent speech at the National Archives in late May, </w:t>
      </w:r>
      <w:r w:rsidRPr="00A63840">
        <w:rPr>
          <w:rStyle w:val="StyleBoldUnderline"/>
          <w:rFonts w:asciiTheme="minorHAnsi" w:hAnsiTheme="minorHAnsi"/>
        </w:rPr>
        <w:t>identified there would be various options to consider for the detainees</w:t>
      </w:r>
      <w:r w:rsidRPr="00A63840">
        <w:rPr>
          <w:rFonts w:asciiTheme="minorHAnsi" w:hAnsiTheme="minorHAnsi"/>
        </w:rPr>
        <w:t xml:space="preserve">: diplomatic </w:t>
      </w:r>
      <w:r w:rsidRPr="00A63840">
        <w:rPr>
          <w:rStyle w:val="StyleBoldUnderline"/>
          <w:rFonts w:asciiTheme="minorHAnsi" w:hAnsiTheme="minorHAnsi"/>
        </w:rPr>
        <w:t>re-patriation</w:t>
      </w:r>
      <w:r w:rsidRPr="00A63840">
        <w:rPr>
          <w:rFonts w:asciiTheme="minorHAnsi" w:hAnsiTheme="minorHAnsi"/>
        </w:rPr>
        <w:t xml:space="preserve">, the use of </w:t>
      </w:r>
      <w:r w:rsidRPr="00A63840">
        <w:rPr>
          <w:rStyle w:val="StyleBoldUnderline"/>
          <w:rFonts w:asciiTheme="minorHAnsi" w:hAnsiTheme="minorHAnsi"/>
        </w:rPr>
        <w:t>military commissions, civilian Article III</w:t>
      </w:r>
      <w:r w:rsidRPr="00A63840">
        <w:rPr>
          <w:rFonts w:asciiTheme="minorHAnsi" w:hAnsiTheme="minorHAnsi"/>
        </w:rPr>
        <w:t xml:space="preserve"> federal </w:t>
      </w:r>
      <w:r w:rsidRPr="00A63840">
        <w:rPr>
          <w:rStyle w:val="StyleBoldUnderline"/>
          <w:rFonts w:asciiTheme="minorHAnsi" w:hAnsiTheme="minorHAnsi"/>
        </w:rPr>
        <w:t>courts, and that he was still reviewing what to do with the</w:t>
      </w:r>
      <w:r w:rsidRPr="00A63840">
        <w:rPr>
          <w:rFonts w:asciiTheme="minorHAnsi" w:hAnsiTheme="minorHAnsi"/>
        </w:rPr>
        <w:t xml:space="preserve"> 75-100 </w:t>
      </w:r>
      <w:r w:rsidRPr="00A63840">
        <w:rPr>
          <w:rStyle w:val="StyleBoldUnderline"/>
          <w:rFonts w:asciiTheme="minorHAnsi" w:hAnsiTheme="minorHAnsi"/>
        </w:rPr>
        <w:t>detainees that do not fit neatly in</w:t>
      </w:r>
      <w:r w:rsidRPr="00A63840">
        <w:rPr>
          <w:rFonts w:asciiTheme="minorHAnsi" w:hAnsiTheme="minorHAnsi"/>
        </w:rPr>
        <w:t xml:space="preserve"> any of </w:t>
      </w:r>
      <w:r w:rsidRPr="00A63840">
        <w:rPr>
          <w:rStyle w:val="StyleBoldUnderline"/>
          <w:rFonts w:asciiTheme="minorHAnsi" w:hAnsiTheme="minorHAnsi"/>
        </w:rPr>
        <w:t xml:space="preserve">these regimes. That is where </w:t>
      </w:r>
      <w:r w:rsidRPr="00A63840">
        <w:rPr>
          <w:rStyle w:val="Emphasis"/>
          <w:rFonts w:asciiTheme="minorHAnsi" w:hAnsiTheme="minorHAnsi"/>
          <w:highlight w:val="yellow"/>
        </w:rPr>
        <w:t>the N</w:t>
      </w:r>
      <w:r w:rsidRPr="00A63840">
        <w:rPr>
          <w:rFonts w:asciiTheme="minorHAnsi" w:hAnsiTheme="minorHAnsi"/>
        </w:rPr>
        <w:t xml:space="preserve">ational </w:t>
      </w:r>
      <w:r w:rsidRPr="00A63840">
        <w:rPr>
          <w:rStyle w:val="Emphasis"/>
          <w:rFonts w:asciiTheme="minorHAnsi" w:hAnsiTheme="minorHAnsi"/>
          <w:highlight w:val="yellow"/>
        </w:rPr>
        <w:t>S</w:t>
      </w:r>
      <w:r w:rsidRPr="00A63840">
        <w:rPr>
          <w:rFonts w:asciiTheme="minorHAnsi" w:hAnsiTheme="minorHAnsi"/>
        </w:rPr>
        <w:t xml:space="preserve">ecurity </w:t>
      </w:r>
      <w:r w:rsidRPr="00A63840">
        <w:rPr>
          <w:rStyle w:val="Emphasis"/>
          <w:rFonts w:asciiTheme="minorHAnsi" w:hAnsiTheme="minorHAnsi"/>
          <w:highlight w:val="yellow"/>
        </w:rPr>
        <w:t>C</w:t>
      </w:r>
      <w:r w:rsidRPr="00A63840">
        <w:rPr>
          <w:rFonts w:asciiTheme="minorHAnsi" w:hAnsiTheme="minorHAnsi"/>
        </w:rPr>
        <w:t xml:space="preserve">ourt system </w:t>
      </w:r>
      <w:r w:rsidRPr="00A63840">
        <w:rPr>
          <w:rStyle w:val="Emphasis"/>
          <w:rFonts w:asciiTheme="minorHAnsi" w:hAnsiTheme="minorHAnsi"/>
          <w:highlight w:val="yellow"/>
        </w:rPr>
        <w:t>provides the best, most pragmatic alternative for</w:t>
      </w:r>
      <w:r w:rsidRPr="00A63840">
        <w:rPr>
          <w:rStyle w:val="Emphasis"/>
          <w:rFonts w:asciiTheme="minorHAnsi" w:hAnsiTheme="minorHAnsi"/>
        </w:rPr>
        <w:t xml:space="preserve"> </w:t>
      </w:r>
      <w:r w:rsidRPr="00A63840">
        <w:rPr>
          <w:rFonts w:asciiTheme="minorHAnsi" w:hAnsiTheme="minorHAnsi"/>
        </w:rPr>
        <w:t xml:space="preserve">those </w:t>
      </w:r>
      <w:r w:rsidRPr="00A63840">
        <w:rPr>
          <w:rStyle w:val="Emphasis"/>
          <w:rFonts w:asciiTheme="minorHAnsi" w:hAnsiTheme="minorHAnsi"/>
          <w:highlight w:val="yellow"/>
        </w:rPr>
        <w:t>difficult cases, as well as those inevitable future captures in the War on al Qaeda</w:t>
      </w:r>
      <w:r w:rsidRPr="00A63840">
        <w:rPr>
          <w:rFonts w:asciiTheme="minorHAnsi" w:hAnsiTheme="minorHAnsi"/>
        </w:rPr>
        <w:t>,” Sulmasy said.¶ Sulmasy continued: “</w:t>
      </w:r>
      <w:r w:rsidRPr="00A63840">
        <w:rPr>
          <w:rStyle w:val="StyleBoldUnderline"/>
          <w:rFonts w:asciiTheme="minorHAnsi" w:hAnsiTheme="minorHAnsi"/>
        </w:rPr>
        <w:t xml:space="preserve">Recent </w:t>
      </w:r>
      <w:r w:rsidRPr="00A63840">
        <w:rPr>
          <w:rStyle w:val="StyleBoldUnderline"/>
          <w:rFonts w:asciiTheme="minorHAnsi" w:hAnsiTheme="minorHAnsi"/>
          <w:highlight w:val="yellow"/>
        </w:rPr>
        <w:t>reports discuss the possibility of a hybrid cour</w:t>
      </w:r>
      <w:r w:rsidRPr="00A63840">
        <w:rPr>
          <w:rStyle w:val="StyleBoldUnderline"/>
          <w:rFonts w:asciiTheme="minorHAnsi" w:hAnsiTheme="minorHAnsi"/>
        </w:rPr>
        <w:t>t</w:t>
      </w:r>
      <w:r w:rsidRPr="00A63840">
        <w:rPr>
          <w:rFonts w:asciiTheme="minorHAnsi" w:hAnsiTheme="minorHAnsi"/>
        </w:rPr>
        <w:t xml:space="preserve"> held </w:t>
      </w:r>
      <w:r w:rsidRPr="00A63840">
        <w:rPr>
          <w:rStyle w:val="StyleBoldUnderline"/>
          <w:rFonts w:asciiTheme="minorHAnsi" w:hAnsiTheme="minorHAnsi"/>
          <w:highlight w:val="yellow"/>
        </w:rPr>
        <w:t>on military bases</w:t>
      </w:r>
      <w:r w:rsidRPr="00A63840">
        <w:rPr>
          <w:rFonts w:asciiTheme="minorHAnsi" w:hAnsiTheme="minorHAnsi"/>
        </w:rPr>
        <w:t xml:space="preserve"> within the US. Of course, I am delighted to hear of such ideas and progress. However, </w:t>
      </w:r>
      <w:r w:rsidRPr="00A63840">
        <w:rPr>
          <w:rStyle w:val="StyleBoldUnderline"/>
          <w:rFonts w:asciiTheme="minorHAnsi" w:hAnsiTheme="minorHAnsi"/>
        </w:rPr>
        <w:t>the nation needs to go further and create one court system that is best suited for this unique</w:t>
      </w:r>
      <w:r w:rsidRPr="00A63840">
        <w:rPr>
          <w:rFonts w:asciiTheme="minorHAnsi" w:hAnsiTheme="minorHAnsi"/>
        </w:rPr>
        <w:t xml:space="preserve"> Al Qaeda </w:t>
      </w:r>
      <w:r w:rsidRPr="00A63840">
        <w:rPr>
          <w:rStyle w:val="StyleBoldUnderline"/>
          <w:rFonts w:asciiTheme="minorHAnsi" w:hAnsiTheme="minorHAnsi"/>
        </w:rPr>
        <w:t>fighter</w:t>
      </w:r>
      <w:r w:rsidRPr="00A63840">
        <w:rPr>
          <w:rFonts w:asciiTheme="minorHAnsi" w:hAnsiTheme="minorHAnsi"/>
        </w:rPr>
        <w:t xml:space="preserve"> once captured. </w:t>
      </w:r>
      <w:r w:rsidRPr="00A63840">
        <w:rPr>
          <w:rStyle w:val="StyleBoldUnderline"/>
          <w:rFonts w:asciiTheme="minorHAnsi" w:hAnsiTheme="minorHAnsi"/>
        </w:rPr>
        <w:t xml:space="preserve">Rather than offering options to the detainees of either choosing a military commission or a civilian court, the </w:t>
      </w:r>
      <w:r w:rsidRPr="00A63840">
        <w:rPr>
          <w:rStyle w:val="Emphasis"/>
          <w:rFonts w:asciiTheme="minorHAnsi" w:hAnsiTheme="minorHAnsi"/>
          <w:highlight w:val="yellow"/>
        </w:rPr>
        <w:t>National Security Court system provides one forum</w:t>
      </w:r>
      <w:r w:rsidRPr="00A63840">
        <w:rPr>
          <w:rStyle w:val="StyleBoldUnderline"/>
          <w:rFonts w:asciiTheme="minorHAnsi" w:hAnsiTheme="minorHAnsi"/>
          <w:highlight w:val="yellow"/>
        </w:rPr>
        <w:t xml:space="preserve"> to attain the necessary balance between human rights, due process, and national security</w:t>
      </w:r>
      <w:r w:rsidRPr="00A63840">
        <w:rPr>
          <w:rFonts w:asciiTheme="minorHAnsi" w:hAnsiTheme="minorHAnsi"/>
          <w:highlight w:val="yellow"/>
        </w:rPr>
        <w:t>.</w:t>
      </w:r>
      <w:r w:rsidRPr="00A63840">
        <w:rPr>
          <w:rFonts w:asciiTheme="minorHAnsi" w:hAnsiTheme="minorHAnsi"/>
        </w:rPr>
        <w:t>"¶ “</w:t>
      </w:r>
      <w:r w:rsidRPr="00A63840">
        <w:rPr>
          <w:rStyle w:val="StyleBoldUnderline"/>
          <w:rFonts w:asciiTheme="minorHAnsi" w:hAnsiTheme="minorHAnsi"/>
        </w:rPr>
        <w:t>We have to move forward, and recognize that the two existing paradigms</w:t>
      </w:r>
      <w:r w:rsidRPr="00A63840">
        <w:rPr>
          <w:rFonts w:asciiTheme="minorHAnsi" w:hAnsiTheme="minorHAnsi"/>
        </w:rPr>
        <w:t xml:space="preserve"> – use of our traditional federal courts or the use of the law of war model (military commissions) – </w:t>
      </w:r>
      <w:r w:rsidRPr="00A63840">
        <w:rPr>
          <w:rStyle w:val="StyleBoldUnderline"/>
          <w:rFonts w:asciiTheme="minorHAnsi" w:hAnsiTheme="minorHAnsi"/>
        </w:rPr>
        <w:t>are simply jamming a square peg in a round hole. The administration</w:t>
      </w:r>
      <w:r w:rsidRPr="00A63840">
        <w:rPr>
          <w:rFonts w:asciiTheme="minorHAnsi" w:hAnsiTheme="minorHAnsi"/>
        </w:rPr>
        <w:t xml:space="preserve"> now </w:t>
      </w:r>
      <w:r w:rsidRPr="00A63840">
        <w:rPr>
          <w:rStyle w:val="StyleBoldUnderline"/>
          <w:rFonts w:asciiTheme="minorHAnsi" w:hAnsiTheme="minorHAnsi"/>
        </w:rPr>
        <w:t>has the opportunity to statutorily create a legal system that best serves the needs of the nation, as well as the detainees</w:t>
      </w:r>
      <w:r w:rsidRPr="00A63840">
        <w:rPr>
          <w:rFonts w:asciiTheme="minorHAnsi" w:hAnsiTheme="minorHAnsi"/>
        </w:rPr>
        <w:t xml:space="preserve">.”¶ “The key distinction with my system from those now proposed by various commentators and scholars … is that </w:t>
      </w:r>
      <w:r w:rsidRPr="00A63840">
        <w:rPr>
          <w:rStyle w:val="Emphasis"/>
          <w:rFonts w:asciiTheme="minorHAnsi" w:hAnsiTheme="minorHAnsi"/>
          <w:highlight w:val="yellow"/>
        </w:rPr>
        <w:t>the NSC</w:t>
      </w:r>
      <w:r w:rsidRPr="00A63840">
        <w:rPr>
          <w:rFonts w:asciiTheme="minorHAnsi" w:hAnsiTheme="minorHAnsi"/>
          <w:highlight w:val="yellow"/>
        </w:rPr>
        <w:t xml:space="preserve">S </w:t>
      </w:r>
      <w:r w:rsidRPr="00A63840">
        <w:rPr>
          <w:rStyle w:val="Emphasis"/>
          <w:rFonts w:asciiTheme="minorHAnsi" w:hAnsiTheme="minorHAnsi"/>
          <w:highlight w:val="yellow"/>
        </w:rPr>
        <w:t>must be presumptively adjudicatory</w:t>
      </w:r>
      <w:r w:rsidRPr="00A63840">
        <w:rPr>
          <w:rStyle w:val="StyleBoldUnderline"/>
          <w:rFonts w:asciiTheme="minorHAnsi" w:hAnsiTheme="minorHAnsi"/>
          <w:highlight w:val="yellow"/>
        </w:rPr>
        <w:t xml:space="preserve"> – and not used as a means of preventative detention</w:t>
      </w:r>
      <w:r w:rsidRPr="00A63840">
        <w:rPr>
          <w:rFonts w:asciiTheme="minorHAnsi" w:hAnsiTheme="minorHAnsi"/>
        </w:rPr>
        <w:t xml:space="preserve">,” Sulmasy said, </w:t>
      </w:r>
      <w:r w:rsidRPr="00A63840">
        <w:rPr>
          <w:rStyle w:val="StyleBoldUnderline"/>
          <w:rFonts w:asciiTheme="minorHAnsi" w:hAnsiTheme="minorHAnsi"/>
        </w:rPr>
        <w:t>noting that “the presumption should be to try</w:t>
      </w:r>
      <w:r w:rsidRPr="00A63840">
        <w:rPr>
          <w:rFonts w:asciiTheme="minorHAnsi" w:hAnsiTheme="minorHAnsi"/>
        </w:rPr>
        <w:t xml:space="preserve">, and if determined by the Commander-in-Chief and the military that such a trial would be either too risky or not possible, then as an exception such a decision can be made. </w:t>
      </w:r>
      <w:r w:rsidRPr="00A63840">
        <w:rPr>
          <w:rStyle w:val="StyleBoldUnderline"/>
          <w:rFonts w:asciiTheme="minorHAnsi" w:hAnsiTheme="minorHAnsi"/>
        </w:rPr>
        <w:t xml:space="preserve">This distinction is important and vital to ensure we fully support the rule of law, promote the national security, and still garner and maintain international support for our efforts.” </w:t>
      </w:r>
    </w:p>
    <w:p w:rsidR="0061341D" w:rsidRPr="00776280" w:rsidRDefault="0061341D" w:rsidP="0061341D"/>
    <w:p w:rsidR="0061341D" w:rsidRPr="00776280" w:rsidRDefault="0061341D" w:rsidP="0061341D"/>
    <w:p w:rsidR="002E52D1" w:rsidRDefault="0061341D" w:rsidP="0061341D">
      <w:pPr>
        <w:pStyle w:val="Heading1"/>
      </w:pPr>
      <w:r>
        <w:lastRenderedPageBreak/>
        <w:t>2AC</w:t>
      </w:r>
    </w:p>
    <w:p w:rsidR="0061341D" w:rsidRDefault="0061341D" w:rsidP="0061341D"/>
    <w:p w:rsidR="0061341D" w:rsidRDefault="0061341D" w:rsidP="0061341D">
      <w:pPr>
        <w:pStyle w:val="Heading2"/>
      </w:pPr>
      <w:r>
        <w:lastRenderedPageBreak/>
        <w:t>Terror</w:t>
      </w:r>
    </w:p>
    <w:p w:rsidR="0061341D" w:rsidRPr="005E372A" w:rsidRDefault="0061341D" w:rsidP="0061341D">
      <w:pPr>
        <w:pStyle w:val="Heading4"/>
        <w:rPr>
          <w:rFonts w:asciiTheme="minorHAnsi" w:hAnsiTheme="minorHAnsi"/>
        </w:rPr>
      </w:pPr>
      <w:r>
        <w:rPr>
          <w:rFonts w:asciiTheme="minorHAnsi" w:hAnsiTheme="minorHAnsi"/>
        </w:rPr>
        <w:t>New merger proves threat is real</w:t>
      </w:r>
    </w:p>
    <w:p w:rsidR="0061341D" w:rsidRPr="005E372A" w:rsidRDefault="0061341D" w:rsidP="0061341D">
      <w:pPr>
        <w:rPr>
          <w:rFonts w:asciiTheme="minorHAnsi" w:hAnsiTheme="minorHAnsi"/>
        </w:rPr>
      </w:pPr>
      <w:r w:rsidRPr="005E372A">
        <w:rPr>
          <w:rStyle w:val="StyleStyleBold12pt"/>
          <w:rFonts w:asciiTheme="minorHAnsi" w:hAnsiTheme="minorHAnsi"/>
        </w:rPr>
        <w:t>Thomas 2013</w:t>
      </w:r>
      <w:r w:rsidRPr="005E372A">
        <w:rPr>
          <w:rFonts w:asciiTheme="minorHAnsi" w:hAnsiTheme="minorHAnsi"/>
        </w:rPr>
        <w:t xml:space="preserve"> (Matthew J. Thomas, Monterey Institute of International Studies, August 8, 2013, “Exposing and exploiting weaknesses in the merger of Al-  Qaeda and Al-Shabaab”, http://www.tandfonline.com/loi/fswi20)</w:t>
      </w:r>
    </w:p>
    <w:p w:rsidR="0061341D" w:rsidRDefault="0061341D" w:rsidP="0061341D">
      <w:pPr>
        <w:rPr>
          <w:rFonts w:asciiTheme="minorHAnsi" w:hAnsiTheme="minorHAnsi"/>
          <w:sz w:val="12"/>
        </w:rPr>
      </w:pPr>
      <w:r w:rsidRPr="005E372A">
        <w:rPr>
          <w:rFonts w:asciiTheme="minorHAnsi" w:hAnsiTheme="minorHAnsi"/>
        </w:rPr>
        <w:t>Still</w:t>
      </w:r>
      <w:r w:rsidRPr="005E372A">
        <w:rPr>
          <w:rFonts w:asciiTheme="minorHAnsi" w:hAnsiTheme="minorHAnsi"/>
          <w:sz w:val="12"/>
        </w:rPr>
        <w:t xml:space="preserve">, </w:t>
      </w:r>
      <w:r w:rsidRPr="005E372A">
        <w:rPr>
          <w:rStyle w:val="StyleBoldUnderline"/>
          <w:rFonts w:asciiTheme="minorHAnsi" w:hAnsiTheme="minorHAnsi"/>
          <w:highlight w:val="cyan"/>
        </w:rPr>
        <w:t>the merger may pose new challenges that amplify the threat of  al-Qaeda</w:t>
      </w:r>
      <w:r w:rsidRPr="005E372A">
        <w:rPr>
          <w:rFonts w:asciiTheme="minorHAnsi" w:hAnsiTheme="minorHAnsi"/>
          <w:sz w:val="12"/>
        </w:rPr>
        <w:t>,</w:t>
      </w:r>
      <w:r w:rsidRPr="005E372A">
        <w:rPr>
          <w:rFonts w:asciiTheme="minorHAnsi" w:hAnsiTheme="minorHAnsi"/>
        </w:rPr>
        <w:t xml:space="preserve">27 as the terrorist organization’s rising </w:t>
      </w:r>
      <w:r w:rsidRPr="005E372A">
        <w:rPr>
          <w:rStyle w:val="StyleBoldUnderline"/>
          <w:rFonts w:asciiTheme="minorHAnsi" w:hAnsiTheme="minorHAnsi"/>
          <w:highlight w:val="cyan"/>
        </w:rPr>
        <w:t>influence</w:t>
      </w:r>
      <w:r w:rsidRPr="005E372A">
        <w:rPr>
          <w:rFonts w:asciiTheme="minorHAnsi" w:hAnsiTheme="minorHAnsi"/>
        </w:rPr>
        <w:t xml:space="preserve"> in Africa </w:t>
      </w:r>
      <w:r w:rsidRPr="005E372A">
        <w:rPr>
          <w:rStyle w:val="StyleBoldUnderline"/>
          <w:rFonts w:asciiTheme="minorHAnsi" w:hAnsiTheme="minorHAnsi"/>
          <w:highlight w:val="cyan"/>
        </w:rPr>
        <w:t>may lead to a  trans-Saharan ‘arc of instability’</w:t>
      </w:r>
      <w:r w:rsidRPr="005E372A">
        <w:rPr>
          <w:rFonts w:asciiTheme="minorHAnsi" w:hAnsiTheme="minorHAnsi"/>
        </w:rPr>
        <w:t xml:space="preserve"> with both regional and international</w:t>
      </w:r>
      <w:r w:rsidRPr="005E372A">
        <w:rPr>
          <w:rFonts w:asciiTheme="minorHAnsi" w:hAnsiTheme="minorHAnsi"/>
          <w:sz w:val="12"/>
        </w:rPr>
        <w:t xml:space="preserve"> </w:t>
      </w:r>
      <w:r w:rsidRPr="005E372A">
        <w:rPr>
          <w:rFonts w:asciiTheme="minorHAnsi" w:hAnsiTheme="minorHAnsi"/>
        </w:rPr>
        <w:t xml:space="preserve"> consequences</w:t>
      </w:r>
      <w:r w:rsidRPr="005E372A">
        <w:rPr>
          <w:rFonts w:asciiTheme="minorHAnsi" w:hAnsiTheme="minorHAnsi"/>
          <w:sz w:val="12"/>
        </w:rPr>
        <w:t xml:space="preserve">.28 </w:t>
      </w:r>
      <w:r w:rsidRPr="005E372A">
        <w:rPr>
          <w:rStyle w:val="StyleBoldUnderline"/>
          <w:rFonts w:asciiTheme="minorHAnsi" w:hAnsiTheme="minorHAnsi"/>
        </w:rPr>
        <w:t xml:space="preserve">Having strategically expanded its operational reach into the  Horn of Africa (HOA), </w:t>
      </w:r>
      <w:r w:rsidRPr="005E372A">
        <w:rPr>
          <w:rStyle w:val="StyleBoldUnderline"/>
          <w:rFonts w:asciiTheme="minorHAnsi" w:hAnsiTheme="minorHAnsi"/>
          <w:highlight w:val="cyan"/>
        </w:rPr>
        <w:t>al-Qaeda may encourage al-Shabaab and</w:t>
      </w:r>
      <w:r w:rsidRPr="005E372A">
        <w:rPr>
          <w:rFonts w:asciiTheme="minorHAnsi" w:hAnsiTheme="minorHAnsi"/>
          <w:sz w:val="12"/>
        </w:rPr>
        <w:t xml:space="preserve"> its Yemeni  affiliate al-Qaeda in the Arabian Peninsula </w:t>
      </w:r>
      <w:r w:rsidRPr="005E372A">
        <w:rPr>
          <w:rStyle w:val="StyleBoldUnderline"/>
          <w:rFonts w:asciiTheme="minorHAnsi" w:hAnsiTheme="minorHAnsi"/>
        </w:rPr>
        <w:t>(</w:t>
      </w:r>
      <w:r w:rsidRPr="005E372A">
        <w:rPr>
          <w:rStyle w:val="StyleBoldUnderline"/>
          <w:rFonts w:asciiTheme="minorHAnsi" w:hAnsiTheme="minorHAnsi"/>
          <w:highlight w:val="cyan"/>
        </w:rPr>
        <w:t>AQAP) to carry out more attacks</w:t>
      </w:r>
      <w:r w:rsidRPr="005E372A">
        <w:rPr>
          <w:rFonts w:asciiTheme="minorHAnsi" w:hAnsiTheme="minorHAnsi"/>
          <w:sz w:val="12"/>
        </w:rPr>
        <w:t xml:space="preserve"> </w:t>
      </w:r>
      <w:r w:rsidRPr="005E372A">
        <w:rPr>
          <w:rFonts w:asciiTheme="minorHAnsi" w:hAnsiTheme="minorHAnsi"/>
        </w:rPr>
        <w:t xml:space="preserve"> against Western interests abroad </w:t>
      </w:r>
      <w:r w:rsidRPr="005E372A">
        <w:rPr>
          <w:rStyle w:val="StyleBoldUnderline"/>
          <w:rFonts w:asciiTheme="minorHAnsi" w:hAnsiTheme="minorHAnsi"/>
        </w:rPr>
        <w:t>and disrupt the flow of oil through the</w:t>
      </w:r>
      <w:r w:rsidRPr="005E372A">
        <w:rPr>
          <w:rFonts w:asciiTheme="minorHAnsi" w:hAnsiTheme="minorHAnsi"/>
          <w:sz w:val="12"/>
        </w:rPr>
        <w:t xml:space="preserve"> </w:t>
      </w:r>
      <w:r w:rsidRPr="005E372A">
        <w:rPr>
          <w:rFonts w:asciiTheme="minorHAnsi" w:hAnsiTheme="minorHAnsi"/>
        </w:rPr>
        <w:t xml:space="preserve"> geostrategic Bab al-Mandeb </w:t>
      </w:r>
      <w:r w:rsidRPr="005E372A">
        <w:rPr>
          <w:rStyle w:val="StyleBoldUnderline"/>
          <w:rFonts w:asciiTheme="minorHAnsi" w:hAnsiTheme="minorHAnsi"/>
          <w:highlight w:val="cyan"/>
        </w:rPr>
        <w:t>Strait</w:t>
      </w:r>
      <w:r w:rsidRPr="005E372A">
        <w:rPr>
          <w:rFonts w:asciiTheme="minorHAnsi" w:hAnsiTheme="minorHAnsi"/>
        </w:rPr>
        <w:t xml:space="preserve"> in the Gulf of Aden</w:t>
      </w:r>
      <w:r w:rsidRPr="005E372A">
        <w:rPr>
          <w:rFonts w:asciiTheme="minorHAnsi" w:hAnsiTheme="minorHAnsi"/>
          <w:sz w:val="12"/>
        </w:rPr>
        <w:t xml:space="preserve">. </w:t>
      </w:r>
      <w:r w:rsidRPr="005E372A">
        <w:rPr>
          <w:rFonts w:asciiTheme="minorHAnsi" w:hAnsiTheme="minorHAnsi"/>
        </w:rPr>
        <w:t>Furthermore,</w:t>
      </w:r>
      <w:r w:rsidRPr="005E372A">
        <w:rPr>
          <w:rFonts w:asciiTheme="minorHAnsi" w:hAnsiTheme="minorHAnsi"/>
          <w:sz w:val="12"/>
        </w:rPr>
        <w:t xml:space="preserve"> </w:t>
      </w:r>
      <w:r w:rsidRPr="005E372A">
        <w:rPr>
          <w:rStyle w:val="StyleBoldUnderline"/>
          <w:rFonts w:asciiTheme="minorHAnsi" w:hAnsiTheme="minorHAnsi"/>
          <w:highlight w:val="cyan"/>
        </w:rPr>
        <w:t>al-Qaeda</w:t>
      </w:r>
      <w:r w:rsidRPr="005E372A">
        <w:rPr>
          <w:rFonts w:asciiTheme="minorHAnsi" w:hAnsiTheme="minorHAnsi"/>
          <w:sz w:val="12"/>
          <w:highlight w:val="cyan"/>
        </w:rPr>
        <w:t xml:space="preserve"> </w:t>
      </w:r>
      <w:r w:rsidRPr="005E372A">
        <w:rPr>
          <w:rFonts w:asciiTheme="minorHAnsi" w:hAnsiTheme="minorHAnsi"/>
          <w:highlight w:val="cyan"/>
        </w:rPr>
        <w:t xml:space="preserve"> </w:t>
      </w:r>
      <w:r w:rsidRPr="005E372A">
        <w:rPr>
          <w:rFonts w:asciiTheme="minorHAnsi" w:hAnsiTheme="minorHAnsi"/>
        </w:rPr>
        <w:t xml:space="preserve">now </w:t>
      </w:r>
      <w:r w:rsidRPr="005E372A">
        <w:rPr>
          <w:rStyle w:val="StyleBoldUnderline"/>
          <w:rFonts w:asciiTheme="minorHAnsi" w:hAnsiTheme="minorHAnsi"/>
          <w:highlight w:val="cyan"/>
        </w:rPr>
        <w:t>has unrestricted access to al-Shabaab’s</w:t>
      </w:r>
      <w:r w:rsidRPr="005E372A">
        <w:rPr>
          <w:rFonts w:asciiTheme="minorHAnsi" w:hAnsiTheme="minorHAnsi"/>
        </w:rPr>
        <w:t xml:space="preserve"> unprecedented number of Western</w:t>
      </w:r>
      <w:r w:rsidRPr="005E372A">
        <w:rPr>
          <w:rFonts w:asciiTheme="minorHAnsi" w:hAnsiTheme="minorHAnsi"/>
          <w:sz w:val="12"/>
        </w:rPr>
        <w:t xml:space="preserve"> </w:t>
      </w:r>
      <w:r w:rsidRPr="005E372A">
        <w:rPr>
          <w:rFonts w:asciiTheme="minorHAnsi" w:hAnsiTheme="minorHAnsi"/>
        </w:rPr>
        <w:t xml:space="preserve"> </w:t>
      </w:r>
      <w:r w:rsidRPr="005E372A">
        <w:rPr>
          <w:rStyle w:val="StyleBoldUnderline"/>
          <w:rFonts w:asciiTheme="minorHAnsi" w:hAnsiTheme="minorHAnsi"/>
          <w:highlight w:val="cyan"/>
        </w:rPr>
        <w:t>recruits</w:t>
      </w:r>
      <w:r w:rsidRPr="005E372A">
        <w:rPr>
          <w:rFonts w:asciiTheme="minorHAnsi" w:hAnsiTheme="minorHAnsi"/>
          <w:sz w:val="12"/>
        </w:rPr>
        <w:t xml:space="preserve">, </w:t>
      </w:r>
      <w:r w:rsidRPr="005E372A">
        <w:rPr>
          <w:rFonts w:asciiTheme="minorHAnsi" w:hAnsiTheme="minorHAnsi"/>
        </w:rPr>
        <w:t>many of whom are US and European passport holders, and may  encourage them to infiltrate back into various Western nations in order carry out</w:t>
      </w:r>
      <w:r w:rsidRPr="005E372A">
        <w:rPr>
          <w:rFonts w:asciiTheme="minorHAnsi" w:hAnsiTheme="minorHAnsi"/>
          <w:sz w:val="12"/>
        </w:rPr>
        <w:t xml:space="preserve"> </w:t>
      </w:r>
      <w:r w:rsidRPr="005E372A">
        <w:rPr>
          <w:rFonts w:asciiTheme="minorHAnsi" w:hAnsiTheme="minorHAnsi"/>
        </w:rPr>
        <w:t xml:space="preserve"> and/or incite domestic terrorist attacks</w:t>
      </w:r>
      <w:r w:rsidRPr="005E372A">
        <w:rPr>
          <w:rFonts w:asciiTheme="minorHAnsi" w:hAnsiTheme="minorHAnsi"/>
          <w:sz w:val="12"/>
        </w:rPr>
        <w:t>.29</w:t>
      </w:r>
    </w:p>
    <w:p w:rsidR="0061341D" w:rsidRDefault="0061341D" w:rsidP="0061341D">
      <w:pPr>
        <w:rPr>
          <w:rFonts w:asciiTheme="minorHAnsi" w:hAnsiTheme="minorHAnsi"/>
          <w:sz w:val="12"/>
        </w:rPr>
      </w:pPr>
    </w:p>
    <w:p w:rsidR="0061341D" w:rsidRPr="005E372A" w:rsidRDefault="0061341D" w:rsidP="0061341D">
      <w:pPr>
        <w:pStyle w:val="Heading4"/>
        <w:rPr>
          <w:rFonts w:asciiTheme="minorHAnsi" w:hAnsiTheme="minorHAnsi"/>
        </w:rPr>
      </w:pPr>
      <w:r w:rsidRPr="005E372A">
        <w:rPr>
          <w:rFonts w:asciiTheme="minorHAnsi" w:hAnsiTheme="minorHAnsi"/>
        </w:rPr>
        <w:t>The threat is high – fissile material goes missing every year – al Qaeda has nuclear ambitions</w:t>
      </w:r>
    </w:p>
    <w:p w:rsidR="0061341D" w:rsidRPr="005E372A" w:rsidRDefault="0061341D" w:rsidP="0061341D">
      <w:pPr>
        <w:rPr>
          <w:rFonts w:asciiTheme="minorHAnsi" w:hAnsiTheme="minorHAnsi"/>
        </w:rPr>
      </w:pPr>
      <w:r w:rsidRPr="005E372A">
        <w:rPr>
          <w:rStyle w:val="StyleStyleBold12pt"/>
          <w:rFonts w:asciiTheme="minorHAnsi" w:hAnsiTheme="minorHAnsi"/>
        </w:rPr>
        <w:t>Dahl, 2013</w:t>
      </w:r>
      <w:r w:rsidRPr="005E372A">
        <w:rPr>
          <w:rFonts w:asciiTheme="minorHAnsi" w:hAnsiTheme="minorHAnsi"/>
        </w:rPr>
        <w:t xml:space="preserve"> (Fredrik Dahl, Reuters, July 1, 2013, “Governments warn about nuclear terrorism threat” </w:t>
      </w:r>
      <w:hyperlink r:id="rId30" w:history="1">
        <w:r w:rsidRPr="005E372A">
          <w:rPr>
            <w:rStyle w:val="Hyperlink"/>
            <w:rFonts w:asciiTheme="minorHAnsi" w:hAnsiTheme="minorHAnsi"/>
          </w:rPr>
          <w:t>http://www.reuters.com/article/2013/07/01/us-nuclear-security-idUSBRE96010E20130701</w:t>
        </w:r>
      </w:hyperlink>
      <w:r w:rsidRPr="005E372A">
        <w:rPr>
          <w:rFonts w:asciiTheme="minorHAnsi" w:hAnsiTheme="minorHAnsi"/>
        </w:rPr>
        <w:t>)</w:t>
      </w:r>
    </w:p>
    <w:p w:rsidR="0061341D" w:rsidRPr="005E372A" w:rsidRDefault="0061341D" w:rsidP="0061341D">
      <w:pPr>
        <w:rPr>
          <w:rFonts w:asciiTheme="minorHAnsi" w:hAnsiTheme="minorHAnsi"/>
        </w:rPr>
      </w:pPr>
      <w:r w:rsidRPr="005E372A">
        <w:rPr>
          <w:rFonts w:asciiTheme="minorHAnsi" w:hAnsiTheme="minorHAnsi"/>
        </w:rPr>
        <w:t>*NSEG=Nuclear Security Governance Experts Group</w:t>
      </w:r>
    </w:p>
    <w:p w:rsidR="0061341D" w:rsidRPr="005E372A" w:rsidRDefault="0061341D" w:rsidP="0061341D">
      <w:pPr>
        <w:rPr>
          <w:rFonts w:asciiTheme="minorHAnsi" w:hAnsiTheme="minorHAnsi"/>
        </w:rPr>
      </w:pPr>
      <w:r w:rsidRPr="005E372A">
        <w:rPr>
          <w:rFonts w:asciiTheme="minorHAnsi" w:hAnsiTheme="minorHAnsi"/>
        </w:rPr>
        <w:t>Cites Yukiya Amano, director general of the IAEA</w:t>
      </w:r>
    </w:p>
    <w:p w:rsidR="0061341D" w:rsidRPr="005E372A" w:rsidRDefault="0061341D" w:rsidP="0061341D">
      <w:pPr>
        <w:rPr>
          <w:rFonts w:asciiTheme="minorHAnsi" w:hAnsiTheme="minorHAnsi"/>
          <w:sz w:val="16"/>
        </w:rPr>
      </w:pPr>
      <w:r w:rsidRPr="005E372A">
        <w:rPr>
          <w:rStyle w:val="StyleBoldUnderline"/>
          <w:rFonts w:asciiTheme="minorHAnsi" w:hAnsiTheme="minorHAnsi"/>
        </w:rPr>
        <w:t xml:space="preserve">Analysts say radical </w:t>
      </w:r>
      <w:r w:rsidRPr="005E372A">
        <w:rPr>
          <w:rStyle w:val="StyleBoldUnderline"/>
          <w:rFonts w:asciiTheme="minorHAnsi" w:hAnsiTheme="minorHAnsi"/>
          <w:highlight w:val="yellow"/>
        </w:rPr>
        <w:t>groups could theoretically build a crude but deadly nuclear</w:t>
      </w:r>
      <w:r w:rsidRPr="005E372A">
        <w:rPr>
          <w:rFonts w:asciiTheme="minorHAnsi" w:hAnsiTheme="minorHAnsi"/>
          <w:sz w:val="16"/>
          <w:highlight w:val="yellow"/>
        </w:rPr>
        <w:t xml:space="preserve"> bomb</w:t>
      </w:r>
      <w:r w:rsidRPr="005E372A">
        <w:rPr>
          <w:rFonts w:asciiTheme="minorHAnsi" w:hAnsiTheme="minorHAnsi"/>
          <w:sz w:val="16"/>
        </w:rPr>
        <w:t xml:space="preserve"> if they had the money, technical knowledge and materials needed. </w:t>
      </w:r>
      <w:r w:rsidRPr="005E372A">
        <w:rPr>
          <w:rStyle w:val="StyleBoldUnderline"/>
          <w:rFonts w:asciiTheme="minorHAnsi" w:hAnsiTheme="minorHAnsi"/>
          <w:highlight w:val="yellow"/>
        </w:rPr>
        <w:t>Ministers remained "concerned about the threat of nuclear and radiological terrorism ...</w:t>
      </w:r>
      <w:r w:rsidRPr="005E372A">
        <w:rPr>
          <w:rFonts w:asciiTheme="minorHAnsi" w:hAnsiTheme="minorHAnsi"/>
          <w:sz w:val="16"/>
        </w:rPr>
        <w:t xml:space="preserve">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Yukiya Amano, director general of the International Atomic Energy Agency (IAEA), which hosted the conference, said the agreement was "very robust" and represented a major step forward. RADICAL GROUPS' "NUCLEAR AMBITIONS" </w:t>
      </w:r>
      <w:r w:rsidRPr="005E372A">
        <w:rPr>
          <w:rStyle w:val="StyleBoldUnderline"/>
          <w:rFonts w:asciiTheme="minorHAnsi" w:hAnsiTheme="minorHAnsi"/>
        </w:rPr>
        <w:t xml:space="preserve">Amano earlier warned the </w:t>
      </w:r>
      <w:r w:rsidRPr="005E372A">
        <w:rPr>
          <w:rStyle w:val="StyleBoldUnderline"/>
          <w:rFonts w:asciiTheme="minorHAnsi" w:hAnsiTheme="minorHAnsi"/>
          <w:highlight w:val="yellow"/>
        </w:rPr>
        <w:t>IAEA-hosted conference against a "false sense of security" over the danger of nuclear terrorism.</w:t>
      </w:r>
      <w:r w:rsidRPr="005E372A">
        <w:rPr>
          <w:rStyle w:val="StyleBoldUnderline"/>
          <w:rFonts w:asciiTheme="minorHAnsi" w:hAnsiTheme="minorHAnsi"/>
        </w:rPr>
        <w:t xml:space="preserve"> </w:t>
      </w:r>
      <w:r w:rsidRPr="005E372A">
        <w:rPr>
          <w:rFonts w:asciiTheme="minorHAnsi" w:hAnsiTheme="minorHAnsi"/>
          <w:sz w:val="16"/>
        </w:rPr>
        <w:t xml:space="preserve">Holding up </w:t>
      </w:r>
      <w:r w:rsidRPr="005E372A">
        <w:rPr>
          <w:rStyle w:val="StyleBoldUnderline"/>
          <w:rFonts w:asciiTheme="minorHAnsi" w:hAnsiTheme="minorHAnsi"/>
        </w:rPr>
        <w:t>a small lead container</w:t>
      </w:r>
      <w:r w:rsidRPr="005E372A">
        <w:rPr>
          <w:rFonts w:asciiTheme="minorHAnsi" w:hAnsiTheme="minorHAnsi"/>
          <w:sz w:val="16"/>
        </w:rPr>
        <w:t xml:space="preserve"> that was </w:t>
      </w:r>
      <w:r w:rsidRPr="005E372A">
        <w:rPr>
          <w:rStyle w:val="StyleBoldUnderline"/>
          <w:rFonts w:asciiTheme="minorHAnsi" w:hAnsiTheme="minorHAnsi"/>
        </w:rPr>
        <w:t>used to try to traffic highly enriched uranium</w:t>
      </w:r>
      <w:r w:rsidRPr="005E372A">
        <w:rPr>
          <w:rFonts w:asciiTheme="minorHAnsi" w:hAnsiTheme="minorHAnsi"/>
          <w:sz w:val="16"/>
        </w:rPr>
        <w:t xml:space="preserve"> in Moldova two years ago, the U.N. nuclear chief said it </w:t>
      </w:r>
      <w:r w:rsidRPr="005E372A">
        <w:rPr>
          <w:rStyle w:val="StyleBoldUnderline"/>
          <w:rFonts w:asciiTheme="minorHAnsi" w:hAnsiTheme="minorHAnsi"/>
        </w:rPr>
        <w:t xml:space="preserve">showed a "worrying level of knowledge </w:t>
      </w:r>
      <w:r w:rsidRPr="005E372A">
        <w:rPr>
          <w:rFonts w:asciiTheme="minorHAnsi" w:hAnsiTheme="minorHAnsi"/>
          <w:sz w:val="16"/>
        </w:rPr>
        <w:t xml:space="preserve">on the part of the smugglers". "This case ended well," he said, referring to the fact that the material was seized and arrests were made. But he added: "We cannot be sure if such cases are just the tip of the iceberg." Obtaining weapons-grade fissile material - highly enriched uranium or plutonium - poses the biggest challenge for militant groups, so it must be kept secure both at civilian and military facilities, experts say. </w:t>
      </w:r>
      <w:r w:rsidRPr="005E372A">
        <w:rPr>
          <w:rStyle w:val="StyleBoldUnderline"/>
          <w:rFonts w:asciiTheme="minorHAnsi" w:hAnsiTheme="minorHAnsi"/>
        </w:rPr>
        <w:t>An apple-sized amount of plutonium in a nuclear device and detonated in a highly populated area could instantly kill or wound hundreds of thousands of people, according to the</w:t>
      </w:r>
      <w:r w:rsidRPr="005E372A">
        <w:rPr>
          <w:rFonts w:asciiTheme="minorHAnsi" w:hAnsiTheme="minorHAnsi"/>
          <w:sz w:val="16"/>
        </w:rPr>
        <w:t xml:space="preserve"> Nuclear Security Governance Experts Group (</w:t>
      </w:r>
      <w:r w:rsidRPr="005E372A">
        <w:rPr>
          <w:rStyle w:val="StyleBoldUnderline"/>
          <w:rFonts w:asciiTheme="minorHAnsi" w:hAnsiTheme="minorHAnsi"/>
        </w:rPr>
        <w:t>NSGEG</w:t>
      </w:r>
      <w:r w:rsidRPr="005E372A">
        <w:rPr>
          <w:rFonts w:asciiTheme="minorHAnsi" w:hAnsiTheme="minorHAnsi"/>
          <w:sz w:val="16"/>
        </w:rPr>
        <w:t xml:space="preserve">) lobby group. But experts say a so-called "dirty bomb" is a more likely threat than a nuclear bomb. In a dirty bomb, conventional explosives are used to disperse radiation from a radioactive source, which can be found in hospitals or other places that are generally not very well protected. </w:t>
      </w:r>
      <w:r w:rsidRPr="005E372A">
        <w:rPr>
          <w:rStyle w:val="StyleBoldUnderline"/>
          <w:rFonts w:asciiTheme="minorHAnsi" w:hAnsiTheme="minorHAnsi"/>
          <w:highlight w:val="yellow"/>
        </w:rPr>
        <w:t>More than a hundred incidents of thefts and other unauthorized activities involving nuclear and radioactive material are reported to the IAEA every year</w:t>
      </w:r>
      <w:r w:rsidRPr="005E372A">
        <w:rPr>
          <w:rFonts w:asciiTheme="minorHAnsi" w:hAnsiTheme="minorHAnsi"/>
          <w:sz w:val="16"/>
        </w:rPr>
        <w:t>, Amano said. "</w:t>
      </w:r>
      <w:r w:rsidRPr="005E372A">
        <w:rPr>
          <w:rStyle w:val="StyleBoldUnderline"/>
          <w:rFonts w:asciiTheme="minorHAnsi" w:hAnsiTheme="minorHAnsi"/>
        </w:rPr>
        <w:t xml:space="preserve">Some material goes missing and is never found," </w:t>
      </w:r>
      <w:r w:rsidRPr="005E372A">
        <w:rPr>
          <w:rFonts w:asciiTheme="minorHAnsi" w:hAnsiTheme="minorHAnsi"/>
          <w:sz w:val="16"/>
        </w:rPr>
        <w:t xml:space="preserve">he said. </w:t>
      </w:r>
      <w:r w:rsidRPr="005E372A">
        <w:rPr>
          <w:rStyle w:val="StyleBoldUnderline"/>
          <w:rFonts w:asciiTheme="minorHAnsi" w:hAnsiTheme="minorHAnsi"/>
        </w:rPr>
        <w:t xml:space="preserve">U.S. Energy Secretary Ernest Moniz said al Qaeda was still likely to be trying to obtain nuclear material for a weapon. </w:t>
      </w:r>
      <w:r w:rsidRPr="005E372A">
        <w:rPr>
          <w:rFonts w:asciiTheme="minorHAnsi" w:hAnsiTheme="minorHAnsi"/>
          <w:sz w:val="16"/>
        </w:rPr>
        <w:t xml:space="preserve">"Despite the strides we have made in dismantling core al Qaeda </w:t>
      </w:r>
      <w:r w:rsidRPr="005E372A">
        <w:rPr>
          <w:rStyle w:val="StyleBoldUnderline"/>
          <w:rFonts w:asciiTheme="minorHAnsi" w:hAnsiTheme="minorHAnsi"/>
          <w:highlight w:val="yellow"/>
        </w:rPr>
        <w:t>we should expect its adherents ... to continue trying to achieve their nuclear ambitions,"</w:t>
      </w:r>
      <w:r w:rsidRPr="005E372A">
        <w:rPr>
          <w:rFonts w:asciiTheme="minorHAnsi" w:hAnsiTheme="minorHAnsi"/>
          <w:sz w:val="16"/>
        </w:rPr>
        <w:t xml:space="preserve"> he said.</w:t>
      </w:r>
    </w:p>
    <w:p w:rsidR="0061341D" w:rsidRDefault="0061341D" w:rsidP="0061341D">
      <w:pPr>
        <w:rPr>
          <w:rFonts w:asciiTheme="minorHAnsi" w:hAnsiTheme="minorHAnsi"/>
        </w:rPr>
      </w:pPr>
    </w:p>
    <w:p w:rsidR="0061341D" w:rsidRPr="009A0966" w:rsidRDefault="0061341D" w:rsidP="0061341D">
      <w:pPr>
        <w:pStyle w:val="Heading4"/>
      </w:pPr>
      <w:r>
        <w:rPr>
          <w:bCs w:val="0"/>
        </w:rPr>
        <w:t>Growth is key to</w:t>
      </w:r>
      <w:r w:rsidRPr="009A0966">
        <w:rPr>
          <w:bCs w:val="0"/>
        </w:rPr>
        <w:t xml:space="preserve"> the environment</w:t>
      </w:r>
    </w:p>
    <w:p w:rsidR="0061341D" w:rsidRDefault="0061341D" w:rsidP="0061341D">
      <w:pPr>
        <w:rPr>
          <w:sz w:val="16"/>
        </w:rPr>
      </w:pPr>
      <w:r>
        <w:rPr>
          <w:rStyle w:val="Heading4Char"/>
          <w:rFonts w:eastAsia="Calibri"/>
        </w:rPr>
        <w:t>Bhagwati 4</w:t>
      </w:r>
      <w:r>
        <w:rPr>
          <w:b/>
          <w:sz w:val="16"/>
        </w:rPr>
        <w:t xml:space="preserve"> </w:t>
      </w:r>
      <w:r>
        <w:rPr>
          <w:sz w:val="16"/>
        </w:rPr>
        <w:t>– Economics Professor, Columbia (Jagdish, In Defense of Globalization, p 144-5)</w:t>
      </w:r>
    </w:p>
    <w:p w:rsidR="0061341D" w:rsidRPr="009A0966" w:rsidRDefault="0061341D" w:rsidP="0061341D">
      <w:pPr>
        <w:tabs>
          <w:tab w:val="left" w:pos="1845"/>
        </w:tabs>
        <w:rPr>
          <w:b/>
          <w:u w:val="single"/>
        </w:rPr>
      </w:pPr>
      <w:r>
        <w:rPr>
          <w:sz w:val="16"/>
        </w:rPr>
        <w:t xml:space="preserve">The belief that specific pollutants, such as sulfur dioxide, resulting from increased economic activity will rise in urban areas as per capita income increases depends on two assumptions: that all activities expand uniformly and that pollution per unit output in an activity will not diminish. But neither assumption is realistic. As income rises, activities that cause more pollution may contract and those that cause less pollution may expand, so the sulfur dioxide concentration may fall instead of rise. In fact, </w:t>
      </w:r>
      <w:r w:rsidRPr="009A0966">
        <w:rPr>
          <w:b/>
          <w:highlight w:val="green"/>
          <w:u w:val="single"/>
        </w:rPr>
        <w:t>as development occurs, economies</w:t>
      </w:r>
      <w:r w:rsidRPr="009A0966">
        <w:rPr>
          <w:b/>
          <w:u w:val="single"/>
        </w:rPr>
        <w:t xml:space="preserve"> </w:t>
      </w:r>
      <w:r>
        <w:rPr>
          <w:sz w:val="16"/>
        </w:rPr>
        <w:t>typically</w:t>
      </w:r>
      <w:r w:rsidRPr="009A0966">
        <w:rPr>
          <w:b/>
          <w:u w:val="single"/>
        </w:rPr>
        <w:t xml:space="preserve"> </w:t>
      </w:r>
      <w:r w:rsidRPr="009A0966">
        <w:rPr>
          <w:b/>
          <w:highlight w:val="green"/>
          <w:u w:val="single"/>
        </w:rPr>
        <w:t>shift from primary production</w:t>
      </w:r>
      <w:r>
        <w:rPr>
          <w:sz w:val="16"/>
        </w:rPr>
        <w:t xml:space="preserve">, which is often pollution intensive, to manufactures, which are often less so, and then </w:t>
      </w:r>
      <w:r w:rsidRPr="009A0966">
        <w:rPr>
          <w:b/>
          <w:highlight w:val="green"/>
          <w:u w:val="single"/>
        </w:rPr>
        <w:t>to traded services, which are</w:t>
      </w:r>
      <w:r w:rsidRPr="009A0966">
        <w:rPr>
          <w:b/>
          <w:u w:val="single"/>
        </w:rPr>
        <w:t xml:space="preserve"> </w:t>
      </w:r>
      <w:r>
        <w:rPr>
          <w:sz w:val="16"/>
        </w:rPr>
        <w:t>currently even</w:t>
      </w:r>
      <w:r w:rsidRPr="009A0966">
        <w:rPr>
          <w:b/>
          <w:u w:val="single"/>
        </w:rPr>
        <w:t xml:space="preserve"> </w:t>
      </w:r>
      <w:r w:rsidRPr="009A0966">
        <w:rPr>
          <w:b/>
          <w:highlight w:val="green"/>
          <w:u w:val="single"/>
        </w:rPr>
        <w:t>less pollution-intensive</w:t>
      </w:r>
      <w:r>
        <w:rPr>
          <w:sz w:val="16"/>
        </w:rPr>
        <w:t xml:space="preserve">. This natural evolution itself could then reduce the pollution-intensity of income as development proceeds. Then again, the available technology used, and technology newly invented, may become more environment-friendly over time. Both phenomena constitute an ongoing, observed process. The shift to environment-friendly technology can occur naturally as households, for example, become less poor and shift away from indoor cooking with smoke-causing coal-based fires to stoves using fuels that cause little smoke. 19 </w:t>
      </w:r>
      <w:r>
        <w:rPr>
          <w:sz w:val="16"/>
        </w:rPr>
        <w:lastRenderedPageBreak/>
        <w:t xml:space="preserve">But this shift is often a result also of environment-friendly technological innovation prompted by regulation. Thus, restrictions on allowable fuel efficiency have promoted research by the car firms to produce engines that yield more miles per gallon. But these </w:t>
      </w:r>
      <w:r w:rsidRPr="009A0966">
        <w:rPr>
          <w:b/>
          <w:highlight w:val="green"/>
          <w:u w:val="single"/>
        </w:rPr>
        <w:t>regulations are created by</w:t>
      </w:r>
      <w:r w:rsidRPr="009A0966">
        <w:rPr>
          <w:b/>
          <w:u w:val="single"/>
        </w:rPr>
        <w:t xml:space="preserve"> increased environmental consciousness</w:t>
      </w:r>
      <w:r>
        <w:rPr>
          <w:sz w:val="16"/>
        </w:rPr>
        <w:t xml:space="preserve">, for </w:t>
      </w:r>
      <w:r w:rsidRPr="009A0966">
        <w:rPr>
          <w:b/>
          <w:u w:val="single"/>
        </w:rPr>
        <w:t>which</w:t>
      </w:r>
      <w:r>
        <w:rPr>
          <w:sz w:val="16"/>
        </w:rPr>
        <w:t xml:space="preserve"> the environmental groups can take credit. And the rise of these environmental groups</w:t>
      </w:r>
      <w:r w:rsidRPr="009A0966">
        <w:rPr>
          <w:b/>
          <w:u w:val="single"/>
        </w:rPr>
        <w:t xml:space="preserve"> is</w:t>
      </w:r>
      <w:r>
        <w:rPr>
          <w:sz w:val="16"/>
        </w:rPr>
        <w:t xml:space="preserve">, in turn, </w:t>
      </w:r>
      <w:r w:rsidRPr="009A0966">
        <w:rPr>
          <w:b/>
          <w:u w:val="single"/>
        </w:rPr>
        <w:t xml:space="preserve">associated with </w:t>
      </w:r>
      <w:r w:rsidRPr="009A0966">
        <w:rPr>
          <w:b/>
          <w:highlight w:val="green"/>
          <w:u w:val="single"/>
        </w:rPr>
        <w:t>increased incomes</w:t>
      </w:r>
      <w:r w:rsidRPr="009A0966">
        <w:rPr>
          <w:b/>
          <w:u w:val="single"/>
        </w:rPr>
        <w:t>.</w:t>
      </w:r>
      <w:r>
        <w:rPr>
          <w:sz w:val="16"/>
        </w:rPr>
        <w:t xml:space="preserve"> Also, revelations about</w:t>
      </w:r>
      <w:r w:rsidRPr="009A0966">
        <w:rPr>
          <w:b/>
          <w:u w:val="single"/>
        </w:rPr>
        <w:t xml:space="preserve"> the </w:t>
      </w:r>
      <w:r w:rsidRPr="009A0966">
        <w:rPr>
          <w:b/>
          <w:highlight w:val="green"/>
          <w:u w:val="single"/>
        </w:rPr>
        <w:t>astonishing environmental degradation in the Soviet Union</w:t>
      </w:r>
      <w:r w:rsidRPr="009A0966">
        <w:rPr>
          <w:b/>
          <w:u w:val="single"/>
        </w:rPr>
        <w:t xml:space="preserve"> </w:t>
      </w:r>
      <w:r>
        <w:rPr>
          <w:sz w:val="16"/>
        </w:rPr>
        <w:t>and its satellites</w:t>
      </w:r>
      <w:r w:rsidRPr="009A0966">
        <w:rPr>
          <w:b/>
          <w:u w:val="single"/>
        </w:rPr>
        <w:t xml:space="preserve"> </w:t>
      </w:r>
      <w:r w:rsidRPr="009A0966">
        <w:rPr>
          <w:b/>
          <w:highlight w:val="green"/>
          <w:u w:val="single"/>
        </w:rPr>
        <w:t>underline</w:t>
      </w:r>
      <w:r w:rsidRPr="009A0966">
        <w:rPr>
          <w:b/>
          <w:u w:val="single"/>
        </w:rPr>
        <w:t xml:space="preserve"> how </w:t>
      </w:r>
      <w:r w:rsidRPr="009A0966">
        <w:rPr>
          <w:b/>
          <w:highlight w:val="green"/>
          <w:u w:val="single"/>
        </w:rPr>
        <w:t>the absence of</w:t>
      </w:r>
      <w:r w:rsidRPr="009A0966">
        <w:rPr>
          <w:b/>
          <w:u w:val="single"/>
        </w:rPr>
        <w:t xml:space="preserve"> democratic </w:t>
      </w:r>
      <w:r w:rsidRPr="009A0966">
        <w:rPr>
          <w:b/>
          <w:highlight w:val="green"/>
          <w:u w:val="single"/>
        </w:rPr>
        <w:t>feedback</w:t>
      </w:r>
      <w:r w:rsidRPr="009A0966">
        <w:rPr>
          <w:b/>
          <w:u w:val="single"/>
        </w:rPr>
        <w:t xml:space="preserve"> </w:t>
      </w:r>
      <w:r>
        <w:rPr>
          <w:sz w:val="16"/>
        </w:rPr>
        <w:t xml:space="preserve">and controls is a surefire recipe for environmental neglect. The fact that economic growth generally promotes democracy, as discussed in Chapter 8, is yet another way in which rising income creates a better environment. In all these ways, then, increasing incomes can reduce rather than increase pollution. In fact, for several pollutants, empirical studies have found a bell-shaped curve: pollution levels first rise with income but then fall with it. 20 The economists Gene Grossman and Alan Krueger, who estimated the levels of different pollutants such as sulfur dioxide in several cities worldwide, were among the first to show this, estimating that for sulfur dioxide levels, the peak occurred in their sample at per capita incomes of $5,000–6,000. 21 Several </w:t>
      </w:r>
      <w:r w:rsidRPr="009A0966">
        <w:rPr>
          <w:b/>
          <w:highlight w:val="green"/>
          <w:u w:val="single"/>
        </w:rPr>
        <w:t>historical examples can</w:t>
      </w:r>
      <w:r w:rsidRPr="009A0966">
        <w:rPr>
          <w:b/>
          <w:u w:val="single"/>
        </w:rPr>
        <w:t xml:space="preserve"> also </w:t>
      </w:r>
      <w:r w:rsidRPr="009A0966">
        <w:rPr>
          <w:b/>
          <w:highlight w:val="green"/>
          <w:u w:val="single"/>
        </w:rPr>
        <w:t>be adduced</w:t>
      </w:r>
      <w:r w:rsidRPr="009A0966">
        <w:rPr>
          <w:b/>
          <w:u w:val="single"/>
        </w:rPr>
        <w:t xml:space="preserve">: the </w:t>
      </w:r>
      <w:r w:rsidRPr="009A0966">
        <w:rPr>
          <w:b/>
          <w:highlight w:val="green"/>
          <w:u w:val="single"/>
        </w:rPr>
        <w:t>reduction in smog</w:t>
      </w:r>
      <w:r>
        <w:rPr>
          <w:sz w:val="16"/>
        </w:rPr>
        <w:t xml:space="preserve"> today compared to what the industrial revolution produced in European cities in the nineteenth century, </w:t>
      </w:r>
      <w:r w:rsidRPr="009A0966">
        <w:rPr>
          <w:b/>
          <w:highlight w:val="green"/>
          <w:u w:val="single"/>
        </w:rPr>
        <w:t>and</w:t>
      </w:r>
      <w:r w:rsidRPr="009A0966">
        <w:rPr>
          <w:b/>
          <w:u w:val="single"/>
        </w:rPr>
        <w:t xml:space="preserve"> </w:t>
      </w:r>
      <w:r>
        <w:rPr>
          <w:sz w:val="16"/>
        </w:rPr>
        <w:t>the</w:t>
      </w:r>
      <w:r w:rsidRPr="009A0966">
        <w:rPr>
          <w:b/>
          <w:u w:val="single"/>
        </w:rPr>
        <w:t xml:space="preserve"> </w:t>
      </w:r>
      <w:r w:rsidRPr="009A0966">
        <w:rPr>
          <w:b/>
          <w:highlight w:val="green"/>
          <w:u w:val="single"/>
        </w:rPr>
        <w:t>reduced deforestation</w:t>
      </w:r>
      <w:r w:rsidRPr="009A0966">
        <w:rPr>
          <w:b/>
          <w:u w:val="single"/>
        </w:rPr>
        <w:t xml:space="preserve"> </w:t>
      </w:r>
      <w:r>
        <w:rPr>
          <w:sz w:val="16"/>
        </w:rPr>
        <w:t>of United States compared to a century ago.</w:t>
      </w:r>
      <w:r w:rsidRPr="009A0966">
        <w:rPr>
          <w:b/>
          <w:u w:val="single"/>
        </w:rPr>
        <w:t xml:space="preserve"> </w:t>
      </w:r>
    </w:p>
    <w:p w:rsidR="0061341D" w:rsidRPr="00D17C4E" w:rsidRDefault="0061341D" w:rsidP="0061341D"/>
    <w:p w:rsidR="0061341D" w:rsidRPr="005E372A" w:rsidRDefault="0061341D" w:rsidP="0061341D">
      <w:pPr>
        <w:rPr>
          <w:rFonts w:asciiTheme="minorHAnsi" w:hAnsiTheme="minorHAnsi"/>
        </w:rPr>
      </w:pPr>
    </w:p>
    <w:p w:rsidR="0061341D" w:rsidRDefault="0061341D" w:rsidP="0061341D">
      <w:pPr>
        <w:pStyle w:val="Heading2"/>
      </w:pPr>
      <w:r>
        <w:lastRenderedPageBreak/>
        <w:t>Heg</w:t>
      </w:r>
    </w:p>
    <w:p w:rsidR="0061341D" w:rsidRDefault="0061341D" w:rsidP="0061341D">
      <w:pPr>
        <w:pStyle w:val="Heading4"/>
      </w:pPr>
      <w:r>
        <w:t xml:space="preserve">Reputational legitimacy theory is </w:t>
      </w:r>
      <w:r w:rsidRPr="004976E8">
        <w:rPr>
          <w:u w:val="single"/>
        </w:rPr>
        <w:t>true</w:t>
      </w:r>
      <w:r>
        <w:t xml:space="preserve"> and key to foster cooperation</w:t>
      </w:r>
    </w:p>
    <w:p w:rsidR="0061341D" w:rsidRDefault="0061341D" w:rsidP="0061341D">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61341D" w:rsidRPr="009C4573" w:rsidRDefault="0061341D" w:rsidP="0061341D">
      <w:pPr>
        <w:pStyle w:val="cardtext"/>
        <w:ind w:left="0"/>
        <w:rPr>
          <w:sz w:val="10"/>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3D0CAC">
        <w:rPr>
          <w:rStyle w:val="Emphasis"/>
          <w:highlight w:val="yellow"/>
        </w:rPr>
        <w:t>political scientists have adopted</w:t>
      </w:r>
      <w:r w:rsidRPr="00521D04">
        <w:rPr>
          <w:rStyle w:val="Emphasis"/>
        </w:rPr>
        <w:t xml:space="preserve"> these </w:t>
      </w:r>
      <w:r w:rsidRPr="003D0CAC">
        <w:rPr>
          <w:rStyle w:val="Emphasis"/>
          <w:highlight w:val="yellow"/>
        </w:rPr>
        <w:t>theories as tools in understanding</w:t>
      </w:r>
      <w:r w:rsidRPr="00521D04">
        <w:rPr>
          <w:rStyle w:val="Emphasis"/>
        </w:rPr>
        <w:t xml:space="preserve"> the types of </w:t>
      </w:r>
      <w:r w:rsidRPr="003D0CAC">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3D0CAC">
        <w:rPr>
          <w:rStyle w:val="Emphasis"/>
          <w:highlight w:val="yellow"/>
        </w:rPr>
        <w:t>leaders</w:t>
      </w:r>
      <w:r w:rsidRPr="00521D04">
        <w:rPr>
          <w:rStyle w:val="Emphasis"/>
        </w:rPr>
        <w:t xml:space="preserve"> and their envoys </w:t>
      </w:r>
      <w:r w:rsidRPr="003D0CAC">
        <w:rPr>
          <w:rStyle w:val="Emphasis"/>
          <w:highlight w:val="yellow"/>
        </w:rPr>
        <w:t>have incentives to develop certain</w:t>
      </w:r>
      <w:r w:rsidRPr="00521D04">
        <w:rPr>
          <w:rStyle w:val="Emphasis"/>
        </w:rPr>
        <w:t xml:space="preserve"> types of </w:t>
      </w:r>
      <w:r w:rsidRPr="003D0CAC">
        <w:rPr>
          <w:rStyle w:val="Emphasis"/>
          <w:highlight w:val="yellow"/>
        </w:rPr>
        <w:t>reputations in order to overcome</w:t>
      </w:r>
      <w:r w:rsidRPr="00521D04">
        <w:rPr>
          <w:rStyle w:val="Emphasis"/>
        </w:rPr>
        <w:t xml:space="preserve"> the </w:t>
      </w:r>
      <w:r w:rsidRPr="003D0CAC">
        <w:rPr>
          <w:rStyle w:val="Emphasis"/>
          <w:highlight w:val="yellow"/>
        </w:rPr>
        <w:t>uncertainty</w:t>
      </w:r>
      <w:r w:rsidRPr="00521D04">
        <w:rPr>
          <w:rStyle w:val="Emphasis"/>
        </w:rPr>
        <w:t xml:space="preserve"> endemic </w:t>
      </w:r>
      <w:r w:rsidRPr="003D0CAC">
        <w:rPr>
          <w:rStyle w:val="Emphasis"/>
          <w:highlight w:val="yellow"/>
        </w:rPr>
        <w:t>to crisis diplomacy</w:t>
      </w:r>
      <w:r w:rsidRPr="00521D04">
        <w:rPr>
          <w:rStyle w:val="StyleBoldUnderline"/>
        </w:rPr>
        <w:t xml:space="preserve">. In these models, </w:t>
      </w:r>
      <w:r w:rsidRPr="003D0CAC">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3D0CAC">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3D0CAC">
        <w:rPr>
          <w:rStyle w:val="Box"/>
          <w:highlight w:val="yellow"/>
        </w:rPr>
        <w:t>Decision-makers</w:t>
      </w:r>
      <w:r w:rsidRPr="005453B4">
        <w:rPr>
          <w:sz w:val="10"/>
        </w:rPr>
        <w:t xml:space="preserve"> argue and </w:t>
      </w:r>
      <w:r w:rsidRPr="003D0CAC">
        <w:rPr>
          <w:rStyle w:val="Box"/>
          <w:highlight w:val="yellow"/>
        </w:rPr>
        <w:t>act</w:t>
      </w:r>
      <w:r w:rsidRPr="005453B4">
        <w:rPr>
          <w:sz w:val="10"/>
        </w:rPr>
        <w:t xml:space="preserve">, at least in part, </w:t>
      </w:r>
      <w:r w:rsidRPr="003D0CAC">
        <w:rPr>
          <w:rStyle w:val="Box"/>
          <w:highlight w:val="yellow"/>
        </w:rPr>
        <w:t>based on reputations</w:t>
      </w:r>
      <w:r w:rsidRPr="005453B4">
        <w:rPr>
          <w:rStyle w:val="StyleBoldUnderline"/>
        </w:rPr>
        <w:t xml:space="preserve">. Traditional deterrence theory suggests </w:t>
      </w:r>
      <w:r w:rsidRPr="003D0CAC">
        <w:rPr>
          <w:rStyle w:val="StyleBoldUnderline"/>
          <w:highlight w:val="yellow"/>
        </w:rPr>
        <w:t>reputations should be pursued by leaders as important</w:t>
      </w:r>
      <w:r w:rsidRPr="005453B4">
        <w:rPr>
          <w:rStyle w:val="StyleBoldUnderline"/>
        </w:rPr>
        <w:t xml:space="preserve"> and manipulable </w:t>
      </w:r>
      <w:r w:rsidRPr="003D0CAC">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61341D" w:rsidRDefault="0061341D" w:rsidP="0061341D"/>
    <w:p w:rsidR="0061341D" w:rsidRPr="009E19CF" w:rsidRDefault="0061341D" w:rsidP="0061341D">
      <w:pPr>
        <w:keepNext/>
        <w:keepLines/>
        <w:spacing w:before="200"/>
        <w:outlineLvl w:val="3"/>
        <w:rPr>
          <w:rFonts w:asciiTheme="minorHAnsi" w:eastAsiaTheme="majorEastAsia" w:hAnsiTheme="minorHAnsi" w:cstheme="majorBidi"/>
          <w:b/>
          <w:bCs/>
          <w:iCs/>
          <w:sz w:val="24"/>
        </w:rPr>
      </w:pPr>
      <w:r w:rsidRPr="009E19CF">
        <w:rPr>
          <w:rFonts w:asciiTheme="minorHAnsi" w:eastAsiaTheme="majorEastAsia" w:hAnsiTheme="minorHAnsi" w:cstheme="majorBidi"/>
          <w:b/>
          <w:bCs/>
          <w:iCs/>
          <w:sz w:val="24"/>
        </w:rPr>
        <w:t xml:space="preserve">Heg solves </w:t>
      </w:r>
      <w:r>
        <w:rPr>
          <w:rFonts w:asciiTheme="minorHAnsi" w:eastAsiaTheme="majorEastAsia" w:hAnsiTheme="minorHAnsi" w:cstheme="majorBidi"/>
          <w:b/>
          <w:bCs/>
          <w:iCs/>
          <w:sz w:val="24"/>
        </w:rPr>
        <w:t>everything</w:t>
      </w:r>
      <w:r w:rsidRPr="009E19CF">
        <w:rPr>
          <w:rFonts w:asciiTheme="minorHAnsi" w:eastAsiaTheme="majorEastAsia" w:hAnsiTheme="minorHAnsi" w:cstheme="majorBidi"/>
          <w:b/>
          <w:bCs/>
          <w:iCs/>
          <w:sz w:val="24"/>
        </w:rPr>
        <w:t xml:space="preserve"> </w:t>
      </w:r>
    </w:p>
    <w:p w:rsidR="0061341D" w:rsidRPr="009E19CF" w:rsidRDefault="0061341D" w:rsidP="0061341D">
      <w:pPr>
        <w:rPr>
          <w:rFonts w:asciiTheme="minorHAnsi" w:hAnsiTheme="minorHAnsi"/>
        </w:rPr>
      </w:pPr>
      <w:r w:rsidRPr="009E19CF">
        <w:rPr>
          <w:rFonts w:asciiTheme="minorHAnsi" w:hAnsiTheme="minorHAnsi"/>
        </w:rPr>
        <w:t xml:space="preserve">Thomas P.M. </w:t>
      </w:r>
      <w:r w:rsidRPr="009E19CF">
        <w:rPr>
          <w:rFonts w:asciiTheme="minorHAnsi" w:hAnsiTheme="minorHAnsi"/>
          <w:b/>
          <w:bCs/>
          <w:sz w:val="24"/>
        </w:rPr>
        <w:t>Barnett 11</w:t>
      </w:r>
      <w:r w:rsidRPr="009E19CF">
        <w:rPr>
          <w:rFonts w:asciiTheme="minorHAnsi" w:hAnsiTheme="minorHAnsi"/>
        </w:rPr>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61341D" w:rsidRPr="009E19CF" w:rsidRDefault="0061341D" w:rsidP="0061341D">
      <w:pPr>
        <w:ind w:right="288"/>
        <w:rPr>
          <w:rFonts w:asciiTheme="minorHAnsi" w:hAnsiTheme="minorHAnsi"/>
          <w:sz w:val="12"/>
        </w:rPr>
      </w:pPr>
      <w:r w:rsidRPr="009E19CF">
        <w:rPr>
          <w:rFonts w:asciiTheme="minorHAnsi" w:hAnsiTheme="minorHAnsi"/>
          <w:sz w:val="12"/>
        </w:rPr>
        <w:t xml:space="preserve">First the absurdity: A few of the most </w:t>
      </w:r>
      <w:r w:rsidRPr="009E19CF">
        <w:rPr>
          <w:rFonts w:asciiTheme="minorHAnsi" w:hAnsiTheme="minorHAnsi"/>
          <w:u w:val="single"/>
        </w:rPr>
        <w:t>over-the-top Bush-Cheney neocons did</w:t>
      </w:r>
      <w:r w:rsidRPr="009E19CF">
        <w:rPr>
          <w:rFonts w:asciiTheme="minorHAnsi" w:hAnsiTheme="minorHAnsi"/>
          <w:sz w:val="12"/>
        </w:rPr>
        <w:t xml:space="preserve"> indeed </w:t>
      </w:r>
      <w:r w:rsidRPr="009E19CF">
        <w:rPr>
          <w:rFonts w:asciiTheme="minorHAnsi" w:hAnsiTheme="minorHAnsi"/>
          <w:u w:val="single"/>
        </w:rPr>
        <w:t>promote a vision of U.S. primacy by which America shouldn't be afraid to wage war to keep other rising powers at bay</w:t>
      </w:r>
      <w:r w:rsidRPr="009E19CF">
        <w:rPr>
          <w:rFonts w:asciiTheme="minorHAnsi" w:hAnsiTheme="minorHAnsi"/>
          <w:sz w:val="12"/>
        </w:rPr>
        <w:t xml:space="preserve">. </w:t>
      </w:r>
      <w:r w:rsidRPr="009E19CF">
        <w:rPr>
          <w:rFonts w:asciiTheme="minorHAnsi" w:hAnsiTheme="minorHAnsi"/>
          <w:b/>
          <w:iCs/>
          <w:u w:val="single"/>
        </w:rPr>
        <w:t>It was a nutty concept then</w:t>
      </w:r>
      <w:r w:rsidRPr="009E19CF">
        <w:rPr>
          <w:rFonts w:asciiTheme="minorHAnsi" w:hAnsiTheme="minorHAnsi"/>
          <w:sz w:val="12"/>
        </w:rPr>
        <w:t xml:space="preserve">, </w:t>
      </w:r>
      <w:r w:rsidRPr="009E19CF">
        <w:rPr>
          <w:rFonts w:asciiTheme="minorHAnsi" w:hAnsiTheme="minorHAnsi"/>
          <w:u w:val="single"/>
        </w:rPr>
        <w:t>and it</w:t>
      </w:r>
      <w:r w:rsidRPr="009E19CF">
        <w:rPr>
          <w:rFonts w:asciiTheme="minorHAnsi" w:hAnsiTheme="minorHAnsi"/>
          <w:sz w:val="12"/>
        </w:rPr>
        <w:t xml:space="preserve"> </w:t>
      </w:r>
      <w:r w:rsidRPr="009E19CF">
        <w:rPr>
          <w:rFonts w:asciiTheme="minorHAnsi" w:hAnsiTheme="minorHAnsi"/>
          <w:b/>
          <w:iCs/>
          <w:u w:val="single"/>
        </w:rPr>
        <w:t>remains a nutty concept today</w:t>
      </w:r>
      <w:r w:rsidRPr="009E19CF">
        <w:rPr>
          <w:rFonts w:asciiTheme="minorHAnsi" w:hAnsiTheme="minorHAnsi"/>
          <w:sz w:val="12"/>
        </w:rPr>
        <w:t xml:space="preserve">. But since it feeds a lot of major military weapons system purchases, especially for the China-centric Air Force and Navy, don't expect it to disappear so long as the Pentagon's internal budget fights are growing in intensity. ¶ </w:t>
      </w:r>
      <w:r w:rsidRPr="009E19CF">
        <w:rPr>
          <w:rFonts w:asciiTheme="minorHAnsi" w:hAnsiTheme="minorHAnsi"/>
          <w:u w:val="single"/>
        </w:rPr>
        <w:t>Meanwhile</w:t>
      </w:r>
      <w:r w:rsidRPr="009E19CF">
        <w:rPr>
          <w:rFonts w:asciiTheme="minorHAnsi" w:hAnsiTheme="minorHAnsi"/>
          <w:sz w:val="12"/>
        </w:rPr>
        <w:t xml:space="preserve">, the Chinese do their stupid best to fuel this outdated logic by building a force designed to keep America out of East Asia just as their nation's dependency on resources flowing from unstable developing regions skyrockets. </w:t>
      </w:r>
      <w:r w:rsidRPr="009E19CF">
        <w:rPr>
          <w:rFonts w:asciiTheme="minorHAnsi" w:hAnsiTheme="minorHAnsi"/>
          <w:u w:val="single"/>
        </w:rPr>
        <w:t>With America's fiscal constraints now abundantly clear, the world's primary policing force is pulling back</w:t>
      </w:r>
      <w:r w:rsidRPr="009E19CF">
        <w:rPr>
          <w:rFonts w:asciiTheme="minorHAnsi" w:hAnsiTheme="minorHAnsi"/>
          <w:sz w:val="12"/>
        </w:rPr>
        <w:t xml:space="preserve">, </w:t>
      </w:r>
      <w:r w:rsidRPr="009E19CF">
        <w:rPr>
          <w:rFonts w:asciiTheme="minorHAnsi" w:hAnsiTheme="minorHAnsi"/>
          <w:u w:val="single"/>
        </w:rPr>
        <w:t>while that force's implied successor is nowhere close to being able to field a similar power-projection capacity</w:t>
      </w:r>
      <w:r w:rsidRPr="009E19CF">
        <w:rPr>
          <w:rFonts w:asciiTheme="minorHAnsi" w:hAnsiTheme="minorHAnsi"/>
          <w:sz w:val="12"/>
        </w:rPr>
        <w:t xml:space="preserve"> -- </w:t>
      </w:r>
      <w:r w:rsidRPr="009E19CF">
        <w:rPr>
          <w:rFonts w:asciiTheme="minorHAnsi" w:hAnsiTheme="minorHAnsi"/>
          <w:u w:val="single"/>
        </w:rPr>
        <w:t>and never will be</w:t>
      </w:r>
      <w:r w:rsidRPr="009E19CF">
        <w:rPr>
          <w:rFonts w:asciiTheme="minorHAnsi" w:hAnsiTheme="minorHAnsi"/>
          <w:sz w:val="12"/>
        </w:rPr>
        <w:t xml:space="preserve">. So with NATO clearly stretched to its limits by the combination of Afghanistan and Libya, </w:t>
      </w:r>
      <w:r w:rsidRPr="009E19CF">
        <w:rPr>
          <w:rFonts w:asciiTheme="minorHAnsi" w:hAnsiTheme="minorHAnsi"/>
          <w:u w:val="single"/>
        </w:rPr>
        <w:t>a lot of future fires in developing regions will likely be left to burn on their own</w:t>
      </w:r>
      <w:r w:rsidRPr="009E19CF">
        <w:rPr>
          <w:rFonts w:asciiTheme="minorHAnsi" w:hAnsiTheme="minorHAnsi"/>
          <w:sz w:val="12"/>
        </w:rPr>
        <w:t xml:space="preserve">. We'll just have to wait and see how much foreign commentators delight in that G-Zero dynamic in the years ahead. ¶ That gets us to the original "insult": </w:t>
      </w:r>
      <w:r w:rsidRPr="009E19CF">
        <w:rPr>
          <w:rFonts w:asciiTheme="minorHAnsi" w:hAnsiTheme="minorHAnsi"/>
          <w:u w:val="single"/>
        </w:rPr>
        <w:t>the U.S. did not lord it over the world in the 1990s</w:t>
      </w:r>
      <w:r w:rsidRPr="009E19CF">
        <w:rPr>
          <w:rFonts w:asciiTheme="minorHAnsi" w:hAnsiTheme="minorHAnsi"/>
          <w:sz w:val="12"/>
        </w:rPr>
        <w:t xml:space="preserve">. </w:t>
      </w:r>
      <w:r w:rsidRPr="009E19CF">
        <w:rPr>
          <w:rFonts w:asciiTheme="minorHAnsi" w:hAnsiTheme="minorHAnsi"/>
          <w:u w:val="single"/>
        </w:rPr>
        <w:t>Yes, it did argue for and promote the most rapid spread of globalization possible.</w:t>
      </w:r>
      <w:r w:rsidRPr="009E19CF">
        <w:rPr>
          <w:rFonts w:asciiTheme="minorHAnsi" w:hAnsiTheme="minorHAnsi"/>
          <w:sz w:val="12"/>
        </w:rPr>
        <w:t xml:space="preserve"> </w:t>
      </w:r>
      <w:r w:rsidRPr="009E19CF">
        <w:rPr>
          <w:rFonts w:asciiTheme="minorHAnsi" w:hAnsiTheme="minorHAnsi"/>
          <w:u w:val="single"/>
        </w:rPr>
        <w:t>But</w:t>
      </w:r>
      <w:r w:rsidRPr="009E19CF">
        <w:rPr>
          <w:rFonts w:asciiTheme="minorHAnsi" w:hAnsiTheme="minorHAnsi"/>
          <w:sz w:val="12"/>
        </w:rPr>
        <w:t xml:space="preserve"> </w:t>
      </w:r>
      <w:r w:rsidRPr="009E19CF">
        <w:rPr>
          <w:rFonts w:asciiTheme="minorHAnsi" w:hAnsiTheme="minorHAnsi"/>
          <w:b/>
          <w:iCs/>
          <w:highlight w:val="yellow"/>
          <w:u w:val="single"/>
        </w:rPr>
        <w:t>the "evil" of the Washington Consensus</w:t>
      </w:r>
      <w:r w:rsidRPr="009E19CF">
        <w:rPr>
          <w:rFonts w:asciiTheme="minorHAnsi" w:hAnsiTheme="minorHAnsi"/>
          <w:sz w:val="12"/>
          <w:highlight w:val="yellow"/>
        </w:rPr>
        <w:t xml:space="preserve"> </w:t>
      </w:r>
      <w:r w:rsidRPr="009E19CF">
        <w:rPr>
          <w:rFonts w:asciiTheme="minorHAnsi" w:hAnsiTheme="minorHAnsi"/>
          <w:highlight w:val="yellow"/>
          <w:u w:val="single"/>
        </w:rPr>
        <w:t>only yielded the</w:t>
      </w:r>
      <w:r w:rsidRPr="009E19CF">
        <w:rPr>
          <w:rFonts w:asciiTheme="minorHAnsi" w:hAnsiTheme="minorHAnsi"/>
          <w:sz w:val="12"/>
          <w:highlight w:val="yellow"/>
        </w:rPr>
        <w:t xml:space="preserve"> </w:t>
      </w:r>
      <w:r w:rsidRPr="009E19CF">
        <w:rPr>
          <w:rFonts w:asciiTheme="minorHAnsi" w:hAnsiTheme="minorHAnsi"/>
          <w:b/>
          <w:iCs/>
          <w:highlight w:val="yellow"/>
          <w:u w:val="single"/>
        </w:rPr>
        <w:t>most rapid growth of a</w:t>
      </w:r>
      <w:r w:rsidRPr="009E19CF">
        <w:rPr>
          <w:rFonts w:asciiTheme="minorHAnsi" w:hAnsiTheme="minorHAnsi"/>
          <w:b/>
          <w:iCs/>
          <w:u w:val="single"/>
        </w:rPr>
        <w:t xml:space="preserve"> truly </w:t>
      </w:r>
      <w:r w:rsidRPr="009E19CF">
        <w:rPr>
          <w:rFonts w:asciiTheme="minorHAnsi" w:hAnsiTheme="minorHAnsi"/>
          <w:b/>
          <w:iCs/>
          <w:highlight w:val="yellow"/>
          <w:u w:val="single"/>
        </w:rPr>
        <w:t>global middle class</w:t>
      </w:r>
      <w:r w:rsidRPr="009E19CF">
        <w:rPr>
          <w:rFonts w:asciiTheme="minorHAnsi" w:hAnsiTheme="minorHAnsi"/>
          <w:b/>
          <w:iCs/>
          <w:u w:val="single"/>
        </w:rPr>
        <w:t xml:space="preserve"> that </w:t>
      </w:r>
      <w:r w:rsidRPr="009E19CF">
        <w:rPr>
          <w:rFonts w:asciiTheme="minorHAnsi" w:hAnsiTheme="minorHAnsi"/>
          <w:b/>
          <w:iCs/>
          <w:highlight w:val="yellow"/>
          <w:u w:val="single"/>
        </w:rPr>
        <w:t>the world has ever seen</w:t>
      </w:r>
      <w:r w:rsidRPr="009E19CF">
        <w:rPr>
          <w:rFonts w:asciiTheme="minorHAnsi" w:hAnsiTheme="minorHAnsi"/>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9E19CF">
        <w:rPr>
          <w:rFonts w:asciiTheme="minorHAnsi" w:hAnsiTheme="minorHAnsi"/>
          <w:highlight w:val="yellow"/>
          <w:u w:val="single"/>
        </w:rPr>
        <w:t>Numerous world powers served as</w:t>
      </w:r>
      <w:r w:rsidRPr="009E19CF">
        <w:rPr>
          <w:rFonts w:asciiTheme="minorHAnsi" w:hAnsiTheme="minorHAnsi"/>
          <w:u w:val="single"/>
        </w:rPr>
        <w:t xml:space="preserve"> global or regional </w:t>
      </w:r>
      <w:r w:rsidRPr="009E19CF">
        <w:rPr>
          <w:rFonts w:asciiTheme="minorHAnsi" w:hAnsiTheme="minorHAnsi"/>
          <w:highlight w:val="yellow"/>
          <w:u w:val="single"/>
        </w:rPr>
        <w:t>hegemons before we came</w:t>
      </w:r>
      <w:r w:rsidRPr="009E19CF">
        <w:rPr>
          <w:rFonts w:asciiTheme="minorHAnsi" w:hAnsiTheme="minorHAnsi"/>
          <w:u w:val="single"/>
        </w:rPr>
        <w:t xml:space="preserve"> along,</w:t>
      </w:r>
      <w:r w:rsidRPr="009E19CF">
        <w:rPr>
          <w:rFonts w:asciiTheme="minorHAnsi" w:hAnsiTheme="minorHAnsi"/>
          <w:sz w:val="12"/>
        </w:rPr>
        <w:t xml:space="preserve"> </w:t>
      </w:r>
      <w:r w:rsidRPr="009E19CF">
        <w:rPr>
          <w:rFonts w:asciiTheme="minorHAnsi" w:hAnsiTheme="minorHAnsi"/>
          <w:b/>
          <w:iCs/>
          <w:highlight w:val="yellow"/>
          <w:u w:val="single"/>
        </w:rPr>
        <w:t>and their record on economic development was</w:t>
      </w:r>
      <w:r w:rsidRPr="009E19CF">
        <w:rPr>
          <w:rFonts w:asciiTheme="minorHAnsi" w:hAnsiTheme="minorHAnsi"/>
          <w:b/>
          <w:iCs/>
          <w:u w:val="single"/>
        </w:rPr>
        <w:t xml:space="preserve"> painfully transparent</w:t>
      </w:r>
      <w:r w:rsidRPr="009E19CF">
        <w:rPr>
          <w:rFonts w:asciiTheme="minorHAnsi" w:hAnsiTheme="minorHAnsi"/>
          <w:sz w:val="12"/>
        </w:rPr>
        <w:t xml:space="preserve">: </w:t>
      </w:r>
      <w:r w:rsidRPr="009E19CF">
        <w:rPr>
          <w:rFonts w:asciiTheme="minorHAnsi" w:hAnsiTheme="minorHAnsi"/>
          <w:b/>
          <w:iCs/>
          <w:highlight w:val="yellow"/>
          <w:u w:val="single"/>
        </w:rPr>
        <w:t>Elites got richer, and</w:t>
      </w:r>
      <w:r w:rsidRPr="009E19CF">
        <w:rPr>
          <w:rFonts w:asciiTheme="minorHAnsi" w:hAnsiTheme="minorHAnsi"/>
          <w:b/>
          <w:iCs/>
          <w:u w:val="single"/>
        </w:rPr>
        <w:t xml:space="preserve"> the </w:t>
      </w:r>
      <w:r w:rsidRPr="009E19CF">
        <w:rPr>
          <w:rFonts w:asciiTheme="minorHAnsi" w:hAnsiTheme="minorHAnsi"/>
          <w:b/>
          <w:iCs/>
          <w:highlight w:val="yellow"/>
          <w:u w:val="single"/>
        </w:rPr>
        <w:t>masses got poorer</w:t>
      </w:r>
      <w:r w:rsidRPr="009E19CF">
        <w:rPr>
          <w:rFonts w:asciiTheme="minorHAnsi" w:hAnsiTheme="minorHAnsi"/>
          <w:sz w:val="12"/>
          <w:highlight w:val="yellow"/>
        </w:rPr>
        <w:t xml:space="preserve">. </w:t>
      </w:r>
      <w:r w:rsidRPr="009E19CF">
        <w:rPr>
          <w:rFonts w:asciiTheme="minorHAnsi" w:hAnsiTheme="minorHAnsi"/>
          <w:highlight w:val="yellow"/>
          <w:u w:val="single"/>
        </w:rPr>
        <w:t>Then America showed up</w:t>
      </w:r>
      <w:r w:rsidRPr="009E19CF">
        <w:rPr>
          <w:rFonts w:asciiTheme="minorHAnsi" w:hAnsiTheme="minorHAnsi"/>
          <w:u w:val="single"/>
        </w:rPr>
        <w:t xml:space="preserve"> after World War II </w:t>
      </w:r>
      <w:r w:rsidRPr="009E19CF">
        <w:rPr>
          <w:rFonts w:asciiTheme="minorHAnsi" w:hAnsiTheme="minorHAnsi"/>
          <w:highlight w:val="yellow"/>
          <w:u w:val="single"/>
        </w:rPr>
        <w:t>and engineered an international liberal trade order</w:t>
      </w:r>
      <w:r w:rsidRPr="009E19CF">
        <w:rPr>
          <w:rFonts w:asciiTheme="minorHAnsi" w:hAnsiTheme="minorHAnsi"/>
          <w:sz w:val="12"/>
        </w:rPr>
        <w:t xml:space="preserve">, one that was at first admittedly limited to the West. But </w:t>
      </w:r>
      <w:r w:rsidRPr="009E19CF">
        <w:rPr>
          <w:rFonts w:asciiTheme="minorHAnsi" w:hAnsiTheme="minorHAnsi"/>
          <w:u w:val="single"/>
        </w:rPr>
        <w:t xml:space="preserve">within four decades it went virally global, </w:t>
      </w:r>
      <w:r w:rsidRPr="009E19CF">
        <w:rPr>
          <w:rFonts w:asciiTheme="minorHAnsi" w:hAnsiTheme="minorHAnsi"/>
          <w:highlight w:val="yellow"/>
          <w:u w:val="single"/>
        </w:rPr>
        <w:t>and</w:t>
      </w:r>
      <w:r w:rsidRPr="009E19CF">
        <w:rPr>
          <w:rFonts w:asciiTheme="minorHAnsi" w:hAnsiTheme="minorHAnsi"/>
          <w:sz w:val="12"/>
          <w:highlight w:val="yellow"/>
        </w:rPr>
        <w:t xml:space="preserve"> </w:t>
      </w:r>
      <w:r w:rsidRPr="009E19CF">
        <w:rPr>
          <w:rFonts w:asciiTheme="minorHAnsi" w:hAnsiTheme="minorHAnsi"/>
          <w:highlight w:val="yellow"/>
          <w:u w:val="single"/>
        </w:rPr>
        <w:t>now</w:t>
      </w:r>
      <w:r w:rsidRPr="009E19CF">
        <w:rPr>
          <w:rFonts w:asciiTheme="minorHAnsi" w:hAnsiTheme="minorHAnsi"/>
          <w:u w:val="single"/>
        </w:rPr>
        <w:t xml:space="preserve"> for the first time in history,</w:t>
      </w:r>
      <w:r w:rsidRPr="009E19CF">
        <w:rPr>
          <w:rFonts w:asciiTheme="minorHAnsi" w:hAnsiTheme="minorHAnsi"/>
          <w:sz w:val="12"/>
        </w:rPr>
        <w:t xml:space="preserve"> </w:t>
      </w:r>
      <w:r w:rsidRPr="009E19CF">
        <w:rPr>
          <w:rFonts w:asciiTheme="minorHAnsi" w:hAnsiTheme="minorHAnsi"/>
          <w:highlight w:val="yellow"/>
          <w:u w:val="single"/>
        </w:rPr>
        <w:t>more than half of our planet</w:t>
      </w:r>
      <w:r w:rsidRPr="009E19CF">
        <w:rPr>
          <w:rFonts w:asciiTheme="minorHAnsi" w:hAnsiTheme="minorHAnsi"/>
          <w:u w:val="single"/>
        </w:rPr>
        <w:t xml:space="preserve">'s population </w:t>
      </w:r>
      <w:r w:rsidRPr="009E19CF">
        <w:rPr>
          <w:rFonts w:asciiTheme="minorHAnsi" w:hAnsiTheme="minorHAnsi"/>
          <w:highlight w:val="yellow"/>
          <w:u w:val="single"/>
        </w:rPr>
        <w:t>lives in</w:t>
      </w:r>
      <w:r w:rsidRPr="009E19CF">
        <w:rPr>
          <w:rFonts w:asciiTheme="minorHAnsi" w:hAnsiTheme="minorHAnsi"/>
          <w:u w:val="single"/>
        </w:rPr>
        <w:t xml:space="preserve"> conditions of modest-to-mounting </w:t>
      </w:r>
      <w:r w:rsidRPr="009E19CF">
        <w:rPr>
          <w:rFonts w:asciiTheme="minorHAnsi" w:hAnsiTheme="minorHAnsi"/>
          <w:highlight w:val="yellow"/>
          <w:u w:val="single"/>
        </w:rPr>
        <w:t>abundance</w:t>
      </w:r>
      <w:r w:rsidRPr="009E19CF">
        <w:rPr>
          <w:rFonts w:asciiTheme="minorHAnsi" w:hAnsiTheme="minorHAnsi"/>
          <w:sz w:val="12"/>
        </w:rPr>
        <w:t xml:space="preserve"> -- </w:t>
      </w:r>
      <w:r w:rsidRPr="009E19CF">
        <w:rPr>
          <w:rFonts w:asciiTheme="minorHAnsi" w:hAnsiTheme="minorHAnsi"/>
          <w:b/>
          <w:iCs/>
          <w:u w:val="single"/>
        </w:rPr>
        <w:t>after millennia of mere sustenance</w:t>
      </w:r>
      <w:r w:rsidRPr="009E19CF">
        <w:rPr>
          <w:rFonts w:asciiTheme="minorHAnsi" w:hAnsiTheme="minorHAnsi"/>
          <w:sz w:val="12"/>
        </w:rPr>
        <w:t xml:space="preserve">. ¶ You may choose to interpret this as some sort of cosmic coincidence, but </w:t>
      </w:r>
      <w:r w:rsidRPr="009E19CF">
        <w:rPr>
          <w:rFonts w:asciiTheme="minorHAnsi" w:hAnsiTheme="minorHAnsi"/>
          <w:highlight w:val="yellow"/>
          <w:u w:val="single"/>
        </w:rPr>
        <w:t>the historical sequence is undeniable</w:t>
      </w:r>
      <w:r w:rsidRPr="009E19CF">
        <w:rPr>
          <w:rFonts w:asciiTheme="minorHAnsi" w:hAnsiTheme="minorHAnsi"/>
          <w:sz w:val="12"/>
          <w:highlight w:val="yellow"/>
        </w:rPr>
        <w:t xml:space="preserve">: </w:t>
      </w:r>
      <w:r w:rsidRPr="009E19CF">
        <w:rPr>
          <w:rFonts w:asciiTheme="minorHAnsi" w:hAnsiTheme="minorHAnsi"/>
          <w:b/>
          <w:iCs/>
          <w:highlight w:val="yellow"/>
          <w:u w:val="single"/>
        </w:rPr>
        <w:t>With its unrivaled power, America made the world a far better place</w:t>
      </w:r>
      <w:r w:rsidRPr="009E19CF">
        <w:rPr>
          <w:rFonts w:asciiTheme="minorHAnsi" w:hAnsiTheme="minorHAnsi"/>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9E19CF">
        <w:rPr>
          <w:rFonts w:asciiTheme="minorHAnsi" w:hAnsiTheme="minorHAnsi"/>
          <w:u w:val="single"/>
        </w:rPr>
        <w:t>Let's remember what the U.S. actually did across the 1990s</w:t>
      </w:r>
      <w:r w:rsidRPr="009E19CF">
        <w:rPr>
          <w:rFonts w:asciiTheme="minorHAnsi" w:hAnsiTheme="minorHAnsi"/>
          <w:sz w:val="12"/>
        </w:rPr>
        <w:t xml:space="preserve"> after the Soviet threat disappeared. </w:t>
      </w:r>
      <w:r w:rsidRPr="009E19CF">
        <w:rPr>
          <w:rFonts w:asciiTheme="minorHAnsi" w:hAnsiTheme="minorHAnsi"/>
          <w:u w:val="single"/>
        </w:rPr>
        <w:t xml:space="preserve">It </w:t>
      </w:r>
      <w:r w:rsidRPr="009E19CF">
        <w:rPr>
          <w:rFonts w:asciiTheme="minorHAnsi" w:hAnsiTheme="minorHAnsi"/>
          <w:u w:val="single"/>
        </w:rPr>
        <w:lastRenderedPageBreak/>
        <w:t>went out of its way to police the world's poorly governed spaces,</w:t>
      </w:r>
      <w:r w:rsidRPr="009E19CF">
        <w:rPr>
          <w:rFonts w:asciiTheme="minorHAnsi" w:hAnsiTheme="minorHAnsi"/>
          <w:sz w:val="12"/>
        </w:rPr>
        <w:t xml:space="preserve"> </w:t>
      </w:r>
      <w:r w:rsidRPr="009E19CF">
        <w:rPr>
          <w:rFonts w:asciiTheme="minorHAnsi" w:hAnsiTheme="minorHAnsi"/>
          <w:u w:val="single"/>
        </w:rPr>
        <w:t>battling rogue regimes and answering the 9-1-1 call repeatedly when disaster and/or civil strife struck vulnerable societies.</w:t>
      </w:r>
      <w:r w:rsidRPr="009E19CF">
        <w:rPr>
          <w:rFonts w:asciiTheme="minorHAnsi" w:hAnsiTheme="minorHAnsi"/>
          <w:sz w:val="12"/>
        </w:rPr>
        <w:t xml:space="preserve"> </w:t>
      </w:r>
      <w:r w:rsidRPr="009E19CF">
        <w:rPr>
          <w:rFonts w:asciiTheme="minorHAnsi" w:hAnsiTheme="minorHAnsi"/>
          <w:b/>
          <w:iCs/>
          <w:u w:val="single"/>
        </w:rPr>
        <w:t xml:space="preserve">Yes, </w:t>
      </w:r>
      <w:r w:rsidRPr="009E19CF">
        <w:rPr>
          <w:rFonts w:asciiTheme="minorHAnsi" w:hAnsiTheme="minorHAnsi"/>
          <w:b/>
          <w:iCs/>
          <w:highlight w:val="yellow"/>
          <w:u w:val="single"/>
        </w:rPr>
        <w:t>playing globalization's bodyguard made America</w:t>
      </w:r>
      <w:r w:rsidRPr="009E19CF">
        <w:rPr>
          <w:rFonts w:asciiTheme="minorHAnsi" w:hAnsiTheme="minorHAnsi"/>
          <w:b/>
          <w:iCs/>
          <w:u w:val="single"/>
        </w:rPr>
        <w:t xml:space="preserve"> public </w:t>
      </w:r>
      <w:r w:rsidRPr="009E19CF">
        <w:rPr>
          <w:rFonts w:asciiTheme="minorHAnsi" w:hAnsiTheme="minorHAnsi"/>
          <w:b/>
          <w:iCs/>
          <w:highlight w:val="yellow"/>
          <w:u w:val="single"/>
        </w:rPr>
        <w:t>enemy No. 1</w:t>
      </w:r>
      <w:r w:rsidRPr="009E19CF">
        <w:rPr>
          <w:rFonts w:asciiTheme="minorHAnsi" w:hAnsiTheme="minorHAnsi"/>
          <w:b/>
          <w:iCs/>
          <w:u w:val="single"/>
        </w:rPr>
        <w:t xml:space="preserve"> in the eyes </w:t>
      </w:r>
      <w:r w:rsidRPr="009E19CF">
        <w:rPr>
          <w:rFonts w:asciiTheme="minorHAnsi" w:hAnsiTheme="minorHAnsi"/>
          <w:b/>
          <w:iCs/>
          <w:highlight w:val="yellow"/>
          <w:u w:val="single"/>
        </w:rPr>
        <w:t>of its most violent rejectionist movements</w:t>
      </w:r>
      <w:r w:rsidRPr="009E19CF">
        <w:rPr>
          <w:rFonts w:asciiTheme="minorHAnsi" w:hAnsiTheme="minorHAnsi"/>
          <w:sz w:val="12"/>
        </w:rPr>
        <w:t xml:space="preserve">, including al-Qaida, </w:t>
      </w:r>
      <w:r w:rsidRPr="009E19CF">
        <w:rPr>
          <w:rFonts w:asciiTheme="minorHAnsi" w:hAnsiTheme="minorHAnsi"/>
          <w:u w:val="single"/>
        </w:rPr>
        <w:t>but we made the effort because</w:t>
      </w:r>
      <w:r w:rsidRPr="009E19CF">
        <w:rPr>
          <w:rFonts w:asciiTheme="minorHAnsi" w:hAnsiTheme="minorHAnsi"/>
          <w:sz w:val="12"/>
        </w:rPr>
        <w:t xml:space="preserve">, in our heart of hearts, </w:t>
      </w:r>
      <w:r w:rsidRPr="009E19CF">
        <w:rPr>
          <w:rFonts w:asciiTheme="minorHAnsi" w:hAnsiTheme="minorHAnsi"/>
          <w:u w:val="single"/>
        </w:rPr>
        <w:t>we knew that this is what blessed powers are supposed to do</w:t>
      </w:r>
      <w:r w:rsidRPr="009E19CF">
        <w:rPr>
          <w:rFonts w:asciiTheme="minorHAnsi" w:hAnsiTheme="minorHAnsi"/>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9E19CF">
        <w:rPr>
          <w:rFonts w:asciiTheme="minorHAnsi" w:hAnsiTheme="minorHAnsi"/>
          <w:u w:val="single"/>
        </w:rPr>
        <w:t>the War on Terror</w:t>
      </w:r>
      <w:r w:rsidRPr="009E19CF">
        <w:rPr>
          <w:rFonts w:asciiTheme="minorHAnsi" w:hAnsiTheme="minorHAnsi"/>
          <w:sz w:val="12"/>
        </w:rPr>
        <w:t xml:space="preserve"> is that its operational requirements </w:t>
      </w:r>
      <w:r w:rsidRPr="009E19CF">
        <w:rPr>
          <w:rFonts w:asciiTheme="minorHAnsi" w:hAnsiTheme="minorHAnsi"/>
          <w:u w:val="single"/>
        </w:rPr>
        <w:t>actually revolutionized a major portion of the U.S. military -- specifically the Army, Marines and Special Forces -- in such a way as to redirect their strategic ethos from big wars to small ones</w:t>
      </w:r>
      <w:r w:rsidRPr="009E19CF">
        <w:rPr>
          <w:rFonts w:asciiTheme="minorHAnsi" w:hAnsiTheme="minorHAnsi"/>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9E19CF">
        <w:rPr>
          <w:rFonts w:asciiTheme="minorHAnsi" w:hAnsiTheme="minorHAnsi"/>
          <w:u w:val="single"/>
        </w:rPr>
        <w:t>the end result is clear:</w:t>
      </w:r>
      <w:r w:rsidRPr="009E19CF">
        <w:rPr>
          <w:rFonts w:asciiTheme="minorHAnsi" w:hAnsiTheme="minorHAnsi"/>
          <w:sz w:val="12"/>
        </w:rPr>
        <w:t xml:space="preserve"> </w:t>
      </w:r>
      <w:r w:rsidRPr="009E19CF">
        <w:rPr>
          <w:rFonts w:asciiTheme="minorHAnsi" w:hAnsiTheme="minorHAnsi"/>
          <w:b/>
          <w:iCs/>
          <w:highlight w:val="yellow"/>
          <w:u w:val="single"/>
        </w:rPr>
        <w:t xml:space="preserve">We </w:t>
      </w:r>
      <w:r w:rsidRPr="009E19CF">
        <w:rPr>
          <w:rFonts w:asciiTheme="minorHAnsi" w:hAnsiTheme="minorHAnsi"/>
          <w:b/>
          <w:iCs/>
          <w:u w:val="single"/>
        </w:rPr>
        <w:t xml:space="preserve">now </w:t>
      </w:r>
      <w:r w:rsidRPr="009E19CF">
        <w:rPr>
          <w:rFonts w:asciiTheme="minorHAnsi" w:hAnsiTheme="minorHAnsi"/>
          <w:b/>
          <w:iCs/>
          <w:highlight w:val="yellow"/>
          <w:u w:val="single"/>
        </w:rPr>
        <w:t xml:space="preserve">have the force we </w:t>
      </w:r>
      <w:r w:rsidRPr="009E19CF">
        <w:rPr>
          <w:rFonts w:asciiTheme="minorHAnsi" w:hAnsiTheme="minorHAnsi"/>
          <w:b/>
          <w:iCs/>
          <w:u w:val="single"/>
        </w:rPr>
        <w:t xml:space="preserve">actually </w:t>
      </w:r>
      <w:r w:rsidRPr="009E19CF">
        <w:rPr>
          <w:rFonts w:asciiTheme="minorHAnsi" w:hAnsiTheme="minorHAnsi"/>
          <w:b/>
          <w:iCs/>
          <w:highlight w:val="yellow"/>
          <w:u w:val="single"/>
        </w:rPr>
        <w:t>need to manage this global era</w:t>
      </w:r>
      <w:r w:rsidRPr="009E19CF">
        <w:rPr>
          <w:rFonts w:asciiTheme="minorHAnsi" w:hAnsiTheme="minorHAnsi"/>
          <w:sz w:val="12"/>
          <w:highlight w:val="yellow"/>
        </w:rPr>
        <w:t>.</w:t>
      </w:r>
      <w:r w:rsidRPr="009E19CF">
        <w:rPr>
          <w:rFonts w:asciiTheme="minorHAnsi" w:hAnsiTheme="minorHAnsi"/>
          <w:sz w:val="12"/>
        </w:rPr>
        <w:t xml:space="preserve">¶ </w:t>
      </w:r>
      <w:r w:rsidRPr="009E19CF">
        <w:rPr>
          <w:rFonts w:asciiTheme="minorHAnsi" w:hAnsiTheme="minorHAnsi"/>
          <w:u w:val="single"/>
        </w:rPr>
        <w:t>But</w:t>
      </w:r>
      <w:r w:rsidRPr="009E19CF">
        <w:rPr>
          <w:rFonts w:asciiTheme="minorHAnsi" w:hAnsiTheme="minorHAnsi"/>
          <w:sz w:val="12"/>
        </w:rPr>
        <w:t xml:space="preserve">, of course, </w:t>
      </w:r>
      <w:r w:rsidRPr="009E19CF">
        <w:rPr>
          <w:rFonts w:asciiTheme="minorHAnsi" w:hAnsiTheme="minorHAnsi"/>
          <w:b/>
          <w:iCs/>
          <w:highlight w:val="yellow"/>
          <w:u w:val="single"/>
        </w:rPr>
        <w:t>that can all be tossed into the dumpster</w:t>
      </w:r>
      <w:r w:rsidRPr="009E19CF">
        <w:rPr>
          <w:rFonts w:asciiTheme="minorHAnsi" w:hAnsiTheme="minorHAnsi"/>
          <w:sz w:val="12"/>
          <w:highlight w:val="yellow"/>
        </w:rPr>
        <w:t xml:space="preserve"> </w:t>
      </w:r>
      <w:r w:rsidRPr="009E19CF">
        <w:rPr>
          <w:rFonts w:asciiTheme="minorHAnsi" w:hAnsiTheme="minorHAnsi"/>
          <w:highlight w:val="yellow"/>
          <w:u w:val="single"/>
        </w:rPr>
        <w:t>if we convince ourselves that</w:t>
      </w:r>
      <w:r w:rsidRPr="009E19CF">
        <w:rPr>
          <w:rFonts w:asciiTheme="minorHAnsi" w:hAnsiTheme="minorHAnsi"/>
          <w:u w:val="single"/>
        </w:rPr>
        <w:t xml:space="preserve"> our "</w:t>
      </w:r>
      <w:r w:rsidRPr="009E19CF">
        <w:rPr>
          <w:rFonts w:asciiTheme="minorHAnsi" w:hAnsiTheme="minorHAnsi"/>
          <w:highlight w:val="yellow"/>
          <w:u w:val="single"/>
        </w:rPr>
        <w:t>loss" of hegemony was</w:t>
      </w:r>
      <w:r w:rsidRPr="009E19CF">
        <w:rPr>
          <w:rFonts w:asciiTheme="minorHAnsi" w:hAnsiTheme="minorHAnsi"/>
          <w:u w:val="single"/>
        </w:rPr>
        <w:t xml:space="preserve"> somehow </w:t>
      </w:r>
      <w:r w:rsidRPr="009E19CF">
        <w:rPr>
          <w:rFonts w:asciiTheme="minorHAnsi" w:hAnsiTheme="minorHAnsi"/>
          <w:highlight w:val="yellow"/>
          <w:u w:val="single"/>
        </w:rPr>
        <w:t>the result of our own misdeed</w:t>
      </w:r>
      <w:r w:rsidRPr="009E19CF">
        <w:rPr>
          <w:rFonts w:asciiTheme="minorHAnsi" w:hAnsiTheme="minorHAnsi"/>
          <w:u w:val="single"/>
        </w:rPr>
        <w:t>,</w:t>
      </w:r>
      <w:r w:rsidRPr="009E19CF">
        <w:rPr>
          <w:rFonts w:asciiTheme="minorHAnsi" w:hAnsiTheme="minorHAnsi"/>
          <w:sz w:val="12"/>
        </w:rPr>
        <w:t xml:space="preserve"> </w:t>
      </w:r>
      <w:r w:rsidRPr="009E19CF">
        <w:rPr>
          <w:rFonts w:asciiTheme="minorHAnsi" w:hAnsiTheme="minorHAnsi"/>
          <w:u w:val="single"/>
        </w:rPr>
        <w:t>instead of being our most profound gift to world history</w:t>
      </w:r>
      <w:r w:rsidRPr="009E19CF">
        <w:rPr>
          <w:rFonts w:asciiTheme="minorHAnsi" w:hAnsiTheme="minorHAnsi"/>
          <w:sz w:val="12"/>
        </w:rPr>
        <w:t xml:space="preserve">. Again, </w:t>
      </w:r>
      <w:r w:rsidRPr="009E19CF">
        <w:rPr>
          <w:rFonts w:asciiTheme="minorHAnsi" w:hAnsiTheme="minorHAnsi"/>
          <w:highlight w:val="yellow"/>
          <w:u w:val="single"/>
        </w:rPr>
        <w:t>we grabbed</w:t>
      </w:r>
      <w:r w:rsidRPr="009E19CF">
        <w:rPr>
          <w:rFonts w:asciiTheme="minorHAnsi" w:hAnsiTheme="minorHAnsi"/>
          <w:u w:val="single"/>
        </w:rPr>
        <w:t xml:space="preserve"> the reins of </w:t>
      </w:r>
      <w:r w:rsidRPr="009E19CF">
        <w:rPr>
          <w:rFonts w:asciiTheme="minorHAnsi" w:hAnsiTheme="minorHAnsi"/>
          <w:highlight w:val="yellow"/>
          <w:u w:val="single"/>
        </w:rPr>
        <w:t>global leadership and</w:t>
      </w:r>
      <w:r w:rsidRPr="009E19CF">
        <w:rPr>
          <w:rFonts w:asciiTheme="minorHAnsi" w:hAnsiTheme="minorHAnsi"/>
          <w:u w:val="single"/>
        </w:rPr>
        <w:t xml:space="preserve"> patiently </w:t>
      </w:r>
      <w:r w:rsidRPr="009E19CF">
        <w:rPr>
          <w:rFonts w:asciiTheme="minorHAnsi" w:hAnsiTheme="minorHAnsi"/>
          <w:highlight w:val="yellow"/>
          <w:u w:val="single"/>
        </w:rPr>
        <w:t xml:space="preserve">engineered not only the </w:t>
      </w:r>
      <w:r w:rsidRPr="009E19CF">
        <w:rPr>
          <w:rFonts w:asciiTheme="minorHAnsi" w:hAnsiTheme="minorHAnsi"/>
          <w:b/>
          <w:iCs/>
          <w:highlight w:val="yellow"/>
          <w:u w:val="single"/>
        </w:rPr>
        <w:t>greatest</w:t>
      </w:r>
      <w:r w:rsidRPr="009E19CF">
        <w:rPr>
          <w:rFonts w:asciiTheme="minorHAnsi" w:hAnsiTheme="minorHAnsi"/>
          <w:b/>
          <w:iCs/>
          <w:u w:val="single"/>
        </w:rPr>
        <w:t xml:space="preserve"> redistribution -- and </w:t>
      </w:r>
      <w:r w:rsidRPr="009E19CF">
        <w:rPr>
          <w:rFonts w:asciiTheme="minorHAnsi" w:hAnsiTheme="minorHAnsi"/>
          <w:b/>
          <w:iCs/>
          <w:highlight w:val="yellow"/>
          <w:u w:val="single"/>
        </w:rPr>
        <w:t>expansion -- of global wealth ever seen,</w:t>
      </w:r>
      <w:r w:rsidRPr="009E19CF">
        <w:rPr>
          <w:rFonts w:asciiTheme="minorHAnsi" w:hAnsiTheme="minorHAnsi"/>
          <w:sz w:val="12"/>
          <w:highlight w:val="yellow"/>
        </w:rPr>
        <w:t xml:space="preserve"> </w:t>
      </w:r>
      <w:r w:rsidRPr="009E19CF">
        <w:rPr>
          <w:rFonts w:asciiTheme="minorHAnsi" w:hAnsiTheme="minorHAnsi"/>
          <w:highlight w:val="yellow"/>
          <w:u w:val="single"/>
        </w:rPr>
        <w:t>but also the</w:t>
      </w:r>
      <w:r w:rsidRPr="009E19CF">
        <w:rPr>
          <w:rFonts w:asciiTheme="minorHAnsi" w:hAnsiTheme="minorHAnsi"/>
          <w:sz w:val="12"/>
          <w:highlight w:val="yellow"/>
        </w:rPr>
        <w:t xml:space="preserve"> </w:t>
      </w:r>
      <w:r w:rsidRPr="009E19CF">
        <w:rPr>
          <w:rFonts w:asciiTheme="minorHAnsi" w:hAnsiTheme="minorHAnsi"/>
          <w:b/>
          <w:iCs/>
          <w:highlight w:val="yellow"/>
          <w:u w:val="single"/>
        </w:rPr>
        <w:t>greatest consolidation of global peace</w:t>
      </w:r>
      <w:r w:rsidRPr="009E19CF">
        <w:rPr>
          <w:rFonts w:asciiTheme="minorHAnsi" w:hAnsiTheme="minorHAnsi"/>
          <w:b/>
          <w:iCs/>
          <w:u w:val="single"/>
        </w:rPr>
        <w:t xml:space="preserve"> ever seen</w:t>
      </w:r>
      <w:r w:rsidRPr="009E19CF">
        <w:rPr>
          <w:rFonts w:asciiTheme="minorHAnsi" w:hAnsiTheme="minorHAnsi"/>
          <w:sz w:val="12"/>
        </w:rPr>
        <w:t xml:space="preserve">. ¶ </w:t>
      </w:r>
      <w:r w:rsidRPr="009E19CF">
        <w:rPr>
          <w:rFonts w:asciiTheme="minorHAnsi" w:hAnsiTheme="minorHAnsi"/>
          <w:u w:val="single"/>
        </w:rPr>
        <w:t>Now, if we can sensibly realign our strategic relationship with the one rising great power, China</w:t>
      </w:r>
      <w:r w:rsidRPr="009E19CF">
        <w:rPr>
          <w:rFonts w:asciiTheme="minorHAnsi" w:hAnsiTheme="minorHAnsi"/>
          <w:sz w:val="12"/>
        </w:rPr>
        <w:t xml:space="preserve">, whose growing strength upsets us so much, </w:t>
      </w:r>
      <w:r w:rsidRPr="009E19CF">
        <w:rPr>
          <w:rFonts w:asciiTheme="minorHAnsi" w:hAnsiTheme="minorHAnsi"/>
          <w:u w:val="single"/>
        </w:rPr>
        <w:t>then in combination with the rest of the world's rising great powers we can</w:t>
      </w:r>
      <w:r w:rsidRPr="009E19CF">
        <w:rPr>
          <w:rFonts w:asciiTheme="minorHAnsi" w:hAnsiTheme="minorHAnsi"/>
          <w:sz w:val="12"/>
        </w:rPr>
        <w:t xml:space="preserve"> </w:t>
      </w:r>
      <w:r w:rsidRPr="009E19CF">
        <w:rPr>
          <w:rFonts w:asciiTheme="minorHAnsi" w:hAnsiTheme="minorHAnsi"/>
          <w:u w:val="single"/>
        </w:rPr>
        <w:t>collectively wield enough global policing power to manage what's yet to come</w:t>
      </w:r>
      <w:r w:rsidRPr="009E19CF">
        <w:rPr>
          <w:rFonts w:asciiTheme="minorHAnsi" w:hAnsiTheme="minorHAnsi"/>
          <w:sz w:val="12"/>
        </w:rPr>
        <w:t xml:space="preserve">. ¶ As always, </w:t>
      </w:r>
      <w:r w:rsidRPr="009E19CF">
        <w:rPr>
          <w:rFonts w:asciiTheme="minorHAnsi" w:hAnsiTheme="minorHAnsi"/>
          <w:b/>
          <w:iCs/>
          <w:u w:val="single"/>
        </w:rPr>
        <w:t>the choice is ours</w:t>
      </w:r>
      <w:r w:rsidRPr="009E19CF">
        <w:rPr>
          <w:rFonts w:asciiTheme="minorHAnsi" w:hAnsiTheme="minorHAnsi"/>
          <w:sz w:val="12"/>
        </w:rPr>
        <w:t>.</w:t>
      </w:r>
    </w:p>
    <w:p w:rsidR="0061341D" w:rsidRPr="000B5DC9" w:rsidRDefault="0061341D" w:rsidP="0061341D"/>
    <w:p w:rsidR="0061341D" w:rsidRPr="009E19CF" w:rsidRDefault="0061341D" w:rsidP="0061341D">
      <w:pPr>
        <w:pStyle w:val="Heading4"/>
        <w:rPr>
          <w:rFonts w:asciiTheme="minorHAnsi" w:hAnsiTheme="minorHAnsi" w:cs="Arial"/>
        </w:rPr>
      </w:pPr>
      <w:r w:rsidRPr="009E19CF">
        <w:rPr>
          <w:rFonts w:asciiTheme="minorHAnsi" w:hAnsiTheme="minorHAnsi" w:cs="Arial"/>
        </w:rPr>
        <w:t xml:space="preserve">No impact turns---hegemonic decline emboldens </w:t>
      </w:r>
      <w:r w:rsidRPr="009E19CF">
        <w:rPr>
          <w:rFonts w:asciiTheme="minorHAnsi" w:hAnsiTheme="minorHAnsi" w:cs="Arial"/>
          <w:u w:val="single"/>
        </w:rPr>
        <w:t>rising power</w:t>
      </w:r>
      <w:r w:rsidRPr="009E19CF">
        <w:rPr>
          <w:rFonts w:asciiTheme="minorHAnsi" w:hAnsiTheme="minorHAnsi" w:cs="Arial"/>
        </w:rPr>
        <w:t xml:space="preserve"> and </w:t>
      </w:r>
      <w:r w:rsidRPr="009E19CF">
        <w:rPr>
          <w:rFonts w:asciiTheme="minorHAnsi" w:hAnsiTheme="minorHAnsi" w:cs="Arial"/>
          <w:u w:val="single"/>
        </w:rPr>
        <w:t>challengers</w:t>
      </w:r>
      <w:r w:rsidRPr="009E19CF">
        <w:rPr>
          <w:rFonts w:asciiTheme="minorHAnsi" w:hAnsiTheme="minorHAnsi" w:cs="Arial"/>
        </w:rPr>
        <w:t>---US intervention is inevitable, only a question of effectiveness.</w:t>
      </w:r>
    </w:p>
    <w:p w:rsidR="0061341D" w:rsidRPr="009E19CF" w:rsidRDefault="0061341D" w:rsidP="0061341D">
      <w:pPr>
        <w:rPr>
          <w:rFonts w:asciiTheme="minorHAnsi" w:hAnsiTheme="minorHAnsi" w:cs="Arial"/>
        </w:rPr>
      </w:pPr>
      <w:r w:rsidRPr="009E19CF">
        <w:rPr>
          <w:rFonts w:asciiTheme="minorHAnsi" w:hAnsiTheme="minorHAnsi" w:cs="Arial"/>
        </w:rPr>
        <w:t xml:space="preserve">Stuart </w:t>
      </w:r>
      <w:r w:rsidRPr="009E19CF">
        <w:rPr>
          <w:rStyle w:val="StyleStyleBold12pt"/>
          <w:rFonts w:asciiTheme="minorHAnsi" w:hAnsiTheme="minorHAnsi" w:cs="Arial"/>
        </w:rPr>
        <w:t>Gottlieb 12</w:t>
      </w:r>
      <w:r w:rsidRPr="009E19CF">
        <w:rPr>
          <w:rFonts w:asciiTheme="minorHAnsi" w:hAnsiTheme="minorHAnsi" w:cs="Arial"/>
        </w:rPr>
        <w:t xml:space="preserve"> is an Adjunct Professor of International Affairs and Public Policy at Columbia University's School of International and Public Affairs, where he is also an affiliate of the Saltzman Institute of War and Peace Studies. He worked as a foreign policy adviser and speechwriter to two senior Democratic senators and has worked on presidential campaigns for both Democratic and Republican candidates. “What if U.S. stops policing the world?” September 19, 2012, </w:t>
      </w:r>
      <w:hyperlink r:id="rId31" w:history="1">
        <w:r w:rsidRPr="009E19CF">
          <w:rPr>
            <w:rStyle w:val="Hyperlink"/>
            <w:rFonts w:asciiTheme="minorHAnsi" w:hAnsiTheme="minorHAnsi" w:cs="Arial"/>
          </w:rPr>
          <w:t>http://www.cnn.com/2012/09/18/opinion/gottlieb-us-retrenchment/index.html</w:t>
        </w:r>
      </w:hyperlink>
      <w:r w:rsidRPr="009E19CF">
        <w:rPr>
          <w:rFonts w:asciiTheme="minorHAnsi" w:hAnsiTheme="minorHAnsi" w:cs="Arial"/>
        </w:rPr>
        <w:t>, Accessed Date: 4-19-13 y2k</w:t>
      </w:r>
    </w:p>
    <w:p w:rsidR="0061341D" w:rsidRPr="009E19CF" w:rsidRDefault="0061341D" w:rsidP="0061341D">
      <w:pPr>
        <w:ind w:left="288" w:right="288"/>
        <w:rPr>
          <w:rFonts w:asciiTheme="minorHAnsi" w:hAnsiTheme="minorHAnsi" w:cs="Arial"/>
        </w:rPr>
      </w:pPr>
      <w:r w:rsidRPr="009E19CF">
        <w:rPr>
          <w:rFonts w:asciiTheme="minorHAnsi" w:hAnsiTheme="minorHAnsi" w:cs="Arial"/>
        </w:rPr>
        <w:t xml:space="preserve">But the question is not whether promises to bring home troops and reduce military spending can be sold in an election year -- </w:t>
      </w:r>
      <w:r w:rsidRPr="009E19CF">
        <w:rPr>
          <w:rStyle w:val="StyleBoldUnderline"/>
          <w:rFonts w:asciiTheme="minorHAnsi" w:hAnsiTheme="minorHAnsi" w:cs="Arial"/>
        </w:rPr>
        <w:t>the question</w:t>
      </w:r>
      <w:r w:rsidRPr="009E19CF">
        <w:rPr>
          <w:rFonts w:asciiTheme="minorHAnsi" w:hAnsiTheme="minorHAnsi" w:cs="Arial"/>
        </w:rPr>
        <w:t xml:space="preserve"> </w:t>
      </w:r>
      <w:r w:rsidRPr="009E19CF">
        <w:rPr>
          <w:rStyle w:val="StyleBoldUnderline"/>
          <w:rFonts w:asciiTheme="minorHAnsi" w:hAnsiTheme="minorHAnsi" w:cs="Arial"/>
        </w:rPr>
        <w:t xml:space="preserve">is what impact would </w:t>
      </w:r>
      <w:r w:rsidRPr="009E19CF">
        <w:rPr>
          <w:rStyle w:val="Emphasis"/>
          <w:rFonts w:asciiTheme="minorHAnsi" w:hAnsiTheme="minorHAnsi" w:cs="Arial"/>
        </w:rPr>
        <w:t>retrenchment</w:t>
      </w:r>
      <w:r w:rsidRPr="009E19CF">
        <w:rPr>
          <w:rFonts w:asciiTheme="minorHAnsi" w:hAnsiTheme="minorHAnsi" w:cs="Arial"/>
        </w:rPr>
        <w:t xml:space="preserve"> </w:t>
      </w:r>
      <w:r w:rsidRPr="009E19CF">
        <w:rPr>
          <w:rStyle w:val="StyleBoldUnderline"/>
          <w:rFonts w:asciiTheme="minorHAnsi" w:hAnsiTheme="minorHAnsi" w:cs="Arial"/>
        </w:rPr>
        <w:t>have on</w:t>
      </w:r>
      <w:r w:rsidRPr="009E19CF">
        <w:rPr>
          <w:rFonts w:asciiTheme="minorHAnsi" w:hAnsiTheme="minorHAnsi" w:cs="Arial"/>
        </w:rPr>
        <w:t xml:space="preserve"> future U.S. and </w:t>
      </w:r>
      <w:r w:rsidRPr="009E19CF">
        <w:rPr>
          <w:rStyle w:val="StyleBoldUnderline"/>
          <w:rFonts w:asciiTheme="minorHAnsi" w:hAnsiTheme="minorHAnsi" w:cs="Arial"/>
        </w:rPr>
        <w:t>global security</w:t>
      </w:r>
      <w:r w:rsidRPr="009E19CF">
        <w:rPr>
          <w:rFonts w:asciiTheme="minorHAnsi" w:hAnsiTheme="minorHAnsi" w:cs="Arial"/>
        </w:rPr>
        <w:t xml:space="preserve">. </w:t>
      </w:r>
      <w:r w:rsidRPr="009E19CF">
        <w:rPr>
          <w:rStyle w:val="Box"/>
          <w:rFonts w:asciiTheme="minorHAnsi" w:hAnsiTheme="minorHAnsi" w:cs="Arial"/>
        </w:rPr>
        <w:t>If history is any guide, the answer is troubling</w:t>
      </w:r>
      <w:r w:rsidRPr="009E19CF">
        <w:rPr>
          <w:rFonts w:asciiTheme="minorHAnsi" w:hAnsiTheme="minorHAnsi" w:cs="Arial"/>
          <w:highlight w:val="cyan"/>
        </w:rPr>
        <w:t xml:space="preserve">: </w:t>
      </w:r>
      <w:r w:rsidRPr="009E19CF">
        <w:rPr>
          <w:rStyle w:val="StyleBoldUnderline"/>
          <w:rFonts w:asciiTheme="minorHAnsi" w:hAnsiTheme="minorHAnsi" w:cs="Arial"/>
          <w:highlight w:val="cyan"/>
        </w:rPr>
        <w:t>Over the</w:t>
      </w:r>
      <w:r w:rsidRPr="009E19CF">
        <w:rPr>
          <w:rFonts w:asciiTheme="minorHAnsi" w:hAnsiTheme="minorHAnsi" w:cs="Arial"/>
          <w:highlight w:val="cyan"/>
        </w:rPr>
        <w:t xml:space="preserve"> </w:t>
      </w:r>
      <w:r w:rsidRPr="009E19CF">
        <w:rPr>
          <w:rStyle w:val="StyleBoldUnderline"/>
          <w:rFonts w:asciiTheme="minorHAnsi" w:hAnsiTheme="minorHAnsi" w:cs="Arial"/>
          <w:highlight w:val="cyan"/>
        </w:rPr>
        <w:t>past century,</w:t>
      </w:r>
      <w:r w:rsidRPr="009E19CF">
        <w:rPr>
          <w:rFonts w:asciiTheme="minorHAnsi" w:hAnsiTheme="minorHAnsi" w:cs="Arial"/>
        </w:rPr>
        <w:t xml:space="preserve"> each of America's </w:t>
      </w:r>
      <w:r w:rsidRPr="009E19CF">
        <w:rPr>
          <w:rStyle w:val="StyleBoldUnderline"/>
          <w:rFonts w:asciiTheme="minorHAnsi" w:hAnsiTheme="minorHAnsi" w:cs="Arial"/>
          <w:highlight w:val="cyan"/>
        </w:rPr>
        <w:t>attempts to reduce</w:t>
      </w:r>
      <w:r w:rsidRPr="009E19CF">
        <w:rPr>
          <w:rFonts w:asciiTheme="minorHAnsi" w:hAnsiTheme="minorHAnsi" w:cs="Arial"/>
        </w:rPr>
        <w:t xml:space="preserve"> its </w:t>
      </w:r>
      <w:r w:rsidRPr="009E19CF">
        <w:rPr>
          <w:rStyle w:val="StyleBoldUnderline"/>
          <w:rFonts w:asciiTheme="minorHAnsi" w:hAnsiTheme="minorHAnsi" w:cs="Arial"/>
          <w:highlight w:val="cyan"/>
        </w:rPr>
        <w:t xml:space="preserve">role in the world was met by </w:t>
      </w:r>
      <w:r w:rsidRPr="009E19CF">
        <w:rPr>
          <w:rStyle w:val="Box"/>
          <w:rFonts w:asciiTheme="minorHAnsi" w:hAnsiTheme="minorHAnsi" w:cs="Arial"/>
          <w:highlight w:val="cyan"/>
        </w:rPr>
        <w:t>rising global threats</w:t>
      </w:r>
      <w:r w:rsidRPr="009E19CF">
        <w:rPr>
          <w:rFonts w:asciiTheme="minorHAnsi" w:hAnsiTheme="minorHAnsi" w:cs="Arial"/>
          <w:highlight w:val="cyan"/>
        </w:rPr>
        <w:t xml:space="preserve">, </w:t>
      </w:r>
      <w:r w:rsidRPr="009E19CF">
        <w:rPr>
          <w:rStyle w:val="Emphasis"/>
          <w:rFonts w:asciiTheme="minorHAnsi" w:hAnsiTheme="minorHAnsi" w:cs="Arial"/>
          <w:highlight w:val="cyan"/>
        </w:rPr>
        <w:t xml:space="preserve">eventually requiring </w:t>
      </w:r>
      <w:r w:rsidRPr="009E19CF">
        <w:rPr>
          <w:rStyle w:val="Box"/>
          <w:rFonts w:asciiTheme="minorHAnsi" w:hAnsiTheme="minorHAnsi" w:cs="Arial"/>
          <w:highlight w:val="cyan"/>
        </w:rPr>
        <w:t>a major U.S. re-engagement.</w:t>
      </w:r>
      <w:r w:rsidRPr="009E19CF">
        <w:rPr>
          <w:rStyle w:val="Box"/>
          <w:rFonts w:asciiTheme="minorHAnsi" w:hAnsiTheme="minorHAnsi" w:cs="Arial"/>
        </w:rPr>
        <w:t xml:space="preserve"> </w:t>
      </w:r>
      <w:r w:rsidRPr="009E19CF">
        <w:rPr>
          <w:rFonts w:asciiTheme="minorHAnsi" w:hAnsiTheme="minorHAnsi" w:cs="Arial"/>
        </w:rPr>
        <w:t xml:space="preserve">This is not to argue that the U.S. should sustain its muscular post-9/11 global posture or continue its land war in Afghanistan. It is to urge caution against a growing belief that scaling back American power in the world will be without risks or costs. History shows that </w:t>
      </w:r>
      <w:r w:rsidRPr="009E19CF">
        <w:rPr>
          <w:rStyle w:val="StyleBoldUnderline"/>
          <w:rFonts w:asciiTheme="minorHAnsi" w:hAnsiTheme="minorHAnsi" w:cs="Arial"/>
        </w:rPr>
        <w:t>in the aftermath of</w:t>
      </w:r>
      <w:r w:rsidRPr="009E19CF">
        <w:rPr>
          <w:rFonts w:asciiTheme="minorHAnsi" w:hAnsiTheme="minorHAnsi" w:cs="Arial"/>
        </w:rPr>
        <w:t xml:space="preserve"> America's </w:t>
      </w:r>
      <w:r w:rsidRPr="009E19CF">
        <w:rPr>
          <w:rStyle w:val="StyleBoldUnderline"/>
          <w:rFonts w:asciiTheme="minorHAnsi" w:hAnsiTheme="minorHAnsi" w:cs="Arial"/>
        </w:rPr>
        <w:t>major wars of the 20th century</w:t>
      </w:r>
      <w:r w:rsidRPr="009E19CF">
        <w:rPr>
          <w:rFonts w:asciiTheme="minorHAnsi" w:hAnsiTheme="minorHAnsi" w:cs="Arial"/>
        </w:rPr>
        <w:t xml:space="preserve"> -- </w:t>
      </w:r>
      <w:r w:rsidRPr="009E19CF">
        <w:rPr>
          <w:rStyle w:val="Emphasis"/>
          <w:rFonts w:asciiTheme="minorHAnsi" w:hAnsiTheme="minorHAnsi" w:cs="Arial"/>
        </w:rPr>
        <w:t>World War I, World War II and Vietnam</w:t>
      </w:r>
      <w:r w:rsidRPr="009E19CF">
        <w:rPr>
          <w:rFonts w:asciiTheme="minorHAnsi" w:hAnsiTheme="minorHAnsi" w:cs="Arial"/>
        </w:rPr>
        <w:t xml:space="preserve"> -- </w:t>
      </w:r>
      <w:r w:rsidRPr="009E19CF">
        <w:rPr>
          <w:rStyle w:val="StyleBoldUnderline"/>
          <w:rFonts w:asciiTheme="minorHAnsi" w:hAnsiTheme="minorHAnsi" w:cs="Arial"/>
        </w:rPr>
        <w:t>the</w:t>
      </w:r>
      <w:r w:rsidRPr="009E19CF">
        <w:rPr>
          <w:rFonts w:asciiTheme="minorHAnsi" w:hAnsiTheme="minorHAnsi" w:cs="Arial"/>
        </w:rPr>
        <w:t xml:space="preserve"> American public and powerful </w:t>
      </w:r>
      <w:r w:rsidRPr="009E19CF">
        <w:rPr>
          <w:rStyle w:val="StyleBoldUnderline"/>
          <w:rFonts w:asciiTheme="minorHAnsi" w:hAnsiTheme="minorHAnsi" w:cs="Arial"/>
        </w:rPr>
        <w:t>leaders in Washington demanded</w:t>
      </w:r>
      <w:r w:rsidRPr="009E19CF">
        <w:rPr>
          <w:rFonts w:asciiTheme="minorHAnsi" w:hAnsiTheme="minorHAnsi" w:cs="Arial"/>
        </w:rPr>
        <w:t xml:space="preserve"> strict </w:t>
      </w:r>
      <w:r w:rsidRPr="009E19CF">
        <w:rPr>
          <w:rStyle w:val="StyleBoldUnderline"/>
          <w:rFonts w:asciiTheme="minorHAnsi" w:hAnsiTheme="minorHAnsi" w:cs="Arial"/>
        </w:rPr>
        <w:t>new limits in foreign policy</w:t>
      </w:r>
      <w:r w:rsidRPr="009E19CF">
        <w:rPr>
          <w:rFonts w:asciiTheme="minorHAnsi" w:hAnsiTheme="minorHAnsi" w:cs="Arial"/>
        </w:rPr>
        <w:t xml:space="preserve">.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 </w:t>
      </w:r>
      <w:r w:rsidRPr="009E19CF">
        <w:rPr>
          <w:rStyle w:val="Emphasis"/>
          <w:rFonts w:asciiTheme="minorHAnsi" w:hAnsiTheme="minorHAnsi" w:cs="Arial"/>
        </w:rPr>
        <w:t>But in each case</w:t>
      </w:r>
      <w:r w:rsidRPr="009E19CF">
        <w:rPr>
          <w:rFonts w:asciiTheme="minorHAnsi" w:hAnsiTheme="minorHAnsi" w:cs="Arial"/>
        </w:rPr>
        <w:t xml:space="preserve">, </w:t>
      </w:r>
      <w:r w:rsidRPr="009E19CF">
        <w:rPr>
          <w:rStyle w:val="Box"/>
          <w:rFonts w:asciiTheme="minorHAnsi" w:hAnsiTheme="minorHAnsi" w:cs="Arial"/>
        </w:rPr>
        <w:t>hopes were soon dashed by global challengers who took advantage of America's effort to draw back from the world stage</w:t>
      </w:r>
      <w:r w:rsidRPr="009E19CF">
        <w:rPr>
          <w:rFonts w:asciiTheme="minorHAnsi" w:hAnsiTheme="minorHAnsi" w:cs="Arial"/>
        </w:rPr>
        <w:t xml:space="preserve"> -- </w:t>
      </w:r>
      <w:r w:rsidRPr="009E19CF">
        <w:rPr>
          <w:rStyle w:val="StyleBoldUnderline"/>
          <w:rFonts w:asciiTheme="minorHAnsi" w:hAnsiTheme="minorHAnsi" w:cs="Arial"/>
        </w:rPr>
        <w:t>Germany and Japan in the 1930s</w:t>
      </w:r>
      <w:r w:rsidRPr="009E19CF">
        <w:rPr>
          <w:rFonts w:asciiTheme="minorHAnsi" w:hAnsiTheme="minorHAnsi" w:cs="Arial"/>
        </w:rPr>
        <w:t xml:space="preserve">, </w:t>
      </w:r>
      <w:r w:rsidRPr="009E19CF">
        <w:rPr>
          <w:rStyle w:val="StyleBoldUnderline"/>
          <w:rFonts w:asciiTheme="minorHAnsi" w:hAnsiTheme="minorHAnsi" w:cs="Arial"/>
        </w:rPr>
        <w:t xml:space="preserve">the Soviet Union in the immediate post-World War II period and </w:t>
      </w:r>
      <w:r w:rsidRPr="009E19CF">
        <w:rPr>
          <w:rFonts w:asciiTheme="minorHAnsi" w:hAnsiTheme="minorHAnsi" w:cs="Arial"/>
        </w:rPr>
        <w:t xml:space="preserve">the Soviet Union </w:t>
      </w:r>
      <w:r w:rsidRPr="009E19CF">
        <w:rPr>
          <w:rStyle w:val="StyleBoldUnderline"/>
          <w:rFonts w:asciiTheme="minorHAnsi" w:hAnsiTheme="minorHAnsi" w:cs="Arial"/>
        </w:rPr>
        <w:t>again</w:t>
      </w:r>
      <w:r w:rsidRPr="009E19CF">
        <w:rPr>
          <w:rFonts w:asciiTheme="minorHAnsi" w:hAnsiTheme="minorHAnsi" w:cs="Arial"/>
        </w:rPr>
        <w:t xml:space="preserve"> </w:t>
      </w:r>
      <w:r w:rsidRPr="009E19CF">
        <w:rPr>
          <w:rStyle w:val="StyleBoldUnderline"/>
          <w:rFonts w:asciiTheme="minorHAnsi" w:hAnsiTheme="minorHAnsi" w:cs="Arial"/>
        </w:rPr>
        <w:t>after Vietnam</w:t>
      </w:r>
      <w:r w:rsidRPr="009E19CF">
        <w:rPr>
          <w:rFonts w:asciiTheme="minorHAnsi" w:hAnsiTheme="minorHAnsi" w:cs="Arial"/>
        </w:rPr>
        <w:t xml:space="preserve">. In each case, </w:t>
      </w:r>
      <w:r w:rsidRPr="009E19CF">
        <w:rPr>
          <w:rStyle w:val="Emphasis"/>
          <w:rFonts w:asciiTheme="minorHAnsi" w:hAnsiTheme="minorHAnsi" w:cs="Arial"/>
          <w:highlight w:val="cyan"/>
        </w:rPr>
        <w:t xml:space="preserve">the United States was forced back into </w:t>
      </w:r>
      <w:r w:rsidRPr="009E19CF">
        <w:rPr>
          <w:rStyle w:val="Box"/>
          <w:rFonts w:asciiTheme="minorHAnsi" w:hAnsiTheme="minorHAnsi" w:cs="Arial"/>
          <w:highlight w:val="cyan"/>
        </w:rPr>
        <w:t>a paramount global leadership role</w:t>
      </w:r>
      <w:r w:rsidRPr="009E19CF">
        <w:rPr>
          <w:rFonts w:asciiTheme="minorHAnsi" w:hAnsiTheme="minorHAnsi" w:cs="Arial"/>
        </w:rPr>
        <w:t xml:space="preserve"> -- in World War II, the Cold War and the military build-up and proxy wars of the 1980s. </w:t>
      </w:r>
      <w:r w:rsidRPr="009E19CF">
        <w:rPr>
          <w:rStyle w:val="StyleBoldUnderline"/>
          <w:rFonts w:asciiTheme="minorHAnsi" w:hAnsiTheme="minorHAnsi" w:cs="Arial"/>
          <w:highlight w:val="cyan"/>
        </w:rPr>
        <w:t>Similar effects</w:t>
      </w:r>
      <w:r w:rsidRPr="009E19CF">
        <w:rPr>
          <w:rFonts w:asciiTheme="minorHAnsi" w:hAnsiTheme="minorHAnsi" w:cs="Arial"/>
        </w:rPr>
        <w:t xml:space="preserve"> have also </w:t>
      </w:r>
      <w:r w:rsidRPr="009E19CF">
        <w:rPr>
          <w:rStyle w:val="StyleBoldUnderline"/>
          <w:rFonts w:asciiTheme="minorHAnsi" w:hAnsiTheme="minorHAnsi" w:cs="Arial"/>
          <w:highlight w:val="cyan"/>
        </w:rPr>
        <w:t>followed the withdrawal of U.S.</w:t>
      </w:r>
      <w:r w:rsidRPr="009E19CF">
        <w:rPr>
          <w:rFonts w:asciiTheme="minorHAnsi" w:hAnsiTheme="minorHAnsi" w:cs="Arial"/>
        </w:rPr>
        <w:t xml:space="preserve"> troops </w:t>
      </w:r>
      <w:r w:rsidRPr="009E19CF">
        <w:rPr>
          <w:rStyle w:val="StyleBoldUnderline"/>
          <w:rFonts w:asciiTheme="minorHAnsi" w:hAnsiTheme="minorHAnsi" w:cs="Arial"/>
          <w:highlight w:val="cyan"/>
        </w:rPr>
        <w:t xml:space="preserve">from </w:t>
      </w:r>
      <w:r w:rsidRPr="009E19CF">
        <w:rPr>
          <w:rStyle w:val="Box"/>
          <w:rFonts w:asciiTheme="minorHAnsi" w:hAnsiTheme="minorHAnsi" w:cs="Arial"/>
          <w:highlight w:val="cyan"/>
        </w:rPr>
        <w:t>global hot spots</w:t>
      </w:r>
      <w:r w:rsidRPr="009E19CF">
        <w:rPr>
          <w:rFonts w:asciiTheme="minorHAnsi" w:hAnsiTheme="minorHAnsi" w:cs="Arial"/>
        </w:rPr>
        <w:t xml:space="preserve">, as in Somalia in 1993. America's need to extricate itself from that calamitous humanitarian mission, in which 18 U.S. soldiers were killed, was clear. But </w:t>
      </w:r>
      <w:r w:rsidRPr="009E19CF">
        <w:rPr>
          <w:rStyle w:val="StyleBoldUnderline"/>
          <w:rFonts w:asciiTheme="minorHAnsi" w:hAnsiTheme="minorHAnsi" w:cs="Arial"/>
          <w:highlight w:val="cyan"/>
        </w:rPr>
        <w:t>the withdrawal came at a</w:t>
      </w:r>
      <w:r w:rsidRPr="009E19CF">
        <w:rPr>
          <w:rFonts w:asciiTheme="minorHAnsi" w:hAnsiTheme="minorHAnsi" w:cs="Arial"/>
          <w:highlight w:val="cyan"/>
        </w:rPr>
        <w:t xml:space="preserve"> </w:t>
      </w:r>
      <w:r w:rsidRPr="009E19CF">
        <w:rPr>
          <w:rStyle w:val="StyleBoldUnderline"/>
          <w:rFonts w:asciiTheme="minorHAnsi" w:hAnsiTheme="minorHAnsi" w:cs="Arial"/>
          <w:highlight w:val="cyan"/>
        </w:rPr>
        <w:t>huge strategic cost</w:t>
      </w:r>
      <w:r w:rsidRPr="009E19CF">
        <w:rPr>
          <w:rFonts w:asciiTheme="minorHAnsi" w:hAnsiTheme="minorHAnsi" w:cs="Arial"/>
          <w:highlight w:val="cyan"/>
        </w:rPr>
        <w:t xml:space="preserve">: </w:t>
      </w:r>
      <w:r w:rsidRPr="009E19CF">
        <w:rPr>
          <w:rStyle w:val="StyleBoldUnderline"/>
          <w:rFonts w:asciiTheme="minorHAnsi" w:hAnsiTheme="minorHAnsi" w:cs="Arial"/>
          <w:highlight w:val="cyan"/>
        </w:rPr>
        <w:t xml:space="preserve">It emboldened the narrative of the emerging al Qaeda network that </w:t>
      </w:r>
      <w:r w:rsidRPr="009E19CF">
        <w:rPr>
          <w:rStyle w:val="Emphasis"/>
          <w:rFonts w:asciiTheme="minorHAnsi" w:hAnsiTheme="minorHAnsi" w:cs="Arial"/>
          <w:highlight w:val="cyan"/>
        </w:rPr>
        <w:t>America was a "paper tiger</w:t>
      </w:r>
      <w:r w:rsidRPr="009E19CF">
        <w:rPr>
          <w:rFonts w:asciiTheme="minorHAnsi" w:hAnsiTheme="minorHAnsi" w:cs="Arial"/>
          <w:highlight w:val="cyan"/>
        </w:rPr>
        <w:t xml:space="preserve">," </w:t>
      </w:r>
      <w:r w:rsidRPr="009E19CF">
        <w:rPr>
          <w:rStyle w:val="StyleBoldUnderline"/>
          <w:rFonts w:asciiTheme="minorHAnsi" w:hAnsiTheme="minorHAnsi" w:cs="Arial"/>
          <w:highlight w:val="cyan"/>
        </w:rPr>
        <w:t>setting the stage</w:t>
      </w:r>
      <w:r w:rsidRPr="009E19CF">
        <w:rPr>
          <w:rFonts w:asciiTheme="minorHAnsi" w:hAnsiTheme="minorHAnsi" w:cs="Arial"/>
          <w:highlight w:val="cyan"/>
        </w:rPr>
        <w:t xml:space="preserve"> </w:t>
      </w:r>
      <w:r w:rsidRPr="009E19CF">
        <w:rPr>
          <w:rStyle w:val="StyleBoldUnderline"/>
          <w:rFonts w:asciiTheme="minorHAnsi" w:hAnsiTheme="minorHAnsi" w:cs="Arial"/>
          <w:highlight w:val="cyan"/>
        </w:rPr>
        <w:t xml:space="preserve">for the </w:t>
      </w:r>
      <w:r w:rsidRPr="009E19CF">
        <w:rPr>
          <w:rStyle w:val="Emphasis"/>
          <w:rFonts w:asciiTheme="minorHAnsi" w:hAnsiTheme="minorHAnsi" w:cs="Arial"/>
          <w:highlight w:val="cyan"/>
        </w:rPr>
        <w:t>escalating</w:t>
      </w:r>
      <w:r w:rsidRPr="009E19CF">
        <w:rPr>
          <w:rFonts w:asciiTheme="minorHAnsi" w:hAnsiTheme="minorHAnsi" w:cs="Arial"/>
        </w:rPr>
        <w:t xml:space="preserve"> terrorist </w:t>
      </w:r>
      <w:r w:rsidRPr="009E19CF">
        <w:rPr>
          <w:rStyle w:val="Emphasis"/>
          <w:rFonts w:asciiTheme="minorHAnsi" w:hAnsiTheme="minorHAnsi" w:cs="Arial"/>
          <w:highlight w:val="cyan"/>
        </w:rPr>
        <w:t>attacks</w:t>
      </w:r>
      <w:r w:rsidRPr="009E19CF">
        <w:rPr>
          <w:rFonts w:asciiTheme="minorHAnsi" w:hAnsiTheme="minorHAnsi" w:cs="Arial"/>
        </w:rPr>
        <w:t xml:space="preserve"> of the 1990s and September 11, 2001. The Afghan war: When friends are enemies U.S. steps up Mideast military presence Military option for Pres. Obama in Libya Obama's desire to withdraw from </w:t>
      </w:r>
      <w:r w:rsidRPr="009E19CF">
        <w:rPr>
          <w:rFonts w:asciiTheme="minorHAnsi" w:hAnsiTheme="minorHAnsi" w:cs="Arial"/>
        </w:rPr>
        <w:lastRenderedPageBreak/>
        <w:t xml:space="preserve">costly and unpopular foreign conflicts and refocus on domestic issues is understandable. And he is by no means an isolationist, as his intensified war on al Qaeda can attest. But Obama's </w:t>
      </w:r>
      <w:r w:rsidRPr="009E19CF">
        <w:rPr>
          <w:rStyle w:val="StyleBoldUnderline"/>
          <w:rFonts w:asciiTheme="minorHAnsi" w:hAnsiTheme="minorHAnsi" w:cs="Arial"/>
        </w:rPr>
        <w:t>assertion that</w:t>
      </w:r>
      <w:r w:rsidRPr="009E19CF">
        <w:rPr>
          <w:rFonts w:asciiTheme="minorHAnsi" w:hAnsiTheme="minorHAnsi" w:cs="Arial"/>
        </w:rPr>
        <w:t xml:space="preserve"> his </w:t>
      </w:r>
      <w:r w:rsidRPr="009E19CF">
        <w:rPr>
          <w:rStyle w:val="Emphasis"/>
          <w:rFonts w:asciiTheme="minorHAnsi" w:hAnsiTheme="minorHAnsi" w:cs="Arial"/>
        </w:rPr>
        <w:t>recalibration of U.S. foreign policy</w:t>
      </w:r>
      <w:r w:rsidRPr="009E19CF">
        <w:rPr>
          <w:rFonts w:asciiTheme="minorHAnsi" w:hAnsiTheme="minorHAnsi" w:cs="Arial"/>
        </w:rPr>
        <w:t xml:space="preserve"> -- </w:t>
      </w:r>
      <w:r w:rsidRPr="009E19CF">
        <w:rPr>
          <w:rStyle w:val="StyleBoldUnderline"/>
          <w:rFonts w:asciiTheme="minorHAnsi" w:hAnsiTheme="minorHAnsi" w:cs="Arial"/>
        </w:rPr>
        <w:t>centered on withdrawing</w:t>
      </w:r>
      <w:r w:rsidRPr="009E19CF">
        <w:rPr>
          <w:rFonts w:asciiTheme="minorHAnsi" w:hAnsiTheme="minorHAnsi" w:cs="Arial"/>
        </w:rPr>
        <w:t xml:space="preserve"> U.S. troops from Mideast wars and leaning more on allies and the United Nations -- </w:t>
      </w:r>
      <w:r w:rsidRPr="009E19CF">
        <w:rPr>
          <w:rStyle w:val="StyleBoldUnderline"/>
          <w:rFonts w:asciiTheme="minorHAnsi" w:hAnsiTheme="minorHAnsi" w:cs="Arial"/>
        </w:rPr>
        <w:t>has awakened "a new confidence in</w:t>
      </w:r>
      <w:r w:rsidRPr="009E19CF">
        <w:rPr>
          <w:rFonts w:asciiTheme="minorHAnsi" w:hAnsiTheme="minorHAnsi" w:cs="Arial"/>
        </w:rPr>
        <w:t xml:space="preserve"> our </w:t>
      </w:r>
      <w:r w:rsidRPr="009E19CF">
        <w:rPr>
          <w:rStyle w:val="StyleBoldUnderline"/>
          <w:rFonts w:asciiTheme="minorHAnsi" w:hAnsiTheme="minorHAnsi" w:cs="Arial"/>
        </w:rPr>
        <w:t xml:space="preserve">leadership" is </w:t>
      </w:r>
      <w:r w:rsidRPr="009E19CF">
        <w:rPr>
          <w:rStyle w:val="Emphasis"/>
          <w:rFonts w:asciiTheme="minorHAnsi" w:hAnsiTheme="minorHAnsi" w:cs="Arial"/>
        </w:rPr>
        <w:t>without foundation</w:t>
      </w:r>
      <w:r w:rsidRPr="009E19CF">
        <w:rPr>
          <w:rFonts w:asciiTheme="minorHAnsi" w:hAnsiTheme="minorHAnsi" w:cs="Arial"/>
        </w:rPr>
        <w:t xml:space="preserve">. </w:t>
      </w:r>
      <w:r w:rsidRPr="009E19CF">
        <w:rPr>
          <w:rStyle w:val="StyleBoldUnderline"/>
          <w:rFonts w:asciiTheme="minorHAnsi" w:hAnsiTheme="minorHAnsi" w:cs="Arial"/>
        </w:rPr>
        <w:t>Like Great Britain in the 19th century</w:t>
      </w:r>
      <w:r w:rsidRPr="009E19CF">
        <w:rPr>
          <w:rFonts w:asciiTheme="minorHAnsi" w:hAnsiTheme="minorHAnsi" w:cs="Arial"/>
        </w:rPr>
        <w:t xml:space="preserve">, </w:t>
      </w:r>
      <w:r w:rsidRPr="009E19CF">
        <w:rPr>
          <w:rStyle w:val="Box"/>
          <w:rFonts w:asciiTheme="minorHAnsi" w:hAnsiTheme="minorHAnsi" w:cs="Arial"/>
        </w:rPr>
        <w:t>America since the turn of the 20th century has been the world's pivotal global power</w:t>
      </w:r>
      <w:r w:rsidRPr="009E19CF">
        <w:rPr>
          <w:rFonts w:asciiTheme="minorHAnsi" w:hAnsiTheme="minorHAnsi" w:cs="Arial"/>
        </w:rPr>
        <w:t xml:space="preserve">. </w:t>
      </w:r>
      <w:r w:rsidRPr="009E19CF">
        <w:rPr>
          <w:rStyle w:val="StyleBoldUnderline"/>
          <w:rFonts w:asciiTheme="minorHAnsi" w:hAnsiTheme="minorHAnsi" w:cs="Arial"/>
        </w:rPr>
        <w:t>Fair or not,</w:t>
      </w:r>
      <w:r w:rsidRPr="009E19CF">
        <w:rPr>
          <w:rFonts w:asciiTheme="minorHAnsi" w:hAnsiTheme="minorHAnsi" w:cs="Arial"/>
        </w:rPr>
        <w:t xml:space="preserve"> </w:t>
      </w:r>
      <w:r w:rsidRPr="009E19CF">
        <w:rPr>
          <w:rStyle w:val="Emphasis"/>
          <w:rFonts w:asciiTheme="minorHAnsi" w:hAnsiTheme="minorHAnsi" w:cs="Arial"/>
        </w:rPr>
        <w:t>in moments when America seemed unsure of its role</w:t>
      </w:r>
      <w:r w:rsidRPr="009E19CF">
        <w:rPr>
          <w:rFonts w:asciiTheme="minorHAnsi" w:hAnsiTheme="minorHAnsi" w:cs="Arial"/>
        </w:rPr>
        <w:t xml:space="preserve"> in the world, </w:t>
      </w:r>
      <w:r w:rsidRPr="009E19CF">
        <w:rPr>
          <w:rStyle w:val="Emphasis"/>
          <w:rFonts w:asciiTheme="minorHAnsi" w:hAnsiTheme="minorHAnsi" w:cs="Arial"/>
        </w:rPr>
        <w:t xml:space="preserve">the world noticed and </w:t>
      </w:r>
      <w:r w:rsidRPr="009E19CF">
        <w:rPr>
          <w:rStyle w:val="Box"/>
          <w:rFonts w:asciiTheme="minorHAnsi" w:hAnsiTheme="minorHAnsi" w:cs="Arial"/>
        </w:rPr>
        <w:t>reacted</w:t>
      </w:r>
      <w:r w:rsidRPr="009E19CF">
        <w:rPr>
          <w:rFonts w:asciiTheme="minorHAnsi" w:hAnsiTheme="minorHAnsi" w:cs="Arial"/>
        </w:rPr>
        <w:t xml:space="preserve">. </w:t>
      </w:r>
      <w:r w:rsidRPr="009E19CF">
        <w:rPr>
          <w:rStyle w:val="StyleBoldUnderline"/>
          <w:rFonts w:asciiTheme="minorHAnsi" w:hAnsiTheme="minorHAnsi" w:cs="Arial"/>
        </w:rPr>
        <w:t>There is no reason to believe now is different</w:t>
      </w:r>
      <w:r w:rsidRPr="009E19CF">
        <w:rPr>
          <w:rFonts w:asciiTheme="minorHAnsi" w:hAnsiTheme="minorHAnsi" w:cs="Arial"/>
        </w:rPr>
        <w:t xml:space="preserve">. Indeed, </w:t>
      </w:r>
      <w:r w:rsidRPr="009E19CF">
        <w:rPr>
          <w:rStyle w:val="Box"/>
          <w:rFonts w:asciiTheme="minorHAnsi" w:hAnsiTheme="minorHAnsi" w:cs="Arial"/>
        </w:rPr>
        <w:t>in many ways looming opportunists are more obvious today</w:t>
      </w:r>
      <w:r w:rsidRPr="009E19CF">
        <w:rPr>
          <w:rFonts w:asciiTheme="minorHAnsi" w:hAnsiTheme="minorHAnsi" w:cs="Arial"/>
        </w:rPr>
        <w:t xml:space="preserve"> than the 1930s, 1970s and 1990s. </w:t>
      </w:r>
      <w:r w:rsidRPr="009E19CF">
        <w:rPr>
          <w:rStyle w:val="StyleBoldUnderline"/>
          <w:rFonts w:asciiTheme="minorHAnsi" w:hAnsiTheme="minorHAnsi" w:cs="Arial"/>
        </w:rPr>
        <w:t>These include al Qaeda and</w:t>
      </w:r>
      <w:r w:rsidRPr="009E19CF">
        <w:rPr>
          <w:rFonts w:asciiTheme="minorHAnsi" w:hAnsiTheme="minorHAnsi" w:cs="Arial"/>
        </w:rPr>
        <w:t xml:space="preserve"> other </w:t>
      </w:r>
      <w:r w:rsidRPr="009E19CF">
        <w:rPr>
          <w:rStyle w:val="StyleBoldUnderline"/>
          <w:rFonts w:asciiTheme="minorHAnsi" w:hAnsiTheme="minorHAnsi" w:cs="Arial"/>
        </w:rPr>
        <w:t>Islamist movements</w:t>
      </w:r>
      <w:r w:rsidRPr="009E19CF">
        <w:rPr>
          <w:rFonts w:asciiTheme="minorHAnsi" w:hAnsiTheme="minorHAnsi" w:cs="Arial"/>
        </w:rPr>
        <w:t xml:space="preserve"> spinning U.S. troop withdrawals from Iraq and Afghanistan as strategic defeats; </w:t>
      </w:r>
      <w:r w:rsidRPr="009E19CF">
        <w:rPr>
          <w:rStyle w:val="StyleBoldUnderline"/>
          <w:rFonts w:asciiTheme="minorHAnsi" w:hAnsiTheme="minorHAnsi" w:cs="Arial"/>
        </w:rPr>
        <w:t>an emboldened Iran</w:t>
      </w:r>
      <w:r w:rsidRPr="009E19CF">
        <w:rPr>
          <w:rFonts w:asciiTheme="minorHAnsi" w:hAnsiTheme="minorHAnsi" w:cs="Arial"/>
        </w:rPr>
        <w:t xml:space="preserve"> on the cusp of attaining nuclear weapons; and </w:t>
      </w:r>
      <w:r w:rsidRPr="009E19CF">
        <w:rPr>
          <w:rStyle w:val="StyleBoldUnderline"/>
          <w:rFonts w:asciiTheme="minorHAnsi" w:hAnsiTheme="minorHAnsi" w:cs="Arial"/>
        </w:rPr>
        <w:t>a rising China flexing</w:t>
      </w:r>
      <w:r w:rsidRPr="009E19CF">
        <w:rPr>
          <w:rFonts w:asciiTheme="minorHAnsi" w:hAnsiTheme="minorHAnsi" w:cs="Arial"/>
        </w:rPr>
        <w:t xml:space="preserve"> its </w:t>
      </w:r>
      <w:r w:rsidRPr="009E19CF">
        <w:rPr>
          <w:rStyle w:val="StyleBoldUnderline"/>
          <w:rFonts w:asciiTheme="minorHAnsi" w:hAnsiTheme="minorHAnsi" w:cs="Arial"/>
        </w:rPr>
        <w:t xml:space="preserve">muscles in the South China Sea. </w:t>
      </w:r>
      <w:r w:rsidRPr="009E19CF">
        <w:rPr>
          <w:rFonts w:asciiTheme="minorHAnsi" w:hAnsiTheme="minorHAnsi" w:cs="Arial"/>
        </w:rPr>
        <w:t xml:space="preserve">To his credit, Romney has strongly warned against a world with more limited American leadership. He has also promised to reverse Obama's defense cuts and offer his own increases. But while Obama's approach may be shortsighted, Romney's would face an uphill battle against fiscal and popular sentiment. These issues must certainly be raised in the upcoming presidential debates. Whoever wins in November will confront not just an increasingly dangerous world, but also an increasingly isolationist public. The great challenge will be to convince the American people that </w:t>
      </w:r>
      <w:r w:rsidRPr="009E19CF">
        <w:rPr>
          <w:rStyle w:val="Box"/>
          <w:rFonts w:asciiTheme="minorHAnsi" w:hAnsiTheme="minorHAnsi" w:cs="Arial"/>
          <w:highlight w:val="cyan"/>
        </w:rPr>
        <w:t>robust U.S. leadership in the world remains vital to</w:t>
      </w:r>
      <w:r w:rsidRPr="009E19CF">
        <w:rPr>
          <w:rFonts w:asciiTheme="minorHAnsi" w:hAnsiTheme="minorHAnsi" w:cs="Arial"/>
        </w:rPr>
        <w:t xml:space="preserve"> their </w:t>
      </w:r>
      <w:r w:rsidRPr="009E19CF">
        <w:rPr>
          <w:rStyle w:val="Box"/>
          <w:rFonts w:asciiTheme="minorHAnsi" w:hAnsiTheme="minorHAnsi" w:cs="Arial"/>
          <w:highlight w:val="cyan"/>
        </w:rPr>
        <w:t>security</w:t>
      </w:r>
      <w:r w:rsidRPr="009E19CF">
        <w:rPr>
          <w:rFonts w:asciiTheme="minorHAnsi" w:hAnsiTheme="minorHAnsi" w:cs="Arial"/>
        </w:rPr>
        <w:t xml:space="preserve"> and prosperity and convince the world it remains unwavering. History shows that doing otherwise only raises the stakes down the line.</w:t>
      </w:r>
    </w:p>
    <w:p w:rsidR="0061341D" w:rsidRPr="009E19CF" w:rsidRDefault="0061341D" w:rsidP="0061341D">
      <w:pPr>
        <w:rPr>
          <w:rFonts w:asciiTheme="minorHAnsi" w:hAnsiTheme="minorHAnsi" w:cs="Arial"/>
          <w:lang w:eastAsia="ko-KR"/>
        </w:rPr>
      </w:pPr>
    </w:p>
    <w:p w:rsidR="0061341D" w:rsidRPr="000B5DC9" w:rsidRDefault="0061341D" w:rsidP="0061341D"/>
    <w:p w:rsidR="0061341D" w:rsidRPr="00CA443B" w:rsidRDefault="0061341D" w:rsidP="0061341D">
      <w:pPr>
        <w:pStyle w:val="Heading2"/>
      </w:pPr>
      <w:r>
        <w:lastRenderedPageBreak/>
        <w:t>Rollback</w:t>
      </w:r>
    </w:p>
    <w:p w:rsidR="0061341D" w:rsidRPr="005E372A" w:rsidRDefault="0061341D" w:rsidP="0061341D">
      <w:pPr>
        <w:pStyle w:val="Heading4"/>
        <w:rPr>
          <w:rFonts w:asciiTheme="minorHAnsi" w:hAnsiTheme="minorHAnsi"/>
        </w:rPr>
      </w:pPr>
      <w:r w:rsidRPr="005E372A">
        <w:rPr>
          <w:rFonts w:asciiTheme="minorHAnsi" w:hAnsiTheme="minorHAnsi"/>
        </w:rPr>
        <w:t>Rollback is stupid- congress passes a law transferring EXCLUSIVE JURISDICTION of detention to the court—</w:t>
      </w:r>
    </w:p>
    <w:p w:rsidR="0061341D" w:rsidRPr="005E372A" w:rsidRDefault="0061341D" w:rsidP="0061341D">
      <w:pPr>
        <w:pStyle w:val="Heading4"/>
        <w:rPr>
          <w:rFonts w:asciiTheme="minorHAnsi" w:hAnsiTheme="minorHAnsi"/>
        </w:rPr>
      </w:pPr>
      <w:r w:rsidRPr="005E372A">
        <w:rPr>
          <w:rFonts w:asciiTheme="minorHAnsi" w:hAnsiTheme="minorHAnsi"/>
        </w:rPr>
        <w:t>Obama can’t ignore statute- he’d be impeached</w:t>
      </w:r>
    </w:p>
    <w:p w:rsidR="0061341D" w:rsidRPr="005E372A" w:rsidRDefault="0061341D" w:rsidP="0061341D">
      <w:pPr>
        <w:pStyle w:val="Heading4"/>
        <w:rPr>
          <w:rStyle w:val="StyleBoldUnderline"/>
          <w:rFonts w:asciiTheme="minorHAnsi" w:hAnsiTheme="minorHAnsi"/>
          <w:b/>
        </w:rPr>
      </w:pPr>
      <w:r w:rsidRPr="005E372A">
        <w:rPr>
          <w:rFonts w:asciiTheme="minorHAnsi" w:hAnsiTheme="minorHAnsi"/>
        </w:rPr>
        <w:t>Convictions means the court is preferred- no rollback or circumvention</w:t>
      </w:r>
      <w:r w:rsidRPr="005E372A">
        <w:rPr>
          <w:rFonts w:asciiTheme="minorHAnsi" w:hAnsiTheme="minorHAnsi"/>
        </w:rPr>
        <w:br/>
      </w:r>
      <w:r w:rsidRPr="005E372A">
        <w:rPr>
          <w:rStyle w:val="StyleStyleBold12pt"/>
          <w:rFonts w:asciiTheme="minorHAnsi" w:hAnsiTheme="minorHAnsi"/>
          <w:b/>
          <w:szCs w:val="26"/>
        </w:rPr>
        <w:t>Kevin E. Lunday* and Harvey Rishikof**</w:t>
      </w:r>
      <w:r w:rsidRPr="005E372A">
        <w:rPr>
          <w:rFonts w:asciiTheme="minorHAnsi" w:hAnsiTheme="minorHAnsi"/>
          <w:b w:val="0"/>
          <w:szCs w:val="26"/>
        </w:rPr>
        <w:t xml:space="preserve"> </w:t>
      </w:r>
      <w:r w:rsidRPr="005E372A">
        <w:rPr>
          <w:rStyle w:val="StyleStyleBold12pt"/>
          <w:rFonts w:asciiTheme="minorHAnsi" w:hAnsiTheme="minorHAnsi"/>
          <w:b/>
          <w:szCs w:val="26"/>
        </w:rPr>
        <w:t>Fall 2008</w:t>
      </w:r>
      <w:r w:rsidRPr="005E372A">
        <w:rPr>
          <w:rStyle w:val="StyleStyleBold12pt"/>
          <w:rFonts w:asciiTheme="minorHAnsi" w:hAnsiTheme="minorHAnsi"/>
          <w:b/>
          <w:sz w:val="16"/>
        </w:rPr>
        <w:br/>
      </w:r>
      <w:r w:rsidRPr="005E372A">
        <w:rPr>
          <w:rFonts w:asciiTheme="minorHAnsi" w:hAnsiTheme="minorHAnsi"/>
          <w:b w:val="0"/>
          <w:sz w:val="14"/>
          <w:szCs w:val="20"/>
          <w:shd w:val="clear" w:color="auto" w:fill="FFFFFF"/>
        </w:rPr>
        <w:t>* Kevin E. Lunday is a Captain and judge advocate in the U.S. Coast Guard. The views expressed in this article are those of the author and do not reflect the official policy or position of the Commandant or Judge Advocate General, the U.S. Coast Guard, the Department of Homeland Security, or the U.S. Government.</w:t>
      </w:r>
      <w:r w:rsidRPr="005E372A">
        <w:rPr>
          <w:rFonts w:asciiTheme="minorHAnsi" w:hAnsiTheme="minorHAnsi"/>
          <w:b w:val="0"/>
          <w:sz w:val="14"/>
          <w:szCs w:val="20"/>
        </w:rPr>
        <w:br/>
      </w:r>
      <w:r w:rsidRPr="005E372A">
        <w:rPr>
          <w:rFonts w:asciiTheme="minorHAnsi" w:hAnsiTheme="minorHAnsi"/>
          <w:b w:val="0"/>
          <w:sz w:val="14"/>
          <w:szCs w:val="20"/>
          <w:shd w:val="clear" w:color="auto" w:fill="FFFFFF"/>
        </w:rPr>
        <w:t>** Harvey Rishikof is a professor of law and former chair of the Department of National Security Strategy, National War College. The views expressed in this article are those of the author and do not reflect the official policy or position of the National Defense University, the National War College, the U.S. Department of Defense, or the U.S. Government.</w:t>
      </w:r>
      <w:r w:rsidRPr="005E372A">
        <w:rPr>
          <w:rFonts w:asciiTheme="minorHAnsi" w:hAnsiTheme="minorHAnsi"/>
          <w:b w:val="0"/>
          <w:sz w:val="14"/>
        </w:rPr>
        <w:t xml:space="preserve"> </w:t>
      </w:r>
      <w:hyperlink r:id="rId32" w:history="1">
        <w:r w:rsidRPr="005E372A">
          <w:rPr>
            <w:rStyle w:val="Hyperlink"/>
            <w:rFonts w:asciiTheme="minorHAnsi" w:hAnsiTheme="minorHAnsi"/>
            <w:b w:val="0"/>
            <w:sz w:val="14"/>
          </w:rPr>
          <w:t>http://www.lexisnexis.com/lnacui2api/mungo/lexseestat.do?bct=A&amp;risb=21_T18256136877&amp;homeCsi=138801&amp;A=0.9712615206089685&amp;urlEnc=ISO-8859-1&amp;&amp;citeString=39%20Cal.%20W.%20Int'l%20L.J.%2087,at%2094&amp;countryCode=USA&amp;_md5=00000000000000000000000000000000</w:t>
        </w:r>
      </w:hyperlink>
      <w:r w:rsidRPr="005E372A">
        <w:rPr>
          <w:rFonts w:asciiTheme="minorHAnsi" w:hAnsiTheme="minorHAnsi"/>
          <w:b w:val="0"/>
          <w:sz w:val="14"/>
        </w:rPr>
        <w:br/>
      </w:r>
      <w:r w:rsidRPr="005E372A">
        <w:rPr>
          <w:rFonts w:asciiTheme="minorHAnsi" w:hAnsiTheme="minorHAnsi"/>
          <w:b w:val="0"/>
          <w:sz w:val="12"/>
        </w:rPr>
        <w:t xml:space="preserve">The primary triggering mechanism for establishing NSC jurisdiction would fall within the discretion and control of the Attorney General. Through certification and charging provisions, the Attorney General could invoke NSC jurisdiction by certifying that persons in custody inside the United States are suspected of terrorist activity, or by charging persons in custody outside the United States with one or more specific terrorism offenses. </w:t>
      </w:r>
      <w:r w:rsidRPr="005E372A">
        <w:rPr>
          <w:rFonts w:asciiTheme="minorHAnsi" w:hAnsiTheme="minorHAnsi"/>
          <w:sz w:val="12"/>
        </w:rPr>
        <w:t xml:space="preserve">However </w:t>
      </w:r>
      <w:r w:rsidRPr="005E372A">
        <w:rPr>
          <w:rStyle w:val="Emphasis"/>
          <w:rFonts w:asciiTheme="minorHAnsi" w:hAnsiTheme="minorHAnsi"/>
          <w:b/>
          <w:highlight w:val="yellow"/>
        </w:rPr>
        <w:t xml:space="preserve">the NSC would provide the government with a preferred venue </w:t>
      </w:r>
      <w:r w:rsidRPr="005E372A">
        <w:rPr>
          <w:rStyle w:val="StyleBoldUnderline"/>
          <w:rFonts w:asciiTheme="minorHAnsi" w:hAnsiTheme="minorHAnsi"/>
          <w:b/>
          <w:highlight w:val="yellow"/>
        </w:rPr>
        <w:t>to manage terrorism cases and proceedings</w:t>
      </w:r>
      <w:r w:rsidRPr="005E372A">
        <w:rPr>
          <w:rStyle w:val="Emphasis"/>
          <w:rFonts w:asciiTheme="minorHAnsi" w:hAnsiTheme="minorHAnsi"/>
          <w:highlight w:val="yellow"/>
        </w:rPr>
        <w:t xml:space="preserve">, </w:t>
      </w:r>
      <w:r w:rsidRPr="005E372A">
        <w:rPr>
          <w:rStyle w:val="Emphasis"/>
          <w:rFonts w:asciiTheme="minorHAnsi" w:hAnsiTheme="minorHAnsi"/>
          <w:b/>
          <w:highlight w:val="yellow"/>
        </w:rPr>
        <w:t>reducing the risk of the NSC being sidelined</w:t>
      </w:r>
      <w:r w:rsidRPr="005E372A">
        <w:rPr>
          <w:rFonts w:asciiTheme="minorHAnsi" w:hAnsiTheme="minorHAnsi"/>
          <w:b w:val="0"/>
          <w:sz w:val="12"/>
        </w:rPr>
        <w:t xml:space="preserve"> like the current ATRC.</w:t>
      </w:r>
      <w:r w:rsidRPr="005E372A">
        <w:rPr>
          <w:rStyle w:val="apple-converted-space"/>
          <w:rFonts w:asciiTheme="minorHAnsi" w:hAnsiTheme="minorHAnsi"/>
          <w:b w:val="0"/>
          <w:sz w:val="12"/>
        </w:rPr>
        <w:t xml:space="preserve"> </w:t>
      </w:r>
      <w:hyperlink r:id="rId33" w:anchor="n102" w:history="1">
        <w:r w:rsidRPr="005E372A">
          <w:rPr>
            <w:rStyle w:val="blue"/>
            <w:rFonts w:asciiTheme="minorHAnsi" w:hAnsiTheme="minorHAnsi"/>
            <w:b w:val="0"/>
            <w:sz w:val="12"/>
            <w:vertAlign w:val="superscript"/>
          </w:rPr>
          <w:t>n102</w:t>
        </w:r>
      </w:hyperlink>
      <w:r w:rsidRPr="005E372A">
        <w:rPr>
          <w:rStyle w:val="apple-converted-space"/>
          <w:rFonts w:asciiTheme="minorHAnsi" w:hAnsiTheme="minorHAnsi"/>
          <w:b w:val="0"/>
          <w:sz w:val="12"/>
        </w:rPr>
        <w:t xml:space="preserve"> </w:t>
      </w:r>
      <w:r w:rsidRPr="005E372A">
        <w:rPr>
          <w:rStyle w:val="StyleBoldUnderline"/>
          <w:rFonts w:asciiTheme="minorHAnsi" w:hAnsiTheme="minorHAnsi"/>
          <w:b/>
        </w:rPr>
        <w:t xml:space="preserve">Further, the NSC could review challenges to the executive certification or charging decisions, </w:t>
      </w:r>
      <w:hyperlink r:id="rId34" w:anchor="n103" w:history="1">
        <w:r w:rsidRPr="005E372A">
          <w:rPr>
            <w:rStyle w:val="StyleBoldUnderline"/>
            <w:rFonts w:asciiTheme="minorHAnsi" w:hAnsiTheme="minorHAnsi"/>
            <w:b/>
          </w:rPr>
          <w:t>n103</w:t>
        </w:r>
      </w:hyperlink>
      <w:r w:rsidRPr="005E372A">
        <w:rPr>
          <w:rStyle w:val="StyleBoldUnderline"/>
          <w:rFonts w:asciiTheme="minorHAnsi" w:hAnsiTheme="minorHAnsi"/>
          <w:b/>
        </w:rPr>
        <w:t xml:space="preserve"> transferring those cases in which the government has improperly attempted to employ the NSC for non-terrorism cases to the appropriate district court. This review power will reduce government incentives to dress up any case in terrorism clothing to obtain the advantages of the NSC procedures.</w:t>
      </w:r>
      <w:r w:rsidRPr="005E372A">
        <w:rPr>
          <w:rFonts w:asciiTheme="minorHAnsi" w:hAnsiTheme="minorHAnsi"/>
          <w:b w:val="0"/>
          <w:sz w:val="12"/>
        </w:rPr>
        <w:t xml:space="preserve"> The review power would not prevent the government from pursuing a terrorism matter in district court instead of the NSC. However, even without an executive action triggering NSC jurisdiction, </w:t>
      </w:r>
      <w:r w:rsidRPr="005E372A">
        <w:rPr>
          <w:rStyle w:val="StyleBoldUnderline"/>
          <w:rFonts w:asciiTheme="minorHAnsi" w:hAnsiTheme="minorHAnsi"/>
          <w:b/>
          <w:highlight w:val="yellow"/>
        </w:rPr>
        <w:t>if a district court determines that it is unable to adequately manage a terrorism case, it would be permitted to sua sponte transfer the case to NSC jurisdiction.</w:t>
      </w:r>
    </w:p>
    <w:p w:rsidR="0061341D" w:rsidRPr="005E372A" w:rsidRDefault="0061341D" w:rsidP="0061341D">
      <w:pPr>
        <w:pStyle w:val="Heading3"/>
        <w:rPr>
          <w:rFonts w:asciiTheme="minorHAnsi" w:hAnsiTheme="minorHAnsi"/>
        </w:rPr>
      </w:pPr>
      <w:r w:rsidRPr="005E372A">
        <w:rPr>
          <w:rFonts w:asciiTheme="minorHAnsi" w:hAnsiTheme="minorHAnsi"/>
        </w:rPr>
        <w:lastRenderedPageBreak/>
        <w:t>A2: Congressional rollback</w:t>
      </w:r>
    </w:p>
    <w:p w:rsidR="0061341D" w:rsidRPr="005E372A" w:rsidRDefault="0061341D" w:rsidP="0061341D">
      <w:pPr>
        <w:pStyle w:val="Heading4"/>
        <w:rPr>
          <w:rStyle w:val="StyleBoldUnderline"/>
          <w:rFonts w:asciiTheme="minorHAnsi" w:hAnsiTheme="minorHAnsi"/>
          <w:b/>
          <w:bCs/>
        </w:rPr>
      </w:pPr>
      <w:r w:rsidRPr="005E372A">
        <w:rPr>
          <w:rFonts w:asciiTheme="minorHAnsi" w:hAnsiTheme="minorHAnsi"/>
        </w:rPr>
        <w:t>Congress authorizes the court—it operates independently, no link to rollback args</w:t>
      </w:r>
      <w:r w:rsidRPr="005E372A">
        <w:rPr>
          <w:rFonts w:asciiTheme="minorHAnsi" w:hAnsiTheme="minorHAnsi"/>
        </w:rPr>
        <w:br/>
      </w:r>
      <w:r w:rsidRPr="005E372A">
        <w:rPr>
          <w:rStyle w:val="StyleStyleBold12pt"/>
          <w:rFonts w:asciiTheme="minorHAnsi" w:hAnsiTheme="minorHAnsi"/>
          <w:b/>
        </w:rPr>
        <w:t>2009 Andrew C. McCarthy</w:t>
      </w:r>
      <w:r w:rsidRPr="005E372A">
        <w:rPr>
          <w:rStyle w:val="StyleBoldUnderline"/>
          <w:rFonts w:asciiTheme="minorHAnsi" w:hAnsiTheme="minorHAnsi"/>
          <w:sz w:val="18"/>
        </w:rPr>
        <w:t xml:space="preserve"> is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Alykhan Velshi is a staff attorney at the Center for Law &amp; Counterterrorism, where he focuses on the international law of armed conflict and the use of force.</w:t>
      </w:r>
      <w:r w:rsidRPr="005E372A">
        <w:rPr>
          <w:rStyle w:val="StyleBoldUnderline"/>
          <w:rFonts w:asciiTheme="minorHAnsi" w:hAnsiTheme="minorHAnsi"/>
          <w:sz w:val="18"/>
        </w:rPr>
        <w:br/>
        <w:t>Outsourcing American Law- We Need a National Security Court</w:t>
      </w:r>
      <w:r w:rsidRPr="005E372A">
        <w:rPr>
          <w:rStyle w:val="StyleBoldUnderline"/>
          <w:rFonts w:asciiTheme="minorHAnsi" w:hAnsiTheme="minorHAnsi"/>
          <w:b/>
        </w:rPr>
        <w:br/>
      </w:r>
      <w:r w:rsidRPr="005E372A">
        <w:rPr>
          <w:rStyle w:val="StyleBoldUnderline"/>
          <w:rFonts w:asciiTheme="minorHAnsi" w:hAnsiTheme="minorHAnsi"/>
          <w:b/>
          <w:highlight w:val="green"/>
        </w:rPr>
        <w:t>Congress should</w:t>
      </w:r>
      <w:r w:rsidRPr="005E372A">
        <w:rPr>
          <w:rStyle w:val="StyleBoldUnderline"/>
          <w:rFonts w:asciiTheme="minorHAnsi" w:hAnsiTheme="minorHAnsi"/>
          <w:b/>
        </w:rPr>
        <w:t xml:space="preserve"> use its authority under Article I, section 8, of the Constitution to </w:t>
      </w:r>
      <w:r w:rsidRPr="005E372A">
        <w:rPr>
          <w:rStyle w:val="StyleBoldUnderline"/>
          <w:rFonts w:asciiTheme="minorHAnsi" w:hAnsiTheme="minorHAnsi"/>
          <w:b/>
          <w:highlight w:val="green"/>
        </w:rPr>
        <w:t>create a new National Security Court</w:t>
      </w:r>
      <w:r w:rsidRPr="005E372A">
        <w:rPr>
          <w:rFonts w:asciiTheme="minorHAnsi" w:hAnsiTheme="minorHAnsi"/>
          <w:b w:val="0"/>
          <w:sz w:val="16"/>
          <w:highlight w:val="green"/>
        </w:rPr>
        <w:t>.</w:t>
      </w:r>
      <w:r w:rsidRPr="005E372A">
        <w:rPr>
          <w:rFonts w:asciiTheme="minorHAnsi" w:hAnsiTheme="minorHAnsi"/>
          <w:b w:val="0"/>
          <w:sz w:val="16"/>
        </w:rPr>
        <w:t xml:space="preserve"> Such a court could subsume, and expand on the jurisdiction and duties of, the existing federal Foreign Intelligence Surveillance Court. </w:t>
      </w:r>
      <w:r w:rsidRPr="005E372A">
        <w:rPr>
          <w:rStyle w:val="StyleBoldUnderline"/>
          <w:rFonts w:asciiTheme="minorHAnsi" w:hAnsiTheme="minorHAnsi"/>
          <w:b/>
          <w:highlight w:val="green"/>
        </w:rPr>
        <w:t>This new tribunal would be responsible for terrorism trials, as well as the review and monitoring of the detention of alien enemy combatants.</w:t>
      </w:r>
      <w:r w:rsidRPr="005E372A">
        <w:rPr>
          <w:rStyle w:val="StyleBoldUnderline"/>
          <w:rFonts w:asciiTheme="minorHAnsi" w:hAnsiTheme="minorHAnsi"/>
          <w:b/>
        </w:rPr>
        <w:t xml:space="preserve"> </w:t>
      </w:r>
      <w:r w:rsidRPr="005E372A">
        <w:rPr>
          <w:rStyle w:val="StyleBoldUnderline"/>
          <w:rFonts w:asciiTheme="minorHAnsi" w:hAnsiTheme="minorHAnsi"/>
          <w:b/>
          <w:highlight w:val="green"/>
        </w:rPr>
        <w:t>It would</w:t>
      </w:r>
      <w:r w:rsidRPr="005E372A">
        <w:rPr>
          <w:rStyle w:val="StyleBoldUnderline"/>
          <w:rFonts w:asciiTheme="minorHAnsi" w:hAnsiTheme="minorHAnsi"/>
          <w:b/>
        </w:rPr>
        <w:t xml:space="preserve"> inject judicial participation into the process to promote procedural integrity and international cooperation, but</w:t>
      </w:r>
      <w:r w:rsidRPr="005E372A">
        <w:rPr>
          <w:rFonts w:asciiTheme="minorHAnsi" w:hAnsiTheme="minorHAnsi"/>
          <w:b w:val="0"/>
          <w:sz w:val="16"/>
        </w:rPr>
        <w:t xml:space="preserve"> </w:t>
      </w:r>
      <w:r w:rsidRPr="005E372A">
        <w:rPr>
          <w:rStyle w:val="StyleBoldUnderline"/>
          <w:rFonts w:asciiTheme="minorHAnsi" w:hAnsiTheme="minorHAnsi"/>
          <w:b/>
        </w:rPr>
        <w:t xml:space="preserve">would </w:t>
      </w:r>
      <w:r w:rsidRPr="005E372A">
        <w:rPr>
          <w:rStyle w:val="StyleBoldUnderline"/>
          <w:rFonts w:asciiTheme="minorHAnsi" w:hAnsiTheme="minorHAnsi"/>
          <w:b/>
          <w:highlight w:val="green"/>
        </w:rPr>
        <w:t>avoid the perilous prospect of judicial micromanagement</w:t>
      </w:r>
      <w:r w:rsidRPr="005E372A">
        <w:rPr>
          <w:rStyle w:val="StyleBoldUnderline"/>
          <w:rFonts w:asciiTheme="minorHAnsi" w:hAnsiTheme="minorHAnsi"/>
          <w:b/>
        </w:rPr>
        <w:t xml:space="preserve"> of the executive branch’s conduct of war on terror.</w:t>
      </w:r>
    </w:p>
    <w:p w:rsidR="0061341D" w:rsidRPr="005E372A" w:rsidRDefault="0061341D" w:rsidP="0061341D">
      <w:pPr>
        <w:rPr>
          <w:rFonts w:asciiTheme="minorHAnsi" w:hAnsiTheme="minorHAnsi"/>
        </w:rPr>
      </w:pPr>
    </w:p>
    <w:p w:rsidR="0061341D" w:rsidRPr="005E372A" w:rsidRDefault="0061341D" w:rsidP="0061341D">
      <w:pPr>
        <w:pStyle w:val="Heading2"/>
        <w:rPr>
          <w:rStyle w:val="StyleBoldUnderline"/>
          <w:rFonts w:asciiTheme="minorHAnsi" w:hAnsiTheme="minorHAnsi"/>
          <w:b/>
        </w:rPr>
      </w:pPr>
      <w:r w:rsidRPr="005E372A">
        <w:rPr>
          <w:rStyle w:val="StyleBoldUnderline"/>
          <w:rFonts w:asciiTheme="minorHAnsi" w:hAnsiTheme="minorHAnsi"/>
          <w:b/>
        </w:rPr>
        <w:lastRenderedPageBreak/>
        <w:t>XO CP</w:t>
      </w:r>
    </w:p>
    <w:p w:rsidR="0061341D" w:rsidRPr="005E372A" w:rsidRDefault="0061341D" w:rsidP="0061341D">
      <w:pPr>
        <w:pStyle w:val="Heading4"/>
        <w:rPr>
          <w:rFonts w:asciiTheme="minorHAnsi" w:hAnsiTheme="minorHAnsi"/>
        </w:rPr>
      </w:pPr>
      <w:r w:rsidRPr="005E372A">
        <w:rPr>
          <w:rFonts w:asciiTheme="minorHAnsi" w:hAnsiTheme="minorHAnsi"/>
        </w:rPr>
        <w:t>Interp- reject object fiat</w:t>
      </w:r>
    </w:p>
    <w:p w:rsidR="0061341D" w:rsidRPr="005E372A" w:rsidRDefault="0061341D" w:rsidP="0061341D">
      <w:pPr>
        <w:pStyle w:val="Heading4"/>
        <w:rPr>
          <w:rFonts w:asciiTheme="minorHAnsi" w:eastAsia="Times New Roman" w:hAnsiTheme="minorHAnsi"/>
        </w:rPr>
      </w:pPr>
      <w:r w:rsidRPr="005E372A">
        <w:rPr>
          <w:rFonts w:asciiTheme="minorHAnsi" w:eastAsia="Times New Roman" w:hAnsiTheme="minorHAnsi"/>
        </w:rPr>
        <w:t xml:space="preserve">The president is the object of the resolution </w:t>
      </w:r>
    </w:p>
    <w:p w:rsidR="0061341D" w:rsidRPr="005E372A" w:rsidRDefault="0061341D" w:rsidP="0061341D">
      <w:pPr>
        <w:pStyle w:val="Heading4"/>
        <w:rPr>
          <w:rFonts w:asciiTheme="minorHAnsi" w:hAnsiTheme="minorHAnsi"/>
        </w:rPr>
      </w:pPr>
      <w:r w:rsidRPr="005E372A">
        <w:rPr>
          <w:rFonts w:asciiTheme="minorHAnsi" w:hAnsiTheme="minorHAnsi"/>
        </w:rPr>
        <w:t>The CP would fiat a mindset of the object</w:t>
      </w:r>
    </w:p>
    <w:p w:rsidR="0061341D" w:rsidRPr="005E372A" w:rsidRDefault="0061341D" w:rsidP="0061341D">
      <w:pPr>
        <w:pStyle w:val="Heading4"/>
        <w:rPr>
          <w:rFonts w:asciiTheme="minorHAnsi" w:eastAsia="Times New Roman" w:hAnsiTheme="minorHAnsi"/>
        </w:rPr>
      </w:pPr>
      <w:r w:rsidRPr="005E372A">
        <w:rPr>
          <w:rFonts w:asciiTheme="minorHAnsi" w:eastAsia="Times New Roman" w:hAnsiTheme="minorHAnsi"/>
        </w:rPr>
        <w:t>Justifies a CP to not go to war with X country to solve all of our advantages</w:t>
      </w:r>
    </w:p>
    <w:p w:rsidR="0061341D" w:rsidRPr="005E372A" w:rsidRDefault="0061341D" w:rsidP="0061341D">
      <w:pPr>
        <w:pStyle w:val="Heading4"/>
        <w:rPr>
          <w:rFonts w:asciiTheme="minorHAnsi" w:eastAsia="Times New Roman" w:hAnsiTheme="minorHAnsi"/>
        </w:rPr>
      </w:pPr>
      <w:r w:rsidRPr="005E372A">
        <w:rPr>
          <w:rFonts w:asciiTheme="minorHAnsi" w:eastAsia="Times New Roman" w:hAnsiTheme="minorHAnsi"/>
        </w:rPr>
        <w:t>Not a fair test of the lit – we test how to DEAL with power not how to use the power you have</w:t>
      </w:r>
    </w:p>
    <w:p w:rsidR="0061341D" w:rsidRPr="005E372A" w:rsidRDefault="0061341D" w:rsidP="0061341D">
      <w:pPr>
        <w:pStyle w:val="Heading4"/>
        <w:rPr>
          <w:rFonts w:asciiTheme="minorHAnsi" w:hAnsiTheme="minorHAnsi"/>
        </w:rPr>
      </w:pPr>
      <w:r w:rsidRPr="005E372A">
        <w:rPr>
          <w:rFonts w:asciiTheme="minorHAnsi" w:hAnsiTheme="minorHAnsi"/>
        </w:rPr>
        <w:t xml:space="preserve">Destroys limits- there are an infinite number of ways to use power and an infinite number of things you could attack or not attack </w:t>
      </w:r>
    </w:p>
    <w:p w:rsidR="0061341D" w:rsidRPr="005E372A" w:rsidRDefault="0061341D" w:rsidP="0061341D">
      <w:pPr>
        <w:pStyle w:val="Heading4"/>
        <w:rPr>
          <w:rFonts w:asciiTheme="minorHAnsi" w:hAnsiTheme="minorHAnsi"/>
        </w:rPr>
      </w:pPr>
      <w:r w:rsidRPr="005E372A">
        <w:rPr>
          <w:rFonts w:asciiTheme="minorHAnsi" w:hAnsiTheme="minorHAnsi"/>
        </w:rPr>
        <w:t xml:space="preserve">Do both </w:t>
      </w:r>
    </w:p>
    <w:p w:rsidR="0061341D" w:rsidRPr="005E372A" w:rsidRDefault="0061341D" w:rsidP="0061341D">
      <w:pPr>
        <w:pStyle w:val="Heading4"/>
        <w:rPr>
          <w:rFonts w:asciiTheme="minorHAnsi" w:hAnsiTheme="minorHAnsi"/>
        </w:rPr>
      </w:pPr>
      <w:r w:rsidRPr="005E372A">
        <w:rPr>
          <w:rFonts w:asciiTheme="minorHAnsi" w:hAnsiTheme="minorHAnsi"/>
        </w:rPr>
        <w:t>The perm is the only thing that can give an executive order the power of law</w:t>
      </w:r>
    </w:p>
    <w:p w:rsidR="0061341D" w:rsidRPr="005E372A" w:rsidRDefault="0061341D" w:rsidP="0061341D">
      <w:pPr>
        <w:rPr>
          <w:rFonts w:asciiTheme="minorHAnsi" w:hAnsiTheme="minorHAnsi"/>
        </w:rPr>
      </w:pPr>
      <w:r w:rsidRPr="005E372A">
        <w:rPr>
          <w:rFonts w:asciiTheme="minorHAnsi" w:hAnsiTheme="minorHAnsi"/>
        </w:rPr>
        <w:t xml:space="preserve">Leanna </w:t>
      </w:r>
      <w:r w:rsidRPr="005E372A">
        <w:rPr>
          <w:rStyle w:val="Heading3Char"/>
          <w:rFonts w:asciiTheme="minorHAnsi" w:hAnsiTheme="minorHAnsi"/>
        </w:rPr>
        <w:t>Anderson</w:t>
      </w:r>
      <w:r w:rsidRPr="005E372A">
        <w:rPr>
          <w:rFonts w:asciiTheme="minorHAnsi" w:hAnsiTheme="minorHAnsi"/>
        </w:rPr>
        <w:t xml:space="preserve"> (clerk for H.R. Lloyd a U.S. Magistrate) </w:t>
      </w:r>
      <w:r w:rsidRPr="005E372A">
        <w:rPr>
          <w:rStyle w:val="Heading3Char"/>
          <w:rFonts w:asciiTheme="minorHAnsi" w:hAnsiTheme="minorHAnsi"/>
        </w:rPr>
        <w:t>2002</w:t>
      </w:r>
      <w:r w:rsidRPr="005E372A">
        <w:rPr>
          <w:rFonts w:asciiTheme="minorHAnsi" w:hAnsiTheme="minorHAnsi"/>
        </w:rPr>
        <w:t xml:space="preserve"> Hastings Constitutional Law Quarterly</w:t>
      </w:r>
    </w:p>
    <w:p w:rsidR="0061341D" w:rsidRPr="005E372A" w:rsidRDefault="0061341D" w:rsidP="0061341D">
      <w:pPr>
        <w:rPr>
          <w:rStyle w:val="StyleUnderlineChar"/>
          <w:rFonts w:asciiTheme="minorHAnsi" w:eastAsiaTheme="minorHAnsi" w:hAnsiTheme="minorHAnsi"/>
        </w:rPr>
      </w:pPr>
      <w:r w:rsidRPr="005E372A">
        <w:rPr>
          <w:rStyle w:val="Style8pt"/>
          <w:rFonts w:asciiTheme="minorHAnsi" w:hAnsiTheme="minorHAnsi"/>
        </w:rPr>
        <w:t>To be challengeable, an executive order must have the force and effect of law.  Under the United States Code, federal court jurisdiction is limited to "federal questions."  "The district courts shall have original jurisdiction of all civil actions arising under the Constitution, laws, or treaties of the United States."  For federal courts to have jurisdiction over a civil action challenging an executive order, the order must have the "force and effect of law."  There are two different branches of analysis under this requirement. First,</w:t>
      </w:r>
      <w:r w:rsidRPr="005E372A">
        <w:rPr>
          <w:rFonts w:asciiTheme="minorHAnsi" w:hAnsiTheme="minorHAnsi"/>
        </w:rPr>
        <w:t xml:space="preserve"> </w:t>
      </w:r>
      <w:r w:rsidRPr="005E372A">
        <w:rPr>
          <w:rStyle w:val="StyleUnderlineChar"/>
          <w:rFonts w:asciiTheme="minorHAnsi" w:eastAsiaTheme="minorHAnsi" w:hAnsiTheme="minorHAnsi"/>
          <w:highlight w:val="yellow"/>
        </w:rPr>
        <w:t>if the order is issued in accordance with Congressional statutory mandate or delegation, the order has the force and effect of law</w:t>
      </w:r>
      <w:r w:rsidRPr="005E372A">
        <w:rPr>
          <w:rFonts w:asciiTheme="minorHAnsi" w:hAnsiTheme="minorHAnsi"/>
          <w:highlight w:val="yellow"/>
        </w:rPr>
        <w:t>.</w:t>
      </w:r>
      <w:r w:rsidRPr="005E372A">
        <w:rPr>
          <w:rFonts w:asciiTheme="minorHAnsi" w:hAnsiTheme="minorHAnsi"/>
        </w:rPr>
        <w:t xml:space="preserve">  </w:t>
      </w:r>
      <w:r w:rsidRPr="005E372A">
        <w:rPr>
          <w:rStyle w:val="Style8pt"/>
          <w:rFonts w:asciiTheme="minorHAnsi" w:hAnsiTheme="minorHAnsi"/>
        </w:rPr>
        <w:t xml:space="preserve">However, </w:t>
      </w:r>
      <w:r w:rsidRPr="005E372A">
        <w:rPr>
          <w:rStyle w:val="Style8pt"/>
          <w:rFonts w:asciiTheme="minorHAnsi" w:hAnsiTheme="minorHAnsi"/>
          <w:highlight w:val="yellow"/>
        </w:rPr>
        <w:t>if</w:t>
      </w:r>
      <w:r w:rsidRPr="005E372A">
        <w:rPr>
          <w:rStyle w:val="StyleUnderlineChar"/>
          <w:rFonts w:asciiTheme="minorHAnsi" w:eastAsiaTheme="minorHAnsi" w:hAnsiTheme="minorHAnsi"/>
          <w:highlight w:val="yellow"/>
        </w:rPr>
        <w:t xml:space="preserve"> the order is not based on an express Congressional grant of authority, federal courts may</w:t>
      </w:r>
      <w:r w:rsidRPr="005E372A">
        <w:rPr>
          <w:rStyle w:val="Style8pt"/>
          <w:rFonts w:asciiTheme="minorHAnsi" w:hAnsiTheme="minorHAnsi"/>
        </w:rPr>
        <w:t xml:space="preserve"> either look for an implied Congressional basis for the order or</w:t>
      </w:r>
      <w:r w:rsidRPr="005E372A">
        <w:rPr>
          <w:rFonts w:asciiTheme="minorHAnsi" w:hAnsiTheme="minorHAnsi"/>
        </w:rPr>
        <w:t xml:space="preserve"> </w:t>
      </w:r>
      <w:r w:rsidRPr="005E372A">
        <w:rPr>
          <w:rStyle w:val="StyleUnderlineChar"/>
          <w:rFonts w:asciiTheme="minorHAnsi" w:eastAsiaTheme="minorHAnsi" w:hAnsiTheme="minorHAnsi"/>
          <w:highlight w:val="yellow"/>
        </w:rPr>
        <w:t>find that no statutory basis exists so that the order does not have the force and effect of law.</w:t>
      </w:r>
    </w:p>
    <w:p w:rsidR="0061341D" w:rsidRPr="005E372A" w:rsidRDefault="0061341D" w:rsidP="0061341D">
      <w:pPr>
        <w:rPr>
          <w:rFonts w:asciiTheme="minorHAnsi" w:hAnsiTheme="minorHAnsi"/>
        </w:rPr>
      </w:pPr>
    </w:p>
    <w:p w:rsidR="0061341D" w:rsidRPr="005E372A" w:rsidRDefault="0061341D" w:rsidP="0061341D">
      <w:pPr>
        <w:pStyle w:val="Heading4"/>
        <w:rPr>
          <w:rFonts w:asciiTheme="minorHAnsi" w:hAnsiTheme="minorHAnsi"/>
        </w:rPr>
      </w:pPr>
      <w:r w:rsidRPr="005E372A">
        <w:rPr>
          <w:rFonts w:asciiTheme="minorHAnsi" w:hAnsiTheme="minorHAnsi"/>
        </w:rPr>
        <w:t>Obama will lie- past speeches on gitmo closure proves he can’t be trusted to keep his word on indefinite detention policy--his record proves speeches do not translate into action</w:t>
      </w:r>
      <w:r w:rsidRPr="005E372A">
        <w:rPr>
          <w:rFonts w:asciiTheme="minorHAnsi" w:hAnsiTheme="minorHAnsi"/>
        </w:rPr>
        <w:br/>
        <w:t xml:space="preserve">Glenn Greenwald, </w:t>
      </w:r>
      <w:r w:rsidRPr="005E372A">
        <w:rPr>
          <w:rFonts w:asciiTheme="minorHAnsi" w:hAnsiTheme="minorHAnsi"/>
          <w:b w:val="0"/>
        </w:rPr>
        <w:t>columnist on civil liberties and US national security issues,</w:t>
      </w:r>
      <w:r w:rsidRPr="005E372A">
        <w:rPr>
          <w:rFonts w:asciiTheme="minorHAnsi" w:hAnsiTheme="minorHAnsi"/>
        </w:rPr>
        <w:t xml:space="preserve"> May 27, 2013 </w:t>
      </w:r>
      <w:r w:rsidRPr="005E372A">
        <w:rPr>
          <w:rFonts w:asciiTheme="minorHAnsi" w:hAnsiTheme="minorHAnsi"/>
          <w:b w:val="0"/>
        </w:rPr>
        <w:t xml:space="preserve">guardian.co.uk, “Obama's terrorism speech: seeing what you want to see”  </w:t>
      </w:r>
      <w:hyperlink r:id="rId35" w:history="1">
        <w:r w:rsidRPr="005E372A">
          <w:rPr>
            <w:rStyle w:val="Hyperlink"/>
            <w:rFonts w:asciiTheme="minorHAnsi" w:hAnsiTheme="minorHAnsi"/>
            <w:b w:val="0"/>
          </w:rPr>
          <w:t>http://www.guardian.co.uk/commentisfree/2013/may/27/obama-war-on-terror-speech</w:t>
        </w:r>
      </w:hyperlink>
    </w:p>
    <w:p w:rsidR="0061341D" w:rsidRPr="005E372A" w:rsidRDefault="0061341D" w:rsidP="0061341D">
      <w:pPr>
        <w:rPr>
          <w:rFonts w:asciiTheme="minorHAnsi" w:hAnsiTheme="minorHAnsi"/>
          <w:sz w:val="16"/>
        </w:rPr>
      </w:pPr>
      <w:r w:rsidRPr="005E372A">
        <w:rPr>
          <w:rStyle w:val="StyleBoldUnderline"/>
          <w:rFonts w:asciiTheme="minorHAnsi" w:hAnsiTheme="minorHAnsi"/>
        </w:rPr>
        <w:t>The hallmark of a skilled politician is the ability to speak to a group of people holding widely disparate views, and have all of them walk away believing they heard what they wanted to hear.</w:t>
      </w:r>
      <w:r w:rsidRPr="005E372A">
        <w:rPr>
          <w:rFonts w:asciiTheme="minorHAnsi" w:hAnsiTheme="minorHAnsi"/>
          <w:sz w:val="16"/>
        </w:rPr>
        <w:t xml:space="preserve"> Other than Bill Clinton, I've personally never seen a politician even in the same league as Barack Obama when it comes to that ability. His most consequential speeches are shaped by their simultaneous affirmation of conflicting values and even antithetical beliefs, allowing listeners with irreconcilable positions to conclude that Obama agrees with them.</w:t>
      </w:r>
    </w:p>
    <w:p w:rsidR="0061341D" w:rsidRPr="005E372A" w:rsidRDefault="0061341D" w:rsidP="0061341D">
      <w:pPr>
        <w:rPr>
          <w:rStyle w:val="StyleBoldUnderline"/>
          <w:rFonts w:asciiTheme="minorHAnsi" w:hAnsiTheme="minorHAnsi"/>
          <w:b w:val="0"/>
          <w:bCs w:val="0"/>
          <w:sz w:val="16"/>
        </w:rPr>
      </w:pPr>
      <w:r w:rsidRPr="005E372A">
        <w:rPr>
          <w:rStyle w:val="StyleBoldUnderline"/>
          <w:rFonts w:asciiTheme="minorHAnsi" w:hAnsiTheme="minorHAnsi"/>
        </w:rPr>
        <w:t>The</w:t>
      </w:r>
      <w:r w:rsidRPr="005E372A">
        <w:rPr>
          <w:rFonts w:asciiTheme="minorHAnsi" w:hAnsiTheme="minorHAnsi"/>
          <w:sz w:val="16"/>
        </w:rPr>
        <w:t xml:space="preserve"> highly touted </w:t>
      </w:r>
      <w:r w:rsidRPr="005E372A">
        <w:rPr>
          <w:rStyle w:val="StyleBoldUnderline"/>
          <w:rFonts w:asciiTheme="minorHAnsi" w:hAnsiTheme="minorHAnsi"/>
        </w:rPr>
        <w:t>speech Obama delivered last week on US terrorism policy was a master class in that technique.</w:t>
      </w:r>
      <w:r w:rsidRPr="005E372A">
        <w:rPr>
          <w:rFonts w:asciiTheme="minorHAnsi" w:hAnsiTheme="minorHAnsi"/>
          <w:sz w:val="16"/>
        </w:rPr>
        <w:t xml:space="preserve"> </w:t>
      </w:r>
      <w:r w:rsidRPr="005E372A">
        <w:rPr>
          <w:rStyle w:val="StyleBoldUnderline"/>
          <w:rFonts w:asciiTheme="minorHAnsi" w:hAnsiTheme="minorHAnsi"/>
        </w:rPr>
        <w:t>If one longed to hear that the end of the "war on terror" is imminent, there are several good passages that will be quite satisfactory. If one wanted to hear that the war will continue indefinitely, perhaps even in expanded form, one could easily have found that.</w:t>
      </w:r>
      <w:r w:rsidRPr="005E372A">
        <w:rPr>
          <w:rFonts w:asciiTheme="minorHAnsi" w:hAnsiTheme="minorHAnsi"/>
          <w:sz w:val="16"/>
        </w:rPr>
        <w:t xml:space="preserve"> And if one wanted to know that the president who has spent almost five years killing people in multiple countries around the world feels personal "anguish" and moral conflict as he does it, because these issues are so very complicated, this speech will be like a gourmet meal. But whatever else is true,</w:t>
      </w:r>
      <w:r w:rsidRPr="005E372A">
        <w:rPr>
          <w:rStyle w:val="StyleBoldUnderline"/>
          <w:rFonts w:asciiTheme="minorHAnsi" w:hAnsiTheme="minorHAnsi"/>
        </w:rPr>
        <w:t xml:space="preserve"> </w:t>
      </w:r>
      <w:r w:rsidRPr="005E372A">
        <w:rPr>
          <w:rStyle w:val="StyleBoldUnderline"/>
          <w:rFonts w:asciiTheme="minorHAnsi" w:hAnsiTheme="minorHAnsi"/>
          <w:highlight w:val="yellow"/>
        </w:rPr>
        <w:t>what should be beyond dispute at this point is that Obama's speeches have very little to do with Obama's actions,</w:t>
      </w:r>
      <w:r w:rsidRPr="005E372A">
        <w:rPr>
          <w:rStyle w:val="StyleBoldUnderline"/>
          <w:rFonts w:asciiTheme="minorHAnsi" w:hAnsiTheme="minorHAnsi"/>
        </w:rPr>
        <w:t xml:space="preserve"> except to the extent that </w:t>
      </w:r>
      <w:r w:rsidRPr="005E372A">
        <w:rPr>
          <w:rStyle w:val="StyleBoldUnderline"/>
          <w:rFonts w:asciiTheme="minorHAnsi" w:hAnsiTheme="minorHAnsi"/>
          <w:highlight w:val="yellow"/>
        </w:rPr>
        <w:t>they often signal what he intends not to do.</w:t>
      </w:r>
      <w:r w:rsidRPr="005E372A">
        <w:rPr>
          <w:rStyle w:val="StyleBoldUnderline"/>
          <w:rFonts w:asciiTheme="minorHAnsi" w:hAnsiTheme="minorHAnsi"/>
        </w:rPr>
        <w:t xml:space="preserve"> How many times does Obama have to deliver a speech embracing a set of values and polices, only to watch as he then proceeds to do the opposite, before one ceases to view his public proclamations as predictive of his future choices? </w:t>
      </w:r>
      <w:r w:rsidRPr="005E372A">
        <w:rPr>
          <w:rFonts w:asciiTheme="minorHAnsi" w:hAnsiTheme="minorHAnsi"/>
          <w:sz w:val="16"/>
        </w:rPr>
        <w:t xml:space="preserve">Speeches, especially presidential ones, can be significant unto themselves in shaping public perceptions and setting the terms of the debate, so </w:t>
      </w:r>
      <w:r w:rsidRPr="005E372A">
        <w:rPr>
          <w:rStyle w:val="StyleBoldUnderline"/>
          <w:rFonts w:asciiTheme="minorHAnsi" w:hAnsiTheme="minorHAnsi"/>
          <w:highlight w:val="yellow"/>
        </w:rPr>
        <w:t>Obama's explicit discussion</w:t>
      </w:r>
      <w:r w:rsidRPr="005E372A">
        <w:rPr>
          <w:rFonts w:asciiTheme="minorHAnsi" w:hAnsiTheme="minorHAnsi"/>
          <w:sz w:val="16"/>
        </w:rPr>
        <w:t xml:space="preserve"> of the "ultimate" ending of the war on terror can be reasonably viewed as positive. But it </w:t>
      </w:r>
      <w:r w:rsidRPr="005E372A">
        <w:rPr>
          <w:rStyle w:val="StyleBoldUnderline"/>
          <w:rFonts w:asciiTheme="minorHAnsi" w:hAnsiTheme="minorHAnsi"/>
          <w:highlight w:val="yellow"/>
        </w:rPr>
        <w:t>signals nothing about what he actually will do. I'm genuinely amazed that there are still smart people who treat these speeches as though they do.</w:t>
      </w:r>
      <w:r w:rsidRPr="005E372A">
        <w:rPr>
          <w:rFonts w:asciiTheme="minorHAnsi" w:hAnsiTheme="minorHAnsi"/>
          <w:sz w:val="16"/>
        </w:rPr>
        <w:t xml:space="preserve"> As Esquire's Tom Junod put it after the speech: "</w:t>
      </w:r>
      <w:r w:rsidRPr="005E372A">
        <w:rPr>
          <w:rStyle w:val="StyleBoldUnderline"/>
          <w:rFonts w:asciiTheme="minorHAnsi" w:hAnsiTheme="minorHAnsi"/>
        </w:rPr>
        <w:t xml:space="preserve">if the Lethal Presidency reminds us of anything, it's that we should be a long way from judging this president on his rhetoric or his </w:t>
      </w:r>
      <w:r w:rsidRPr="005E372A">
        <w:rPr>
          <w:rStyle w:val="StyleBoldUnderline"/>
          <w:rFonts w:asciiTheme="minorHAnsi" w:hAnsiTheme="minorHAnsi"/>
        </w:rPr>
        <w:lastRenderedPageBreak/>
        <w:t xml:space="preserve">portrayal of himself as a moral actor." The Atlantic's Conor Friedersdorf added that </w:t>
      </w:r>
      <w:r w:rsidRPr="005E372A">
        <w:rPr>
          <w:rStyle w:val="StyleBoldUnderline"/>
          <w:rFonts w:asciiTheme="minorHAnsi" w:hAnsiTheme="minorHAnsi"/>
          <w:highlight w:val="yellow"/>
        </w:rPr>
        <w:t>Obama "has a long record of broken promises and misleading rhetoric on civil liberties, and it would be naive to assume that he'll follow through</w:t>
      </w:r>
      <w:r w:rsidRPr="005E372A">
        <w:rPr>
          <w:rStyle w:val="StyleBoldUnderline"/>
          <w:rFonts w:asciiTheme="minorHAnsi" w:hAnsiTheme="minorHAnsi"/>
        </w:rPr>
        <w:t xml:space="preserve"> on everything he said </w:t>
      </w:r>
      <w:r w:rsidRPr="005E372A">
        <w:rPr>
          <w:rFonts w:asciiTheme="minorHAnsi" w:hAnsiTheme="minorHAnsi"/>
          <w:sz w:val="16"/>
        </w:rPr>
        <w:t>on Thursday."</w:t>
      </w:r>
    </w:p>
    <w:p w:rsidR="0061341D" w:rsidRPr="005E372A" w:rsidRDefault="0061341D" w:rsidP="0061341D">
      <w:pPr>
        <w:pStyle w:val="Heading4"/>
        <w:rPr>
          <w:rFonts w:asciiTheme="minorHAnsi" w:hAnsiTheme="minorHAnsi"/>
        </w:rPr>
      </w:pPr>
      <w:r w:rsidRPr="005E372A">
        <w:rPr>
          <w:rFonts w:asciiTheme="minorHAnsi" w:hAnsiTheme="minorHAnsi"/>
        </w:rPr>
        <w:t>Do the CP</w:t>
      </w:r>
    </w:p>
    <w:p w:rsidR="0061341D" w:rsidRPr="005E372A" w:rsidRDefault="0061341D" w:rsidP="0061341D">
      <w:pPr>
        <w:pStyle w:val="Heading4"/>
        <w:rPr>
          <w:rStyle w:val="StyleStyleBold12pt"/>
          <w:rFonts w:asciiTheme="minorHAnsi" w:hAnsiTheme="minorHAnsi"/>
          <w:b/>
        </w:rPr>
      </w:pPr>
      <w:r w:rsidRPr="005E372A">
        <w:rPr>
          <w:rFonts w:asciiTheme="minorHAnsi" w:hAnsiTheme="minorHAnsi"/>
        </w:rPr>
        <w:t>Executive action leads to rollback by future presidents</w:t>
      </w:r>
      <w:r w:rsidRPr="005E372A">
        <w:rPr>
          <w:rFonts w:asciiTheme="minorHAnsi" w:hAnsiTheme="minorHAnsi"/>
        </w:rPr>
        <w:br/>
      </w:r>
      <w:hyperlink r:id="rId36" w:tooltip="View this profile" w:history="1">
        <w:r w:rsidRPr="005E372A">
          <w:rPr>
            <w:rStyle w:val="StyleStyleBold12pt"/>
            <w:rFonts w:asciiTheme="minorHAnsi" w:hAnsiTheme="minorHAnsi"/>
            <w:b/>
          </w:rPr>
          <w:t>Henry Zheng</w:t>
        </w:r>
      </w:hyperlink>
      <w:r w:rsidRPr="005E372A">
        <w:rPr>
          <w:rStyle w:val="StyleStyleBold12pt"/>
          <w:rFonts w:asciiTheme="minorHAnsi" w:hAnsiTheme="minorHAnsi"/>
          <w:b/>
        </w:rPr>
        <w:t xml:space="preserve"> September, 2012</w:t>
      </w:r>
      <w:r w:rsidRPr="005E372A">
        <w:rPr>
          <w:rStyle w:val="StyleStyleBold12pt"/>
          <w:rFonts w:asciiTheme="minorHAnsi" w:hAnsiTheme="minorHAnsi"/>
          <w:b/>
        </w:rPr>
        <w:br/>
      </w:r>
      <w:r w:rsidRPr="005E372A">
        <w:rPr>
          <w:rStyle w:val="StyleStyleBold12pt"/>
          <w:rFonts w:asciiTheme="minorHAnsi" w:hAnsiTheme="minorHAnsi"/>
          <w:sz w:val="22"/>
        </w:rPr>
        <w:t>NDAA Terrorism Law: Obama and His Unchecked Power Grab</w:t>
      </w:r>
      <w:r w:rsidRPr="005E372A">
        <w:rPr>
          <w:rStyle w:val="StyleStyleBold12pt"/>
          <w:rFonts w:asciiTheme="minorHAnsi" w:hAnsiTheme="minorHAnsi"/>
          <w:sz w:val="22"/>
        </w:rPr>
        <w:br/>
      </w:r>
      <w:hyperlink r:id="rId37" w:history="1">
        <w:r w:rsidRPr="005E372A">
          <w:rPr>
            <w:rStyle w:val="StyleStyleBold12pt"/>
            <w:rFonts w:asciiTheme="minorHAnsi" w:hAnsiTheme="minorHAnsi"/>
            <w:sz w:val="22"/>
          </w:rPr>
          <w:t>http://www.policymic.com/articles/14856/ndaa-terrorism-law-obama-and-his-unchecked-power-grab</w:t>
        </w:r>
      </w:hyperlink>
    </w:p>
    <w:p w:rsidR="0061341D" w:rsidRPr="005E372A" w:rsidRDefault="0061341D" w:rsidP="0061341D">
      <w:pPr>
        <w:pStyle w:val="NormalWeb"/>
        <w:shd w:val="clear" w:color="auto" w:fill="FFFFFF"/>
        <w:spacing w:before="0" w:beforeAutospacing="0" w:after="204" w:afterAutospacing="0"/>
        <w:textAlignment w:val="baseline"/>
        <w:rPr>
          <w:rFonts w:asciiTheme="minorHAnsi" w:hAnsiTheme="minorHAnsi"/>
          <w:sz w:val="16"/>
          <w:szCs w:val="22"/>
        </w:rPr>
      </w:pPr>
      <w:r w:rsidRPr="005E372A">
        <w:rPr>
          <w:rFonts w:asciiTheme="minorHAnsi" w:hAnsiTheme="minorHAnsi"/>
          <w:sz w:val="16"/>
          <w:szCs w:val="22"/>
        </w:rPr>
        <w:t xml:space="preserve">Despite his promises to end the war, President </w:t>
      </w:r>
      <w:r w:rsidRPr="005E372A">
        <w:rPr>
          <w:rStyle w:val="StyleBoldUnderline"/>
          <w:rFonts w:asciiTheme="minorHAnsi" w:eastAsia="Calibri" w:hAnsiTheme="minorHAnsi"/>
          <w:szCs w:val="22"/>
          <w:highlight w:val="yellow"/>
        </w:rPr>
        <w:t>Obama has continued to expand his presidential powers</w:t>
      </w:r>
      <w:r w:rsidRPr="005E372A">
        <w:rPr>
          <w:rFonts w:asciiTheme="minorHAnsi" w:hAnsiTheme="minorHAnsi"/>
          <w:sz w:val="16"/>
          <w:szCs w:val="22"/>
        </w:rPr>
        <w:t xml:space="preserve"> in the War on Terror, which are legal executive privileges that began in the Bush administration. The key difference is that </w:t>
      </w:r>
      <w:r w:rsidRPr="005E372A">
        <w:rPr>
          <w:rStyle w:val="StyleBoldUnderline"/>
          <w:rFonts w:asciiTheme="minorHAnsi" w:eastAsia="Calibri" w:hAnsiTheme="minorHAnsi"/>
          <w:szCs w:val="22"/>
        </w:rPr>
        <w:t>Obama's authority seems to be more ambiguous, more powerful, and less defined</w:t>
      </w:r>
      <w:r w:rsidRPr="005E372A">
        <w:rPr>
          <w:rFonts w:asciiTheme="minorHAnsi" w:hAnsiTheme="minorHAnsi"/>
          <w:sz w:val="16"/>
          <w:szCs w:val="22"/>
        </w:rPr>
        <w:t xml:space="preserve"> than in the previous administrations. </w:t>
      </w:r>
      <w:r w:rsidRPr="005E372A">
        <w:rPr>
          <w:rStyle w:val="StyleBoldUnderline"/>
          <w:rFonts w:asciiTheme="minorHAnsi" w:eastAsia="Calibri" w:hAnsiTheme="minorHAnsi"/>
          <w:szCs w:val="22"/>
        </w:rPr>
        <w:t xml:space="preserve">When Obama was accused of violating the Constitution with the passage of his Affordable Care Act, </w:t>
      </w:r>
      <w:r w:rsidRPr="005E372A">
        <w:rPr>
          <w:rStyle w:val="Emphasis"/>
          <w:rFonts w:asciiTheme="minorHAnsi" w:eastAsiaTheme="majorEastAsia" w:hAnsiTheme="minorHAnsi"/>
          <w:szCs w:val="22"/>
        </w:rPr>
        <w:t>at least the Supreme Court could justify the legitimacy of the legislation</w:t>
      </w:r>
      <w:r w:rsidRPr="005E372A">
        <w:rPr>
          <w:rFonts w:asciiTheme="minorHAnsi" w:hAnsiTheme="minorHAnsi"/>
          <w:sz w:val="16"/>
          <w:szCs w:val="22"/>
        </w:rPr>
        <w:t xml:space="preserve"> by invoking the Constitution's Taxing and Spending Clause. </w:t>
      </w:r>
      <w:r w:rsidRPr="005E372A">
        <w:rPr>
          <w:rStyle w:val="Emphasis"/>
          <w:rFonts w:asciiTheme="minorHAnsi" w:eastAsiaTheme="majorEastAsia" w:hAnsiTheme="minorHAnsi"/>
          <w:szCs w:val="22"/>
        </w:rPr>
        <w:t>However, with the passage of the National Defense Authorization Act for Fiscal Year 2012</w:t>
      </w:r>
      <w:r w:rsidRPr="005E372A">
        <w:rPr>
          <w:rStyle w:val="StyleBoldUnderline"/>
          <w:rFonts w:asciiTheme="minorHAnsi" w:eastAsia="Calibri" w:hAnsiTheme="minorHAnsi"/>
          <w:szCs w:val="22"/>
        </w:rPr>
        <w:t>, he is vested with extrajudicial powers that at times contradict the very principles codified by the Founding Fathers</w:t>
      </w:r>
      <w:r w:rsidRPr="005E372A">
        <w:rPr>
          <w:rFonts w:asciiTheme="minorHAnsi" w:hAnsiTheme="minorHAnsi"/>
          <w:sz w:val="16"/>
          <w:szCs w:val="22"/>
        </w:rPr>
        <w:t xml:space="preserve">. </w:t>
      </w:r>
      <w:r w:rsidRPr="005E372A">
        <w:rPr>
          <w:rStyle w:val="StyleBoldUnderline"/>
          <w:rFonts w:asciiTheme="minorHAnsi" w:eastAsia="Calibri" w:hAnsiTheme="minorHAnsi"/>
          <w:szCs w:val="22"/>
        </w:rPr>
        <w:t>One such power is granted under the</w:t>
      </w:r>
      <w:r w:rsidRPr="005E372A">
        <w:rPr>
          <w:rStyle w:val="StyleBoldUnderline"/>
          <w:rFonts w:asciiTheme="minorHAnsi" w:eastAsiaTheme="majorEastAsia" w:hAnsiTheme="minorHAnsi"/>
          <w:szCs w:val="22"/>
        </w:rPr>
        <w:t xml:space="preserve"> </w:t>
      </w:r>
      <w:hyperlink r:id="rId38" w:tgtFrame="_blank" w:history="1">
        <w:r w:rsidRPr="005E372A">
          <w:rPr>
            <w:rStyle w:val="StyleBoldUnderline"/>
            <w:rFonts w:asciiTheme="minorHAnsi" w:eastAsia="Calibri" w:hAnsiTheme="minorHAnsi"/>
            <w:sz w:val="16"/>
            <w:szCs w:val="22"/>
          </w:rPr>
          <w:t>NDAA</w:t>
        </w:r>
        <w:r w:rsidRPr="005E372A">
          <w:rPr>
            <w:rStyle w:val="Hyperlink"/>
            <w:rFonts w:asciiTheme="minorHAnsi" w:hAnsiTheme="minorHAnsi"/>
            <w:sz w:val="16"/>
            <w:szCs w:val="22"/>
            <w:bdr w:val="none" w:sz="0" w:space="0" w:color="auto" w:frame="1"/>
          </w:rPr>
          <w:t>'s section 1021 and 1022</w:t>
        </w:r>
      </w:hyperlink>
      <w:r w:rsidRPr="005E372A">
        <w:rPr>
          <w:rFonts w:asciiTheme="minorHAnsi" w:hAnsiTheme="minorHAnsi"/>
          <w:sz w:val="16"/>
          <w:szCs w:val="22"/>
        </w:rPr>
        <w:t xml:space="preserve">, </w:t>
      </w:r>
      <w:r w:rsidRPr="005E372A">
        <w:rPr>
          <w:rStyle w:val="StyleBoldUnderline"/>
          <w:rFonts w:asciiTheme="minorHAnsi" w:eastAsia="Calibri" w:hAnsiTheme="minorHAnsi"/>
          <w:szCs w:val="22"/>
        </w:rPr>
        <w:t>which</w:t>
      </w:r>
      <w:r w:rsidRPr="005E372A">
        <w:rPr>
          <w:rFonts w:asciiTheme="minorHAnsi" w:hAnsiTheme="minorHAnsi"/>
          <w:sz w:val="16"/>
          <w:szCs w:val="22"/>
        </w:rPr>
        <w:t xml:space="preserve"> contain the provisions that </w:t>
      </w:r>
      <w:r w:rsidRPr="005E372A">
        <w:rPr>
          <w:rStyle w:val="StyleBoldUnderline"/>
          <w:rFonts w:asciiTheme="minorHAnsi" w:eastAsia="Calibri" w:hAnsiTheme="minorHAnsi"/>
          <w:szCs w:val="22"/>
        </w:rPr>
        <w:t>allow the president to indefinitely detain a terrorist suspect without a trial</w:t>
      </w:r>
      <w:r w:rsidRPr="005E372A">
        <w:rPr>
          <w:rFonts w:asciiTheme="minorHAnsi" w:hAnsiTheme="minorHAnsi"/>
          <w:sz w:val="16"/>
          <w:szCs w:val="22"/>
        </w:rPr>
        <w:t>. In an</w:t>
      </w:r>
      <w:r w:rsidRPr="005E372A">
        <w:rPr>
          <w:rStyle w:val="apple-converted-space"/>
          <w:rFonts w:asciiTheme="minorHAnsi" w:eastAsiaTheme="majorEastAsia" w:hAnsiTheme="minorHAnsi"/>
          <w:szCs w:val="22"/>
        </w:rPr>
        <w:t xml:space="preserve"> </w:t>
      </w:r>
      <w:hyperlink r:id="rId39" w:tgtFrame="_blank" w:history="1">
        <w:r w:rsidRPr="005E372A">
          <w:rPr>
            <w:rStyle w:val="Hyperlink"/>
            <w:rFonts w:asciiTheme="minorHAnsi" w:hAnsiTheme="minorHAnsi"/>
            <w:sz w:val="16"/>
            <w:szCs w:val="22"/>
            <w:bdr w:val="none" w:sz="0" w:space="0" w:color="auto" w:frame="1"/>
          </w:rPr>
          <w:t>interview with John Cusack on Truthout.com</w:t>
        </w:r>
      </w:hyperlink>
      <w:r w:rsidRPr="005E372A">
        <w:rPr>
          <w:rFonts w:asciiTheme="minorHAnsi" w:hAnsiTheme="minorHAnsi"/>
          <w:sz w:val="16"/>
          <w:szCs w:val="22"/>
        </w:rPr>
        <w:t xml:space="preserve">, the George Washington University law professor Jonathan Turley observes </w:t>
      </w:r>
      <w:r w:rsidRPr="005E372A">
        <w:rPr>
          <w:rStyle w:val="StyleBoldUnderline"/>
          <w:rFonts w:asciiTheme="minorHAnsi" w:eastAsia="Calibri" w:hAnsiTheme="minorHAnsi"/>
          <w:szCs w:val="22"/>
        </w:rPr>
        <w:t>that this effectively undermines the</w:t>
      </w:r>
      <w:r w:rsidRPr="005E372A">
        <w:rPr>
          <w:rStyle w:val="StyleBoldUnderline"/>
          <w:rFonts w:asciiTheme="minorHAnsi" w:eastAsiaTheme="majorEastAsia" w:hAnsiTheme="minorHAnsi"/>
          <w:szCs w:val="22"/>
        </w:rPr>
        <w:t xml:space="preserve"> due process </w:t>
      </w:r>
      <w:r w:rsidRPr="005E372A">
        <w:rPr>
          <w:rStyle w:val="StyleBoldUnderline"/>
          <w:rFonts w:asciiTheme="minorHAnsi" w:eastAsia="Calibri" w:hAnsiTheme="minorHAnsi"/>
          <w:szCs w:val="22"/>
        </w:rPr>
        <w:t>guaranteed by the Fifth Amendment of the Constitution</w:t>
      </w:r>
      <w:r w:rsidRPr="005E372A">
        <w:rPr>
          <w:rFonts w:asciiTheme="minorHAnsi" w:hAnsiTheme="minorHAnsi"/>
          <w:sz w:val="16"/>
          <w:szCs w:val="22"/>
        </w:rPr>
        <w:t xml:space="preserve"> that could be detrimental to our civil liberties if the power is used irresponsibly. </w:t>
      </w:r>
      <w:r w:rsidRPr="005E372A">
        <w:rPr>
          <w:rStyle w:val="StyleBoldUnderline"/>
          <w:rFonts w:asciiTheme="minorHAnsi" w:eastAsia="Calibri" w:hAnsiTheme="minorHAnsi"/>
          <w:szCs w:val="22"/>
          <w:highlight w:val="yellow"/>
        </w:rPr>
        <w:t>This violation</w:t>
      </w:r>
      <w:r w:rsidRPr="005E372A">
        <w:rPr>
          <w:rFonts w:asciiTheme="minorHAnsi" w:hAnsiTheme="minorHAnsi"/>
          <w:sz w:val="16"/>
          <w:szCs w:val="22"/>
        </w:rPr>
        <w:t xml:space="preserve"> of the due process of law is viewed by Turley as a dangerous concession by U.S. citizens that </w:t>
      </w:r>
      <w:r w:rsidRPr="005E372A">
        <w:rPr>
          <w:rStyle w:val="StyleBoldUnderline"/>
          <w:rFonts w:asciiTheme="minorHAnsi" w:eastAsia="Calibri" w:hAnsiTheme="minorHAnsi"/>
          <w:szCs w:val="22"/>
          <w:highlight w:val="yellow"/>
        </w:rPr>
        <w:t>could lead to greater encroachment on our liberties in the future.</w:t>
      </w:r>
      <w:r w:rsidRPr="005E372A">
        <w:rPr>
          <w:rFonts w:asciiTheme="minorHAnsi" w:hAnsiTheme="minorHAnsi"/>
          <w:sz w:val="16"/>
          <w:szCs w:val="22"/>
        </w:rPr>
        <w:t xml:space="preserve"> According to Turley, it is "meaningless" that </w:t>
      </w:r>
      <w:r w:rsidRPr="005E372A">
        <w:rPr>
          <w:rStyle w:val="StyleBoldUnderline"/>
          <w:rFonts w:asciiTheme="minorHAnsi" w:eastAsia="Calibri" w:hAnsiTheme="minorHAnsi"/>
          <w:szCs w:val="22"/>
          <w:highlight w:val="yellow"/>
        </w:rPr>
        <w:t>Obama has pledged to not use his powers against U.S. citizens because he still possesses the legal authority to do so.</w:t>
      </w:r>
      <w:r w:rsidRPr="005E372A">
        <w:rPr>
          <w:rFonts w:asciiTheme="minorHAnsi" w:hAnsiTheme="minorHAnsi"/>
          <w:sz w:val="16"/>
          <w:szCs w:val="22"/>
          <w:highlight w:val="yellow"/>
        </w:rPr>
        <w:t xml:space="preserve"> </w:t>
      </w:r>
      <w:r w:rsidRPr="005E372A">
        <w:rPr>
          <w:rStyle w:val="Emphasis"/>
          <w:rFonts w:asciiTheme="minorHAnsi" w:eastAsiaTheme="majorEastAsia" w:hAnsiTheme="minorHAnsi"/>
          <w:szCs w:val="22"/>
          <w:highlight w:val="yellow"/>
        </w:rPr>
        <w:t>It is uncertain whether future administrations will be so "disciplined" in its refrain from indefinitely detaining or killing U.S. citizens (on home soil) who speak out against the government,</w:t>
      </w:r>
      <w:r w:rsidRPr="005E372A">
        <w:rPr>
          <w:rFonts w:asciiTheme="minorHAnsi" w:hAnsiTheme="minorHAnsi"/>
          <w:sz w:val="16"/>
          <w:szCs w:val="22"/>
        </w:rPr>
        <w:t xml:space="preserve"> tasks that can be legally accomplished by labeling them terrorists and subsequently circumventing the mechanisms of the judicial process guaranteed by the Constitution. In response to such concerns, President Obama issued a</w:t>
      </w:r>
      <w:r w:rsidRPr="005E372A">
        <w:rPr>
          <w:rStyle w:val="apple-converted-space"/>
          <w:rFonts w:asciiTheme="minorHAnsi" w:eastAsiaTheme="majorEastAsia" w:hAnsiTheme="minorHAnsi"/>
          <w:szCs w:val="22"/>
        </w:rPr>
        <w:t xml:space="preserve"> </w:t>
      </w:r>
      <w:hyperlink r:id="rId40" w:tgtFrame="_blank" w:history="1">
        <w:r w:rsidRPr="005E372A">
          <w:rPr>
            <w:rStyle w:val="Hyperlink"/>
            <w:rFonts w:asciiTheme="minorHAnsi" w:hAnsiTheme="minorHAnsi"/>
            <w:sz w:val="16"/>
            <w:szCs w:val="22"/>
            <w:bdr w:val="none" w:sz="0" w:space="0" w:color="auto" w:frame="1"/>
          </w:rPr>
          <w:t>policy directive</w:t>
        </w:r>
      </w:hyperlink>
      <w:r w:rsidRPr="005E372A">
        <w:rPr>
          <w:rStyle w:val="apple-converted-space"/>
          <w:rFonts w:asciiTheme="minorHAnsi" w:eastAsiaTheme="majorEastAsia" w:hAnsiTheme="minorHAnsi"/>
          <w:szCs w:val="22"/>
        </w:rPr>
        <w:t xml:space="preserve"> </w:t>
      </w:r>
      <w:r w:rsidRPr="005E372A">
        <w:rPr>
          <w:rFonts w:asciiTheme="minorHAnsi" w:hAnsiTheme="minorHAnsi"/>
          <w:sz w:val="16"/>
          <w:szCs w:val="22"/>
        </w:rPr>
        <w:t>in February that narrows the coverage of indefinite detention to non-U.S. citizens and does not allow those under his administration to detain citizens or legal permanent residents captured on U.S. soil. However, legal columnist</w:t>
      </w:r>
      <w:r w:rsidRPr="005E372A">
        <w:rPr>
          <w:rStyle w:val="apple-converted-space"/>
          <w:rFonts w:asciiTheme="minorHAnsi" w:eastAsiaTheme="majorEastAsia" w:hAnsiTheme="minorHAnsi"/>
          <w:szCs w:val="22"/>
        </w:rPr>
        <w:t xml:space="preserve"> </w:t>
      </w:r>
      <w:hyperlink r:id="rId41" w:tgtFrame="_blank" w:history="1">
        <w:r w:rsidRPr="005E372A">
          <w:rPr>
            <w:rStyle w:val="Hyperlink"/>
            <w:rFonts w:asciiTheme="minorHAnsi" w:hAnsiTheme="minorHAnsi"/>
            <w:sz w:val="16"/>
            <w:szCs w:val="22"/>
            <w:bdr w:val="none" w:sz="0" w:space="0" w:color="auto" w:frame="1"/>
          </w:rPr>
          <w:t>Joanne Mariner still finds the issue unresolved</w:t>
        </w:r>
      </w:hyperlink>
      <w:r w:rsidRPr="005E372A">
        <w:rPr>
          <w:rStyle w:val="apple-converted-space"/>
          <w:rFonts w:asciiTheme="minorHAnsi" w:eastAsiaTheme="majorEastAsia" w:hAnsiTheme="minorHAnsi"/>
          <w:szCs w:val="22"/>
        </w:rPr>
        <w:t xml:space="preserve"> </w:t>
      </w:r>
      <w:r w:rsidRPr="005E372A">
        <w:rPr>
          <w:rFonts w:asciiTheme="minorHAnsi" w:hAnsiTheme="minorHAnsi"/>
          <w:sz w:val="16"/>
          <w:szCs w:val="22"/>
        </w:rPr>
        <w:t xml:space="preserve">because </w:t>
      </w:r>
      <w:r w:rsidRPr="005E372A">
        <w:rPr>
          <w:rStyle w:val="Emphasis"/>
          <w:rFonts w:asciiTheme="minorHAnsi" w:eastAsiaTheme="majorEastAsia" w:hAnsiTheme="minorHAnsi"/>
          <w:szCs w:val="22"/>
          <w:highlight w:val="yellow"/>
        </w:rPr>
        <w:t>the directive could just as easily be rescinded by future presidents</w:t>
      </w:r>
      <w:r w:rsidRPr="005E372A">
        <w:rPr>
          <w:rFonts w:asciiTheme="minorHAnsi" w:hAnsiTheme="minorHAnsi"/>
          <w:sz w:val="16"/>
          <w:szCs w:val="22"/>
        </w:rPr>
        <w:t>. She suggests that American citizens on U.S. soil have not ensured that their constitutional liberties are protected as long as section 1021 and section 1022 of the NDAA remain as they are now because we are subjected to the executive branch's "discretion" unless there are changes to the statute itself. Currently, a bill called the</w:t>
      </w:r>
      <w:r w:rsidRPr="005E372A">
        <w:rPr>
          <w:rStyle w:val="apple-converted-space"/>
          <w:rFonts w:asciiTheme="minorHAnsi" w:eastAsiaTheme="majorEastAsia" w:hAnsiTheme="minorHAnsi"/>
          <w:szCs w:val="22"/>
        </w:rPr>
        <w:t xml:space="preserve"> </w:t>
      </w:r>
      <w:hyperlink r:id="rId42" w:tgtFrame="_blank" w:history="1">
        <w:r w:rsidRPr="005E372A">
          <w:rPr>
            <w:rStyle w:val="Hyperlink"/>
            <w:rFonts w:asciiTheme="minorHAnsi" w:hAnsiTheme="minorHAnsi"/>
            <w:sz w:val="16"/>
            <w:szCs w:val="22"/>
            <w:bdr w:val="none" w:sz="0" w:space="0" w:color="auto" w:frame="1"/>
          </w:rPr>
          <w:t>Due Process Guarantee Act</w:t>
        </w:r>
      </w:hyperlink>
      <w:r w:rsidRPr="005E372A">
        <w:rPr>
          <w:rStyle w:val="apple-converted-space"/>
          <w:rFonts w:asciiTheme="minorHAnsi" w:eastAsiaTheme="majorEastAsia" w:hAnsiTheme="minorHAnsi"/>
          <w:szCs w:val="22"/>
        </w:rPr>
        <w:t xml:space="preserve"> </w:t>
      </w:r>
      <w:r w:rsidRPr="005E372A">
        <w:rPr>
          <w:rFonts w:asciiTheme="minorHAnsi" w:hAnsiTheme="minorHAnsi"/>
          <w:sz w:val="16"/>
          <w:szCs w:val="22"/>
        </w:rPr>
        <w:t>that would make it illegal to detain a citizen or lawful permanent resident has been in review by the Senate Judiciary Committee since last year.</w:t>
      </w:r>
    </w:p>
    <w:p w:rsidR="0061341D" w:rsidRPr="005E372A" w:rsidRDefault="0061341D" w:rsidP="0061341D">
      <w:pPr>
        <w:pStyle w:val="Heading4"/>
        <w:rPr>
          <w:rFonts w:asciiTheme="minorHAnsi" w:hAnsiTheme="minorHAnsi"/>
        </w:rPr>
      </w:pPr>
      <w:r w:rsidRPr="005E372A">
        <w:rPr>
          <w:rFonts w:asciiTheme="minorHAnsi" w:hAnsiTheme="minorHAnsi"/>
        </w:rPr>
        <w:t>Congress would roll back the CP</w:t>
      </w:r>
    </w:p>
    <w:p w:rsidR="0061341D" w:rsidRPr="005E372A" w:rsidRDefault="0061341D" w:rsidP="0061341D">
      <w:pPr>
        <w:rPr>
          <w:rFonts w:asciiTheme="minorHAnsi" w:hAnsiTheme="minorHAnsi"/>
        </w:rPr>
      </w:pPr>
      <w:r w:rsidRPr="005E372A">
        <w:rPr>
          <w:rStyle w:val="StyleStyleBold12pt"/>
          <w:rFonts w:asciiTheme="minorHAnsi" w:hAnsiTheme="minorHAnsi"/>
        </w:rPr>
        <w:t>Fisher 4</w:t>
      </w:r>
      <w:r w:rsidRPr="005E372A">
        <w:rPr>
          <w:rFonts w:asciiTheme="minorHAnsi" w:hAnsiTheme="minorHAnsi"/>
        </w:rPr>
        <w:t>, Senior Specialist in Separation of Powers with the Congressional Research Service, LOC [Louis, Presidential War Power: Second Edition, Revised, p. 274-277]</w:t>
      </w:r>
    </w:p>
    <w:p w:rsidR="0061341D" w:rsidRPr="005E372A" w:rsidRDefault="0061341D" w:rsidP="0061341D">
      <w:pPr>
        <w:rPr>
          <w:rFonts w:asciiTheme="minorHAnsi" w:hAnsiTheme="minorHAnsi"/>
        </w:rPr>
      </w:pPr>
      <w:r w:rsidRPr="005E372A">
        <w:rPr>
          <w:rFonts w:asciiTheme="minorHAnsi" w:hAnsiTheme="minorHAnsi"/>
        </w:rPr>
        <w:t>Statutory Restrictions</w:t>
      </w:r>
    </w:p>
    <w:p w:rsidR="0061341D" w:rsidRPr="005E372A" w:rsidRDefault="0061341D" w:rsidP="0061341D">
      <w:pPr>
        <w:rPr>
          <w:rFonts w:asciiTheme="minorHAnsi" w:hAnsiTheme="minorHAnsi"/>
          <w:sz w:val="16"/>
        </w:rPr>
      </w:pPr>
      <w:r w:rsidRPr="005E372A">
        <w:rPr>
          <w:rStyle w:val="StyleBoldUnderline"/>
          <w:rFonts w:asciiTheme="minorHAnsi" w:hAnsiTheme="minorHAnsi"/>
          <w:highlight w:val="yellow"/>
        </w:rPr>
        <w:t>Instead of relying on</w:t>
      </w:r>
      <w:r w:rsidRPr="005E372A">
        <w:rPr>
          <w:rStyle w:val="StyleBoldUnderline"/>
          <w:rFonts w:asciiTheme="minorHAnsi" w:hAnsiTheme="minorHAnsi"/>
        </w:rPr>
        <w:t xml:space="preserve"> </w:t>
      </w:r>
      <w:r w:rsidRPr="005E372A">
        <w:rPr>
          <w:rFonts w:asciiTheme="minorHAnsi" w:hAnsiTheme="minorHAnsi"/>
          <w:sz w:val="16"/>
        </w:rPr>
        <w:t xml:space="preserve">unpredictable </w:t>
      </w:r>
      <w:r w:rsidRPr="005E372A">
        <w:rPr>
          <w:rStyle w:val="StyleBoldUnderline"/>
          <w:rFonts w:asciiTheme="minorHAnsi" w:hAnsiTheme="minorHAnsi"/>
          <w:highlight w:val="yellow"/>
        </w:rPr>
        <w:t>court decisions, Congress must</w:t>
      </w:r>
      <w:r w:rsidRPr="005E372A">
        <w:rPr>
          <w:rStyle w:val="StyleBoldUnderline"/>
          <w:rFonts w:asciiTheme="minorHAnsi" w:hAnsiTheme="minorHAnsi"/>
        </w:rPr>
        <w:t xml:space="preserve"> </w:t>
      </w:r>
      <w:r w:rsidRPr="005E372A">
        <w:rPr>
          <w:rFonts w:asciiTheme="minorHAnsi" w:hAnsiTheme="minorHAnsi"/>
          <w:sz w:val="16"/>
        </w:rPr>
        <w:t xml:space="preserve">learn to </w:t>
      </w:r>
      <w:r w:rsidRPr="005E372A">
        <w:rPr>
          <w:rStyle w:val="StyleBoldUnderline"/>
          <w:rFonts w:asciiTheme="minorHAnsi" w:hAnsiTheme="minorHAnsi"/>
          <w:highlight w:val="yellow"/>
        </w:rPr>
        <w:t>invoke the powerful weapons at its command</w:t>
      </w:r>
      <w:r w:rsidRPr="005E372A">
        <w:rPr>
          <w:rFonts w:asciiTheme="minorHAnsi" w:hAnsiTheme="minorHAnsi"/>
          <w:sz w:val="16"/>
        </w:rPr>
        <w:t xml:space="preserve">. </w:t>
      </w:r>
      <w:r w:rsidRPr="005E372A">
        <w:rPr>
          <w:rStyle w:val="StyleBoldUnderline"/>
          <w:rFonts w:asciiTheme="minorHAnsi" w:hAnsiTheme="minorHAnsi"/>
          <w:highlight w:val="yellow"/>
        </w:rPr>
        <w:t>Through its prerogative to</w:t>
      </w:r>
      <w:r w:rsidRPr="005E372A">
        <w:rPr>
          <w:rFonts w:asciiTheme="minorHAnsi" w:hAnsiTheme="minorHAnsi"/>
          <w:sz w:val="12"/>
          <w:highlight w:val="yellow"/>
        </w:rPr>
        <w:t>¶</w:t>
      </w:r>
      <w:r w:rsidRPr="005E372A">
        <w:rPr>
          <w:rFonts w:asciiTheme="minorHAnsi" w:hAnsiTheme="minorHAnsi"/>
          <w:sz w:val="16"/>
          <w:highlight w:val="yellow"/>
        </w:rPr>
        <w:t xml:space="preserve"> </w:t>
      </w:r>
      <w:r w:rsidRPr="005E372A">
        <w:rPr>
          <w:rStyle w:val="StyleBoldUnderline"/>
          <w:rFonts w:asciiTheme="minorHAnsi" w:hAnsiTheme="minorHAnsi"/>
          <w:highlight w:val="yellow"/>
        </w:rPr>
        <w:t>authorize</w:t>
      </w:r>
      <w:r w:rsidRPr="005E372A">
        <w:rPr>
          <w:rStyle w:val="StyleBoldUnderline"/>
          <w:rFonts w:asciiTheme="minorHAnsi" w:hAnsiTheme="minorHAnsi"/>
        </w:rPr>
        <w:t xml:space="preserve"> programs and appropriate </w:t>
      </w:r>
      <w:r w:rsidRPr="005E372A">
        <w:rPr>
          <w:rStyle w:val="StyleBoldUnderline"/>
          <w:rFonts w:asciiTheme="minorHAnsi" w:hAnsiTheme="minorHAnsi"/>
          <w:highlight w:val="yellow"/>
        </w:rPr>
        <w:t xml:space="preserve">funds, it can </w:t>
      </w:r>
      <w:r w:rsidRPr="005E372A">
        <w:rPr>
          <w:rStyle w:val="Emphasis"/>
          <w:rFonts w:asciiTheme="minorHAnsi" w:hAnsiTheme="minorHAnsi"/>
          <w:highlight w:val="yellow"/>
        </w:rPr>
        <w:t>define and limit presidential power</w:t>
      </w:r>
      <w:r w:rsidRPr="005E372A">
        <w:rPr>
          <w:rFonts w:asciiTheme="minorHAnsi" w:hAnsiTheme="minorHAnsi"/>
          <w:sz w:val="16"/>
        </w:rPr>
        <w:t>. In domestic as well as in foreign affairs, Congress can withhold all or part of an appropriation and may attach riders to appropriations measures to proscribe certain actions.44</w:t>
      </w:r>
      <w:r w:rsidRPr="005E372A">
        <w:rPr>
          <w:rFonts w:asciiTheme="minorHAnsi" w:hAnsiTheme="minorHAnsi"/>
          <w:sz w:val="12"/>
        </w:rPr>
        <w:t>¶</w:t>
      </w:r>
      <w:r w:rsidRPr="005E372A">
        <w:rPr>
          <w:rFonts w:asciiTheme="minorHAnsi" w:hAnsiTheme="minorHAnsi"/>
          <w:sz w:val="16"/>
        </w:rPr>
        <w:t xml:space="preserve"> </w:t>
      </w:r>
      <w:r w:rsidRPr="005E372A">
        <w:rPr>
          <w:rStyle w:val="StyleBoldUnderline"/>
          <w:rFonts w:asciiTheme="minorHAnsi" w:hAnsiTheme="minorHAnsi"/>
        </w:rPr>
        <w:t>Some claim that the power of the purse is ineffective in restraining presidential wars</w:t>
      </w:r>
      <w:r w:rsidRPr="005E372A">
        <w:rPr>
          <w:rFonts w:asciiTheme="minorHAnsi" w:hAnsiTheme="minorHAnsi"/>
          <w:sz w:val="16"/>
        </w:rPr>
        <w:t xml:space="preserve">. Senator Jacob Javits (R-N.Y.) said that Congress "can hardly cut off appropriations when 500,000 American troops are fighting for their lives, as in Vietnam."45 </w:t>
      </w:r>
      <w:r w:rsidRPr="005E372A">
        <w:rPr>
          <w:rStyle w:val="StyleBoldUnderline"/>
          <w:rFonts w:asciiTheme="minorHAnsi" w:hAnsiTheme="minorHAnsi"/>
        </w:rPr>
        <w:t xml:space="preserve">The short answer is that </w:t>
      </w:r>
      <w:r w:rsidRPr="005E372A">
        <w:rPr>
          <w:rStyle w:val="Emphasis"/>
          <w:rFonts w:asciiTheme="minorHAnsi" w:hAnsiTheme="minorHAnsi"/>
          <w:highlight w:val="yellow"/>
        </w:rPr>
        <w:t>Congress can, and has, used the power of the purse to restrict presidential war power</w:t>
      </w:r>
      <w:r w:rsidRPr="005E372A">
        <w:rPr>
          <w:rStyle w:val="StyleBoldUnderline"/>
          <w:rFonts w:asciiTheme="minorHAnsi" w:hAnsiTheme="minorHAnsi"/>
        </w:rPr>
        <w:t xml:space="preserve">. </w:t>
      </w:r>
      <w:r w:rsidRPr="005E372A">
        <w:rPr>
          <w:rFonts w:asciiTheme="minorHAnsi" w:hAnsiTheme="minorHAnsi"/>
          <w:sz w:val="16"/>
        </w:rPr>
        <w:t xml:space="preserve">If members of Congress are worried about American troops fighting for their lives in a futile war, those lives are not protected by voting for continued funding. The proper and responsible action is to terminate appropriations and bring the troops home. Members need to make that case to their constituents. </w:t>
      </w:r>
      <w:r w:rsidRPr="005E372A">
        <w:rPr>
          <w:rStyle w:val="StyleBoldUnderline"/>
          <w:rFonts w:asciiTheme="minorHAnsi" w:hAnsiTheme="minorHAnsi"/>
        </w:rPr>
        <w:t>It can be done</w:t>
      </w:r>
      <w:r w:rsidRPr="005E372A">
        <w:rPr>
          <w:rFonts w:asciiTheme="minorHAnsi" w:hAnsiTheme="minorHAnsi"/>
          <w:sz w:val="16"/>
        </w:rPr>
        <w:t>.</w:t>
      </w:r>
      <w:r w:rsidRPr="005E372A">
        <w:rPr>
          <w:rFonts w:asciiTheme="minorHAnsi" w:hAnsiTheme="minorHAnsi"/>
          <w:sz w:val="12"/>
        </w:rPr>
        <w:t>¶</w:t>
      </w:r>
      <w:r w:rsidRPr="005E372A">
        <w:rPr>
          <w:rFonts w:asciiTheme="minorHAnsi" w:hAnsiTheme="minorHAnsi"/>
          <w:sz w:val="16"/>
        </w:rPr>
        <w:t xml:space="preserve"> </w:t>
      </w:r>
      <w:r w:rsidRPr="005E372A">
        <w:rPr>
          <w:rStyle w:val="StyleBoldUnderline"/>
          <w:rFonts w:asciiTheme="minorHAnsi" w:hAnsiTheme="minorHAnsi"/>
        </w:rPr>
        <w:t xml:space="preserve">The Supreme Court has held that the </w:t>
      </w:r>
      <w:r w:rsidRPr="005E372A">
        <w:rPr>
          <w:rFonts w:asciiTheme="minorHAnsi" w:hAnsiTheme="minorHAnsi"/>
          <w:sz w:val="16"/>
        </w:rPr>
        <w:t xml:space="preserve">President as Commander in Chief </w:t>
      </w:r>
      <w:r w:rsidRPr="005E372A">
        <w:rPr>
          <w:rStyle w:val="StyleBoldUnderline"/>
          <w:rFonts w:asciiTheme="minorHAnsi" w:hAnsiTheme="minorHAnsi"/>
        </w:rPr>
        <w:t xml:space="preserve">"is authorized to direct the </w:t>
      </w:r>
      <w:r w:rsidRPr="005E372A">
        <w:rPr>
          <w:rFonts w:asciiTheme="minorHAnsi" w:hAnsiTheme="minorHAnsi"/>
          <w:sz w:val="16"/>
        </w:rPr>
        <w:t xml:space="preserve">movements of the naval and military </w:t>
      </w:r>
      <w:r w:rsidRPr="005E372A">
        <w:rPr>
          <w:rStyle w:val="StyleBoldUnderline"/>
          <w:rFonts w:asciiTheme="minorHAnsi" w:hAnsiTheme="minorHAnsi"/>
        </w:rPr>
        <w:t xml:space="preserve">forces placed by law at his command, </w:t>
      </w:r>
      <w:r w:rsidRPr="005E372A">
        <w:rPr>
          <w:rFonts w:asciiTheme="minorHAnsi" w:hAnsiTheme="minorHAnsi"/>
          <w:sz w:val="16"/>
        </w:rPr>
        <w:t xml:space="preserve">and to employ them in the manner he may deem most effectual to harass and conquer and subdue the enemy."46 The power to move forces </w:t>
      </w:r>
      <w:r w:rsidRPr="005E372A">
        <w:rPr>
          <w:rStyle w:val="StyleBoldUnderline"/>
          <w:rFonts w:asciiTheme="minorHAnsi" w:hAnsiTheme="minorHAnsi"/>
        </w:rPr>
        <w:t xml:space="preserve">"placed by law" at his command implies that Congress can, by statute, control the scope of the </w:t>
      </w:r>
      <w:r w:rsidRPr="005E372A">
        <w:rPr>
          <w:rFonts w:asciiTheme="minorHAnsi" w:hAnsiTheme="minorHAnsi"/>
          <w:sz w:val="16"/>
        </w:rPr>
        <w:t xml:space="preserve">commander-in-chief </w:t>
      </w:r>
      <w:r w:rsidRPr="005E372A">
        <w:rPr>
          <w:rStyle w:val="StyleBoldUnderline"/>
          <w:rFonts w:asciiTheme="minorHAnsi" w:hAnsiTheme="minorHAnsi"/>
        </w:rPr>
        <w:t>powers</w:t>
      </w:r>
      <w:r w:rsidRPr="005E372A">
        <w:rPr>
          <w:rFonts w:asciiTheme="minorHAnsi" w:hAnsiTheme="minorHAnsi"/>
          <w:sz w:val="16"/>
        </w:rPr>
        <w:t xml:space="preserve">. </w:t>
      </w:r>
      <w:r w:rsidRPr="005E372A">
        <w:rPr>
          <w:rStyle w:val="Emphasis"/>
          <w:rFonts w:asciiTheme="minorHAnsi" w:hAnsiTheme="minorHAnsi"/>
          <w:highlight w:val="yellow"/>
        </w:rPr>
        <w:t>Many such restrictions have been enacted</w:t>
      </w:r>
      <w:r w:rsidRPr="005E372A">
        <w:rPr>
          <w:rStyle w:val="StyleBoldUnderline"/>
          <w:rFonts w:asciiTheme="minorHAnsi" w:hAnsiTheme="minorHAnsi"/>
        </w:rPr>
        <w:t xml:space="preserve">. </w:t>
      </w:r>
      <w:r w:rsidRPr="005E372A">
        <w:rPr>
          <w:rFonts w:asciiTheme="minorHAnsi" w:hAnsiTheme="minorHAnsi"/>
          <w:sz w:val="16"/>
        </w:rPr>
        <w:t>Following are some contemporary examples.</w:t>
      </w:r>
      <w:r w:rsidRPr="005E372A">
        <w:rPr>
          <w:rFonts w:asciiTheme="minorHAnsi" w:hAnsiTheme="minorHAnsi"/>
          <w:sz w:val="12"/>
        </w:rPr>
        <w:t>¶</w:t>
      </w:r>
      <w:r w:rsidRPr="005E372A">
        <w:rPr>
          <w:rFonts w:asciiTheme="minorHAnsi" w:hAnsiTheme="minorHAnsi"/>
          <w:sz w:val="16"/>
        </w:rPr>
        <w:t xml:space="preserve"> </w:t>
      </w:r>
      <w:r w:rsidRPr="005E372A">
        <w:rPr>
          <w:rStyle w:val="StyleBoldUnderline"/>
          <w:rFonts w:asciiTheme="minorHAnsi" w:hAnsiTheme="minorHAnsi"/>
        </w:rPr>
        <w:t xml:space="preserve">In 1973, </w:t>
      </w:r>
      <w:r w:rsidRPr="005E372A">
        <w:rPr>
          <w:rStyle w:val="StyleBoldUnderline"/>
          <w:rFonts w:asciiTheme="minorHAnsi" w:hAnsiTheme="minorHAnsi"/>
          <w:highlight w:val="yellow"/>
        </w:rPr>
        <w:t>Congress used the power of the purse to end the war in Vietnam</w:t>
      </w:r>
      <w:r w:rsidRPr="005E372A">
        <w:rPr>
          <w:rFonts w:asciiTheme="minorHAnsi" w:hAnsiTheme="minorHAnsi"/>
          <w:sz w:val="16"/>
        </w:rPr>
        <w:t xml:space="preserve">. </w:t>
      </w:r>
      <w:r w:rsidRPr="005E372A">
        <w:rPr>
          <w:rStyle w:val="StyleBoldUnderline"/>
          <w:rFonts w:asciiTheme="minorHAnsi" w:hAnsiTheme="minorHAnsi"/>
        </w:rPr>
        <w:t xml:space="preserve">Three years later it </w:t>
      </w:r>
      <w:r w:rsidRPr="005E372A">
        <w:rPr>
          <w:rStyle w:val="StyleBoldUnderline"/>
          <w:rFonts w:asciiTheme="minorHAnsi" w:hAnsiTheme="minorHAnsi"/>
          <w:highlight w:val="yellow"/>
        </w:rPr>
        <w:t>prohibited the CIA from operating in Angola</w:t>
      </w:r>
      <w:r w:rsidRPr="005E372A">
        <w:rPr>
          <w:rStyle w:val="StyleBoldUnderline"/>
          <w:rFonts w:asciiTheme="minorHAnsi" w:hAnsiTheme="minorHAnsi"/>
        </w:rPr>
        <w:t xml:space="preserve"> other than to gather </w:t>
      </w:r>
      <w:r w:rsidRPr="005E372A">
        <w:rPr>
          <w:rStyle w:val="StyleBoldUnderline"/>
          <w:rFonts w:asciiTheme="minorHAnsi" w:hAnsiTheme="minorHAnsi"/>
        </w:rPr>
        <w:lastRenderedPageBreak/>
        <w:t>intelligence</w:t>
      </w:r>
      <w:r w:rsidRPr="005E372A">
        <w:rPr>
          <w:rFonts w:asciiTheme="minorHAnsi" w:hAnsiTheme="minorHAnsi"/>
          <w:sz w:val="16"/>
        </w:rPr>
        <w:t>. Legislation also prohibited the Agency from conducting military or paramilitary operations in Angola and denied any appropriated funds to finance directly or indirectly any type of military assistance to Angola.47</w:t>
      </w:r>
      <w:r w:rsidRPr="005E372A">
        <w:rPr>
          <w:rFonts w:asciiTheme="minorHAnsi" w:hAnsiTheme="minorHAnsi"/>
          <w:sz w:val="12"/>
        </w:rPr>
        <w:t>¶</w:t>
      </w:r>
      <w:r w:rsidRPr="005E372A">
        <w:rPr>
          <w:rFonts w:asciiTheme="minorHAnsi" w:hAnsiTheme="minorHAnsi"/>
          <w:sz w:val="16"/>
        </w:rPr>
        <w:t xml:space="preserve"> </w:t>
      </w:r>
      <w:r w:rsidRPr="005E372A">
        <w:rPr>
          <w:rStyle w:val="StyleBoldUnderline"/>
          <w:rFonts w:asciiTheme="minorHAnsi" w:hAnsiTheme="minorHAnsi"/>
        </w:rPr>
        <w:t>In 1984</w:t>
      </w:r>
      <w:r w:rsidRPr="005E372A">
        <w:rPr>
          <w:rFonts w:asciiTheme="minorHAnsi" w:hAnsiTheme="minorHAnsi"/>
          <w:sz w:val="16"/>
        </w:rPr>
        <w:t xml:space="preserve">, </w:t>
      </w:r>
      <w:r w:rsidRPr="005E372A">
        <w:rPr>
          <w:rStyle w:val="StyleBoldUnderline"/>
          <w:rFonts w:asciiTheme="minorHAnsi" w:hAnsiTheme="minorHAnsi"/>
          <w:highlight w:val="yellow"/>
        </w:rPr>
        <w:t>Congress adopted the Boland Amendment to prohibit assistance</w:t>
      </w:r>
      <w:r w:rsidRPr="005E372A">
        <w:rPr>
          <w:rStyle w:val="StyleBoldUnderline"/>
          <w:rFonts w:asciiTheme="minorHAnsi" w:hAnsiTheme="minorHAnsi"/>
        </w:rPr>
        <w:t xml:space="preserve"> </w:t>
      </w:r>
      <w:r w:rsidRPr="005E372A">
        <w:rPr>
          <w:rFonts w:asciiTheme="minorHAnsi" w:hAnsiTheme="minorHAnsi"/>
          <w:sz w:val="16"/>
        </w:rPr>
        <w:t xml:space="preserve">of any kind by the Reagan administration </w:t>
      </w:r>
      <w:r w:rsidRPr="005E372A">
        <w:rPr>
          <w:rStyle w:val="StyleBoldUnderline"/>
          <w:rFonts w:asciiTheme="minorHAnsi" w:hAnsiTheme="minorHAnsi"/>
          <w:highlight w:val="yellow"/>
        </w:rPr>
        <w:t>to</w:t>
      </w:r>
      <w:r w:rsidRPr="005E372A">
        <w:rPr>
          <w:rStyle w:val="StyleBoldUnderline"/>
          <w:rFonts w:asciiTheme="minorHAnsi" w:hAnsiTheme="minorHAnsi"/>
        </w:rPr>
        <w:t xml:space="preserve"> </w:t>
      </w:r>
      <w:r w:rsidRPr="005E372A">
        <w:rPr>
          <w:rFonts w:asciiTheme="minorHAnsi" w:hAnsiTheme="minorHAnsi"/>
          <w:sz w:val="16"/>
        </w:rPr>
        <w:t xml:space="preserve">support </w:t>
      </w:r>
      <w:r w:rsidRPr="005E372A">
        <w:rPr>
          <w:rStyle w:val="StyleBoldUnderline"/>
          <w:rFonts w:asciiTheme="minorHAnsi" w:hAnsiTheme="minorHAnsi"/>
        </w:rPr>
        <w:t xml:space="preserve">the </w:t>
      </w:r>
      <w:r w:rsidRPr="005E372A">
        <w:rPr>
          <w:rStyle w:val="StyleBoldUnderline"/>
          <w:rFonts w:asciiTheme="minorHAnsi" w:hAnsiTheme="minorHAnsi"/>
          <w:highlight w:val="yellow"/>
        </w:rPr>
        <w:t>Contras</w:t>
      </w:r>
      <w:r w:rsidRPr="005E372A">
        <w:rPr>
          <w:rStyle w:val="StyleBoldUnderline"/>
          <w:rFonts w:asciiTheme="minorHAnsi" w:hAnsiTheme="minorHAnsi"/>
        </w:rPr>
        <w:t xml:space="preserve"> </w:t>
      </w:r>
      <w:r w:rsidRPr="005E372A">
        <w:rPr>
          <w:rFonts w:asciiTheme="minorHAnsi" w:hAnsiTheme="minorHAnsi"/>
          <w:sz w:val="16"/>
        </w:rPr>
        <w:t>in Nicaragua. The all-embracing language read: "During fiscal year 1985, no funds available to the Central Intelligence Agency, the Department of</w:t>
      </w:r>
      <w:r w:rsidRPr="005E372A">
        <w:rPr>
          <w:rFonts w:asciiTheme="minorHAnsi" w:hAnsiTheme="minorHAnsi"/>
          <w:sz w:val="12"/>
        </w:rPr>
        <w:t>¶</w:t>
      </w:r>
      <w:r w:rsidRPr="005E372A">
        <w:rPr>
          <w:rFonts w:asciiTheme="minorHAnsi" w:hAnsiTheme="minorHAnsi"/>
          <w:sz w:val="16"/>
        </w:rPr>
        <w:t xml:space="preserve"> Defense, or any other agency or entity of the United States involved in intelligence activities may be obligated or expended for the purpose or which would have the effect of supporting, directly or indirectly, military or paramilitary operations in Nicaragua by any nation, group, organization, movement, or individual." 48 </w:t>
      </w:r>
      <w:r w:rsidRPr="005E372A">
        <w:rPr>
          <w:rStyle w:val="StyleBoldUnderline"/>
          <w:rFonts w:asciiTheme="minorHAnsi" w:hAnsiTheme="minorHAnsi"/>
        </w:rPr>
        <w:t>No constitutional objection to this provision was ever voiced publicly by President Reagan</w:t>
      </w:r>
      <w:r w:rsidRPr="005E372A">
        <w:rPr>
          <w:rFonts w:asciiTheme="minorHAnsi" w:hAnsiTheme="minorHAnsi"/>
          <w:sz w:val="16"/>
        </w:rPr>
        <w:t>, the White House, the Justice Department, or any other agency of the executive branch.</w:t>
      </w:r>
      <w:r w:rsidRPr="005E372A">
        <w:rPr>
          <w:rFonts w:asciiTheme="minorHAnsi" w:hAnsiTheme="minorHAnsi"/>
          <w:sz w:val="12"/>
        </w:rPr>
        <w:t>¶</w:t>
      </w:r>
      <w:r w:rsidRPr="005E372A">
        <w:rPr>
          <w:rFonts w:asciiTheme="minorHAnsi" w:hAnsiTheme="minorHAnsi"/>
          <w:sz w:val="16"/>
        </w:rPr>
        <w:t xml:space="preserve"> Two years later, Congress restricted the President's military role in Central America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Nicaragua."9 The statute defined U.S. personnel to mean "any member of the United States Armed Forces who is on active duty or is performing inactive duty training" and any employee of any department, agency, or other component of the executive branch.50 The clear purpose was to prevent military activities in Honduras and Costa Rica from spilling over into Nicaragua. The Reagan administration never offered any constitutional objections to this statutory restriction.</w:t>
      </w:r>
      <w:r w:rsidRPr="005E372A">
        <w:rPr>
          <w:rFonts w:asciiTheme="minorHAnsi" w:hAnsiTheme="minorHAnsi"/>
          <w:sz w:val="12"/>
        </w:rPr>
        <w:t>¶</w:t>
      </w:r>
      <w:r w:rsidRPr="005E372A">
        <w:rPr>
          <w:rFonts w:asciiTheme="minorHAnsi" w:hAnsiTheme="minorHAnsi"/>
          <w:sz w:val="16"/>
        </w:rPr>
        <w:t xml:space="preserve"> Also </w:t>
      </w:r>
      <w:r w:rsidRPr="005E372A">
        <w:rPr>
          <w:rStyle w:val="StyleBoldUnderline"/>
          <w:rFonts w:asciiTheme="minorHAnsi" w:hAnsiTheme="minorHAnsi"/>
        </w:rPr>
        <w:t xml:space="preserve">in 1986, Congress passed </w:t>
      </w:r>
      <w:r w:rsidRPr="005E372A">
        <w:rPr>
          <w:rFonts w:asciiTheme="minorHAnsi" w:hAnsiTheme="minorHAnsi"/>
          <w:sz w:val="16"/>
        </w:rPr>
        <w:t xml:space="preserve">this </w:t>
      </w:r>
      <w:r w:rsidRPr="005E372A">
        <w:rPr>
          <w:rStyle w:val="StyleBoldUnderline"/>
          <w:rFonts w:asciiTheme="minorHAnsi" w:hAnsiTheme="minorHAnsi"/>
        </w:rPr>
        <w:t>prohibition on placing U.S. personnel in Nicaragua</w:t>
      </w:r>
      <w:r w:rsidRPr="005E372A">
        <w:rPr>
          <w:rFonts w:asciiTheme="minorHAnsi" w:hAnsiTheme="minorHAnsi"/>
          <w:sz w:val="16"/>
        </w:rPr>
        <w:t>: "No member of the United States Armed Forces or employee of any department, agency, or other component of the United States Government may enter Nicaragua to provide military advice, training, or logistical support to paramilitary groups operating inside that country. Nothing in this title shall be construed as authorizing any member or unit of the Armed Forces of the United States to engage in combat against the government of Nicaragua.”51</w:t>
      </w:r>
      <w:r w:rsidRPr="005E372A">
        <w:rPr>
          <w:rFonts w:asciiTheme="minorHAnsi" w:hAnsiTheme="minorHAnsi"/>
          <w:sz w:val="12"/>
        </w:rPr>
        <w:t>¶</w:t>
      </w:r>
      <w:r w:rsidRPr="005E372A">
        <w:rPr>
          <w:rFonts w:asciiTheme="minorHAnsi" w:hAnsiTheme="minorHAnsi"/>
          <w:sz w:val="16"/>
        </w:rPr>
        <w:t xml:space="preserve"> </w:t>
      </w:r>
      <w:r w:rsidRPr="005E372A">
        <w:rPr>
          <w:rStyle w:val="StyleBoldUnderline"/>
          <w:rFonts w:asciiTheme="minorHAnsi" w:hAnsiTheme="minorHAnsi"/>
        </w:rPr>
        <w:t xml:space="preserve">In 1991, when Congress authorized </w:t>
      </w:r>
      <w:r w:rsidRPr="005E372A">
        <w:rPr>
          <w:rFonts w:asciiTheme="minorHAnsi" w:hAnsiTheme="minorHAnsi"/>
          <w:sz w:val="16"/>
        </w:rPr>
        <w:t xml:space="preserve">President Bush to use </w:t>
      </w:r>
      <w:r w:rsidRPr="005E372A">
        <w:rPr>
          <w:rStyle w:val="StyleBoldUnderline"/>
          <w:rFonts w:asciiTheme="minorHAnsi" w:hAnsiTheme="minorHAnsi"/>
        </w:rPr>
        <w:t>military force against Iraq, the authority was explicitly linked to UN Security Council Resolution 678</w:t>
      </w:r>
      <w:r w:rsidRPr="005E372A">
        <w:rPr>
          <w:rFonts w:asciiTheme="minorHAnsi" w:hAnsiTheme="minorHAnsi"/>
          <w:sz w:val="16"/>
        </w:rPr>
        <w:t xml:space="preserve">, which was adopted to expel Iraq from Kuwait.52 Thus, the legislation did not authorize any wider action, such as using U.S. forces to invade and occupy Iraq. </w:t>
      </w:r>
      <w:r w:rsidRPr="005E372A">
        <w:rPr>
          <w:rStyle w:val="StyleBoldUnderline"/>
          <w:rFonts w:asciiTheme="minorHAnsi" w:hAnsiTheme="minorHAnsi"/>
        </w:rPr>
        <w:t>In 1993</w:t>
      </w:r>
      <w:r w:rsidRPr="005E372A">
        <w:rPr>
          <w:rStyle w:val="StyleBoldUnderline"/>
          <w:rFonts w:asciiTheme="minorHAnsi" w:hAnsiTheme="minorHAnsi"/>
          <w:highlight w:val="yellow"/>
        </w:rPr>
        <w:t>, Congress established a deadline for troops to leave Somalia.</w:t>
      </w:r>
      <w:r w:rsidRPr="005E372A">
        <w:rPr>
          <w:rStyle w:val="StyleBoldUnderline"/>
          <w:rFonts w:asciiTheme="minorHAnsi" w:hAnsiTheme="minorHAnsi"/>
        </w:rPr>
        <w:t xml:space="preserve"> No funds could be used for military action after </w:t>
      </w:r>
      <w:r w:rsidRPr="005E372A">
        <w:rPr>
          <w:rFonts w:asciiTheme="minorHAnsi" w:hAnsiTheme="minorHAnsi"/>
          <w:sz w:val="16"/>
        </w:rPr>
        <w:t xml:space="preserve">March 31, </w:t>
      </w:r>
      <w:r w:rsidRPr="005E372A">
        <w:rPr>
          <w:rStyle w:val="StyleBoldUnderline"/>
          <w:rFonts w:asciiTheme="minorHAnsi" w:hAnsiTheme="minorHAnsi"/>
        </w:rPr>
        <w:t>1994</w:t>
      </w:r>
      <w:r w:rsidRPr="005E372A">
        <w:rPr>
          <w:rFonts w:asciiTheme="minorHAnsi" w:hAnsiTheme="minorHAnsi"/>
          <w:sz w:val="16"/>
        </w:rPr>
        <w:t>, unless the President requested an extension from Congress and received legislative authority.53</w:t>
      </w:r>
    </w:p>
    <w:p w:rsidR="0061341D" w:rsidRPr="005E372A" w:rsidRDefault="0061341D" w:rsidP="0061341D">
      <w:pPr>
        <w:pStyle w:val="Heading4"/>
        <w:rPr>
          <w:rFonts w:asciiTheme="minorHAnsi" w:hAnsiTheme="minorHAnsi"/>
        </w:rPr>
      </w:pPr>
      <w:r w:rsidRPr="005E372A">
        <w:rPr>
          <w:rFonts w:asciiTheme="minorHAnsi" w:hAnsiTheme="minorHAnsi"/>
        </w:rPr>
        <w:t>CP links to politics more than the plan</w:t>
      </w:r>
    </w:p>
    <w:p w:rsidR="0061341D" w:rsidRPr="005E372A" w:rsidRDefault="0061341D" w:rsidP="0061341D">
      <w:pPr>
        <w:rPr>
          <w:rFonts w:asciiTheme="minorHAnsi" w:hAnsiTheme="minorHAnsi"/>
          <w:sz w:val="16"/>
        </w:rPr>
      </w:pPr>
      <w:r w:rsidRPr="005E372A">
        <w:rPr>
          <w:rFonts w:asciiTheme="minorHAnsi" w:hAnsiTheme="minorHAnsi"/>
          <w:sz w:val="16"/>
        </w:rPr>
        <w:t xml:space="preserve">Billy </w:t>
      </w:r>
      <w:r w:rsidRPr="005E372A">
        <w:rPr>
          <w:rStyle w:val="StyleStyleBold12pt"/>
          <w:rFonts w:asciiTheme="minorHAnsi" w:hAnsiTheme="minorHAnsi"/>
        </w:rPr>
        <w:t>Hallowell 13</w:t>
      </w:r>
      <w:r w:rsidRPr="005E372A">
        <w:rPr>
          <w:rFonts w:asciiTheme="minorHAnsi" w:hAnsiTheme="minorHAnsi"/>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43" w:history="1">
        <w:r w:rsidRPr="005E372A">
          <w:rPr>
            <w:rStyle w:val="Hyperlink"/>
            <w:rFonts w:asciiTheme="minorHAnsi" w:hAnsiTheme="minorHAnsi"/>
            <w:sz w:val="16"/>
          </w:rPr>
          <w:t>http://www.theblaze.com/stories/2013/02/11/heres-how-obamas-using-executive-power-to-bylass-legislative-process-plus-a-brief-history-of-executive-orders/</w:t>
        </w:r>
      </w:hyperlink>
    </w:p>
    <w:p w:rsidR="0061341D" w:rsidRPr="005E372A" w:rsidRDefault="0061341D" w:rsidP="0061341D">
      <w:pPr>
        <w:rPr>
          <w:rFonts w:asciiTheme="minorHAnsi" w:hAnsiTheme="minorHAnsi"/>
          <w:b/>
          <w:iCs/>
          <w:u w:val="single"/>
        </w:rPr>
      </w:pPr>
      <w:r w:rsidRPr="005E372A">
        <w:rPr>
          <w:rFonts w:asciiTheme="minorHAnsi" w:hAnsiTheme="minorHAnsi"/>
          <w:sz w:val="16"/>
        </w:rPr>
        <w:t xml:space="preserve">“In an era of polarized parties and a fragmented Congress, the opportunities to legislate are few and far between,” Howell said. “So </w:t>
      </w:r>
      <w:r w:rsidRPr="005E372A">
        <w:rPr>
          <w:rStyle w:val="StyleBoldUnderline"/>
          <w:rFonts w:asciiTheme="minorHAnsi" w:hAnsiTheme="minorHAnsi"/>
          <w:highlight w:val="yellow"/>
        </w:rPr>
        <w:t>presidents have powerful incentive to go it alone</w:t>
      </w:r>
      <w:r w:rsidRPr="005E372A">
        <w:rPr>
          <w:rFonts w:asciiTheme="minorHAnsi" w:hAnsiTheme="minorHAnsi"/>
          <w:sz w:val="16"/>
        </w:rPr>
        <w:t>. And they do.”</w:t>
      </w:r>
      <w:r w:rsidRPr="005E372A">
        <w:rPr>
          <w:rFonts w:asciiTheme="minorHAnsi" w:hAnsiTheme="minorHAnsi"/>
          <w:sz w:val="12"/>
        </w:rPr>
        <w:t>¶</w:t>
      </w:r>
      <w:r w:rsidRPr="005E372A">
        <w:rPr>
          <w:rFonts w:asciiTheme="minorHAnsi" w:hAnsiTheme="minorHAnsi"/>
          <w:sz w:val="16"/>
        </w:rPr>
        <w:t xml:space="preserve"> </w:t>
      </w:r>
      <w:r w:rsidRPr="005E372A">
        <w:rPr>
          <w:rStyle w:val="Emphasis"/>
          <w:rFonts w:asciiTheme="minorHAnsi" w:hAnsiTheme="minorHAnsi"/>
          <w:highlight w:val="yellow"/>
        </w:rPr>
        <w:t>And the political opposition howls.</w:t>
      </w:r>
      <w:r w:rsidRPr="005E372A">
        <w:rPr>
          <w:rStyle w:val="Emphasis"/>
          <w:rFonts w:asciiTheme="minorHAnsi" w:hAnsiTheme="minorHAnsi"/>
          <w:b w:val="0"/>
          <w:sz w:val="12"/>
          <w:highlight w:val="yellow"/>
          <w:u w:val="none"/>
        </w:rPr>
        <w:t>¶</w:t>
      </w:r>
      <w:r w:rsidRPr="005E372A">
        <w:rPr>
          <w:rFonts w:asciiTheme="minorHAnsi" w:hAnsiTheme="minorHAnsi"/>
          <w:sz w:val="16"/>
        </w:rPr>
        <w:t xml:space="preserve"> Sen. Marco Rubio, R-Fla., a possible contender for the Republican presidential nomination in 2016, said that </w:t>
      </w:r>
      <w:r w:rsidRPr="005E372A">
        <w:rPr>
          <w:rStyle w:val="StyleBoldUnderline"/>
          <w:rFonts w:asciiTheme="minorHAnsi" w:hAnsiTheme="minorHAnsi"/>
        </w:rPr>
        <w:t>on the gun-control front</w:t>
      </w:r>
      <w:r w:rsidRPr="005E372A">
        <w:rPr>
          <w:rFonts w:asciiTheme="minorHAnsi" w:hAnsiTheme="minorHAnsi"/>
          <w:sz w:val="16"/>
        </w:rPr>
        <w:t xml:space="preserve"> in particular, </w:t>
      </w:r>
      <w:r w:rsidRPr="005E372A">
        <w:rPr>
          <w:rStyle w:val="StyleBoldUnderline"/>
          <w:rFonts w:asciiTheme="minorHAnsi" w:hAnsiTheme="minorHAnsi"/>
          <w:highlight w:val="yellow"/>
        </w:rPr>
        <w:t>Obama is “abusing his power by imposing his policies via executive fiat instead of allowing them to be debated in Congress.”</w:t>
      </w:r>
      <w:r w:rsidRPr="005E372A">
        <w:rPr>
          <w:rStyle w:val="StyleBoldUnderline"/>
          <w:rFonts w:asciiTheme="minorHAnsi" w:hAnsiTheme="minorHAnsi"/>
          <w:sz w:val="12"/>
          <w:highlight w:val="yellow"/>
        </w:rPr>
        <w:t>¶</w:t>
      </w:r>
      <w:r w:rsidRPr="005E372A">
        <w:rPr>
          <w:rFonts w:asciiTheme="minorHAnsi" w:hAnsiTheme="minorHAnsi"/>
          <w:sz w:val="16"/>
          <w:highlight w:val="yellow"/>
        </w:rPr>
        <w:t xml:space="preserve"> </w:t>
      </w:r>
      <w:r w:rsidRPr="005E372A">
        <w:rPr>
          <w:rStyle w:val="StyleBoldUnderline"/>
          <w:rFonts w:asciiTheme="minorHAnsi" w:hAnsiTheme="minorHAnsi"/>
          <w:highlight w:val="yellow"/>
        </w:rPr>
        <w:t>The Republican reaction is to be expected</w:t>
      </w:r>
      <w:r w:rsidRPr="005E372A">
        <w:rPr>
          <w:rFonts w:asciiTheme="minorHAnsi" w:hAnsiTheme="minorHAnsi"/>
          <w:sz w:val="16"/>
          <w:highlight w:val="yellow"/>
        </w:rPr>
        <w:t>,</w:t>
      </w:r>
      <w:r w:rsidRPr="005E372A">
        <w:rPr>
          <w:rFonts w:asciiTheme="minorHAnsi" w:hAnsiTheme="minorHAnsi"/>
          <w:sz w:val="16"/>
        </w:rPr>
        <w:t xml:space="preserve"> said John Woolley, co-director of the American Presidency Project at the University of California in Santa Barbara.</w:t>
      </w:r>
      <w:r w:rsidRPr="005E372A">
        <w:rPr>
          <w:rFonts w:asciiTheme="minorHAnsi" w:hAnsiTheme="minorHAnsi"/>
          <w:sz w:val="12"/>
        </w:rPr>
        <w:t>¶</w:t>
      </w:r>
      <w:r w:rsidRPr="005E372A">
        <w:rPr>
          <w:rFonts w:asciiTheme="minorHAnsi" w:hAnsiTheme="minorHAnsi"/>
          <w:sz w:val="16"/>
        </w:rPr>
        <w:t xml:space="preserve"> “For years </w:t>
      </w:r>
      <w:r w:rsidRPr="005E372A">
        <w:rPr>
          <w:rStyle w:val="Emphasis"/>
          <w:rFonts w:asciiTheme="minorHAnsi" w:hAnsiTheme="minorHAnsi"/>
          <w:highlight w:val="yellow"/>
        </w:rPr>
        <w:t>there has been a growing concern about unchecked executive power</w:t>
      </w:r>
      <w:r w:rsidRPr="005E372A">
        <w:rPr>
          <w:rFonts w:asciiTheme="minorHAnsi" w:hAnsiTheme="minorHAnsi"/>
          <w:sz w:val="16"/>
        </w:rPr>
        <w:t>,” Woolley said. “</w:t>
      </w:r>
      <w:r w:rsidRPr="005E372A">
        <w:rPr>
          <w:rStyle w:val="StyleBoldUnderline"/>
          <w:rFonts w:asciiTheme="minorHAnsi" w:hAnsiTheme="minorHAnsi"/>
          <w:highlight w:val="yellow"/>
        </w:rPr>
        <w:t>It tends to have a partisan content,</w:t>
      </w:r>
      <w:r w:rsidRPr="005E372A">
        <w:rPr>
          <w:rStyle w:val="StyleBoldUnderline"/>
          <w:rFonts w:asciiTheme="minorHAnsi" w:hAnsiTheme="minorHAnsi"/>
        </w:rPr>
        <w:t xml:space="preserve"> with</w:t>
      </w:r>
      <w:r w:rsidRPr="005E372A">
        <w:rPr>
          <w:rFonts w:asciiTheme="minorHAnsi" w:hAnsiTheme="minorHAnsi"/>
          <w:sz w:val="16"/>
        </w:rPr>
        <w:t xml:space="preserve"> contemporary </w:t>
      </w:r>
      <w:r w:rsidRPr="005E372A">
        <w:rPr>
          <w:rStyle w:val="StyleBoldUnderline"/>
          <w:rFonts w:asciiTheme="minorHAnsi" w:hAnsiTheme="minorHAnsi"/>
        </w:rPr>
        <w:t>complaints coming from the incumbent president’s opponents.”</w:t>
      </w:r>
    </w:p>
    <w:p w:rsidR="0061341D" w:rsidRPr="005E372A" w:rsidRDefault="0061341D" w:rsidP="0061341D">
      <w:pPr>
        <w:pStyle w:val="Heading4"/>
        <w:rPr>
          <w:rFonts w:asciiTheme="minorHAnsi" w:hAnsiTheme="minorHAnsi"/>
        </w:rPr>
      </w:pPr>
      <w:r w:rsidRPr="002E0262">
        <w:rPr>
          <w:rStyle w:val="StyleBoldUnderline"/>
          <w:rFonts w:asciiTheme="minorHAnsi" w:hAnsiTheme="minorHAnsi"/>
          <w:b/>
          <w:u w:val="none"/>
        </w:rPr>
        <w:t>NSC key to flex</w:t>
      </w:r>
      <w:r w:rsidRPr="002E0262">
        <w:rPr>
          <w:rStyle w:val="StyleBoldUnderline"/>
          <w:rFonts w:asciiTheme="minorHAnsi" w:hAnsiTheme="minorHAnsi"/>
          <w:b/>
          <w:u w:val="none"/>
        </w:rPr>
        <w:br/>
      </w:r>
      <w:r w:rsidRPr="005E372A">
        <w:rPr>
          <w:rStyle w:val="StyleStyleBold12pt"/>
          <w:rFonts w:asciiTheme="minorHAnsi" w:hAnsiTheme="minorHAnsi"/>
          <w:b/>
          <w:szCs w:val="26"/>
        </w:rPr>
        <w:t>Kevin E. Lunday* and Harvey Rishikof**</w:t>
      </w:r>
      <w:r w:rsidRPr="005E372A">
        <w:rPr>
          <w:rFonts w:asciiTheme="minorHAnsi" w:hAnsiTheme="minorHAnsi"/>
          <w:b w:val="0"/>
          <w:szCs w:val="26"/>
        </w:rPr>
        <w:t xml:space="preserve"> </w:t>
      </w:r>
      <w:r w:rsidRPr="005E372A">
        <w:rPr>
          <w:rStyle w:val="StyleStyleBold12pt"/>
          <w:rFonts w:asciiTheme="minorHAnsi" w:hAnsiTheme="minorHAnsi"/>
          <w:b/>
          <w:szCs w:val="26"/>
        </w:rPr>
        <w:t>Fall 2008</w:t>
      </w:r>
      <w:r w:rsidRPr="005E372A">
        <w:rPr>
          <w:rStyle w:val="StyleStyleBold12pt"/>
          <w:rFonts w:asciiTheme="minorHAnsi" w:hAnsiTheme="minorHAnsi"/>
          <w:b/>
          <w:sz w:val="16"/>
        </w:rPr>
        <w:br/>
      </w:r>
      <w:r w:rsidRPr="005E372A">
        <w:rPr>
          <w:rFonts w:asciiTheme="minorHAnsi" w:hAnsiTheme="minorHAnsi"/>
          <w:b w:val="0"/>
          <w:sz w:val="14"/>
          <w:szCs w:val="20"/>
          <w:shd w:val="clear" w:color="auto" w:fill="FFFFFF"/>
        </w:rPr>
        <w:t>* Kevin E. Lunday is a Captain and judge advocate in the U.S. Coast Guard. The views expressed in this article are those of the author and do not reflect the official policy or position of the Commandant or Judge Advocate General, the U.S. Coast Guard, the Department of Homeland Security, or the U.S. Government.</w:t>
      </w:r>
      <w:r w:rsidRPr="005E372A">
        <w:rPr>
          <w:rFonts w:asciiTheme="minorHAnsi" w:hAnsiTheme="minorHAnsi"/>
          <w:b w:val="0"/>
          <w:sz w:val="14"/>
          <w:szCs w:val="20"/>
        </w:rPr>
        <w:br/>
      </w:r>
      <w:r w:rsidRPr="005E372A">
        <w:rPr>
          <w:rFonts w:asciiTheme="minorHAnsi" w:hAnsiTheme="minorHAnsi"/>
          <w:b w:val="0"/>
          <w:sz w:val="14"/>
          <w:szCs w:val="20"/>
          <w:shd w:val="clear" w:color="auto" w:fill="FFFFFF"/>
        </w:rPr>
        <w:t>** Harvey Rishikof is a professor of law and former chair of the Department of National Security Strategy, National War College. The views expressed in this article are those of the author and do not reflect the official policy or position of the National Defense University, the National War College, the U.S. Department of Defense, or the U.S. Government.</w:t>
      </w:r>
      <w:r w:rsidRPr="005E372A">
        <w:rPr>
          <w:rFonts w:asciiTheme="minorHAnsi" w:hAnsiTheme="minorHAnsi"/>
          <w:b w:val="0"/>
          <w:sz w:val="14"/>
        </w:rPr>
        <w:t xml:space="preserve"> </w:t>
      </w:r>
      <w:hyperlink r:id="rId44" w:history="1">
        <w:r w:rsidRPr="005E372A">
          <w:rPr>
            <w:rStyle w:val="Hyperlink"/>
            <w:rFonts w:asciiTheme="minorHAnsi" w:hAnsiTheme="minorHAnsi"/>
            <w:b w:val="0"/>
            <w:sz w:val="14"/>
          </w:rPr>
          <w:t>http://www.lexisnexis.com/lnacui2api/mungo/lexseestat.do?bct=A&amp;risb=21_T18256136877&amp;homeCsi=138801&amp;A=0.9712615206089685&amp;urlEnc=ISO-8859-1&amp;&amp;citeString=39%20Cal.%20W.%20Int'l%20L.J.%2087,at%2094&amp;countryCode=USA&amp;_md5=00000000000000000000000000000000</w:t>
        </w:r>
      </w:hyperlink>
      <w:r w:rsidRPr="005E372A">
        <w:rPr>
          <w:rFonts w:asciiTheme="minorHAnsi" w:hAnsiTheme="minorHAnsi"/>
          <w:b w:val="0"/>
          <w:sz w:val="14"/>
        </w:rPr>
        <w:br/>
      </w:r>
      <w:r w:rsidRPr="005E372A">
        <w:rPr>
          <w:rStyle w:val="StyleBoldUnderline"/>
          <w:rFonts w:asciiTheme="minorHAnsi" w:hAnsiTheme="minorHAnsi"/>
          <w:b/>
          <w:highlight w:val="yellow"/>
        </w:rPr>
        <w:t>The involvement of an Article III court</w:t>
      </w:r>
      <w:r w:rsidRPr="005E372A">
        <w:rPr>
          <w:rFonts w:asciiTheme="minorHAnsi" w:hAnsiTheme="minorHAnsi"/>
          <w:b w:val="0"/>
          <w:sz w:val="22"/>
        </w:rPr>
        <w:t xml:space="preserve"> in review of actions traditionally reserved almost entirely to the discretion of the </w:t>
      </w:r>
      <w:r w:rsidRPr="005E372A">
        <w:rPr>
          <w:rStyle w:val="StyleBoldUnderline"/>
          <w:rFonts w:asciiTheme="minorHAnsi" w:hAnsiTheme="minorHAnsi"/>
          <w:b/>
        </w:rPr>
        <w:t xml:space="preserve">executive raises </w:t>
      </w:r>
      <w:r w:rsidRPr="005E372A">
        <w:rPr>
          <w:rStyle w:val="StyleBoldUnderline"/>
          <w:rFonts w:asciiTheme="minorHAnsi" w:hAnsiTheme="minorHAnsi"/>
          <w:b/>
          <w:highlight w:val="yellow"/>
        </w:rPr>
        <w:t>concerns about interference with the President's constitutional commander-in-chief and foreign relations powers to direct military operations</w:t>
      </w:r>
      <w:r w:rsidRPr="005E372A">
        <w:rPr>
          <w:rFonts w:asciiTheme="minorHAnsi" w:hAnsiTheme="minorHAnsi"/>
          <w:b w:val="0"/>
          <w:sz w:val="22"/>
        </w:rPr>
        <w:t xml:space="preserve"> under the laws of war or the statutory authority to direct special activities such as covert actions.</w:t>
      </w:r>
      <w:r w:rsidRPr="005E372A">
        <w:rPr>
          <w:rStyle w:val="apple-converted-space"/>
          <w:rFonts w:asciiTheme="minorHAnsi" w:hAnsiTheme="minorHAnsi"/>
          <w:b w:val="0"/>
          <w:sz w:val="22"/>
        </w:rPr>
        <w:t xml:space="preserve"> </w:t>
      </w:r>
      <w:bookmarkStart w:id="1" w:name="r98"/>
      <w:r w:rsidRPr="005E372A">
        <w:rPr>
          <w:rFonts w:asciiTheme="minorHAnsi" w:hAnsiTheme="minorHAnsi"/>
          <w:b w:val="0"/>
          <w:sz w:val="22"/>
          <w:vertAlign w:val="superscript"/>
        </w:rPr>
        <w:fldChar w:fldCharType="begin"/>
      </w:r>
      <w:r w:rsidRPr="005E372A">
        <w:rPr>
          <w:rFonts w:asciiTheme="minorHAnsi" w:hAnsiTheme="minorHAnsi"/>
          <w:b w:val="0"/>
          <w:sz w:val="22"/>
          <w:vertAlign w:val="superscript"/>
        </w:rPr>
        <w:instrText xml:space="preserve"> HYPERLINK "http://www.lexisnexis.com/lnacui2api/frame.do?tokenKey=rsh-23.930436.7390262749&amp;target=results_DocumentContent&amp;returnToKey=20_T18256147522&amp;parent=docview&amp;rand=1380406808850&amp;reloadEntirePage=true" \l "n98" </w:instrText>
      </w:r>
      <w:r w:rsidRPr="005E372A">
        <w:rPr>
          <w:rFonts w:asciiTheme="minorHAnsi" w:hAnsiTheme="minorHAnsi"/>
          <w:b w:val="0"/>
          <w:sz w:val="22"/>
          <w:vertAlign w:val="superscript"/>
        </w:rPr>
        <w:fldChar w:fldCharType="separate"/>
      </w:r>
      <w:r w:rsidRPr="005E372A">
        <w:rPr>
          <w:rStyle w:val="blue"/>
          <w:rFonts w:asciiTheme="minorHAnsi" w:hAnsiTheme="minorHAnsi"/>
          <w:b w:val="0"/>
          <w:sz w:val="22"/>
          <w:vertAlign w:val="superscript"/>
        </w:rPr>
        <w:t>n98</w:t>
      </w:r>
      <w:r w:rsidRPr="005E372A">
        <w:rPr>
          <w:rFonts w:asciiTheme="minorHAnsi" w:hAnsiTheme="minorHAnsi"/>
          <w:b w:val="0"/>
          <w:sz w:val="22"/>
          <w:vertAlign w:val="superscript"/>
        </w:rPr>
        <w:fldChar w:fldCharType="end"/>
      </w:r>
      <w:bookmarkEnd w:id="1"/>
      <w:r w:rsidRPr="005E372A">
        <w:rPr>
          <w:rStyle w:val="apple-converted-space"/>
          <w:rFonts w:asciiTheme="minorHAnsi" w:hAnsiTheme="minorHAnsi"/>
          <w:b w:val="0"/>
          <w:sz w:val="22"/>
        </w:rPr>
        <w:t xml:space="preserve"> </w:t>
      </w:r>
      <w:r w:rsidRPr="005E372A">
        <w:rPr>
          <w:rFonts w:asciiTheme="minorHAnsi" w:hAnsiTheme="minorHAnsi"/>
          <w:b w:val="0"/>
          <w:sz w:val="22"/>
        </w:rPr>
        <w:t xml:space="preserve">However, the executive's authority is not plenary. </w:t>
      </w:r>
      <w:r w:rsidRPr="005E372A">
        <w:rPr>
          <w:rStyle w:val="StyleBoldUnderline"/>
          <w:rFonts w:asciiTheme="minorHAnsi" w:hAnsiTheme="minorHAnsi"/>
          <w:b/>
          <w:highlight w:val="yellow"/>
        </w:rPr>
        <w:t>Article I of the Constitution provides Congress with the power to make rules for capture on land and sea.</w:t>
      </w:r>
      <w:r w:rsidRPr="005E372A">
        <w:rPr>
          <w:rStyle w:val="apple-converted-space"/>
          <w:rFonts w:asciiTheme="minorHAnsi" w:hAnsiTheme="minorHAnsi"/>
          <w:b w:val="0"/>
          <w:sz w:val="22"/>
        </w:rPr>
        <w:t xml:space="preserve"> </w:t>
      </w:r>
      <w:bookmarkStart w:id="2" w:name="r99"/>
      <w:r w:rsidRPr="005E372A">
        <w:rPr>
          <w:rFonts w:asciiTheme="minorHAnsi" w:hAnsiTheme="minorHAnsi"/>
          <w:b w:val="0"/>
          <w:sz w:val="22"/>
          <w:vertAlign w:val="superscript"/>
        </w:rPr>
        <w:fldChar w:fldCharType="begin"/>
      </w:r>
      <w:r w:rsidRPr="005E372A">
        <w:rPr>
          <w:rFonts w:asciiTheme="minorHAnsi" w:hAnsiTheme="minorHAnsi"/>
          <w:b w:val="0"/>
          <w:sz w:val="22"/>
          <w:vertAlign w:val="superscript"/>
        </w:rPr>
        <w:instrText xml:space="preserve"> HYPERLINK "http://www.lexisnexis.com/lnacui2api/frame.do?tokenKey=rsh-23.930436.7390262749&amp;target=results_DocumentContent&amp;returnToKey=20_T18256147522&amp;parent=docview&amp;rand=1380406808850&amp;reloadEntirePage=true" \l "n99" </w:instrText>
      </w:r>
      <w:r w:rsidRPr="005E372A">
        <w:rPr>
          <w:rFonts w:asciiTheme="minorHAnsi" w:hAnsiTheme="minorHAnsi"/>
          <w:b w:val="0"/>
          <w:sz w:val="22"/>
          <w:vertAlign w:val="superscript"/>
        </w:rPr>
        <w:fldChar w:fldCharType="separate"/>
      </w:r>
      <w:r w:rsidRPr="005E372A">
        <w:rPr>
          <w:rStyle w:val="blue"/>
          <w:rFonts w:asciiTheme="minorHAnsi" w:hAnsiTheme="minorHAnsi"/>
          <w:b w:val="0"/>
          <w:sz w:val="22"/>
          <w:vertAlign w:val="superscript"/>
        </w:rPr>
        <w:t>n99</w:t>
      </w:r>
      <w:r w:rsidRPr="005E372A">
        <w:rPr>
          <w:rFonts w:asciiTheme="minorHAnsi" w:hAnsiTheme="minorHAnsi"/>
          <w:b w:val="0"/>
          <w:sz w:val="22"/>
          <w:vertAlign w:val="superscript"/>
        </w:rPr>
        <w:fldChar w:fldCharType="end"/>
      </w:r>
      <w:bookmarkEnd w:id="2"/>
      <w:r w:rsidRPr="005E372A">
        <w:rPr>
          <w:rStyle w:val="apple-converted-space"/>
          <w:rFonts w:asciiTheme="minorHAnsi" w:hAnsiTheme="minorHAnsi"/>
          <w:b w:val="0"/>
          <w:sz w:val="22"/>
        </w:rPr>
        <w:t xml:space="preserve"> </w:t>
      </w:r>
      <w:r w:rsidRPr="005E372A">
        <w:rPr>
          <w:rFonts w:asciiTheme="minorHAnsi" w:hAnsiTheme="minorHAnsi"/>
          <w:b w:val="0"/>
          <w:sz w:val="22"/>
        </w:rPr>
        <w:t>Additionally, Congress is granted authority by statute to conduct general oversight of certain special activities.</w:t>
      </w:r>
      <w:r w:rsidRPr="005E372A">
        <w:rPr>
          <w:rStyle w:val="apple-converted-space"/>
          <w:rFonts w:asciiTheme="minorHAnsi" w:hAnsiTheme="minorHAnsi"/>
          <w:b w:val="0"/>
          <w:sz w:val="22"/>
        </w:rPr>
        <w:t xml:space="preserve"> </w:t>
      </w:r>
      <w:bookmarkStart w:id="3" w:name="r100"/>
      <w:r w:rsidRPr="005E372A">
        <w:rPr>
          <w:rFonts w:asciiTheme="minorHAnsi" w:hAnsiTheme="minorHAnsi"/>
          <w:b w:val="0"/>
          <w:sz w:val="22"/>
          <w:vertAlign w:val="superscript"/>
        </w:rPr>
        <w:fldChar w:fldCharType="begin"/>
      </w:r>
      <w:r w:rsidRPr="005E372A">
        <w:rPr>
          <w:rFonts w:asciiTheme="minorHAnsi" w:hAnsiTheme="minorHAnsi"/>
          <w:b w:val="0"/>
          <w:sz w:val="22"/>
          <w:vertAlign w:val="superscript"/>
        </w:rPr>
        <w:instrText xml:space="preserve"> HYPERLINK "http://www.lexisnexis.com/lnacui2api/frame.do?tokenKey=rsh-23.930436.7390262749&amp;target=results_DocumentContent&amp;returnToKey=20_T18256147522&amp;parent=docview&amp;rand=1380406808850&amp;reloadEntirePage=true" \l "n100" </w:instrText>
      </w:r>
      <w:r w:rsidRPr="005E372A">
        <w:rPr>
          <w:rFonts w:asciiTheme="minorHAnsi" w:hAnsiTheme="minorHAnsi"/>
          <w:b w:val="0"/>
          <w:sz w:val="22"/>
          <w:vertAlign w:val="superscript"/>
        </w:rPr>
        <w:fldChar w:fldCharType="separate"/>
      </w:r>
      <w:r w:rsidRPr="005E372A">
        <w:rPr>
          <w:rStyle w:val="blue"/>
          <w:rFonts w:asciiTheme="minorHAnsi" w:hAnsiTheme="minorHAnsi"/>
          <w:b w:val="0"/>
          <w:sz w:val="22"/>
          <w:vertAlign w:val="superscript"/>
        </w:rPr>
        <w:t>n100</w:t>
      </w:r>
      <w:r w:rsidRPr="005E372A">
        <w:rPr>
          <w:rFonts w:asciiTheme="minorHAnsi" w:hAnsiTheme="minorHAnsi"/>
          <w:b w:val="0"/>
          <w:sz w:val="22"/>
          <w:vertAlign w:val="superscript"/>
        </w:rPr>
        <w:fldChar w:fldCharType="end"/>
      </w:r>
      <w:bookmarkEnd w:id="3"/>
      <w:r w:rsidRPr="005E372A">
        <w:rPr>
          <w:rStyle w:val="apple-converted-space"/>
          <w:rFonts w:asciiTheme="minorHAnsi" w:hAnsiTheme="minorHAnsi"/>
          <w:b w:val="0"/>
          <w:sz w:val="22"/>
        </w:rPr>
        <w:t xml:space="preserve"> </w:t>
      </w:r>
      <w:r w:rsidRPr="005E372A">
        <w:rPr>
          <w:rStyle w:val="StyleBoldUnderline"/>
          <w:rFonts w:asciiTheme="minorHAnsi" w:hAnsiTheme="minorHAnsi"/>
          <w:b/>
          <w:highlight w:val="yellow"/>
        </w:rPr>
        <w:t>The NSC's  jurisdiction provides a constitutional balance between these grants of authority, without interfering with the President's prerogative to direct military operations as commander-in-chief,</w:t>
      </w:r>
      <w:r w:rsidRPr="005E372A">
        <w:rPr>
          <w:rFonts w:asciiTheme="minorHAnsi" w:hAnsiTheme="minorHAnsi"/>
          <w:b w:val="0"/>
          <w:sz w:val="22"/>
        </w:rPr>
        <w:t xml:space="preserve"> nor Congress' authority to make laws and provide oversight in order to ensure political accountability.</w:t>
      </w:r>
      <w:r w:rsidRPr="005E372A">
        <w:rPr>
          <w:rStyle w:val="apple-converted-space"/>
          <w:rFonts w:asciiTheme="minorHAnsi" w:hAnsiTheme="minorHAnsi"/>
          <w:b w:val="0"/>
          <w:sz w:val="22"/>
        </w:rPr>
        <w:t xml:space="preserve"> </w:t>
      </w:r>
      <w:bookmarkStart w:id="4" w:name="r101"/>
      <w:r w:rsidRPr="005E372A">
        <w:rPr>
          <w:rFonts w:asciiTheme="minorHAnsi" w:hAnsiTheme="minorHAnsi"/>
          <w:b w:val="0"/>
          <w:sz w:val="22"/>
          <w:vertAlign w:val="superscript"/>
        </w:rPr>
        <w:fldChar w:fldCharType="begin"/>
      </w:r>
      <w:r w:rsidRPr="005E372A">
        <w:rPr>
          <w:rFonts w:asciiTheme="minorHAnsi" w:hAnsiTheme="minorHAnsi"/>
          <w:b w:val="0"/>
          <w:sz w:val="22"/>
          <w:vertAlign w:val="superscript"/>
        </w:rPr>
        <w:instrText xml:space="preserve"> HYPERLINK "http://www.lexisnexis.com/lnacui2api/frame.do?tokenKey=rsh-23.930436.7390262749&amp;target=results_DocumentContent&amp;returnToKey=20_T18256147522&amp;parent=docview&amp;rand=1380406808850&amp;reloadEntirePage=true" \l "n101" </w:instrText>
      </w:r>
      <w:r w:rsidRPr="005E372A">
        <w:rPr>
          <w:rFonts w:asciiTheme="minorHAnsi" w:hAnsiTheme="minorHAnsi"/>
          <w:b w:val="0"/>
          <w:sz w:val="22"/>
          <w:vertAlign w:val="superscript"/>
        </w:rPr>
        <w:fldChar w:fldCharType="separate"/>
      </w:r>
      <w:r w:rsidRPr="005E372A">
        <w:rPr>
          <w:rStyle w:val="blue"/>
          <w:rFonts w:asciiTheme="minorHAnsi" w:hAnsiTheme="minorHAnsi"/>
          <w:b w:val="0"/>
          <w:sz w:val="22"/>
          <w:vertAlign w:val="superscript"/>
        </w:rPr>
        <w:t>n101</w:t>
      </w:r>
      <w:r w:rsidRPr="005E372A">
        <w:rPr>
          <w:rFonts w:asciiTheme="minorHAnsi" w:hAnsiTheme="minorHAnsi"/>
          <w:b w:val="0"/>
          <w:sz w:val="22"/>
          <w:vertAlign w:val="superscript"/>
        </w:rPr>
        <w:fldChar w:fldCharType="end"/>
      </w:r>
      <w:bookmarkEnd w:id="4"/>
      <w:r w:rsidRPr="005E372A">
        <w:rPr>
          <w:rFonts w:asciiTheme="minorHAnsi" w:hAnsiTheme="minorHAnsi"/>
          <w:b w:val="0"/>
          <w:sz w:val="22"/>
        </w:rPr>
        <w:t xml:space="preserve"> </w:t>
      </w:r>
      <w:r w:rsidRPr="005E372A">
        <w:rPr>
          <w:rFonts w:asciiTheme="minorHAnsi" w:hAnsiTheme="minorHAnsi"/>
          <w:b w:val="0"/>
          <w:sz w:val="22"/>
        </w:rPr>
        <w:br/>
      </w:r>
    </w:p>
    <w:p w:rsidR="0061341D" w:rsidRDefault="0061341D" w:rsidP="0061341D">
      <w:pPr>
        <w:pStyle w:val="Heading2"/>
        <w:rPr>
          <w:rStyle w:val="StyleBoldUnderline"/>
          <w:rFonts w:asciiTheme="minorHAnsi" w:hAnsiTheme="minorHAnsi"/>
          <w:b/>
        </w:rPr>
      </w:pPr>
      <w:r>
        <w:rPr>
          <w:rStyle w:val="StyleBoldUnderline"/>
          <w:rFonts w:asciiTheme="minorHAnsi" w:hAnsiTheme="minorHAnsi"/>
          <w:b/>
        </w:rPr>
        <w:lastRenderedPageBreak/>
        <w:t>Polaticks</w:t>
      </w:r>
    </w:p>
    <w:p w:rsidR="0061341D" w:rsidRDefault="0061341D" w:rsidP="0061341D">
      <w:pPr>
        <w:pStyle w:val="Heading4"/>
      </w:pPr>
      <w:r>
        <w:t>Deal collapse inevitable over centrifuges and Zarif isn’t seeking a deal</w:t>
      </w:r>
    </w:p>
    <w:p w:rsidR="0061341D" w:rsidRDefault="0061341D" w:rsidP="0061341D">
      <w:r>
        <w:rPr>
          <w:b/>
        </w:rPr>
        <w:t xml:space="preserve">Goldberg, 1/24/14 - </w:t>
      </w:r>
      <w:r w:rsidRPr="00BE30A5">
        <w:t>national correspondent for The Atlantic</w:t>
      </w:r>
      <w:r>
        <w:rPr>
          <w:b/>
        </w:rPr>
        <w:t xml:space="preserve"> </w:t>
      </w:r>
      <w:r>
        <w:t xml:space="preserve">(Jeffrey, Bloomberg, “More Bad Omens for the Iran Nuclear Talks” </w:t>
      </w:r>
      <w:hyperlink r:id="rId45" w:history="1">
        <w:r w:rsidRPr="009F35A0">
          <w:rPr>
            <w:rStyle w:val="Hyperlink"/>
          </w:rPr>
          <w:t>http://www.bloomberg.com/news/2014-01-24/more-bad-omens-for-the-iran-nuclear-talks.html</w:t>
        </w:r>
      </w:hyperlink>
      <w:r>
        <w:t>)</w:t>
      </w:r>
    </w:p>
    <w:p w:rsidR="0061341D" w:rsidRPr="00F54122" w:rsidRDefault="0061341D" w:rsidP="0061341D">
      <w:pPr>
        <w:rPr>
          <w:sz w:val="12"/>
        </w:rPr>
      </w:pPr>
      <w:r w:rsidRPr="00F54122">
        <w:rPr>
          <w:sz w:val="12"/>
        </w:rPr>
        <w:t xml:space="preserve">The velocity of bad sign-spotting is increasing as we get closer to the main negotiations over Iran's nuclear program. Bad Sign No. 1: I think it’s important to note that Iranian President Hassan </w:t>
      </w:r>
      <w:r w:rsidRPr="00B0701A">
        <w:rPr>
          <w:rStyle w:val="StyleBoldUnderline"/>
          <w:highlight w:val="yellow"/>
        </w:rPr>
        <w:t>Rouhani has just stated</w:t>
      </w:r>
      <w:r w:rsidRPr="00BE30A5">
        <w:rPr>
          <w:rStyle w:val="StyleBoldUnderline"/>
        </w:rPr>
        <w:t xml:space="preserve"> </w:t>
      </w:r>
      <w:r w:rsidRPr="00B0701A">
        <w:rPr>
          <w:rStyle w:val="StyleBoldUnderline"/>
          <w:highlight w:val="yellow"/>
        </w:rPr>
        <w:t>that under no circumstances would Iran agree to destroy</w:t>
      </w:r>
      <w:r w:rsidRPr="00BE30A5">
        <w:rPr>
          <w:rStyle w:val="StyleBoldUnderline"/>
        </w:rPr>
        <w:t xml:space="preserve"> any of </w:t>
      </w:r>
      <w:r w:rsidRPr="00B0701A">
        <w:rPr>
          <w:rStyle w:val="StyleBoldUnderline"/>
          <w:highlight w:val="yellow"/>
        </w:rPr>
        <w:t>its centrifuges</w:t>
      </w:r>
      <w:r w:rsidRPr="00F54122">
        <w:rPr>
          <w:sz w:val="12"/>
        </w:rPr>
        <w:t xml:space="preserve">. I would also like to note that </w:t>
      </w:r>
      <w:r w:rsidRPr="00B0701A">
        <w:rPr>
          <w:rStyle w:val="StyleBoldUnderline"/>
          <w:highlight w:val="yellow"/>
        </w:rPr>
        <w:t>this</w:t>
      </w:r>
      <w:r w:rsidRPr="00F54122">
        <w:rPr>
          <w:sz w:val="12"/>
        </w:rPr>
        <w:t xml:space="preserve"> unequivocal statement, if sincere, </w:t>
      </w:r>
      <w:r w:rsidRPr="00B0701A">
        <w:rPr>
          <w:rStyle w:val="StyleBoldUnderline"/>
          <w:highlight w:val="yellow"/>
        </w:rPr>
        <w:t>means</w:t>
      </w:r>
      <w:r w:rsidRPr="00F54122">
        <w:rPr>
          <w:sz w:val="12"/>
        </w:rPr>
        <w:t xml:space="preserve"> that </w:t>
      </w:r>
      <w:r w:rsidRPr="00B0701A">
        <w:rPr>
          <w:rStyle w:val="StyleBoldUnderline"/>
          <w:highlight w:val="yellow"/>
        </w:rPr>
        <w:t xml:space="preserve">there is </w:t>
      </w:r>
      <w:r w:rsidRPr="00B0701A">
        <w:rPr>
          <w:rStyle w:val="Emphasis"/>
          <w:highlight w:val="yellow"/>
        </w:rPr>
        <w:t>no possibility</w:t>
      </w:r>
      <w:r w:rsidRPr="00B0701A">
        <w:rPr>
          <w:rStyle w:val="StyleBoldUnderline"/>
          <w:highlight w:val="yellow"/>
        </w:rPr>
        <w:t xml:space="preserve"> of a </w:t>
      </w:r>
      <w:r w:rsidRPr="00B0701A">
        <w:rPr>
          <w:rStyle w:val="StyleBoldUnderline"/>
        </w:rPr>
        <w:t>nuclear</w:t>
      </w:r>
      <w:r w:rsidRPr="00BE30A5">
        <w:rPr>
          <w:rStyle w:val="StyleBoldUnderline"/>
        </w:rPr>
        <w:t xml:space="preserve"> </w:t>
      </w:r>
      <w:r w:rsidRPr="00B0701A">
        <w:rPr>
          <w:rStyle w:val="StyleBoldUnderline"/>
          <w:highlight w:val="yellow"/>
        </w:rPr>
        <w:t>deal</w:t>
      </w:r>
      <w:r w:rsidRPr="00F54122">
        <w:rPr>
          <w:sz w:val="12"/>
        </w:rPr>
        <w:t xml:space="preserve"> between Iran and the six powers set to resume negotiating with it next month. In order to keep Iran perpetually 6 to 12 months away from developing a nuclear weapon -- an unacceptable period in the mind of Israeli Prime Minister Benjamin Netanyahu, but a time-frame that U.S. President Barack Obama could conceivably accept -- Iran would have to agree to dismantle 15,000 centrifuges; close an important uranium enrichment site; and accept 20 years of nuclear inspections, according to the Institute for Science and International Security, a well-respected (and centrist) think tank headed by the former United Nations weapons inspector David Albright. Here is what Rouhani -- who is described as a far more moderate a figure than the man who actually leads Iran, Supreme Leader Ayatollah Ali Khamenei -- said on CNN: “In the context of nuclear technology, particularly of research and development and peaceful nuclear technology, we will not accept any limitations. And in accordance with the parliament law, in the future, we’re going to need 20,000 megawatts of nuclear-produced electricity, and we’re determined to obtain the nuclear fuel for the nuclear installation at the hands of our Iranian scientists. And we are going to follow on this path." At which point, his interviewer, Fareed Zakaria, asks: “So there would be no destruction of centrifuges, of existing centrifuges?” To which Rouhani responds: “Not under any circumstances. Not under any circumstances.” </w:t>
      </w:r>
      <w:r w:rsidRPr="00BE30A5">
        <w:rPr>
          <w:rStyle w:val="StyleBoldUnderline"/>
        </w:rPr>
        <w:t>I’m not sure how Rouhani and his chief negotiator</w:t>
      </w:r>
      <w:r w:rsidRPr="00F54122">
        <w:rPr>
          <w:sz w:val="12"/>
        </w:rPr>
        <w:t xml:space="preserve">, the suave, superficially Westernized foreign minister Mohammad Javad </w:t>
      </w:r>
      <w:r w:rsidRPr="00BE30A5">
        <w:rPr>
          <w:rStyle w:val="StyleBoldUnderline"/>
        </w:rPr>
        <w:t xml:space="preserve">Zarif, back down from this maximalist position. And </w:t>
      </w:r>
      <w:r w:rsidRPr="00B0701A">
        <w:rPr>
          <w:rStyle w:val="StyleBoldUnderline"/>
          <w:highlight w:val="yellow"/>
        </w:rPr>
        <w:t>I’m not sure how Obama</w:t>
      </w:r>
      <w:r w:rsidRPr="00BE30A5">
        <w:rPr>
          <w:rStyle w:val="StyleBoldUnderline"/>
        </w:rPr>
        <w:t xml:space="preserve"> </w:t>
      </w:r>
      <w:r w:rsidRPr="00B0701A">
        <w:rPr>
          <w:rStyle w:val="StyleBoldUnderline"/>
          <w:highlight w:val="yellow"/>
        </w:rPr>
        <w:t>could</w:t>
      </w:r>
      <w:r w:rsidRPr="00BE30A5">
        <w:rPr>
          <w:rStyle w:val="StyleBoldUnderline"/>
        </w:rPr>
        <w:t xml:space="preserve"> possibly </w:t>
      </w:r>
      <w:r w:rsidRPr="00B0701A">
        <w:rPr>
          <w:rStyle w:val="StyleBoldUnderline"/>
          <w:highlight w:val="yellow"/>
        </w:rPr>
        <w:t>accept a deal that mothballs centrifuges</w:t>
      </w:r>
      <w:r w:rsidRPr="00BE30A5">
        <w:rPr>
          <w:rStyle w:val="StyleBoldUnderline"/>
        </w:rPr>
        <w:t xml:space="preserve"> while leaving them in place</w:t>
      </w:r>
      <w:r w:rsidRPr="00F54122">
        <w:rPr>
          <w:sz w:val="12"/>
        </w:rPr>
        <w:t xml:space="preserve">, rather than devising an agreement that guarantees their destruction. If the centrifuges are allowed to remain in Iran, but are disabled (or covered with bedsheets or wrapped in couch-plastic or locked in a very big room), it would possible for Iran to very quickly start spinning them again. First step: Kick out the inspectors. Second step: Break the locks. Third step: Enrich uranium to weapons-grade level in a short enough period that the West -- the lumbering, ambivalent, disputatious West -- has insufficient time to respond. This would be the moment, of course, at which Obama would have to carry out his promise to use whatever means necessary to stop Iran from going nuclear, and this is not a position Obama wants to create for himself -- which is why leaving the centrifuges in place would not be a wise move for him. Bad Sign No. 2: </w:t>
      </w:r>
      <w:r w:rsidRPr="00B0701A">
        <w:rPr>
          <w:rStyle w:val="StyleBoldUnderline"/>
          <w:highlight w:val="yellow"/>
        </w:rPr>
        <w:t>Zarif</w:t>
      </w:r>
      <w:r w:rsidRPr="00BE30A5">
        <w:rPr>
          <w:rStyle w:val="StyleBoldUnderline"/>
        </w:rPr>
        <w:t xml:space="preserve">, the moderate’s moderate, </w:t>
      </w:r>
      <w:r w:rsidRPr="00B0701A">
        <w:rPr>
          <w:rStyle w:val="StyleBoldUnderline"/>
          <w:highlight w:val="yellow"/>
        </w:rPr>
        <w:t>might not be</w:t>
      </w:r>
      <w:r w:rsidRPr="00BE30A5">
        <w:rPr>
          <w:rStyle w:val="StyleBoldUnderline"/>
        </w:rPr>
        <w:t xml:space="preserve"> so </w:t>
      </w:r>
      <w:r w:rsidRPr="00B0701A">
        <w:rPr>
          <w:rStyle w:val="StyleBoldUnderline"/>
          <w:highlight w:val="yellow"/>
        </w:rPr>
        <w:t>moderate</w:t>
      </w:r>
      <w:r w:rsidRPr="00BE30A5">
        <w:rPr>
          <w:rStyle w:val="StyleBoldUnderline"/>
        </w:rPr>
        <w:t xml:space="preserve"> at all.</w:t>
      </w:r>
      <w:r w:rsidRPr="00F54122">
        <w:rPr>
          <w:sz w:val="12"/>
        </w:rPr>
        <w:t xml:space="preserve"> Writing in the New Republic, Ali Alfoneh and Reuel Marc Gerecht plumb Zarif’s new memoir, “Mr. Ambassador: A Conversation with Mohammad-Javad Zarif, Iran’s Former Ambassador to the United Nations,” and find distressing signs of ideological fervor: "His discussion of the basic nature of the Islamic Republic and the West exposes Zarif’s ideological commitment and the regime’s revolutionary constancy.” They quote him: “ 'We have a fundamental problem with the West and especially with America,’ Zarif declares. ‘This is because we are claimants of a mission, which has a global dimension. It has nothing to do with the level of our strength, and is related to the source of our raison d’etre. How come Malaysia [an overwhelmingly Muslim country] doesn’t have similar problems? Because Malaysia is not trying to change the international order. It may seek independence and strength, but its definition of strength is the advancement of its national welfare.’ ” Alfoneh and Gerecht continue, “While Zarif considers national welfare one of the goals of the Islamic Republic, he stresses that ‘we have also defined a global vocation, both in the Constitution and in the ultimate objectives of the Islamic revolution.' He adds: ‘I believe that we do not exist without our revolutionary goals.’ ” In other words, </w:t>
      </w:r>
      <w:r w:rsidRPr="00BE30A5">
        <w:rPr>
          <w:rStyle w:val="StyleBoldUnderline"/>
        </w:rPr>
        <w:t xml:space="preserve">U.S. </w:t>
      </w:r>
      <w:r w:rsidRPr="00B0701A">
        <w:rPr>
          <w:rStyle w:val="StyleBoldUnderline"/>
          <w:highlight w:val="yellow"/>
        </w:rPr>
        <w:t>negotiators facing Zarif might be facing someone who is more rigidly ideological</w:t>
      </w:r>
      <w:r w:rsidRPr="00BE30A5">
        <w:rPr>
          <w:rStyle w:val="StyleBoldUnderline"/>
        </w:rPr>
        <w:t xml:space="preserve"> </w:t>
      </w:r>
      <w:r w:rsidRPr="00B0701A">
        <w:rPr>
          <w:rStyle w:val="StyleBoldUnderline"/>
          <w:highlight w:val="yellow"/>
        </w:rPr>
        <w:t>than they are prepared to acknowledge</w:t>
      </w:r>
      <w:r w:rsidRPr="00B0701A">
        <w:rPr>
          <w:sz w:val="12"/>
          <w:highlight w:val="yellow"/>
        </w:rPr>
        <w:t>.</w:t>
      </w:r>
    </w:p>
    <w:p w:rsidR="0061341D" w:rsidRPr="00BE30A5" w:rsidRDefault="0061341D" w:rsidP="0061341D"/>
    <w:p w:rsidR="0061341D" w:rsidRDefault="0061341D" w:rsidP="0061341D">
      <w:pPr>
        <w:pStyle w:val="Heading4"/>
      </w:pPr>
      <w:r>
        <w:t>Not intrinsic—do both</w:t>
      </w:r>
    </w:p>
    <w:p w:rsidR="0061341D" w:rsidRDefault="0061341D" w:rsidP="0061341D">
      <w:pPr>
        <w:pStyle w:val="Heading4"/>
      </w:pPr>
      <w:r>
        <w:t>No Israeli strike – institutional and political checks</w:t>
      </w:r>
    </w:p>
    <w:p w:rsidR="0061341D" w:rsidRPr="00762041" w:rsidRDefault="0061341D" w:rsidP="0061341D">
      <w:r>
        <w:rPr>
          <w:b/>
        </w:rPr>
        <w:t xml:space="preserve">Keck, 13 </w:t>
      </w:r>
      <w:r>
        <w:t xml:space="preserve">- Zachary Keck is associate editor of The Diplomat (“Five Reasons Israel Won't Attack Iran”, The National Interest, 11/28, </w:t>
      </w:r>
      <w:hyperlink r:id="rId46" w:history="1">
        <w:r w:rsidRPr="00D80AB1">
          <w:rPr>
            <w:rStyle w:val="Hyperlink"/>
          </w:rPr>
          <w:t>http://nationalinterest.org/commentary/five-reasons-israel-wont-attack-iran-9469</w:t>
        </w:r>
      </w:hyperlink>
      <w:r>
        <w:br/>
      </w:r>
      <w:r w:rsidRPr="00F54122">
        <w:rPr>
          <w:sz w:val="16"/>
        </w:rPr>
        <w:t xml:space="preserve">4. Israel’s Veto Players </w:t>
      </w:r>
      <w:r w:rsidRPr="00D5031A">
        <w:rPr>
          <w:rStyle w:val="StyleBoldUnderline"/>
        </w:rPr>
        <w:t xml:space="preserve">Although </w:t>
      </w:r>
      <w:r w:rsidRPr="00F54122">
        <w:rPr>
          <w:rStyle w:val="StyleBoldUnderline"/>
          <w:highlight w:val="yellow"/>
        </w:rPr>
        <w:t>Netanyahu</w:t>
      </w:r>
      <w:r w:rsidRPr="00D5031A">
        <w:rPr>
          <w:rStyle w:val="StyleBoldUnderline"/>
        </w:rPr>
        <w:t xml:space="preserve"> may be ready to attack Iran</w:t>
      </w:r>
      <w:r w:rsidRPr="00F54122">
        <w:rPr>
          <w:sz w:val="16"/>
        </w:rPr>
        <w:t xml:space="preserve">’s nuclear facilities, </w:t>
      </w:r>
      <w:r w:rsidRPr="00D5031A">
        <w:rPr>
          <w:rStyle w:val="StyleBoldUnderline"/>
        </w:rPr>
        <w:t xml:space="preserve">he </w:t>
      </w:r>
      <w:r w:rsidRPr="00F54122">
        <w:rPr>
          <w:rStyle w:val="StyleBoldUnderline"/>
          <w:highlight w:val="yellow"/>
        </w:rPr>
        <w:t xml:space="preserve">operates within a democracy </w:t>
      </w:r>
      <w:r w:rsidRPr="00A54475">
        <w:rPr>
          <w:rStyle w:val="Emphasis"/>
          <w:highlight w:val="yellow"/>
        </w:rPr>
        <w:t xml:space="preserve">with a strong elite structure, </w:t>
      </w:r>
      <w:r w:rsidRPr="00A54475">
        <w:rPr>
          <w:rStyle w:val="StyleBoldUnderline"/>
          <w:highlight w:val="yellow"/>
        </w:rPr>
        <w:t xml:space="preserve">particularly </w:t>
      </w:r>
      <w:r w:rsidRPr="00F54122">
        <w:rPr>
          <w:rStyle w:val="StyleBoldUnderline"/>
          <w:highlight w:val="yellow"/>
        </w:rPr>
        <w:t>in</w:t>
      </w:r>
      <w:r w:rsidRPr="00D5031A">
        <w:rPr>
          <w:rStyle w:val="StyleBoldUnderline"/>
        </w:rPr>
        <w:t xml:space="preserve"> the field of </w:t>
      </w:r>
      <w:r w:rsidRPr="00F54122">
        <w:rPr>
          <w:rStyle w:val="StyleBoldUnderline"/>
          <w:highlight w:val="yellow"/>
        </w:rPr>
        <w:t>national security</w:t>
      </w:r>
      <w:r w:rsidRPr="00F54122">
        <w:rPr>
          <w:sz w:val="16"/>
          <w:highlight w:val="yellow"/>
        </w:rPr>
        <w:t xml:space="preserve">. </w:t>
      </w:r>
      <w:r w:rsidRPr="00F54122">
        <w:rPr>
          <w:rStyle w:val="StyleBoldUnderline"/>
          <w:highlight w:val="yellow"/>
        </w:rPr>
        <w:t xml:space="preserve">It seems unlikely that he would have </w:t>
      </w:r>
      <w:r w:rsidRPr="00A54475">
        <w:rPr>
          <w:rStyle w:val="Emphasis"/>
          <w:highlight w:val="yellow"/>
        </w:rPr>
        <w:t>enough</w:t>
      </w:r>
      <w:r w:rsidRPr="00D5031A">
        <w:rPr>
          <w:rStyle w:val="StyleBoldUnderline"/>
        </w:rPr>
        <w:t xml:space="preserve"> elite </w:t>
      </w:r>
      <w:r w:rsidRPr="00A54475">
        <w:rPr>
          <w:rStyle w:val="Emphasis"/>
          <w:highlight w:val="yellow"/>
        </w:rPr>
        <w:t>support</w:t>
      </w:r>
      <w:r w:rsidRPr="00D5031A">
        <w:rPr>
          <w:rStyle w:val="StyleBoldUnderline"/>
        </w:rPr>
        <w:t xml:space="preserve"> </w:t>
      </w:r>
      <w:r w:rsidRPr="00F54122">
        <w:rPr>
          <w:sz w:val="16"/>
        </w:rPr>
        <w:t xml:space="preserve">for him to seriously consider such a daring and risky operation. For one thing, </w:t>
      </w:r>
      <w:r w:rsidRPr="00F54122">
        <w:rPr>
          <w:rStyle w:val="StyleBoldUnderline"/>
          <w:highlight w:val="yellow"/>
        </w:rPr>
        <w:t xml:space="preserve">Israel has </w:t>
      </w:r>
      <w:r w:rsidRPr="00A54475">
        <w:rPr>
          <w:rStyle w:val="Emphasis"/>
          <w:highlight w:val="yellow"/>
        </w:rPr>
        <w:t>strong</w:t>
      </w:r>
      <w:r w:rsidRPr="00F54122">
        <w:rPr>
          <w:rStyle w:val="StyleBoldUnderline"/>
          <w:highlight w:val="yellow"/>
        </w:rPr>
        <w:t xml:space="preserve"> institutional </w:t>
      </w:r>
      <w:r w:rsidRPr="00A54475">
        <w:rPr>
          <w:rStyle w:val="Emphasis"/>
          <w:highlight w:val="yellow"/>
        </w:rPr>
        <w:t>checks</w:t>
      </w:r>
      <w:r w:rsidRPr="00F54122">
        <w:rPr>
          <w:rStyle w:val="StyleBoldUnderline"/>
          <w:highlight w:val="yellow"/>
        </w:rPr>
        <w:t xml:space="preserve"> on using</w:t>
      </w:r>
      <w:r w:rsidRPr="00D5031A">
        <w:rPr>
          <w:rStyle w:val="StyleBoldUnderline"/>
        </w:rPr>
        <w:t xml:space="preserve"> military </w:t>
      </w:r>
      <w:r w:rsidRPr="00F54122">
        <w:rPr>
          <w:rStyle w:val="StyleBoldUnderline"/>
          <w:highlight w:val="yellow"/>
        </w:rPr>
        <w:t>force</w:t>
      </w:r>
      <w:r w:rsidRPr="00F54122">
        <w:rPr>
          <w:sz w:val="16"/>
        </w:rPr>
        <w:t xml:space="preserve">. As then vice prime minister and current defense minister Moshe Yaalon explained last year: “In the State of Israel, any process of a military operation, and any military move, undergoes the approval of the security cabinet and in certain cases, the full cabinet… the decision is not made by two people, nor three, nor eight.” It’s far from clear Netanyahu, a fairly divisive figure in Israeli politics, could gain this support. In fact, Menachem </w:t>
      </w:r>
      <w:r w:rsidRPr="00F54122">
        <w:rPr>
          <w:rStyle w:val="StyleBoldUnderline"/>
          <w:highlight w:val="yellow"/>
        </w:rPr>
        <w:t>Begin struggled to gain</w:t>
      </w:r>
      <w:r w:rsidRPr="00D5031A">
        <w:rPr>
          <w:rStyle w:val="StyleBoldUnderline"/>
        </w:rPr>
        <w:t xml:space="preserve"> sufficient </w:t>
      </w:r>
      <w:r w:rsidRPr="00F54122">
        <w:rPr>
          <w:rStyle w:val="StyleBoldUnderline"/>
          <w:highlight w:val="yellow"/>
        </w:rPr>
        <w:t>support for the</w:t>
      </w:r>
      <w:r w:rsidRPr="00D5031A">
        <w:rPr>
          <w:rStyle w:val="StyleBoldUnderline"/>
        </w:rPr>
        <w:t xml:space="preserve"> 1981 </w:t>
      </w:r>
      <w:r w:rsidRPr="00F54122">
        <w:rPr>
          <w:rStyle w:val="StyleBoldUnderline"/>
          <w:highlight w:val="yellow"/>
        </w:rPr>
        <w:t>attack on Iraq even though Baghdad presented a more clear</w:t>
      </w:r>
      <w:r w:rsidRPr="00D5031A">
        <w:rPr>
          <w:rStyle w:val="StyleBoldUnderline"/>
        </w:rPr>
        <w:t xml:space="preserve"> and present </w:t>
      </w:r>
      <w:r w:rsidRPr="00F54122">
        <w:rPr>
          <w:rStyle w:val="StyleBoldUnderline"/>
          <w:highlight w:val="yellow"/>
        </w:rPr>
        <w:t>danger</w:t>
      </w:r>
      <w:r w:rsidRPr="00F54122">
        <w:rPr>
          <w:sz w:val="16"/>
        </w:rPr>
        <w:t xml:space="preserve"> to Israel than Iran does today. </w:t>
      </w:r>
      <w:r w:rsidRPr="00F54122">
        <w:rPr>
          <w:rStyle w:val="StyleBoldUnderline"/>
          <w:highlight w:val="yellow"/>
        </w:rPr>
        <w:t>What is clearer is that Netanyahu lacks</w:t>
      </w:r>
      <w:r w:rsidRPr="00D5031A">
        <w:rPr>
          <w:rStyle w:val="StyleBoldUnderline"/>
        </w:rPr>
        <w:t xml:space="preserve"> the </w:t>
      </w:r>
      <w:r w:rsidRPr="00F54122">
        <w:rPr>
          <w:rStyle w:val="StyleBoldUnderline"/>
          <w:highlight w:val="yellow"/>
        </w:rPr>
        <w:t>support</w:t>
      </w:r>
      <w:r w:rsidRPr="00D5031A">
        <w:rPr>
          <w:rStyle w:val="StyleBoldUnderline"/>
        </w:rPr>
        <w:t xml:space="preserve"> of much of Israel’s </w:t>
      </w:r>
      <w:r w:rsidRPr="00F54122">
        <w:rPr>
          <w:sz w:val="16"/>
        </w:rPr>
        <w:t xml:space="preserve">highly respected </w:t>
      </w:r>
      <w:r w:rsidRPr="00D5031A">
        <w:rPr>
          <w:rStyle w:val="StyleBoldUnderline"/>
        </w:rPr>
        <w:t>national security establishment</w:t>
      </w:r>
      <w:r w:rsidRPr="00F54122">
        <w:rPr>
          <w:sz w:val="16"/>
        </w:rPr>
        <w:t xml:space="preserve">. Many former top intelligence and military officials have spoken out publicly against Netanyahu’s hardline Iran policy, with at least one of them questioning whether Iran is actually seeking a nuclear weapon. Another former chief of staff of the Israeli Defense Forces told The Independent that, “It is quite clear that </w:t>
      </w:r>
      <w:r w:rsidRPr="00F54122">
        <w:rPr>
          <w:rStyle w:val="StyleBoldUnderline"/>
          <w:highlight w:val="yellow"/>
        </w:rPr>
        <w:t>much if not all of the IDF</w:t>
      </w:r>
      <w:r w:rsidRPr="00D5031A">
        <w:rPr>
          <w:rStyle w:val="StyleBoldUnderline"/>
        </w:rPr>
        <w:t xml:space="preserve"> [Israeli Defence Forces] </w:t>
      </w:r>
      <w:r w:rsidRPr="00F54122">
        <w:rPr>
          <w:rStyle w:val="StyleBoldUnderline"/>
          <w:highlight w:val="yellow"/>
        </w:rPr>
        <w:t>leadership do not support military action</w:t>
      </w:r>
      <w:r w:rsidRPr="00F54122">
        <w:rPr>
          <w:sz w:val="16"/>
        </w:rPr>
        <w:t xml:space="preserve"> at this point…. In the past the advice of the head of the IDF and the head of Mossad had led to military action being stopped.”</w:t>
      </w:r>
    </w:p>
    <w:p w:rsidR="0061341D" w:rsidRPr="00F57B93" w:rsidRDefault="0061341D" w:rsidP="0061341D">
      <w:pPr>
        <w:pStyle w:val="Heading4"/>
        <w:rPr>
          <w:rStyle w:val="StyleBoldUnderline"/>
          <w:rFonts w:asciiTheme="minorHAnsi" w:hAnsiTheme="minorHAnsi"/>
          <w:b/>
          <w:szCs w:val="26"/>
          <w:u w:val="none"/>
        </w:rPr>
      </w:pPr>
      <w:r w:rsidRPr="00F57B93">
        <w:rPr>
          <w:rStyle w:val="StyleBoldUnderline"/>
          <w:rFonts w:asciiTheme="minorHAnsi" w:hAnsiTheme="minorHAnsi"/>
          <w:b/>
          <w:szCs w:val="26"/>
          <w:u w:val="none"/>
        </w:rPr>
        <w:t>Won’t pass AIPAC backed out three days ago</w:t>
      </w:r>
    </w:p>
    <w:p w:rsidR="0061341D" w:rsidRPr="00F57B93" w:rsidRDefault="0061341D" w:rsidP="0061341D">
      <w:pPr>
        <w:pStyle w:val="NormalWeb"/>
        <w:spacing w:before="0" w:beforeAutospacing="0" w:after="0" w:afterAutospacing="0"/>
        <w:textAlignment w:val="baseline"/>
        <w:rPr>
          <w:rStyle w:val="StyleBoldUnderline"/>
          <w:rFonts w:asciiTheme="minorHAnsi" w:hAnsiTheme="minorHAnsi"/>
          <w:b w:val="0"/>
          <w:szCs w:val="22"/>
          <w:u w:val="none"/>
        </w:rPr>
      </w:pPr>
      <w:r w:rsidRPr="00F57B93">
        <w:rPr>
          <w:rStyle w:val="StyleBoldUnderline"/>
          <w:rFonts w:asciiTheme="minorHAnsi" w:hAnsiTheme="minorHAnsi"/>
          <w:b w:val="0"/>
          <w:szCs w:val="22"/>
          <w:u w:val="none"/>
        </w:rPr>
        <w:t xml:space="preserve">By MANU </w:t>
      </w:r>
      <w:r w:rsidRPr="00F57B93">
        <w:rPr>
          <w:rStyle w:val="StyleBoldUnderline"/>
          <w:rFonts w:asciiTheme="minorHAnsi" w:hAnsiTheme="minorHAnsi"/>
          <w:sz w:val="26"/>
          <w:szCs w:val="26"/>
          <w:u w:val="none"/>
        </w:rPr>
        <w:t>RAJU and</w:t>
      </w:r>
      <w:r w:rsidRPr="00F57B93">
        <w:rPr>
          <w:rStyle w:val="StyleBoldUnderline"/>
          <w:rFonts w:asciiTheme="minorHAnsi" w:hAnsiTheme="minorHAnsi"/>
          <w:b w:val="0"/>
          <w:szCs w:val="22"/>
          <w:u w:val="none"/>
        </w:rPr>
        <w:t xml:space="preserve"> BURGESS </w:t>
      </w:r>
      <w:r w:rsidRPr="00F57B93">
        <w:rPr>
          <w:rStyle w:val="StyleBoldUnderline"/>
          <w:rFonts w:asciiTheme="minorHAnsi" w:hAnsiTheme="minorHAnsi"/>
          <w:sz w:val="26"/>
          <w:szCs w:val="26"/>
          <w:u w:val="none"/>
        </w:rPr>
        <w:t>EVERETT</w:t>
      </w:r>
      <w:r w:rsidRPr="00F57B93">
        <w:rPr>
          <w:rStyle w:val="StyleBoldUnderline"/>
          <w:rFonts w:asciiTheme="minorHAnsi" w:hAnsiTheme="minorHAnsi"/>
          <w:b w:val="0"/>
          <w:szCs w:val="22"/>
          <w:u w:val="none"/>
        </w:rPr>
        <w:t xml:space="preserve"> | </w:t>
      </w:r>
      <w:r w:rsidRPr="00F57B93">
        <w:rPr>
          <w:rStyle w:val="StyleStyleBold12pt"/>
          <w:rFonts w:asciiTheme="minorHAnsi" w:hAnsiTheme="minorHAnsi"/>
        </w:rPr>
        <w:t>2/6/</w:t>
      </w:r>
      <w:r w:rsidRPr="00F57B93">
        <w:rPr>
          <w:rStyle w:val="StyleBoldUnderline"/>
          <w:rFonts w:asciiTheme="minorHAnsi" w:hAnsiTheme="minorHAnsi"/>
          <w:b w:val="0"/>
          <w:szCs w:val="22"/>
          <w:u w:val="none"/>
        </w:rPr>
        <w:t>14</w:t>
      </w:r>
    </w:p>
    <w:p w:rsidR="0061341D" w:rsidRDefault="0061341D" w:rsidP="0061341D">
      <w:pPr>
        <w:pStyle w:val="NormalWeb"/>
        <w:spacing w:before="0" w:beforeAutospacing="0" w:after="0" w:afterAutospacing="0"/>
        <w:textAlignment w:val="baseline"/>
        <w:rPr>
          <w:rStyle w:val="StyleBoldUnderline"/>
          <w:rFonts w:asciiTheme="minorHAnsi" w:hAnsiTheme="minorHAnsi"/>
          <w:b w:val="0"/>
          <w:szCs w:val="22"/>
          <w:u w:val="none"/>
        </w:rPr>
      </w:pPr>
      <w:r>
        <w:rPr>
          <w:rStyle w:val="StyleBoldUnderline"/>
          <w:rFonts w:asciiTheme="minorHAnsi" w:hAnsiTheme="minorHAnsi"/>
          <w:b w:val="0"/>
          <w:szCs w:val="22"/>
          <w:u w:val="none"/>
        </w:rPr>
        <w:t>Bill Clinton, AIPAC urge delay on Iran sanctions</w:t>
      </w:r>
    </w:p>
    <w:p w:rsidR="0061341D" w:rsidRPr="00F57B93" w:rsidRDefault="0061341D" w:rsidP="0061341D">
      <w:pPr>
        <w:pStyle w:val="NormalWeb"/>
        <w:spacing w:before="0" w:beforeAutospacing="0" w:after="0" w:afterAutospacing="0"/>
        <w:textAlignment w:val="baseline"/>
        <w:rPr>
          <w:rStyle w:val="StyleBoldUnderline"/>
          <w:rFonts w:asciiTheme="minorHAnsi" w:hAnsiTheme="minorHAnsi"/>
          <w:b w:val="0"/>
          <w:szCs w:val="22"/>
          <w:u w:val="none"/>
        </w:rPr>
      </w:pPr>
      <w:r w:rsidRPr="00F57B93">
        <w:rPr>
          <w:rStyle w:val="StyleBoldUnderline"/>
          <w:rFonts w:asciiTheme="minorHAnsi" w:hAnsiTheme="minorHAnsi"/>
          <w:b w:val="0"/>
          <w:szCs w:val="22"/>
          <w:u w:val="none"/>
        </w:rPr>
        <w:t>http://www.politico.com/story/2014/02/bill-clinton-iran-sanctions-103219.html#ixzz2scXUqNEw</w:t>
      </w:r>
    </w:p>
    <w:p w:rsidR="0061341D" w:rsidRPr="00F57B93" w:rsidRDefault="0061341D" w:rsidP="0061341D">
      <w:pPr>
        <w:pStyle w:val="NormalWeb"/>
        <w:spacing w:before="0" w:beforeAutospacing="0" w:after="0" w:afterAutospacing="0"/>
        <w:textAlignment w:val="baseline"/>
        <w:rPr>
          <w:rFonts w:asciiTheme="minorHAnsi" w:hAnsiTheme="minorHAnsi" w:cs="Helvetica"/>
          <w:color w:val="000000"/>
          <w:sz w:val="16"/>
          <w:szCs w:val="22"/>
        </w:rPr>
      </w:pPr>
      <w:r w:rsidRPr="00F57B93">
        <w:rPr>
          <w:rStyle w:val="StyleBoldUnderline"/>
          <w:rFonts w:asciiTheme="minorHAnsi" w:hAnsiTheme="minorHAnsi"/>
          <w:szCs w:val="22"/>
          <w:highlight w:val="cyan"/>
        </w:rPr>
        <w:t>The</w:t>
      </w:r>
      <w:r w:rsidRPr="00F57B93">
        <w:rPr>
          <w:rFonts w:asciiTheme="minorHAnsi" w:hAnsiTheme="minorHAnsi" w:cs="Helvetica"/>
          <w:color w:val="000000"/>
          <w:sz w:val="16"/>
          <w:szCs w:val="22"/>
        </w:rPr>
        <w:t xml:space="preserve"> White House’s </w:t>
      </w:r>
      <w:r w:rsidRPr="00F57B93">
        <w:rPr>
          <w:rStyle w:val="StyleBoldUnderline"/>
          <w:rFonts w:asciiTheme="minorHAnsi" w:hAnsiTheme="minorHAnsi"/>
          <w:szCs w:val="22"/>
          <w:highlight w:val="cyan"/>
        </w:rPr>
        <w:t>push to delay</w:t>
      </w:r>
      <w:r w:rsidRPr="00F57B93">
        <w:rPr>
          <w:rStyle w:val="StyleBoldUnderline"/>
          <w:rFonts w:asciiTheme="minorHAnsi" w:hAnsiTheme="minorHAnsi"/>
          <w:szCs w:val="22"/>
        </w:rPr>
        <w:t xml:space="preserve"> an Iran </w:t>
      </w:r>
      <w:r w:rsidRPr="00F57B93">
        <w:rPr>
          <w:rStyle w:val="StyleBoldUnderline"/>
          <w:rFonts w:asciiTheme="minorHAnsi" w:hAnsiTheme="minorHAnsi"/>
          <w:szCs w:val="22"/>
          <w:highlight w:val="cyan"/>
        </w:rPr>
        <w:t>sanctions</w:t>
      </w:r>
      <w:r w:rsidRPr="00F57B93">
        <w:rPr>
          <w:rStyle w:val="StyleBoldUnderline"/>
          <w:rFonts w:asciiTheme="minorHAnsi" w:hAnsiTheme="minorHAnsi"/>
          <w:szCs w:val="22"/>
        </w:rPr>
        <w:t xml:space="preserve"> vote </w:t>
      </w:r>
      <w:r w:rsidRPr="00F57B93">
        <w:rPr>
          <w:rStyle w:val="StyleBoldUnderline"/>
          <w:rFonts w:asciiTheme="minorHAnsi" w:hAnsiTheme="minorHAnsi"/>
          <w:szCs w:val="22"/>
          <w:highlight w:val="cyan"/>
        </w:rPr>
        <w:t>got a big boost</w:t>
      </w:r>
      <w:r w:rsidRPr="00F57B93">
        <w:rPr>
          <w:rStyle w:val="StyleBoldUnderline"/>
          <w:rFonts w:asciiTheme="minorHAnsi" w:hAnsiTheme="minorHAnsi"/>
          <w:szCs w:val="22"/>
        </w:rPr>
        <w:t xml:space="preserve"> this week </w:t>
      </w:r>
      <w:r w:rsidRPr="00F57B93">
        <w:rPr>
          <w:rStyle w:val="StyleBoldUnderline"/>
          <w:rFonts w:asciiTheme="minorHAnsi" w:hAnsiTheme="minorHAnsi"/>
          <w:szCs w:val="22"/>
          <w:highlight w:val="cyan"/>
        </w:rPr>
        <w:t>when</w:t>
      </w:r>
      <w:r w:rsidRPr="00F57B93">
        <w:rPr>
          <w:rFonts w:asciiTheme="minorHAnsi" w:hAnsiTheme="minorHAnsi" w:cs="Helvetica"/>
          <w:color w:val="000000"/>
          <w:sz w:val="16"/>
          <w:szCs w:val="22"/>
        </w:rPr>
        <w:t xml:space="preserve"> both Bill </w:t>
      </w:r>
      <w:r w:rsidRPr="00F57B93">
        <w:rPr>
          <w:rStyle w:val="StyleBoldUnderline"/>
          <w:rFonts w:asciiTheme="minorHAnsi" w:hAnsiTheme="minorHAnsi"/>
          <w:szCs w:val="22"/>
          <w:highlight w:val="cyan"/>
        </w:rPr>
        <w:t>Clinton and the powerful</w:t>
      </w:r>
      <w:r w:rsidRPr="00F57B93">
        <w:rPr>
          <w:rStyle w:val="StyleBoldUnderline"/>
          <w:rFonts w:asciiTheme="minorHAnsi" w:hAnsiTheme="minorHAnsi"/>
          <w:szCs w:val="22"/>
        </w:rPr>
        <w:t xml:space="preserve"> pro-Israel </w:t>
      </w:r>
      <w:r w:rsidRPr="00F57B93">
        <w:rPr>
          <w:rStyle w:val="StyleBoldUnderline"/>
          <w:rFonts w:asciiTheme="minorHAnsi" w:hAnsiTheme="minorHAnsi"/>
          <w:szCs w:val="22"/>
          <w:highlight w:val="cyan"/>
        </w:rPr>
        <w:t>lobby AIPAC urged the Senate to hold off</w:t>
      </w:r>
      <w:r w:rsidRPr="00F57B93">
        <w:rPr>
          <w:rFonts w:asciiTheme="minorHAnsi" w:hAnsiTheme="minorHAnsi" w:cs="Helvetica"/>
          <w:color w:val="000000"/>
          <w:sz w:val="16"/>
          <w:szCs w:val="22"/>
        </w:rPr>
        <w:t xml:space="preserve"> as diplomatic talks take shape. Together, Clinton and the American Israel Public Affairs </w:t>
      </w:r>
      <w:r w:rsidRPr="00F57B93">
        <w:rPr>
          <w:rStyle w:val="Emphasis"/>
          <w:rFonts w:asciiTheme="minorHAnsi" w:hAnsiTheme="minorHAnsi"/>
          <w:szCs w:val="22"/>
          <w:highlight w:val="cyan"/>
        </w:rPr>
        <w:lastRenderedPageBreak/>
        <w:t>Committee’s support of</w:t>
      </w:r>
      <w:r w:rsidRPr="00F57B93">
        <w:rPr>
          <w:rStyle w:val="Emphasis"/>
          <w:rFonts w:asciiTheme="minorHAnsi" w:hAnsiTheme="minorHAnsi"/>
          <w:szCs w:val="22"/>
        </w:rPr>
        <w:t xml:space="preserve"> President Barack </w:t>
      </w:r>
      <w:r w:rsidRPr="00F57B93">
        <w:rPr>
          <w:rStyle w:val="Emphasis"/>
          <w:rFonts w:asciiTheme="minorHAnsi" w:hAnsiTheme="minorHAnsi"/>
          <w:szCs w:val="22"/>
          <w:highlight w:val="cyan"/>
        </w:rPr>
        <w:t>Obama’s position gives</w:t>
      </w:r>
      <w:r w:rsidRPr="00F57B93">
        <w:rPr>
          <w:rStyle w:val="Emphasis"/>
          <w:rFonts w:asciiTheme="minorHAnsi" w:hAnsiTheme="minorHAnsi"/>
          <w:szCs w:val="22"/>
        </w:rPr>
        <w:t xml:space="preserve"> the White House </w:t>
      </w:r>
      <w:r w:rsidRPr="00F57B93">
        <w:rPr>
          <w:rStyle w:val="Emphasis"/>
          <w:rFonts w:asciiTheme="minorHAnsi" w:hAnsiTheme="minorHAnsi"/>
          <w:szCs w:val="22"/>
          <w:highlight w:val="cyan"/>
        </w:rPr>
        <w:t>key allies as it seeks to avoid a battle with Congress</w:t>
      </w:r>
      <w:r w:rsidRPr="00F57B93">
        <w:rPr>
          <w:rFonts w:asciiTheme="minorHAnsi" w:hAnsiTheme="minorHAnsi" w:cs="Helvetica"/>
          <w:color w:val="000000"/>
          <w:sz w:val="16"/>
          <w:szCs w:val="22"/>
        </w:rPr>
        <w:t xml:space="preserve"> on the sensitive issue in an election year. The White House has been warning lawmakers that passing sanctions legislation will blow up the sensitive diplomatic talks aimed at preventing Iran from developing a nuclear weapon. Hillary Clinton, too, is siding with President Barack Obama over the matter. A spokesman for the former president declined to comment. On Thursday, following a lengthy, nuanced floor speech by Senate Foreign Relations Chairman Robert Menendez (D-N.J.) about ongoing talks with Iran, </w:t>
      </w:r>
      <w:r w:rsidRPr="00F57B93">
        <w:rPr>
          <w:rStyle w:val="StyleBoldUnderline"/>
          <w:rFonts w:asciiTheme="minorHAnsi" w:hAnsiTheme="minorHAnsi"/>
          <w:szCs w:val="22"/>
          <w:highlight w:val="cyan"/>
        </w:rPr>
        <w:t>AIPAC said</w:t>
      </w:r>
      <w:r w:rsidRPr="00F57B93">
        <w:rPr>
          <w:rStyle w:val="StyleBoldUnderline"/>
          <w:rFonts w:asciiTheme="minorHAnsi" w:hAnsiTheme="minorHAnsi"/>
          <w:szCs w:val="22"/>
        </w:rPr>
        <w:t xml:space="preserve"> in a statement </w:t>
      </w:r>
      <w:r w:rsidRPr="00F57B93">
        <w:rPr>
          <w:rStyle w:val="StyleBoldUnderline"/>
          <w:rFonts w:asciiTheme="minorHAnsi" w:hAnsiTheme="minorHAnsi"/>
          <w:szCs w:val="22"/>
          <w:highlight w:val="cyan"/>
        </w:rPr>
        <w:t>that</w:t>
      </w:r>
      <w:r w:rsidRPr="00F57B93">
        <w:rPr>
          <w:rStyle w:val="StyleBoldUnderline"/>
          <w:rFonts w:asciiTheme="minorHAnsi" w:hAnsiTheme="minorHAnsi"/>
          <w:szCs w:val="22"/>
        </w:rPr>
        <w:t xml:space="preserve"> it believed </w:t>
      </w:r>
      <w:r w:rsidRPr="00F57B93">
        <w:rPr>
          <w:rStyle w:val="StyleBoldUnderline"/>
          <w:rFonts w:asciiTheme="minorHAnsi" w:hAnsiTheme="minorHAnsi"/>
          <w:szCs w:val="22"/>
          <w:highlight w:val="cyan"/>
        </w:rPr>
        <w:t>now is not the time to move forward on a sanctions bill</w:t>
      </w:r>
      <w:r w:rsidRPr="00F57B93">
        <w:rPr>
          <w:rFonts w:asciiTheme="minorHAnsi" w:hAnsiTheme="minorHAnsi" w:cs="Helvetica"/>
          <w:color w:val="000000"/>
          <w:sz w:val="16"/>
          <w:szCs w:val="22"/>
        </w:rPr>
        <w:t xml:space="preserve"> that both Iran and Obama have said would disrupt fragile diplomatic negotiations. “</w:t>
      </w:r>
      <w:r w:rsidRPr="00F57B93">
        <w:rPr>
          <w:rStyle w:val="StyleBoldUnderline"/>
          <w:rFonts w:asciiTheme="minorHAnsi" w:hAnsiTheme="minorHAnsi"/>
          <w:szCs w:val="22"/>
          <w:highlight w:val="cyan"/>
        </w:rPr>
        <w:t>We agree with the Chairman that stopping the Iranian nuclear program should rest on bipartisan support and that there should not be a vote at this time on the measure</w:t>
      </w:r>
      <w:r w:rsidRPr="00F57B93">
        <w:rPr>
          <w:rFonts w:asciiTheme="minorHAnsi" w:hAnsiTheme="minorHAnsi" w:cs="Helvetica"/>
          <w:color w:val="000000"/>
          <w:sz w:val="16"/>
          <w:szCs w:val="22"/>
        </w:rPr>
        <w:t>. We remain committed to working with the Administration and the bipartisan leadership in Congress to ensure that the Iran nuclear program is dismantled,” AIPAC said in a statement.</w:t>
      </w:r>
    </w:p>
    <w:p w:rsidR="0061341D" w:rsidRDefault="0061341D" w:rsidP="0061341D"/>
    <w:p w:rsidR="0061341D" w:rsidRPr="00F61986" w:rsidRDefault="0061341D" w:rsidP="0061341D">
      <w:pPr>
        <w:pStyle w:val="Heading4"/>
      </w:pPr>
      <w:r>
        <w:t>Obama pushes the plan to a Congress who loves it</w:t>
      </w:r>
    </w:p>
    <w:p w:rsidR="0061341D" w:rsidRPr="00F61986" w:rsidRDefault="0061341D" w:rsidP="0061341D">
      <w:r w:rsidRPr="00F61986">
        <w:rPr>
          <w:rStyle w:val="StyleStyleBold12pt"/>
        </w:rPr>
        <w:t>Fisher 9</w:t>
      </w:r>
      <w:r w:rsidRPr="00F61986">
        <w:t xml:space="preserve"> – Australian Ambassador for Counter-terrorism</w:t>
      </w:r>
    </w:p>
    <w:p w:rsidR="0061341D" w:rsidRPr="00D50840" w:rsidRDefault="0061341D" w:rsidP="0061341D">
      <w:r w:rsidRPr="00F61986">
        <w:t>(William, “Special ‘Terror’ Courts Worry Legal Experts,” http://original.antiwar.com/fisher/2009/05/20/special-terror-courts/)</w:t>
      </w:r>
      <w:r>
        <w:br/>
      </w:r>
      <w:r w:rsidRPr="00D50840">
        <w:rPr>
          <w:sz w:val="16"/>
        </w:rPr>
        <w:t xml:space="preserve">The administration of President </w:t>
      </w:r>
      <w:r w:rsidRPr="00D50840">
        <w:rPr>
          <w:rStyle w:val="StyleBoldUnderline"/>
        </w:rPr>
        <w:t xml:space="preserve">Barack </w:t>
      </w:r>
      <w:r w:rsidRPr="00D50840">
        <w:rPr>
          <w:rStyle w:val="StyleBoldUnderline"/>
          <w:highlight w:val="cyan"/>
        </w:rPr>
        <w:t>Obama is considering the creation of a national security court to try cases</w:t>
      </w:r>
      <w:r w:rsidRPr="00D50840">
        <w:rPr>
          <w:sz w:val="16"/>
        </w:rPr>
        <w:t xml:space="preserve"> in which there is enough reliable intelligence to hold a foreign terrorism suspect in preventive detention but not enough to bring a case in federal court or even through military commissions.¶ </w:t>
      </w:r>
      <w:r w:rsidRPr="00D50840">
        <w:rPr>
          <w:rStyle w:val="StyleBoldUnderline"/>
          <w:highlight w:val="cyan"/>
        </w:rPr>
        <w:t>Human rights advocates and legal experts confirm that the new institution is among the options being considered</w:t>
      </w:r>
      <w:r w:rsidRPr="00D50840">
        <w:rPr>
          <w:rStyle w:val="StyleBoldUnderline"/>
        </w:rPr>
        <w:t xml:space="preserve"> by the Justice Department</w:t>
      </w:r>
      <w:r w:rsidRPr="00D50840">
        <w:rPr>
          <w:sz w:val="16"/>
        </w:rPr>
        <w:t xml:space="preserve"> Task Force Obama created </w:t>
      </w:r>
      <w:r w:rsidRPr="00D50840">
        <w:rPr>
          <w:rStyle w:val="StyleBoldUnderline"/>
          <w:highlight w:val="cyan"/>
        </w:rPr>
        <w:t>to determine how best to adjudicate the cases of suspected terrorists</w:t>
      </w:r>
      <w:r w:rsidRPr="00D50840">
        <w:rPr>
          <w:sz w:val="16"/>
        </w:rPr>
        <w:t xml:space="preserve"> held at the U.S. naval base at Guantanamo Bay, Cuba. </w:t>
      </w:r>
      <w:r w:rsidRPr="00D50840">
        <w:rPr>
          <w:rStyle w:val="StyleBoldUnderline"/>
          <w:highlight w:val="cyan"/>
        </w:rPr>
        <w:t>Obama has pledged to close that detention center</w:t>
      </w:r>
      <w:r w:rsidRPr="00D50840">
        <w:rPr>
          <w:sz w:val="16"/>
        </w:rPr>
        <w:t xml:space="preserve"> by January 2010.¶ But the idea of establishing a national security court is attracting widespread criticism because it would mean keeping some terrorism suspects on U.S. soil indefinitely.¶ While </w:t>
      </w:r>
      <w:r w:rsidRPr="00D50840">
        <w:rPr>
          <w:rStyle w:val="StyleBoldUnderline"/>
          <w:highlight w:val="cyan"/>
        </w:rPr>
        <w:t>the idea of such a new court system is generally supported by conservatives</w:t>
      </w:r>
      <w:r w:rsidRPr="00D50840">
        <w:rPr>
          <w:sz w:val="16"/>
          <w:highlight w:val="cyan"/>
        </w:rPr>
        <w:t>,</w:t>
      </w:r>
      <w:r w:rsidRPr="00D50840">
        <w:rPr>
          <w:sz w:val="16"/>
        </w:rPr>
        <w:t xml:space="preserve"> that support is far from universal.¶ Sen. Lindsey Graham, a conservative Republican from South Carolina and a military judge in the Air Force Reserve, notes the legal difficulties that would arise from a national security court. "How do you hold someone in prison without a trial indefinitely?" he asked.¶ Another prominent conservative, Bruce Fein, who served in the Justice Department under President Ronald Reagan, described the issues surrounding detention and trial of alleged terrorists as "the most important the Republic has confronted since the Civil War as to what America means.</w:t>
      </w:r>
    </w:p>
    <w:p w:rsidR="0061341D" w:rsidRPr="005E372A" w:rsidRDefault="0061341D" w:rsidP="0061341D">
      <w:pPr>
        <w:pStyle w:val="Heading4"/>
        <w:rPr>
          <w:rFonts w:asciiTheme="minorHAnsi" w:hAnsiTheme="minorHAnsi"/>
        </w:rPr>
      </w:pPr>
      <w:r w:rsidRPr="005E372A">
        <w:rPr>
          <w:rFonts w:asciiTheme="minorHAnsi" w:hAnsiTheme="minorHAnsi"/>
        </w:rPr>
        <w:t>The squo costs more capital than the plan- bipartisan opposition, public popularity, and rights groups</w:t>
      </w:r>
    </w:p>
    <w:p w:rsidR="0061341D" w:rsidRPr="005E372A" w:rsidRDefault="0061341D" w:rsidP="0061341D">
      <w:pPr>
        <w:rPr>
          <w:rFonts w:asciiTheme="minorHAnsi" w:hAnsiTheme="minorHAnsi"/>
        </w:rPr>
      </w:pPr>
      <w:hyperlink r:id="rId47" w:tooltip="View this profile" w:history="1">
        <w:r w:rsidRPr="005E372A">
          <w:rPr>
            <w:rStyle w:val="StyleStyleBold12pt"/>
            <w:rFonts w:asciiTheme="minorHAnsi" w:hAnsiTheme="minorHAnsi"/>
          </w:rPr>
          <w:t>Bansi Bhatt</w:t>
        </w:r>
      </w:hyperlink>
      <w:r w:rsidRPr="005E372A">
        <w:rPr>
          <w:rStyle w:val="StyleStyleBold12pt"/>
          <w:rFonts w:asciiTheme="minorHAnsi" w:hAnsiTheme="minorHAnsi"/>
        </w:rPr>
        <w:t xml:space="preserve"> January 2013 </w:t>
      </w:r>
      <w:r w:rsidRPr="005E372A">
        <w:rPr>
          <w:rFonts w:asciiTheme="minorHAnsi" w:eastAsia="Times New Roman" w:hAnsiTheme="minorHAnsi" w:cs="Times New Roman"/>
          <w:sz w:val="23"/>
          <w:szCs w:val="23"/>
        </w:rPr>
        <w:br/>
      </w:r>
      <w:r w:rsidRPr="005E372A">
        <w:rPr>
          <w:rStyle w:val="StyleStyleBold12pt"/>
          <w:rFonts w:asciiTheme="minorHAnsi" w:hAnsiTheme="minorHAnsi"/>
        </w:rPr>
        <w:t>NDAA 2013 Allows Indefinite Detention Of U.S. Citizens By President</w:t>
      </w:r>
      <w:r w:rsidRPr="005E372A">
        <w:rPr>
          <w:rStyle w:val="StyleStyleBold12pt"/>
          <w:rFonts w:asciiTheme="minorHAnsi" w:hAnsiTheme="minorHAnsi"/>
        </w:rPr>
        <w:br/>
      </w:r>
      <w:hyperlink r:id="rId48" w:history="1">
        <w:r w:rsidRPr="005E372A">
          <w:rPr>
            <w:rStyle w:val="Hyperlink"/>
            <w:rFonts w:asciiTheme="minorHAnsi" w:hAnsiTheme="minorHAnsi"/>
          </w:rPr>
          <w:t>http://www.policymic.com/articles/22288/ndaa-2013-allows-indefinite-detention-of-u-s-citizens-by-president</w:t>
        </w:r>
      </w:hyperlink>
    </w:p>
    <w:p w:rsidR="0061341D" w:rsidRPr="005E372A" w:rsidRDefault="0061341D" w:rsidP="0061341D">
      <w:pPr>
        <w:shd w:val="clear" w:color="auto" w:fill="FFFFFF"/>
        <w:spacing w:after="204"/>
        <w:textAlignment w:val="baseline"/>
        <w:rPr>
          <w:rFonts w:asciiTheme="minorHAnsi" w:eastAsia="Times New Roman" w:hAnsiTheme="minorHAnsi" w:cs="Times New Roman"/>
          <w:sz w:val="16"/>
          <w:szCs w:val="23"/>
        </w:rPr>
      </w:pPr>
      <w:r w:rsidRPr="005E372A">
        <w:rPr>
          <w:rStyle w:val="StyleBoldUnderline"/>
          <w:rFonts w:asciiTheme="minorHAnsi" w:hAnsiTheme="minorHAnsi"/>
        </w:rPr>
        <w:t xml:space="preserve">This </w:t>
      </w:r>
      <w:r w:rsidRPr="00762041">
        <w:rPr>
          <w:rStyle w:val="StyleBoldUnderline"/>
          <w:rFonts w:asciiTheme="minorHAnsi" w:hAnsiTheme="minorHAnsi"/>
          <w:highlight w:val="cyan"/>
        </w:rPr>
        <w:t xml:space="preserve">notion of </w:t>
      </w:r>
      <w:r w:rsidRPr="005E372A">
        <w:rPr>
          <w:rStyle w:val="StyleBoldUnderline"/>
          <w:rFonts w:asciiTheme="minorHAnsi" w:hAnsiTheme="minorHAnsi"/>
          <w:highlight w:val="yellow"/>
        </w:rPr>
        <w:t xml:space="preserve">detaining </w:t>
      </w:r>
      <w:r w:rsidRPr="00762041">
        <w:rPr>
          <w:rStyle w:val="StyleBoldUnderline"/>
          <w:rFonts w:asciiTheme="minorHAnsi" w:hAnsiTheme="minorHAnsi"/>
          <w:highlight w:val="cyan"/>
        </w:rPr>
        <w:t xml:space="preserve">U.S. citizens </w:t>
      </w:r>
      <w:r w:rsidRPr="005E372A">
        <w:rPr>
          <w:rStyle w:val="StyleBoldUnderline"/>
          <w:rFonts w:asciiTheme="minorHAnsi" w:hAnsiTheme="minorHAnsi"/>
          <w:highlight w:val="yellow"/>
        </w:rPr>
        <w:t>has people screaming on both sides of the aisle</w:t>
      </w:r>
      <w:r w:rsidRPr="005E372A">
        <w:rPr>
          <w:rStyle w:val="StyleBoldUnderline"/>
          <w:rFonts w:asciiTheme="minorHAnsi" w:hAnsiTheme="minorHAnsi"/>
        </w:rPr>
        <w:t>,</w:t>
      </w:r>
      <w:r w:rsidRPr="005E372A">
        <w:rPr>
          <w:rFonts w:asciiTheme="minorHAnsi" w:eastAsia="Times New Roman" w:hAnsiTheme="minorHAnsi" w:cs="Times New Roman"/>
          <w:sz w:val="16"/>
          <w:szCs w:val="23"/>
        </w:rPr>
        <w:t xml:space="preserve"> such as Senator Dianne Feinstein (D - Calif.) and Senator Rand Paul (R - Ky.). </w:t>
      </w:r>
      <w:r w:rsidRPr="00762041">
        <w:rPr>
          <w:rStyle w:val="StyleBoldUnderline"/>
          <w:rFonts w:asciiTheme="minorHAnsi" w:hAnsiTheme="minorHAnsi"/>
          <w:highlight w:val="cyan"/>
        </w:rPr>
        <w:t>Some argue that the bill does not allow the indefinite detention of U.S. citizens</w:t>
      </w:r>
      <w:r w:rsidRPr="005E372A">
        <w:rPr>
          <w:rStyle w:val="StyleBoldUnderline"/>
          <w:rFonts w:asciiTheme="minorHAnsi" w:hAnsiTheme="minorHAnsi"/>
        </w:rPr>
        <w:t xml:space="preserve"> because one part of the bill states that it will not change the law in regards to the detention of U.S. citizens. However, </w:t>
      </w:r>
      <w:r w:rsidRPr="00762041">
        <w:rPr>
          <w:rStyle w:val="StyleBoldUnderline"/>
          <w:rFonts w:asciiTheme="minorHAnsi" w:hAnsiTheme="minorHAnsi"/>
          <w:highlight w:val="cyan"/>
        </w:rPr>
        <w:t>with further examination, it becomes clear that another part of the bill actually states that it will change the law.</w:t>
      </w:r>
      <w:r w:rsidRPr="005E372A">
        <w:rPr>
          <w:rFonts w:asciiTheme="minorHAnsi" w:eastAsia="Times New Roman" w:hAnsiTheme="minorHAnsi" w:cs="Times New Roman"/>
          <w:sz w:val="16"/>
          <w:szCs w:val="23"/>
        </w:rPr>
        <w:t xml:space="preserve"> From this, another argument arises which is that the provisions are too vague. With all this in mind</w:t>
      </w:r>
      <w:r w:rsidRPr="005E372A">
        <w:rPr>
          <w:rStyle w:val="StyleBoldUnderline"/>
          <w:rFonts w:asciiTheme="minorHAnsi" w:hAnsiTheme="minorHAnsi"/>
        </w:rPr>
        <w:t xml:space="preserve">, it should be noted that </w:t>
      </w:r>
      <w:r w:rsidRPr="005E372A">
        <w:rPr>
          <w:rStyle w:val="StyleBoldUnderline"/>
          <w:rFonts w:asciiTheme="minorHAnsi" w:hAnsiTheme="minorHAnsi"/>
          <w:highlight w:val="yellow"/>
        </w:rPr>
        <w:t>it is left up to the executive branch to decide whether or not it will adopt these powers</w:t>
      </w:r>
      <w:r w:rsidRPr="005E372A">
        <w:rPr>
          <w:rStyle w:val="StyleBoldUnderline"/>
          <w:rFonts w:asciiTheme="minorHAnsi" w:hAnsiTheme="minorHAnsi"/>
        </w:rPr>
        <w:t>.</w:t>
      </w:r>
      <w:r w:rsidRPr="005E372A">
        <w:rPr>
          <w:rFonts w:asciiTheme="minorHAnsi" w:eastAsia="Times New Roman" w:hAnsiTheme="minorHAnsi" w:cs="Times New Roman"/>
          <w:sz w:val="16"/>
          <w:szCs w:val="23"/>
        </w:rPr>
        <w:t xml:space="preserve"> The president has made it clear that his administration will not be detaining U.S. citizens. But nonetheless, </w:t>
      </w:r>
      <w:r w:rsidRPr="005E372A">
        <w:rPr>
          <w:rStyle w:val="StyleBoldUnderline"/>
          <w:rFonts w:asciiTheme="minorHAnsi" w:hAnsiTheme="minorHAnsi"/>
          <w:highlight w:val="yellow"/>
        </w:rPr>
        <w:t>this provision in particular has civil liberties activists barking mad.</w:t>
      </w:r>
      <w:r w:rsidRPr="005E372A">
        <w:rPr>
          <w:rStyle w:val="StyleBoldUnderline"/>
          <w:rFonts w:asciiTheme="minorHAnsi" w:hAnsiTheme="minorHAnsi"/>
        </w:rPr>
        <w:t xml:space="preserve"> Civil liberties </w:t>
      </w:r>
      <w:r w:rsidRPr="005E372A">
        <w:rPr>
          <w:rStyle w:val="StyleBoldUnderline"/>
          <w:rFonts w:asciiTheme="minorHAnsi" w:hAnsiTheme="minorHAnsi"/>
          <w:highlight w:val="yellow"/>
        </w:rPr>
        <w:t>groups believe that this bill further strengthens the power of the fed</w:t>
      </w:r>
      <w:r w:rsidRPr="005E372A">
        <w:rPr>
          <w:rStyle w:val="StyleBoldUnderline"/>
          <w:rFonts w:asciiTheme="minorHAnsi" w:hAnsiTheme="minorHAnsi"/>
        </w:rPr>
        <w:t xml:space="preserve">eral government </w:t>
      </w:r>
      <w:r w:rsidRPr="005E372A">
        <w:rPr>
          <w:rStyle w:val="StyleBoldUnderline"/>
          <w:rFonts w:asciiTheme="minorHAnsi" w:hAnsiTheme="minorHAnsi"/>
          <w:highlight w:val="yellow"/>
        </w:rPr>
        <w:t>and continues to infringe upon our constitutional rights</w:t>
      </w:r>
      <w:r w:rsidRPr="005E372A">
        <w:rPr>
          <w:rStyle w:val="StyleBoldUnderline"/>
          <w:rFonts w:asciiTheme="minorHAnsi" w:hAnsiTheme="minorHAnsi"/>
        </w:rPr>
        <w:t xml:space="preserve"> as citizens of the United States of America. Civil liberties groups point out that </w:t>
      </w:r>
      <w:r w:rsidRPr="005E372A">
        <w:rPr>
          <w:rStyle w:val="StyleBoldUnderline"/>
          <w:rFonts w:asciiTheme="minorHAnsi" w:hAnsiTheme="minorHAnsi"/>
          <w:highlight w:val="yellow"/>
        </w:rPr>
        <w:t>this is not the only time Obama has signed a bill that he threatened to veto.</w:t>
      </w:r>
      <w:r w:rsidRPr="005E372A">
        <w:rPr>
          <w:rFonts w:asciiTheme="minorHAnsi" w:eastAsia="Times New Roman" w:hAnsiTheme="minorHAnsi" w:cs="Times New Roman"/>
          <w:sz w:val="16"/>
          <w:szCs w:val="23"/>
        </w:rPr>
        <w:t xml:space="preserve"> Executive director of the Bill of Rights Defense Committee, Shahid Buttar, made a public statement in regards to the president signing the NDAA. Very poignantly,</w:t>
      </w:r>
      <w:r w:rsidRPr="005E372A">
        <w:rPr>
          <w:rFonts w:asciiTheme="minorHAnsi" w:eastAsia="Times New Roman" w:hAnsiTheme="minorHAnsi" w:cs="Times New Roman"/>
          <w:sz w:val="16"/>
        </w:rPr>
        <w:t xml:space="preserve"> </w:t>
      </w:r>
      <w:hyperlink r:id="rId49" w:tgtFrame="_blank" w:history="1">
        <w:r w:rsidRPr="005E372A">
          <w:rPr>
            <w:rStyle w:val="Hyperlink"/>
            <w:rFonts w:asciiTheme="minorHAnsi" w:eastAsia="Times New Roman" w:hAnsiTheme="minorHAnsi" w:cs="Times New Roman"/>
            <w:sz w:val="16"/>
          </w:rPr>
          <w:t>Buttar</w:t>
        </w:r>
      </w:hyperlink>
      <w:hyperlink r:id="rId50" w:tgtFrame="_blank" w:history="1">
        <w:r w:rsidRPr="005E372A">
          <w:rPr>
            <w:rStyle w:val="Hyperlink"/>
            <w:rFonts w:asciiTheme="minorHAnsi" w:eastAsia="Times New Roman" w:hAnsiTheme="minorHAnsi" w:cs="Times New Roman"/>
            <w:sz w:val="16"/>
          </w:rPr>
          <w:t>noted</w:t>
        </w:r>
      </w:hyperlink>
      <w:r w:rsidRPr="005E372A">
        <w:rPr>
          <w:rFonts w:asciiTheme="minorHAnsi" w:eastAsia="Times New Roman" w:hAnsiTheme="minorHAnsi" w:cs="Times New Roman"/>
          <w:sz w:val="16"/>
          <w:szCs w:val="23"/>
        </w:rPr>
        <w:t xml:space="preserve">, “Once again, Obama has failed to lead on Guantánamo and surrendered closure issues to his political opponents in Congress. In one fell swoop, he has belied his recent lip-service about a continued commitment to closing Guantánamo.” </w:t>
      </w:r>
      <w:r w:rsidRPr="005E372A">
        <w:rPr>
          <w:rFonts w:asciiTheme="minorHAnsi" w:hAnsiTheme="minorHAnsi"/>
          <w:sz w:val="16"/>
          <w:szCs w:val="23"/>
          <w:shd w:val="clear" w:color="auto" w:fill="FFFFFF"/>
        </w:rPr>
        <w:t xml:space="preserve">This argument is shared by </w:t>
      </w:r>
      <w:r w:rsidRPr="005E372A">
        <w:rPr>
          <w:rStyle w:val="StyleBoldUnderline"/>
          <w:rFonts w:asciiTheme="minorHAnsi" w:hAnsiTheme="minorHAnsi"/>
          <w:highlight w:val="yellow"/>
        </w:rPr>
        <w:t>many Americans</w:t>
      </w:r>
      <w:r w:rsidRPr="005E372A">
        <w:rPr>
          <w:rStyle w:val="StyleBoldUnderline"/>
          <w:rFonts w:asciiTheme="minorHAnsi" w:hAnsiTheme="minorHAnsi"/>
        </w:rPr>
        <w:t xml:space="preserve"> who </w:t>
      </w:r>
      <w:r w:rsidRPr="005E372A">
        <w:rPr>
          <w:rStyle w:val="StyleBoldUnderline"/>
          <w:rFonts w:asciiTheme="minorHAnsi" w:hAnsiTheme="minorHAnsi"/>
          <w:highlight w:val="yellow"/>
        </w:rPr>
        <w:t>are disappointed that Obama has signed the NDAA, and argue that he has failed to keep his promise and</w:t>
      </w:r>
      <w:r w:rsidRPr="005E372A">
        <w:rPr>
          <w:rStyle w:val="StyleBoldUnderline"/>
          <w:rFonts w:asciiTheme="minorHAnsi" w:hAnsiTheme="minorHAnsi"/>
        </w:rPr>
        <w:t xml:space="preserve"> has </w:t>
      </w:r>
      <w:r w:rsidRPr="005E372A">
        <w:rPr>
          <w:rStyle w:val="StyleBoldUnderline"/>
          <w:rFonts w:asciiTheme="minorHAnsi" w:hAnsiTheme="minorHAnsi"/>
          <w:highlight w:val="yellow"/>
        </w:rPr>
        <w:t>failed to take</w:t>
      </w:r>
      <w:r w:rsidRPr="005E372A">
        <w:rPr>
          <w:rStyle w:val="StyleBoldUnderline"/>
          <w:rFonts w:asciiTheme="minorHAnsi" w:hAnsiTheme="minorHAnsi"/>
        </w:rPr>
        <w:t xml:space="preserve"> appropriate </w:t>
      </w:r>
      <w:r w:rsidRPr="005E372A">
        <w:rPr>
          <w:rStyle w:val="StyleBoldUnderline"/>
          <w:rFonts w:asciiTheme="minorHAnsi" w:hAnsiTheme="minorHAnsi"/>
          <w:highlight w:val="yellow"/>
        </w:rPr>
        <w:t>action when it comes to Guantánamo.</w:t>
      </w:r>
      <w:r w:rsidRPr="005E372A">
        <w:rPr>
          <w:rFonts w:asciiTheme="minorHAnsi" w:hAnsiTheme="minorHAnsi"/>
          <w:sz w:val="16"/>
          <w:szCs w:val="23"/>
          <w:shd w:val="clear" w:color="auto" w:fill="FFFFFF"/>
        </w:rPr>
        <w:t xml:space="preserve"> But overall, this is a clear example of “politics as usual” and the failure of politicians to act on their promises.</w:t>
      </w:r>
    </w:p>
    <w:p w:rsidR="0061341D" w:rsidRPr="005E372A" w:rsidRDefault="0061341D" w:rsidP="0061341D">
      <w:pPr>
        <w:pStyle w:val="Heading4"/>
        <w:rPr>
          <w:rFonts w:asciiTheme="minorHAnsi" w:eastAsia="Times New Roman" w:hAnsiTheme="minorHAnsi"/>
        </w:rPr>
      </w:pPr>
      <w:r w:rsidRPr="005E372A">
        <w:rPr>
          <w:rFonts w:asciiTheme="minorHAnsi" w:eastAsia="Times New Roman" w:hAnsiTheme="minorHAnsi"/>
        </w:rPr>
        <w:t>Political capital is a joke- Congressional voting is determined by ideology</w:t>
      </w:r>
    </w:p>
    <w:p w:rsidR="0061341D" w:rsidRPr="005E372A" w:rsidRDefault="0061341D" w:rsidP="0061341D">
      <w:pPr>
        <w:rPr>
          <w:rFonts w:asciiTheme="minorHAnsi" w:eastAsia="Calibri" w:hAnsiTheme="minorHAnsi" w:cs="Times New Roman"/>
        </w:rPr>
      </w:pPr>
      <w:r w:rsidRPr="005E372A">
        <w:rPr>
          <w:rFonts w:asciiTheme="minorHAnsi" w:eastAsia="Calibri" w:hAnsiTheme="minorHAnsi" w:cs="Times New Roman"/>
        </w:rPr>
        <w:t xml:space="preserve">Richard </w:t>
      </w:r>
      <w:r w:rsidRPr="005E372A">
        <w:rPr>
          <w:rFonts w:asciiTheme="minorHAnsi" w:eastAsia="Calibri" w:hAnsiTheme="minorHAnsi" w:cs="Times New Roman"/>
          <w:b/>
          <w:bCs/>
          <w:sz w:val="26"/>
        </w:rPr>
        <w:t>Fleisher</w:t>
      </w:r>
      <w:r w:rsidRPr="005E372A">
        <w:rPr>
          <w:rFonts w:asciiTheme="minorHAnsi" w:eastAsia="Calibri" w:hAnsiTheme="minorHAnsi" w:cs="Times New Roman"/>
        </w:rPr>
        <w:t xml:space="preserve"> Fordham University Professor Department of Political Science Jon R. </w:t>
      </w:r>
      <w:r w:rsidRPr="005E372A">
        <w:rPr>
          <w:rFonts w:asciiTheme="minorHAnsi" w:eastAsia="Calibri" w:hAnsiTheme="minorHAnsi" w:cs="Times New Roman"/>
          <w:b/>
          <w:bCs/>
          <w:sz w:val="26"/>
        </w:rPr>
        <w:t>Bond</w:t>
      </w:r>
      <w:r w:rsidRPr="005E372A">
        <w:rPr>
          <w:rFonts w:asciiTheme="minorHAnsi" w:eastAsia="Calibri" w:hAnsiTheme="minorHAnsi" w:cs="Times New Roman"/>
        </w:rPr>
        <w:t xml:space="preserve"> Texas A&amp;M University Professor Department of Political Science </w:t>
      </w:r>
      <w:r w:rsidRPr="005E372A">
        <w:rPr>
          <w:rFonts w:asciiTheme="minorHAnsi" w:eastAsia="Calibri" w:hAnsiTheme="minorHAnsi" w:cs="Times New Roman"/>
          <w:b/>
          <w:bCs/>
          <w:sz w:val="26"/>
        </w:rPr>
        <w:t>and</w:t>
      </w:r>
      <w:r w:rsidRPr="005E372A">
        <w:rPr>
          <w:rFonts w:asciiTheme="minorHAnsi" w:eastAsia="Calibri" w:hAnsiTheme="minorHAnsi" w:cs="Times New Roman"/>
        </w:rPr>
        <w:t xml:space="preserve"> B. Dan </w:t>
      </w:r>
      <w:r w:rsidRPr="005E372A">
        <w:rPr>
          <w:rFonts w:asciiTheme="minorHAnsi" w:eastAsia="Calibri" w:hAnsiTheme="minorHAnsi" w:cs="Times New Roman"/>
          <w:b/>
          <w:bCs/>
          <w:sz w:val="26"/>
        </w:rPr>
        <w:t>Wood</w:t>
      </w:r>
      <w:r w:rsidRPr="005E372A">
        <w:rPr>
          <w:rFonts w:asciiTheme="minorHAnsi" w:eastAsia="Calibri" w:hAnsiTheme="minorHAnsi" w:cs="Times New Roman"/>
        </w:rPr>
        <w:t xml:space="preserve"> Texas A&amp;M University Professor Department of Political Science “Which Presidents Are Uncommonly Successful in Congress?” </w:t>
      </w:r>
      <w:r w:rsidRPr="005E372A">
        <w:rPr>
          <w:rFonts w:asciiTheme="minorHAnsi" w:eastAsia="Calibri" w:hAnsiTheme="minorHAnsi" w:cs="Times New Roman"/>
          <w:b/>
          <w:bCs/>
          <w:sz w:val="26"/>
        </w:rPr>
        <w:t>2008</w:t>
      </w:r>
      <w:r w:rsidRPr="005E372A">
        <w:rPr>
          <w:rFonts w:asciiTheme="minorHAnsi" w:eastAsia="Calibri" w:hAnsiTheme="minorHAnsi" w:cs="Times New Roman"/>
        </w:rPr>
        <w:t xml:space="preserve">. In Bert A. Rockman and Richard W. </w:t>
      </w:r>
      <w:r w:rsidRPr="005E372A">
        <w:rPr>
          <w:rFonts w:asciiTheme="minorHAnsi" w:eastAsia="Calibri" w:hAnsiTheme="minorHAnsi" w:cs="Times New Roman"/>
        </w:rPr>
        <w:lastRenderedPageBreak/>
        <w:t>Waterman (eds.), Presidential Leadership: The Vortex of Power. Oxford University Press, pp. 191-213 http://webdoc.sub.gwdg.de/ebook/p/2005/american_congress/congress.wustl.edu/fleisher.pdf</w:t>
      </w:r>
    </w:p>
    <w:p w:rsidR="0061341D" w:rsidRPr="005E372A" w:rsidRDefault="0061341D" w:rsidP="0061341D">
      <w:pPr>
        <w:rPr>
          <w:rFonts w:asciiTheme="minorHAnsi" w:eastAsia="Calibri" w:hAnsiTheme="minorHAnsi" w:cs="Times New Roman"/>
          <w:sz w:val="16"/>
        </w:rPr>
      </w:pPr>
      <w:r w:rsidRPr="005E372A">
        <w:rPr>
          <w:rFonts w:asciiTheme="minorHAnsi" w:eastAsia="Calibri" w:hAnsiTheme="minorHAnsi" w:cs="Times New Roman"/>
          <w:sz w:val="16"/>
        </w:rPr>
        <w:t xml:space="preserve">Presidency scholars claim that presidential success is a function of both skill and political conditions. Although </w:t>
      </w:r>
      <w:r w:rsidRPr="005E372A">
        <w:rPr>
          <w:rFonts w:asciiTheme="minorHAnsi" w:eastAsia="Calibri" w:hAnsiTheme="minorHAnsi" w:cs="Times New Roman"/>
          <w:bCs/>
          <w:u w:val="single"/>
        </w:rPr>
        <w:t>students of presidential-</w:t>
      </w:r>
      <w:r w:rsidRPr="005E372A">
        <w:rPr>
          <w:rFonts w:asciiTheme="minorHAnsi" w:eastAsia="Calibri" w:hAnsiTheme="minorHAnsi" w:cs="Times New Roman"/>
          <w:bCs/>
          <w:highlight w:val="cyan"/>
          <w:u w:val="single"/>
        </w:rPr>
        <w:t>congressional relations have been unable to demonstrate</w:t>
      </w:r>
      <w:r w:rsidRPr="005E372A">
        <w:rPr>
          <w:rFonts w:asciiTheme="minorHAnsi" w:eastAsia="Calibri" w:hAnsiTheme="minorHAnsi" w:cs="Times New Roman"/>
          <w:bCs/>
          <w:u w:val="single"/>
        </w:rPr>
        <w:t xml:space="preserve"> convincingly </w:t>
      </w:r>
      <w:r w:rsidRPr="005E372A">
        <w:rPr>
          <w:rFonts w:asciiTheme="minorHAnsi" w:eastAsia="Calibri" w:hAnsiTheme="minorHAnsi" w:cs="Times New Roman"/>
          <w:bCs/>
          <w:highlight w:val="cyan"/>
          <w:u w:val="single"/>
        </w:rPr>
        <w:t>that presidential activities systematically affect success, the literature provides substantial</w:t>
      </w:r>
      <w:r w:rsidRPr="005E372A">
        <w:rPr>
          <w:rFonts w:asciiTheme="minorHAnsi" w:eastAsia="Calibri" w:hAnsiTheme="minorHAnsi" w:cs="Times New Roman"/>
          <w:bCs/>
          <w:u w:val="single"/>
        </w:rPr>
        <w:t xml:space="preserve"> theory and </w:t>
      </w:r>
      <w:r w:rsidRPr="005E372A">
        <w:rPr>
          <w:rFonts w:asciiTheme="minorHAnsi" w:eastAsia="Calibri" w:hAnsiTheme="minorHAnsi" w:cs="Times New Roman"/>
          <w:bCs/>
          <w:highlight w:val="cyan"/>
          <w:u w:val="single"/>
        </w:rPr>
        <w:t>evidence regarding the political conditions that determine presidential success</w:t>
      </w:r>
      <w:r w:rsidRPr="005E372A">
        <w:rPr>
          <w:rFonts w:asciiTheme="minorHAnsi" w:eastAsia="Calibri" w:hAnsiTheme="minorHAnsi" w:cs="Times New Roman"/>
          <w:bCs/>
          <w:u w:val="single"/>
        </w:rPr>
        <w:t xml:space="preserve"> in Congress</w:t>
      </w:r>
      <w:r w:rsidRPr="005E372A">
        <w:rPr>
          <w:rFonts w:asciiTheme="minorHAnsi" w:eastAsia="Calibri" w:hAnsiTheme="minorHAnsi" w:cs="Times New Roman"/>
          <w:sz w:val="16"/>
        </w:rPr>
        <w:t xml:space="preserve">. </w:t>
      </w:r>
      <w:r w:rsidRPr="005E372A">
        <w:rPr>
          <w:rFonts w:asciiTheme="minorHAnsi" w:eastAsia="Calibri" w:hAnsiTheme="minorHAnsi" w:cs="Times New Roman"/>
          <w:bCs/>
          <w:u w:val="single"/>
        </w:rPr>
        <w:t xml:space="preserve">Our analysis contributes additional evidence that </w:t>
      </w:r>
      <w:r w:rsidRPr="005E372A">
        <w:rPr>
          <w:rFonts w:asciiTheme="minorHAnsi" w:eastAsia="Calibri" w:hAnsiTheme="minorHAnsi" w:cs="Times New Roman"/>
          <w:bCs/>
          <w:highlight w:val="cyan"/>
          <w:u w:val="single"/>
        </w:rPr>
        <w:t>presidential success on the floor of Congress is determined primarily by whether political conditions are favorable</w:t>
      </w:r>
      <w:r w:rsidRPr="005E372A">
        <w:rPr>
          <w:rFonts w:asciiTheme="minorHAnsi" w:eastAsia="Calibri" w:hAnsiTheme="minorHAnsi" w:cs="Times New Roman"/>
          <w:sz w:val="16"/>
        </w:rPr>
        <w:t xml:space="preserve"> </w:t>
      </w:r>
      <w:r w:rsidRPr="005E372A">
        <w:rPr>
          <w:rFonts w:asciiTheme="minorHAnsi" w:eastAsia="Calibri" w:hAnsiTheme="minorHAnsi" w:cs="Times New Roman"/>
          <w:sz w:val="8"/>
        </w:rPr>
        <w:t xml:space="preserve">or unfavorable. Although our model leaves some variance unexplained, few of the residuals would be considered outliers. That is, </w:t>
      </w:r>
      <w:r w:rsidRPr="005E372A">
        <w:rPr>
          <w:rFonts w:asciiTheme="minorHAnsi" w:eastAsia="Calibri" w:hAnsiTheme="minorHAnsi" w:cs="Times New Roman"/>
          <w:bCs/>
          <w:sz w:val="14"/>
          <w:u w:val="single"/>
        </w:rPr>
        <w:t>none of the ten presidents analyzed here were uncommonly successful or unsuccessful relative to the conditions they faced</w:t>
      </w:r>
      <w:r w:rsidRPr="005E372A">
        <w:rPr>
          <w:rFonts w:asciiTheme="minorHAnsi" w:eastAsia="Calibri" w:hAnsiTheme="minorHAnsi" w:cs="Times New Roman"/>
          <w:sz w:val="8"/>
        </w:rPr>
        <w:t xml:space="preserve">. The few instances of uncommon success could occur by random chance. </w:t>
      </w:r>
      <w:r w:rsidRPr="005E372A">
        <w:rPr>
          <w:rFonts w:asciiTheme="minorHAnsi" w:eastAsia="Calibri" w:hAnsiTheme="minorHAnsi" w:cs="Times New Roman"/>
          <w:bCs/>
          <w:sz w:val="14"/>
          <w:u w:val="single"/>
        </w:rPr>
        <w:t>Presidential skill</w:t>
      </w:r>
      <w:r w:rsidRPr="005E372A">
        <w:rPr>
          <w:rFonts w:asciiTheme="minorHAnsi" w:eastAsia="Calibri" w:hAnsiTheme="minorHAnsi" w:cs="Times New Roman"/>
          <w:sz w:val="8"/>
        </w:rPr>
        <w:t xml:space="preserve">, nonetheless, </w:t>
      </w:r>
      <w:r w:rsidRPr="005E372A">
        <w:rPr>
          <w:rFonts w:asciiTheme="minorHAnsi" w:eastAsia="Calibri" w:hAnsiTheme="minorHAnsi" w:cs="Times New Roman"/>
          <w:bCs/>
          <w:sz w:val="14"/>
          <w:u w:val="single"/>
        </w:rPr>
        <w:t>continues to occupy a central</w:t>
      </w:r>
      <w:r w:rsidRPr="005E372A">
        <w:rPr>
          <w:rFonts w:asciiTheme="minorHAnsi" w:eastAsia="Calibri" w:hAnsiTheme="minorHAnsi" w:cs="Times New Roman"/>
          <w:sz w:val="8"/>
        </w:rPr>
        <w:t xml:space="preserve">, if not dominant, </w:t>
      </w:r>
      <w:r w:rsidRPr="005E372A">
        <w:rPr>
          <w:rFonts w:asciiTheme="minorHAnsi" w:eastAsia="Calibri" w:hAnsiTheme="minorHAnsi" w:cs="Times New Roman"/>
          <w:bCs/>
          <w:sz w:val="14"/>
          <w:u w:val="single"/>
        </w:rPr>
        <w:t>position in the literature</w:t>
      </w:r>
      <w:r w:rsidRPr="005E372A">
        <w:rPr>
          <w:rFonts w:asciiTheme="minorHAnsi" w:eastAsia="Calibri" w:hAnsiTheme="minorHAnsi" w:cs="Times New Roman"/>
          <w:sz w:val="8"/>
        </w:rPr>
        <w:t xml:space="preserve">. This analysis cannot refute skill as an explanation. Previous research has found a number of interesting and important cases on which a skilled performance (or lack of it) made the difference between success and failure. But the debate over the relative importance of skills cannot be resolved simply by agreeing that skills matter some of the time on some issues. </w:t>
      </w:r>
      <w:r w:rsidRPr="005E372A">
        <w:rPr>
          <w:rFonts w:asciiTheme="minorHAnsi" w:eastAsia="Calibri" w:hAnsiTheme="minorHAnsi" w:cs="Times New Roman"/>
          <w:bCs/>
          <w:sz w:val="14"/>
          <w:u w:val="single"/>
        </w:rPr>
        <w:t>If presidential skill is to provide a theoretical understanding of presidential success on par with that provided by political conditions, then we should be able to observe more than idiosyncratic effects on a small number of issues. The burden of providing systematic evidence rests on proponents of the skill part of the explanation. The persistent failure to find systematic evidence should raise doubts about skill as scientific theory</w:t>
      </w:r>
      <w:r w:rsidRPr="005E372A">
        <w:rPr>
          <w:rFonts w:asciiTheme="minorHAnsi" w:eastAsia="Calibri" w:hAnsiTheme="minorHAnsi" w:cs="Times New Roman"/>
          <w:sz w:val="8"/>
        </w:rPr>
        <w:t xml:space="preserve">. We should also continue to work to improve our understanding of the conditions that affect presidential success, and how they operate. Our finding of significant interactions of party polarization with public approval and majority control is noteworthy. Party control sets the basic condition for presidential success, and presidents do somewhat better in their honeymoon year. The marginal effect of public opinion on success is conditioned by the level of partisanship in Congress. At low levels of partisanship, the president’s standing with the public has a modest positive effect on success. But at high levels of partisanship, which have characterized Congress in recent decades, the marginal effect of public approval diminishes (and even turns negative in the House). Party polarization also interacts with party control, enhancing the benefit of majority status. Thus, </w:t>
      </w:r>
      <w:r w:rsidRPr="005E372A">
        <w:rPr>
          <w:rFonts w:asciiTheme="minorHAnsi" w:eastAsia="Calibri" w:hAnsiTheme="minorHAnsi" w:cs="Times New Roman"/>
          <w:bCs/>
          <w:sz w:val="14"/>
          <w:u w:val="single"/>
        </w:rPr>
        <w:t>polarized parties further reduce the ability of presidential activities to affect success even at the margins. In polarized periods, electoral processes reduce the number of moderate and cross-pressured members, the very members who are most inclined to search beyond the primary cues of party and ideology for guidance in making decisions. Fewer members who look beyond party and ideology, means fewer members subject to presidential persuasion. This condition places a high premium on having majorities in the House and Senate. Unless the level of partisanship in Congress declines, a rational strategy for a president who seeks to improve his legislative success is to focus on maintaining or winning partisan majorities</w:t>
      </w:r>
      <w:r w:rsidRPr="005E372A">
        <w:rPr>
          <w:rFonts w:asciiTheme="minorHAnsi" w:eastAsia="Calibri" w:hAnsiTheme="minorHAnsi" w:cs="Times New Roman"/>
          <w:sz w:val="8"/>
        </w:rPr>
        <w:t xml:space="preserve"> in the House and Senate. President Bush seems to have successfully followed this strategy in the 2002 midterm elections. Ironically, electoral activities aimed at electing sympathetic majorities in Congress are likely to contribute to more party polarization.</w:t>
      </w:r>
    </w:p>
    <w:p w:rsidR="0061341D" w:rsidRPr="005E372A" w:rsidRDefault="0061341D" w:rsidP="0061341D">
      <w:pPr>
        <w:rPr>
          <w:rFonts w:asciiTheme="minorHAnsi" w:eastAsia="Calibri" w:hAnsiTheme="minorHAnsi" w:cs="Times New Roman"/>
        </w:rPr>
      </w:pPr>
    </w:p>
    <w:p w:rsidR="0061341D" w:rsidRPr="005E372A" w:rsidRDefault="0061341D" w:rsidP="0061341D">
      <w:pPr>
        <w:pStyle w:val="Heading4"/>
        <w:rPr>
          <w:rFonts w:asciiTheme="minorHAnsi" w:hAnsiTheme="minorHAnsi"/>
        </w:rPr>
      </w:pPr>
      <w:r w:rsidRPr="005E372A">
        <w:rPr>
          <w:rFonts w:asciiTheme="minorHAnsi" w:hAnsiTheme="minorHAnsi"/>
        </w:rPr>
        <w:t>Congress won’t backlash against itself</w:t>
      </w:r>
    </w:p>
    <w:p w:rsidR="0061341D" w:rsidRDefault="0061341D" w:rsidP="0061341D"/>
    <w:p w:rsidR="0061341D" w:rsidRDefault="0061341D" w:rsidP="0061341D">
      <w:pPr>
        <w:pStyle w:val="Heading2"/>
      </w:pPr>
      <w:r>
        <w:lastRenderedPageBreak/>
        <w:t>State secrets</w:t>
      </w:r>
    </w:p>
    <w:p w:rsidR="0061341D" w:rsidRDefault="0061341D" w:rsidP="0061341D">
      <w:pPr>
        <w:pStyle w:val="Heading4"/>
      </w:pPr>
      <w:r>
        <w:t>Plan solves secrecy—intel cant leak</w:t>
      </w:r>
    </w:p>
    <w:p w:rsidR="0061341D" w:rsidRDefault="0061341D" w:rsidP="0061341D">
      <w:pPr>
        <w:pStyle w:val="Heading4"/>
      </w:pPr>
      <w:r>
        <w:t>NU Wikileaks</w:t>
      </w:r>
    </w:p>
    <w:p w:rsidR="0061341D" w:rsidRDefault="0061341D" w:rsidP="0061341D">
      <w:r w:rsidRPr="00101C8B">
        <w:t xml:space="preserve">Kevin </w:t>
      </w:r>
      <w:r w:rsidRPr="00101C8B">
        <w:rPr>
          <w:rStyle w:val="StyleStyleBold12pt"/>
        </w:rPr>
        <w:t xml:space="preserve">Gosztola </w:t>
      </w:r>
      <w:r w:rsidRPr="00101C8B">
        <w:t>May 23, 20</w:t>
      </w:r>
      <w:r w:rsidRPr="00101C8B">
        <w:rPr>
          <w:rStyle w:val="StyleStyleBold12pt"/>
        </w:rPr>
        <w:t>13</w:t>
      </w:r>
      <w:r>
        <w:t xml:space="preserve"> </w:t>
      </w:r>
      <w:r w:rsidRPr="00101C8B">
        <w:t>‘We Steal Secrets’ Documentary Focuses on Personalities of Assange, Manning Over Significance of WikiLeaks</w:t>
      </w:r>
    </w:p>
    <w:p w:rsidR="0061341D" w:rsidRPr="00101C8B" w:rsidRDefault="0061341D" w:rsidP="0061341D">
      <w:pPr>
        <w:rPr>
          <w:sz w:val="16"/>
        </w:rPr>
      </w:pPr>
      <w:r w:rsidRPr="00101C8B">
        <w:rPr>
          <w:rStyle w:val="StyleBoldUnderline"/>
          <w:highlight w:val="yellow"/>
        </w:rPr>
        <w:t>WikiLeaks forced state secrets revealing corruption, crimes, fraud, misconduct, etc, into the open for the world to see</w:t>
      </w:r>
      <w:r w:rsidRPr="00101C8B">
        <w:rPr>
          <w:sz w:val="16"/>
        </w:rPr>
        <w:t xml:space="preserve">, but, rather than telling a lesser known story about the backlash led by the US government against the organization, Gibney opts to highlight Manning’s struggle with his gender identity and how Assange’s egotistical personal battles have been a drag on WikiLeaks, which have been covered extensively by establishment media.  A reporter with the Washington Examiner at the end of the screening said to Gibney she thought the film was “about a lot of awfully troubled people.” She asked Gibney if he learned anything about human nature from making the film because many of the characters in the film all appeared to have personal and psychological issues.  This reaction is likely to be a common one among Americans who see the film. That is unfortunate, because if this is what they walk away with, they are unlikely to appreciate the contributions to humanity that both Manning and WikiLeaks have made. They are not likely to grasp the extent of the secrecy state in America and the nobility of WikiLeaks’ efforts to confront it and continue to operate, even while under a secret grand jury investigation.  </w:t>
      </w:r>
      <w:r w:rsidRPr="00101C8B">
        <w:rPr>
          <w:rStyle w:val="StyleBoldUnderline"/>
          <w:highlight w:val="yellow"/>
        </w:rPr>
        <w:t>WikiLeaks had a tremendous impact on journalism</w:t>
      </w:r>
      <w:r w:rsidRPr="00101C8B">
        <w:rPr>
          <w:sz w:val="16"/>
        </w:rPr>
        <w:t xml:space="preserve">. </w:t>
      </w:r>
      <w:r w:rsidRPr="00101C8B">
        <w:rPr>
          <w:rStyle w:val="StyleBoldUnderline"/>
          <w:highlight w:val="yellow"/>
        </w:rPr>
        <w:t>It</w:t>
      </w:r>
      <w:r w:rsidRPr="00101C8B">
        <w:rPr>
          <w:sz w:val="16"/>
          <w:highlight w:val="yellow"/>
        </w:rPr>
        <w:t xml:space="preserve"> </w:t>
      </w:r>
      <w:r w:rsidRPr="00101C8B">
        <w:rPr>
          <w:sz w:val="16"/>
        </w:rPr>
        <w:t xml:space="preserve">has </w:t>
      </w:r>
      <w:r w:rsidRPr="00101C8B">
        <w:rPr>
          <w:rStyle w:val="StyleBoldUnderline"/>
          <w:highlight w:val="yellow"/>
        </w:rPr>
        <w:t>inspired other news organizations to begin to consider how to operate their own leak submission portals</w:t>
      </w:r>
      <w:r w:rsidRPr="00101C8B">
        <w:rPr>
          <w:sz w:val="16"/>
        </w:rPr>
        <w:t>. It would have been worthwhile to broach this aspect. Unfortunately, none of this appears in the documentary.</w:t>
      </w:r>
    </w:p>
    <w:p w:rsidR="0061341D" w:rsidRDefault="0061341D" w:rsidP="0061341D">
      <w:pPr>
        <w:pStyle w:val="Heading4"/>
      </w:pPr>
      <w:r>
        <w:t>NU Jewel v NSA</w:t>
      </w:r>
    </w:p>
    <w:p w:rsidR="0061341D" w:rsidRDefault="0061341D" w:rsidP="0061341D">
      <w:r w:rsidRPr="00101C8B">
        <w:rPr>
          <w:rStyle w:val="StyleStyleBold12pt"/>
        </w:rPr>
        <w:t xml:space="preserve">bmaz  </w:t>
      </w:r>
      <w:r w:rsidRPr="00101C8B">
        <w:t>July 8, 20</w:t>
      </w:r>
      <w:r w:rsidRPr="00101C8B">
        <w:rPr>
          <w:rStyle w:val="StyleStyleBold12pt"/>
        </w:rPr>
        <w:t>13</w:t>
      </w:r>
      <w:r w:rsidRPr="00101C8B">
        <w:t xml:space="preserve"> Federal Court Strikes Down Obama DOJ’s State Secrets Defense</w:t>
      </w:r>
    </w:p>
    <w:p w:rsidR="0061341D" w:rsidRDefault="0061341D" w:rsidP="0061341D">
      <w:r w:rsidRPr="00101C8B">
        <w:t>http://www.emptywheel.net/2013/07/08/federal-court-strikes-down-obama-dojs-state-secrets-defense/</w:t>
      </w:r>
    </w:p>
    <w:p w:rsidR="0061341D" w:rsidRPr="00101C8B" w:rsidRDefault="0061341D" w:rsidP="0061341D">
      <w:pPr>
        <w:rPr>
          <w:sz w:val="16"/>
        </w:rPr>
      </w:pPr>
      <w:r w:rsidRPr="00101C8B">
        <w:rPr>
          <w:rStyle w:val="StyleBoldUnderline"/>
          <w:highlight w:val="yellow"/>
        </w:rPr>
        <w:t>In</w:t>
      </w:r>
      <w:r w:rsidRPr="00101C8B">
        <w:rPr>
          <w:sz w:val="16"/>
          <w:highlight w:val="yellow"/>
        </w:rPr>
        <w:t xml:space="preserve"> </w:t>
      </w:r>
      <w:r w:rsidRPr="00101C8B">
        <w:rPr>
          <w:sz w:val="16"/>
        </w:rPr>
        <w:t xml:space="preserve">what can only be described as </w:t>
      </w:r>
      <w:r w:rsidRPr="00101C8B">
        <w:rPr>
          <w:rStyle w:val="StyleBoldUnderline"/>
          <w:highlight w:val="yellow"/>
        </w:rPr>
        <w:t>a significant ruling, Judge</w:t>
      </w:r>
      <w:r w:rsidRPr="00101C8B">
        <w:rPr>
          <w:sz w:val="16"/>
          <w:highlight w:val="yellow"/>
        </w:rPr>
        <w:t xml:space="preserve"> </w:t>
      </w:r>
      <w:r w:rsidRPr="00101C8B">
        <w:rPr>
          <w:sz w:val="16"/>
        </w:rPr>
        <w:t xml:space="preserve">Jeffrey </w:t>
      </w:r>
      <w:r w:rsidRPr="00101C8B">
        <w:rPr>
          <w:rStyle w:val="StyleBoldUnderline"/>
          <w:highlight w:val="yellow"/>
        </w:rPr>
        <w:t>White</w:t>
      </w:r>
      <w:r w:rsidRPr="00101C8B">
        <w:rPr>
          <w:sz w:val="16"/>
          <w:highlight w:val="yellow"/>
        </w:rPr>
        <w:t xml:space="preserve"> </w:t>
      </w:r>
      <w:r w:rsidRPr="00101C8B">
        <w:rPr>
          <w:sz w:val="16"/>
        </w:rPr>
        <w:t xml:space="preserve">in the Northern California District (CAND) </w:t>
      </w:r>
      <w:r w:rsidRPr="00101C8B">
        <w:rPr>
          <w:rStyle w:val="StyleBoldUnderline"/>
          <w:highlight w:val="yellow"/>
        </w:rPr>
        <w:t>has rejected the federal government’s</w:t>
      </w:r>
      <w:r w:rsidRPr="00101C8B">
        <w:rPr>
          <w:sz w:val="16"/>
        </w:rPr>
        <w:t xml:space="preserve">, via the Obama and Holder Department of Justice, </w:t>
      </w:r>
      <w:r w:rsidRPr="00101C8B">
        <w:rPr>
          <w:rStyle w:val="StyleBoldUnderline"/>
          <w:highlight w:val="yellow"/>
        </w:rPr>
        <w:t>assertion of state secrets privilege in the case of Jewel v. National Security Agency</w:t>
      </w:r>
      <w:r w:rsidRPr="00101C8B">
        <w:rPr>
          <w:sz w:val="16"/>
          <w:highlight w:val="yellow"/>
        </w:rPr>
        <w:t xml:space="preserve"> </w:t>
      </w:r>
      <w:r w:rsidRPr="00101C8B">
        <w:rPr>
          <w:sz w:val="16"/>
        </w:rPr>
        <w:t>and the related consolidated case of Shubert v. Obama.</w:t>
      </w:r>
    </w:p>
    <w:p w:rsidR="0061341D" w:rsidRDefault="0061341D" w:rsidP="0061341D">
      <w:r>
        <w:t>\</w:t>
      </w:r>
    </w:p>
    <w:p w:rsidR="0061341D" w:rsidRDefault="0061341D" w:rsidP="0061341D">
      <w:pPr>
        <w:pStyle w:val="Heading4"/>
      </w:pPr>
      <w:r>
        <w:t>Netherlands guts nuclear secrecy and deterrence</w:t>
      </w:r>
    </w:p>
    <w:p w:rsidR="0061341D" w:rsidRDefault="0061341D" w:rsidP="0061341D">
      <w:r>
        <w:t xml:space="preserve">Maxime </w:t>
      </w:r>
      <w:r w:rsidRPr="003C01F7">
        <w:rPr>
          <w:rStyle w:val="StyleStyleBold12pt"/>
        </w:rPr>
        <w:t>Zech Jan 30</w:t>
      </w:r>
      <w:r>
        <w:t xml:space="preserve">, 2014 </w:t>
      </w:r>
    </w:p>
    <w:p w:rsidR="0061341D" w:rsidRDefault="0061341D" w:rsidP="0061341D">
      <w:r>
        <w:t xml:space="preserve">MPs could debate nuclear weapons in NL </w:t>
      </w:r>
      <w:r w:rsidRPr="003C01F7">
        <w:t>http://www.nltimes.nl/2014/01/30/mps-debate-nuclear-weapons-nl/</w:t>
      </w:r>
    </w:p>
    <w:p w:rsidR="0061341D" w:rsidRPr="00101C8B" w:rsidRDefault="0061341D" w:rsidP="0061341D">
      <w:pPr>
        <w:rPr>
          <w:sz w:val="16"/>
        </w:rPr>
      </w:pPr>
      <w:r w:rsidRPr="00101C8B">
        <w:rPr>
          <w:sz w:val="16"/>
        </w:rPr>
        <w:t xml:space="preserve">T he </w:t>
      </w:r>
      <w:r w:rsidRPr="003C01F7">
        <w:rPr>
          <w:rStyle w:val="StyleBoldUnderline"/>
          <w:highlight w:val="yellow"/>
        </w:rPr>
        <w:t>secrecy around possible existence of nuclear weapons in the Netherlands should come to an end in favor of an open debate</w:t>
      </w:r>
      <w:r w:rsidRPr="00101C8B">
        <w:rPr>
          <w:sz w:val="16"/>
        </w:rPr>
        <w:t xml:space="preserve">, MPs said yesterday.   A majority of parliament members made this clear in a discussion with Foreign Affairs Minister Frans Timmermans (PvdA). </w:t>
      </w:r>
      <w:r w:rsidRPr="003C01F7">
        <w:rPr>
          <w:rStyle w:val="StyleBoldUnderline"/>
          <w:highlight w:val="yellow"/>
        </w:rPr>
        <w:t>Up to now, the government has not disclosed whether there are nuclear weapons in this country.  Last year, however, ex-prime ministers Ruud Lubbers and Dries van Agt, confirmed the existence of American nuclear weapons on Volkel air base</w:t>
      </w:r>
      <w:r w:rsidRPr="00101C8B">
        <w:rPr>
          <w:sz w:val="16"/>
        </w:rPr>
        <w:t xml:space="preserve">.  If this is true, the Netherlands must ask America to take back the weapons, according to Labour Party MP Michiel Servaes (PvdA).  Servaes is one of many MPs who now urge for open discussion about the existence of nuclear weapons on Dutch territory. </w:t>
      </w:r>
      <w:r w:rsidRPr="003C01F7">
        <w:rPr>
          <w:rStyle w:val="StyleBoldUnderline"/>
          <w:highlight w:val="yellow"/>
        </w:rPr>
        <w:t>Germany and the United Kingdom already have permission from NATO to do just this</w:t>
      </w:r>
      <w:r w:rsidRPr="00101C8B">
        <w:rPr>
          <w:sz w:val="16"/>
        </w:rPr>
        <w:t xml:space="preserve">.  According to the cabinet, however, an agreement has been struck within NATO not to discuss the locations and numbers of American nuclear weapons in Europe.  The </w:t>
      </w:r>
      <w:r w:rsidRPr="003C01F7">
        <w:rPr>
          <w:rStyle w:val="StyleBoldUnderline"/>
          <w:highlight w:val="yellow"/>
        </w:rPr>
        <w:t>Volkel</w:t>
      </w:r>
      <w:r w:rsidRPr="00101C8B">
        <w:rPr>
          <w:sz w:val="16"/>
          <w:highlight w:val="yellow"/>
        </w:rPr>
        <w:t xml:space="preserve"> </w:t>
      </w:r>
      <w:r w:rsidRPr="00101C8B">
        <w:rPr>
          <w:sz w:val="16"/>
        </w:rPr>
        <w:t xml:space="preserve">air base </w:t>
      </w:r>
      <w:r w:rsidRPr="003C01F7">
        <w:rPr>
          <w:rStyle w:val="StyleBoldUnderline"/>
          <w:highlight w:val="yellow"/>
        </w:rPr>
        <w:t>holds</w:t>
      </w:r>
      <w:r w:rsidRPr="00101C8B">
        <w:rPr>
          <w:sz w:val="16"/>
          <w:highlight w:val="yellow"/>
        </w:rPr>
        <w:t xml:space="preserve"> </w:t>
      </w:r>
      <w:r w:rsidRPr="003C01F7">
        <w:rPr>
          <w:rStyle w:val="StyleBoldUnderline"/>
          <w:highlight w:val="yellow"/>
        </w:rPr>
        <w:t>between 10 and 20 nuclear bombs of the type B61</w:t>
      </w:r>
      <w:r w:rsidRPr="00101C8B">
        <w:rPr>
          <w:sz w:val="16"/>
        </w:rPr>
        <w:t xml:space="preserve">. These must be modernized in 2017 for almost half a billion euros. </w:t>
      </w:r>
      <w:r w:rsidRPr="003C01F7">
        <w:rPr>
          <w:rStyle w:val="StyleBoldUnderline"/>
          <w:highlight w:val="yellow"/>
        </w:rPr>
        <w:t>A majority of MPs have already asked the American Congress to abandon this</w:t>
      </w:r>
      <w:r w:rsidRPr="00101C8B">
        <w:rPr>
          <w:sz w:val="16"/>
        </w:rPr>
        <w:t xml:space="preserve">.  Frans Timmermans wants </w:t>
      </w:r>
      <w:r w:rsidRPr="003C01F7">
        <w:rPr>
          <w:rStyle w:val="StyleBoldUnderline"/>
          <w:highlight w:val="yellow"/>
        </w:rPr>
        <w:t>to establish a “larger transparency”</w:t>
      </w:r>
      <w:r w:rsidRPr="00101C8B">
        <w:rPr>
          <w:sz w:val="16"/>
        </w:rPr>
        <w:t xml:space="preserve"> when it comes to issues like this. He believes </w:t>
      </w:r>
      <w:r w:rsidRPr="003C01F7">
        <w:rPr>
          <w:rStyle w:val="StyleBoldUnderline"/>
          <w:highlight w:val="yellow"/>
        </w:rPr>
        <w:t>the NATO agreement not to discuss</w:t>
      </w:r>
      <w:r w:rsidRPr="00101C8B">
        <w:rPr>
          <w:sz w:val="16"/>
          <w:highlight w:val="yellow"/>
        </w:rPr>
        <w:t xml:space="preserve"> </w:t>
      </w:r>
      <w:r w:rsidRPr="00101C8B">
        <w:rPr>
          <w:sz w:val="16"/>
        </w:rPr>
        <w:t xml:space="preserve">American weapons in Europe </w:t>
      </w:r>
      <w:r w:rsidRPr="003C01F7">
        <w:rPr>
          <w:rStyle w:val="StyleBoldUnderline"/>
          <w:highlight w:val="yellow"/>
        </w:rPr>
        <w:t>is an outdated concept</w:t>
      </w:r>
      <w:r w:rsidRPr="00101C8B">
        <w:rPr>
          <w:sz w:val="16"/>
        </w:rPr>
        <w:t>, and promises to bring the issue into discussion with NATO.  Timmermans does emphasize that he needs ally support to broach the subject of the number of nuclear weapons on European territory belonging to NATO. “Until new agreements have been made, we will not discuss locations and numbers”, Timmermans said.</w:t>
      </w:r>
    </w:p>
    <w:p w:rsidR="0061341D" w:rsidRDefault="0061341D" w:rsidP="0061341D"/>
    <w:p w:rsidR="0061341D" w:rsidRDefault="0061341D" w:rsidP="0061341D">
      <w:pPr>
        <w:pStyle w:val="Heading4"/>
      </w:pPr>
      <w:r>
        <w:t>NU Cheating – proves NW less salient than their impacts assume</w:t>
      </w:r>
    </w:p>
    <w:p w:rsidR="0061341D" w:rsidRDefault="0061341D" w:rsidP="0061341D">
      <w:r w:rsidRPr="00BA6128">
        <w:t xml:space="preserve">By Eric </w:t>
      </w:r>
      <w:r w:rsidRPr="00BA6128">
        <w:rPr>
          <w:rStyle w:val="StyleStyleBold12pt"/>
        </w:rPr>
        <w:t>Auner</w:t>
      </w:r>
      <w:r w:rsidRPr="00BA6128">
        <w:t xml:space="preserve">, on </w:t>
      </w:r>
      <w:r w:rsidRPr="00BA6128">
        <w:rPr>
          <w:rStyle w:val="StyleStyleBold12pt"/>
        </w:rPr>
        <w:t>17 Jan</w:t>
      </w:r>
      <w:r w:rsidRPr="00BA6128">
        <w:t xml:space="preserve"> 2014,</w:t>
      </w:r>
      <w:r>
        <w:t xml:space="preserve"> </w:t>
      </w:r>
      <w:r w:rsidRPr="00BA6128">
        <w:t>Cheating Scandal Unfolds Amid Debate Over U.S. Nuclear Strategy</w:t>
      </w:r>
    </w:p>
    <w:p w:rsidR="0061341D" w:rsidRDefault="0061341D" w:rsidP="0061341D">
      <w:r w:rsidRPr="00BA6128">
        <w:t>http://www.worldpoliticsreview.com/trend-lines/13505/cheating-scandal-unfolds-amid-debate-over-u-s-nuclear-strategy</w:t>
      </w:r>
    </w:p>
    <w:p w:rsidR="0061341D" w:rsidRPr="00101C8B" w:rsidRDefault="0061341D" w:rsidP="0061341D">
      <w:pPr>
        <w:rPr>
          <w:sz w:val="16"/>
        </w:rPr>
      </w:pPr>
      <w:r w:rsidRPr="00101C8B">
        <w:rPr>
          <w:sz w:val="16"/>
        </w:rPr>
        <w:t xml:space="preserve">The United States has maintained large numbers of nuclear weapons on high alert for decades, ready to launch at a moment’s notice. Numerous military personnel are specifically assigned to manage U.S. </w:t>
      </w:r>
      <w:r w:rsidRPr="00101C8B">
        <w:rPr>
          <w:rStyle w:val="StyleBoldUnderline"/>
          <w:highlight w:val="yellow"/>
        </w:rPr>
        <w:t>nuclear weapons</w:t>
      </w:r>
      <w:r w:rsidRPr="00101C8B">
        <w:rPr>
          <w:sz w:val="16"/>
          <w:highlight w:val="yellow"/>
        </w:rPr>
        <w:t xml:space="preserve"> </w:t>
      </w:r>
      <w:r w:rsidRPr="00101C8B">
        <w:rPr>
          <w:sz w:val="16"/>
        </w:rPr>
        <w:t xml:space="preserve">operations and must be ready to precisely carry out complex tasks under extreme time pressure.  But </w:t>
      </w:r>
      <w:r w:rsidRPr="00101C8B">
        <w:rPr>
          <w:sz w:val="16"/>
        </w:rPr>
        <w:lastRenderedPageBreak/>
        <w:t xml:space="preserve">the </w:t>
      </w:r>
      <w:r w:rsidRPr="00101C8B">
        <w:rPr>
          <w:rStyle w:val="StyleBoldUnderline"/>
          <w:highlight w:val="yellow"/>
        </w:rPr>
        <w:t>operators</w:t>
      </w:r>
      <w:r w:rsidRPr="00101C8B">
        <w:rPr>
          <w:sz w:val="16"/>
          <w:highlight w:val="yellow"/>
        </w:rPr>
        <w:t xml:space="preserve"> </w:t>
      </w:r>
      <w:r w:rsidRPr="00101C8B">
        <w:rPr>
          <w:sz w:val="16"/>
        </w:rPr>
        <w:t xml:space="preserve">of these weapons </w:t>
      </w:r>
      <w:r w:rsidRPr="00101C8B">
        <w:rPr>
          <w:rStyle w:val="StyleBoldUnderline"/>
          <w:highlight w:val="yellow"/>
        </w:rPr>
        <w:t>are human</w:t>
      </w:r>
      <w:r w:rsidRPr="00101C8B">
        <w:rPr>
          <w:sz w:val="16"/>
        </w:rPr>
        <w:t xml:space="preserve">, </w:t>
      </w:r>
      <w:r w:rsidRPr="00101C8B">
        <w:rPr>
          <w:rStyle w:val="StyleBoldUnderline"/>
          <w:highlight w:val="yellow"/>
        </w:rPr>
        <w:t>and the Air</w:t>
      </w:r>
      <w:r w:rsidRPr="00101C8B">
        <w:rPr>
          <w:sz w:val="16"/>
          <w:highlight w:val="yellow"/>
        </w:rPr>
        <w:t xml:space="preserve"> </w:t>
      </w:r>
      <w:r w:rsidRPr="00101C8B">
        <w:rPr>
          <w:rStyle w:val="StyleBoldUnderline"/>
          <w:highlight w:val="yellow"/>
        </w:rPr>
        <w:t>Force announced</w:t>
      </w:r>
      <w:r w:rsidRPr="00101C8B">
        <w:rPr>
          <w:sz w:val="16"/>
          <w:highlight w:val="yellow"/>
        </w:rPr>
        <w:t xml:space="preserve"> </w:t>
      </w:r>
      <w:r w:rsidRPr="00101C8B">
        <w:rPr>
          <w:sz w:val="16"/>
        </w:rPr>
        <w:t xml:space="preserve">earlier this week that </w:t>
      </w:r>
      <w:r w:rsidRPr="00101C8B">
        <w:rPr>
          <w:rStyle w:val="StyleBoldUnderline"/>
          <w:highlight w:val="yellow"/>
        </w:rPr>
        <w:t>34</w:t>
      </w:r>
      <w:r w:rsidRPr="00101C8B">
        <w:rPr>
          <w:sz w:val="16"/>
          <w:highlight w:val="yellow"/>
        </w:rPr>
        <w:t xml:space="preserve"> </w:t>
      </w:r>
      <w:r w:rsidRPr="00101C8B">
        <w:rPr>
          <w:sz w:val="16"/>
        </w:rPr>
        <w:t>intercontinental ballistic missile (</w:t>
      </w:r>
      <w:r w:rsidRPr="00101C8B">
        <w:rPr>
          <w:rStyle w:val="StyleBoldUnderline"/>
          <w:highlight w:val="yellow"/>
        </w:rPr>
        <w:t>ICBM</w:t>
      </w:r>
      <w:r w:rsidRPr="00101C8B">
        <w:rPr>
          <w:sz w:val="16"/>
        </w:rPr>
        <w:t xml:space="preserve">) launch </w:t>
      </w:r>
      <w:r w:rsidRPr="00101C8B">
        <w:rPr>
          <w:rStyle w:val="StyleBoldUnderline"/>
          <w:highlight w:val="yellow"/>
        </w:rPr>
        <w:t>officers had been suspended</w:t>
      </w:r>
      <w:r w:rsidRPr="00101C8B">
        <w:rPr>
          <w:sz w:val="16"/>
          <w:highlight w:val="yellow"/>
        </w:rPr>
        <w:t xml:space="preserve"> </w:t>
      </w:r>
      <w:r w:rsidRPr="00101C8B">
        <w:rPr>
          <w:sz w:val="16"/>
        </w:rPr>
        <w:t xml:space="preserve">for cheating on a monthly proficiency test. The airmen were stationed at Malmstrom Air Force Base in Montana, which houses 150 of the nation’s 450 nuclear-tipped ICBMs.  </w:t>
      </w:r>
      <w:r w:rsidRPr="00101C8B">
        <w:rPr>
          <w:rStyle w:val="StyleBoldUnderline"/>
          <w:highlight w:val="yellow"/>
        </w:rPr>
        <w:t>Even though nuclear deterrence is far less salient now</w:t>
      </w:r>
      <w:r w:rsidRPr="00101C8B">
        <w:rPr>
          <w:sz w:val="16"/>
          <w:highlight w:val="yellow"/>
        </w:rPr>
        <w:t xml:space="preserve"> </w:t>
      </w:r>
      <w:r w:rsidRPr="00101C8B">
        <w:rPr>
          <w:sz w:val="16"/>
        </w:rPr>
        <w:t xml:space="preserve">than it was during the Cold War, </w:t>
      </w:r>
      <w:r w:rsidRPr="00101C8B">
        <w:rPr>
          <w:rStyle w:val="StyleBoldUnderline"/>
          <w:highlight w:val="yellow"/>
        </w:rPr>
        <w:t>revelations like these still raise alarms</w:t>
      </w:r>
      <w:r w:rsidRPr="00101C8B">
        <w:rPr>
          <w:sz w:val="16"/>
          <w:highlight w:val="yellow"/>
        </w:rPr>
        <w:t xml:space="preserve"> </w:t>
      </w:r>
      <w:r w:rsidRPr="00101C8B">
        <w:rPr>
          <w:sz w:val="16"/>
        </w:rPr>
        <w:t>across the U.S. foreign policy establishment. Secretary of the Air Force Deborah Lee Jones called the cheating “absolutely unacceptable behavior” that is “contrary to our core values in the Air Force” in a briefing Wednesday. She described measures taken in reaction to the scandal, including retesting all ICBM personnel.   Outgoing House Armed Services Committee Chairman Buck McKeon said that the ICBM mission was “a centerpiece of U.S. national security” and that he was “saddened that a few serious violations have sullied the name of an otherwise honorable group of professionals.”</w:t>
      </w:r>
    </w:p>
    <w:p w:rsidR="0061341D" w:rsidRDefault="0061341D" w:rsidP="0061341D"/>
    <w:p w:rsidR="0061341D" w:rsidRDefault="0061341D" w:rsidP="0061341D">
      <w:pPr>
        <w:pStyle w:val="Heading4"/>
      </w:pPr>
      <w:r>
        <w:t>NU: Public NPR</w:t>
      </w:r>
    </w:p>
    <w:p w:rsidR="0061341D" w:rsidRDefault="0061341D" w:rsidP="0061341D">
      <w:r w:rsidRPr="00101C8B">
        <w:rPr>
          <w:rStyle w:val="StyleStyleBold12pt"/>
        </w:rPr>
        <w:t xml:space="preserve">FAS Project </w:t>
      </w:r>
      <w:r>
        <w:t>on Government Secrecy Volume 20</w:t>
      </w:r>
      <w:r w:rsidRPr="00101C8B">
        <w:rPr>
          <w:rStyle w:val="StyleStyleBold12pt"/>
        </w:rPr>
        <w:t>10</w:t>
      </w:r>
      <w:r>
        <w:t xml:space="preserve">, Issue No. 28 April 8, 2010 </w:t>
      </w:r>
      <w:r w:rsidRPr="00101C8B">
        <w:t>http://www.fas.org/sgp/news/secrecy/2010/04/040810.html</w:t>
      </w:r>
      <w:r>
        <w:t xml:space="preserve"> </w:t>
      </w:r>
    </w:p>
    <w:p w:rsidR="0061341D" w:rsidRPr="00101C8B" w:rsidRDefault="0061341D" w:rsidP="0061341D">
      <w:pPr>
        <w:rPr>
          <w:sz w:val="16"/>
        </w:rPr>
      </w:pPr>
      <w:r w:rsidRPr="00101C8B">
        <w:rPr>
          <w:rStyle w:val="StyleBoldUnderline"/>
          <w:highlight w:val="yellow"/>
        </w:rPr>
        <w:t>When portions of the Bush NPR</w:t>
      </w:r>
      <w:r w:rsidRPr="00101C8B">
        <w:rPr>
          <w:sz w:val="16"/>
          <w:highlight w:val="yellow"/>
        </w:rPr>
        <w:t xml:space="preserve"> </w:t>
      </w:r>
      <w:r w:rsidRPr="00101C8B">
        <w:rPr>
          <w:sz w:val="16"/>
        </w:rPr>
        <w:t xml:space="preserve">nevertheless </w:t>
      </w:r>
      <w:r w:rsidRPr="00101C8B">
        <w:rPr>
          <w:rStyle w:val="StyleBoldUnderline"/>
          <w:highlight w:val="yellow"/>
        </w:rPr>
        <w:t>leaked in 2002</w:t>
      </w:r>
      <w:r w:rsidRPr="00101C8B">
        <w:rPr>
          <w:sz w:val="16"/>
        </w:rPr>
        <w:t xml:space="preserve">, Defense Secretary Donald </w:t>
      </w:r>
      <w:r w:rsidRPr="00101C8B">
        <w:rPr>
          <w:rStyle w:val="StyleBoldUnderline"/>
          <w:highlight w:val="yellow"/>
        </w:rPr>
        <w:t>Rumsfeld furiously condemned the release</w:t>
      </w:r>
      <w:r w:rsidRPr="00101C8B">
        <w:rPr>
          <w:sz w:val="16"/>
        </w:rPr>
        <w:t xml:space="preserve">. "Whoever leaked it violated federal criminal law," he said. "It seems that there are some people who simply have a compulsion to seem important, so they take classified information which can damage U.S. national security and give it to people who aren't cleared for it," he added. Even after the Bush NPR report leaked, another official said, "the last administration then found it difficult ever to talk about the results of the review, because it was talking about a leaked classified document."      http://www.fas.org/sgp/news/2002/03/dod031302.html  But this week, </w:t>
      </w:r>
      <w:r w:rsidRPr="00101C8B">
        <w:rPr>
          <w:rStyle w:val="StyleBoldUnderline"/>
          <w:highlight w:val="yellow"/>
        </w:rPr>
        <w:t>in a tangible sign of changing national security secrecy standards</w:t>
      </w:r>
      <w:r w:rsidRPr="00101C8B">
        <w:rPr>
          <w:sz w:val="16"/>
        </w:rPr>
        <w:t xml:space="preserve">, Defense Secretary Robert </w:t>
      </w:r>
      <w:r w:rsidRPr="00101C8B">
        <w:rPr>
          <w:rStyle w:val="StyleBoldUnderline"/>
          <w:highlight w:val="yellow"/>
        </w:rPr>
        <w:t>Gates</w:t>
      </w:r>
      <w:r w:rsidRPr="00101C8B">
        <w:rPr>
          <w:sz w:val="16"/>
          <w:highlight w:val="yellow"/>
        </w:rPr>
        <w:t xml:space="preserve"> </w:t>
      </w:r>
      <w:r w:rsidRPr="00101C8B">
        <w:rPr>
          <w:rStyle w:val="StyleBoldUnderline"/>
          <w:highlight w:val="yellow"/>
        </w:rPr>
        <w:t>held a press conference to release the latest NPR document himself.</w:t>
      </w:r>
      <w:r w:rsidRPr="00101C8B">
        <w:rPr>
          <w:sz w:val="16"/>
        </w:rPr>
        <w:t xml:space="preserve">  "The report of the Nuclear Posture Review will exist only in unclassified form," a Pentagon official said at a background briefing on April 6. "</w:t>
      </w:r>
      <w:r w:rsidRPr="00101C8B">
        <w:rPr>
          <w:rStyle w:val="StyleBoldUnderline"/>
          <w:highlight w:val="yellow"/>
        </w:rPr>
        <w:t>There will not be a classified Nuclear Posture Review</w:t>
      </w:r>
      <w:r w:rsidRPr="00101C8B">
        <w:rPr>
          <w:sz w:val="16"/>
          <w:highlight w:val="yellow"/>
        </w:rPr>
        <w:t xml:space="preserve"> </w:t>
      </w:r>
      <w:r w:rsidRPr="00101C8B">
        <w:rPr>
          <w:sz w:val="16"/>
        </w:rPr>
        <w:t xml:space="preserve">from which we have redacted a lot of information and then just put forward an unclassified variant. This reflected a decision early in the process.... And </w:t>
      </w:r>
      <w:r w:rsidRPr="00101C8B">
        <w:rPr>
          <w:rStyle w:val="StyleBoldUnderline"/>
          <w:highlight w:val="yellow"/>
        </w:rPr>
        <w:t>in an effort to be fully transparent</w:t>
      </w:r>
      <w:r w:rsidRPr="00101C8B">
        <w:rPr>
          <w:sz w:val="16"/>
          <w:highlight w:val="yellow"/>
        </w:rPr>
        <w:t xml:space="preserve"> </w:t>
      </w:r>
      <w:r w:rsidRPr="00101C8B">
        <w:rPr>
          <w:sz w:val="16"/>
        </w:rPr>
        <w:t>in our choices and the thinking behind them, we did not want to leave big open questions about what might be left unsaid because it's in the classified domain."</w:t>
      </w:r>
    </w:p>
    <w:p w:rsidR="0061341D" w:rsidRDefault="0061341D" w:rsidP="0061341D"/>
    <w:p w:rsidR="0061341D" w:rsidRDefault="0061341D" w:rsidP="0061341D">
      <w:pPr>
        <w:pStyle w:val="Heading2"/>
      </w:pPr>
      <w:r>
        <w:lastRenderedPageBreak/>
        <w:t>Security</w:t>
      </w:r>
    </w:p>
    <w:p w:rsidR="0061341D" w:rsidRPr="00F97B70" w:rsidRDefault="0061341D" w:rsidP="0061341D">
      <w:pPr>
        <w:rPr>
          <w:sz w:val="20"/>
        </w:rPr>
      </w:pPr>
      <w:r w:rsidRPr="00F97B70">
        <w:rPr>
          <w:sz w:val="20"/>
        </w:rPr>
        <w:t>Role of the ballot is to evaluate normative implications of the plan: neg must prove the plan is worse than the status quo or offer a competitive counter advocacy.</w:t>
      </w:r>
    </w:p>
    <w:p w:rsidR="0061341D" w:rsidRPr="00F97B70" w:rsidRDefault="0061341D" w:rsidP="0061341D">
      <w:pPr>
        <w:rPr>
          <w:sz w:val="20"/>
        </w:rPr>
      </w:pPr>
      <w:r w:rsidRPr="00F97B70">
        <w:rPr>
          <w:sz w:val="20"/>
        </w:rPr>
        <w:t>That’s Most predictable—grounded in the resolution. Alternatives are infinite moot 1ac offense.</w:t>
      </w:r>
    </w:p>
    <w:p w:rsidR="0061341D" w:rsidRPr="00F97B70" w:rsidRDefault="0061341D" w:rsidP="0061341D">
      <w:pPr>
        <w:rPr>
          <w:sz w:val="20"/>
        </w:rPr>
      </w:pPr>
    </w:p>
    <w:p w:rsidR="0061341D" w:rsidRPr="00F97B70" w:rsidRDefault="0061341D" w:rsidP="0061341D">
      <w:pPr>
        <w:rPr>
          <w:sz w:val="20"/>
        </w:rPr>
      </w:pPr>
      <w:r w:rsidRPr="00F97B70">
        <w:rPr>
          <w:sz w:val="20"/>
        </w:rPr>
        <w:t>Perm  both</w:t>
      </w:r>
    </w:p>
    <w:p w:rsidR="0061341D" w:rsidRPr="00F97B70" w:rsidRDefault="0061341D" w:rsidP="0061341D">
      <w:pPr>
        <w:rPr>
          <w:sz w:val="20"/>
        </w:rPr>
      </w:pPr>
      <w:r w:rsidRPr="00F97B70">
        <w:rPr>
          <w:sz w:val="20"/>
        </w:rPr>
        <w:t>Perm do the aff and the alt in every non-competitive instance</w:t>
      </w:r>
    </w:p>
    <w:p w:rsidR="0061341D" w:rsidRPr="00F97B70" w:rsidRDefault="0061341D" w:rsidP="0061341D">
      <w:pPr>
        <w:rPr>
          <w:sz w:val="20"/>
        </w:rPr>
      </w:pPr>
      <w:r w:rsidRPr="00F97B70">
        <w:rPr>
          <w:sz w:val="20"/>
        </w:rPr>
        <w:t>Can’t solve every residual link</w:t>
      </w:r>
    </w:p>
    <w:p w:rsidR="0061341D" w:rsidRPr="00F97B70" w:rsidRDefault="0061341D" w:rsidP="0061341D">
      <w:pPr>
        <w:rPr>
          <w:sz w:val="20"/>
        </w:rPr>
      </w:pPr>
      <w:r w:rsidRPr="00F97B70">
        <w:rPr>
          <w:sz w:val="20"/>
        </w:rPr>
        <w:t>Can’t solve the aff—we outweigh—floating PIKs bad—moving target, jacks ground, bad education, voter fairness</w:t>
      </w:r>
    </w:p>
    <w:p w:rsidR="0061341D" w:rsidRPr="00F97B70" w:rsidRDefault="0061341D" w:rsidP="0061341D">
      <w:pPr>
        <w:rPr>
          <w:sz w:val="20"/>
        </w:rPr>
      </w:pPr>
      <w:r w:rsidRPr="00F97B70">
        <w:rPr>
          <w:sz w:val="20"/>
        </w:rPr>
        <w:t>Extinction precludes value to life and discussion</w:t>
      </w:r>
    </w:p>
    <w:p w:rsidR="0061341D" w:rsidRPr="00F97B70" w:rsidRDefault="0061341D" w:rsidP="0061341D"/>
    <w:p w:rsidR="0061341D" w:rsidRDefault="0061341D" w:rsidP="0061341D">
      <w:pPr>
        <w:pStyle w:val="Heading4"/>
      </w:pPr>
      <w:r>
        <w:t xml:space="preserve">Calls to address specific security threats are key to solve those problems without succumbing to the pratfalls of the Bush Doctrine </w:t>
      </w:r>
    </w:p>
    <w:p w:rsidR="0061341D" w:rsidRPr="00B4105A" w:rsidRDefault="0061341D" w:rsidP="0061341D">
      <w:r w:rsidRPr="00B4105A">
        <w:t xml:space="preserve">Kailyn </w:t>
      </w:r>
      <w:r w:rsidRPr="00B4105A">
        <w:rPr>
          <w:rStyle w:val="StyleStyleBold12pt"/>
        </w:rPr>
        <w:t>Nicholson</w:t>
      </w:r>
      <w:r w:rsidRPr="00B4105A">
        <w:t xml:space="preserve"> </w:t>
      </w:r>
      <w:r w:rsidRPr="00B4105A">
        <w:rPr>
          <w:rStyle w:val="StyleStyleBold12pt"/>
        </w:rPr>
        <w:t>and</w:t>
      </w:r>
      <w:r w:rsidRPr="00B4105A">
        <w:t xml:space="preserve"> Anna </w:t>
      </w:r>
      <w:r w:rsidRPr="00B4105A">
        <w:rPr>
          <w:rStyle w:val="StyleStyleBold12pt"/>
        </w:rPr>
        <w:t>Schaffer</w:t>
      </w:r>
      <w:r w:rsidRPr="00B4105A">
        <w:t xml:space="preserve"> - Henry M. Jackson School of International Studies - 3/10/</w:t>
      </w:r>
      <w:r w:rsidRPr="00B4105A">
        <w:rPr>
          <w:rStyle w:val="StyleStyleBold12pt"/>
        </w:rPr>
        <w:t>2011</w:t>
      </w:r>
      <w:r w:rsidRPr="00B4105A">
        <w:t>, The Future of U.S. Democracy Promotion: Strategies for a Sustainable Fourth Wave of Democratization, https://digital.lib.washington.edu/dspace/bitstream/handle/1773/16487/Task%20Force%20C%202011%20Web.pdf?sequence=1</w:t>
      </w:r>
    </w:p>
    <w:p w:rsidR="0061341D" w:rsidRPr="00B83B5B" w:rsidRDefault="0061341D" w:rsidP="0061341D">
      <w:pPr>
        <w:rPr>
          <w:sz w:val="24"/>
          <w:szCs w:val="24"/>
        </w:rPr>
      </w:pPr>
      <w:r w:rsidRPr="00B37C6F">
        <w:rPr>
          <w:sz w:val="12"/>
        </w:rPr>
        <w:t xml:space="preserve">Democracy Promotion in </w:t>
      </w:r>
      <w:r w:rsidRPr="00B83B5B">
        <w:rPr>
          <w:sz w:val="24"/>
          <w:szCs w:val="24"/>
        </w:rPr>
        <w:t xml:space="preserve">Rhetoric </w:t>
      </w:r>
      <w:r w:rsidRPr="0041422D">
        <w:rPr>
          <w:rStyle w:val="StyleBoldUnderline"/>
          <w:sz w:val="24"/>
          <w:szCs w:val="24"/>
          <w:highlight w:val="green"/>
        </w:rPr>
        <w:t>The</w:t>
      </w:r>
      <w:r w:rsidRPr="0041422D">
        <w:rPr>
          <w:rStyle w:val="StyleBoldUnderline"/>
          <w:sz w:val="24"/>
          <w:szCs w:val="24"/>
        </w:rPr>
        <w:t xml:space="preserve"> current </w:t>
      </w:r>
      <w:r w:rsidRPr="0041422D">
        <w:rPr>
          <w:rStyle w:val="StyleBoldUnderline"/>
          <w:sz w:val="24"/>
          <w:szCs w:val="24"/>
          <w:highlight w:val="green"/>
        </w:rPr>
        <w:t xml:space="preserve">administration </w:t>
      </w:r>
      <w:r w:rsidRPr="0041422D">
        <w:rPr>
          <w:rStyle w:val="StyleBoldUnderline"/>
          <w:sz w:val="24"/>
          <w:szCs w:val="24"/>
        </w:rPr>
        <w:t xml:space="preserve">has </w:t>
      </w:r>
      <w:r w:rsidRPr="0041422D">
        <w:rPr>
          <w:rStyle w:val="StyleBoldUnderline"/>
          <w:sz w:val="24"/>
          <w:szCs w:val="24"/>
          <w:highlight w:val="green"/>
        </w:rPr>
        <w:t xml:space="preserve">attempted to steer clear of unrealistic rhetoric in favor of </w:t>
      </w:r>
      <w:r w:rsidRPr="0041422D">
        <w:rPr>
          <w:rStyle w:val="StyleBoldUnderline"/>
          <w:sz w:val="24"/>
          <w:szCs w:val="24"/>
          <w:highlight w:val="cyan"/>
        </w:rPr>
        <w:t>a</w:t>
      </w:r>
      <w:r w:rsidRPr="0041422D">
        <w:rPr>
          <w:rStyle w:val="StyleBoldUnderline"/>
          <w:sz w:val="24"/>
          <w:szCs w:val="24"/>
        </w:rPr>
        <w:t xml:space="preserve"> more </w:t>
      </w:r>
      <w:r w:rsidRPr="0041422D">
        <w:rPr>
          <w:rStyle w:val="StyleBoldUnderline"/>
          <w:sz w:val="24"/>
          <w:szCs w:val="24"/>
          <w:highlight w:val="green"/>
        </w:rPr>
        <w:t>pragmatic doctrine</w:t>
      </w:r>
      <w:r w:rsidRPr="0041422D">
        <w:rPr>
          <w:rStyle w:val="StyleBoldUnderline"/>
          <w:sz w:val="24"/>
          <w:szCs w:val="24"/>
        </w:rPr>
        <w:t>. This resolution appears to reflect the Obama administration‘s efforts to disassociate from the Bush-era rhetoric that provoked such global criticism</w:t>
      </w:r>
      <w:r w:rsidRPr="00B83B5B">
        <w:rPr>
          <w:sz w:val="24"/>
          <w:szCs w:val="24"/>
        </w:rPr>
        <w:t xml:space="preserve">. Post 9/11, the </w:t>
      </w:r>
      <w:r w:rsidRPr="0041422D">
        <w:rPr>
          <w:rStyle w:val="StyleBoldUnderline"/>
          <w:sz w:val="24"/>
          <w:szCs w:val="24"/>
        </w:rPr>
        <w:t>Bush</w:t>
      </w:r>
      <w:r w:rsidRPr="00B83B5B">
        <w:rPr>
          <w:sz w:val="24"/>
          <w:szCs w:val="24"/>
        </w:rPr>
        <w:t xml:space="preserve"> administration </w:t>
      </w:r>
      <w:r w:rsidRPr="0041422D">
        <w:rPr>
          <w:rStyle w:val="StyleBoldUnderline"/>
          <w:sz w:val="24"/>
          <w:szCs w:val="24"/>
        </w:rPr>
        <w:t xml:space="preserve">was seen to sway between a preemptive realism that sought to unilaterally maintain America‘s position of power in the world and a lofty Wilsonian rhetoric that espoused spreading democratic ideals to all corners of the globe. Especially under </w:t>
      </w:r>
      <w:r w:rsidRPr="0041422D">
        <w:rPr>
          <w:rStyle w:val="StyleBoldUnderline"/>
          <w:sz w:val="24"/>
          <w:szCs w:val="24"/>
          <w:highlight w:val="green"/>
        </w:rPr>
        <w:t>Bush‘s Freedom Agenda</w:t>
      </w:r>
      <w:r w:rsidRPr="0041422D">
        <w:rPr>
          <w:rStyle w:val="StyleBoldUnderline"/>
          <w:sz w:val="24"/>
          <w:szCs w:val="24"/>
        </w:rPr>
        <w:t>, supporting democracy</w:t>
      </w:r>
      <w:r w:rsidRPr="00B83B5B">
        <w:rPr>
          <w:sz w:val="24"/>
          <w:szCs w:val="24"/>
        </w:rPr>
        <w:t xml:space="preserve"> and the promotion of freedom </w:t>
      </w:r>
      <w:r w:rsidRPr="0041422D">
        <w:rPr>
          <w:rStyle w:val="StyleBoldUnderline"/>
          <w:sz w:val="24"/>
          <w:szCs w:val="24"/>
        </w:rPr>
        <w:t>was embraced as a foreign policy goal.</w:t>
      </w:r>
      <w:r w:rsidRPr="00B83B5B">
        <w:rPr>
          <w:sz w:val="24"/>
          <w:szCs w:val="24"/>
        </w:rPr>
        <w:t xml:space="preserve"> </w:t>
      </w:r>
      <w:r w:rsidRPr="0041422D">
        <w:rPr>
          <w:rStyle w:val="StyleBoldUnderline"/>
          <w:sz w:val="24"/>
          <w:szCs w:val="24"/>
        </w:rPr>
        <w:t xml:space="preserve">The Freedom Agenda incorporated or </w:t>
      </w:r>
      <w:r w:rsidRPr="0041422D">
        <w:rPr>
          <w:rStyle w:val="StyleBoldUnderline"/>
          <w:sz w:val="24"/>
          <w:szCs w:val="24"/>
          <w:highlight w:val="green"/>
        </w:rPr>
        <w:t xml:space="preserve">helped </w:t>
      </w:r>
      <w:r w:rsidRPr="0041422D">
        <w:rPr>
          <w:rStyle w:val="StyleBoldUnderline"/>
          <w:sz w:val="24"/>
          <w:szCs w:val="24"/>
        </w:rPr>
        <w:t xml:space="preserve">to </w:t>
      </w:r>
      <w:r w:rsidRPr="0041422D">
        <w:rPr>
          <w:rStyle w:val="StyleBoldUnderline"/>
          <w:sz w:val="24"/>
          <w:szCs w:val="24"/>
          <w:highlight w:val="green"/>
        </w:rPr>
        <w:t xml:space="preserve">justify the </w:t>
      </w:r>
      <w:r w:rsidRPr="0041422D">
        <w:rPr>
          <w:rStyle w:val="StyleBoldUnderline"/>
          <w:sz w:val="24"/>
          <w:szCs w:val="24"/>
        </w:rPr>
        <w:t xml:space="preserve">global war on terror and </w:t>
      </w:r>
      <w:r w:rsidRPr="0041422D">
        <w:rPr>
          <w:rStyle w:val="StyleBoldUnderline"/>
          <w:sz w:val="24"/>
          <w:szCs w:val="24"/>
          <w:highlight w:val="green"/>
        </w:rPr>
        <w:t>Iraqi invasion</w:t>
      </w:r>
      <w:r w:rsidRPr="00B83B5B">
        <w:rPr>
          <w:sz w:val="24"/>
          <w:szCs w:val="24"/>
        </w:rPr>
        <w:t xml:space="preserve">. </w:t>
      </w:r>
      <w:r w:rsidRPr="0041422D">
        <w:rPr>
          <w:rStyle w:val="StyleBoldUnderline"/>
          <w:sz w:val="24"/>
          <w:szCs w:val="24"/>
        </w:rPr>
        <w:t>Increasingly weak evidence to support initial justifications for intervention eventually gave way to the language of democracy promotion as a more appealing rhetoric</w:t>
      </w:r>
      <w:r w:rsidRPr="00B83B5B">
        <w:rPr>
          <w:sz w:val="24"/>
          <w:szCs w:val="24"/>
        </w:rPr>
        <w:t xml:space="preserve">. And, </w:t>
      </w:r>
      <w:r w:rsidRPr="0041422D">
        <w:rPr>
          <w:rStyle w:val="StyleBoldUnderline"/>
          <w:sz w:val="24"/>
          <w:szCs w:val="24"/>
        </w:rPr>
        <w:t>Iraq became the centerpiece of this agenda executed in the name of promoting democratic values and supporting human rights</w:t>
      </w:r>
      <w:r w:rsidRPr="00B83B5B">
        <w:rPr>
          <w:sz w:val="24"/>
          <w:szCs w:val="24"/>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41422D">
        <w:rPr>
          <w:rStyle w:val="StyleBoldUnderline"/>
          <w:sz w:val="24"/>
          <w:szCs w:val="24"/>
        </w:rPr>
        <w:t xml:space="preserve">In claiming that the long-term goal of the U.S. was to end </w:t>
      </w:r>
      <w:r w:rsidRPr="0041422D">
        <w:rPr>
          <w:rStyle w:val="StyleBoldUnderline"/>
          <w:rFonts w:ascii="Arial" w:hAnsi="Arial" w:cs="Arial"/>
          <w:sz w:val="24"/>
          <w:szCs w:val="24"/>
        </w:rPr>
        <w:t>‗</w:t>
      </w:r>
      <w:r w:rsidRPr="0041422D">
        <w:rPr>
          <w:rStyle w:val="StyleBoldUnderline"/>
          <w:sz w:val="24"/>
          <w:szCs w:val="24"/>
        </w:rPr>
        <w:t>tyranny in our world,</w:t>
      </w:r>
      <w:r w:rsidRPr="0041422D">
        <w:rPr>
          <w:rStyle w:val="StyleBoldUnderline"/>
          <w:rFonts w:cs="Corbel"/>
          <w:sz w:val="24"/>
          <w:szCs w:val="24"/>
        </w:rPr>
        <w:t>‘</w:t>
      </w:r>
      <w:r w:rsidRPr="0041422D">
        <w:rPr>
          <w:rStyle w:val="StyleBoldUnderline"/>
          <w:sz w:val="24"/>
          <w:szCs w:val="24"/>
        </w:rPr>
        <w:t xml:space="preserve"> Bush set unrealistic and idealized expectations for the results of democracy promotion. Much of the justifications by the Bush administration for democracy promotion asserted the moral grounds for democracy</w:t>
      </w:r>
      <w:r w:rsidRPr="00B83B5B">
        <w:rPr>
          <w:sz w:val="24"/>
          <w:szCs w:val="24"/>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w:t>
      </w:r>
      <w:r w:rsidRPr="00B83B5B">
        <w:rPr>
          <w:sz w:val="24"/>
          <w:szCs w:val="24"/>
        </w:rPr>
        <w:lastRenderedPageBreak/>
        <w:t xml:space="preserve">democratic forces in all states. The fact that this speech took place three years after the 2005 Egyptian presidential election, where one candidate, Ayman Nour, was imprisoned, highlights a thread of hypocrisy in Bush‘s lofty rhetoric. </w:t>
      </w:r>
      <w:r w:rsidRPr="0041422D">
        <w:rPr>
          <w:rStyle w:val="StyleBoldUnderline"/>
          <w:sz w:val="24"/>
          <w:szCs w:val="24"/>
        </w:rPr>
        <w:t xml:space="preserve">Alternatively, the </w:t>
      </w:r>
      <w:r w:rsidRPr="0041422D">
        <w:rPr>
          <w:rStyle w:val="StyleBoldUnderline"/>
          <w:sz w:val="24"/>
          <w:szCs w:val="24"/>
          <w:highlight w:val="green"/>
        </w:rPr>
        <w:t>Obama</w:t>
      </w:r>
      <w:r w:rsidRPr="0041422D">
        <w:rPr>
          <w:rStyle w:val="StyleBoldUnderline"/>
          <w:sz w:val="24"/>
          <w:szCs w:val="24"/>
        </w:rPr>
        <w:t xml:space="preserve"> administration </w:t>
      </w:r>
      <w:r w:rsidRPr="0041422D">
        <w:rPr>
          <w:rStyle w:val="StyleBoldUnderline"/>
          <w:sz w:val="24"/>
          <w:szCs w:val="24"/>
          <w:highlight w:val="green"/>
        </w:rPr>
        <w:t xml:space="preserve">adopted a more realistic rhetoric that gave recognition to </w:t>
      </w:r>
      <w:r w:rsidRPr="0041422D">
        <w:rPr>
          <w:rStyle w:val="StyleBoldUnderline"/>
          <w:sz w:val="24"/>
          <w:szCs w:val="24"/>
        </w:rPr>
        <w:t xml:space="preserve">other national interests, including </w:t>
      </w:r>
      <w:r w:rsidRPr="0041422D">
        <w:rPr>
          <w:rStyle w:val="StyleBoldUnderline"/>
          <w:sz w:val="24"/>
          <w:szCs w:val="24"/>
          <w:highlight w:val="green"/>
        </w:rPr>
        <w:t>security interests</w:t>
      </w:r>
      <w:r w:rsidRPr="0041422D">
        <w:rPr>
          <w:rStyle w:val="StyleBoldUnderline"/>
          <w:sz w:val="24"/>
          <w:szCs w:val="24"/>
        </w:rPr>
        <w:t xml:space="preserve"> and threats to U.S. security</w:t>
      </w:r>
      <w:r w:rsidRPr="00B83B5B">
        <w:rPr>
          <w:sz w:val="24"/>
          <w:szCs w:val="24"/>
        </w:rPr>
        <w:t>. In response to the discourse and policies of the previous administration</w:t>
      </w:r>
      <w:r w:rsidRPr="00B37C6F">
        <w:rPr>
          <w:sz w:val="12"/>
        </w:rPr>
        <w:t xml:space="preserve">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41422D">
        <w:rPr>
          <w:rStyle w:val="StyleBoldUnderline"/>
          <w:sz w:val="24"/>
          <w:szCs w:val="24"/>
        </w:rPr>
        <w:t>Obama‘s rhetoric implies a much more pragmatic approach than that of the previous administration.</w:t>
      </w:r>
      <w:r w:rsidRPr="00B37C6F">
        <w:rPr>
          <w:sz w:val="12"/>
        </w:rPr>
        <w:t xml:space="preserve"> </w:t>
      </w:r>
      <w:r w:rsidRPr="00B4105A">
        <w:rPr>
          <w:sz w:val="12"/>
        </w:rPr>
        <w:t xml:space="preserve">Here, </w:t>
      </w:r>
      <w:r w:rsidRPr="0041422D">
        <w:rPr>
          <w:rStyle w:val="StyleBoldUnderline"/>
          <w:sz w:val="24"/>
          <w:szCs w:val="24"/>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w:t>
      </w:r>
      <w:r w:rsidRPr="00B4105A">
        <w:rPr>
          <w:rFonts w:ascii="Times New Roman" w:hAnsi="Times New Roman"/>
          <w:sz w:val="12"/>
        </w:rPr>
        <w:t>‖</w:t>
      </w:r>
      <w:r w:rsidRPr="00B4105A">
        <w:rPr>
          <w:sz w:val="12"/>
        </w:rPr>
        <w:t xml:space="preserve">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41422D">
        <w:rPr>
          <w:rStyle w:val="StyleBoldUnderline"/>
          <w:sz w:val="24"/>
          <w:szCs w:val="24"/>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41422D">
        <w:rPr>
          <w:rStyle w:val="StyleBoldUnderline"/>
          <w:sz w:val="24"/>
          <w:szCs w:val="24"/>
        </w:rPr>
        <w:t>Unlike the previous administration, this administration refrains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administration(Carothers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w:t>
      </w:r>
      <w:r w:rsidRPr="00B4105A">
        <w:rPr>
          <w:rFonts w:ascii="Times New Roman" w:hAnsi="Times New Roman"/>
          <w:sz w:val="12"/>
        </w:rPr>
        <w:t>‖</w:t>
      </w:r>
      <w:r w:rsidRPr="00B4105A">
        <w:rPr>
          <w:sz w:val="12"/>
        </w:rPr>
        <w:t xml:space="preserve">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w:t>
      </w:r>
      <w:r w:rsidRPr="00B4105A">
        <w:rPr>
          <w:rFonts w:ascii="Times New Roman" w:hAnsi="Times New Roman"/>
          <w:sz w:val="12"/>
        </w:rPr>
        <w:t>‖</w:t>
      </w:r>
      <w:r w:rsidRPr="00B4105A">
        <w:rPr>
          <w:sz w:val="12"/>
        </w:rPr>
        <w:t xml:space="preserve">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w:t>
      </w:r>
      <w:r w:rsidRPr="00B4105A">
        <w:rPr>
          <w:rFonts w:ascii="Times New Roman" w:hAnsi="Times New Roman"/>
          <w:sz w:val="12"/>
        </w:rPr>
        <w:t>‖</w:t>
      </w:r>
      <w:r w:rsidRPr="00B4105A">
        <w:rPr>
          <w:sz w:val="12"/>
        </w:rPr>
        <w:t xml:space="preserve">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w:t>
      </w:r>
      <w:r w:rsidRPr="00B4105A">
        <w:rPr>
          <w:rFonts w:ascii="Times New Roman" w:hAnsi="Times New Roman"/>
          <w:sz w:val="12"/>
        </w:rPr>
        <w:t>‖</w:t>
      </w:r>
      <w:r w:rsidRPr="00B4105A">
        <w:rPr>
          <w:sz w:val="12"/>
        </w:rPr>
        <w:t xml:space="preserve">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w:t>
      </w:r>
      <w:r w:rsidRPr="00B4105A">
        <w:rPr>
          <w:rFonts w:ascii="Times New Roman" w:hAnsi="Times New Roman"/>
          <w:sz w:val="12"/>
        </w:rPr>
        <w:t>‖</w:t>
      </w:r>
      <w:r w:rsidRPr="00B4105A">
        <w:rPr>
          <w:sz w:val="12"/>
        </w:rPr>
        <w:t xml:space="preserve"> and the </w:t>
      </w:r>
      <w:r w:rsidRPr="00B4105A">
        <w:rPr>
          <w:rFonts w:cs="Georgia"/>
          <w:sz w:val="12"/>
        </w:rPr>
        <w:t>―</w:t>
      </w:r>
      <w:r w:rsidRPr="00B4105A">
        <w:rPr>
          <w:sz w:val="12"/>
        </w:rPr>
        <w:t>paramount objective of American foreign policy must always be to defend the security of the American people</w:t>
      </w:r>
      <w:r w:rsidRPr="00B4105A">
        <w:rPr>
          <w:rFonts w:ascii="Times New Roman" w:hAnsi="Times New Roman"/>
          <w:sz w:val="12"/>
        </w:rPr>
        <w:t>‖</w:t>
      </w:r>
      <w:r w:rsidRPr="00B4105A">
        <w:rPr>
          <w:sz w:val="12"/>
        </w:rPr>
        <w:t xml:space="preserv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w:t>
      </w:r>
      <w:r w:rsidRPr="00B4105A">
        <w:rPr>
          <w:rFonts w:ascii="Times New Roman" w:hAnsi="Times New Roman"/>
          <w:sz w:val="12"/>
        </w:rPr>
        <w:t>‖</w:t>
      </w:r>
      <w:r w:rsidRPr="00B4105A">
        <w:rPr>
          <w:sz w:val="12"/>
        </w:rPr>
        <w:t xml:space="preserve">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economic,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w:t>
      </w:r>
      <w:r w:rsidRPr="00B4105A">
        <w:rPr>
          <w:rFonts w:ascii="Times New Roman" w:hAnsi="Times New Roman"/>
          <w:sz w:val="12"/>
        </w:rPr>
        <w:t>‖</w:t>
      </w:r>
      <w:r w:rsidRPr="00B4105A">
        <w:rPr>
          <w:sz w:val="12"/>
        </w:rPr>
        <w:t xml:space="preserve">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w:t>
      </w:r>
      <w:r w:rsidRPr="00B4105A">
        <w:rPr>
          <w:rFonts w:ascii="Times New Roman" w:hAnsi="Times New Roman"/>
          <w:sz w:val="12"/>
        </w:rPr>
        <w:t>‖</w:t>
      </w:r>
      <w:r w:rsidRPr="00B4105A">
        <w:rPr>
          <w:sz w:val="12"/>
        </w:rPr>
        <w:t xml:space="preserve"> as another means to highlight the apparent conflicting interests associated with democracy promotion (Haass 2005). B. The Case for Realism Realists emphasize the balance of U.S. power amongst other global actors through the maintenance of security. ―This theory prescribes that the U.S. has a security interest in increasing its military and economic power and </w:t>
      </w:r>
      <w:r w:rsidRPr="00B4105A">
        <w:rPr>
          <w:sz w:val="12"/>
        </w:rPr>
        <w:lastRenderedPageBreak/>
        <w:t>fostering and maintaining alliances with powerful states to check the influence of other great or rising powers</w:t>
      </w:r>
      <w:r w:rsidRPr="00B4105A">
        <w:rPr>
          <w:rFonts w:ascii="Times New Roman" w:hAnsi="Times New Roman"/>
          <w:sz w:val="12"/>
        </w:rPr>
        <w:t>‖</w:t>
      </w:r>
      <w:r w:rsidRPr="00B4105A">
        <w:rPr>
          <w:sz w:val="12"/>
        </w:rPr>
        <w:t>(McFaul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2010).Haass acknowledges ―The strength of the realist approach is that it does not overlook existing and potential threats to U.S. interests, threats that if they were to materialize could overwhelm policy concerns</w:t>
      </w:r>
      <w:r w:rsidRPr="00B4105A">
        <w:rPr>
          <w:rFonts w:ascii="Times New Roman" w:hAnsi="Times New Roman"/>
          <w:sz w:val="12"/>
        </w:rPr>
        <w:t>‖</w:t>
      </w:r>
      <w:r w:rsidRPr="00B4105A">
        <w:rPr>
          <w:sz w:val="12"/>
        </w:rPr>
        <w:t xml:space="preserve">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w:t>
      </w:r>
      <w:r w:rsidRPr="00B4105A">
        <w:rPr>
          <w:rFonts w:ascii="Times New Roman" w:hAnsi="Times New Roman"/>
          <w:sz w:val="12"/>
        </w:rPr>
        <w:t>‖</w:t>
      </w:r>
      <w:r w:rsidRPr="00B4105A">
        <w:rPr>
          <w:sz w:val="12"/>
        </w:rPr>
        <w:t xml:space="preserv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w:t>
      </w:r>
      <w:r w:rsidRPr="00B4105A">
        <w:rPr>
          <w:rFonts w:ascii="Times New Roman" w:hAnsi="Times New Roman"/>
          <w:sz w:val="12"/>
        </w:rPr>
        <w:t>‖</w:t>
      </w:r>
      <w:r w:rsidRPr="00B4105A">
        <w:rPr>
          <w:sz w:val="12"/>
        </w:rPr>
        <w:t xml:space="preserve"> (Haass 1995, 53). Indeed U.S. leverage against China</w:t>
      </w:r>
      <w:r w:rsidRPr="00B4105A">
        <w:rPr>
          <w:rFonts w:cs="Georgia"/>
          <w:sz w:val="12"/>
        </w:rPr>
        <w:t>‘</w:t>
      </w:r>
      <w:r w:rsidRPr="00B4105A">
        <w:rPr>
          <w:sz w:val="12"/>
        </w:rPr>
        <w:t>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w:t>
      </w:r>
      <w:r w:rsidRPr="00B4105A">
        <w:rPr>
          <w:rFonts w:ascii="Times New Roman" w:hAnsi="Times New Roman"/>
          <w:sz w:val="12"/>
        </w:rPr>
        <w:t>‖</w:t>
      </w:r>
      <w:r w:rsidRPr="00B4105A">
        <w:rPr>
          <w:sz w:val="12"/>
        </w:rPr>
        <w:t xml:space="preserve">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w:t>
      </w:r>
      <w:r w:rsidRPr="00B4105A">
        <w:rPr>
          <w:rFonts w:ascii="Times New Roman" w:hAnsi="Times New Roman"/>
          <w:sz w:val="12"/>
        </w:rPr>
        <w:t>‖</w:t>
      </w:r>
      <w:r w:rsidRPr="00B4105A">
        <w:rPr>
          <w:sz w:val="12"/>
        </w:rPr>
        <w:t xml:space="preserve">(United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41422D">
        <w:rPr>
          <w:rStyle w:val="StyleBoldUnderline"/>
          <w:sz w:val="24"/>
          <w:szCs w:val="24"/>
        </w:rPr>
        <w:t>the purpose for a military intervention can be disguised under the veil of democracy promotion</w:t>
      </w:r>
      <w:r w:rsidRPr="00B4105A">
        <w:rPr>
          <w:sz w:val="12"/>
        </w:rPr>
        <w:t>. Or, similarly, democracy promotion becomes a façade to fulfill other interests, as was seen in Iraq. “</w:t>
      </w:r>
      <w:r w:rsidRPr="0041422D">
        <w:rPr>
          <w:rStyle w:val="StyleBoldUnderline"/>
          <w:sz w:val="24"/>
          <w:szCs w:val="24"/>
        </w:rPr>
        <w:t>The increasingly threadbare nature of initial US justifications for the invasion</w:t>
      </w:r>
      <w:r w:rsidRPr="00B4105A">
        <w:rPr>
          <w:sz w:val="12"/>
        </w:rPr>
        <w:t xml:space="preserve">, (weapons of mass destruction, the Iraq-Al-Qaeda ‘link‘), </w:t>
      </w:r>
      <w:r w:rsidRPr="0041422D">
        <w:rPr>
          <w:rStyle w:val="StyleBoldUnderline"/>
          <w:sz w:val="24"/>
          <w:szCs w:val="24"/>
        </w:rPr>
        <w:t xml:space="preserve">rendered the language of democracy promotion an attractive fall-back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w:t>
      </w:r>
      <w:r w:rsidRPr="00B4105A">
        <w:rPr>
          <w:rFonts w:ascii="Times New Roman" w:hAnsi="Times New Roman"/>
          <w:sz w:val="12"/>
        </w:rPr>
        <w:t>‖</w:t>
      </w:r>
      <w:r w:rsidRPr="00B4105A">
        <w:rPr>
          <w:sz w:val="12"/>
        </w:rPr>
        <w:t xml:space="preserve"> implies that the U.S.</w:t>
      </w:r>
      <w:r w:rsidRPr="00B4105A">
        <w:rPr>
          <w:rFonts w:cs="Georgia"/>
          <w:sz w:val="12"/>
        </w:rPr>
        <w:t>‘</w:t>
      </w:r>
      <w:r w:rsidRPr="00B4105A">
        <w:rPr>
          <w:sz w:val="12"/>
        </w:rPr>
        <w:t>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w:t>
      </w:r>
      <w:r w:rsidRPr="00B4105A">
        <w:rPr>
          <w:rFonts w:ascii="Times New Roman" w:hAnsi="Times New Roman"/>
          <w:sz w:val="12"/>
        </w:rPr>
        <w:t>‖</w:t>
      </w:r>
      <w:r w:rsidRPr="00B4105A">
        <w:rPr>
          <w:sz w:val="12"/>
        </w:rPr>
        <w:t xml:space="preserve">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themselves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w:t>
      </w:r>
      <w:r w:rsidRPr="00B4105A">
        <w:rPr>
          <w:rFonts w:ascii="Times New Roman" w:hAnsi="Times New Roman"/>
          <w:sz w:val="12"/>
        </w:rPr>
        <w:t>‖</w:t>
      </w:r>
      <w:r w:rsidRPr="00B4105A">
        <w:rPr>
          <w:sz w:val="12"/>
        </w:rPr>
        <w:t xml:space="preserve"> (Bali and Rana, 2010). V. Implications for Diplomatic Effectiveness: Realism The preceding mistakes have resulted in ―Obama and his foreign-policy team edge[ing] away from the language of democracy promotion, which they fear that the Freedom Agenda has rendered toxic. (Taub 2009)</w:t>
      </w:r>
      <w:r w:rsidRPr="00B4105A">
        <w:rPr>
          <w:rFonts w:ascii="Times New Roman" w:hAnsi="Times New Roman"/>
          <w:sz w:val="12"/>
        </w:rPr>
        <w:t>‖</w:t>
      </w:r>
      <w:r w:rsidRPr="00B4105A">
        <w:rPr>
          <w:sz w:val="12"/>
        </w:rPr>
        <w:t xml:space="preserve">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w:t>
      </w:r>
      <w:r w:rsidRPr="00B4105A">
        <w:rPr>
          <w:rFonts w:ascii="Times New Roman" w:hAnsi="Times New Roman"/>
          <w:sz w:val="12"/>
        </w:rPr>
        <w:t>‖</w:t>
      </w:r>
      <w:r w:rsidRPr="00B4105A">
        <w:rPr>
          <w:sz w:val="12"/>
        </w:rPr>
        <w:t xml:space="preserve">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w:t>
      </w:r>
      <w:r w:rsidRPr="00B4105A">
        <w:rPr>
          <w:rFonts w:ascii="Times New Roman" w:hAnsi="Times New Roman"/>
          <w:sz w:val="12"/>
        </w:rPr>
        <w:t>‖</w:t>
      </w:r>
      <w:r w:rsidRPr="00B4105A">
        <w:rPr>
          <w:sz w:val="12"/>
        </w:rPr>
        <w:t xml:space="preserve"> Yet instead of openly addressing this conflict in statements on Egypt</w:t>
      </w:r>
      <w:r w:rsidRPr="00B4105A">
        <w:rPr>
          <w:rFonts w:cs="Georgia"/>
          <w:sz w:val="12"/>
        </w:rPr>
        <w:t>‘</w:t>
      </w:r>
      <w:r w:rsidRPr="00B4105A">
        <w:rPr>
          <w:sz w:val="12"/>
        </w:rPr>
        <w:t>s unfolding revolution, President Obama delivered ―ambiguous messages about an orderly transition</w:t>
      </w:r>
      <w:r w:rsidRPr="00B4105A">
        <w:rPr>
          <w:rFonts w:ascii="Times New Roman" w:hAnsi="Times New Roman"/>
          <w:sz w:val="12"/>
        </w:rPr>
        <w:t>‖</w:t>
      </w:r>
      <w:r w:rsidRPr="00B4105A">
        <w:rPr>
          <w:sz w:val="12"/>
        </w:rPr>
        <w:t xml:space="preserve"> (Embassy Cairo 2008). More than two weeks into the protests, he issued a statement saying </w:t>
      </w:r>
      <w:r w:rsidRPr="00B4105A">
        <w:rPr>
          <w:rFonts w:cs="Georgia"/>
          <w:sz w:val="12"/>
        </w:rPr>
        <w:t>―</w:t>
      </w:r>
      <w:r w:rsidRPr="00B4105A">
        <w:rPr>
          <w:sz w:val="12"/>
        </w:rPr>
        <w:t>the future of Egypt will be determined by the Egyptian people</w:t>
      </w:r>
      <w:r w:rsidRPr="00B4105A">
        <w:rPr>
          <w:rFonts w:ascii="Times New Roman" w:hAnsi="Times New Roman"/>
          <w:sz w:val="12"/>
        </w:rPr>
        <w:t>‖</w:t>
      </w:r>
      <w:r w:rsidRPr="00B4105A">
        <w:rPr>
          <w:sz w:val="12"/>
        </w:rPr>
        <w:t xml:space="preserv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w:t>
      </w:r>
      <w:r w:rsidRPr="00B4105A">
        <w:rPr>
          <w:rFonts w:ascii="Times New Roman" w:hAnsi="Times New Roman"/>
          <w:sz w:val="12"/>
        </w:rPr>
        <w:t>‖</w:t>
      </w:r>
      <w:r w:rsidRPr="00B4105A">
        <w:rPr>
          <w:sz w:val="12"/>
        </w:rPr>
        <w:t xml:space="preserve">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41422D">
        <w:rPr>
          <w:rStyle w:val="StyleBoldUnderline"/>
          <w:sz w:val="24"/>
          <w:szCs w:val="24"/>
        </w:rPr>
        <w:t xml:space="preserve">If the government makes grandiose statements about democracy promotion, as were common under Bush‘s Freedom Agenda, it will be hard pressed to live up to them. Eliminating tyranny entirely is a noble goal, as is </w:t>
      </w:r>
      <w:r w:rsidRPr="0041422D">
        <w:rPr>
          <w:rStyle w:val="StyleBoldUnderline"/>
          <w:sz w:val="24"/>
          <w:szCs w:val="24"/>
        </w:rPr>
        <w:lastRenderedPageBreak/>
        <w:t xml:space="preserve">supporting all democratic movements </w:t>
      </w:r>
      <w:r w:rsidRPr="00B4105A">
        <w:rPr>
          <w:sz w:val="12"/>
        </w:rPr>
        <w:t xml:space="preserve">worldwide, </w:t>
      </w:r>
      <w:r w:rsidRPr="0041422D">
        <w:rPr>
          <w:rStyle w:val="StyleBoldUnderline"/>
          <w:sz w:val="24"/>
          <w:szCs w:val="24"/>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41422D">
        <w:rPr>
          <w:rStyle w:val="StyleBoldUnderline"/>
          <w:sz w:val="24"/>
          <w:szCs w:val="24"/>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41422D">
        <w:rPr>
          <w:rStyle w:val="StyleBoldUnderline"/>
          <w:sz w:val="24"/>
          <w:szCs w:val="24"/>
        </w:rPr>
        <w:t>It is entirely possible to reinforce a commitment to human rights</w:t>
      </w:r>
      <w:r w:rsidRPr="00B4105A">
        <w:rPr>
          <w:sz w:val="12"/>
        </w:rPr>
        <w:t xml:space="preserve"> and quality of life for all people </w:t>
      </w:r>
      <w:r w:rsidRPr="0041422D">
        <w:rPr>
          <w:rStyle w:val="StyleBoldUnderline"/>
          <w:sz w:val="24"/>
          <w:szCs w:val="24"/>
        </w:rPr>
        <w:t xml:space="preserve">without making specific claims about the U.S.‘s own power to reshape the world as it sees fit. </w:t>
      </w:r>
      <w:r w:rsidRPr="00B83B5B">
        <w:rPr>
          <w:sz w:val="24"/>
          <w:szCs w:val="24"/>
        </w:rPr>
        <w:t xml:space="preserve">C. </w:t>
      </w:r>
      <w:r w:rsidRPr="0041422D">
        <w:rPr>
          <w:rStyle w:val="StyleBoldUnderline"/>
          <w:sz w:val="24"/>
          <w:szCs w:val="24"/>
        </w:rPr>
        <w:t xml:space="preserve">Realism Allows for Consistency </w:t>
      </w:r>
      <w:r w:rsidRPr="00B83B5B">
        <w:rPr>
          <w:sz w:val="24"/>
          <w:szCs w:val="24"/>
        </w:rPr>
        <w:t xml:space="preserve">In addition to </w:t>
      </w:r>
      <w:r w:rsidRPr="0041422D">
        <w:rPr>
          <w:rStyle w:val="StyleBoldUnderline"/>
          <w:sz w:val="24"/>
          <w:szCs w:val="24"/>
          <w:highlight w:val="green"/>
        </w:rPr>
        <w:t xml:space="preserve">rhetoric about goals </w:t>
      </w:r>
      <w:r w:rsidRPr="0041422D">
        <w:rPr>
          <w:rStyle w:val="StyleBoldUnderline"/>
          <w:sz w:val="24"/>
          <w:szCs w:val="24"/>
        </w:rPr>
        <w:t>and actions</w:t>
      </w:r>
      <w:r w:rsidRPr="00B83B5B">
        <w:rPr>
          <w:sz w:val="24"/>
          <w:szCs w:val="24"/>
        </w:rPr>
        <w:t xml:space="preserve"> being realistic in scope, it </w:t>
      </w:r>
      <w:r w:rsidRPr="0041422D">
        <w:rPr>
          <w:rStyle w:val="StyleBoldUnderline"/>
          <w:sz w:val="24"/>
          <w:szCs w:val="24"/>
          <w:highlight w:val="green"/>
        </w:rPr>
        <w:t>must</w:t>
      </w:r>
      <w:r w:rsidRPr="00B83B5B">
        <w:rPr>
          <w:sz w:val="24"/>
          <w:szCs w:val="24"/>
        </w:rPr>
        <w:t xml:space="preserve"> also </w:t>
      </w:r>
      <w:r w:rsidRPr="0041422D">
        <w:rPr>
          <w:rStyle w:val="StyleBoldUnderline"/>
          <w:sz w:val="24"/>
          <w:szCs w:val="24"/>
          <w:highlight w:val="green"/>
        </w:rPr>
        <w:t xml:space="preserve">be </w:t>
      </w:r>
      <w:r w:rsidRPr="0041422D">
        <w:rPr>
          <w:rStyle w:val="StyleBoldUnderline"/>
          <w:sz w:val="24"/>
          <w:szCs w:val="24"/>
        </w:rPr>
        <w:t xml:space="preserve">as </w:t>
      </w:r>
      <w:r w:rsidRPr="0041422D">
        <w:rPr>
          <w:rStyle w:val="StyleBoldUnderline"/>
          <w:sz w:val="24"/>
          <w:szCs w:val="24"/>
          <w:highlight w:val="green"/>
        </w:rPr>
        <w:t xml:space="preserve">consistent </w:t>
      </w:r>
      <w:r w:rsidRPr="0041422D">
        <w:rPr>
          <w:rStyle w:val="StyleBoldUnderline"/>
          <w:sz w:val="24"/>
          <w:szCs w:val="24"/>
        </w:rPr>
        <w:t xml:space="preserve">as possible </w:t>
      </w:r>
      <w:r w:rsidRPr="0041422D">
        <w:rPr>
          <w:rStyle w:val="StyleBoldUnderline"/>
          <w:sz w:val="24"/>
          <w:szCs w:val="24"/>
          <w:highlight w:val="green"/>
        </w:rPr>
        <w:t xml:space="preserve">with actual </w:t>
      </w:r>
      <w:r w:rsidRPr="0041422D">
        <w:rPr>
          <w:rStyle w:val="StyleBoldUnderline"/>
          <w:sz w:val="24"/>
          <w:szCs w:val="24"/>
        </w:rPr>
        <w:t xml:space="preserve">U.S. </w:t>
      </w:r>
      <w:r w:rsidRPr="0041422D">
        <w:rPr>
          <w:rStyle w:val="StyleBoldUnderline"/>
          <w:sz w:val="24"/>
          <w:szCs w:val="24"/>
          <w:highlight w:val="green"/>
        </w:rPr>
        <w:t>interests</w:t>
      </w:r>
      <w:r w:rsidRPr="0041422D">
        <w:rPr>
          <w:rStyle w:val="StyleBoldUnderline"/>
          <w:sz w:val="24"/>
          <w:szCs w:val="24"/>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41422D">
        <w:rPr>
          <w:rStyle w:val="StyleBoldUnderline"/>
          <w:sz w:val="24"/>
          <w:szCs w:val="24"/>
        </w:rPr>
        <w:t>rather than being interested in democratic reform for its own sake, the US propounds democracy in the hope and expectation that it will deliver outcomes which the US desires</w:t>
      </w:r>
      <w:r w:rsidRPr="00B37C6F">
        <w:rPr>
          <w:sz w:val="12"/>
        </w:rPr>
        <w:t>.</w:t>
      </w:r>
      <w:r w:rsidRPr="00B37C6F">
        <w:rPr>
          <w:rFonts w:ascii="Times New Roman" w:hAnsi="Times New Roman"/>
          <w:sz w:val="12"/>
        </w:rPr>
        <w:t>‖</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41422D">
        <w:rPr>
          <w:rStyle w:val="StyleBoldUnderline"/>
          <w:sz w:val="24"/>
          <w:szCs w:val="24"/>
        </w:rPr>
        <w:t>If</w:t>
      </w:r>
      <w:r w:rsidRPr="00B37C6F">
        <w:rPr>
          <w:sz w:val="12"/>
        </w:rPr>
        <w:t xml:space="preserve">, however, </w:t>
      </w:r>
      <w:r w:rsidRPr="0041422D">
        <w:rPr>
          <w:rStyle w:val="StyleBoldUnderline"/>
          <w:sz w:val="24"/>
          <w:szCs w:val="24"/>
        </w:rPr>
        <w:t xml:space="preserve">it is made clear that the U.S. is seeking a strategic outcome, </w:t>
      </w:r>
      <w:r w:rsidRPr="00B37C6F">
        <w:rPr>
          <w:sz w:val="12"/>
        </w:rPr>
        <w:t xml:space="preserve">for instance permission to build a military base in a foreign state, </w:t>
      </w:r>
      <w:r w:rsidRPr="0041422D">
        <w:rPr>
          <w:rStyle w:val="StyleBoldUnderline"/>
          <w:sz w:val="24"/>
          <w:szCs w:val="24"/>
        </w:rPr>
        <w:t xml:space="preserve">and democracy promotion is one of many tools being employed </w:t>
      </w:r>
      <w:r w:rsidRPr="00B37C6F">
        <w:rPr>
          <w:sz w:val="12"/>
        </w:rPr>
        <w:t xml:space="preserve">to towards this end, </w:t>
      </w:r>
      <w:r w:rsidRPr="0041422D">
        <w:rPr>
          <w:rStyle w:val="StyleBoldUnderline"/>
          <w:sz w:val="24"/>
          <w:szCs w:val="24"/>
        </w:rPr>
        <w:t>no unrealistic expectations are raised</w:t>
      </w:r>
      <w:r w:rsidRPr="00B37C6F">
        <w:rPr>
          <w:sz w:val="12"/>
        </w:rPr>
        <w:t xml:space="preserve">. In this case, </w:t>
      </w:r>
      <w:r w:rsidRPr="0041422D">
        <w:rPr>
          <w:rStyle w:val="StyleBoldUnderline"/>
          <w:sz w:val="24"/>
          <w:szCs w:val="24"/>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w:t>
      </w:r>
      <w:r w:rsidRPr="00B37C6F">
        <w:rPr>
          <w:rFonts w:ascii="Times New Roman" w:hAnsi="Times New Roman"/>
          <w:sz w:val="12"/>
        </w:rPr>
        <w:t>‖</w:t>
      </w:r>
      <w:r w:rsidRPr="00B37C6F">
        <w:rPr>
          <w:sz w:val="12"/>
        </w:rPr>
        <w:t xml:space="preserve"> and earn back the respect of the democracy promotion community (Carothers 2007, 4). D. Realism Encourages Multilateral </w:t>
      </w:r>
      <w:r w:rsidRPr="00B83B5B">
        <w:rPr>
          <w:sz w:val="24"/>
          <w:szCs w:val="24"/>
        </w:rPr>
        <w:t xml:space="preserve">Cooperation </w:t>
      </w:r>
      <w:r w:rsidRPr="0041422D">
        <w:rPr>
          <w:rStyle w:val="StyleBoldUnderline"/>
          <w:sz w:val="24"/>
          <w:szCs w:val="24"/>
          <w:highlight w:val="green"/>
        </w:rPr>
        <w:t>A</w:t>
      </w:r>
      <w:r w:rsidRPr="0041422D">
        <w:rPr>
          <w:rStyle w:val="StyleBoldUnderline"/>
          <w:sz w:val="24"/>
          <w:szCs w:val="24"/>
        </w:rPr>
        <w:t xml:space="preserve"> further </w:t>
      </w:r>
      <w:r w:rsidRPr="0041422D">
        <w:rPr>
          <w:rStyle w:val="StyleBoldUnderline"/>
          <w:sz w:val="24"/>
          <w:szCs w:val="24"/>
          <w:highlight w:val="green"/>
        </w:rPr>
        <w:t xml:space="preserve">benefit to </w:t>
      </w:r>
      <w:r w:rsidRPr="00590A4F">
        <w:rPr>
          <w:rStyle w:val="StyleBoldUnderline"/>
          <w:sz w:val="24"/>
          <w:szCs w:val="24"/>
          <w:highlight w:val="cyan"/>
        </w:rPr>
        <w:t>realistic assessments</w:t>
      </w:r>
      <w:r w:rsidRPr="0041422D">
        <w:rPr>
          <w:rStyle w:val="StyleBoldUnderline"/>
          <w:sz w:val="24"/>
          <w:szCs w:val="24"/>
        </w:rPr>
        <w:t xml:space="preserve"> of progress</w:t>
      </w:r>
      <w:r w:rsidRPr="00B83B5B">
        <w:rPr>
          <w:sz w:val="24"/>
          <w:szCs w:val="24"/>
        </w:rPr>
        <w:t xml:space="preserve"> beyond image repair </w:t>
      </w:r>
      <w:r w:rsidRPr="0041422D">
        <w:rPr>
          <w:rStyle w:val="StyleBoldUnderline"/>
          <w:sz w:val="24"/>
          <w:szCs w:val="24"/>
          <w:highlight w:val="green"/>
        </w:rPr>
        <w:t xml:space="preserve">is the possibility for greater </w:t>
      </w:r>
      <w:r w:rsidRPr="0041422D">
        <w:rPr>
          <w:rStyle w:val="StyleBoldUnderline"/>
          <w:sz w:val="24"/>
          <w:szCs w:val="24"/>
        </w:rPr>
        <w:t xml:space="preserve">international </w:t>
      </w:r>
      <w:r w:rsidRPr="0041422D">
        <w:rPr>
          <w:rStyle w:val="StyleBoldUnderline"/>
          <w:sz w:val="24"/>
          <w:szCs w:val="24"/>
          <w:highlight w:val="green"/>
        </w:rPr>
        <w:t>cooperation</w:t>
      </w:r>
      <w:r w:rsidRPr="0041422D">
        <w:rPr>
          <w:rStyle w:val="StyleBoldUnderline"/>
          <w:sz w:val="24"/>
          <w:szCs w:val="24"/>
        </w:rPr>
        <w:t xml:space="preserve"> on democracy promotion projects</w:t>
      </w:r>
      <w:r w:rsidRPr="00B83B5B">
        <w:rPr>
          <w:sz w:val="24"/>
          <w:szCs w:val="24"/>
        </w:rPr>
        <w:t xml:space="preserve">. </w:t>
      </w:r>
      <w:r w:rsidRPr="0041422D">
        <w:rPr>
          <w:rStyle w:val="StyleBoldUnderline"/>
          <w:sz w:val="24"/>
          <w:szCs w:val="24"/>
        </w:rPr>
        <w:t>Discussions among democracy promoters about the successes and challenges of particular cases will not only foster a sense of shared goals, but also allow for faster and more effective revisions of unsuccessful tactics</w:t>
      </w:r>
      <w:r w:rsidRPr="00B83B5B">
        <w:rPr>
          <w:sz w:val="24"/>
          <w:szCs w:val="24"/>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41422D">
        <w:rPr>
          <w:rStyle w:val="StyleBoldUnderline"/>
          <w:sz w:val="24"/>
          <w:szCs w:val="24"/>
        </w:rPr>
        <w:t xml:space="preserve">. </w:t>
      </w:r>
      <w:r w:rsidRPr="0041422D">
        <w:rPr>
          <w:rStyle w:val="StyleBoldUnderline"/>
          <w:sz w:val="24"/>
          <w:szCs w:val="24"/>
          <w:highlight w:val="green"/>
        </w:rPr>
        <w:t>Creating a</w:t>
      </w:r>
      <w:r w:rsidRPr="0041422D">
        <w:rPr>
          <w:rStyle w:val="StyleBoldUnderline"/>
          <w:sz w:val="24"/>
          <w:szCs w:val="24"/>
        </w:rPr>
        <w:t xml:space="preserve"> clear, consistent </w:t>
      </w:r>
      <w:r w:rsidRPr="0041422D">
        <w:rPr>
          <w:rStyle w:val="StyleBoldUnderline"/>
          <w:sz w:val="24"/>
          <w:szCs w:val="24"/>
          <w:highlight w:val="green"/>
        </w:rPr>
        <w:t>democracy</w:t>
      </w:r>
      <w:r w:rsidRPr="0041422D">
        <w:rPr>
          <w:rStyle w:val="StyleBoldUnderline"/>
          <w:sz w:val="24"/>
          <w:szCs w:val="24"/>
        </w:rPr>
        <w:t xml:space="preserve"> promotion </w:t>
      </w:r>
      <w:r w:rsidRPr="0041422D">
        <w:rPr>
          <w:rStyle w:val="StyleBoldUnderline"/>
          <w:sz w:val="24"/>
          <w:szCs w:val="24"/>
          <w:highlight w:val="green"/>
        </w:rPr>
        <w:t xml:space="preserve">policy that recognizes the need to compromise </w:t>
      </w:r>
      <w:r w:rsidRPr="0041422D">
        <w:rPr>
          <w:rStyle w:val="StyleBoldUnderline"/>
          <w:sz w:val="24"/>
          <w:szCs w:val="24"/>
        </w:rPr>
        <w:t xml:space="preserve">between immediate </w:t>
      </w:r>
      <w:r w:rsidRPr="0041422D">
        <w:rPr>
          <w:rStyle w:val="StyleBoldUnderline"/>
          <w:sz w:val="24"/>
          <w:szCs w:val="24"/>
          <w:highlight w:val="green"/>
        </w:rPr>
        <w:t>strategic interests and</w:t>
      </w:r>
      <w:r w:rsidRPr="0041422D">
        <w:rPr>
          <w:rStyle w:val="StyleBoldUnderline"/>
          <w:sz w:val="24"/>
          <w:szCs w:val="24"/>
        </w:rPr>
        <w:t xml:space="preserve"> long-term </w:t>
      </w:r>
      <w:r w:rsidRPr="0041422D">
        <w:rPr>
          <w:rStyle w:val="StyleBoldUnderline"/>
          <w:sz w:val="24"/>
          <w:szCs w:val="24"/>
          <w:highlight w:val="green"/>
        </w:rPr>
        <w:t xml:space="preserve">democratization </w:t>
      </w:r>
      <w:r w:rsidRPr="0041422D">
        <w:rPr>
          <w:rStyle w:val="StyleBoldUnderline"/>
          <w:sz w:val="24"/>
          <w:szCs w:val="24"/>
        </w:rPr>
        <w:t xml:space="preserve">efforts </w:t>
      </w:r>
      <w:r w:rsidRPr="0041422D">
        <w:rPr>
          <w:rStyle w:val="StyleBoldUnderline"/>
          <w:sz w:val="24"/>
          <w:szCs w:val="24"/>
          <w:highlight w:val="green"/>
        </w:rPr>
        <w:t>is necessary to eliminate</w:t>
      </w:r>
      <w:r w:rsidRPr="0041422D">
        <w:rPr>
          <w:rStyle w:val="StyleBoldUnderline"/>
          <w:sz w:val="24"/>
          <w:szCs w:val="24"/>
        </w:rPr>
        <w:t xml:space="preserve"> accusations of hubris and </w:t>
      </w:r>
      <w:r w:rsidRPr="0041422D">
        <w:rPr>
          <w:rStyle w:val="StyleBoldUnderline"/>
          <w:sz w:val="24"/>
          <w:szCs w:val="24"/>
          <w:highlight w:val="green"/>
        </w:rPr>
        <w:t>hypocrisy so common since</w:t>
      </w:r>
      <w:r w:rsidRPr="0041422D">
        <w:rPr>
          <w:rStyle w:val="StyleBoldUnderline"/>
          <w:sz w:val="24"/>
          <w:szCs w:val="24"/>
        </w:rPr>
        <w:t xml:space="preserve"> the </w:t>
      </w:r>
      <w:r w:rsidRPr="0041422D">
        <w:rPr>
          <w:rStyle w:val="StyleBoldUnderline"/>
          <w:sz w:val="24"/>
          <w:szCs w:val="24"/>
          <w:highlight w:val="green"/>
        </w:rPr>
        <w:t>Bush</w:t>
      </w:r>
      <w:r w:rsidRPr="0041422D">
        <w:rPr>
          <w:rStyle w:val="StyleBoldUnderline"/>
          <w:sz w:val="24"/>
          <w:szCs w:val="24"/>
        </w:rPr>
        <w:t xml:space="preserve"> Administration‘s Freedom Agenda.</w:t>
      </w:r>
      <w:r w:rsidRPr="00B83B5B">
        <w:rPr>
          <w:sz w:val="24"/>
          <w:szCs w:val="24"/>
        </w:rPr>
        <w:t xml:space="preserve"> President Obama has made steps in the right direction, but has yet to present a cohesive, transparent democracy promotion policy to the public.</w:t>
      </w:r>
    </w:p>
    <w:p w:rsidR="0061341D" w:rsidRDefault="0061341D" w:rsidP="0061341D"/>
    <w:p w:rsidR="0061341D" w:rsidRDefault="0061341D" w:rsidP="0061341D">
      <w:pPr>
        <w:pStyle w:val="Heading4"/>
      </w:pPr>
      <w:r>
        <w:t>Discursive focus generates epistemological ignorances and won’t alter security structures</w:t>
      </w:r>
    </w:p>
    <w:p w:rsidR="0061341D" w:rsidRDefault="0061341D" w:rsidP="0061341D">
      <w:r>
        <w:t xml:space="preserve">Adrian </w:t>
      </w:r>
      <w:r w:rsidRPr="004049F7">
        <w:rPr>
          <w:rStyle w:val="Heading4Char"/>
        </w:rPr>
        <w:t>Hyde-Price</w:t>
      </w:r>
      <w:r>
        <w:t xml:space="preserve"> (</w:t>
      </w:r>
      <w:r w:rsidRPr="003F1209">
        <w:t xml:space="preserve">Professor of International Politics at </w:t>
      </w:r>
      <w:smartTag w:uri="urn:schemas-microsoft-com:office:smarttags" w:element="City">
        <w:smartTag w:uri="urn:schemas-microsoft-com:office:smarttags" w:element="place">
          <w:r w:rsidRPr="003F1209">
            <w:t>Bath</w:t>
          </w:r>
        </w:smartTag>
      </w:smartTag>
      <w:r>
        <w:t xml:space="preserve">) </w:t>
      </w:r>
      <w:r w:rsidRPr="004049F7">
        <w:rPr>
          <w:rStyle w:val="Heading4Char"/>
        </w:rPr>
        <w:t>2001</w:t>
      </w:r>
      <w:r>
        <w:t xml:space="preserve"> “Europes new security challenges” p. 39</w:t>
      </w:r>
    </w:p>
    <w:p w:rsidR="0061341D" w:rsidRDefault="0061341D" w:rsidP="0061341D">
      <w:pPr>
        <w:pStyle w:val="HotRouteCharCharCharCharChar"/>
      </w:pPr>
      <w:r w:rsidRPr="00991C78">
        <w:rPr>
          <w:rStyle w:val="Highlightedunderline0"/>
          <w:sz w:val="24"/>
        </w:rPr>
        <w:t>Securitization</w:t>
      </w:r>
      <w:r w:rsidRPr="00991C78">
        <w:rPr>
          <w:rStyle w:val="UnderlineCharCharCharCharCharCharCharChar"/>
          <w:rFonts w:eastAsia="Calibri"/>
          <w:sz w:val="24"/>
        </w:rPr>
        <w:t xml:space="preserve"> thus </w:t>
      </w:r>
      <w:r w:rsidRPr="00991C78">
        <w:rPr>
          <w:rStyle w:val="Highlightedunderline0"/>
          <w:sz w:val="24"/>
        </w:rPr>
        <w:t>focuses</w:t>
      </w:r>
      <w:r w:rsidRPr="00991C78">
        <w:rPr>
          <w:rStyle w:val="UnderlineCharCharCharCharCharCharCharChar"/>
          <w:rFonts w:eastAsia="Calibri"/>
          <w:sz w:val="24"/>
        </w:rPr>
        <w:t xml:space="preserve"> almost </w:t>
      </w:r>
      <w:r w:rsidRPr="00991C78">
        <w:rPr>
          <w:rStyle w:val="Highlightedunderline0"/>
          <w:sz w:val="24"/>
        </w:rPr>
        <w:t>exclusively on the discursive domain and eschews any attempt to determine empirically what constitutes security concerns.  It does not aspire to comment on the reality behind a securitization discourse or on the appropriate instruments for tackling security problems</w:t>
      </w:r>
      <w:r w:rsidRPr="00096D1C">
        <w:rPr>
          <w:rStyle w:val="UnderlineCharCharCharCharCharCharCharChar"/>
          <w:rFonts w:eastAsia="Calibri"/>
        </w:rPr>
        <w:t>.  Instead, it suggests that security studies</w:t>
      </w:r>
      <w:r>
        <w:t xml:space="preserve"> </w:t>
      </w:r>
      <w:r w:rsidRPr="00350DF9">
        <w:rPr>
          <w:rStyle w:val="SmallTextCharCharCharChar"/>
        </w:rPr>
        <w:t>– or what Waever calls securitization studies</w:t>
      </w:r>
      <w:r>
        <w:t xml:space="preserve"> –</w:t>
      </w:r>
      <w:r w:rsidRPr="00096D1C">
        <w:rPr>
          <w:rStyle w:val="UnderlineCharCharCharCharCharCharCharChar"/>
          <w:rFonts w:eastAsia="Calibri"/>
        </w:rPr>
        <w:t xml:space="preserve">should focus on the discursive moves whereby issues are securitized.  </w:t>
      </w:r>
      <w:r w:rsidRPr="00350DF9">
        <w:rPr>
          <w:rStyle w:val="SmallTextCharCharCharChar"/>
        </w:rPr>
        <w:t xml:space="preserve">The </w:t>
      </w:r>
      <w:smartTag w:uri="urn:schemas-microsoft-com:office:smarttags" w:element="City">
        <w:smartTag w:uri="urn:schemas-microsoft-com:office:smarttags" w:element="place">
          <w:r w:rsidRPr="00350DF9">
            <w:rPr>
              <w:rStyle w:val="SmallTextCharCharCharChar"/>
            </w:rPr>
            <w:t>Copenhagen</w:t>
          </w:r>
        </w:smartTag>
      </w:smartTag>
      <w:r w:rsidRPr="00350DF9">
        <w:rPr>
          <w:rStyle w:val="SmallTextCharCharCharChar"/>
        </w:rPr>
        <w:t xml:space="preserve"> school thus emphasizes the need to understand the “speech acts” that accomplish a process of securitization.  Their focus is on the linguistic and conceptual dynamics involved, even though they recognize the importance of the institutional setting within which securitization takes place</w:t>
      </w:r>
      <w:r w:rsidRPr="00096D1C">
        <w:rPr>
          <w:rStyle w:val="UnderlineCharCharCharCharCharCharCharChar"/>
          <w:rFonts w:eastAsia="Calibri"/>
        </w:rPr>
        <w:t xml:space="preserve">.  </w:t>
      </w:r>
      <w:r w:rsidRPr="00991C78">
        <w:rPr>
          <w:rStyle w:val="Highlightedunderline0"/>
          <w:sz w:val="24"/>
        </w:rPr>
        <w:t>The concept of securitization</w:t>
      </w:r>
      <w:r w:rsidRPr="00096D1C">
        <w:rPr>
          <w:rStyle w:val="UnderlineCharCharCharCharCharCharCharChar"/>
          <w:rFonts w:eastAsia="Calibri"/>
        </w:rPr>
        <w:t xml:space="preserve"> offers some important insights for security studies.  However, it </w:t>
      </w:r>
      <w:r w:rsidRPr="00991C78">
        <w:rPr>
          <w:rStyle w:val="Highlightedunderline0"/>
          <w:sz w:val="24"/>
        </w:rPr>
        <w:t>is too epistemologically restricted to contribute to a significant retooling of security studies</w:t>
      </w:r>
      <w:r w:rsidRPr="00991C78">
        <w:rPr>
          <w:sz w:val="24"/>
        </w:rPr>
        <w:t>.</w:t>
      </w:r>
      <w:r>
        <w:t xml:space="preserve">  </w:t>
      </w:r>
      <w:r w:rsidRPr="00350DF9">
        <w:rPr>
          <w:rStyle w:val="SmallTextCharCharCharChar"/>
        </w:rPr>
        <w:t>On the positive side, it draws attention to the way in which security agendas are constructed bgy politicians and other political actors.  It also indicates the utility of discourse analysis as an additional tool of analysis for security studies.  However,</w:t>
      </w:r>
      <w:r>
        <w:t xml:space="preserve"> </w:t>
      </w:r>
      <w:r w:rsidRPr="00096D1C">
        <w:rPr>
          <w:rStyle w:val="UnderlineCharCharCharCharCharCharCharChar"/>
          <w:rFonts w:eastAsia="Calibri"/>
        </w:rPr>
        <w:t>at best, securitization studies can contribute one aspect of security studies</w:t>
      </w:r>
      <w:r w:rsidRPr="00991C78">
        <w:rPr>
          <w:rStyle w:val="Highlightedunderline0"/>
          <w:sz w:val="24"/>
        </w:rPr>
        <w:t>.  It cannot provide the foundations for a paradigm shift in the subdiscipline</w:t>
      </w:r>
      <w:r w:rsidRPr="00096D1C">
        <w:rPr>
          <w:rStyle w:val="UnderlineCharCharCharCharCharCharCharChar"/>
          <w:rFonts w:eastAsia="Calibri"/>
        </w:rPr>
        <w:t>.</w:t>
      </w:r>
      <w:r>
        <w:t xml:space="preserve">  </w:t>
      </w:r>
      <w:r w:rsidRPr="00096D1C">
        <w:rPr>
          <w:rStyle w:val="UnderlineCharCharCharCharCharCharCharChar"/>
          <w:rFonts w:eastAsia="Calibri"/>
        </w:rPr>
        <w:t>Its greatest weakness is its epistemological hypochondria.  That is, its tendency to reify epistemological problems and push sound observations about knowledge claims to their logical absurdity</w:t>
      </w:r>
      <w:r>
        <w:t xml:space="preserve">.  </w:t>
      </w:r>
      <w:r w:rsidRPr="00991C78">
        <w:rPr>
          <w:rStyle w:val="Highlightedunderline0"/>
          <w:sz w:val="24"/>
        </w:rPr>
        <w:t>Although it isimportant to understand the discursive moves involved in perception of security</w:t>
      </w:r>
      <w:r>
        <w:t xml:space="preserve"> </w:t>
      </w:r>
      <w:r w:rsidRPr="00350DF9">
        <w:rPr>
          <w:rStyle w:val="SmallTextCharCharCharChar"/>
        </w:rPr>
        <w:t>in, say, the Middle East</w:t>
      </w:r>
      <w:r>
        <w:t xml:space="preserve">, </w:t>
      </w:r>
      <w:r w:rsidRPr="00991C78">
        <w:rPr>
          <w:rStyle w:val="UnderlineCharCharCharCharCharCharCharChar"/>
          <w:rFonts w:eastAsia="Calibri"/>
          <w:sz w:val="24"/>
        </w:rPr>
        <w:t>i</w:t>
      </w:r>
      <w:r w:rsidRPr="00991C78">
        <w:rPr>
          <w:rStyle w:val="Highlightedunderline0"/>
          <w:sz w:val="24"/>
        </w:rPr>
        <w:t xml:space="preserve">t is also </w:t>
      </w:r>
      <w:r w:rsidRPr="00991C78">
        <w:rPr>
          <w:rStyle w:val="Highlightedunderline0"/>
          <w:sz w:val="24"/>
        </w:rPr>
        <w:lastRenderedPageBreak/>
        <w:t>necessary to make some assessment of nondiscursive factors</w:t>
      </w:r>
      <w:r w:rsidRPr="00096D1C">
        <w:rPr>
          <w:rStyle w:val="UnderlineCharCharCharCharCharCharCharChar"/>
          <w:rFonts w:eastAsia="Calibri"/>
        </w:rPr>
        <w:t xml:space="preserve"> like the military balance or access to freshwater supplies</w:t>
      </w:r>
      <w:r>
        <w:t xml:space="preserve">.  </w:t>
      </w:r>
      <w:r w:rsidRPr="00350DF9">
        <w:rPr>
          <w:rStyle w:val="SmallTextCharCharCharChar"/>
        </w:rPr>
        <w:t xml:space="preserve">For the </w:t>
      </w:r>
      <w:smartTag w:uri="urn:schemas-microsoft-com:office:smarttags" w:element="City">
        <w:smartTag w:uri="urn:schemas-microsoft-com:office:smarttags" w:element="place">
          <w:r w:rsidRPr="00350DF9">
            <w:rPr>
              <w:rStyle w:val="SmallTextCharCharCharChar"/>
            </w:rPr>
            <w:t>Copenhagen</w:t>
          </w:r>
        </w:smartTag>
      </w:smartTag>
      <w:r w:rsidRPr="00350DF9">
        <w:rPr>
          <w:rStyle w:val="SmallTextCharCharCharChar"/>
        </w:rPr>
        <w:t xml:space="preserve"> school, however, these nondiscursive factors are relegated to second place.  They are considered only to the extent that they facilitate or impede the speech act.  In this way, the </w:t>
      </w:r>
      <w:smartTag w:uri="urn:schemas-microsoft-com:office:smarttags" w:element="City">
        <w:smartTag w:uri="urn:schemas-microsoft-com:office:smarttags" w:element="place">
          <w:r w:rsidRPr="00350DF9">
            <w:rPr>
              <w:rStyle w:val="SmallTextCharCharCharChar"/>
            </w:rPr>
            <w:t>Copenhagen</w:t>
          </w:r>
        </w:smartTag>
      </w:smartTag>
      <w:r w:rsidRPr="00350DF9">
        <w:rPr>
          <w:rStyle w:val="SmallTextCharCharCharChar"/>
        </w:rPr>
        <w:t xml:space="preserve"> school is in danger of cutting security studies off from serious empirical research and setting it adrift on a sea of floating signifiers.</w:t>
      </w:r>
      <w:r>
        <w:t xml:space="preserve"> </w:t>
      </w:r>
    </w:p>
    <w:p w:rsidR="0061341D" w:rsidRDefault="0061341D" w:rsidP="0061341D"/>
    <w:p w:rsidR="0061341D" w:rsidRPr="009607C7" w:rsidRDefault="0061341D" w:rsidP="0061341D">
      <w:pPr>
        <w:pStyle w:val="Heading4"/>
      </w:pPr>
      <w:r>
        <w:t>The alternative fails and causes a spiral of insecurity that causes the most violent aspects of your impact claims – only taking strategic political action like the plan solves</w:t>
      </w:r>
    </w:p>
    <w:p w:rsidR="0061341D" w:rsidRPr="00350DF9" w:rsidRDefault="0061341D" w:rsidP="0061341D">
      <w:r>
        <w:t xml:space="preserve">P. H. </w:t>
      </w:r>
      <w:r w:rsidRPr="004049F7">
        <w:rPr>
          <w:rStyle w:val="Heading4Char"/>
        </w:rPr>
        <w:t>Liotta</w:t>
      </w:r>
      <w:r>
        <w:t xml:space="preserve"> (</w:t>
      </w:r>
      <w:r w:rsidRPr="005306F6">
        <w:t>Professor of Humanities at Salve Regina University, Newport, RI, andExecutive Director of the Pell</w:t>
      </w:r>
      <w:r w:rsidRPr="005306F6">
        <w:rPr>
          <w:rStyle w:val="UnderlineCharCharCharCharCharCharCharChar"/>
          <w:rFonts w:eastAsia="Calibri"/>
        </w:rPr>
        <w:t xml:space="preserve"> </w:t>
      </w:r>
      <w:r w:rsidRPr="005306F6">
        <w:t>Center for International Relations and Public Policy</w:t>
      </w:r>
      <w:r>
        <w:t xml:space="preserve">) </w:t>
      </w:r>
      <w:r w:rsidRPr="004049F7">
        <w:rPr>
          <w:rStyle w:val="Heading4Char"/>
        </w:rPr>
        <w:t>2005</w:t>
      </w:r>
      <w:r>
        <w:t xml:space="preserve"> “Through the Looking Glass” Sage Publications</w:t>
      </w:r>
    </w:p>
    <w:p w:rsidR="0061341D" w:rsidRPr="0027796C" w:rsidRDefault="0061341D" w:rsidP="0061341D">
      <w:pPr>
        <w:pStyle w:val="HotRouteCharCharCharCharChar"/>
        <w:rPr>
          <w:rStyle w:val="SmalltextCharCharCharChar0"/>
        </w:rPr>
      </w:pPr>
      <w:r w:rsidRPr="00991C78">
        <w:rPr>
          <w:rStyle w:val="Highlightedunderline0"/>
          <w:sz w:val="24"/>
        </w:rPr>
        <w:t>Although it seems attractive to focus on</w:t>
      </w:r>
      <w:r>
        <w:t xml:space="preserve"> </w:t>
      </w:r>
      <w:r w:rsidRPr="00293941">
        <w:rPr>
          <w:rStyle w:val="SmallTextCharCharCharChar"/>
        </w:rPr>
        <w:t>exclusionary concepts that insist on</w:t>
      </w:r>
      <w:r>
        <w:t xml:space="preserve"> </w:t>
      </w:r>
      <w:r w:rsidRPr="00991C78">
        <w:rPr>
          <w:rStyle w:val="Highlightedunderline0"/>
          <w:sz w:val="24"/>
        </w:rPr>
        <w:t>desecuritization</w:t>
      </w:r>
      <w:r>
        <w:t xml:space="preserve">, </w:t>
      </w:r>
      <w:r w:rsidRPr="00293941">
        <w:rPr>
          <w:rStyle w:val="SmallTextCharCharCharChar"/>
        </w:rPr>
        <w:t>privileged referent objects,</w:t>
      </w:r>
      <w:r>
        <w:t xml:space="preserve"> </w:t>
      </w:r>
      <w:r w:rsidRPr="00991C78">
        <w:rPr>
          <w:rStyle w:val="Highlightedunderline0"/>
          <w:sz w:val="24"/>
        </w:rPr>
        <w:t>and the ‘belief’ that threats</w:t>
      </w:r>
      <w:r w:rsidRPr="008E7183">
        <w:rPr>
          <w:rStyle w:val="UnderlineCharCharCharCharCharCharCharChar"/>
          <w:rFonts w:eastAsia="Calibri"/>
        </w:rPr>
        <w:t xml:space="preserve"> and vulnerabilities </w:t>
      </w:r>
      <w:r w:rsidRPr="00991C78">
        <w:rPr>
          <w:rStyle w:val="Highlightedunderline0"/>
          <w:sz w:val="24"/>
        </w:rPr>
        <w:t>are</w:t>
      </w:r>
      <w:r w:rsidRPr="008E7183">
        <w:rPr>
          <w:rStyle w:val="UnderlineCharCharCharCharCharCharCharChar"/>
          <w:rFonts w:eastAsia="Calibri"/>
        </w:rPr>
        <w:t xml:space="preserve"> little more than </w:t>
      </w:r>
      <w:r w:rsidRPr="00991C78">
        <w:rPr>
          <w:rStyle w:val="Highlightedunderline0"/>
          <w:sz w:val="24"/>
        </w:rPr>
        <w:t>social constructions</w:t>
      </w:r>
      <w:r w:rsidRPr="00991C78">
        <w:rPr>
          <w:sz w:val="24"/>
        </w:rPr>
        <w:t xml:space="preserve"> </w:t>
      </w:r>
      <w:r>
        <w:t>(</w:t>
      </w:r>
      <w:r w:rsidRPr="00293941">
        <w:rPr>
          <w:rStyle w:val="SmallTextCharCharCharChar"/>
        </w:rPr>
        <w:t>Grayson, 2003</w:t>
      </w:r>
      <w:r>
        <w:t xml:space="preserve">), </w:t>
      </w:r>
      <w:r w:rsidRPr="00991C78">
        <w:rPr>
          <w:rStyle w:val="Highlightedunderline0"/>
          <w:sz w:val="24"/>
        </w:rPr>
        <w:t>all these concepts work in theory but fail in practice</w:t>
      </w:r>
      <w:r>
        <w:t xml:space="preserve">. </w:t>
      </w:r>
      <w:r w:rsidRPr="0027796C">
        <w:rPr>
          <w:rStyle w:val="ReallyfuckingsmallCharCharCharChar"/>
        </w:rPr>
        <w:t>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w:t>
      </w:r>
      <w:r>
        <w:t xml:space="preserve">, </w:t>
      </w:r>
      <w:r w:rsidRPr="00991C78">
        <w:rPr>
          <w:rStyle w:val="Highlightedunderline0"/>
          <w:sz w:val="24"/>
        </w:rPr>
        <w:t>the global community</w:t>
      </w:r>
      <w:r>
        <w:t xml:space="preserve"> </w:t>
      </w:r>
      <w:r w:rsidRPr="00225166">
        <w:rPr>
          <w:rStyle w:val="UnderlineCharCharCharCharCharCharCharChar"/>
          <w:rFonts w:eastAsia="Calibri"/>
        </w:rPr>
        <w:t xml:space="preserve">today also </w:t>
      </w:r>
      <w:r w:rsidRPr="00991C78">
        <w:rPr>
          <w:rStyle w:val="Highlightedunderline0"/>
          <w:sz w:val="24"/>
        </w:rPr>
        <w:t>faces</w:t>
      </w:r>
      <w:r w:rsidRPr="00225166">
        <w:rPr>
          <w:rStyle w:val="UnderlineCharCharCharCharCharCharCharChar"/>
          <w:rFonts w:eastAsia="Calibri"/>
        </w:rPr>
        <w:t xml:space="preserve"> many of the same problems of the 1990s: civil </w:t>
      </w:r>
      <w:r w:rsidRPr="00991C78">
        <w:rPr>
          <w:rStyle w:val="Highlightedunderline0"/>
          <w:sz w:val="24"/>
        </w:rPr>
        <w:t>wars, faltering states, humanitarian crises.</w:t>
      </w:r>
      <w:r w:rsidRPr="00225166">
        <w:rPr>
          <w:rStyle w:val="UnderlineCharCharCharCharCharCharCharChar"/>
          <w:rFonts w:eastAsia="Calibri"/>
        </w:rPr>
        <w:t xml:space="preserve"> We are nowhere closer toaddressing how best to solve these challenges</w:t>
      </w:r>
      <w:r>
        <w:t xml:space="preserve">, </w:t>
      </w:r>
      <w:r w:rsidRPr="0027796C">
        <w:rPr>
          <w:rStyle w:val="ReallyfuckingsmallCharCharCharChar"/>
        </w:rPr>
        <w:t>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w:t>
      </w:r>
      <w:r>
        <w:t xml:space="preserve"> </w:t>
      </w:r>
      <w:r w:rsidRPr="00991C78">
        <w:rPr>
          <w:rStyle w:val="Highlightedunderline0"/>
          <w:sz w:val="24"/>
        </w:rPr>
        <w:t>the creation of a sense of urgency to act</w:t>
      </w:r>
      <w:r>
        <w:t xml:space="preserve"> </w:t>
      </w:r>
      <w:r w:rsidRPr="00293941">
        <w:rPr>
          <w:rStyle w:val="SmallTextCharCharCharChar"/>
        </w:rPr>
        <w:t>– even on some issues that may not have some impact for years or even decades to come</w:t>
      </w:r>
      <w:r>
        <w:t xml:space="preserve"> </w:t>
      </w:r>
      <w:r w:rsidRPr="00225166">
        <w:rPr>
          <w:rStyle w:val="UnderlineCharCharCharCharCharCharCharChar"/>
          <w:rFonts w:eastAsia="Calibri"/>
        </w:rPr>
        <w:t xml:space="preserve">– </w:t>
      </w:r>
      <w:r w:rsidRPr="00991C78">
        <w:rPr>
          <w:rStyle w:val="Highlightedunderline0"/>
          <w:sz w:val="24"/>
        </w:rPr>
        <w:t>is</w:t>
      </w:r>
      <w:r w:rsidRPr="00225166">
        <w:rPr>
          <w:rStyle w:val="UnderlineCharCharCharCharCharCharCharChar"/>
          <w:rFonts w:eastAsia="Calibri"/>
        </w:rPr>
        <w:t xml:space="preserve"> perhaps </w:t>
      </w:r>
      <w:r w:rsidRPr="00991C78">
        <w:rPr>
          <w:rStyle w:val="Highlightedunderline0"/>
          <w:sz w:val="24"/>
        </w:rPr>
        <w:t>the only appropriate</w:t>
      </w:r>
      <w:r w:rsidRPr="00225166">
        <w:rPr>
          <w:rStyle w:val="UnderlineCharCharCharCharCharCharCharChar"/>
          <w:rFonts w:eastAsia="Calibri"/>
        </w:rPr>
        <w:t xml:space="preserve"> first </w:t>
      </w:r>
      <w:r w:rsidRPr="00991C78">
        <w:rPr>
          <w:rStyle w:val="Highlightedunderline0"/>
          <w:sz w:val="24"/>
        </w:rPr>
        <w:t>response. The real cost of not investing</w:t>
      </w:r>
      <w:r w:rsidRPr="00225166">
        <w:rPr>
          <w:rStyle w:val="UnderlineCharCharCharCharCharCharCharChar"/>
          <w:rFonts w:eastAsia="Calibri"/>
        </w:rPr>
        <w:t xml:space="preserve"> in the </w:t>
      </w:r>
      <w:r w:rsidRPr="00991C78">
        <w:rPr>
          <w:rStyle w:val="Highlightedunderline0"/>
          <w:sz w:val="24"/>
        </w:rPr>
        <w:t>right way</w:t>
      </w:r>
      <w:r w:rsidRPr="00225166">
        <w:rPr>
          <w:rStyle w:val="UnderlineCharCharCharCharCharCharCharChar"/>
          <w:rFonts w:eastAsia="Calibri"/>
        </w:rPr>
        <w:t xml:space="preserve"> and early enough in the places where trends and effects are accelerating in the wrong direction </w:t>
      </w:r>
      <w:r w:rsidRPr="00991C78">
        <w:rPr>
          <w:rStyle w:val="Highlightedunderline0"/>
          <w:sz w:val="24"/>
        </w:rPr>
        <w:t>is likely to be decades</w:t>
      </w:r>
      <w:r w:rsidRPr="00225166">
        <w:rPr>
          <w:rStyle w:val="UnderlineCharCharCharCharCharCharCharChar"/>
          <w:rFonts w:eastAsia="Calibri"/>
        </w:rPr>
        <w:t xml:space="preserve"> and decades </w:t>
      </w:r>
      <w:r w:rsidRPr="00991C78">
        <w:rPr>
          <w:rStyle w:val="Highlightedunderline0"/>
          <w:sz w:val="24"/>
        </w:rPr>
        <w:t>of economic and political frustration – and</w:t>
      </w:r>
      <w:r w:rsidRPr="00225166">
        <w:rPr>
          <w:rStyle w:val="UnderlineCharCharCharCharCharCharCharChar"/>
          <w:rFonts w:eastAsia="Calibri"/>
        </w:rPr>
        <w:t xml:space="preserve">, potentially, </w:t>
      </w:r>
      <w:r w:rsidRPr="00991C78">
        <w:rPr>
          <w:rStyle w:val="Highlightedunderline0"/>
          <w:sz w:val="24"/>
        </w:rPr>
        <w:t>military engagement</w:t>
      </w:r>
      <w:r>
        <w:t xml:space="preserve">. </w:t>
      </w:r>
      <w:r w:rsidRPr="0027796C">
        <w:rPr>
          <w:rStyle w:val="ReallyfuckingsmallCharCharCharChar"/>
        </w:rPr>
        <w:t xml:space="preserve">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Rather than dismissing ‘alternative’ security foci outright, a larger examination of what forms of security are relevant and right among communities, states, and regions, and which even might apply to a global rule-set – as well as what types of security are not relevant – seems appropriate and necessary. If this occurs, a truly remarkable tectonic shift might take place in the conduct of international relations and human affairs. Perhaps, in the failure of states and the international community to respond to such approaches, what is needed is the equivalent of the 1972 </w:t>
      </w:r>
      <w:smartTag w:uri="urn:schemas-microsoft-com:office:smarttags" w:element="City">
        <w:smartTag w:uri="urn:schemas-microsoft-com:office:smarttags" w:element="place">
          <w:r w:rsidRPr="0027796C">
            <w:rPr>
              <w:rStyle w:val="ReallyfuckingsmallCharCharCharChar"/>
            </w:rPr>
            <w:t>Stockholm</w:t>
          </w:r>
        </w:smartTag>
      </w:smartTag>
      <w:r w:rsidRPr="0027796C">
        <w:rPr>
          <w:rStyle w:val="ReallyfuckingsmallCharCharCharChar"/>
        </w:rPr>
        <w:t xml:space="preserve"> conference that launched the global environmental movement and established the United Nations Environmental Programme (UNEP), designed to be the environmental conscience of the United Nations. Similarly, the UN Habitat II Conference in </w:t>
      </w:r>
      <w:smartTag w:uri="urn:schemas-microsoft-com:office:smarttags" w:element="City">
        <w:smartTag w:uri="urn:schemas-microsoft-com:office:smarttags" w:element="place">
          <w:r w:rsidRPr="0027796C">
            <w:rPr>
              <w:rStyle w:val="ReallyfuckingsmallCharCharCharChar"/>
            </w:rPr>
            <w:t>Istanbul</w:t>
          </w:r>
        </w:smartTag>
      </w:smartTag>
      <w:r w:rsidRPr="0027796C">
        <w:rPr>
          <w:rStyle w:val="ReallyfuckingsmallCharCharCharChar"/>
        </w:rPr>
        <w:t xml:space="preserve">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action.Recent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w:t>
      </w:r>
      <w:r w:rsidRPr="00293941">
        <w:rPr>
          <w:rStyle w:val="SmallTextCharCharCharChar"/>
        </w:rPr>
        <w:t xml:space="preserve"> </w:t>
      </w:r>
      <w:r w:rsidRPr="0027796C">
        <w:rPr>
          <w:rStyle w:val="UnderlineCharCharCharCharCharCharCharChar"/>
          <w:rFonts w:eastAsia="Calibri"/>
        </w:rPr>
        <w:t xml:space="preserve">it is </w:t>
      </w:r>
      <w:r w:rsidRPr="00293941">
        <w:rPr>
          <w:rStyle w:val="SmallTextCharCharCharChar"/>
        </w:rPr>
        <w:t>still</w:t>
      </w:r>
      <w:r w:rsidRPr="0027796C">
        <w:rPr>
          <w:rStyle w:val="UnderlineCharCharCharCharCharCharCharChar"/>
          <w:rFonts w:eastAsia="Calibri"/>
        </w:rPr>
        <w:t xml:space="preserve"> not feasible to establish a threshold definition for human security that neatly fits all concerns and arguments</w:t>
      </w:r>
      <w:r>
        <w:t xml:space="preserve"> </w:t>
      </w:r>
      <w:r w:rsidRPr="00293941">
        <w:rPr>
          <w:rStyle w:val="SmallTextCharCharCharChar"/>
        </w:rPr>
        <w:t>(as suggested by Owen, 2004: 383), it would be a tragic mistake to ass</w:t>
      </w:r>
      <w:r w:rsidRPr="0027796C">
        <w:rPr>
          <w:rStyle w:val="SmalltextCharCharCharChar0"/>
        </w:rPr>
        <w:t>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 Human security, in particular, is not now, nor should likely ever be, the mirror image of national security. Yet, these contradictions are not the crucial recognition here. On the contrary</w:t>
      </w:r>
      <w:r>
        <w:t xml:space="preserve">, </w:t>
      </w:r>
      <w:r w:rsidRPr="00991C78">
        <w:rPr>
          <w:rStyle w:val="Highlightedunderline0"/>
          <w:sz w:val="24"/>
        </w:rPr>
        <w:t>rather than focusing on the security issues themselves, we should be</w:t>
      </w:r>
      <w:r w:rsidRPr="009607C7">
        <w:rPr>
          <w:rStyle w:val="Highlightedunderline0"/>
        </w:rPr>
        <w:t xml:space="preserve"> </w:t>
      </w:r>
      <w:r w:rsidRPr="00991C78">
        <w:rPr>
          <w:rStyle w:val="Highlightedunderline0"/>
          <w:sz w:val="24"/>
        </w:rPr>
        <w:t>focusing on the best</w:t>
      </w:r>
      <w:r w:rsidRPr="0027796C">
        <w:rPr>
          <w:rStyle w:val="UnderlineCharCharCharCharCharCharCharChar"/>
          <w:rFonts w:eastAsia="Calibri"/>
        </w:rPr>
        <w:t xml:space="preserve"> multi-dimensional </w:t>
      </w:r>
      <w:r w:rsidRPr="00991C78">
        <w:rPr>
          <w:rStyle w:val="Highlightedunderline0"/>
          <w:sz w:val="24"/>
        </w:rPr>
        <w:t>approaches to</w:t>
      </w:r>
      <w:r w:rsidRPr="009607C7">
        <w:rPr>
          <w:rStyle w:val="Highlightedunderline0"/>
        </w:rPr>
        <w:t xml:space="preserve"> </w:t>
      </w:r>
      <w:r w:rsidRPr="0018561E">
        <w:rPr>
          <w:rStyle w:val="UnderlineCharCharCharCharCharCharCharChar"/>
          <w:rFonts w:eastAsia="Calibri"/>
        </w:rPr>
        <w:t>confronting and</w:t>
      </w:r>
      <w:r w:rsidRPr="009607C7">
        <w:rPr>
          <w:rStyle w:val="Highlightedunderline0"/>
        </w:rPr>
        <w:t xml:space="preserve"> </w:t>
      </w:r>
      <w:r w:rsidRPr="00991C78">
        <w:rPr>
          <w:rStyle w:val="Highlightedunderline0"/>
          <w:sz w:val="24"/>
        </w:rPr>
        <w:t>solving them</w:t>
      </w:r>
      <w:r w:rsidRPr="00293941">
        <w:rPr>
          <w:rStyle w:val="SmallTextCharCharCharChar"/>
        </w:rPr>
        <w:t>. One approach</w:t>
      </w:r>
      <w:r>
        <w:t xml:space="preserve">, </w:t>
      </w:r>
      <w:r w:rsidRPr="0027796C">
        <w:rPr>
          <w:rStyle w:val="UnderlineCharCharCharCharCharCharCharChar"/>
          <w:rFonts w:eastAsia="Calibri"/>
        </w:rPr>
        <w:t>which might avoid the massive tidal impact</w:t>
      </w:r>
      <w:r>
        <w:t xml:space="preserve"> </w:t>
      </w:r>
      <w:r w:rsidRPr="00293941">
        <w:rPr>
          <w:rStyle w:val="SmallTextCharCharCharChar"/>
        </w:rPr>
        <w:t>of creeping vulnerabilities, is to sharply make a rudder shift from const</w:t>
      </w:r>
      <w:r w:rsidRPr="0027796C">
        <w:rPr>
          <w:rStyle w:val="SmalltextCharCharCharChar0"/>
        </w:rPr>
        <w:t xml:space="preserve">ant crisis intervention toward strategic planning, strategic investment, and strategic attention. Clearly, the time is now to reorder our entire approach to how we address – or fail to address – security. </w:t>
      </w:r>
    </w:p>
    <w:p w:rsidR="0061341D" w:rsidRDefault="0061341D" w:rsidP="0061341D">
      <w:pPr>
        <w:pStyle w:val="Heading4"/>
      </w:pPr>
      <w:r>
        <w:t>Critiquing security isn’t enough – political action is necessary and the perm solves</w:t>
      </w:r>
    </w:p>
    <w:p w:rsidR="0061341D" w:rsidRDefault="0061341D" w:rsidP="0061341D">
      <w:r>
        <w:t xml:space="preserve">Pinar </w:t>
      </w:r>
      <w:r w:rsidRPr="004049F7">
        <w:rPr>
          <w:rStyle w:val="Heading4Char"/>
        </w:rPr>
        <w:t>Bilgin</w:t>
      </w:r>
      <w:r>
        <w:t xml:space="preserve"> (</w:t>
      </w:r>
      <w:r w:rsidRPr="00446052">
        <w:t xml:space="preserve">Department of International Relations Bilkent University </w:t>
      </w:r>
      <w:smartTag w:uri="urn:schemas-microsoft-com:office:smarttags" w:element="City">
        <w:smartTag w:uri="urn:schemas-microsoft-com:office:smarttags" w:element="place">
          <w:r w:rsidRPr="00446052">
            <w:t>Ankara</w:t>
          </w:r>
        </w:smartTag>
      </w:smartTag>
      <w:r>
        <w:t xml:space="preserve">) </w:t>
      </w:r>
      <w:r w:rsidRPr="004049F7">
        <w:rPr>
          <w:rStyle w:val="Heading4Char"/>
        </w:rPr>
        <w:t>2005</w:t>
      </w:r>
      <w:r>
        <w:t xml:space="preserve"> “Regional Security in the </w:t>
      </w:r>
      <w:smartTag w:uri="urn:schemas-microsoft-com:office:smarttags" w:element="place">
        <w:r>
          <w:t>Middle East</w:t>
        </w:r>
      </w:smartTag>
      <w:r>
        <w:t>” p. 60-1</w:t>
      </w:r>
    </w:p>
    <w:p w:rsidR="0061341D" w:rsidRDefault="0061341D" w:rsidP="0061341D">
      <w:pPr>
        <w:pStyle w:val="HotRouteCharCharCharCharChar"/>
        <w:rPr>
          <w:rStyle w:val="UnderlineCharCharCharCharCharCharCharChar"/>
          <w:rFonts w:eastAsia="Calibri"/>
        </w:rPr>
      </w:pPr>
      <w:r w:rsidRPr="00293941">
        <w:rPr>
          <w:rStyle w:val="SmallTextCharCharCharChar"/>
        </w:rPr>
        <w:t>Admittedly</w:t>
      </w:r>
      <w:r w:rsidRPr="00212A4E">
        <w:rPr>
          <w:sz w:val="24"/>
        </w:rPr>
        <w:t xml:space="preserve">, </w:t>
      </w:r>
      <w:r w:rsidRPr="00212A4E">
        <w:rPr>
          <w:rStyle w:val="Highlightedunderline0"/>
          <w:sz w:val="24"/>
        </w:rPr>
        <w:t>providing a critique of existing approaches to security</w:t>
      </w:r>
      <w:r w:rsidRPr="00212A4E">
        <w:rPr>
          <w:sz w:val="24"/>
        </w:rPr>
        <w:t xml:space="preserve">, </w:t>
      </w:r>
      <w:r w:rsidRPr="00212A4E">
        <w:rPr>
          <w:rStyle w:val="SmallTextCharCharCharChar"/>
          <w:sz w:val="24"/>
        </w:rPr>
        <w:t>revealing those hidden assumptions and normative projects embedded in Cold War Security Studies, is o</w:t>
      </w:r>
      <w:r w:rsidRPr="00212A4E">
        <w:rPr>
          <w:rStyle w:val="SmalltextCharCharCharChar0"/>
          <w:sz w:val="24"/>
        </w:rPr>
        <w:t>nly a first step. In other words, from a critical security perspective</w:t>
      </w:r>
      <w:r w:rsidRPr="00212A4E">
        <w:rPr>
          <w:sz w:val="24"/>
        </w:rPr>
        <w:t xml:space="preserve">, </w:t>
      </w:r>
      <w:r w:rsidRPr="00212A4E">
        <w:rPr>
          <w:rStyle w:val="UnderlineCharCharCharCharCharCharCharChar"/>
          <w:rFonts w:eastAsia="Calibri"/>
          <w:sz w:val="24"/>
        </w:rPr>
        <w:t>self-reflection, thinking</w:t>
      </w:r>
      <w:r w:rsidRPr="00212A4E">
        <w:rPr>
          <w:sz w:val="24"/>
        </w:rPr>
        <w:t xml:space="preserve"> </w:t>
      </w:r>
      <w:r w:rsidRPr="00212A4E">
        <w:rPr>
          <w:rStyle w:val="SmallTextCharCharCharChar"/>
          <w:sz w:val="24"/>
        </w:rPr>
        <w:t>and writing</w:t>
      </w:r>
      <w:r w:rsidRPr="00212A4E">
        <w:rPr>
          <w:sz w:val="24"/>
        </w:rPr>
        <w:t xml:space="preserve"> </w:t>
      </w:r>
      <w:r w:rsidRPr="00212A4E">
        <w:rPr>
          <w:rStyle w:val="Highlightedunderline0"/>
          <w:sz w:val="24"/>
        </w:rPr>
        <w:t>are not enough in themselves. They should be compounded by</w:t>
      </w:r>
      <w:r w:rsidRPr="00212A4E">
        <w:rPr>
          <w:sz w:val="24"/>
        </w:rPr>
        <w:t xml:space="preserve"> </w:t>
      </w:r>
      <w:r w:rsidRPr="00212A4E">
        <w:rPr>
          <w:rStyle w:val="SmallTextCharCharCharChar"/>
          <w:sz w:val="24"/>
        </w:rPr>
        <w:t>other forms of practice (that is,</w:t>
      </w:r>
      <w:r w:rsidRPr="00212A4E">
        <w:rPr>
          <w:sz w:val="24"/>
        </w:rPr>
        <w:t xml:space="preserve"> </w:t>
      </w:r>
      <w:r w:rsidRPr="00212A4E">
        <w:rPr>
          <w:rStyle w:val="Highlightedunderline0"/>
          <w:sz w:val="24"/>
        </w:rPr>
        <w:t>action taken on the ground)</w:t>
      </w:r>
      <w:r w:rsidRPr="00212A4E">
        <w:rPr>
          <w:sz w:val="24"/>
        </w:rPr>
        <w:t>.</w:t>
      </w:r>
      <w:r>
        <w:t xml:space="preserve"> </w:t>
      </w:r>
      <w:r w:rsidRPr="00716176">
        <w:rPr>
          <w:rStyle w:val="ReallyfuckingsmallCharCharCharChar"/>
        </w:rPr>
        <w:t>It is indeed crucial for students of critical approaches to re-think security in both theory and practice by pointing to possibilities for change immanent in world politics and suggesting emancipatory practices if it is going to fulfil the promise of becoming a 'force of change' in world politics. Cognisant of the need to find and suggest alternative practices to meet a broadened security agenda without adopting militarised or zero-sum thinking and practices, students of critical approaches to security have suggested the imagining, creation and nurturing of security communities as emancipatory practices (Booth 1994a; Booth and Vale 1997).   Although Devetak's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w:t>
      </w:r>
      <w:r w:rsidRPr="00716176">
        <w:rPr>
          <w:rStyle w:val="UnderlineCharCharCharCharCharCharCharChar"/>
          <w:rFonts w:eastAsia="Calibri"/>
        </w:rPr>
        <w:t xml:space="preserve"> </w:t>
      </w:r>
      <w:r w:rsidRPr="00212A4E">
        <w:rPr>
          <w:rStyle w:val="Highlightedunderline0"/>
          <w:sz w:val="24"/>
        </w:rPr>
        <w:t>Thinking about thinking is important, but, more urgently, so is thinking about doing</w:t>
      </w:r>
      <w:r w:rsidRPr="00212A4E">
        <w:rPr>
          <w:sz w:val="24"/>
        </w:rPr>
        <w:t xml:space="preserve">…. </w:t>
      </w:r>
      <w:r w:rsidRPr="00212A4E">
        <w:rPr>
          <w:rStyle w:val="Highlightedunderline0"/>
          <w:sz w:val="24"/>
        </w:rPr>
        <w:t>Abstract ideas about emancipation will not suffice: it is important for Critical Security Studies to engage with the real by suggesting policies, agents, and sites of change</w:t>
      </w:r>
      <w:r w:rsidRPr="00212A4E">
        <w:rPr>
          <w:rStyle w:val="UnderlineCharCharCharCharCharCharCharChar"/>
          <w:rFonts w:eastAsia="Calibri"/>
          <w:sz w:val="24"/>
        </w:rPr>
        <w:t>, to help humankind</w:t>
      </w:r>
      <w:r w:rsidRPr="00212A4E">
        <w:rPr>
          <w:sz w:val="24"/>
        </w:rPr>
        <w:t xml:space="preserve">, </w:t>
      </w:r>
      <w:r w:rsidRPr="00212A4E">
        <w:rPr>
          <w:rStyle w:val="SmallTextCharCharCharChar"/>
          <w:sz w:val="24"/>
        </w:rPr>
        <w:t xml:space="preserve">in whole and in part, to </w:t>
      </w:r>
      <w:r w:rsidRPr="00212A4E">
        <w:rPr>
          <w:rStyle w:val="SmalltextCharCharCharChar0"/>
          <w:sz w:val="24"/>
        </w:rPr>
        <w:t>move away from its structural wrongs.</w:t>
      </w:r>
      <w:r w:rsidRPr="00212A4E">
        <w:rPr>
          <w:sz w:val="24"/>
        </w:rPr>
        <w:t xml:space="preserve">   </w:t>
      </w:r>
      <w:r w:rsidRPr="00212A4E">
        <w:rPr>
          <w:rStyle w:val="UnderlineCharCharCharCharCharCharCharChar"/>
          <w:rFonts w:eastAsia="Calibri"/>
          <w:sz w:val="24"/>
        </w:rPr>
        <w:t xml:space="preserve">In this sense, </w:t>
      </w:r>
      <w:r w:rsidRPr="00212A4E">
        <w:rPr>
          <w:rStyle w:val="Highlightedunderline0"/>
          <w:sz w:val="24"/>
        </w:rPr>
        <w:t>providing a critique of existing approaches to security</w:t>
      </w:r>
      <w:r w:rsidRPr="00212A4E">
        <w:rPr>
          <w:rStyle w:val="UnderlineCharCharCharCharCharCharCharChar"/>
          <w:rFonts w:eastAsia="Calibri"/>
          <w:sz w:val="24"/>
        </w:rPr>
        <w:t>,</w:t>
      </w:r>
      <w:r w:rsidRPr="00212A4E">
        <w:rPr>
          <w:sz w:val="24"/>
        </w:rPr>
        <w:t xml:space="preserve"> </w:t>
      </w:r>
      <w:r w:rsidRPr="00212A4E">
        <w:rPr>
          <w:rStyle w:val="SmallTextCharCharCharChar"/>
          <w:sz w:val="24"/>
        </w:rPr>
        <w:t>revealing those hidden assumptions and normative projects embedded in Cold War Security Studies</w:t>
      </w:r>
      <w:r w:rsidRPr="00212A4E">
        <w:rPr>
          <w:rStyle w:val="Highlightedunderline0"/>
          <w:sz w:val="24"/>
        </w:rPr>
        <w:t>, is only a</w:t>
      </w:r>
      <w:r w:rsidRPr="00212A4E">
        <w:rPr>
          <w:rStyle w:val="SmallTextCharCharCharChar"/>
          <w:sz w:val="24"/>
        </w:rPr>
        <w:t xml:space="preserve"> first (albeit crucial)</w:t>
      </w:r>
      <w:r w:rsidRPr="00212A4E">
        <w:rPr>
          <w:sz w:val="24"/>
        </w:rPr>
        <w:t xml:space="preserve"> </w:t>
      </w:r>
      <w:r w:rsidRPr="00212A4E">
        <w:rPr>
          <w:rStyle w:val="Highlightedunderline0"/>
          <w:sz w:val="24"/>
        </w:rPr>
        <w:t>step</w:t>
      </w:r>
      <w:r w:rsidRPr="00CD75C4">
        <w:rPr>
          <w:rStyle w:val="Highlightedunderline0"/>
        </w:rPr>
        <w:t>.</w:t>
      </w:r>
      <w:r w:rsidRPr="00716176">
        <w:rPr>
          <w:rStyle w:val="UnderlineCharCharCharCharCharCharCharChar"/>
          <w:rFonts w:eastAsia="Calibri"/>
        </w:rPr>
        <w:t xml:space="preserve"> It is vital for the students</w:t>
      </w:r>
      <w:r>
        <w:t xml:space="preserve"> </w:t>
      </w:r>
      <w:r w:rsidRPr="00293941">
        <w:rPr>
          <w:rStyle w:val="SmallTextCharCharCharChar"/>
        </w:rPr>
        <w:t>of critical approaches</w:t>
      </w:r>
      <w:r>
        <w:t xml:space="preserve"> </w:t>
      </w:r>
      <w:r w:rsidRPr="00716176">
        <w:rPr>
          <w:rStyle w:val="UnderlineCharCharCharCharCharCharCharChar"/>
          <w:rFonts w:eastAsia="Calibri"/>
        </w:rPr>
        <w:t xml:space="preserve">to re-think security in both theory and practice. </w:t>
      </w:r>
    </w:p>
    <w:p w:rsidR="0061341D" w:rsidRDefault="0061341D" w:rsidP="0061341D"/>
    <w:p w:rsidR="0061341D" w:rsidRPr="0074041F" w:rsidRDefault="0061341D" w:rsidP="0061341D"/>
    <w:p w:rsidR="0061341D" w:rsidRDefault="0061341D" w:rsidP="0061341D">
      <w:pPr>
        <w:pStyle w:val="Heading1"/>
      </w:pPr>
      <w:r>
        <w:lastRenderedPageBreak/>
        <w:t>1AR</w:t>
      </w:r>
    </w:p>
    <w:p w:rsidR="0061341D" w:rsidRDefault="0061341D" w:rsidP="0061341D">
      <w:pPr>
        <w:pStyle w:val="Heading3"/>
      </w:pPr>
      <w:r>
        <w:lastRenderedPageBreak/>
        <w:t>Econ</w:t>
      </w:r>
    </w:p>
    <w:p w:rsidR="0061341D" w:rsidRDefault="0061341D" w:rsidP="0061341D"/>
    <w:p w:rsidR="0061341D" w:rsidRPr="00872DBD" w:rsidRDefault="0061341D" w:rsidP="0061341D">
      <w:pPr>
        <w:pStyle w:val="Heading4"/>
      </w:pPr>
      <w:r w:rsidRPr="00872DBD">
        <w:rPr>
          <w:bCs w:val="0"/>
        </w:rPr>
        <w:t xml:space="preserve">Terrorism studies are </w:t>
      </w:r>
      <w:r w:rsidRPr="00872DBD">
        <w:rPr>
          <w:bCs w:val="0"/>
          <w:u w:val="single"/>
        </w:rPr>
        <w:t>epistemologically and methodologically valid</w:t>
      </w:r>
      <w:r w:rsidRPr="00872DBD">
        <w:rPr>
          <w:bCs w:val="0"/>
        </w:rPr>
        <w:t>---our authors are self-reflexive</w:t>
      </w:r>
    </w:p>
    <w:p w:rsidR="0061341D" w:rsidRDefault="0061341D" w:rsidP="0061341D">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61341D" w:rsidRPr="00872DBD" w:rsidRDefault="0061341D" w:rsidP="0061341D">
      <w:pPr>
        <w:rPr>
          <w:b/>
          <w:u w:val="single"/>
          <w:lang w:eastAsia="x-none"/>
        </w:rPr>
      </w:pPr>
      <w:r>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56A97">
        <w:rPr>
          <w:b/>
          <w:highlight w:val="cyan"/>
          <w:u w:val="single"/>
          <w:lang w:eastAsia="x-none"/>
        </w:rPr>
        <w:t>An implicit presumption</w:t>
      </w:r>
      <w:r>
        <w:rPr>
          <w:b/>
          <w:u w:val="single"/>
          <w:lang w:eastAsia="x-none"/>
        </w:rPr>
        <w:t xml:space="preserve"> from this </w:t>
      </w:r>
      <w:r w:rsidRPr="00856A97">
        <w:rPr>
          <w:b/>
          <w:highlight w:val="cyan"/>
          <w:u w:val="single"/>
          <w:lang w:eastAsia="x-none"/>
        </w:rPr>
        <w:t>is that terrorism scholars have laboured</w:t>
      </w:r>
      <w:r>
        <w:rPr>
          <w:b/>
          <w:u w:val="single"/>
          <w:lang w:eastAsia="x-none"/>
        </w:rPr>
        <w:t xml:space="preserve"> for all of these years </w:t>
      </w:r>
      <w:r w:rsidRPr="00856A97">
        <w:rPr>
          <w:b/>
          <w:highlight w:val="cyan"/>
          <w:u w:val="single"/>
          <w:lang w:eastAsia="x-none"/>
        </w:rPr>
        <w:t>without being aware that their area of study has</w:t>
      </w:r>
      <w:r>
        <w:rPr>
          <w:b/>
          <w:u w:val="single"/>
          <w:lang w:eastAsia="x-none"/>
        </w:rPr>
        <w:t xml:space="preserve"> an implicit </w:t>
      </w:r>
      <w:r w:rsidRPr="00856A97">
        <w:rPr>
          <w:b/>
          <w:highlight w:val="cyan"/>
          <w:u w:val="single"/>
          <w:lang w:eastAsia="x-none"/>
        </w:rPr>
        <w:t>bias</w:t>
      </w:r>
      <w:r>
        <w:rPr>
          <w:b/>
          <w:u w:val="single"/>
          <w:lang w:eastAsia="x-none"/>
        </w:rPr>
        <w:t>, as well as definitional and methodological</w:t>
      </w:r>
      <w:r w:rsidRPr="00872DBD">
        <w:rPr>
          <w:b/>
          <w:u w:val="single"/>
          <w:lang w:eastAsia="x-none"/>
        </w:rPr>
        <w:t xml:space="preserve"> </w:t>
      </w:r>
      <w:r>
        <w:rPr>
          <w:b/>
          <w:u w:val="single"/>
          <w:lang w:eastAsia="x-none"/>
        </w:rPr>
        <w:t>problems</w:t>
      </w:r>
      <w:r w:rsidRPr="00872DBD">
        <w:rPr>
          <w:b/>
          <w:u w:val="single"/>
          <w:lang w:eastAsia="x-none"/>
        </w:rPr>
        <w:t>.</w:t>
      </w:r>
      <w:r>
        <w:rPr>
          <w:sz w:val="14"/>
          <w:lang w:eastAsia="x-none"/>
        </w:rPr>
        <w:t xml:space="preserve"> In fact</w:t>
      </w:r>
      <w:r>
        <w:rPr>
          <w:b/>
          <w:sz w:val="14"/>
          <w:lang w:eastAsia="x-none"/>
        </w:rPr>
        <w:t xml:space="preserve">, </w:t>
      </w:r>
      <w:r>
        <w:rPr>
          <w:b/>
          <w:u w:val="single"/>
          <w:lang w:eastAsia="x-none"/>
        </w:rPr>
        <w:t xml:space="preserve">terrorism </w:t>
      </w:r>
      <w:r w:rsidRPr="00856A97">
        <w:rPr>
          <w:b/>
          <w:highlight w:val="cyan"/>
          <w:u w:val="single"/>
          <w:lang w:eastAsia="x-none"/>
        </w:rPr>
        <w:t>scholars are not only well aware of these problems, but also have provided their own</w:t>
      </w:r>
      <w:r w:rsidRPr="00872DBD">
        <w:rPr>
          <w:b/>
          <w:u w:val="single"/>
          <w:lang w:eastAsia="x-none"/>
        </w:rPr>
        <w:t xml:space="preserve"> </w:t>
      </w:r>
      <w:r>
        <w:rPr>
          <w:sz w:val="14"/>
          <w:lang w:eastAsia="x-none"/>
        </w:rPr>
        <w:t>searching</w:t>
      </w:r>
      <w:r>
        <w:rPr>
          <w:b/>
          <w:sz w:val="14"/>
          <w:lang w:eastAsia="x-none"/>
        </w:rPr>
        <w:t xml:space="preserve"> </w:t>
      </w:r>
      <w:r w:rsidRPr="00856A97">
        <w:rPr>
          <w:b/>
          <w:highlight w:val="cyan"/>
          <w:u w:val="single"/>
          <w:lang w:eastAsia="x-none"/>
        </w:rPr>
        <w:t>critiques</w:t>
      </w:r>
      <w:r>
        <w:rPr>
          <w:sz w:val="14"/>
          <w:lang w:eastAsia="x-none"/>
        </w:rPr>
        <w:t xml:space="preserve"> of the field at various points during the last few decades (e.g. Silke 1996, Crenshaw 1998, Gordon 1999, Horgan 2005, esp. ch. 2, ‘Understanding Terrorism’). </w:t>
      </w:r>
      <w:r>
        <w:rPr>
          <w:b/>
          <w:u w:val="single"/>
          <w:lang w:eastAsia="x-none"/>
        </w:rPr>
        <w:t xml:space="preserve">Some of those </w:t>
      </w:r>
      <w:r w:rsidRPr="00856A97">
        <w:rPr>
          <w:b/>
          <w:highlight w:val="cyan"/>
          <w:u w:val="single"/>
          <w:lang w:eastAsia="x-none"/>
        </w:rPr>
        <w:t>scholars</w:t>
      </w:r>
      <w:r>
        <w:rPr>
          <w:b/>
          <w:u w:val="single"/>
          <w:lang w:eastAsia="x-none"/>
        </w:rPr>
        <w:t xml:space="preserve"> </w:t>
      </w:r>
      <w:r>
        <w:rPr>
          <w:sz w:val="14"/>
        </w:rPr>
        <w:t>most associated with the critique of empiricism</w:t>
      </w:r>
      <w:r>
        <w:rPr>
          <w:b/>
          <w:sz w:val="14"/>
          <w:lang w:eastAsia="x-none"/>
        </w:rPr>
        <w:t xml:space="preserve"> </w:t>
      </w:r>
      <w:r>
        <w:rPr>
          <w:sz w:val="14"/>
          <w:lang w:eastAsia="x-none"/>
        </w:rPr>
        <w:t xml:space="preserve">implied in ‘Orthodox Terrorism Studies’ </w:t>
      </w:r>
      <w:r w:rsidRPr="00856A97">
        <w:rPr>
          <w:b/>
          <w:highlight w:val="cyan"/>
          <w:u w:val="single"/>
          <w:lang w:eastAsia="x-none"/>
        </w:rPr>
        <w:t>have also engaged in deeply critical examinations of the nature of sources, methods, and data in the study of terrorism</w:t>
      </w:r>
      <w:r>
        <w:rPr>
          <w:sz w:val="14"/>
          <w:lang w:eastAsia="x-none"/>
        </w:rPr>
        <w:t xml:space="preserve">. For example, Jackson (2007a) regularly cites the handbook produced by </w:t>
      </w:r>
      <w:r>
        <w:rPr>
          <w:b/>
          <w:u w:val="single"/>
          <w:lang w:eastAsia="x-none"/>
        </w:rPr>
        <w:t>Schmid and Jongman</w:t>
      </w:r>
      <w:r>
        <w:rPr>
          <w:sz w:val="14"/>
          <w:lang w:eastAsia="x-none"/>
        </w:rPr>
        <w:t xml:space="preserve"> (1988) to support his claims that theoretical progress has been limited. But this fact was well recognized by the authors; indeed, in the introduction of the second edition they </w:t>
      </w:r>
      <w:r>
        <w:rPr>
          <w:b/>
          <w:u w:val="single"/>
          <w:lang w:eastAsia="x-none"/>
        </w:rPr>
        <w:t>point out</w:t>
      </w:r>
      <w:r>
        <w:rPr>
          <w:sz w:val="14"/>
          <w:lang w:eastAsia="x-none"/>
        </w:rPr>
        <w:t xml:space="preserve"> that they have not revised their chapter on theories of terrorism from the first edition, because the </w:t>
      </w:r>
      <w:r>
        <w:rPr>
          <w:b/>
          <w:u w:val="single"/>
          <w:lang w:eastAsia="x-none"/>
        </w:rPr>
        <w:t>failure to address</w:t>
      </w:r>
      <w:r>
        <w:rPr>
          <w:sz w:val="14"/>
          <w:lang w:eastAsia="x-none"/>
        </w:rPr>
        <w:t xml:space="preserve"> persistent conceptual and </w:t>
      </w:r>
      <w:r>
        <w:rPr>
          <w:b/>
          <w:u w:val="single"/>
          <w:lang w:eastAsia="x-none"/>
        </w:rPr>
        <w:t>data</w:t>
      </w:r>
      <w:r>
        <w:rPr>
          <w:b/>
          <w:sz w:val="14"/>
          <w:lang w:eastAsia="x-none"/>
        </w:rPr>
        <w:t xml:space="preserve"> </w:t>
      </w:r>
      <w:r>
        <w:rPr>
          <w:b/>
          <w:u w:val="single"/>
          <w:lang w:eastAsia="x-none"/>
        </w:rPr>
        <w:t>problems</w:t>
      </w:r>
      <w:r>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b/>
          <w:u w:val="single"/>
          <w:lang w:eastAsia="x-none"/>
        </w:rPr>
        <w:t>Silke’s</w:t>
      </w:r>
      <w:r>
        <w:rPr>
          <w:sz w:val="14"/>
          <w:lang w:eastAsia="x-none"/>
        </w:rPr>
        <w:t xml:space="preserve"> (2004) </w:t>
      </w:r>
      <w:r>
        <w:rPr>
          <w:b/>
          <w:u w:val="single"/>
          <w:lang w:eastAsia="x-none"/>
        </w:rPr>
        <w:t>volume on the state of the field of terrorism research performed a similar function</w:t>
      </w:r>
      <w:r>
        <w:rPr>
          <w:sz w:val="14"/>
          <w:lang w:eastAsia="x-none"/>
        </w:rPr>
        <w:t xml:space="preserve">, highlighting the shortcomings of the field, in particular the lack of rigorous primary data collection. </w:t>
      </w:r>
      <w:r w:rsidRPr="00856A97">
        <w:rPr>
          <w:b/>
          <w:highlight w:val="cyan"/>
          <w:u w:val="single"/>
          <w:lang w:eastAsia="x-none"/>
        </w:rPr>
        <w:t>A non-reflective community of scholars does not produce such scathing indictments of its own work.</w:t>
      </w:r>
      <w:r w:rsidRPr="00872DBD">
        <w:rPr>
          <w:b/>
          <w:u w:val="single"/>
          <w:lang w:eastAsia="x-none"/>
        </w:rPr>
        <w:t xml:space="preserve"> </w:t>
      </w:r>
    </w:p>
    <w:p w:rsidR="0061341D" w:rsidRPr="007A543C" w:rsidRDefault="0061341D" w:rsidP="0061341D">
      <w:pPr>
        <w:pStyle w:val="Heading4"/>
        <w:rPr>
          <w:rFonts w:asciiTheme="minorHAnsi" w:hAnsiTheme="minorHAnsi"/>
        </w:rPr>
      </w:pPr>
      <w:r w:rsidRPr="007A543C">
        <w:rPr>
          <w:rFonts w:asciiTheme="minorHAnsi" w:hAnsiTheme="minorHAnsi"/>
        </w:rPr>
        <w:t xml:space="preserve">Their K is wrong and has </w:t>
      </w:r>
      <w:r w:rsidRPr="007A543C">
        <w:rPr>
          <w:rFonts w:asciiTheme="minorHAnsi" w:hAnsiTheme="minorHAnsi"/>
          <w:u w:val="single"/>
        </w:rPr>
        <w:t>zero evidentiary basis</w:t>
      </w:r>
      <w:r w:rsidRPr="007A543C">
        <w:rPr>
          <w:rFonts w:asciiTheme="minorHAnsi" w:hAnsiTheme="minorHAnsi"/>
        </w:rPr>
        <w:t xml:space="preserve"> --- economic predictions are </w:t>
      </w:r>
      <w:r w:rsidRPr="007A543C">
        <w:rPr>
          <w:rStyle w:val="underline"/>
          <w:rFonts w:asciiTheme="minorHAnsi" w:hAnsiTheme="minorHAnsi"/>
        </w:rPr>
        <w:t>accurate</w:t>
      </w:r>
      <w:r w:rsidRPr="007A543C">
        <w:rPr>
          <w:rFonts w:asciiTheme="minorHAnsi" w:hAnsiTheme="minorHAnsi"/>
        </w:rPr>
        <w:t xml:space="preserve">, </w:t>
      </w:r>
      <w:r w:rsidRPr="007A543C">
        <w:rPr>
          <w:rStyle w:val="underline"/>
          <w:rFonts w:asciiTheme="minorHAnsi" w:hAnsiTheme="minorHAnsi"/>
        </w:rPr>
        <w:t>not totalizing</w:t>
      </w:r>
      <w:r w:rsidRPr="007A543C">
        <w:rPr>
          <w:rFonts w:asciiTheme="minorHAnsi" w:hAnsiTheme="minorHAnsi"/>
        </w:rPr>
        <w:t xml:space="preserve">, reflexive, and </w:t>
      </w:r>
      <w:r w:rsidRPr="007A543C">
        <w:rPr>
          <w:rStyle w:val="underline"/>
          <w:rFonts w:asciiTheme="minorHAnsi" w:hAnsiTheme="minorHAnsi"/>
        </w:rPr>
        <w:t>there’s no alt</w:t>
      </w:r>
    </w:p>
    <w:p w:rsidR="0061341D" w:rsidRDefault="0061341D" w:rsidP="0061341D">
      <w:r>
        <w:t xml:space="preserve">DOUGLAS W. </w:t>
      </w:r>
      <w:r w:rsidRPr="007A543C">
        <w:rPr>
          <w:rStyle w:val="Heading4Char"/>
        </w:rPr>
        <w:t>HANDS 84</w:t>
      </w:r>
      <w:r>
        <w:t xml:space="preserve"> Department of Economics University of Puget Sound What Economics Is Not: An Economist's Response to Rosenberg Source: Philosophy of Science, Vol. 51, No. 3 (Sep., 1984), pp. 495-503 http://www.jstor.org/stable/187496 </w:t>
      </w:r>
    </w:p>
    <w:p w:rsidR="0061341D" w:rsidRDefault="0061341D" w:rsidP="0061341D">
      <w:pPr>
        <w:pStyle w:val="card"/>
        <w:ind w:left="0"/>
        <w:rPr>
          <w:b/>
          <w:sz w:val="16"/>
        </w:rPr>
      </w:pPr>
      <w:r w:rsidRPr="00AE4521">
        <w:rPr>
          <w:rFonts w:asciiTheme="minorHAnsi" w:hAnsiTheme="minorHAnsi"/>
          <w:sz w:val="16"/>
        </w:rPr>
        <w:t xml:space="preserve">1. </w:t>
      </w:r>
      <w:r w:rsidRPr="00AE4521">
        <w:rPr>
          <w:rStyle w:val="underline"/>
          <w:rFonts w:asciiTheme="minorHAnsi" w:hAnsiTheme="minorHAnsi"/>
        </w:rPr>
        <w:t xml:space="preserve">Economic Predictions. Much of </w:t>
      </w:r>
      <w:r w:rsidRPr="00AE4521">
        <w:rPr>
          <w:rStyle w:val="underline"/>
          <w:rFonts w:asciiTheme="minorHAnsi" w:hAnsiTheme="minorHAnsi"/>
          <w:highlight w:val="yellow"/>
        </w:rPr>
        <w:t>Rosenberg's discussion is directed toward</w:t>
      </w:r>
      <w:r w:rsidRPr="00AE4521">
        <w:rPr>
          <w:rStyle w:val="underline"/>
          <w:rFonts w:asciiTheme="minorHAnsi" w:hAnsiTheme="minorHAnsi"/>
        </w:rPr>
        <w:t xml:space="preserve"> explaining the </w:t>
      </w:r>
      <w:r w:rsidRPr="00AE4521">
        <w:rPr>
          <w:rStyle w:val="underline"/>
          <w:rFonts w:asciiTheme="minorHAnsi" w:hAnsiTheme="minorHAnsi"/>
          <w:highlight w:val="yellow"/>
        </w:rPr>
        <w:t>"predictive weakness</w:t>
      </w:r>
      <w:r w:rsidRPr="00AE4521">
        <w:rPr>
          <w:rStyle w:val="underline"/>
          <w:rFonts w:asciiTheme="minorHAnsi" w:hAnsiTheme="minorHAnsi"/>
        </w:rPr>
        <w:t>"</w:t>
      </w:r>
      <w:r w:rsidRPr="00AE4521">
        <w:rPr>
          <w:rFonts w:asciiTheme="minorHAnsi" w:hAnsiTheme="minorHAnsi"/>
          <w:sz w:val="16"/>
        </w:rPr>
        <w:t xml:space="preserve"> (p. 297) </w:t>
      </w:r>
      <w:r w:rsidRPr="00AE4521">
        <w:rPr>
          <w:rStyle w:val="underline"/>
          <w:rFonts w:asciiTheme="minorHAnsi" w:hAnsiTheme="minorHAnsi"/>
        </w:rPr>
        <w:t>of modem economics</w:t>
      </w:r>
      <w:r w:rsidRPr="00AE4521">
        <w:rPr>
          <w:rFonts w:asciiTheme="minorHAnsi" w:hAnsiTheme="minorHAnsi"/>
          <w:sz w:val="16"/>
        </w:rPr>
        <w:t xml:space="preserve"> </w:t>
      </w:r>
      <w:r w:rsidRPr="00AE4521">
        <w:rPr>
          <w:rStyle w:val="underline"/>
          <w:rFonts w:asciiTheme="minorHAnsi" w:hAnsiTheme="minorHAnsi"/>
        </w:rPr>
        <w:t>and the discipline's inability</w:t>
      </w:r>
      <w:r w:rsidRPr="00AE4521">
        <w:rPr>
          <w:rFonts w:asciiTheme="minorHAnsi" w:hAnsiTheme="minorHAnsi"/>
          <w:sz w:val="16"/>
        </w:rPr>
        <w:t xml:space="preserve"> (or lack of desire) </w:t>
      </w:r>
      <w:r w:rsidRPr="00AE4521">
        <w:rPr>
          <w:rStyle w:val="underline"/>
          <w:rFonts w:asciiTheme="minorHAnsi" w:hAnsiTheme="minorHAnsi"/>
        </w:rPr>
        <w:t>to "improve its predictive content"</w:t>
      </w:r>
      <w:r w:rsidRPr="00AE4521">
        <w:rPr>
          <w:rFonts w:asciiTheme="minorHAnsi" w:hAnsiTheme="minorHAnsi"/>
          <w:sz w:val="16"/>
        </w:rPr>
        <w:t xml:space="preserve"> (p. 301). This failure to generate successful predictions and to improve the few predictions which are made is taken as an empiricafl act about even the most applied economic theories. </w:t>
      </w:r>
      <w:r w:rsidRPr="00AE4521">
        <w:rPr>
          <w:rStyle w:val="Box"/>
          <w:rFonts w:asciiTheme="minorHAnsi" w:hAnsiTheme="minorHAnsi"/>
          <w:highlight w:val="yellow"/>
        </w:rPr>
        <w:t>No evidence</w:t>
      </w:r>
      <w:r w:rsidRPr="00AE4521">
        <w:rPr>
          <w:rStyle w:val="underline"/>
          <w:rFonts w:asciiTheme="minorHAnsi" w:hAnsiTheme="minorHAnsi"/>
          <w:highlight w:val="yellow"/>
        </w:rPr>
        <w:t xml:space="preserve"> is provided</w:t>
      </w:r>
      <w:r w:rsidRPr="00AE4521">
        <w:rPr>
          <w:rStyle w:val="underline"/>
          <w:rFonts w:asciiTheme="minorHAnsi" w:hAnsiTheme="minorHAnsi"/>
        </w:rPr>
        <w:t xml:space="preserve">, or even suggested, </w:t>
      </w:r>
      <w:r w:rsidRPr="00AE4521">
        <w:rPr>
          <w:rStyle w:val="underline"/>
          <w:rFonts w:asciiTheme="minorHAnsi" w:hAnsiTheme="minorHAnsi"/>
          <w:highlight w:val="yellow"/>
        </w:rPr>
        <w:t>to support this empirical claim</w:t>
      </w:r>
      <w:r w:rsidRPr="00AE4521">
        <w:rPr>
          <w:rFonts w:asciiTheme="minorHAnsi" w:hAnsiTheme="minorHAnsi"/>
          <w:sz w:val="16"/>
          <w:highlight w:val="yellow"/>
        </w:rPr>
        <w:t xml:space="preserve">. </w:t>
      </w:r>
      <w:r w:rsidRPr="00AE4521">
        <w:rPr>
          <w:rStyle w:val="underline"/>
          <w:rFonts w:asciiTheme="minorHAnsi" w:hAnsiTheme="minorHAnsi"/>
          <w:highlight w:val="yellow"/>
        </w:rPr>
        <w:t>Rosenberg</w:t>
      </w:r>
      <w:r w:rsidRPr="00AE4521">
        <w:rPr>
          <w:rStyle w:val="underline"/>
          <w:rFonts w:asciiTheme="minorHAnsi" w:hAnsiTheme="minorHAnsi"/>
        </w:rPr>
        <w:t xml:space="preserve"> certainly </w:t>
      </w:r>
      <w:r w:rsidRPr="00AE4521">
        <w:rPr>
          <w:rStyle w:val="underline"/>
          <w:rFonts w:asciiTheme="minorHAnsi" w:hAnsiTheme="minorHAnsi"/>
          <w:highlight w:val="yellow"/>
        </w:rPr>
        <w:t>needs</w:t>
      </w:r>
      <w:r w:rsidRPr="00AE4521">
        <w:rPr>
          <w:rStyle w:val="underline"/>
          <w:rFonts w:asciiTheme="minorHAnsi" w:hAnsiTheme="minorHAnsi"/>
        </w:rPr>
        <w:t xml:space="preserve"> to provide </w:t>
      </w:r>
      <w:r w:rsidRPr="00AE4521">
        <w:rPr>
          <w:rStyle w:val="underline"/>
          <w:rFonts w:asciiTheme="minorHAnsi" w:hAnsiTheme="minorHAnsi"/>
          <w:highlight w:val="yellow"/>
        </w:rPr>
        <w:t>evidence for</w:t>
      </w:r>
      <w:r w:rsidRPr="00AE4521">
        <w:rPr>
          <w:rStyle w:val="underline"/>
          <w:rFonts w:asciiTheme="minorHAnsi" w:hAnsiTheme="minorHAnsi"/>
        </w:rPr>
        <w:t xml:space="preserve"> the </w:t>
      </w:r>
      <w:r w:rsidRPr="00AE4521">
        <w:rPr>
          <w:rStyle w:val="underline"/>
          <w:rFonts w:asciiTheme="minorHAnsi" w:hAnsiTheme="minorHAnsi"/>
          <w:highlight w:val="yellow"/>
        </w:rPr>
        <w:t>ubiquitous predictive failure of</w:t>
      </w:r>
      <w:r w:rsidRPr="00AE4521">
        <w:rPr>
          <w:rStyle w:val="underline"/>
          <w:rFonts w:asciiTheme="minorHAnsi" w:hAnsiTheme="minorHAnsi"/>
        </w:rPr>
        <w:t xml:space="preserve"> applied </w:t>
      </w:r>
      <w:r w:rsidRPr="00AE4521">
        <w:rPr>
          <w:rStyle w:val="underline"/>
          <w:rFonts w:asciiTheme="minorHAnsi" w:hAnsiTheme="minorHAnsi"/>
          <w:highlight w:val="yellow"/>
        </w:rPr>
        <w:t>economic theory</w:t>
      </w:r>
      <w:r w:rsidRPr="00AE4521">
        <w:rPr>
          <w:rStyle w:val="underline"/>
          <w:rFonts w:asciiTheme="minorHAnsi" w:hAnsiTheme="minorHAnsi"/>
        </w:rPr>
        <w:t>. Such criticism is by no means "well known</w:t>
      </w:r>
      <w:r w:rsidRPr="00AE4521">
        <w:rPr>
          <w:rFonts w:asciiTheme="minorHAnsi" w:hAnsiTheme="minorHAnsi"/>
          <w:sz w:val="16"/>
        </w:rPr>
        <w:t xml:space="preserve">" or "standard" in the literature on economic methodology. It is "standard” to argue that economic theories are insulated from direct falsification, that they are built on inadequate behavioral foundation s, and that in their most abstract form they fail to yield predictions or even to systematically connect up with applied theories which might yield predictions. But </w:t>
      </w:r>
      <w:r w:rsidRPr="00AE4521">
        <w:rPr>
          <w:rStyle w:val="underline"/>
          <w:rFonts w:asciiTheme="minorHAnsi" w:hAnsiTheme="minorHAnsi"/>
        </w:rPr>
        <w:t>systematic predictive failure is not a standard methodological criticism of applied economic theory</w:t>
      </w:r>
      <w:r w:rsidRPr="00AE4521">
        <w:rPr>
          <w:rFonts w:asciiTheme="minorHAnsi" w:hAnsiTheme="minorHAnsi"/>
          <w:sz w:val="16"/>
        </w:rPr>
        <w:t xml:space="preserve">. The reason why such predictive failure i snot a standard criticism i squite simple: </w:t>
      </w:r>
      <w:r w:rsidRPr="00AE4521">
        <w:rPr>
          <w:rStyle w:val="underline"/>
          <w:rFonts w:asciiTheme="minorHAnsi" w:hAnsiTheme="minorHAnsi"/>
          <w:highlight w:val="yellow"/>
        </w:rPr>
        <w:t>Rosenberg</w:t>
      </w:r>
      <w:r w:rsidRPr="00AE4521">
        <w:rPr>
          <w:rStyle w:val="underline"/>
          <w:rFonts w:asciiTheme="minorHAnsi" w:hAnsiTheme="minorHAnsi"/>
        </w:rPr>
        <w:t xml:space="preserve"> has </w:t>
      </w:r>
      <w:r w:rsidRPr="00AE4521">
        <w:rPr>
          <w:rStyle w:val="underline"/>
          <w:rFonts w:asciiTheme="minorHAnsi" w:hAnsiTheme="minorHAnsi"/>
          <w:highlight w:val="yellow"/>
        </w:rPr>
        <w:t>exaggerated</w:t>
      </w:r>
      <w:r w:rsidRPr="00AE4521">
        <w:rPr>
          <w:rStyle w:val="underline"/>
          <w:rFonts w:asciiTheme="minorHAnsi" w:hAnsiTheme="minorHAnsi"/>
        </w:rPr>
        <w:t xml:space="preserve"> the extent of </w:t>
      </w:r>
      <w:r w:rsidRPr="00AE4521">
        <w:rPr>
          <w:rStyle w:val="underline"/>
          <w:rFonts w:asciiTheme="minorHAnsi" w:hAnsiTheme="minorHAnsi"/>
          <w:highlight w:val="yellow"/>
        </w:rPr>
        <w:t>this failure</w:t>
      </w:r>
      <w:r w:rsidRPr="00AE4521">
        <w:rPr>
          <w:rFonts w:asciiTheme="minorHAnsi" w:hAnsiTheme="minorHAnsi"/>
          <w:sz w:val="16"/>
        </w:rPr>
        <w:t xml:space="preserve">. </w:t>
      </w:r>
      <w:r w:rsidRPr="00AE4521">
        <w:rPr>
          <w:rStyle w:val="underline"/>
          <w:rFonts w:asciiTheme="minorHAnsi" w:hAnsiTheme="minorHAnsi"/>
        </w:rPr>
        <w:t>Predictive failure is simply not the ubiquitous fact of modem economic theory</w:t>
      </w:r>
      <w:r w:rsidRPr="00AE4521">
        <w:rPr>
          <w:rFonts w:asciiTheme="minorHAnsi" w:hAnsiTheme="minorHAnsi"/>
          <w:sz w:val="16"/>
        </w:rPr>
        <w:t xml:space="preserve"> which Rosenberg assumes. While nowhere n ear the standards ofthe best natura ls cience, applied </w:t>
      </w:r>
      <w:r w:rsidRPr="00AE4521">
        <w:rPr>
          <w:rStyle w:val="underline"/>
          <w:rFonts w:asciiTheme="minorHAnsi" w:hAnsiTheme="minorHAnsi"/>
          <w:highlight w:val="yellow"/>
        </w:rPr>
        <w:t>economic theories</w:t>
      </w:r>
      <w:r w:rsidRPr="00AE4521">
        <w:rPr>
          <w:rFonts w:asciiTheme="minorHAnsi" w:hAnsiTheme="minorHAnsi"/>
          <w:sz w:val="16"/>
        </w:rPr>
        <w:t xml:space="preserve"> (both micro and macro) </w:t>
      </w:r>
      <w:r w:rsidRPr="00AE4521">
        <w:rPr>
          <w:rStyle w:val="underline"/>
          <w:rFonts w:asciiTheme="minorHAnsi" w:hAnsiTheme="minorHAnsi"/>
        </w:rPr>
        <w:t xml:space="preserve">do </w:t>
      </w:r>
      <w:r w:rsidRPr="00AE4521">
        <w:rPr>
          <w:rStyle w:val="underline"/>
          <w:rFonts w:asciiTheme="minorHAnsi" w:hAnsiTheme="minorHAnsi"/>
          <w:highlight w:val="yellow"/>
        </w:rPr>
        <w:t xml:space="preserve">generate an </w:t>
      </w:r>
      <w:r w:rsidRPr="00AE4521">
        <w:rPr>
          <w:rStyle w:val="Box"/>
          <w:rFonts w:asciiTheme="minorHAnsi" w:hAnsiTheme="minorHAnsi"/>
          <w:highlight w:val="yellow"/>
        </w:rPr>
        <w:t>ocean of successful predictions</w:t>
      </w:r>
      <w:r w:rsidRPr="00AE4521">
        <w:rPr>
          <w:rFonts w:asciiTheme="minorHAnsi" w:hAnsiTheme="minorHAnsi"/>
          <w:sz w:val="16"/>
          <w:highlight w:val="yellow"/>
        </w:rPr>
        <w:t xml:space="preserve">, </w:t>
      </w:r>
      <w:r w:rsidRPr="00AE4521">
        <w:rPr>
          <w:rStyle w:val="underline"/>
          <w:rFonts w:asciiTheme="minorHAnsi" w:hAnsiTheme="minorHAnsi"/>
          <w:highlight w:val="yellow"/>
        </w:rPr>
        <w:t>on everything</w:t>
      </w:r>
      <w:r w:rsidRPr="00AE4521">
        <w:rPr>
          <w:rStyle w:val="underline"/>
          <w:rFonts w:asciiTheme="minorHAnsi" w:hAnsiTheme="minorHAnsi"/>
        </w:rPr>
        <w:t xml:space="preserve"> </w:t>
      </w:r>
      <w:r w:rsidRPr="00AE4521">
        <w:rPr>
          <w:rStyle w:val="underline"/>
          <w:rFonts w:asciiTheme="minorHAnsi" w:hAnsiTheme="minorHAnsi"/>
          <w:highlight w:val="yellow"/>
        </w:rPr>
        <w:t>from</w:t>
      </w:r>
      <w:r w:rsidRPr="00AE4521">
        <w:rPr>
          <w:rStyle w:val="underline"/>
          <w:rFonts w:asciiTheme="minorHAnsi" w:hAnsiTheme="minorHAnsi"/>
        </w:rPr>
        <w:t xml:space="preserve"> the impact of trucking </w:t>
      </w:r>
      <w:r w:rsidRPr="00AE4521">
        <w:rPr>
          <w:rStyle w:val="underline"/>
          <w:rFonts w:asciiTheme="minorHAnsi" w:hAnsiTheme="minorHAnsi"/>
          <w:highlight w:val="yellow"/>
        </w:rPr>
        <w:t>deregulation to</w:t>
      </w:r>
      <w:r w:rsidRPr="00AE4521">
        <w:rPr>
          <w:rStyle w:val="underline"/>
          <w:rFonts w:asciiTheme="minorHAnsi" w:hAnsiTheme="minorHAnsi"/>
        </w:rPr>
        <w:t xml:space="preserve"> the demand for </w:t>
      </w:r>
      <w:r w:rsidRPr="00AE4521">
        <w:rPr>
          <w:rStyle w:val="underline"/>
          <w:rFonts w:asciiTheme="minorHAnsi" w:hAnsiTheme="minorHAnsi"/>
          <w:highlight w:val="yellow"/>
        </w:rPr>
        <w:t>consumer credit</w:t>
      </w:r>
      <w:r w:rsidRPr="00AE4521">
        <w:rPr>
          <w:rFonts w:asciiTheme="minorHAnsi" w:hAnsiTheme="minorHAnsi"/>
          <w:sz w:val="16"/>
        </w:rPr>
        <w:t xml:space="preserve">. Rosenberg's claim that economic predictions have not "improved"(p . 301) with time is also exaggerated. W hile there is always room for more improvement, </w:t>
      </w:r>
      <w:r w:rsidRPr="00AE4521">
        <w:rPr>
          <w:rStyle w:val="underline"/>
          <w:rFonts w:asciiTheme="minorHAnsi" w:hAnsiTheme="minorHAnsi"/>
          <w:highlight w:val="yellow"/>
        </w:rPr>
        <w:t>modern</w:t>
      </w:r>
      <w:r w:rsidRPr="00AE4521">
        <w:rPr>
          <w:rStyle w:val="underline"/>
          <w:rFonts w:asciiTheme="minorHAnsi" w:hAnsiTheme="minorHAnsi"/>
        </w:rPr>
        <w:t xml:space="preserve"> macroeconometric </w:t>
      </w:r>
      <w:r w:rsidRPr="00AE4521">
        <w:rPr>
          <w:rStyle w:val="underline"/>
          <w:rFonts w:asciiTheme="minorHAnsi" w:hAnsiTheme="minorHAnsi"/>
          <w:highlight w:val="yellow"/>
        </w:rPr>
        <w:t>models</w:t>
      </w:r>
      <w:r w:rsidRPr="00AE4521">
        <w:rPr>
          <w:rStyle w:val="underline"/>
          <w:rFonts w:asciiTheme="minorHAnsi" w:hAnsiTheme="minorHAnsi"/>
        </w:rPr>
        <w:t xml:space="preserve"> </w:t>
      </w:r>
      <w:r w:rsidRPr="00AE4521">
        <w:rPr>
          <w:rStyle w:val="underline"/>
          <w:rFonts w:asciiTheme="minorHAnsi" w:hAnsiTheme="minorHAnsi"/>
          <w:highlight w:val="yellow"/>
        </w:rPr>
        <w:t xml:space="preserve">provide </w:t>
      </w:r>
      <w:r w:rsidRPr="00AE4521">
        <w:rPr>
          <w:rStyle w:val="Box"/>
          <w:rFonts w:asciiTheme="minorHAnsi" w:hAnsiTheme="minorHAnsi"/>
          <w:highlight w:val="yellow"/>
        </w:rPr>
        <w:t>extraordinary accuracy</w:t>
      </w:r>
      <w:r w:rsidRPr="00AE4521">
        <w:rPr>
          <w:rFonts w:asciiTheme="minorHAnsi" w:hAnsiTheme="minorHAnsi"/>
          <w:sz w:val="16"/>
        </w:rPr>
        <w:t xml:space="preserve"> relative to pre-World W ar I1b usiness cycle models. Where substantiael errros ooccur, such as the inability to predict the inflationary im pacto fthe OPEC i nduceds upply-sides hock</w:t>
      </w:r>
      <w:r w:rsidRPr="00AE4521">
        <w:rPr>
          <w:rFonts w:asciiTheme="minorHAnsi" w:hAnsiTheme="minorHAnsi"/>
          <w:sz w:val="16"/>
          <w:highlight w:val="yellow"/>
        </w:rPr>
        <w:t xml:space="preserve">, </w:t>
      </w:r>
      <w:r w:rsidRPr="00AE4521">
        <w:rPr>
          <w:rStyle w:val="underline"/>
          <w:rFonts w:asciiTheme="minorHAnsi" w:hAnsiTheme="minorHAnsi"/>
          <w:highlight w:val="yellow"/>
        </w:rPr>
        <w:t xml:space="preserve">the models are </w:t>
      </w:r>
      <w:r w:rsidRPr="00AE4521">
        <w:rPr>
          <w:rStyle w:val="Box"/>
          <w:rFonts w:asciiTheme="minorHAnsi" w:hAnsiTheme="minorHAnsi"/>
          <w:highlight w:val="yellow"/>
        </w:rPr>
        <w:t>improved</w:t>
      </w:r>
      <w:r w:rsidRPr="00AE4521">
        <w:rPr>
          <w:rStyle w:val="underline"/>
          <w:rFonts w:asciiTheme="minorHAnsi" w:hAnsiTheme="minorHAnsi"/>
          <w:highlight w:val="yellow"/>
        </w:rPr>
        <w:t xml:space="preserve"> so that failures</w:t>
      </w:r>
      <w:r w:rsidRPr="00AE4521">
        <w:rPr>
          <w:rStyle w:val="underline"/>
          <w:rFonts w:asciiTheme="minorHAnsi" w:hAnsiTheme="minorHAnsi"/>
        </w:rPr>
        <w:t xml:space="preserve"> of the same type </w:t>
      </w:r>
      <w:r w:rsidRPr="00AE4521">
        <w:rPr>
          <w:rStyle w:val="underline"/>
          <w:rFonts w:asciiTheme="minorHAnsi" w:hAnsiTheme="minorHAnsi"/>
          <w:highlight w:val="yellow"/>
        </w:rPr>
        <w:t xml:space="preserve">are </w:t>
      </w:r>
      <w:r w:rsidRPr="00AE4521">
        <w:rPr>
          <w:rStyle w:val="Box"/>
          <w:rFonts w:asciiTheme="minorHAnsi" w:hAnsiTheme="minorHAnsi"/>
          <w:highlight w:val="yellow"/>
        </w:rPr>
        <w:t>less likely to reoccur</w:t>
      </w:r>
      <w:r w:rsidRPr="00AE4521">
        <w:rPr>
          <w:rFonts w:asciiTheme="minorHAnsi" w:hAnsiTheme="minorHAnsi"/>
          <w:sz w:val="16"/>
        </w:rPr>
        <w:t xml:space="preserve">.3 </w:t>
      </w:r>
      <w:r w:rsidRPr="00AE4521">
        <w:rPr>
          <w:rStyle w:val="underline"/>
          <w:rFonts w:asciiTheme="minorHAnsi" w:hAnsiTheme="minorHAnsi"/>
          <w:highlight w:val="yellow"/>
        </w:rPr>
        <w:t>Rosenberg</w:t>
      </w:r>
      <w:r w:rsidRPr="00AE4521">
        <w:rPr>
          <w:rStyle w:val="underline"/>
          <w:rFonts w:asciiTheme="minorHAnsi" w:hAnsiTheme="minorHAnsi"/>
        </w:rPr>
        <w:t xml:space="preserve"> even </w:t>
      </w:r>
      <w:r w:rsidRPr="00AE4521">
        <w:rPr>
          <w:rStyle w:val="underline"/>
          <w:rFonts w:asciiTheme="minorHAnsi" w:hAnsiTheme="minorHAnsi"/>
          <w:highlight w:val="yellow"/>
        </w:rPr>
        <w:t>goes</w:t>
      </w:r>
      <w:r w:rsidRPr="00AE4521">
        <w:rPr>
          <w:rStyle w:val="underline"/>
          <w:rFonts w:asciiTheme="minorHAnsi" w:hAnsiTheme="minorHAnsi"/>
        </w:rPr>
        <w:t xml:space="preserve"> so far as </w:t>
      </w:r>
      <w:r w:rsidRPr="00AE4521">
        <w:rPr>
          <w:rStyle w:val="underline"/>
          <w:rFonts w:asciiTheme="minorHAnsi" w:hAnsiTheme="minorHAnsi"/>
          <w:highlight w:val="yellow"/>
        </w:rPr>
        <w:t>to argue that more</w:t>
      </w:r>
      <w:r w:rsidRPr="00AE4521">
        <w:rPr>
          <w:rStyle w:val="underline"/>
          <w:rFonts w:asciiTheme="minorHAnsi" w:hAnsiTheme="minorHAnsi"/>
        </w:rPr>
        <w:t xml:space="preserve"> predictively </w:t>
      </w:r>
      <w:r w:rsidRPr="00AE4521">
        <w:rPr>
          <w:rStyle w:val="underline"/>
          <w:rFonts w:asciiTheme="minorHAnsi" w:hAnsiTheme="minorHAnsi"/>
          <w:highlight w:val="yellow"/>
        </w:rPr>
        <w:t>successful alternatives</w:t>
      </w:r>
      <w:r w:rsidRPr="00AE4521">
        <w:rPr>
          <w:rStyle w:val="underline"/>
          <w:rFonts w:asciiTheme="minorHAnsi" w:hAnsiTheme="minorHAnsi"/>
        </w:rPr>
        <w:t xml:space="preserve"> currently </w:t>
      </w:r>
      <w:r w:rsidRPr="00AE4521">
        <w:rPr>
          <w:rStyle w:val="underline"/>
          <w:rFonts w:asciiTheme="minorHAnsi" w:hAnsiTheme="minorHAnsi"/>
          <w:highlight w:val="yellow"/>
        </w:rPr>
        <w:t>exist</w:t>
      </w:r>
      <w:r w:rsidRPr="00AE4521">
        <w:rPr>
          <w:rFonts w:asciiTheme="minorHAnsi" w:hAnsiTheme="minorHAnsi"/>
          <w:sz w:val="16"/>
        </w:rPr>
        <w:t xml:space="preserve"> (at least in the micro domain) </w:t>
      </w:r>
      <w:r w:rsidRPr="00AE4521">
        <w:rPr>
          <w:rStyle w:val="underline"/>
          <w:rFonts w:asciiTheme="minorHAnsi" w:hAnsiTheme="minorHAnsi"/>
          <w:highlight w:val="yellow"/>
        </w:rPr>
        <w:t>and are neglected</w:t>
      </w:r>
      <w:r w:rsidRPr="00AE4521">
        <w:rPr>
          <w:rFonts w:asciiTheme="minorHAnsi" w:hAnsiTheme="minorHAnsi"/>
          <w:sz w:val="16"/>
        </w:rPr>
        <w:t xml:space="preserve">, ostensibly </w:t>
      </w:r>
      <w:r w:rsidRPr="00AE4521">
        <w:rPr>
          <w:rStyle w:val="underline"/>
          <w:rFonts w:asciiTheme="minorHAnsi" w:hAnsiTheme="minorHAnsi"/>
          <w:highlight w:val="yellow"/>
        </w:rPr>
        <w:t>because of</w:t>
      </w:r>
      <w:r w:rsidRPr="00AE4521">
        <w:rPr>
          <w:rStyle w:val="underline"/>
          <w:rFonts w:asciiTheme="minorHAnsi" w:hAnsiTheme="minorHAnsi"/>
        </w:rPr>
        <w:t xml:space="preserve"> an </w:t>
      </w:r>
      <w:r w:rsidRPr="00AE4521">
        <w:rPr>
          <w:rStyle w:val="underline"/>
          <w:rFonts w:asciiTheme="minorHAnsi" w:hAnsiTheme="minorHAnsi"/>
          <w:highlight w:val="yellow"/>
        </w:rPr>
        <w:t>irrational</w:t>
      </w:r>
      <w:r w:rsidRPr="00AE4521">
        <w:rPr>
          <w:rStyle w:val="underline"/>
          <w:rFonts w:asciiTheme="minorHAnsi" w:hAnsiTheme="minorHAnsi"/>
        </w:rPr>
        <w:t xml:space="preserve"> professional </w:t>
      </w:r>
      <w:r w:rsidRPr="00AE4521">
        <w:rPr>
          <w:rStyle w:val="underline"/>
          <w:rFonts w:asciiTheme="minorHAnsi" w:hAnsiTheme="minorHAnsi"/>
          <w:highlight w:val="yellow"/>
        </w:rPr>
        <w:t>attraction</w:t>
      </w:r>
      <w:r w:rsidRPr="00AE4521">
        <w:rPr>
          <w:rFonts w:asciiTheme="minorHAnsi" w:hAnsiTheme="minorHAnsi"/>
          <w:sz w:val="16"/>
        </w:rPr>
        <w:t xml:space="preserve"> to intentional and extreme views of human behavior. He tells us that even if a more predictive theory were available: "it is not likely to actually deflect practicing economists from their intentional extreme research program . . . the reason is that they are not really much interested in questions of empirical applicability at all. Otherwise some of the attractive nonintentional and/or nonextremal approaches to economic behavior that are available would long ago have elicited more interest from economists than they have" (p. 308). </w:t>
      </w:r>
      <w:r w:rsidRPr="00AE4521">
        <w:rPr>
          <w:rStyle w:val="underline"/>
          <w:rFonts w:asciiTheme="minorHAnsi" w:hAnsiTheme="minorHAnsi"/>
        </w:rPr>
        <w:t>An adequate defense of this position would of course require a demonstration of both the predictive failure of traditional microeconomics and the predictive success of the proposed alternatives. We have already questioned the validity of the former; Rosenberg merely asserts the latter</w:t>
      </w:r>
      <w:r w:rsidRPr="00AE4521">
        <w:rPr>
          <w:rFonts w:asciiTheme="minorHAnsi" w:hAnsiTheme="minorHAnsi"/>
          <w:sz w:val="16"/>
        </w:rPr>
        <w:t xml:space="preserve">. </w:t>
      </w:r>
      <w:r w:rsidRPr="00AE4521">
        <w:rPr>
          <w:rStyle w:val="underline"/>
          <w:rFonts w:asciiTheme="minorHAnsi" w:hAnsiTheme="minorHAnsi"/>
        </w:rPr>
        <w:t xml:space="preserve">Contrary to Rosenberg's claim, </w:t>
      </w:r>
      <w:r w:rsidRPr="00AE4521">
        <w:rPr>
          <w:rStyle w:val="underline"/>
          <w:rFonts w:asciiTheme="minorHAnsi" w:hAnsiTheme="minorHAnsi"/>
          <w:highlight w:val="yellow"/>
        </w:rPr>
        <w:t>predictive success</w:t>
      </w:r>
      <w:r w:rsidRPr="00AE4521">
        <w:rPr>
          <w:rStyle w:val="underline"/>
          <w:rFonts w:asciiTheme="minorHAnsi" w:hAnsiTheme="minorHAnsi"/>
        </w:rPr>
        <w:t xml:space="preserve"> </w:t>
      </w:r>
      <w:r w:rsidRPr="00AE4521">
        <w:rPr>
          <w:rStyle w:val="underline"/>
          <w:rFonts w:asciiTheme="minorHAnsi" w:hAnsiTheme="minorHAnsi"/>
          <w:highlight w:val="yellow"/>
        </w:rPr>
        <w:t>is an important criterion</w:t>
      </w:r>
      <w:r w:rsidRPr="00AE4521">
        <w:rPr>
          <w:rStyle w:val="underline"/>
          <w:rFonts w:asciiTheme="minorHAnsi" w:hAnsiTheme="minorHAnsi"/>
        </w:rPr>
        <w:t xml:space="preserve"> of theory choice in economics</w:t>
      </w:r>
      <w:r w:rsidRPr="00AE4521">
        <w:rPr>
          <w:rFonts w:asciiTheme="minorHAnsi" w:hAnsiTheme="minorHAnsi"/>
          <w:sz w:val="16"/>
        </w:rPr>
        <w:t xml:space="preserve">. One of the reasons for this is that </w:t>
      </w:r>
      <w:r w:rsidRPr="00AE4521">
        <w:rPr>
          <w:rStyle w:val="underline"/>
          <w:rFonts w:asciiTheme="minorHAnsi" w:hAnsiTheme="minorHAnsi"/>
        </w:rPr>
        <w:t xml:space="preserve">economic predictions are consumed by the business community. These business interests do not care whether the </w:t>
      </w:r>
      <w:r w:rsidRPr="00AE4521">
        <w:rPr>
          <w:rStyle w:val="underline"/>
          <w:rFonts w:asciiTheme="minorHAnsi" w:hAnsiTheme="minorHAnsi"/>
        </w:rPr>
        <w:lastRenderedPageBreak/>
        <w:t>underlying economic theory is intentional or nonintentional. In fact, they do not even care whether the predictions are from scientific theories or not. They are only concerned with</w:t>
      </w:r>
      <w:r w:rsidRPr="00AE4521">
        <w:rPr>
          <w:rFonts w:asciiTheme="minorHAnsi" w:hAnsiTheme="minorHAnsi"/>
          <w:sz w:val="16"/>
        </w:rPr>
        <w:t xml:space="preserve"> (and pay for) </w:t>
      </w:r>
      <w:r w:rsidRPr="00AE4521">
        <w:rPr>
          <w:rStyle w:val="Box"/>
          <w:rFonts w:asciiTheme="minorHAnsi" w:hAnsiTheme="minorHAnsi"/>
        </w:rPr>
        <w:t>predictive accuracy</w:t>
      </w:r>
      <w:r w:rsidRPr="00AE4521">
        <w:rPr>
          <w:rFonts w:asciiTheme="minorHAnsi" w:hAnsiTheme="minorHAnsi"/>
          <w:sz w:val="16"/>
        </w:rPr>
        <w:t xml:space="preserve">. In addition to these business interests, labor unions, governments, and other organizations are also consumers of economic predictions. These groups approach economic theory with the same nomological nonchalance as the corporate consumers. Of course, </w:t>
      </w:r>
      <w:r w:rsidRPr="00AE4521">
        <w:rPr>
          <w:rStyle w:val="underline"/>
          <w:rFonts w:asciiTheme="minorHAnsi" w:hAnsiTheme="minorHAnsi"/>
          <w:highlight w:val="yellow"/>
        </w:rPr>
        <w:t>the fact that</w:t>
      </w:r>
      <w:r w:rsidRPr="00AE4521">
        <w:rPr>
          <w:rStyle w:val="underline"/>
          <w:rFonts w:asciiTheme="minorHAnsi" w:hAnsiTheme="minorHAnsi"/>
        </w:rPr>
        <w:t xml:space="preserve"> organizational consumers of economic </w:t>
      </w:r>
      <w:r w:rsidRPr="00AE4521">
        <w:rPr>
          <w:rStyle w:val="underline"/>
          <w:rFonts w:asciiTheme="minorHAnsi" w:hAnsiTheme="minorHAnsi"/>
          <w:highlight w:val="yellow"/>
        </w:rPr>
        <w:t>predictions</w:t>
      </w:r>
      <w:r w:rsidRPr="00AE4521">
        <w:rPr>
          <w:rStyle w:val="underline"/>
          <w:rFonts w:asciiTheme="minorHAnsi" w:hAnsiTheme="minorHAnsi"/>
        </w:rPr>
        <w:t xml:space="preserve"> often purchase infolmation </w:t>
      </w:r>
      <w:r w:rsidRPr="00AE4521">
        <w:rPr>
          <w:rStyle w:val="underline"/>
          <w:rFonts w:asciiTheme="minorHAnsi" w:hAnsiTheme="minorHAnsi"/>
          <w:highlight w:val="yellow"/>
        </w:rPr>
        <w:t>base</w:t>
      </w:r>
      <w:r w:rsidRPr="00AE4521">
        <w:rPr>
          <w:rStyle w:val="underline"/>
          <w:rFonts w:asciiTheme="minorHAnsi" w:hAnsiTheme="minorHAnsi"/>
        </w:rPr>
        <w:t xml:space="preserve">d </w:t>
      </w:r>
      <w:r w:rsidRPr="00AE4521">
        <w:rPr>
          <w:rStyle w:val="underline"/>
          <w:rFonts w:asciiTheme="minorHAnsi" w:hAnsiTheme="minorHAnsi"/>
          <w:highlight w:val="yellow"/>
        </w:rPr>
        <w:t>on traditional</w:t>
      </w:r>
      <w:r w:rsidRPr="00AE4521">
        <w:rPr>
          <w:rStyle w:val="underline"/>
          <w:rFonts w:asciiTheme="minorHAnsi" w:hAnsiTheme="minorHAnsi"/>
        </w:rPr>
        <w:t xml:space="preserve"> economic </w:t>
      </w:r>
      <w:r w:rsidRPr="00AE4521">
        <w:rPr>
          <w:rStyle w:val="underline"/>
          <w:rFonts w:asciiTheme="minorHAnsi" w:hAnsiTheme="minorHAnsi"/>
          <w:highlight w:val="yellow"/>
        </w:rPr>
        <w:t xml:space="preserve">models </w:t>
      </w:r>
      <w:r w:rsidRPr="00AE4521">
        <w:rPr>
          <w:rStyle w:val="Box"/>
          <w:rFonts w:asciiTheme="minorHAnsi" w:hAnsiTheme="minorHAnsi"/>
          <w:highlight w:val="yellow"/>
        </w:rPr>
        <w:t>does not imply</w:t>
      </w:r>
      <w:r w:rsidRPr="00AE4521">
        <w:rPr>
          <w:rFonts w:asciiTheme="minorHAnsi" w:hAnsiTheme="minorHAnsi"/>
          <w:sz w:val="16"/>
        </w:rPr>
        <w:t xml:space="preserve"> that these models constitute "science" or that </w:t>
      </w:r>
      <w:r w:rsidRPr="00AE4521">
        <w:rPr>
          <w:rStyle w:val="Box"/>
          <w:rFonts w:asciiTheme="minorHAnsi" w:hAnsiTheme="minorHAnsi"/>
          <w:highlight w:val="yellow"/>
        </w:rPr>
        <w:t>there is no room for nontraditional models</w:t>
      </w:r>
      <w:r w:rsidRPr="00AE4521">
        <w:rPr>
          <w:rFonts w:asciiTheme="minorHAnsi" w:hAnsiTheme="minorHAnsi"/>
          <w:sz w:val="16"/>
          <w:highlight w:val="yellow"/>
        </w:rPr>
        <w:t>.</w:t>
      </w:r>
      <w:r w:rsidRPr="00AE4521">
        <w:rPr>
          <w:rFonts w:asciiTheme="minorHAnsi" w:hAnsiTheme="minorHAnsi"/>
          <w:sz w:val="16"/>
        </w:rPr>
        <w:t xml:space="preserve"> The argument is only that the survivability of the traditional approach in such applications indicates that (relative to the available alternatives), its predictive failings are not as great as Rosenberg would have us believe.</w:t>
      </w:r>
    </w:p>
    <w:p w:rsidR="0061341D" w:rsidRDefault="0061341D" w:rsidP="0061341D">
      <w:pPr>
        <w:pStyle w:val="Heading4"/>
      </w:pPr>
      <w:r>
        <w:t>Elites will backlash against the alt in devastating civil wars</w:t>
      </w:r>
    </w:p>
    <w:p w:rsidR="0061341D" w:rsidRDefault="0061341D" w:rsidP="0061341D">
      <w:r>
        <w:t xml:space="preserve">Roger </w:t>
      </w:r>
      <w:r w:rsidRPr="007D6655">
        <w:rPr>
          <w:rStyle w:val="Heading3Char"/>
        </w:rPr>
        <w:t>Terry</w:t>
      </w:r>
      <w:r>
        <w:t xml:space="preserve"> (senior editor at the Ensign magazine) Economic Insanity. </w:t>
      </w:r>
      <w:r w:rsidRPr="007D6655">
        <w:rPr>
          <w:rStyle w:val="Heading3Char"/>
        </w:rPr>
        <w:t>1995</w:t>
      </w:r>
      <w:r>
        <w:t>.  pp. 137-138</w:t>
      </w:r>
    </w:p>
    <w:p w:rsidR="0061341D" w:rsidRDefault="0061341D" w:rsidP="0061341D">
      <w:pPr>
        <w:pStyle w:val="HotRoute"/>
        <w:rPr>
          <w:caps/>
        </w:rPr>
      </w:pPr>
      <w:r w:rsidRPr="00522ECC">
        <w:rPr>
          <w:rStyle w:val="SmallText"/>
          <w:sz w:val="22"/>
        </w:rPr>
        <w:t>Given the fact that capitalism as we know it is both corrupt and rapidly deteriorating, we are faced with the dilemma of how to get from our present system to one that is both more equitable and more workable.</w:t>
      </w:r>
      <w:r w:rsidRPr="00522ECC">
        <w:t xml:space="preserve"> </w:t>
      </w:r>
      <w:r w:rsidRPr="00522ECC">
        <w:rPr>
          <w:rStyle w:val="StyleBoldUnderline"/>
          <w:rFonts w:eastAsiaTheme="majorEastAsia"/>
          <w:highlight w:val="green"/>
        </w:rPr>
        <w:t>This will not be an easy transition</w:t>
      </w:r>
      <w:r w:rsidRPr="00522ECC">
        <w:t xml:space="preserve">, </w:t>
      </w:r>
      <w:r w:rsidRPr="00522ECC">
        <w:rPr>
          <w:rStyle w:val="SmallText"/>
          <w:sz w:val="22"/>
        </w:rPr>
        <w:t>for it will involve the conversion of our present authoritarian organizations into democratic institutions</w:t>
      </w:r>
      <w:r w:rsidRPr="00522ECC">
        <w:t xml:space="preserve">. </w:t>
      </w:r>
      <w:r w:rsidRPr="00522ECC">
        <w:rPr>
          <w:rStyle w:val="SmallText"/>
          <w:sz w:val="22"/>
        </w:rPr>
        <w:t>Unfortunately, recognizing that we need to make this transition is much easier than actually making it. How do you convert ftom a system of either narrow, unlimited ownership or widely dispersed absentee ownership to a system of limited, universal ownership? A good argument can be built for making this transition gradually, over a long period of time</w:t>
      </w:r>
      <w:r w:rsidRPr="00522ECC">
        <w:t xml:space="preserve">. </w:t>
      </w:r>
      <w:r w:rsidRPr="00522ECC">
        <w:rPr>
          <w:rStyle w:val="StyleBoldUnderline"/>
          <w:rFonts w:eastAsiaTheme="majorEastAsia"/>
          <w:highlight w:val="green"/>
        </w:rPr>
        <w:t>If we were to try to make this shift</w:t>
      </w:r>
      <w:r w:rsidRPr="00522ECC">
        <w:t xml:space="preserve"> </w:t>
      </w:r>
      <w:r w:rsidRPr="00522ECC">
        <w:rPr>
          <w:rStyle w:val="SmallText"/>
          <w:sz w:val="22"/>
        </w:rPr>
        <w:t>overnight</w:t>
      </w:r>
      <w:r w:rsidRPr="00522ECC">
        <w:rPr>
          <w:rStyle w:val="StyleBoldUnderline"/>
          <w:rFonts w:eastAsiaTheme="majorEastAsia"/>
          <w:highlight w:val="green"/>
        </w:rPr>
        <w:t>, the consequences would</w:t>
      </w:r>
      <w:r w:rsidRPr="00522ECC">
        <w:t xml:space="preserve"> </w:t>
      </w:r>
      <w:r w:rsidRPr="00522ECC">
        <w:rPr>
          <w:rStyle w:val="SmallText"/>
          <w:sz w:val="22"/>
        </w:rPr>
        <w:t>likely</w:t>
      </w:r>
      <w:r w:rsidRPr="00522ECC">
        <w:t xml:space="preserve"> </w:t>
      </w:r>
      <w:r w:rsidRPr="00522ECC">
        <w:rPr>
          <w:rStyle w:val="StyleBoldUnderline"/>
          <w:rFonts w:eastAsiaTheme="majorEastAsia"/>
          <w:highlight w:val="green"/>
        </w:rPr>
        <w:t>be</w:t>
      </w:r>
      <w:r w:rsidRPr="00522ECC">
        <w:t xml:space="preserve"> </w:t>
      </w:r>
      <w:r w:rsidRPr="00522ECC">
        <w:rPr>
          <w:rStyle w:val="StyleBoldUnderline"/>
          <w:rFonts w:eastAsiaTheme="majorEastAsia"/>
          <w:highlight w:val="green"/>
        </w:rPr>
        <w:t>as horrible as they are predictable</w:t>
      </w:r>
      <w:r w:rsidRPr="00522ECC">
        <w:t xml:space="preserve">. </w:t>
      </w:r>
      <w:r w:rsidRPr="00522ECC">
        <w:rPr>
          <w:rStyle w:val="SmallText"/>
          <w:sz w:val="22"/>
        </w:rPr>
        <w:t>Suddenly</w:t>
      </w:r>
      <w:r w:rsidRPr="00522ECC">
        <w:t xml:space="preserve"> </w:t>
      </w:r>
      <w:r w:rsidRPr="00522ECC">
        <w:rPr>
          <w:rStyle w:val="StyleBoldUnderline"/>
          <w:rFonts w:eastAsiaTheme="majorEastAsia"/>
          <w:highlight w:val="green"/>
        </w:rPr>
        <w:t>abolishing our present system of ownership would create a crisis far more perilous</w:t>
      </w:r>
      <w:r w:rsidRPr="00522ECC">
        <w:t xml:space="preserve"> </w:t>
      </w:r>
      <w:r w:rsidRPr="00522ECC">
        <w:rPr>
          <w:rStyle w:val="SmallText"/>
          <w:sz w:val="22"/>
        </w:rPr>
        <w:t>even</w:t>
      </w:r>
      <w:r w:rsidRPr="00522ECC">
        <w:t xml:space="preserve"> </w:t>
      </w:r>
      <w:r w:rsidRPr="00522ECC">
        <w:rPr>
          <w:rStyle w:val="StyleBoldUnderline"/>
          <w:rFonts w:eastAsiaTheme="majorEastAsia"/>
          <w:highlight w:val="green"/>
        </w:rPr>
        <w:t>than the Civil War</w:t>
      </w:r>
      <w:r w:rsidRPr="00522ECC">
        <w:t xml:space="preserve">, </w:t>
      </w:r>
      <w:r w:rsidRPr="00522ECC">
        <w:rPr>
          <w:rStyle w:val="SmallText"/>
          <w:sz w:val="22"/>
        </w:rPr>
        <w:t>which arose from abolishing a different, although related, form of ownership</w:t>
      </w:r>
      <w:r w:rsidRPr="00522ECC">
        <w:rPr>
          <w:rStyle w:val="StyleBoldUnderline"/>
          <w:rFonts w:eastAsiaTheme="majorEastAsia"/>
          <w:highlight w:val="green"/>
        </w:rPr>
        <w:t>. It would be naive to think that those who have accumulated vast amounts of money, property, and power would simply yield</w:t>
      </w:r>
      <w:r w:rsidRPr="00522ECC">
        <w:t xml:space="preserve"> </w:t>
      </w:r>
      <w:r w:rsidRPr="00522ECC">
        <w:rPr>
          <w:rStyle w:val="StyleBoldUnderline"/>
          <w:rFonts w:eastAsiaTheme="majorEastAsia"/>
          <w:highlight w:val="green"/>
        </w:rPr>
        <w:t xml:space="preserve">to reason (or </w:t>
      </w:r>
      <w:r w:rsidRPr="00522ECC">
        <w:rPr>
          <w:rStyle w:val="SmallText"/>
          <w:sz w:val="22"/>
        </w:rPr>
        <w:t>even newly enacted</w:t>
      </w:r>
      <w:r w:rsidRPr="00522ECC">
        <w:t xml:space="preserve"> </w:t>
      </w:r>
      <w:r w:rsidRPr="00522ECC">
        <w:rPr>
          <w:rStyle w:val="StyleBoldUnderline"/>
          <w:rFonts w:eastAsiaTheme="majorEastAsia"/>
          <w:highlight w:val="green"/>
        </w:rPr>
        <w:t>laws</w:t>
      </w:r>
      <w:r w:rsidRPr="00522ECC">
        <w:t xml:space="preserve">) </w:t>
      </w:r>
      <w:r w:rsidRPr="00522ECC">
        <w:rPr>
          <w:rStyle w:val="StyleBoldUnderline"/>
          <w:rFonts w:eastAsiaTheme="majorEastAsia"/>
          <w:highlight w:val="green"/>
        </w:rPr>
        <w:t>and give up these possessions without a fight</w:t>
      </w:r>
      <w:r w:rsidRPr="00522ECC">
        <w:rPr>
          <w:rStyle w:val="SmallText"/>
          <w:sz w:val="22"/>
        </w:rPr>
        <w:t xml:space="preserve">. And I mean a literal fight, </w:t>
      </w:r>
      <w:r w:rsidRPr="00522ECC">
        <w:rPr>
          <w:rStyle w:val="StyleBoldUnderline"/>
          <w:rFonts w:eastAsiaTheme="majorEastAsia"/>
          <w:highlight w:val="green"/>
        </w:rPr>
        <w:t>one in which the odds would be stacked against change</w:t>
      </w:r>
      <w:r w:rsidRPr="00522ECC">
        <w:t xml:space="preserve"> </w:t>
      </w:r>
      <w:r w:rsidRPr="00522ECC">
        <w:rPr>
          <w:rStyle w:val="SmallText"/>
          <w:sz w:val="22"/>
        </w:rPr>
        <w:t>and democracy</w:t>
      </w:r>
      <w:r w:rsidRPr="00522ECC">
        <w:t xml:space="preserve">. </w:t>
      </w:r>
      <w:r w:rsidRPr="00522ECC">
        <w:rPr>
          <w:rStyle w:val="StyleBoldUnderline"/>
          <w:rFonts w:eastAsiaTheme="majorEastAsia"/>
          <w:highlight w:val="green"/>
        </w:rPr>
        <w:t>It is not difficult to imagine an actual</w:t>
      </w:r>
      <w:r w:rsidRPr="00522ECC">
        <w:t xml:space="preserve"> </w:t>
      </w:r>
      <w:r w:rsidRPr="00522ECC">
        <w:rPr>
          <w:rStyle w:val="SmallText"/>
          <w:sz w:val="22"/>
        </w:rPr>
        <w:t>civil</w:t>
      </w:r>
      <w:r w:rsidRPr="00522ECC">
        <w:t xml:space="preserve"> </w:t>
      </w:r>
      <w:r w:rsidRPr="00522ECC">
        <w:rPr>
          <w:rStyle w:val="StyleBoldUnderline"/>
          <w:rFonts w:eastAsiaTheme="majorEastAsia"/>
          <w:highlight w:val="green"/>
        </w:rPr>
        <w:t>war far more devastating than the one fought over slavery.</w:t>
      </w:r>
      <w:r w:rsidRPr="00522ECC">
        <w:t xml:space="preserve"> </w:t>
      </w:r>
    </w:p>
    <w:p w:rsidR="0061341D" w:rsidRPr="00AE4521" w:rsidRDefault="0061341D" w:rsidP="0061341D"/>
    <w:p w:rsidR="0061341D" w:rsidRDefault="0061341D" w:rsidP="0061341D">
      <w:pPr>
        <w:pStyle w:val="Heading3"/>
      </w:pPr>
      <w:r>
        <w:lastRenderedPageBreak/>
        <w:t>K</w:t>
      </w:r>
    </w:p>
    <w:p w:rsidR="0061341D" w:rsidRDefault="0061341D" w:rsidP="0061341D"/>
    <w:p w:rsidR="0061341D" w:rsidRPr="006B7085" w:rsidRDefault="0061341D" w:rsidP="0061341D">
      <w:pPr>
        <w:pStyle w:val="Heading4"/>
      </w:pPr>
      <w:r w:rsidRPr="006B7085">
        <w:t>Affirming survival doesn’t devalue life – life is complex and malleable and can be celebrated even when it seems oppressive</w:t>
      </w:r>
    </w:p>
    <w:p w:rsidR="0061341D" w:rsidRPr="006B7085" w:rsidRDefault="0061341D" w:rsidP="0061341D">
      <w:pPr>
        <w:rPr>
          <w:sz w:val="16"/>
        </w:rPr>
      </w:pPr>
      <w:r w:rsidRPr="00B37124">
        <w:rPr>
          <w:rStyle w:val="StyleStyleBold12pt"/>
        </w:rPr>
        <w:t>Fassin, 10</w:t>
      </w:r>
      <w:r w:rsidRPr="006B7085">
        <w:rPr>
          <w:sz w:val="16"/>
        </w:rPr>
        <w:t xml:space="preserve"> - James D. Wolfensohn Professor in the School of Social Science at the Institute for Advanced Study, Princeton, as well as directeur d’études at the École des Hautes Études en Sciences Sociales, Paris. (Didier, Fall, “Ethics of Survival: A Democratic Approach to the Politics of Life” Humanity: An International Journal of Human Rights, Humanitarianism, and Development, Vol 1 No 1, Project Muse)</w:t>
      </w:r>
    </w:p>
    <w:p w:rsidR="0061341D" w:rsidRPr="006B7085" w:rsidRDefault="0061341D" w:rsidP="0061341D">
      <w:pPr>
        <w:rPr>
          <w:sz w:val="16"/>
        </w:rPr>
      </w:pPr>
      <w:r w:rsidRPr="006B7085">
        <w:rPr>
          <w:sz w:val="16"/>
        </w:rPr>
        <w:t>Conclusion</w:t>
      </w:r>
    </w:p>
    <w:p w:rsidR="0061341D" w:rsidRPr="006B7085" w:rsidRDefault="0061341D" w:rsidP="0061341D">
      <w:pPr>
        <w:rPr>
          <w:rFonts w:cs="Arial"/>
          <w:sz w:val="16"/>
        </w:rPr>
      </w:pPr>
      <w:r w:rsidRPr="00B37124">
        <w:rPr>
          <w:rFonts w:cs="Arial"/>
          <w:b/>
          <w:highlight w:val="green"/>
          <w:u w:val="single"/>
        </w:rPr>
        <w:t>Survival</w:t>
      </w:r>
      <w:r w:rsidRPr="00143252">
        <w:rPr>
          <w:rFonts w:cs="Arial"/>
          <w:sz w:val="16"/>
        </w:rPr>
        <w:t xml:space="preserve">, in the sense Jacques Derrida attributed to the concept in his last interview, not only shifts lines that are too often hardened between biological and political lives: it </w:t>
      </w:r>
      <w:r w:rsidRPr="00B37124">
        <w:rPr>
          <w:rFonts w:cs="Arial"/>
          <w:b/>
          <w:highlight w:val="green"/>
          <w:u w:val="single"/>
        </w:rPr>
        <w:t>opens</w:t>
      </w:r>
      <w:r w:rsidRPr="00143252">
        <w:rPr>
          <w:rFonts w:cs="Arial"/>
          <w:b/>
          <w:u w:val="single"/>
        </w:rPr>
        <w:t xml:space="preserve"> an ethical </w:t>
      </w:r>
      <w:r w:rsidRPr="00B37124">
        <w:rPr>
          <w:rFonts w:cs="Arial"/>
          <w:b/>
          <w:highlight w:val="green"/>
          <w:u w:val="single"/>
        </w:rPr>
        <w:t xml:space="preserve">space for </w:t>
      </w:r>
      <w:r w:rsidRPr="00B37124">
        <w:rPr>
          <w:rStyle w:val="Emphasis"/>
          <w:highlight w:val="green"/>
        </w:rPr>
        <w:t>reflection</w:t>
      </w:r>
      <w:r w:rsidRPr="00B37124">
        <w:rPr>
          <w:rFonts w:cs="Arial"/>
          <w:b/>
          <w:highlight w:val="green"/>
          <w:u w:val="single"/>
        </w:rPr>
        <w:t xml:space="preserve"> and </w:t>
      </w:r>
      <w:r w:rsidRPr="00B37124">
        <w:rPr>
          <w:rStyle w:val="Emphasis"/>
          <w:highlight w:val="green"/>
        </w:rPr>
        <w:t>action</w:t>
      </w:r>
      <w:r w:rsidRPr="00143252">
        <w:rPr>
          <w:rFonts w:cs="Arial"/>
          <w:sz w:val="16"/>
        </w:rPr>
        <w:t xml:space="preserve">. </w:t>
      </w:r>
      <w:r w:rsidRPr="00B37124">
        <w:rPr>
          <w:rFonts w:cs="Arial"/>
          <w:b/>
          <w:u w:val="single"/>
        </w:rPr>
        <w:t>Critical thinking in the past decade has often taken biopolitics and the politics of life as its objects</w:t>
      </w:r>
      <w:r w:rsidRPr="00143252">
        <w:rPr>
          <w:rFonts w:cs="Arial"/>
          <w:sz w:val="16"/>
        </w:rPr>
        <w:t>. It has thus unveiled the way in which individuals and groups, even entire nations, have been treated by powers, the market, or the state, during the colonial period as well as in the contemporary era.</w:t>
      </w:r>
      <w:r w:rsidRPr="00B37124">
        <w:rPr>
          <w:rFonts w:cs="Arial"/>
          <w:sz w:val="12"/>
        </w:rPr>
        <w:t xml:space="preserve">¶ </w:t>
      </w:r>
      <w:r w:rsidRPr="00B37124">
        <w:rPr>
          <w:rFonts w:cs="Arial"/>
          <w:b/>
          <w:u w:val="single"/>
        </w:rPr>
        <w:t>However, through indiscriminate extension, this powerful instrument has lost some of its analytical sharpness and heuristic potentiality</w:t>
      </w:r>
      <w:r w:rsidRPr="00143252">
        <w:rPr>
          <w:rFonts w:cs="Arial"/>
          <w:sz w:val="16"/>
        </w:rPr>
        <w:t xml:space="preserve">. On the one hand, </w:t>
      </w:r>
      <w:r w:rsidRPr="00B37124">
        <w:rPr>
          <w:rFonts w:cs="Arial"/>
          <w:b/>
          <w:highlight w:val="green"/>
          <w:u w:val="single"/>
        </w:rPr>
        <w:t>the</w:t>
      </w:r>
      <w:r w:rsidRPr="00B37124">
        <w:rPr>
          <w:rFonts w:cs="Arial"/>
          <w:b/>
          <w:u w:val="single"/>
        </w:rPr>
        <w:t xml:space="preserve"> binary </w:t>
      </w:r>
      <w:r w:rsidRPr="00B37124">
        <w:rPr>
          <w:rFonts w:cs="Arial"/>
          <w:b/>
          <w:highlight w:val="green"/>
          <w:u w:val="single"/>
        </w:rPr>
        <w:t>reduction of life to the opposition between</w:t>
      </w:r>
      <w:r w:rsidRPr="00B37124">
        <w:rPr>
          <w:rFonts w:cs="Arial"/>
          <w:b/>
          <w:u w:val="single"/>
        </w:rPr>
        <w:t xml:space="preserve"> nature and history, </w:t>
      </w:r>
      <w:r w:rsidRPr="00B37124">
        <w:rPr>
          <w:rFonts w:cs="Arial"/>
          <w:b/>
          <w:highlight w:val="green"/>
          <w:u w:val="single"/>
        </w:rPr>
        <w:t>bare life and qualified life</w:t>
      </w:r>
      <w:r w:rsidRPr="00143252">
        <w:rPr>
          <w:rFonts w:cs="Arial"/>
          <w:sz w:val="16"/>
        </w:rPr>
        <w:t xml:space="preserve">, when systematically applied from philosophical inquiry in sociological or anthropological study, </w:t>
      </w:r>
      <w:r w:rsidRPr="00B37124">
        <w:rPr>
          <w:rFonts w:cs="Arial"/>
          <w:b/>
          <w:highlight w:val="green"/>
          <w:u w:val="single"/>
        </w:rPr>
        <w:t>erases</w:t>
      </w:r>
      <w:r w:rsidRPr="00B37124">
        <w:rPr>
          <w:rFonts w:cs="Arial"/>
          <w:b/>
          <w:u w:val="single"/>
        </w:rPr>
        <w:t xml:space="preserve"> much of </w:t>
      </w:r>
      <w:r w:rsidRPr="00B37124">
        <w:rPr>
          <w:rFonts w:cs="Arial"/>
          <w:b/>
          <w:highlight w:val="green"/>
          <w:u w:val="single"/>
        </w:rPr>
        <w:t>the</w:t>
      </w:r>
      <w:r w:rsidRPr="00B37124">
        <w:rPr>
          <w:rFonts w:cs="Arial"/>
          <w:b/>
          <w:u w:val="single"/>
        </w:rPr>
        <w:t xml:space="preserve"> complexity and </w:t>
      </w:r>
      <w:r w:rsidRPr="00B37124">
        <w:rPr>
          <w:rFonts w:cs="Arial"/>
          <w:b/>
          <w:highlight w:val="green"/>
          <w:u w:val="single"/>
        </w:rPr>
        <w:t>richness of life</w:t>
      </w:r>
      <w:r w:rsidRPr="00B37124">
        <w:rPr>
          <w:rFonts w:cs="Arial"/>
          <w:b/>
          <w:u w:val="single"/>
        </w:rPr>
        <w:t xml:space="preserve"> in society as it is in fact observed</w:t>
      </w:r>
      <w:r w:rsidRPr="00143252">
        <w:rPr>
          <w:rFonts w:cs="Arial"/>
          <w:sz w:val="16"/>
        </w:rPr>
        <w:t>. On the other hand</w:t>
      </w:r>
      <w:r w:rsidRPr="00B37124">
        <w:rPr>
          <w:rFonts w:cs="Arial"/>
          <w:b/>
          <w:u w:val="single"/>
        </w:rPr>
        <w:t>, the normative prejudices which underlie the evaluation of the forms of life and of the politics of life, when generalized to an undifferentiated collection of social facts, end up by depriving social agents of legitimacy, voice, and action</w:t>
      </w:r>
      <w:r w:rsidRPr="00143252">
        <w:rPr>
          <w:rFonts w:cs="Arial"/>
          <w:sz w:val="16"/>
        </w:rPr>
        <w:t>. The risk is therefore both scholarly and political. It calls for ethical attention.</w:t>
      </w:r>
      <w:r w:rsidRPr="00B37124">
        <w:rPr>
          <w:rFonts w:cs="Arial"/>
          <w:sz w:val="12"/>
        </w:rPr>
        <w:t xml:space="preserve">¶ </w:t>
      </w:r>
      <w:r w:rsidRPr="00143252">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C766A0">
        <w:rPr>
          <w:rStyle w:val="StyleBoldUnderline"/>
        </w:rPr>
        <w:t xml:space="preserve">elsewhere, suggest the necessity of complicating the dualistic models that oppose biological and political lives. Certainly, </w:t>
      </w:r>
      <w:r w:rsidRPr="00C766A0">
        <w:rPr>
          <w:rStyle w:val="StyleBoldUnderline"/>
          <w:highlight w:val="green"/>
        </w:rPr>
        <w:t>powers like the</w:t>
      </w:r>
      <w:r w:rsidRPr="00C766A0">
        <w:rPr>
          <w:rStyle w:val="StyleBoldUnderline"/>
        </w:rPr>
        <w:t xml:space="preserve"> market and the </w:t>
      </w:r>
      <w:r w:rsidRPr="00C766A0">
        <w:rPr>
          <w:rStyle w:val="StyleBoldUnderline"/>
          <w:highlight w:val="green"/>
        </w:rPr>
        <w:t>state</w:t>
      </w:r>
      <w:r w:rsidRPr="00C766A0">
        <w:rPr>
          <w:rStyle w:val="StyleBoldUnderline"/>
        </w:rPr>
        <w:t xml:space="preserve"> do </w:t>
      </w:r>
      <w:r w:rsidRPr="00C766A0">
        <w:rPr>
          <w:rStyle w:val="StyleBoldUnderline"/>
          <w:highlight w:val="green"/>
        </w:rPr>
        <w:t>act sometimes as if human beings could be reduced to “mere life,”</w:t>
      </w:r>
      <w:r w:rsidRPr="00B37124">
        <w:rPr>
          <w:rFonts w:cs="Arial"/>
          <w:b/>
          <w:highlight w:val="green"/>
          <w:u w:val="single"/>
        </w:rPr>
        <w:t xml:space="preserve"> but</w:t>
      </w:r>
      <w:r w:rsidRPr="00B37124">
        <w:rPr>
          <w:rFonts w:cs="Arial"/>
          <w:b/>
          <w:u w:val="single"/>
        </w:rPr>
        <w:t xml:space="preserve"> democratic </w:t>
      </w:r>
      <w:r w:rsidRPr="00B37124">
        <w:rPr>
          <w:rFonts w:cs="Arial"/>
          <w:b/>
          <w:highlight w:val="green"/>
          <w:u w:val="single"/>
        </w:rPr>
        <w:t>forces</w:t>
      </w:r>
      <w:r w:rsidRPr="00B37124">
        <w:rPr>
          <w:rFonts w:cs="Arial"/>
          <w:b/>
          <w:u w:val="single"/>
        </w:rPr>
        <w:t xml:space="preserve">, including from within the structure of power, </w:t>
      </w:r>
      <w:r w:rsidRPr="00B37124">
        <w:rPr>
          <w:rFonts w:cs="Arial"/>
          <w:b/>
          <w:highlight w:val="green"/>
          <w:u w:val="single"/>
        </w:rPr>
        <w:t>tend to produce alternative strategies that escape this reduction</w:t>
      </w:r>
      <w:r w:rsidRPr="00143252">
        <w:rPr>
          <w:rFonts w:cs="Arial"/>
          <w:sz w:val="16"/>
        </w:rPr>
        <w:t xml:space="preserve">. </w:t>
      </w:r>
      <w:r w:rsidRPr="00B37124">
        <w:rPr>
          <w:rFonts w:cs="Arial"/>
          <w:b/>
          <w:u w:val="single"/>
        </w:rPr>
        <w:t xml:space="preserve">And </w:t>
      </w:r>
      <w:r w:rsidRPr="00B37124">
        <w:rPr>
          <w:rFonts w:cs="Arial"/>
          <w:b/>
          <w:highlight w:val="green"/>
          <w:u w:val="single"/>
        </w:rPr>
        <w:t xml:space="preserve">people themselves, </w:t>
      </w:r>
      <w:r w:rsidRPr="00B37124">
        <w:rPr>
          <w:rFonts w:cs="Arial"/>
          <w:b/>
          <w:highlight w:val="green"/>
          <w:u w:val="single"/>
          <w:bdr w:val="single" w:sz="4" w:space="0" w:color="auto"/>
        </w:rPr>
        <w:t>even under conditions of domination</w:t>
      </w:r>
      <w:r w:rsidRPr="00B37124">
        <w:rPr>
          <w:rFonts w:cs="Arial"/>
          <w:b/>
          <w:u w:val="single"/>
        </w:rPr>
        <w:t>,</w:t>
      </w:r>
      <w:r>
        <w:rPr>
          <w:rStyle w:val="apple-converted-space"/>
          <w:rFonts w:cs="Arial"/>
          <w:szCs w:val="20"/>
        </w:rPr>
        <w:t xml:space="preserve"> </w:t>
      </w:r>
      <w:r w:rsidRPr="00143252">
        <w:rPr>
          <w:rFonts w:cs="Arial"/>
          <w:sz w:val="16"/>
        </w:rPr>
        <w:t>[End Page 93]</w:t>
      </w:r>
      <w:r>
        <w:rPr>
          <w:rStyle w:val="apple-converted-space"/>
          <w:rFonts w:cs="Arial"/>
          <w:szCs w:val="20"/>
        </w:rPr>
        <w:t xml:space="preserve"> </w:t>
      </w:r>
      <w:r w:rsidRPr="00B37124">
        <w:rPr>
          <w:rFonts w:cs="Arial"/>
          <w:b/>
          <w:highlight w:val="green"/>
          <w:u w:val="single"/>
        </w:rPr>
        <w:t>manage subtle tactics that transform their</w:t>
      </w:r>
      <w:r w:rsidRPr="00B37124">
        <w:rPr>
          <w:rFonts w:cs="Arial"/>
          <w:b/>
          <w:u w:val="single"/>
        </w:rPr>
        <w:t xml:space="preserve"> physical </w:t>
      </w:r>
      <w:r w:rsidRPr="00B37124">
        <w:rPr>
          <w:rFonts w:cs="Arial"/>
          <w:b/>
          <w:highlight w:val="green"/>
          <w:u w:val="single"/>
        </w:rPr>
        <w:t>life into a</w:t>
      </w:r>
      <w:r w:rsidRPr="00B37124">
        <w:rPr>
          <w:rFonts w:cs="Arial"/>
          <w:b/>
          <w:u w:val="single"/>
        </w:rPr>
        <w:t xml:space="preserve"> political instrument or a </w:t>
      </w:r>
      <w:r w:rsidRPr="00B37124">
        <w:rPr>
          <w:rFonts w:cs="Arial"/>
          <w:b/>
          <w:highlight w:val="green"/>
          <w:u w:val="single"/>
        </w:rPr>
        <w:t>moral resource</w:t>
      </w:r>
      <w:r w:rsidRPr="00B37124">
        <w:rPr>
          <w:rFonts w:cs="Arial"/>
          <w:b/>
          <w:u w:val="single"/>
        </w:rPr>
        <w:t xml:space="preserve"> or an affective expression</w:t>
      </w:r>
      <w:r w:rsidRPr="00143252">
        <w:rPr>
          <w:rFonts w:cs="Arial"/>
          <w:sz w:val="16"/>
        </w:rPr>
        <w:t>.</w:t>
      </w:r>
      <w:r w:rsidRPr="00B37124">
        <w:rPr>
          <w:rFonts w:cs="Arial"/>
          <w:sz w:val="12"/>
        </w:rPr>
        <w:t xml:space="preserve">¶ </w:t>
      </w:r>
      <w:r w:rsidRPr="00143252">
        <w:rPr>
          <w:rFonts w:cs="Arial"/>
          <w:sz w:val="16"/>
        </w:rPr>
        <w:t>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bookmarkStart w:id="5" w:name="f22-text"/>
      <w:r w:rsidRPr="00143252">
        <w:rPr>
          <w:rFonts w:cs="Arial"/>
          <w:sz w:val="16"/>
          <w:szCs w:val="20"/>
          <w:vertAlign w:val="superscript"/>
        </w:rPr>
        <w:t>22</w:t>
      </w:r>
      <w:bookmarkEnd w:id="5"/>
      <w:r>
        <w:rPr>
          <w:rStyle w:val="apple-converted-space"/>
          <w:rFonts w:cs="Arial"/>
          <w:szCs w:val="20"/>
        </w:rPr>
        <w:t xml:space="preserve"> </w:t>
      </w:r>
      <w:r w:rsidRPr="00143252">
        <w:rPr>
          <w:rFonts w:cs="Arial"/>
          <w:sz w:val="16"/>
        </w:rPr>
        <w:t>It should be the incessant effort of social scientists to return to this inquiry about life in its multiple forms but also in its everyday expression of the human.</w:t>
      </w:r>
    </w:p>
    <w:p w:rsidR="0061341D" w:rsidRPr="00680289" w:rsidRDefault="0061341D" w:rsidP="0061341D">
      <w:pPr>
        <w:pStyle w:val="Heading4"/>
      </w:pPr>
      <w:r>
        <w:t>It’s not just abstract extinction scenarios—there's unique value to focused discussions on specific simulations—it helps bridge the gap between theory and practice by informing provisional conclusions based on complex information.</w:t>
      </w:r>
    </w:p>
    <w:p w:rsidR="0061341D" w:rsidRDefault="0061341D" w:rsidP="0061341D">
      <w:r w:rsidRPr="00680289">
        <w:rPr>
          <w:rStyle w:val="Heading4Char"/>
        </w:rPr>
        <w:t>Donohue, 13</w:t>
      </w:r>
      <w:r w:rsidRPr="00680289">
        <w:t xml:space="preserve"> [2013 Nation al Security Pedagogy: The Role of Simulations, Associate Professor of Law, Georgetown Law, </w:t>
      </w:r>
      <w:hyperlink r:id="rId51" w:history="1">
        <w:r w:rsidRPr="00680289">
          <w:rPr>
            <w:rStyle w:val="Hyperlink"/>
          </w:rPr>
          <w:t>http://scholarship.law.georgetown.edu/cgi/viewcontent.cgi?article=2172&amp;context=facpub</w:t>
        </w:r>
      </w:hyperlink>
      <w:r w:rsidRPr="00680289">
        <w:t xml:space="preserve">] </w:t>
      </w:r>
    </w:p>
    <w:p w:rsidR="0061341D" w:rsidRPr="00680289" w:rsidRDefault="0061341D" w:rsidP="0061341D"/>
    <w:p w:rsidR="0061341D" w:rsidRPr="00680289" w:rsidRDefault="0061341D" w:rsidP="0061341D">
      <w:pPr>
        <w:rPr>
          <w:sz w:val="8"/>
        </w:rPr>
      </w:pPr>
      <w:r w:rsidRPr="00680289">
        <w:rPr>
          <w:sz w:val="8"/>
        </w:rPr>
        <w:t xml:space="preserve">V . T OTAL I MMERSION S IMULATION S </w:t>
      </w:r>
      <w:r w:rsidRPr="00680289">
        <w:rPr>
          <w:rStyle w:val="StyleBoldUnderline"/>
          <w:highlight w:val="yellow"/>
        </w:rPr>
        <w:t xml:space="preserve">The concept of </w:t>
      </w:r>
      <w:r w:rsidRPr="00680289">
        <w:rPr>
          <w:rStyle w:val="Emphasis"/>
          <w:highlight w:val="yellow"/>
        </w:rPr>
        <w:t>simulations</w:t>
      </w:r>
      <w:r w:rsidRPr="00680289">
        <w:rPr>
          <w:sz w:val="8"/>
        </w:rPr>
        <w:t xml:space="preserve"> </w:t>
      </w:r>
      <w:r w:rsidRPr="00680289">
        <w:rPr>
          <w:rStyle w:val="StyleBoldUnderline"/>
        </w:rPr>
        <w:t>as an aspect of higher education</w:t>
      </w:r>
      <w:r w:rsidRPr="00680289">
        <w:rPr>
          <w:sz w:val="8"/>
        </w:rPr>
        <w:t xml:space="preserve">, or in the law school environment, </w:t>
      </w:r>
      <w:r w:rsidRPr="00680289">
        <w:rPr>
          <w:rStyle w:val="StyleBoldUnderline"/>
          <w:highlight w:val="yellow"/>
        </w:rPr>
        <w:t>is not new</w:t>
      </w:r>
      <w:r w:rsidRPr="00680289">
        <w:rPr>
          <w:sz w:val="8"/>
        </w:rPr>
        <w:t xml:space="preserve"> . 162 Moot court,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680289">
        <w:rPr>
          <w:rStyle w:val="StyleBoldUnderline"/>
          <w:highlight w:val="yellow"/>
        </w:rPr>
        <w:t xml:space="preserve">The opportunity to provide </w:t>
      </w:r>
      <w:r w:rsidRPr="00680289">
        <w:rPr>
          <w:rStyle w:val="Emphasis"/>
          <w:highlight w:val="yellow"/>
        </w:rPr>
        <w:t>a more full experience</w:t>
      </w:r>
      <w:r w:rsidRPr="00680289">
        <w:rPr>
          <w:sz w:val="8"/>
          <w:highlight w:val="yellow"/>
        </w:rPr>
        <w:t xml:space="preserve"> </w:t>
      </w:r>
      <w:r w:rsidRPr="00680289">
        <w:rPr>
          <w:rStyle w:val="Emphasis"/>
          <w:highlight w:val="yellow"/>
        </w:rPr>
        <w:t>for</w:t>
      </w:r>
      <w:r w:rsidRPr="00680289">
        <w:rPr>
          <w:sz w:val="8"/>
        </w:rPr>
        <w:t xml:space="preserve"> the </w:t>
      </w:r>
      <w:r w:rsidRPr="00680289">
        <w:rPr>
          <w:rStyle w:val="Emphasis"/>
          <w:highlight w:val="yellow"/>
        </w:rPr>
        <w:t>students</w:t>
      </w:r>
      <w:r w:rsidRPr="00680289">
        <w:rPr>
          <w:sz w:val="8"/>
          <w:highlight w:val="yellow"/>
        </w:rPr>
        <w:t xml:space="preserve"> </w:t>
      </w:r>
      <w:r w:rsidRPr="00680289">
        <w:rPr>
          <w:rStyle w:val="Emphasis"/>
          <w:highlight w:val="yellow"/>
        </w:rPr>
        <w:t>came with the</w:t>
      </w:r>
      <w:r w:rsidRPr="00680289">
        <w:rPr>
          <w:rStyle w:val="Emphasis"/>
        </w:rPr>
        <w:t xml:space="preserve"> </w:t>
      </w:r>
      <w:r w:rsidRPr="00680289">
        <w:rPr>
          <w:rStyle w:val="Emphasis"/>
          <w:highlight w:val="yellow"/>
        </w:rPr>
        <w:t>creation of</w:t>
      </w:r>
      <w:r w:rsidRPr="00680289">
        <w:rPr>
          <w:sz w:val="8"/>
        </w:rPr>
        <w:t xml:space="preserve"> first a one - day, and then </w:t>
      </w:r>
      <w:r w:rsidRPr="00680289">
        <w:rPr>
          <w:rStyle w:val="Emphasis"/>
          <w:highlight w:val="yellow"/>
        </w:rPr>
        <w:t>a</w:t>
      </w:r>
      <w:r w:rsidRPr="00680289">
        <w:rPr>
          <w:sz w:val="8"/>
        </w:rPr>
        <w:t xml:space="preserve"> multi - day </w:t>
      </w:r>
      <w:r w:rsidRPr="00680289">
        <w:rPr>
          <w:rStyle w:val="Emphasis"/>
          <w:highlight w:val="yellow"/>
        </w:rPr>
        <w:t>simulation</w:t>
      </w:r>
      <w:r w:rsidRPr="00680289">
        <w:rPr>
          <w:sz w:val="8"/>
          <w:highlight w:val="yellow"/>
        </w:rPr>
        <w:t xml:space="preserve">. </w:t>
      </w:r>
      <w:r w:rsidRPr="00680289">
        <w:rPr>
          <w:rStyle w:val="StyleBoldUnderline"/>
          <w:highlight w:val="yellow"/>
        </w:rPr>
        <w:t>The</w:t>
      </w:r>
      <w:r w:rsidRPr="00680289">
        <w:rPr>
          <w:sz w:val="8"/>
        </w:rPr>
        <w:t xml:space="preserve"> course design an d </w:t>
      </w:r>
      <w:r w:rsidRPr="00680289">
        <w:rPr>
          <w:rStyle w:val="Emphasis"/>
          <w:highlight w:val="yellow"/>
        </w:rPr>
        <w:t>simulation</w:t>
      </w:r>
      <w:r w:rsidRPr="00680289">
        <w:rPr>
          <w:sz w:val="8"/>
        </w:rPr>
        <w:t xml:space="preserve"> conti nues to evolve . It </w:t>
      </w:r>
      <w:r w:rsidRPr="00680289">
        <w:rPr>
          <w:rStyle w:val="Emphasis"/>
          <w:highlight w:val="yellow"/>
        </w:rPr>
        <w:t>offers a</w:t>
      </w:r>
      <w:r w:rsidRPr="00680289">
        <w:rPr>
          <w:sz w:val="8"/>
          <w:highlight w:val="yellow"/>
        </w:rPr>
        <w:t xml:space="preserve"> </w:t>
      </w:r>
      <w:r w:rsidRPr="00680289">
        <w:rPr>
          <w:sz w:val="8"/>
        </w:rPr>
        <w:t xml:space="preserve">one </w:t>
      </w:r>
      <w:r w:rsidRPr="00680289">
        <w:rPr>
          <w:rStyle w:val="Emphasis"/>
          <w:highlight w:val="yellow"/>
        </w:rPr>
        <w:t>model for achieving the</w:t>
      </w:r>
      <w:r w:rsidRPr="00680289">
        <w:rPr>
          <w:rStyle w:val="Emphasis"/>
        </w:rPr>
        <w:t xml:space="preserve"> pedagogical </w:t>
      </w:r>
      <w:r w:rsidRPr="00680289">
        <w:rPr>
          <w:rStyle w:val="Emphasis"/>
          <w:highlight w:val="yellow"/>
        </w:rPr>
        <w:t>goals outlined above</w:t>
      </w:r>
      <w:r w:rsidRPr="00680289">
        <w:rPr>
          <w:sz w:val="8"/>
        </w:rPr>
        <w:t xml:space="preserve">, in the process developing a rigorous training ground for the next generation of national security l a w y e r s . 164 A . Course Design </w:t>
      </w:r>
      <w:r w:rsidRPr="00680289">
        <w:rPr>
          <w:rStyle w:val="StyleBoldUnderline"/>
          <w:highlight w:val="yellow"/>
        </w:rPr>
        <w:t>The</w:t>
      </w:r>
      <w:r w:rsidRPr="00680289">
        <w:rPr>
          <w:rStyle w:val="StyleBoldUnderline"/>
        </w:rPr>
        <w:t xml:space="preserve"> central </w:t>
      </w:r>
      <w:r w:rsidRPr="00680289">
        <w:rPr>
          <w:rStyle w:val="StyleBoldUnderline"/>
          <w:highlight w:val="yellow"/>
        </w:rPr>
        <w:t>idea</w:t>
      </w:r>
      <w:r w:rsidRPr="00680289">
        <w:rPr>
          <w:rStyle w:val="StyleBoldUnderline"/>
        </w:rPr>
        <w:t xml:space="preserve"> </w:t>
      </w:r>
      <w:r w:rsidRPr="00680289">
        <w:rPr>
          <w:sz w:val="8"/>
        </w:rPr>
        <w:t xml:space="preserve">in structuring the course, which I refer to as National Security Law Simulation 2.0 (“ NSL Sim 2.0 ”) </w:t>
      </w:r>
      <w:r w:rsidRPr="00680289">
        <w:rPr>
          <w:rStyle w:val="StyleBoldUnderline"/>
          <w:highlight w:val="yellow"/>
        </w:rPr>
        <w:t xml:space="preserve">was to </w:t>
      </w:r>
      <w:r w:rsidRPr="00680289">
        <w:rPr>
          <w:rStyle w:val="Emphasis"/>
          <w:highlight w:val="yellow"/>
        </w:rPr>
        <w:t>bridge the gap</w:t>
      </w:r>
      <w:r w:rsidRPr="00680289">
        <w:rPr>
          <w:sz w:val="8"/>
          <w:highlight w:val="yellow"/>
        </w:rPr>
        <w:t xml:space="preserve"> </w:t>
      </w:r>
      <w:r w:rsidRPr="00680289">
        <w:rPr>
          <w:rStyle w:val="StyleBoldUnderline"/>
          <w:highlight w:val="yellow"/>
        </w:rPr>
        <w:t>between theory and practice by</w:t>
      </w:r>
      <w:r w:rsidRPr="00680289">
        <w:rPr>
          <w:rStyle w:val="StyleBoldUnderline"/>
        </w:rPr>
        <w:t xml:space="preserve"> </w:t>
      </w:r>
      <w:r w:rsidRPr="00680289">
        <w:rPr>
          <w:sz w:val="8"/>
        </w:rPr>
        <w:t xml:space="preserve">conveying doctrinal material and </w:t>
      </w:r>
      <w:r w:rsidRPr="00680289">
        <w:rPr>
          <w:rStyle w:val="Emphasis"/>
          <w:highlight w:val="yellow"/>
        </w:rPr>
        <w:t>creating an alternative</w:t>
      </w:r>
      <w:r w:rsidRPr="00680289">
        <w:rPr>
          <w:sz w:val="8"/>
          <w:highlight w:val="yellow"/>
        </w:rPr>
        <w:t xml:space="preserve"> </w:t>
      </w:r>
      <w:r w:rsidRPr="00680289">
        <w:rPr>
          <w:rStyle w:val="Emphasis"/>
          <w:highlight w:val="yellow"/>
        </w:rPr>
        <w:t>reality</w:t>
      </w:r>
      <w:r w:rsidRPr="00680289">
        <w:rPr>
          <w:rStyle w:val="Emphasis"/>
        </w:rPr>
        <w:t xml:space="preserve"> </w:t>
      </w:r>
      <w:r w:rsidRPr="00680289">
        <w:rPr>
          <w:rStyle w:val="Emphasis"/>
          <w:highlight w:val="yellow"/>
        </w:rPr>
        <w:t>in which students would be forced to act</w:t>
      </w:r>
      <w:r w:rsidRPr="00680289">
        <w:rPr>
          <w:sz w:val="8"/>
        </w:rPr>
        <w:t xml:space="preserve"> upon legal c o n c e r n s . 165 </w:t>
      </w:r>
      <w:r w:rsidRPr="00680289">
        <w:rPr>
          <w:rStyle w:val="StyleBoldUnderline"/>
          <w:highlight w:val="yellow"/>
        </w:rPr>
        <w:t xml:space="preserve">The </w:t>
      </w:r>
      <w:r w:rsidRPr="00680289">
        <w:rPr>
          <w:rStyle w:val="Emphasis"/>
          <w:highlight w:val="yellow"/>
        </w:rPr>
        <w:t>exercise itself</w:t>
      </w:r>
      <w:r w:rsidRPr="00680289">
        <w:rPr>
          <w:rStyle w:val="StyleBoldUnderline"/>
          <w:highlight w:val="yellow"/>
        </w:rPr>
        <w:t xml:space="preserve"> is a form of</w:t>
      </w:r>
      <w:r w:rsidRPr="00680289">
        <w:rPr>
          <w:rStyle w:val="StyleBoldUnderline"/>
        </w:rPr>
        <w:t xml:space="preserve"> problem - based </w:t>
      </w:r>
      <w:r w:rsidRPr="00680289">
        <w:rPr>
          <w:rStyle w:val="StyleBoldUnderline"/>
          <w:highlight w:val="yellow"/>
        </w:rPr>
        <w:t>learning</w:t>
      </w:r>
      <w:r w:rsidRPr="00680289">
        <w:rPr>
          <w:sz w:val="8"/>
        </w:rPr>
        <w:t xml:space="preserve">, </w:t>
      </w:r>
      <w:r w:rsidRPr="00680289">
        <w:rPr>
          <w:rStyle w:val="Emphasis"/>
          <w:highlight w:val="yellow"/>
        </w:rPr>
        <w:t>wherein students are</w:t>
      </w:r>
      <w:r w:rsidRPr="00680289">
        <w:rPr>
          <w:rStyle w:val="StyleBoldUnderline"/>
          <w:highlight w:val="yellow"/>
        </w:rPr>
        <w:t xml:space="preserve"> </w:t>
      </w:r>
      <w:r w:rsidRPr="00680289">
        <w:rPr>
          <w:rStyle w:val="Emphasis"/>
          <w:highlight w:val="yellow"/>
        </w:rPr>
        <w:t>given</w:t>
      </w:r>
      <w:r w:rsidRPr="00680289">
        <w:rPr>
          <w:rStyle w:val="StyleBoldUnderline"/>
          <w:highlight w:val="yellow"/>
        </w:rPr>
        <w:t xml:space="preserve"> </w:t>
      </w:r>
      <w:r w:rsidRPr="00680289">
        <w:rPr>
          <w:rStyle w:val="StyleBoldUnderline"/>
        </w:rPr>
        <w:t xml:space="preserve">both </w:t>
      </w:r>
      <w:r w:rsidRPr="00680289">
        <w:rPr>
          <w:rStyle w:val="Emphasis"/>
          <w:highlight w:val="yellow"/>
        </w:rPr>
        <w:t>agency</w:t>
      </w:r>
      <w:r w:rsidRPr="00680289">
        <w:rPr>
          <w:sz w:val="8"/>
        </w:rPr>
        <w:t xml:space="preserve"> </w:t>
      </w:r>
      <w:r w:rsidRPr="00680289">
        <w:rPr>
          <w:rStyle w:val="Emphasis"/>
        </w:rPr>
        <w:t>and</w:t>
      </w:r>
      <w:r w:rsidRPr="00680289">
        <w:rPr>
          <w:sz w:val="8"/>
        </w:rPr>
        <w:t xml:space="preserve"> </w:t>
      </w:r>
      <w:r w:rsidRPr="00680289">
        <w:rPr>
          <w:rStyle w:val="Emphasis"/>
        </w:rPr>
        <w:t>responsibility</w:t>
      </w:r>
      <w:r w:rsidRPr="00680289">
        <w:rPr>
          <w:sz w:val="8"/>
        </w:rPr>
        <w:t xml:space="preserve"> for the results. </w:t>
      </w:r>
      <w:r w:rsidRPr="00680289">
        <w:rPr>
          <w:rStyle w:val="StyleBoldUnderline"/>
        </w:rPr>
        <w:t xml:space="preserve">Towards this end, </w:t>
      </w:r>
      <w:r w:rsidRPr="00680289">
        <w:rPr>
          <w:rStyle w:val="Emphasis"/>
          <w:highlight w:val="yellow"/>
        </w:rPr>
        <w:t>the structure must be</w:t>
      </w:r>
      <w:r w:rsidRPr="00680289">
        <w:rPr>
          <w:rStyle w:val="StyleBoldUnderline"/>
        </w:rPr>
        <w:t xml:space="preserve"> at once </w:t>
      </w:r>
      <w:r w:rsidRPr="00680289">
        <w:rPr>
          <w:rStyle w:val="Emphasis"/>
          <w:highlight w:val="yellow"/>
        </w:rPr>
        <w:t>bounded</w:t>
      </w:r>
      <w:r w:rsidRPr="00680289">
        <w:rPr>
          <w:sz w:val="8"/>
        </w:rPr>
        <w:t xml:space="preserve"> (i.e., </w:t>
      </w:r>
      <w:r w:rsidRPr="00680289">
        <w:rPr>
          <w:rStyle w:val="Emphasis"/>
          <w:highlight w:val="yellow"/>
        </w:rPr>
        <w:t>directed</w:t>
      </w:r>
      <w:r w:rsidRPr="00680289">
        <w:rPr>
          <w:rStyle w:val="StyleBoldUnderline"/>
        </w:rPr>
        <w:t xml:space="preserve"> </w:t>
      </w:r>
      <w:r w:rsidRPr="00680289">
        <w:rPr>
          <w:rStyle w:val="Emphasis"/>
          <w:highlight w:val="yellow"/>
        </w:rPr>
        <w:t>and focused</w:t>
      </w:r>
      <w:r w:rsidRPr="00680289">
        <w:rPr>
          <w:rStyle w:val="StyleBoldUnderline"/>
        </w:rPr>
        <w:t xml:space="preserve"> on certain areas of the law</w:t>
      </w:r>
      <w:r w:rsidRPr="00680289">
        <w:rPr>
          <w:sz w:val="8"/>
        </w:rPr>
        <w:t xml:space="preserve"> and legal education) </w:t>
      </w:r>
      <w:r w:rsidRPr="00680289">
        <w:rPr>
          <w:rStyle w:val="StyleBoldUnderline"/>
          <w:highlight w:val="yellow"/>
        </w:rPr>
        <w:t>and flexible</w:t>
      </w:r>
      <w:r w:rsidRPr="00680289">
        <w:rPr>
          <w:sz w:val="8"/>
        </w:rPr>
        <w:t xml:space="preserve"> (i.e., </w:t>
      </w:r>
      <w:r w:rsidRPr="00680289">
        <w:rPr>
          <w:rStyle w:val="StyleBoldUnderline"/>
        </w:rPr>
        <w:t xml:space="preserve">responsive </w:t>
      </w:r>
      <w:r w:rsidRPr="00680289">
        <w:rPr>
          <w:rStyle w:val="StyleBoldUnderline"/>
          <w:highlight w:val="yellow"/>
        </w:rPr>
        <w:t>to</w:t>
      </w:r>
      <w:r w:rsidRPr="00680289">
        <w:rPr>
          <w:rStyle w:val="StyleBoldUnderline"/>
        </w:rPr>
        <w:t xml:space="preserve"> student </w:t>
      </w:r>
      <w:r w:rsidRPr="00680289">
        <w:rPr>
          <w:rStyle w:val="StyleBoldUnderline"/>
          <w:highlight w:val="yellow"/>
        </w:rPr>
        <w:t>input and</w:t>
      </w:r>
      <w:r w:rsidRPr="00680289">
        <w:rPr>
          <w:rStyle w:val="StyleBoldUnderline"/>
        </w:rPr>
        <w:t xml:space="preserve"> </w:t>
      </w:r>
      <w:r w:rsidRPr="00680289">
        <w:rPr>
          <w:rStyle w:val="StyleBoldUnderline"/>
          <w:highlight w:val="yellow"/>
        </w:rPr>
        <w:t>decision - making</w:t>
      </w:r>
      <w:r w:rsidRPr="00680289">
        <w:rPr>
          <w:sz w:val="8"/>
        </w:rPr>
        <w:t xml:space="preserve">). P erhaps the </w:t>
      </w:r>
      <w:r w:rsidRPr="00680289">
        <w:rPr>
          <w:sz w:val="8"/>
        </w:rPr>
        <w:lastRenderedPageBreak/>
        <w:t xml:space="preserve">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680289">
        <w:rPr>
          <w:rStyle w:val="StyleBoldUnderline"/>
        </w:rPr>
        <w:t>The scenarios with which students grapple</w:t>
      </w:r>
      <w:r w:rsidRPr="00680289">
        <w:rPr>
          <w:sz w:val="8"/>
        </w:rPr>
        <w:t xml:space="preserve">, </w:t>
      </w:r>
      <w:r w:rsidRPr="00680289">
        <w:rPr>
          <w:rStyle w:val="StyleBoldUnderline"/>
        </w:rPr>
        <w:t>and the structural design of the simulation must reflect the national security realm</w:t>
      </w:r>
      <w:r w:rsidRPr="00680289">
        <w:rPr>
          <w:sz w:val="8"/>
        </w:rPr>
        <w:t xml:space="preserve">, </w:t>
      </w:r>
      <w:r w:rsidRPr="00680289">
        <w:rPr>
          <w:rStyle w:val="StyleBoldUnderline"/>
        </w:rPr>
        <w:t xml:space="preserve">even </w:t>
      </w:r>
      <w:r w:rsidRPr="001C5B10">
        <w:rPr>
          <w:rStyle w:val="StyleBoldUnderline"/>
        </w:rPr>
        <w:t>as students themselves must make choices that carry consequences</w:t>
      </w:r>
      <w:r w:rsidRPr="001C5B10">
        <w:rPr>
          <w:sz w:val="8"/>
        </w:rPr>
        <w:t xml:space="preserve">. Indeed, to some extent, </w:t>
      </w:r>
      <w:r w:rsidRPr="001C5B10">
        <w:rPr>
          <w:rStyle w:val="StyleBoldUnderline"/>
          <w:b w:val="0"/>
        </w:rPr>
        <w:t>student decisions</w:t>
      </w:r>
      <w:r w:rsidRPr="001C5B10">
        <w:rPr>
          <w:sz w:val="8"/>
        </w:rPr>
        <w:t xml:space="preserve"> themselves </w:t>
      </w:r>
      <w:r w:rsidRPr="001C5B10">
        <w:rPr>
          <w:rStyle w:val="Emphasis"/>
        </w:rPr>
        <w:t>must</w:t>
      </w:r>
      <w:r w:rsidRPr="001C5B10">
        <w:rPr>
          <w:rStyle w:val="StyleBoldUnderline"/>
          <w:b w:val="0"/>
        </w:rPr>
        <w:t xml:space="preserve"> drive the evolution of events</w:t>
      </w:r>
      <w:r w:rsidRPr="001C5B10">
        <w:rPr>
          <w:rStyle w:val="StyleBoldUnderline"/>
        </w:rPr>
        <w:t xml:space="preserve"> within the simulation</w:t>
      </w:r>
      <w:r w:rsidRPr="001C5B10">
        <w:rPr>
          <w:sz w:val="8"/>
        </w:rPr>
        <w:t>. 166 Additionally</w:t>
      </w:r>
      <w:r w:rsidRPr="001C5B10">
        <w:rPr>
          <w:b/>
          <w:sz w:val="8"/>
        </w:rPr>
        <w:t xml:space="preserve">, </w:t>
      </w:r>
      <w:r w:rsidRPr="001C5B10">
        <w:rPr>
          <w:rStyle w:val="StyleBoldUnderline"/>
          <w:b w:val="0"/>
        </w:rPr>
        <w:t>while authenticity matters</w:t>
      </w:r>
      <w:r w:rsidRPr="001C5B10">
        <w:rPr>
          <w:sz w:val="8"/>
        </w:rPr>
        <w:t xml:space="preserve">, </w:t>
      </w:r>
      <w:r w:rsidRPr="001C5B10">
        <w:rPr>
          <w:rStyle w:val="StyleBoldUnderline"/>
        </w:rPr>
        <w:t>it is worth noting that at some level, the fact that the incident does not take place in a real - world setting can be a great advantage.</w:t>
      </w:r>
      <w:r w:rsidRPr="001C5B10">
        <w:rPr>
          <w:sz w:val="8"/>
        </w:rPr>
        <w:t xml:space="preserve"> That is, </w:t>
      </w:r>
      <w:r w:rsidRPr="001C5B10">
        <w:rPr>
          <w:rStyle w:val="StyleBoldUnderline"/>
        </w:rPr>
        <w:t>the simulation creates an environment where students can make mistakes and learn from these mistakes</w:t>
      </w:r>
      <w:r w:rsidRPr="001C5B10">
        <w:rPr>
          <w:b/>
          <w:sz w:val="8"/>
        </w:rPr>
        <w:t xml:space="preserve"> </w:t>
      </w:r>
      <w:r w:rsidRPr="001C5B10">
        <w:rPr>
          <w:sz w:val="8"/>
        </w:rPr>
        <w:t xml:space="preserve">— </w:t>
      </w:r>
      <w:r w:rsidRPr="001C5B10">
        <w:rPr>
          <w:rStyle w:val="StyleBoldUnderline"/>
        </w:rPr>
        <w:t>without what might otherwise be devastating consequences</w:t>
      </w:r>
      <w:r w:rsidRPr="001C5B10">
        <w:rPr>
          <w:sz w:val="8"/>
        </w:rPr>
        <w:t xml:space="preserve">. </w:t>
      </w:r>
      <w:r w:rsidRPr="001C5B10">
        <w:rPr>
          <w:rStyle w:val="StyleBoldUnderline"/>
        </w:rPr>
        <w:t>It</w:t>
      </w:r>
      <w:r w:rsidRPr="001C5B10">
        <w:rPr>
          <w:sz w:val="8"/>
        </w:rPr>
        <w:t xml:space="preserve"> also </w:t>
      </w:r>
      <w:r w:rsidRPr="001C5B10">
        <w:rPr>
          <w:rStyle w:val="StyleBoldUnderline"/>
        </w:rPr>
        <w:t>allows</w:t>
      </w:r>
      <w:r w:rsidRPr="001C5B10">
        <w:rPr>
          <w:sz w:val="8"/>
        </w:rPr>
        <w:t xml:space="preserve"> </w:t>
      </w:r>
      <w:r w:rsidRPr="001C5B10">
        <w:rPr>
          <w:rStyle w:val="StyleBoldUnderline"/>
        </w:rPr>
        <w:t xml:space="preserve">instructors to develop multiple points of feedback to enrich student learning in a way that would be much more difficult to do in a regular </w:t>
      </w:r>
      <w:r w:rsidRPr="001C5B10">
        <w:rPr>
          <w:sz w:val="8"/>
        </w:rPr>
        <w:t>practice</w:t>
      </w:r>
      <w:r w:rsidRPr="001C5B10">
        <w:rPr>
          <w:rStyle w:val="StyleBoldUnderline"/>
        </w:rPr>
        <w:t xml:space="preserve"> setting.</w:t>
      </w:r>
      <w:r w:rsidRPr="001C5B10">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 is in retaining both the doctrinal and experiential components of legal education. Divorcing simulations from the doctrinal environment risks falling short on the first and third national security pedagogical goals: (1) analytical skills and substantive kn owle dge, and (3 )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[1(d )], the simulation itself takes place over a multi - day period. Because of the intensity involved in national security matters (and conflicting demands on student time), the model makes use of a mu lti - user virtual environment. </w:t>
      </w:r>
      <w:r w:rsidRPr="001C5B10">
        <w:rPr>
          <w:rStyle w:val="StyleBoldUnderline"/>
        </w:rPr>
        <w:t>The use of such technology is critical to creating more powerful, immersive s i m u l a t</w:t>
      </w:r>
      <w:r w:rsidRPr="001C5B10">
        <w:rPr>
          <w:sz w:val="8"/>
        </w:rPr>
        <w:t xml:space="preserve"> i o n s . 167 It also allow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1C5B10">
        <w:rPr>
          <w:rStyle w:val="StyleBoldUnderline"/>
        </w:rPr>
        <w:t xml:space="preserve">. The twin goals of adaptation and evolution require students to be given a significant amount of agency and responsibility for decisions taken in the course of the simulation. </w:t>
      </w:r>
      <w:r w:rsidRPr="001C5B10">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practice help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choices .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media ). Unlike the more limited experiential tools of hypotheticals or doctrinal problems, </w:t>
      </w:r>
      <w:r w:rsidRPr="001C5B10">
        <w:rPr>
          <w:rStyle w:val="StyleBoldUnderline"/>
        </w:rPr>
        <w:t>a total immersion simulation involves a number of scenarios, as well as systemic noise, to give students experience in dealing with the second pedagogical goal: i.e., factual chaos and information overload.</w:t>
      </w:r>
      <w:r w:rsidRPr="001C5B10">
        <w:rPr>
          <w:sz w:val="8"/>
        </w:rPr>
        <w:t xml:space="preserve"> </w:t>
      </w:r>
      <w:r w:rsidRPr="001C5B10">
        <w:rPr>
          <w:rStyle w:val="StyleBoldUnderline"/>
        </w:rPr>
        <w:t>The drivin g aim here is to teach students how to manage information more effectively</w:t>
      </w:r>
      <w:r w:rsidRPr="001C5B10">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1C5B10">
        <w:rPr>
          <w:rStyle w:val="StyleBoldUnderline"/>
        </w:rPr>
        <w:t xml:space="preserve">the goal is not to eliminate external conditions, but to embrace them as part of the challenge </w:t>
      </w:r>
      <w:r w:rsidRPr="001C5B10">
        <w:rPr>
          <w:sz w:val="8"/>
        </w:rPr>
        <w:t xml:space="preserve">facing national security lawyers. </w:t>
      </w:r>
      <w:r w:rsidRPr="001C5B10">
        <w:rPr>
          <w:rStyle w:val="Emphasis"/>
        </w:rPr>
        <w:t>The simulation itself</w:t>
      </w:r>
      <w:r w:rsidRPr="001C5B10">
        <w:rPr>
          <w:rStyle w:val="StyleBoldUnderline"/>
        </w:rPr>
        <w:t xml:space="preserve"> is problem - based, </w:t>
      </w:r>
      <w:r w:rsidRPr="001C5B10">
        <w:rPr>
          <w:rStyle w:val="Emphasis"/>
        </w:rPr>
        <w:t>giving players agency</w:t>
      </w:r>
      <w:r w:rsidRPr="001C5B10">
        <w:rPr>
          <w:rStyle w:val="StyleBoldUnderline"/>
        </w:rPr>
        <w:t xml:space="preserve"> in driving the evolution of the experience</w:t>
      </w:r>
      <w:r w:rsidRPr="001C5B10">
        <w:rPr>
          <w:b/>
          <w:sz w:val="8"/>
        </w:rPr>
        <w:t xml:space="preserve"> </w:t>
      </w:r>
      <w:r w:rsidRPr="001C5B10">
        <w:rPr>
          <w:sz w:val="8"/>
        </w:rPr>
        <w:t xml:space="preserve">— thus addressing goal [2(c)]. This requires a real - time response from the professor(s) overseeing the simulation, pairing 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 — i.e., the types of situations in which national security lawyers will find themselves . </w:t>
      </w:r>
      <w:r w:rsidRPr="001C5B10">
        <w:rPr>
          <w:rStyle w:val="StyleBoldUnderline"/>
        </w:rPr>
        <w:t>Particular emphasis is placed on nontraditional modes of communication</w:t>
      </w:r>
      <w:r w:rsidRPr="001C5B10">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This req uires students to acknowledge and work within the broader Washington context, even as they are cognizant of the policy implications of their decisions. </w:t>
      </w:r>
      <w:r w:rsidRPr="001C5B10">
        <w:rPr>
          <w:rStyle w:val="StyleBoldUnderline"/>
        </w:rPr>
        <w:t>They must get used to working with policymakers and to representing one of (many) different considerati ons that decisionmakers take into account in the national security domain</w:t>
      </w:r>
      <w:r w:rsidRPr="001C5B10">
        <w:rPr>
          <w:sz w:val="8"/>
        </w:rPr>
        <w:t xml:space="preserve">. </w:t>
      </w:r>
      <w:r w:rsidRPr="001C5B10">
        <w:rPr>
          <w:rStyle w:val="StyleBoldUnderline"/>
        </w:rPr>
        <w:t xml:space="preserve">Scenarios are then selected </w:t>
      </w:r>
      <w:r w:rsidRPr="001C5B10">
        <w:rPr>
          <w:rStyle w:val="Emphasis"/>
        </w:rPr>
        <w:t>with high consequence events</w:t>
      </w:r>
      <w:r w:rsidRPr="001C5B10">
        <w:rPr>
          <w:rStyle w:val="StyleBoldUnderline"/>
        </w:rPr>
        <w:t xml:space="preserve"> </w:t>
      </w:r>
      <w:r w:rsidRPr="001C5B10">
        <w:rPr>
          <w:rStyle w:val="Emphasis"/>
        </w:rPr>
        <w:t>in mind</w:t>
      </w:r>
      <w:r w:rsidRPr="001C5B10">
        <w:rPr>
          <w:sz w:val="8"/>
        </w:rPr>
        <w:t xml:space="preserve"> , </w:t>
      </w:r>
      <w:r w:rsidRPr="001C5B10">
        <w:rPr>
          <w:rStyle w:val="StyleBoldUnderline"/>
        </w:rPr>
        <w:t>to ensure that students recognize</w:t>
      </w:r>
      <w:r w:rsidRPr="001C5B10">
        <w:rPr>
          <w:sz w:val="8"/>
        </w:rPr>
        <w:t xml:space="preserve"> both the domestic and international </w:t>
      </w:r>
      <w:r w:rsidRPr="001C5B10">
        <w:rPr>
          <w:rStyle w:val="StyleBoldUnderline"/>
        </w:rPr>
        <w:t>dimensions of national security law</w:t>
      </w:r>
      <w:r w:rsidRPr="001C5B10">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Team , and a practicing attorney who has previously gone through a simulation , focus on raising decision points that encourage students to consider ethical and professional considerations. Th roughout the Frameworkjudgment and leadership play a key role ,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law . Written assignments focused on the contours of individual players’ authorities give professors an opportunity to assess students’ level of understanding prior to the simulation. And the simulation itself provides real - time feedback from both peers and professors .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comments . Judges , who are senior members of the bar in the field of national security law, observe player interaction s and provide additional debriefing . The simulation, moreover, is recorded through both the cyber portal and throu gh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future.B . Substantive Areas: Interstices and Threats As a substantive matter, NSL Sim 2.0 is designed to take account of areas of the law central to national security . It focuses on specific authorities that may be brought to bear in the course of a crisis . The decision of which areas to explore is made well in advance of the cour se. It is particularly helpful here to think about national security authorities on a continuum, as a way to press students on shifting standards depending upon the type of threat faced. </w:t>
      </w:r>
      <w:r w:rsidRPr="001C5B10">
        <w:rPr>
          <w:rStyle w:val="StyleBoldUnderline"/>
        </w:rPr>
        <w:t>One course</w:t>
      </w:r>
      <w:r w:rsidRPr="001C5B10">
        <w:rPr>
          <w:sz w:val="8"/>
        </w:rPr>
        <w:t xml:space="preserve">, for instance, might center on the interstices between c rime, drugs, terrorism and war. Another </w:t>
      </w:r>
      <w:r w:rsidRPr="001C5B10">
        <w:rPr>
          <w:rStyle w:val="StyleBoldUnderline"/>
        </w:rPr>
        <w:t>might push o</w:t>
      </w:r>
      <w:r w:rsidRPr="001C5B10">
        <w:rPr>
          <w:sz w:val="8"/>
        </w:rPr>
        <w:t xml:space="preserve">n the intersection of pandemic disease and biological weapons. A third could turn to </w:t>
      </w:r>
      <w:r w:rsidRPr="001C5B10">
        <w:rPr>
          <w:rStyle w:val="Emphasis"/>
        </w:rPr>
        <w:t>cybe</w:t>
      </w:r>
      <w:r w:rsidRPr="001C5B10">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ines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 e.g.,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a birds - eye view of the progression. C . How it Works As for the nuts and 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 rchives, as are forms required for some of the legal instruments (saving students the time of developing these from scratch in the cour se of play). Additional “ classified ” material — both general and SCI — has been provided to the relevant student teams. The Control Team has access to the complete site. For the next two (or three) days, outside of student initiatives (which, at their prompting ,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 .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1C5B10">
        <w:rPr>
          <w:rStyle w:val="StyleBoldUnderline"/>
        </w:rPr>
        <w:t>Students use their own laptop computers for team decisions and communication</w:t>
      </w:r>
      <w:r w:rsidRPr="001C5B10">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access to each player domain, determine how effectively the students accomplish the national security goals. </w:t>
      </w:r>
      <w:r w:rsidRPr="001C5B10">
        <w:rPr>
          <w:rStyle w:val="StyleBoldUnderline"/>
        </w:rPr>
        <w:t>The judges are themselves well - experienced</w:t>
      </w:r>
      <w:r w:rsidRPr="001C5B10">
        <w:rPr>
          <w:sz w:val="8"/>
        </w:rPr>
        <w:t xml:space="preserve"> in the practice of national security law, as well as in legal education. </w:t>
      </w:r>
      <w:r w:rsidRPr="001C5B10">
        <w:rPr>
          <w:rStyle w:val="StyleBoldUnderline"/>
        </w:rPr>
        <w:t xml:space="preserve">They thus can offer a </w:t>
      </w:r>
      <w:r w:rsidRPr="001C5B10">
        <w:rPr>
          <w:rStyle w:val="Emphasis"/>
        </w:rPr>
        <w:t>unique perspective</w:t>
      </w:r>
      <w:r w:rsidRPr="001C5B10">
        <w:rPr>
          <w:rStyle w:val="StyleBoldUnderline"/>
        </w:rPr>
        <w:t xml:space="preserve"> on the scenarios confronted by the students, the manner in which the simulation unfolded, and how the students performed in their various capacities</w:t>
      </w:r>
      <w:r w:rsidRPr="001C5B10">
        <w:rPr>
          <w:sz w:val="8"/>
        </w:rPr>
        <w:t xml:space="preserve">. At the end of the day, the exercise terminates and an immediate hotwash is held, in which players are first debriefed on what occurre d during the simulation. </w:t>
      </w:r>
      <w:r w:rsidRPr="001C5B10">
        <w:rPr>
          <w:rStyle w:val="StyleBoldUnderline"/>
        </w:rPr>
        <w:t xml:space="preserve">Because of the players’ divergent experiences and the different roles assigned to them, the students at this point are often unaware </w:t>
      </w:r>
      <w:r w:rsidRPr="001C5B10">
        <w:rPr>
          <w:rStyle w:val="StyleBoldUnderline"/>
        </w:rPr>
        <w:lastRenderedPageBreak/>
        <w:t xml:space="preserve">of the complete picture. </w:t>
      </w:r>
      <w:r w:rsidRPr="001C5B10">
        <w:rPr>
          <w:rStyle w:val="StyleBoldUnderline"/>
          <w:b w:val="0"/>
        </w:rPr>
        <w:t>The judges</w:t>
      </w:r>
      <w:r w:rsidRPr="001C5B10">
        <w:rPr>
          <w:sz w:val="8"/>
        </w:rPr>
        <w:t xml:space="preserve"> (and formal observers) then </w:t>
      </w:r>
      <w:r w:rsidRPr="001C5B10">
        <w:rPr>
          <w:rStyle w:val="StyleBoldUnderline"/>
        </w:rPr>
        <w:t xml:space="preserve">offer reflections on the simulat ion and </w:t>
      </w:r>
      <w:r w:rsidRPr="001C5B10">
        <w:rPr>
          <w:rStyle w:val="StyleBoldUnderline"/>
          <w:b w:val="0"/>
        </w:rPr>
        <w:t>determine which teams performed most effectively</w:t>
      </w:r>
      <w:r w:rsidRPr="001C5B10">
        <w:rPr>
          <w:b/>
          <w:sz w:val="8"/>
        </w:rPr>
        <w:t>.</w:t>
      </w:r>
      <w:r w:rsidRPr="001C5B10">
        <w:rPr>
          <w:sz w:val="8"/>
        </w:rPr>
        <w:t xml:space="preserve"> Over the next few classes, more details about the simulation emerge, as </w:t>
      </w:r>
      <w:r w:rsidRPr="001C5B10">
        <w:rPr>
          <w:rStyle w:val="StyleBoldUnderline"/>
        </w:rPr>
        <w:t>students discuss</w:t>
      </w:r>
      <w:r w:rsidRPr="001C5B10">
        <w:rPr>
          <w:sz w:val="8"/>
        </w:rPr>
        <w:t xml:space="preserve"> it in more depth and consider </w:t>
      </w:r>
      <w:r w:rsidRPr="001C5B10">
        <w:rPr>
          <w:rStyle w:val="StyleBoldUnderline"/>
        </w:rPr>
        <w:t>limitations created by their knowledge or institutional position</w:t>
      </w:r>
      <w:r w:rsidRPr="001C5B10">
        <w:rPr>
          <w:sz w:val="8"/>
        </w:rPr>
        <w:t>,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future . The course then c o n c l u d e s . 17V I .</w:t>
      </w:r>
      <w:r w:rsidRPr="00680289">
        <w:rPr>
          <w:sz w:val="8"/>
        </w:rPr>
        <w:t xml:space="preserve"> </w:t>
      </w:r>
    </w:p>
    <w:p w:rsidR="0061341D" w:rsidRPr="00AE4521" w:rsidRDefault="0061341D" w:rsidP="0061341D"/>
    <w:p w:rsidR="0061341D" w:rsidRPr="0061341D" w:rsidRDefault="0061341D" w:rsidP="0061341D"/>
    <w:sectPr w:rsidR="0061341D" w:rsidRPr="0061341D" w:rsidSect="00CC671A">
      <w:headerReference w:type="defaul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80B" w:rsidRDefault="003A280B" w:rsidP="005F5576">
      <w:r>
        <w:separator/>
      </w:r>
    </w:p>
  </w:endnote>
  <w:endnote w:type="continuationSeparator" w:id="0">
    <w:p w:rsidR="003A280B" w:rsidRDefault="003A28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80B" w:rsidRDefault="003A280B" w:rsidP="005F5576">
      <w:r>
        <w:separator/>
      </w:r>
    </w:p>
  </w:footnote>
  <w:footnote w:type="continuationSeparator" w:id="0">
    <w:p w:rsidR="003A280B" w:rsidRDefault="003A280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71A" w:rsidRDefault="00DE1AE4" w:rsidP="00CC671A">
    <w:pPr>
      <w:pStyle w:val="PageHeaderLine1"/>
    </w:pPr>
    <w:r>
      <w:tab/>
      <w:t xml:space="preserve"> UW-Oshkosh</w:t>
    </w:r>
  </w:p>
  <w:p w:rsidR="00CC671A" w:rsidRPr="00B06A7A" w:rsidRDefault="00ED7749" w:rsidP="00CC671A">
    <w:pPr>
      <w:pStyle w:val="PageHeaderLine2"/>
    </w:pPr>
    <w:r>
      <w:fldChar w:fldCharType="begin"/>
    </w:r>
    <w:r w:rsidR="00DE1AE4">
      <w:instrText xml:space="preserve"> PAGE  \* MERGEFORMAT </w:instrText>
    </w:r>
    <w:r>
      <w:fldChar w:fldCharType="separate"/>
    </w:r>
    <w:r w:rsidR="00D24279">
      <w:rPr>
        <w:noProof/>
      </w:rPr>
      <w:t>51</w:t>
    </w:r>
    <w:r>
      <w:fldChar w:fldCharType="end"/>
    </w:r>
    <w:r w:rsidR="00DE1AE4">
      <w:t>/</w:t>
    </w:r>
    <w:fldSimple w:instr=" NUMPAGES  \* MERGEFORMAT ">
      <w:r w:rsidR="00D24279">
        <w:rPr>
          <w:noProof/>
        </w:rPr>
        <w:t>51</w:t>
      </w:r>
    </w:fldSimple>
    <w:r w:rsidR="00DE1AE4">
      <w:tab/>
      <w:t>Charlie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9EE"/>
    <w:multiLevelType w:val="hybridMultilevel"/>
    <w:tmpl w:val="BC2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C555A"/>
    <w:multiLevelType w:val="multilevel"/>
    <w:tmpl w:val="4A5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50E90"/>
    <w:multiLevelType w:val="hybridMultilevel"/>
    <w:tmpl w:val="FD5693CA"/>
    <w:lvl w:ilvl="0" w:tplc="CB28664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6DBE"/>
    <w:multiLevelType w:val="multilevel"/>
    <w:tmpl w:val="A1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D654A"/>
    <w:multiLevelType w:val="multilevel"/>
    <w:tmpl w:val="0D6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1706"/>
    <w:multiLevelType w:val="hybridMultilevel"/>
    <w:tmpl w:val="F9806AC0"/>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3C9F"/>
    <w:multiLevelType w:val="hybridMultilevel"/>
    <w:tmpl w:val="4EA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86025"/>
    <w:multiLevelType w:val="hybridMultilevel"/>
    <w:tmpl w:val="18946268"/>
    <w:lvl w:ilvl="0" w:tplc="0FCC48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24263"/>
    <w:multiLevelType w:val="hybridMultilevel"/>
    <w:tmpl w:val="34D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553B2"/>
    <w:multiLevelType w:val="hybridMultilevel"/>
    <w:tmpl w:val="D7764B1A"/>
    <w:lvl w:ilvl="0" w:tplc="9C46AB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3316B"/>
    <w:multiLevelType w:val="multilevel"/>
    <w:tmpl w:val="0A7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209E1"/>
    <w:multiLevelType w:val="hybridMultilevel"/>
    <w:tmpl w:val="DDC0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C5235"/>
    <w:multiLevelType w:val="hybridMultilevel"/>
    <w:tmpl w:val="3676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B594B"/>
    <w:multiLevelType w:val="multilevel"/>
    <w:tmpl w:val="AA8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25E1D"/>
    <w:multiLevelType w:val="hybridMultilevel"/>
    <w:tmpl w:val="813C3D1E"/>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B5FB8"/>
    <w:multiLevelType w:val="hybridMultilevel"/>
    <w:tmpl w:val="E3D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B5C90"/>
    <w:multiLevelType w:val="hybridMultilevel"/>
    <w:tmpl w:val="6FEC0C4C"/>
    <w:lvl w:ilvl="0" w:tplc="6D62D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8572E"/>
    <w:multiLevelType w:val="hybridMultilevel"/>
    <w:tmpl w:val="15B64478"/>
    <w:lvl w:ilvl="0" w:tplc="2F2AAE94">
      <w:start w:val="8"/>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547B0"/>
    <w:multiLevelType w:val="hybridMultilevel"/>
    <w:tmpl w:val="C784CB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57640"/>
    <w:multiLevelType w:val="hybridMultilevel"/>
    <w:tmpl w:val="E8C0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045D6"/>
    <w:multiLevelType w:val="hybridMultilevel"/>
    <w:tmpl w:val="A2EA985E"/>
    <w:lvl w:ilvl="0" w:tplc="00145B62">
      <w:start w:val="1"/>
      <w:numFmt w:val="lowerLetter"/>
      <w:lvlText w:val="%1."/>
      <w:lvlJc w:val="left"/>
      <w:pPr>
        <w:tabs>
          <w:tab w:val="num" w:pos="1440"/>
        </w:tabs>
        <w:ind w:left="1440" w:hanging="360"/>
      </w:pPr>
      <w:rPr>
        <w:b/>
      </w:rPr>
    </w:lvl>
    <w:lvl w:ilvl="1" w:tplc="B8EA5776">
      <w:start w:val="1"/>
      <w:numFmt w:val="decimal"/>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140C89"/>
    <w:multiLevelType w:val="hybridMultilevel"/>
    <w:tmpl w:val="DB86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7A34"/>
    <w:multiLevelType w:val="hybridMultilevel"/>
    <w:tmpl w:val="DB50232E"/>
    <w:lvl w:ilvl="0" w:tplc="1FCAFD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0432E5"/>
    <w:multiLevelType w:val="multilevel"/>
    <w:tmpl w:val="7FF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958E3"/>
    <w:multiLevelType w:val="hybridMultilevel"/>
    <w:tmpl w:val="D408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0F2075"/>
    <w:multiLevelType w:val="multilevel"/>
    <w:tmpl w:val="B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33716"/>
    <w:multiLevelType w:val="hybridMultilevel"/>
    <w:tmpl w:val="951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0665"/>
    <w:multiLevelType w:val="multilevel"/>
    <w:tmpl w:val="179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2"/>
  </w:num>
  <w:num w:numId="4">
    <w:abstractNumId w:val="33"/>
  </w:num>
  <w:num w:numId="5">
    <w:abstractNumId w:val="28"/>
  </w:num>
  <w:num w:numId="6">
    <w:abstractNumId w:val="16"/>
  </w:num>
  <w:num w:numId="7">
    <w:abstractNumId w:val="18"/>
  </w:num>
  <w:num w:numId="8">
    <w:abstractNumId w:val="20"/>
  </w:num>
  <w:num w:numId="9">
    <w:abstractNumId w:val="15"/>
  </w:num>
  <w:num w:numId="10">
    <w:abstractNumId w:val="5"/>
  </w:num>
  <w:num w:numId="11">
    <w:abstractNumId w:val="13"/>
  </w:num>
  <w:num w:numId="12">
    <w:abstractNumId w:val="0"/>
  </w:num>
  <w:num w:numId="13">
    <w:abstractNumId w:val="29"/>
  </w:num>
  <w:num w:numId="14">
    <w:abstractNumId w:val="21"/>
  </w:num>
  <w:num w:numId="15">
    <w:abstractNumId w:val="10"/>
  </w:num>
  <w:num w:numId="16">
    <w:abstractNumId w:val="27"/>
  </w:num>
  <w:num w:numId="17">
    <w:abstractNumId w:val="31"/>
  </w:num>
  <w:num w:numId="18">
    <w:abstractNumId w:val="6"/>
  </w:num>
  <w:num w:numId="19">
    <w:abstractNumId w:val="2"/>
  </w:num>
  <w:num w:numId="20">
    <w:abstractNumId w:val="11"/>
  </w:num>
  <w:num w:numId="21">
    <w:abstractNumId w:val="7"/>
  </w:num>
  <w:num w:numId="22">
    <w:abstractNumId w:val="14"/>
  </w:num>
  <w:num w:numId="23">
    <w:abstractNumId w:val="30"/>
  </w:num>
  <w:num w:numId="24">
    <w:abstractNumId w:val="4"/>
  </w:num>
  <w:num w:numId="25">
    <w:abstractNumId w:val="32"/>
  </w:num>
  <w:num w:numId="26">
    <w:abstractNumId w:val="1"/>
  </w:num>
  <w:num w:numId="27">
    <w:abstractNumId w:val="19"/>
  </w:num>
  <w:num w:numId="28">
    <w:abstractNumId w:val="23"/>
  </w:num>
  <w:num w:numId="29">
    <w:abstractNumId w:val="8"/>
  </w:num>
  <w:num w:numId="30">
    <w:abstractNumId w:val="22"/>
  </w:num>
  <w:num w:numId="31">
    <w:abstractNumId w:val="26"/>
  </w:num>
  <w:num w:numId="32">
    <w:abstractNumId w:val="25"/>
  </w:num>
  <w:num w:numId="33">
    <w:abstractNumId w:val="34"/>
  </w:num>
  <w:num w:numId="34">
    <w:abstractNumId w:val="3"/>
  </w:num>
  <w:num w:numId="3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C4C"/>
    <w:rsid w:val="000022F2"/>
    <w:rsid w:val="0000703D"/>
    <w:rsid w:val="00012EE5"/>
    <w:rsid w:val="00013429"/>
    <w:rsid w:val="00021F29"/>
    <w:rsid w:val="00027EED"/>
    <w:rsid w:val="00033028"/>
    <w:rsid w:val="000350D7"/>
    <w:rsid w:val="000360A7"/>
    <w:rsid w:val="0004750D"/>
    <w:rsid w:val="00052A1D"/>
    <w:rsid w:val="00055E12"/>
    <w:rsid w:val="0005713C"/>
    <w:rsid w:val="00061AD4"/>
    <w:rsid w:val="00064A59"/>
    <w:rsid w:val="0007162E"/>
    <w:rsid w:val="00090287"/>
    <w:rsid w:val="00090BA2"/>
    <w:rsid w:val="00090DA2"/>
    <w:rsid w:val="000972C9"/>
    <w:rsid w:val="00097D7E"/>
    <w:rsid w:val="000A1D39"/>
    <w:rsid w:val="000A4FA5"/>
    <w:rsid w:val="000B1682"/>
    <w:rsid w:val="000B58AB"/>
    <w:rsid w:val="000C4AB9"/>
    <w:rsid w:val="000C59DA"/>
    <w:rsid w:val="000C5A19"/>
    <w:rsid w:val="000D0B76"/>
    <w:rsid w:val="000D2AE5"/>
    <w:rsid w:val="000D3A26"/>
    <w:rsid w:val="000D3D8D"/>
    <w:rsid w:val="000E2FA0"/>
    <w:rsid w:val="000E41A3"/>
    <w:rsid w:val="000E47A4"/>
    <w:rsid w:val="000E4A74"/>
    <w:rsid w:val="000F0039"/>
    <w:rsid w:val="000F0F57"/>
    <w:rsid w:val="000F37E7"/>
    <w:rsid w:val="001002ED"/>
    <w:rsid w:val="00110148"/>
    <w:rsid w:val="00112B82"/>
    <w:rsid w:val="00113C68"/>
    <w:rsid w:val="00114663"/>
    <w:rsid w:val="0012057B"/>
    <w:rsid w:val="001264DE"/>
    <w:rsid w:val="00126D92"/>
    <w:rsid w:val="001302CA"/>
    <w:rsid w:val="0013059E"/>
    <w:rsid w:val="00140397"/>
    <w:rsid w:val="0014072D"/>
    <w:rsid w:val="00141F7D"/>
    <w:rsid w:val="00141FBF"/>
    <w:rsid w:val="001562AF"/>
    <w:rsid w:val="00164899"/>
    <w:rsid w:val="0016509D"/>
    <w:rsid w:val="0016711C"/>
    <w:rsid w:val="00175018"/>
    <w:rsid w:val="00177A1E"/>
    <w:rsid w:val="00180F04"/>
    <w:rsid w:val="00182D51"/>
    <w:rsid w:val="001865A7"/>
    <w:rsid w:val="0019587B"/>
    <w:rsid w:val="00196B2E"/>
    <w:rsid w:val="001A0524"/>
    <w:rsid w:val="001A4F0E"/>
    <w:rsid w:val="001B476D"/>
    <w:rsid w:val="001C1D82"/>
    <w:rsid w:val="001C2147"/>
    <w:rsid w:val="001C5B10"/>
    <w:rsid w:val="001C7C90"/>
    <w:rsid w:val="001D0D51"/>
    <w:rsid w:val="001D7A8C"/>
    <w:rsid w:val="001E4D0B"/>
    <w:rsid w:val="0020006E"/>
    <w:rsid w:val="002009AE"/>
    <w:rsid w:val="002101DA"/>
    <w:rsid w:val="0021561B"/>
    <w:rsid w:val="0022694B"/>
    <w:rsid w:val="0024023F"/>
    <w:rsid w:val="0024080C"/>
    <w:rsid w:val="00240C4E"/>
    <w:rsid w:val="00243DC0"/>
    <w:rsid w:val="00246DC9"/>
    <w:rsid w:val="00250E16"/>
    <w:rsid w:val="00251A09"/>
    <w:rsid w:val="0025541F"/>
    <w:rsid w:val="00257326"/>
    <w:rsid w:val="00257696"/>
    <w:rsid w:val="0026382E"/>
    <w:rsid w:val="00272786"/>
    <w:rsid w:val="00287AB7"/>
    <w:rsid w:val="002920A5"/>
    <w:rsid w:val="00294411"/>
    <w:rsid w:val="002A213E"/>
    <w:rsid w:val="002A612B"/>
    <w:rsid w:val="002C5772"/>
    <w:rsid w:val="002D2946"/>
    <w:rsid w:val="002D6BD6"/>
    <w:rsid w:val="002E0590"/>
    <w:rsid w:val="002E4DD9"/>
    <w:rsid w:val="002E52D1"/>
    <w:rsid w:val="002E5D66"/>
    <w:rsid w:val="002F0314"/>
    <w:rsid w:val="00305D04"/>
    <w:rsid w:val="0031182D"/>
    <w:rsid w:val="00314B9D"/>
    <w:rsid w:val="00315CA2"/>
    <w:rsid w:val="0032025F"/>
    <w:rsid w:val="00326EEB"/>
    <w:rsid w:val="00327D86"/>
    <w:rsid w:val="0033078A"/>
    <w:rsid w:val="00341D6C"/>
    <w:rsid w:val="003420DF"/>
    <w:rsid w:val="00347123"/>
    <w:rsid w:val="0034756E"/>
    <w:rsid w:val="00347E74"/>
    <w:rsid w:val="00350028"/>
    <w:rsid w:val="00354B5B"/>
    <w:rsid w:val="00360463"/>
    <w:rsid w:val="0036119E"/>
    <w:rsid w:val="00365F5B"/>
    <w:rsid w:val="00372518"/>
    <w:rsid w:val="0038372A"/>
    <w:rsid w:val="00383E0A"/>
    <w:rsid w:val="00385298"/>
    <w:rsid w:val="00385D57"/>
    <w:rsid w:val="00394E83"/>
    <w:rsid w:val="00395C83"/>
    <w:rsid w:val="003A280B"/>
    <w:rsid w:val="003A2A3B"/>
    <w:rsid w:val="003A440C"/>
    <w:rsid w:val="003B024E"/>
    <w:rsid w:val="003B02F3"/>
    <w:rsid w:val="003B0C84"/>
    <w:rsid w:val="003B183E"/>
    <w:rsid w:val="003B2F3E"/>
    <w:rsid w:val="003B3623"/>
    <w:rsid w:val="003D3B31"/>
    <w:rsid w:val="003D4218"/>
    <w:rsid w:val="003E4831"/>
    <w:rsid w:val="003E48DE"/>
    <w:rsid w:val="003E52E3"/>
    <w:rsid w:val="003E568E"/>
    <w:rsid w:val="003E6D80"/>
    <w:rsid w:val="003E7E8B"/>
    <w:rsid w:val="003F2BD1"/>
    <w:rsid w:val="00402101"/>
    <w:rsid w:val="00402599"/>
    <w:rsid w:val="00402EB8"/>
    <w:rsid w:val="00403971"/>
    <w:rsid w:val="00404769"/>
    <w:rsid w:val="004138EF"/>
    <w:rsid w:val="004224D3"/>
    <w:rsid w:val="00425DDA"/>
    <w:rsid w:val="004342A5"/>
    <w:rsid w:val="00446138"/>
    <w:rsid w:val="00450882"/>
    <w:rsid w:val="00451C20"/>
    <w:rsid w:val="00452001"/>
    <w:rsid w:val="0045442E"/>
    <w:rsid w:val="00461087"/>
    <w:rsid w:val="00462418"/>
    <w:rsid w:val="00463624"/>
    <w:rsid w:val="00464245"/>
    <w:rsid w:val="00471A70"/>
    <w:rsid w:val="004720BE"/>
    <w:rsid w:val="00473A79"/>
    <w:rsid w:val="00475E03"/>
    <w:rsid w:val="00476723"/>
    <w:rsid w:val="0047798D"/>
    <w:rsid w:val="00485433"/>
    <w:rsid w:val="00485B37"/>
    <w:rsid w:val="004931DE"/>
    <w:rsid w:val="00497BE9"/>
    <w:rsid w:val="004A44CC"/>
    <w:rsid w:val="004A6083"/>
    <w:rsid w:val="004A6E81"/>
    <w:rsid w:val="004A7806"/>
    <w:rsid w:val="004B3E60"/>
    <w:rsid w:val="004B6921"/>
    <w:rsid w:val="004B7EF8"/>
    <w:rsid w:val="004C2880"/>
    <w:rsid w:val="004D3745"/>
    <w:rsid w:val="004D3987"/>
    <w:rsid w:val="004D5628"/>
    <w:rsid w:val="004E3132"/>
    <w:rsid w:val="004E552E"/>
    <w:rsid w:val="004E656D"/>
    <w:rsid w:val="004F0849"/>
    <w:rsid w:val="004F173C"/>
    <w:rsid w:val="004F1B8C"/>
    <w:rsid w:val="004F1E8C"/>
    <w:rsid w:val="004F45B0"/>
    <w:rsid w:val="004F7ABC"/>
    <w:rsid w:val="0050068F"/>
    <w:rsid w:val="005020C3"/>
    <w:rsid w:val="005056F5"/>
    <w:rsid w:val="005111F8"/>
    <w:rsid w:val="00513FA2"/>
    <w:rsid w:val="00514387"/>
    <w:rsid w:val="00516459"/>
    <w:rsid w:val="005256AE"/>
    <w:rsid w:val="00527DE0"/>
    <w:rsid w:val="005349E1"/>
    <w:rsid w:val="0053617B"/>
    <w:rsid w:val="00537EF5"/>
    <w:rsid w:val="00541514"/>
    <w:rsid w:val="00542093"/>
    <w:rsid w:val="005420CC"/>
    <w:rsid w:val="005434D0"/>
    <w:rsid w:val="00543977"/>
    <w:rsid w:val="0054437C"/>
    <w:rsid w:val="005455E4"/>
    <w:rsid w:val="00546D61"/>
    <w:rsid w:val="00551055"/>
    <w:rsid w:val="005548B5"/>
    <w:rsid w:val="0055688A"/>
    <w:rsid w:val="005579BF"/>
    <w:rsid w:val="00563468"/>
    <w:rsid w:val="00565EAE"/>
    <w:rsid w:val="0056631C"/>
    <w:rsid w:val="00573677"/>
    <w:rsid w:val="00575F7D"/>
    <w:rsid w:val="00580383"/>
    <w:rsid w:val="00580E40"/>
    <w:rsid w:val="00581004"/>
    <w:rsid w:val="0058621B"/>
    <w:rsid w:val="00590731"/>
    <w:rsid w:val="00597304"/>
    <w:rsid w:val="005A506B"/>
    <w:rsid w:val="005A701C"/>
    <w:rsid w:val="005B3140"/>
    <w:rsid w:val="005B5823"/>
    <w:rsid w:val="005C0B05"/>
    <w:rsid w:val="005D1156"/>
    <w:rsid w:val="005D1E39"/>
    <w:rsid w:val="005D2D91"/>
    <w:rsid w:val="005E0681"/>
    <w:rsid w:val="005E13AE"/>
    <w:rsid w:val="005E3FE4"/>
    <w:rsid w:val="005E572E"/>
    <w:rsid w:val="005F5576"/>
    <w:rsid w:val="006014AB"/>
    <w:rsid w:val="0061341D"/>
    <w:rsid w:val="0061680A"/>
    <w:rsid w:val="006225C7"/>
    <w:rsid w:val="006234F4"/>
    <w:rsid w:val="006237C5"/>
    <w:rsid w:val="00623A27"/>
    <w:rsid w:val="00623B70"/>
    <w:rsid w:val="006246FC"/>
    <w:rsid w:val="00625D0B"/>
    <w:rsid w:val="00627BB3"/>
    <w:rsid w:val="00630827"/>
    <w:rsid w:val="0063578B"/>
    <w:rsid w:val="00636B3D"/>
    <w:rsid w:val="0063795C"/>
    <w:rsid w:val="00641025"/>
    <w:rsid w:val="00641059"/>
    <w:rsid w:val="006551F9"/>
    <w:rsid w:val="00662DC9"/>
    <w:rsid w:val="006653A5"/>
    <w:rsid w:val="006672D8"/>
    <w:rsid w:val="00670D96"/>
    <w:rsid w:val="00671A7B"/>
    <w:rsid w:val="00672877"/>
    <w:rsid w:val="006759A4"/>
    <w:rsid w:val="00683154"/>
    <w:rsid w:val="006849CB"/>
    <w:rsid w:val="00690115"/>
    <w:rsid w:val="00690898"/>
    <w:rsid w:val="00693039"/>
    <w:rsid w:val="00695FBB"/>
    <w:rsid w:val="006A0409"/>
    <w:rsid w:val="006A3AF4"/>
    <w:rsid w:val="006C64D4"/>
    <w:rsid w:val="006D6889"/>
    <w:rsid w:val="006E147B"/>
    <w:rsid w:val="006E53F0"/>
    <w:rsid w:val="006E58D3"/>
    <w:rsid w:val="006F7681"/>
    <w:rsid w:val="006F7CDF"/>
    <w:rsid w:val="00700BDB"/>
    <w:rsid w:val="0070121B"/>
    <w:rsid w:val="00701E73"/>
    <w:rsid w:val="0070208E"/>
    <w:rsid w:val="007055CC"/>
    <w:rsid w:val="00711FE2"/>
    <w:rsid w:val="00712649"/>
    <w:rsid w:val="007140DC"/>
    <w:rsid w:val="0071586D"/>
    <w:rsid w:val="00725623"/>
    <w:rsid w:val="00743059"/>
    <w:rsid w:val="00743208"/>
    <w:rsid w:val="00744F58"/>
    <w:rsid w:val="0075500A"/>
    <w:rsid w:val="00760A29"/>
    <w:rsid w:val="00761292"/>
    <w:rsid w:val="00762F48"/>
    <w:rsid w:val="00763FDC"/>
    <w:rsid w:val="00765A75"/>
    <w:rsid w:val="00766717"/>
    <w:rsid w:val="00771E18"/>
    <w:rsid w:val="007739F1"/>
    <w:rsid w:val="007745C6"/>
    <w:rsid w:val="007755F6"/>
    <w:rsid w:val="00776280"/>
    <w:rsid w:val="00777A67"/>
    <w:rsid w:val="007815E5"/>
    <w:rsid w:val="00787343"/>
    <w:rsid w:val="00790BFA"/>
    <w:rsid w:val="00791121"/>
    <w:rsid w:val="00791C88"/>
    <w:rsid w:val="00792A0A"/>
    <w:rsid w:val="00792ACE"/>
    <w:rsid w:val="00793F83"/>
    <w:rsid w:val="007A31CC"/>
    <w:rsid w:val="007A3D06"/>
    <w:rsid w:val="007A5B51"/>
    <w:rsid w:val="007A61C1"/>
    <w:rsid w:val="007B2899"/>
    <w:rsid w:val="007B5C7E"/>
    <w:rsid w:val="007B75F5"/>
    <w:rsid w:val="007B7C4F"/>
    <w:rsid w:val="007B7CBE"/>
    <w:rsid w:val="007C7182"/>
    <w:rsid w:val="007D5FB3"/>
    <w:rsid w:val="007D65A7"/>
    <w:rsid w:val="007D750F"/>
    <w:rsid w:val="007E6859"/>
    <w:rsid w:val="00800AB3"/>
    <w:rsid w:val="00801500"/>
    <w:rsid w:val="008133F9"/>
    <w:rsid w:val="00823AAC"/>
    <w:rsid w:val="00833F60"/>
    <w:rsid w:val="008348F7"/>
    <w:rsid w:val="00835893"/>
    <w:rsid w:val="00840D28"/>
    <w:rsid w:val="008459C3"/>
    <w:rsid w:val="00854C66"/>
    <w:rsid w:val="00854D7C"/>
    <w:rsid w:val="008553E1"/>
    <w:rsid w:val="00857250"/>
    <w:rsid w:val="00871FA9"/>
    <w:rsid w:val="008732FB"/>
    <w:rsid w:val="008733E2"/>
    <w:rsid w:val="0087643B"/>
    <w:rsid w:val="00877669"/>
    <w:rsid w:val="00880172"/>
    <w:rsid w:val="00897F92"/>
    <w:rsid w:val="008A64C9"/>
    <w:rsid w:val="008B1737"/>
    <w:rsid w:val="008B24B7"/>
    <w:rsid w:val="008B5EF5"/>
    <w:rsid w:val="008C68EE"/>
    <w:rsid w:val="008C7F44"/>
    <w:rsid w:val="008D4273"/>
    <w:rsid w:val="008D4EF3"/>
    <w:rsid w:val="008D70B5"/>
    <w:rsid w:val="008E0E4F"/>
    <w:rsid w:val="008E34F8"/>
    <w:rsid w:val="008E59E6"/>
    <w:rsid w:val="008F0D37"/>
    <w:rsid w:val="008F322F"/>
    <w:rsid w:val="008F459E"/>
    <w:rsid w:val="00907DFE"/>
    <w:rsid w:val="00914596"/>
    <w:rsid w:val="009146BF"/>
    <w:rsid w:val="0091723E"/>
    <w:rsid w:val="00917697"/>
    <w:rsid w:val="00917D3F"/>
    <w:rsid w:val="00924A40"/>
    <w:rsid w:val="00930521"/>
    <w:rsid w:val="00930D1F"/>
    <w:rsid w:val="0093177C"/>
    <w:rsid w:val="00935127"/>
    <w:rsid w:val="0094025E"/>
    <w:rsid w:val="0094256C"/>
    <w:rsid w:val="009436D5"/>
    <w:rsid w:val="009444AC"/>
    <w:rsid w:val="00963CF3"/>
    <w:rsid w:val="009706C1"/>
    <w:rsid w:val="0097665D"/>
    <w:rsid w:val="00977667"/>
    <w:rsid w:val="009823CD"/>
    <w:rsid w:val="00984B38"/>
    <w:rsid w:val="00996EAC"/>
    <w:rsid w:val="009A0636"/>
    <w:rsid w:val="009A684E"/>
    <w:rsid w:val="009A6FF5"/>
    <w:rsid w:val="009B2B47"/>
    <w:rsid w:val="009B2BCE"/>
    <w:rsid w:val="009C4298"/>
    <w:rsid w:val="009D318C"/>
    <w:rsid w:val="009D623B"/>
    <w:rsid w:val="009E1528"/>
    <w:rsid w:val="009E40E4"/>
    <w:rsid w:val="00A069EB"/>
    <w:rsid w:val="00A104FC"/>
    <w:rsid w:val="00A10B8B"/>
    <w:rsid w:val="00A169BB"/>
    <w:rsid w:val="00A26733"/>
    <w:rsid w:val="00A3595E"/>
    <w:rsid w:val="00A46763"/>
    <w:rsid w:val="00A46C7F"/>
    <w:rsid w:val="00A46DAD"/>
    <w:rsid w:val="00A50A44"/>
    <w:rsid w:val="00A76DC3"/>
    <w:rsid w:val="00A77145"/>
    <w:rsid w:val="00A82989"/>
    <w:rsid w:val="00A904FE"/>
    <w:rsid w:val="00A9204C"/>
    <w:rsid w:val="00AA6EB9"/>
    <w:rsid w:val="00AB6555"/>
    <w:rsid w:val="00AB724B"/>
    <w:rsid w:val="00AC222F"/>
    <w:rsid w:val="00AC7B3B"/>
    <w:rsid w:val="00AD3CE6"/>
    <w:rsid w:val="00AD4337"/>
    <w:rsid w:val="00AE1307"/>
    <w:rsid w:val="00AE1F4B"/>
    <w:rsid w:val="00AE7586"/>
    <w:rsid w:val="00AF009D"/>
    <w:rsid w:val="00AF5DC7"/>
    <w:rsid w:val="00AF73AA"/>
    <w:rsid w:val="00AF7A65"/>
    <w:rsid w:val="00B06710"/>
    <w:rsid w:val="00B12C41"/>
    <w:rsid w:val="00B166CB"/>
    <w:rsid w:val="00B235E1"/>
    <w:rsid w:val="00B3145D"/>
    <w:rsid w:val="00B357BA"/>
    <w:rsid w:val="00B35A5F"/>
    <w:rsid w:val="00B43C3B"/>
    <w:rsid w:val="00B5020E"/>
    <w:rsid w:val="00B52AAB"/>
    <w:rsid w:val="00B54BF4"/>
    <w:rsid w:val="00B55485"/>
    <w:rsid w:val="00B564DB"/>
    <w:rsid w:val="00B6202B"/>
    <w:rsid w:val="00B669B2"/>
    <w:rsid w:val="00B707E4"/>
    <w:rsid w:val="00B768B6"/>
    <w:rsid w:val="00B816A3"/>
    <w:rsid w:val="00B81B35"/>
    <w:rsid w:val="00B85895"/>
    <w:rsid w:val="00B875C5"/>
    <w:rsid w:val="00B908D1"/>
    <w:rsid w:val="00B91982"/>
    <w:rsid w:val="00B940EC"/>
    <w:rsid w:val="00BA766D"/>
    <w:rsid w:val="00BB0AA5"/>
    <w:rsid w:val="00BB5016"/>
    <w:rsid w:val="00BC10D6"/>
    <w:rsid w:val="00BD36C8"/>
    <w:rsid w:val="00BE206C"/>
    <w:rsid w:val="00BE2408"/>
    <w:rsid w:val="00BE35FF"/>
    <w:rsid w:val="00BE3EC6"/>
    <w:rsid w:val="00BE5BEB"/>
    <w:rsid w:val="00BE6528"/>
    <w:rsid w:val="00C006BB"/>
    <w:rsid w:val="00C01C4C"/>
    <w:rsid w:val="00C1411D"/>
    <w:rsid w:val="00C20166"/>
    <w:rsid w:val="00C27212"/>
    <w:rsid w:val="00C27861"/>
    <w:rsid w:val="00C30A18"/>
    <w:rsid w:val="00C31F3F"/>
    <w:rsid w:val="00C322E6"/>
    <w:rsid w:val="00C34185"/>
    <w:rsid w:val="00C42DD6"/>
    <w:rsid w:val="00C56E39"/>
    <w:rsid w:val="00C60A56"/>
    <w:rsid w:val="00C64913"/>
    <w:rsid w:val="00C66118"/>
    <w:rsid w:val="00C66858"/>
    <w:rsid w:val="00C732C7"/>
    <w:rsid w:val="00C73505"/>
    <w:rsid w:val="00C7411E"/>
    <w:rsid w:val="00C76112"/>
    <w:rsid w:val="00C76DE2"/>
    <w:rsid w:val="00C776C9"/>
    <w:rsid w:val="00C82E19"/>
    <w:rsid w:val="00C84988"/>
    <w:rsid w:val="00C90C99"/>
    <w:rsid w:val="00C94D3A"/>
    <w:rsid w:val="00CA4AF6"/>
    <w:rsid w:val="00CA59CA"/>
    <w:rsid w:val="00CA725E"/>
    <w:rsid w:val="00CB2356"/>
    <w:rsid w:val="00CB291A"/>
    <w:rsid w:val="00CB313E"/>
    <w:rsid w:val="00CB4075"/>
    <w:rsid w:val="00CB4E6D"/>
    <w:rsid w:val="00CC23DE"/>
    <w:rsid w:val="00CC36E3"/>
    <w:rsid w:val="00CC671A"/>
    <w:rsid w:val="00CD3E3A"/>
    <w:rsid w:val="00CD6CEA"/>
    <w:rsid w:val="00CE55A6"/>
    <w:rsid w:val="00CF6C18"/>
    <w:rsid w:val="00CF7EA8"/>
    <w:rsid w:val="00D004DA"/>
    <w:rsid w:val="00D01A49"/>
    <w:rsid w:val="00D07BA4"/>
    <w:rsid w:val="00D109BA"/>
    <w:rsid w:val="00D215F6"/>
    <w:rsid w:val="00D24279"/>
    <w:rsid w:val="00D2765B"/>
    <w:rsid w:val="00D31DF7"/>
    <w:rsid w:val="00D33B91"/>
    <w:rsid w:val="00D415C6"/>
    <w:rsid w:val="00D461F8"/>
    <w:rsid w:val="00D4692B"/>
    <w:rsid w:val="00D51ABF"/>
    <w:rsid w:val="00D5444B"/>
    <w:rsid w:val="00D55302"/>
    <w:rsid w:val="00D571CF"/>
    <w:rsid w:val="00D57CBF"/>
    <w:rsid w:val="00D63C4A"/>
    <w:rsid w:val="00D646E9"/>
    <w:rsid w:val="00D66ABC"/>
    <w:rsid w:val="00D70972"/>
    <w:rsid w:val="00D71A9E"/>
    <w:rsid w:val="00D71CFC"/>
    <w:rsid w:val="00D741F4"/>
    <w:rsid w:val="00D75C91"/>
    <w:rsid w:val="00D82E68"/>
    <w:rsid w:val="00D8314C"/>
    <w:rsid w:val="00D86024"/>
    <w:rsid w:val="00D9375D"/>
    <w:rsid w:val="00D94CA3"/>
    <w:rsid w:val="00D96595"/>
    <w:rsid w:val="00DA018C"/>
    <w:rsid w:val="00DA5E78"/>
    <w:rsid w:val="00DA7EC2"/>
    <w:rsid w:val="00DB0F7E"/>
    <w:rsid w:val="00DB2691"/>
    <w:rsid w:val="00DB5489"/>
    <w:rsid w:val="00DB6C98"/>
    <w:rsid w:val="00DB7925"/>
    <w:rsid w:val="00DC701C"/>
    <w:rsid w:val="00DD2AC2"/>
    <w:rsid w:val="00DE1AE4"/>
    <w:rsid w:val="00DE3A71"/>
    <w:rsid w:val="00DE62FB"/>
    <w:rsid w:val="00DF6877"/>
    <w:rsid w:val="00E00376"/>
    <w:rsid w:val="00E01016"/>
    <w:rsid w:val="00E02E68"/>
    <w:rsid w:val="00E063ED"/>
    <w:rsid w:val="00E14EBD"/>
    <w:rsid w:val="00E16734"/>
    <w:rsid w:val="00E17443"/>
    <w:rsid w:val="00E2015D"/>
    <w:rsid w:val="00E21BE7"/>
    <w:rsid w:val="00E2367A"/>
    <w:rsid w:val="00E35FC9"/>
    <w:rsid w:val="00E377A4"/>
    <w:rsid w:val="00E37D1A"/>
    <w:rsid w:val="00E420E9"/>
    <w:rsid w:val="00E428F1"/>
    <w:rsid w:val="00E4614B"/>
    <w:rsid w:val="00E4635D"/>
    <w:rsid w:val="00E504C4"/>
    <w:rsid w:val="00E5318E"/>
    <w:rsid w:val="00E57837"/>
    <w:rsid w:val="00E60CCF"/>
    <w:rsid w:val="00E61D76"/>
    <w:rsid w:val="00E70912"/>
    <w:rsid w:val="00E845F0"/>
    <w:rsid w:val="00E85F42"/>
    <w:rsid w:val="00E90094"/>
    <w:rsid w:val="00E90AA6"/>
    <w:rsid w:val="00E977B8"/>
    <w:rsid w:val="00E97AD1"/>
    <w:rsid w:val="00EA109B"/>
    <w:rsid w:val="00EA13B4"/>
    <w:rsid w:val="00EA2926"/>
    <w:rsid w:val="00EB66BA"/>
    <w:rsid w:val="00EC12EF"/>
    <w:rsid w:val="00EC1A81"/>
    <w:rsid w:val="00EC7E5C"/>
    <w:rsid w:val="00ED7749"/>
    <w:rsid w:val="00ED78F1"/>
    <w:rsid w:val="00EE5808"/>
    <w:rsid w:val="00EF0F62"/>
    <w:rsid w:val="00EF2605"/>
    <w:rsid w:val="00EF7F96"/>
    <w:rsid w:val="00F007E1"/>
    <w:rsid w:val="00F05205"/>
    <w:rsid w:val="00F057C6"/>
    <w:rsid w:val="00F05D1C"/>
    <w:rsid w:val="00F1239C"/>
    <w:rsid w:val="00F130DE"/>
    <w:rsid w:val="00F22061"/>
    <w:rsid w:val="00F3021B"/>
    <w:rsid w:val="00F32E30"/>
    <w:rsid w:val="00F3656F"/>
    <w:rsid w:val="00F5019D"/>
    <w:rsid w:val="00F61626"/>
    <w:rsid w:val="00F634D6"/>
    <w:rsid w:val="00F64385"/>
    <w:rsid w:val="00F6473F"/>
    <w:rsid w:val="00F7118F"/>
    <w:rsid w:val="00F76366"/>
    <w:rsid w:val="00F805C0"/>
    <w:rsid w:val="00F86E38"/>
    <w:rsid w:val="00FB4261"/>
    <w:rsid w:val="00FB43B1"/>
    <w:rsid w:val="00FC0608"/>
    <w:rsid w:val="00FC2155"/>
    <w:rsid w:val="00FC22EA"/>
    <w:rsid w:val="00FC41A7"/>
    <w:rsid w:val="00FD19B3"/>
    <w:rsid w:val="00FD4C8F"/>
    <w:rsid w:val="00FD66C6"/>
    <w:rsid w:val="00FD675B"/>
    <w:rsid w:val="00FD77B1"/>
    <w:rsid w:val="00FD7CBD"/>
    <w:rsid w:val="00FE380E"/>
    <w:rsid w:val="00FE73D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42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242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242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242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CD - Cite,t,T"/>
    <w:basedOn w:val="Normal"/>
    <w:next w:val="Normal"/>
    <w:link w:val="Heading4Char"/>
    <w:uiPriority w:val="4"/>
    <w:qFormat/>
    <w:rsid w:val="00D24279"/>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DF687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rsid w:val="00D24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4279"/>
  </w:style>
  <w:style w:type="character" w:customStyle="1" w:styleId="Heading1Char">
    <w:name w:val="Heading 1 Char"/>
    <w:aliases w:val="Pocket Char"/>
    <w:basedOn w:val="DefaultParagraphFont"/>
    <w:link w:val="Heading1"/>
    <w:uiPriority w:val="1"/>
    <w:rsid w:val="00D242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24279"/>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D242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24279"/>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uiPriority w:val="3"/>
    <w:rsid w:val="00D24279"/>
    <w:rPr>
      <w:rFonts w:ascii="Calibri" w:eastAsiaTheme="majorEastAsia" w:hAnsi="Calibri" w:cstheme="majorBidi"/>
      <w:b/>
      <w:bCs/>
      <w:sz w:val="32"/>
      <w:u w:val="single"/>
    </w:rPr>
  </w:style>
  <w:style w:type="character" w:customStyle="1" w:styleId="TitleChar">
    <w:name w:val="Title Char"/>
    <w:aliases w:val="Cites and Cards Char1,UNDERLINE Char1,Bold Underlined Char1"/>
    <w:basedOn w:val="DefaultParagraphFont"/>
    <w:link w:val="Title"/>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24279"/>
    <w:rPr>
      <w:b/>
      <w:bCs/>
      <w:sz w:val="26"/>
      <w:u w:val="none"/>
    </w:rPr>
  </w:style>
  <w:style w:type="paragraph" w:styleId="Header">
    <w:name w:val="header"/>
    <w:basedOn w:val="Normal"/>
    <w:link w:val="HeaderChar"/>
    <w:uiPriority w:val="99"/>
    <w:semiHidden/>
    <w:rsid w:val="00D24279"/>
    <w:pPr>
      <w:tabs>
        <w:tab w:val="center" w:pos="4680"/>
        <w:tab w:val="right" w:pos="9360"/>
      </w:tabs>
    </w:pPr>
  </w:style>
  <w:style w:type="character" w:customStyle="1" w:styleId="HeaderChar">
    <w:name w:val="Header Char"/>
    <w:basedOn w:val="DefaultParagraphFont"/>
    <w:link w:val="Header"/>
    <w:uiPriority w:val="99"/>
    <w:semiHidden/>
    <w:rsid w:val="00D24279"/>
    <w:rPr>
      <w:rFonts w:ascii="Calibri" w:hAnsi="Calibri" w:cs="Calibri"/>
    </w:rPr>
  </w:style>
  <w:style w:type="paragraph" w:styleId="Footer">
    <w:name w:val="footer"/>
    <w:basedOn w:val="Normal"/>
    <w:link w:val="FooterChar"/>
    <w:uiPriority w:val="99"/>
    <w:semiHidden/>
    <w:rsid w:val="00D24279"/>
    <w:pPr>
      <w:tabs>
        <w:tab w:val="center" w:pos="4680"/>
        <w:tab w:val="right" w:pos="9360"/>
      </w:tabs>
    </w:pPr>
  </w:style>
  <w:style w:type="character" w:customStyle="1" w:styleId="FooterChar">
    <w:name w:val="Footer Char"/>
    <w:basedOn w:val="DefaultParagraphFont"/>
    <w:link w:val="Footer"/>
    <w:uiPriority w:val="99"/>
    <w:semiHidden/>
    <w:rsid w:val="00D24279"/>
    <w:rPr>
      <w:rFonts w:ascii="Calibri" w:hAnsi="Calibri" w:cs="Calibri"/>
    </w:rPr>
  </w:style>
  <w:style w:type="character" w:styleId="Hyperlink">
    <w:name w:val="Hyperlink"/>
    <w:aliases w:val="heading 1 (block title),Important,Read,Card Text,Internet Link"/>
    <w:basedOn w:val="DefaultParagraphFont"/>
    <w:uiPriority w:val="99"/>
    <w:rsid w:val="00D24279"/>
    <w:rPr>
      <w:color w:val="auto"/>
      <w:u w:val="none"/>
    </w:rPr>
  </w:style>
  <w:style w:type="character" w:styleId="FollowedHyperlink">
    <w:name w:val="FollowedHyperlink"/>
    <w:basedOn w:val="DefaultParagraphFont"/>
    <w:uiPriority w:val="99"/>
    <w:semiHidden/>
    <w:rsid w:val="00D24279"/>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rsid w:val="00D24279"/>
    <w:rPr>
      <w:rFonts w:ascii="Calibri" w:eastAsiaTheme="majorEastAsia" w:hAnsi="Calibri" w:cstheme="majorBidi"/>
      <w:b/>
      <w:bCs/>
      <w:iCs/>
      <w:sz w:val="26"/>
    </w:rPr>
  </w:style>
  <w:style w:type="character" w:customStyle="1" w:styleId="HighlightedUnderline">
    <w:name w:val="Highlighted Underline"/>
    <w:basedOn w:val="DefaultParagraphFont"/>
    <w:uiPriority w:val="1"/>
    <w:rsid w:val="00597304"/>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597304"/>
    <w:rPr>
      <w:rFonts w:ascii="Tahoma" w:hAnsi="Tahoma" w:cs="Tahoma"/>
      <w:sz w:val="16"/>
      <w:szCs w:val="16"/>
    </w:rPr>
  </w:style>
  <w:style w:type="character" w:customStyle="1" w:styleId="DocumentMapChar">
    <w:name w:val="Document Map Char"/>
    <w:basedOn w:val="DefaultParagraphFont"/>
    <w:link w:val="DocumentMap"/>
    <w:uiPriority w:val="99"/>
    <w:semiHidden/>
    <w:rsid w:val="00597304"/>
    <w:rPr>
      <w:rFonts w:ascii="Tahoma" w:hAnsi="Tahoma" w:cs="Tahoma"/>
      <w:sz w:val="16"/>
      <w:szCs w:val="16"/>
    </w:rPr>
  </w:style>
  <w:style w:type="character" w:customStyle="1" w:styleId="underline">
    <w:name w:val="underline"/>
    <w:link w:val="textbold"/>
    <w:qFormat/>
    <w:rsid w:val="00C76DE2"/>
    <w:rPr>
      <w:u w:val="single"/>
    </w:rPr>
  </w:style>
  <w:style w:type="paragraph" w:customStyle="1" w:styleId="tag">
    <w:name w:val="tag"/>
    <w:basedOn w:val="Normal"/>
    <w:link w:val="tagChar"/>
    <w:qFormat/>
    <w:rsid w:val="00C76DE2"/>
    <w:rPr>
      <w:rFonts w:ascii="Times New Roman" w:eastAsia="Times New Roman" w:hAnsi="Times New Roman" w:cs="Times New Roman"/>
      <w:b/>
      <w:sz w:val="20"/>
      <w:szCs w:val="20"/>
    </w:rPr>
  </w:style>
  <w:style w:type="paragraph" w:customStyle="1" w:styleId="WW-Default1">
    <w:name w:val="WW-Default1"/>
    <w:basedOn w:val="Normal"/>
    <w:rsid w:val="00C76DE2"/>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C76DE2"/>
    <w:rPr>
      <w:rFonts w:ascii="Times New Roman" w:eastAsia="Times New Roman" w:hAnsi="Times New Roman" w:cs="Times New Roman"/>
      <w:b/>
      <w:sz w:val="20"/>
      <w:szCs w:val="20"/>
    </w:rPr>
  </w:style>
  <w:style w:type="paragraph" w:customStyle="1" w:styleId="Cards">
    <w:name w:val="Cards"/>
    <w:basedOn w:val="Normal"/>
    <w:link w:val="CardsChar1"/>
    <w:qFormat/>
    <w:rsid w:val="007A61C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A61C1"/>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7A61C1"/>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7A61C1"/>
    <w:rPr>
      <w:rFonts w:ascii="Times New Roman" w:eastAsia="Times New Roman" w:hAnsi="Times New Roman" w:cs="Times New Roman"/>
      <w:b/>
      <w:sz w:val="24"/>
      <w:szCs w:val="20"/>
    </w:rPr>
  </w:style>
  <w:style w:type="character" w:customStyle="1" w:styleId="CardsChar1">
    <w:name w:val="Cards Char1"/>
    <w:link w:val="Cards"/>
    <w:rsid w:val="007A61C1"/>
    <w:rPr>
      <w:rFonts w:ascii="Times New Roman" w:eastAsia="Times New Roman" w:hAnsi="Times New Roman" w:cs="Times New Roman"/>
      <w:sz w:val="20"/>
      <w:szCs w:val="20"/>
    </w:rPr>
  </w:style>
  <w:style w:type="character" w:customStyle="1" w:styleId="CitesChar2">
    <w:name w:val="Cites Char2"/>
    <w:link w:val="Cites"/>
    <w:rsid w:val="007A61C1"/>
    <w:rPr>
      <w:rFonts w:ascii="Times New Roman" w:eastAsia="Times New Roman" w:hAnsi="Times New Roman" w:cs="Times New Roman"/>
      <w:b/>
      <w:bCs/>
      <w:sz w:val="20"/>
      <w:szCs w:val="20"/>
    </w:rPr>
  </w:style>
  <w:style w:type="character" w:customStyle="1" w:styleId="Style8pt">
    <w:name w:val="Style 8 pt"/>
    <w:qFormat/>
    <w:rsid w:val="007A61C1"/>
    <w:rPr>
      <w:sz w:val="16"/>
    </w:rPr>
  </w:style>
  <w:style w:type="paragraph" w:customStyle="1" w:styleId="evidencetext">
    <w:name w:val="evidence text"/>
    <w:basedOn w:val="Normal"/>
    <w:link w:val="evidencetextChar"/>
    <w:qFormat/>
    <w:rsid w:val="00C30A18"/>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30A18"/>
    <w:rPr>
      <w:rFonts w:ascii="Arial" w:hAnsi="Arial"/>
      <w:b/>
      <w:sz w:val="19"/>
      <w:u w:val="thick"/>
      <w:bdr w:val="none" w:sz="0" w:space="0" w:color="auto"/>
      <w:shd w:val="clear" w:color="auto" w:fill="auto"/>
    </w:rPr>
  </w:style>
  <w:style w:type="character" w:customStyle="1" w:styleId="reduce2">
    <w:name w:val="reduce2"/>
    <w:basedOn w:val="DefaultParagraphFont"/>
    <w:rsid w:val="00C30A18"/>
    <w:rPr>
      <w:rFonts w:ascii="Arial" w:hAnsi="Arial" w:cs="Arial"/>
      <w:color w:val="000000"/>
      <w:sz w:val="12"/>
      <w:szCs w:val="22"/>
    </w:rPr>
  </w:style>
  <w:style w:type="paragraph" w:styleId="ListParagraph">
    <w:name w:val="List Paragraph"/>
    <w:basedOn w:val="Normal"/>
    <w:uiPriority w:val="34"/>
    <w:qFormat/>
    <w:rsid w:val="007B75F5"/>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013429"/>
  </w:style>
  <w:style w:type="paragraph" w:customStyle="1" w:styleId="card">
    <w:name w:val="card"/>
    <w:link w:val="cardChar"/>
    <w:uiPriority w:val="6"/>
    <w:qFormat/>
    <w:rsid w:val="00013429"/>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013429"/>
  </w:style>
  <w:style w:type="character" w:customStyle="1" w:styleId="apple-converted-space">
    <w:name w:val="apple-converted-space"/>
    <w:rsid w:val="00013429"/>
  </w:style>
  <w:style w:type="character" w:styleId="Strong">
    <w:name w:val="Strong"/>
    <w:uiPriority w:val="22"/>
    <w:qFormat/>
    <w:rsid w:val="00013429"/>
    <w:rPr>
      <w:b/>
      <w:bCs/>
    </w:rPr>
  </w:style>
  <w:style w:type="character" w:customStyle="1" w:styleId="DebateUnderline">
    <w:name w:val="Debate Underline"/>
    <w:qFormat/>
    <w:rsid w:val="00B669B2"/>
    <w:rPr>
      <w:rFonts w:ascii="Times New Roman" w:hAnsi="Times New Roman"/>
      <w:sz w:val="24"/>
      <w:u w:val="thick"/>
    </w:rPr>
  </w:style>
  <w:style w:type="character" w:customStyle="1" w:styleId="AuthorDate">
    <w:name w:val="Author Date"/>
    <w:rsid w:val="00B669B2"/>
    <w:rPr>
      <w:b/>
      <w:bCs w:val="0"/>
      <w:sz w:val="24"/>
      <w:u w:val="thick"/>
    </w:rPr>
  </w:style>
  <w:style w:type="character" w:customStyle="1" w:styleId="CardsChar">
    <w:name w:val="Cards Char"/>
    <w:locked/>
    <w:rsid w:val="00B669B2"/>
    <w:rPr>
      <w:rFonts w:ascii="Times New Roman" w:eastAsia="Times New Roman" w:hAnsi="Times New Roman" w:cs="Times New Roman"/>
      <w:sz w:val="20"/>
      <w:szCs w:val="24"/>
    </w:rPr>
  </w:style>
  <w:style w:type="character" w:customStyle="1" w:styleId="CitesChar">
    <w:name w:val="Cites Char"/>
    <w:locked/>
    <w:rsid w:val="00B669B2"/>
    <w:rPr>
      <w:szCs w:val="24"/>
    </w:rPr>
  </w:style>
  <w:style w:type="paragraph" w:styleId="NoSpacing">
    <w:name w:val="No Spacing"/>
    <w:aliases w:val="Card,No Spacing211,No Spacing2111,No Spacing5,No Spacing31,No Spacing311,Tag and Cite,No Spacing112"/>
    <w:next w:val="Normal"/>
    <w:qFormat/>
    <w:rsid w:val="00B669B2"/>
    <w:pPr>
      <w:widowControl w:val="0"/>
      <w:spacing w:after="0" w:line="240" w:lineRule="auto"/>
      <w:outlineLvl w:val="3"/>
    </w:pPr>
    <w:rPr>
      <w:b/>
      <w:sz w:val="24"/>
      <w:szCs w:val="24"/>
    </w:rPr>
  </w:style>
  <w:style w:type="character" w:customStyle="1" w:styleId="Author-Date">
    <w:name w:val="Author-Date"/>
    <w:qFormat/>
    <w:rsid w:val="00B669B2"/>
    <w:rPr>
      <w:b/>
      <w:bCs w:val="0"/>
      <w:sz w:val="24"/>
    </w:rPr>
  </w:style>
  <w:style w:type="character" w:customStyle="1" w:styleId="BoldUnderline">
    <w:name w:val="Bold Underline"/>
    <w:rsid w:val="00B669B2"/>
    <w:rPr>
      <w:u w:val="thick"/>
    </w:rPr>
  </w:style>
  <w:style w:type="paragraph" w:customStyle="1" w:styleId="CardStyle">
    <w:name w:val="Card Style"/>
    <w:basedOn w:val="Normal"/>
    <w:rsid w:val="00B669B2"/>
    <w:rPr>
      <w:rFonts w:eastAsia="Calibri"/>
      <w:sz w:val="20"/>
    </w:rPr>
  </w:style>
  <w:style w:type="paragraph" w:styleId="FootnoteText">
    <w:name w:val="footnote text"/>
    <w:basedOn w:val="Normal"/>
    <w:link w:val="FootnoteTextChar"/>
    <w:semiHidden/>
    <w:rsid w:val="00B669B2"/>
    <w:rPr>
      <w:rFonts w:eastAsia="Calibri"/>
      <w:sz w:val="20"/>
      <w:szCs w:val="20"/>
    </w:rPr>
  </w:style>
  <w:style w:type="character" w:customStyle="1" w:styleId="FootnoteTextChar">
    <w:name w:val="Footnote Text Char"/>
    <w:basedOn w:val="DefaultParagraphFont"/>
    <w:link w:val="FootnoteText"/>
    <w:semiHidden/>
    <w:rsid w:val="00B669B2"/>
    <w:rPr>
      <w:rFonts w:ascii="Calibri" w:eastAsia="Calibri" w:hAnsi="Calibri" w:cs="Calibri"/>
      <w:sz w:val="20"/>
      <w:szCs w:val="20"/>
    </w:rPr>
  </w:style>
  <w:style w:type="character" w:styleId="FootnoteReference">
    <w:name w:val="footnote reference"/>
    <w:semiHidden/>
    <w:rsid w:val="00B669B2"/>
    <w:rPr>
      <w:vertAlign w:val="superscript"/>
    </w:rPr>
  </w:style>
  <w:style w:type="paragraph" w:customStyle="1" w:styleId="Nothing">
    <w:name w:val="Nothing"/>
    <w:link w:val="NothingChar"/>
    <w:rsid w:val="009776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77667"/>
    <w:rPr>
      <w:rFonts w:ascii="Times New Roman" w:eastAsia="Times New Roman" w:hAnsi="Times New Roman" w:cs="Times New Roman"/>
      <w:sz w:val="20"/>
      <w:szCs w:val="24"/>
    </w:rPr>
  </w:style>
  <w:style w:type="paragraph" w:customStyle="1" w:styleId="HotRoute">
    <w:name w:val="Hot Route!"/>
    <w:basedOn w:val="Normal"/>
    <w:link w:val="HotRouteChar"/>
    <w:qFormat/>
    <w:rsid w:val="00977667"/>
    <w:pPr>
      <w:ind w:left="90"/>
    </w:pPr>
    <w:rPr>
      <w:rFonts w:ascii="Times New Roman" w:eastAsia="Calibri" w:hAnsi="Times New Roman" w:cs="Times New Roman"/>
      <w:sz w:val="20"/>
      <w:szCs w:val="20"/>
    </w:rPr>
  </w:style>
  <w:style w:type="character" w:customStyle="1" w:styleId="HotRouteChar">
    <w:name w:val="Hot Route! Char"/>
    <w:link w:val="HotRoute"/>
    <w:rsid w:val="00977667"/>
    <w:rPr>
      <w:rFonts w:ascii="Times New Roman" w:eastAsia="Calibri" w:hAnsi="Times New Roman" w:cs="Times New Roman"/>
      <w:sz w:val="20"/>
      <w:szCs w:val="20"/>
    </w:rPr>
  </w:style>
  <w:style w:type="character" w:customStyle="1" w:styleId="Date1">
    <w:name w:val="Date1"/>
    <w:basedOn w:val="DefaultParagraphFont"/>
    <w:rsid w:val="00977667"/>
  </w:style>
  <w:style w:type="character" w:customStyle="1" w:styleId="HIGHLIGHT">
    <w:name w:val="HIGHLIGHT"/>
    <w:basedOn w:val="Emphasis"/>
    <w:uiPriority w:val="1"/>
    <w:qFormat/>
    <w:rsid w:val="00977667"/>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styleId="BodyText">
    <w:name w:val="Body Text"/>
    <w:basedOn w:val="Normal"/>
    <w:link w:val="BodyTextChar"/>
    <w:rsid w:val="00425DDA"/>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425DDA"/>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9D623B"/>
    <w:rPr>
      <w:rFonts w:eastAsia="Times New Roman"/>
      <w:szCs w:val="24"/>
      <w:u w:val="single"/>
    </w:rPr>
  </w:style>
  <w:style w:type="paragraph" w:customStyle="1" w:styleId="StyleStyle411pt">
    <w:name w:val="Style Style4 + 11 pt"/>
    <w:basedOn w:val="Normal"/>
    <w:link w:val="StyleStyle411ptChar"/>
    <w:rsid w:val="009D623B"/>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9D623B"/>
    <w:rPr>
      <w:rFonts w:ascii="Arial" w:hAnsi="Arial" w:cs="Arial" w:hint="default"/>
      <w:b/>
      <w:bCs/>
      <w:iCs/>
      <w:szCs w:val="28"/>
      <w:lang w:val="en-US" w:eastAsia="en-US" w:bidi="ar-SA"/>
    </w:rPr>
  </w:style>
  <w:style w:type="character" w:customStyle="1" w:styleId="Style11pt">
    <w:name w:val="Style 11 pt"/>
    <w:rsid w:val="009D623B"/>
    <w:rPr>
      <w:sz w:val="20"/>
    </w:rPr>
  </w:style>
  <w:style w:type="character" w:customStyle="1" w:styleId="Date2">
    <w:name w:val="Date2"/>
    <w:basedOn w:val="DefaultParagraphFont"/>
    <w:rsid w:val="009D623B"/>
  </w:style>
  <w:style w:type="paragraph" w:customStyle="1" w:styleId="author">
    <w:name w:val="author"/>
    <w:basedOn w:val="Normal"/>
    <w:rsid w:val="009D623B"/>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D9375D"/>
    <w:pPr>
      <w:ind w:left="72"/>
    </w:pPr>
    <w:rPr>
      <w:rFonts w:eastAsia="Cambria" w:cs="Times New Roman"/>
      <w:iCs/>
      <w:color w:val="000000"/>
      <w:sz w:val="16"/>
    </w:rPr>
  </w:style>
  <w:style w:type="paragraph" w:customStyle="1" w:styleId="hotroute1">
    <w:name w:val="hotroute"/>
    <w:basedOn w:val="Normal"/>
    <w:qFormat/>
    <w:rsid w:val="00D9375D"/>
    <w:pPr>
      <w:ind w:left="288"/>
    </w:pPr>
    <w:rPr>
      <w:rFonts w:cstheme="minorBidi"/>
      <w:sz w:val="16"/>
    </w:rPr>
  </w:style>
  <w:style w:type="paragraph" w:customStyle="1" w:styleId="cardtext">
    <w:name w:val="card text"/>
    <w:basedOn w:val="Normal"/>
    <w:link w:val="cardtextChar"/>
    <w:qFormat/>
    <w:rsid w:val="00D9375D"/>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D9375D"/>
    <w:rPr>
      <w:rFonts w:ascii="Times New Roman" w:eastAsia="Calibri" w:hAnsi="Times New Roman" w:cs="Times New Roman"/>
      <w:sz w:val="20"/>
      <w:szCs w:val="20"/>
    </w:rPr>
  </w:style>
  <w:style w:type="character" w:customStyle="1" w:styleId="Box">
    <w:name w:val="Box"/>
    <w:aliases w:val="Style1"/>
    <w:uiPriority w:val="1"/>
    <w:qFormat/>
    <w:rsid w:val="00D9375D"/>
    <w:rPr>
      <w:b/>
      <w:u w:val="single"/>
      <w:bdr w:val="single" w:sz="4" w:space="0" w:color="auto"/>
    </w:rPr>
  </w:style>
  <w:style w:type="character" w:customStyle="1" w:styleId="cardChar">
    <w:name w:val="card Char"/>
    <w:link w:val="card"/>
    <w:uiPriority w:val="6"/>
    <w:locked/>
    <w:rsid w:val="00D9375D"/>
    <w:rPr>
      <w:rFonts w:ascii="Times New Roman" w:eastAsia="Times New Roman" w:hAnsi="Times New Roman" w:cs="Times New Roman"/>
      <w:sz w:val="20"/>
      <w:szCs w:val="20"/>
    </w:rPr>
  </w:style>
  <w:style w:type="paragraph" w:customStyle="1" w:styleId="PageHeaderLine1">
    <w:name w:val="PageHeaderLine1"/>
    <w:basedOn w:val="Normal"/>
    <w:rsid w:val="00C73505"/>
    <w:pPr>
      <w:tabs>
        <w:tab w:val="right" w:pos="10800"/>
      </w:tabs>
    </w:pPr>
    <w:rPr>
      <w:rFonts w:ascii="Georgia" w:eastAsia="Calibri" w:hAnsi="Georgia" w:cs="Times New Roman"/>
      <w:b/>
    </w:rPr>
  </w:style>
  <w:style w:type="paragraph" w:customStyle="1" w:styleId="PageHeaderLine2">
    <w:name w:val="PageHeaderLine2"/>
    <w:basedOn w:val="Normal"/>
    <w:next w:val="Normal"/>
    <w:rsid w:val="00C73505"/>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C73505"/>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C73505"/>
    <w:rPr>
      <w:i/>
      <w:iCs/>
    </w:rPr>
  </w:style>
  <w:style w:type="paragraph" w:customStyle="1" w:styleId="Analyticals">
    <w:name w:val="Analyticals"/>
    <w:basedOn w:val="Normal"/>
    <w:rsid w:val="00C73505"/>
    <w:rPr>
      <w:rFonts w:ascii="Arial" w:eastAsia="Times New Roman" w:hAnsi="Arial" w:cs="Times New Roman"/>
      <w:smallCaps/>
    </w:rPr>
  </w:style>
  <w:style w:type="character" w:customStyle="1" w:styleId="datestamp">
    <w:name w:val="datestamp"/>
    <w:basedOn w:val="DefaultParagraphFont"/>
    <w:rsid w:val="00EF7F96"/>
  </w:style>
  <w:style w:type="table" w:styleId="ColorfulGrid-Accent1">
    <w:name w:val="Colorful Grid Accent 1"/>
    <w:basedOn w:val="TableNormal"/>
    <w:link w:val="ColorfulGrid-Accent1Char"/>
    <w:uiPriority w:val="29"/>
    <w:rsid w:val="00EF7F96"/>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EF7F96"/>
    <w:rPr>
      <w:iCs/>
      <w:sz w:val="16"/>
      <w:szCs w:val="22"/>
    </w:rPr>
  </w:style>
  <w:style w:type="paragraph" w:customStyle="1" w:styleId="PhoTag">
    <w:name w:val="PhoTag"/>
    <w:basedOn w:val="Normal"/>
    <w:next w:val="Normal"/>
    <w:autoRedefine/>
    <w:qFormat/>
    <w:rsid w:val="00EF2605"/>
    <w:rPr>
      <w:rFonts w:ascii="Georgia" w:eastAsia="Calibri" w:hAnsi="Georgia" w:cs="Times New Roman"/>
      <w:b/>
      <w:color w:val="000000"/>
    </w:rPr>
  </w:style>
  <w:style w:type="paragraph" w:customStyle="1" w:styleId="underlined">
    <w:name w:val="underlined"/>
    <w:next w:val="Normal"/>
    <w:link w:val="underlinedChar"/>
    <w:autoRedefine/>
    <w:rsid w:val="00FC22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C22EA"/>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FC22EA"/>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qFormat/>
    <w:rsid w:val="00FC22EA"/>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C22EA"/>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FC22EA"/>
  </w:style>
  <w:style w:type="character" w:customStyle="1" w:styleId="CitationChar">
    <w:name w:val="Citation Char"/>
    <w:link w:val="Citation"/>
    <w:locked/>
    <w:rsid w:val="00FC22EA"/>
    <w:rPr>
      <w:rFonts w:ascii="Arial Narrow" w:eastAsia="Times New Roman" w:hAnsi="Arial Narrow"/>
      <w:sz w:val="24"/>
    </w:rPr>
  </w:style>
  <w:style w:type="paragraph" w:customStyle="1" w:styleId="Citation">
    <w:name w:val="Citation"/>
    <w:basedOn w:val="Normal"/>
    <w:next w:val="Normal"/>
    <w:link w:val="CitationChar"/>
    <w:qFormat/>
    <w:rsid w:val="00FC22EA"/>
    <w:pPr>
      <w:ind w:left="720"/>
    </w:pPr>
    <w:rPr>
      <w:rFonts w:ascii="Arial Narrow" w:eastAsia="Times New Roman" w:hAnsi="Arial Narrow" w:cstheme="minorBidi"/>
      <w:sz w:val="24"/>
    </w:rPr>
  </w:style>
  <w:style w:type="character" w:customStyle="1" w:styleId="cite">
    <w:name w:val="cite"/>
    <w:rsid w:val="00880172"/>
    <w:rPr>
      <w:rFonts w:ascii="Times New Roman" w:hAnsi="Times New Roman" w:cs="Times New Roman" w:hint="default"/>
      <w:b/>
      <w:bCs w:val="0"/>
      <w:sz w:val="24"/>
    </w:rPr>
  </w:style>
  <w:style w:type="paragraph" w:styleId="BodyTextIndent">
    <w:name w:val="Body Text Indent"/>
    <w:basedOn w:val="Normal"/>
    <w:link w:val="BodyTextIndentChar"/>
    <w:unhideWhenUsed/>
    <w:rsid w:val="00880172"/>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880172"/>
    <w:rPr>
      <w:rFonts w:ascii="Georgia" w:eastAsia="Calibri" w:hAnsi="Georgia" w:cs="Times New Roman"/>
    </w:rPr>
  </w:style>
  <w:style w:type="paragraph" w:styleId="Subtitle">
    <w:name w:val="Subtitle"/>
    <w:basedOn w:val="Normal"/>
    <w:next w:val="Normal"/>
    <w:link w:val="SubtitleChar"/>
    <w:qFormat/>
    <w:rsid w:val="00880172"/>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880172"/>
    <w:rPr>
      <w:rFonts w:ascii="Times New Roman" w:eastAsia="Calibri" w:hAnsi="Times New Roman" w:cs="Times New Roman"/>
      <w:sz w:val="20"/>
      <w:u w:val="single"/>
    </w:rPr>
  </w:style>
  <w:style w:type="paragraph" w:customStyle="1" w:styleId="CITES0">
    <w:name w:val="CITES"/>
    <w:basedOn w:val="Tags"/>
    <w:qFormat/>
    <w:rsid w:val="00880172"/>
    <w:pPr>
      <w:autoSpaceDE/>
      <w:autoSpaceDN/>
      <w:adjustRightInd/>
      <w:jc w:val="left"/>
      <w:outlineLvl w:val="9"/>
    </w:pPr>
    <w:rPr>
      <w:rFonts w:eastAsia="Calibri"/>
      <w:b w:val="0"/>
      <w:i/>
      <w:sz w:val="20"/>
      <w:szCs w:val="22"/>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D24279"/>
    <w:rPr>
      <w:b/>
      <w:bCs/>
      <w:sz w:val="22"/>
      <w:u w:val="single"/>
    </w:rPr>
  </w:style>
  <w:style w:type="character" w:customStyle="1" w:styleId="posted-and-updated">
    <w:name w:val="posted-and-updated"/>
    <w:basedOn w:val="DefaultParagraphFont"/>
    <w:rsid w:val="0024080C"/>
  </w:style>
  <w:style w:type="character" w:styleId="IntenseEmphasis">
    <w:name w:val="Intense Emphasis"/>
    <w:aliases w:val="Cites and Cards Char,UNDERLINE Char,Bold Underlined Char,9.5 pt"/>
    <w:basedOn w:val="DefaultParagraphFont"/>
    <w:uiPriority w:val="1"/>
    <w:qFormat/>
    <w:rsid w:val="008D70B5"/>
    <w:rPr>
      <w:b w:val="0"/>
      <w:bCs/>
      <w:sz w:val="24"/>
      <w:u w:val="single"/>
    </w:rPr>
  </w:style>
  <w:style w:type="character" w:customStyle="1" w:styleId="blue">
    <w:name w:val="blue"/>
    <w:rsid w:val="000350D7"/>
  </w:style>
  <w:style w:type="character" w:customStyle="1" w:styleId="hit">
    <w:name w:val="hit"/>
    <w:rsid w:val="000350D7"/>
  </w:style>
  <w:style w:type="character" w:customStyle="1" w:styleId="Style3Char">
    <w:name w:val="Style3 Char"/>
    <w:link w:val="Style3"/>
    <w:locked/>
    <w:rsid w:val="000350D7"/>
    <w:rPr>
      <w:rFonts w:ascii="Arial Narrow" w:eastAsia="Times New Roman" w:hAnsi="Arial Narrow"/>
      <w:b/>
      <w:szCs w:val="24"/>
    </w:rPr>
  </w:style>
  <w:style w:type="paragraph" w:customStyle="1" w:styleId="Style3">
    <w:name w:val="Style3"/>
    <w:basedOn w:val="Normal"/>
    <w:link w:val="Style3Char"/>
    <w:rsid w:val="000350D7"/>
    <w:rPr>
      <w:rFonts w:ascii="Arial Narrow" w:eastAsia="Times New Roman" w:hAnsi="Arial Narrow" w:cstheme="minorBidi"/>
      <w:b/>
      <w:szCs w:val="24"/>
    </w:rPr>
  </w:style>
  <w:style w:type="paragraph" w:customStyle="1" w:styleId="meta">
    <w:name w:val="meta"/>
    <w:basedOn w:val="Normal"/>
    <w:rsid w:val="00485B37"/>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7B7CBE"/>
  </w:style>
  <w:style w:type="character" w:customStyle="1" w:styleId="articletitle">
    <w:name w:val="article_title"/>
    <w:basedOn w:val="DefaultParagraphFont"/>
    <w:rsid w:val="007B7CBE"/>
  </w:style>
  <w:style w:type="character" w:customStyle="1" w:styleId="articlesubtitle">
    <w:name w:val="article_subtitle"/>
    <w:basedOn w:val="DefaultParagraphFont"/>
    <w:rsid w:val="007B7CBE"/>
  </w:style>
  <w:style w:type="character" w:customStyle="1" w:styleId="author-article">
    <w:name w:val="author-article"/>
    <w:basedOn w:val="DefaultParagraphFont"/>
    <w:rsid w:val="007B7CBE"/>
  </w:style>
  <w:style w:type="character" w:customStyle="1" w:styleId="drop">
    <w:name w:val="drop"/>
    <w:basedOn w:val="DefaultParagraphFont"/>
    <w:rsid w:val="005548B5"/>
  </w:style>
  <w:style w:type="character" w:customStyle="1" w:styleId="SmallText">
    <w:name w:val="Small Text"/>
    <w:basedOn w:val="DefaultParagraphFont"/>
    <w:rsid w:val="00B43C3B"/>
    <w:rPr>
      <w:rFonts w:ascii="Times New Roman" w:hAnsi="Times New Roman"/>
      <w:sz w:val="16"/>
    </w:rPr>
  </w:style>
  <w:style w:type="paragraph" w:customStyle="1" w:styleId="TAGS0">
    <w:name w:val="TAGS"/>
    <w:basedOn w:val="Normal"/>
    <w:qFormat/>
    <w:rsid w:val="00B43C3B"/>
    <w:rPr>
      <w:rFonts w:ascii="Times New Roman" w:eastAsia="Calibri" w:hAnsi="Times New Roman" w:cs="Times New Roman"/>
      <w:b/>
      <w:sz w:val="24"/>
    </w:rPr>
  </w:style>
  <w:style w:type="character" w:customStyle="1" w:styleId="pm-fb-share">
    <w:name w:val="pm-fb-share"/>
    <w:basedOn w:val="DefaultParagraphFont"/>
    <w:rsid w:val="00641059"/>
  </w:style>
  <w:style w:type="character" w:customStyle="1" w:styleId="Heading6Char">
    <w:name w:val="Heading 6 Char"/>
    <w:basedOn w:val="DefaultParagraphFont"/>
    <w:link w:val="Heading6"/>
    <w:uiPriority w:val="9"/>
    <w:semiHidden/>
    <w:rsid w:val="00DF6877"/>
    <w:rPr>
      <w:rFonts w:asciiTheme="majorHAnsi" w:eastAsiaTheme="majorEastAsia" w:hAnsiTheme="majorHAnsi" w:cstheme="majorBidi"/>
      <w:i/>
      <w:iCs/>
      <w:color w:val="243F60" w:themeColor="accent1" w:themeShade="7F"/>
    </w:rPr>
  </w:style>
  <w:style w:type="paragraph" w:customStyle="1" w:styleId="HeaderInitial">
    <w:name w:val="Header Initial"/>
    <w:basedOn w:val="Normal"/>
    <w:link w:val="HeaderInitialChar"/>
    <w:rsid w:val="004720BE"/>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4720BE"/>
    <w:rPr>
      <w:rFonts w:ascii="Arial" w:eastAsia="Times New Roman" w:hAnsi="Arial" w:cs="Times New Roman"/>
      <w:b/>
      <w:caps/>
      <w:sz w:val="40"/>
      <w:szCs w:val="40"/>
    </w:rPr>
  </w:style>
  <w:style w:type="paragraph" w:customStyle="1" w:styleId="wp-byline">
    <w:name w:val="wp-byline"/>
    <w:basedOn w:val="Normal"/>
    <w:rsid w:val="004720BE"/>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C56E39"/>
    <w:rPr>
      <w:szCs w:val="24"/>
      <w:u w:val="single"/>
      <w:lang w:val="en-US" w:eastAsia="ar-SA" w:bidi="ar-SA"/>
    </w:rPr>
  </w:style>
  <w:style w:type="character" w:customStyle="1" w:styleId="SmalltextChar">
    <w:name w:val="Small text Char"/>
    <w:basedOn w:val="DefaultParagraphFont"/>
    <w:rsid w:val="00C56E39"/>
    <w:rPr>
      <w:sz w:val="16"/>
      <w:szCs w:val="24"/>
      <w:lang w:val="en-US" w:eastAsia="ar-SA" w:bidi="ar-SA"/>
    </w:rPr>
  </w:style>
  <w:style w:type="paragraph" w:customStyle="1" w:styleId="artpgdate">
    <w:name w:val="artpgdate"/>
    <w:basedOn w:val="Normal"/>
    <w:rsid w:val="00394E83"/>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6237C5"/>
    <w:rPr>
      <w:sz w:val="10"/>
      <w:szCs w:val="24"/>
      <w:lang w:val="en-US" w:eastAsia="ar-SA" w:bidi="ar-SA"/>
    </w:rPr>
  </w:style>
  <w:style w:type="character" w:customStyle="1" w:styleId="Highlightedunderline0">
    <w:name w:val="Highlighted underline"/>
    <w:qFormat/>
    <w:rsid w:val="006237C5"/>
    <w:rPr>
      <w:rFonts w:ascii="Times New Roman" w:hAnsi="Times New Roman"/>
      <w:sz w:val="20"/>
      <w:u w:val="single"/>
      <w:shd w:val="clear" w:color="auto" w:fill="C0C0C0"/>
    </w:rPr>
  </w:style>
  <w:style w:type="paragraph" w:customStyle="1" w:styleId="BlockTitle1">
    <w:name w:val="Block Title #1"/>
    <w:basedOn w:val="Heading1"/>
    <w:rsid w:val="0093177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93177C"/>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93177C"/>
    <w:rPr>
      <w:rFonts w:ascii="Arial" w:hAnsi="Arial"/>
      <w:sz w:val="18"/>
      <w:szCs w:val="24"/>
      <w:u w:val="single"/>
      <w:lang w:val="en-US" w:eastAsia="en-US" w:bidi="ar-SA"/>
    </w:rPr>
  </w:style>
  <w:style w:type="character" w:customStyle="1" w:styleId="TagsChar1">
    <w:name w:val="Tags Char1"/>
    <w:basedOn w:val="DefaultParagraphFont"/>
    <w:rsid w:val="0093177C"/>
    <w:rPr>
      <w:b/>
      <w:sz w:val="24"/>
      <w:lang w:val="en-US" w:eastAsia="en-US" w:bidi="ar-SA"/>
    </w:rPr>
  </w:style>
  <w:style w:type="character" w:customStyle="1" w:styleId="UnderlineBold">
    <w:name w:val="Underline + Bold"/>
    <w:uiPriority w:val="1"/>
    <w:qFormat/>
    <w:rsid w:val="001A0524"/>
    <w:rPr>
      <w:b/>
      <w:sz w:val="20"/>
      <w:u w:val="single"/>
    </w:rPr>
  </w:style>
  <w:style w:type="paragraph" w:customStyle="1" w:styleId="StyleUnderline">
    <w:name w:val="Style Underline"/>
    <w:basedOn w:val="Normal"/>
    <w:link w:val="StyleUnderlineChar"/>
    <w:autoRedefine/>
    <w:rsid w:val="00FD77B1"/>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FD77B1"/>
    <w:rPr>
      <w:rFonts w:ascii="Times New Roman" w:eastAsia="Times New Roman" w:hAnsi="Times New Roman" w:cs="Times New Roman"/>
      <w:sz w:val="20"/>
      <w:szCs w:val="20"/>
      <w:u w:val="single"/>
    </w:rPr>
  </w:style>
  <w:style w:type="character" w:customStyle="1" w:styleId="HotRouteChar0">
    <w:name w:val="Hot Route Char"/>
    <w:link w:val="HotRoute0"/>
    <w:rsid w:val="002920A5"/>
    <w:rPr>
      <w:rFonts w:ascii="Calibri" w:eastAsia="Cambria" w:hAnsi="Calibri" w:cs="Times New Roman"/>
      <w:iCs/>
      <w:color w:val="000000"/>
      <w:sz w:val="16"/>
    </w:rPr>
  </w:style>
  <w:style w:type="character" w:customStyle="1" w:styleId="st">
    <w:name w:val="st"/>
    <w:rsid w:val="001D7A8C"/>
  </w:style>
  <w:style w:type="character" w:customStyle="1" w:styleId="BoldUnderlineChar">
    <w:name w:val="Bold Underline Char"/>
    <w:rsid w:val="001D7A8C"/>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D7A8C"/>
    <w:rPr>
      <w:rFonts w:ascii="Arial Narrow" w:eastAsia="Calibri" w:hAnsi="Arial Narrow" w:cs="Times New Roman"/>
      <w:sz w:val="20"/>
      <w:u w:val="thick"/>
    </w:rPr>
  </w:style>
  <w:style w:type="paragraph" w:customStyle="1" w:styleId="Small">
    <w:name w:val="Small"/>
    <w:basedOn w:val="Normal"/>
    <w:next w:val="Normal"/>
    <w:link w:val="SmallChar"/>
    <w:qFormat/>
    <w:rsid w:val="001D7A8C"/>
    <w:rPr>
      <w:rFonts w:ascii="Arial Narrow" w:eastAsia="Calibri" w:hAnsi="Arial Narrow" w:cs="Times New Roman"/>
      <w:color w:val="000000"/>
      <w:sz w:val="16"/>
    </w:rPr>
  </w:style>
  <w:style w:type="character" w:customStyle="1" w:styleId="SmallChar">
    <w:name w:val="Small Char"/>
    <w:link w:val="Small"/>
    <w:rsid w:val="001D7A8C"/>
    <w:rPr>
      <w:rFonts w:ascii="Arial Narrow" w:eastAsia="Calibri" w:hAnsi="Arial Narrow" w:cs="Times New Roman"/>
      <w:color w:val="000000"/>
      <w:sz w:val="16"/>
    </w:rPr>
  </w:style>
  <w:style w:type="character" w:customStyle="1" w:styleId="Date21">
    <w:name w:val="Date21"/>
    <w:basedOn w:val="DefaultParagraphFont"/>
    <w:rsid w:val="001D7A8C"/>
  </w:style>
  <w:style w:type="paragraph" w:customStyle="1" w:styleId="prioritylow">
    <w:name w:val="priority_low"/>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1D7A8C"/>
  </w:style>
  <w:style w:type="character" w:customStyle="1" w:styleId="Caption1">
    <w:name w:val="Caption1"/>
    <w:basedOn w:val="DefaultParagraphFont"/>
    <w:rsid w:val="001D7A8C"/>
  </w:style>
  <w:style w:type="paragraph" w:customStyle="1" w:styleId="date-display-single">
    <w:name w:val="date-display-singl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1D7A8C"/>
  </w:style>
  <w:style w:type="paragraph" w:customStyle="1" w:styleId="sbyline">
    <w:name w:val="s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1D7A8C"/>
  </w:style>
  <w:style w:type="paragraph" w:customStyle="1" w:styleId="cnnstorypgraphtxt">
    <w:name w:val="cnn_storypgraphtxt"/>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1D7A8C"/>
  </w:style>
  <w:style w:type="character" w:customStyle="1" w:styleId="in-top">
    <w:name w:val="in-top"/>
    <w:basedOn w:val="DefaultParagraphFont"/>
    <w:rsid w:val="001D7A8C"/>
  </w:style>
  <w:style w:type="character" w:customStyle="1" w:styleId="CommentTextChar">
    <w:name w:val="Comment Text Char"/>
    <w:basedOn w:val="DefaultParagraphFont"/>
    <w:link w:val="CommentText"/>
    <w:uiPriority w:val="99"/>
    <w:semiHidden/>
    <w:rsid w:val="001D7A8C"/>
    <w:rPr>
      <w:rFonts w:ascii="Calibri" w:hAnsi="Calibri" w:cs="Calibri"/>
      <w:sz w:val="20"/>
      <w:szCs w:val="20"/>
    </w:rPr>
  </w:style>
  <w:style w:type="paragraph" w:styleId="CommentText">
    <w:name w:val="annotation text"/>
    <w:basedOn w:val="Normal"/>
    <w:link w:val="CommentTextChar"/>
    <w:uiPriority w:val="99"/>
    <w:semiHidden/>
    <w:rsid w:val="001D7A8C"/>
    <w:rPr>
      <w:sz w:val="20"/>
      <w:szCs w:val="20"/>
    </w:rPr>
  </w:style>
  <w:style w:type="character" w:customStyle="1" w:styleId="CommentTextChar1">
    <w:name w:val="Comment Text Char1"/>
    <w:basedOn w:val="DefaultParagraphFont"/>
    <w:uiPriority w:val="99"/>
    <w:semiHidden/>
    <w:rsid w:val="001D7A8C"/>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1D7A8C"/>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1D7A8C"/>
    <w:rPr>
      <w:b/>
      <w:bCs/>
    </w:rPr>
  </w:style>
  <w:style w:type="character" w:customStyle="1" w:styleId="CommentSubjectChar1">
    <w:name w:val="Comment Subject Char1"/>
    <w:basedOn w:val="CommentTextChar1"/>
    <w:uiPriority w:val="99"/>
    <w:semiHidden/>
    <w:rsid w:val="001D7A8C"/>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1D7A8C"/>
    <w:rPr>
      <w:rFonts w:ascii="Tahoma" w:hAnsi="Tahoma" w:cs="Tahoma"/>
      <w:sz w:val="16"/>
      <w:szCs w:val="16"/>
    </w:rPr>
  </w:style>
  <w:style w:type="paragraph" w:styleId="BalloonText">
    <w:name w:val="Balloon Text"/>
    <w:basedOn w:val="Normal"/>
    <w:link w:val="BalloonTextChar"/>
    <w:uiPriority w:val="99"/>
    <w:semiHidden/>
    <w:rsid w:val="001D7A8C"/>
    <w:rPr>
      <w:rFonts w:ascii="Tahoma" w:hAnsi="Tahoma" w:cs="Tahoma"/>
      <w:sz w:val="16"/>
      <w:szCs w:val="16"/>
    </w:rPr>
  </w:style>
  <w:style w:type="character" w:customStyle="1" w:styleId="BalloonTextChar1">
    <w:name w:val="Balloon Text Char1"/>
    <w:basedOn w:val="DefaultParagraphFont"/>
    <w:uiPriority w:val="99"/>
    <w:semiHidden/>
    <w:rsid w:val="001D7A8C"/>
    <w:rPr>
      <w:rFonts w:ascii="Tahoma" w:hAnsi="Tahoma" w:cs="Tahoma"/>
      <w:sz w:val="16"/>
      <w:szCs w:val="16"/>
    </w:rPr>
  </w:style>
  <w:style w:type="paragraph" w:customStyle="1" w:styleId="fn">
    <w:name w:val="fn"/>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1D7A8C"/>
  </w:style>
  <w:style w:type="character" w:customStyle="1" w:styleId="source-org">
    <w:name w:val="source-org"/>
    <w:basedOn w:val="DefaultParagraphFont"/>
    <w:rsid w:val="001D7A8C"/>
  </w:style>
  <w:style w:type="paragraph" w:customStyle="1" w:styleId="org">
    <w:name w:val="org"/>
    <w:basedOn w:val="Normal"/>
    <w:rsid w:val="001D7A8C"/>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1D7A8C"/>
  </w:style>
  <w:style w:type="character" w:customStyle="1" w:styleId="rt-date-modified">
    <w:name w:val="rt-date-modified"/>
    <w:basedOn w:val="DefaultParagraphFont"/>
    <w:rsid w:val="001D7A8C"/>
  </w:style>
  <w:style w:type="character" w:customStyle="1" w:styleId="rt-author">
    <w:name w:val="rt-author"/>
    <w:basedOn w:val="DefaultParagraphFont"/>
    <w:rsid w:val="001D7A8C"/>
  </w:style>
  <w:style w:type="character" w:customStyle="1" w:styleId="arial11">
    <w:name w:val="arial_11"/>
    <w:basedOn w:val="DefaultParagraphFont"/>
    <w:rsid w:val="001D7A8C"/>
  </w:style>
  <w:style w:type="character" w:customStyle="1" w:styleId="pubdate">
    <w:name w:val="pubdate"/>
    <w:basedOn w:val="DefaultParagraphFont"/>
    <w:rsid w:val="001D7A8C"/>
  </w:style>
  <w:style w:type="character" w:customStyle="1" w:styleId="separator">
    <w:name w:val="separator"/>
    <w:basedOn w:val="DefaultParagraphFont"/>
    <w:rsid w:val="001D7A8C"/>
  </w:style>
  <w:style w:type="paragraph" w:customStyle="1" w:styleId="Boxempahsis">
    <w:name w:val="Box empahsis"/>
    <w:basedOn w:val="Normal"/>
    <w:link w:val="BoxempahsisChar"/>
    <w:qFormat/>
    <w:rsid w:val="001D7A8C"/>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1D7A8C"/>
    <w:rPr>
      <w:rFonts w:ascii="Franklin Gothic Heavy" w:hAnsi="Franklin Gothic Heavy"/>
      <w:sz w:val="24"/>
      <w:szCs w:val="24"/>
      <w:u w:val="single"/>
      <w:bdr w:val="single" w:sz="4" w:space="0" w:color="auto"/>
    </w:rPr>
  </w:style>
  <w:style w:type="character" w:customStyle="1" w:styleId="time">
    <w:name w:val="time"/>
    <w:basedOn w:val="DefaultParagraphFont"/>
    <w:rsid w:val="001D7A8C"/>
  </w:style>
  <w:style w:type="paragraph" w:customStyle="1" w:styleId="byline">
    <w:name w:val="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1D7A8C"/>
    <w:rPr>
      <w:rFonts w:ascii="Times New Roman" w:eastAsia="SimSun" w:hAnsi="Times New Roman" w:cs="Times New Roman"/>
      <w:szCs w:val="24"/>
      <w:u w:val="single"/>
      <w:lang w:eastAsia="zh-CN"/>
    </w:rPr>
  </w:style>
  <w:style w:type="character" w:customStyle="1" w:styleId="term">
    <w:name w:val="term"/>
    <w:rsid w:val="001D7A8C"/>
  </w:style>
  <w:style w:type="character" w:customStyle="1" w:styleId="Style12ptBoldUnderline">
    <w:name w:val="Style 12 pt Bold Underline"/>
    <w:basedOn w:val="DefaultParagraphFont"/>
    <w:rsid w:val="001D7A8C"/>
    <w:rPr>
      <w:b/>
      <w:bCs/>
      <w:sz w:val="24"/>
      <w:u w:val="single"/>
    </w:rPr>
  </w:style>
  <w:style w:type="character" w:customStyle="1" w:styleId="StyleArial12ptBoldItalic">
    <w:name w:val="Style Arial 12 pt Bold Italic"/>
    <w:basedOn w:val="DefaultParagraphFont"/>
    <w:rsid w:val="001D7A8C"/>
    <w:rPr>
      <w:rFonts w:ascii="Arial" w:hAnsi="Arial"/>
      <w:b/>
      <w:bCs/>
      <w:i/>
      <w:iCs/>
      <w:sz w:val="24"/>
    </w:rPr>
  </w:style>
  <w:style w:type="character" w:customStyle="1" w:styleId="StyleEmphasisArial12ptBold">
    <w:name w:val="Style Emphasis + Arial 12 pt Bold"/>
    <w:basedOn w:val="Emphasis"/>
    <w:rsid w:val="001D7A8C"/>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1D7A8C"/>
    <w:rPr>
      <w:b/>
      <w:bCs/>
      <w:sz w:val="24"/>
      <w:u w:val="single"/>
    </w:rPr>
  </w:style>
  <w:style w:type="paragraph" w:customStyle="1" w:styleId="loose">
    <w:name w:val="loos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1D7A8C"/>
  </w:style>
  <w:style w:type="character" w:customStyle="1" w:styleId="italic">
    <w:name w:val="italic"/>
    <w:basedOn w:val="DefaultParagraphFont"/>
    <w:rsid w:val="001D7A8C"/>
  </w:style>
  <w:style w:type="character" w:customStyle="1" w:styleId="authors">
    <w:name w:val="authors"/>
    <w:basedOn w:val="DefaultParagraphFont"/>
    <w:rsid w:val="001D7A8C"/>
  </w:style>
  <w:style w:type="paragraph" w:styleId="Quote">
    <w:name w:val="Quote"/>
    <w:basedOn w:val="Normal"/>
    <w:next w:val="Normal"/>
    <w:link w:val="QuoteChar"/>
    <w:uiPriority w:val="29"/>
    <w:qFormat/>
    <w:rsid w:val="001D7A8C"/>
    <w:pPr>
      <w:ind w:left="144"/>
    </w:pPr>
    <w:rPr>
      <w:rFonts w:ascii="Garamond" w:eastAsia="Calibri" w:hAnsi="Garamond"/>
      <w:iCs/>
      <w:sz w:val="20"/>
    </w:rPr>
  </w:style>
  <w:style w:type="character" w:customStyle="1" w:styleId="QuoteChar">
    <w:name w:val="Quote Char"/>
    <w:basedOn w:val="DefaultParagraphFont"/>
    <w:link w:val="Quote"/>
    <w:uiPriority w:val="29"/>
    <w:rsid w:val="001D7A8C"/>
    <w:rPr>
      <w:rFonts w:ascii="Garamond" w:eastAsia="Calibri" w:hAnsi="Garamond" w:cs="Calibri"/>
      <w:iCs/>
      <w:sz w:val="20"/>
    </w:rPr>
  </w:style>
  <w:style w:type="character" w:customStyle="1" w:styleId="Style4Char">
    <w:name w:val="Style4 Char"/>
    <w:basedOn w:val="DefaultParagraphFont"/>
    <w:link w:val="Style4"/>
    <w:locked/>
    <w:rsid w:val="001D7A8C"/>
    <w:rPr>
      <w:szCs w:val="24"/>
      <w:u w:val="single"/>
    </w:rPr>
  </w:style>
  <w:style w:type="paragraph" w:customStyle="1" w:styleId="Style4">
    <w:name w:val="Style4"/>
    <w:basedOn w:val="Normal"/>
    <w:link w:val="Style4Char"/>
    <w:rsid w:val="001D7A8C"/>
    <w:rPr>
      <w:rFonts w:asciiTheme="minorHAnsi" w:hAnsiTheme="minorHAnsi" w:cstheme="minorBidi"/>
      <w:szCs w:val="24"/>
      <w:u w:val="single"/>
    </w:rPr>
  </w:style>
  <w:style w:type="character" w:customStyle="1" w:styleId="evidencetextChar">
    <w:name w:val="evidence text Char"/>
    <w:link w:val="evidencetext"/>
    <w:rsid w:val="001D7A8C"/>
    <w:rPr>
      <w:rFonts w:ascii="Arial" w:eastAsia="Times New Roman" w:hAnsi="Arial" w:cs="Times New Roman"/>
      <w:color w:val="000000"/>
      <w:sz w:val="16"/>
      <w:szCs w:val="24"/>
    </w:rPr>
  </w:style>
  <w:style w:type="character" w:customStyle="1" w:styleId="slug-pub-date">
    <w:name w:val="slug-pub-date"/>
    <w:rsid w:val="001D7A8C"/>
  </w:style>
  <w:style w:type="character" w:customStyle="1" w:styleId="slug-vol">
    <w:name w:val="slug-vol"/>
    <w:rsid w:val="001D7A8C"/>
  </w:style>
  <w:style w:type="character" w:customStyle="1" w:styleId="slug-issue">
    <w:name w:val="slug-issue"/>
    <w:rsid w:val="001D7A8C"/>
  </w:style>
  <w:style w:type="character" w:customStyle="1" w:styleId="slug-pages">
    <w:name w:val="slug-pages"/>
    <w:rsid w:val="001D7A8C"/>
  </w:style>
  <w:style w:type="character" w:styleId="CommentReference">
    <w:name w:val="annotation reference"/>
    <w:basedOn w:val="DefaultParagraphFont"/>
    <w:uiPriority w:val="99"/>
    <w:semiHidden/>
    <w:rsid w:val="001D7A8C"/>
    <w:rPr>
      <w:sz w:val="16"/>
      <w:szCs w:val="16"/>
    </w:rPr>
  </w:style>
  <w:style w:type="paragraph" w:styleId="Revision">
    <w:name w:val="Revision"/>
    <w:hidden/>
    <w:uiPriority w:val="99"/>
    <w:semiHidden/>
    <w:rsid w:val="001D7A8C"/>
    <w:pPr>
      <w:spacing w:after="0" w:line="240" w:lineRule="auto"/>
    </w:pPr>
    <w:rPr>
      <w:rFonts w:ascii="Georgia" w:hAnsi="Georgia" w:cs="Calibri"/>
      <w:sz w:val="20"/>
    </w:rPr>
  </w:style>
  <w:style w:type="character" w:customStyle="1" w:styleId="iagsheaderlarge">
    <w:name w:val="iags_header_large"/>
    <w:basedOn w:val="DefaultParagraphFont"/>
    <w:rsid w:val="001D7A8C"/>
  </w:style>
  <w:style w:type="character" w:customStyle="1" w:styleId="Heading3Char1">
    <w:name w:val="Heading 3 Char1"/>
    <w:rsid w:val="0061341D"/>
    <w:rPr>
      <w:rFonts w:cs="Arial"/>
      <w:b/>
      <w:bCs/>
      <w:sz w:val="24"/>
      <w:lang w:val="en-US" w:eastAsia="en-US" w:bidi="ar-SA"/>
    </w:rPr>
  </w:style>
  <w:style w:type="paragraph" w:customStyle="1" w:styleId="UnderlineCharCharCharCharCharCharChar">
    <w:name w:val="Underline Char Char Char Char Char Char Char"/>
    <w:basedOn w:val="Normal"/>
    <w:link w:val="UnderlineCharCharCharCharCharCharCharChar"/>
    <w:rsid w:val="0061341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1341D"/>
    <w:rPr>
      <w:rFonts w:ascii="Times New Roman" w:eastAsia="Times New Roman" w:hAnsi="Times New Roman" w:cs="Times New Roman"/>
      <w:sz w:val="20"/>
      <w:szCs w:val="24"/>
      <w:u w:val="single"/>
    </w:rPr>
  </w:style>
  <w:style w:type="paragraph" w:customStyle="1" w:styleId="HotRouteCharCharCharCharChar">
    <w:name w:val="Hot Route! Char Char Char Char Char"/>
    <w:basedOn w:val="Normal"/>
    <w:link w:val="HotRouteCharCharCharCharCharChar"/>
    <w:rsid w:val="0061341D"/>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61341D"/>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61341D"/>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61341D"/>
    <w:rPr>
      <w:rFonts w:ascii="Times New Roman" w:eastAsia="Times New Roman" w:hAnsi="Times New Roman" w:cs="Times New Roman"/>
      <w:sz w:val="16"/>
      <w:szCs w:val="24"/>
    </w:rPr>
  </w:style>
  <w:style w:type="paragraph" w:customStyle="1" w:styleId="ReallyfuckingsmallCharCharChar">
    <w:name w:val="Really fucking small Char Char Char"/>
    <w:basedOn w:val="Normal"/>
    <w:link w:val="ReallyfuckingsmallCharCharCharChar"/>
    <w:rsid w:val="0061341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1341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1341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1341D"/>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42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242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242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uiPriority w:val="3"/>
    <w:qFormat/>
    <w:rsid w:val="00D242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CD - Cite,t,T"/>
    <w:basedOn w:val="Normal"/>
    <w:next w:val="Normal"/>
    <w:link w:val="Heading4Char"/>
    <w:uiPriority w:val="4"/>
    <w:qFormat/>
    <w:rsid w:val="00D24279"/>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DF687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rsid w:val="00D24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4279"/>
  </w:style>
  <w:style w:type="character" w:customStyle="1" w:styleId="Heading1Char">
    <w:name w:val="Heading 1 Char"/>
    <w:aliases w:val="Pocket Char"/>
    <w:basedOn w:val="DefaultParagraphFont"/>
    <w:link w:val="Heading1"/>
    <w:uiPriority w:val="1"/>
    <w:rsid w:val="00D242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24279"/>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D242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24279"/>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uiPriority w:val="3"/>
    <w:rsid w:val="00D24279"/>
    <w:rPr>
      <w:rFonts w:ascii="Calibri" w:eastAsiaTheme="majorEastAsia" w:hAnsi="Calibri" w:cstheme="majorBidi"/>
      <w:b/>
      <w:bCs/>
      <w:sz w:val="32"/>
      <w:u w:val="single"/>
    </w:rPr>
  </w:style>
  <w:style w:type="character" w:customStyle="1" w:styleId="TitleChar">
    <w:name w:val="Title Char"/>
    <w:aliases w:val="Cites and Cards Char1,UNDERLINE Char1,Bold Underlined Char1"/>
    <w:basedOn w:val="DefaultParagraphFont"/>
    <w:link w:val="Title"/>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24279"/>
    <w:rPr>
      <w:b/>
      <w:bCs/>
      <w:sz w:val="26"/>
      <w:u w:val="none"/>
    </w:rPr>
  </w:style>
  <w:style w:type="paragraph" w:styleId="Header">
    <w:name w:val="header"/>
    <w:basedOn w:val="Normal"/>
    <w:link w:val="HeaderChar"/>
    <w:uiPriority w:val="99"/>
    <w:semiHidden/>
    <w:rsid w:val="00D24279"/>
    <w:pPr>
      <w:tabs>
        <w:tab w:val="center" w:pos="4680"/>
        <w:tab w:val="right" w:pos="9360"/>
      </w:tabs>
    </w:pPr>
  </w:style>
  <w:style w:type="character" w:customStyle="1" w:styleId="HeaderChar">
    <w:name w:val="Header Char"/>
    <w:basedOn w:val="DefaultParagraphFont"/>
    <w:link w:val="Header"/>
    <w:uiPriority w:val="99"/>
    <w:semiHidden/>
    <w:rsid w:val="00D24279"/>
    <w:rPr>
      <w:rFonts w:ascii="Calibri" w:hAnsi="Calibri" w:cs="Calibri"/>
    </w:rPr>
  </w:style>
  <w:style w:type="paragraph" w:styleId="Footer">
    <w:name w:val="footer"/>
    <w:basedOn w:val="Normal"/>
    <w:link w:val="FooterChar"/>
    <w:uiPriority w:val="99"/>
    <w:semiHidden/>
    <w:rsid w:val="00D24279"/>
    <w:pPr>
      <w:tabs>
        <w:tab w:val="center" w:pos="4680"/>
        <w:tab w:val="right" w:pos="9360"/>
      </w:tabs>
    </w:pPr>
  </w:style>
  <w:style w:type="character" w:customStyle="1" w:styleId="FooterChar">
    <w:name w:val="Footer Char"/>
    <w:basedOn w:val="DefaultParagraphFont"/>
    <w:link w:val="Footer"/>
    <w:uiPriority w:val="99"/>
    <w:semiHidden/>
    <w:rsid w:val="00D24279"/>
    <w:rPr>
      <w:rFonts w:ascii="Calibri" w:hAnsi="Calibri" w:cs="Calibri"/>
    </w:rPr>
  </w:style>
  <w:style w:type="character" w:styleId="Hyperlink">
    <w:name w:val="Hyperlink"/>
    <w:aliases w:val="heading 1 (block title),Important,Read,Card Text,Internet Link"/>
    <w:basedOn w:val="DefaultParagraphFont"/>
    <w:uiPriority w:val="99"/>
    <w:rsid w:val="00D24279"/>
    <w:rPr>
      <w:color w:val="auto"/>
      <w:u w:val="none"/>
    </w:rPr>
  </w:style>
  <w:style w:type="character" w:styleId="FollowedHyperlink">
    <w:name w:val="FollowedHyperlink"/>
    <w:basedOn w:val="DefaultParagraphFont"/>
    <w:uiPriority w:val="99"/>
    <w:semiHidden/>
    <w:rsid w:val="00D24279"/>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rsid w:val="00D24279"/>
    <w:rPr>
      <w:rFonts w:ascii="Calibri" w:eastAsiaTheme="majorEastAsia" w:hAnsi="Calibri" w:cstheme="majorBidi"/>
      <w:b/>
      <w:bCs/>
      <w:iCs/>
      <w:sz w:val="26"/>
    </w:rPr>
  </w:style>
  <w:style w:type="character" w:customStyle="1" w:styleId="HighlightedUnderline">
    <w:name w:val="Highlighted Underline"/>
    <w:basedOn w:val="DefaultParagraphFont"/>
    <w:uiPriority w:val="1"/>
    <w:rsid w:val="00597304"/>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597304"/>
    <w:rPr>
      <w:rFonts w:ascii="Tahoma" w:hAnsi="Tahoma" w:cs="Tahoma"/>
      <w:sz w:val="16"/>
      <w:szCs w:val="16"/>
    </w:rPr>
  </w:style>
  <w:style w:type="character" w:customStyle="1" w:styleId="DocumentMapChar">
    <w:name w:val="Document Map Char"/>
    <w:basedOn w:val="DefaultParagraphFont"/>
    <w:link w:val="DocumentMap"/>
    <w:uiPriority w:val="99"/>
    <w:semiHidden/>
    <w:rsid w:val="00597304"/>
    <w:rPr>
      <w:rFonts w:ascii="Tahoma" w:hAnsi="Tahoma" w:cs="Tahoma"/>
      <w:sz w:val="16"/>
      <w:szCs w:val="16"/>
    </w:rPr>
  </w:style>
  <w:style w:type="character" w:customStyle="1" w:styleId="underline">
    <w:name w:val="underline"/>
    <w:link w:val="textbold"/>
    <w:qFormat/>
    <w:rsid w:val="00C76DE2"/>
    <w:rPr>
      <w:u w:val="single"/>
    </w:rPr>
  </w:style>
  <w:style w:type="paragraph" w:customStyle="1" w:styleId="tag">
    <w:name w:val="tag"/>
    <w:basedOn w:val="Normal"/>
    <w:link w:val="tagChar"/>
    <w:qFormat/>
    <w:rsid w:val="00C76DE2"/>
    <w:rPr>
      <w:rFonts w:ascii="Times New Roman" w:eastAsia="Times New Roman" w:hAnsi="Times New Roman" w:cs="Times New Roman"/>
      <w:b/>
      <w:sz w:val="20"/>
      <w:szCs w:val="20"/>
    </w:rPr>
  </w:style>
  <w:style w:type="paragraph" w:customStyle="1" w:styleId="WW-Default1">
    <w:name w:val="WW-Default1"/>
    <w:basedOn w:val="Normal"/>
    <w:rsid w:val="00C76DE2"/>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C76DE2"/>
    <w:rPr>
      <w:rFonts w:ascii="Times New Roman" w:eastAsia="Times New Roman" w:hAnsi="Times New Roman" w:cs="Times New Roman"/>
      <w:b/>
      <w:sz w:val="20"/>
      <w:szCs w:val="20"/>
    </w:rPr>
  </w:style>
  <w:style w:type="paragraph" w:customStyle="1" w:styleId="Cards">
    <w:name w:val="Cards"/>
    <w:basedOn w:val="Normal"/>
    <w:link w:val="CardsChar1"/>
    <w:qFormat/>
    <w:rsid w:val="007A61C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A61C1"/>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7A61C1"/>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7A61C1"/>
    <w:rPr>
      <w:rFonts w:ascii="Times New Roman" w:eastAsia="Times New Roman" w:hAnsi="Times New Roman" w:cs="Times New Roman"/>
      <w:b/>
      <w:sz w:val="24"/>
      <w:szCs w:val="20"/>
    </w:rPr>
  </w:style>
  <w:style w:type="character" w:customStyle="1" w:styleId="CardsChar1">
    <w:name w:val="Cards Char1"/>
    <w:link w:val="Cards"/>
    <w:rsid w:val="007A61C1"/>
    <w:rPr>
      <w:rFonts w:ascii="Times New Roman" w:eastAsia="Times New Roman" w:hAnsi="Times New Roman" w:cs="Times New Roman"/>
      <w:sz w:val="20"/>
      <w:szCs w:val="20"/>
    </w:rPr>
  </w:style>
  <w:style w:type="character" w:customStyle="1" w:styleId="CitesChar2">
    <w:name w:val="Cites Char2"/>
    <w:link w:val="Cites"/>
    <w:rsid w:val="007A61C1"/>
    <w:rPr>
      <w:rFonts w:ascii="Times New Roman" w:eastAsia="Times New Roman" w:hAnsi="Times New Roman" w:cs="Times New Roman"/>
      <w:b/>
      <w:bCs/>
      <w:sz w:val="20"/>
      <w:szCs w:val="20"/>
    </w:rPr>
  </w:style>
  <w:style w:type="character" w:customStyle="1" w:styleId="Style8pt">
    <w:name w:val="Style 8 pt"/>
    <w:qFormat/>
    <w:rsid w:val="007A61C1"/>
    <w:rPr>
      <w:sz w:val="16"/>
    </w:rPr>
  </w:style>
  <w:style w:type="paragraph" w:customStyle="1" w:styleId="evidencetext">
    <w:name w:val="evidence text"/>
    <w:basedOn w:val="Normal"/>
    <w:link w:val="evidencetextChar"/>
    <w:qFormat/>
    <w:rsid w:val="00C30A18"/>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30A18"/>
    <w:rPr>
      <w:rFonts w:ascii="Arial" w:hAnsi="Arial"/>
      <w:b/>
      <w:sz w:val="19"/>
      <w:u w:val="thick"/>
      <w:bdr w:val="none" w:sz="0" w:space="0" w:color="auto"/>
      <w:shd w:val="clear" w:color="auto" w:fill="auto"/>
    </w:rPr>
  </w:style>
  <w:style w:type="character" w:customStyle="1" w:styleId="reduce2">
    <w:name w:val="reduce2"/>
    <w:basedOn w:val="DefaultParagraphFont"/>
    <w:rsid w:val="00C30A18"/>
    <w:rPr>
      <w:rFonts w:ascii="Arial" w:hAnsi="Arial" w:cs="Arial"/>
      <w:color w:val="000000"/>
      <w:sz w:val="12"/>
      <w:szCs w:val="22"/>
    </w:rPr>
  </w:style>
  <w:style w:type="paragraph" w:styleId="ListParagraph">
    <w:name w:val="List Paragraph"/>
    <w:basedOn w:val="Normal"/>
    <w:uiPriority w:val="34"/>
    <w:qFormat/>
    <w:rsid w:val="007B75F5"/>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013429"/>
  </w:style>
  <w:style w:type="paragraph" w:customStyle="1" w:styleId="card">
    <w:name w:val="card"/>
    <w:link w:val="cardChar"/>
    <w:uiPriority w:val="6"/>
    <w:qFormat/>
    <w:rsid w:val="00013429"/>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013429"/>
  </w:style>
  <w:style w:type="character" w:customStyle="1" w:styleId="apple-converted-space">
    <w:name w:val="apple-converted-space"/>
    <w:rsid w:val="00013429"/>
  </w:style>
  <w:style w:type="character" w:styleId="Strong">
    <w:name w:val="Strong"/>
    <w:uiPriority w:val="22"/>
    <w:qFormat/>
    <w:rsid w:val="00013429"/>
    <w:rPr>
      <w:b/>
      <w:bCs/>
    </w:rPr>
  </w:style>
  <w:style w:type="character" w:customStyle="1" w:styleId="DebateUnderline">
    <w:name w:val="Debate Underline"/>
    <w:qFormat/>
    <w:rsid w:val="00B669B2"/>
    <w:rPr>
      <w:rFonts w:ascii="Times New Roman" w:hAnsi="Times New Roman"/>
      <w:sz w:val="24"/>
      <w:u w:val="thick"/>
    </w:rPr>
  </w:style>
  <w:style w:type="character" w:customStyle="1" w:styleId="AuthorDate">
    <w:name w:val="Author Date"/>
    <w:rsid w:val="00B669B2"/>
    <w:rPr>
      <w:b/>
      <w:bCs w:val="0"/>
      <w:sz w:val="24"/>
      <w:u w:val="thick"/>
    </w:rPr>
  </w:style>
  <w:style w:type="character" w:customStyle="1" w:styleId="CardsChar">
    <w:name w:val="Cards Char"/>
    <w:locked/>
    <w:rsid w:val="00B669B2"/>
    <w:rPr>
      <w:rFonts w:ascii="Times New Roman" w:eastAsia="Times New Roman" w:hAnsi="Times New Roman" w:cs="Times New Roman"/>
      <w:sz w:val="20"/>
      <w:szCs w:val="24"/>
    </w:rPr>
  </w:style>
  <w:style w:type="character" w:customStyle="1" w:styleId="CitesChar">
    <w:name w:val="Cites Char"/>
    <w:locked/>
    <w:rsid w:val="00B669B2"/>
    <w:rPr>
      <w:szCs w:val="24"/>
    </w:rPr>
  </w:style>
  <w:style w:type="paragraph" w:styleId="NoSpacing">
    <w:name w:val="No Spacing"/>
    <w:aliases w:val="Card,No Spacing211,No Spacing2111,No Spacing5,No Spacing31,No Spacing311,Tag and Cite,No Spacing112"/>
    <w:next w:val="Normal"/>
    <w:qFormat/>
    <w:rsid w:val="00B669B2"/>
    <w:pPr>
      <w:widowControl w:val="0"/>
      <w:spacing w:after="0" w:line="240" w:lineRule="auto"/>
      <w:outlineLvl w:val="3"/>
    </w:pPr>
    <w:rPr>
      <w:b/>
      <w:sz w:val="24"/>
      <w:szCs w:val="24"/>
    </w:rPr>
  </w:style>
  <w:style w:type="character" w:customStyle="1" w:styleId="Author-Date">
    <w:name w:val="Author-Date"/>
    <w:qFormat/>
    <w:rsid w:val="00B669B2"/>
    <w:rPr>
      <w:b/>
      <w:bCs w:val="0"/>
      <w:sz w:val="24"/>
    </w:rPr>
  </w:style>
  <w:style w:type="character" w:customStyle="1" w:styleId="BoldUnderline">
    <w:name w:val="Bold Underline"/>
    <w:rsid w:val="00B669B2"/>
    <w:rPr>
      <w:u w:val="thick"/>
    </w:rPr>
  </w:style>
  <w:style w:type="paragraph" w:customStyle="1" w:styleId="CardStyle">
    <w:name w:val="Card Style"/>
    <w:basedOn w:val="Normal"/>
    <w:rsid w:val="00B669B2"/>
    <w:rPr>
      <w:rFonts w:eastAsia="Calibri"/>
      <w:sz w:val="20"/>
    </w:rPr>
  </w:style>
  <w:style w:type="paragraph" w:styleId="FootnoteText">
    <w:name w:val="footnote text"/>
    <w:basedOn w:val="Normal"/>
    <w:link w:val="FootnoteTextChar"/>
    <w:semiHidden/>
    <w:rsid w:val="00B669B2"/>
    <w:rPr>
      <w:rFonts w:eastAsia="Calibri"/>
      <w:sz w:val="20"/>
      <w:szCs w:val="20"/>
    </w:rPr>
  </w:style>
  <w:style w:type="character" w:customStyle="1" w:styleId="FootnoteTextChar">
    <w:name w:val="Footnote Text Char"/>
    <w:basedOn w:val="DefaultParagraphFont"/>
    <w:link w:val="FootnoteText"/>
    <w:semiHidden/>
    <w:rsid w:val="00B669B2"/>
    <w:rPr>
      <w:rFonts w:ascii="Calibri" w:eastAsia="Calibri" w:hAnsi="Calibri" w:cs="Calibri"/>
      <w:sz w:val="20"/>
      <w:szCs w:val="20"/>
    </w:rPr>
  </w:style>
  <w:style w:type="character" w:styleId="FootnoteReference">
    <w:name w:val="footnote reference"/>
    <w:semiHidden/>
    <w:rsid w:val="00B669B2"/>
    <w:rPr>
      <w:vertAlign w:val="superscript"/>
    </w:rPr>
  </w:style>
  <w:style w:type="paragraph" w:customStyle="1" w:styleId="Nothing">
    <w:name w:val="Nothing"/>
    <w:link w:val="NothingChar"/>
    <w:rsid w:val="009776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77667"/>
    <w:rPr>
      <w:rFonts w:ascii="Times New Roman" w:eastAsia="Times New Roman" w:hAnsi="Times New Roman" w:cs="Times New Roman"/>
      <w:sz w:val="20"/>
      <w:szCs w:val="24"/>
    </w:rPr>
  </w:style>
  <w:style w:type="paragraph" w:customStyle="1" w:styleId="HotRoute">
    <w:name w:val="Hot Route!"/>
    <w:basedOn w:val="Normal"/>
    <w:link w:val="HotRouteChar"/>
    <w:qFormat/>
    <w:rsid w:val="00977667"/>
    <w:pPr>
      <w:ind w:left="90"/>
    </w:pPr>
    <w:rPr>
      <w:rFonts w:ascii="Times New Roman" w:eastAsia="Calibri" w:hAnsi="Times New Roman" w:cs="Times New Roman"/>
      <w:sz w:val="20"/>
      <w:szCs w:val="20"/>
    </w:rPr>
  </w:style>
  <w:style w:type="character" w:customStyle="1" w:styleId="HotRouteChar">
    <w:name w:val="Hot Route! Char"/>
    <w:link w:val="HotRoute"/>
    <w:rsid w:val="00977667"/>
    <w:rPr>
      <w:rFonts w:ascii="Times New Roman" w:eastAsia="Calibri" w:hAnsi="Times New Roman" w:cs="Times New Roman"/>
      <w:sz w:val="20"/>
      <w:szCs w:val="20"/>
    </w:rPr>
  </w:style>
  <w:style w:type="character" w:customStyle="1" w:styleId="Date1">
    <w:name w:val="Date1"/>
    <w:basedOn w:val="DefaultParagraphFont"/>
    <w:rsid w:val="00977667"/>
  </w:style>
  <w:style w:type="character" w:customStyle="1" w:styleId="HIGHLIGHT">
    <w:name w:val="HIGHLIGHT"/>
    <w:basedOn w:val="Emphasis"/>
    <w:uiPriority w:val="1"/>
    <w:qFormat/>
    <w:rsid w:val="00977667"/>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styleId="BodyText">
    <w:name w:val="Body Text"/>
    <w:basedOn w:val="Normal"/>
    <w:link w:val="BodyTextChar"/>
    <w:rsid w:val="00425DDA"/>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425DDA"/>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9D623B"/>
    <w:rPr>
      <w:rFonts w:eastAsia="Times New Roman"/>
      <w:szCs w:val="24"/>
      <w:u w:val="single"/>
    </w:rPr>
  </w:style>
  <w:style w:type="paragraph" w:customStyle="1" w:styleId="StyleStyle411pt">
    <w:name w:val="Style Style4 + 11 pt"/>
    <w:basedOn w:val="Normal"/>
    <w:link w:val="StyleStyle411ptChar"/>
    <w:rsid w:val="009D623B"/>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9D623B"/>
    <w:rPr>
      <w:rFonts w:ascii="Arial" w:hAnsi="Arial" w:cs="Arial" w:hint="default"/>
      <w:b/>
      <w:bCs/>
      <w:iCs/>
      <w:szCs w:val="28"/>
      <w:lang w:val="en-US" w:eastAsia="en-US" w:bidi="ar-SA"/>
    </w:rPr>
  </w:style>
  <w:style w:type="character" w:customStyle="1" w:styleId="Style11pt">
    <w:name w:val="Style 11 pt"/>
    <w:rsid w:val="009D623B"/>
    <w:rPr>
      <w:sz w:val="20"/>
    </w:rPr>
  </w:style>
  <w:style w:type="character" w:customStyle="1" w:styleId="Date2">
    <w:name w:val="Date2"/>
    <w:basedOn w:val="DefaultParagraphFont"/>
    <w:rsid w:val="009D623B"/>
  </w:style>
  <w:style w:type="paragraph" w:customStyle="1" w:styleId="author">
    <w:name w:val="author"/>
    <w:basedOn w:val="Normal"/>
    <w:rsid w:val="009D623B"/>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D9375D"/>
    <w:pPr>
      <w:ind w:left="72"/>
    </w:pPr>
    <w:rPr>
      <w:rFonts w:eastAsia="Cambria" w:cs="Times New Roman"/>
      <w:iCs/>
      <w:color w:val="000000"/>
      <w:sz w:val="16"/>
    </w:rPr>
  </w:style>
  <w:style w:type="paragraph" w:customStyle="1" w:styleId="hotroute1">
    <w:name w:val="hotroute"/>
    <w:basedOn w:val="Normal"/>
    <w:qFormat/>
    <w:rsid w:val="00D9375D"/>
    <w:pPr>
      <w:ind w:left="288"/>
    </w:pPr>
    <w:rPr>
      <w:rFonts w:cstheme="minorBidi"/>
      <w:sz w:val="16"/>
    </w:rPr>
  </w:style>
  <w:style w:type="paragraph" w:customStyle="1" w:styleId="cardtext">
    <w:name w:val="card text"/>
    <w:basedOn w:val="Normal"/>
    <w:link w:val="cardtextChar"/>
    <w:qFormat/>
    <w:rsid w:val="00D9375D"/>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D9375D"/>
    <w:rPr>
      <w:rFonts w:ascii="Times New Roman" w:eastAsia="Calibri" w:hAnsi="Times New Roman" w:cs="Times New Roman"/>
      <w:sz w:val="20"/>
      <w:szCs w:val="20"/>
    </w:rPr>
  </w:style>
  <w:style w:type="character" w:customStyle="1" w:styleId="Box">
    <w:name w:val="Box"/>
    <w:aliases w:val="Style1"/>
    <w:uiPriority w:val="1"/>
    <w:qFormat/>
    <w:rsid w:val="00D9375D"/>
    <w:rPr>
      <w:b/>
      <w:u w:val="single"/>
      <w:bdr w:val="single" w:sz="4" w:space="0" w:color="auto"/>
    </w:rPr>
  </w:style>
  <w:style w:type="character" w:customStyle="1" w:styleId="cardChar">
    <w:name w:val="card Char"/>
    <w:link w:val="card"/>
    <w:uiPriority w:val="6"/>
    <w:locked/>
    <w:rsid w:val="00D9375D"/>
    <w:rPr>
      <w:rFonts w:ascii="Times New Roman" w:eastAsia="Times New Roman" w:hAnsi="Times New Roman" w:cs="Times New Roman"/>
      <w:sz w:val="20"/>
      <w:szCs w:val="20"/>
    </w:rPr>
  </w:style>
  <w:style w:type="paragraph" w:customStyle="1" w:styleId="PageHeaderLine1">
    <w:name w:val="PageHeaderLine1"/>
    <w:basedOn w:val="Normal"/>
    <w:rsid w:val="00C73505"/>
    <w:pPr>
      <w:tabs>
        <w:tab w:val="right" w:pos="10800"/>
      </w:tabs>
    </w:pPr>
    <w:rPr>
      <w:rFonts w:ascii="Georgia" w:eastAsia="Calibri" w:hAnsi="Georgia" w:cs="Times New Roman"/>
      <w:b/>
    </w:rPr>
  </w:style>
  <w:style w:type="paragraph" w:customStyle="1" w:styleId="PageHeaderLine2">
    <w:name w:val="PageHeaderLine2"/>
    <w:basedOn w:val="Normal"/>
    <w:next w:val="Normal"/>
    <w:rsid w:val="00C73505"/>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C73505"/>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C73505"/>
    <w:rPr>
      <w:i/>
      <w:iCs/>
    </w:rPr>
  </w:style>
  <w:style w:type="paragraph" w:customStyle="1" w:styleId="Analyticals">
    <w:name w:val="Analyticals"/>
    <w:basedOn w:val="Normal"/>
    <w:rsid w:val="00C73505"/>
    <w:rPr>
      <w:rFonts w:ascii="Arial" w:eastAsia="Times New Roman" w:hAnsi="Arial" w:cs="Times New Roman"/>
      <w:smallCaps/>
    </w:rPr>
  </w:style>
  <w:style w:type="character" w:customStyle="1" w:styleId="datestamp">
    <w:name w:val="datestamp"/>
    <w:basedOn w:val="DefaultParagraphFont"/>
    <w:rsid w:val="00EF7F96"/>
  </w:style>
  <w:style w:type="table" w:styleId="ColorfulGrid-Accent1">
    <w:name w:val="Colorful Grid Accent 1"/>
    <w:basedOn w:val="TableNormal"/>
    <w:link w:val="ColorfulGrid-Accent1Char"/>
    <w:uiPriority w:val="29"/>
    <w:rsid w:val="00EF7F96"/>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EF7F96"/>
    <w:rPr>
      <w:iCs/>
      <w:sz w:val="16"/>
      <w:szCs w:val="22"/>
    </w:rPr>
  </w:style>
  <w:style w:type="paragraph" w:customStyle="1" w:styleId="PhoTag">
    <w:name w:val="PhoTag"/>
    <w:basedOn w:val="Normal"/>
    <w:next w:val="Normal"/>
    <w:autoRedefine/>
    <w:qFormat/>
    <w:rsid w:val="00EF2605"/>
    <w:rPr>
      <w:rFonts w:ascii="Georgia" w:eastAsia="Calibri" w:hAnsi="Georgia" w:cs="Times New Roman"/>
      <w:b/>
      <w:color w:val="000000"/>
    </w:rPr>
  </w:style>
  <w:style w:type="paragraph" w:customStyle="1" w:styleId="underlined">
    <w:name w:val="underlined"/>
    <w:next w:val="Normal"/>
    <w:link w:val="underlinedChar"/>
    <w:autoRedefine/>
    <w:rsid w:val="00FC22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C22EA"/>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FC22EA"/>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qFormat/>
    <w:rsid w:val="00FC22EA"/>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C22EA"/>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FC22EA"/>
  </w:style>
  <w:style w:type="character" w:customStyle="1" w:styleId="CitationChar">
    <w:name w:val="Citation Char"/>
    <w:link w:val="Citation"/>
    <w:locked/>
    <w:rsid w:val="00FC22EA"/>
    <w:rPr>
      <w:rFonts w:ascii="Arial Narrow" w:eastAsia="Times New Roman" w:hAnsi="Arial Narrow"/>
      <w:sz w:val="24"/>
    </w:rPr>
  </w:style>
  <w:style w:type="paragraph" w:customStyle="1" w:styleId="Citation">
    <w:name w:val="Citation"/>
    <w:basedOn w:val="Normal"/>
    <w:next w:val="Normal"/>
    <w:link w:val="CitationChar"/>
    <w:qFormat/>
    <w:rsid w:val="00FC22EA"/>
    <w:pPr>
      <w:ind w:left="720"/>
    </w:pPr>
    <w:rPr>
      <w:rFonts w:ascii="Arial Narrow" w:eastAsia="Times New Roman" w:hAnsi="Arial Narrow" w:cstheme="minorBidi"/>
      <w:sz w:val="24"/>
    </w:rPr>
  </w:style>
  <w:style w:type="character" w:customStyle="1" w:styleId="cite">
    <w:name w:val="cite"/>
    <w:rsid w:val="00880172"/>
    <w:rPr>
      <w:rFonts w:ascii="Times New Roman" w:hAnsi="Times New Roman" w:cs="Times New Roman" w:hint="default"/>
      <w:b/>
      <w:bCs w:val="0"/>
      <w:sz w:val="24"/>
    </w:rPr>
  </w:style>
  <w:style w:type="paragraph" w:styleId="BodyTextIndent">
    <w:name w:val="Body Text Indent"/>
    <w:basedOn w:val="Normal"/>
    <w:link w:val="BodyTextIndentChar"/>
    <w:unhideWhenUsed/>
    <w:rsid w:val="00880172"/>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880172"/>
    <w:rPr>
      <w:rFonts w:ascii="Georgia" w:eastAsia="Calibri" w:hAnsi="Georgia" w:cs="Times New Roman"/>
    </w:rPr>
  </w:style>
  <w:style w:type="paragraph" w:styleId="Subtitle">
    <w:name w:val="Subtitle"/>
    <w:basedOn w:val="Normal"/>
    <w:next w:val="Normal"/>
    <w:link w:val="SubtitleChar"/>
    <w:qFormat/>
    <w:rsid w:val="00880172"/>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880172"/>
    <w:rPr>
      <w:rFonts w:ascii="Times New Roman" w:eastAsia="Calibri" w:hAnsi="Times New Roman" w:cs="Times New Roman"/>
      <w:sz w:val="20"/>
      <w:u w:val="single"/>
    </w:rPr>
  </w:style>
  <w:style w:type="paragraph" w:customStyle="1" w:styleId="CITES0">
    <w:name w:val="CITES"/>
    <w:basedOn w:val="Tags"/>
    <w:qFormat/>
    <w:rsid w:val="00880172"/>
    <w:pPr>
      <w:autoSpaceDE/>
      <w:autoSpaceDN/>
      <w:adjustRightInd/>
      <w:jc w:val="left"/>
      <w:outlineLvl w:val="9"/>
    </w:pPr>
    <w:rPr>
      <w:rFonts w:eastAsia="Calibri"/>
      <w:b w:val="0"/>
      <w:i/>
      <w:sz w:val="20"/>
      <w:szCs w:val="22"/>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D24279"/>
    <w:rPr>
      <w:b/>
      <w:bCs/>
      <w:sz w:val="22"/>
      <w:u w:val="single"/>
    </w:rPr>
  </w:style>
  <w:style w:type="character" w:customStyle="1" w:styleId="posted-and-updated">
    <w:name w:val="posted-and-updated"/>
    <w:basedOn w:val="DefaultParagraphFont"/>
    <w:rsid w:val="0024080C"/>
  </w:style>
  <w:style w:type="character" w:styleId="IntenseEmphasis">
    <w:name w:val="Intense Emphasis"/>
    <w:aliases w:val="Cites and Cards Char,UNDERLINE Char,Bold Underlined Char,9.5 pt"/>
    <w:basedOn w:val="DefaultParagraphFont"/>
    <w:uiPriority w:val="1"/>
    <w:qFormat/>
    <w:rsid w:val="008D70B5"/>
    <w:rPr>
      <w:b w:val="0"/>
      <w:bCs/>
      <w:sz w:val="24"/>
      <w:u w:val="single"/>
    </w:rPr>
  </w:style>
  <w:style w:type="character" w:customStyle="1" w:styleId="blue">
    <w:name w:val="blue"/>
    <w:rsid w:val="000350D7"/>
  </w:style>
  <w:style w:type="character" w:customStyle="1" w:styleId="hit">
    <w:name w:val="hit"/>
    <w:rsid w:val="000350D7"/>
  </w:style>
  <w:style w:type="character" w:customStyle="1" w:styleId="Style3Char">
    <w:name w:val="Style3 Char"/>
    <w:link w:val="Style3"/>
    <w:locked/>
    <w:rsid w:val="000350D7"/>
    <w:rPr>
      <w:rFonts w:ascii="Arial Narrow" w:eastAsia="Times New Roman" w:hAnsi="Arial Narrow"/>
      <w:b/>
      <w:szCs w:val="24"/>
    </w:rPr>
  </w:style>
  <w:style w:type="paragraph" w:customStyle="1" w:styleId="Style3">
    <w:name w:val="Style3"/>
    <w:basedOn w:val="Normal"/>
    <w:link w:val="Style3Char"/>
    <w:rsid w:val="000350D7"/>
    <w:rPr>
      <w:rFonts w:ascii="Arial Narrow" w:eastAsia="Times New Roman" w:hAnsi="Arial Narrow" w:cstheme="minorBidi"/>
      <w:b/>
      <w:szCs w:val="24"/>
    </w:rPr>
  </w:style>
  <w:style w:type="paragraph" w:customStyle="1" w:styleId="meta">
    <w:name w:val="meta"/>
    <w:basedOn w:val="Normal"/>
    <w:rsid w:val="00485B37"/>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7B7CBE"/>
  </w:style>
  <w:style w:type="character" w:customStyle="1" w:styleId="articletitle">
    <w:name w:val="article_title"/>
    <w:basedOn w:val="DefaultParagraphFont"/>
    <w:rsid w:val="007B7CBE"/>
  </w:style>
  <w:style w:type="character" w:customStyle="1" w:styleId="articlesubtitle">
    <w:name w:val="article_subtitle"/>
    <w:basedOn w:val="DefaultParagraphFont"/>
    <w:rsid w:val="007B7CBE"/>
  </w:style>
  <w:style w:type="character" w:customStyle="1" w:styleId="author-article">
    <w:name w:val="author-article"/>
    <w:basedOn w:val="DefaultParagraphFont"/>
    <w:rsid w:val="007B7CBE"/>
  </w:style>
  <w:style w:type="character" w:customStyle="1" w:styleId="drop">
    <w:name w:val="drop"/>
    <w:basedOn w:val="DefaultParagraphFont"/>
    <w:rsid w:val="005548B5"/>
  </w:style>
  <w:style w:type="character" w:customStyle="1" w:styleId="SmallText">
    <w:name w:val="Small Text"/>
    <w:basedOn w:val="DefaultParagraphFont"/>
    <w:rsid w:val="00B43C3B"/>
    <w:rPr>
      <w:rFonts w:ascii="Times New Roman" w:hAnsi="Times New Roman"/>
      <w:sz w:val="16"/>
    </w:rPr>
  </w:style>
  <w:style w:type="paragraph" w:customStyle="1" w:styleId="TAGS0">
    <w:name w:val="TAGS"/>
    <w:basedOn w:val="Normal"/>
    <w:qFormat/>
    <w:rsid w:val="00B43C3B"/>
    <w:rPr>
      <w:rFonts w:ascii="Times New Roman" w:eastAsia="Calibri" w:hAnsi="Times New Roman" w:cs="Times New Roman"/>
      <w:b/>
      <w:sz w:val="24"/>
    </w:rPr>
  </w:style>
  <w:style w:type="character" w:customStyle="1" w:styleId="pm-fb-share">
    <w:name w:val="pm-fb-share"/>
    <w:basedOn w:val="DefaultParagraphFont"/>
    <w:rsid w:val="00641059"/>
  </w:style>
  <w:style w:type="character" w:customStyle="1" w:styleId="Heading6Char">
    <w:name w:val="Heading 6 Char"/>
    <w:basedOn w:val="DefaultParagraphFont"/>
    <w:link w:val="Heading6"/>
    <w:uiPriority w:val="9"/>
    <w:semiHidden/>
    <w:rsid w:val="00DF6877"/>
    <w:rPr>
      <w:rFonts w:asciiTheme="majorHAnsi" w:eastAsiaTheme="majorEastAsia" w:hAnsiTheme="majorHAnsi" w:cstheme="majorBidi"/>
      <w:i/>
      <w:iCs/>
      <w:color w:val="243F60" w:themeColor="accent1" w:themeShade="7F"/>
    </w:rPr>
  </w:style>
  <w:style w:type="paragraph" w:customStyle="1" w:styleId="HeaderInitial">
    <w:name w:val="Header Initial"/>
    <w:basedOn w:val="Normal"/>
    <w:link w:val="HeaderInitialChar"/>
    <w:rsid w:val="004720BE"/>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4720BE"/>
    <w:rPr>
      <w:rFonts w:ascii="Arial" w:eastAsia="Times New Roman" w:hAnsi="Arial" w:cs="Times New Roman"/>
      <w:b/>
      <w:caps/>
      <w:sz w:val="40"/>
      <w:szCs w:val="40"/>
    </w:rPr>
  </w:style>
  <w:style w:type="paragraph" w:customStyle="1" w:styleId="wp-byline">
    <w:name w:val="wp-byline"/>
    <w:basedOn w:val="Normal"/>
    <w:rsid w:val="004720BE"/>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C56E39"/>
    <w:rPr>
      <w:szCs w:val="24"/>
      <w:u w:val="single"/>
      <w:lang w:val="en-US" w:eastAsia="ar-SA" w:bidi="ar-SA"/>
    </w:rPr>
  </w:style>
  <w:style w:type="character" w:customStyle="1" w:styleId="SmalltextChar">
    <w:name w:val="Small text Char"/>
    <w:basedOn w:val="DefaultParagraphFont"/>
    <w:rsid w:val="00C56E39"/>
    <w:rPr>
      <w:sz w:val="16"/>
      <w:szCs w:val="24"/>
      <w:lang w:val="en-US" w:eastAsia="ar-SA" w:bidi="ar-SA"/>
    </w:rPr>
  </w:style>
  <w:style w:type="paragraph" w:customStyle="1" w:styleId="artpgdate">
    <w:name w:val="artpgdate"/>
    <w:basedOn w:val="Normal"/>
    <w:rsid w:val="00394E83"/>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6237C5"/>
    <w:rPr>
      <w:sz w:val="10"/>
      <w:szCs w:val="24"/>
      <w:lang w:val="en-US" w:eastAsia="ar-SA" w:bidi="ar-SA"/>
    </w:rPr>
  </w:style>
  <w:style w:type="character" w:customStyle="1" w:styleId="Highlightedunderline0">
    <w:name w:val="Highlighted underline"/>
    <w:qFormat/>
    <w:rsid w:val="006237C5"/>
    <w:rPr>
      <w:rFonts w:ascii="Times New Roman" w:hAnsi="Times New Roman"/>
      <w:sz w:val="20"/>
      <w:u w:val="single"/>
      <w:shd w:val="clear" w:color="auto" w:fill="C0C0C0"/>
    </w:rPr>
  </w:style>
  <w:style w:type="paragraph" w:customStyle="1" w:styleId="BlockTitle1">
    <w:name w:val="Block Title #1"/>
    <w:basedOn w:val="Heading1"/>
    <w:rsid w:val="0093177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93177C"/>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93177C"/>
    <w:rPr>
      <w:rFonts w:ascii="Arial" w:hAnsi="Arial"/>
      <w:sz w:val="18"/>
      <w:szCs w:val="24"/>
      <w:u w:val="single"/>
      <w:lang w:val="en-US" w:eastAsia="en-US" w:bidi="ar-SA"/>
    </w:rPr>
  </w:style>
  <w:style w:type="character" w:customStyle="1" w:styleId="TagsChar1">
    <w:name w:val="Tags Char1"/>
    <w:basedOn w:val="DefaultParagraphFont"/>
    <w:rsid w:val="0093177C"/>
    <w:rPr>
      <w:b/>
      <w:sz w:val="24"/>
      <w:lang w:val="en-US" w:eastAsia="en-US" w:bidi="ar-SA"/>
    </w:rPr>
  </w:style>
  <w:style w:type="character" w:customStyle="1" w:styleId="UnderlineBold">
    <w:name w:val="Underline + Bold"/>
    <w:uiPriority w:val="1"/>
    <w:qFormat/>
    <w:rsid w:val="001A0524"/>
    <w:rPr>
      <w:b/>
      <w:sz w:val="20"/>
      <w:u w:val="single"/>
    </w:rPr>
  </w:style>
  <w:style w:type="paragraph" w:customStyle="1" w:styleId="StyleUnderline">
    <w:name w:val="Style Underline"/>
    <w:basedOn w:val="Normal"/>
    <w:link w:val="StyleUnderlineChar"/>
    <w:autoRedefine/>
    <w:rsid w:val="00FD77B1"/>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FD77B1"/>
    <w:rPr>
      <w:rFonts w:ascii="Times New Roman" w:eastAsia="Times New Roman" w:hAnsi="Times New Roman" w:cs="Times New Roman"/>
      <w:sz w:val="20"/>
      <w:szCs w:val="20"/>
      <w:u w:val="single"/>
    </w:rPr>
  </w:style>
  <w:style w:type="character" w:customStyle="1" w:styleId="HotRouteChar0">
    <w:name w:val="Hot Route Char"/>
    <w:link w:val="HotRoute0"/>
    <w:rsid w:val="002920A5"/>
    <w:rPr>
      <w:rFonts w:ascii="Calibri" w:eastAsia="Cambria" w:hAnsi="Calibri" w:cs="Times New Roman"/>
      <w:iCs/>
      <w:color w:val="000000"/>
      <w:sz w:val="16"/>
    </w:rPr>
  </w:style>
  <w:style w:type="character" w:customStyle="1" w:styleId="st">
    <w:name w:val="st"/>
    <w:rsid w:val="001D7A8C"/>
  </w:style>
  <w:style w:type="character" w:customStyle="1" w:styleId="BoldUnderlineChar">
    <w:name w:val="Bold Underline Char"/>
    <w:rsid w:val="001D7A8C"/>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D7A8C"/>
    <w:rPr>
      <w:rFonts w:ascii="Arial Narrow" w:eastAsia="Calibri" w:hAnsi="Arial Narrow" w:cs="Times New Roman"/>
      <w:sz w:val="20"/>
      <w:u w:val="thick"/>
    </w:rPr>
  </w:style>
  <w:style w:type="paragraph" w:customStyle="1" w:styleId="Small">
    <w:name w:val="Small"/>
    <w:basedOn w:val="Normal"/>
    <w:next w:val="Normal"/>
    <w:link w:val="SmallChar"/>
    <w:qFormat/>
    <w:rsid w:val="001D7A8C"/>
    <w:rPr>
      <w:rFonts w:ascii="Arial Narrow" w:eastAsia="Calibri" w:hAnsi="Arial Narrow" w:cs="Times New Roman"/>
      <w:color w:val="000000"/>
      <w:sz w:val="16"/>
    </w:rPr>
  </w:style>
  <w:style w:type="character" w:customStyle="1" w:styleId="SmallChar">
    <w:name w:val="Small Char"/>
    <w:link w:val="Small"/>
    <w:rsid w:val="001D7A8C"/>
    <w:rPr>
      <w:rFonts w:ascii="Arial Narrow" w:eastAsia="Calibri" w:hAnsi="Arial Narrow" w:cs="Times New Roman"/>
      <w:color w:val="000000"/>
      <w:sz w:val="16"/>
    </w:rPr>
  </w:style>
  <w:style w:type="character" w:customStyle="1" w:styleId="Date21">
    <w:name w:val="Date21"/>
    <w:basedOn w:val="DefaultParagraphFont"/>
    <w:rsid w:val="001D7A8C"/>
  </w:style>
  <w:style w:type="paragraph" w:customStyle="1" w:styleId="prioritylow">
    <w:name w:val="priority_low"/>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1D7A8C"/>
  </w:style>
  <w:style w:type="character" w:customStyle="1" w:styleId="Caption1">
    <w:name w:val="Caption1"/>
    <w:basedOn w:val="DefaultParagraphFont"/>
    <w:rsid w:val="001D7A8C"/>
  </w:style>
  <w:style w:type="paragraph" w:customStyle="1" w:styleId="date-display-single">
    <w:name w:val="date-display-singl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1D7A8C"/>
  </w:style>
  <w:style w:type="paragraph" w:customStyle="1" w:styleId="sbyline">
    <w:name w:val="s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1D7A8C"/>
  </w:style>
  <w:style w:type="paragraph" w:customStyle="1" w:styleId="cnnstorypgraphtxt">
    <w:name w:val="cnn_storypgraphtxt"/>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1D7A8C"/>
  </w:style>
  <w:style w:type="character" w:customStyle="1" w:styleId="in-top">
    <w:name w:val="in-top"/>
    <w:basedOn w:val="DefaultParagraphFont"/>
    <w:rsid w:val="001D7A8C"/>
  </w:style>
  <w:style w:type="character" w:customStyle="1" w:styleId="CommentTextChar">
    <w:name w:val="Comment Text Char"/>
    <w:basedOn w:val="DefaultParagraphFont"/>
    <w:link w:val="CommentText"/>
    <w:uiPriority w:val="99"/>
    <w:semiHidden/>
    <w:rsid w:val="001D7A8C"/>
    <w:rPr>
      <w:rFonts w:ascii="Calibri" w:hAnsi="Calibri" w:cs="Calibri"/>
      <w:sz w:val="20"/>
      <w:szCs w:val="20"/>
    </w:rPr>
  </w:style>
  <w:style w:type="paragraph" w:styleId="CommentText">
    <w:name w:val="annotation text"/>
    <w:basedOn w:val="Normal"/>
    <w:link w:val="CommentTextChar"/>
    <w:uiPriority w:val="99"/>
    <w:semiHidden/>
    <w:rsid w:val="001D7A8C"/>
    <w:rPr>
      <w:sz w:val="20"/>
      <w:szCs w:val="20"/>
    </w:rPr>
  </w:style>
  <w:style w:type="character" w:customStyle="1" w:styleId="CommentTextChar1">
    <w:name w:val="Comment Text Char1"/>
    <w:basedOn w:val="DefaultParagraphFont"/>
    <w:uiPriority w:val="99"/>
    <w:semiHidden/>
    <w:rsid w:val="001D7A8C"/>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1D7A8C"/>
    <w:rPr>
      <w:rFonts w:ascii="Calibri" w:hAnsi="Calibri" w:cs="Calibri"/>
      <w:b/>
      <w:bCs/>
      <w:sz w:val="20"/>
      <w:szCs w:val="20"/>
    </w:rPr>
  </w:style>
  <w:style w:type="paragraph" w:styleId="CommentSubject">
    <w:name w:val="annotation subject"/>
    <w:basedOn w:val="CommentText"/>
    <w:next w:val="CommentText"/>
    <w:link w:val="CommentSubjectChar"/>
    <w:uiPriority w:val="99"/>
    <w:semiHidden/>
    <w:rsid w:val="001D7A8C"/>
    <w:rPr>
      <w:b/>
      <w:bCs/>
    </w:rPr>
  </w:style>
  <w:style w:type="character" w:customStyle="1" w:styleId="CommentSubjectChar1">
    <w:name w:val="Comment Subject Char1"/>
    <w:basedOn w:val="CommentTextChar1"/>
    <w:uiPriority w:val="99"/>
    <w:semiHidden/>
    <w:rsid w:val="001D7A8C"/>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1D7A8C"/>
    <w:rPr>
      <w:rFonts w:ascii="Tahoma" w:hAnsi="Tahoma" w:cs="Tahoma"/>
      <w:sz w:val="16"/>
      <w:szCs w:val="16"/>
    </w:rPr>
  </w:style>
  <w:style w:type="paragraph" w:styleId="BalloonText">
    <w:name w:val="Balloon Text"/>
    <w:basedOn w:val="Normal"/>
    <w:link w:val="BalloonTextChar"/>
    <w:uiPriority w:val="99"/>
    <w:semiHidden/>
    <w:rsid w:val="001D7A8C"/>
    <w:rPr>
      <w:rFonts w:ascii="Tahoma" w:hAnsi="Tahoma" w:cs="Tahoma"/>
      <w:sz w:val="16"/>
      <w:szCs w:val="16"/>
    </w:rPr>
  </w:style>
  <w:style w:type="character" w:customStyle="1" w:styleId="BalloonTextChar1">
    <w:name w:val="Balloon Text Char1"/>
    <w:basedOn w:val="DefaultParagraphFont"/>
    <w:uiPriority w:val="99"/>
    <w:semiHidden/>
    <w:rsid w:val="001D7A8C"/>
    <w:rPr>
      <w:rFonts w:ascii="Tahoma" w:hAnsi="Tahoma" w:cs="Tahoma"/>
      <w:sz w:val="16"/>
      <w:szCs w:val="16"/>
    </w:rPr>
  </w:style>
  <w:style w:type="paragraph" w:customStyle="1" w:styleId="fn">
    <w:name w:val="fn"/>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1D7A8C"/>
  </w:style>
  <w:style w:type="character" w:customStyle="1" w:styleId="source-org">
    <w:name w:val="source-org"/>
    <w:basedOn w:val="DefaultParagraphFont"/>
    <w:rsid w:val="001D7A8C"/>
  </w:style>
  <w:style w:type="paragraph" w:customStyle="1" w:styleId="org">
    <w:name w:val="org"/>
    <w:basedOn w:val="Normal"/>
    <w:rsid w:val="001D7A8C"/>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1D7A8C"/>
  </w:style>
  <w:style w:type="character" w:customStyle="1" w:styleId="rt-date-modified">
    <w:name w:val="rt-date-modified"/>
    <w:basedOn w:val="DefaultParagraphFont"/>
    <w:rsid w:val="001D7A8C"/>
  </w:style>
  <w:style w:type="character" w:customStyle="1" w:styleId="rt-author">
    <w:name w:val="rt-author"/>
    <w:basedOn w:val="DefaultParagraphFont"/>
    <w:rsid w:val="001D7A8C"/>
  </w:style>
  <w:style w:type="character" w:customStyle="1" w:styleId="arial11">
    <w:name w:val="arial_11"/>
    <w:basedOn w:val="DefaultParagraphFont"/>
    <w:rsid w:val="001D7A8C"/>
  </w:style>
  <w:style w:type="character" w:customStyle="1" w:styleId="pubdate">
    <w:name w:val="pubdate"/>
    <w:basedOn w:val="DefaultParagraphFont"/>
    <w:rsid w:val="001D7A8C"/>
  </w:style>
  <w:style w:type="character" w:customStyle="1" w:styleId="separator">
    <w:name w:val="separator"/>
    <w:basedOn w:val="DefaultParagraphFont"/>
    <w:rsid w:val="001D7A8C"/>
  </w:style>
  <w:style w:type="paragraph" w:customStyle="1" w:styleId="Boxempahsis">
    <w:name w:val="Box empahsis"/>
    <w:basedOn w:val="Normal"/>
    <w:link w:val="BoxempahsisChar"/>
    <w:qFormat/>
    <w:rsid w:val="001D7A8C"/>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1D7A8C"/>
    <w:rPr>
      <w:rFonts w:ascii="Franklin Gothic Heavy" w:hAnsi="Franklin Gothic Heavy"/>
      <w:sz w:val="24"/>
      <w:szCs w:val="24"/>
      <w:u w:val="single"/>
      <w:bdr w:val="single" w:sz="4" w:space="0" w:color="auto"/>
    </w:rPr>
  </w:style>
  <w:style w:type="character" w:customStyle="1" w:styleId="time">
    <w:name w:val="time"/>
    <w:basedOn w:val="DefaultParagraphFont"/>
    <w:rsid w:val="001D7A8C"/>
  </w:style>
  <w:style w:type="paragraph" w:customStyle="1" w:styleId="byline">
    <w:name w:val="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1D7A8C"/>
    <w:rPr>
      <w:rFonts w:ascii="Times New Roman" w:eastAsia="SimSun" w:hAnsi="Times New Roman" w:cs="Times New Roman"/>
      <w:szCs w:val="24"/>
      <w:u w:val="single"/>
      <w:lang w:eastAsia="zh-CN"/>
    </w:rPr>
  </w:style>
  <w:style w:type="character" w:customStyle="1" w:styleId="term">
    <w:name w:val="term"/>
    <w:rsid w:val="001D7A8C"/>
  </w:style>
  <w:style w:type="character" w:customStyle="1" w:styleId="Style12ptBoldUnderline">
    <w:name w:val="Style 12 pt Bold Underline"/>
    <w:basedOn w:val="DefaultParagraphFont"/>
    <w:rsid w:val="001D7A8C"/>
    <w:rPr>
      <w:b/>
      <w:bCs/>
      <w:sz w:val="24"/>
      <w:u w:val="single"/>
    </w:rPr>
  </w:style>
  <w:style w:type="character" w:customStyle="1" w:styleId="StyleArial12ptBoldItalic">
    <w:name w:val="Style Arial 12 pt Bold Italic"/>
    <w:basedOn w:val="DefaultParagraphFont"/>
    <w:rsid w:val="001D7A8C"/>
    <w:rPr>
      <w:rFonts w:ascii="Arial" w:hAnsi="Arial"/>
      <w:b/>
      <w:bCs/>
      <w:i/>
      <w:iCs/>
      <w:sz w:val="24"/>
    </w:rPr>
  </w:style>
  <w:style w:type="character" w:customStyle="1" w:styleId="StyleEmphasisArial12ptBold">
    <w:name w:val="Style Emphasis + Arial 12 pt Bold"/>
    <w:basedOn w:val="Emphasis"/>
    <w:rsid w:val="001D7A8C"/>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1D7A8C"/>
    <w:rPr>
      <w:b/>
      <w:bCs/>
      <w:sz w:val="24"/>
      <w:u w:val="single"/>
    </w:rPr>
  </w:style>
  <w:style w:type="paragraph" w:customStyle="1" w:styleId="loose">
    <w:name w:val="loos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1D7A8C"/>
  </w:style>
  <w:style w:type="character" w:customStyle="1" w:styleId="italic">
    <w:name w:val="italic"/>
    <w:basedOn w:val="DefaultParagraphFont"/>
    <w:rsid w:val="001D7A8C"/>
  </w:style>
  <w:style w:type="character" w:customStyle="1" w:styleId="authors">
    <w:name w:val="authors"/>
    <w:basedOn w:val="DefaultParagraphFont"/>
    <w:rsid w:val="001D7A8C"/>
  </w:style>
  <w:style w:type="paragraph" w:styleId="Quote">
    <w:name w:val="Quote"/>
    <w:basedOn w:val="Normal"/>
    <w:next w:val="Normal"/>
    <w:link w:val="QuoteChar"/>
    <w:uiPriority w:val="29"/>
    <w:qFormat/>
    <w:rsid w:val="001D7A8C"/>
    <w:pPr>
      <w:ind w:left="144"/>
    </w:pPr>
    <w:rPr>
      <w:rFonts w:ascii="Garamond" w:eastAsia="Calibri" w:hAnsi="Garamond"/>
      <w:iCs/>
      <w:sz w:val="20"/>
    </w:rPr>
  </w:style>
  <w:style w:type="character" w:customStyle="1" w:styleId="QuoteChar">
    <w:name w:val="Quote Char"/>
    <w:basedOn w:val="DefaultParagraphFont"/>
    <w:link w:val="Quote"/>
    <w:uiPriority w:val="29"/>
    <w:rsid w:val="001D7A8C"/>
    <w:rPr>
      <w:rFonts w:ascii="Garamond" w:eastAsia="Calibri" w:hAnsi="Garamond" w:cs="Calibri"/>
      <w:iCs/>
      <w:sz w:val="20"/>
    </w:rPr>
  </w:style>
  <w:style w:type="character" w:customStyle="1" w:styleId="Style4Char">
    <w:name w:val="Style4 Char"/>
    <w:basedOn w:val="DefaultParagraphFont"/>
    <w:link w:val="Style4"/>
    <w:locked/>
    <w:rsid w:val="001D7A8C"/>
    <w:rPr>
      <w:szCs w:val="24"/>
      <w:u w:val="single"/>
    </w:rPr>
  </w:style>
  <w:style w:type="paragraph" w:customStyle="1" w:styleId="Style4">
    <w:name w:val="Style4"/>
    <w:basedOn w:val="Normal"/>
    <w:link w:val="Style4Char"/>
    <w:rsid w:val="001D7A8C"/>
    <w:rPr>
      <w:rFonts w:asciiTheme="minorHAnsi" w:hAnsiTheme="minorHAnsi" w:cstheme="minorBidi"/>
      <w:szCs w:val="24"/>
      <w:u w:val="single"/>
    </w:rPr>
  </w:style>
  <w:style w:type="character" w:customStyle="1" w:styleId="evidencetextChar">
    <w:name w:val="evidence text Char"/>
    <w:link w:val="evidencetext"/>
    <w:rsid w:val="001D7A8C"/>
    <w:rPr>
      <w:rFonts w:ascii="Arial" w:eastAsia="Times New Roman" w:hAnsi="Arial" w:cs="Times New Roman"/>
      <w:color w:val="000000"/>
      <w:sz w:val="16"/>
      <w:szCs w:val="24"/>
    </w:rPr>
  </w:style>
  <w:style w:type="character" w:customStyle="1" w:styleId="slug-pub-date">
    <w:name w:val="slug-pub-date"/>
    <w:rsid w:val="001D7A8C"/>
  </w:style>
  <w:style w:type="character" w:customStyle="1" w:styleId="slug-vol">
    <w:name w:val="slug-vol"/>
    <w:rsid w:val="001D7A8C"/>
  </w:style>
  <w:style w:type="character" w:customStyle="1" w:styleId="slug-issue">
    <w:name w:val="slug-issue"/>
    <w:rsid w:val="001D7A8C"/>
  </w:style>
  <w:style w:type="character" w:customStyle="1" w:styleId="slug-pages">
    <w:name w:val="slug-pages"/>
    <w:rsid w:val="001D7A8C"/>
  </w:style>
  <w:style w:type="character" w:styleId="CommentReference">
    <w:name w:val="annotation reference"/>
    <w:basedOn w:val="DefaultParagraphFont"/>
    <w:uiPriority w:val="99"/>
    <w:semiHidden/>
    <w:rsid w:val="001D7A8C"/>
    <w:rPr>
      <w:sz w:val="16"/>
      <w:szCs w:val="16"/>
    </w:rPr>
  </w:style>
  <w:style w:type="paragraph" w:styleId="Revision">
    <w:name w:val="Revision"/>
    <w:hidden/>
    <w:uiPriority w:val="99"/>
    <w:semiHidden/>
    <w:rsid w:val="001D7A8C"/>
    <w:pPr>
      <w:spacing w:after="0" w:line="240" w:lineRule="auto"/>
    </w:pPr>
    <w:rPr>
      <w:rFonts w:ascii="Georgia" w:hAnsi="Georgia" w:cs="Calibri"/>
      <w:sz w:val="20"/>
    </w:rPr>
  </w:style>
  <w:style w:type="character" w:customStyle="1" w:styleId="iagsheaderlarge">
    <w:name w:val="iags_header_large"/>
    <w:basedOn w:val="DefaultParagraphFont"/>
    <w:rsid w:val="001D7A8C"/>
  </w:style>
  <w:style w:type="character" w:customStyle="1" w:styleId="Heading3Char1">
    <w:name w:val="Heading 3 Char1"/>
    <w:rsid w:val="0061341D"/>
    <w:rPr>
      <w:rFonts w:cs="Arial"/>
      <w:b/>
      <w:bCs/>
      <w:sz w:val="24"/>
      <w:lang w:val="en-US" w:eastAsia="en-US" w:bidi="ar-SA"/>
    </w:rPr>
  </w:style>
  <w:style w:type="paragraph" w:customStyle="1" w:styleId="UnderlineCharCharCharCharCharCharChar">
    <w:name w:val="Underline Char Char Char Char Char Char Char"/>
    <w:basedOn w:val="Normal"/>
    <w:link w:val="UnderlineCharCharCharCharCharCharCharChar"/>
    <w:rsid w:val="0061341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61341D"/>
    <w:rPr>
      <w:rFonts w:ascii="Times New Roman" w:eastAsia="Times New Roman" w:hAnsi="Times New Roman" w:cs="Times New Roman"/>
      <w:sz w:val="20"/>
      <w:szCs w:val="24"/>
      <w:u w:val="single"/>
    </w:rPr>
  </w:style>
  <w:style w:type="paragraph" w:customStyle="1" w:styleId="HotRouteCharCharCharCharChar">
    <w:name w:val="Hot Route! Char Char Char Char Char"/>
    <w:basedOn w:val="Normal"/>
    <w:link w:val="HotRouteCharCharCharCharCharChar"/>
    <w:rsid w:val="0061341D"/>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61341D"/>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61341D"/>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61341D"/>
    <w:rPr>
      <w:rFonts w:ascii="Times New Roman" w:eastAsia="Times New Roman" w:hAnsi="Times New Roman" w:cs="Times New Roman"/>
      <w:sz w:val="16"/>
      <w:szCs w:val="24"/>
    </w:rPr>
  </w:style>
  <w:style w:type="paragraph" w:customStyle="1" w:styleId="ReallyfuckingsmallCharCharChar">
    <w:name w:val="Really fucking small Char Char Char"/>
    <w:basedOn w:val="Normal"/>
    <w:link w:val="ReallyfuckingsmallCharCharCharChar"/>
    <w:rsid w:val="0061341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61341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61341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61341D"/>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2720">
      <w:bodyDiv w:val="1"/>
      <w:marLeft w:val="0"/>
      <w:marRight w:val="0"/>
      <w:marTop w:val="0"/>
      <w:marBottom w:val="0"/>
      <w:divBdr>
        <w:top w:val="none" w:sz="0" w:space="0" w:color="auto"/>
        <w:left w:val="none" w:sz="0" w:space="0" w:color="auto"/>
        <w:bottom w:val="none" w:sz="0" w:space="0" w:color="auto"/>
        <w:right w:val="none" w:sz="0" w:space="0" w:color="auto"/>
      </w:divBdr>
      <w:divsChild>
        <w:div w:id="1220239927">
          <w:marLeft w:val="0"/>
          <w:marRight w:val="0"/>
          <w:marTop w:val="0"/>
          <w:marBottom w:val="150"/>
          <w:divBdr>
            <w:top w:val="single" w:sz="6" w:space="0" w:color="F5F5F5"/>
            <w:left w:val="none" w:sz="0" w:space="0" w:color="auto"/>
            <w:bottom w:val="single" w:sz="6" w:space="0" w:color="F5F5F5"/>
            <w:right w:val="none" w:sz="0" w:space="0" w:color="auto"/>
          </w:divBdr>
          <w:divsChild>
            <w:div w:id="689642671">
              <w:marLeft w:val="0"/>
              <w:marRight w:val="0"/>
              <w:marTop w:val="90"/>
              <w:marBottom w:val="60"/>
              <w:divBdr>
                <w:top w:val="none" w:sz="0" w:space="0" w:color="auto"/>
                <w:left w:val="none" w:sz="0" w:space="0" w:color="auto"/>
                <w:bottom w:val="none" w:sz="0" w:space="0" w:color="auto"/>
                <w:right w:val="none" w:sz="0" w:space="0" w:color="auto"/>
              </w:divBdr>
            </w:div>
          </w:divsChild>
        </w:div>
      </w:divsChild>
    </w:div>
    <w:div w:id="119765821">
      <w:bodyDiv w:val="1"/>
      <w:marLeft w:val="0"/>
      <w:marRight w:val="0"/>
      <w:marTop w:val="0"/>
      <w:marBottom w:val="0"/>
      <w:divBdr>
        <w:top w:val="none" w:sz="0" w:space="0" w:color="auto"/>
        <w:left w:val="none" w:sz="0" w:space="0" w:color="auto"/>
        <w:bottom w:val="none" w:sz="0" w:space="0" w:color="auto"/>
        <w:right w:val="none" w:sz="0" w:space="0" w:color="auto"/>
      </w:divBdr>
    </w:div>
    <w:div w:id="169368587">
      <w:bodyDiv w:val="1"/>
      <w:marLeft w:val="0"/>
      <w:marRight w:val="0"/>
      <w:marTop w:val="0"/>
      <w:marBottom w:val="0"/>
      <w:divBdr>
        <w:top w:val="none" w:sz="0" w:space="0" w:color="auto"/>
        <w:left w:val="none" w:sz="0" w:space="0" w:color="auto"/>
        <w:bottom w:val="none" w:sz="0" w:space="0" w:color="auto"/>
        <w:right w:val="none" w:sz="0" w:space="0" w:color="auto"/>
      </w:divBdr>
    </w:div>
    <w:div w:id="198710773">
      <w:bodyDiv w:val="1"/>
      <w:marLeft w:val="0"/>
      <w:marRight w:val="0"/>
      <w:marTop w:val="0"/>
      <w:marBottom w:val="0"/>
      <w:divBdr>
        <w:top w:val="none" w:sz="0" w:space="0" w:color="auto"/>
        <w:left w:val="none" w:sz="0" w:space="0" w:color="auto"/>
        <w:bottom w:val="none" w:sz="0" w:space="0" w:color="auto"/>
        <w:right w:val="none" w:sz="0" w:space="0" w:color="auto"/>
      </w:divBdr>
    </w:div>
    <w:div w:id="323514612">
      <w:bodyDiv w:val="1"/>
      <w:marLeft w:val="0"/>
      <w:marRight w:val="0"/>
      <w:marTop w:val="0"/>
      <w:marBottom w:val="0"/>
      <w:divBdr>
        <w:top w:val="none" w:sz="0" w:space="0" w:color="auto"/>
        <w:left w:val="none" w:sz="0" w:space="0" w:color="auto"/>
        <w:bottom w:val="none" w:sz="0" w:space="0" w:color="auto"/>
        <w:right w:val="none" w:sz="0" w:space="0" w:color="auto"/>
      </w:divBdr>
    </w:div>
    <w:div w:id="365720108">
      <w:bodyDiv w:val="1"/>
      <w:marLeft w:val="0"/>
      <w:marRight w:val="0"/>
      <w:marTop w:val="0"/>
      <w:marBottom w:val="0"/>
      <w:divBdr>
        <w:top w:val="none" w:sz="0" w:space="0" w:color="auto"/>
        <w:left w:val="none" w:sz="0" w:space="0" w:color="auto"/>
        <w:bottom w:val="none" w:sz="0" w:space="0" w:color="auto"/>
        <w:right w:val="none" w:sz="0" w:space="0" w:color="auto"/>
      </w:divBdr>
    </w:div>
    <w:div w:id="402027361">
      <w:bodyDiv w:val="1"/>
      <w:marLeft w:val="0"/>
      <w:marRight w:val="0"/>
      <w:marTop w:val="0"/>
      <w:marBottom w:val="0"/>
      <w:divBdr>
        <w:top w:val="none" w:sz="0" w:space="0" w:color="auto"/>
        <w:left w:val="none" w:sz="0" w:space="0" w:color="auto"/>
        <w:bottom w:val="none" w:sz="0" w:space="0" w:color="auto"/>
        <w:right w:val="none" w:sz="0" w:space="0" w:color="auto"/>
      </w:divBdr>
      <w:divsChild>
        <w:div w:id="516047353">
          <w:marLeft w:val="0"/>
          <w:marRight w:val="0"/>
          <w:marTop w:val="0"/>
          <w:marBottom w:val="135"/>
          <w:divBdr>
            <w:top w:val="none" w:sz="0" w:space="0" w:color="auto"/>
            <w:left w:val="none" w:sz="0" w:space="0" w:color="auto"/>
            <w:bottom w:val="dotted" w:sz="6" w:space="6" w:color="DBDBDB"/>
            <w:right w:val="none" w:sz="0" w:space="0" w:color="auto"/>
          </w:divBdr>
        </w:div>
      </w:divsChild>
    </w:div>
    <w:div w:id="461383583">
      <w:bodyDiv w:val="1"/>
      <w:marLeft w:val="0"/>
      <w:marRight w:val="0"/>
      <w:marTop w:val="0"/>
      <w:marBottom w:val="0"/>
      <w:divBdr>
        <w:top w:val="none" w:sz="0" w:space="0" w:color="auto"/>
        <w:left w:val="none" w:sz="0" w:space="0" w:color="auto"/>
        <w:bottom w:val="none" w:sz="0" w:space="0" w:color="auto"/>
        <w:right w:val="none" w:sz="0" w:space="0" w:color="auto"/>
      </w:divBdr>
    </w:div>
    <w:div w:id="528416906">
      <w:bodyDiv w:val="1"/>
      <w:marLeft w:val="0"/>
      <w:marRight w:val="0"/>
      <w:marTop w:val="0"/>
      <w:marBottom w:val="0"/>
      <w:divBdr>
        <w:top w:val="none" w:sz="0" w:space="0" w:color="auto"/>
        <w:left w:val="none" w:sz="0" w:space="0" w:color="auto"/>
        <w:bottom w:val="none" w:sz="0" w:space="0" w:color="auto"/>
        <w:right w:val="none" w:sz="0" w:space="0" w:color="auto"/>
      </w:divBdr>
    </w:div>
    <w:div w:id="932056649">
      <w:bodyDiv w:val="1"/>
      <w:marLeft w:val="0"/>
      <w:marRight w:val="0"/>
      <w:marTop w:val="0"/>
      <w:marBottom w:val="0"/>
      <w:divBdr>
        <w:top w:val="none" w:sz="0" w:space="0" w:color="auto"/>
        <w:left w:val="none" w:sz="0" w:space="0" w:color="auto"/>
        <w:bottom w:val="none" w:sz="0" w:space="0" w:color="auto"/>
        <w:right w:val="none" w:sz="0" w:space="0" w:color="auto"/>
      </w:divBdr>
      <w:divsChild>
        <w:div w:id="600991816">
          <w:marLeft w:val="0"/>
          <w:marRight w:val="0"/>
          <w:marTop w:val="0"/>
          <w:marBottom w:val="0"/>
          <w:divBdr>
            <w:top w:val="none" w:sz="0" w:space="0" w:color="auto"/>
            <w:left w:val="none" w:sz="0" w:space="0" w:color="auto"/>
            <w:bottom w:val="none" w:sz="0" w:space="0" w:color="auto"/>
            <w:right w:val="none" w:sz="0" w:space="0" w:color="auto"/>
          </w:divBdr>
        </w:div>
      </w:divsChild>
    </w:div>
    <w:div w:id="1076051782">
      <w:bodyDiv w:val="1"/>
      <w:marLeft w:val="0"/>
      <w:marRight w:val="0"/>
      <w:marTop w:val="0"/>
      <w:marBottom w:val="0"/>
      <w:divBdr>
        <w:top w:val="none" w:sz="0" w:space="0" w:color="auto"/>
        <w:left w:val="none" w:sz="0" w:space="0" w:color="auto"/>
        <w:bottom w:val="none" w:sz="0" w:space="0" w:color="auto"/>
        <w:right w:val="none" w:sz="0" w:space="0" w:color="auto"/>
      </w:divBdr>
    </w:div>
    <w:div w:id="1104883175">
      <w:bodyDiv w:val="1"/>
      <w:marLeft w:val="0"/>
      <w:marRight w:val="0"/>
      <w:marTop w:val="0"/>
      <w:marBottom w:val="0"/>
      <w:divBdr>
        <w:top w:val="none" w:sz="0" w:space="0" w:color="auto"/>
        <w:left w:val="none" w:sz="0" w:space="0" w:color="auto"/>
        <w:bottom w:val="none" w:sz="0" w:space="0" w:color="auto"/>
        <w:right w:val="none" w:sz="0" w:space="0" w:color="auto"/>
      </w:divBdr>
    </w:div>
    <w:div w:id="1191265065">
      <w:bodyDiv w:val="1"/>
      <w:marLeft w:val="0"/>
      <w:marRight w:val="0"/>
      <w:marTop w:val="0"/>
      <w:marBottom w:val="0"/>
      <w:divBdr>
        <w:top w:val="none" w:sz="0" w:space="0" w:color="auto"/>
        <w:left w:val="none" w:sz="0" w:space="0" w:color="auto"/>
        <w:bottom w:val="none" w:sz="0" w:space="0" w:color="auto"/>
        <w:right w:val="none" w:sz="0" w:space="0" w:color="auto"/>
      </w:divBdr>
    </w:div>
    <w:div w:id="1391146989">
      <w:bodyDiv w:val="1"/>
      <w:marLeft w:val="0"/>
      <w:marRight w:val="0"/>
      <w:marTop w:val="0"/>
      <w:marBottom w:val="0"/>
      <w:divBdr>
        <w:top w:val="none" w:sz="0" w:space="0" w:color="auto"/>
        <w:left w:val="none" w:sz="0" w:space="0" w:color="auto"/>
        <w:bottom w:val="none" w:sz="0" w:space="0" w:color="auto"/>
        <w:right w:val="none" w:sz="0" w:space="0" w:color="auto"/>
      </w:divBdr>
    </w:div>
    <w:div w:id="1521892428">
      <w:bodyDiv w:val="1"/>
      <w:marLeft w:val="0"/>
      <w:marRight w:val="0"/>
      <w:marTop w:val="0"/>
      <w:marBottom w:val="0"/>
      <w:divBdr>
        <w:top w:val="none" w:sz="0" w:space="0" w:color="auto"/>
        <w:left w:val="none" w:sz="0" w:space="0" w:color="auto"/>
        <w:bottom w:val="none" w:sz="0" w:space="0" w:color="auto"/>
        <w:right w:val="none" w:sz="0" w:space="0" w:color="auto"/>
      </w:divBdr>
    </w:div>
    <w:div w:id="1546795791">
      <w:bodyDiv w:val="1"/>
      <w:marLeft w:val="0"/>
      <w:marRight w:val="0"/>
      <w:marTop w:val="0"/>
      <w:marBottom w:val="0"/>
      <w:divBdr>
        <w:top w:val="none" w:sz="0" w:space="0" w:color="auto"/>
        <w:left w:val="none" w:sz="0" w:space="0" w:color="auto"/>
        <w:bottom w:val="none" w:sz="0" w:space="0" w:color="auto"/>
        <w:right w:val="none" w:sz="0" w:space="0" w:color="auto"/>
      </w:divBdr>
      <w:divsChild>
        <w:div w:id="150756694">
          <w:marLeft w:val="0"/>
          <w:marRight w:val="0"/>
          <w:marTop w:val="0"/>
          <w:marBottom w:val="0"/>
          <w:divBdr>
            <w:top w:val="none" w:sz="0" w:space="0" w:color="auto"/>
            <w:left w:val="none" w:sz="0" w:space="0" w:color="auto"/>
            <w:bottom w:val="none" w:sz="0" w:space="0" w:color="auto"/>
            <w:right w:val="none" w:sz="0" w:space="0" w:color="auto"/>
          </w:divBdr>
          <w:divsChild>
            <w:div w:id="517744142">
              <w:marLeft w:val="0"/>
              <w:marRight w:val="0"/>
              <w:marTop w:val="0"/>
              <w:marBottom w:val="300"/>
              <w:divBdr>
                <w:top w:val="none" w:sz="0" w:space="0" w:color="auto"/>
                <w:left w:val="none" w:sz="0" w:space="0" w:color="auto"/>
                <w:bottom w:val="none" w:sz="0" w:space="0" w:color="auto"/>
                <w:right w:val="none" w:sz="0" w:space="0" w:color="auto"/>
              </w:divBdr>
            </w:div>
          </w:divsChild>
        </w:div>
        <w:div w:id="1640572761">
          <w:marLeft w:val="0"/>
          <w:marRight w:val="0"/>
          <w:marTop w:val="0"/>
          <w:marBottom w:val="0"/>
          <w:divBdr>
            <w:top w:val="none" w:sz="0" w:space="0" w:color="auto"/>
            <w:left w:val="none" w:sz="0" w:space="0" w:color="auto"/>
            <w:bottom w:val="none" w:sz="0" w:space="0" w:color="auto"/>
            <w:right w:val="none" w:sz="0" w:space="0" w:color="auto"/>
          </w:divBdr>
        </w:div>
      </w:divsChild>
    </w:div>
    <w:div w:id="1662267395">
      <w:bodyDiv w:val="1"/>
      <w:marLeft w:val="0"/>
      <w:marRight w:val="0"/>
      <w:marTop w:val="0"/>
      <w:marBottom w:val="0"/>
      <w:divBdr>
        <w:top w:val="none" w:sz="0" w:space="0" w:color="auto"/>
        <w:left w:val="none" w:sz="0" w:space="0" w:color="auto"/>
        <w:bottom w:val="none" w:sz="0" w:space="0" w:color="auto"/>
        <w:right w:val="none" w:sz="0" w:space="0" w:color="auto"/>
      </w:divBdr>
    </w:div>
    <w:div w:id="1777601675">
      <w:bodyDiv w:val="1"/>
      <w:marLeft w:val="0"/>
      <w:marRight w:val="0"/>
      <w:marTop w:val="0"/>
      <w:marBottom w:val="0"/>
      <w:divBdr>
        <w:top w:val="none" w:sz="0" w:space="0" w:color="auto"/>
        <w:left w:val="none" w:sz="0" w:space="0" w:color="auto"/>
        <w:bottom w:val="none" w:sz="0" w:space="0" w:color="auto"/>
        <w:right w:val="none" w:sz="0" w:space="0" w:color="auto"/>
      </w:divBdr>
    </w:div>
    <w:div w:id="1831141951">
      <w:bodyDiv w:val="1"/>
      <w:marLeft w:val="0"/>
      <w:marRight w:val="0"/>
      <w:marTop w:val="0"/>
      <w:marBottom w:val="0"/>
      <w:divBdr>
        <w:top w:val="none" w:sz="0" w:space="0" w:color="auto"/>
        <w:left w:val="none" w:sz="0" w:space="0" w:color="auto"/>
        <w:bottom w:val="none" w:sz="0" w:space="0" w:color="auto"/>
        <w:right w:val="none" w:sz="0" w:space="0" w:color="auto"/>
      </w:divBdr>
      <w:divsChild>
        <w:div w:id="604725965">
          <w:marLeft w:val="0"/>
          <w:marRight w:val="0"/>
          <w:marTop w:val="0"/>
          <w:marBottom w:val="150"/>
          <w:divBdr>
            <w:top w:val="single" w:sz="6" w:space="0" w:color="F5F5F5"/>
            <w:left w:val="none" w:sz="0" w:space="0" w:color="auto"/>
            <w:bottom w:val="single" w:sz="6" w:space="0" w:color="F5F5F5"/>
            <w:right w:val="none" w:sz="0" w:space="0" w:color="auto"/>
          </w:divBdr>
          <w:divsChild>
            <w:div w:id="1004208562">
              <w:marLeft w:val="0"/>
              <w:marRight w:val="0"/>
              <w:marTop w:val="0"/>
              <w:marBottom w:val="0"/>
              <w:divBdr>
                <w:top w:val="none" w:sz="0" w:space="0" w:color="auto"/>
                <w:left w:val="none" w:sz="0" w:space="0" w:color="auto"/>
                <w:bottom w:val="none" w:sz="0" w:space="0" w:color="auto"/>
                <w:right w:val="none" w:sz="0" w:space="0" w:color="auto"/>
              </w:divBdr>
            </w:div>
            <w:div w:id="1576864662">
              <w:marLeft w:val="0"/>
              <w:marRight w:val="0"/>
              <w:marTop w:val="90"/>
              <w:marBottom w:val="60"/>
              <w:divBdr>
                <w:top w:val="none" w:sz="0" w:space="0" w:color="auto"/>
                <w:left w:val="none" w:sz="0" w:space="0" w:color="auto"/>
                <w:bottom w:val="none" w:sz="0" w:space="0" w:color="auto"/>
                <w:right w:val="none" w:sz="0" w:space="0" w:color="auto"/>
              </w:divBdr>
            </w:div>
            <w:div w:id="1661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703">
      <w:bodyDiv w:val="1"/>
      <w:marLeft w:val="0"/>
      <w:marRight w:val="0"/>
      <w:marTop w:val="0"/>
      <w:marBottom w:val="0"/>
      <w:divBdr>
        <w:top w:val="none" w:sz="0" w:space="0" w:color="auto"/>
        <w:left w:val="none" w:sz="0" w:space="0" w:color="auto"/>
        <w:bottom w:val="none" w:sz="0" w:space="0" w:color="auto"/>
        <w:right w:val="none" w:sz="0" w:space="0" w:color="auto"/>
      </w:divBdr>
      <w:divsChild>
        <w:div w:id="319575896">
          <w:marLeft w:val="0"/>
          <w:marRight w:val="0"/>
          <w:marTop w:val="0"/>
          <w:marBottom w:val="0"/>
          <w:divBdr>
            <w:top w:val="none" w:sz="0" w:space="0" w:color="auto"/>
            <w:left w:val="none" w:sz="0" w:space="0" w:color="auto"/>
            <w:bottom w:val="none" w:sz="0" w:space="0" w:color="auto"/>
            <w:right w:val="none" w:sz="0" w:space="0" w:color="auto"/>
          </w:divBdr>
          <w:divsChild>
            <w:div w:id="10690099">
              <w:marLeft w:val="0"/>
              <w:marRight w:val="0"/>
              <w:marTop w:val="0"/>
              <w:marBottom w:val="300"/>
              <w:divBdr>
                <w:top w:val="none" w:sz="0" w:space="0" w:color="auto"/>
                <w:left w:val="none" w:sz="0" w:space="0" w:color="auto"/>
                <w:bottom w:val="none" w:sz="0" w:space="0" w:color="auto"/>
                <w:right w:val="none" w:sz="0" w:space="0" w:color="auto"/>
              </w:divBdr>
            </w:div>
          </w:divsChild>
        </w:div>
        <w:div w:id="1198660566">
          <w:marLeft w:val="0"/>
          <w:marRight w:val="0"/>
          <w:marTop w:val="0"/>
          <w:marBottom w:val="0"/>
          <w:divBdr>
            <w:top w:val="none" w:sz="0" w:space="0" w:color="auto"/>
            <w:left w:val="none" w:sz="0" w:space="0" w:color="auto"/>
            <w:bottom w:val="none" w:sz="0" w:space="0" w:color="auto"/>
            <w:right w:val="none" w:sz="0" w:space="0" w:color="auto"/>
          </w:divBdr>
        </w:div>
      </w:divsChild>
    </w:div>
    <w:div w:id="1957128408">
      <w:bodyDiv w:val="1"/>
      <w:marLeft w:val="0"/>
      <w:marRight w:val="0"/>
      <w:marTop w:val="0"/>
      <w:marBottom w:val="0"/>
      <w:divBdr>
        <w:top w:val="none" w:sz="0" w:space="0" w:color="auto"/>
        <w:left w:val="none" w:sz="0" w:space="0" w:color="auto"/>
        <w:bottom w:val="none" w:sz="0" w:space="0" w:color="auto"/>
        <w:right w:val="none" w:sz="0" w:space="0" w:color="auto"/>
      </w:divBdr>
      <w:divsChild>
        <w:div w:id="69232370">
          <w:marLeft w:val="0"/>
          <w:marRight w:val="300"/>
          <w:marTop w:val="300"/>
          <w:marBottom w:val="150"/>
          <w:divBdr>
            <w:top w:val="single" w:sz="6" w:space="11" w:color="E9E9E9"/>
            <w:left w:val="single" w:sz="6" w:space="11" w:color="E9E9E9"/>
            <w:bottom w:val="single" w:sz="6" w:space="11" w:color="E9E9E9"/>
            <w:right w:val="single" w:sz="6" w:space="11" w:color="E9E9E9"/>
          </w:divBdr>
        </w:div>
      </w:divsChild>
    </w:div>
    <w:div w:id="2090610813">
      <w:bodyDiv w:val="1"/>
      <w:marLeft w:val="0"/>
      <w:marRight w:val="0"/>
      <w:marTop w:val="0"/>
      <w:marBottom w:val="0"/>
      <w:divBdr>
        <w:top w:val="none" w:sz="0" w:space="0" w:color="auto"/>
        <w:left w:val="none" w:sz="0" w:space="0" w:color="auto"/>
        <w:bottom w:val="none" w:sz="0" w:space="0" w:color="auto"/>
        <w:right w:val="none" w:sz="0" w:space="0" w:color="auto"/>
      </w:divBdr>
    </w:div>
    <w:div w:id="2100053230">
      <w:bodyDiv w:val="1"/>
      <w:marLeft w:val="0"/>
      <w:marRight w:val="0"/>
      <w:marTop w:val="0"/>
      <w:marBottom w:val="0"/>
      <w:divBdr>
        <w:top w:val="none" w:sz="0" w:space="0" w:color="auto"/>
        <w:left w:val="none" w:sz="0" w:space="0" w:color="auto"/>
        <w:bottom w:val="none" w:sz="0" w:space="0" w:color="auto"/>
        <w:right w:val="none" w:sz="0" w:space="0" w:color="auto"/>
      </w:divBdr>
      <w:divsChild>
        <w:div w:id="962612359">
          <w:marLeft w:val="0"/>
          <w:marRight w:val="0"/>
          <w:marTop w:val="0"/>
          <w:marBottom w:val="135"/>
          <w:divBdr>
            <w:top w:val="none" w:sz="0" w:space="0" w:color="auto"/>
            <w:left w:val="none" w:sz="0" w:space="0" w:color="auto"/>
            <w:bottom w:val="dotted" w:sz="6" w:space="6" w:color="DBDBD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ticles.washingtonpost.com/2013-06-28/opinions/40255646_1_american-power-u-s-economy-united-states" TargetMode="External"/><Relationship Id="rId18" Type="http://schemas.openxmlformats.org/officeDocument/2006/relationships/hyperlink" Target="http://washingtonexaminer.com/section/new-york" TargetMode="External"/><Relationship Id="rId26" Type="http://schemas.openxmlformats.org/officeDocument/2006/relationships/hyperlink" Target="http://law.shu.edu/administration/public_relations/press_releases/2009/shl_defense_dept_wrong_on_gtmo.htm" TargetMode="External"/><Relationship Id="rId39" Type="http://schemas.openxmlformats.org/officeDocument/2006/relationships/hyperlink" Target="http://truth-out.org/opinion/item/11264-john-cusack-and-jonathan-turley-on-obamas-constitution" TargetMode="External"/><Relationship Id="rId3" Type="http://schemas.openxmlformats.org/officeDocument/2006/relationships/customXml" Target="../customXml/item3.xml"/><Relationship Id="rId21" Type="http://schemas.openxmlformats.org/officeDocument/2006/relationships/hyperlink" Target="http://washingtonexaminer.com/section/libya" TargetMode="External"/><Relationship Id="rId34" Type="http://schemas.openxmlformats.org/officeDocument/2006/relationships/hyperlink" Target="http://www.lexisnexis.com/lnacui2api/frame.do?tokenKey=rsh-23.930436.7390262749&amp;target=results_DocumentContent&amp;returnToKey=20_T18256147522&amp;parent=docview&amp;rand=1380406808850&amp;reloadEntirePage=true" TargetMode="External"/><Relationship Id="rId42" Type="http://schemas.openxmlformats.org/officeDocument/2006/relationships/hyperlink" Target="http://www.opencongress.org/bill/112-s2003/" TargetMode="External"/><Relationship Id="rId47" Type="http://schemas.openxmlformats.org/officeDocument/2006/relationships/hyperlink" Target="http://www.policymic.com/profiles/27672/bansi-bhatt" TargetMode="External"/><Relationship Id="rId50" Type="http://schemas.openxmlformats.org/officeDocument/2006/relationships/hyperlink" Target="http://www.salon.com/2013/01/03/obama_signs_ndaa_again/" TargetMode="External"/><Relationship Id="rId7" Type="http://schemas.openxmlformats.org/officeDocument/2006/relationships/settings" Target="settings.xml"/><Relationship Id="rId12" Type="http://schemas.openxmlformats.org/officeDocument/2006/relationships/hyperlink" Target="http://www.theatlantic.com/magazine/archive/2007/02/the-case-for-a-national-security-court/305717/" TargetMode="External"/><Relationship Id="rId17" Type="http://schemas.openxmlformats.org/officeDocument/2006/relationships/hyperlink" Target="http://washingtonexaminer.com/section/al-qaeda" TargetMode="External"/><Relationship Id="rId25" Type="http://schemas.openxmlformats.org/officeDocument/2006/relationships/hyperlink" Target="http://rawstory.com/news/2008/Gitmo_recruited_thousands_of_terrorists_says_0127.html" TargetMode="External"/><Relationship Id="rId33" Type="http://schemas.openxmlformats.org/officeDocument/2006/relationships/hyperlink" Target="http://www.lexisnexis.com/lnacui2api/frame.do?tokenKey=rsh-23.930436.7390262749&amp;target=results_DocumentContent&amp;returnToKey=20_T18256147522&amp;parent=docview&amp;rand=1380406808850&amp;reloadEntirePage=true" TargetMode="External"/><Relationship Id="rId38" Type="http://schemas.openxmlformats.org/officeDocument/2006/relationships/hyperlink" Target="http://tenthamendmentcenter.com/2012/02/06/ndaa-sections-1021-and-1022-scary-potential/" TargetMode="External"/><Relationship Id="rId46" Type="http://schemas.openxmlformats.org/officeDocument/2006/relationships/hyperlink" Target="http://nationalinterest.org/commentary/five-reasons-israel-wont-attack-iran-9469" TargetMode="External"/><Relationship Id="rId2" Type="http://schemas.openxmlformats.org/officeDocument/2006/relationships/customXml" Target="../customXml/item2.xml"/><Relationship Id="rId16" Type="http://schemas.openxmlformats.org/officeDocument/2006/relationships/hyperlink" Target="http://washingtonexaminer.com/section/barack-obama" TargetMode="External"/><Relationship Id="rId20" Type="http://schemas.openxmlformats.org/officeDocument/2006/relationships/hyperlink" Target="http://washingtonexaminer.com/section/kenya" TargetMode="External"/><Relationship Id="rId29" Type="http://schemas.openxmlformats.org/officeDocument/2006/relationships/hyperlink" Target="http://www.hstoday.us/blogs/the-kimery-report/blog/the-case-for-a-national-security-court/a9333d82c11cecd35e74c8c0b65c2698.html" TargetMode="External"/><Relationship Id="rId41" Type="http://schemas.openxmlformats.org/officeDocument/2006/relationships/hyperlink" Target="http://verdict.justia.com/2012/02/29/chipping-away-at-the-nda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stuart-taylor-jr/" TargetMode="External"/><Relationship Id="rId24" Type="http://schemas.openxmlformats.org/officeDocument/2006/relationships/hyperlink" Target="http://washingtonexaminer.com/section/saxby-chambliss" TargetMode="External"/><Relationship Id="rId32" Type="http://schemas.openxmlformats.org/officeDocument/2006/relationships/hyperlink" Target="http://www.lexisnexis.com/lnacui2api/mungo/lexseestat.do?bct=A&amp;risb=21_T18256136877&amp;homeCsi=138801&amp;A=0.9712615206089685&amp;urlEnc=ISO-8859-1&amp;&amp;citeString=39%20Cal.%20W.%20Int'l%20L.J.%2087,at%2094&amp;countryCode=USA&amp;_md5=00000000000000000000000000000000" TargetMode="External"/><Relationship Id="rId37" Type="http://schemas.openxmlformats.org/officeDocument/2006/relationships/hyperlink" Target="http://www.policymic.com/articles/14856/ndaa-terrorism-law-obama-and-his-unchecked-power-grab" TargetMode="External"/><Relationship Id="rId40" Type="http://schemas.openxmlformats.org/officeDocument/2006/relationships/hyperlink" Target="http://www.justice.gov/opa/documents/ppd-14.pdf" TargetMode="External"/><Relationship Id="rId45" Type="http://schemas.openxmlformats.org/officeDocument/2006/relationships/hyperlink" Target="http://www.bloomberg.com/news/2014-01-24/more-bad-omens-for-the-iran-nuclear-talks.html"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file:///C:\wiki\Royal_Military_Academy_Sandhurst" TargetMode="External"/><Relationship Id="rId23" Type="http://schemas.openxmlformats.org/officeDocument/2006/relationships/hyperlink" Target="http://washingtonexaminer.com/section/lindsey-graham" TargetMode="External"/><Relationship Id="rId28" Type="http://schemas.openxmlformats.org/officeDocument/2006/relationships/hyperlink" Target="http://www.americanbar.org/content/dam/aba/migrated/natsecurity/trying_terrorists_artIII_report_final.authcheckdam.pdf" TargetMode="External"/><Relationship Id="rId36" Type="http://schemas.openxmlformats.org/officeDocument/2006/relationships/hyperlink" Target="http://www.policymic.com/profiles/3433/henry-zheng" TargetMode="External"/><Relationship Id="rId49" Type="http://schemas.openxmlformats.org/officeDocument/2006/relationships/hyperlink" Target="http://www.salon.com/2013/01/03/obama_signs_ndaa_again/" TargetMode="External"/><Relationship Id="rId10" Type="http://schemas.openxmlformats.org/officeDocument/2006/relationships/endnotes" Target="endnotes.xml"/><Relationship Id="rId19" Type="http://schemas.openxmlformats.org/officeDocument/2006/relationships/hyperlink" Target="http://washingtonexaminer.com/section/terrorism" TargetMode="External"/><Relationship Id="rId31" Type="http://schemas.openxmlformats.org/officeDocument/2006/relationships/hyperlink" Target="http://www.cnn.com/2012/09/18/opinion/gottlieb-us-retrenchment/index.html" TargetMode="External"/><Relationship Id="rId44" Type="http://schemas.openxmlformats.org/officeDocument/2006/relationships/hyperlink" Target="http://www.lexisnexis.com/lnacui2api/mungo/lexseestat.do?bct=A&amp;risb=21_T18256136877&amp;homeCsi=138801&amp;A=0.9712615206089685&amp;urlEnc=ISO-8859-1&amp;&amp;citeString=39%20Cal.%20W.%20Int'l%20L.J.%2087,at%2094&amp;countryCode=USA&amp;_md5=00000000000000000000000000000000" TargetMode="External"/><Relationship Id="rId52"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file:///C:\wiki\Senior_Lecturer" TargetMode="External"/><Relationship Id="rId22" Type="http://schemas.openxmlformats.org/officeDocument/2006/relationships/hyperlink" Target="http://washingtonexaminer.com/section/guantanamo-bay" TargetMode="External"/><Relationship Id="rId27" Type="http://schemas.openxmlformats.org/officeDocument/2006/relationships/hyperlink" Target="http://rawstory.com/news/2008/Olbermann_debunks_released_Gitmo_detainee_propaganda_0123.html" TargetMode="External"/><Relationship Id="rId30" Type="http://schemas.openxmlformats.org/officeDocument/2006/relationships/hyperlink" Target="http://www.reuters.com/article/2013/07/01/us-nuclear-security-idUSBRE96010E20130701" TargetMode="External"/><Relationship Id="rId35" Type="http://schemas.openxmlformats.org/officeDocument/2006/relationships/hyperlink" Target="http://www.guardian.co.uk/commentisfree/2013/may/27/obama-war-on-terror-speech" TargetMode="External"/><Relationship Id="rId43" Type="http://schemas.openxmlformats.org/officeDocument/2006/relationships/hyperlink" Target="http://www.theblaze.com/stories/2013/02/11/heres-how-obamas-using-executive-power-to-bylass-legislative-process-plus-a-brief-history-of-executive-orders/" TargetMode="External"/><Relationship Id="rId48" Type="http://schemas.openxmlformats.org/officeDocument/2006/relationships/hyperlink" Target="http://www.policymic.com/articles/22288/ndaa-2013-allows-indefinite-detention-of-u-s-citizens-by-president" TargetMode="External"/><Relationship Id="rId8" Type="http://schemas.openxmlformats.org/officeDocument/2006/relationships/webSettings" Target="webSettings.xml"/><Relationship Id="rId51" Type="http://schemas.openxmlformats.org/officeDocument/2006/relationships/hyperlink" Target="http://scholarship.law.georgetown.edu/cgi/viewcontent.cgi?article=2172&amp;context=fac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51</Pages>
  <Words>39233</Words>
  <Characters>223633</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Clayton</cp:lastModifiedBy>
  <cp:revision>1</cp:revision>
  <dcterms:created xsi:type="dcterms:W3CDTF">2014-02-08T15:05:00Z</dcterms:created>
  <dcterms:modified xsi:type="dcterms:W3CDTF">2014-02-08T18:16:00Z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