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D50" w:rsidRDefault="006B4D50" w:rsidP="006B4D50">
      <w:pPr>
        <w:pStyle w:val="Heading2"/>
      </w:pPr>
      <w:r>
        <w:t>1AC</w:t>
      </w:r>
    </w:p>
    <w:p w:rsidR="006B4D50" w:rsidRDefault="006B4D50" w:rsidP="006B4D50">
      <w:pPr>
        <w:pStyle w:val="Heading3"/>
      </w:pPr>
      <w:r>
        <w:lastRenderedPageBreak/>
        <w:t>New Plan</w:t>
      </w:r>
    </w:p>
    <w:p w:rsidR="006B4D50" w:rsidRPr="006B4D50" w:rsidRDefault="006B4D50" w:rsidP="006B4D50">
      <w:pPr>
        <w:rPr>
          <w:b/>
        </w:rPr>
      </w:pPr>
      <w:r>
        <w:rPr>
          <w:b/>
        </w:rPr>
        <w:t>The United States Federal Government should grant Article III courts exclusive jurisdiction over individuals detained by the United States under its detention policy as described in the 2001 Authorization for Use of Military Force.</w:t>
      </w:r>
      <w:bookmarkStart w:id="0" w:name="_GoBack"/>
      <w:bookmarkEnd w:id="0"/>
    </w:p>
    <w:p w:rsidR="006B4D50" w:rsidRPr="006B4D50" w:rsidRDefault="006B4D50" w:rsidP="006B4D50"/>
    <w:p w:rsidR="000022F2" w:rsidRDefault="006B4D50" w:rsidP="006B4D50">
      <w:pPr>
        <w:pStyle w:val="Heading2"/>
      </w:pPr>
      <w:r>
        <w:lastRenderedPageBreak/>
        <w:t>2AC</w:t>
      </w:r>
    </w:p>
    <w:p w:rsidR="006B4D50" w:rsidRDefault="006B4D50" w:rsidP="006B4D50">
      <w:pPr>
        <w:pStyle w:val="Heading3"/>
        <w:rPr>
          <w:b w:val="0"/>
          <w:bCs w:val="0"/>
        </w:rPr>
      </w:pPr>
      <w:r>
        <w:rPr>
          <w:b w:val="0"/>
          <w:bCs w:val="0"/>
        </w:rPr>
        <w:lastRenderedPageBreak/>
        <w:t>T</w:t>
      </w:r>
    </w:p>
    <w:p w:rsidR="006B4D50" w:rsidRDefault="006B4D50" w:rsidP="006B4D50">
      <w:pPr>
        <w:pStyle w:val="Heading4"/>
      </w:pPr>
      <w:r>
        <w:rPr>
          <w:b w:val="0"/>
          <w:bCs w:val="0"/>
        </w:rPr>
        <w:t>We meet --- the plan establishes a statute for the review process, that’s T</w:t>
      </w:r>
    </w:p>
    <w:p w:rsidR="006B4D50" w:rsidRDefault="006B4D50" w:rsidP="006B4D50">
      <w:r>
        <w:t xml:space="preserve">Julian Davis </w:t>
      </w:r>
      <w:r>
        <w:rPr>
          <w:rStyle w:val="StyleStyleBold12pt"/>
        </w:rPr>
        <w:t>Mortenson 11</w:t>
      </w:r>
      <w:r>
        <w:t>,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6B4D50" w:rsidRDefault="006B4D50" w:rsidP="006B4D50">
      <w:pPr>
        <w:rPr>
          <w:sz w:val="16"/>
        </w:rPr>
      </w:pPr>
      <w:r>
        <w:rPr>
          <w:sz w:val="16"/>
        </w:rPr>
        <w:t xml:space="preserve">At least two of </w:t>
      </w:r>
      <w:r>
        <w:rPr>
          <w:rStyle w:val="StyleBoldUnderline"/>
          <w:highlight w:val="yellow"/>
        </w:rPr>
        <w:t>Yoo's</w:t>
      </w:r>
      <w:r>
        <w:rPr>
          <w:sz w:val="16"/>
        </w:rPr>
        <w:t xml:space="preserve"> main </w:t>
      </w:r>
      <w:r>
        <w:rPr>
          <w:rStyle w:val="StyleBoldUnderline"/>
          <w:highlight w:val="yellow"/>
        </w:rPr>
        <w:t>examples</w:t>
      </w:r>
      <w:r>
        <w:rPr>
          <w:sz w:val="16"/>
        </w:rPr>
        <w:t xml:space="preserve"> of presidential power</w:t>
      </w:r>
      <w:r>
        <w:rPr>
          <w:rStyle w:val="StyleBoldUnderline"/>
        </w:rPr>
        <w:t xml:space="preserve"> </w:t>
      </w:r>
      <w:r>
        <w:rPr>
          <w:rStyle w:val="StyleBoldUnderline"/>
          <w:highlight w:val="yellow"/>
        </w:rPr>
        <w:t>are</w:t>
      </w:r>
      <w:r>
        <w:rPr>
          <w:sz w:val="16"/>
        </w:rPr>
        <w:t xml:space="preserve"> actually </w:t>
      </w:r>
      <w:r>
        <w:rPr>
          <w:rStyle w:val="StyleBoldUnderline"/>
          <w:highlight w:val="yellow"/>
        </w:rPr>
        <w:t xml:space="preserve">instances of presidential deference to </w:t>
      </w:r>
      <w:r>
        <w:rPr>
          <w:rStyle w:val="Emphasis"/>
          <w:highlight w:val="yellow"/>
        </w:rPr>
        <w:t>statutory restrictions</w:t>
      </w:r>
      <w:r>
        <w:rPr>
          <w:rStyle w:val="StyleBoldUnderline"/>
        </w:rPr>
        <w:t xml:space="preserve"> during times of great national peril.</w:t>
      </w:r>
      <w:r>
        <w:rPr>
          <w:sz w:val="16"/>
        </w:rPr>
        <w:t xml:space="preserve"> </w:t>
      </w:r>
      <w:r>
        <w:rPr>
          <w:rStyle w:val="StyleBoldUnderline"/>
        </w:rPr>
        <w:t>The earliest is Washington's military suppression of the Whiskey Rebellion</w:t>
      </w:r>
      <w:r>
        <w:rPr>
          <w:sz w:val="16"/>
        </w:rPr>
        <w:t xml:space="preserve"> (III, pp 66-72), a domestic disturbance that Americans viewed as implicating adventurism by European powers and threatening to dismember the new nation. n60 </w:t>
      </w:r>
      <w:r>
        <w:rPr>
          <w:rStyle w:val="StyleBoldUnderline"/>
          <w:highlight w:val="yellow"/>
        </w:rPr>
        <w:t>The Calling Forth Act</w:t>
      </w:r>
      <w:r>
        <w:rPr>
          <w:rStyle w:val="StyleBoldUnderline"/>
        </w:rPr>
        <w:t xml:space="preserve"> of 1792</w:t>
      </w:r>
      <w:r>
        <w:rPr>
          <w:sz w:val="16"/>
        </w:rPr>
        <w:t xml:space="preserve"> n61 </w:t>
      </w:r>
      <w:r>
        <w:rPr>
          <w:rStyle w:val="StyleBoldUnderline"/>
        </w:rPr>
        <w:t xml:space="preserve">allowed the President to mobilize state militias under federal control, but </w:t>
      </w:r>
      <w:r>
        <w:rPr>
          <w:rStyle w:val="StyleBoldUnderline"/>
          <w:highlight w:val="yellow"/>
        </w:rPr>
        <w:t>included</w:t>
      </w:r>
      <w:r>
        <w:rPr>
          <w:rStyle w:val="StyleBoldUnderline"/>
        </w:rPr>
        <w:t xml:space="preserve"> a series of </w:t>
      </w:r>
      <w:r>
        <w:rPr>
          <w:rStyle w:val="StyleBoldUnderline"/>
          <w:highlight w:val="yellow"/>
        </w:rPr>
        <w:t>mandatory</w:t>
      </w:r>
      <w:r>
        <w:rPr>
          <w:rStyle w:val="StyleBoldUnderline"/>
        </w:rPr>
        <w:t xml:space="preserve"> procedural checks--including </w:t>
      </w:r>
      <w:r>
        <w:rPr>
          <w:rStyle w:val="StyleBoldUnderline"/>
          <w:highlight w:val="yellow"/>
        </w:rPr>
        <w:t>judicial</w:t>
      </w:r>
      <w:r>
        <w:rPr>
          <w:sz w:val="16"/>
        </w:rPr>
        <w:t xml:space="preserve"> [*399] </w:t>
      </w:r>
      <w:r>
        <w:rPr>
          <w:rStyle w:val="StyleBoldUnderline"/>
          <w:highlight w:val="yellow"/>
        </w:rPr>
        <w:t>approval</w:t>
      </w:r>
      <w:r>
        <w:rPr>
          <w:rStyle w:val="StyleBoldUnderline"/>
        </w:rPr>
        <w:t>--that restricted his ability to do so</w:t>
      </w:r>
      <w:r>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Pr>
          <w:rStyle w:val="StyleBoldUnderline"/>
        </w:rPr>
        <w:t xml:space="preserve">Washington's compliance with </w:t>
      </w:r>
      <w:r>
        <w:rPr>
          <w:rStyle w:val="Emphasis"/>
        </w:rPr>
        <w:t>statutory restrictions</w:t>
      </w:r>
      <w:r>
        <w:rPr>
          <w:rStyle w:val="StyleBoldUnderline"/>
        </w:rPr>
        <w:t xml:space="preserve"> on his use of force continued even after his forces were in the field. Because Congress was not in session</w:t>
      </w:r>
      <w:r>
        <w:rPr>
          <w:sz w:val="16"/>
        </w:rPr>
        <w:t xml:space="preserve"> when he issued the call-up order, Washington </w:t>
      </w:r>
      <w:r>
        <w:rPr>
          <w:rStyle w:val="StyleBoldUnderline"/>
        </w:rPr>
        <w:t xml:space="preserve">was authorized </w:t>
      </w:r>
      <w:r>
        <w:rPr>
          <w:rStyle w:val="Emphasis"/>
        </w:rPr>
        <w:t>by statute</w:t>
      </w:r>
      <w:r>
        <w:rPr>
          <w:rStyle w:val="StyleBoldUnderline"/>
        </w:rPr>
        <w:t xml:space="preserve"> to mobilize militias from other states besides Pennsylvania</w:t>
      </w:r>
      <w:r>
        <w:rPr>
          <w:sz w:val="16"/>
        </w:rPr>
        <w:t xml:space="preserve">--but only "until the expiration of thirty days after the commencement of the ensuing [congressional] session." n67 When it became clear that the Pennsylvania campaign would take longer than that, </w:t>
      </w:r>
      <w:r>
        <w:rPr>
          <w:rStyle w:val="StyleBoldUnderline"/>
        </w:rPr>
        <w:t>Washington went back to Congress to petition for extension of the statutory time limit that would otherwise have required him to</w:t>
      </w:r>
      <w:r>
        <w:rPr>
          <w:sz w:val="16"/>
        </w:rPr>
        <w:t xml:space="preserve"> [*400] disband his troops. n68 Far from serving as an archetypal example of presidential defiance, the Whiskey Rebellion demonstrates exactly the opposite. </w:t>
      </w:r>
      <w:r>
        <w:rPr>
          <w:rStyle w:val="StyleBoldUnderline"/>
        </w:rPr>
        <w:t>FDR's efforts to supply the United Kingdom's war effort before Pearl Harbor teach a similar lesson</w:t>
      </w:r>
      <w:r>
        <w:rPr>
          <w:sz w:val="16"/>
        </w:rPr>
        <w:t xml:space="preserve">. During the run-up to America's entry into the war, </w:t>
      </w:r>
      <w:r>
        <w:rPr>
          <w:rStyle w:val="Emphasis"/>
          <w:highlight w:val="yellow"/>
        </w:rPr>
        <w:t>Congress passed</w:t>
      </w:r>
      <w:r>
        <w:rPr>
          <w:rStyle w:val="StyleBoldUnderline"/>
        </w:rPr>
        <w:t xml:space="preserve"> a series of Neutrality </w:t>
      </w:r>
      <w:r>
        <w:rPr>
          <w:rStyle w:val="Emphasis"/>
          <w:highlight w:val="yellow"/>
        </w:rPr>
        <w:t>Acts</w:t>
      </w:r>
      <w:r>
        <w:rPr>
          <w:rStyle w:val="StyleBoldUnderline"/>
          <w:highlight w:val="yellow"/>
        </w:rPr>
        <w:t xml:space="preserve"> that supplemented</w:t>
      </w:r>
      <w:r>
        <w:rPr>
          <w:rStyle w:val="StyleBoldUnderline"/>
        </w:rPr>
        <w:t xml:space="preserve"> longstanding </w:t>
      </w:r>
      <w:r>
        <w:rPr>
          <w:rStyle w:val="Emphasis"/>
          <w:highlight w:val="yellow"/>
        </w:rPr>
        <w:t>statutory restrictions</w:t>
      </w:r>
      <w:r>
        <w:rPr>
          <w:rStyle w:val="StyleBoldUnderline"/>
          <w:highlight w:val="yellow"/>
        </w:rPr>
        <w:t xml:space="preserve"> on providing assistance</w:t>
      </w:r>
      <w:r>
        <w:rPr>
          <w:rStyle w:val="StyleBoldUnderline"/>
        </w:rPr>
        <w:t xml:space="preserve"> to foreign belligerents</w:t>
      </w:r>
      <w:r>
        <w:rPr>
          <w:sz w:val="16"/>
        </w:rPr>
        <w:t>.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6B4D50" w:rsidRDefault="006B4D50" w:rsidP="006B4D50"/>
    <w:p w:rsidR="006B4D50" w:rsidRPr="002D1284" w:rsidRDefault="006B4D50" w:rsidP="006B4D50">
      <w:r w:rsidRPr="007F333F">
        <w:t>“</w:t>
      </w:r>
      <w:r w:rsidRPr="002D1284">
        <w:t>Resolved” doesn’t lock the aff into “certainty”:</w:t>
      </w:r>
    </w:p>
    <w:p w:rsidR="006B4D50" w:rsidRPr="002D1284" w:rsidRDefault="006B4D50" w:rsidP="006B4D50">
      <w:r w:rsidRPr="002D1284">
        <w:rPr>
          <w:highlight w:val="yellow"/>
        </w:rPr>
        <w:t>Merriam Webster ‘9</w:t>
      </w:r>
      <w:r w:rsidRPr="002D1284">
        <w:t xml:space="preserve"> (http://www.merriam-webster.com/dictionary/resolved)</w:t>
      </w:r>
    </w:p>
    <w:p w:rsidR="006B4D50" w:rsidRDefault="006B4D50" w:rsidP="006B4D50">
      <w:pPr>
        <w:autoSpaceDE w:val="0"/>
        <w:autoSpaceDN w:val="0"/>
        <w:adjustRightInd w:val="0"/>
        <w:ind w:left="432" w:right="432"/>
        <w:jc w:val="both"/>
        <w:rPr>
          <w:rFonts w:eastAsia="SimSun"/>
          <w:sz w:val="10"/>
          <w:szCs w:val="20"/>
        </w:rPr>
      </w:pPr>
      <w:r w:rsidRPr="008A695F">
        <w:rPr>
          <w:rFonts w:eastAsia="SimSun"/>
          <w:sz w:val="10"/>
          <w:szCs w:val="20"/>
        </w:rPr>
        <w:t xml:space="preserve"># Main Entry: 1re·solve # Pronunciation: \ri-ˈzälv, -ˈzȯlv also -ˈzäv or -ˈzȯv\ # Function: verb # Inflected Form(s): </w:t>
      </w:r>
      <w:r w:rsidRPr="007F333F">
        <w:rPr>
          <w:rFonts w:eastAsia="SimSun"/>
          <w:sz w:val="24"/>
          <w:szCs w:val="20"/>
          <w:u w:val="single"/>
          <w:shd w:val="clear" w:color="auto" w:fill="00FFFF"/>
        </w:rPr>
        <w:t>resolved</w:t>
      </w:r>
      <w:r w:rsidRPr="008A695F">
        <w:rPr>
          <w:rFonts w:eastAsia="SimSun"/>
          <w:sz w:val="10"/>
          <w:szCs w:val="20"/>
        </w:rPr>
        <w:t xml:space="preserve">; re·solv·ing 1 : to become separated into component parts; also : to become reduced by dissolving or analysis 2 : to form a resolution : determine 3 : </w:t>
      </w:r>
      <w:r w:rsidRPr="007F333F">
        <w:rPr>
          <w:rFonts w:eastAsia="SimSun"/>
          <w:sz w:val="24"/>
          <w:szCs w:val="20"/>
          <w:u w:val="single"/>
          <w:shd w:val="clear" w:color="auto" w:fill="00FFFF"/>
        </w:rPr>
        <w:t>consult, deliberate</w:t>
      </w:r>
      <w:r w:rsidRPr="008A695F">
        <w:rPr>
          <w:rFonts w:eastAsia="SimSun"/>
          <w:sz w:val="10"/>
          <w:szCs w:val="20"/>
        </w:rPr>
        <w:t xml:space="preserve"> </w:t>
      </w:r>
    </w:p>
    <w:p w:rsidR="006B4D50" w:rsidRDefault="006B4D50" w:rsidP="006B4D50">
      <w:pPr>
        <w:autoSpaceDE w:val="0"/>
        <w:autoSpaceDN w:val="0"/>
        <w:adjustRightInd w:val="0"/>
        <w:ind w:left="432" w:right="432"/>
        <w:jc w:val="both"/>
        <w:rPr>
          <w:rFonts w:eastAsia="SimSun"/>
          <w:sz w:val="10"/>
          <w:szCs w:val="20"/>
        </w:rPr>
      </w:pPr>
    </w:p>
    <w:p w:rsidR="006B4D50" w:rsidRPr="00E90E11" w:rsidRDefault="006B4D50" w:rsidP="006B4D50"/>
    <w:p w:rsidR="006B4D50" w:rsidRDefault="006B4D50" w:rsidP="006B4D50">
      <w:pPr>
        <w:pStyle w:val="Heading3"/>
        <w:rPr>
          <w:b w:val="0"/>
          <w:bCs w:val="0"/>
        </w:rPr>
      </w:pPr>
      <w:r>
        <w:rPr>
          <w:b w:val="0"/>
          <w:bCs w:val="0"/>
        </w:rPr>
        <w:lastRenderedPageBreak/>
        <w:t>Case</w:t>
      </w:r>
    </w:p>
    <w:p w:rsidR="006B4D50" w:rsidRDefault="006B4D50" w:rsidP="006B4D50">
      <w:pPr>
        <w:pStyle w:val="Heading4"/>
      </w:pPr>
      <w:r>
        <w:rPr>
          <w:b w:val="0"/>
          <w:bCs w:val="0"/>
        </w:rPr>
        <w:t>Current detention policy locks in drones</w:t>
      </w:r>
    </w:p>
    <w:p w:rsidR="006B4D50" w:rsidRDefault="006B4D50" w:rsidP="006B4D50">
      <w:r>
        <w:t xml:space="preserve">Jay </w:t>
      </w:r>
      <w:r>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6B4D50" w:rsidRDefault="006B4D50" w:rsidP="006B4D50">
      <w:pPr>
        <w:rPr>
          <w:sz w:val="16"/>
        </w:rPr>
      </w:pPr>
      <w:r>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Pr>
          <w:sz w:val="12"/>
        </w:rPr>
        <w:t>¶</w:t>
      </w:r>
      <w:r>
        <w:rPr>
          <w:sz w:val="16"/>
        </w:rPr>
        <w:t xml:space="preserve"> In the past four years, </w:t>
      </w:r>
      <w:r>
        <w:rPr>
          <w:rStyle w:val="StyleBoldUnderline"/>
          <w:highlight w:val="yellow"/>
        </w:rPr>
        <w:t xml:space="preserve">there </w:t>
      </w:r>
      <w:r>
        <w:rPr>
          <w:rStyle w:val="Emphasis"/>
          <w:highlight w:val="yellow"/>
        </w:rPr>
        <w:t>has been a dramatic shift from detention to drone strikes</w:t>
      </w:r>
      <w:r>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Pr>
          <w:rStyle w:val="StyleBoldUnderline"/>
        </w:rPr>
        <w:t>every successful drone strike is another wasted intel</w:t>
      </w:r>
      <w:r>
        <w:rPr>
          <w:sz w:val="16"/>
        </w:rPr>
        <w:t xml:space="preserve">ligence-gathering </w:t>
      </w:r>
      <w:r>
        <w:rPr>
          <w:rStyle w:val="StyleBoldUnderline"/>
        </w:rPr>
        <w:t>opportunity</w:t>
      </w:r>
      <w:r>
        <w:rPr>
          <w:sz w:val="16"/>
        </w:rPr>
        <w:t>.</w:t>
      </w:r>
      <w:r>
        <w:rPr>
          <w:sz w:val="12"/>
        </w:rPr>
        <w:t>¶</w:t>
      </w:r>
      <w:r>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Pr>
          <w:sz w:val="12"/>
        </w:rPr>
        <w:t>¶</w:t>
      </w:r>
      <w:r>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Pr>
          <w:sz w:val="12"/>
        </w:rPr>
        <w:t>¶</w:t>
      </w:r>
      <w:r>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Pr>
          <w:sz w:val="12"/>
        </w:rPr>
        <w:t>¶</w:t>
      </w:r>
      <w:r>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Pr>
          <w:sz w:val="12"/>
        </w:rPr>
        <w:t>¶</w:t>
      </w:r>
      <w:r>
        <w:rPr>
          <w:sz w:val="16"/>
        </w:rPr>
        <w:t xml:space="preserve"> Yet, </w:t>
      </w:r>
      <w:r>
        <w:rPr>
          <w:rStyle w:val="StyleBoldUnderline"/>
        </w:rPr>
        <w:t>even as</w:t>
      </w:r>
      <w:r>
        <w:rPr>
          <w:sz w:val="16"/>
        </w:rPr>
        <w:t xml:space="preserve"> potential </w:t>
      </w:r>
      <w:r>
        <w:rPr>
          <w:rStyle w:val="StyleBoldUnderline"/>
        </w:rPr>
        <w:t>intelligence assets are bombed out of existence</w:t>
      </w:r>
      <w:r>
        <w:rPr>
          <w:sz w:val="16"/>
        </w:rPr>
        <w:t xml:space="preserve">, </w:t>
      </w:r>
      <w:r>
        <w:rPr>
          <w:rStyle w:val="StyleBoldUnderline"/>
        </w:rPr>
        <w:t>the</w:t>
      </w:r>
      <w:r>
        <w:rPr>
          <w:sz w:val="16"/>
        </w:rPr>
        <w:t xml:space="preserve"> </w:t>
      </w:r>
      <w:r>
        <w:rPr>
          <w:rStyle w:val="StyleBoldUnderline"/>
        </w:rPr>
        <w:t>information trail from detainees</w:t>
      </w:r>
      <w:r>
        <w:rPr>
          <w:sz w:val="16"/>
        </w:rPr>
        <w:t xml:space="preserve"> captured 10 years ago </w:t>
      </w:r>
      <w:r>
        <w:rPr>
          <w:rStyle w:val="StyleBoldUnderline"/>
        </w:rPr>
        <w:t>grows cold</w:t>
      </w:r>
      <w:r>
        <w:rPr>
          <w:sz w:val="16"/>
        </w:rPr>
        <w:t>. At the same time, al-Qaeda evolves and expands. What could we have learnt from even a handful of the high-value operatives killed in drone strikes?</w:t>
      </w:r>
      <w:r>
        <w:rPr>
          <w:sz w:val="12"/>
        </w:rPr>
        <w:t>¶</w:t>
      </w:r>
      <w:r>
        <w:rPr>
          <w:sz w:val="16"/>
        </w:rPr>
        <w:t xml:space="preserve"> We do not dispute that use of drones against al-Qaeda is a legitimate part of the president’s powers as commander-in-chief, and we have doubts about some proposals that purport to circumscribe that authority. But it is clear </w:t>
      </w:r>
      <w:r>
        <w:rPr>
          <w:rStyle w:val="StyleBoldUnderline"/>
          <w:highlight w:val="yellow"/>
        </w:rPr>
        <w:t xml:space="preserve">this administration is </w:t>
      </w:r>
      <w:r>
        <w:rPr>
          <w:rStyle w:val="Emphasis"/>
          <w:highlight w:val="yellow"/>
        </w:rPr>
        <w:t>using them as a substitute</w:t>
      </w:r>
      <w:r>
        <w:rPr>
          <w:rStyle w:val="StyleBoldUnderline"/>
          <w:highlight w:val="yellow"/>
        </w:rPr>
        <w:t xml:space="preserve"> for capture, detention and intel</w:t>
      </w:r>
      <w:r>
        <w:rPr>
          <w:sz w:val="16"/>
        </w:rPr>
        <w:t>ligence-</w:t>
      </w:r>
      <w:r>
        <w:rPr>
          <w:rStyle w:val="StyleBoldUnderline"/>
          <w:highlight w:val="yellow"/>
        </w:rPr>
        <w:t>gathering</w:t>
      </w:r>
      <w:r>
        <w:rPr>
          <w:sz w:val="16"/>
        </w:rPr>
        <w:t xml:space="preserve">. </w:t>
      </w:r>
      <w:r>
        <w:rPr>
          <w:rStyle w:val="StyleBoldUnderline"/>
          <w:highlight w:val="yellow"/>
        </w:rPr>
        <w:t>The</w:t>
      </w:r>
      <w:r>
        <w:rPr>
          <w:sz w:val="16"/>
        </w:rPr>
        <w:t xml:space="preserve"> current </w:t>
      </w:r>
      <w:r>
        <w:rPr>
          <w:rStyle w:val="StyleBoldUnderline"/>
          <w:highlight w:val="yellow"/>
        </w:rPr>
        <w:t>debate highlights the need for Congress</w:t>
      </w:r>
      <w:r>
        <w:rPr>
          <w:sz w:val="16"/>
        </w:rPr>
        <w:t xml:space="preserve"> and the administration </w:t>
      </w:r>
      <w:r>
        <w:rPr>
          <w:rStyle w:val="Emphasis"/>
          <w:highlight w:val="yellow"/>
        </w:rPr>
        <w:t>to refocus</w:t>
      </w:r>
      <w:r>
        <w:rPr>
          <w:sz w:val="16"/>
        </w:rPr>
        <w:t xml:space="preserve"> their efforts </w:t>
      </w:r>
      <w:r>
        <w:rPr>
          <w:rStyle w:val="StyleBoldUnderline"/>
          <w:highlight w:val="yellow"/>
        </w:rPr>
        <w:t>on</w:t>
      </w:r>
      <w:r>
        <w:rPr>
          <w:sz w:val="16"/>
        </w:rPr>
        <w:t xml:space="preserve"> </w:t>
      </w:r>
      <w:r>
        <w:rPr>
          <w:rStyle w:val="Emphasis"/>
          <w:highlight w:val="yellow"/>
        </w:rPr>
        <w:t>developing a</w:t>
      </w:r>
      <w:r>
        <w:rPr>
          <w:rStyle w:val="StyleBoldUnderline"/>
        </w:rPr>
        <w:t xml:space="preserve"> </w:t>
      </w:r>
      <w:r>
        <w:rPr>
          <w:sz w:val="16"/>
        </w:rPr>
        <w:t xml:space="preserve">sensible, </w:t>
      </w:r>
      <w:r>
        <w:rPr>
          <w:rStyle w:val="Emphasis"/>
          <w:highlight w:val="yellow"/>
        </w:rPr>
        <w:t>sustainable policy for detention</w:t>
      </w:r>
      <w:r>
        <w:rPr>
          <w:sz w:val="16"/>
        </w:rPr>
        <w:t xml:space="preserve"> </w:t>
      </w:r>
      <w:r>
        <w:rPr>
          <w:rStyle w:val="StyleBoldUnderline"/>
          <w:highlight w:val="yellow"/>
        </w:rPr>
        <w:t>of foreign enemy combatants</w:t>
      </w:r>
      <w:r>
        <w:rPr>
          <w:sz w:val="16"/>
        </w:rPr>
        <w:t xml:space="preserve"> – in which enemies are safely held far from US soil, intelligence is actively gathered and justice promptly administered through military courts – instead of taking the easy way out.</w:t>
      </w:r>
    </w:p>
    <w:p w:rsidR="006B4D50" w:rsidRDefault="006B4D50" w:rsidP="006B4D50">
      <w:pPr>
        <w:pStyle w:val="Heading4"/>
        <w:rPr>
          <w:b w:val="0"/>
          <w:bCs w:val="0"/>
        </w:rPr>
      </w:pPr>
      <w:r>
        <w:rPr>
          <w:b w:val="0"/>
          <w:bCs w:val="0"/>
        </w:rPr>
        <w:t>Obama won’t use drones if he’s no longer forced too---sustainable detention and allies fix this</w:t>
      </w:r>
    </w:p>
    <w:p w:rsidR="006B4D50" w:rsidRDefault="006B4D50" w:rsidP="006B4D50">
      <w:r>
        <w:t xml:space="preserve">Robert </w:t>
      </w:r>
      <w:r>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6B4D50" w:rsidRDefault="006B4D50" w:rsidP="006B4D50">
      <w:r>
        <w:t xml:space="preserve">Yesterday Jack linked to this piece by Noah </w:t>
      </w:r>
      <w:r>
        <w:rPr>
          <w:rStyle w:val="StyleBoldUnderline"/>
        </w:rPr>
        <w:t>Feldman</w:t>
      </w:r>
      <w:r>
        <w:t xml:space="preserve">, which among other things </w:t>
      </w:r>
      <w:r>
        <w:rPr>
          <w:rStyle w:val="StyleBoldUnderline"/>
        </w:rPr>
        <w:t>advances the argument that</w:t>
      </w:r>
      <w:r>
        <w:t xml:space="preserve"> the </w:t>
      </w:r>
      <w:r>
        <w:rPr>
          <w:rStyle w:val="StyleBoldUnderline"/>
        </w:rPr>
        <w:t>Obama</w:t>
      </w:r>
      <w:r>
        <w:t xml:space="preserve"> administration has </w:t>
      </w:r>
      <w:r>
        <w:rPr>
          <w:rStyle w:val="StyleBoldUnderline"/>
        </w:rPr>
        <w:t>resorted to</w:t>
      </w:r>
      <w:r>
        <w:t xml:space="preserve"> drone </w:t>
      </w:r>
      <w:r>
        <w:rPr>
          <w:rStyle w:val="StyleBoldUnderline"/>
        </w:rPr>
        <w:t>strikes</w:t>
      </w:r>
      <w:r>
        <w:t xml:space="preserve"> at least in part </w:t>
      </w:r>
      <w:r>
        <w:rPr>
          <w:rStyle w:val="StyleBoldUnderline"/>
        </w:rPr>
        <w:t>in order to avoid having to grapple with</w:t>
      </w:r>
      <w:r>
        <w:t xml:space="preserve"> the </w:t>
      </w:r>
      <w:r>
        <w:rPr>
          <w:rStyle w:val="StyleBoldUnderline"/>
        </w:rPr>
        <w:t>legal and political problems associated with</w:t>
      </w:r>
      <w:r>
        <w:t xml:space="preserve"> military </w:t>
      </w:r>
      <w:r>
        <w:rPr>
          <w:rStyle w:val="StyleBoldUnderline"/>
        </w:rPr>
        <w:t>detention</w:t>
      </w:r>
      <w:r>
        <w:t>:</w:t>
      </w:r>
      <w:r>
        <w:rPr>
          <w:sz w:val="12"/>
        </w:rPr>
        <w:t>¶</w:t>
      </w:r>
      <w: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Pr>
          <w:sz w:val="12"/>
        </w:rPr>
        <w:t>¶</w:t>
      </w:r>
      <w:r>
        <w:t xml:space="preserve"> </w:t>
      </w:r>
      <w:r>
        <w:rPr>
          <w:rStyle w:val="StyleBoldUnderline"/>
          <w:highlight w:val="yellow"/>
        </w:rPr>
        <w:t>Is there truly a detention-drone</w:t>
      </w:r>
      <w:r>
        <w:rPr>
          <w:rStyle w:val="StyleBoldUnderline"/>
        </w:rPr>
        <w:t xml:space="preserve"> strike </w:t>
      </w:r>
      <w:r>
        <w:rPr>
          <w:rStyle w:val="StyleBoldUnderline"/>
          <w:highlight w:val="yellow"/>
        </w:rPr>
        <w:t>tradeoff, such that</w:t>
      </w:r>
      <w:r>
        <w:t xml:space="preserve"> </w:t>
      </w:r>
      <w:r>
        <w:lastRenderedPageBreak/>
        <w:t xml:space="preserve">the </w:t>
      </w:r>
      <w:r>
        <w:rPr>
          <w:rStyle w:val="StyleBoldUnderline"/>
          <w:highlight w:val="yellow"/>
        </w:rPr>
        <w:t>Obama</w:t>
      </w:r>
      <w:r>
        <w:t xml:space="preserve"> administration </w:t>
      </w:r>
      <w:r>
        <w:rPr>
          <w:rStyle w:val="StyleBoldUnderline"/>
          <w:highlight w:val="yellow"/>
        </w:rPr>
        <w:t>favors killing</w:t>
      </w:r>
      <w:r>
        <w:t xml:space="preserve"> rather than capturing? As an initial matter, </w:t>
      </w:r>
      <w:r>
        <w:rPr>
          <w:rStyle w:val="StyleBoldUnderline"/>
          <w:highlight w:val="yellow"/>
        </w:rPr>
        <w:t>the numbers quoted</w:t>
      </w:r>
      <w:r>
        <w:rPr>
          <w:rStyle w:val="StyleBoldUnderline"/>
        </w:rPr>
        <w:t xml:space="preserve"> above </w:t>
      </w:r>
      <w:r>
        <w:rPr>
          <w:rStyle w:val="Emphasis"/>
          <w:highlight w:val="yellow"/>
        </w:rPr>
        <w:t>aren’t correct</w:t>
      </w:r>
      <w:r>
        <w:t xml:space="preserve"> according to the New America Foundation database of drone strikes in Pakistan, </w:t>
      </w:r>
      <w:r>
        <w:rPr>
          <w:rStyle w:val="StyleBoldUnderline"/>
        </w:rPr>
        <w:t>2008 saw a total of 33 strikes, while in 2009 there were 53</w:t>
      </w:r>
      <w: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Pr>
          <w:rStyle w:val="StyleBoldUnderline"/>
          <w:highlight w:val="yellow"/>
        </w:rPr>
        <w:t>what does</w:t>
      </w:r>
      <w:r>
        <w:rPr>
          <w:rStyle w:val="StyleBoldUnderline"/>
        </w:rPr>
        <w:t xml:space="preserve"> all </w:t>
      </w:r>
      <w:r>
        <w:rPr>
          <w:rStyle w:val="StyleBoldUnderline"/>
          <w:highlight w:val="yellow"/>
        </w:rPr>
        <w:t>this</w:t>
      </w:r>
      <w:r>
        <w:rPr>
          <w:rStyle w:val="StyleBoldUnderline"/>
        </w:rPr>
        <w:t xml:space="preserve"> really </w:t>
      </w:r>
      <w:r>
        <w:rPr>
          <w:rStyle w:val="StyleBoldUnderline"/>
          <w:highlight w:val="yellow"/>
        </w:rPr>
        <w:t>prove?</w:t>
      </w:r>
      <w:r>
        <w:rPr>
          <w:sz w:val="12"/>
        </w:rPr>
        <w:t>¶</w:t>
      </w:r>
      <w:r>
        <w:t xml:space="preserve"> </w:t>
      </w:r>
      <w:r>
        <w:rPr>
          <w:rStyle w:val="Emphasis"/>
          <w:highlight w:val="yellow"/>
        </w:rPr>
        <w:t>Not much</w:t>
      </w:r>
      <w:r>
        <w:t xml:space="preserve">, I think. Most if not all of </w:t>
      </w:r>
      <w:r>
        <w:rPr>
          <w:rStyle w:val="StyleBoldUnderline"/>
          <w:highlight w:val="yellow"/>
        </w:rPr>
        <w:t>the difference in</w:t>
      </w:r>
      <w:r>
        <w:rPr>
          <w:rStyle w:val="StyleBoldUnderline"/>
        </w:rPr>
        <w:t xml:space="preserve"> drone </w:t>
      </w:r>
      <w:r>
        <w:rPr>
          <w:rStyle w:val="StyleBoldUnderline"/>
          <w:highlight w:val="yellow"/>
        </w:rPr>
        <w:t>strike rates can be accounted for by</w:t>
      </w:r>
      <w:r>
        <w:rPr>
          <w:rStyle w:val="StyleBoldUnderline"/>
        </w:rPr>
        <w:t xml:space="preserve"> specific </w:t>
      </w:r>
      <w:r>
        <w:rPr>
          <w:rStyle w:val="StyleBoldUnderline"/>
          <w:highlight w:val="yellow"/>
        </w:rPr>
        <w:t>policy decisions</w:t>
      </w:r>
      <w:r>
        <w:rPr>
          <w:rStyle w:val="StyleBoldUnderline"/>
        </w:rPr>
        <w:t xml:space="preserve"> relating to the quantity of drones available</w:t>
      </w:r>
      <w:r>
        <w:t xml:space="preserve"> for these missions, </w:t>
      </w:r>
      <w:r>
        <w:rPr>
          <w:rStyle w:val="StyleBoldUnderline"/>
        </w:rPr>
        <w:t xml:space="preserve">the locations in Pakistan </w:t>
      </w:r>
      <w:r>
        <w:t xml:space="preserve">where drones have been permitted to operate, </w:t>
      </w:r>
      <w:r>
        <w:rPr>
          <w:rStyle w:val="StyleBoldUnderline"/>
          <w:highlight w:val="yellow"/>
        </w:rPr>
        <w:t>and</w:t>
      </w:r>
      <w:r>
        <w:t xml:space="preserve"> most notably </w:t>
      </w:r>
      <w:r>
        <w:rPr>
          <w:rStyle w:val="StyleBoldUnderline"/>
          <w:highlight w:val="yellow"/>
        </w:rPr>
        <w:t>whether</w:t>
      </w:r>
      <w:r>
        <w:rPr>
          <w:rStyle w:val="StyleBoldUnderline"/>
        </w:rPr>
        <w:t xml:space="preserve"> drone </w:t>
      </w:r>
      <w:r>
        <w:rPr>
          <w:rStyle w:val="StyleBoldUnderline"/>
          <w:highlight w:val="yellow"/>
        </w:rPr>
        <w:t>strikes were conditioned on</w:t>
      </w:r>
      <w:r>
        <w:t xml:space="preserve"> obtaining </w:t>
      </w:r>
      <w:r>
        <w:rPr>
          <w:rStyle w:val="StyleBoldUnderline"/>
          <w:highlight w:val="yellow"/>
        </w:rPr>
        <w:t>Pakistani permission</w:t>
      </w:r>
      <w:r>
        <w:t>. Here is how I summarize the matter in my forthcoming article on the legal consequences of the convergence of military and intelligence activities:</w:t>
      </w:r>
      <w:r>
        <w:rPr>
          <w:sz w:val="12"/>
        </w:rPr>
        <w:t>¶</w:t>
      </w:r>
      <w: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Pr>
          <w:sz w:val="12"/>
        </w:rPr>
        <w:t>¶</w:t>
      </w:r>
      <w: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Pr>
          <w:rStyle w:val="StyleBoldUnderline"/>
          <w:highlight w:val="yellow"/>
        </w:rPr>
        <w:t>Pakistani permission no longer was required</w:t>
      </w:r>
      <w:r>
        <w:t xml:space="preserve">.[7] </w:t>
      </w:r>
      <w:r>
        <w:rPr>
          <w:sz w:val="12"/>
        </w:rPr>
        <w:t>¶</w:t>
      </w:r>
      <w:r>
        <w:t xml:space="preserve"> </w:t>
      </w:r>
      <w:r>
        <w:rPr>
          <w:rStyle w:val="StyleBoldUnderline"/>
          <w:highlight w:val="yellow"/>
        </w:rPr>
        <w:t>The results were dramatic</w:t>
      </w:r>
      <w:r>
        <w:rPr>
          <w:rStyle w:val="StyleBoldUnderline"/>
        </w:rPr>
        <w:t>. The CIA conducted dozens of strikes in Pakistan over the remainder of 2008, vastly exceeding the number of strikes over the prior four years combined</w:t>
      </w:r>
      <w:r>
        <w:t xml:space="preserve">.[8] </w:t>
      </w:r>
      <w:r>
        <w:rPr>
          <w:rStyle w:val="StyleBoldUnderline"/>
        </w:rPr>
        <w:t>That pace continued in 2009</w:t>
      </w:r>
      <w:r>
        <w:t xml:space="preserve">, which eventually saw a total of 53 strikes.[9] </w:t>
      </w:r>
      <w:r>
        <w:rPr>
          <w:rStyle w:val="StyleBoldUnderline"/>
        </w:rPr>
        <w:t>And then, in 2010, the rate more than doubled</w:t>
      </w:r>
      <w: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Pr>
          <w:sz w:val="12"/>
        </w:rPr>
        <w:t>¶</w:t>
      </w:r>
      <w:r>
        <w:t xml:space="preserve"> </w:t>
      </w:r>
      <w:r>
        <w:rPr>
          <w:rStyle w:val="StyleBoldUnderline"/>
        </w:rPr>
        <w:t xml:space="preserve">There is an additional reason to </w:t>
      </w:r>
      <w:r>
        <w:rPr>
          <w:rStyle w:val="StyleBoldUnderline"/>
          <w:highlight w:val="yellow"/>
        </w:rPr>
        <w:t>doubt that</w:t>
      </w:r>
      <w:r>
        <w:rPr>
          <w:rStyle w:val="StyleBoldUnderline"/>
        </w:rPr>
        <w:t xml:space="preserve"> the number of drone </w:t>
      </w:r>
      <w:r>
        <w:rPr>
          <w:rStyle w:val="StyleBoldUnderline"/>
          <w:highlight w:val="yellow"/>
        </w:rPr>
        <w:t xml:space="preserve">strikes tells us </w:t>
      </w:r>
      <w:r>
        <w:rPr>
          <w:rStyle w:val="StyleBoldUnderline"/>
        </w:rPr>
        <w:t xml:space="preserve">much </w:t>
      </w:r>
      <w:r>
        <w:rPr>
          <w:rStyle w:val="StyleBoldUnderline"/>
          <w:highlight w:val="yellow"/>
        </w:rPr>
        <w:t>about a</w:t>
      </w:r>
      <w:r>
        <w:rPr>
          <w:rStyle w:val="StyleBoldUnderline"/>
        </w:rPr>
        <w:t xml:space="preserve"> potential </w:t>
      </w:r>
      <w:r>
        <w:rPr>
          <w:rStyle w:val="Emphasis"/>
          <w:highlight w:val="yellow"/>
        </w:rPr>
        <w:t>detention/targeting tradeoff:</w:t>
      </w:r>
      <w:r>
        <w:rPr>
          <w:rStyle w:val="StyleBoldUnderline"/>
          <w:highlight w:val="yellow"/>
        </w:rPr>
        <w:t xml:space="preserve"> </w:t>
      </w:r>
      <w:r>
        <w:rPr>
          <w:rStyle w:val="Emphasis"/>
          <w:highlight w:val="yellow"/>
        </w:rPr>
        <w:t>most</w:t>
      </w:r>
      <w:r>
        <w:rPr>
          <w:rStyle w:val="Emphasis"/>
        </w:rPr>
        <w:t xml:space="preserve"> of these </w:t>
      </w:r>
      <w:r>
        <w:rPr>
          <w:rStyle w:val="Emphasis"/>
          <w:highlight w:val="yellow"/>
        </w:rPr>
        <w:t>strikes involved circumstances in which there was no feasible option for captur</w:t>
      </w:r>
      <w:r>
        <w:rPr>
          <w:rStyle w:val="Emphasis"/>
        </w:rPr>
        <w:t>ing the target</w:t>
      </w:r>
      <w:r>
        <w:rPr>
          <w:rStyle w:val="StyleBoldUnderline"/>
        </w:rPr>
        <w:t>. These strikes are concentrated in the FATA region</w:t>
      </w:r>
      <w:r>
        <w:t xml:space="preserve">, after all. </w:t>
      </w:r>
      <w:r>
        <w:rPr>
          <w:sz w:val="12"/>
        </w:rPr>
        <w:t>¶</w:t>
      </w:r>
      <w: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Pr>
          <w:sz w:val="12"/>
        </w:rPr>
        <w:t>¶</w:t>
      </w:r>
      <w:r>
        <w:t xml:space="preserve"> Bear in mind that it is not as if we can simply assume that the same number of targets emerge in the same locations and circumstances each year, enabling an apples-to-apples comparison. But set that aside.</w:t>
      </w:r>
      <w:r>
        <w:rPr>
          <w:sz w:val="12"/>
        </w:rPr>
        <w:t>¶</w:t>
      </w:r>
      <w: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w:t>
      </w:r>
      <w:r>
        <w:lastRenderedPageBreak/>
        <w:t xml:space="preserve">such conditions obtained in years past. </w:t>
      </w:r>
      <w:r>
        <w:rPr>
          <w:rStyle w:val="StyleBoldUnderline"/>
        </w:rPr>
        <w:t>In</w:t>
      </w:r>
      <w:r>
        <w:t xml:space="preserve"> such </w:t>
      </w:r>
      <w:r>
        <w:rPr>
          <w:rStyle w:val="StyleBoldUnderline"/>
        </w:rPr>
        <w:t xml:space="preserve">locations, </w:t>
      </w:r>
      <w:r>
        <w:rPr>
          <w:rStyle w:val="StyleBoldUnderline"/>
          <w:highlight w:val="yellow"/>
        </w:rPr>
        <w:t>we seem to be using neither drones nor detention</w:t>
      </w:r>
      <w:r>
        <w:rPr>
          <w:rStyle w:val="StyleBoldUnderline"/>
        </w:rPr>
        <w:t xml:space="preserve">. Rather, </w:t>
      </w:r>
      <w:r>
        <w:rPr>
          <w:rStyle w:val="StyleBoldUnderline"/>
          <w:highlight w:val="yellow"/>
        </w:rPr>
        <w:t>we</w:t>
      </w:r>
      <w:r>
        <w:t xml:space="preserve"> either </w:t>
      </w:r>
      <w:r>
        <w:rPr>
          <w:rStyle w:val="StyleBoldUnderline"/>
          <w:highlight w:val="yellow"/>
        </w:rPr>
        <w:t>are relying on host-state intervention or</w:t>
      </w:r>
      <w:r>
        <w:rPr>
          <w:rStyle w:val="StyleBoldUnderline"/>
        </w:rPr>
        <w:t xml:space="preserve"> we are limiting ourselves to </w:t>
      </w:r>
      <w:r>
        <w:rPr>
          <w:rStyle w:val="StyleBoldUnderline"/>
          <w:highlight w:val="yellow"/>
        </w:rPr>
        <w:t>surveillance</w:t>
      </w:r>
      <w:r>
        <w:t xml:space="preserve">. Very hard to know how much of each might be going on, of course. </w:t>
      </w:r>
      <w:r>
        <w:rPr>
          <w:rStyle w:val="StyleBoldUnderline"/>
        </w:rPr>
        <w:t>If it is occurring often</w:t>
      </w:r>
      <w:r>
        <w:t xml:space="preserve">, moreover, </w:t>
      </w:r>
      <w:r>
        <w:rPr>
          <w:rStyle w:val="StyleBoldUnderline"/>
        </w:rPr>
        <w:t>it might reflect a decline in host-state willingness to cooperate with us</w:t>
      </w:r>
      <w: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Pr>
          <w:rStyle w:val="StyleBoldUnderline"/>
        </w:rPr>
        <w:t xml:space="preserve">In any event, </w:t>
      </w:r>
      <w:r>
        <w:rPr>
          <w:rStyle w:val="StyleBoldUnderline"/>
          <w:highlight w:val="yellow"/>
        </w:rPr>
        <w:t xml:space="preserve">this </w:t>
      </w:r>
      <w:r>
        <w:rPr>
          <w:rStyle w:val="Emphasis"/>
          <w:highlight w:val="yellow"/>
        </w:rPr>
        <w:t>tradeoff is not about detention versus targeting</w:t>
      </w:r>
      <w:r>
        <w:rPr>
          <w:rStyle w:val="StyleBoldUnderline"/>
          <w:highlight w:val="yellow"/>
        </w:rPr>
        <w:t>, but something</w:t>
      </w:r>
      <w:r>
        <w:rPr>
          <w:rStyle w:val="StyleBoldUnderline"/>
        </w:rPr>
        <w:t xml:space="preserve"> much </w:t>
      </w:r>
      <w:r>
        <w:rPr>
          <w:rStyle w:val="StyleBoldUnderline"/>
          <w:highlight w:val="yellow"/>
        </w:rPr>
        <w:t>more</w:t>
      </w:r>
      <w:r>
        <w:rPr>
          <w:rStyle w:val="StyleBoldUnderline"/>
        </w:rPr>
        <w:t xml:space="preserve"> complex and </w:t>
      </w:r>
      <w:r>
        <w:rPr>
          <w:rStyle w:val="StyleBoldUnderline"/>
          <w:highlight w:val="yellow"/>
        </w:rPr>
        <w:t>difficult to measure</w:t>
      </w:r>
      <w:r>
        <w:t>.</w:t>
      </w:r>
    </w:p>
    <w:p w:rsidR="006B4D50" w:rsidRPr="00E90E11" w:rsidRDefault="006B4D50" w:rsidP="006B4D50"/>
    <w:p w:rsidR="006B4D50" w:rsidRDefault="006B4D50" w:rsidP="006B4D50">
      <w:pPr>
        <w:pStyle w:val="Heading3"/>
        <w:rPr>
          <w:b w:val="0"/>
          <w:bCs w:val="0"/>
        </w:rPr>
      </w:pPr>
      <w:r>
        <w:rPr>
          <w:b w:val="0"/>
          <w:bCs w:val="0"/>
        </w:rPr>
        <w:lastRenderedPageBreak/>
        <w:t>CP</w:t>
      </w:r>
    </w:p>
    <w:p w:rsidR="006B4D50" w:rsidRDefault="006B4D50" w:rsidP="006B4D50">
      <w:pPr>
        <w:pStyle w:val="Heading4"/>
        <w:rPr>
          <w:b w:val="0"/>
          <w:bCs w:val="0"/>
        </w:rPr>
      </w:pPr>
      <w:r>
        <w:rPr>
          <w:b w:val="0"/>
          <w:bCs w:val="0"/>
        </w:rPr>
        <w:t>Obama literally tried to the do the CP and Congress rolled it back</w:t>
      </w:r>
    </w:p>
    <w:p w:rsidR="006B4D50" w:rsidRDefault="006B4D50" w:rsidP="006B4D50">
      <w:r>
        <w:rPr>
          <w:rStyle w:val="StyleStyleBold12pt"/>
        </w:rPr>
        <w:t>WSJ 10</w:t>
      </w:r>
      <w:r>
        <w:t>, Congress Bars Gitmo Transfers, online.wsj.com/article/SB10001424052748704774604576036520690885858.html</w:t>
      </w:r>
    </w:p>
    <w:p w:rsidR="006B4D50" w:rsidRDefault="006B4D50" w:rsidP="006B4D50">
      <w:r>
        <w:rPr>
          <w:rStyle w:val="StyleBoldUnderline"/>
          <w:highlight w:val="yellow"/>
        </w:rPr>
        <w:t>Congress</w:t>
      </w:r>
      <w:r>
        <w:rPr>
          <w:sz w:val="10"/>
        </w:rPr>
        <w:t xml:space="preserve"> on Wednesday </w:t>
      </w:r>
      <w:r>
        <w:rPr>
          <w:rStyle w:val="StyleBoldUnderline"/>
          <w:highlight w:val="yellow"/>
        </w:rPr>
        <w:t>passed legislation that would</w:t>
      </w:r>
      <w:r>
        <w:rPr>
          <w:rStyle w:val="StyleBoldUnderline"/>
        </w:rPr>
        <w:t xml:space="preserve"> </w:t>
      </w:r>
      <w:r>
        <w:rPr>
          <w:sz w:val="10"/>
        </w:rPr>
        <w:t xml:space="preserve">effectively </w:t>
      </w:r>
      <w:r>
        <w:rPr>
          <w:rStyle w:val="Emphasis"/>
          <w:highlight w:val="yellow"/>
        </w:rPr>
        <w:t>bar the transfer of</w:t>
      </w:r>
      <w:r>
        <w:rPr>
          <w:rStyle w:val="Emphasis"/>
        </w:rPr>
        <w:t xml:space="preserve"> Guantanamo </w:t>
      </w:r>
      <w:r>
        <w:rPr>
          <w:rStyle w:val="Emphasis"/>
          <w:highlight w:val="yellow"/>
        </w:rPr>
        <w:t xml:space="preserve">detainees to the U.S. for trial, </w:t>
      </w:r>
      <w:r>
        <w:rPr>
          <w:rStyle w:val="Emphasis"/>
          <w:highlight w:val="yellow"/>
          <w:bdr w:val="single" w:sz="4" w:space="0" w:color="auto" w:frame="1"/>
        </w:rPr>
        <w:t>rejecting pleas</w:t>
      </w:r>
      <w:r>
        <w:rPr>
          <w:rStyle w:val="Emphasis"/>
          <w:bdr w:val="single" w:sz="4" w:space="0" w:color="auto" w:frame="1"/>
        </w:rPr>
        <w:t xml:space="preserve"> </w:t>
      </w:r>
      <w:r>
        <w:rPr>
          <w:rStyle w:val="Emphasis"/>
          <w:highlight w:val="yellow"/>
          <w:bdr w:val="single" w:sz="4" w:space="0" w:color="auto" w:frame="1"/>
        </w:rPr>
        <w:t>from Obama</w:t>
      </w:r>
      <w:r>
        <w:rPr>
          <w:sz w:val="10"/>
        </w:rPr>
        <w:t xml:space="preserve"> administration officials who called the move unwise.</w:t>
      </w:r>
      <w:r>
        <w:rPr>
          <w:sz w:val="12"/>
        </w:rPr>
        <w:t>¶</w:t>
      </w:r>
      <w:r>
        <w:rPr>
          <w:sz w:val="10"/>
        </w:rPr>
        <w:t xml:space="preserve"> A defense authorization bill passed by the House and Senate included the language on the offshore prison, which President Barack Obama tried unsuccessfully to close in his first year in office.</w:t>
      </w:r>
      <w:r>
        <w:rPr>
          <w:sz w:val="12"/>
        </w:rPr>
        <w:t>¶</w:t>
      </w:r>
      <w:r>
        <w:rPr>
          <w:sz w:val="10"/>
        </w:rPr>
        <w:t xml:space="preserve"> </w:t>
      </w:r>
      <w:r>
        <w:rPr>
          <w:rStyle w:val="StyleBoldUnderline"/>
        </w:rPr>
        <w:t>The measure</w:t>
      </w:r>
      <w:r>
        <w:rPr>
          <w:sz w:val="10"/>
        </w:rPr>
        <w:t xml:space="preserve"> for fiscal year 2011 blocks the Department of Defense from using any money to move Guantanamo prisoners to the U.S. for any reason. It also </w:t>
      </w:r>
      <w:r>
        <w:rPr>
          <w:rStyle w:val="StyleBoldUnderline"/>
        </w:rPr>
        <w:t xml:space="preserve">says </w:t>
      </w:r>
      <w:r>
        <w:rPr>
          <w:rStyle w:val="StyleBoldUnderline"/>
          <w:highlight w:val="yellow"/>
        </w:rPr>
        <w:t>the Pentagon can't spend money on any</w:t>
      </w:r>
      <w:r>
        <w:rPr>
          <w:rStyle w:val="StyleBoldUnderline"/>
        </w:rPr>
        <w:t xml:space="preserve"> U.S. facility </w:t>
      </w:r>
      <w:r>
        <w:rPr>
          <w:rStyle w:val="StyleBoldUnderline"/>
          <w:highlight w:val="yellow"/>
        </w:rPr>
        <w:t>aimed at housing</w:t>
      </w:r>
      <w:r>
        <w:rPr>
          <w:rStyle w:val="StyleBoldUnderline"/>
        </w:rPr>
        <w:t xml:space="preserve"> </w:t>
      </w:r>
      <w:r>
        <w:rPr>
          <w:rStyle w:val="StyleBoldUnderline"/>
          <w:highlight w:val="yellow"/>
        </w:rPr>
        <w:t>detainees</w:t>
      </w:r>
      <w:r>
        <w:rPr>
          <w:rStyle w:val="StyleBoldUnderline"/>
        </w:rPr>
        <w:t xml:space="preserve"> moved from Guantanamo, in a slap at the administration's study of building such a facility</w:t>
      </w:r>
      <w:r>
        <w:rPr>
          <w:sz w:val="10"/>
        </w:rPr>
        <w:t xml:space="preserve"> in Illinois.</w:t>
      </w:r>
      <w:r>
        <w:rPr>
          <w:sz w:val="12"/>
        </w:rPr>
        <w:t>¶</w:t>
      </w:r>
      <w:r>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Pr>
          <w:sz w:val="12"/>
        </w:rPr>
        <w:t>¶</w:t>
      </w:r>
      <w:r>
        <w:rPr>
          <w:sz w:val="10"/>
        </w:rPr>
        <w:t xml:space="preserve"> Republicans and some Democrats say the prison at Guantanamo Bay, Cuba, which the government has spent millions of dollars upgrading, is the most secure place to keep terror suspects.</w:t>
      </w:r>
      <w:r>
        <w:rPr>
          <w:sz w:val="12"/>
        </w:rPr>
        <w:t>¶</w:t>
      </w:r>
      <w:r>
        <w:rPr>
          <w:sz w:val="10"/>
        </w:rPr>
        <w:t xml:space="preserve"> </w:t>
      </w:r>
      <w:r>
        <w:rPr>
          <w:rStyle w:val="Emphasis"/>
          <w:highlight w:val="yellow"/>
        </w:rPr>
        <w:t xml:space="preserve">By banning transfers to the U.S., Congress is blocking trials of detainees in U.S. </w:t>
      </w:r>
      <w:r>
        <w:rPr>
          <w:rStyle w:val="Emphasis"/>
        </w:rPr>
        <w:t xml:space="preserve">civilian </w:t>
      </w:r>
      <w:r>
        <w:rPr>
          <w:rStyle w:val="Emphasis"/>
          <w:highlight w:val="yellow"/>
        </w:rPr>
        <w:t>courts</w:t>
      </w:r>
      <w:r>
        <w:rPr>
          <w:sz w:val="10"/>
        </w:rPr>
        <w:t>. Proponents of the ban say military tribunals, not civilian courts, are the proper forum for bringing to justice suspects accused of trying to attack the U.S.</w:t>
      </w:r>
      <w:r>
        <w:rPr>
          <w:sz w:val="12"/>
        </w:rPr>
        <w:t>¶</w:t>
      </w:r>
      <w:r>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Pr>
          <w:sz w:val="12"/>
        </w:rPr>
        <w:t>¶</w:t>
      </w:r>
      <w:r>
        <w:rPr>
          <w:sz w:val="10"/>
        </w:rPr>
        <w:t xml:space="preserve"> [2justice]</w:t>
      </w:r>
      <w:r>
        <w:rPr>
          <w:sz w:val="12"/>
        </w:rPr>
        <w:t>¶</w:t>
      </w:r>
      <w:r>
        <w:rPr>
          <w:sz w:val="10"/>
        </w:rPr>
        <w:t xml:space="preserve"> ERIC HOLDER</w:t>
      </w:r>
      <w:r>
        <w:rPr>
          <w:sz w:val="12"/>
        </w:rPr>
        <w:t>¶</w:t>
      </w:r>
      <w:r>
        <w:rPr>
          <w:sz w:val="10"/>
        </w:rPr>
        <w:t xml:space="preserve"> Mr. Obama originally pledged to close the prison by January 2010. That goal has foundered amid congressional opposition, and some 174 detainees remain at Guantanamo.</w:t>
      </w:r>
      <w:r>
        <w:rPr>
          <w:sz w:val="12"/>
        </w:rPr>
        <w:t>¶</w:t>
      </w:r>
      <w:r>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6B4D50" w:rsidRDefault="006B4D50" w:rsidP="006B4D50">
      <w:pPr>
        <w:rPr>
          <w:sz w:val="14"/>
        </w:rPr>
      </w:pPr>
    </w:p>
    <w:p w:rsidR="006B4D50" w:rsidRDefault="006B4D50" w:rsidP="006B4D50">
      <w:pPr>
        <w:pStyle w:val="Heading4"/>
      </w:pPr>
      <w:r>
        <w:rPr>
          <w:b w:val="0"/>
          <w:bCs w:val="0"/>
        </w:rPr>
        <w:t>Future presidents prevent solvency</w:t>
      </w:r>
    </w:p>
    <w:p w:rsidR="006B4D50" w:rsidRDefault="006B4D50" w:rsidP="006B4D50">
      <w:r>
        <w:rPr>
          <w:rStyle w:val="StyleStyleBold12pt"/>
        </w:rPr>
        <w:t>Harvard Law Review 12</w:t>
      </w:r>
      <w:r>
        <w:t>, "Developments in the Law: Presidential Authority," Vol. 125:2057, www.harvardlawreview.org/media/pdf/vol125_devo.pdf</w:t>
      </w:r>
    </w:p>
    <w:p w:rsidR="006B4D50" w:rsidRDefault="006B4D50" w:rsidP="006B4D50">
      <w:pPr>
        <w:rPr>
          <w:sz w:val="16"/>
        </w:rPr>
      </w:pPr>
      <w:r>
        <w:rPr>
          <w:sz w:val="16"/>
        </w:rPr>
        <w:t xml:space="preserve">The recent history of signing statements demonstrates how public opinion can effectively check presidential expansions of power by inducing executive self-binding. </w:t>
      </w:r>
      <w:r>
        <w:rPr>
          <w:highlight w:val="yellow"/>
          <w:u w:val="single"/>
        </w:rPr>
        <w:t>It remains to be seen</w:t>
      </w:r>
      <w:r>
        <w:rPr>
          <w:sz w:val="16"/>
        </w:rPr>
        <w:t xml:space="preserve">, however, </w:t>
      </w:r>
      <w:r>
        <w:rPr>
          <w:highlight w:val="yellow"/>
          <w:u w:val="single"/>
        </w:rPr>
        <w:t>if this</w:t>
      </w:r>
      <w:r>
        <w:rPr>
          <w:u w:val="single"/>
        </w:rPr>
        <w:t xml:space="preserve"> more restrained </w:t>
      </w:r>
      <w:r>
        <w:rPr>
          <w:highlight w:val="yellow"/>
          <w:u w:val="single"/>
        </w:rPr>
        <w:t xml:space="preserve">view </w:t>
      </w:r>
      <w:r>
        <w:rPr>
          <w:u w:val="single"/>
        </w:rPr>
        <w:t xml:space="preserve">of signing statements </w:t>
      </w:r>
      <w:r>
        <w:rPr>
          <w:highlight w:val="yellow"/>
          <w:u w:val="single"/>
        </w:rPr>
        <w:t xml:space="preserve">can remain intact, for </w:t>
      </w:r>
      <w:r>
        <w:rPr>
          <w:b/>
          <w:highlight w:val="yellow"/>
          <w:u w:val="single"/>
        </w:rPr>
        <w:t>it relies on the promises of one branch</w:t>
      </w:r>
      <w:r>
        <w:rPr>
          <w:b/>
          <w:u w:val="single"/>
        </w:rPr>
        <w:t xml:space="preserve"> — indeed of one person — </w:t>
      </w:r>
      <w:r>
        <w:rPr>
          <w:b/>
          <w:highlight w:val="yellow"/>
          <w:u w:val="single"/>
        </w:rPr>
        <w:t>to</w:t>
      </w:r>
      <w:r>
        <w:rPr>
          <w:b/>
          <w:u w:val="single"/>
        </w:rPr>
        <w:t xml:space="preserve"> enforce and </w:t>
      </w:r>
      <w:r>
        <w:rPr>
          <w:b/>
          <w:highlight w:val="yellow"/>
          <w:u w:val="single"/>
        </w:rPr>
        <w:t>maintain</w:t>
      </w:r>
      <w:r>
        <w:rPr>
          <w:b/>
          <w:u w:val="single"/>
        </w:rPr>
        <w:t xml:space="preserve"> the </w:t>
      </w:r>
      <w:r>
        <w:rPr>
          <w:b/>
          <w:highlight w:val="yellow"/>
          <w:u w:val="single"/>
        </w:rPr>
        <w:t>s</w:t>
      </w:r>
      <w:r>
        <w:rPr>
          <w:b/>
          <w:u w:val="single"/>
        </w:rPr>
        <w:t xml:space="preserve">eparation </w:t>
      </w:r>
      <w:r>
        <w:rPr>
          <w:b/>
          <w:highlight w:val="yellow"/>
          <w:u w:val="single"/>
        </w:rPr>
        <w:t>o</w:t>
      </w:r>
      <w:r>
        <w:rPr>
          <w:b/>
          <w:u w:val="single"/>
        </w:rPr>
        <w:t xml:space="preserve">f </w:t>
      </w:r>
      <w:r>
        <w:rPr>
          <w:b/>
          <w:highlight w:val="yellow"/>
          <w:u w:val="single"/>
        </w:rPr>
        <w:t>p</w:t>
      </w:r>
      <w:r>
        <w:rPr>
          <w:b/>
          <w:u w:val="single"/>
        </w:rPr>
        <w:t>owers</w:t>
      </w:r>
      <w:r>
        <w:rPr>
          <w:sz w:val="16"/>
        </w:rPr>
        <w:t xml:space="preserve">. To be sure, President </w:t>
      </w:r>
      <w:r>
        <w:rPr>
          <w:highlight w:val="yellow"/>
          <w:u w:val="single"/>
        </w:rPr>
        <w:t>Obama’s guidelines</w:t>
      </w:r>
      <w:r>
        <w:rPr>
          <w:u w:val="single"/>
        </w:rPr>
        <w:t xml:space="preserve"> for the use of signing statements </w:t>
      </w:r>
      <w:r>
        <w:rPr>
          <w:highlight w:val="yellow"/>
          <w:u w:val="single"/>
        </w:rPr>
        <w:t>contain</w:t>
      </w:r>
      <w:r>
        <w:rPr>
          <w:u w:val="single"/>
        </w:rPr>
        <w:t xml:space="preserve"> all the hallmarks of good executive branch policy: </w:t>
      </w:r>
      <w:r>
        <w:rPr>
          <w:highlight w:val="yellow"/>
          <w:u w:val="single"/>
        </w:rPr>
        <w:t>transparency, accountability</w:t>
      </w:r>
      <w:r>
        <w:rPr>
          <w:u w:val="single"/>
        </w:rPr>
        <w:t xml:space="preserve">, and fidelity to constitutional limitations. </w:t>
      </w:r>
      <w:r>
        <w:rPr>
          <w:rStyle w:val="Emphasis"/>
          <w:highlight w:val="yellow"/>
        </w:rPr>
        <w:t>Yet, in practice</w:t>
      </w:r>
      <w:r>
        <w:rPr>
          <w:highlight w:val="yellow"/>
          <w:u w:val="single"/>
        </w:rPr>
        <w:t>, this</w:t>
      </w:r>
      <w:r>
        <w:rPr>
          <w:u w:val="single"/>
        </w:rPr>
        <w:t xml:space="preserve"> apparent </w:t>
      </w:r>
      <w:r>
        <w:rPr>
          <w:highlight w:val="yellow"/>
          <w:u w:val="single"/>
        </w:rPr>
        <w:t>constraint (</w:t>
      </w:r>
      <w:r>
        <w:rPr>
          <w:rStyle w:val="Emphasis"/>
          <w:highlight w:val="yellow"/>
        </w:rPr>
        <w:t>however well intentioned</w:t>
      </w:r>
      <w:r>
        <w:rPr>
          <w:highlight w:val="yellow"/>
          <w:u w:val="single"/>
        </w:rPr>
        <w:t xml:space="preserve">) may amount to </w:t>
      </w:r>
      <w:r>
        <w:rPr>
          <w:rStyle w:val="Emphasis"/>
          <w:highlight w:val="yellow"/>
        </w:rPr>
        <w:t>little more than voluntary self-restraint</w:t>
      </w:r>
      <w:r>
        <w:rPr>
          <w:sz w:val="16"/>
          <w:highlight w:val="yellow"/>
        </w:rPr>
        <w:t>.</w:t>
      </w:r>
      <w:r>
        <w:rPr>
          <w:sz w:val="16"/>
        </w:rPr>
        <w:t xml:space="preserve"> 146 </w:t>
      </w:r>
      <w:r>
        <w:rPr>
          <w:rStyle w:val="Emphasis"/>
          <w:highlight w:val="yellow"/>
        </w:rPr>
        <w:t>Without a formal institutional check, it is unclear what mechanism will prevent the next President (or</w:t>
      </w:r>
      <w:r>
        <w:rPr>
          <w:rStyle w:val="Emphasis"/>
        </w:rPr>
        <w:t xml:space="preserve"> President </w:t>
      </w:r>
      <w:r>
        <w:rPr>
          <w:rStyle w:val="Emphasis"/>
          <w:highlight w:val="yellow"/>
        </w:rPr>
        <w:t>Obama himself) from reverting to</w:t>
      </w:r>
      <w:r>
        <w:rPr>
          <w:rStyle w:val="Emphasis"/>
        </w:rPr>
        <w:t xml:space="preserve"> the allegedly </w:t>
      </w:r>
      <w:r>
        <w:rPr>
          <w:rStyle w:val="Emphasis"/>
          <w:highlight w:val="yellow"/>
        </w:rPr>
        <w:t>abusive</w:t>
      </w:r>
      <w:r>
        <w:rPr>
          <w:rStyle w:val="Emphasis"/>
        </w:rPr>
        <w:t xml:space="preserve"> Bush-era </w:t>
      </w:r>
      <w:r>
        <w:rPr>
          <w:rStyle w:val="Emphasis"/>
          <w:highlight w:val="yellow"/>
        </w:rPr>
        <w:t>practices</w:t>
      </w:r>
      <w:r>
        <w:rPr>
          <w:sz w:val="16"/>
        </w:rPr>
        <w:t>. 147 Only time, and perhaps public opinion, will tell.</w:t>
      </w:r>
    </w:p>
    <w:p w:rsidR="006B4D50" w:rsidRDefault="006B4D50" w:rsidP="006B4D50">
      <w:pPr>
        <w:pStyle w:val="Heading4"/>
        <w:rPr>
          <w:b w:val="0"/>
          <w:bCs w:val="0"/>
        </w:rPr>
      </w:pPr>
      <w:r>
        <w:rPr>
          <w:b w:val="0"/>
          <w:bCs w:val="0"/>
        </w:rPr>
        <w:t>Congress key to democratic legitimacy and preventing future vacillation in executive policy</w:t>
      </w:r>
    </w:p>
    <w:p w:rsidR="006B4D50" w:rsidRDefault="006B4D50" w:rsidP="006B4D50">
      <w:r>
        <w:t>Benjamin</w:t>
      </w:r>
      <w:r>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rsidR="006B4D50" w:rsidRDefault="006B4D50" w:rsidP="006B4D50">
      <w:pPr>
        <w:rPr>
          <w:sz w:val="14"/>
        </w:rPr>
      </w:pPr>
      <w:r>
        <w:rPr>
          <w:sz w:val="14"/>
        </w:rPr>
        <w:t xml:space="preserve">While President Obama’s policy makes a clean break with the Bush record, it actually does not effectively answer the question of how best to handle this group. Indeed, the </w:t>
      </w:r>
      <w:r>
        <w:rPr>
          <w:rStyle w:val="StyleBoldUnderline"/>
          <w:highlight w:val="yellow"/>
        </w:rPr>
        <w:t>new policy seems likely to fail</w:t>
      </w:r>
      <w:r>
        <w:rPr>
          <w:rStyle w:val="StyleBoldUnderline"/>
        </w:rPr>
        <w:t xml:space="preserve"> on both a substantive and a procedural level.</w:t>
      </w:r>
      <w:r>
        <w:rPr>
          <w:sz w:val="14"/>
        </w:rPr>
        <w:t xml:space="preserve"> First, it goes too far by banning all coercion all the time. Second, </w:t>
      </w:r>
      <w:r>
        <w:rPr>
          <w:rStyle w:val="StyleBoldUnderline"/>
          <w:highlight w:val="yellow"/>
        </w:rPr>
        <w:t>the rule is unstable because it can</w:t>
      </w:r>
      <w:r>
        <w:rPr>
          <w:rStyle w:val="StyleBoldUnderline"/>
        </w:rPr>
        <w:t xml:space="preserve"> so </w:t>
      </w:r>
      <w:r>
        <w:rPr>
          <w:rStyle w:val="StyleBoldUnderline"/>
          <w:highlight w:val="yellow"/>
        </w:rPr>
        <w:t>easily be changed at the whim of the president</w:t>
      </w:r>
      <w:r>
        <w:rPr>
          <w:rStyle w:val="StyleBoldUnderline"/>
        </w:rPr>
        <w:t xml:space="preserve">, whether Obama or, perhaps, a successor more like Bush. An administration down the road that wanted to resume waterboarding could rescind the current order </w:t>
      </w:r>
      <w:r>
        <w:rPr>
          <w:sz w:val="14"/>
        </w:rPr>
        <w:t xml:space="preserve">and adopt legal positions like those of the prior administration. </w:t>
      </w:r>
      <w:r>
        <w:rPr>
          <w:rStyle w:val="StyleBoldUnderline"/>
          <w:highlight w:val="yellow"/>
        </w:rPr>
        <w:t>Unless</w:t>
      </w:r>
      <w:r>
        <w:rPr>
          <w:sz w:val="14"/>
        </w:rPr>
        <w:t xml:space="preserve"> the </w:t>
      </w:r>
      <w:r>
        <w:rPr>
          <w:rStyle w:val="Emphasis"/>
          <w:highlight w:val="yellow"/>
        </w:rPr>
        <w:t>Obama</w:t>
      </w:r>
      <w:r>
        <w:rPr>
          <w:sz w:val="14"/>
        </w:rPr>
        <w:t xml:space="preserve"> administration </w:t>
      </w:r>
      <w:r>
        <w:rPr>
          <w:rStyle w:val="Emphasis"/>
          <w:highlight w:val="yellow"/>
        </w:rPr>
        <w:t>and Congress hammer out rules that provide</w:t>
      </w:r>
      <w:r>
        <w:rPr>
          <w:sz w:val="14"/>
        </w:rPr>
        <w:t xml:space="preserve"> interrogators with </w:t>
      </w:r>
      <w:r>
        <w:rPr>
          <w:rStyle w:val="Emphasis"/>
          <w:highlight w:val="yellow"/>
        </w:rPr>
        <w:t>clear guidance about what is</w:t>
      </w:r>
      <w:r>
        <w:rPr>
          <w:rStyle w:val="Emphasis"/>
        </w:rPr>
        <w:t xml:space="preserve"> and is not </w:t>
      </w:r>
      <w:r>
        <w:rPr>
          <w:rStyle w:val="Emphasis"/>
          <w:highlight w:val="yellow"/>
        </w:rPr>
        <w:t>allowed and write those rules into statute, the U</w:t>
      </w:r>
      <w:r>
        <w:rPr>
          <w:sz w:val="14"/>
        </w:rPr>
        <w:t xml:space="preserve">nited </w:t>
      </w:r>
      <w:r>
        <w:rPr>
          <w:rStyle w:val="Emphasis"/>
        </w:rPr>
        <w:t>S</w:t>
      </w:r>
      <w:r>
        <w:rPr>
          <w:sz w:val="14"/>
        </w:rPr>
        <w:t xml:space="preserve">tates </w:t>
      </w:r>
      <w:r>
        <w:rPr>
          <w:rStyle w:val="StyleBoldUnderline"/>
          <w:highlight w:val="yellow"/>
        </w:rPr>
        <w:t xml:space="preserve">risks </w:t>
      </w:r>
      <w:r>
        <w:rPr>
          <w:rStyle w:val="StyleBoldUnderline"/>
          <w:highlight w:val="yellow"/>
        </w:rPr>
        <w:lastRenderedPageBreak/>
        <w:t>vacillating</w:t>
      </w:r>
      <w:r>
        <w:rPr>
          <w:rStyle w:val="StyleBoldUnderline"/>
        </w:rPr>
        <w:t xml:space="preserve"> under the vagaries of current law between overly permissive and overly restrictive guidance.</w:t>
      </w:r>
      <w:r>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Pr>
          <w:rStyle w:val="Emphasis"/>
          <w:highlight w:val="yellow"/>
        </w:rPr>
        <w:t>Only Congress can provide the democratic legitimacy and</w:t>
      </w:r>
      <w:r>
        <w:rPr>
          <w:rStyle w:val="Emphasis"/>
        </w:rPr>
        <w:t xml:space="preserve"> the fine-tuning of criminal </w:t>
      </w:r>
      <w:r>
        <w:rPr>
          <w:rStyle w:val="Emphasis"/>
          <w:highlight w:val="yellow"/>
        </w:rPr>
        <w:t>laws that</w:t>
      </w:r>
      <w:r>
        <w:rPr>
          <w:rStyle w:val="Emphasis"/>
        </w:rPr>
        <w:t xml:space="preserve"> can </w:t>
      </w:r>
      <w:r>
        <w:rPr>
          <w:rStyle w:val="Emphasis"/>
          <w:highlight w:val="yellow"/>
        </w:rPr>
        <w:t xml:space="preserve">deliver such a regime. </w:t>
      </w:r>
      <w:r>
        <w:rPr>
          <w:rStyle w:val="Emphasis"/>
        </w:rPr>
        <w:t>Only Congress can</w:t>
      </w:r>
      <w:r>
        <w:rPr>
          <w:sz w:val="14"/>
        </w:rPr>
        <w:t xml:space="preserve">, for example, </w:t>
      </w:r>
      <w:r>
        <w:rPr>
          <w:rStyle w:val="Emphasis"/>
        </w:rPr>
        <w:t>pass a new law making it clear</w:t>
      </w:r>
      <w:r>
        <w:rPr>
          <w:sz w:val="14"/>
        </w:rPr>
        <w:t xml:space="preserve"> that waterboarding— or any other technique of comparable severity— will henceforth be a federal crime. Only Congress can offer clear assurances to operatives in the field that there exists a safe harbor against prosecution for conduct ordered by higher-ups in a crisis in the genuine belief that an attack may be around the corner. </w:t>
      </w:r>
      <w:r>
        <w:rPr>
          <w:rStyle w:val="StyleBoldUnderline"/>
          <w:highlight w:val="yellow"/>
        </w:rPr>
        <w:t>Only Congress, in other words, can create a regime that plausibly turns away from the past</w:t>
      </w:r>
      <w:r>
        <w:rPr>
          <w:rStyle w:val="StyleBoldUnderline"/>
        </w:rPr>
        <w:t xml:space="preserve"> without giving up what the U</w:t>
      </w:r>
      <w:r>
        <w:rPr>
          <w:sz w:val="14"/>
        </w:rPr>
        <w:t xml:space="preserve">nited </w:t>
      </w:r>
      <w:r>
        <w:rPr>
          <w:rStyle w:val="StyleBoldUnderline"/>
        </w:rPr>
        <w:t>S</w:t>
      </w:r>
      <w:r>
        <w:rPr>
          <w:sz w:val="14"/>
        </w:rPr>
        <w:t xml:space="preserve">tates </w:t>
      </w:r>
      <w:r>
        <w:rPr>
          <w:rStyle w:val="StyleBoldUnderline"/>
        </w:rPr>
        <w:t>will need</w:t>
      </w:r>
      <w:r>
        <w:rPr>
          <w:sz w:val="14"/>
        </w:rPr>
        <w:t xml:space="preserve"> in the future.</w:t>
      </w:r>
    </w:p>
    <w:p w:rsidR="006B4D50" w:rsidRDefault="006B4D50" w:rsidP="006B4D50">
      <w:pPr>
        <w:pStyle w:val="Heading4"/>
      </w:pPr>
      <w:r>
        <w:rPr>
          <w:b w:val="0"/>
          <w:bCs w:val="0"/>
        </w:rPr>
        <w:t>Exec fiat is a voter---aff authors assume the exec WON’T act---no comparative lit kills aff ground and real world education</w:t>
      </w:r>
    </w:p>
    <w:p w:rsidR="006B4D50" w:rsidRDefault="006B4D50" w:rsidP="006B4D50">
      <w:r>
        <w:t xml:space="preserve">Richard H. </w:t>
      </w:r>
      <w:r>
        <w:rPr>
          <w:rStyle w:val="StyleStyleBold12pt"/>
        </w:rPr>
        <w:t>Pildes 13</w:t>
      </w:r>
      <w:r>
        <w:t>, J.D. candidate at NYU school of law, and Samuel Issacharoff, J.D. candidate at NYU school of law, June 1st, 2013, "Drones and the Dilemma of Modern Warfare,"lsr.nellco.org/cgi/viewcontent.cgi?article=1408&amp;context=nyu_plltwp</w:t>
      </w:r>
    </w:p>
    <w:p w:rsidR="006B4D50" w:rsidRDefault="006B4D50" w:rsidP="006B4D50">
      <w:pPr>
        <w:rPr>
          <w:sz w:val="16"/>
        </w:rPr>
      </w:pPr>
      <w:r>
        <w:rPr>
          <w:sz w:val="16"/>
        </w:rPr>
        <w:t xml:space="preserve">As with all use of lethal force, </w:t>
      </w:r>
      <w:r>
        <w:rPr>
          <w:rStyle w:val="StyleBoldUnderline"/>
          <w:highlight w:val="yellow"/>
        </w:rPr>
        <w:t>there must be procedures in place</w:t>
      </w:r>
      <w:r>
        <w:rPr>
          <w:rStyle w:val="StyleBoldUnderline"/>
        </w:rPr>
        <w:t xml:space="preserve"> to maximize the likelihood of correct identification and minimize risk to innocents. In the absence of form al legal processes,</w:t>
      </w:r>
      <w:r>
        <w:rPr>
          <w:sz w:val="16"/>
        </w:rPr>
        <w:t xml:space="preserve"> sophisticated institutional entities engaged in repeated, sensitive actions – including </w:t>
      </w:r>
      <w:r>
        <w:rPr>
          <w:rStyle w:val="StyleBoldUnderline"/>
        </w:rPr>
        <w:t>the military – will gravitate toward their own internal analogues</w:t>
      </w:r>
      <w:r>
        <w:rPr>
          <w:sz w:val="16"/>
        </w:rPr>
        <w:t xml:space="preserve"> to legal process, even </w:t>
      </w:r>
      <w:r>
        <w:rPr>
          <w:rStyle w:val="StyleBoldUnderline"/>
        </w:rPr>
        <w:t>without the compulsion</w:t>
      </w:r>
      <w:r>
        <w:rPr>
          <w:sz w:val="16"/>
        </w:rPr>
        <w:t xml:space="preserve"> or shadow </w:t>
      </w:r>
      <w:r>
        <w:rPr>
          <w:rStyle w:val="StyleBoldUnderline"/>
        </w:rPr>
        <w:t>of formal judicial review</w:t>
      </w:r>
      <w:r>
        <w:rPr>
          <w:sz w:val="16"/>
        </w:rPr>
        <w:t xml:space="preserve">. This is the role of bureaucratic legalism 63 in developing sustained institutional practices, even with the dim shadow of unclear legal commands. </w:t>
      </w:r>
      <w:r>
        <w:rPr>
          <w:rStyle w:val="StyleBoldUnderline"/>
        </w:rPr>
        <w:t xml:space="preserve">These forms of </w:t>
      </w:r>
      <w:r>
        <w:rPr>
          <w:rStyle w:val="Emphasis"/>
        </w:rPr>
        <w:t>self- regulation</w:t>
      </w:r>
      <w:r>
        <w:rPr>
          <w:rStyle w:val="StyleBoldUnderline"/>
        </w:rPr>
        <w:t xml:space="preserve"> are generated by programmatic needs to enable the entity’s own aims to be accomplished effectively</w:t>
      </w:r>
      <w:r>
        <w:rPr>
          <w:sz w:val="16"/>
        </w:rPr>
        <w:t xml:space="preserve">; at times, </w:t>
      </w:r>
      <w:r>
        <w:rPr>
          <w:rStyle w:val="StyleBoldUnderline"/>
        </w:rPr>
        <w:t>that necessity will share an overlapping converge with humanitarian concerns to generate internal protocols or process-like protections that minimize the use of force and its collateral consequences</w:t>
      </w:r>
      <w:r>
        <w:rPr>
          <w:sz w:val="16"/>
        </w:rPr>
        <w:t xml:space="preserve">, in contexts in which the use of force itself is otherwise justified. But </w:t>
      </w:r>
      <w:r>
        <w:rPr>
          <w:rStyle w:val="StyleBoldUnderline"/>
          <w:highlight w:val="yellow"/>
        </w:rPr>
        <w:t>because</w:t>
      </w:r>
      <w:r>
        <w:rPr>
          <w:rStyle w:val="StyleBoldUnderline"/>
        </w:rPr>
        <w:t xml:space="preserve"> these </w:t>
      </w:r>
      <w:r>
        <w:rPr>
          <w:rStyle w:val="Emphasis"/>
          <w:highlight w:val="yellow"/>
        </w:rPr>
        <w:t>process-oriented</w:t>
      </w:r>
      <w:r>
        <w:rPr>
          <w:rStyle w:val="StyleBoldUnderline"/>
          <w:highlight w:val="yellow"/>
        </w:rPr>
        <w:t xml:space="preserve"> protections </w:t>
      </w:r>
      <w:r>
        <w:rPr>
          <w:rStyle w:val="Emphasis"/>
          <w:highlight w:val="yellow"/>
        </w:rPr>
        <w:t>are not codified in statute</w:t>
      </w:r>
      <w:r>
        <w:rPr>
          <w:rStyle w:val="StyleBoldUnderline"/>
          <w:highlight w:val="yellow"/>
        </w:rPr>
        <w:t xml:space="preserve"> or reflected in judicial decisions, they</w:t>
      </w:r>
      <w:r>
        <w:rPr>
          <w:sz w:val="16"/>
        </w:rPr>
        <w:t xml:space="preserve"> typically </w:t>
      </w:r>
      <w:r>
        <w:rPr>
          <w:rStyle w:val="StyleBoldUnderline"/>
          <w:highlight w:val="yellow"/>
        </w:rPr>
        <w:t xml:space="preserve">are </w:t>
      </w:r>
      <w:r>
        <w:rPr>
          <w:rStyle w:val="Emphasis"/>
          <w:highlight w:val="yellow"/>
        </w:rPr>
        <w:t>too invisible to draw the eye of</w:t>
      </w:r>
      <w:r>
        <w:rPr>
          <w:rStyle w:val="Emphasis"/>
        </w:rPr>
        <w:t xml:space="preserve"> constitutional law </w:t>
      </w:r>
      <w:r>
        <w:rPr>
          <w:rStyle w:val="Emphasis"/>
          <w:highlight w:val="yellow"/>
        </w:rPr>
        <w:t>scholars</w:t>
      </w:r>
      <w:r>
        <w:rPr>
          <w:sz w:val="16"/>
        </w:rPr>
        <w:t xml:space="preserve"> who survey these issues from much higher levels of generality.</w:t>
      </w:r>
    </w:p>
    <w:p w:rsidR="006B4D50" w:rsidRDefault="006B4D50" w:rsidP="006B4D50">
      <w:pPr>
        <w:pStyle w:val="Heading4"/>
      </w:pPr>
      <w:r>
        <w:rPr>
          <w:b w:val="0"/>
          <w:bCs w:val="0"/>
        </w:rPr>
        <w:t>Seen as ineffective</w:t>
      </w:r>
    </w:p>
    <w:p w:rsidR="006B4D50" w:rsidRDefault="006B4D50" w:rsidP="006B4D50">
      <w:r>
        <w:t xml:space="preserve">Jessie </w:t>
      </w:r>
      <w:r>
        <w:rPr>
          <w:rStyle w:val="StyleStyleBold12pt"/>
        </w:rPr>
        <w:t>Blackbourn 12</w:t>
      </w:r>
      <w:r>
        <w:t>, Postdoctoral Research Fellow on the Australian Research Council Laureate Fellowship: Anti-Terror Laws and the Democratic Challenge Project in the Gilbert + Tobin Centre of Public Law, PhD from Queen’s University Belfast, Dec 30 2012, “Evaluating the Independent Reviewer of Terrorism Legislation,” Parliamentary Affairs, accessed through Oxford Journals</w:t>
      </w:r>
    </w:p>
    <w:p w:rsidR="006B4D50" w:rsidRDefault="006B4D50" w:rsidP="006B4D50">
      <w:pPr>
        <w:rPr>
          <w:sz w:val="16"/>
        </w:rPr>
      </w:pPr>
      <w:r>
        <w:rPr>
          <w:rStyle w:val="StyleBoldUnderline"/>
        </w:rPr>
        <w:t xml:space="preserve">Lord </w:t>
      </w:r>
      <w:r>
        <w:rPr>
          <w:rStyle w:val="StyleBoldUnderline"/>
          <w:highlight w:val="yellow"/>
        </w:rPr>
        <w:t>Carlile</w:t>
      </w:r>
      <w:r>
        <w:rPr>
          <w:sz w:val="16"/>
        </w:rPr>
        <w:t xml:space="preserve"> of Berriew Q.C. </w:t>
      </w:r>
      <w:r>
        <w:rPr>
          <w:rStyle w:val="StyleBoldUnderline"/>
          <w:highlight w:val="yellow"/>
        </w:rPr>
        <w:t>was the UK government's first independent reviewer of terrorism legislation</w:t>
      </w:r>
      <w:r>
        <w:rPr>
          <w:sz w:val="16"/>
        </w:rPr>
        <w:t xml:space="preserve"> (Blunkett, 2001). He held the position until February 2011. In many respects his tenure was defined by the first post-9/11 decade, which included a shift in the government's counter-terrorism focus towards the enactment of a variety of new anti-terrorism and immigration laws. Lord Carlile was initially tasked only with carrying out the annual review of the Terrorism Act 2000 (Blunkett, 2001). This role was expanded to include the review of new laws and matters arising out of the use of those laws (Anderson, 2012). </w:t>
      </w:r>
      <w:r>
        <w:rPr>
          <w:rStyle w:val="StyleBoldUnderline"/>
        </w:rPr>
        <w:t xml:space="preserve">The office of </w:t>
      </w:r>
      <w:r>
        <w:rPr>
          <w:rStyle w:val="StyleBoldUnderline"/>
          <w:highlight w:val="yellow"/>
        </w:rPr>
        <w:t>the independent reviewer</w:t>
      </w:r>
      <w:r>
        <w:rPr>
          <w:rStyle w:val="StyleBoldUnderline"/>
        </w:rPr>
        <w:t xml:space="preserve"> of terrorism legislation therefore </w:t>
      </w:r>
      <w:r>
        <w:rPr>
          <w:rStyle w:val="StyleBoldUnderline"/>
          <w:highlight w:val="yellow"/>
        </w:rPr>
        <w:t>played an important part in the oversight of the UK's anti-terrorism legislation</w:t>
      </w:r>
      <w:r>
        <w:rPr>
          <w:sz w:val="16"/>
        </w:rPr>
        <w:t xml:space="preserve">. However, whilst there is a growing body of research on the process of juridification in the field of anti-terrorism legislation (Tomkins, 2007; Ewing and Tham, 2008; Silverstein, 2009; Davis, 2010) and on the role of parliamentary (Whitaker, 2006; Shephard, 2009; Tomkins, 2011), committee (Shephard, 2009; Tolley, 2009) and judicial (Hanlon, 2007; Kavanagh, 2009) scrutiny of those laws, </w:t>
      </w:r>
      <w:r>
        <w:rPr>
          <w:rStyle w:val="StyleBoldUnderline"/>
          <w:highlight w:val="yellow"/>
        </w:rPr>
        <w:t>there has been only very limited academic critique of the independent reviewer</w:t>
      </w:r>
      <w:r>
        <w:rPr>
          <w:sz w:val="16"/>
        </w:rPr>
        <w:t xml:space="preserve"> (Lynch, 2012, pp. 72–76). As one of the key mechanisms for reviewing the UK's extensive regime of anti-terrorism laws, this is surprising. It is also concerning. There are two reasons for this: first, </w:t>
      </w:r>
      <w:r>
        <w:rPr>
          <w:rStyle w:val="StyleBoldUnderline"/>
          <w:highlight w:val="yellow"/>
        </w:rPr>
        <w:t xml:space="preserve">Lord Carlile has been criticised for offering only </w:t>
      </w:r>
      <w:r>
        <w:rPr>
          <w:rStyle w:val="Emphasis"/>
          <w:highlight w:val="yellow"/>
        </w:rPr>
        <w:t>weak and ineffective scrutiny</w:t>
      </w:r>
      <w:r>
        <w:rPr>
          <w:rStyle w:val="StyleBoldUnderline"/>
          <w:highlight w:val="yellow"/>
        </w:rPr>
        <w:t xml:space="preserve"> of the UK's </w:t>
      </w:r>
      <w:r>
        <w:rPr>
          <w:rStyle w:val="StyleBoldUnderline"/>
          <w:highlight w:val="yellow"/>
        </w:rPr>
        <w:lastRenderedPageBreak/>
        <w:t>anti-terrorism laws</w:t>
      </w:r>
      <w:r>
        <w:rPr>
          <w:sz w:val="16"/>
        </w:rPr>
        <w:t xml:space="preserve"> (Bunglawala, 2007; Lynch and McGarrity, 2010, p. 107); secondly, the office of the independent reviewer has been considered a model for other jurisdictions (Roach, 2007; Forcese, 2008). This article therefore makes a modest contribution to starting a debate on the impact of the office of the independent reviewer through an evaluation of Lord Carlile's tenure.</w:t>
      </w:r>
    </w:p>
    <w:p w:rsidR="006B4D50" w:rsidRDefault="006B4D50" w:rsidP="006B4D50">
      <w:pPr>
        <w:pStyle w:val="Heading4"/>
      </w:pPr>
      <w:r>
        <w:rPr>
          <w:b w:val="0"/>
          <w:bCs w:val="0"/>
        </w:rPr>
        <w:t>UK proves the reviewer gets ignored</w:t>
      </w:r>
    </w:p>
    <w:p w:rsidR="006B4D50" w:rsidRDefault="006B4D50" w:rsidP="006B4D50">
      <w:r>
        <w:t xml:space="preserve">Jessie </w:t>
      </w:r>
      <w:r>
        <w:rPr>
          <w:rStyle w:val="StyleStyleBold12pt"/>
        </w:rPr>
        <w:t>Blackbourn 12</w:t>
      </w:r>
      <w:r>
        <w:t>, Postdoctoral Research Fellow on the Australian Research Council Laureate Fellowship: Anti-Terror Laws and the Democratic Challenge Project in the Gilbert + Tobin Centre of Public Law, PhD from Queen’s University Belfast, Dec 30 2012, “Evaluating the Independent Reviewer of Terrorism Legislation,” Parliamentary Affairs, accessed through Oxford Journals</w:t>
      </w:r>
    </w:p>
    <w:p w:rsidR="006B4D50" w:rsidRDefault="006B4D50" w:rsidP="006B4D50">
      <w:pPr>
        <w:rPr>
          <w:sz w:val="16"/>
        </w:rPr>
      </w:pPr>
      <w:r>
        <w:rPr>
          <w:sz w:val="16"/>
        </w:rPr>
        <w:t xml:space="preserve">The above analysis reveals some evidence to suggest that the government favoured the opinions of the independent reviewer over those of the JCHR and the courts. Lord Carlile made eight recommendations in total, seven of which were accepted by the government and only one rejected. In contrast, the government accepted only two of the JCHR's recommendations and rejected six. The courts fared a little more evenly, with two recommendations accepted and two rejected. These results offer only a simplistic numerical reading of the analysis. If the types of recommendations made by the independent reviewer, the JCHR and the courts are analysed, then a slightly different picture emerges. Lord </w:t>
      </w:r>
      <w:r>
        <w:rPr>
          <w:rStyle w:val="StyleBoldUnderline"/>
          <w:highlight w:val="yellow"/>
        </w:rPr>
        <w:t>Carlile typically made minor recommendations on narrow, practical details, or offered suggestions in line with existing government policy</w:t>
      </w:r>
      <w:r>
        <w:rPr>
          <w:sz w:val="16"/>
        </w:rPr>
        <w:t>. The JCHR tended to recommend substantial changes to the law, including repealing the lengthy pre-charge detention provisions. Recommendations can then be broken down into two categories: those that proposed significant changes to the pre-charge detention regime;2 and those that recommended the status quo.3</w:t>
      </w:r>
      <w:r>
        <w:rPr>
          <w:sz w:val="12"/>
        </w:rPr>
        <w:t>¶</w:t>
      </w:r>
      <w:r>
        <w:rPr>
          <w:sz w:val="16"/>
        </w:rPr>
        <w:t xml:space="preserve"> Of Lord Carlile's eight recommendations, </w:t>
      </w:r>
      <w:r>
        <w:rPr>
          <w:rStyle w:val="StyleBoldUnderline"/>
          <w:highlight w:val="yellow"/>
        </w:rPr>
        <w:t>only one proposed change</w:t>
      </w:r>
      <w:r>
        <w:rPr>
          <w:sz w:val="16"/>
        </w:rPr>
        <w:t xml:space="preserve"> and seven advised maintaining the status quo. </w:t>
      </w:r>
      <w:r>
        <w:rPr>
          <w:rStyle w:val="StyleBoldUnderline"/>
          <w:highlight w:val="yellow"/>
        </w:rPr>
        <w:t>Those seven which recommended the status quo were</w:t>
      </w:r>
      <w:r>
        <w:rPr>
          <w:sz w:val="16"/>
        </w:rPr>
        <w:t xml:space="preserve"> the ones </w:t>
      </w:r>
      <w:r>
        <w:rPr>
          <w:rStyle w:val="StyleBoldUnderline"/>
          <w:highlight w:val="yellow"/>
        </w:rPr>
        <w:t>accepted by the government</w:t>
      </w:r>
      <w:r>
        <w:rPr>
          <w:sz w:val="16"/>
        </w:rPr>
        <w:t>. In contrast, the JCHR made two recommendations advocating the status quo; both were accepted by the government. In contrast, the government rejected the JCHR's six recommendations that proposed changes to the regime. The government responded favourably to the two court recommendations that favoured the status quo, and unfavourably to the two that proposed change.</w:t>
      </w:r>
      <w:r>
        <w:rPr>
          <w:sz w:val="12"/>
        </w:rPr>
        <w:t>¶</w:t>
      </w:r>
      <w:r>
        <w:rPr>
          <w:sz w:val="16"/>
        </w:rPr>
        <w:t xml:space="preserve"> It appears that it is not necessarily the person reviewing the laws that is the most significant driver in the government's decision to accept a recommendation, but the content of that recommendation. If this is the case then it has serious ramifications for the UK's system of reviewing its anti-terrorism laws. If it is only recommendations that propose doing nothing, or very little, that receive positive responses from the government, then the actual positive impact of engaging an office of the independent reviewer of terrorism legislation becomes negligible. If the government is able to ignore proposals that recommend change, then there is only a limited utility to the critique offered by the JCHR and the courts. </w:t>
      </w:r>
      <w:r>
        <w:rPr>
          <w:rStyle w:val="StyleBoldUnderline"/>
        </w:rPr>
        <w:t>The end result is an independent reviewer who is listened to by the government when recommendations endorse government policy, but is ignored when change is promoted</w:t>
      </w:r>
      <w:r>
        <w:rPr>
          <w:sz w:val="16"/>
        </w:rPr>
        <w:t xml:space="preserve">, and a parliamentary committee and court system that is ignored almost completely when it proposes substantial change to the laws. </w:t>
      </w:r>
      <w:r>
        <w:rPr>
          <w:rStyle w:val="StyleBoldUnderline"/>
        </w:rPr>
        <w:t xml:space="preserve">This </w:t>
      </w:r>
      <w:r>
        <w:rPr>
          <w:rStyle w:val="Emphasis"/>
          <w:highlight w:val="yellow"/>
        </w:rPr>
        <w:t>cannot be considered</w:t>
      </w:r>
      <w:r>
        <w:rPr>
          <w:rStyle w:val="StyleBoldUnderline"/>
        </w:rPr>
        <w:t xml:space="preserve"> a form of effective scrutiny and oversight</w:t>
      </w:r>
      <w:r>
        <w:rPr>
          <w:sz w:val="16"/>
        </w:rPr>
        <w:t>.</w:t>
      </w:r>
      <w:r>
        <w:rPr>
          <w:sz w:val="12"/>
        </w:rPr>
        <w:t>¶</w:t>
      </w:r>
      <w:r>
        <w:rPr>
          <w:sz w:val="16"/>
        </w:rPr>
        <w:t xml:space="preserve"> 3. Conclusion</w:t>
      </w:r>
      <w:r>
        <w:rPr>
          <w:sz w:val="12"/>
        </w:rPr>
        <w:t>¶</w:t>
      </w:r>
      <w:r>
        <w:rPr>
          <w:sz w:val="16"/>
        </w:rPr>
        <w:t xml:space="preserve"> This article has assessed the review of the UK's pre-charge detention regime by Lord Carlile (the former independent reviewer of terrorism legislation), the JCHR and the courts. It has found that in general, the independent reviewer's recommendations were favoured by the government over those of the JCHR and the courts. However, it has also questioned the nature of those recommendations. The article has suggested that it has been the reports that have proposed recommendations in line with existing government counter-terrorism policy that have been accepted by the government, irrespective of who has suggested them. By direct contrast, recommendations that proposed significant (or even minor) change to the laws have been rejected.</w:t>
      </w:r>
      <w:r>
        <w:rPr>
          <w:sz w:val="12"/>
        </w:rPr>
        <w:t>¶</w:t>
      </w:r>
      <w:r>
        <w:rPr>
          <w:sz w:val="16"/>
        </w:rPr>
        <w:t xml:space="preserve"> In this case study of the review of the UK's pre-charge detention regime, it is clear that </w:t>
      </w:r>
      <w:r>
        <w:rPr>
          <w:rStyle w:val="StyleBoldUnderline"/>
        </w:rPr>
        <w:t>the government has not been particularly influenced by external reviewing bodies</w:t>
      </w:r>
      <w:r>
        <w:rPr>
          <w:sz w:val="16"/>
        </w:rPr>
        <w:t>. There are other factors that play an important role in the government's decision to amend the laws, including legislative sunset clauses, manifesto pledges and changes in government. In fact, the most recent significant change to the UK's anti-terror pre-charge detention regime—its reduction to 14 days following the change in government in 2010—was brought about not because it was recommended by a reviewer, but because it was part of the new coalition government's counter-terrorism policy.</w:t>
      </w:r>
      <w:r>
        <w:rPr>
          <w:sz w:val="12"/>
        </w:rPr>
        <w:t>¶</w:t>
      </w:r>
      <w:r>
        <w:rPr>
          <w:sz w:val="16"/>
        </w:rPr>
        <w:t xml:space="preserve"> This particular case study of pre-charge detention offers a peculiarly pessimistic view of the influence of independent review of anti-terrorism legislation on government policy. However, it is just one case study. Further analysis of other aspects of the UK's anti-terrorism regime might reveal a different picture. For example, an analysis of the court's judgements in control order proceedings would reveal a much greater involvement in influencing change in the government's anti-terrorism policy in this particular area. More work therefore needs to be done to see whether this pessimism is endemic, or if the lack of influence of external review on the UK's pre-charge detention regime is an anomaly.</w:t>
      </w:r>
    </w:p>
    <w:p w:rsidR="006B4D50" w:rsidRPr="00B626D0" w:rsidRDefault="006B4D50" w:rsidP="006B4D50"/>
    <w:p w:rsidR="006B4D50" w:rsidRPr="00E90E11" w:rsidRDefault="006B4D50" w:rsidP="006B4D50"/>
    <w:p w:rsidR="006B4D50" w:rsidRDefault="006B4D50" w:rsidP="006B4D50">
      <w:pPr>
        <w:pStyle w:val="Heading3"/>
      </w:pPr>
      <w:r>
        <w:rPr>
          <w:b w:val="0"/>
          <w:bCs w:val="0"/>
        </w:rPr>
        <w:lastRenderedPageBreak/>
        <w:t>K</w:t>
      </w:r>
    </w:p>
    <w:p w:rsidR="006B4D50" w:rsidRDefault="006B4D50" w:rsidP="006B4D50">
      <w:pPr>
        <w:pStyle w:val="Heading4"/>
        <w:rPr>
          <w:b w:val="0"/>
          <w:bCs w:val="0"/>
        </w:rPr>
      </w:pPr>
      <w:r>
        <w:t>Critical legal philosophy is non-empirical, cherry-picked garbage</w:t>
      </w:r>
    </w:p>
    <w:p w:rsidR="006B4D50" w:rsidRDefault="006B4D50" w:rsidP="006B4D50">
      <w:r>
        <w:t>John</w:t>
      </w:r>
      <w:r>
        <w:rPr>
          <w:rStyle w:val="StyleStyleBold12pt"/>
        </w:rPr>
        <w:t xml:space="preserve"> Stick 86</w:t>
      </w:r>
      <w:r>
        <w:t>, Assistant Professor of Law at Tulane University School of Law, “Can Nihilism Be Pragmatic?”, Harvard Law Review, Vol. 100, No. 2 (Dec., 1986), pp. 332-401, JSTOR</w:t>
      </w:r>
    </w:p>
    <w:p w:rsidR="006B4D50" w:rsidRDefault="006B4D50" w:rsidP="006B4D50">
      <w:pPr>
        <w:rPr>
          <w:sz w:val="14"/>
        </w:rPr>
      </w:pPr>
      <w:r>
        <w:rPr>
          <w:rStyle w:val="StyleBoldUnderline"/>
        </w:rPr>
        <w:t xml:space="preserve">This Article examines </w:t>
      </w:r>
      <w:r>
        <w:rPr>
          <w:rStyle w:val="StyleBoldUnderline"/>
          <w:highlight w:val="yellow"/>
        </w:rPr>
        <w:t>the relationship between</w:t>
      </w:r>
      <w:r>
        <w:rPr>
          <w:sz w:val="14"/>
        </w:rPr>
        <w:t xml:space="preserve"> the </w:t>
      </w:r>
      <w:r>
        <w:rPr>
          <w:rStyle w:val="StyleBoldUnderline"/>
          <w:highlight w:val="yellow"/>
        </w:rPr>
        <w:t>critical legal nihilists and</w:t>
      </w:r>
      <w:r>
        <w:rPr>
          <w:rStyle w:val="StyleBoldUnderline"/>
        </w:rPr>
        <w:t xml:space="preserve"> the </w:t>
      </w:r>
      <w:r>
        <w:rPr>
          <w:rStyle w:val="StyleBoldUnderline"/>
          <w:highlight w:val="yellow"/>
        </w:rPr>
        <w:t>philosophers</w:t>
      </w:r>
      <w:r>
        <w:rPr>
          <w:rStyle w:val="StyleBoldUnderline"/>
        </w:rPr>
        <w:t xml:space="preserve"> they rely upon</w:t>
      </w:r>
      <w:r>
        <w:rPr>
          <w:sz w:val="14"/>
        </w:rPr>
        <w:t xml:space="preserve"> for support. </w:t>
      </w:r>
      <w:r>
        <w:rPr>
          <w:rStyle w:val="StyleBoldUnderline"/>
        </w:rPr>
        <w:t>The</w:t>
      </w:r>
      <w:r>
        <w:rPr>
          <w:sz w:val="14"/>
        </w:rPr>
        <w:t xml:space="preserve"> nihilists' </w:t>
      </w:r>
      <w:r>
        <w:rPr>
          <w:rStyle w:val="StyleBoldUnderline"/>
        </w:rPr>
        <w:t xml:space="preserve">use of </w:t>
      </w:r>
      <w:r>
        <w:rPr>
          <w:rStyle w:val="StyleBoldUnderline"/>
          <w:highlight w:val="yellow"/>
        </w:rPr>
        <w:t>philosophy is important, because their critique is</w:t>
      </w:r>
      <w:r>
        <w:rPr>
          <w:sz w:val="14"/>
        </w:rPr>
        <w:t xml:space="preserve"> at bottom conceptual and </w:t>
      </w:r>
      <w:r>
        <w:rPr>
          <w:rStyle w:val="Emphasis"/>
          <w:highlight w:val="yellow"/>
        </w:rPr>
        <w:t>not empirical</w:t>
      </w:r>
      <w:r>
        <w:rPr>
          <w:rStyle w:val="StyleBoldUnderline"/>
          <w:highlight w:val="yellow"/>
        </w:rPr>
        <w:t>. Legal nihilists do not study the work of large numbers</w:t>
      </w:r>
      <w:r>
        <w:rPr>
          <w:rStyle w:val="StyleBoldUnderline"/>
        </w:rPr>
        <w:t xml:space="preserve"> of practicing</w:t>
      </w:r>
      <w:r>
        <w:rPr>
          <w:sz w:val="14"/>
        </w:rPr>
        <w:t xml:space="preserve"> attorneys or </w:t>
      </w:r>
      <w:r>
        <w:rPr>
          <w:rStyle w:val="StyleBoldUnderline"/>
        </w:rPr>
        <w:t xml:space="preserve">judges to discover the extent of agreement about whether particular legal arguments are valid. </w:t>
      </w:r>
      <w:r>
        <w:rPr>
          <w:rStyle w:val="StyleBoldUnderline"/>
          <w:highlight w:val="yellow"/>
        </w:rPr>
        <w:t xml:space="preserve">Instead, they parse the words of theorists </w:t>
      </w:r>
      <w:r>
        <w:rPr>
          <w:rStyle w:val="StyleBoldUnderline"/>
        </w:rPr>
        <w:t>and</w:t>
      </w:r>
      <w:r>
        <w:rPr>
          <w:sz w:val="14"/>
        </w:rPr>
        <w:t xml:space="preserve"> appellate </w:t>
      </w:r>
      <w:r>
        <w:rPr>
          <w:rStyle w:val="StyleBoldUnderline"/>
        </w:rPr>
        <w:t xml:space="preserve">judges </w:t>
      </w:r>
      <w:r>
        <w:rPr>
          <w:rStyle w:val="StyleBoldUnderline"/>
          <w:highlight w:val="yellow"/>
        </w:rPr>
        <w:t>to discover contradictions</w:t>
      </w:r>
      <w:r>
        <w:rPr>
          <w:rStyle w:val="StyleBoldUnderline"/>
        </w:rPr>
        <w:t xml:space="preserve"> and opposed values</w:t>
      </w:r>
      <w:r>
        <w:rPr>
          <w:rStyle w:val="Emphasis"/>
        </w:rPr>
        <w:t xml:space="preserve">. </w:t>
      </w:r>
      <w:r>
        <w:rPr>
          <w:rStyle w:val="Emphasis"/>
          <w:highlight w:val="yellow"/>
        </w:rPr>
        <w:t>This selective parsing of the language of a few</w:t>
      </w:r>
      <w:r>
        <w:rPr>
          <w:rStyle w:val="Emphasis"/>
        </w:rPr>
        <w:t xml:space="preserve"> </w:t>
      </w:r>
      <w:r>
        <w:rPr>
          <w:rStyle w:val="StyleBoldUnderline"/>
        </w:rPr>
        <w:t>theorists and judges (neglecting the hundreds of thousands</w:t>
      </w:r>
      <w:r>
        <w:rPr>
          <w:sz w:val="14"/>
        </w:rPr>
        <w:t xml:space="preserve"> of practicing </w:t>
      </w:r>
      <w:r>
        <w:rPr>
          <w:rStyle w:val="StyleBoldUnderline"/>
        </w:rPr>
        <w:t>attorneys</w:t>
      </w:r>
      <w:r>
        <w:rPr>
          <w:sz w:val="14"/>
        </w:rPr>
        <w:t xml:space="preserve">) </w:t>
      </w:r>
      <w:r>
        <w:rPr>
          <w:rStyle w:val="StyleBoldUnderline"/>
          <w:highlight w:val="yellow"/>
        </w:rPr>
        <w:t>is</w:t>
      </w:r>
      <w:r>
        <w:rPr>
          <w:sz w:val="14"/>
        </w:rPr>
        <w:t xml:space="preserve"> itself </w:t>
      </w:r>
      <w:r>
        <w:rPr>
          <w:rStyle w:val="StyleBoldUnderline"/>
          <w:highlight w:val="yellow"/>
        </w:rPr>
        <w:t>far from adequate</w:t>
      </w:r>
      <w:r>
        <w:rPr>
          <w:rStyle w:val="StyleBoldUnderline"/>
        </w:rPr>
        <w:t xml:space="preserve"> empirical technique</w:t>
      </w:r>
      <w:r>
        <w:rPr>
          <w:sz w:val="14"/>
        </w:rPr>
        <w:t xml:space="preserve">. More important, </w:t>
      </w:r>
      <w:r>
        <w:rPr>
          <w:rStyle w:val="StyleBoldUnderline"/>
          <w:highlight w:val="yellow"/>
        </w:rPr>
        <w:t>the nihilists' leap from</w:t>
      </w:r>
      <w:r>
        <w:rPr>
          <w:rStyle w:val="StyleBoldUnderline"/>
        </w:rPr>
        <w:t xml:space="preserve"> the </w:t>
      </w:r>
      <w:r>
        <w:rPr>
          <w:rStyle w:val="StyleBoldUnderline"/>
          <w:highlight w:val="yellow"/>
        </w:rPr>
        <w:t>general inconsistencies</w:t>
      </w:r>
      <w:r>
        <w:rPr>
          <w:rStyle w:val="StyleBoldUnderline"/>
        </w:rPr>
        <w:t xml:space="preserve"> they discover </w:t>
      </w:r>
      <w:r>
        <w:rPr>
          <w:rStyle w:val="StyleBoldUnderline"/>
          <w:highlight w:val="yellow"/>
        </w:rPr>
        <w:t>to</w:t>
      </w:r>
      <w:r>
        <w:rPr>
          <w:rStyle w:val="StyleBoldUnderline"/>
        </w:rPr>
        <w:t xml:space="preserve"> a </w:t>
      </w:r>
      <w:r>
        <w:rPr>
          <w:rStyle w:val="StyleBoldUnderline"/>
          <w:highlight w:val="yellow"/>
        </w:rPr>
        <w:t>claim that law does not follow</w:t>
      </w:r>
      <w:r>
        <w:rPr>
          <w:rStyle w:val="StyleBoldUnderline"/>
        </w:rPr>
        <w:t xml:space="preserve"> </w:t>
      </w:r>
      <w:r>
        <w:rPr>
          <w:sz w:val="14"/>
        </w:rPr>
        <w:t xml:space="preserve">standards of </w:t>
      </w:r>
      <w:r>
        <w:rPr>
          <w:rStyle w:val="StyleBoldUnderline"/>
          <w:highlight w:val="yellow"/>
        </w:rPr>
        <w:t xml:space="preserve">rationality is </w:t>
      </w:r>
      <w:r>
        <w:rPr>
          <w:rStyle w:val="Emphasis"/>
          <w:highlight w:val="yellow"/>
        </w:rPr>
        <w:t>unconvincing</w:t>
      </w:r>
      <w:r>
        <w:rPr>
          <w:sz w:val="14"/>
        </w:rPr>
        <w:t xml:space="preserve"> without philosophical argument. Nihilists rarely attempt to supply that argument themselves; if they feel any need of further discussion they usually rely upon theorists outside the discipline of law.9 </w:t>
      </w:r>
      <w:r>
        <w:rPr>
          <w:sz w:val="12"/>
        </w:rPr>
        <w:t>¶</w:t>
      </w:r>
      <w:r>
        <w:rPr>
          <w:sz w:val="14"/>
        </w:rPr>
        <w:t xml:space="preserve"> This Article demonstrates that the </w:t>
      </w:r>
      <w:r>
        <w:rPr>
          <w:rStyle w:val="Emphasis"/>
          <w:highlight w:val="yellow"/>
        </w:rPr>
        <w:t>nihilists misuse</w:t>
      </w:r>
      <w:r>
        <w:rPr>
          <w:rStyle w:val="Emphasis"/>
        </w:rPr>
        <w:t xml:space="preserve"> much of the </w:t>
      </w:r>
      <w:r>
        <w:rPr>
          <w:rStyle w:val="Emphasis"/>
          <w:highlight w:val="yellow"/>
        </w:rPr>
        <w:t>philosophy they attempt to appropriate</w:t>
      </w:r>
      <w:r>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Pr>
          <w:rStyle w:val="StyleBoldUnderline"/>
        </w:rPr>
        <w:t>If Singer is too much of an irrationalist for Rorty, then a fortiori Singer is too much of an irrationalist for the others</w:t>
      </w:r>
      <w:r>
        <w:rPr>
          <w:sz w:val="14"/>
        </w:rPr>
        <w:t xml:space="preserve">. 18 </w:t>
      </w:r>
    </w:p>
    <w:p w:rsidR="006B4D50" w:rsidRDefault="006B4D50" w:rsidP="006B4D50"/>
    <w:p w:rsidR="006B4D50" w:rsidRDefault="006B4D50" w:rsidP="006B4D50">
      <w:pPr>
        <w:pStyle w:val="Heading4"/>
      </w:pPr>
      <w:r>
        <w:t>No alternative to the law/legal system---other ideas bring more inequality and abuse</w:t>
      </w:r>
    </w:p>
    <w:p w:rsidR="006B4D50" w:rsidRDefault="006B4D50" w:rsidP="006B4D50">
      <w:r>
        <w:t>Jerold S.</w:t>
      </w:r>
      <w:r>
        <w:rPr>
          <w:rStyle w:val="StyleStyleBold12pt"/>
        </w:rPr>
        <w:t xml:space="preserve"> Auerbach 83</w:t>
      </w:r>
      <w:r>
        <w:t>, Professor of History at Wellesley, “Justice Without Law?”, 1983, p. 144-146</w:t>
      </w:r>
    </w:p>
    <w:p w:rsidR="006B4D50" w:rsidRDefault="006B4D50" w:rsidP="006B4D50">
      <w:pPr>
        <w:rPr>
          <w:rStyle w:val="Emphasis"/>
        </w:rPr>
      </w:pPr>
      <w:r>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Pr>
          <w:rStyle w:val="StyleBoldUnderline"/>
          <w:highlight w:val="yellow"/>
        </w:rPr>
        <w:t>s</w:t>
      </w:r>
      <w:r>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Pr>
          <w:rStyle w:val="StyleBoldUnderline"/>
        </w:rPr>
        <w:t>alternatives prevent the use of courts for redistributive purposes in the interest of equality, by consigning</w:t>
      </w:r>
      <w:r>
        <w:rPr>
          <w:sz w:val="12"/>
        </w:rPr>
        <w:t xml:space="preserve"> the </w:t>
      </w:r>
      <w:r>
        <w:rPr>
          <w:rStyle w:val="StyleBoldUnderline"/>
        </w:rPr>
        <w:t>rights of disadvantaged citizens to institutions with minimal power to</w:t>
      </w:r>
      <w:r>
        <w:rPr>
          <w:sz w:val="12"/>
        </w:rPr>
        <w:t xml:space="preserve"> enforce or </w:t>
      </w:r>
      <w:r>
        <w:rPr>
          <w:rStyle w:val="StyleBoldUnderline"/>
        </w:rPr>
        <w:t>protect them</w:t>
      </w:r>
      <w:r>
        <w:rPr>
          <w:rStyle w:val="Emphasis"/>
        </w:rPr>
        <w:t>. It is, therefore, necessary to beware of the seductive appeal of alternative institutions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Pr>
          <w:rStyle w:val="Emphasis"/>
          <w:highlight w:val="yellow"/>
        </w:rPr>
        <w:t xml:space="preserve">diversion from the legal system is likely to accentuate </w:t>
      </w:r>
      <w:r>
        <w:rPr>
          <w:rStyle w:val="Emphasis"/>
        </w:rPr>
        <w:t xml:space="preserve">that </w:t>
      </w:r>
      <w:r>
        <w:rPr>
          <w:rStyle w:val="Emphasis"/>
          <w:highlight w:val="yellow"/>
        </w:rPr>
        <w:t>inequality</w:t>
      </w:r>
      <w:r>
        <w:rPr>
          <w:rStyle w:val="StyleBoldUnderline"/>
        </w:rPr>
        <w:t>. Without legal power the imbalance between aggrieved individuals and corporations, or government agencies, cannot be redressed</w:t>
      </w:r>
      <w:r>
        <w:rPr>
          <w:rStyle w:val="Emphasis"/>
        </w:rPr>
        <w:t xml:space="preserve">. </w:t>
      </w:r>
      <w:r>
        <w:rPr>
          <w:rStyle w:val="Emphasis"/>
          <w:highlight w:val="yellow"/>
        </w:rPr>
        <w:t>In American society</w:t>
      </w:r>
      <w:r>
        <w:rPr>
          <w:sz w:val="12"/>
          <w:highlight w:val="yellow"/>
        </w:rPr>
        <w:t>,</w:t>
      </w:r>
      <w:r>
        <w:rPr>
          <w:sz w:val="12"/>
        </w:rPr>
        <w:t xml:space="preserve"> as Laura Nader has observed, "</w:t>
      </w:r>
      <w:r>
        <w:rPr>
          <w:rStyle w:val="Emphasis"/>
          <w:highlight w:val="yellow"/>
        </w:rPr>
        <w:t>disputing without the force of law ... [is| doomed to fail</w:t>
      </w:r>
      <w:r>
        <w:rPr>
          <w:sz w:val="12"/>
        </w:rPr>
        <w:t xml:space="preserve">."7 </w:t>
      </w:r>
      <w:r>
        <w:rPr>
          <w:rStyle w:val="StyleBoldUnderline"/>
        </w:rPr>
        <w:t xml:space="preserve">Instructive examples document </w:t>
      </w:r>
      <w:r>
        <w:rPr>
          <w:rStyle w:val="StyleBoldUnderline"/>
        </w:rPr>
        <w:lastRenderedPageBreak/>
        <w:t>the deleterious effect of coerced informality</w:t>
      </w:r>
      <w:r>
        <w:rPr>
          <w:sz w:val="12"/>
        </w:rPr>
        <w:t xml:space="preserve"> (even if others demonstrate the creative possibilities of indigenous experimentation). </w:t>
      </w:r>
      <w:r>
        <w:rPr>
          <w:rStyle w:val="StyleBoldUnderline"/>
          <w:highlight w:val="yellow"/>
        </w:rPr>
        <w:t>Freed slaves after the Civil War and factory workers</w:t>
      </w:r>
      <w:r>
        <w:rPr>
          <w:rStyle w:val="StyleBoldUnderline"/>
        </w:rPr>
        <w:t xml:space="preserve"> at the turn of the century, like inner-city poor people now, </w:t>
      </w:r>
      <w:r>
        <w:rPr>
          <w:rStyle w:val="StyleBoldUnderline"/>
          <w:highlight w:val="yellow"/>
        </w:rPr>
        <w:t>have all been</w:t>
      </w:r>
      <w:r>
        <w:rPr>
          <w:rStyle w:val="StyleBoldUnderline"/>
        </w:rPr>
        <w:t xml:space="preserve"> assigned places i</w:t>
      </w:r>
      <w:r>
        <w:rPr>
          <w:rStyle w:val="StyleBoldUnderline"/>
          <w:highlight w:val="yellow"/>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r>
        <w:rPr>
          <w:rStyle w:val="StyleBoldUnderline"/>
          <w:highlight w:val="yellow"/>
        </w:rPr>
        <w:t>It is chimerical to believe that mediation</w:t>
      </w:r>
      <w:r>
        <w:rPr>
          <w:rStyle w:val="StyleBoldUnderline"/>
        </w:rPr>
        <w:t xml:space="preserve"> or arbitration </w:t>
      </w:r>
      <w:r>
        <w:rPr>
          <w:rStyle w:val="StyleBoldUnderline"/>
          <w:highlight w:val="yellow"/>
        </w:rPr>
        <w:t>can now accomplish what law seems powerless to achieve</w:t>
      </w:r>
      <w:r>
        <w:rPr>
          <w:rStyle w:val="Emphasis"/>
          <w:highlight w:val="yellow"/>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Pr>
          <w:rStyle w:val="StyleBoldUnderline"/>
        </w:rPr>
        <w:t xml:space="preserve">For law to be less conspicuous Americans would have to moderate their expansive freedom to compete, to acquire, and to possess, while simultaneously elevating shared responsibilities above individual rights. </w:t>
      </w:r>
      <w:r>
        <w:rPr>
          <w:rStyle w:val="StyleBoldUnderline"/>
          <w:highlight w:val="yellow"/>
        </w:rPr>
        <w:t>That is an unlikely prospect unless Americans become</w:t>
      </w:r>
      <w:r>
        <w:rPr>
          <w:rStyle w:val="StyleBoldUnderline"/>
        </w:rPr>
        <w:t xml:space="preserve">, in effect, </w:t>
      </w:r>
      <w:r>
        <w:rPr>
          <w:rStyle w:val="StyleBoldUnderline"/>
          <w:highlight w:val="yellow"/>
        </w:rPr>
        <w:t>un-American</w:t>
      </w:r>
      <w:r>
        <w:rPr>
          <w:rStyle w:val="Emphasis"/>
          <w:highlight w:val="yellow"/>
        </w:rPr>
        <w:t>. Until then, the pursuit of justice without law does incalculable harm to</w:t>
      </w:r>
      <w:r>
        <w:rPr>
          <w:rStyle w:val="Emphasis"/>
        </w:rPr>
        <w:t xml:space="preserve"> the prospect of </w:t>
      </w:r>
      <w:r>
        <w:rPr>
          <w:rStyle w:val="Emphasis"/>
          <w:highlight w:val="yellow"/>
        </w:rPr>
        <w:t>equal justice.</w:t>
      </w:r>
    </w:p>
    <w:p w:rsidR="006B4D50" w:rsidRDefault="006B4D50" w:rsidP="006B4D50"/>
    <w:p w:rsidR="006B4D50" w:rsidRDefault="006B4D50" w:rsidP="006B4D50">
      <w:pPr>
        <w:pStyle w:val="Heading4"/>
      </w:pPr>
      <w:r>
        <w:t>Critical legal studies’ wholesale rejection of politics fails---the system’s inevitable, we must use pragmatic policy change to reform it</w:t>
      </w:r>
    </w:p>
    <w:p w:rsidR="006B4D50" w:rsidRDefault="006B4D50" w:rsidP="006B4D50">
      <w:r>
        <w:t>John</w:t>
      </w:r>
      <w:r>
        <w:rPr>
          <w:rStyle w:val="StyleStyleBold12pt"/>
        </w:rPr>
        <w:t xml:space="preserve"> Stick 86</w:t>
      </w:r>
      <w:r>
        <w:t>, Assistant Professor of Law at Tulane University School of Law, “Can Nihilism Be Pragmatic?”, Harvard Law Review, Vol. 100, No. 2 (Dec., 1986), pp. 332-401, JSTOR</w:t>
      </w:r>
    </w:p>
    <w:p w:rsidR="006B4D50" w:rsidRDefault="006B4D50" w:rsidP="006B4D50">
      <w:pPr>
        <w:rPr>
          <w:sz w:val="12"/>
        </w:rPr>
      </w:pPr>
      <w:r>
        <w:rPr>
          <w:rStyle w:val="StyleBoldUnderline"/>
          <w:highlight w:val="yellow"/>
        </w:rPr>
        <w:t>Singer suggests that we can throw away the way we talk about law and start again</w:t>
      </w:r>
      <w:r>
        <w:rPr>
          <w:sz w:val="12"/>
        </w:rPr>
        <w:t xml:space="preserve">. We should do so, he claims, because the way judges usually describe the law in opinions distorts our vision and frustrates our purposes. </w:t>
      </w:r>
      <w:r>
        <w:rPr>
          <w:rStyle w:val="StyleBoldUnderline"/>
        </w:rPr>
        <w:t>If we begin to speak simply</w:t>
      </w:r>
      <w:r>
        <w:rPr>
          <w:sz w:val="12"/>
        </w:rPr>
        <w:t xml:space="preserve">, we can end hunger, assuage loneliness, </w:t>
      </w:r>
      <w:r>
        <w:rPr>
          <w:rStyle w:val="StyleBoldUnderline"/>
        </w:rPr>
        <w:t>and deconstruct illegitimate hierarchies</w:t>
      </w:r>
      <w:r>
        <w:rPr>
          <w:sz w:val="12"/>
        </w:rPr>
        <w:t xml:space="preserve">.¶ Singer wants to throw away the tradition not only for the intellec- tual reasons he gives, but also because he wants to replace the mod- erately liberal political theory underlying our legal tradition with a more radical political theory. </w:t>
      </w:r>
      <w:r>
        <w:rPr>
          <w:rStyle w:val="StyleBoldUnderline"/>
        </w:rPr>
        <w:t>Rather than argue that a more radical political theory flows from the best parts of the liberal tradition, Singer suggests that his</w:t>
      </w:r>
      <w:r>
        <w:rPr>
          <w:sz w:val="12"/>
        </w:rPr>
        <w:t xml:space="preserve"> radical </w:t>
      </w:r>
      <w:r>
        <w:rPr>
          <w:rStyle w:val="StyleBoldUnderline"/>
        </w:rPr>
        <w:t>theory is totally incompatible with liberalism</w:t>
      </w:r>
      <w:r>
        <w:rPr>
          <w:sz w:val="12"/>
        </w:rPr>
        <w:t xml:space="preserve"> and can be embraced only if liberalism is rejected root and branch. </w:t>
      </w:r>
      <w:r>
        <w:rPr>
          <w:rStyle w:val="StyleBoldUnderline"/>
        </w:rPr>
        <w:t xml:space="preserve">In advancing </w:t>
      </w:r>
      <w:r>
        <w:rPr>
          <w:rStyle w:val="StyleBoldUnderline"/>
          <w:highlight w:val="yellow"/>
        </w:rPr>
        <w:t>this proposal</w:t>
      </w:r>
      <w:r>
        <w:rPr>
          <w:rStyle w:val="StyleBoldUnderline"/>
        </w:rPr>
        <w:t xml:space="preserve">, Singer's discussion </w:t>
      </w:r>
      <w:r>
        <w:rPr>
          <w:rStyle w:val="StyleBoldUnderline"/>
          <w:highlight w:val="yellow"/>
        </w:rPr>
        <w:t>is</w:t>
      </w:r>
      <w:r>
        <w:rPr>
          <w:rStyle w:val="Emphasis"/>
          <w:highlight w:val="yellow"/>
        </w:rPr>
        <w:t xml:space="preserve"> typical of</w:t>
      </w:r>
      <w:r>
        <w:rPr>
          <w:rStyle w:val="StyleBoldUnderline"/>
        </w:rPr>
        <w:t xml:space="preserve"> </w:t>
      </w:r>
      <w:r>
        <w:rPr>
          <w:sz w:val="12"/>
        </w:rPr>
        <w:t xml:space="preserve">the nihilist strand of </w:t>
      </w:r>
      <w:r>
        <w:rPr>
          <w:rStyle w:val="Emphasis"/>
          <w:highlight w:val="yellow"/>
        </w:rPr>
        <w:t>critical legal studies</w:t>
      </w:r>
      <w:r>
        <w:rPr>
          <w:rStyle w:val="StyleBoldUnderline"/>
        </w:rPr>
        <w:t xml:space="preserve"> and the style of arguments it gives</w:t>
      </w:r>
      <w:r>
        <w:rPr>
          <w:sz w:val="12"/>
        </w:rPr>
        <w:t xml:space="preserve">. Although my political values are similar to Singer's, I think </w:t>
      </w:r>
      <w:r>
        <w:rPr>
          <w:rStyle w:val="Emphasis"/>
          <w:highlight w:val="yellow"/>
        </w:rPr>
        <w:t>it is a mistake to deny liberalism totally rather than</w:t>
      </w:r>
      <w:r>
        <w:rPr>
          <w:rStyle w:val="Emphasis"/>
        </w:rPr>
        <w:t xml:space="preserve"> to </w:t>
      </w:r>
      <w:r>
        <w:rPr>
          <w:rStyle w:val="Emphasis"/>
          <w:highlight w:val="yellow"/>
        </w:rPr>
        <w:t>attempt to refine it</w:t>
      </w:r>
      <w:r>
        <w:rPr>
          <w:sz w:val="12"/>
        </w:rPr>
        <w:t xml:space="preserve">, and I think the reasons that Singer's stance is a mistake are evident in his misuse of pragmatism. </w:t>
      </w:r>
      <w:r>
        <w:rPr>
          <w:rStyle w:val="StyleBoldUnderline"/>
        </w:rPr>
        <w:t>Pragmatism never suggested</w:t>
      </w:r>
      <w:r>
        <w:rPr>
          <w:sz w:val="12"/>
        </w:rPr>
        <w:t xml:space="preserve"> that it was so easy to begin again, or </w:t>
      </w:r>
      <w:r>
        <w:rPr>
          <w:rStyle w:val="StyleBoldUnderline"/>
        </w:rPr>
        <w:t>that it was necessary to throw out so much to avoid error</w:t>
      </w:r>
      <w:r>
        <w:rPr>
          <w:sz w:val="12"/>
        </w:rPr>
        <w:t xml:space="preserve">.¶ Rorty cautions against the very step Singer makes. In the intro- duction to his book of essays,268 Rorty refers approvingly to an anal- ysis of language that sees language not as "a medium in which we try to form pictures of reality"269 but instead as a tool.270 Language as a medium conveys truth if the picture it conveys is the same as the real thing that is pictured: language as a tool conveys truth if it works. But Rorty warns that the view of language as a tool should not be taken to suggest that we can escape its influence, examine it separately from anything else, and ask if it is adequate to achieve our purposes. He writes:¶ But there is no way to think about either the world or our purposes except by using our language. One can use language to criticize and enlarge itself, as one can exercise one's body to develop and strengthen and enlarge it, but one cannot see language-as-a-whole in relation to something else to which it applies, or for which it is a means to an end.271¶ </w:t>
      </w:r>
      <w:r>
        <w:rPr>
          <w:rStyle w:val="StyleBoldUnderline"/>
          <w:highlight w:val="yellow"/>
        </w:rPr>
        <w:t>Singer argues that traditional legal discourse</w:t>
      </w:r>
      <w:r>
        <w:rPr>
          <w:rStyle w:val="StyleBoldUnderline"/>
        </w:rPr>
        <w:t xml:space="preserve"> distorts our vision and</w:t>
      </w:r>
      <w:r>
        <w:rPr>
          <w:sz w:val="12"/>
        </w:rPr>
        <w:t xml:space="preserve"> frustrates our purposes and therefore </w:t>
      </w:r>
      <w:r>
        <w:rPr>
          <w:rStyle w:val="StyleBoldUnderline"/>
          <w:highlight w:val="yellow"/>
        </w:rPr>
        <w:t>should be totally rejected</w:t>
      </w:r>
      <w:r>
        <w:rPr>
          <w:sz w:val="12"/>
        </w:rPr>
        <w:t xml:space="preserve">. This argument assumes the existence of independent measures both of the truth of legal and moral argument and of our real moral purposes.272 </w:t>
      </w:r>
      <w:r>
        <w:rPr>
          <w:rStyle w:val="StyleBoldUnderline"/>
        </w:rPr>
        <w:t>It assumes we can start again and see these things fresh</w:t>
      </w:r>
      <w:r>
        <w:rPr>
          <w:rStyle w:val="Emphasis"/>
        </w:rPr>
        <w:t xml:space="preserve">. But </w:t>
      </w:r>
      <w:r>
        <w:rPr>
          <w:rStyle w:val="Emphasis"/>
          <w:highlight w:val="yellow"/>
        </w:rPr>
        <w:t>the whole point of pragmatism</w:t>
      </w:r>
      <w:r>
        <w:rPr>
          <w:sz w:val="12"/>
        </w:rPr>
        <w:t xml:space="preserve"> and Rorty's argument </w:t>
      </w:r>
      <w:r>
        <w:rPr>
          <w:rStyle w:val="Emphasis"/>
          <w:highlight w:val="yellow"/>
        </w:rPr>
        <w:t>is that we cannot start over</w:t>
      </w:r>
      <w:r>
        <w:rPr>
          <w:sz w:val="12"/>
        </w:rPr>
        <w:t xml:space="preserve">, and we cannot see things fresh. We cannot escape our language, or our standards of rational thought, to judge them.¶ </w:t>
      </w:r>
      <w:r>
        <w:rPr>
          <w:rStyle w:val="StyleBoldUnderline"/>
        </w:rPr>
        <w:t>What we can do is judge one discourse by the standards of another</w:t>
      </w:r>
      <w:r>
        <w:rPr>
          <w:sz w:val="12"/>
        </w:rPr>
        <w:t xml:space="preserve">, or in other words, </w:t>
      </w:r>
      <w:r>
        <w:rPr>
          <w:rStyle w:val="StyleBoldUnderline"/>
        </w:rPr>
        <w:t>use one part of our language to evaluate another part</w:t>
      </w:r>
      <w:r>
        <w:rPr>
          <w:sz w:val="12"/>
        </w:rPr>
        <w:t xml:space="preserve">. In this way, Singer could try to persuade us to accept a different set of moral purposes and rational standards for law. He might have a socialist or anarchist vision of law, and he could try to convince us that his vision is a more attractive way of life judged by some of our own old values. If he wanted to succeed, he would try to show how his vision was a culmination of parts of our own tradition and avoided acknowledged problems in our own theories.273¶ But </w:t>
      </w:r>
      <w:r>
        <w:rPr>
          <w:rStyle w:val="StyleBoldUnderline"/>
        </w:rPr>
        <w:t>in his attempt to persuade, Singer either would be giving political arguments</w:t>
      </w:r>
      <w:r>
        <w:rPr>
          <w:sz w:val="12"/>
        </w:rPr>
        <w:t xml:space="preserve"> that his system was better, </w:t>
      </w:r>
      <w:r>
        <w:rPr>
          <w:rStyle w:val="StyleBoldUnderline"/>
        </w:rPr>
        <w:t>or would be giving rational arguments</w:t>
      </w:r>
      <w:r>
        <w:rPr>
          <w:sz w:val="12"/>
        </w:rPr>
        <w:t xml:space="preserve"> that his theory provided a better rational </w:t>
      </w:r>
      <w:r>
        <w:rPr>
          <w:sz w:val="12"/>
        </w:rPr>
        <w:lastRenderedPageBreak/>
        <w:t xml:space="preserve">expla- nation of our experience of legal practice on our own terms. </w:t>
      </w:r>
      <w:r>
        <w:rPr>
          <w:rStyle w:val="StyleBoldUnderline"/>
        </w:rPr>
        <w:t>What he would not be doing is merely claiming that our standards of rationality were inherently wrong</w:t>
      </w:r>
      <w:r>
        <w:rPr>
          <w:sz w:val="12"/>
        </w:rPr>
        <w:t xml:space="preserve">.¶ The </w:t>
      </w:r>
      <w:r>
        <w:rPr>
          <w:rStyle w:val="Emphasis"/>
          <w:highlight w:val="yellow"/>
        </w:rPr>
        <w:t>nihilists consistently oversimplify and misrepresent</w:t>
      </w:r>
      <w:r>
        <w:rPr>
          <w:rStyle w:val="Emphasis"/>
        </w:rPr>
        <w:t xml:space="preserve"> the </w:t>
      </w:r>
      <w:r>
        <w:rPr>
          <w:rStyle w:val="Emphasis"/>
          <w:highlight w:val="yellow"/>
        </w:rPr>
        <w:t>liberal tradition in legal theory</w:t>
      </w:r>
      <w:r>
        <w:rPr>
          <w:rStyle w:val="Emphasis"/>
        </w:rPr>
        <w:t>.</w:t>
      </w:r>
      <w:r>
        <w:rPr>
          <w:sz w:val="12"/>
        </w:rPr>
        <w:t xml:space="preserve"> In particular, </w:t>
      </w:r>
      <w:r>
        <w:rPr>
          <w:rStyle w:val="StyleBoldUnderline"/>
          <w:highlight w:val="yellow"/>
        </w:rPr>
        <w:t>liberal theory is open to</w:t>
      </w:r>
      <w:r>
        <w:rPr>
          <w:rStyle w:val="StyleBoldUnderline"/>
        </w:rPr>
        <w:t xml:space="preserve"> passionate </w:t>
      </w:r>
      <w:r>
        <w:rPr>
          <w:rStyle w:val="StyleBoldUnderline"/>
          <w:highlight w:val="yellow"/>
        </w:rPr>
        <w:t>moral</w:t>
      </w:r>
      <w:r>
        <w:rPr>
          <w:rStyle w:val="StyleBoldUnderline"/>
        </w:rPr>
        <w:t xml:space="preserve"> and political </w:t>
      </w:r>
      <w:r>
        <w:rPr>
          <w:rStyle w:val="StyleBoldUnderline"/>
          <w:highlight w:val="yellow"/>
        </w:rPr>
        <w:t>discussion</w:t>
      </w:r>
      <w:r>
        <w:rPr>
          <w:rStyle w:val="StyleBoldUnderline"/>
        </w:rPr>
        <w:t>. The difference between the liberals and critical legal theorists is not fundamentally methodological</w:t>
      </w:r>
      <w:r>
        <w:rPr>
          <w:sz w:val="12"/>
        </w:rPr>
        <w:t xml:space="preserve">. Nor is it that critical legal studies understands pragmatism, hermeneutics, deconstructionism, or other fancy intellectual tools while the liberals do not.274 </w:t>
      </w:r>
      <w:r>
        <w:rPr>
          <w:rStyle w:val="StyleBoldUnderline"/>
        </w:rPr>
        <w:t>The main difference is</w:t>
      </w:r>
      <w:r>
        <w:rPr>
          <w:sz w:val="12"/>
        </w:rPr>
        <w:t xml:space="preserve">, after all, </w:t>
      </w:r>
      <w:r>
        <w:rPr>
          <w:rStyle w:val="StyleBoldUnderline"/>
        </w:rPr>
        <w:t>political</w:t>
      </w:r>
      <w:r>
        <w:rPr>
          <w:sz w:val="12"/>
        </w:rPr>
        <w:t xml:space="preserve">. If liberal theory takes current institutional structures too much for granted, the contribution critical legal studies can make is to point out the dirty facts the liberal ignores or to dream new structures that even the liberals can see are more just. </w:t>
      </w:r>
      <w:r>
        <w:rPr>
          <w:rStyle w:val="Emphasis"/>
          <w:highlight w:val="yellow"/>
        </w:rPr>
        <w:t>Methodological skirmishing is a diversion c</w:t>
      </w:r>
      <w:r>
        <w:rPr>
          <w:rStyle w:val="Emphasis"/>
        </w:rPr>
        <w:t xml:space="preserve">ritical </w:t>
      </w:r>
      <w:r>
        <w:rPr>
          <w:rStyle w:val="Emphasis"/>
          <w:highlight w:val="yellow"/>
        </w:rPr>
        <w:t>l</w:t>
      </w:r>
      <w:r>
        <w:rPr>
          <w:rStyle w:val="Emphasis"/>
        </w:rPr>
        <w:t xml:space="preserve">egal </w:t>
      </w:r>
      <w:r>
        <w:rPr>
          <w:rStyle w:val="Emphasis"/>
          <w:highlight w:val="yellow"/>
        </w:rPr>
        <w:t>s</w:t>
      </w:r>
      <w:r>
        <w:rPr>
          <w:rStyle w:val="Emphasis"/>
        </w:rPr>
        <w:t xml:space="preserve">tudies </w:t>
      </w:r>
      <w:r>
        <w:rPr>
          <w:rStyle w:val="Emphasis"/>
          <w:highlight w:val="yellow"/>
        </w:rPr>
        <w:t>cannot afford, especially when it is wrong on</w:t>
      </w:r>
      <w:r>
        <w:rPr>
          <w:rStyle w:val="Emphasis"/>
        </w:rPr>
        <w:t xml:space="preserve"> the </w:t>
      </w:r>
      <w:r>
        <w:rPr>
          <w:rStyle w:val="Emphasis"/>
          <w:highlight w:val="yellow"/>
        </w:rPr>
        <w:t>method</w:t>
      </w:r>
      <w:r>
        <w:rPr>
          <w:rStyle w:val="Emphasis"/>
        </w:rPr>
        <w:t>ological issue</w:t>
      </w:r>
      <w:r>
        <w:rPr>
          <w:sz w:val="12"/>
        </w:rPr>
        <w:t xml:space="preserve">.¶ The difference between Singer and the liberals is not that Singer is willing to open legal discourse to political discussion while the liberals are not. The difference is not even that Singer, or other critical legal theorists, wish to open discussion about the standards of legal rationality to political debate,275 because many liberals openly embrace such a political discussion.276 </w:t>
      </w:r>
      <w:r>
        <w:rPr>
          <w:rStyle w:val="StyleBoldUnderline"/>
        </w:rPr>
        <w:t xml:space="preserve">The difference between Singer and the liberals is that Singer </w:t>
      </w:r>
      <w:r>
        <w:rPr>
          <w:rStyle w:val="Emphasis"/>
        </w:rPr>
        <w:t>does not think that political discussion</w:t>
      </w:r>
      <w:r>
        <w:rPr>
          <w:sz w:val="12"/>
        </w:rPr>
        <w:t xml:space="preserve">, whether framed in moral or legal terms, </w:t>
      </w:r>
      <w:r>
        <w:rPr>
          <w:rStyle w:val="Emphasis"/>
        </w:rPr>
        <w:t>leads anywhere</w:t>
      </w:r>
      <w:r>
        <w:rPr>
          <w:sz w:val="12"/>
        </w:rPr>
        <w:t xml:space="preserve">,277 </w:t>
      </w:r>
      <w:r>
        <w:rPr>
          <w:rStyle w:val="StyleBoldUnderline"/>
        </w:rPr>
        <w:t>and most of the liberals do</w:t>
      </w:r>
      <w:r>
        <w:rPr>
          <w:sz w:val="12"/>
        </w:rPr>
        <w:t xml:space="preserve">.278 Singer thinks we just choose our moral and political stands, and that rationality applied to morals can be only rationalization after the fact. Singer states that we should not expect or strive for agreement as a result of rational discussion.279 For the liberals, however, </w:t>
      </w:r>
      <w:r>
        <w:rPr>
          <w:rStyle w:val="Emphasis"/>
          <w:highlight w:val="yellow"/>
        </w:rPr>
        <w:t>rational discussion is the most important</w:t>
      </w:r>
      <w:r>
        <w:rPr>
          <w:rStyle w:val="Emphasis"/>
        </w:rPr>
        <w:t xml:space="preserve"> noncoercive </w:t>
      </w:r>
      <w:r>
        <w:rPr>
          <w:rStyle w:val="Emphasis"/>
          <w:highlight w:val="yellow"/>
        </w:rPr>
        <w:t>way of achieving agreement</w:t>
      </w:r>
      <w:r>
        <w:rPr>
          <w:sz w:val="12"/>
        </w:rPr>
        <w:t xml:space="preserve">.¶ Singer and other critical legal scholars suggest that liberal legal theory's attachment to rationality is philosophically archaic and na- ive.280 They claim that developments in philosophy over the last few hundred years illustrate the death of reason.28' Such a claim appears plausible only if recent intellectual history and liberal legal theory are greatly distorted by ignoring the dominant tradition in Anglo-Ameri- can philosophy, as well as much of continental philosophy. A strong belief in the death of reason is present in some continental European thought, but strong rationalist traditions remain.282 Those American theorists whose positions are closest to the nihilists, such as Paul Feyerabend,283 are the mavericks of American philosophy. Many of the authors cited for the contemporary decline of rationalism, such as Richard Rorty and Thomas Kuhn, deny one form of rationalism only to preserve another.284 </w:t>
      </w:r>
      <w:r>
        <w:rPr>
          <w:rStyle w:val="StyleBoldUnderline"/>
        </w:rPr>
        <w:t xml:space="preserve">Critical legal </w:t>
      </w:r>
      <w:r>
        <w:rPr>
          <w:rStyle w:val="StyleBoldUnderline"/>
          <w:highlight w:val="yellow"/>
        </w:rPr>
        <w:t>scholars who attempt to support irrationalism by claiming the support of the bulk of contemporary philosophy fail</w:t>
      </w:r>
      <w:r>
        <w:rPr>
          <w:rStyle w:val="StyleBoldUnderline"/>
        </w:rPr>
        <w:t xml:space="preserve"> to make their case</w:t>
      </w:r>
      <w:r>
        <w:rPr>
          <w:sz w:val="12"/>
        </w:rPr>
        <w:t xml:space="preserve">. ¶ </w:t>
      </w:r>
      <w:r>
        <w:rPr>
          <w:rStyle w:val="StyleBoldUnderline"/>
        </w:rPr>
        <w:t>The other side of the irrationalists' misunderstanding is their simplified version of liberal legal rationality</w:t>
      </w:r>
      <w:r>
        <w:rPr>
          <w:sz w:val="12"/>
        </w:rPr>
        <w:t xml:space="preserve">. As I have tried to show, some liberal legal and political theorists have a sophisticated account of rationality similar to that of the American and European theorists the irrationalists claim to follow. Singer's account of moral reasoning, which involves intuitive choice unconstrained by community standards concerning moral language, is not nearly as similar to the European hermeneutic tradition as are the accounts of moral language and rationality of such liberal theorists as John Rawls285 and Ronald Dworkin.286 Singer's view that we cannot expect to achieve agreement through rational conversation is more hermetic than hermeneutic- more reminiscent of life in a cloister than in a community. ¶ If I am right, critical legal studies should be spending its time arguing with traditional scholarship about politics, not about meth- odological issues.287 </w:t>
      </w:r>
      <w:r>
        <w:rPr>
          <w:rStyle w:val="StyleBoldUnderline"/>
        </w:rPr>
        <w:t>Mechanical jurisprudence has already been defeated. The liberals</w:t>
      </w:r>
      <w:r>
        <w:rPr>
          <w:sz w:val="12"/>
        </w:rPr>
        <w:t xml:space="preserve">, if not the social choice theorists and law and economics scholars, </w:t>
      </w:r>
      <w:r>
        <w:rPr>
          <w:rStyle w:val="StyleBoldUnderline"/>
        </w:rPr>
        <w:t>have already admitted discussion of politics into traditional legal discourse</w:t>
      </w:r>
      <w:r>
        <w:rPr>
          <w:sz w:val="12"/>
        </w:rPr>
        <w:t xml:space="preserve">. Recalcitrant theorists of neutrality and geometric legal reasoning are being challenged more effectively by liberals or critical legal rationalists than by critical legal nihilists.288 </w:t>
      </w:r>
      <w:r>
        <w:rPr>
          <w:rStyle w:val="StyleBoldUnderline"/>
          <w:highlight w:val="yellow"/>
        </w:rPr>
        <w:t>The</w:t>
      </w:r>
      <w:r>
        <w:rPr>
          <w:rStyle w:val="StyleBoldUnderline"/>
        </w:rPr>
        <w:t xml:space="preserve"> standard </w:t>
      </w:r>
      <w:r>
        <w:rPr>
          <w:rStyle w:val="StyleBoldUnderline"/>
          <w:highlight w:val="yellow"/>
        </w:rPr>
        <w:t>critical methodological arguments against</w:t>
      </w:r>
      <w:r>
        <w:rPr>
          <w:rStyle w:val="StyleBoldUnderline"/>
        </w:rPr>
        <w:t xml:space="preserve"> the more sophisticated </w:t>
      </w:r>
      <w:r>
        <w:rPr>
          <w:rStyle w:val="StyleBoldUnderline"/>
          <w:highlight w:val="yellow"/>
        </w:rPr>
        <w:t xml:space="preserve">liberals are </w:t>
      </w:r>
      <w:r>
        <w:rPr>
          <w:rStyle w:val="Emphasis"/>
          <w:highlight w:val="yellow"/>
        </w:rPr>
        <w:t>consistently overstated</w:t>
      </w:r>
      <w:r>
        <w:rPr>
          <w:rStyle w:val="StyleBoldUnderline"/>
        </w:rPr>
        <w:t xml:space="preserve"> and only demolish straw men</w:t>
      </w:r>
      <w:r>
        <w:rPr>
          <w:sz w:val="12"/>
        </w:rPr>
        <w:t xml:space="preserve">. 289 ¶ The broad issue that truly divides critical legal scholars and liberals is politics. </w:t>
      </w:r>
      <w:r>
        <w:rPr>
          <w:rStyle w:val="StyleBoldUnderline"/>
        </w:rPr>
        <w:t>Most critical legal scholars believe that our society can become just only if transformed according to the insights of socialism, syndicalism, or</w:t>
      </w:r>
      <w:r>
        <w:rPr>
          <w:sz w:val="12"/>
        </w:rPr>
        <w:t xml:space="preserve"> radical </w:t>
      </w:r>
      <w:r>
        <w:rPr>
          <w:rStyle w:val="StyleBoldUnderline"/>
        </w:rPr>
        <w:t>feminism</w:t>
      </w:r>
      <w:r>
        <w:rPr>
          <w:sz w:val="12"/>
        </w:rPr>
        <w:t xml:space="preserve">.290 </w:t>
      </w:r>
      <w:r>
        <w:rPr>
          <w:rStyle w:val="StyleBoldUnderline"/>
        </w:rPr>
        <w:t>Liberals disagree</w:t>
      </w:r>
      <w:r>
        <w:rPr>
          <w:sz w:val="12"/>
        </w:rPr>
        <w:t xml:space="preserve">. Critical legal scholarship should elucidate ideals and point out how our present society falls short. The model of critical legal scholarship should be feminist scholarship or Richard Abel's series of articles on a socialist approach to risk and tort.29' </w:t>
      </w:r>
      <w:r>
        <w:rPr>
          <w:rStyle w:val="StyleBoldUnderline"/>
        </w:rPr>
        <w:t>The model should not be various examples of trashing</w:t>
      </w:r>
      <w:r>
        <w:rPr>
          <w:sz w:val="12"/>
        </w:rPr>
        <w:t xml:space="preserve">.292 ¶ </w:t>
      </w:r>
      <w:r>
        <w:rPr>
          <w:rStyle w:val="StyleBoldUnderline"/>
        </w:rPr>
        <w:t>Critical legal studies should also develop a theory of social change</w:t>
      </w:r>
      <w:r>
        <w:rPr>
          <w:sz w:val="12"/>
        </w:rPr>
        <w:t xml:space="preserve">. The </w:t>
      </w:r>
      <w:r>
        <w:rPr>
          <w:rStyle w:val="StyleBoldUnderline"/>
          <w:highlight w:val="yellow"/>
        </w:rPr>
        <w:t>nihilists defend trashing as a means of social change</w:t>
      </w:r>
      <w:r>
        <w:rPr>
          <w:rStyle w:val="StyleBoldUnderline"/>
        </w:rPr>
        <w:t>: they identify ideology as the main block to social change and propose trashing</w:t>
      </w:r>
      <w:r>
        <w:rPr>
          <w:sz w:val="12"/>
        </w:rPr>
        <w:t xml:space="preserve"> as the scholar's most effective weapon against entrenched ideology.293 </w:t>
      </w:r>
      <w:r>
        <w:rPr>
          <w:rStyle w:val="StyleBoldUnderline"/>
        </w:rPr>
        <w:t>What we need to do</w:t>
      </w:r>
      <w:r>
        <w:rPr>
          <w:sz w:val="12"/>
        </w:rPr>
        <w:t xml:space="preserve">, they claim, </w:t>
      </w:r>
      <w:r>
        <w:rPr>
          <w:rStyle w:val="StyleBoldUnderline"/>
        </w:rPr>
        <w:t xml:space="preserve">is </w:t>
      </w:r>
      <w:r>
        <w:rPr>
          <w:rStyle w:val="StyleBoldUnderline"/>
          <w:highlight w:val="yellow"/>
        </w:rPr>
        <w:t>to jump entirely out of the old ideology</w:t>
      </w:r>
      <w:r>
        <w:rPr>
          <w:rStyle w:val="StyleBoldUnderline"/>
        </w:rPr>
        <w:t xml:space="preserve"> into something new</w:t>
      </w:r>
      <w:r>
        <w:rPr>
          <w:sz w:val="12"/>
        </w:rPr>
        <w:t xml:space="preserve">. The pragmatic account of rationality I have presented leads to a very different prescription for attempting large social change. The rules of rationality in a pragmatist account, although less definite and explicit than the rules of rationality presupposed by neoclassical jurisprudence and nihilism alike, are harder to do without. </w:t>
      </w:r>
      <w:r>
        <w:rPr>
          <w:rStyle w:val="StyleBoldUnderline"/>
        </w:rPr>
        <w:t xml:space="preserve">Like lexical rules of meaning or grammar, we need not have rules of rationality in mind to use them. </w:t>
      </w:r>
      <w:r>
        <w:rPr>
          <w:rStyle w:val="StyleBoldUnderline"/>
          <w:highlight w:val="yellow"/>
        </w:rPr>
        <w:t>Yet we cannot just set them aside and start over</w:t>
      </w:r>
      <w:r>
        <w:rPr>
          <w:rStyle w:val="StyleBoldUnderline"/>
        </w:rPr>
        <w:t>.</w:t>
      </w:r>
      <w:r>
        <w:rPr>
          <w:sz w:val="12"/>
        </w:rPr>
        <w:t xml:space="preserve"> We can consciously set aside particular rules only because we have many other common assumptions about meaning, rationality, and the way the world is. </w:t>
      </w:r>
      <w:r>
        <w:rPr>
          <w:rStyle w:val="StyleBoldUnderline"/>
        </w:rPr>
        <w:t>The result is that we can to some extent change our traditions, our standards, and our values.</w:t>
      </w:r>
      <w:r>
        <w:rPr>
          <w:sz w:val="12"/>
        </w:rPr>
        <w:t xml:space="preserve"> Indeed, they change constantly even without our reflective choice. </w:t>
      </w:r>
      <w:r>
        <w:rPr>
          <w:rStyle w:val="StyleBoldUnderline"/>
        </w:rPr>
        <w:t xml:space="preserve">But </w:t>
      </w:r>
      <w:r>
        <w:rPr>
          <w:rStyle w:val="StyleBoldUnderline"/>
          <w:highlight w:val="yellow"/>
        </w:rPr>
        <w:t>the changes are partial</w:t>
      </w:r>
      <w:r>
        <w:rPr>
          <w:rStyle w:val="StyleBoldUnderline"/>
        </w:rPr>
        <w:t>, much of the old tradition remains intact, and the new material is usually part of the old tradition transformed</w:t>
      </w:r>
      <w:r>
        <w:rPr>
          <w:sz w:val="12"/>
        </w:rPr>
        <w:t xml:space="preserve">. ¶ My conclusion from these commonplace observations is that </w:t>
      </w:r>
      <w:r>
        <w:rPr>
          <w:rStyle w:val="StyleBoldUnderline"/>
        </w:rPr>
        <w:t xml:space="preserve">critical legal studies must claim to be the true heir of the liberal tradition, not its pallbearer. </w:t>
      </w:r>
      <w:r>
        <w:rPr>
          <w:rStyle w:val="StyleBoldUnderline"/>
          <w:highlight w:val="yellow"/>
        </w:rPr>
        <w:t>If c</w:t>
      </w:r>
      <w:r>
        <w:rPr>
          <w:rStyle w:val="StyleBoldUnderline"/>
        </w:rPr>
        <w:t xml:space="preserve">ritical </w:t>
      </w:r>
      <w:r>
        <w:rPr>
          <w:rStyle w:val="StyleBoldUnderline"/>
          <w:highlight w:val="yellow"/>
        </w:rPr>
        <w:t>l</w:t>
      </w:r>
      <w:r>
        <w:rPr>
          <w:rStyle w:val="StyleBoldUnderline"/>
        </w:rPr>
        <w:t xml:space="preserve">egal </w:t>
      </w:r>
      <w:r>
        <w:rPr>
          <w:rStyle w:val="StyleBoldUnderline"/>
          <w:highlight w:val="yellow"/>
        </w:rPr>
        <w:t>s</w:t>
      </w:r>
      <w:r>
        <w:rPr>
          <w:rStyle w:val="StyleBoldUnderline"/>
        </w:rPr>
        <w:t xml:space="preserve">tudies </w:t>
      </w:r>
      <w:r>
        <w:rPr>
          <w:rStyle w:val="StyleBoldUnderline"/>
          <w:highlight w:val="yellow"/>
        </w:rPr>
        <w:t>cannot make the convincing argument</w:t>
      </w:r>
      <w:r>
        <w:rPr>
          <w:sz w:val="12"/>
        </w:rPr>
        <w:t xml:space="preserve">, under (at least some of) the liberals' own standards, that critical legal studies is the fairest flower of the liberal tradition, </w:t>
      </w:r>
      <w:r>
        <w:rPr>
          <w:rStyle w:val="StyleBoldUnderline"/>
          <w:highlight w:val="yellow"/>
        </w:rPr>
        <w:t>it will not succeed</w:t>
      </w:r>
      <w:r>
        <w:rPr>
          <w:rStyle w:val="Emphasis"/>
        </w:rPr>
        <w:t>. If critical legal studies listens to the nihilists, it will never even attempt the argument</w:t>
      </w:r>
      <w:r>
        <w:rPr>
          <w:sz w:val="12"/>
        </w:rPr>
        <w:t xml:space="preserve">. </w:t>
      </w:r>
    </w:p>
    <w:p w:rsidR="006B4D50" w:rsidRDefault="006B4D50" w:rsidP="006B4D50"/>
    <w:p w:rsidR="006B4D50" w:rsidRDefault="006B4D50" w:rsidP="006B4D50">
      <w:pPr>
        <w:pStyle w:val="Heading3"/>
        <w:rPr>
          <w:b w:val="0"/>
          <w:bCs w:val="0"/>
        </w:rPr>
      </w:pPr>
      <w:r>
        <w:rPr>
          <w:b w:val="0"/>
          <w:bCs w:val="0"/>
        </w:rPr>
        <w:lastRenderedPageBreak/>
        <w:t>Flex</w:t>
      </w:r>
    </w:p>
    <w:p w:rsidR="006B4D50" w:rsidRDefault="006B4D50" w:rsidP="006B4D50">
      <w:pPr>
        <w:pStyle w:val="Heading4"/>
      </w:pPr>
      <w:r>
        <w:rPr>
          <w:b w:val="0"/>
          <w:bCs w:val="0"/>
        </w:rPr>
        <w:t>War on terror fails- terrorists threat unaffected</w:t>
      </w:r>
    </w:p>
    <w:p w:rsidR="006B4D50" w:rsidRDefault="006B4D50" w:rsidP="006B4D50">
      <w:r>
        <w:t xml:space="preserve">Zoha </w:t>
      </w:r>
      <w:r>
        <w:rPr>
          <w:rStyle w:val="StyleStyleBold12pt"/>
        </w:rPr>
        <w:t>Waseem 8/26</w:t>
      </w:r>
      <w:r>
        <w:t xml:space="preserve">/13, A freelance writer with a post-graduate degree from King's College London in MA Terrorism and Security, 8/26/13, "Is Alqeada Dead or Thriving," </w:t>
      </w:r>
      <w:hyperlink r:id="rId9" w:history="1">
        <w:r>
          <w:rPr>
            <w:rStyle w:val="Hyperlink"/>
          </w:rPr>
          <w:t>http://blogs.thenews.com.pk/blogs/2013/08/is-alqeada-dead-or-thriving/</w:t>
        </w:r>
      </w:hyperlink>
    </w:p>
    <w:p w:rsidR="006B4D50" w:rsidRDefault="006B4D50" w:rsidP="006B4D50">
      <w:pPr>
        <w:rPr>
          <w:sz w:val="16"/>
        </w:rPr>
      </w:pPr>
      <w:r>
        <w:rPr>
          <w:sz w:val="16"/>
        </w:rPr>
        <w:t>Is Al Qaeda weakened already</w:t>
      </w:r>
      <w:r>
        <w:rPr>
          <w:rStyle w:val="StyleBoldUnderline"/>
        </w:rPr>
        <w:t>?</w:t>
      </w:r>
      <w:r>
        <w:rPr>
          <w:rStyle w:val="StyleBoldUnderline"/>
          <w:sz w:val="12"/>
        </w:rPr>
        <w:t>¶</w:t>
      </w:r>
      <w:r>
        <w:rPr>
          <w:rStyle w:val="StyleBoldUnderline"/>
        </w:rPr>
        <w:t xml:space="preserve"> </w:t>
      </w:r>
      <w:r>
        <w:rPr>
          <w:rStyle w:val="StyleBoldUnderline"/>
          <w:highlight w:val="yellow"/>
        </w:rPr>
        <w:t>Obama is</w:t>
      </w:r>
      <w:r>
        <w:rPr>
          <w:rStyle w:val="StyleBoldUnderline"/>
        </w:rPr>
        <w:t xml:space="preserve"> but </w:t>
      </w:r>
      <w:r>
        <w:rPr>
          <w:rStyle w:val="StyleBoldUnderline"/>
          <w:highlight w:val="yellow"/>
        </w:rPr>
        <w:t>one of</w:t>
      </w:r>
      <w:r>
        <w:rPr>
          <w:sz w:val="16"/>
        </w:rPr>
        <w:t xml:space="preserve"> many </w:t>
      </w:r>
      <w:r>
        <w:rPr>
          <w:rStyle w:val="StyleBoldUnderline"/>
          <w:highlight w:val="yellow"/>
        </w:rPr>
        <w:t>US officials who</w:t>
      </w:r>
      <w:r>
        <w:rPr>
          <w:sz w:val="16"/>
        </w:rPr>
        <w:t xml:space="preserve"> have </w:t>
      </w:r>
      <w:r>
        <w:rPr>
          <w:rStyle w:val="StyleBoldUnderline"/>
          <w:highlight w:val="yellow"/>
        </w:rPr>
        <w:t>argued</w:t>
      </w:r>
      <w:r>
        <w:rPr>
          <w:rStyle w:val="StyleBoldUnderline"/>
        </w:rPr>
        <w:t xml:space="preserve"> with </w:t>
      </w:r>
      <w:r>
        <w:rPr>
          <w:sz w:val="16"/>
        </w:rPr>
        <w:t xml:space="preserve">relentless </w:t>
      </w:r>
      <w:r>
        <w:rPr>
          <w:rStyle w:val="StyleBoldUnderline"/>
        </w:rPr>
        <w:t xml:space="preserve">zeal </w:t>
      </w:r>
      <w:r>
        <w:rPr>
          <w:rStyle w:val="StyleBoldUnderline"/>
          <w:highlight w:val="yellow"/>
        </w:rPr>
        <w:t>that</w:t>
      </w:r>
      <w:r>
        <w:rPr>
          <w:rStyle w:val="StyleBoldUnderline"/>
        </w:rPr>
        <w:t xml:space="preserve"> </w:t>
      </w:r>
      <w:r>
        <w:rPr>
          <w:rStyle w:val="StyleBoldUnderline"/>
          <w:highlight w:val="yellow"/>
        </w:rPr>
        <w:t>al Qaeda has been</w:t>
      </w:r>
      <w:r>
        <w:rPr>
          <w:rStyle w:val="StyleBoldUnderline"/>
        </w:rPr>
        <w:t xml:space="preserve"> globally </w:t>
      </w:r>
      <w:r>
        <w:rPr>
          <w:rStyle w:val="StyleBoldUnderline"/>
          <w:highlight w:val="yellow"/>
        </w:rPr>
        <w:t>weakened</w:t>
      </w:r>
      <w:r>
        <w:rPr>
          <w:sz w:val="16"/>
          <w:highlight w:val="yellow"/>
        </w:rPr>
        <w:t>.</w:t>
      </w:r>
      <w:r>
        <w:rPr>
          <w:sz w:val="16"/>
        </w:rPr>
        <w:t xml:space="preserve"> Their narratives grossly exaggerated the negative impacts of bin Laden’s death on the organization; helped put Obama’s administration back in the White House a second time around; and justified on-going operations in Afghanistan and Iraq that were becoming increasingly unpopular within the American masses. </w:t>
      </w:r>
      <w:r>
        <w:rPr>
          <w:rStyle w:val="StyleBoldUnderline"/>
          <w:highlight w:val="yellow"/>
        </w:rPr>
        <w:t>Nothing could be more misleading</w:t>
      </w:r>
      <w:r>
        <w:rPr>
          <w:rStyle w:val="StyleBoldUnderline"/>
        </w:rPr>
        <w:t xml:space="preserve"> if we consider the evolution of al Qaeda</w:t>
      </w:r>
      <w:r>
        <w:rPr>
          <w:sz w:val="16"/>
        </w:rPr>
        <w:t xml:space="preserve"> over the years.</w:t>
      </w:r>
      <w:r>
        <w:rPr>
          <w:sz w:val="12"/>
        </w:rPr>
        <w:t>¶</w:t>
      </w:r>
      <w:r>
        <w:rPr>
          <w:sz w:val="16"/>
        </w:rPr>
        <w:t xml:space="preserve"> </w:t>
      </w:r>
      <w:r>
        <w:rPr>
          <w:sz w:val="12"/>
        </w:rPr>
        <w:t>¶</w:t>
      </w:r>
      <w:r>
        <w:rPr>
          <w:sz w:val="16"/>
        </w:rPr>
        <w:t xml:space="preserve"> </w:t>
      </w:r>
      <w:r>
        <w:rPr>
          <w:rStyle w:val="StyleBoldUnderline"/>
        </w:rPr>
        <w:t>On 11 August 2013, al Qaeda observed its silver jubilee</w:t>
      </w:r>
      <w:r>
        <w:rPr>
          <w:sz w:val="16"/>
        </w:rPr>
        <w:t xml:space="preserve">. In its 25 years, </w:t>
      </w:r>
      <w:r>
        <w:rPr>
          <w:rStyle w:val="StyleBoldUnderline"/>
          <w:highlight w:val="yellow"/>
        </w:rPr>
        <w:t>al Qaeda</w:t>
      </w:r>
      <w:r>
        <w:rPr>
          <w:rStyle w:val="StyleBoldUnderline"/>
        </w:rPr>
        <w:t xml:space="preserve"> has </w:t>
      </w:r>
      <w:r>
        <w:rPr>
          <w:rStyle w:val="StyleBoldUnderline"/>
          <w:highlight w:val="yellow"/>
        </w:rPr>
        <w:t>transformed from a hierarchically structured</w:t>
      </w:r>
      <w:r>
        <w:rPr>
          <w:rStyle w:val="StyleBoldUnderline"/>
        </w:rPr>
        <w:t xml:space="preserve"> </w:t>
      </w:r>
      <w:r>
        <w:rPr>
          <w:rStyle w:val="StyleBoldUnderline"/>
          <w:highlight w:val="yellow"/>
        </w:rPr>
        <w:t>combatant group to a flexible, decentralised global ideology</w:t>
      </w:r>
      <w:r>
        <w:rPr>
          <w:sz w:val="16"/>
        </w:rPr>
        <w:t xml:space="preserve">. </w:t>
      </w:r>
      <w:r>
        <w:rPr>
          <w:rStyle w:val="StyleBoldUnderline"/>
        </w:rPr>
        <w:t xml:space="preserve">Despite bin Laden’s death, </w:t>
      </w:r>
      <w:r>
        <w:rPr>
          <w:rStyle w:val="StyleBoldUnderline"/>
          <w:highlight w:val="yellow"/>
        </w:rPr>
        <w:t>it has</w:t>
      </w:r>
      <w:r>
        <w:rPr>
          <w:sz w:val="16"/>
        </w:rPr>
        <w:t xml:space="preserve"> now </w:t>
      </w:r>
      <w:r>
        <w:rPr>
          <w:rStyle w:val="StyleBoldUnderline"/>
          <w:highlight w:val="yellow"/>
        </w:rPr>
        <w:t>expanded</w:t>
      </w:r>
      <w:r>
        <w:rPr>
          <w:sz w:val="16"/>
        </w:rPr>
        <w:t xml:space="preserve"> exactly </w:t>
      </w:r>
      <w:r>
        <w:rPr>
          <w:rStyle w:val="StyleBoldUnderline"/>
          <w:highlight w:val="yellow"/>
        </w:rPr>
        <w:t>the way its founder</w:t>
      </w:r>
      <w:r>
        <w:rPr>
          <w:sz w:val="16"/>
        </w:rPr>
        <w:t xml:space="preserve"> had </w:t>
      </w:r>
      <w:r>
        <w:rPr>
          <w:rStyle w:val="StyleBoldUnderline"/>
          <w:highlight w:val="yellow"/>
        </w:rPr>
        <w:t>dreamed, a worldwide Islamic ‘revolution’</w:t>
      </w:r>
      <w:r>
        <w:rPr>
          <w:rStyle w:val="StyleBoldUnderline"/>
        </w:rPr>
        <w:t xml:space="preserve"> for which Zawahiri provides theological rhetoric and oversigh</w:t>
      </w:r>
      <w:r>
        <w:rPr>
          <w:sz w:val="16"/>
        </w:rPr>
        <w:t>t.</w:t>
      </w:r>
      <w:r>
        <w:rPr>
          <w:sz w:val="12"/>
        </w:rPr>
        <w:t>¶</w:t>
      </w:r>
      <w:r>
        <w:rPr>
          <w:sz w:val="16"/>
        </w:rPr>
        <w:t xml:space="preserve"> </w:t>
      </w:r>
      <w:r>
        <w:rPr>
          <w:sz w:val="12"/>
        </w:rPr>
        <w:t>¶</w:t>
      </w:r>
      <w:r>
        <w:rPr>
          <w:sz w:val="16"/>
        </w:rPr>
        <w:t xml:space="preserve"> AlQaeda’s new structure:</w:t>
      </w:r>
      <w:r>
        <w:rPr>
          <w:sz w:val="12"/>
        </w:rPr>
        <w:t>¶</w:t>
      </w:r>
      <w:r>
        <w:rPr>
          <w:sz w:val="16"/>
        </w:rPr>
        <w:t xml:space="preserve"> </w:t>
      </w:r>
      <w:r>
        <w:rPr>
          <w:sz w:val="12"/>
        </w:rPr>
        <w:t>¶</w:t>
      </w:r>
      <w:r>
        <w:rPr>
          <w:sz w:val="16"/>
        </w:rPr>
        <w:t xml:space="preserve"> Its structure was dissolved ten years ago when US diverted focus from Kabul to Baghdad, allowing al Qaeda fighters to regroup, reorganize and rid themselves of their dependence on bin Laden. It was the most sensible and logical enhancement of networking, in line with globally evolving war fronts and the technological advancements introduced by the Internet. It was to be the most flabbergasting transformation of old terrorism to new terrorism.</w:t>
      </w:r>
      <w:r>
        <w:rPr>
          <w:sz w:val="12"/>
        </w:rPr>
        <w:t>¶</w:t>
      </w:r>
      <w:r>
        <w:rPr>
          <w:sz w:val="16"/>
        </w:rPr>
        <w:t xml:space="preserve"> </w:t>
      </w:r>
      <w:r>
        <w:rPr>
          <w:sz w:val="12"/>
        </w:rPr>
        <w:t>¶</w:t>
      </w:r>
      <w:r>
        <w:rPr>
          <w:sz w:val="16"/>
        </w:rPr>
        <w:t xml:space="preserve"> And still, the US and President Obama appear to have learned so little about tackling ideological terrorism. </w:t>
      </w:r>
      <w:r>
        <w:rPr>
          <w:rStyle w:val="StyleBoldUnderline"/>
          <w:highlight w:val="yellow"/>
        </w:rPr>
        <w:t>Al Qaeda’s</w:t>
      </w:r>
      <w:r>
        <w:rPr>
          <w:rStyle w:val="StyleBoldUnderline"/>
        </w:rPr>
        <w:t xml:space="preserve"> so-called </w:t>
      </w:r>
      <w:r>
        <w:rPr>
          <w:rStyle w:val="StyleBoldUnderline"/>
          <w:highlight w:val="yellow"/>
        </w:rPr>
        <w:t>transfer of terror to Yemen is not</w:t>
      </w:r>
      <w:r>
        <w:rPr>
          <w:rStyle w:val="StyleBoldUnderline"/>
        </w:rPr>
        <w:t xml:space="preserve"> a </w:t>
      </w:r>
      <w:r>
        <w:rPr>
          <w:rStyle w:val="StyleBoldUnderline"/>
          <w:highlight w:val="yellow"/>
        </w:rPr>
        <w:t>new</w:t>
      </w:r>
      <w:r>
        <w:rPr>
          <w:rStyle w:val="StyleBoldUnderline"/>
        </w:rPr>
        <w:t xml:space="preserve"> development. It </w:t>
      </w:r>
      <w:r>
        <w:rPr>
          <w:sz w:val="16"/>
        </w:rPr>
        <w:t xml:space="preserve">also </w:t>
      </w:r>
      <w:r>
        <w:rPr>
          <w:rStyle w:val="StyleBoldUnderline"/>
        </w:rPr>
        <w:t xml:space="preserve">cannot imply that central al Qaeda is on the run. </w:t>
      </w:r>
      <w:r>
        <w:rPr>
          <w:sz w:val="16"/>
        </w:rPr>
        <w:t>It simply provides the organization and the US a new battleground in the War on Terror, where the US has decided to implement another faulty counter-terrorism strategy: employing its beloved drones.</w:t>
      </w:r>
      <w:r>
        <w:rPr>
          <w:sz w:val="12"/>
        </w:rPr>
        <w:t>¶</w:t>
      </w:r>
      <w:r>
        <w:rPr>
          <w:sz w:val="16"/>
        </w:rPr>
        <w:t xml:space="preserve"> </w:t>
      </w:r>
      <w:r>
        <w:rPr>
          <w:sz w:val="12"/>
        </w:rPr>
        <w:t>¶</w:t>
      </w:r>
      <w:r>
        <w:rPr>
          <w:sz w:val="16"/>
        </w:rPr>
        <w:t xml:space="preserve"> From Pakistan to Yemen:</w:t>
      </w:r>
      <w:r>
        <w:rPr>
          <w:sz w:val="12"/>
        </w:rPr>
        <w:t>¶</w:t>
      </w:r>
      <w:r>
        <w:rPr>
          <w:sz w:val="16"/>
        </w:rPr>
        <w:t xml:space="preserve"> </w:t>
      </w:r>
      <w:r>
        <w:rPr>
          <w:sz w:val="12"/>
        </w:rPr>
        <w:t>¶</w:t>
      </w:r>
      <w:r>
        <w:rPr>
          <w:sz w:val="16"/>
        </w:rPr>
        <w:t xml:space="preserve"> </w:t>
      </w:r>
      <w:r>
        <w:rPr>
          <w:rStyle w:val="StyleBoldUnderline"/>
          <w:highlight w:val="yellow"/>
        </w:rPr>
        <w:t>Four years of bombings have killed over 600</w:t>
      </w:r>
      <w:r>
        <w:rPr>
          <w:rStyle w:val="StyleBoldUnderline"/>
        </w:rPr>
        <w:t xml:space="preserve"> people in Yemen, </w:t>
      </w:r>
      <w:r>
        <w:rPr>
          <w:rStyle w:val="StyleBoldUnderline"/>
          <w:highlight w:val="yellow"/>
        </w:rPr>
        <w:t>while</w:t>
      </w:r>
      <w:r>
        <w:rPr>
          <w:sz w:val="16"/>
        </w:rPr>
        <w:t xml:space="preserve"> al Qaeda in the Arabian Peninsula (</w:t>
      </w:r>
      <w:r>
        <w:rPr>
          <w:rStyle w:val="StyleBoldUnderline"/>
          <w:highlight w:val="yellow"/>
        </w:rPr>
        <w:t>AQAP</w:t>
      </w:r>
      <w:r>
        <w:rPr>
          <w:sz w:val="16"/>
        </w:rPr>
        <w:t xml:space="preserve">), one of the organization’s several international affiliates, </w:t>
      </w:r>
      <w:r>
        <w:rPr>
          <w:rStyle w:val="StyleBoldUnderline"/>
          <w:highlight w:val="yellow"/>
        </w:rPr>
        <w:t>remains undeterred</w:t>
      </w:r>
      <w:r>
        <w:rPr>
          <w:rStyle w:val="StyleBoldUnderline"/>
        </w:rPr>
        <w:t xml:space="preserve">. </w:t>
      </w:r>
      <w:r>
        <w:rPr>
          <w:sz w:val="16"/>
        </w:rPr>
        <w:t xml:space="preserve">This month’s unleashing of death by drones came shortly after the closure of 19 embassies in response to Zawahiri’s communication with Nasser al Wahayshi (AQAP’s head, now al Qaeda’s general manager). The conference call included eleven other ‘jihadis’, some from Pakistan. The </w:t>
      </w:r>
      <w:r>
        <w:rPr>
          <w:rStyle w:val="StyleBoldUnderline"/>
        </w:rPr>
        <w:t>interceptions paint an intimidating picture</w:t>
      </w:r>
      <w:r>
        <w:rPr>
          <w:sz w:val="16"/>
        </w:rPr>
        <w:t>.</w:t>
      </w:r>
      <w:r>
        <w:rPr>
          <w:sz w:val="12"/>
        </w:rPr>
        <w:t>¶</w:t>
      </w:r>
      <w:r>
        <w:rPr>
          <w:sz w:val="16"/>
        </w:rPr>
        <w:t xml:space="preserve"> </w:t>
      </w:r>
      <w:r>
        <w:rPr>
          <w:sz w:val="12"/>
        </w:rPr>
        <w:t>¶</w:t>
      </w:r>
      <w:r>
        <w:rPr>
          <w:sz w:val="16"/>
        </w:rPr>
        <w:t xml:space="preserve"> Firstly, </w:t>
      </w:r>
      <w:r>
        <w:rPr>
          <w:rStyle w:val="StyleBoldUnderline"/>
        </w:rPr>
        <w:t xml:space="preserve">Zawahiri’s continued presence in Pakistan implies no geographical shift in al Qaeda’s core to Yemen; it merely demonstrates the expansion of its core. </w:t>
      </w:r>
      <w:r>
        <w:rPr>
          <w:sz w:val="16"/>
        </w:rPr>
        <w:t>Shifting this core from areas surrounding the Durand Line in current circumstances would be insensible. Should Afghanistan erupt into a civil war post-withdrawal, the region could continue providing the network the ideal environment and landscape necessary for survival and maneuver.</w:t>
      </w:r>
    </w:p>
    <w:p w:rsidR="006B4D50" w:rsidRDefault="006B4D50" w:rsidP="006B4D50">
      <w:pPr>
        <w:pStyle w:val="Heading4"/>
      </w:pPr>
      <w:r>
        <w:rPr>
          <w:b w:val="0"/>
          <w:bCs w:val="0"/>
        </w:rPr>
        <w:t>War on Terror structurally fails---empirics prove military force cannot defeat AQ</w:t>
      </w:r>
    </w:p>
    <w:p w:rsidR="006B4D50" w:rsidRDefault="006B4D50" w:rsidP="006B4D50">
      <w:r>
        <w:t xml:space="preserve">Dan </w:t>
      </w:r>
      <w:r>
        <w:rPr>
          <w:rStyle w:val="StyleStyleBold12pt"/>
        </w:rPr>
        <w:t>Kovalik 8</w:t>
      </w:r>
      <w:r>
        <w:t>, USW Counsel, Workers Uniting Colombia Committee, "Rand Corp -- War On Terrorism Is A Failure", July 31, www.huffingtonpost.com/dan-kovalik/rand-corp----war-on-terro_b_116107.html</w:t>
      </w:r>
    </w:p>
    <w:p w:rsidR="006B4D50" w:rsidRDefault="006B4D50" w:rsidP="006B4D50">
      <w:pPr>
        <w:rPr>
          <w:sz w:val="14"/>
        </w:rPr>
      </w:pPr>
      <w:r>
        <w:rPr>
          <w:rStyle w:val="StyleBoldUnderline"/>
          <w:highlight w:val="yellow"/>
        </w:rPr>
        <w:t>The Rand</w:t>
      </w:r>
      <w:r>
        <w:rPr>
          <w:rStyle w:val="StyleBoldUnderline"/>
        </w:rPr>
        <w:t xml:space="preserve"> Corporation</w:t>
      </w:r>
      <w:r>
        <w:rPr>
          <w:sz w:val="14"/>
        </w:rPr>
        <w:t xml:space="preserve">, a conservative think-tank originally started by the U.S. Air Force, has produced a new report entitled, "How Terrorist Groups End - Lessons for Countering al Qaida." This study </w:t>
      </w:r>
      <w:r>
        <w:rPr>
          <w:rStyle w:val="StyleBoldUnderline"/>
        </w:rPr>
        <w:t>is important, for it reaches conclusions which may be surprising</w:t>
      </w:r>
      <w:r>
        <w:rPr>
          <w:sz w:val="14"/>
        </w:rPr>
        <w:t xml:space="preserve"> to the Bush Administration and to both presidential candidates. To wit, </w:t>
      </w:r>
      <w:r>
        <w:rPr>
          <w:rStyle w:val="Emphasis"/>
        </w:rPr>
        <w:t xml:space="preserve">the </w:t>
      </w:r>
      <w:r>
        <w:rPr>
          <w:rStyle w:val="Emphasis"/>
          <w:highlight w:val="yellow"/>
        </w:rPr>
        <w:t>study concludes that the "war on terror</w:t>
      </w:r>
      <w:r>
        <w:rPr>
          <w:rStyle w:val="Emphasis"/>
        </w:rPr>
        <w:t xml:space="preserve">ism" </w:t>
      </w:r>
      <w:r>
        <w:rPr>
          <w:rStyle w:val="Emphasis"/>
          <w:highlight w:val="yellow"/>
        </w:rPr>
        <w:t>has been a failure</w:t>
      </w:r>
      <w:r>
        <w:rPr>
          <w:sz w:val="14"/>
        </w:rPr>
        <w:t xml:space="preserve">, </w:t>
      </w:r>
      <w:r>
        <w:rPr>
          <w:rStyle w:val="StyleBoldUnderline"/>
        </w:rPr>
        <w:t>and that the efforts against terrorism should not be characterized as a "war"</w:t>
      </w:r>
      <w:r>
        <w:rPr>
          <w:sz w:val="14"/>
        </w:rPr>
        <w:t xml:space="preserve"> at all. Rather, Rand suggests that the U.S. efforts at battling terrorism be considered, "counterterrorism" instead.</w:t>
      </w:r>
      <w:r>
        <w:rPr>
          <w:sz w:val="12"/>
        </w:rPr>
        <w:t>¶</w:t>
      </w:r>
      <w:r>
        <w:rPr>
          <w:sz w:val="14"/>
        </w:rPr>
        <w:t xml:space="preserve"> And, why is this so? Because, </w:t>
      </w:r>
      <w:r>
        <w:rPr>
          <w:rStyle w:val="StyleBoldUnderline"/>
        </w:rPr>
        <w:t xml:space="preserve">Rand concludes, </w:t>
      </w:r>
      <w:r>
        <w:rPr>
          <w:rStyle w:val="StyleBoldUnderline"/>
          <w:highlight w:val="yellow"/>
        </w:rPr>
        <w:t>after studying 648 terrorist groups</w:t>
      </w:r>
      <w:r>
        <w:rPr>
          <w:rStyle w:val="StyleBoldUnderline"/>
        </w:rPr>
        <w:t xml:space="preserve"> between 1968 and 2006, that </w:t>
      </w:r>
      <w:r>
        <w:rPr>
          <w:rStyle w:val="StyleBoldUnderline"/>
          <w:highlight w:val="yellow"/>
        </w:rPr>
        <w:t>military operations against such groups are</w:t>
      </w:r>
      <w:r>
        <w:rPr>
          <w:rStyle w:val="StyleBoldUnderline"/>
        </w:rPr>
        <w:t xml:space="preserve"> among </w:t>
      </w:r>
      <w:r>
        <w:rPr>
          <w:rStyle w:val="StyleBoldUnderline"/>
          <w:highlight w:val="yellow"/>
        </w:rPr>
        <w:t>the least effective mean</w:t>
      </w:r>
      <w:r>
        <w:rPr>
          <w:rStyle w:val="StyleBoldUnderline"/>
        </w:rPr>
        <w:t>s of success</w:t>
      </w:r>
      <w:r>
        <w:rPr>
          <w:rStyle w:val="Emphasis"/>
        </w:rPr>
        <w:t xml:space="preserve">, </w:t>
      </w:r>
      <w:r>
        <w:rPr>
          <w:rStyle w:val="Emphasis"/>
          <w:highlight w:val="yellow"/>
        </w:rPr>
        <w:t>achieving</w:t>
      </w:r>
      <w:r>
        <w:rPr>
          <w:rStyle w:val="Emphasis"/>
        </w:rPr>
        <w:t xml:space="preserve"> the </w:t>
      </w:r>
      <w:r>
        <w:rPr>
          <w:rStyle w:val="Emphasis"/>
          <w:highlight w:val="yellow"/>
        </w:rPr>
        <w:t xml:space="preserve">desired effect in only 7% of </w:t>
      </w:r>
      <w:r>
        <w:rPr>
          <w:rStyle w:val="Emphasis"/>
        </w:rPr>
        <w:t xml:space="preserve">the </w:t>
      </w:r>
      <w:r>
        <w:rPr>
          <w:rStyle w:val="Emphasis"/>
          <w:highlight w:val="yellow"/>
        </w:rPr>
        <w:t>cases.</w:t>
      </w:r>
      <w:r>
        <w:rPr>
          <w:rStyle w:val="Emphasis"/>
        </w:rPr>
        <w:t xml:space="preserve"> </w:t>
      </w:r>
      <w:r>
        <w:rPr>
          <w:sz w:val="14"/>
        </w:rPr>
        <w:t>As Rand explains, "[</w:t>
      </w:r>
      <w:r>
        <w:rPr>
          <w:rStyle w:val="StyleBoldUnderline"/>
        </w:rPr>
        <w:t>a]gainst most terrorist groups . . . military force is usually too blunt an instrument.</w:t>
      </w:r>
      <w:r>
        <w:rPr>
          <w:sz w:val="14"/>
        </w:rPr>
        <w:t>" Moreover, "[</w:t>
      </w:r>
      <w:r>
        <w:rPr>
          <w:rStyle w:val="StyleBoldUnderline"/>
        </w:rPr>
        <w:t>t]he use of substantial U.S. military power against terror groups also runs a significant risk of turning the local population against the government</w:t>
      </w:r>
      <w:r>
        <w:rPr>
          <w:sz w:val="14"/>
        </w:rPr>
        <w:t xml:space="preserve"> by killing civilians."</w:t>
      </w:r>
      <w:r>
        <w:rPr>
          <w:sz w:val="12"/>
        </w:rPr>
        <w:t>¶</w:t>
      </w:r>
      <w:r>
        <w:rPr>
          <w:sz w:val="14"/>
        </w:rPr>
        <w:t xml:space="preserve"> In terms of this latter observation, </w:t>
      </w:r>
      <w:r>
        <w:rPr>
          <w:rStyle w:val="StyleBoldUnderline"/>
          <w:highlight w:val="yellow"/>
        </w:rPr>
        <w:t>there is no better case</w:t>
      </w:r>
      <w:r>
        <w:rPr>
          <w:rStyle w:val="StyleBoldUnderline"/>
        </w:rPr>
        <w:t>-in-point</w:t>
      </w:r>
      <w:r>
        <w:rPr>
          <w:sz w:val="14"/>
        </w:rPr>
        <w:t xml:space="preserve"> right now </w:t>
      </w:r>
      <w:r>
        <w:rPr>
          <w:rStyle w:val="StyleBoldUnderline"/>
          <w:highlight w:val="yellow"/>
        </w:rPr>
        <w:t>than Afghanistan</w:t>
      </w:r>
      <w:r>
        <w:rPr>
          <w:sz w:val="14"/>
        </w:rPr>
        <w:t xml:space="preserve"> - the war that both candidates for President seem to embrace as a "the right war" contrary to all evidence. </w:t>
      </w:r>
      <w:r>
        <w:rPr>
          <w:rStyle w:val="StyleBoldUnderline"/>
        </w:rPr>
        <w:t>In Afghanistan, the U.S. military forces should properly be known as, "The Wedding Crashers,"</w:t>
      </w:r>
      <w:r>
        <w:rPr>
          <w:sz w:val="14"/>
        </w:rPr>
        <w:t xml:space="preserve"> with the U.S. successfully bombing its fourth (4th) wedding party just this month, killing 47 civilians. According to the UN, 700 civilians have died in the Afghan conflict just this year. Human Rights Watch reports that 1,633 Afghan civilians were killed in 2007 and 929 in 2006. And, those killed in U.S. bomb attacks are accounting for a greater and greater proportion of the civilian deaths as that war goes on. As the Rand Corporation predicts in such circumstances, </w:t>
      </w:r>
      <w:r>
        <w:rPr>
          <w:rStyle w:val="StyleBoldUnderline"/>
        </w:rPr>
        <w:t xml:space="preserve">this has only led to </w:t>
      </w:r>
      <w:r>
        <w:rPr>
          <w:rStyle w:val="StyleBoldUnderline"/>
        </w:rPr>
        <w:lastRenderedPageBreak/>
        <w:t>an increase in popular support for those resisting the U.S. military onslaught</w:t>
      </w:r>
      <w:r>
        <w:rPr>
          <w:sz w:val="14"/>
        </w:rPr>
        <w:t xml:space="preserve">. In short, </w:t>
      </w:r>
      <w:r>
        <w:rPr>
          <w:rStyle w:val="Emphasis"/>
        </w:rPr>
        <w:t xml:space="preserve">the </w:t>
      </w:r>
      <w:r>
        <w:rPr>
          <w:rStyle w:val="Emphasis"/>
          <w:highlight w:val="yellow"/>
        </w:rPr>
        <w:t>war is counterproductive</w:t>
      </w:r>
      <w:r>
        <w:rPr>
          <w:sz w:val="14"/>
        </w:rPr>
        <w:t>.</w:t>
      </w:r>
      <w:r>
        <w:rPr>
          <w:sz w:val="12"/>
        </w:rPr>
        <w:t>¶</w:t>
      </w:r>
      <w:r>
        <w:rPr>
          <w:sz w:val="14"/>
        </w:rPr>
        <w:t xml:space="preserve"> Consequently, as the Rand study reports, the U.S. "war on terrorism" has been a failure in combating al Qaida, and indeed, that </w:t>
      </w:r>
      <w:r>
        <w:rPr>
          <w:rStyle w:val="StyleBoldUnderline"/>
          <w:highlight w:val="yellow"/>
        </w:rPr>
        <w:t>"[a]l Qaida's resurgence should trigger a</w:t>
      </w:r>
      <w:r>
        <w:rPr>
          <w:rStyle w:val="StyleBoldUnderline"/>
        </w:rPr>
        <w:t xml:space="preserve"> fundamental </w:t>
      </w:r>
      <w:r>
        <w:rPr>
          <w:rStyle w:val="StyleBoldUnderline"/>
          <w:highlight w:val="yellow"/>
        </w:rPr>
        <w:t>rethinking of U.S.</w:t>
      </w:r>
      <w:r>
        <w:rPr>
          <w:rStyle w:val="StyleBoldUnderline"/>
        </w:rPr>
        <w:t xml:space="preserve"> counterterrorism </w:t>
      </w:r>
      <w:r>
        <w:rPr>
          <w:rStyle w:val="StyleBoldUnderline"/>
          <w:highlight w:val="yellow"/>
        </w:rPr>
        <w:t>strategy</w:t>
      </w:r>
      <w:r>
        <w:rPr>
          <w:sz w:val="14"/>
        </w:rPr>
        <w:t xml:space="preserve">." In the end, Rand concludes that the </w:t>
      </w:r>
      <w:r>
        <w:rPr>
          <w:rStyle w:val="StyleBoldUnderline"/>
        </w:rPr>
        <w:t>U.S. should rely much more on local military forces to police their own countries</w:t>
      </w:r>
      <w:r>
        <w:rPr>
          <w:sz w:val="14"/>
        </w:rPr>
        <w:t>, and that this "means a light U.S. military footprint or none at all." If the politicians take this study seriously, and they should, they should abandon current plans for an increase in U.S. troop involvement in Afghanistan. Indeed, the U.S. military should be pulled out of Afghanistan altogether, just as it should be pulled out of Iraq.</w:t>
      </w:r>
      <w:r>
        <w:rPr>
          <w:sz w:val="12"/>
        </w:rPr>
        <w:t>¶</w:t>
      </w:r>
      <w:r>
        <w:rPr>
          <w:sz w:val="14"/>
        </w:rPr>
        <w:t xml:space="preserve"> Interestingly, </w:t>
      </w:r>
      <w:r>
        <w:rPr>
          <w:rStyle w:val="StyleBoldUnderline"/>
        </w:rPr>
        <w:t>the current study from Rand, a group not considered to be very dovish, mirrors its much earlier study which also declared that the U.S.'s "war on drugs"</w:t>
      </w:r>
      <w:r>
        <w:rPr>
          <w:sz w:val="14"/>
        </w:rPr>
        <w:t xml:space="preserve"> - that is, the effort to eradicate drugs at the source (e.g., cocaine in Colombia and heroin in Afghanistan) thorugh military operations -- is a failure. Instead, Rand opined, the U.S. would do better to concentrate its resources at home on drug addiction treatment - a measure the Rand Corporation concluded is 20 times more effective than the "war on drugs." Sadly, </w:t>
      </w:r>
      <w:r>
        <w:rPr>
          <w:rStyle w:val="StyleBoldUnderline"/>
        </w:rPr>
        <w:t>the U.S. did not pay attention to that study then</w:t>
      </w:r>
      <w:r>
        <w:rPr>
          <w:sz w:val="14"/>
        </w:rPr>
        <w:t>, and it remains to be seen whether it will pay attention to Rand's current study.</w:t>
      </w:r>
      <w:r>
        <w:rPr>
          <w:sz w:val="12"/>
        </w:rPr>
        <w:t>¶</w:t>
      </w:r>
      <w:r>
        <w:rPr>
          <w:sz w:val="14"/>
        </w:rPr>
        <w:t xml:space="preserve"> Again, (and if you read my posts you will see me quote this passage often) Senator Obama was correct, both as a matter of morality as well as practicality, in calling for an "end [to] the mindset which leads us to war." This is so because </w:t>
      </w:r>
      <w:r>
        <w:rPr>
          <w:rStyle w:val="StyleBoldUnderline"/>
        </w:rPr>
        <w:t xml:space="preserve">war has profoundly failed us. </w:t>
      </w:r>
      <w:r>
        <w:rPr>
          <w:sz w:val="14"/>
        </w:rPr>
        <w:t>Unfortunately however, the United States, and those running for its highest office, appear unable to escape from this mindset.</w:t>
      </w:r>
      <w:r>
        <w:rPr>
          <w:sz w:val="12"/>
        </w:rPr>
        <w:t>¶</w:t>
      </w:r>
      <w:r>
        <w:rPr>
          <w:sz w:val="14"/>
        </w:rPr>
        <w:t xml:space="preserve"> </w:t>
      </w:r>
      <w:r>
        <w:rPr>
          <w:rStyle w:val="StyleBoldUnderline"/>
        </w:rPr>
        <w:t xml:space="preserve">Instead, </w:t>
      </w:r>
      <w:r>
        <w:rPr>
          <w:rStyle w:val="StyleBoldUnderline"/>
          <w:highlight w:val="yellow"/>
        </w:rPr>
        <w:t>they continue to search for military options for problems which have no military solutions</w:t>
      </w:r>
      <w:r>
        <w:rPr>
          <w:rStyle w:val="StyleBoldUnderline"/>
        </w:rPr>
        <w:t>. In the process, U.S. soldiers die and thousands upon thousands of civilians are killed abroad.</w:t>
      </w:r>
      <w:r>
        <w:rPr>
          <w:sz w:val="14"/>
        </w:rPr>
        <w:t xml:space="preserve"> Meanwhile, the stated objective of the U.S., whether it be fighting drugs or fighting terror, is only further undermined. </w:t>
      </w:r>
      <w:r>
        <w:rPr>
          <w:rStyle w:val="StyleBoldUnderline"/>
        </w:rPr>
        <w:t>One look no further than Al Qaida itself</w:t>
      </w:r>
      <w:r>
        <w:rPr>
          <w:sz w:val="14"/>
        </w:rPr>
        <w:t xml:space="preserve"> -- which evolved from the U.S.'s military support for the Afghan mujahideen in pursuit of its "war on communism" -- </w:t>
      </w:r>
      <w:r>
        <w:rPr>
          <w:rStyle w:val="StyleBoldUnderline"/>
        </w:rPr>
        <w:t>as proof of this fact</w:t>
      </w:r>
      <w:r>
        <w:rPr>
          <w:sz w:val="14"/>
        </w:rPr>
        <w:t>.</w:t>
      </w:r>
      <w:r>
        <w:rPr>
          <w:sz w:val="12"/>
        </w:rPr>
        <w:t>¶</w:t>
      </w:r>
      <w:r>
        <w:rPr>
          <w:sz w:val="14"/>
        </w:rPr>
        <w:t xml:space="preserve"> </w:t>
      </w:r>
      <w:r>
        <w:rPr>
          <w:rStyle w:val="StyleBoldUnderline"/>
        </w:rPr>
        <w:t xml:space="preserve">In short, </w:t>
      </w:r>
      <w:r>
        <w:rPr>
          <w:rStyle w:val="StyleBoldUnderline"/>
          <w:highlight w:val="yellow"/>
        </w:rPr>
        <w:t>we continue to create and re-create our own enemies through our addiction to</w:t>
      </w:r>
      <w:r>
        <w:rPr>
          <w:sz w:val="14"/>
        </w:rPr>
        <w:t xml:space="preserve"> war and </w:t>
      </w:r>
      <w:r>
        <w:rPr>
          <w:rStyle w:val="StyleBoldUnderline"/>
          <w:highlight w:val="yellow"/>
        </w:rPr>
        <w:t>force</w:t>
      </w:r>
      <w:r>
        <w:rPr>
          <w:rStyle w:val="StyleBoldUnderline"/>
        </w:rPr>
        <w:t>. It is indeed high time to "end the mindset which leads us to war</w:t>
      </w:r>
      <w:r>
        <w:rPr>
          <w:sz w:val="14"/>
        </w:rPr>
        <w:t>." However, we as citizens in this ostensible democracy will have to work hard to push our leaders toward this end, for they appear unwilling and/or unable to even begin the process of moving toward such an objective.</w:t>
      </w:r>
    </w:p>
    <w:p w:rsidR="006B4D50" w:rsidRDefault="006B4D50" w:rsidP="006B4D50">
      <w:pPr>
        <w:pStyle w:val="Heading4"/>
        <w:rPr>
          <w:b w:val="0"/>
          <w:bCs w:val="0"/>
        </w:rPr>
      </w:pPr>
      <w:r>
        <w:rPr>
          <w:b w:val="0"/>
          <w:bCs w:val="0"/>
        </w:rPr>
        <w:t>Indefinite detention hurts our ability to fight terrorism---bureaucratic confusion and wrecks intel sharing</w:t>
      </w:r>
    </w:p>
    <w:p w:rsidR="006B4D50" w:rsidRDefault="006B4D50" w:rsidP="006B4D50">
      <w:r>
        <w:rPr>
          <w:rStyle w:val="StyleStyleBold12pt"/>
        </w:rPr>
        <w:t>WB 11</w:t>
      </w:r>
      <w:r>
        <w:t xml:space="preserve"> Washington's Blog, "Indefinite Detention Hurts Our National Security and Increases the Risk of Terrorism", December 15, www.washingtonsblog.com/2011/12/indefinite-detention-hurts-our-national-security-and-increases-the-risk-of-terrorism.html</w:t>
      </w:r>
    </w:p>
    <w:p w:rsidR="006B4D50" w:rsidRDefault="006B4D50" w:rsidP="006B4D50">
      <w:r>
        <w:rPr>
          <w:rStyle w:val="StyleBoldUnderline"/>
          <w:highlight w:val="yellow"/>
        </w:rPr>
        <w:t>Indefinite Detention</w:t>
      </w:r>
      <w:r>
        <w:rPr>
          <w:sz w:val="16"/>
        </w:rPr>
        <w:t xml:space="preserve"> Bill </w:t>
      </w:r>
      <w:r>
        <w:rPr>
          <w:rStyle w:val="StyleBoldUnderline"/>
          <w:highlight w:val="yellow"/>
        </w:rPr>
        <w:t>Hurts Our Ability to Fight Terror</w:t>
      </w:r>
      <w:r>
        <w:rPr>
          <w:sz w:val="16"/>
        </w:rPr>
        <w:t>ism</w:t>
      </w:r>
      <w:r>
        <w:rPr>
          <w:sz w:val="12"/>
        </w:rPr>
        <w:t>¶</w:t>
      </w:r>
      <w:r>
        <w:rPr>
          <w:sz w:val="16"/>
        </w:rPr>
        <w:t xml:space="preserve"> </w:t>
      </w:r>
      <w:r>
        <w:rPr>
          <w:rStyle w:val="Emphasis"/>
          <w:highlight w:val="yellow"/>
        </w:rPr>
        <w:t>Top c</w:t>
      </w:r>
      <w:r>
        <w:rPr>
          <w:rStyle w:val="Emphasis"/>
        </w:rPr>
        <w:t>ounter-</w:t>
      </w:r>
      <w:r>
        <w:rPr>
          <w:rStyle w:val="Emphasis"/>
          <w:highlight w:val="yellow"/>
        </w:rPr>
        <w:t>t</w:t>
      </w:r>
      <w:r>
        <w:rPr>
          <w:rStyle w:val="Emphasis"/>
        </w:rPr>
        <w:t xml:space="preserve">errorism </w:t>
      </w:r>
      <w:r>
        <w:rPr>
          <w:rStyle w:val="Emphasis"/>
          <w:highlight w:val="yellow"/>
        </w:rPr>
        <w:t>officials</w:t>
      </w:r>
      <w:r>
        <w:rPr>
          <w:sz w:val="16"/>
        </w:rPr>
        <w:t xml:space="preserve"> have </w:t>
      </w:r>
      <w:r>
        <w:rPr>
          <w:rStyle w:val="Emphasis"/>
          <w:highlight w:val="yellow"/>
        </w:rPr>
        <w:t>said that indefinite detention increases terrorism</w:t>
      </w:r>
      <w:r>
        <w:rPr>
          <w:sz w:val="16"/>
        </w:rPr>
        <w:t>.</w:t>
      </w:r>
      <w:r>
        <w:rPr>
          <w:sz w:val="12"/>
        </w:rPr>
        <w:t>¶</w:t>
      </w:r>
      <w:r>
        <w:rPr>
          <w:sz w:val="16"/>
        </w:rPr>
        <w:t xml:space="preserve"> A former Admiral and Judge Advocate General says that </w:t>
      </w:r>
      <w:r>
        <w:rPr>
          <w:rStyle w:val="StyleBoldUnderline"/>
        </w:rPr>
        <w:t>indefinite detention of Americans hands a big win to the terrorists</w:t>
      </w:r>
      <w:r>
        <w:rPr>
          <w:sz w:val="16"/>
        </w:rPr>
        <w:t>.</w:t>
      </w:r>
      <w:r>
        <w:rPr>
          <w:sz w:val="12"/>
        </w:rPr>
        <w:t>¶</w:t>
      </w:r>
      <w:r>
        <w:rPr>
          <w:sz w:val="16"/>
        </w:rPr>
        <w:t xml:space="preserve"> And as Huffington Post notes today, </w:t>
      </w:r>
      <w:r>
        <w:rPr>
          <w:rStyle w:val="StyleBoldUnderline"/>
          <w:highlight w:val="yellow"/>
        </w:rPr>
        <w:t>indefinite detention is opposed by our own military and</w:t>
      </w:r>
      <w:r>
        <w:rPr>
          <w:rStyle w:val="StyleBoldUnderline"/>
        </w:rPr>
        <w:t xml:space="preserve"> intelligence and </w:t>
      </w:r>
      <w:r>
        <w:rPr>
          <w:rStyle w:val="StyleBoldUnderline"/>
          <w:highlight w:val="yellow"/>
        </w:rPr>
        <w:t>police</w:t>
      </w:r>
      <w:r>
        <w:rPr>
          <w:sz w:val="16"/>
        </w:rPr>
        <w:t>:</w:t>
      </w:r>
      <w:r>
        <w:rPr>
          <w:sz w:val="12"/>
        </w:rPr>
        <w:t>¶</w:t>
      </w:r>
      <w:r>
        <w:rPr>
          <w:sz w:val="16"/>
        </w:rPr>
        <w:t xml:space="preserve"> </w:t>
      </w:r>
      <w:r>
        <w:rPr>
          <w:rStyle w:val="StyleBoldUnderline"/>
        </w:rPr>
        <w:t xml:space="preserve">FBI Director </w:t>
      </w:r>
      <w:r>
        <w:rPr>
          <w:sz w:val="16"/>
        </w:rPr>
        <w:t xml:space="preserve">Robert </w:t>
      </w:r>
      <w:r>
        <w:rPr>
          <w:rStyle w:val="StyleBoldUnderline"/>
        </w:rPr>
        <w:t>Mueller</w:t>
      </w:r>
      <w:r>
        <w:rPr>
          <w:sz w:val="16"/>
        </w:rPr>
        <w:t xml:space="preserve"> just this morning told the Senate that he </w:t>
      </w:r>
      <w:r>
        <w:rPr>
          <w:rStyle w:val="StyleBoldUnderline"/>
        </w:rPr>
        <w:t>fears the</w:t>
      </w:r>
      <w:r>
        <w:rPr>
          <w:sz w:val="16"/>
        </w:rPr>
        <w:t xml:space="preserve"> proposed </w:t>
      </w:r>
      <w:r>
        <w:rPr>
          <w:rStyle w:val="StyleBoldUnderline"/>
        </w:rPr>
        <w:t>law will create confusion over who has authority to investigate terrorism cases.</w:t>
      </w:r>
      <w:r>
        <w:rPr>
          <w:sz w:val="12"/>
        </w:rPr>
        <w:t>¶</w:t>
      </w:r>
      <w:r>
        <w:rPr>
          <w:sz w:val="16"/>
        </w:rPr>
        <w:t xml:space="preserve"> Defense Secretary Leon Panetta said the National Defense Authorization Act will restrain the Executive Branch’s ability to use “all the counterterrorism tools that are now legally available” and “needlessly complicate efforts by frontline law enforcement professionals to collect critical intelligence concerning operations and activities within the United States.”</w:t>
      </w:r>
      <w:r>
        <w:rPr>
          <w:sz w:val="12"/>
        </w:rPr>
        <w:t>¶</w:t>
      </w:r>
      <w:r>
        <w:rPr>
          <w:sz w:val="16"/>
        </w:rPr>
        <w:t xml:space="preserve"> Director of National Intelligence James </w:t>
      </w:r>
      <w:r>
        <w:rPr>
          <w:rStyle w:val="StyleBoldUnderline"/>
        </w:rPr>
        <w:t xml:space="preserve">Clapper has written that </w:t>
      </w:r>
      <w:r>
        <w:rPr>
          <w:rStyle w:val="StyleBoldUnderline"/>
          <w:highlight w:val="yellow"/>
        </w:rPr>
        <w:t>it “would introduce unnecessary rigidity at a time when our</w:t>
      </w:r>
      <w:r>
        <w:rPr>
          <w:rStyle w:val="StyleBoldUnderline"/>
        </w:rPr>
        <w:t xml:space="preserve"> intelligence, military and law </w:t>
      </w:r>
      <w:r>
        <w:rPr>
          <w:rStyle w:val="StyleBoldUnderline"/>
          <w:highlight w:val="yellow"/>
        </w:rPr>
        <w:t>enforcement professionals are working</w:t>
      </w:r>
      <w:r>
        <w:rPr>
          <w:rStyle w:val="StyleBoldUnderline"/>
        </w:rPr>
        <w:t xml:space="preserve"> more</w:t>
      </w:r>
      <w:r>
        <w:rPr>
          <w:sz w:val="16"/>
        </w:rPr>
        <w:t xml:space="preserve"> closely </w:t>
      </w:r>
      <w:r>
        <w:rPr>
          <w:rStyle w:val="StyleBoldUnderline"/>
        </w:rPr>
        <w:t xml:space="preserve">than ever to defend our nation </w:t>
      </w:r>
      <w:r>
        <w:rPr>
          <w:rStyle w:val="StyleBoldUnderline"/>
          <w:highlight w:val="yellow"/>
        </w:rPr>
        <w:t>effectively</w:t>
      </w:r>
      <w:r>
        <w:rPr>
          <w:rStyle w:val="StyleBoldUnderline"/>
        </w:rPr>
        <w:t xml:space="preserve"> and quickly</w:t>
      </w:r>
      <w:r>
        <w:rPr>
          <w:sz w:val="16"/>
        </w:rPr>
        <w:t xml:space="preserve"> from terrorist attacks.”</w:t>
      </w:r>
      <w:r>
        <w:rPr>
          <w:sz w:val="12"/>
        </w:rPr>
        <w:t>¶</w:t>
      </w:r>
      <w:r>
        <w:rPr>
          <w:sz w:val="16"/>
        </w:rPr>
        <w:t xml:space="preserve"> </w:t>
      </w:r>
      <w:r>
        <w:rPr>
          <w:rStyle w:val="StyleBoldUnderline"/>
        </w:rPr>
        <w:t>Still, ignoring the advice from his</w:t>
      </w:r>
      <w:r>
        <w:rPr>
          <w:sz w:val="16"/>
        </w:rPr>
        <w:t xml:space="preserve"> most </w:t>
      </w:r>
      <w:r>
        <w:rPr>
          <w:rStyle w:val="StyleBoldUnderline"/>
        </w:rPr>
        <w:t>senior federal military</w:t>
      </w:r>
      <w:r>
        <w:rPr>
          <w:sz w:val="16"/>
        </w:rPr>
        <w:t xml:space="preserve"> and law enforcement </w:t>
      </w:r>
      <w:r>
        <w:rPr>
          <w:rStyle w:val="StyleBoldUnderline"/>
        </w:rPr>
        <w:t>professionals</w:t>
      </w:r>
      <w:r>
        <w:rPr>
          <w:sz w:val="16"/>
        </w:rPr>
        <w:t xml:space="preserve">, President </w:t>
      </w:r>
      <w:r>
        <w:rPr>
          <w:rStyle w:val="StyleBoldUnderline"/>
        </w:rPr>
        <w:t>Obama is expected to sign the</w:t>
      </w:r>
      <w:r>
        <w:rPr>
          <w:sz w:val="16"/>
        </w:rPr>
        <w:t xml:space="preserve"> 2012 </w:t>
      </w:r>
      <w:r>
        <w:rPr>
          <w:rStyle w:val="StyleBoldUnderline"/>
        </w:rPr>
        <w:t>law</w:t>
      </w:r>
      <w:r>
        <w:rPr>
          <w:sz w:val="16"/>
        </w:rPr>
        <w:t>, according to his senior advisors.</w:t>
      </w:r>
      <w:r>
        <w:rPr>
          <w:sz w:val="12"/>
        </w:rPr>
        <w:t>¶</w:t>
      </w:r>
      <w:r>
        <w:rPr>
          <w:sz w:val="16"/>
        </w:rPr>
        <w:t xml:space="preserve"> </w:t>
      </w:r>
      <w:r>
        <w:rPr>
          <w:rStyle w:val="StyleBoldUnderline"/>
        </w:rPr>
        <w:t>The concerns aren’t limited to federal officials.</w:t>
      </w:r>
      <w:r>
        <w:rPr>
          <w:sz w:val="16"/>
        </w:rPr>
        <w:t xml:space="preserve"> Earlier this week </w:t>
      </w:r>
      <w:r>
        <w:rPr>
          <w:rStyle w:val="StyleBoldUnderline"/>
          <w:highlight w:val="yellow"/>
        </w:rPr>
        <w:t>the 20,000</w:t>
      </w:r>
      <w:r>
        <w:rPr>
          <w:rStyle w:val="StyleBoldUnderline"/>
        </w:rPr>
        <w:t xml:space="preserve">-member International </w:t>
      </w:r>
      <w:r>
        <w:rPr>
          <w:rStyle w:val="StyleBoldUnderline"/>
          <w:highlight w:val="yellow"/>
        </w:rPr>
        <w:t>A</w:t>
      </w:r>
      <w:r>
        <w:rPr>
          <w:rStyle w:val="StyleBoldUnderline"/>
        </w:rPr>
        <w:t xml:space="preserve">ssociation of </w:t>
      </w:r>
      <w:r>
        <w:rPr>
          <w:rStyle w:val="StyleBoldUnderline"/>
          <w:highlight w:val="yellow"/>
        </w:rPr>
        <w:t>C</w:t>
      </w:r>
      <w:r>
        <w:rPr>
          <w:rStyle w:val="StyleBoldUnderline"/>
        </w:rPr>
        <w:t xml:space="preserve">hiefs of </w:t>
      </w:r>
      <w:r>
        <w:rPr>
          <w:rStyle w:val="StyleBoldUnderline"/>
          <w:highlight w:val="yellow"/>
        </w:rPr>
        <w:t>P</w:t>
      </w:r>
      <w:r>
        <w:rPr>
          <w:rStyle w:val="StyleBoldUnderline"/>
        </w:rPr>
        <w:t xml:space="preserve">olice </w:t>
      </w:r>
      <w:r>
        <w:rPr>
          <w:rStyle w:val="StyleBoldUnderline"/>
          <w:highlight w:val="yellow"/>
        </w:rPr>
        <w:t>wrote</w:t>
      </w:r>
      <w:r>
        <w:rPr>
          <w:rStyle w:val="StyleBoldUnderline"/>
        </w:rPr>
        <w:t xml:space="preserve"> to Congress </w:t>
      </w:r>
      <w:r>
        <w:rPr>
          <w:rStyle w:val="StyleBoldUnderline"/>
          <w:highlight w:val="yellow"/>
        </w:rPr>
        <w:t>expressing concern that the law could “undermine the ability of</w:t>
      </w:r>
      <w:r>
        <w:rPr>
          <w:rStyle w:val="StyleBoldUnderline"/>
        </w:rPr>
        <w:t xml:space="preserve"> our law enforcement </w:t>
      </w:r>
      <w:r>
        <w:rPr>
          <w:rStyle w:val="StyleBoldUnderline"/>
          <w:highlight w:val="yellow"/>
        </w:rPr>
        <w:t>c</w:t>
      </w:r>
      <w:r>
        <w:rPr>
          <w:rStyle w:val="StyleBoldUnderline"/>
        </w:rPr>
        <w:t>ounter</w:t>
      </w:r>
      <w:r>
        <w:rPr>
          <w:rStyle w:val="StyleBoldUnderline"/>
          <w:highlight w:val="yellow"/>
        </w:rPr>
        <w:t>t</w:t>
      </w:r>
      <w:r>
        <w:rPr>
          <w:rStyle w:val="StyleBoldUnderline"/>
        </w:rPr>
        <w:t xml:space="preserve">errorism </w:t>
      </w:r>
      <w:r>
        <w:rPr>
          <w:rStyle w:val="StyleBoldUnderline"/>
          <w:highlight w:val="yellow"/>
        </w:rPr>
        <w:t>experts</w:t>
      </w:r>
      <w:r>
        <w:rPr>
          <w:sz w:val="16"/>
        </w:rPr>
        <w:t xml:space="preserve">, in particular those involved with Joint Terrorism Task Forces, </w:t>
      </w:r>
      <w:r>
        <w:rPr>
          <w:rStyle w:val="StyleBoldUnderline"/>
          <w:highlight w:val="yellow"/>
        </w:rPr>
        <w:t>to conduct effective investigations of</w:t>
      </w:r>
      <w:r>
        <w:rPr>
          <w:rStyle w:val="StyleBoldUnderline"/>
        </w:rPr>
        <w:t xml:space="preserve"> suspected </w:t>
      </w:r>
      <w:r>
        <w:rPr>
          <w:rStyle w:val="StyleBoldUnderline"/>
          <w:highlight w:val="yellow"/>
        </w:rPr>
        <w:t>terrorists</w:t>
      </w:r>
      <w:r>
        <w:rPr>
          <w:sz w:val="16"/>
        </w:rPr>
        <w:t>.”</w:t>
      </w:r>
      <w:r>
        <w:rPr>
          <w:sz w:val="12"/>
        </w:rPr>
        <w:t>¶</w:t>
      </w:r>
      <w:r>
        <w:rPr>
          <w:sz w:val="16"/>
        </w:rPr>
        <w:t xml:space="preserve"> A bipartisan group of 26 retired generals and admirals recently wrote that </w:t>
      </w:r>
      <w:r>
        <w:rPr>
          <w:rStyle w:val="StyleBoldUnderline"/>
          <w:highlight w:val="yellow"/>
        </w:rPr>
        <w:t>the legislation</w:t>
      </w:r>
      <w:r>
        <w:rPr>
          <w:sz w:val="16"/>
        </w:rPr>
        <w:t xml:space="preserve"> “both </w:t>
      </w:r>
      <w:r>
        <w:rPr>
          <w:rStyle w:val="StyleBoldUnderline"/>
          <w:highlight w:val="yellow"/>
        </w:rPr>
        <w:t>reduces the options available</w:t>
      </w:r>
      <w:r>
        <w:rPr>
          <w:rStyle w:val="StyleBoldUnderline"/>
        </w:rPr>
        <w:t xml:space="preserve"> to our Commander-in-Chief </w:t>
      </w:r>
      <w:r>
        <w:rPr>
          <w:rStyle w:val="StyleBoldUnderline"/>
          <w:highlight w:val="yellow"/>
        </w:rPr>
        <w:t>to incapacitate terrorists</w:t>
      </w:r>
      <w:r>
        <w:rPr>
          <w:rStyle w:val="StyleBoldUnderline"/>
        </w:rPr>
        <w:t xml:space="preserve"> and violates the rule of law</w:t>
      </w:r>
      <w:r>
        <w:rPr>
          <w:sz w:val="16"/>
        </w:rPr>
        <w:t xml:space="preserve">” </w:t>
      </w:r>
      <w:r>
        <w:rPr>
          <w:rStyle w:val="StyleBoldUnderline"/>
        </w:rPr>
        <w:t>and “would seriously undermine the safety of the American people</w:t>
      </w:r>
      <w:r>
        <w:rPr>
          <w:sz w:val="16"/>
        </w:rPr>
        <w:t>.”</w:t>
      </w:r>
      <w:r>
        <w:rPr>
          <w:sz w:val="12"/>
        </w:rPr>
        <w:t>¶</w:t>
      </w:r>
      <w:r>
        <w:rPr>
          <w:sz w:val="16"/>
        </w:rPr>
        <w:t xml:space="preserve"> </w:t>
      </w:r>
      <w:r>
        <w:rPr>
          <w:rStyle w:val="Emphasis"/>
          <w:highlight w:val="yellow"/>
        </w:rPr>
        <w:t>The U.K. and Germany</w:t>
      </w:r>
      <w:r>
        <w:rPr>
          <w:rStyle w:val="Emphasis"/>
        </w:rPr>
        <w:t xml:space="preserve"> have said they </w:t>
      </w:r>
      <w:r>
        <w:rPr>
          <w:rStyle w:val="Emphasis"/>
          <w:highlight w:val="yellow"/>
        </w:rPr>
        <w:t>won’t share intel</w:t>
      </w:r>
      <w:r>
        <w:rPr>
          <w:rStyle w:val="Emphasis"/>
        </w:rPr>
        <w:t>ligence</w:t>
      </w:r>
      <w:r>
        <w:rPr>
          <w:rStyle w:val="StyleBoldUnderline"/>
        </w:rPr>
        <w:t xml:space="preserve"> </w:t>
      </w:r>
      <w:r>
        <w:rPr>
          <w:rStyle w:val="StyleBoldUnderline"/>
          <w:highlight w:val="yellow"/>
        </w:rPr>
        <w:t>or turn over</w:t>
      </w:r>
      <w:r>
        <w:rPr>
          <w:rStyle w:val="StyleBoldUnderline"/>
        </w:rPr>
        <w:t xml:space="preserve"> suspected </w:t>
      </w:r>
      <w:r>
        <w:rPr>
          <w:rStyle w:val="StyleBoldUnderline"/>
          <w:highlight w:val="yellow"/>
        </w:rPr>
        <w:t xml:space="preserve">terrorists to the U.S. </w:t>
      </w:r>
      <w:r>
        <w:rPr>
          <w:rStyle w:val="Emphasis"/>
          <w:highlight w:val="yellow"/>
        </w:rPr>
        <w:t>if they know they’ll be headed to indefinite</w:t>
      </w:r>
      <w:r>
        <w:rPr>
          <w:rStyle w:val="StyleBoldUnderline"/>
        </w:rPr>
        <w:t xml:space="preserve"> military </w:t>
      </w:r>
      <w:r>
        <w:rPr>
          <w:rStyle w:val="Emphasis"/>
          <w:highlight w:val="yellow"/>
        </w:rPr>
        <w:t>custody</w:t>
      </w:r>
      <w:r>
        <w:rPr>
          <w:sz w:val="16"/>
        </w:rPr>
        <w:t>.</w:t>
      </w:r>
      <w:r>
        <w:rPr>
          <w:sz w:val="12"/>
        </w:rPr>
        <w:t>¶</w:t>
      </w:r>
      <w:r>
        <w:rPr>
          <w:sz w:val="16"/>
        </w:rPr>
        <w:t xml:space="preserve"> So </w:t>
      </w:r>
      <w:r>
        <w:rPr>
          <w:rStyle w:val="StyleBoldUnderline"/>
        </w:rPr>
        <w:t xml:space="preserve">not </w:t>
      </w:r>
      <w:r>
        <w:rPr>
          <w:rStyle w:val="StyleBoldUnderline"/>
        </w:rPr>
        <w:lastRenderedPageBreak/>
        <w:t>only will the bill allowing indefinite detention of Americans</w:t>
      </w:r>
      <w:r>
        <w:rPr>
          <w:sz w:val="16"/>
        </w:rPr>
        <w:t xml:space="preserve"> more or less </w:t>
      </w:r>
      <w:r>
        <w:rPr>
          <w:rStyle w:val="StyleBoldUnderline"/>
        </w:rPr>
        <w:t>create an overt police state, but it will also make us more vulnerable to terrorism.</w:t>
      </w:r>
      <w:r>
        <w:t xml:space="preserve"> </w:t>
      </w:r>
    </w:p>
    <w:p w:rsidR="006B4D50" w:rsidRDefault="006B4D50" w:rsidP="006B4D50">
      <w:pPr>
        <w:pStyle w:val="Heading4"/>
      </w:pPr>
      <w:r>
        <w:rPr>
          <w:b w:val="0"/>
          <w:bCs w:val="0"/>
        </w:rPr>
        <w:t>Plan’s external oversight prevents executive overreach that radicalizes terrorists---squo hurts intel more</w:t>
      </w:r>
    </w:p>
    <w:p w:rsidR="006B4D50" w:rsidRDefault="006B4D50" w:rsidP="006B4D50">
      <w:r>
        <w:t>Matthew C</w:t>
      </w:r>
      <w:r>
        <w:rPr>
          <w:rStyle w:val="StyleStyleBold12pt"/>
        </w:rPr>
        <w:t xml:space="preserve"> Waxman 9</w:t>
      </w:r>
      <w:r>
        <w:t>, Professor of Law; Faculty Chair, Roger Hertog Program on Law and National Security, Legislating the War on Terror: An Agenda for Reform”, November 3, Book, p. 59-61</w:t>
      </w:r>
    </w:p>
    <w:p w:rsidR="006B4D50" w:rsidRDefault="006B4D50" w:rsidP="006B4D50">
      <w:pPr>
        <w:rPr>
          <w:sz w:val="14"/>
        </w:rPr>
      </w:pPr>
      <w:r>
        <w:rPr>
          <w:rStyle w:val="StyleBoldUnderline"/>
          <w:highlight w:val="yellow"/>
        </w:rPr>
        <w:t>Besides posing risks to liberty</w:t>
      </w:r>
      <w:r>
        <w:rPr>
          <w:sz w:val="14"/>
        </w:rPr>
        <w:t xml:space="preserve">, administrative </w:t>
      </w:r>
      <w:r>
        <w:rPr>
          <w:rStyle w:val="StyleBoldUnderline"/>
          <w:highlight w:val="yellow"/>
        </w:rPr>
        <w:t>detention can</w:t>
      </w:r>
      <w:r>
        <w:rPr>
          <w:rStyle w:val="StyleBoldUnderline"/>
        </w:rPr>
        <w:t xml:space="preserve"> also </w:t>
      </w:r>
      <w:r>
        <w:rPr>
          <w:rStyle w:val="StyleBoldUnderline"/>
          <w:highlight w:val="yellow"/>
        </w:rPr>
        <w:t>be counterproductive from the security standpoint</w:t>
      </w:r>
      <w:r>
        <w:rPr>
          <w:rStyle w:val="StyleBoldUnderline"/>
        </w:rPr>
        <w:t>.</w:t>
      </w:r>
      <w:r>
        <w:rPr>
          <w:sz w:val="14"/>
        </w:rPr>
        <w:t xml:space="preserve"> Again, the </w:t>
      </w:r>
      <w:r>
        <w:rPr>
          <w:rStyle w:val="Emphasis"/>
        </w:rPr>
        <w:t xml:space="preserve">substantive </w:t>
      </w:r>
      <w:r>
        <w:rPr>
          <w:rStyle w:val="Emphasis"/>
          <w:highlight w:val="yellow"/>
        </w:rPr>
        <w:t>criteria of detention law may</w:t>
      </w:r>
      <w:r>
        <w:rPr>
          <w:sz w:val="14"/>
        </w:rPr>
        <w:t xml:space="preserve"> help </w:t>
      </w:r>
      <w:r>
        <w:rPr>
          <w:rStyle w:val="Emphasis"/>
          <w:highlight w:val="yellow"/>
        </w:rPr>
        <w:t>mitigate the risk</w:t>
      </w:r>
      <w:r>
        <w:rPr>
          <w:sz w:val="14"/>
        </w:rPr>
        <w:t xml:space="preserve">. Historically, </w:t>
      </w:r>
      <w:r>
        <w:rPr>
          <w:rStyle w:val="StyleBoldUnderline"/>
        </w:rPr>
        <w:t>detention policies— especially those viewed as overbroad</w:t>
      </w:r>
      <w:r>
        <w:rPr>
          <w:sz w:val="14"/>
        </w:rPr>
        <w:t xml:space="preserve"> by the communities in which they were implemented— </w:t>
      </w:r>
      <w:r>
        <w:rPr>
          <w:rStyle w:val="StyleBoldUnderline"/>
        </w:rPr>
        <w:t>have</w:t>
      </w:r>
      <w:r>
        <w:rPr>
          <w:sz w:val="14"/>
        </w:rPr>
        <w:t xml:space="preserve"> sometimes </w:t>
      </w:r>
      <w:r>
        <w:rPr>
          <w:rStyle w:val="StyleBoldUnderline"/>
        </w:rPr>
        <w:t>proven ill-suited to combating terrorism</w:t>
      </w:r>
      <w:r>
        <w:rPr>
          <w:sz w:val="14"/>
        </w:rPr>
        <w:t xml:space="preserve"> and radicalization of individuals or communities. </w:t>
      </w:r>
      <w:r>
        <w:rPr>
          <w:rStyle w:val="StyleBoldUnderline"/>
        </w:rPr>
        <w:t>The British</w:t>
      </w:r>
      <w:r>
        <w:rPr>
          <w:sz w:val="14"/>
        </w:rPr>
        <w:t xml:space="preserve"> government </w:t>
      </w:r>
      <w:r>
        <w:rPr>
          <w:rStyle w:val="StyleBoldUnderline"/>
        </w:rPr>
        <w:t>learned</w:t>
      </w:r>
      <w:r>
        <w:rPr>
          <w:sz w:val="14"/>
        </w:rPr>
        <w:t xml:space="preserve"> painfully </w:t>
      </w:r>
      <w:r>
        <w:rPr>
          <w:rStyle w:val="StyleBoldUnderline"/>
        </w:rPr>
        <w:t>that internment of suspected Northern Ireland terrorists was viewed among</w:t>
      </w:r>
      <w:r>
        <w:rPr>
          <w:sz w:val="14"/>
        </w:rPr>
        <w:t xml:space="preserve"> some </w:t>
      </w:r>
      <w:r>
        <w:rPr>
          <w:rStyle w:val="StyleBoldUnderline"/>
        </w:rPr>
        <w:t>communities as</w:t>
      </w:r>
      <w:r>
        <w:rPr>
          <w:sz w:val="14"/>
        </w:rPr>
        <w:t xml:space="preserve"> a form of </w:t>
      </w:r>
      <w:r>
        <w:rPr>
          <w:rStyle w:val="StyleBoldUnderline"/>
        </w:rPr>
        <w:t>collective punishment that fueled violent nationalism</w:t>
      </w:r>
      <w:r>
        <w:rPr>
          <w:sz w:val="14"/>
        </w:rPr>
        <w:t xml:space="preserve"> and helped dry up the supply of community informants. 54 </w:t>
      </w:r>
      <w:r>
        <w:rPr>
          <w:rStyle w:val="StyleBoldUnderline"/>
        </w:rPr>
        <w:t>And in Iraq and Afghanistan</w:t>
      </w:r>
      <w:r>
        <w:rPr>
          <w:sz w:val="14"/>
        </w:rPr>
        <w:t xml:space="preserve">, though the circumstances are exceptional because combat still rages there, </w:t>
      </w:r>
      <w:r>
        <w:rPr>
          <w:rStyle w:val="StyleBoldUnderline"/>
        </w:rPr>
        <w:t>detention</w:t>
      </w:r>
      <w:r>
        <w:rPr>
          <w:sz w:val="14"/>
        </w:rPr>
        <w:t xml:space="preserve"> has played an important role in neutralizing threats to coalition forces, but it has also </w:t>
      </w:r>
      <w:r>
        <w:rPr>
          <w:rStyle w:val="StyleBoldUnderline"/>
        </w:rPr>
        <w:t>contributed to anticoalition radicalization</w:t>
      </w:r>
      <w:r>
        <w:rPr>
          <w:sz w:val="14"/>
        </w:rPr>
        <w:t>, especially when it is perceived as being used indiscriminately.</w:t>
      </w:r>
      <w:r>
        <w:rPr>
          <w:sz w:val="12"/>
        </w:rPr>
        <w:t>¶</w:t>
      </w:r>
      <w:r>
        <w:rPr>
          <w:sz w:val="14"/>
        </w:rPr>
        <w:t xml:space="preserve"> One role that </w:t>
      </w:r>
      <w:r>
        <w:rPr>
          <w:rStyle w:val="StyleBoldUnderline"/>
          <w:highlight w:val="yellow"/>
        </w:rPr>
        <w:t>well-crafted</w:t>
      </w:r>
      <w:r>
        <w:rPr>
          <w:rStyle w:val="StyleBoldUnderline"/>
        </w:rPr>
        <w:t xml:space="preserve"> definitional </w:t>
      </w:r>
      <w:r>
        <w:rPr>
          <w:rStyle w:val="Emphasis"/>
          <w:highlight w:val="yellow"/>
        </w:rPr>
        <w:t>criteria can</w:t>
      </w:r>
      <w:r>
        <w:rPr>
          <w:sz w:val="14"/>
        </w:rPr>
        <w:t xml:space="preserve"> play is in </w:t>
      </w:r>
      <w:r>
        <w:rPr>
          <w:rStyle w:val="Emphasis"/>
          <w:highlight w:val="yellow"/>
        </w:rPr>
        <w:t>mitigat</w:t>
      </w:r>
      <w:r>
        <w:rPr>
          <w:sz w:val="14"/>
        </w:rPr>
        <w:t xml:space="preserve">ing </w:t>
      </w:r>
      <w:r>
        <w:rPr>
          <w:rStyle w:val="Emphasis"/>
          <w:highlight w:val="yellow"/>
        </w:rPr>
        <w:t>an executive’s propensity to overuse the power to detain</w:t>
      </w:r>
      <w:r>
        <w:rPr>
          <w:rStyle w:val="StyleBoldUnderline"/>
        </w:rPr>
        <w:t>. Observers</w:t>
      </w:r>
      <w:r>
        <w:rPr>
          <w:sz w:val="14"/>
        </w:rPr>
        <w:t xml:space="preserve"> from both the right and the left </w:t>
      </w:r>
      <w:r>
        <w:rPr>
          <w:rStyle w:val="Emphasis"/>
        </w:rPr>
        <w:t xml:space="preserve">worry correctly that </w:t>
      </w:r>
      <w:r>
        <w:rPr>
          <w:rStyle w:val="Emphasis"/>
          <w:highlight w:val="yellow"/>
        </w:rPr>
        <w:t>in the face of terrorist</w:t>
      </w:r>
      <w:r>
        <w:rPr>
          <w:rStyle w:val="Emphasis"/>
        </w:rPr>
        <w:t xml:space="preserve"> threat</w:t>
      </w:r>
      <w:r>
        <w:rPr>
          <w:rStyle w:val="Emphasis"/>
          <w:highlight w:val="yellow"/>
        </w:rPr>
        <w:t>s the executive is likely to push</w:t>
      </w:r>
      <w:r>
        <w:rPr>
          <w:rStyle w:val="Emphasis"/>
        </w:rPr>
        <w:t xml:space="preserve"> </w:t>
      </w:r>
      <w:r>
        <w:rPr>
          <w:rStyle w:val="Emphasis"/>
          <w:highlight w:val="yellow"/>
        </w:rPr>
        <w:t>detention powers</w:t>
      </w:r>
      <w:r>
        <w:rPr>
          <w:rStyle w:val="Emphasis"/>
        </w:rPr>
        <w:t xml:space="preserve"> to or even </w:t>
      </w:r>
      <w:r>
        <w:rPr>
          <w:rStyle w:val="Emphasis"/>
          <w:highlight w:val="yellow"/>
        </w:rPr>
        <w:t>past their</w:t>
      </w:r>
      <w:r>
        <w:rPr>
          <w:rStyle w:val="Emphasis"/>
        </w:rPr>
        <w:t xml:space="preserve"> outer </w:t>
      </w:r>
      <w:r>
        <w:rPr>
          <w:rStyle w:val="Emphasis"/>
          <w:highlight w:val="yellow"/>
        </w:rPr>
        <w:t>bounds</w:t>
      </w:r>
      <w:r>
        <w:rPr>
          <w:sz w:val="14"/>
        </w:rPr>
        <w:t xml:space="preserve"> in order to prevent catastrophe as well as to head off any political backlash for having failed to take sufficient action. 56 </w:t>
      </w:r>
      <w:r>
        <w:rPr>
          <w:rStyle w:val="Emphasis"/>
          <w:highlight w:val="yellow"/>
        </w:rPr>
        <w:t>Such overbroad use</w:t>
      </w:r>
      <w:r>
        <w:rPr>
          <w:rStyle w:val="Emphasis"/>
        </w:rPr>
        <w:t xml:space="preserve"> of detention </w:t>
      </w:r>
      <w:r>
        <w:rPr>
          <w:rStyle w:val="Emphasis"/>
          <w:highlight w:val="yellow"/>
        </w:rPr>
        <w:t>risks further radicalizing</w:t>
      </w:r>
      <w:r>
        <w:rPr>
          <w:rStyle w:val="StyleBoldUnderline"/>
        </w:rPr>
        <w:t xml:space="preserve"> and alienating communities from which </w:t>
      </w:r>
      <w:r>
        <w:rPr>
          <w:rStyle w:val="Emphasis"/>
          <w:highlight w:val="yellow"/>
        </w:rPr>
        <w:t>terrorists</w:t>
      </w:r>
      <w:r>
        <w:rPr>
          <w:rStyle w:val="StyleBoldUnderline"/>
        </w:rPr>
        <w:t xml:space="preserve"> are likely to emerge or whose assistance is vital in</w:t>
      </w:r>
      <w:r>
        <w:rPr>
          <w:sz w:val="14"/>
        </w:rPr>
        <w:t xml:space="preserve"> identifying or </w:t>
      </w:r>
      <w:r>
        <w:rPr>
          <w:rStyle w:val="StyleBoldUnderline"/>
        </w:rPr>
        <w:t>penetrating extremist groups</w:t>
      </w:r>
      <w:r>
        <w:rPr>
          <w:sz w:val="14"/>
        </w:rPr>
        <w:t xml:space="preserve">. Moreover, </w:t>
      </w:r>
      <w:r>
        <w:rPr>
          <w:rStyle w:val="StyleBoldUnderline"/>
        </w:rPr>
        <w:t>several</w:t>
      </w:r>
      <w:r>
        <w:rPr>
          <w:sz w:val="14"/>
        </w:rPr>
        <w:t xml:space="preserve"> important </w:t>
      </w:r>
      <w:r>
        <w:rPr>
          <w:rStyle w:val="StyleBoldUnderline"/>
        </w:rPr>
        <w:t>studies of counterterrorism strategy have emphasized the need to target coercive policies</w:t>
      </w:r>
      <w:r>
        <w:rPr>
          <w:sz w:val="14"/>
        </w:rPr>
        <w:t xml:space="preserve">, including military and law enforcement efforts, </w:t>
      </w:r>
      <w:r>
        <w:rPr>
          <w:rStyle w:val="StyleBoldUnderline"/>
        </w:rPr>
        <w:t>narrowly</w:t>
      </w:r>
      <w:r>
        <w:rPr>
          <w:sz w:val="14"/>
        </w:rPr>
        <w:t xml:space="preserve"> precisely </w:t>
      </w:r>
      <w:r>
        <w:rPr>
          <w:rStyle w:val="StyleBoldUnderline"/>
        </w:rPr>
        <w:t>to avoid playing into al Qaeda propaganda efforts</w:t>
      </w:r>
      <w:r>
        <w:rPr>
          <w:sz w:val="14"/>
        </w:rPr>
        <w:t xml:space="preserve"> to aggregate local grievances into a common global movement.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Pr>
          <w:rStyle w:val="Emphasis"/>
          <w:highlight w:val="yellow"/>
        </w:rPr>
        <w:t>a carefully drawn</w:t>
      </w:r>
      <w:r>
        <w:rPr>
          <w:rStyle w:val="Emphasis"/>
        </w:rPr>
        <w:t xml:space="preserve"> administrative </w:t>
      </w:r>
      <w:r>
        <w:rPr>
          <w:rStyle w:val="Emphasis"/>
          <w:highlight w:val="yellow"/>
        </w:rPr>
        <w:t>detention statute can</w:t>
      </w:r>
      <w:r>
        <w:rPr>
          <w:rStyle w:val="Emphasis"/>
        </w:rPr>
        <w:t xml:space="preserve"> help </w:t>
      </w:r>
      <w:r>
        <w:rPr>
          <w:rStyle w:val="Emphasis"/>
          <w:highlight w:val="yellow"/>
        </w:rPr>
        <w:t xml:space="preserve">mitigate long-term </w:t>
      </w:r>
      <w:r>
        <w:rPr>
          <w:rStyle w:val="Emphasis"/>
        </w:rPr>
        <w:t xml:space="preserve">strategic </w:t>
      </w:r>
      <w:r>
        <w:rPr>
          <w:rStyle w:val="Emphasis"/>
          <w:highlight w:val="yellow"/>
        </w:rPr>
        <w:t>damage from</w:t>
      </w:r>
      <w:r>
        <w:rPr>
          <w:rStyle w:val="Emphasis"/>
        </w:rPr>
        <w:t xml:space="preserve"> the propensity to </w:t>
      </w:r>
      <w:r>
        <w:rPr>
          <w:rStyle w:val="Emphasis"/>
          <w:highlight w:val="yellow"/>
        </w:rPr>
        <w:t>overreach in the short term</w:t>
      </w:r>
      <w:r>
        <w:rPr>
          <w:sz w:val="14"/>
        </w:rPr>
        <w:t xml:space="preserve">. </w:t>
      </w:r>
      <w:r>
        <w:rPr>
          <w:sz w:val="12"/>
        </w:rPr>
        <w:t>¶</w:t>
      </w:r>
      <w:r>
        <w:rPr>
          <w:sz w:val="14"/>
        </w:rPr>
        <w:t xml:space="preserve"> The danger that administrative detention poses to liberty and security points against emphasizing deterrence or information gathering as its primary strategic purpose. Virtually </w:t>
      </w:r>
      <w:r>
        <w:rPr>
          <w:rStyle w:val="StyleBoldUnderline"/>
          <w:highlight w:val="yellow"/>
        </w:rPr>
        <w:t>any</w:t>
      </w:r>
      <w:r>
        <w:rPr>
          <w:rStyle w:val="StyleBoldUnderline"/>
        </w:rPr>
        <w:t xml:space="preserve"> very dangerous </w:t>
      </w:r>
      <w:r>
        <w:rPr>
          <w:rStyle w:val="StyleBoldUnderline"/>
          <w:highlight w:val="yellow"/>
        </w:rPr>
        <w:t>terrorist</w:t>
      </w:r>
      <w:r>
        <w:rPr>
          <w:rStyle w:val="StyleBoldUnderline"/>
        </w:rPr>
        <w:t xml:space="preserve"> or supporter of terrorism </w:t>
      </w:r>
      <w:r>
        <w:rPr>
          <w:rStyle w:val="StyleBoldUnderline"/>
          <w:highlight w:val="yellow"/>
        </w:rPr>
        <w:t>that the government could hope to deter through detention would be deterred already by the threat of</w:t>
      </w:r>
      <w:r>
        <w:rPr>
          <w:rStyle w:val="StyleBoldUnderline"/>
        </w:rPr>
        <w:t xml:space="preserve"> criminal </w:t>
      </w:r>
      <w:r>
        <w:rPr>
          <w:rStyle w:val="StyleBoldUnderline"/>
          <w:highlight w:val="yellow"/>
        </w:rPr>
        <w:t>prosecution or</w:t>
      </w:r>
      <w:r>
        <w:rPr>
          <w:rStyle w:val="StyleBoldUnderline"/>
        </w:rPr>
        <w:t xml:space="preserve"> military </w:t>
      </w:r>
      <w:r>
        <w:rPr>
          <w:rStyle w:val="StyleBoldUnderline"/>
          <w:highlight w:val="yellow"/>
        </w:rPr>
        <w:t>attack or would be sufficiently committed to violent extremism to render the marginal deterrent</w:t>
      </w:r>
      <w:r>
        <w:rPr>
          <w:rStyle w:val="StyleBoldUnderline"/>
        </w:rPr>
        <w:t xml:space="preserve"> threat </w:t>
      </w:r>
      <w:r>
        <w:rPr>
          <w:rStyle w:val="StyleBoldUnderline"/>
          <w:highlight w:val="yellow"/>
        </w:rPr>
        <w:t>of</w:t>
      </w:r>
      <w:r>
        <w:rPr>
          <w:rStyle w:val="StyleBoldUnderline"/>
        </w:rPr>
        <w:t xml:space="preserve"> administrative </w:t>
      </w:r>
      <w:r>
        <w:rPr>
          <w:rStyle w:val="StyleBoldUnderline"/>
          <w:highlight w:val="yellow"/>
        </w:rPr>
        <w:t>detention negligible</w:t>
      </w:r>
      <w:r>
        <w:rPr>
          <w:sz w:val="14"/>
        </w:rPr>
        <w:t xml:space="preserve">. 58 </w:t>
      </w:r>
      <w:r>
        <w:rPr>
          <w:rStyle w:val="StyleBoldUnderline"/>
          <w:highlight w:val="yellow"/>
        </w:rPr>
        <w:t>As for information gathering</w:t>
      </w:r>
      <w:r>
        <w:rPr>
          <w:rStyle w:val="StyleBoldUnderline"/>
        </w:rPr>
        <w:t xml:space="preserve">, an administrative </w:t>
      </w:r>
      <w:r>
        <w:rPr>
          <w:rStyle w:val="StyleBoldUnderline"/>
          <w:highlight w:val="yellow"/>
        </w:rPr>
        <w:t>detention law</w:t>
      </w:r>
      <w:r>
        <w:rPr>
          <w:rStyle w:val="StyleBoldUnderline"/>
        </w:rPr>
        <w:t xml:space="preserve"> premised on detaining individuals with valuable knowledge regardless of whether they have engaged in nefarious activities </w:t>
      </w:r>
      <w:r>
        <w:rPr>
          <w:rStyle w:val="Emphasis"/>
          <w:highlight w:val="yellow"/>
        </w:rPr>
        <w:t>sets a precedent that is too easily abused</w:t>
      </w:r>
      <w:r>
        <w:rPr>
          <w:rStyle w:val="Emphasis"/>
        </w:rPr>
        <w:t xml:space="preserve"> or overused at home or abroad</w:t>
      </w:r>
      <w:r>
        <w:rPr>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w:t>
      </w:r>
      <w:r>
        <w:rPr>
          <w:rStyle w:val="StyleBoldUnderline"/>
          <w:highlight w:val="yellow"/>
        </w:rPr>
        <w:t xml:space="preserve">using a person’s </w:t>
      </w:r>
      <w:r>
        <w:rPr>
          <w:rStyle w:val="StyleBoldUnderline"/>
        </w:rPr>
        <w:t xml:space="preserve">suspected </w:t>
      </w:r>
      <w:r>
        <w:rPr>
          <w:rStyle w:val="StyleBoldUnderline"/>
          <w:highlight w:val="yellow"/>
        </w:rPr>
        <w:t>knowledge alone as the basis for detention</w:t>
      </w:r>
      <w:r>
        <w:rPr>
          <w:sz w:val="14"/>
        </w:rPr>
        <w:t xml:space="preserve">, completely delinking detention from the individual’s voluntary and purposeful actions, </w:t>
      </w:r>
      <w:r>
        <w:rPr>
          <w:rStyle w:val="StyleBoldUnderline"/>
          <w:highlight w:val="yellow"/>
        </w:rPr>
        <w:t>cuts</w:t>
      </w:r>
      <w:r>
        <w:rPr>
          <w:rStyle w:val="StyleBoldUnderline"/>
        </w:rPr>
        <w:t xml:space="preserve"> even </w:t>
      </w:r>
      <w:r>
        <w:rPr>
          <w:rStyle w:val="StyleBoldUnderline"/>
          <w:highlight w:val="yellow"/>
        </w:rPr>
        <w:t>deeper into</w:t>
      </w:r>
      <w:r>
        <w:rPr>
          <w:rStyle w:val="StyleBoldUnderline"/>
        </w:rPr>
        <w:t xml:space="preserve"> traditional civil </w:t>
      </w:r>
      <w:r>
        <w:rPr>
          <w:rStyle w:val="StyleBoldUnderline"/>
          <w:highlight w:val="yellow"/>
        </w:rPr>
        <w:t>liberties</w:t>
      </w:r>
      <w:r>
        <w:rPr>
          <w:rStyle w:val="StyleBoldUnderline"/>
        </w:rPr>
        <w:t xml:space="preserve"> principles and safeguards than most other reasons for administrative detention</w:t>
      </w:r>
      <w:r>
        <w:rPr>
          <w:sz w:val="14"/>
        </w:rPr>
        <w:t xml:space="preserve">. 60 </w:t>
      </w:r>
      <w:r>
        <w:rPr>
          <w:rStyle w:val="StyleBoldUnderline"/>
        </w:rPr>
        <w:t xml:space="preserve">A </w:t>
      </w:r>
      <w:r>
        <w:rPr>
          <w:rStyle w:val="StyleBoldUnderline"/>
          <w:highlight w:val="yellow"/>
        </w:rPr>
        <w:t>detention</w:t>
      </w:r>
      <w:r>
        <w:rPr>
          <w:rStyle w:val="StyleBoldUnderline"/>
        </w:rPr>
        <w:t xml:space="preserve"> law that allows incarceration based on knowledge </w:t>
      </w:r>
      <w:r>
        <w:rPr>
          <w:rStyle w:val="StyleBoldUnderline"/>
          <w:highlight w:val="yellow"/>
        </w:rPr>
        <w:t>could</w:t>
      </w:r>
      <w:r>
        <w:rPr>
          <w:sz w:val="14"/>
        </w:rPr>
        <w:t xml:space="preserve"> also </w:t>
      </w:r>
      <w:r>
        <w:rPr>
          <w:rStyle w:val="StyleBoldUnderline"/>
        </w:rPr>
        <w:t xml:space="preserve">perversely </w:t>
      </w:r>
      <w:r>
        <w:rPr>
          <w:rStyle w:val="StyleBoldUnderline"/>
          <w:highlight w:val="yellow"/>
        </w:rPr>
        <w:t>deter individuals with important information from coming forward voluntarily</w:t>
      </w:r>
      <w:r>
        <w:rPr>
          <w:rStyle w:val="StyleBoldUnderline"/>
        </w:rPr>
        <w:t xml:space="preserve"> to the government</w:t>
      </w:r>
      <w:r>
        <w:rPr>
          <w:sz w:val="14"/>
        </w:rPr>
        <w:t>.</w:t>
      </w:r>
    </w:p>
    <w:p w:rsidR="006B4D50" w:rsidRDefault="006B4D50" w:rsidP="006B4D50">
      <w:r>
        <w:t xml:space="preserve"> No intel sharing now --- indefinite detention causes allies to backlash to intel cooperation and decline extradition treaties --- that’s Hathaway</w:t>
      </w:r>
    </w:p>
    <w:p w:rsidR="006B4D50" w:rsidRDefault="006B4D50" w:rsidP="006B4D50">
      <w:pPr>
        <w:pStyle w:val="Heading4"/>
      </w:pPr>
      <w:r>
        <w:rPr>
          <w:b w:val="0"/>
          <w:bCs w:val="0"/>
        </w:rPr>
        <w:lastRenderedPageBreak/>
        <w:t>CIPA solves---it’s never failed</w:t>
      </w:r>
    </w:p>
    <w:p w:rsidR="006B4D50" w:rsidRDefault="006B4D50" w:rsidP="006B4D50">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6B4D50" w:rsidRDefault="006B4D50" w:rsidP="006B4D50">
      <w:pPr>
        <w:rPr>
          <w:sz w:val="14"/>
        </w:rPr>
      </w:pPr>
      <w:r>
        <w:rPr>
          <w:sz w:val="14"/>
        </w:rPr>
        <w:t xml:space="preserve">In many terrorism cases, the government seeks to rely on evidence that is probative of the defendant’s guilt but which implicates sensitive national security interests, particularly intelligence sources, means of intelligence gathering, and even the state of our intelligence on other subjects or intelligence priorities. Dealing with classified or sensitive evidence can be one of the most important challenges in terrorism cases. Over the years, however, </w:t>
      </w:r>
      <w:r>
        <w:rPr>
          <w:rStyle w:val="StyleBoldUnderline"/>
          <w:highlight w:val="yellow"/>
        </w:rPr>
        <w:t>courts have proved</w:t>
      </w:r>
      <w:r>
        <w:rPr>
          <w:rStyle w:val="StyleBoldUnderline"/>
        </w:rPr>
        <w:t xml:space="preserve">, again and again, that </w:t>
      </w:r>
      <w:r>
        <w:rPr>
          <w:rStyle w:val="StyleBoldUnderline"/>
          <w:highlight w:val="yellow"/>
        </w:rPr>
        <w:t>they are up to</w:t>
      </w:r>
      <w:r>
        <w:rPr>
          <w:rStyle w:val="StyleBoldUnderline"/>
        </w:rPr>
        <w:t xml:space="preserve"> the task of </w:t>
      </w:r>
      <w:r>
        <w:rPr>
          <w:rStyle w:val="StyleBoldUnderline"/>
          <w:highlight w:val="yellow"/>
        </w:rPr>
        <w:t>balancing the defendant’s right to a fair trial, the government’s desire to offer relevant evidence, and</w:t>
      </w:r>
      <w:r>
        <w:rPr>
          <w:rStyle w:val="StyleBoldUnderline"/>
        </w:rPr>
        <w:t xml:space="preserve"> the imperative of </w:t>
      </w:r>
      <w:r>
        <w:rPr>
          <w:rStyle w:val="StyleBoldUnderline"/>
          <w:highlight w:val="yellow"/>
        </w:rPr>
        <w:t>protecting</w:t>
      </w:r>
      <w:r>
        <w:rPr>
          <w:rStyle w:val="StyleBoldUnderline"/>
        </w:rPr>
        <w:t xml:space="preserve"> </w:t>
      </w:r>
      <w:r>
        <w:rPr>
          <w:rStyle w:val="StyleBoldUnderline"/>
          <w:highlight w:val="yellow"/>
        </w:rPr>
        <w:t>national security</w:t>
      </w:r>
      <w:r>
        <w:rPr>
          <w:sz w:val="14"/>
        </w:rPr>
        <w:t>.</w:t>
      </w:r>
      <w:r>
        <w:rPr>
          <w:sz w:val="12"/>
        </w:rPr>
        <w:t>¶</w:t>
      </w:r>
      <w:r>
        <w:rPr>
          <w:sz w:val="14"/>
        </w:rPr>
        <w:t xml:space="preserve"> The Foreign Intelligence Surveillance Act (“FISA”), provides a lawful means for the government to conduct wiretaps and physical searches within the United States in terrorism investigations without satisfying the normal Fourth Amendment requirement of probable cause that a crime was committed. Under FISA, the government must make an ex parte application to a special FISA court, composed of a select group of federal judges, and must satisfy a number of technical requirements before the FISA court can give authority to conduct a FISA wiretap or a FISA search. The FISA procedures are very differ ent from those used in normal criminal investigations.</w:t>
      </w:r>
      <w:r>
        <w:rPr>
          <w:sz w:val="12"/>
        </w:rPr>
        <w:t>¶</w:t>
      </w:r>
      <w:r>
        <w:rPr>
          <w:sz w:val="14"/>
        </w:rPr>
        <w:t xml:space="preserve"> In the years before 9/11, the Department of Justice (“DOJ”) imposed an internal “wall” that made it difficult for FISA evidence to be used in court. Under the “wall” procedures, the government erected barriers between intelligence gathering, on one hand, and criminal prosecution on the other. As a result, it was difficult for the government to use FISA evidence in court, since it was deemed to be the province of the intelligence community. FISA itself, however, did not require the “wall”; to the contrary, from its inception the statute envisioned that FISA evidence could be used in court. After 9/11, Congress amended FISA to make it clear that the “wall” should be dismantled and FISA evidence could be shared with criminal investigators and prosecutors. Courts have found the amendments constitutional, and in the years since 9/11, FISA evidence has been used without incident in many criminal terrorism cases. </w:t>
      </w:r>
      <w:r>
        <w:rPr>
          <w:sz w:val="12"/>
        </w:rPr>
        <w:t>¶</w:t>
      </w:r>
      <w:r>
        <w:rPr>
          <w:sz w:val="14"/>
        </w:rPr>
        <w:t xml:space="preserve"> A separate statute, the Classified Information Procedures Act (“</w:t>
      </w:r>
      <w:r>
        <w:rPr>
          <w:rStyle w:val="StyleBoldUnderline"/>
          <w:highlight w:val="yellow"/>
        </w:rPr>
        <w:t>CIPA</w:t>
      </w:r>
      <w:r>
        <w:rPr>
          <w:sz w:val="14"/>
        </w:rPr>
        <w:t xml:space="preserve">”), </w:t>
      </w:r>
      <w:r>
        <w:rPr>
          <w:rStyle w:val="StyleBoldUnderline"/>
          <w:highlight w:val="yellow"/>
        </w:rPr>
        <w:t>outlines a comprehensive process for</w:t>
      </w:r>
      <w:r>
        <w:rPr>
          <w:rStyle w:val="StyleBoldUnderline"/>
        </w:rPr>
        <w:t xml:space="preserve"> dealing with</w:t>
      </w:r>
      <w:r>
        <w:rPr>
          <w:sz w:val="14"/>
        </w:rPr>
        <w:t xml:space="preserve"> instances in which either the defendant or the government seeks to use </w:t>
      </w:r>
      <w:r>
        <w:rPr>
          <w:rStyle w:val="StyleBoldUnderline"/>
          <w:highlight w:val="yellow"/>
        </w:rPr>
        <w:t>evidence</w:t>
      </w:r>
      <w:r>
        <w:rPr>
          <w:rStyle w:val="StyleBoldUnderline"/>
        </w:rPr>
        <w:t xml:space="preserve"> that is classified</w:t>
      </w:r>
      <w:r>
        <w:rPr>
          <w:sz w:val="14"/>
        </w:rPr>
        <w:t xml:space="preserve">. Before CIPA was adopted in 1980, some criminal defendants, mainly in espionage cases, sought to engage in “graymail,” the practice of threatening to disclose classified information in open court in an effort to force the government to dismiss the charges. </w:t>
      </w:r>
      <w:r>
        <w:rPr>
          <w:rStyle w:val="StyleBoldUnderline"/>
        </w:rPr>
        <w:t>CIPA was intended to</w:t>
      </w:r>
      <w:r>
        <w:rPr>
          <w:sz w:val="14"/>
        </w:rPr>
        <w:t xml:space="preserve"> eliminate this tactic and, more broadly, to </w:t>
      </w:r>
      <w:r>
        <w:rPr>
          <w:rStyle w:val="StyleBoldUnderline"/>
        </w:rPr>
        <w:t>establish regularized procedures and heavy involvement by the presiding judge, so that the defendant’s right to a fair trial would be protected while national security would not be jeopardized by the release of classified information</w:t>
      </w:r>
      <w:r>
        <w:rPr>
          <w:sz w:val="14"/>
        </w:rPr>
        <w:t>.</w:t>
      </w:r>
      <w:r>
        <w:rPr>
          <w:sz w:val="12"/>
        </w:rPr>
        <w:t>¶</w:t>
      </w:r>
      <w:r>
        <w:rPr>
          <w:sz w:val="14"/>
        </w:rPr>
        <w:t xml:space="preserve"> Under CIPA’s detailed procedures, </w:t>
      </w:r>
      <w:r>
        <w:rPr>
          <w:rStyle w:val="StyleBoldUnderline"/>
          <w:highlight w:val="yellow"/>
        </w:rPr>
        <w:t>classified evidence need not be disclosed</w:t>
      </w:r>
      <w:r>
        <w:rPr>
          <w:rStyle w:val="StyleBoldUnderline"/>
        </w:rPr>
        <w:t xml:space="preserve"> to the defense</w:t>
      </w:r>
      <w:r>
        <w:rPr>
          <w:sz w:val="14"/>
        </w:rPr>
        <w:t xml:space="preserve"> in discovery </w:t>
      </w:r>
      <w:r>
        <w:rPr>
          <w:rStyle w:val="StyleBoldUnderline"/>
          <w:highlight w:val="yellow"/>
        </w:rPr>
        <w:t>unless the court finds</w:t>
      </w:r>
      <w:r>
        <w:rPr>
          <w:sz w:val="14"/>
        </w:rPr>
        <w:t xml:space="preserve">, based on an in camera review, </w:t>
      </w:r>
      <w:r>
        <w:rPr>
          <w:rStyle w:val="StyleBoldUnderline"/>
          <w:highlight w:val="yellow"/>
        </w:rPr>
        <w:t>that it is relevant</w:t>
      </w:r>
      <w:r>
        <w:rPr>
          <w:rStyle w:val="StyleBoldUnderline"/>
        </w:rPr>
        <w:t xml:space="preserve"> under traditional evidentiary standards. </w:t>
      </w:r>
      <w:r>
        <w:rPr>
          <w:rStyle w:val="StyleBoldUnderline"/>
          <w:highlight w:val="yellow"/>
        </w:rPr>
        <w:t>If the government still objects</w:t>
      </w:r>
      <w:r>
        <w:rPr>
          <w:rStyle w:val="StyleBoldUnderline"/>
        </w:rPr>
        <w:t xml:space="preserve"> to the disclosure after</w:t>
      </w:r>
      <w:r>
        <w:rPr>
          <w:sz w:val="14"/>
        </w:rPr>
        <w:t xml:space="preserve"> a </w:t>
      </w:r>
      <w:r>
        <w:rPr>
          <w:rStyle w:val="StyleBoldUnderline"/>
        </w:rPr>
        <w:t xml:space="preserve">finding that the information is relevant, then </w:t>
      </w:r>
      <w:r>
        <w:rPr>
          <w:rStyle w:val="StyleBoldUnderline"/>
          <w:highlight w:val="yellow"/>
        </w:rPr>
        <w:t>the court enters a non-disclosure order and</w:t>
      </w:r>
      <w:r>
        <w:rPr>
          <w:rStyle w:val="StyleBoldUnderline"/>
        </w:rPr>
        <w:t xml:space="preserve"> determines </w:t>
      </w:r>
      <w:r>
        <w:rPr>
          <w:rStyle w:val="StyleBoldUnderline"/>
          <w:highlight w:val="yellow"/>
        </w:rPr>
        <w:t>an appropriate sanction</w:t>
      </w:r>
      <w:r>
        <w:rPr>
          <w:sz w:val="14"/>
        </w:rPr>
        <w:t xml:space="preserve"> for the government’s failure to disclose. </w:t>
      </w:r>
      <w:r>
        <w:rPr>
          <w:rStyle w:val="StyleBoldUnderline"/>
          <w:highlight w:val="yellow"/>
        </w:rPr>
        <w:t>Absent a non-disclosure order</w:t>
      </w:r>
      <w:r>
        <w:rPr>
          <w:rStyle w:val="StyleBoldUnderline"/>
        </w:rPr>
        <w:t xml:space="preserve">, the judge enters a protective order and </w:t>
      </w:r>
      <w:r>
        <w:rPr>
          <w:rStyle w:val="StyleBoldUnderline"/>
          <w:highlight w:val="yellow"/>
        </w:rPr>
        <w:t>the info</w:t>
      </w:r>
      <w:r>
        <w:rPr>
          <w:rStyle w:val="StyleBoldUnderline"/>
        </w:rPr>
        <w:t xml:space="preserve">rmation </w:t>
      </w:r>
      <w:r>
        <w:rPr>
          <w:rStyle w:val="StyleBoldUnderline"/>
          <w:highlight w:val="yellow"/>
        </w:rPr>
        <w:t>is disclosed only to defense counsel, who must obtain a security clearance</w:t>
      </w:r>
      <w:r>
        <w:rPr>
          <w:rStyle w:val="StyleBoldUnderline"/>
        </w:rPr>
        <w:t>, but not to the defendant</w:t>
      </w:r>
      <w:r>
        <w:rPr>
          <w:sz w:val="14"/>
        </w:rPr>
        <w:t xml:space="preserve">. Alternatively, </w:t>
      </w:r>
      <w:r>
        <w:rPr>
          <w:rStyle w:val="StyleBoldUnderline"/>
          <w:highlight w:val="yellow"/>
        </w:rPr>
        <w:t>the judge may find</w:t>
      </w:r>
      <w:r>
        <w:rPr>
          <w:rStyle w:val="StyleBoldUnderline"/>
        </w:rPr>
        <w:t xml:space="preserve"> that </w:t>
      </w:r>
      <w:r>
        <w:rPr>
          <w:rStyle w:val="StyleBoldUnderline"/>
          <w:highlight w:val="yellow"/>
        </w:rPr>
        <w:t>the info</w:t>
      </w:r>
      <w:r>
        <w:rPr>
          <w:rStyle w:val="StyleBoldUnderline"/>
        </w:rPr>
        <w:t xml:space="preserve">rmation </w:t>
      </w:r>
      <w:r>
        <w:rPr>
          <w:rStyle w:val="StyleBoldUnderline"/>
          <w:highlight w:val="yellow"/>
        </w:rPr>
        <w:t>can be</w:t>
      </w:r>
      <w:r>
        <w:rPr>
          <w:rStyle w:val="StyleBoldUnderline"/>
        </w:rPr>
        <w:t xml:space="preserve"> </w:t>
      </w:r>
      <w:r>
        <w:rPr>
          <w:rStyle w:val="StyleBoldUnderline"/>
          <w:highlight w:val="yellow"/>
        </w:rPr>
        <w:t>provided</w:t>
      </w:r>
      <w:r>
        <w:rPr>
          <w:rStyle w:val="StyleBoldUnderline"/>
        </w:rPr>
        <w:t xml:space="preserve"> directly </w:t>
      </w:r>
      <w:r>
        <w:rPr>
          <w:rStyle w:val="StyleBoldUnderline"/>
          <w:highlight w:val="yellow"/>
        </w:rPr>
        <w:t>to the defendant in a sanitized form</w:t>
      </w:r>
      <w:r>
        <w:rPr>
          <w:sz w:val="14"/>
        </w:rPr>
        <w:t xml:space="preserve">—e.g., </w:t>
      </w:r>
      <w:r>
        <w:rPr>
          <w:rStyle w:val="StyleBoldUnderline"/>
        </w:rPr>
        <w:t>through a summary or redacted documents</w:t>
      </w:r>
      <w:r>
        <w:rPr>
          <w:sz w:val="14"/>
        </w:rPr>
        <w:t>.</w:t>
      </w:r>
      <w:r>
        <w:rPr>
          <w:sz w:val="12"/>
        </w:rPr>
        <w:t>¶</w:t>
      </w:r>
      <w:r>
        <w:rPr>
          <w:sz w:val="14"/>
        </w:rPr>
        <w:t xml:space="preserve"> As trial draws near, </w:t>
      </w:r>
      <w:r>
        <w:rPr>
          <w:rStyle w:val="StyleBoldUnderline"/>
          <w:highlight w:val="yellow"/>
        </w:rPr>
        <w:t>if</w:t>
      </w:r>
      <w:r>
        <w:rPr>
          <w:rStyle w:val="StyleBoldUnderline"/>
        </w:rPr>
        <w:t xml:space="preserve"> either </w:t>
      </w:r>
      <w:r>
        <w:rPr>
          <w:rStyle w:val="StyleBoldUnderline"/>
          <w:highlight w:val="yellow"/>
        </w:rPr>
        <w:t>the government or</w:t>
      </w:r>
      <w:r>
        <w:rPr>
          <w:rStyle w:val="StyleBoldUnderline"/>
        </w:rPr>
        <w:t xml:space="preserve"> the </w:t>
      </w:r>
      <w:r>
        <w:rPr>
          <w:rStyle w:val="StyleBoldUnderline"/>
          <w:highlight w:val="yellow"/>
        </w:rPr>
        <w:t>defense seeks to use classified info</w:t>
      </w:r>
      <w:r>
        <w:rPr>
          <w:sz w:val="14"/>
        </w:rPr>
        <w:t xml:space="preserve">rmation at trial, </w:t>
      </w:r>
      <w:r>
        <w:rPr>
          <w:rStyle w:val="StyleBoldUnderline"/>
          <w:highlight w:val="yellow"/>
        </w:rPr>
        <w:t>a separate proceeding occurs, in private, in which the judge and the lawyers</w:t>
      </w:r>
      <w:r>
        <w:rPr>
          <w:sz w:val="14"/>
        </w:rPr>
        <w:t xml:space="preserve"> for both sides (but not the defendant himself) </w:t>
      </w:r>
      <w:r>
        <w:rPr>
          <w:rStyle w:val="StyleBoldUnderline"/>
        </w:rPr>
        <w:t xml:space="preserve">attempt to </w:t>
      </w:r>
      <w:r>
        <w:rPr>
          <w:rStyle w:val="StyleBoldUnderline"/>
          <w:highlight w:val="yellow"/>
        </w:rPr>
        <w:t>craft substitutions</w:t>
      </w:r>
      <w:r>
        <w:rPr>
          <w:rStyle w:val="StyleBoldUnderline"/>
        </w:rPr>
        <w:t xml:space="preserve"> for the classified evidence</w:t>
      </w:r>
      <w:r>
        <w:rPr>
          <w:sz w:val="14"/>
        </w:rPr>
        <w:t xml:space="preserve">— using pseudonyms, paraphrasing, and the like—which must afford the defendant substantially the same ability to make his defense as if the original evidence were used. If it proves impossible to craft an adequate substitution, then the court must consider an appropriate sanction against the government, ranging from the exclusion of evidence to findings against the government on particular issues to dismissal of the indictment in extreme cases. </w:t>
      </w:r>
      <w:r>
        <w:rPr>
          <w:rStyle w:val="StyleBoldUnderline"/>
        </w:rPr>
        <w:t xml:space="preserve">Under CIPA, all of </w:t>
      </w:r>
      <w:r>
        <w:rPr>
          <w:rStyle w:val="StyleBoldUnderline"/>
          <w:highlight w:val="yellow"/>
        </w:rPr>
        <w:t>these proceedings are conducted in secure facilities within the courthouse, and sensitive documents</w:t>
      </w:r>
      <w:r>
        <w:rPr>
          <w:rStyle w:val="StyleBoldUnderline"/>
        </w:rPr>
        <w:t xml:space="preserve"> </w:t>
      </w:r>
      <w:r>
        <w:rPr>
          <w:rStyle w:val="StyleBoldUnderline"/>
          <w:highlight w:val="yellow"/>
        </w:rPr>
        <w:t>are</w:t>
      </w:r>
      <w:r>
        <w:rPr>
          <w:rStyle w:val="StyleBoldUnderline"/>
        </w:rPr>
        <w:t xml:space="preserve"> carefully </w:t>
      </w:r>
      <w:r>
        <w:rPr>
          <w:rStyle w:val="StyleBoldUnderline"/>
          <w:highlight w:val="yellow"/>
        </w:rPr>
        <w:t>safeguarded</w:t>
      </w:r>
      <w:r>
        <w:rPr>
          <w:rStyle w:val="StyleBoldUnderline"/>
        </w:rPr>
        <w:t xml:space="preserve"> pursuant to written security procedures</w:t>
      </w:r>
      <w:r>
        <w:rPr>
          <w:sz w:val="14"/>
        </w:rPr>
        <w:t>.</w:t>
      </w:r>
      <w:r>
        <w:rPr>
          <w:sz w:val="12"/>
        </w:rPr>
        <w:t>¶</w:t>
      </w:r>
      <w:r>
        <w:rPr>
          <w:sz w:val="14"/>
        </w:rPr>
        <w:t xml:space="preserve"> </w:t>
      </w:r>
      <w:r>
        <w:rPr>
          <w:rStyle w:val="StyleBoldUnderline"/>
          <w:highlight w:val="yellow"/>
        </w:rPr>
        <w:t>CIPA</w:t>
      </w:r>
      <w:r>
        <w:rPr>
          <w:sz w:val="14"/>
        </w:rPr>
        <w:t xml:space="preserve"> repeatedly has been upheld as constitutional, and it </w:t>
      </w:r>
      <w:r>
        <w:rPr>
          <w:rStyle w:val="StyleBoldUnderline"/>
          <w:highlight w:val="yellow"/>
        </w:rPr>
        <w:t>has been used successfully in scores of terrorism prosecutions</w:t>
      </w:r>
      <w:r>
        <w:rPr>
          <w:sz w:val="14"/>
        </w:rPr>
        <w:t xml:space="preserve">. We are aware of two reported incidents in which sensitive information was supposedly disclosed in terrorism cases, but we have not been able to confirm one of those incidents, and in the other it is our understanding that the government did not try to invoke non-disclosure protections. Based on our review of the case law, </w:t>
      </w:r>
      <w:r>
        <w:rPr>
          <w:rStyle w:val="Emphasis"/>
          <w:highlight w:val="yellow"/>
        </w:rPr>
        <w:t>we are not aware of a single terrorism case in which CIPA procedures have failed</w:t>
      </w:r>
      <w:r>
        <w:rPr>
          <w:rStyle w:val="StyleBoldUnderline"/>
        </w:rPr>
        <w:t xml:space="preserve"> and a serious security breach has occurred</w:t>
      </w:r>
      <w:r>
        <w:rPr>
          <w:sz w:val="14"/>
        </w:rPr>
        <w:t xml:space="preserve">. This is not to say that CIPA is perfect, and in this White Paper we note some potentially problematic situations—e.g., where a defendant seeks to proceed pro se such as Zacarias Moussaoui—as well as some areas for possible improvement in the statute. </w:t>
      </w:r>
    </w:p>
    <w:p w:rsidR="006B4D50" w:rsidRDefault="006B4D50" w:rsidP="006B4D50"/>
    <w:p w:rsidR="006B4D50" w:rsidRDefault="006B4D50" w:rsidP="006B4D50">
      <w:pPr>
        <w:pStyle w:val="Heading4"/>
      </w:pPr>
      <w:r>
        <w:rPr>
          <w:b w:val="0"/>
          <w:bCs w:val="0"/>
        </w:rPr>
        <w:t>Long sentences incentivize cooperation from suspects---causes effective intelligence gathering</w:t>
      </w:r>
    </w:p>
    <w:p w:rsidR="006B4D50" w:rsidRDefault="006B4D50" w:rsidP="006B4D50">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xml:space="preserve">, Deputy U.S. Attorney for the Southern District of New York AND partner in the New York office of Akin Gump Strause Hauer &amp; Feld LLP, May, "In Pursuit </w:t>
      </w:r>
      <w:r>
        <w:lastRenderedPageBreak/>
        <w:t>of Justice: Prosecuting Terrorism Cases in the Federal Courts," Human Rights First, https://www.humanrightsfirst.org/wp-content/uploads/pdf/080521-USLS-pursuit-justice.pdf</w:t>
      </w:r>
    </w:p>
    <w:p w:rsidR="006B4D50" w:rsidRDefault="006B4D50" w:rsidP="006B4D50">
      <w:pPr>
        <w:rPr>
          <w:sz w:val="16"/>
        </w:rPr>
      </w:pPr>
      <w:r>
        <w:rPr>
          <w:rStyle w:val="StyleBoldUnderline"/>
        </w:rPr>
        <w:t>In all federal criminal cases, defendants who plead guilty prior to trial may be granted limited leniency</w:t>
      </w:r>
      <w:r>
        <w:rPr>
          <w:sz w:val="16"/>
        </w:rPr>
        <w:t xml:space="preserve"> under the Guidelines, </w:t>
      </w:r>
      <w:r>
        <w:rPr>
          <w:rStyle w:val="StyleBoldUnderline"/>
        </w:rPr>
        <w:t>and the harsh penalties meted out by federal courts following conviction on terrorism-related charges provide additional incentive for defendants to choose to plead guilty</w:t>
      </w:r>
      <w:r>
        <w:rPr>
          <w:sz w:val="16"/>
        </w:rPr>
        <w:t xml:space="preserve">. Defendants who plead guilty in advance of trial are granted a two to three level reduction in their offense level guidelines in recognition of their acceptance of responsibility. See U.S.S.G. §3E1.1. In addition, </w:t>
      </w:r>
      <w:r>
        <w:rPr>
          <w:rStyle w:val="StyleBoldUnderline"/>
        </w:rPr>
        <w:t xml:space="preserve">the </w:t>
      </w:r>
      <w:r>
        <w:rPr>
          <w:rStyle w:val="StyleBoldUnderline"/>
          <w:highlight w:val="yellow"/>
        </w:rPr>
        <w:t>Guidelines</w:t>
      </w:r>
      <w:r>
        <w:rPr>
          <w:rStyle w:val="StyleBoldUnderline"/>
        </w:rPr>
        <w:t xml:space="preserve"> </w:t>
      </w:r>
      <w:r>
        <w:rPr>
          <w:rStyle w:val="StyleBoldUnderline"/>
          <w:highlight w:val="yellow"/>
        </w:rPr>
        <w:t>provide a</w:t>
      </w:r>
      <w:r>
        <w:rPr>
          <w:rStyle w:val="StyleBoldUnderline"/>
        </w:rPr>
        <w:t xml:space="preserve">n even </w:t>
      </w:r>
      <w:r>
        <w:rPr>
          <w:rStyle w:val="StyleBoldUnderline"/>
          <w:highlight w:val="yellow"/>
        </w:rPr>
        <w:t>great</w:t>
      </w:r>
      <w:r>
        <w:rPr>
          <w:rStyle w:val="StyleBoldUnderline"/>
        </w:rPr>
        <w:t xml:space="preserve">er </w:t>
      </w:r>
      <w:r>
        <w:rPr>
          <w:rStyle w:val="StyleBoldUnderline"/>
          <w:highlight w:val="yellow"/>
        </w:rPr>
        <w:t>incentive for defendants who agree to</w:t>
      </w:r>
      <w:r>
        <w:rPr>
          <w:rStyle w:val="StyleBoldUnderline"/>
        </w:rPr>
        <w:t xml:space="preserve"> forego trial and </w:t>
      </w:r>
      <w:r>
        <w:rPr>
          <w:rStyle w:val="StyleBoldUnderline"/>
          <w:highlight w:val="yellow"/>
        </w:rPr>
        <w:t>cooperate</w:t>
      </w:r>
      <w:r>
        <w:rPr>
          <w:rStyle w:val="StyleBoldUnderline"/>
        </w:rPr>
        <w:t xml:space="preserve"> with the government </w:t>
      </w:r>
      <w:r>
        <w:rPr>
          <w:rStyle w:val="StyleBoldUnderline"/>
          <w:highlight w:val="yellow"/>
        </w:rPr>
        <w:t>by providing</w:t>
      </w:r>
      <w:r>
        <w:rPr>
          <w:rStyle w:val="StyleBoldUnderline"/>
        </w:rPr>
        <w:t xml:space="preserve"> information and </w:t>
      </w:r>
      <w:r>
        <w:rPr>
          <w:rStyle w:val="StyleBoldUnderline"/>
          <w:highlight w:val="yellow"/>
        </w:rPr>
        <w:t>intelligence</w:t>
      </w:r>
      <w:r>
        <w:rPr>
          <w:rStyle w:val="StyleBoldUnderline"/>
        </w:rPr>
        <w:t xml:space="preserve"> to law enforcement</w:t>
      </w:r>
      <w:r>
        <w:rPr>
          <w:sz w:val="16"/>
        </w:rPr>
        <w:t xml:space="preserve">. Under the Guidelines, </w:t>
      </w:r>
      <w:r>
        <w:rPr>
          <w:rStyle w:val="StyleBoldUnderline"/>
        </w:rPr>
        <w:t>the court may</w:t>
      </w:r>
      <w:r>
        <w:rPr>
          <w:sz w:val="16"/>
        </w:rPr>
        <w:t xml:space="preserve">, on the motion of the government, </w:t>
      </w:r>
      <w:r>
        <w:rPr>
          <w:rStyle w:val="StyleBoldUnderline"/>
        </w:rPr>
        <w:t>depart from the Guidelines range for a defendant who has “provided substantial assistance in the investigation of another person who has committed an offense.”</w:t>
      </w:r>
      <w:r>
        <w:rPr>
          <w:sz w:val="16"/>
        </w:rPr>
        <w:t xml:space="preserve"> U.S.S.G. §5K1.1. 323 Moreover, </w:t>
      </w:r>
      <w:r>
        <w:rPr>
          <w:rStyle w:val="StyleBoldUnderline"/>
        </w:rPr>
        <w:t>a cooperating defendant may also avoid mandatory minimum sentences imposed by statute</w:t>
      </w:r>
      <w:r>
        <w:rPr>
          <w:sz w:val="16"/>
        </w:rPr>
        <w:t xml:space="preserve">. See id. ; 18 U.S.C. § 3553(e). </w:t>
      </w:r>
      <w:r>
        <w:rPr>
          <w:rStyle w:val="StyleBoldUnderline"/>
          <w:highlight w:val="yellow"/>
        </w:rPr>
        <w:t>The prospect of</w:t>
      </w:r>
      <w:r>
        <w:rPr>
          <w:rStyle w:val="StyleBoldUnderline"/>
        </w:rPr>
        <w:t xml:space="preserve"> </w:t>
      </w:r>
      <w:r>
        <w:rPr>
          <w:rStyle w:val="StyleBoldUnderline"/>
          <w:highlight w:val="yellow"/>
        </w:rPr>
        <w:t>lengthy sentences</w:t>
      </w:r>
      <w:r>
        <w:rPr>
          <w:rStyle w:val="StyleBoldUnderline"/>
        </w:rPr>
        <w:t xml:space="preserve"> of incarceration often </w:t>
      </w:r>
      <w:r>
        <w:rPr>
          <w:rStyle w:val="StyleBoldUnderline"/>
          <w:highlight w:val="yellow"/>
        </w:rPr>
        <w:t>motivates defendants with valuable info</w:t>
      </w:r>
      <w:r>
        <w:rPr>
          <w:rStyle w:val="StyleBoldUnderline"/>
        </w:rPr>
        <w:t xml:space="preserve">rmation about criminal conduct </w:t>
      </w:r>
      <w:r>
        <w:rPr>
          <w:rStyle w:val="StyleBoldUnderline"/>
          <w:highlight w:val="yellow"/>
        </w:rPr>
        <w:t>to cooperate with the government</w:t>
      </w:r>
      <w:r>
        <w:rPr>
          <w:rStyle w:val="StyleBoldUnderline"/>
        </w:rPr>
        <w:t xml:space="preserve"> in hopes of leniency</w:t>
      </w:r>
      <w:r>
        <w:rPr>
          <w:sz w:val="16"/>
        </w:rPr>
        <w:t>.</w:t>
      </w:r>
      <w:r>
        <w:rPr>
          <w:sz w:val="12"/>
        </w:rPr>
        <w:t>¶</w:t>
      </w:r>
      <w:r>
        <w:rPr>
          <w:sz w:val="16"/>
        </w:rPr>
        <w:t xml:space="preserve"> In practice, </w:t>
      </w:r>
      <w:r>
        <w:rPr>
          <w:rStyle w:val="StyleBoldUnderline"/>
          <w:highlight w:val="yellow"/>
        </w:rPr>
        <w:t>the government wields considerable control over the cooperation process</w:t>
      </w:r>
      <w:r>
        <w:rPr>
          <w:sz w:val="16"/>
        </w:rPr>
        <w:t xml:space="preserve">. A defendant commences the cooperation process by meeting with the government in private—accompanied, of course, by his counsel. In this session, known as a “proffer,” the defendant typically must confess first to his own criminal conduct and provide the government with information about the criminal conduct of others. The government typically takes the information provided by the defendant in these proffer sessions and attempts through its own investigation to verify the defendant’s truthfulness and the utility of the information provided. </w:t>
      </w:r>
      <w:r>
        <w:rPr>
          <w:sz w:val="12"/>
        </w:rPr>
        <w:t>¶</w:t>
      </w:r>
      <w:r>
        <w:rPr>
          <w:sz w:val="16"/>
        </w:rPr>
        <w:t xml:space="preserve"> Usually </w:t>
      </w:r>
      <w:r>
        <w:rPr>
          <w:rStyle w:val="StyleBoldUnderline"/>
        </w:rPr>
        <w:t>after multiple proffers, if the government is satisfied with the defendant’s truthfulness</w:t>
      </w:r>
      <w:r>
        <w:rPr>
          <w:sz w:val="16"/>
        </w:rPr>
        <w:t xml:space="preserve"> regarding his own criminal conduct and the conduct of others, </w:t>
      </w:r>
      <w:r>
        <w:rPr>
          <w:rStyle w:val="StyleBoldUnderline"/>
        </w:rPr>
        <w:t>the government enters into a written cooperation agreement with the defendant</w:t>
      </w:r>
      <w:r>
        <w:rPr>
          <w:sz w:val="16"/>
        </w:rPr>
        <w:t xml:space="preserve">. The government requires the defendant to forego his right to trial and plead guilty to many or all of the crimes that he admitted during his proffer sessions. 324 </w:t>
      </w:r>
      <w:r>
        <w:rPr>
          <w:rStyle w:val="StyleBoldUnderline"/>
        </w:rPr>
        <w:t>The defendant is required as a part of this cooperation agreement to continue to cooperate with the government, truthfully respond to its inquiries and, if asked, testify truthfully in court against other defendants</w:t>
      </w:r>
      <w:r>
        <w:rPr>
          <w:sz w:val="16"/>
        </w:rPr>
        <w:t xml:space="preserve">. In exchange, </w:t>
      </w:r>
      <w:r>
        <w:rPr>
          <w:rStyle w:val="StyleBoldUnderline"/>
        </w:rPr>
        <w:t>the government agrees to make a motion</w:t>
      </w:r>
      <w:r>
        <w:rPr>
          <w:sz w:val="16"/>
        </w:rPr>
        <w:t xml:space="preserve"> under Guidelines § 5K1.1 </w:t>
      </w:r>
      <w:r>
        <w:rPr>
          <w:rStyle w:val="StyleBoldUnderline"/>
        </w:rPr>
        <w:t>to inform the court of the defendant’s cooperation</w:t>
      </w:r>
      <w:r>
        <w:rPr>
          <w:sz w:val="16"/>
        </w:rPr>
        <w:t xml:space="preserve"> at sentencing, a motion </w:t>
      </w:r>
      <w:r>
        <w:rPr>
          <w:rStyle w:val="StyleBoldUnderline"/>
        </w:rPr>
        <w:t>that permits the court under the Guidelines to reduce the defendant’s sentence</w:t>
      </w:r>
      <w:r>
        <w:rPr>
          <w:sz w:val="16"/>
        </w:rPr>
        <w:t>. 325 This letter is commonly known in criminal justice circles as a “5K1 Letter,” after the Guidelines section upon which it is based. 326 Armed with the 5K1 letter, the judge has absolute discretion to grant the defendant a sentence reduction if the judge deems it appropriate after measuring the defendant’s cooperation, irrespective of the Guidelines range normally applicable to the defendant’s criminal culpability.</w:t>
      </w:r>
      <w:r>
        <w:rPr>
          <w:sz w:val="12"/>
        </w:rPr>
        <w:t>¶</w:t>
      </w:r>
      <w:r>
        <w:rPr>
          <w:sz w:val="16"/>
        </w:rPr>
        <w:t xml:space="preserve"> </w:t>
      </w:r>
      <w:r>
        <w:rPr>
          <w:rStyle w:val="StyleBoldUnderline"/>
          <w:highlight w:val="yellow"/>
        </w:rPr>
        <w:t>The cooperation process has proven</w:t>
      </w:r>
      <w:r>
        <w:rPr>
          <w:rStyle w:val="StyleBoldUnderline"/>
        </w:rPr>
        <w:t xml:space="preserve"> historically </w:t>
      </w:r>
      <w:r>
        <w:rPr>
          <w:rStyle w:val="StyleBoldUnderline"/>
          <w:highlight w:val="yellow"/>
        </w:rPr>
        <w:t xml:space="preserve">to be one of the government’s </w:t>
      </w:r>
      <w:r>
        <w:rPr>
          <w:rStyle w:val="Emphasis"/>
          <w:highlight w:val="yellow"/>
        </w:rPr>
        <w:t>most powerful tools in gathering intelligence</w:t>
      </w:r>
      <w:r>
        <w:rPr>
          <w:sz w:val="16"/>
        </w:rPr>
        <w:t xml:space="preserve">. </w:t>
      </w:r>
      <w:r>
        <w:rPr>
          <w:rStyle w:val="StyleBoldUnderline"/>
        </w:rPr>
        <w:t>In many instances, it is only through the narrative of a cooperating defendant</w:t>
      </w:r>
      <w:r>
        <w:rPr>
          <w:sz w:val="16"/>
        </w:rPr>
        <w:t>—a true insider speaking with first-hand knowledge—</w:t>
      </w:r>
      <w:r>
        <w:rPr>
          <w:rStyle w:val="StyleBoldUnderline"/>
        </w:rPr>
        <w:t>that law enforcement can fully decode criminal conspiracies and effectively prosecute other wrongdoers</w:t>
      </w:r>
      <w:r>
        <w:rPr>
          <w:sz w:val="16"/>
        </w:rPr>
        <w:t xml:space="preserve">. Indeed, </w:t>
      </w:r>
      <w:r>
        <w:rPr>
          <w:rStyle w:val="StyleBoldUnderline"/>
        </w:rPr>
        <w:t xml:space="preserve">the government recognizes that </w:t>
      </w:r>
      <w:r>
        <w:rPr>
          <w:rStyle w:val="StyleBoldUnderline"/>
          <w:highlight w:val="yellow"/>
        </w:rPr>
        <w:t>cultivating cooperation pleas is an effective</w:t>
      </w:r>
      <w:r>
        <w:rPr>
          <w:rStyle w:val="StyleBoldUnderline"/>
        </w:rPr>
        <w:t xml:space="preserve"> </w:t>
      </w:r>
      <w:r>
        <w:rPr>
          <w:rStyle w:val="StyleBoldUnderline"/>
          <w:highlight w:val="yellow"/>
        </w:rPr>
        <w:t>intelligence gathering tool for</w:t>
      </w:r>
      <w:r>
        <w:rPr>
          <w:sz w:val="16"/>
        </w:rPr>
        <w:t xml:space="preserve"> all types of criminal investigations, including significant </w:t>
      </w:r>
      <w:r>
        <w:rPr>
          <w:rStyle w:val="StyleBoldUnderline"/>
          <w:highlight w:val="yellow"/>
        </w:rPr>
        <w:t>terrorist cases</w:t>
      </w:r>
      <w:r>
        <w:rPr>
          <w:sz w:val="16"/>
        </w:rPr>
        <w:t xml:space="preserve">. In a webpage devoted to “Waging the War on Terror,” the Department of Justice touts that it is “gathering information by leveraging criminal charges and long prison sentences.” Website, U.S. Dept’t of Justice, Waging the War on Terror. 327 According to the site, </w:t>
      </w:r>
      <w:r>
        <w:rPr>
          <w:rStyle w:val="StyleBoldUnderline"/>
          <w:highlight w:val="yellow"/>
        </w:rPr>
        <w:t>individuals pleading guilty</w:t>
      </w:r>
      <w:r>
        <w:rPr>
          <w:rStyle w:val="StyleBoldUnderline"/>
        </w:rPr>
        <w:t xml:space="preserve"> in exchange for shorter sentences “</w:t>
      </w:r>
      <w:r>
        <w:rPr>
          <w:rStyle w:val="StyleBoldUnderline"/>
          <w:highlight w:val="yellow"/>
        </w:rPr>
        <w:t>have provided critical intelligence about</w:t>
      </w:r>
      <w:r>
        <w:rPr>
          <w:rStyle w:val="StyleBoldUnderline"/>
        </w:rPr>
        <w:t xml:space="preserve"> al-Qaida and other </w:t>
      </w:r>
      <w:r>
        <w:rPr>
          <w:rStyle w:val="StyleBoldUnderline"/>
          <w:highlight w:val="yellow"/>
        </w:rPr>
        <w:t>terrorist groups, safehouses, training camps, recruitment, and tactics in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the operations of</w:t>
      </w:r>
      <w:r>
        <w:rPr>
          <w:rStyle w:val="StyleBoldUnderline"/>
        </w:rPr>
        <w:t xml:space="preserve"> those </w:t>
      </w:r>
      <w:r>
        <w:rPr>
          <w:rStyle w:val="StyleBoldUnderline"/>
          <w:highlight w:val="yellow"/>
        </w:rPr>
        <w:t>terrorists</w:t>
      </w:r>
      <w:r>
        <w:rPr>
          <w:rStyle w:val="StyleBoldUnderline"/>
        </w:rPr>
        <w:t xml:space="preserve"> who mean to do Americans harm.”</w:t>
      </w:r>
      <w:r>
        <w:rPr>
          <w:sz w:val="16"/>
        </w:rPr>
        <w:t xml:space="preserve"> Id.</w:t>
      </w:r>
      <w:r>
        <w:rPr>
          <w:sz w:val="12"/>
        </w:rPr>
        <w:t>¶</w:t>
      </w:r>
      <w:r>
        <w:rPr>
          <w:sz w:val="16"/>
        </w:rPr>
        <w:t xml:space="preserve"> Although opinions differ, some </w:t>
      </w:r>
      <w:r>
        <w:rPr>
          <w:rStyle w:val="StyleBoldUnderline"/>
        </w:rPr>
        <w:t xml:space="preserve">experienced lawyers believe that </w:t>
      </w:r>
      <w:r>
        <w:rPr>
          <w:rStyle w:val="Emphasis"/>
          <w:highlight w:val="yellow"/>
        </w:rPr>
        <w:t>defendants in terrorism cases are no less likely to cooperate</w:t>
      </w:r>
      <w:r>
        <w:rPr>
          <w:rStyle w:val="StyleBoldUnderline"/>
        </w:rPr>
        <w:t xml:space="preserve"> than other defendants charged with serious offenses</w:t>
      </w:r>
      <w:r>
        <w:rPr>
          <w:sz w:val="16"/>
        </w:rPr>
        <w:t>. One widely publicized example is Yahya Goba, one of six defendants indicted in the Lackawanna Six case. Goba pled guilty in March 2003 to providing material support to al Qaeda, in violation of 18 U.S. C. § 2339B, in connection with his attendance at an al Qaeda training camp in Afghanistan. See Plea Agreement, United States v. Goba , No. 02-00214 (W.D.N.Y. Mar. 25, 2003) (Dkt . No. 113); Change of Plea, Goba (W.D.N.Y. Mar. 25, 2003) (Dkt. No. 116); Press Release, U.S. Dep’t of Justice, Defendant Yahya Goba Pleads Guilty to Providing Material Support to Al Qaeda (March 25, 2003). 328 As part of the plea agreement, Goba pled to conduct, and agreed to a Guidelines calculation, that would have resulted in a sentence under the Guidelines of 188 to 235 months. See Plea Agreement at 6-8, Goba (W.D.N.Y. Mar. 25, 2003) (Dkt. No. 113). After pleading guilty to a violation of 18 U.S.C. § 2339B , Goba was sentenced to 120 months in prison. See id. at 1-2; Judgment as to Yahya Goba, Goba (W.D.N.Y. Dec. 22, 2003) (Dkt. No. 224). 329</w:t>
      </w:r>
    </w:p>
    <w:p w:rsidR="006B4D50" w:rsidRDefault="006B4D50" w:rsidP="006B4D50"/>
    <w:p w:rsidR="006B4D50" w:rsidRDefault="006B4D50" w:rsidP="006B4D50">
      <w:pPr>
        <w:pStyle w:val="Heading4"/>
      </w:pPr>
      <w:r>
        <w:rPr>
          <w:b w:val="0"/>
          <w:bCs w:val="0"/>
        </w:rPr>
        <w:lastRenderedPageBreak/>
        <w:t>No scenario for nuclear terror---consensus of experts</w:t>
      </w:r>
    </w:p>
    <w:p w:rsidR="006B4D50" w:rsidRDefault="006B4D50" w:rsidP="006B4D50">
      <w:r>
        <w:t xml:space="preserve">Matt </w:t>
      </w:r>
      <w:r>
        <w:rPr>
          <w:rStyle w:val="StyleStyleBold12pt"/>
        </w:rPr>
        <w:t>Fay ‘13</w:t>
      </w:r>
      <w: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6B4D50" w:rsidRDefault="006B4D50" w:rsidP="006B4D50">
      <w:pPr>
        <w:rPr>
          <w:sz w:val="12"/>
        </w:rPr>
      </w:pPr>
      <w:r>
        <w:rPr>
          <w:rStyle w:val="StyleBoldUnderline"/>
        </w:rPr>
        <w:t>For over a decade now, one of the most oft-repeated threats</w:t>
      </w:r>
      <w:r>
        <w:rPr>
          <w:sz w:val="12"/>
        </w:rPr>
        <w:t xml:space="preserve"> raised by policymakers—the one that in many ways justified the invasion of Iraq—</w:t>
      </w:r>
      <w:r>
        <w:rPr>
          <w:rStyle w:val="StyleBoldUnderline"/>
        </w:rPr>
        <w:t>has been that of nuclear terrorism. Officials</w:t>
      </w:r>
      <w:r>
        <w:rPr>
          <w:sz w:val="12"/>
        </w:rPr>
        <w:t xml:space="preserve"> in both the Bush and Obama administrations, including the presidents themselves, </w:t>
      </w:r>
      <w:r>
        <w:rPr>
          <w:rStyle w:val="StyleBoldUnderline"/>
        </w:rPr>
        <w:t>have raised the specter of the atomic terrorist.</w:t>
      </w:r>
      <w:r>
        <w:rPr>
          <w:sz w:val="12"/>
        </w:rPr>
        <w:t xml:space="preserve"> But </w:t>
      </w:r>
      <w:r>
        <w:rPr>
          <w:rStyle w:val="Emphasis"/>
        </w:rPr>
        <w:t>beyond mere rhetoric, how likely is a nuclear terrorist attack</w:t>
      </w:r>
      <w:r>
        <w:rPr>
          <w:sz w:val="12"/>
        </w:rPr>
        <w:t xml:space="preserve"> really?¶ While pessimistic estimates about America’s ability to avoid a nuclear terrorist attack became something of a cottage industry following the September 11th attacks, a number of </w:t>
      </w:r>
      <w:r>
        <w:rPr>
          <w:rStyle w:val="StyleBoldUnderline"/>
          <w:highlight w:val="yellow"/>
        </w:rPr>
        <w:t>scholars</w:t>
      </w:r>
      <w:r>
        <w:rPr>
          <w:sz w:val="12"/>
        </w:rPr>
        <w:t xml:space="preserve"> in recent years </w:t>
      </w:r>
      <w:r>
        <w:rPr>
          <w:rStyle w:val="StyleBoldUnderline"/>
          <w:highlight w:val="yellow"/>
        </w:rPr>
        <w:t>have pushed back</w:t>
      </w:r>
      <w:r>
        <w:rPr>
          <w:sz w:val="12"/>
        </w:rPr>
        <w:t xml:space="preserve"> against this trend. Frank </w:t>
      </w:r>
      <w:r>
        <w:rPr>
          <w:rStyle w:val="StyleBoldUnderline"/>
          <w:highlight w:val="yellow"/>
        </w:rPr>
        <w:t>Gavin has</w:t>
      </w:r>
      <w:r>
        <w:rPr>
          <w:rStyle w:val="StyleBoldUnderline"/>
        </w:rPr>
        <w:t xml:space="preserve"> put post-9/11 fears of nuclear terrorism into historical context</w:t>
      </w:r>
      <w:r>
        <w:rPr>
          <w:sz w:val="12"/>
        </w:rPr>
        <w:t xml:space="preserve"> (pdf) </w:t>
      </w:r>
      <w:r>
        <w:rPr>
          <w:rStyle w:val="StyleBoldUnderline"/>
        </w:rPr>
        <w:t xml:space="preserve">and </w:t>
      </w:r>
      <w:r>
        <w:rPr>
          <w:rStyle w:val="Emphasis"/>
          <w:highlight w:val="yellow"/>
        </w:rPr>
        <w:t>argued against</w:t>
      </w:r>
      <w:r>
        <w:rPr>
          <w:rStyle w:val="Emphasis"/>
        </w:rPr>
        <w:t xml:space="preserve"> the </w:t>
      </w:r>
      <w:r>
        <w:rPr>
          <w:rStyle w:val="Emphasis"/>
          <w:highlight w:val="yellow"/>
        </w:rPr>
        <w:t>prevailing alarmism</w:t>
      </w:r>
      <w:r>
        <w:rPr>
          <w:sz w:val="12"/>
        </w:rPr>
        <w:t xml:space="preserve">. Anne </w:t>
      </w:r>
      <w:r>
        <w:rPr>
          <w:rStyle w:val="StyleBoldUnderline"/>
          <w:highlight w:val="yellow"/>
        </w:rPr>
        <w:t>Stenersen</w:t>
      </w:r>
      <w:r>
        <w:rPr>
          <w:sz w:val="12"/>
        </w:rPr>
        <w:t xml:space="preserve"> of the Norwegian Defence Research Establishment </w:t>
      </w:r>
      <w:r>
        <w:rPr>
          <w:rStyle w:val="StyleBoldUnderline"/>
          <w:highlight w:val="yellow"/>
        </w:rPr>
        <w:t>has challenged the idea that al Qaeda was ever</w:t>
      </w:r>
      <w:r>
        <w:rPr>
          <w:rStyle w:val="StyleBoldUnderline"/>
        </w:rPr>
        <w:t xml:space="preserve"> bound and d</w:t>
      </w:r>
      <w:r>
        <w:rPr>
          <w:rStyle w:val="StyleBoldUnderline"/>
          <w:highlight w:val="yellow"/>
        </w:rPr>
        <w:t>etermined to acquire a nuclear weapon.</w:t>
      </w:r>
      <w:r>
        <w:rPr>
          <w:rStyle w:val="StyleBoldUnderline"/>
        </w:rPr>
        <w:t xml:space="preserve"> </w:t>
      </w:r>
      <w:r>
        <w:rPr>
          <w:sz w:val="12"/>
        </w:rPr>
        <w:t xml:space="preserve">John </w:t>
      </w:r>
      <w:r>
        <w:rPr>
          <w:rStyle w:val="Emphasis"/>
          <w:highlight w:val="yellow"/>
        </w:rPr>
        <w:t>Mueller ridiculed the notion of nuclear terrorism</w:t>
      </w:r>
      <w:r>
        <w:rPr>
          <w:sz w:val="12"/>
        </w:rPr>
        <w:t xml:space="preserve"> in his book Atomic Obsessions </w:t>
      </w:r>
      <w:r>
        <w:rPr>
          <w:rStyle w:val="StyleBoldUnderline"/>
          <w:highlight w:val="yellow"/>
        </w:rPr>
        <w:t>and</w:t>
      </w:r>
      <w:r>
        <w:rPr>
          <w:rStyle w:val="StyleBoldUnderline"/>
        </w:rPr>
        <w:t xml:space="preserve"> </w:t>
      </w:r>
      <w:r>
        <w:rPr>
          <w:rStyle w:val="StyleBoldUnderline"/>
          <w:highlight w:val="yellow"/>
        </w:rPr>
        <w:t>highlighted the numerous steps a terrorist</w:t>
      </w:r>
      <w:r>
        <w:rPr>
          <w:rStyle w:val="StyleBoldUnderline"/>
        </w:rPr>
        <w:t xml:space="preserve"> group </w:t>
      </w:r>
      <w:r>
        <w:rPr>
          <w:rStyle w:val="StyleBoldUnderline"/>
          <w:highlight w:val="yellow"/>
        </w:rPr>
        <w:t>would need to take</w:t>
      </w:r>
      <w:r>
        <w:rPr>
          <w:sz w:val="12"/>
        </w:rPr>
        <w:t>—all of which would have to be successful—</w:t>
      </w:r>
      <w:r>
        <w:rPr>
          <w:rStyle w:val="StyleBoldUnderline"/>
        </w:rPr>
        <w:t>in order to procure, deliver, and detonate an atomic weapon. And</w:t>
      </w:r>
      <w:r>
        <w:rPr>
          <w:sz w:val="12"/>
        </w:rPr>
        <w:t xml:space="preserve"> in his excellent, and exceedingly even-handed, treatment of the subject, On Nuclear Terrorism, Michael </w:t>
      </w:r>
      <w:r>
        <w:rPr>
          <w:rStyle w:val="StyleBoldUnderline"/>
          <w:highlight w:val="yellow"/>
        </w:rPr>
        <w:t>Levi outlined the difficulties terrorists would face building their own</w:t>
      </w:r>
      <w:r>
        <w:rPr>
          <w:rStyle w:val="StyleBoldUnderline"/>
        </w:rPr>
        <w:t xml:space="preserve"> nuclear </w:t>
      </w:r>
      <w:r>
        <w:rPr>
          <w:rStyle w:val="StyleBoldUnderline"/>
          <w:highlight w:val="yellow"/>
        </w:rPr>
        <w:t>weapon</w:t>
      </w:r>
      <w:r>
        <w:rPr>
          <w:rStyle w:val="StyleBoldUnderline"/>
        </w:rPr>
        <w:t xml:space="preserve"> and discussed how a “system of systems” could be developed to interdict potential materials smuggled into the U</w:t>
      </w:r>
      <w:r>
        <w:rPr>
          <w:sz w:val="12"/>
        </w:rPr>
        <w:t xml:space="preserve">nited </w:t>
      </w:r>
      <w:r>
        <w:rPr>
          <w:rStyle w:val="StyleBoldUnderline"/>
        </w:rPr>
        <w:t>S</w:t>
      </w:r>
      <w:r>
        <w:rPr>
          <w:sz w:val="12"/>
        </w:rPr>
        <w:t>tates—</w:t>
      </w:r>
      <w:r>
        <w:rPr>
          <w:rStyle w:val="StyleBoldUnderline"/>
          <w:highlight w:val="yellow"/>
        </w:rPr>
        <w:t>citing a “Murphy’s law of nuclear terrorism” that could</w:t>
      </w:r>
      <w:r>
        <w:rPr>
          <w:rStyle w:val="StyleBoldUnderline"/>
        </w:rPr>
        <w:t xml:space="preserve"> possibly </w:t>
      </w:r>
      <w:r>
        <w:rPr>
          <w:rStyle w:val="StyleBoldUnderline"/>
          <w:highlight w:val="yellow"/>
        </w:rPr>
        <w:t>dissuade terrorists from</w:t>
      </w:r>
      <w:r>
        <w:rPr>
          <w:rStyle w:val="StyleBoldUnderline"/>
        </w:rPr>
        <w:t xml:space="preserve"> even </w:t>
      </w:r>
      <w:r>
        <w:rPr>
          <w:rStyle w:val="StyleBoldUnderline"/>
          <w:highlight w:val="yellow"/>
        </w:rPr>
        <w:t>trying in the first place</w:t>
      </w:r>
      <w:r>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Pr>
          <w:rStyle w:val="StyleBoldUnderline"/>
        </w:rPr>
        <w:t>others, such as Mueller, have argued that states are unlikely to transfer nuclear weapons to terrorists</w:t>
      </w:r>
      <w:r>
        <w:rPr>
          <w:sz w:val="12"/>
        </w:rPr>
        <w:t xml:space="preserve">, this article is the first to tackle the subject with an empirical analysis.¶ The title of their article nicely sums up their argument: </w:t>
      </w:r>
      <w:r>
        <w:rPr>
          <w:rStyle w:val="Emphasis"/>
          <w:highlight w:val="yellow"/>
        </w:rPr>
        <w:t>states will not turn over nuclear weapons terrorists</w:t>
      </w:r>
      <w:r>
        <w:rPr>
          <w:sz w:val="12"/>
        </w:rPr>
        <w:t xml:space="preserve">. To back up this claim, </w:t>
      </w:r>
      <w:r>
        <w:rPr>
          <w:rStyle w:val="StyleBoldUnderline"/>
        </w:rPr>
        <w:t>Lieber and Press attack the idea that states will transfer nuclear weapons to terrorists because terrorists operate of absent a “return address</w:t>
      </w:r>
      <w:r>
        <w:rPr>
          <w:sz w:val="12"/>
        </w:rPr>
        <w:t>.” Based on an examination of attribution following conventional terrorist attacks, the authors conclude:¶ [</w:t>
      </w:r>
      <w:r>
        <w:rPr>
          <w:rStyle w:val="StyleBoldUnderline"/>
          <w:highlight w:val="yellow"/>
        </w:rPr>
        <w:t>N]either a terror group nor a state</w:t>
      </w:r>
      <w:r>
        <w:rPr>
          <w:rStyle w:val="StyleBoldUnderline"/>
        </w:rPr>
        <w:t xml:space="preserve"> sponsor </w:t>
      </w:r>
      <w:r>
        <w:rPr>
          <w:rStyle w:val="StyleBoldUnderline"/>
          <w:highlight w:val="yellow"/>
        </w:rPr>
        <w:t>would remain anonymous</w:t>
      </w:r>
      <w:r>
        <w:rPr>
          <w:rStyle w:val="StyleBoldUnderline"/>
        </w:rPr>
        <w:t xml:space="preserve"> after a nuclear attack</w:t>
      </w:r>
      <w:r>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Pr>
          <w:rStyle w:val="StyleBoldUnderline"/>
        </w:rPr>
        <w:t>attribution of nuclear terror incidents would be easier than is typically suggested, and passing weapons to terrorists would not offer countries escape from</w:t>
      </w:r>
      <w:r>
        <w:rPr>
          <w:sz w:val="12"/>
        </w:rPr>
        <w:t xml:space="preserve"> the constraints of </w:t>
      </w:r>
      <w:r>
        <w:rPr>
          <w:rStyle w:val="StyleBoldUnderline"/>
        </w:rPr>
        <w:t>deterrence</w:t>
      </w:r>
      <w:r>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Pr>
          <w:rStyle w:val="StyleBoldUnderline"/>
        </w:rPr>
        <w:t>fears of nuclear terrorism have been used to justify a wide-range of policies</w:t>
      </w:r>
      <w:r>
        <w:rPr>
          <w:sz w:val="12"/>
        </w:rPr>
        <w:t xml:space="preserve">—up to, and including, military action. </w:t>
      </w:r>
      <w:r>
        <w:rPr>
          <w:rStyle w:val="StyleBoldUnderline"/>
        </w:rPr>
        <w:t>Put in its proper perspective however—</w:t>
      </w:r>
      <w:r>
        <w:rPr>
          <w:rStyle w:val="StyleBoldUnderline"/>
          <w:highlight w:val="yellow"/>
        </w:rPr>
        <w:t>given the difficulty in constructing and transporting a nuclear device and the improbability of state transfer—</w:t>
      </w:r>
      <w:r>
        <w:rPr>
          <w:rStyle w:val="Emphasis"/>
          <w:highlight w:val="yellow"/>
        </w:rPr>
        <w:t>nuclear terrorism hardly warrants</w:t>
      </w:r>
      <w:r>
        <w:rPr>
          <w:rStyle w:val="StyleBoldUnderline"/>
        </w:rPr>
        <w:t xml:space="preserve"> </w:t>
      </w:r>
      <w:r>
        <w:rPr>
          <w:sz w:val="12"/>
        </w:rPr>
        <w:t xml:space="preserve">the type of exertions many </w:t>
      </w:r>
      <w:r>
        <w:rPr>
          <w:rStyle w:val="Emphasis"/>
          <w:highlight w:val="yellow"/>
        </w:rPr>
        <w:t>alarmist assessments</w:t>
      </w:r>
      <w:r>
        <w:rPr>
          <w:sz w:val="12"/>
          <w:highlight w:val="yellow"/>
        </w:rPr>
        <w:t xml:space="preserve"> </w:t>
      </w:r>
      <w:r>
        <w:rPr>
          <w:sz w:val="12"/>
        </w:rPr>
        <w:t>indicate it should.</w:t>
      </w:r>
    </w:p>
    <w:p w:rsidR="006B4D50" w:rsidRDefault="006B4D50" w:rsidP="006B4D50">
      <w:pPr>
        <w:pStyle w:val="Heading4"/>
      </w:pPr>
      <w:r>
        <w:rPr>
          <w:b w:val="0"/>
          <w:bCs w:val="0"/>
        </w:rPr>
        <w:t xml:space="preserve">Terrorists aren’t pursuing </w:t>
      </w:r>
    </w:p>
    <w:p w:rsidR="006B4D50" w:rsidRDefault="006B4D50" w:rsidP="006B4D50">
      <w:r>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w:t>
      </w:r>
      <w:r>
        <w:lastRenderedPageBreak/>
        <w:t xml:space="preserve">by “Nuclear Terror” or Just Paranoia?" </w:t>
      </w:r>
      <w:hyperlink r:id="rId10" w:history="1">
        <w:r>
          <w:rPr>
            <w:rStyle w:val="Hyperlink"/>
          </w:rPr>
          <w:t>http://www.hlswatch.com/2012/03/27/fixated-by-“nuclear-terror”-or-just-paranoia-2/</w:t>
        </w:r>
      </w:hyperlink>
    </w:p>
    <w:p w:rsidR="006B4D50" w:rsidRDefault="006B4D50" w:rsidP="006B4D50">
      <w:pPr>
        <w:pStyle w:val="cardtext"/>
        <w:ind w:left="0"/>
        <w:rPr>
          <w:sz w:val="16"/>
        </w:rPr>
      </w:pPr>
      <w:r>
        <w:rPr>
          <w:sz w:val="16"/>
        </w:rPr>
        <w:t xml:space="preserve">If one were to read </w:t>
      </w:r>
      <w:r>
        <w:rPr>
          <w:rStyle w:val="StyleBoldUnderline"/>
        </w:rPr>
        <w:t xml:space="preserve">the most recent unclassified </w:t>
      </w:r>
      <w:r>
        <w:rPr>
          <w:rStyle w:val="StyleBoldUnderline"/>
          <w:highlight w:val="yellow"/>
        </w:rPr>
        <w:t>report to Congress on</w:t>
      </w:r>
      <w:r>
        <w:rPr>
          <w:rStyle w:val="StyleBoldUnderline"/>
        </w:rPr>
        <w:t xml:space="preserve"> the acquisition of technology relating to </w:t>
      </w:r>
      <w:r>
        <w:rPr>
          <w:rStyle w:val="StyleBoldUnderline"/>
          <w:highlight w:val="yellow"/>
        </w:rPr>
        <w:t>weapons of mass destruction</w:t>
      </w:r>
      <w:r>
        <w:rPr>
          <w:rStyle w:val="StyleBoldUnderline"/>
        </w:rPr>
        <w:t xml:space="preserve"> and advanced conventional munitions, it does </w:t>
      </w:r>
      <w:r>
        <w:rPr>
          <w:rStyle w:val="StyleBoldUnderline"/>
          <w:highlight w:val="yellow"/>
        </w:rPr>
        <w:t>have a section on CBRN terrorism</w:t>
      </w:r>
      <w:r>
        <w:rPr>
          <w:rStyle w:val="StyleBoldUnderline"/>
        </w:rPr>
        <w:t xml:space="preserve"> (note, not WMD terrorism).  The intelligence community has </w:t>
      </w:r>
      <w:r>
        <w:rPr>
          <w:rStyle w:val="StyleBoldUnderline"/>
          <w:highlight w:val="yellow"/>
        </w:rPr>
        <w:t>a very toned down statement</w:t>
      </w:r>
      <w:r>
        <w:rPr>
          <w:rStyle w:val="StyleBoldUnderline"/>
        </w:rPr>
        <w:t xml:space="preserve"> that </w:t>
      </w:r>
      <w:r>
        <w:rPr>
          <w:rStyle w:val="StyleBoldUnderline"/>
          <w:highlight w:val="yellow"/>
        </w:rPr>
        <w:t>says</w:t>
      </w:r>
      <w:r>
        <w:rPr>
          <w:rStyle w:val="StyleBoldUnderline"/>
        </w:rPr>
        <w:t xml:space="preserve"> “several </w:t>
      </w:r>
      <w:r>
        <w:rPr>
          <w:rStyle w:val="StyleBoldUnderline"/>
          <w:highlight w:val="yellow"/>
        </w:rPr>
        <w:t>terrorist groups</w:t>
      </w:r>
      <w:r>
        <w:rPr>
          <w:sz w:val="16"/>
        </w:rPr>
        <w:t xml:space="preserve"> … </w:t>
      </w:r>
      <w:r>
        <w:rPr>
          <w:rStyle w:val="StyleBoldUnderline"/>
        </w:rPr>
        <w:t xml:space="preserve">probably </w:t>
      </w:r>
      <w:r>
        <w:rPr>
          <w:rStyle w:val="StyleBoldUnderline"/>
          <w:highlight w:val="yellow"/>
        </w:rPr>
        <w:t>remain interested in</w:t>
      </w:r>
      <w:r>
        <w:rPr>
          <w:sz w:val="16"/>
        </w:rPr>
        <w:t xml:space="preserve"> [CBRN] capabilities, but not necessarily in all four of those capabilities. … mostly focusing on </w:t>
      </w:r>
      <w:r>
        <w:rPr>
          <w:rStyle w:val="StyleBoldUnderline"/>
          <w:highlight w:val="yellow"/>
        </w:rPr>
        <w:t>low-level chemicals and toxins</w:t>
      </w:r>
      <w:r>
        <w:rPr>
          <w:sz w:val="16"/>
        </w:rPr>
        <w:t xml:space="preserve">.”  They’re talking about terrorists getting industrial chemicals and making ricin toxin, </w:t>
      </w:r>
      <w:r>
        <w:rPr>
          <w:rStyle w:val="StyleBoldUnderline"/>
          <w:highlight w:val="yellow"/>
        </w:rPr>
        <w:t>not nuclear weapons</w:t>
      </w:r>
      <w:r>
        <w:rPr>
          <w:sz w:val="16"/>
        </w:rPr>
        <w:t xml:space="preserve">. And yes, Ms. Squassoni, it is primarily al Qaeda that the U.S. government worries about, no one else.  </w:t>
      </w:r>
      <w:r>
        <w:rPr>
          <w:rStyle w:val="StyleBoldUnderline"/>
        </w:rPr>
        <w:t xml:space="preserve">The trend of </w:t>
      </w:r>
      <w:r>
        <w:rPr>
          <w:rStyle w:val="StyleBoldUnderline"/>
          <w:highlight w:val="yellow"/>
        </w:rPr>
        <w:t>worldwide terrorism continues to remain in the realm of conventional attacks</w:t>
      </w:r>
      <w:r>
        <w:rPr>
          <w:rStyle w:val="StyleBoldUnderline"/>
        </w:rPr>
        <w:t xml:space="preserve">. </w:t>
      </w:r>
      <w:r>
        <w:rPr>
          <w:rStyle w:val="StyleBoldUnderline"/>
          <w:highlight w:val="yellow"/>
        </w:rPr>
        <w:t>In 2010, there were</w:t>
      </w:r>
      <w:r>
        <w:rPr>
          <w:rStyle w:val="StyleBoldUnderline"/>
        </w:rPr>
        <w:t xml:space="preserve"> more than </w:t>
      </w:r>
      <w:r>
        <w:rPr>
          <w:rStyle w:val="StyleBoldUnderline"/>
          <w:highlight w:val="yellow"/>
        </w:rPr>
        <w:t>11,500 terrorist attacks</w:t>
      </w:r>
      <w:r>
        <w:rPr>
          <w:sz w:val="16"/>
        </w:rPr>
        <w:t xml:space="preserve">, affecting about 50,000 victims including almost 13,200 deaths. </w:t>
      </w:r>
      <w:r>
        <w:rPr>
          <w:rStyle w:val="StyleBoldUnderline"/>
          <w:highlight w:val="yellow"/>
        </w:rPr>
        <w:t xml:space="preserve">None </w:t>
      </w:r>
      <w:r>
        <w:rPr>
          <w:rStyle w:val="StyleBoldUnderline"/>
        </w:rPr>
        <w:t xml:space="preserve">of them were </w:t>
      </w:r>
      <w:r>
        <w:rPr>
          <w:rStyle w:val="StyleBoldUnderline"/>
          <w:highlight w:val="yellow"/>
        </w:rPr>
        <w:t>caused by CBRN hazards.</w:t>
      </w:r>
      <w:r>
        <w:rPr>
          <w:sz w:val="16"/>
        </w:rPr>
        <w:t xml:space="preserve"> Of the 11,000 terrorist attacks in 2009, none were caused by CBRN hazards. Of the 11,800 terrorist attacks in 2008, none were caused by CBRN hazards. </w:t>
      </w:r>
    </w:p>
    <w:p w:rsidR="006B4D50" w:rsidRPr="00B626D0" w:rsidRDefault="006B4D50" w:rsidP="006B4D50"/>
    <w:p w:rsidR="006B4D50" w:rsidRPr="00E90E11" w:rsidRDefault="006B4D50" w:rsidP="006B4D50"/>
    <w:p w:rsidR="006B4D50" w:rsidRDefault="006B4D50" w:rsidP="006B4D50">
      <w:pPr>
        <w:pStyle w:val="Heading3"/>
      </w:pPr>
      <w:r>
        <w:rPr>
          <w:b w:val="0"/>
          <w:bCs w:val="0"/>
        </w:rPr>
        <w:lastRenderedPageBreak/>
        <w:t>Politics</w:t>
      </w:r>
    </w:p>
    <w:p w:rsidR="006B4D50" w:rsidRDefault="006B4D50" w:rsidP="006B4D50">
      <w:pPr>
        <w:pStyle w:val="Heading4"/>
      </w:pPr>
      <w:r>
        <w:t>McConnell primary challenge will prevent a deal</w:t>
      </w:r>
    </w:p>
    <w:p w:rsidR="006B4D50" w:rsidRDefault="006B4D50" w:rsidP="006B4D50">
      <w:r>
        <w:rPr>
          <w:rStyle w:val="StyleStyleBold12pt"/>
        </w:rPr>
        <w:t>FT 9/20</w:t>
      </w:r>
      <w:r>
        <w:t>, Stephanie Kirchgaessner- Financial Times, “Challenge to McConnell stymies deal on budget,” http://www.ft.com/cms/s/0/d2bb4f8c-21fd-11e3-9b55-00144feab7de.html#axzz2fUCcoopO</w:t>
      </w:r>
    </w:p>
    <w:p w:rsidR="006B4D50" w:rsidRDefault="006B4D50" w:rsidP="006B4D50">
      <w:pPr>
        <w:rPr>
          <w:sz w:val="14"/>
        </w:rPr>
      </w:pPr>
      <w:r>
        <w:rPr>
          <w:sz w:val="14"/>
        </w:rPr>
        <w:t xml:space="preserve">More significantly for the US economy and global markets, Mr </w:t>
      </w:r>
      <w:r>
        <w:rPr>
          <w:rStyle w:val="StyleBoldUnderline"/>
          <w:highlight w:val="yellow"/>
        </w:rPr>
        <w:t xml:space="preserve">McConnell’s </w:t>
      </w:r>
      <w:r>
        <w:rPr>
          <w:rStyle w:val="StyleBoldUnderline"/>
        </w:rPr>
        <w:t xml:space="preserve">political </w:t>
      </w:r>
      <w:r>
        <w:rPr>
          <w:rStyle w:val="StyleBoldUnderline"/>
          <w:highlight w:val="yellow"/>
        </w:rPr>
        <w:t>problems will make it</w:t>
      </w:r>
      <w:r>
        <w:rPr>
          <w:rStyle w:val="StyleBoldUnderline"/>
        </w:rPr>
        <w:t xml:space="preserve"> more </w:t>
      </w:r>
      <w:r>
        <w:rPr>
          <w:rStyle w:val="StyleBoldUnderline"/>
          <w:highlight w:val="yellow"/>
        </w:rPr>
        <w:t>difficult for the White House to</w:t>
      </w:r>
      <w:r>
        <w:rPr>
          <w:rStyle w:val="StyleBoldUnderline"/>
        </w:rPr>
        <w:t xml:space="preserve"> reach a deal to </w:t>
      </w:r>
      <w:r>
        <w:rPr>
          <w:rStyle w:val="StyleBoldUnderline"/>
          <w:highlight w:val="yellow"/>
        </w:rPr>
        <w:t>extend the nation’s debt limit</w:t>
      </w:r>
      <w:r>
        <w:rPr>
          <w:sz w:val="14"/>
        </w:rPr>
        <w:t>. If no deal is reached by mid to late-October, it could lead to the first US debt default.</w:t>
      </w:r>
      <w:r>
        <w:rPr>
          <w:sz w:val="12"/>
        </w:rPr>
        <w:t>¶</w:t>
      </w:r>
      <w:r>
        <w:rPr>
          <w:sz w:val="14"/>
        </w:rPr>
        <w:t xml:space="preserve"> The high stakes were made clear on Friday when </w:t>
      </w:r>
      <w:r>
        <w:rPr>
          <w:rStyle w:val="StyleBoldUnderline"/>
          <w:highlight w:val="yellow"/>
        </w:rPr>
        <w:t>the</w:t>
      </w:r>
      <w:r>
        <w:rPr>
          <w:sz w:val="14"/>
        </w:rPr>
        <w:t xml:space="preserve"> Republican majority in the </w:t>
      </w:r>
      <w:r>
        <w:rPr>
          <w:rStyle w:val="StyleBoldUnderline"/>
          <w:highlight w:val="yellow"/>
        </w:rPr>
        <w:t>House</w:t>
      </w:r>
      <w:r>
        <w:rPr>
          <w:sz w:val="14"/>
        </w:rPr>
        <w:t xml:space="preserve"> of Representatives passed 230-189 a </w:t>
      </w:r>
      <w:r>
        <w:rPr>
          <w:rStyle w:val="StyleBoldUnderline"/>
        </w:rPr>
        <w:t xml:space="preserve">spending </w:t>
      </w:r>
      <w:r>
        <w:rPr>
          <w:rStyle w:val="StyleBoldUnderline"/>
          <w:highlight w:val="yellow"/>
        </w:rPr>
        <w:t>bill</w:t>
      </w:r>
      <w:r>
        <w:rPr>
          <w:sz w:val="14"/>
        </w:rPr>
        <w:t xml:space="preserve"> that would keep the government running until mid-December with one caveat: it would defund portions of the health reform law known as “Obamacare”.</w:t>
      </w:r>
      <w:r>
        <w:rPr>
          <w:sz w:val="12"/>
        </w:rPr>
        <w:t>¶</w:t>
      </w:r>
      <w:r>
        <w:rPr>
          <w:sz w:val="14"/>
        </w:rPr>
        <w:t xml:space="preserve"> The vote </w:t>
      </w:r>
      <w:r>
        <w:rPr>
          <w:rStyle w:val="StyleBoldUnderline"/>
        </w:rPr>
        <w:t>creates an impasse with no clear sign of a resolution</w:t>
      </w:r>
      <w:r>
        <w:rPr>
          <w:sz w:val="14"/>
        </w:rPr>
        <w:t xml:space="preserve"> given Democratic opposition to the defunding effort. Without a deal, the government will shut down on October 1.</w:t>
      </w:r>
      <w:r>
        <w:rPr>
          <w:sz w:val="12"/>
        </w:rPr>
        <w:t>¶</w:t>
      </w:r>
      <w:r>
        <w:rPr>
          <w:sz w:val="14"/>
        </w:rPr>
        <w:t xml:space="preserve"> The House proposal will be taken up next week by Democrats in the Senate, who are expected to send it back to the lower chamber after stripping out the defunding language. What happens next is unknown, and </w:t>
      </w:r>
      <w:r>
        <w:rPr>
          <w:rStyle w:val="StyleBoldUnderline"/>
        </w:rPr>
        <w:t xml:space="preserve">the uncertainty </w:t>
      </w:r>
      <w:r>
        <w:rPr>
          <w:rStyle w:val="StyleBoldUnderline"/>
          <w:highlight w:val="yellow"/>
        </w:rPr>
        <w:t xml:space="preserve">bodes badly for </w:t>
      </w:r>
      <w:r>
        <w:rPr>
          <w:rStyle w:val="StyleBoldUnderline"/>
        </w:rPr>
        <w:t xml:space="preserve">a separate fight over the </w:t>
      </w:r>
      <w:r>
        <w:rPr>
          <w:rStyle w:val="StyleBoldUnderline"/>
          <w:highlight w:val="yellow"/>
        </w:rPr>
        <w:t xml:space="preserve">debt </w:t>
      </w:r>
      <w:r>
        <w:rPr>
          <w:rStyle w:val="StyleBoldUnderline"/>
        </w:rPr>
        <w:t xml:space="preserve">ceiling increase. Conservative </w:t>
      </w:r>
      <w:r>
        <w:rPr>
          <w:rStyle w:val="StyleBoldUnderline"/>
          <w:highlight w:val="yellow"/>
        </w:rPr>
        <w:t>Republicans</w:t>
      </w:r>
      <w:r>
        <w:rPr>
          <w:rStyle w:val="StyleBoldUnderline"/>
        </w:rPr>
        <w:t xml:space="preserve"> have said they </w:t>
      </w:r>
      <w:r>
        <w:rPr>
          <w:rStyle w:val="StyleBoldUnderline"/>
          <w:highlight w:val="yellow"/>
        </w:rPr>
        <w:t>will pass an increase only if it contains a</w:t>
      </w:r>
      <w:r>
        <w:rPr>
          <w:rStyle w:val="StyleBoldUnderline"/>
        </w:rPr>
        <w:t xml:space="preserve"> one-year </w:t>
      </w:r>
      <w:r>
        <w:rPr>
          <w:rStyle w:val="StyleBoldUnderline"/>
          <w:highlight w:val="yellow"/>
        </w:rPr>
        <w:t>delay in</w:t>
      </w:r>
      <w:r>
        <w:rPr>
          <w:rStyle w:val="StyleBoldUnderline"/>
        </w:rPr>
        <w:t xml:space="preserve"> a key provision of </w:t>
      </w:r>
      <w:r>
        <w:rPr>
          <w:rStyle w:val="StyleBoldUnderline"/>
          <w:highlight w:val="yellow"/>
        </w:rPr>
        <w:t>Obamacare</w:t>
      </w:r>
      <w:r>
        <w:rPr>
          <w:sz w:val="14"/>
        </w:rPr>
        <w:t xml:space="preserve">. President Barack </w:t>
      </w:r>
      <w:r>
        <w:rPr>
          <w:rStyle w:val="StyleBoldUnderline"/>
          <w:highlight w:val="yellow"/>
        </w:rPr>
        <w:t>Obama</w:t>
      </w:r>
      <w:r>
        <w:rPr>
          <w:rStyle w:val="StyleBoldUnderline"/>
        </w:rPr>
        <w:t xml:space="preserve"> has said he </w:t>
      </w:r>
      <w:r>
        <w:rPr>
          <w:rStyle w:val="Emphasis"/>
          <w:highlight w:val="yellow"/>
        </w:rPr>
        <w:t>will not negotiate</w:t>
      </w:r>
      <w:r>
        <w:rPr>
          <w:sz w:val="14"/>
        </w:rPr>
        <w:t xml:space="preserve"> over the debt ceiling.</w:t>
      </w:r>
      <w:r>
        <w:rPr>
          <w:sz w:val="12"/>
        </w:rPr>
        <w:t>¶</w:t>
      </w:r>
      <w:r>
        <w:rPr>
          <w:sz w:val="14"/>
        </w:rPr>
        <w:t xml:space="preserve"> </w:t>
      </w:r>
      <w:r>
        <w:rPr>
          <w:rStyle w:val="StyleBoldUnderline"/>
          <w:highlight w:val="yellow"/>
        </w:rPr>
        <w:t>It is</w:t>
      </w:r>
      <w:r>
        <w:rPr>
          <w:rStyle w:val="StyleBoldUnderline"/>
        </w:rPr>
        <w:t xml:space="preserve"> just </w:t>
      </w:r>
      <w:r>
        <w:rPr>
          <w:rStyle w:val="StyleBoldUnderline"/>
          <w:highlight w:val="yellow"/>
        </w:rPr>
        <w:t>the</w:t>
      </w:r>
      <w:r>
        <w:rPr>
          <w:rStyle w:val="StyleBoldUnderline"/>
        </w:rPr>
        <w:t xml:space="preserve"> kind of </w:t>
      </w:r>
      <w:r>
        <w:rPr>
          <w:rStyle w:val="StyleBoldUnderline"/>
          <w:highlight w:val="yellow"/>
        </w:rPr>
        <w:t>quagmire that</w:t>
      </w:r>
      <w:r>
        <w:rPr>
          <w:rStyle w:val="StyleBoldUnderline"/>
        </w:rPr>
        <w:t xml:space="preserve"> Mr </w:t>
      </w:r>
      <w:r>
        <w:rPr>
          <w:rStyle w:val="StyleBoldUnderline"/>
          <w:highlight w:val="yellow"/>
        </w:rPr>
        <w:t>McConnell has helped to defuse in the past</w:t>
      </w:r>
      <w:r>
        <w:rPr>
          <w:sz w:val="14"/>
        </w:rPr>
        <w:t>.</w:t>
      </w:r>
      <w:r>
        <w:rPr>
          <w:sz w:val="12"/>
        </w:rPr>
        <w:t>¶</w:t>
      </w:r>
      <w:r>
        <w:rPr>
          <w:sz w:val="14"/>
        </w:rPr>
        <w:t xml:space="preserve"> The senator has never been an ally of Mr Obama. But </w:t>
      </w:r>
      <w:r>
        <w:rPr>
          <w:rStyle w:val="StyleBoldUnderline"/>
        </w:rPr>
        <w:t>his</w:t>
      </w:r>
      <w:r>
        <w:rPr>
          <w:sz w:val="14"/>
        </w:rPr>
        <w:t xml:space="preserve"> ultimately </w:t>
      </w:r>
      <w:r>
        <w:rPr>
          <w:rStyle w:val="StyleBoldUnderline"/>
        </w:rPr>
        <w:t>pragmatic nature,</w:t>
      </w:r>
      <w:r>
        <w:rPr>
          <w:sz w:val="14"/>
        </w:rPr>
        <w:t xml:space="preserve"> which reflects nearly three decades in the upper chamber of Congress, </w:t>
      </w:r>
      <w:r>
        <w:rPr>
          <w:rStyle w:val="StyleBoldUnderline"/>
        </w:rPr>
        <w:t>has made him an invaluable negotiating partner</w:t>
      </w:r>
      <w:r>
        <w:rPr>
          <w:sz w:val="14"/>
        </w:rPr>
        <w:t xml:space="preserve"> over the years.</w:t>
      </w:r>
      <w:r>
        <w:rPr>
          <w:sz w:val="12"/>
        </w:rPr>
        <w:t>¶</w:t>
      </w:r>
      <w:r>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Pr>
          <w:sz w:val="12"/>
        </w:rPr>
        <w:t>¶</w:t>
      </w:r>
      <w:r>
        <w:rPr>
          <w:sz w:val="14"/>
        </w:rPr>
        <w:t xml:space="preserve"> However, even as the lawmaker has touted his role in those deals and emphasised the important concessions he won on taxes and spending limits, he is nevertheless seen by conservative activists as a sellout.</w:t>
      </w:r>
      <w:r>
        <w:rPr>
          <w:sz w:val="12"/>
        </w:rPr>
        <w:t>¶</w:t>
      </w:r>
      <w:r>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Pr>
          <w:sz w:val="12"/>
        </w:rPr>
        <w:t>¶</w:t>
      </w:r>
      <w:r>
        <w:rPr>
          <w:sz w:val="14"/>
        </w:rPr>
        <w:t xml:space="preserve"> </w:t>
      </w:r>
      <w:r>
        <w:rPr>
          <w:rStyle w:val="StyleBoldUnderline"/>
          <w:highlight w:val="yellow"/>
        </w:rPr>
        <w:t>Now</w:t>
      </w:r>
      <w:r>
        <w:rPr>
          <w:rStyle w:val="StyleBoldUnderline"/>
        </w:rPr>
        <w:t xml:space="preserve"> that </w:t>
      </w:r>
      <w:r>
        <w:rPr>
          <w:rStyle w:val="StyleBoldUnderline"/>
          <w:highlight w:val="yellow"/>
        </w:rPr>
        <w:t>the</w:t>
      </w:r>
      <w:r>
        <w:rPr>
          <w:rStyle w:val="StyleBoldUnderline"/>
        </w:rPr>
        <w:t xml:space="preserve"> Kentucky </w:t>
      </w:r>
      <w:r>
        <w:rPr>
          <w:rStyle w:val="StyleBoldUnderline"/>
          <w:highlight w:val="yellow"/>
        </w:rPr>
        <w:t>lawmaker is</w:t>
      </w:r>
      <w:r>
        <w:rPr>
          <w:rStyle w:val="StyleBoldUnderline"/>
        </w:rPr>
        <w:t xml:space="preserve"> engaged </w:t>
      </w:r>
      <w:r>
        <w:rPr>
          <w:rStyle w:val="StyleBoldUnderline"/>
          <w:highlight w:val="yellow"/>
        </w:rPr>
        <w:t>in a primary race</w:t>
      </w:r>
      <w:r>
        <w:rPr>
          <w:rStyle w:val="StyleBoldUnderline"/>
        </w:rPr>
        <w:t xml:space="preserve"> against the largely unknown Matt Bevin</w:t>
      </w:r>
      <w:r>
        <w:rPr>
          <w:sz w:val="14"/>
        </w:rPr>
        <w:t xml:space="preserve"> – </w:t>
      </w:r>
      <w:r>
        <w:rPr>
          <w:rStyle w:val="StyleBoldUnderline"/>
          <w:highlight w:val="yellow"/>
        </w:rPr>
        <w:t xml:space="preserve">in which </w:t>
      </w:r>
      <w:r>
        <w:rPr>
          <w:rStyle w:val="Emphasis"/>
          <w:highlight w:val="yellow"/>
        </w:rPr>
        <w:t>any co-op</w:t>
      </w:r>
      <w:r>
        <w:rPr>
          <w:rStyle w:val="Emphasis"/>
        </w:rPr>
        <w:t>eration</w:t>
      </w:r>
      <w:r>
        <w:rPr>
          <w:rStyle w:val="Emphasis"/>
          <w:highlight w:val="yellow"/>
        </w:rPr>
        <w:t xml:space="preserve"> with the White House will count against him</w:t>
      </w:r>
      <w:r>
        <w:rPr>
          <w:rStyle w:val="StyleBoldUnderline"/>
        </w:rPr>
        <w:t xml:space="preserve"> among voters – it has put him “on the bench” for this round of fiscal fight.</w:t>
      </w:r>
      <w:r>
        <w:rPr>
          <w:rStyle w:val="StyleBoldUnderline"/>
          <w:sz w:val="12"/>
        </w:rPr>
        <w:t xml:space="preserve">¶ </w:t>
      </w:r>
      <w:r>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Pr>
          <w:sz w:val="12"/>
        </w:rPr>
        <w:t>¶</w:t>
      </w:r>
      <w:r>
        <w:rPr>
          <w:sz w:val="14"/>
        </w:rPr>
        <w:t xml:space="preserve"> Jennifer Duffy, of the Cook Political Report, added: “</w:t>
      </w:r>
      <w:r>
        <w:rPr>
          <w:rStyle w:val="StyleBoldUnderline"/>
        </w:rPr>
        <w:t>While McConnell may be inclined to be a dealmaker</w:t>
      </w:r>
      <w:r>
        <w:rPr>
          <w:sz w:val="14"/>
        </w:rPr>
        <w:t xml:space="preserve">, I think </w:t>
      </w:r>
      <w:r>
        <w:rPr>
          <w:rStyle w:val="StyleBoldUnderline"/>
        </w:rPr>
        <w:t xml:space="preserve">getting </w:t>
      </w:r>
      <w:r>
        <w:rPr>
          <w:rStyle w:val="StyleBoldUnderline"/>
          <w:highlight w:val="yellow"/>
        </w:rPr>
        <w:t xml:space="preserve">a challenge from the right doesn’t give him </w:t>
      </w:r>
      <w:r>
        <w:rPr>
          <w:rStyle w:val="StyleBoldUnderline"/>
        </w:rPr>
        <w:t xml:space="preserve">a lot of </w:t>
      </w:r>
      <w:r>
        <w:rPr>
          <w:rStyle w:val="StyleBoldUnderline"/>
          <w:highlight w:val="yellow"/>
        </w:rPr>
        <w:t>incentive to be the dealmaker</w:t>
      </w:r>
      <w:r>
        <w:rPr>
          <w:sz w:val="14"/>
        </w:rPr>
        <w:t>.”</w:t>
      </w:r>
    </w:p>
    <w:p w:rsidR="006B4D50" w:rsidRDefault="006B4D50" w:rsidP="006B4D50">
      <w:pPr>
        <w:pStyle w:val="Heading4"/>
      </w:pPr>
      <w:r>
        <w:t>Won’t pass---and Obama rhetoric makes the impact inevitable</w:t>
      </w:r>
    </w:p>
    <w:p w:rsidR="006B4D50" w:rsidRDefault="006B4D50" w:rsidP="006B4D50">
      <w:r>
        <w:t xml:space="preserve">Damian </w:t>
      </w:r>
      <w:r>
        <w:rPr>
          <w:rStyle w:val="StyleStyleBold12pt"/>
        </w:rPr>
        <w:t>Paletta 9/18</w:t>
      </w:r>
      <w:r>
        <w:t>, WSJ reporter, “White House Shifts Debt-Ceiling Tone, Warning of Fiasco,” http://blogs.wsj.com/washwire/2013/09/18/white-house-shifts-debt-ceiling-tone-warning-of-fiasco/</w:t>
      </w:r>
    </w:p>
    <w:p w:rsidR="006B4D50" w:rsidRDefault="006B4D50" w:rsidP="006B4D50">
      <w:pPr>
        <w:rPr>
          <w:sz w:val="14"/>
        </w:rPr>
      </w:pPr>
      <w:r>
        <w:rPr>
          <w:rStyle w:val="StyleBoldUnderline"/>
          <w:highlight w:val="yellow"/>
        </w:rPr>
        <w:t>In 2011</w:t>
      </w:r>
      <w:r>
        <w:rPr>
          <w:sz w:val="14"/>
        </w:rPr>
        <w:t xml:space="preserve">, then-Treasury Secretary Timothy </w:t>
      </w:r>
      <w:r>
        <w:rPr>
          <w:rStyle w:val="StyleBoldUnderline"/>
          <w:highlight w:val="yellow"/>
        </w:rPr>
        <w:t>Geithner</w:t>
      </w:r>
      <w:r>
        <w:rPr>
          <w:rStyle w:val="StyleBoldUnderline"/>
        </w:rPr>
        <w:t xml:space="preserve"> repeatedly </w:t>
      </w:r>
      <w:r>
        <w:rPr>
          <w:rStyle w:val="StyleBoldUnderline"/>
          <w:highlight w:val="yellow"/>
        </w:rPr>
        <w:t>brushed off questions about whether Congress would raise the debt ceiling. He wasn’t worried</w:t>
      </w:r>
      <w:r>
        <w:rPr>
          <w:sz w:val="14"/>
        </w:rPr>
        <w:t>, he would tell audiences. Congress would raise it sooner or later.</w:t>
      </w:r>
      <w:r>
        <w:rPr>
          <w:sz w:val="12"/>
        </w:rPr>
        <w:t>¶</w:t>
      </w:r>
      <w:r>
        <w:rPr>
          <w:sz w:val="14"/>
        </w:rPr>
        <w:t xml:space="preserve"> </w:t>
      </w:r>
      <w:r>
        <w:rPr>
          <w:rStyle w:val="StyleBoldUnderline"/>
          <w:highlight w:val="yellow"/>
        </w:rPr>
        <w:t xml:space="preserve">This time, </w:t>
      </w:r>
      <w:r>
        <w:rPr>
          <w:rStyle w:val="StyleBoldUnderline"/>
        </w:rPr>
        <w:t xml:space="preserve">the White House and its </w:t>
      </w:r>
      <w:r>
        <w:rPr>
          <w:rStyle w:val="StyleBoldUnderline"/>
          <w:highlight w:val="yellow"/>
        </w:rPr>
        <w:t>allies are</w:t>
      </w:r>
      <w:r>
        <w:rPr>
          <w:rStyle w:val="StyleBoldUnderline"/>
        </w:rPr>
        <w:t xml:space="preserve"> openly </w:t>
      </w:r>
      <w:r>
        <w:rPr>
          <w:rStyle w:val="Emphasis"/>
          <w:highlight w:val="yellow"/>
        </w:rPr>
        <w:t>telling people they are worried</w:t>
      </w:r>
      <w:r>
        <w:rPr>
          <w:rStyle w:val="Emphasis"/>
        </w:rPr>
        <w:t>.</w:t>
      </w:r>
      <w:r>
        <w:rPr>
          <w:rStyle w:val="Emphasis"/>
          <w:b w:val="0"/>
          <w:sz w:val="12"/>
          <w:u w:val="none"/>
        </w:rPr>
        <w:t>¶</w:t>
      </w:r>
      <w:r>
        <w:rPr>
          <w:rStyle w:val="Emphasis"/>
          <w:sz w:val="12"/>
        </w:rPr>
        <w:t xml:space="preserve"> </w:t>
      </w:r>
      <w:r>
        <w:rPr>
          <w:sz w:val="14"/>
        </w:rPr>
        <w:t xml:space="preserve">On Tuesday morning, Treasury Secretary Jacob </w:t>
      </w:r>
      <w:r>
        <w:rPr>
          <w:rStyle w:val="StyleBoldUnderline"/>
          <w:highlight w:val="yellow"/>
        </w:rPr>
        <w:t>Lew told</w:t>
      </w:r>
      <w:r>
        <w:rPr>
          <w:rStyle w:val="StyleBoldUnderline"/>
        </w:rPr>
        <w:t xml:space="preserve"> an audience in Washington that </w:t>
      </w:r>
      <w:r>
        <w:rPr>
          <w:rStyle w:val="StyleBoldUnderline"/>
          <w:highlight w:val="yellow"/>
        </w:rPr>
        <w:t>Congress’s lack of urgency</w:t>
      </w:r>
      <w:r>
        <w:rPr>
          <w:rStyle w:val="StyleBoldUnderline"/>
        </w:rPr>
        <w:t xml:space="preserve"> on fiscal problems </w:t>
      </w:r>
      <w:r>
        <w:rPr>
          <w:rStyle w:val="StyleBoldUnderline"/>
          <w:highlight w:val="yellow"/>
        </w:rPr>
        <w:t>was making him “nervous</w:t>
      </w:r>
      <w:r>
        <w:rPr>
          <w:rStyle w:val="StyleBoldUnderline"/>
        </w:rPr>
        <w:t>”</w:t>
      </w:r>
      <w:r>
        <w:rPr>
          <w:sz w:val="14"/>
        </w:rPr>
        <w:t xml:space="preserve"> and “anxious.”</w:t>
      </w:r>
      <w:r>
        <w:rPr>
          <w:sz w:val="12"/>
        </w:rPr>
        <w:t>¶</w:t>
      </w:r>
      <w:r>
        <w:rPr>
          <w:sz w:val="14"/>
        </w:rPr>
        <w:t xml:space="preserve"> Mr. Lew has warned that if Congress doesn’t raise the debt ceiling by mid-October, the government would soon run out of cash to pay all of its bills. The government faced the same deadline pressure </w:t>
      </w:r>
      <w:r>
        <w:rPr>
          <w:rStyle w:val="StyleBoldUnderline"/>
          <w:highlight w:val="yellow"/>
        </w:rPr>
        <w:t>in</w:t>
      </w:r>
      <w:r>
        <w:rPr>
          <w:rStyle w:val="StyleBoldUnderline"/>
        </w:rPr>
        <w:t xml:space="preserve"> August </w:t>
      </w:r>
      <w:r>
        <w:rPr>
          <w:rStyle w:val="StyleBoldUnderline"/>
          <w:highlight w:val="yellow"/>
        </w:rPr>
        <w:t>2011</w:t>
      </w:r>
      <w:r>
        <w:rPr>
          <w:rStyle w:val="StyleBoldUnderline"/>
        </w:rPr>
        <w:t xml:space="preserve"> </w:t>
      </w:r>
      <w:r>
        <w:rPr>
          <w:sz w:val="14"/>
        </w:rPr>
        <w:t>and narrowly averted blowing through the deadline.</w:t>
      </w:r>
      <w:r>
        <w:rPr>
          <w:sz w:val="12"/>
        </w:rPr>
        <w:t>¶</w:t>
      </w:r>
      <w:r>
        <w:rPr>
          <w:sz w:val="14"/>
        </w:rPr>
        <w:t xml:space="preserve"> Back then, </w:t>
      </w:r>
      <w:r>
        <w:rPr>
          <w:rStyle w:val="StyleBoldUnderline"/>
          <w:highlight w:val="yellow"/>
        </w:rPr>
        <w:t>Treasury was</w:t>
      </w:r>
      <w:r>
        <w:rPr>
          <w:sz w:val="14"/>
        </w:rPr>
        <w:t xml:space="preserve"> (publicly) </w:t>
      </w:r>
      <w:r>
        <w:rPr>
          <w:rStyle w:val="StyleBoldUnderline"/>
          <w:highlight w:val="yellow"/>
        </w:rPr>
        <w:t>denying</w:t>
      </w:r>
      <w:r>
        <w:rPr>
          <w:rStyle w:val="StyleBoldUnderline"/>
        </w:rPr>
        <w:t xml:space="preserve"> at every opportunity that </w:t>
      </w:r>
      <w:r>
        <w:rPr>
          <w:rStyle w:val="StyleBoldUnderline"/>
          <w:highlight w:val="yellow"/>
        </w:rPr>
        <w:t>Congress wouldn’t raise the</w:t>
      </w:r>
      <w:r>
        <w:rPr>
          <w:rStyle w:val="StyleBoldUnderline"/>
        </w:rPr>
        <w:t xml:space="preserve"> debt </w:t>
      </w:r>
      <w:r>
        <w:rPr>
          <w:rStyle w:val="StyleBoldUnderline"/>
          <w:highlight w:val="yellow"/>
        </w:rPr>
        <w:t>ceiling. Now, not so much</w:t>
      </w:r>
      <w:r>
        <w:rPr>
          <w:rStyle w:val="StyleBoldUnderline"/>
        </w:rPr>
        <w:t>.</w:t>
      </w:r>
      <w:r>
        <w:rPr>
          <w:rStyle w:val="StyleBoldUnderline"/>
          <w:sz w:val="12"/>
        </w:rPr>
        <w:t xml:space="preserve">¶ </w:t>
      </w:r>
      <w:r>
        <w:rPr>
          <w:sz w:val="14"/>
        </w:rPr>
        <w:t xml:space="preserve">Their strategy has shifted: </w:t>
      </w:r>
      <w:r>
        <w:rPr>
          <w:rStyle w:val="StyleBoldUnderline"/>
        </w:rPr>
        <w:t>instead of saying the government won’t pay its bills, they are saying if the government doesn’t pay its bills it will be the Republicans’ fault</w:t>
      </w:r>
      <w:r>
        <w:rPr>
          <w:sz w:val="14"/>
        </w:rPr>
        <w:t>. (Republicans disagree, and say the White House needs to negotiate).</w:t>
      </w:r>
      <w:r>
        <w:rPr>
          <w:sz w:val="12"/>
        </w:rPr>
        <w:t>¶</w:t>
      </w:r>
      <w:r>
        <w:rPr>
          <w:sz w:val="14"/>
        </w:rPr>
        <w:t xml:space="preserve"> </w:t>
      </w:r>
      <w:r>
        <w:rPr>
          <w:rStyle w:val="StyleBoldUnderline"/>
          <w:highlight w:val="yellow"/>
        </w:rPr>
        <w:t>David Plouffe</w:t>
      </w:r>
      <w:r>
        <w:rPr>
          <w:sz w:val="14"/>
        </w:rPr>
        <w:t xml:space="preserve">, a former top White House official who remains a close adviser to President Barack Obama, </w:t>
      </w:r>
      <w:r>
        <w:rPr>
          <w:rStyle w:val="StyleBoldUnderline"/>
          <w:highlight w:val="yellow"/>
        </w:rPr>
        <w:t>doubled down</w:t>
      </w:r>
      <w:r>
        <w:rPr>
          <w:sz w:val="14"/>
        </w:rPr>
        <w:t xml:space="preserve"> on the political messaging Tuesday night.</w:t>
      </w:r>
      <w:r>
        <w:rPr>
          <w:sz w:val="12"/>
        </w:rPr>
        <w:t>¶</w:t>
      </w:r>
      <w:r>
        <w:rPr>
          <w:sz w:val="14"/>
        </w:rPr>
        <w:t xml:space="preserve"> “</w:t>
      </w:r>
      <w:r>
        <w:rPr>
          <w:rStyle w:val="Emphasis"/>
          <w:highlight w:val="yellow"/>
        </w:rPr>
        <w:t>Odds of</w:t>
      </w:r>
      <w:r>
        <w:rPr>
          <w:rStyle w:val="StyleBoldUnderline"/>
        </w:rPr>
        <w:t xml:space="preserve"> shutdown and </w:t>
      </w:r>
      <w:r>
        <w:rPr>
          <w:rStyle w:val="Emphasis"/>
          <w:highlight w:val="yellow"/>
        </w:rPr>
        <w:t>default rising</w:t>
      </w:r>
      <w:r>
        <w:rPr>
          <w:rStyle w:val="StyleBoldUnderline"/>
          <w:highlight w:val="yellow"/>
        </w:rPr>
        <w:t xml:space="preserve"> </w:t>
      </w:r>
      <w:r>
        <w:rPr>
          <w:rStyle w:val="StyleBoldUnderline"/>
        </w:rPr>
        <w:t>as House GOP cowers to Team Cruz</w:t>
      </w:r>
      <w:r>
        <w:rPr>
          <w:sz w:val="14"/>
        </w:rPr>
        <w:t>,” he tweeted, referring to Sen. Ted Cruz (R., Texas), who is pushing Republicans to band together and force the government to cut the funding of Mr. Obama’s health-care law. “Tanking the economy preferable to standing up to delusion. SOS.”</w:t>
      </w:r>
      <w:r>
        <w:rPr>
          <w:sz w:val="12"/>
        </w:rPr>
        <w:t>¶</w:t>
      </w:r>
      <w:r>
        <w:rPr>
          <w:sz w:val="14"/>
        </w:rPr>
        <w:t xml:space="preserve"> </w:t>
      </w:r>
      <w:r>
        <w:rPr>
          <w:rStyle w:val="StyleBoldUnderline"/>
          <w:highlight w:val="yellow"/>
        </w:rPr>
        <w:t>The White House</w:t>
      </w:r>
      <w:r>
        <w:rPr>
          <w:rStyle w:val="StyleBoldUnderline"/>
        </w:rPr>
        <w:t xml:space="preserve">, by playing offense, faces some immediate risks. </w:t>
      </w:r>
      <w:r>
        <w:rPr>
          <w:rStyle w:val="StyleBoldUnderline"/>
          <w:highlight w:val="yellow"/>
        </w:rPr>
        <w:t>By talking up the prospects of a Washington fiscal crisis</w:t>
      </w:r>
      <w:r>
        <w:rPr>
          <w:rStyle w:val="StyleBoldUnderline"/>
        </w:rPr>
        <w:t xml:space="preserve">, it </w:t>
      </w:r>
      <w:r>
        <w:rPr>
          <w:rStyle w:val="StyleBoldUnderline"/>
          <w:highlight w:val="yellow"/>
        </w:rPr>
        <w:t xml:space="preserve">could </w:t>
      </w:r>
      <w:r>
        <w:rPr>
          <w:rStyle w:val="Emphasis"/>
          <w:highlight w:val="yellow"/>
        </w:rPr>
        <w:t xml:space="preserve">spook </w:t>
      </w:r>
      <w:r>
        <w:rPr>
          <w:rStyle w:val="Emphasis"/>
          <w:highlight w:val="yellow"/>
        </w:rPr>
        <w:lastRenderedPageBreak/>
        <w:t>investors</w:t>
      </w:r>
      <w:r>
        <w:rPr>
          <w:rStyle w:val="StyleBoldUnderline"/>
          <w:highlight w:val="yellow"/>
        </w:rPr>
        <w:t xml:space="preserve"> </w:t>
      </w:r>
      <w:r>
        <w:rPr>
          <w:rStyle w:val="StyleBoldUnderline"/>
        </w:rPr>
        <w:t xml:space="preserve">and lead to </w:t>
      </w:r>
      <w:r>
        <w:rPr>
          <w:rStyle w:val="Emphasis"/>
        </w:rPr>
        <w:t>all sorts of volatility</w:t>
      </w:r>
      <w:r>
        <w:rPr>
          <w:sz w:val="14"/>
        </w:rPr>
        <w:t>. But it’s clear the White House has thrown out the 2011 playbook and are trying something new.</w:t>
      </w:r>
    </w:p>
    <w:p w:rsidR="006B4D50" w:rsidRDefault="006B4D50" w:rsidP="006B4D50">
      <w:pPr>
        <w:pStyle w:val="Heading4"/>
      </w:pPr>
      <w:r>
        <w:t>Obama leadership tanked by Fed fumbling – new nominee will fuel flames</w:t>
      </w:r>
    </w:p>
    <w:p w:rsidR="006B4D50" w:rsidRDefault="006B4D50" w:rsidP="006B4D50">
      <w:r>
        <w:t>Kevin</w:t>
      </w:r>
      <w:r>
        <w:rPr>
          <w:rStyle w:val="StyleStyleBold12pt"/>
        </w:rPr>
        <w:t xml:space="preserve"> Rafferty 9/20</w:t>
      </w:r>
      <w:r>
        <w:t>, professor at the Institute for Academic Initiatives, Osaka University, South China Morning Post, 2013, www.scmp.com/comment/insight-opinion/article/1313981/lack-leadership-fed-chairman-syria-show-obama-has-lost-his</w:t>
      </w:r>
    </w:p>
    <w:p w:rsidR="006B4D50" w:rsidRDefault="006B4D50" w:rsidP="006B4D50">
      <w:pPr>
        <w:rPr>
          <w:sz w:val="14"/>
        </w:rPr>
      </w:pPr>
      <w:r>
        <w:rPr>
          <w:sz w:val="14"/>
        </w:rPr>
        <w:t xml:space="preserve">US President Barack </w:t>
      </w:r>
      <w:r>
        <w:rPr>
          <w:rStyle w:val="StyleBoldUnderline"/>
          <w:highlight w:val="yellow"/>
        </w:rPr>
        <w:t>Obama</w:t>
      </w:r>
      <w:r>
        <w:rPr>
          <w:sz w:val="14"/>
          <w:highlight w:val="yellow"/>
        </w:rPr>
        <w:t>,</w:t>
      </w:r>
      <w:r>
        <w:rPr>
          <w:sz w:val="14"/>
        </w:rPr>
        <w:t xml:space="preserve"> who came to office on a wave of enthusiasm and energy - promising a 21st-century vision of a rapidly changing world - </w:t>
      </w:r>
      <w:r>
        <w:rPr>
          <w:rStyle w:val="StyleBoldUnderline"/>
        </w:rPr>
        <w:t xml:space="preserve">has </w:t>
      </w:r>
      <w:r>
        <w:rPr>
          <w:rStyle w:val="StyleBoldUnderline"/>
          <w:highlight w:val="yellow"/>
        </w:rPr>
        <w:t>hit the hard brick wall</w:t>
      </w:r>
      <w:r>
        <w:rPr>
          <w:sz w:val="14"/>
        </w:rPr>
        <w:t xml:space="preserve"> of realpolitik and his own limitations.</w:t>
      </w:r>
      <w:r>
        <w:rPr>
          <w:sz w:val="12"/>
        </w:rPr>
        <w:t>¶</w:t>
      </w:r>
      <w:r>
        <w:rPr>
          <w:sz w:val="14"/>
        </w:rPr>
        <w:t xml:space="preserve"> </w:t>
      </w:r>
      <w:r>
        <w:rPr>
          <w:sz w:val="14"/>
          <w:szCs w:val="16"/>
        </w:rPr>
        <w:t>He behaves as if he is lost: not merely has his vision disappeared in the fog of war, but he has little clue where he is going, and neither the American system nor his fellow Americans are helping him.</w:t>
      </w:r>
      <w:r>
        <w:rPr>
          <w:sz w:val="12"/>
          <w:szCs w:val="16"/>
        </w:rPr>
        <w:t>¶</w:t>
      </w:r>
      <w:r>
        <w:rPr>
          <w:sz w:val="14"/>
          <w:szCs w:val="16"/>
        </w:rPr>
        <w:t xml:space="preserve"> </w:t>
      </w:r>
      <w:r>
        <w:rPr>
          <w:rStyle w:val="StyleBoldUnderline"/>
        </w:rPr>
        <w:t xml:space="preserve">This was seen this week </w:t>
      </w:r>
      <w:r>
        <w:rPr>
          <w:rStyle w:val="StyleBoldUnderline"/>
          <w:highlight w:val="yellow"/>
        </w:rPr>
        <w:t>as</w:t>
      </w:r>
      <w:r>
        <w:rPr>
          <w:rStyle w:val="StyleBoldUnderline"/>
        </w:rPr>
        <w:t xml:space="preserve"> </w:t>
      </w:r>
      <w:r>
        <w:rPr>
          <w:sz w:val="14"/>
        </w:rPr>
        <w:t xml:space="preserve">Professor Larry </w:t>
      </w:r>
      <w:r>
        <w:rPr>
          <w:rStyle w:val="StyleBoldUnderline"/>
          <w:highlight w:val="yellow"/>
        </w:rPr>
        <w:t>Summers,</w:t>
      </w:r>
      <w:r>
        <w:rPr>
          <w:sz w:val="14"/>
        </w:rPr>
        <w:t xml:space="preserve"> </w:t>
      </w:r>
      <w:r>
        <w:rPr>
          <w:rStyle w:val="StyleBoldUnderline"/>
        </w:rPr>
        <w:t>Obama's candidate</w:t>
      </w:r>
      <w:r>
        <w:rPr>
          <w:sz w:val="14"/>
        </w:rPr>
        <w:t xml:space="preserve"> to take over from Ben Bernanke as chairman of the Federal Reserve, </w:t>
      </w:r>
      <w:r>
        <w:rPr>
          <w:rStyle w:val="StyleBoldUnderline"/>
          <w:highlight w:val="yellow"/>
        </w:rPr>
        <w:t>was</w:t>
      </w:r>
      <w:r>
        <w:rPr>
          <w:rStyle w:val="StyleBoldUnderline"/>
        </w:rPr>
        <w:t xml:space="preserve"> </w:t>
      </w:r>
      <w:r>
        <w:rPr>
          <w:sz w:val="14"/>
        </w:rPr>
        <w:t xml:space="preserve">ignominiously </w:t>
      </w:r>
      <w:r>
        <w:rPr>
          <w:rStyle w:val="StyleBoldUnderline"/>
          <w:highlight w:val="yellow"/>
        </w:rPr>
        <w:t>forced to withdraw</w:t>
      </w:r>
      <w:r>
        <w:rPr>
          <w:rStyle w:val="StyleBoldUnderline"/>
        </w:rPr>
        <w:t>, and Obama</w:t>
      </w:r>
      <w:r>
        <w:rPr>
          <w:sz w:val="14"/>
        </w:rPr>
        <w:t xml:space="preserve"> clearly </w:t>
      </w:r>
      <w:r>
        <w:rPr>
          <w:rStyle w:val="StyleBoldUnderline"/>
        </w:rPr>
        <w:t>reluctantly accepted that decision.</w:t>
      </w:r>
      <w:r>
        <w:rPr>
          <w:rStyle w:val="StyleBoldUnderline"/>
          <w:sz w:val="12"/>
        </w:rPr>
        <w:t xml:space="preserve">¶ </w:t>
      </w:r>
      <w:r>
        <w:rPr>
          <w:rStyle w:val="StyleBoldUnderline"/>
          <w:highlight w:val="yellow"/>
        </w:rPr>
        <w:t>Opposition</w:t>
      </w:r>
      <w:r>
        <w:rPr>
          <w:rStyle w:val="StyleBoldUnderline"/>
        </w:rPr>
        <w:t xml:space="preserve"> to Summers </w:t>
      </w:r>
      <w:r>
        <w:rPr>
          <w:rStyle w:val="StyleBoldUnderline"/>
          <w:highlight w:val="yellow"/>
        </w:rPr>
        <w:t xml:space="preserve">had been brewing </w:t>
      </w:r>
      <w:r>
        <w:rPr>
          <w:rStyle w:val="StyleBoldUnderline"/>
        </w:rPr>
        <w:t>for months in Obama's</w:t>
      </w:r>
      <w:r>
        <w:rPr>
          <w:sz w:val="14"/>
        </w:rPr>
        <w:t xml:space="preserve"> own </w:t>
      </w:r>
      <w:r>
        <w:rPr>
          <w:rStyle w:val="StyleBoldUnderline"/>
        </w:rPr>
        <w:t>Democratic Party</w:t>
      </w:r>
      <w:r>
        <w:rPr>
          <w:sz w:val="14"/>
        </w:rPr>
        <w:t xml:space="preserve"> and among left-wing critics hostile to Summers for his closeness to Wall Street and the so-called big "banksters".</w:t>
      </w:r>
      <w:r>
        <w:rPr>
          <w:sz w:val="12"/>
        </w:rPr>
        <w:t>¶</w:t>
      </w:r>
      <w:r>
        <w:rPr>
          <w:sz w:val="14"/>
        </w:rPr>
        <w:t xml:space="preserve"> </w:t>
      </w:r>
      <w:r>
        <w:rPr>
          <w:rStyle w:val="StyleBoldUnderline"/>
          <w:highlight w:val="yellow"/>
        </w:rPr>
        <w:t>The president</w:t>
      </w:r>
      <w:r>
        <w:rPr>
          <w:rStyle w:val="StyleBoldUnderline"/>
        </w:rPr>
        <w:t xml:space="preserve"> has </w:t>
      </w:r>
      <w:r>
        <w:rPr>
          <w:rStyle w:val="StyleBoldUnderline"/>
          <w:highlight w:val="yellow"/>
        </w:rPr>
        <w:t>had months to think</w:t>
      </w:r>
      <w:r>
        <w:rPr>
          <w:rStyle w:val="StyleBoldUnderline"/>
        </w:rPr>
        <w:t xml:space="preserve"> about the job</w:t>
      </w:r>
      <w:r>
        <w:rPr>
          <w:sz w:val="14"/>
        </w:rPr>
        <w:t xml:space="preserve"> </w:t>
      </w:r>
      <w:r>
        <w:rPr>
          <w:rStyle w:val="StyleBoldUnderline"/>
        </w:rPr>
        <w:t xml:space="preserve">and </w:t>
      </w:r>
      <w:r>
        <w:rPr>
          <w:rStyle w:val="StyleBoldUnderline"/>
          <w:highlight w:val="yellow"/>
        </w:rPr>
        <w:t>yet</w:t>
      </w:r>
      <w:r>
        <w:rPr>
          <w:sz w:val="14"/>
        </w:rPr>
        <w:t xml:space="preserve"> pointedly </w:t>
      </w:r>
      <w:r>
        <w:rPr>
          <w:rStyle w:val="StyleBoldUnderline"/>
          <w:highlight w:val="yellow"/>
        </w:rPr>
        <w:t>refused to make a choice</w:t>
      </w:r>
      <w:r>
        <w:rPr>
          <w:rStyle w:val="StyleBoldUnderline"/>
        </w:rPr>
        <w:t xml:space="preserve"> when he might have guided the debate</w:t>
      </w:r>
      <w:r>
        <w:rPr>
          <w:sz w:val="14"/>
        </w:rPr>
        <w:t xml:space="preserve"> and pre-empted criticism. </w:t>
      </w:r>
      <w:r>
        <w:rPr>
          <w:rStyle w:val="StyleBoldUnderline"/>
        </w:rPr>
        <w:t>It was only after newspaper reports that Obama was about to nominate Summers -</w:t>
      </w:r>
      <w:r>
        <w:rPr>
          <w:sz w:val="14"/>
        </w:rPr>
        <w:t xml:space="preserve"> which provoked a hostile reaction in the markets - </w:t>
      </w:r>
      <w:r>
        <w:rPr>
          <w:rStyle w:val="StyleBoldUnderline"/>
        </w:rPr>
        <w:t>that Summers withdrew.</w:t>
      </w:r>
      <w:r>
        <w:rPr>
          <w:sz w:val="12"/>
        </w:rPr>
        <w:t>¶</w:t>
      </w:r>
      <w:r>
        <w:rPr>
          <w:sz w:val="14"/>
        </w:rPr>
        <w:t xml:space="preserve"> </w:t>
      </w:r>
      <w:r>
        <w:rPr>
          <w:rStyle w:val="StyleBoldUnderline"/>
          <w:highlight w:val="yellow"/>
        </w:rPr>
        <w:t>Obama displayed</w:t>
      </w:r>
      <w:r>
        <w:rPr>
          <w:sz w:val="14"/>
        </w:rPr>
        <w:t xml:space="preserve"> not only a </w:t>
      </w:r>
      <w:r>
        <w:rPr>
          <w:rStyle w:val="StyleBoldUnderline"/>
          <w:highlight w:val="yellow"/>
        </w:rPr>
        <w:t>lack of leadership</w:t>
      </w:r>
      <w:r>
        <w:rPr>
          <w:sz w:val="14"/>
        </w:rPr>
        <w:t xml:space="preserve"> but tin ears to what people are saying openly about his policies, and lack of them. But </w:t>
      </w:r>
      <w:r>
        <w:rPr>
          <w:rStyle w:val="StyleBoldUnderline"/>
          <w:highlight w:val="yellow"/>
        </w:rPr>
        <w:t xml:space="preserve">he </w:t>
      </w:r>
      <w:r>
        <w:rPr>
          <w:rStyle w:val="Emphasis"/>
          <w:highlight w:val="yellow"/>
        </w:rPr>
        <w:t>compounded</w:t>
      </w:r>
      <w:r>
        <w:rPr>
          <w:rStyle w:val="Emphasis"/>
        </w:rPr>
        <w:t xml:space="preserve"> even </w:t>
      </w:r>
      <w:r>
        <w:rPr>
          <w:rStyle w:val="Emphasis"/>
          <w:highlight w:val="yellow"/>
        </w:rPr>
        <w:t>this failure</w:t>
      </w:r>
      <w:r>
        <w:rPr>
          <w:rStyle w:val="StyleBoldUnderline"/>
          <w:highlight w:val="yellow"/>
        </w:rPr>
        <w:t xml:space="preserve"> by saying he will wait longer</w:t>
      </w:r>
      <w:r>
        <w:rPr>
          <w:rStyle w:val="StyleBoldUnderline"/>
        </w:rPr>
        <w:t xml:space="preserve"> before deciding who to nominate</w:t>
      </w:r>
      <w:r>
        <w:rPr>
          <w:sz w:val="14"/>
        </w:rPr>
        <w:t xml:space="preserve"> for the Fed.</w:t>
      </w:r>
      <w:r>
        <w:rPr>
          <w:sz w:val="12"/>
        </w:rPr>
        <w:t>¶</w:t>
      </w:r>
      <w:r>
        <w:rPr>
          <w:sz w:val="14"/>
        </w:rPr>
        <w:t xml:space="preserve"> </w:t>
      </w:r>
      <w:r>
        <w:rPr>
          <w:rStyle w:val="StyleBoldUnderline"/>
          <w:highlight w:val="yellow"/>
        </w:rPr>
        <w:t>Rumours are that</w:t>
      </w:r>
      <w:r>
        <w:rPr>
          <w:sz w:val="14"/>
        </w:rPr>
        <w:t xml:space="preserve"> another former treasury secretary, Timothy </w:t>
      </w:r>
      <w:r>
        <w:rPr>
          <w:rStyle w:val="StyleBoldUnderline"/>
          <w:highlight w:val="yellow"/>
        </w:rPr>
        <w:t>Geithner, may be in</w:t>
      </w:r>
      <w:r>
        <w:rPr>
          <w:rStyle w:val="StyleBoldUnderline"/>
        </w:rPr>
        <w:t xml:space="preserve"> Obama's </w:t>
      </w:r>
      <w:r>
        <w:rPr>
          <w:rStyle w:val="StyleBoldUnderline"/>
          <w:highlight w:val="yellow"/>
        </w:rPr>
        <w:t>sights</w:t>
      </w:r>
      <w:r>
        <w:rPr>
          <w:sz w:val="14"/>
          <w:highlight w:val="yellow"/>
        </w:rPr>
        <w:t>,</w:t>
      </w:r>
      <w:r>
        <w:rPr>
          <w:sz w:val="14"/>
        </w:rPr>
        <w:t xml:space="preserve"> even though Geithner has said he does not want the job. </w:t>
      </w:r>
      <w:r>
        <w:rPr>
          <w:rStyle w:val="Emphasis"/>
          <w:highlight w:val="yellow"/>
        </w:rPr>
        <w:t>Geithner would attract the hostility of the same critics</w:t>
      </w:r>
      <w:r>
        <w:rPr>
          <w:rStyle w:val="Emphasis"/>
        </w:rPr>
        <w:t>,</w:t>
      </w:r>
      <w:r>
        <w:rPr>
          <w:sz w:val="14"/>
        </w:rPr>
        <w:t xml:space="preserve"> </w:t>
      </w:r>
      <w:r>
        <w:rPr>
          <w:rStyle w:val="StyleBoldUnderline"/>
        </w:rPr>
        <w:t xml:space="preserve">who regard him as a "Summers lite". </w:t>
      </w:r>
      <w:r>
        <w:rPr>
          <w:sz w:val="14"/>
        </w:rPr>
        <w:t>He is also seen as part of the gang of Robert Rubin who moved from being co-chairman of Goldman Sachs into Bill Clinton's White House, then to treasury secretary and out to be a director of Citigroup.</w:t>
      </w:r>
      <w:r>
        <w:rPr>
          <w:sz w:val="12"/>
        </w:rPr>
        <w:t>¶</w:t>
      </w:r>
      <w:r>
        <w:rPr>
          <w:sz w:val="14"/>
        </w:rPr>
        <w:t xml:space="preserve"> Whispers from the White House are that </w:t>
      </w:r>
      <w:r>
        <w:rPr>
          <w:rStyle w:val="StyleBoldUnderline"/>
        </w:rPr>
        <w:t>Obama does not want to be railroaded into choosing Janet Yellen</w:t>
      </w:r>
      <w:r>
        <w:rPr>
          <w:sz w:val="14"/>
        </w:rPr>
        <w:t>, currently Bernanke's deputy, or that he wants someone with whom he feels comfortable, and he does not know Yellen.</w:t>
      </w:r>
      <w:r>
        <w:rPr>
          <w:sz w:val="12"/>
        </w:rPr>
        <w:t>¶</w:t>
      </w:r>
      <w:r>
        <w:rPr>
          <w:sz w:val="14"/>
        </w:rPr>
        <w:t xml:space="preserve"> </w:t>
      </w:r>
      <w:r>
        <w:rPr>
          <w:sz w:val="14"/>
          <w:szCs w:val="16"/>
        </w:rPr>
        <w:t>The Fed chief should be independent of politics with a term that extends beyond the president's. It should not be a matter for the president's comfort, but who is best for the country, and it is inexcusable that Obama has not made it his business to get to know Yellen.</w:t>
      </w:r>
      <w:r>
        <w:rPr>
          <w:sz w:val="12"/>
          <w:szCs w:val="16"/>
        </w:rPr>
        <w:t>¶</w:t>
      </w:r>
      <w:r>
        <w:rPr>
          <w:sz w:val="14"/>
          <w:szCs w:val="16"/>
        </w:rPr>
        <w:t xml:space="preserve"> </w:t>
      </w:r>
      <w:r>
        <w:rPr>
          <w:rStyle w:val="StyleBoldUnderline"/>
        </w:rPr>
        <w:t>Obama's failure to articulate a vision</w:t>
      </w:r>
      <w:r>
        <w:rPr>
          <w:sz w:val="14"/>
        </w:rPr>
        <w:t xml:space="preserve"> for the future of the US and a road map to get there is one of the distressing features of his presidency. It has also </w:t>
      </w:r>
      <w:r>
        <w:rPr>
          <w:rStyle w:val="StyleBoldUnderline"/>
        </w:rPr>
        <w:t xml:space="preserve">got him into a </w:t>
      </w:r>
      <w:r>
        <w:rPr>
          <w:rStyle w:val="Emphasis"/>
          <w:highlight w:val="yellow"/>
        </w:rPr>
        <w:t>fight with Congress</w:t>
      </w:r>
      <w:r>
        <w:rPr>
          <w:sz w:val="14"/>
        </w:rPr>
        <w:t xml:space="preserve"> over spending, </w:t>
      </w:r>
      <w:r>
        <w:rPr>
          <w:rStyle w:val="StyleBoldUnderline"/>
        </w:rPr>
        <w:t xml:space="preserve">which </w:t>
      </w:r>
      <w:r>
        <w:rPr>
          <w:rStyle w:val="Emphasis"/>
          <w:highlight w:val="yellow"/>
        </w:rPr>
        <w:t>is likely to flare up</w:t>
      </w:r>
      <w:r>
        <w:rPr>
          <w:rStyle w:val="StyleBoldUnderline"/>
        </w:rPr>
        <w:t xml:space="preserve"> </w:t>
      </w:r>
      <w:r>
        <w:rPr>
          <w:sz w:val="14"/>
        </w:rPr>
        <w:t>again soon with renewed confrontation over the US debt ceiling and the budget.</w:t>
      </w:r>
    </w:p>
    <w:p w:rsidR="006B4D50" w:rsidRDefault="006B4D50" w:rsidP="006B4D50">
      <w:pPr>
        <w:pStyle w:val="Heading4"/>
      </w:pPr>
      <w:r>
        <w:t xml:space="preserve">EPA regs cause firestorm against Obama </w:t>
      </w:r>
    </w:p>
    <w:p w:rsidR="006B4D50" w:rsidRDefault="006B4D50" w:rsidP="006B4D50">
      <w:r>
        <w:rPr>
          <w:rStyle w:val="StyleStyleBold12pt"/>
        </w:rPr>
        <w:t>WT 9/20 --</w:t>
      </w:r>
      <w:r>
        <w:t xml:space="preserve"> Washington Times, EPA coal rules tighter than expected, will fuel backlash in Congress, 2013, Ben Wolfgang, www.washingtontimes.com/news/2013/sep/20/epa-coal-rules-tighter-expected-will-fuel-backlash/</w:t>
      </w:r>
    </w:p>
    <w:p w:rsidR="006B4D50" w:rsidRDefault="006B4D50" w:rsidP="006B4D50">
      <w:pPr>
        <w:rPr>
          <w:sz w:val="16"/>
        </w:rPr>
      </w:pPr>
      <w:r>
        <w:rPr>
          <w:rStyle w:val="StyleBoldUnderline"/>
          <w:highlight w:val="yellow"/>
        </w:rPr>
        <w:t xml:space="preserve">The </w:t>
      </w:r>
      <w:r>
        <w:rPr>
          <w:rStyle w:val="Emphasis"/>
          <w:highlight w:val="yellow"/>
        </w:rPr>
        <w:t>E</w:t>
      </w:r>
      <w:r>
        <w:rPr>
          <w:sz w:val="16"/>
        </w:rPr>
        <w:t xml:space="preserve">nvironmental </w:t>
      </w:r>
      <w:r>
        <w:rPr>
          <w:rStyle w:val="Emphasis"/>
          <w:highlight w:val="yellow"/>
        </w:rPr>
        <w:t>P</w:t>
      </w:r>
      <w:r>
        <w:rPr>
          <w:sz w:val="16"/>
        </w:rPr>
        <w:t xml:space="preserve">rotection </w:t>
      </w:r>
      <w:r>
        <w:rPr>
          <w:rStyle w:val="Emphasis"/>
          <w:highlight w:val="yellow"/>
        </w:rPr>
        <w:t>A</w:t>
      </w:r>
      <w:r>
        <w:rPr>
          <w:sz w:val="16"/>
        </w:rPr>
        <w:t>gency</w:t>
      </w:r>
      <w:r>
        <w:rPr>
          <w:rStyle w:val="StyleBoldUnderline"/>
          <w:highlight w:val="yellow"/>
        </w:rPr>
        <w:t>’s</w:t>
      </w:r>
      <w:r>
        <w:rPr>
          <w:sz w:val="16"/>
        </w:rPr>
        <w:t xml:space="preserve"> </w:t>
      </w:r>
      <w:r>
        <w:rPr>
          <w:rStyle w:val="StyleBoldUnderline"/>
        </w:rPr>
        <w:t xml:space="preserve">dramatic </w:t>
      </w:r>
      <w:r>
        <w:rPr>
          <w:rStyle w:val="StyleBoldUnderline"/>
          <w:highlight w:val="yellow"/>
        </w:rPr>
        <w:t>new</w:t>
      </w:r>
      <w:r>
        <w:rPr>
          <w:rStyle w:val="StyleBoldUnderline"/>
        </w:rPr>
        <w:t xml:space="preserve"> power plant e</w:t>
      </w:r>
      <w:r>
        <w:rPr>
          <w:rStyle w:val="StyleBoldUnderline"/>
          <w:highlight w:val="yellow"/>
        </w:rPr>
        <w:t>missions standards</w:t>
      </w:r>
      <w:r>
        <w:rPr>
          <w:rStyle w:val="StyleBoldUnderline"/>
        </w:rPr>
        <w:t xml:space="preserve"> already have </w:t>
      </w:r>
      <w:r>
        <w:rPr>
          <w:rStyle w:val="StyleBoldUnderline"/>
          <w:highlight w:val="yellow"/>
        </w:rPr>
        <w:t xml:space="preserve">touched off a </w:t>
      </w:r>
      <w:r>
        <w:rPr>
          <w:rStyle w:val="Emphasis"/>
          <w:highlight w:val="yellow"/>
        </w:rPr>
        <w:t>firestorm</w:t>
      </w:r>
      <w:r>
        <w:rPr>
          <w:rStyle w:val="Emphasis"/>
        </w:rPr>
        <w:t xml:space="preserve"> </w:t>
      </w:r>
      <w:r>
        <w:rPr>
          <w:sz w:val="16"/>
        </w:rPr>
        <w:t xml:space="preserve">within the coal industry and </w:t>
      </w:r>
      <w:r>
        <w:rPr>
          <w:rStyle w:val="StyleBoldUnderline"/>
          <w:highlight w:val="yellow"/>
        </w:rPr>
        <w:t xml:space="preserve">on Capitol Hill, with top Republicans promising to </w:t>
      </w:r>
      <w:r>
        <w:rPr>
          <w:rStyle w:val="Emphasis"/>
          <w:highlight w:val="yellow"/>
        </w:rPr>
        <w:t>fight tooth-and-nail against</w:t>
      </w:r>
      <w:r>
        <w:rPr>
          <w:sz w:val="16"/>
        </w:rPr>
        <w:t xml:space="preserve"> President </w:t>
      </w:r>
      <w:r>
        <w:rPr>
          <w:rStyle w:val="Emphasis"/>
          <w:highlight w:val="yellow"/>
        </w:rPr>
        <w:t>Obama’</w:t>
      </w:r>
      <w:r>
        <w:rPr>
          <w:sz w:val="16"/>
        </w:rPr>
        <w:t>s climate-change agenda.</w:t>
      </w:r>
      <w:r>
        <w:rPr>
          <w:sz w:val="12"/>
        </w:rPr>
        <w:t xml:space="preserve">¶ </w:t>
      </w:r>
      <w:r>
        <w:rPr>
          <w:rStyle w:val="StyleBoldUnderline"/>
        </w:rPr>
        <w:t>The EPA, the leading actor in the White House’s ambitious global-warming initiative, released the limits on Friday. Hopes that they’d be much less stringent</w:t>
      </w:r>
      <w:r>
        <w:rPr>
          <w:sz w:val="16"/>
        </w:rPr>
        <w:t xml:space="preserve"> than previous proposals </w:t>
      </w:r>
      <w:r>
        <w:rPr>
          <w:rStyle w:val="StyleBoldUnderline"/>
        </w:rPr>
        <w:t>proved to be misplaced.</w:t>
      </w:r>
      <w:r>
        <w:rPr>
          <w:rStyle w:val="StyleBoldUnderline"/>
          <w:sz w:val="12"/>
        </w:rPr>
        <w:t xml:space="preserve">¶ </w:t>
      </w:r>
      <w:r>
        <w:t xml:space="preserve">Coal-state </w:t>
      </w:r>
      <w:r>
        <w:rPr>
          <w:rStyle w:val="StyleBoldUnderline"/>
          <w:highlight w:val="yellow"/>
        </w:rPr>
        <w:t>lawmakers from both parties are promising to push back.</w:t>
      </w:r>
      <w:r>
        <w:rPr>
          <w:rStyle w:val="StyleBoldUnderline"/>
          <w:sz w:val="12"/>
        </w:rPr>
        <w:t xml:space="preserve">¶ </w:t>
      </w:r>
      <w:r>
        <w:rPr>
          <w:sz w:val="16"/>
        </w:rPr>
        <w:t>“</w:t>
      </w:r>
      <w:r>
        <w:rPr>
          <w:rStyle w:val="StyleBoldUnderline"/>
        </w:rPr>
        <w:t>The president is leading a war on coal</w:t>
      </w:r>
      <w:r>
        <w:rPr>
          <w:sz w:val="16"/>
        </w:rPr>
        <w:t xml:space="preserve"> and what that really means for Kentucky families is a war on jobs. And the announcement by the EPA is another back door attempt by President Obama to fulfill his long-term commitment to shut down our nation’s coal mines,” </w:t>
      </w:r>
      <w:r>
        <w:rPr>
          <w:rStyle w:val="StyleBoldUnderline"/>
        </w:rPr>
        <w:t>said</w:t>
      </w:r>
      <w:r>
        <w:rPr>
          <w:sz w:val="16"/>
        </w:rPr>
        <w:t xml:space="preserve"> Senate Minority Leader Mitch </w:t>
      </w:r>
      <w:r>
        <w:rPr>
          <w:rStyle w:val="StyleBoldUnderline"/>
        </w:rPr>
        <w:t xml:space="preserve">McConnell, </w:t>
      </w:r>
      <w:r>
        <w:rPr>
          <w:sz w:val="16"/>
        </w:rPr>
        <w:t>Kentucky Republican.</w:t>
      </w:r>
    </w:p>
    <w:p w:rsidR="006B4D50" w:rsidRDefault="006B4D50" w:rsidP="006B4D50">
      <w:pPr>
        <w:rPr>
          <w:sz w:val="14"/>
        </w:rPr>
      </w:pPr>
    </w:p>
    <w:p w:rsidR="006B4D50" w:rsidRDefault="006B4D50" w:rsidP="006B4D50">
      <w:pPr>
        <w:pStyle w:val="Heading4"/>
      </w:pPr>
      <w:r>
        <w:t>GOP ripping Obama for Putin diplomacy</w:t>
      </w:r>
    </w:p>
    <w:p w:rsidR="006B4D50" w:rsidRDefault="006B4D50" w:rsidP="006B4D50">
      <w:r>
        <w:rPr>
          <w:rStyle w:val="StyleStyleBold12pt"/>
        </w:rPr>
        <w:t>FN 9/19</w:t>
      </w:r>
      <w:r>
        <w:t xml:space="preserve"> -- Fox News, Associated Press Contributed, Boehner blasts Obama for bargaining with Putin, not Congress ahead of budget vote, 2013, www.foxnews.com/politics/2013/09/19/white-house-threatens-to-veto-de-fund-obamacare-bill/</w:t>
      </w:r>
    </w:p>
    <w:p w:rsidR="006B4D50" w:rsidRDefault="006B4D50" w:rsidP="006B4D50">
      <w:pPr>
        <w:rPr>
          <w:rStyle w:val="StyleStyleBold12pt"/>
          <w:b w:val="0"/>
          <w:bCs w:val="0"/>
          <w:sz w:val="16"/>
        </w:rPr>
      </w:pPr>
      <w:r>
        <w:rPr>
          <w:sz w:val="16"/>
        </w:rPr>
        <w:lastRenderedPageBreak/>
        <w:t xml:space="preserve">House Speaker John </w:t>
      </w:r>
      <w:r>
        <w:rPr>
          <w:rStyle w:val="StyleBoldUnderline"/>
          <w:highlight w:val="yellow"/>
        </w:rPr>
        <w:t>Boehner ripped</w:t>
      </w:r>
      <w:r>
        <w:rPr>
          <w:sz w:val="16"/>
        </w:rPr>
        <w:t xml:space="preserve"> President </w:t>
      </w:r>
      <w:r>
        <w:rPr>
          <w:rStyle w:val="StyleBoldUnderline"/>
          <w:highlight w:val="yellow"/>
        </w:rPr>
        <w:t>Obama for negotiating with</w:t>
      </w:r>
      <w:r>
        <w:rPr>
          <w:sz w:val="16"/>
        </w:rPr>
        <w:t xml:space="preserve"> Vladimir </w:t>
      </w:r>
      <w:r>
        <w:rPr>
          <w:rStyle w:val="StyleBoldUnderline"/>
          <w:highlight w:val="yellow"/>
        </w:rPr>
        <w:t>Putin while giving congressional Republicans the cold shoulder</w:t>
      </w:r>
      <w:r>
        <w:rPr>
          <w:sz w:val="16"/>
        </w:rPr>
        <w:t xml:space="preserve">, </w:t>
      </w:r>
      <w:r>
        <w:rPr>
          <w:rStyle w:val="StyleBoldUnderline"/>
          <w:highlight w:val="yellow"/>
        </w:rPr>
        <w:t>as he</w:t>
      </w:r>
      <w:r>
        <w:rPr>
          <w:rStyle w:val="StyleBoldUnderline"/>
        </w:rPr>
        <w:t xml:space="preserve"> and his rank-and-file </w:t>
      </w:r>
      <w:r>
        <w:rPr>
          <w:rStyle w:val="StyleBoldUnderline"/>
          <w:highlight w:val="yellow"/>
        </w:rPr>
        <w:t>prepared for a</w:t>
      </w:r>
      <w:r>
        <w:rPr>
          <w:rStyle w:val="StyleBoldUnderline"/>
        </w:rPr>
        <w:t xml:space="preserve"> potentially </w:t>
      </w:r>
      <w:r>
        <w:rPr>
          <w:rStyle w:val="Emphasis"/>
          <w:highlight w:val="yellow"/>
        </w:rPr>
        <w:t>bruising showdown</w:t>
      </w:r>
      <w:r>
        <w:rPr>
          <w:rStyle w:val="StyleBoldUnderline"/>
          <w:highlight w:val="yellow"/>
        </w:rPr>
        <w:t xml:space="preserve"> over ObamaCare</w:t>
      </w:r>
      <w:r>
        <w:rPr>
          <w:sz w:val="16"/>
        </w:rPr>
        <w:t xml:space="preserve">. </w:t>
      </w:r>
      <w:r>
        <w:rPr>
          <w:sz w:val="12"/>
        </w:rPr>
        <w:t xml:space="preserve">¶ </w:t>
      </w:r>
      <w:r>
        <w:rPr>
          <w:sz w:val="16"/>
        </w:rPr>
        <w:t xml:space="preserve">The </w:t>
      </w:r>
      <w:r>
        <w:rPr>
          <w:rStyle w:val="StyleBoldUnderline"/>
        </w:rPr>
        <w:t>Capitol Hill</w:t>
      </w:r>
      <w:r>
        <w:rPr>
          <w:sz w:val="16"/>
        </w:rPr>
        <w:t xml:space="preserve"> air </w:t>
      </w:r>
      <w:r>
        <w:rPr>
          <w:rStyle w:val="StyleBoldUnderline"/>
        </w:rPr>
        <w:t>was filled with recriminations</w:t>
      </w:r>
      <w:r>
        <w:rPr>
          <w:sz w:val="16"/>
        </w:rPr>
        <w:t xml:space="preserve"> on Thursday, </w:t>
      </w:r>
      <w:r>
        <w:rPr>
          <w:rStyle w:val="StyleBoldUnderline"/>
        </w:rPr>
        <w:t>as Republican and Democratic leaders accused each other of flirting with a</w:t>
      </w:r>
      <w:r>
        <w:rPr>
          <w:sz w:val="16"/>
        </w:rPr>
        <w:t xml:space="preserve"> government </w:t>
      </w:r>
      <w:r>
        <w:rPr>
          <w:rStyle w:val="StyleBoldUnderline"/>
        </w:rPr>
        <w:t>shutdown.</w:t>
      </w:r>
      <w:r>
        <w:rPr>
          <w:sz w:val="16"/>
        </w:rPr>
        <w:t xml:space="preserve"> Boehner has teed up a vote for Friday on a bill that would condition a stopgap spending measure on support for de-funding ObamaCare. </w:t>
      </w:r>
      <w:r>
        <w:rPr>
          <w:sz w:val="12"/>
        </w:rPr>
        <w:t xml:space="preserve">¶ </w:t>
      </w:r>
      <w:r>
        <w:rPr>
          <w:sz w:val="16"/>
          <w:szCs w:val="16"/>
        </w:rPr>
        <w:t xml:space="preserve">President Obama and his allies say this is a formula for a government shutdown, since Democrats will not support the ObamaCare measure; and without a stopgap spending bill, funding for the government runs out by Oct. 1. </w:t>
      </w:r>
      <w:r>
        <w:rPr>
          <w:sz w:val="12"/>
          <w:szCs w:val="16"/>
        </w:rPr>
        <w:t xml:space="preserve">¶ </w:t>
      </w:r>
      <w:r>
        <w:rPr>
          <w:rStyle w:val="StyleBoldUnderline"/>
          <w:highlight w:val="yellow"/>
        </w:rPr>
        <w:t>Boehne</w:t>
      </w:r>
      <w:r>
        <w:rPr>
          <w:rStyle w:val="StyleBoldUnderline"/>
        </w:rPr>
        <w:t>r kept a stiff upper lip</w:t>
      </w:r>
      <w:r>
        <w:rPr>
          <w:sz w:val="16"/>
        </w:rPr>
        <w:t xml:space="preserve"> in advance of the vote. Speaking to reporters, </w:t>
      </w:r>
      <w:r>
        <w:rPr>
          <w:rStyle w:val="StyleBoldUnderline"/>
        </w:rPr>
        <w:t xml:space="preserve">he </w:t>
      </w:r>
      <w:r>
        <w:rPr>
          <w:rStyle w:val="StyleBoldUnderline"/>
          <w:highlight w:val="yellow"/>
        </w:rPr>
        <w:t>chided Obama for</w:t>
      </w:r>
      <w:r>
        <w:rPr>
          <w:rStyle w:val="StyleBoldUnderline"/>
        </w:rPr>
        <w:t xml:space="preserve"> recently </w:t>
      </w:r>
      <w:r>
        <w:rPr>
          <w:rStyle w:val="StyleBoldUnderline"/>
          <w:highlight w:val="yellow"/>
        </w:rPr>
        <w:t>negotiating with</w:t>
      </w:r>
      <w:r>
        <w:rPr>
          <w:rStyle w:val="StyleBoldUnderline"/>
        </w:rPr>
        <w:t xml:space="preserve"> the president of </w:t>
      </w:r>
      <w:r>
        <w:rPr>
          <w:rStyle w:val="StyleBoldUnderline"/>
          <w:highlight w:val="yellow"/>
        </w:rPr>
        <w:t>Russia</w:t>
      </w:r>
      <w:r>
        <w:rPr>
          <w:rStyle w:val="StyleBoldUnderline"/>
        </w:rPr>
        <w:t xml:space="preserve"> over Syria's chemical weapons </w:t>
      </w:r>
      <w:r>
        <w:rPr>
          <w:rStyle w:val="StyleBoldUnderline"/>
          <w:highlight w:val="yellow"/>
        </w:rPr>
        <w:t>while</w:t>
      </w:r>
      <w:r>
        <w:rPr>
          <w:sz w:val="16"/>
        </w:rPr>
        <w:t xml:space="preserve"> allegedly </w:t>
      </w:r>
      <w:r>
        <w:rPr>
          <w:rStyle w:val="StyleBoldUnderline"/>
          <w:highlight w:val="yellow"/>
        </w:rPr>
        <w:t>employing less diplomacy with Congress</w:t>
      </w:r>
      <w:r>
        <w:rPr>
          <w:rStyle w:val="StyleBoldUnderline"/>
        </w:rPr>
        <w:t xml:space="preserve">. </w:t>
      </w:r>
      <w:r>
        <w:rPr>
          <w:rStyle w:val="StyleBoldUnderline"/>
          <w:sz w:val="12"/>
        </w:rPr>
        <w:t xml:space="preserve">¶ </w:t>
      </w:r>
      <w:r>
        <w:rPr>
          <w:sz w:val="16"/>
          <w:szCs w:val="16"/>
        </w:rPr>
        <w:t xml:space="preserve">"While the president is happy to negotiate with Vladimir Putin he won't engage with the Congress on a plan that deals with the deficits that threaten our economy," Boehner said. </w:t>
      </w:r>
      <w:r>
        <w:rPr>
          <w:sz w:val="12"/>
          <w:szCs w:val="16"/>
        </w:rPr>
        <w:t xml:space="preserve">¶ </w:t>
      </w:r>
      <w:r>
        <w:rPr>
          <w:rStyle w:val="Emphasis"/>
          <w:highlight w:val="yellow"/>
        </w:rPr>
        <w:t>The White House escalated the fight</w:t>
      </w:r>
      <w:r>
        <w:rPr>
          <w:sz w:val="16"/>
        </w:rPr>
        <w:t xml:space="preserve"> on Thursday, </w:t>
      </w:r>
      <w:r>
        <w:rPr>
          <w:rStyle w:val="StyleBoldUnderline"/>
        </w:rPr>
        <w:t>formally threatening to veto the bill.</w:t>
      </w:r>
      <w:r>
        <w:rPr>
          <w:sz w:val="16"/>
        </w:rPr>
        <w:t xml:space="preserve"> </w:t>
      </w:r>
    </w:p>
    <w:p w:rsidR="006B4D50" w:rsidRDefault="006B4D50" w:rsidP="006B4D50">
      <w:pPr>
        <w:rPr>
          <w:sz w:val="14"/>
        </w:rPr>
      </w:pPr>
    </w:p>
    <w:p w:rsidR="006B4D50" w:rsidRDefault="006B4D50" w:rsidP="006B4D50">
      <w:pPr>
        <w:pStyle w:val="Heading4"/>
      </w:pPr>
      <w:r>
        <w:t xml:space="preserve">Syria spills over -- tanks Obama’s debt ceiling negotiating power  </w:t>
      </w:r>
    </w:p>
    <w:p w:rsidR="006B4D50" w:rsidRDefault="006B4D50" w:rsidP="006B4D50">
      <w:r>
        <w:t>Ruth</w:t>
      </w:r>
      <w:r>
        <w:rPr>
          <w:rStyle w:val="StyleStyleBold12pt"/>
        </w:rPr>
        <w:t xml:space="preserve"> Marcus 9/20</w:t>
      </w:r>
      <w:r>
        <w:t xml:space="preserve">, columnist for The Washington Post, 2013, Obama's fumbling on Syria diminishes his power, </w:t>
      </w:r>
      <w:hyperlink r:id="rId11" w:history="1">
        <w:r>
          <w:rPr>
            <w:rStyle w:val="Hyperlink"/>
          </w:rPr>
          <w:t>www.columbian.com/news/2013/sep/20/obamas-fumbling-on-syria-diminishes-his-power/</w:t>
        </w:r>
      </w:hyperlink>
    </w:p>
    <w:p w:rsidR="006B4D50" w:rsidRDefault="006B4D50" w:rsidP="006B4D50">
      <w:pPr>
        <w:rPr>
          <w:sz w:val="16"/>
        </w:rPr>
      </w:pPr>
      <w:r>
        <w:rPr>
          <w:rStyle w:val="StyleBoldUnderline"/>
          <w:highlight w:val="yellow"/>
        </w:rPr>
        <w:t>Style points?</w:t>
      </w:r>
      <w:r>
        <w:rPr>
          <w:rStyle w:val="StyleBoldUnderline"/>
        </w:rPr>
        <w:t xml:space="preserve"> </w:t>
      </w:r>
      <w:r>
        <w:rPr>
          <w:sz w:val="16"/>
        </w:rPr>
        <w:t xml:space="preserve">Seriously? Style points? </w:t>
      </w:r>
      <w:r>
        <w:rPr>
          <w:rStyle w:val="StyleBoldUnderline"/>
          <w:highlight w:val="yellow"/>
        </w:rPr>
        <w:t>That's what</w:t>
      </w:r>
      <w:r>
        <w:rPr>
          <w:rStyle w:val="StyleBoldUnderline"/>
        </w:rPr>
        <w:t xml:space="preserve"> </w:t>
      </w:r>
      <w:r>
        <w:rPr>
          <w:sz w:val="16"/>
        </w:rPr>
        <w:t xml:space="preserve">President Barack </w:t>
      </w:r>
      <w:r>
        <w:rPr>
          <w:rStyle w:val="StyleBoldUnderline"/>
          <w:highlight w:val="yellow"/>
        </w:rPr>
        <w:t>Obama thinks the criticism of his zigzag Syria policy amounts to?</w:t>
      </w:r>
      <w:r>
        <w:rPr>
          <w:sz w:val="16"/>
        </w:rPr>
        <w:t xml:space="preserve"> As presidential spin, this is insulting. As presidential conviction — if this is what he really believes — it's scary.</w:t>
      </w:r>
      <w:r>
        <w:rPr>
          <w:sz w:val="12"/>
        </w:rPr>
        <w:t xml:space="preserve">¶ </w:t>
      </w:r>
      <w:r>
        <w:rPr>
          <w:rStyle w:val="StyleBoldUnderline"/>
        </w:rPr>
        <w:t>Obama's dismissive remarks came in response to a question</w:t>
      </w:r>
      <w:r>
        <w:rPr>
          <w:sz w:val="16"/>
        </w:rPr>
        <w:t xml:space="preserve"> by ABC's George Stephanopoulos, who asked the president </w:t>
      </w:r>
      <w:r>
        <w:rPr>
          <w:rStyle w:val="StyleBoldUnderline"/>
        </w:rPr>
        <w:t>about criticisms of his approach as ad hoc</w:t>
      </w:r>
      <w:r>
        <w:rPr>
          <w:sz w:val="16"/>
        </w:rPr>
        <w:t>, improvised and unsteady.</w:t>
      </w:r>
      <w:r>
        <w:rPr>
          <w:sz w:val="12"/>
        </w:rPr>
        <w:t xml:space="preserve">¶ </w:t>
      </w:r>
      <w:r>
        <w:rPr>
          <w:sz w:val="18"/>
          <w:szCs w:val="18"/>
        </w:rPr>
        <w:t>"Folks here in Washington like to grade on style," Obama sniffed. "And so had we rolled out something that was very smooth and disciplined and linear, they would have graded it well, even if it was a disastrous policy. We know that, 'cause that's exactly how they graded the Iraq War until it ended up blowing (up) in our face."</w:t>
      </w:r>
      <w:r>
        <w:rPr>
          <w:sz w:val="12"/>
          <w:szCs w:val="18"/>
        </w:rPr>
        <w:t xml:space="preserve">¶ </w:t>
      </w:r>
      <w:r>
        <w:rPr>
          <w:sz w:val="16"/>
        </w:rPr>
        <w:t xml:space="preserve">Indeed, </w:t>
      </w:r>
      <w:r>
        <w:rPr>
          <w:rStyle w:val="StyleBoldUnderline"/>
        </w:rPr>
        <w:t>Obama portrayed capital insiders' scorn as a badge of honor</w:t>
      </w:r>
      <w:r>
        <w:rPr>
          <w:sz w:val="16"/>
        </w:rPr>
        <w:t>. "What it says is that I'm less concerned about style points; I'm much more concerned about getting the policy right," he continued, taking credit for Syria's having acknowledged its possession of chemical weapons and agreed to put them under international control. "That's my goal. And if that goal is achieved, then it sounds to me like we did something right."</w:t>
      </w:r>
      <w:r>
        <w:rPr>
          <w:sz w:val="12"/>
        </w:rPr>
        <w:t xml:space="preserve">¶ </w:t>
      </w:r>
      <w:r>
        <w:rPr>
          <w:rStyle w:val="StyleBoldUnderline"/>
        </w:rPr>
        <w:t>See? All's well that ends well.</w:t>
      </w:r>
      <w:r>
        <w:rPr>
          <w:sz w:val="16"/>
        </w:rPr>
        <w:t xml:space="preserve"> Let the judges carp about whether the administration stuck the landing.</w:t>
      </w:r>
      <w:r>
        <w:rPr>
          <w:sz w:val="12"/>
        </w:rPr>
        <w:t xml:space="preserve">¶ </w:t>
      </w:r>
      <w:r>
        <w:rPr>
          <w:rStyle w:val="StyleBoldUnderline"/>
        </w:rPr>
        <w:t xml:space="preserve">Except that this self-serving account omits </w:t>
      </w:r>
      <w:r>
        <w:rPr>
          <w:sz w:val="16"/>
        </w:rPr>
        <w:t xml:space="preserve">two </w:t>
      </w:r>
      <w:r>
        <w:rPr>
          <w:rStyle w:val="StyleBoldUnderline"/>
        </w:rPr>
        <w:t>important facts.</w:t>
      </w:r>
      <w:r>
        <w:rPr>
          <w:sz w:val="16"/>
        </w:rPr>
        <w:t xml:space="preserve"> First, we're a long way from knowing that this episode has ended well. No one can rely on Russian promises and Syrian good will. This may well be a bullet only temporarily dodged, a pause in the crisis rather than a signpost of its solution. Even a successful outcome of a chemical weapons deal risks the perverse impact of further entrenching a regime that has murdered tens of thousands of its own people.</w:t>
      </w:r>
      <w:r>
        <w:rPr>
          <w:sz w:val="12"/>
        </w:rPr>
        <w:t xml:space="preserve">¶ </w:t>
      </w:r>
      <w:r>
        <w:rPr>
          <w:sz w:val="16"/>
        </w:rPr>
        <w:t xml:space="preserve">Second, </w:t>
      </w:r>
      <w:r>
        <w:rPr>
          <w:rStyle w:val="StyleBoldUnderline"/>
          <w:highlight w:val="yellow"/>
        </w:rPr>
        <w:t xml:space="preserve">presidential actions have ripples beyond ripples. </w:t>
      </w:r>
      <w:r>
        <w:rPr>
          <w:rStyle w:val="StyleBoldUnderline"/>
        </w:rPr>
        <w:t>Obama may have lucked</w:t>
      </w:r>
      <w:r>
        <w:rPr>
          <w:sz w:val="16"/>
        </w:rPr>
        <w:t xml:space="preserve"> — or his secretary of state accidentally may have stumbled — into </w:t>
      </w:r>
      <w:r>
        <w:rPr>
          <w:rStyle w:val="StyleBoldUnderline"/>
        </w:rPr>
        <w:t>an approach that averted the Perils of Pauline moment.</w:t>
      </w:r>
      <w:r>
        <w:rPr>
          <w:sz w:val="16"/>
        </w:rPr>
        <w:t xml:space="preserve"> But </w:t>
      </w:r>
      <w:r>
        <w:rPr>
          <w:rStyle w:val="StyleBoldUnderline"/>
          <w:highlight w:val="yellow"/>
        </w:rPr>
        <w:t>the indecision, the mind-changing</w:t>
      </w:r>
      <w:r>
        <w:rPr>
          <w:rStyle w:val="StyleBoldUnderline"/>
        </w:rPr>
        <w:t>, the lurching</w:t>
      </w:r>
      <w:r>
        <w:rPr>
          <w:sz w:val="16"/>
        </w:rPr>
        <w:t xml:space="preserve"> — and, note, Obama did not dispute such characterizations so much as dismiss them — </w:t>
      </w:r>
      <w:r>
        <w:rPr>
          <w:rStyle w:val="StyleBoldUnderline"/>
          <w:highlight w:val="yellow"/>
        </w:rPr>
        <w:t>have consequences</w:t>
      </w:r>
      <w:r>
        <w:rPr>
          <w:sz w:val="16"/>
        </w:rPr>
        <w:t>.</w:t>
      </w:r>
      <w:r>
        <w:rPr>
          <w:sz w:val="12"/>
        </w:rPr>
        <w:t xml:space="preserve">¶ </w:t>
      </w:r>
      <w:r>
        <w:t>Crucial time for Obama</w:t>
      </w:r>
      <w:r>
        <w:rPr>
          <w:sz w:val="12"/>
        </w:rPr>
        <w:t xml:space="preserve">¶ </w:t>
      </w:r>
      <w:r>
        <w:rPr>
          <w:rStyle w:val="StyleBoldUnderline"/>
        </w:rPr>
        <w:t>"Style,"</w:t>
      </w:r>
      <w:r>
        <w:rPr>
          <w:sz w:val="16"/>
        </w:rPr>
        <w:t xml:space="preserve"> as the president would have it, </w:t>
      </w:r>
      <w:r>
        <w:rPr>
          <w:rStyle w:val="StyleBoldUnderline"/>
        </w:rPr>
        <w:t xml:space="preserve">matters. </w:t>
      </w:r>
      <w:r>
        <w:rPr>
          <w:rStyle w:val="StyleBoldUnderline"/>
          <w:highlight w:val="yellow"/>
        </w:rPr>
        <w:t>Adversaries and allies</w:t>
      </w:r>
      <w:r>
        <w:rPr>
          <w:sz w:val="16"/>
          <w:highlight w:val="yellow"/>
        </w:rPr>
        <w:t xml:space="preserve">, </w:t>
      </w:r>
      <w:r>
        <w:rPr>
          <w:rStyle w:val="StyleBoldUnderline"/>
          <w:highlight w:val="yellow"/>
        </w:rPr>
        <w:t>foreign and domestic</w:t>
      </w:r>
      <w:r>
        <w:rPr>
          <w:rStyle w:val="StyleBoldUnderline"/>
        </w:rPr>
        <w:t>,</w:t>
      </w:r>
      <w:r>
        <w:rPr>
          <w:sz w:val="16"/>
        </w:rPr>
        <w:t xml:space="preserve"> take a measure of the president's steel. They </w:t>
      </w:r>
      <w:r>
        <w:rPr>
          <w:rStyle w:val="StyleBoldUnderline"/>
          <w:highlight w:val="yellow"/>
        </w:rPr>
        <w:t>judge whether he can be trusted</w:t>
      </w:r>
      <w:r>
        <w:rPr>
          <w:sz w:val="16"/>
        </w:rPr>
        <w:t xml:space="preserve">, </w:t>
      </w:r>
      <w:r>
        <w:rPr>
          <w:rStyle w:val="StyleBoldUnderline"/>
        </w:rPr>
        <w:t>whether he will back down</w:t>
      </w:r>
      <w:r>
        <w:rPr>
          <w:sz w:val="16"/>
        </w:rPr>
        <w:t xml:space="preserve">, whether he has what it takes to lead the country and the world. </w:t>
      </w:r>
      <w:r>
        <w:rPr>
          <w:rStyle w:val="StyleBoldUnderline"/>
          <w:highlight w:val="yellow"/>
        </w:rPr>
        <w:t>I have not encountered a single person</w:t>
      </w:r>
      <w:r>
        <w:rPr>
          <w:rStyle w:val="StyleBoldUnderline"/>
        </w:rPr>
        <w:t xml:space="preserve"> outside the White House</w:t>
      </w:r>
      <w:r>
        <w:rPr>
          <w:sz w:val="16"/>
        </w:rPr>
        <w:t xml:space="preserve"> in the last few weeks, </w:t>
      </w:r>
      <w:r>
        <w:rPr>
          <w:rStyle w:val="StyleBoldUnderline"/>
          <w:highlight w:val="yellow"/>
        </w:rPr>
        <w:t>Republican or Democrat, who has kind words for Obama's performance.</w:t>
      </w:r>
      <w:r>
        <w:rPr>
          <w:b/>
          <w:sz w:val="12"/>
          <w:u w:val="single"/>
        </w:rPr>
        <w:t xml:space="preserve">¶ </w:t>
      </w:r>
      <w:r>
        <w:rPr>
          <w:rStyle w:val="StyleBoldUnderline"/>
          <w:highlight w:val="yellow"/>
        </w:rPr>
        <w:t>This attitude</w:t>
      </w:r>
      <w:r>
        <w:rPr>
          <w:rStyle w:val="StyleBoldUnderline"/>
        </w:rPr>
        <w:t xml:space="preserve"> is</w:t>
      </w:r>
      <w:r>
        <w:rPr>
          <w:sz w:val="16"/>
        </w:rPr>
        <w:t xml:space="preserve"> especially </w:t>
      </w:r>
      <w:r>
        <w:rPr>
          <w:rStyle w:val="StyleBoldUnderline"/>
        </w:rPr>
        <w:t xml:space="preserve">important because it </w:t>
      </w:r>
      <w:r>
        <w:rPr>
          <w:rStyle w:val="StyleBoldUnderline"/>
          <w:highlight w:val="yellow"/>
        </w:rPr>
        <w:t>arrives at</w:t>
      </w:r>
      <w:r>
        <w:rPr>
          <w:rStyle w:val="StyleBoldUnderline"/>
        </w:rPr>
        <w:t xml:space="preserve"> such </w:t>
      </w:r>
      <w:r>
        <w:rPr>
          <w:rStyle w:val="StyleBoldUnderline"/>
          <w:highlight w:val="yellow"/>
        </w:rPr>
        <w:t>a dangerous moment</w:t>
      </w:r>
      <w:r>
        <w:rPr>
          <w:sz w:val="16"/>
        </w:rPr>
        <w:t xml:space="preserve"> for the country, </w:t>
      </w:r>
      <w:r>
        <w:rPr>
          <w:rStyle w:val="StyleBoldUnderline"/>
          <w:highlight w:val="yellow"/>
        </w:rPr>
        <w:t>with</w:t>
      </w:r>
      <w:r>
        <w:rPr>
          <w:rStyle w:val="StyleBoldUnderline"/>
        </w:rPr>
        <w:t xml:space="preserve"> looming </w:t>
      </w:r>
      <w:r>
        <w:rPr>
          <w:rStyle w:val="StyleBoldUnderline"/>
          <w:highlight w:val="yellow"/>
        </w:rPr>
        <w:t>deadlines on</w:t>
      </w:r>
      <w:r>
        <w:rPr>
          <w:sz w:val="16"/>
        </w:rPr>
        <w:t xml:space="preserve"> government funding and </w:t>
      </w:r>
      <w:r>
        <w:rPr>
          <w:rStyle w:val="StyleBoldUnderline"/>
          <w:highlight w:val="yellow"/>
        </w:rPr>
        <w:t>the debt ceiling</w:t>
      </w:r>
      <w:r>
        <w:rPr>
          <w:sz w:val="16"/>
        </w:rPr>
        <w:t xml:space="preserve">, </w:t>
      </w:r>
      <w:r>
        <w:rPr>
          <w:rStyle w:val="StyleBoldUnderline"/>
        </w:rPr>
        <w:t xml:space="preserve">and because </w:t>
      </w:r>
      <w:r>
        <w:rPr>
          <w:rStyle w:val="Emphasis"/>
          <w:highlight w:val="yellow"/>
        </w:rPr>
        <w:t>it is amplified by presidential mishandling of other matters</w:t>
      </w:r>
      <w:r>
        <w:rPr>
          <w:sz w:val="16"/>
        </w:rPr>
        <w:t>.</w:t>
      </w:r>
      <w:r>
        <w:rPr>
          <w:sz w:val="12"/>
        </w:rPr>
        <w:t xml:space="preserve">¶ </w:t>
      </w:r>
      <w:r>
        <w:rPr>
          <w:sz w:val="16"/>
        </w:rPr>
        <w:t xml:space="preserve">So </w:t>
      </w:r>
      <w:r>
        <w:rPr>
          <w:rStyle w:val="StyleBoldUnderline"/>
        </w:rPr>
        <w:t>Obama enters</w:t>
      </w:r>
      <w:r>
        <w:rPr>
          <w:sz w:val="16"/>
        </w:rPr>
        <w:t xml:space="preserve"> yet </w:t>
      </w:r>
      <w:r>
        <w:rPr>
          <w:rStyle w:val="StyleBoldUnderline"/>
        </w:rPr>
        <w:t>another treacherous period in a weakened state</w:t>
      </w:r>
      <w:r>
        <w:rPr>
          <w:sz w:val="16"/>
        </w:rPr>
        <w:t xml:space="preserve">, </w:t>
      </w:r>
      <w:r>
        <w:rPr>
          <w:rStyle w:val="StyleBoldUnderline"/>
        </w:rPr>
        <w:t>with his political allies distrustful</w:t>
      </w:r>
      <w:r>
        <w:rPr>
          <w:sz w:val="16"/>
        </w:rPr>
        <w:t xml:space="preserve"> and his political opponents caught up in their own dysfunctionality. Machiavelli advised that it is better to be feared than loved; at the moment, in Congress, Obama is neither.</w:t>
      </w:r>
    </w:p>
    <w:p w:rsidR="006B4D50" w:rsidRDefault="006B4D50" w:rsidP="006B4D50">
      <w:pPr>
        <w:rPr>
          <w:sz w:val="14"/>
        </w:rPr>
      </w:pPr>
    </w:p>
    <w:p w:rsidR="006B4D50" w:rsidRDefault="006B4D50" w:rsidP="006B4D50">
      <w:pPr>
        <w:rPr>
          <w:sz w:val="14"/>
        </w:rPr>
      </w:pPr>
    </w:p>
    <w:p w:rsidR="006B4D50" w:rsidRDefault="006B4D50" w:rsidP="006B4D50">
      <w:pPr>
        <w:pStyle w:val="Heading4"/>
      </w:pPr>
      <w:r>
        <w:t xml:space="preserve">No PC -- divided Dems backlashing – laundry list </w:t>
      </w:r>
    </w:p>
    <w:p w:rsidR="006B4D50" w:rsidRDefault="006B4D50" w:rsidP="006B4D50">
      <w:r>
        <w:rPr>
          <w:rStyle w:val="StyleStyleBold12pt"/>
        </w:rPr>
        <w:t>Bloomberg 9/17</w:t>
      </w:r>
      <w:r>
        <w:t xml:space="preserve"> -- Mike Dorning and Kathleen Hunter, 2013, Obama Rifts with Allies on Summers-Syria Limit Debt Dealing, www.bloomberg.com/news/2013-09-17/obama-s-summers-syria-rifts-with-allies-limit-room-on-debt-…</w:t>
      </w:r>
    </w:p>
    <w:p w:rsidR="006B4D50" w:rsidRDefault="006B4D50" w:rsidP="006B4D50">
      <w:pPr>
        <w:rPr>
          <w:b/>
          <w:iCs/>
          <w:u w:val="single"/>
          <w:bdr w:val="single" w:sz="18" w:space="0" w:color="auto" w:frame="1"/>
        </w:rPr>
      </w:pPr>
      <w:r>
        <w:rPr>
          <w:rStyle w:val="StyleBoldUnderline"/>
          <w:highlight w:val="yellow"/>
        </w:rPr>
        <w:lastRenderedPageBreak/>
        <w:t>The backlash</w:t>
      </w:r>
      <w:r>
        <w:rPr>
          <w:sz w:val="14"/>
        </w:rPr>
        <w:t xml:space="preserve"> President Barack </w:t>
      </w:r>
      <w:r>
        <w:rPr>
          <w:rStyle w:val="StyleBoldUnderline"/>
          <w:highlight w:val="yellow"/>
        </w:rPr>
        <w:t>Obama faced from Democrats on</w:t>
      </w:r>
      <w:r>
        <w:rPr>
          <w:sz w:val="14"/>
        </w:rPr>
        <w:t xml:space="preserve"> both </w:t>
      </w:r>
      <w:r>
        <w:rPr>
          <w:rStyle w:val="StyleBoldUnderline"/>
          <w:highlight w:val="yellow"/>
        </w:rPr>
        <w:t>Syria and</w:t>
      </w:r>
      <w:r>
        <w:rPr>
          <w:sz w:val="14"/>
        </w:rPr>
        <w:t xml:space="preserve"> the prospect of Lawrence </w:t>
      </w:r>
      <w:r>
        <w:rPr>
          <w:rStyle w:val="StyleBoldUnderline"/>
          <w:highlight w:val="yellow"/>
        </w:rPr>
        <w:t>Summers</w:t>
      </w:r>
      <w:r>
        <w:rPr>
          <w:rStyle w:val="StyleBoldUnderline"/>
        </w:rPr>
        <w:t xml:space="preserve"> </w:t>
      </w:r>
      <w:r>
        <w:rPr>
          <w:sz w:val="14"/>
        </w:rPr>
        <w:t xml:space="preserve">leading the Federal Reserve </w:t>
      </w:r>
      <w:r>
        <w:rPr>
          <w:rStyle w:val="StyleBoldUnderline"/>
          <w:highlight w:val="yellow"/>
        </w:rPr>
        <w:t>underscore</w:t>
      </w:r>
      <w:r>
        <w:rPr>
          <w:rStyle w:val="StyleBoldUnderline"/>
        </w:rPr>
        <w:t xml:space="preserve"> intraparty </w:t>
      </w:r>
      <w:r>
        <w:rPr>
          <w:rStyle w:val="StyleBoldUnderline"/>
          <w:highlight w:val="yellow"/>
        </w:rPr>
        <w:t xml:space="preserve">rifts that </w:t>
      </w:r>
      <w:r>
        <w:rPr>
          <w:rStyle w:val="Emphasis"/>
          <w:highlight w:val="yellow"/>
        </w:rPr>
        <w:t>threaten to limit his room to strike budget and debt deals.</w:t>
      </w:r>
      <w:r>
        <w:rPr>
          <w:rStyle w:val="Emphasis"/>
          <w:b w:val="0"/>
          <w:sz w:val="12"/>
          <w:u w:val="none"/>
        </w:rPr>
        <w:t>¶</w:t>
      </w:r>
      <w:r>
        <w:rPr>
          <w:rStyle w:val="Emphasis"/>
          <w:sz w:val="12"/>
        </w:rPr>
        <w:t xml:space="preserve"> </w:t>
      </w:r>
      <w:r>
        <w:rPr>
          <w:sz w:val="14"/>
        </w:rPr>
        <w:t>“</w:t>
      </w:r>
      <w:r>
        <w:rPr>
          <w:rStyle w:val="StyleBoldUnderline"/>
        </w:rPr>
        <w:t xml:space="preserve">There’s a large and growing portion of </w:t>
      </w:r>
      <w:r>
        <w:rPr>
          <w:rStyle w:val="StyleBoldUnderline"/>
          <w:highlight w:val="yellow"/>
        </w:rPr>
        <w:t>the Democratic Party</w:t>
      </w:r>
      <w:r>
        <w:rPr>
          <w:rStyle w:val="StyleBoldUnderline"/>
        </w:rPr>
        <w:t xml:space="preserve"> that</w:t>
      </w:r>
      <w:r>
        <w:rPr>
          <w:rStyle w:val="StyleBoldUnderline"/>
          <w:highlight w:val="yellow"/>
        </w:rPr>
        <w:t>’s not</w:t>
      </w:r>
      <w:r>
        <w:rPr>
          <w:rStyle w:val="StyleBoldUnderline"/>
        </w:rPr>
        <w:t xml:space="preserve"> in a </w:t>
      </w:r>
      <w:r>
        <w:rPr>
          <w:rStyle w:val="StyleBoldUnderline"/>
          <w:highlight w:val="yellow"/>
        </w:rPr>
        <w:t>compromising</w:t>
      </w:r>
      <w:r>
        <w:rPr>
          <w:rStyle w:val="StyleBoldUnderline"/>
        </w:rPr>
        <w:t xml:space="preserve"> mood</w:t>
      </w:r>
      <w:r>
        <w:rPr>
          <w:sz w:val="14"/>
        </w:rPr>
        <w:t xml:space="preserve">,” </w:t>
      </w:r>
      <w:r>
        <w:rPr>
          <w:sz w:val="14"/>
          <w:szCs w:val="16"/>
        </w:rPr>
        <w:t>said William Galston, a former domestic policy adviser to President Bill Clinton.</w:t>
      </w:r>
      <w:r>
        <w:rPr>
          <w:sz w:val="12"/>
          <w:szCs w:val="16"/>
        </w:rPr>
        <w:t>¶</w:t>
      </w:r>
      <w:r>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Pr>
          <w:sz w:val="12"/>
          <w:szCs w:val="16"/>
        </w:rPr>
        <w:t>¶</w:t>
      </w:r>
      <w:r>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Pr>
          <w:sz w:val="12"/>
          <w:szCs w:val="16"/>
        </w:rPr>
        <w:t>¶</w:t>
      </w:r>
      <w:r>
        <w:rPr>
          <w:sz w:val="14"/>
          <w:szCs w:val="16"/>
        </w:rPr>
        <w:t xml:space="preserve"> </w:t>
      </w:r>
      <w:r>
        <w:rPr>
          <w:rStyle w:val="StyleBoldUnderline"/>
        </w:rPr>
        <w:t>The two controversies raised “</w:t>
      </w:r>
      <w:r>
        <w:rPr>
          <w:rStyle w:val="StyleBoldUnderline"/>
          <w:highlight w:val="yellow"/>
        </w:rPr>
        <w:t>central issues</w:t>
      </w:r>
      <w:r>
        <w:rPr>
          <w:rStyle w:val="StyleBoldUnderline"/>
        </w:rPr>
        <w:t xml:space="preserve">” that </w:t>
      </w:r>
      <w:r>
        <w:rPr>
          <w:rStyle w:val="StyleBoldUnderline"/>
          <w:highlight w:val="yellow"/>
        </w:rPr>
        <w:t>divide Democrats</w:t>
      </w:r>
      <w:r>
        <w:rPr>
          <w:rStyle w:val="StyleBoldUnderline"/>
        </w:rPr>
        <w:t xml:space="preserve"> at a time when the president needs unity to confront Republicans</w:t>
      </w:r>
      <w:r>
        <w:rPr>
          <w:sz w:val="14"/>
          <w:szCs w:val="16"/>
        </w:rPr>
        <w:t>, Galston said. “The White House better make sure it and congressional Democrats are on the same page” as lawmakers face deadlines on government spending and raising the debt limit, he said.</w:t>
      </w:r>
      <w:r>
        <w:rPr>
          <w:sz w:val="12"/>
          <w:szCs w:val="16"/>
        </w:rPr>
        <w:t>¶</w:t>
      </w:r>
      <w:r>
        <w:rPr>
          <w:sz w:val="14"/>
          <w:szCs w:val="16"/>
        </w:rPr>
        <w:t xml:space="preserve"> Party Divisions</w:t>
      </w:r>
      <w:r>
        <w:rPr>
          <w:sz w:val="12"/>
          <w:szCs w:val="16"/>
        </w:rPr>
        <w:t>¶</w:t>
      </w:r>
      <w:r>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Pr>
          <w:sz w:val="12"/>
          <w:szCs w:val="16"/>
        </w:rPr>
        <w:t>¶</w:t>
      </w:r>
      <w:r>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Pr>
          <w:sz w:val="12"/>
          <w:szCs w:val="16"/>
        </w:rPr>
        <w:t>¶</w:t>
      </w:r>
      <w:r>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Pr>
          <w:sz w:val="12"/>
          <w:szCs w:val="16"/>
        </w:rPr>
        <w:t>¶</w:t>
      </w:r>
      <w:r>
        <w:rPr>
          <w:sz w:val="14"/>
          <w:szCs w:val="16"/>
        </w:rPr>
        <w:t xml:space="preserve"> Building Dissent</w:t>
      </w:r>
      <w:r>
        <w:rPr>
          <w:sz w:val="12"/>
          <w:szCs w:val="16"/>
        </w:rPr>
        <w:t>¶</w:t>
      </w:r>
      <w:r>
        <w:rPr>
          <w:sz w:val="14"/>
          <w:szCs w:val="16"/>
        </w:rPr>
        <w:t xml:space="preserve"> </w:t>
      </w:r>
      <w:r>
        <w:rPr>
          <w:sz w:val="14"/>
        </w:rPr>
        <w:t xml:space="preserve">For Obama, </w:t>
      </w:r>
      <w:r>
        <w:rPr>
          <w:rStyle w:val="StyleBoldUnderline"/>
          <w:highlight w:val="yellow"/>
        </w:rPr>
        <w:t>the dissent</w:t>
      </w:r>
      <w:r>
        <w:rPr>
          <w:rStyle w:val="StyleBoldUnderline"/>
        </w:rPr>
        <w:t xml:space="preserve"> on the left </w:t>
      </w:r>
      <w:r>
        <w:rPr>
          <w:rStyle w:val="StyleBoldUnderline"/>
          <w:highlight w:val="yellow"/>
        </w:rPr>
        <w:t>was already brewing</w:t>
      </w:r>
      <w:r>
        <w:rPr>
          <w:rStyle w:val="StyleBoldUnderline"/>
        </w:rPr>
        <w:t xml:space="preserve"> before </w:t>
      </w:r>
      <w:r>
        <w:rPr>
          <w:sz w:val="14"/>
        </w:rPr>
        <w:t xml:space="preserve">the </w:t>
      </w:r>
      <w:r>
        <w:rPr>
          <w:rStyle w:val="StyleBoldUnderline"/>
        </w:rPr>
        <w:t>Syria and Summers</w:t>
      </w:r>
      <w:r>
        <w:rPr>
          <w:sz w:val="14"/>
        </w:rPr>
        <w:t xml:space="preserve"> debates.</w:t>
      </w:r>
      <w:r>
        <w:rPr>
          <w:sz w:val="12"/>
        </w:rPr>
        <w:t>¶</w:t>
      </w:r>
      <w:r>
        <w:rPr>
          <w:sz w:val="14"/>
        </w:rPr>
        <w:t xml:space="preserve"> Congressional </w:t>
      </w:r>
      <w:r>
        <w:rPr>
          <w:rStyle w:val="StyleBoldUnderline"/>
          <w:highlight w:val="yellow"/>
        </w:rPr>
        <w:t>Democrat</w:t>
      </w:r>
      <w:r>
        <w:rPr>
          <w:rStyle w:val="StyleBoldUnderline"/>
        </w:rPr>
        <w:t xml:space="preserve">s and union leaders </w:t>
      </w:r>
      <w:r>
        <w:rPr>
          <w:rStyle w:val="StyleBoldUnderline"/>
          <w:highlight w:val="yellow"/>
        </w:rPr>
        <w:t>accused him of being too eager to</w:t>
      </w:r>
      <w:r>
        <w:rPr>
          <w:rStyle w:val="StyleBoldUnderline"/>
        </w:rPr>
        <w:t xml:space="preserve"> compromise with Republican demands to </w:t>
      </w:r>
      <w:r>
        <w:rPr>
          <w:rStyle w:val="StyleBoldUnderline"/>
          <w:highlight w:val="yellow"/>
        </w:rPr>
        <w:t>cut entitlement spending</w:t>
      </w:r>
      <w:r>
        <w:rPr>
          <w:sz w:val="14"/>
        </w:rPr>
        <w:t xml:space="preserve"> after he released a budget proposal that called for lower annual Social Security cost-of-living adjustments.</w:t>
      </w:r>
      <w:r>
        <w:rPr>
          <w:sz w:val="12"/>
        </w:rPr>
        <w:t>¶</w:t>
      </w:r>
      <w:r>
        <w:rPr>
          <w:sz w:val="14"/>
        </w:rPr>
        <w:t xml:space="preserve"> Some early </w:t>
      </w:r>
      <w:r>
        <w:rPr>
          <w:rStyle w:val="StyleBoldUnderline"/>
        </w:rPr>
        <w:t xml:space="preserve">Obama </w:t>
      </w:r>
      <w:r>
        <w:rPr>
          <w:rStyle w:val="StyleBoldUnderline"/>
          <w:highlight w:val="yellow"/>
        </w:rPr>
        <w:t>supporters</w:t>
      </w:r>
      <w:r>
        <w:rPr>
          <w:sz w:val="14"/>
        </w:rPr>
        <w:t xml:space="preserve"> also </w:t>
      </w:r>
      <w:r>
        <w:rPr>
          <w:rStyle w:val="StyleBoldUnderline"/>
          <w:highlight w:val="yellow"/>
        </w:rPr>
        <w:t>were disappointed</w:t>
      </w:r>
      <w:r>
        <w:rPr>
          <w:rStyle w:val="StyleBoldUnderline"/>
        </w:rPr>
        <w:t xml:space="preserve"> that the president, who has relied </w:t>
      </w:r>
      <w:r>
        <w:rPr>
          <w:rStyle w:val="StyleBoldUnderline"/>
          <w:highlight w:val="yellow"/>
        </w:rPr>
        <w:t>on drone strikes</w:t>
      </w:r>
      <w:r>
        <w:rPr>
          <w:sz w:val="14"/>
        </w:rPr>
        <w:t xml:space="preserve"> to kill suspected terrorists </w:t>
      </w:r>
      <w:r>
        <w:rPr>
          <w:rStyle w:val="StyleBoldUnderline"/>
          <w:highlight w:val="yellow"/>
        </w:rPr>
        <w:t>and</w:t>
      </w:r>
      <w:r>
        <w:rPr>
          <w:rStyle w:val="StyleBoldUnderline"/>
        </w:rPr>
        <w:t xml:space="preserve"> failed to close</w:t>
      </w:r>
      <w:r>
        <w:rPr>
          <w:sz w:val="14"/>
        </w:rPr>
        <w:t xml:space="preserve"> the detention center at </w:t>
      </w:r>
      <w:r>
        <w:rPr>
          <w:rStyle w:val="StyleBoldUnderline"/>
          <w:highlight w:val="yellow"/>
        </w:rPr>
        <w:t>Guantanamo</w:t>
      </w:r>
      <w:r>
        <w:rPr>
          <w:rStyle w:val="StyleBoldUnderline"/>
        </w:rPr>
        <w:t xml:space="preserve"> </w:t>
      </w:r>
      <w:r>
        <w:rPr>
          <w:sz w:val="14"/>
        </w:rPr>
        <w:t xml:space="preserve">Bay, Cuba, </w:t>
      </w:r>
      <w:r>
        <w:rPr>
          <w:rStyle w:val="StyleBoldUnderline"/>
        </w:rPr>
        <w:t>hadn’t moved far enough from George W. Bush’s policies on civil liberties and national security</w:t>
      </w:r>
      <w:r>
        <w:rPr>
          <w:sz w:val="14"/>
        </w:rPr>
        <w:t xml:space="preserve">. </w:t>
      </w:r>
      <w:r>
        <w:rPr>
          <w:rStyle w:val="StyleBoldUnderline"/>
        </w:rPr>
        <w:t xml:space="preserve">The </w:t>
      </w:r>
      <w:r>
        <w:rPr>
          <w:rStyle w:val="StyleBoldUnderline"/>
          <w:highlight w:val="yellow"/>
        </w:rPr>
        <w:t>complaints grew louder after the</w:t>
      </w:r>
      <w:r>
        <w:rPr>
          <w:sz w:val="14"/>
        </w:rPr>
        <w:t xml:space="preserve"> disclosure of </w:t>
      </w:r>
      <w:r>
        <w:rPr>
          <w:rStyle w:val="Emphasis"/>
          <w:highlight w:val="yellow"/>
        </w:rPr>
        <w:t>N</w:t>
      </w:r>
      <w:r>
        <w:rPr>
          <w:sz w:val="14"/>
        </w:rPr>
        <w:t xml:space="preserve">ational </w:t>
      </w:r>
      <w:r>
        <w:rPr>
          <w:rStyle w:val="Emphasis"/>
          <w:highlight w:val="yellow"/>
        </w:rPr>
        <w:t>S</w:t>
      </w:r>
      <w:r>
        <w:rPr>
          <w:sz w:val="14"/>
        </w:rPr>
        <w:t xml:space="preserve">ecurity </w:t>
      </w:r>
      <w:r>
        <w:rPr>
          <w:rStyle w:val="Emphasis"/>
          <w:highlight w:val="yellow"/>
        </w:rPr>
        <w:t>A</w:t>
      </w:r>
      <w:r>
        <w:rPr>
          <w:sz w:val="14"/>
        </w:rPr>
        <w:t xml:space="preserve">gency surveillance </w:t>
      </w:r>
      <w:r>
        <w:rPr>
          <w:rStyle w:val="StyleBoldUnderline"/>
          <w:highlight w:val="yellow"/>
        </w:rPr>
        <w:t>practices</w:t>
      </w:r>
      <w:r>
        <w:rPr>
          <w:rStyle w:val="StyleBoldUnderline"/>
        </w:rPr>
        <w:t xml:space="preserve"> </w:t>
      </w:r>
      <w:r>
        <w:rPr>
          <w:sz w:val="14"/>
        </w:rPr>
        <w:t>this year.</w:t>
      </w:r>
      <w:r>
        <w:rPr>
          <w:sz w:val="12"/>
        </w:rPr>
        <w:t>¶</w:t>
      </w:r>
      <w:r>
        <w:rPr>
          <w:sz w:val="14"/>
        </w:rPr>
        <w:t xml:space="preserve"> </w:t>
      </w:r>
      <w:r>
        <w:rPr>
          <w:rStyle w:val="StyleBoldUnderline"/>
          <w:highlight w:val="yellow"/>
        </w:rPr>
        <w:t>Obama, who</w:t>
      </w:r>
      <w:r>
        <w:rPr>
          <w:rStyle w:val="StyleBoldUnderline"/>
        </w:rPr>
        <w:t xml:space="preserve"> </w:t>
      </w:r>
      <w:r>
        <w:rPr>
          <w:sz w:val="14"/>
        </w:rPr>
        <w:t xml:space="preserve">earlier this year </w:t>
      </w:r>
      <w:r>
        <w:rPr>
          <w:rStyle w:val="StyleBoldUnderline"/>
          <w:highlight w:val="yellow"/>
        </w:rPr>
        <w:t>watched</w:t>
      </w:r>
      <w:r>
        <w:rPr>
          <w:rStyle w:val="StyleBoldUnderline"/>
        </w:rPr>
        <w:t xml:space="preserve"> his </w:t>
      </w:r>
      <w:r>
        <w:rPr>
          <w:rStyle w:val="StyleBoldUnderline"/>
          <w:highlight w:val="yellow"/>
        </w:rPr>
        <w:t>gun-control</w:t>
      </w:r>
      <w:r>
        <w:rPr>
          <w:rStyle w:val="StyleBoldUnderline"/>
        </w:rPr>
        <w:t xml:space="preserve"> legislation </w:t>
      </w:r>
      <w:r>
        <w:rPr>
          <w:rStyle w:val="StyleBoldUnderline"/>
          <w:highlight w:val="yellow"/>
        </w:rPr>
        <w:t>fail</w:t>
      </w:r>
      <w:r>
        <w:rPr>
          <w:sz w:val="14"/>
        </w:rPr>
        <w:t xml:space="preserve"> in the Senate partly because of defections by Democrats from Republican-leaning states, also </w:t>
      </w:r>
      <w:r>
        <w:rPr>
          <w:rStyle w:val="Emphasis"/>
          <w:highlight w:val="yellow"/>
        </w:rPr>
        <w:t xml:space="preserve">is limited in his capacity to </w:t>
      </w:r>
      <w:r>
        <w:rPr>
          <w:rStyle w:val="Emphasis"/>
        </w:rPr>
        <w:t xml:space="preserve">enlist public support to </w:t>
      </w:r>
      <w:r>
        <w:rPr>
          <w:rStyle w:val="Emphasis"/>
          <w:highlight w:val="yellow"/>
        </w:rPr>
        <w:t>win over lawmakers.</w:t>
      </w:r>
    </w:p>
    <w:p w:rsidR="006B4D50" w:rsidRDefault="006B4D50" w:rsidP="006B4D50">
      <w:pPr>
        <w:pStyle w:val="Heading4"/>
      </w:pPr>
      <w:r>
        <w:t>Plan’s bipartisan---previous proposals prove support</w:t>
      </w:r>
    </w:p>
    <w:p w:rsidR="006B4D50" w:rsidRDefault="006B4D50" w:rsidP="006B4D50">
      <w:r>
        <w:t xml:space="preserve">Nick </w:t>
      </w:r>
      <w:r>
        <w:rPr>
          <w:rStyle w:val="StyleStyleBold12pt"/>
        </w:rPr>
        <w:t>Sibilla 12</w:t>
      </w:r>
      <w:r>
        <w:t>, "Bipartisan effort to ban indefinite detention, amend the NDAA", May 18, www.constitutioncampaign.org/blog/?p=7479#.UjHhXz8uhuk</w:t>
      </w:r>
    </w:p>
    <w:p w:rsidR="006B4D50" w:rsidRDefault="006B4D50" w:rsidP="006B4D50">
      <w:pPr>
        <w:rPr>
          <w:sz w:val="14"/>
        </w:rPr>
      </w:pPr>
      <w:r>
        <w:rPr>
          <w:rStyle w:val="StyleBoldUnderline"/>
          <w:highlight w:val="yellow"/>
        </w:rPr>
        <w:t>Democrats and</w:t>
      </w:r>
      <w:r>
        <w:rPr>
          <w:sz w:val="14"/>
        </w:rPr>
        <w:t xml:space="preserve"> Tea Party </w:t>
      </w:r>
      <w:r>
        <w:rPr>
          <w:rStyle w:val="StyleBoldUnderline"/>
          <w:highlight w:val="yellow"/>
        </w:rPr>
        <w:t>Republicans are advocating a new proposal to ban indefinite detention</w:t>
      </w:r>
      <w:r>
        <w:rPr>
          <w:rStyle w:val="StyleBoldUnderline"/>
        </w:rPr>
        <w:t xml:space="preserve"> on American soil</w:t>
      </w:r>
      <w:r>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Pr>
          <w:sz w:val="12"/>
        </w:rPr>
        <w:t>¶</w:t>
      </w:r>
      <w:r>
        <w:rPr>
          <w:sz w:val="14"/>
        </w:rPr>
        <w:t xml:space="preserve"> Fortunately, </w:t>
      </w:r>
      <w:r>
        <w:rPr>
          <w:rStyle w:val="StyleBoldUnderline"/>
          <w:highlight w:val="yellow"/>
        </w:rPr>
        <w:t>a bipartisan coalition is working</w:t>
      </w:r>
      <w:r>
        <w:rPr>
          <w:rStyle w:val="StyleBoldUnderline"/>
        </w:rPr>
        <w:t xml:space="preserve"> to stop the NDAA</w:t>
      </w:r>
      <w:r>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Pr>
          <w:sz w:val="12"/>
        </w:rPr>
        <w:t>¶</w:t>
      </w:r>
      <w:r>
        <w:rPr>
          <w:sz w:val="14"/>
        </w:rPr>
        <w:t xml:space="preserve"> If adopted, </w:t>
      </w:r>
      <w:r>
        <w:rPr>
          <w:rStyle w:val="StyleBoldUnderline"/>
          <w:highlight w:val="yellow"/>
        </w:rPr>
        <w:t>the</w:t>
      </w:r>
      <w:r>
        <w:rPr>
          <w:rStyle w:val="StyleBoldUnderline"/>
        </w:rPr>
        <w:t xml:space="preserve"> Smith-Amash </w:t>
      </w:r>
      <w:r>
        <w:rPr>
          <w:rStyle w:val="StyleBoldUnderline"/>
          <w:highlight w:val="yellow"/>
        </w:rPr>
        <w:t>Amendment would</w:t>
      </w:r>
      <w:r>
        <w:rPr>
          <w:rStyle w:val="StyleBoldUnderline"/>
        </w:rPr>
        <w:t xml:space="preserve"> make three significant changes</w:t>
      </w:r>
      <w:r>
        <w:rPr>
          <w:sz w:val="14"/>
        </w:rPr>
        <w:t xml:space="preserve"> to the NDAA. First, </w:t>
      </w:r>
      <w:r>
        <w:rPr>
          <w:rStyle w:val="Emphasis"/>
        </w:rPr>
        <w:t xml:space="preserve">it would </w:t>
      </w:r>
      <w:r>
        <w:rPr>
          <w:rStyle w:val="Emphasis"/>
          <w:highlight w:val="yellow"/>
        </w:rPr>
        <w:t>amend Section 1021</w:t>
      </w:r>
      <w:r>
        <w:rPr>
          <w:rStyle w:val="Emphasis"/>
        </w:rPr>
        <w:t xml:space="preserve"> (which authorizes indefinite detention) </w:t>
      </w:r>
      <w:r>
        <w:rPr>
          <w:rStyle w:val="Emphasis"/>
          <w:highlight w:val="yellow"/>
        </w:rPr>
        <w:t>to ensure that those detained will not be subject to military commissions, but civilian courts established under Article III</w:t>
      </w:r>
      <w:r>
        <w:rPr>
          <w:sz w:val="14"/>
        </w:rPr>
        <w:t xml:space="preserve"> of the Constitution. As Congressman Smith put it, </w:t>
      </w:r>
      <w:r>
        <w:rPr>
          <w:rStyle w:val="Emphasis"/>
          <w:highlight w:val="yellow"/>
        </w:rPr>
        <w:t>this would “restore due process</w:t>
      </w:r>
      <w:r>
        <w:rPr>
          <w:rStyle w:val="Emphasis"/>
        </w:rPr>
        <w:t xml:space="preserve"> rights</w:t>
      </w:r>
      <w:r>
        <w:rPr>
          <w:sz w:val="14"/>
        </w:rPr>
        <w:t>.”</w:t>
      </w:r>
      <w:r>
        <w:rPr>
          <w:sz w:val="12"/>
        </w:rPr>
        <w:t>¶</w:t>
      </w:r>
      <w:r>
        <w:rPr>
          <w:sz w:val="14"/>
        </w:rPr>
        <w:t xml:space="preserve"> Second, the Smith-Amash Amendment would ban “transfer to military custody:”</w:t>
      </w:r>
      <w:r>
        <w:rPr>
          <w:sz w:val="12"/>
        </w:rPr>
        <w:t>¶</w:t>
      </w:r>
      <w:r>
        <w:rPr>
          <w:sz w:val="14"/>
        </w:rPr>
        <w:t xml:space="preserve"> No person detained, captured, or arrested in the United States, or a territory or possession of the United States, may be transferred to the custody of the Armed Forces for detention…</w:t>
      </w:r>
      <w:r>
        <w:rPr>
          <w:sz w:val="12"/>
        </w:rPr>
        <w:t>¶</w:t>
      </w:r>
      <w:r>
        <w:rPr>
          <w:sz w:val="14"/>
        </w:rPr>
        <w:t xml:space="preserve"> Finally, their amendment would repeal Section 1022 of the NDAA, which mandates military custody for those accused of foreign terrorism.</w:t>
      </w:r>
      <w:r>
        <w:rPr>
          <w:sz w:val="12"/>
        </w:rPr>
        <w:t>¶</w:t>
      </w:r>
      <w:r>
        <w:rPr>
          <w:sz w:val="14"/>
        </w:rPr>
        <w:t xml:space="preserve"> Both Smith and Amash have criticized the NDAA. Amash blasted the NDAA as “one of the most anti-liberty pieces of legislation of our lifetime.” In a letter urging his Republican colleagues to support the amendment, Amash writes:</w:t>
      </w:r>
      <w:r>
        <w:rPr>
          <w:sz w:val="12"/>
        </w:rPr>
        <w:t>¶</w:t>
      </w:r>
      <w:r>
        <w:rPr>
          <w:sz w:val="14"/>
        </w:rPr>
        <w:t xml:space="preserve"> </w:t>
      </w:r>
      <w:r>
        <w:rPr>
          <w:rStyle w:val="StyleBoldUnderline"/>
        </w:rPr>
        <w:t>A free country is defined by the rule of law, not the government’s whim</w:t>
      </w:r>
      <w:r>
        <w:rPr>
          <w:sz w:val="14"/>
        </w:rPr>
        <w:t>. Americans demand that we protect their right to a charge and trial.</w:t>
      </w:r>
      <w:r>
        <w:rPr>
          <w:sz w:val="12"/>
        </w:rPr>
        <w:t>¶</w:t>
      </w:r>
      <w:r>
        <w:rPr>
          <w:sz w:val="14"/>
        </w:rPr>
        <w:t xml:space="preserve"> Meanwhile, in an interview with The Hill, Smith was concerned about the potential abuses of power:</w:t>
      </w:r>
      <w:r>
        <w:rPr>
          <w:sz w:val="12"/>
        </w:rPr>
        <w:t>¶</w:t>
      </w:r>
      <w:r>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Pr>
          <w:sz w:val="12"/>
        </w:rPr>
        <w:t>¶</w:t>
      </w:r>
      <w:r>
        <w:rPr>
          <w:sz w:val="14"/>
        </w:rPr>
        <w:t xml:space="preserve"> The Smith-Amash Amendment is expected to be voted on later this week. So far, </w:t>
      </w:r>
      <w:r>
        <w:rPr>
          <w:rStyle w:val="StyleBoldUnderline"/>
          <w:highlight w:val="yellow"/>
        </w:rPr>
        <w:t>it has 60 co-sponsors in the House</w:t>
      </w:r>
      <w:r>
        <w:rPr>
          <w:rStyle w:val="StyleBoldUnderline"/>
        </w:rPr>
        <w:t xml:space="preserve">. </w:t>
      </w:r>
      <w:r>
        <w:rPr>
          <w:sz w:val="14"/>
        </w:rPr>
        <w:t xml:space="preserve">Meanwhile, </w:t>
      </w:r>
      <w:r>
        <w:rPr>
          <w:rStyle w:val="Emphasis"/>
          <w:highlight w:val="yellow"/>
        </w:rPr>
        <w:t>Senators</w:t>
      </w:r>
      <w:r>
        <w:rPr>
          <w:sz w:val="14"/>
        </w:rPr>
        <w:t xml:space="preserve"> Mark </w:t>
      </w:r>
      <w:r>
        <w:rPr>
          <w:rStyle w:val="Emphasis"/>
          <w:highlight w:val="yellow"/>
        </w:rPr>
        <w:t>Udall</w:t>
      </w:r>
      <w:r>
        <w:rPr>
          <w:sz w:val="14"/>
        </w:rPr>
        <w:t xml:space="preserve"> (D-CO) </w:t>
      </w:r>
      <w:r>
        <w:rPr>
          <w:rStyle w:val="Emphasis"/>
          <w:highlight w:val="yellow"/>
        </w:rPr>
        <w:t>and</w:t>
      </w:r>
      <w:r>
        <w:rPr>
          <w:sz w:val="14"/>
        </w:rPr>
        <w:t xml:space="preserve"> Patrick </w:t>
      </w:r>
      <w:r>
        <w:rPr>
          <w:rStyle w:val="Emphasis"/>
          <w:highlight w:val="yellow"/>
        </w:rPr>
        <w:t>Leahy</w:t>
      </w:r>
      <w:r>
        <w:rPr>
          <w:sz w:val="14"/>
        </w:rPr>
        <w:t xml:space="preserve"> (D-VT) </w:t>
      </w:r>
      <w:r>
        <w:rPr>
          <w:rStyle w:val="Emphasis"/>
          <w:highlight w:val="yellow"/>
        </w:rPr>
        <w:t>have introduced a similar bill in the Senate</w:t>
      </w:r>
      <w:r>
        <w:rPr>
          <w:sz w:val="14"/>
          <w:highlight w:val="yellow"/>
        </w:rPr>
        <w:t>.</w:t>
      </w:r>
    </w:p>
    <w:p w:rsidR="006B4D50" w:rsidRDefault="006B4D50" w:rsidP="006B4D50">
      <w:pPr>
        <w:rPr>
          <w:sz w:val="14"/>
        </w:rPr>
      </w:pPr>
    </w:p>
    <w:p w:rsidR="006B4D50" w:rsidRDefault="006B4D50" w:rsidP="006B4D50">
      <w:pPr>
        <w:pStyle w:val="Heading4"/>
        <w:rPr>
          <w:rStyle w:val="StyleStyleBold12pt"/>
          <w:b/>
        </w:rPr>
      </w:pPr>
      <w:r>
        <w:rPr>
          <w:rStyle w:val="StyleStyleBold12pt"/>
        </w:rPr>
        <w:lastRenderedPageBreak/>
        <w:t xml:space="preserve">Dems have abandoned Obama – tanks agenda </w:t>
      </w:r>
    </w:p>
    <w:p w:rsidR="006B4D50" w:rsidRDefault="006B4D50" w:rsidP="006B4D50">
      <w:r>
        <w:t>Michael</w:t>
      </w:r>
      <w:r>
        <w:rPr>
          <w:rStyle w:val="StyleStyleBold12pt"/>
        </w:rPr>
        <w:t xml:space="preserve"> Barone 9/20</w:t>
      </w:r>
      <w:r>
        <w:t>, Real Clear Politics, Democrats No Longer Following Obama's Agenda, 2013, www.realclearpolitics.com/articles/2013/09/20/democrats_no_longer_following_obamas_agenda_120006.html</w:t>
      </w:r>
    </w:p>
    <w:p w:rsidR="006B4D50" w:rsidRDefault="006B4D50" w:rsidP="006B4D50">
      <w:pPr>
        <w:rPr>
          <w:bCs/>
          <w:u w:val="single"/>
        </w:rPr>
      </w:pPr>
      <w:r>
        <w:rPr>
          <w:sz w:val="16"/>
        </w:rPr>
        <w:t xml:space="preserve">Now, suddenly, </w:t>
      </w:r>
      <w:r>
        <w:rPr>
          <w:rStyle w:val="StyleBoldUnderline"/>
          <w:highlight w:val="yellow"/>
        </w:rPr>
        <w:t>we are seeing</w:t>
      </w:r>
      <w:r>
        <w:rPr>
          <w:sz w:val="16"/>
        </w:rPr>
        <w:t xml:space="preserve"> some signs of </w:t>
      </w:r>
      <w:r>
        <w:rPr>
          <w:rStyle w:val="StyleBoldUnderline"/>
          <w:highlight w:val="yellow"/>
        </w:rPr>
        <w:t>Democratic discontent</w:t>
      </w:r>
      <w:r>
        <w:rPr>
          <w:sz w:val="16"/>
        </w:rPr>
        <w:t>. The revelations of National Security Agency surveillance disturbed many Democratic voters and a not-inconsiderable number of Democratic senators and congressmen.</w:t>
      </w:r>
      <w:r>
        <w:rPr>
          <w:sz w:val="12"/>
        </w:rPr>
        <w:t xml:space="preserve">¶ </w:t>
      </w:r>
      <w:r>
        <w:rPr>
          <w:sz w:val="16"/>
          <w:szCs w:val="16"/>
        </w:rPr>
        <w:t>This was not the change they were seeking.</w:t>
      </w:r>
      <w:r>
        <w:rPr>
          <w:sz w:val="12"/>
          <w:szCs w:val="16"/>
        </w:rPr>
        <w:t xml:space="preserve">¶ </w:t>
      </w:r>
      <w:r>
        <w:rPr>
          <w:rStyle w:val="StyleBoldUnderline"/>
        </w:rPr>
        <w:t xml:space="preserve">In the past two weeks, </w:t>
      </w:r>
      <w:r>
        <w:rPr>
          <w:rStyle w:val="StyleBoldUnderline"/>
          <w:highlight w:val="yellow"/>
        </w:rPr>
        <w:t>congressional Democrats have</w:t>
      </w:r>
      <w:r>
        <w:rPr>
          <w:rStyle w:val="StyleBoldUnderline"/>
        </w:rPr>
        <w:t xml:space="preserve"> done more than express dismay. They have </w:t>
      </w:r>
      <w:r>
        <w:rPr>
          <w:rStyle w:val="StyleBoldUnderline"/>
          <w:highlight w:val="yellow"/>
        </w:rPr>
        <w:t>stymied</w:t>
      </w:r>
      <w:r>
        <w:rPr>
          <w:rStyle w:val="StyleBoldUnderline"/>
        </w:rPr>
        <w:t xml:space="preserve"> two presidential </w:t>
      </w:r>
      <w:r>
        <w:rPr>
          <w:rStyle w:val="StyleBoldUnderline"/>
          <w:highlight w:val="yellow"/>
        </w:rPr>
        <w:t>initiatives</w:t>
      </w:r>
      <w:r>
        <w:rPr>
          <w:sz w:val="16"/>
        </w:rPr>
        <w:t xml:space="preserve"> on important public policies.</w:t>
      </w:r>
      <w:r>
        <w:rPr>
          <w:sz w:val="12"/>
        </w:rPr>
        <w:t xml:space="preserve">¶ </w:t>
      </w:r>
      <w:r>
        <w:rPr>
          <w:sz w:val="16"/>
          <w:szCs w:val="16"/>
        </w:rPr>
        <w:t xml:space="preserve">After Obama called for a congressional authorization of the use of military force </w:t>
      </w:r>
      <w:r>
        <w:rPr>
          <w:rStyle w:val="StyleBoldUnderline"/>
          <w:highlight w:val="yellow"/>
        </w:rPr>
        <w:t>in Syria</w:t>
      </w:r>
      <w:r>
        <w:rPr>
          <w:rStyle w:val="StyleBoldUnderline"/>
          <w:sz w:val="16"/>
          <w:szCs w:val="16"/>
        </w:rPr>
        <w:t>,</w:t>
      </w:r>
      <w:r>
        <w:rPr>
          <w:sz w:val="16"/>
          <w:szCs w:val="16"/>
        </w:rPr>
        <w:t xml:space="preserve"> Democrats did not line up in large numbers in support. The whip counts of various news organizations and blogs showed some Democrats opposed and many Senate Democrats and most House Democrats as uncommitted.</w:t>
      </w:r>
      <w:r>
        <w:rPr>
          <w:sz w:val="12"/>
          <w:szCs w:val="16"/>
        </w:rPr>
        <w:t xml:space="preserve">¶ </w:t>
      </w:r>
      <w:r>
        <w:rPr>
          <w:sz w:val="16"/>
          <w:szCs w:val="16"/>
        </w:rPr>
        <w:t>The White House might have lined up enough to pass a resolution in the Senate. But with most House Republicans opposed, that seemed impossible in the lower chamber.</w:t>
      </w:r>
      <w:r>
        <w:rPr>
          <w:sz w:val="12"/>
          <w:szCs w:val="16"/>
        </w:rPr>
        <w:t xml:space="preserve">¶ </w:t>
      </w:r>
      <w:r>
        <w:rPr>
          <w:sz w:val="16"/>
          <w:szCs w:val="16"/>
        </w:rPr>
        <w:t>Obama's policy turnaround might of made this academic. Perhaps the unwillingness of Democrats to accept this agenda item may have undermined the credibility of any presidential threat to use force in Syria or elsewhere.</w:t>
      </w:r>
      <w:r>
        <w:rPr>
          <w:sz w:val="12"/>
          <w:szCs w:val="16"/>
        </w:rPr>
        <w:t xml:space="preserve">¶ </w:t>
      </w:r>
      <w:r>
        <w:rPr>
          <w:sz w:val="16"/>
          <w:szCs w:val="16"/>
        </w:rPr>
        <w:t>Congressional Democrats also prevented Obama from nominating the person he evidently wanted for one of the most important jobs a president can fill, chairman of the Federal Reserve.</w:t>
      </w:r>
      <w:r>
        <w:rPr>
          <w:sz w:val="12"/>
          <w:szCs w:val="16"/>
        </w:rPr>
        <w:t xml:space="preserve">¶ </w:t>
      </w:r>
      <w:r>
        <w:rPr>
          <w:sz w:val="16"/>
          <w:szCs w:val="16"/>
        </w:rPr>
        <w:t>In a television interview in June, Obama signaled that current chairman Ben Bernanke would retire -- or at least not be renominated.</w:t>
      </w:r>
      <w:r>
        <w:rPr>
          <w:sz w:val="12"/>
          <w:szCs w:val="16"/>
        </w:rPr>
        <w:t xml:space="preserve">¶ </w:t>
      </w:r>
      <w:r>
        <w:rPr>
          <w:sz w:val="16"/>
          <w:szCs w:val="16"/>
        </w:rPr>
        <w:t>When attacks were launched on his former economic</w:t>
      </w:r>
      <w:r>
        <w:rPr>
          <w:sz w:val="16"/>
        </w:rPr>
        <w:t xml:space="preserve"> counselor </w:t>
      </w:r>
      <w:r>
        <w:rPr>
          <w:rStyle w:val="StyleBoldUnderline"/>
          <w:highlight w:val="yellow"/>
        </w:rPr>
        <w:t>and</w:t>
      </w:r>
      <w:r>
        <w:rPr>
          <w:sz w:val="16"/>
        </w:rPr>
        <w:t xml:space="preserve"> Clinton administration treasury secretary, Lawrence </w:t>
      </w:r>
      <w:r>
        <w:rPr>
          <w:rStyle w:val="StyleBoldUnderline"/>
          <w:highlight w:val="yellow"/>
        </w:rPr>
        <w:t>Summers</w:t>
      </w:r>
      <w:r>
        <w:rPr>
          <w:rStyle w:val="StyleBoldUnderline"/>
        </w:rPr>
        <w:t>,</w:t>
      </w:r>
      <w:r>
        <w:rPr>
          <w:sz w:val="16"/>
        </w:rPr>
        <w:t xml:space="preserve"> Obama responded with angry defenses. His body </w:t>
      </w:r>
      <w:r>
        <w:rPr>
          <w:sz w:val="16"/>
          <w:szCs w:val="16"/>
        </w:rPr>
        <w:t>language suggested Summers was his choice.</w:t>
      </w:r>
      <w:r>
        <w:rPr>
          <w:sz w:val="12"/>
          <w:szCs w:val="16"/>
        </w:rPr>
        <w:t xml:space="preserve">¶ </w:t>
      </w:r>
      <w:r>
        <w:rPr>
          <w:sz w:val="16"/>
          <w:szCs w:val="16"/>
        </w:rPr>
        <w:t>Summers might have been confirmable in July. But there was a crescendo of opposition in left-wing blogs.</w:t>
      </w:r>
      <w:r>
        <w:rPr>
          <w:sz w:val="12"/>
          <w:szCs w:val="16"/>
        </w:rPr>
        <w:t xml:space="preserve">¶ </w:t>
      </w:r>
      <w:r>
        <w:rPr>
          <w:sz w:val="16"/>
          <w:szCs w:val="16"/>
        </w:rPr>
        <w:t>Many on the feminist left endorsed Janet Yellen, currently Fed vice chairman and like Summers, an economist of genuine intellectual heft.</w:t>
      </w:r>
      <w:r>
        <w:rPr>
          <w:sz w:val="12"/>
          <w:szCs w:val="16"/>
        </w:rPr>
        <w:t xml:space="preserve">¶ </w:t>
      </w:r>
      <w:r>
        <w:rPr>
          <w:sz w:val="16"/>
          <w:szCs w:val="16"/>
        </w:rPr>
        <w:t>Last week, four of the 14 Democrats on the Senate Banking Committee came out against Summers. That meant that confirmation would require the other 10 Democrats and at least a few of the 10 Republicans.</w:t>
      </w:r>
      <w:r>
        <w:rPr>
          <w:sz w:val="12"/>
          <w:szCs w:val="16"/>
        </w:rPr>
        <w:t xml:space="preserve">¶ </w:t>
      </w:r>
      <w:r>
        <w:rPr>
          <w:sz w:val="16"/>
          <w:szCs w:val="16"/>
        </w:rPr>
        <w:t>You don't have to be an economist of genuine intellectual heft to read those numbers. On Sunday, Summers withdrew -- or was persuaded to withdraw -- from consideration.</w:t>
      </w:r>
      <w:r>
        <w:rPr>
          <w:sz w:val="12"/>
          <w:szCs w:val="16"/>
        </w:rPr>
        <w:t xml:space="preserve">¶ </w:t>
      </w:r>
      <w:r>
        <w:rPr>
          <w:rStyle w:val="StyleBoldUnderline"/>
        </w:rPr>
        <w:t xml:space="preserve">One reason for Democrats' discontent with </w:t>
      </w:r>
      <w:r>
        <w:rPr>
          <w:rStyle w:val="StyleBoldUnderline"/>
          <w:highlight w:val="yellow"/>
        </w:rPr>
        <w:t>Obama</w:t>
      </w:r>
      <w:r>
        <w:rPr>
          <w:rStyle w:val="StyleBoldUnderline"/>
        </w:rPr>
        <w:t xml:space="preserve"> is that he </w:t>
      </w:r>
      <w:r>
        <w:rPr>
          <w:rStyle w:val="StyleBoldUnderline"/>
          <w:highlight w:val="yellow"/>
        </w:rPr>
        <w:t>doesn't schmooze with them</w:t>
      </w:r>
      <w:r>
        <w:rPr>
          <w:sz w:val="16"/>
        </w:rPr>
        <w:t>. As Tip O'Neill used to say, people like to be asked</w:t>
      </w:r>
      <w:r>
        <w:rPr>
          <w:rStyle w:val="StyleBoldUnderline"/>
        </w:rPr>
        <w:t>. Obama doesn't like to ask.</w:t>
      </w:r>
      <w:r>
        <w:rPr>
          <w:rStyle w:val="StyleBoldUnderline"/>
          <w:sz w:val="12"/>
        </w:rPr>
        <w:t xml:space="preserve">¶ </w:t>
      </w:r>
      <w:r>
        <w:rPr>
          <w:sz w:val="16"/>
        </w:rPr>
        <w:t xml:space="preserve">Much more important, </w:t>
      </w:r>
      <w:r>
        <w:rPr>
          <w:rStyle w:val="StyleBoldUnderline"/>
          <w:highlight w:val="yellow"/>
        </w:rPr>
        <w:t>many Democrats have principled reasons for opposing Obama on NSA, Syria and Summers.</w:t>
      </w:r>
      <w:r>
        <w:rPr>
          <w:rStyle w:val="StyleBoldUnderline"/>
          <w:sz w:val="12"/>
        </w:rPr>
        <w:t xml:space="preserve">¶ </w:t>
      </w:r>
      <w:r>
        <w:rPr>
          <w:sz w:val="16"/>
          <w:szCs w:val="16"/>
        </w:rPr>
        <w:t>Critics of George W. Bush's war on terror have reason to oppose Obama on NSA and Syria. Economist populists have reason to block a Fed chairman with recent Wall Street ties who is associated with moderate Clinton policies.</w:t>
      </w:r>
      <w:r>
        <w:rPr>
          <w:sz w:val="12"/>
          <w:szCs w:val="16"/>
        </w:rPr>
        <w:t xml:space="preserve">¶ </w:t>
      </w:r>
      <w:r>
        <w:rPr>
          <w:rStyle w:val="StyleBoldUnderline"/>
        </w:rPr>
        <w:t xml:space="preserve">The danger for </w:t>
      </w:r>
      <w:r>
        <w:rPr>
          <w:rStyle w:val="StyleBoldUnderline"/>
          <w:highlight w:val="yellow"/>
        </w:rPr>
        <w:t>Obama</w:t>
      </w:r>
      <w:r>
        <w:rPr>
          <w:rStyle w:val="StyleBoldUnderline"/>
        </w:rPr>
        <w:t xml:space="preserve"> is that he </w:t>
      </w:r>
      <w:r>
        <w:rPr>
          <w:rStyle w:val="StyleBoldUnderline"/>
          <w:highlight w:val="yellow"/>
        </w:rPr>
        <w:t>may lose his party base</w:t>
      </w:r>
      <w:r>
        <w:rPr>
          <w:rStyle w:val="StyleBoldUnderline"/>
        </w:rPr>
        <w:t>,</w:t>
      </w:r>
      <w:r>
        <w:rPr>
          <w:sz w:val="16"/>
        </w:rPr>
        <w:t xml:space="preserve"> as Bush did after Katrina and the Supreme Court nomination of Harriet Miers. In which case, his job approval could plummet below the current 44 percent, as Bush's did.</w:t>
      </w:r>
      <w:r>
        <w:rPr>
          <w:sz w:val="12"/>
        </w:rPr>
        <w:t xml:space="preserve">¶ </w:t>
      </w:r>
      <w:r>
        <w:rPr>
          <w:rStyle w:val="StyleBoldUnderline"/>
        </w:rPr>
        <w:t xml:space="preserve">A president with low approval still has executive powers. But </w:t>
      </w:r>
      <w:r>
        <w:rPr>
          <w:rStyle w:val="Emphasis"/>
          <w:highlight w:val="yellow"/>
        </w:rPr>
        <w:t>he no longer sets the agenda</w:t>
      </w:r>
      <w:r>
        <w:rPr>
          <w:rStyle w:val="StyleBoldUnderline"/>
        </w:rPr>
        <w:t xml:space="preserve"> for his party. </w:t>
      </w:r>
    </w:p>
    <w:p w:rsidR="006B4D50" w:rsidRDefault="006B4D50" w:rsidP="006B4D50">
      <w:pPr>
        <w:pStyle w:val="Heading4"/>
      </w:pPr>
      <w:r>
        <w:t>Global economy’s resilient---learned lessons from ‘08</w:t>
      </w:r>
    </w:p>
    <w:p w:rsidR="006B4D50" w:rsidRDefault="006B4D50" w:rsidP="006B4D50">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2" w:history="1">
        <w:r w:rsidRPr="00E01901">
          <w:rPr>
            <w:rStyle w:val="Hyperlink"/>
          </w:rPr>
          <w:t>http://www.globaleconomicgovernance.org/wp-content/uploads/IR-Colloquium-MT12-Week-5_The-Irony-of-Global-Economic-Governance.pdf</w:t>
        </w:r>
      </w:hyperlink>
    </w:p>
    <w:p w:rsidR="006B4D50" w:rsidRPr="00A97CA6" w:rsidRDefault="006B4D50" w:rsidP="006B4D50">
      <w:pPr>
        <w:rPr>
          <w:sz w:val="16"/>
        </w:rPr>
      </w:pPr>
      <w:r w:rsidRPr="009855F9">
        <w:rPr>
          <w:rStyle w:val="StyleBoldUnderline"/>
        </w:rPr>
        <w:t>It is equally possible</w:t>
      </w:r>
      <w:r w:rsidRPr="00852680">
        <w:rPr>
          <w:sz w:val="16"/>
        </w:rPr>
        <w:t xml:space="preserve">, however, </w:t>
      </w:r>
      <w:r w:rsidRPr="009855F9">
        <w:rPr>
          <w:rStyle w:val="StyleBoldUnderline"/>
        </w:rPr>
        <w:t xml:space="preserve">that </w:t>
      </w:r>
      <w:r w:rsidRPr="00B1606A">
        <w:rPr>
          <w:rStyle w:val="StyleBoldUnderline"/>
          <w:highlight w:val="yellow"/>
        </w:rPr>
        <w:t>a</w:t>
      </w:r>
      <w:r w:rsidRPr="00B1606A">
        <w:rPr>
          <w:sz w:val="16"/>
          <w:highlight w:val="yellow"/>
        </w:rPr>
        <w:t xml:space="preserve"> </w:t>
      </w:r>
      <w:r w:rsidRPr="00B1606A">
        <w:rPr>
          <w:rStyle w:val="Emphasis"/>
          <w:highlight w:val="yellow"/>
        </w:rPr>
        <w:t>renewed crisis</w:t>
      </w:r>
      <w:r w:rsidRPr="00B1606A">
        <w:rPr>
          <w:sz w:val="16"/>
          <w:highlight w:val="yellow"/>
        </w:rPr>
        <w:t xml:space="preserve"> </w:t>
      </w:r>
      <w:r w:rsidRPr="00B1606A">
        <w:rPr>
          <w:rStyle w:val="StyleBoldUnderline"/>
          <w:highlight w:val="yellow"/>
        </w:rPr>
        <w:t>would trigger a</w:t>
      </w:r>
      <w:r w:rsidRPr="00B1606A">
        <w:rPr>
          <w:sz w:val="16"/>
          <w:highlight w:val="yellow"/>
        </w:rPr>
        <w:t xml:space="preserve"> </w:t>
      </w:r>
      <w:r w:rsidRPr="00B1606A">
        <w:rPr>
          <w:rStyle w:val="Emphasis"/>
          <w:highlight w:val="yellow"/>
        </w:rPr>
        <w:t>renewed surge in policy coordination</w:t>
      </w:r>
      <w:r w:rsidRPr="00852680">
        <w:rPr>
          <w:sz w:val="16"/>
        </w:rPr>
        <w:t xml:space="preserve">. As John Ikenberry has observed, “the </w:t>
      </w:r>
      <w:r w:rsidRPr="00A97CA6">
        <w:rPr>
          <w:rStyle w:val="StyleBoldUnderline"/>
        </w:rPr>
        <w:t xml:space="preserve">complex </w:t>
      </w:r>
      <w:r w:rsidRPr="00B1606A">
        <w:rPr>
          <w:rStyle w:val="StyleBoldUnderline"/>
          <w:highlight w:val="yellow"/>
        </w:rPr>
        <w:t>interdependence</w:t>
      </w:r>
      <w:r w:rsidRPr="00852680">
        <w:rPr>
          <w:sz w:val="16"/>
        </w:rPr>
        <w:t xml:space="preserve"> that is unleashed </w:t>
      </w:r>
      <w:r w:rsidRPr="009855F9">
        <w:rPr>
          <w:rStyle w:val="StyleBoldUnderline"/>
        </w:rPr>
        <w:t xml:space="preserve">in an open and loosely rule-based order </w:t>
      </w:r>
      <w:r w:rsidRPr="00B1606A">
        <w:rPr>
          <w:rStyle w:val="StyleBoldUnderline"/>
          <w:highlight w:val="yellow"/>
        </w:rPr>
        <w:t>generates</w:t>
      </w:r>
      <w:r w:rsidRPr="00852680">
        <w:rPr>
          <w:sz w:val="16"/>
        </w:rPr>
        <w:t xml:space="preserve"> som</w:t>
      </w:r>
      <w:r w:rsidRPr="00A97CA6">
        <w:rPr>
          <w:sz w:val="16"/>
        </w:rPr>
        <w:t xml:space="preserve">e </w:t>
      </w:r>
      <w:r w:rsidRPr="00A97CA6">
        <w:rPr>
          <w:rStyle w:val="StyleBoldUnderline"/>
        </w:rPr>
        <w:t xml:space="preserve">expanding realms of exchange and investment that result in </w:t>
      </w:r>
      <w:r w:rsidRPr="00B1606A">
        <w:rPr>
          <w:rStyle w:val="StyleBoldUnderline"/>
          <w:highlight w:val="yellow"/>
        </w:rPr>
        <w:t>a growing array of</w:t>
      </w:r>
      <w:r w:rsidRPr="009855F9">
        <w:rPr>
          <w:rStyle w:val="StyleBoldUnderline"/>
        </w:rPr>
        <w:t xml:space="preserve"> </w:t>
      </w:r>
      <w:r w:rsidRPr="00852680">
        <w:rPr>
          <w:sz w:val="16"/>
        </w:rPr>
        <w:t xml:space="preserve">firms, interest groups and other sorts of political </w:t>
      </w:r>
      <w:r w:rsidRPr="00B1606A">
        <w:rPr>
          <w:rStyle w:val="StyleBoldUnderline"/>
          <w:highlight w:val="yellow"/>
        </w:rPr>
        <w:t xml:space="preserve">stakeholders </w:t>
      </w:r>
      <w:r w:rsidRPr="00A97CA6">
        <w:rPr>
          <w:rStyle w:val="StyleBoldUnderline"/>
        </w:rPr>
        <w:t>who</w:t>
      </w:r>
      <w:r w:rsidRPr="00A97CA6">
        <w:rPr>
          <w:sz w:val="16"/>
        </w:rPr>
        <w:t xml:space="preserve"> </w:t>
      </w:r>
      <w:r w:rsidRPr="00A97CA6">
        <w:rPr>
          <w:rStyle w:val="StyleBoldUnderline"/>
        </w:rPr>
        <w:t xml:space="preserve">seek </w:t>
      </w:r>
      <w:r w:rsidRPr="00B1606A">
        <w:rPr>
          <w:rStyle w:val="StyleBoldUnderline"/>
          <w:highlight w:val="yellow"/>
        </w:rPr>
        <w:t>to</w:t>
      </w:r>
      <w:r w:rsidRPr="00B1606A">
        <w:rPr>
          <w:sz w:val="16"/>
          <w:highlight w:val="yellow"/>
        </w:rPr>
        <w:t xml:space="preserve"> </w:t>
      </w:r>
      <w:r w:rsidRPr="00B1606A">
        <w:rPr>
          <w:rStyle w:val="StyleBoldUnderline"/>
          <w:highlight w:val="yellow"/>
        </w:rPr>
        <w:t xml:space="preserve">preserve </w:t>
      </w:r>
      <w:r w:rsidRPr="00852680">
        <w:rPr>
          <w:rStyle w:val="StyleBoldUnderline"/>
        </w:rPr>
        <w:t xml:space="preserve">the </w:t>
      </w:r>
      <w:r w:rsidRPr="00B1606A">
        <w:rPr>
          <w:rStyle w:val="StyleBoldUnderline"/>
          <w:highlight w:val="yellow"/>
        </w:rPr>
        <w:t>stability and openness</w:t>
      </w:r>
      <w:r w:rsidRPr="009855F9">
        <w:rPr>
          <w:rStyle w:val="StyleBoldUnderline"/>
        </w:rPr>
        <w:t xml:space="preserve"> of the system.”</w:t>
      </w:r>
      <w:r w:rsidRPr="00852680">
        <w:rPr>
          <w:sz w:val="16"/>
        </w:rPr>
        <w:t xml:space="preserve">103 </w:t>
      </w:r>
      <w:r w:rsidRPr="00B1606A">
        <w:rPr>
          <w:rStyle w:val="Emphasis"/>
          <w:highlight w:val="yellow"/>
        </w:rPr>
        <w:t>The post</w:t>
      </w:r>
      <w:r w:rsidRPr="00A97CA6">
        <w:rPr>
          <w:sz w:val="16"/>
          <w:szCs w:val="16"/>
        </w:rPr>
        <w:t>-</w:t>
      </w:r>
      <w:r w:rsidRPr="00A97CA6">
        <w:rPr>
          <w:rStyle w:val="Emphasis"/>
        </w:rPr>
        <w:t>20</w:t>
      </w:r>
      <w:r w:rsidRPr="00B1606A">
        <w:rPr>
          <w:rStyle w:val="Emphasis"/>
          <w:highlight w:val="yellow"/>
        </w:rPr>
        <w:t xml:space="preserve">08 economic order has remained open, entrenching these interests even more </w:t>
      </w:r>
      <w:r w:rsidRPr="00A97CA6">
        <w:rPr>
          <w:rStyle w:val="StyleBoldUnderline"/>
        </w:rPr>
        <w:t>across the globe</w:t>
      </w:r>
      <w:r w:rsidRPr="00A97CA6">
        <w:rPr>
          <w:sz w:val="16"/>
        </w:rPr>
        <w:t>. Despite</w:t>
      </w:r>
      <w:r w:rsidRPr="00852680">
        <w:rPr>
          <w:sz w:val="16"/>
        </w:rPr>
        <w:t xml:space="preserve"> uncertain times, </w:t>
      </w:r>
      <w:r w:rsidRPr="00B1606A">
        <w:rPr>
          <w:rStyle w:val="StyleBoldUnderline"/>
          <w:highlight w:val="yellow"/>
        </w:rPr>
        <w:t>the</w:t>
      </w:r>
      <w:r w:rsidRPr="009855F9">
        <w:rPr>
          <w:rStyle w:val="StyleBoldUnderline"/>
        </w:rPr>
        <w:t xml:space="preserve"> open economic </w:t>
      </w:r>
      <w:r w:rsidRPr="00B1606A">
        <w:rPr>
          <w:rStyle w:val="StyleBoldUnderline"/>
          <w:highlight w:val="yellow"/>
        </w:rPr>
        <w:t>system</w:t>
      </w:r>
      <w:r w:rsidRPr="00852680">
        <w:rPr>
          <w:sz w:val="16"/>
        </w:rPr>
        <w:t xml:space="preserve"> that has been in operation since 1945 </w:t>
      </w:r>
      <w:r w:rsidRPr="00B1606A">
        <w:rPr>
          <w:rStyle w:val="Emphasis"/>
          <w:highlight w:val="yellow"/>
        </w:rPr>
        <w:t>does not appear to be closing anytime soon</w:t>
      </w:r>
      <w:r w:rsidRPr="00B1606A">
        <w:rPr>
          <w:sz w:val="16"/>
          <w:highlight w:val="yellow"/>
        </w:rPr>
        <w:t>.</w:t>
      </w:r>
    </w:p>
    <w:p w:rsidR="006B4D50" w:rsidRPr="00A97CA6" w:rsidRDefault="006B4D50" w:rsidP="006B4D50">
      <w:pPr>
        <w:pStyle w:val="Heading4"/>
      </w:pPr>
      <w:r>
        <w:t>No econ decline war---best and most recent data</w:t>
      </w:r>
    </w:p>
    <w:p w:rsidR="006B4D50" w:rsidRDefault="006B4D50" w:rsidP="006B4D50">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3" w:history="1">
        <w:r w:rsidRPr="00E01901">
          <w:rPr>
            <w:rStyle w:val="Hyperlink"/>
          </w:rPr>
          <w:t>http://www.globaleconomicgovernance.org/wp-content/uploads/IR-Colloquium-MT12-Week-5_The-Irony-of-Global-Economic-Governance.pdf</w:t>
        </w:r>
      </w:hyperlink>
    </w:p>
    <w:p w:rsidR="006B4D50" w:rsidRPr="000045CF" w:rsidRDefault="006B4D50" w:rsidP="006B4D50">
      <w:pPr>
        <w:rPr>
          <w:sz w:val="16"/>
        </w:rPr>
      </w:pPr>
      <w:r w:rsidRPr="00A97CA6">
        <w:rPr>
          <w:rStyle w:val="StyleBoldUnderline"/>
        </w:rPr>
        <w:lastRenderedPageBreak/>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B1606A">
        <w:rPr>
          <w:rStyle w:val="StyleBoldUnderline"/>
          <w:highlight w:val="yellow"/>
        </w:rPr>
        <w:t>peacefulness in 2012 is</w:t>
      </w:r>
      <w:r w:rsidRPr="000045CF">
        <w:rPr>
          <w:sz w:val="16"/>
        </w:rPr>
        <w:t xml:space="preserve"> approximately </w:t>
      </w:r>
      <w:r w:rsidRPr="00B1606A">
        <w:rPr>
          <w:rStyle w:val="StyleBoldUnderline"/>
          <w:highlight w:val="yellow"/>
        </w:rPr>
        <w:t>the same as</w:t>
      </w:r>
      <w:r w:rsidRPr="000045CF">
        <w:rPr>
          <w:sz w:val="16"/>
        </w:rPr>
        <w:t xml:space="preserve"> it was in </w:t>
      </w:r>
      <w:r w:rsidRPr="000045CF">
        <w:rPr>
          <w:rStyle w:val="StyleBoldUnderline"/>
        </w:rPr>
        <w:t>20</w:t>
      </w:r>
      <w:r w:rsidRPr="00B1606A">
        <w:rPr>
          <w:rStyle w:val="Emphasis"/>
          <w:highlight w:val="yellow"/>
        </w:rPr>
        <w:t>07</w:t>
      </w:r>
      <w:r w:rsidRPr="000045CF">
        <w:rPr>
          <w:sz w:val="16"/>
        </w:rPr>
        <w:t xml:space="preserve">.”38 </w:t>
      </w:r>
      <w:r w:rsidRPr="00A97CA6">
        <w:rPr>
          <w:rStyle w:val="StyleBoldUnderline"/>
        </w:rPr>
        <w:t xml:space="preserve">Interstate </w:t>
      </w:r>
      <w:r w:rsidRPr="00B1606A">
        <w:rPr>
          <w:rStyle w:val="StyleBoldUnderline"/>
          <w:highlight w:val="yellow"/>
        </w:rPr>
        <w:t>violence</w:t>
      </w:r>
      <w:r w:rsidRPr="000045CF">
        <w:rPr>
          <w:sz w:val="16"/>
        </w:rPr>
        <w:t xml:space="preserve"> in particular </w:t>
      </w:r>
      <w:r w:rsidRPr="00B1606A">
        <w:rPr>
          <w:rStyle w:val="StyleBoldUnderline"/>
          <w:highlight w:val="yellow"/>
        </w:rPr>
        <w:t>has</w:t>
      </w:r>
      <w:r w:rsidRPr="00B1606A">
        <w:rPr>
          <w:sz w:val="16"/>
          <w:highlight w:val="yellow"/>
        </w:rPr>
        <w:t xml:space="preserve"> </w:t>
      </w:r>
      <w:r w:rsidRPr="00B1606A">
        <w:rPr>
          <w:rStyle w:val="Emphasis"/>
          <w:highlight w:val="yellow"/>
        </w:rPr>
        <w:t>declined</w:t>
      </w:r>
      <w:r w:rsidRPr="00B1606A">
        <w:rPr>
          <w:sz w:val="16"/>
          <w:highlight w:val="yellow"/>
        </w:rPr>
        <w:t xml:space="preserve"> </w:t>
      </w:r>
      <w:r w:rsidRPr="00B1606A">
        <w:rPr>
          <w:rStyle w:val="StyleBoldUnderline"/>
          <w:highlight w:val="yellow"/>
        </w:rPr>
        <w:t>since the</w:t>
      </w:r>
      <w:r w:rsidRPr="000045CF">
        <w:rPr>
          <w:rStyle w:val="StyleBoldUnderline"/>
        </w:rPr>
        <w:t xml:space="preserve"> start of the </w:t>
      </w:r>
      <w:r w:rsidRPr="00B1606A">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B1606A">
        <w:rPr>
          <w:rStyle w:val="Emphasis"/>
          <w:highlight w:val="yellow"/>
        </w:rPr>
        <w:t>studies confirm</w:t>
      </w:r>
      <w:r w:rsidRPr="000045CF">
        <w:rPr>
          <w:sz w:val="16"/>
        </w:rPr>
        <w:t xml:space="preserve"> that </w:t>
      </w:r>
      <w:r w:rsidRPr="00B1606A">
        <w:rPr>
          <w:rStyle w:val="StyleBoldUnderline"/>
          <w:highlight w:val="yellow"/>
        </w:rPr>
        <w:t>the</w:t>
      </w:r>
      <w:r w:rsidRPr="000045CF">
        <w:rPr>
          <w:rStyle w:val="StyleBoldUnderline"/>
        </w:rPr>
        <w:t xml:space="preserve"> Great </w:t>
      </w:r>
      <w:r w:rsidRPr="00B1606A">
        <w:rPr>
          <w:rStyle w:val="StyleBoldUnderline"/>
          <w:highlight w:val="yellow"/>
        </w:rPr>
        <w:t>Recession has</w:t>
      </w:r>
      <w:r w:rsidRPr="00B1606A">
        <w:rPr>
          <w:sz w:val="16"/>
          <w:highlight w:val="yellow"/>
        </w:rPr>
        <w:t xml:space="preserve"> </w:t>
      </w:r>
      <w:r w:rsidRPr="00B1606A">
        <w:rPr>
          <w:rStyle w:val="Emphasis"/>
          <w:highlight w:val="yellow"/>
        </w:rPr>
        <w:t>not triggered any increase in</w:t>
      </w:r>
      <w:r w:rsidRPr="00A97CA6">
        <w:rPr>
          <w:rStyle w:val="Emphasis"/>
        </w:rPr>
        <w:t xml:space="preserve"> violent </w:t>
      </w:r>
      <w:r w:rsidRPr="00B1606A">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B1606A">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B1606A">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B1606A">
        <w:rPr>
          <w:rStyle w:val="StyleBoldUnderline"/>
          <w:highlight w:val="yellow"/>
        </w:rPr>
        <w:t>crisis</w:t>
      </w:r>
      <w:r w:rsidRPr="00B1606A">
        <w:rPr>
          <w:sz w:val="16"/>
          <w:highlight w:val="yellow"/>
        </w:rPr>
        <w:t xml:space="preserve">, </w:t>
      </w:r>
      <w:r w:rsidRPr="00B1606A">
        <w:rPr>
          <w:rStyle w:val="StyleBoldUnderline"/>
          <w:highlight w:val="yellow"/>
        </w:rPr>
        <w:t>the proper comparison is with</w:t>
      </w:r>
      <w:r w:rsidRPr="000045CF">
        <w:rPr>
          <w:rStyle w:val="StyleBoldUnderline"/>
        </w:rPr>
        <w:t xml:space="preserve"> Great </w:t>
      </w:r>
      <w:r w:rsidRPr="00B1606A">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6B4D50" w:rsidRDefault="006B4D50" w:rsidP="006B4D50">
      <w:pPr>
        <w:pStyle w:val="Heading4"/>
      </w:pPr>
      <w:r>
        <w:t xml:space="preserve">Global economic institutions guarantee resiliency </w:t>
      </w:r>
    </w:p>
    <w:p w:rsidR="006B4D50" w:rsidRDefault="006B4D50" w:rsidP="006B4D50">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4" w:history="1">
        <w:r w:rsidRPr="00E01901">
          <w:rPr>
            <w:rStyle w:val="Hyperlink"/>
          </w:rPr>
          <w:t>http://www.globaleconomicgovernance.org/wp-content/uploads/IR-Colloquium-MT12-Week-5_The-Irony-of-Global-Economic-Governance.pdf</w:t>
        </w:r>
      </w:hyperlink>
    </w:p>
    <w:p w:rsidR="006B4D50" w:rsidRPr="00A97CA6" w:rsidRDefault="006B4D50" w:rsidP="006B4D50">
      <w:pPr>
        <w:rPr>
          <w:sz w:val="16"/>
        </w:rPr>
      </w:pPr>
      <w:r w:rsidRPr="003231C3">
        <w:rPr>
          <w:rStyle w:val="StyleBoldUnderline"/>
        </w:rPr>
        <w:t>Prior to 2008</w:t>
      </w:r>
      <w:r w:rsidRPr="00651E5A">
        <w:rPr>
          <w:sz w:val="16"/>
        </w:rPr>
        <w:t xml:space="preserve">, numerous foreign policy </w:t>
      </w:r>
      <w:r w:rsidRPr="003231C3">
        <w:rPr>
          <w:rStyle w:val="StyleBoldUnderline"/>
        </w:rPr>
        <w:t>analysts</w:t>
      </w:r>
      <w:r w:rsidRPr="00651E5A">
        <w:rPr>
          <w:sz w:val="16"/>
        </w:rPr>
        <w:t xml:space="preserve"> had </w:t>
      </w:r>
      <w:r w:rsidRPr="003231C3">
        <w:rPr>
          <w:rStyle w:val="StyleBoldUnderline"/>
        </w:rPr>
        <w:t>predicted a</w:t>
      </w:r>
      <w:r w:rsidRPr="00651E5A">
        <w:rPr>
          <w:sz w:val="16"/>
        </w:rPr>
        <w:t xml:space="preserve"> looming </w:t>
      </w:r>
      <w:r w:rsidRPr="003231C3">
        <w:rPr>
          <w:rStyle w:val="StyleBoldUnderline"/>
        </w:rPr>
        <w:t>crisis in global economic governance</w:t>
      </w:r>
      <w:r w:rsidRPr="00651E5A">
        <w:rPr>
          <w:sz w:val="16"/>
        </w:rPr>
        <w:t xml:space="preserve">. Analysts only reinforced this perception since the financial crisis, declaring that we live in a “G-Zero” world. This paper takes a closer look at </w:t>
      </w:r>
      <w:r w:rsidRPr="003231C3">
        <w:rPr>
          <w:rStyle w:val="StyleBoldUnderline"/>
        </w:rPr>
        <w:t xml:space="preserve">the </w:t>
      </w:r>
      <w:r w:rsidRPr="00B1606A">
        <w:rPr>
          <w:rStyle w:val="StyleBoldUnderline"/>
          <w:highlight w:val="yellow"/>
        </w:rPr>
        <w:t>global response to the financial crisis</w:t>
      </w:r>
      <w:r w:rsidRPr="00651E5A">
        <w:rPr>
          <w:sz w:val="16"/>
        </w:rPr>
        <w:t xml:space="preserve">. It </w:t>
      </w:r>
      <w:r w:rsidRPr="00B1606A">
        <w:rPr>
          <w:rStyle w:val="StyleBoldUnderline"/>
          <w:highlight w:val="yellow"/>
        </w:rPr>
        <w:t>reveals a</w:t>
      </w:r>
      <w:r w:rsidRPr="00651E5A">
        <w:rPr>
          <w:sz w:val="16"/>
        </w:rPr>
        <w:t xml:space="preserve"> </w:t>
      </w:r>
      <w:r w:rsidRPr="00A97CA6">
        <w:rPr>
          <w:rStyle w:val="Emphasis"/>
        </w:rPr>
        <w:t xml:space="preserve">more </w:t>
      </w:r>
      <w:r w:rsidRPr="00B1606A">
        <w:rPr>
          <w:rStyle w:val="Emphasis"/>
          <w:highlight w:val="yellow"/>
        </w:rPr>
        <w:t>optimistic picture</w:t>
      </w:r>
      <w:r w:rsidRPr="00B1606A">
        <w:rPr>
          <w:sz w:val="16"/>
          <w:highlight w:val="yellow"/>
        </w:rPr>
        <w:t xml:space="preserve">. </w:t>
      </w:r>
      <w:r w:rsidRPr="00B1606A">
        <w:rPr>
          <w:rStyle w:val="StyleBoldUnderline"/>
          <w:highlight w:val="yellow"/>
        </w:rPr>
        <w:t>Despite</w:t>
      </w:r>
      <w:r w:rsidRPr="00A97CA6">
        <w:rPr>
          <w:rStyle w:val="StyleBoldUnderline"/>
        </w:rPr>
        <w:t xml:space="preserve"> initial </w:t>
      </w:r>
      <w:r w:rsidRPr="00B1606A">
        <w:rPr>
          <w:rStyle w:val="StyleBoldUnderline"/>
          <w:highlight w:val="yellow"/>
        </w:rPr>
        <w:t>shocks</w:t>
      </w:r>
      <w:r w:rsidRPr="00651E5A">
        <w:rPr>
          <w:sz w:val="16"/>
        </w:rPr>
        <w:t xml:space="preserve"> that were actually </w:t>
      </w:r>
      <w:r w:rsidRPr="00B1606A">
        <w:rPr>
          <w:rStyle w:val="StyleBoldUnderline"/>
          <w:highlight w:val="yellow"/>
        </w:rPr>
        <w:t>more severe than</w:t>
      </w:r>
      <w:r w:rsidRPr="00651E5A">
        <w:rPr>
          <w:sz w:val="16"/>
        </w:rPr>
        <w:t xml:space="preserve"> the </w:t>
      </w:r>
      <w:r w:rsidRPr="00A97CA6">
        <w:rPr>
          <w:sz w:val="16"/>
          <w:szCs w:val="16"/>
        </w:rPr>
        <w:t>19</w:t>
      </w:r>
      <w:r w:rsidRPr="00B1606A">
        <w:rPr>
          <w:rStyle w:val="Emphasis"/>
          <w:highlight w:val="yellow"/>
        </w:rPr>
        <w:t>29</w:t>
      </w:r>
      <w:r w:rsidRPr="00651E5A">
        <w:rPr>
          <w:sz w:val="16"/>
        </w:rPr>
        <w:t xml:space="preserve"> financial </w:t>
      </w:r>
      <w:r w:rsidRPr="00B1606A">
        <w:rPr>
          <w:rStyle w:val="StyleBoldUnderline"/>
          <w:highlight w:val="yellow"/>
        </w:rPr>
        <w:t>crisis, global economic governance</w:t>
      </w:r>
      <w:r w:rsidRPr="00651E5A">
        <w:rPr>
          <w:sz w:val="16"/>
        </w:rPr>
        <w:t xml:space="preserve"> structures </w:t>
      </w:r>
      <w:r w:rsidRPr="00B1606A">
        <w:rPr>
          <w:rStyle w:val="StyleBoldUnderline"/>
          <w:highlight w:val="yellow"/>
        </w:rPr>
        <w:t>responded quickly and robustly</w:t>
      </w:r>
      <w:r w:rsidRPr="00651E5A">
        <w:rPr>
          <w:sz w:val="16"/>
        </w:rPr>
        <w:t xml:space="preserve">. Whether one measures results by economic outcomes, policy outputs, or institutional flexibility, </w:t>
      </w:r>
      <w:r w:rsidRPr="00B1606A">
        <w:rPr>
          <w:rStyle w:val="Emphasis"/>
          <w:highlight w:val="yellow"/>
        </w:rPr>
        <w:t>g</w:t>
      </w:r>
      <w:r w:rsidRPr="00852680">
        <w:rPr>
          <w:rStyle w:val="StyleBoldUnderline"/>
        </w:rPr>
        <w:t xml:space="preserve">lobal </w:t>
      </w:r>
      <w:r w:rsidRPr="00B1606A">
        <w:rPr>
          <w:rStyle w:val="Emphasis"/>
          <w:highlight w:val="yellow"/>
        </w:rPr>
        <w:t>e</w:t>
      </w:r>
      <w:r w:rsidRPr="00852680">
        <w:rPr>
          <w:rStyle w:val="StyleBoldUnderline"/>
        </w:rPr>
        <w:t xml:space="preserve">conomic </w:t>
      </w:r>
      <w:r w:rsidRPr="00B1606A">
        <w:rPr>
          <w:rStyle w:val="Emphasis"/>
          <w:highlight w:val="yellow"/>
        </w:rPr>
        <w:t>g</w:t>
      </w:r>
      <w:r w:rsidRPr="00852680">
        <w:rPr>
          <w:rStyle w:val="StyleBoldUnderline"/>
        </w:rPr>
        <w:t>overnance</w:t>
      </w:r>
      <w:r w:rsidRPr="00651E5A">
        <w:rPr>
          <w:sz w:val="16"/>
        </w:rPr>
        <w:t xml:space="preserve"> has </w:t>
      </w:r>
      <w:r w:rsidRPr="00B1606A">
        <w:rPr>
          <w:rStyle w:val="StyleBoldUnderline"/>
          <w:highlight w:val="yellow"/>
        </w:rPr>
        <w:t>displayed</w:t>
      </w:r>
      <w:r w:rsidRPr="00651E5A">
        <w:rPr>
          <w:sz w:val="16"/>
        </w:rPr>
        <w:t xml:space="preserve"> </w:t>
      </w:r>
      <w:r w:rsidRPr="00B1606A">
        <w:rPr>
          <w:rStyle w:val="Emphasis"/>
          <w:highlight w:val="yellow"/>
        </w:rPr>
        <w:t>surprising resiliency</w:t>
      </w:r>
      <w:r w:rsidRPr="00651E5A">
        <w:rPr>
          <w:sz w:val="16"/>
        </w:rPr>
        <w:t xml:space="preserve"> since 2008. </w:t>
      </w:r>
      <w:r w:rsidRPr="00B1606A">
        <w:rPr>
          <w:rStyle w:val="StyleBoldUnderline"/>
          <w:highlight w:val="yellow"/>
        </w:rPr>
        <w:t>Multilateral</w:t>
      </w:r>
      <w:r w:rsidRPr="003231C3">
        <w:rPr>
          <w:rStyle w:val="StyleBoldUnderline"/>
        </w:rPr>
        <w:t xml:space="preserve"> economic </w:t>
      </w:r>
      <w:r w:rsidRPr="00B1606A">
        <w:rPr>
          <w:rStyle w:val="StyleBoldUnderline"/>
          <w:highlight w:val="yellow"/>
        </w:rPr>
        <w:t>institutions performed well</w:t>
      </w:r>
      <w:r w:rsidRPr="003231C3">
        <w:rPr>
          <w:rStyle w:val="StyleBoldUnderline"/>
        </w:rPr>
        <w:t xml:space="preserve"> in crisis situations </w:t>
      </w:r>
      <w:r w:rsidRPr="00B1606A">
        <w:rPr>
          <w:rStyle w:val="StyleBoldUnderline"/>
          <w:highlight w:val="yellow"/>
        </w:rPr>
        <w:t>to reinforce open economic policies</w:t>
      </w:r>
      <w:r w:rsidRPr="00651E5A">
        <w:rPr>
          <w:sz w:val="16"/>
        </w:rPr>
        <w:t xml:space="preserve">, especially in contrast to the 1930s. While there are areas where governance has either faltered or failed, </w:t>
      </w:r>
      <w:r w:rsidRPr="00852680">
        <w:rPr>
          <w:rStyle w:val="StyleBoldUnderline"/>
        </w:rPr>
        <w:t>on the whole, the system has worked</w:t>
      </w:r>
      <w:r w:rsidRPr="00852680">
        <w:rPr>
          <w:sz w:val="16"/>
        </w:rPr>
        <w:t>. Misperceptions about global economic governance persist because the Great Recession has disproportionately affected the core economies – and because the efficiency of past periods of global economic governance</w:t>
      </w:r>
      <w:r w:rsidRPr="00651E5A">
        <w:rPr>
          <w:sz w:val="16"/>
        </w:rPr>
        <w:t xml:space="preserv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6B4D50" w:rsidRPr="00DF117A" w:rsidRDefault="006B4D50" w:rsidP="006B4D50">
      <w:pPr>
        <w:pStyle w:val="Heading4"/>
        <w:rPr>
          <w:rFonts w:cs="Arial"/>
        </w:rPr>
      </w:pPr>
      <w:r>
        <w:rPr>
          <w:rFonts w:cs="Arial"/>
        </w:rPr>
        <w:t>Err aff---</w:t>
      </w:r>
      <w:r w:rsidRPr="00DF117A">
        <w:rPr>
          <w:rFonts w:cs="Arial"/>
        </w:rPr>
        <w:t>their authors exaggerate</w:t>
      </w:r>
    </w:p>
    <w:p w:rsidR="006B4D50" w:rsidRPr="00DF117A" w:rsidRDefault="006B4D50" w:rsidP="006B4D50">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5" w:history="1">
        <w:r w:rsidRPr="00130F48">
          <w:rPr>
            <w:rStyle w:val="Hyperlink"/>
          </w:rPr>
          <w:t>http://www.mercurynews.com/news/ci_17108333?source=rss&amp;nclick_check=1</w:t>
        </w:r>
      </w:hyperlink>
    </w:p>
    <w:p w:rsidR="006B4D50" w:rsidRPr="00D071BC" w:rsidRDefault="006B4D50" w:rsidP="006B4D50">
      <w:pPr>
        <w:rPr>
          <w:sz w:val="16"/>
        </w:rPr>
      </w:pPr>
      <w:r w:rsidRPr="00B1606A">
        <w:rPr>
          <w:rStyle w:val="StyleBoldUnderline"/>
          <w:highlight w:val="yellow"/>
        </w:rPr>
        <w:t>Democrats</w:t>
      </w:r>
      <w:r w:rsidRPr="00D071BC">
        <w:rPr>
          <w:rStyle w:val="StyleBoldUnderline"/>
        </w:rPr>
        <w:t xml:space="preserve"> have </w:t>
      </w:r>
      <w:r w:rsidRPr="00B1606A">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B1606A">
        <w:rPr>
          <w:rStyle w:val="Emphasis"/>
          <w:highlight w:val="yellow"/>
        </w:rPr>
        <w:t>It's all</w:t>
      </w:r>
      <w:r w:rsidRPr="00D071BC">
        <w:rPr>
          <w:rStyle w:val="Emphasis"/>
        </w:rPr>
        <w:t xml:space="preserve"> a bit of </w:t>
      </w:r>
      <w:r w:rsidRPr="00B1606A">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w:t>
      </w:r>
      <w:r w:rsidRPr="00D071BC">
        <w:rPr>
          <w:sz w:val="16"/>
        </w:rPr>
        <w:lastRenderedPageBreak/>
        <w:t xml:space="preserve">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B1606A">
        <w:rPr>
          <w:rStyle w:val="StyleBoldUnderline"/>
          <w:highlight w:val="yellow"/>
        </w:rPr>
        <w:t>there are</w:t>
      </w:r>
      <w:r w:rsidRPr="00D071BC">
        <w:rPr>
          <w:rStyle w:val="StyleBoldUnderline"/>
        </w:rPr>
        <w:t xml:space="preserve"> many temporary </w:t>
      </w:r>
      <w:r w:rsidRPr="00B1606A">
        <w:rPr>
          <w:rStyle w:val="Emphasis"/>
          <w:highlight w:val="yellow"/>
        </w:rPr>
        <w:t>ways around the debt limit</w:t>
      </w:r>
      <w:r w:rsidRPr="00B1606A">
        <w:rPr>
          <w:rStyle w:val="StyleBoldUnderline"/>
          <w:highlight w:val="yellow"/>
        </w:rPr>
        <w:t>. Hitting it does not</w:t>
      </w:r>
      <w:r w:rsidRPr="00D071BC">
        <w:rPr>
          <w:rStyle w:val="StyleBoldUnderline"/>
        </w:rPr>
        <w:t xml:space="preserve"> automatically </w:t>
      </w:r>
      <w:r w:rsidRPr="00B1606A">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B1606A">
        <w:rPr>
          <w:rStyle w:val="StyleBoldUnderline"/>
          <w:highlight w:val="yellow"/>
        </w:rPr>
        <w:t>Baker and Rubin "found money</w:t>
      </w:r>
      <w:r w:rsidRPr="00D071BC">
        <w:rPr>
          <w:rStyle w:val="StyleBoldUnderline"/>
        </w:rPr>
        <w:t xml:space="preserve"> in pockets </w:t>
      </w:r>
      <w:r w:rsidRPr="00B1606A">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B1606A">
        <w:rPr>
          <w:rStyle w:val="Emphasis"/>
          <w:highlight w:val="yellow"/>
        </w:rPr>
        <w:t>stopgap measures buy the White House time</w:t>
      </w:r>
      <w:r w:rsidRPr="00D071BC">
        <w:rPr>
          <w:sz w:val="16"/>
        </w:rPr>
        <w:t xml:space="preserve"> to resist GOP pressure for concessions. "My guess is </w:t>
      </w:r>
      <w:r w:rsidRPr="00B1606A">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xml:space="preserve">. </w:t>
      </w:r>
    </w:p>
    <w:p w:rsidR="006B4D50" w:rsidRPr="00D17C4E" w:rsidRDefault="006B4D50" w:rsidP="006B4D50"/>
    <w:p w:rsidR="006B4D50" w:rsidRDefault="006B4D50" w:rsidP="006B4D50">
      <w:pPr>
        <w:pStyle w:val="Heading2"/>
      </w:pPr>
      <w:r>
        <w:lastRenderedPageBreak/>
        <w:t>1AR</w:t>
      </w:r>
    </w:p>
    <w:p w:rsidR="006B4D50" w:rsidRDefault="006B4D50" w:rsidP="006B4D50">
      <w:pPr>
        <w:pStyle w:val="Heading3"/>
      </w:pPr>
      <w:r>
        <w:rPr>
          <w:b w:val="0"/>
          <w:bCs w:val="0"/>
        </w:rPr>
        <w:lastRenderedPageBreak/>
        <w:t>Case</w:t>
      </w:r>
    </w:p>
    <w:p w:rsidR="006B4D50" w:rsidRDefault="006B4D50" w:rsidP="006B4D50">
      <w:pPr>
        <w:pStyle w:val="Heading4"/>
        <w:rPr>
          <w:b w:val="0"/>
          <w:bCs w:val="0"/>
        </w:rPr>
      </w:pPr>
      <w:r>
        <w:t xml:space="preserve">Closing Gitmo doesn’t solve- its symbolism will be rebuilt elsewhere </w:t>
      </w:r>
    </w:p>
    <w:p w:rsidR="006B4D50" w:rsidRDefault="006B4D50" w:rsidP="006B4D50">
      <w:r>
        <w:t xml:space="preserve">Benjamin </w:t>
      </w:r>
      <w:r>
        <w:rPr>
          <w:rStyle w:val="StyleStyleBold12pt"/>
        </w:rPr>
        <w:t>Wittes 10</w:t>
      </w:r>
      <w:r>
        <w:t>, editor in chief of Lawfare and a Senior Fellow in Governance Studies at Brookings, "Is Gitmo Really an Important Recruiting Tool or Do We All Just Say That?", September 11, www.lawfareblog.com/2010/09/is-gitmo-really-an-important-recruiting-tool-or-do-we-all-just-say-that/</w:t>
      </w:r>
    </w:p>
    <w:p w:rsidR="006B4D50" w:rsidRDefault="006B4D50" w:rsidP="006B4D50">
      <w:pPr>
        <w:rPr>
          <w:sz w:val="16"/>
        </w:rPr>
      </w:pPr>
      <w:r>
        <w:rPr>
          <w:sz w:val="16"/>
        </w:rPr>
        <w:t xml:space="preserve">I do not pretend to know the answer to this question. But </w:t>
      </w:r>
      <w:r>
        <w:rPr>
          <w:rStyle w:val="StyleBoldUnderline"/>
        </w:rPr>
        <w:t>I have never seen</w:t>
      </w:r>
      <w:r>
        <w:rPr>
          <w:sz w:val="16"/>
        </w:rPr>
        <w:t xml:space="preserve"> especially </w:t>
      </w:r>
      <w:r>
        <w:rPr>
          <w:rStyle w:val="StyleBoldUnderline"/>
        </w:rPr>
        <w:t>compelling evidence that Guantanamo is driving Al Qaeda recruitment.</w:t>
      </w:r>
      <w:r>
        <w:rPr>
          <w:sz w:val="16"/>
        </w:rPr>
        <w:t xml:space="preserve"> It will not do to cite the occasional, or even frequent, appearance of Guantanamo in Al Qaeda recruitment videos. That just means that </w:t>
      </w:r>
      <w:r>
        <w:rPr>
          <w:rStyle w:val="StyleBoldUnderline"/>
          <w:highlight w:val="yellow"/>
        </w:rPr>
        <w:t>Guantanamo is currently the most visible symbol of U.S. detention policy.</w:t>
      </w:r>
      <w:r>
        <w:rPr>
          <w:rStyle w:val="StyleBoldUnderline"/>
        </w:rPr>
        <w:t xml:space="preserve"> Close it and rebuild it somewhere else, and that somewhere else will be the most visible symbol of U.S. detention policy</w:t>
      </w:r>
      <w:r>
        <w:rPr>
          <w:sz w:val="16"/>
        </w:rPr>
        <w:t>.</w:t>
      </w:r>
      <w:r>
        <w:rPr>
          <w:sz w:val="12"/>
        </w:rPr>
        <w:t>¶</w:t>
      </w:r>
      <w:r>
        <w:rPr>
          <w:sz w:val="16"/>
        </w:rPr>
        <w:t xml:space="preserve"> I have no doubt that Guantanamo stokes a great deal of anti-U.S. feeling among European and Middle Eastern elites. The obsessive attention paid to it by European media never ceases to astonish me. And the word “Guantanamo” and its associated images certainly show up as part of the all-t00-familiar litany of U.S. misdeeds invoked by critics of American policy in the Arab and Muslim worlds. But members of the European media, let’s face it, are not prime targets of Al Qaeda recruiting. And I somehow doubt that Guantanamo is really that much higher up on the list of genuine worldwide Muslim grievances against America than its replacement facility would be? In other words</w:t>
      </w:r>
      <w:r>
        <w:rPr>
          <w:sz w:val="16"/>
          <w:highlight w:val="yellow"/>
        </w:rPr>
        <w:t xml:space="preserve">, </w:t>
      </w:r>
      <w:r>
        <w:rPr>
          <w:rStyle w:val="StyleBoldUnderline"/>
          <w:highlight w:val="yellow"/>
        </w:rPr>
        <w:t>I’m skeptical that we would really reduce Guantanamo’s salience if we closed it without freeing the people we are holding there</w:t>
      </w:r>
      <w:r>
        <w:rPr>
          <w:sz w:val="16"/>
        </w:rPr>
        <w:t>?</w:t>
      </w:r>
      <w:r>
        <w:rPr>
          <w:sz w:val="12"/>
        </w:rPr>
        <w:t>¶</w:t>
      </w:r>
      <w:r>
        <w:rPr>
          <w:sz w:val="16"/>
        </w:rPr>
        <w:t xml:space="preserve"> Yes, </w:t>
      </w:r>
      <w:r>
        <w:rPr>
          <w:rStyle w:val="StyleBoldUnderline"/>
        </w:rPr>
        <w:t xml:space="preserve">symbols are important, but </w:t>
      </w:r>
      <w:r>
        <w:rPr>
          <w:rStyle w:val="StyleBoldUnderline"/>
          <w:highlight w:val="yellow"/>
        </w:rPr>
        <w:t>closing Guantanamo is not simply eliminating a symbol. It is replacing one symbol with another</w:t>
      </w:r>
      <w:r>
        <w:rPr>
          <w:sz w:val="16"/>
        </w:rPr>
        <w:t xml:space="preserve">. And what would our new symbol be? Well, as Ackerman acknowledges, </w:t>
      </w:r>
      <w:r>
        <w:rPr>
          <w:rStyle w:val="StyleBoldUnderline"/>
        </w:rPr>
        <w:t xml:space="preserve">it would be a lot like Guantanamo only without some unpleasant history and with an added element: The idea that we’re fooling people into thinking we’re out of the detention business, when we are, in fact, </w:t>
      </w:r>
      <w:r>
        <w:rPr>
          <w:rStyle w:val="StyleBoldUnderline"/>
          <w:highlight w:val="yellow"/>
        </w:rPr>
        <w:t>just moving the operation northwards</w:t>
      </w:r>
      <w:r>
        <w:rPr>
          <w:sz w:val="16"/>
        </w:rPr>
        <w:t>. It would be the same symbol laced with the insinuation that we think the world is made up of morons who won’t notice or care if a president not named Bush conducts indefinite detentions at a facility not named Guantanamo Bay.</w:t>
      </w:r>
    </w:p>
    <w:p w:rsidR="006B4D50" w:rsidRDefault="006B4D50" w:rsidP="006B4D50">
      <w:pPr>
        <w:rPr>
          <w:sz w:val="16"/>
        </w:rPr>
      </w:pPr>
    </w:p>
    <w:p w:rsidR="006B4D50" w:rsidRDefault="006B4D50" w:rsidP="006B4D50"/>
    <w:p w:rsidR="006B4D50" w:rsidRDefault="006B4D50" w:rsidP="006B4D50">
      <w:pPr>
        <w:pStyle w:val="Heading3"/>
      </w:pPr>
      <w:r>
        <w:rPr>
          <w:b w:val="0"/>
          <w:bCs w:val="0"/>
        </w:rPr>
        <w:lastRenderedPageBreak/>
        <w:t>Politics</w:t>
      </w:r>
    </w:p>
    <w:p w:rsidR="006B4D50" w:rsidRDefault="006B4D50" w:rsidP="006B4D50">
      <w:pPr>
        <w:rPr>
          <w:b/>
          <w:iCs/>
          <w:u w:val="single"/>
          <w:bdr w:val="single" w:sz="18" w:space="0" w:color="auto" w:frame="1"/>
        </w:rPr>
      </w:pPr>
    </w:p>
    <w:p w:rsidR="006B4D50" w:rsidRDefault="006B4D50" w:rsidP="006B4D50">
      <w:pPr>
        <w:pStyle w:val="Heading4"/>
        <w:rPr>
          <w:b w:val="0"/>
        </w:rPr>
      </w:pPr>
      <w:r>
        <w:rPr>
          <w:b w:val="0"/>
          <w:bCs w:val="0"/>
        </w:rPr>
        <w:t>OOThers fills in---causing debt to decline now</w:t>
      </w:r>
    </w:p>
    <w:p w:rsidR="006B4D50" w:rsidRDefault="006B4D50" w:rsidP="006B4D50">
      <w:pPr>
        <w:rPr>
          <w:rStyle w:val="StyleStyleBold12pt"/>
        </w:rPr>
      </w:pPr>
      <w:r>
        <w:t xml:space="preserve">Peter </w:t>
      </w:r>
      <w:r>
        <w:rPr>
          <w:rStyle w:val="StyleStyleBold12pt"/>
        </w:rPr>
        <w:t>Lefkin 13</w:t>
      </w:r>
      <w:r>
        <w:t xml:space="preserve">, Senior Vice President of Government and External Affairs for Allianz of North America, “Round 2 of the Debt-Ceiling Debate,” Allianz Global, 5/21, </w:t>
      </w:r>
      <w:hyperlink r:id="rId16" w:history="1">
        <w:r>
          <w:rPr>
            <w:rStyle w:val="Hyperlink"/>
          </w:rPr>
          <w:t>http://us.allianzgi.com/Commentary/MarketInsights/Pages/5QuestionswithPeterLefkin.aspx</w:t>
        </w:r>
      </w:hyperlink>
    </w:p>
    <w:p w:rsidR="006B4D50" w:rsidRDefault="006B4D50" w:rsidP="006B4D50">
      <w:pPr>
        <w:rPr>
          <w:sz w:val="14"/>
        </w:rPr>
      </w:pPr>
      <w:r>
        <w:rPr>
          <w:sz w:val="14"/>
        </w:rPr>
        <w:t xml:space="preserve">The May 19 </w:t>
      </w:r>
      <w:r>
        <w:rPr>
          <w:rStyle w:val="StyleBoldUnderline"/>
          <w:highlight w:val="yellow"/>
        </w:rPr>
        <w:t xml:space="preserve">debt-ceiling deadline </w:t>
      </w:r>
      <w:r>
        <w:rPr>
          <w:rStyle w:val="Emphasis"/>
          <w:highlight w:val="yellow"/>
        </w:rPr>
        <w:t>wasn’t</w:t>
      </w:r>
      <w:r>
        <w:rPr>
          <w:rStyle w:val="Emphasis"/>
        </w:rPr>
        <w:t xml:space="preserve"> all that </w:t>
      </w:r>
      <w:r>
        <w:rPr>
          <w:rStyle w:val="Emphasis"/>
          <w:highlight w:val="yellow"/>
        </w:rPr>
        <w:t>eventful</w:t>
      </w:r>
      <w:r>
        <w:rPr>
          <w:rStyle w:val="StyleBoldUnderline"/>
          <w:highlight w:val="yellow"/>
        </w:rPr>
        <w:t xml:space="preserve"> because</w:t>
      </w:r>
      <w:r>
        <w:rPr>
          <w:sz w:val="14"/>
        </w:rPr>
        <w:t>, true to form</w:t>
      </w:r>
      <w:r>
        <w:rPr>
          <w:rStyle w:val="StyleBoldUnderline"/>
        </w:rPr>
        <w:t xml:space="preserve">, </w:t>
      </w:r>
      <w:r>
        <w:rPr>
          <w:rStyle w:val="StyleBoldUnderline"/>
          <w:highlight w:val="yellow"/>
        </w:rPr>
        <w:t xml:space="preserve">Congress </w:t>
      </w:r>
      <w:r>
        <w:rPr>
          <w:rStyle w:val="StyleBoldUnderline"/>
        </w:rPr>
        <w:t xml:space="preserve">once again </w:t>
      </w:r>
      <w:r>
        <w:rPr>
          <w:rStyle w:val="StyleBoldUnderline"/>
          <w:highlight w:val="yellow"/>
        </w:rPr>
        <w:t>kicked the can</w:t>
      </w:r>
      <w:r>
        <w:rPr>
          <w:sz w:val="14"/>
        </w:rPr>
        <w:t xml:space="preserve"> down the road. We’re probably not going to see any movement until after the summer. </w:t>
      </w:r>
      <w:r>
        <w:rPr>
          <w:rStyle w:val="StyleBoldUnderline"/>
        </w:rPr>
        <w:t xml:space="preserve">For now, </w:t>
      </w:r>
      <w:r>
        <w:rPr>
          <w:rStyle w:val="StyleBoldUnderline"/>
          <w:highlight w:val="yellow"/>
        </w:rPr>
        <w:t>the</w:t>
      </w:r>
      <w:r>
        <w:rPr>
          <w:rStyle w:val="StyleBoldUnderline"/>
        </w:rPr>
        <w:t xml:space="preserve"> national </w:t>
      </w:r>
      <w:r>
        <w:rPr>
          <w:rStyle w:val="Emphasis"/>
          <w:highlight w:val="yellow"/>
        </w:rPr>
        <w:t>debt is declining</w:t>
      </w:r>
      <w:r>
        <w:rPr>
          <w:sz w:val="14"/>
        </w:rPr>
        <w:t xml:space="preserve">: The Congressional Budget Office has estimated that the deficit this year will be $642 billion, more than $200 billion less than it expected three months ago. With higher revenue, the United States will be able to take steps to stave off the $16.4 trillion debt limit until September, and maybe even later if Freddie Mac and Fannie Mae continue to make money and bring the Treasury additional revenue. </w:t>
      </w:r>
      <w:r>
        <w:rPr>
          <w:rStyle w:val="StyleBoldUnderline"/>
          <w:highlight w:val="yellow"/>
        </w:rPr>
        <w:t>The Treasury</w:t>
      </w:r>
      <w:r>
        <w:rPr>
          <w:rStyle w:val="StyleBoldUnderline"/>
        </w:rPr>
        <w:t xml:space="preserve"> Department </w:t>
      </w:r>
      <w:r>
        <w:rPr>
          <w:rStyle w:val="StyleBoldUnderline"/>
          <w:highlight w:val="yellow"/>
        </w:rPr>
        <w:t>is using</w:t>
      </w:r>
      <w:r>
        <w:rPr>
          <w:rStyle w:val="StyleBoldUnderline"/>
        </w:rPr>
        <w:t xml:space="preserve"> some of the traditional </w:t>
      </w:r>
      <w:r>
        <w:rPr>
          <w:rStyle w:val="StyleBoldUnderline"/>
          <w:highlight w:val="yellow"/>
        </w:rPr>
        <w:t>tools</w:t>
      </w:r>
      <w:r>
        <w:rPr>
          <w:rStyle w:val="StyleBoldUnderline"/>
        </w:rPr>
        <w:t xml:space="preserve"> in its arsenal </w:t>
      </w:r>
      <w:r>
        <w:rPr>
          <w:rStyle w:val="StyleBoldUnderline"/>
          <w:highlight w:val="yellow"/>
        </w:rPr>
        <w:t xml:space="preserve">to </w:t>
      </w:r>
      <w:r>
        <w:rPr>
          <w:rStyle w:val="Emphasis"/>
          <w:highlight w:val="yellow"/>
        </w:rPr>
        <w:t>meet liabilities</w:t>
      </w:r>
      <w:r>
        <w:rPr>
          <w:rStyle w:val="StyleBoldUnderline"/>
          <w:highlight w:val="yellow"/>
        </w:rPr>
        <w:t xml:space="preserve"> such as postponing pension-reserve payments, suspending government bond sales and deploying</w:t>
      </w:r>
      <w:r>
        <w:rPr>
          <w:rStyle w:val="StyleBoldUnderline"/>
        </w:rPr>
        <w:t xml:space="preserve"> an array of accounting </w:t>
      </w:r>
      <w:r>
        <w:rPr>
          <w:rStyle w:val="StyleBoldUnderline"/>
          <w:highlight w:val="yellow"/>
        </w:rPr>
        <w:t>gimmicks It’s also tapping</w:t>
      </w:r>
      <w:r>
        <w:rPr>
          <w:rStyle w:val="StyleBoldUnderline"/>
        </w:rPr>
        <w:t xml:space="preserve"> Fannie </w:t>
      </w:r>
      <w:r>
        <w:rPr>
          <w:rStyle w:val="StyleBoldUnderline"/>
          <w:highlight w:val="yellow"/>
        </w:rPr>
        <w:t>Mae and</w:t>
      </w:r>
      <w:r>
        <w:rPr>
          <w:rStyle w:val="StyleBoldUnderline"/>
        </w:rPr>
        <w:t xml:space="preserve"> Freddie </w:t>
      </w:r>
      <w:r>
        <w:rPr>
          <w:rStyle w:val="StyleBoldUnderline"/>
          <w:highlight w:val="yellow"/>
        </w:rPr>
        <w:t>Mac</w:t>
      </w:r>
      <w:r>
        <w:rPr>
          <w:rStyle w:val="StyleBoldUnderline"/>
        </w:rPr>
        <w:t xml:space="preserve"> bailout </w:t>
      </w:r>
      <w:r>
        <w:rPr>
          <w:rStyle w:val="StyleBoldUnderline"/>
          <w:highlight w:val="yellow"/>
        </w:rPr>
        <w:t>reimbursements. There’s new revenue</w:t>
      </w:r>
      <w:r>
        <w:rPr>
          <w:rStyle w:val="StyleBoldUnderline"/>
        </w:rPr>
        <w:t xml:space="preserve"> coming in </w:t>
      </w:r>
      <w:r>
        <w:rPr>
          <w:rStyle w:val="StyleBoldUnderline"/>
          <w:highlight w:val="yellow"/>
        </w:rPr>
        <w:t>from</w:t>
      </w:r>
      <w:r>
        <w:rPr>
          <w:rStyle w:val="StyleBoldUnderline"/>
        </w:rPr>
        <w:t xml:space="preserve"> higher </w:t>
      </w:r>
      <w:r>
        <w:rPr>
          <w:rStyle w:val="StyleBoldUnderline"/>
          <w:highlight w:val="yellow"/>
        </w:rPr>
        <w:t>taxes,</w:t>
      </w:r>
      <w:r>
        <w:rPr>
          <w:rStyle w:val="StyleBoldUnderline"/>
        </w:rPr>
        <w:t xml:space="preserve"> Fannie and Freddie </w:t>
      </w:r>
      <w:r>
        <w:rPr>
          <w:rStyle w:val="StyleBoldUnderline"/>
          <w:highlight w:val="yellow"/>
        </w:rPr>
        <w:t>and the</w:t>
      </w:r>
      <w:r>
        <w:rPr>
          <w:rStyle w:val="StyleBoldUnderline"/>
        </w:rPr>
        <w:t xml:space="preserve"> spending cuts triggered by the </w:t>
      </w:r>
      <w:r>
        <w:rPr>
          <w:rStyle w:val="StyleBoldUnderline"/>
          <w:highlight w:val="yellow"/>
        </w:rPr>
        <w:t>sequester</w:t>
      </w:r>
      <w:r>
        <w:rPr>
          <w:rStyle w:val="StyleBoldUnderline"/>
        </w:rPr>
        <w:t>.</w:t>
      </w:r>
      <w:r>
        <w:rPr>
          <w:sz w:val="14"/>
        </w:rPr>
        <w:t xml:space="preserve"> But it isn’t that much money in the grand scheme of things. Half of the $85 billion under sequestration was never going to be spent. And the $60 billion in tax revenue from upper-income individuals under the fiscal-cliff legislation was equal to the amount earmarked for Superstorm Sandy relief efforts. It’s relatively insignificant in the context of the bigger deficit problem.</w:t>
      </w:r>
    </w:p>
    <w:p w:rsidR="006B4D50" w:rsidRDefault="006B4D50" w:rsidP="006B4D50">
      <w:pPr>
        <w:rPr>
          <w:b/>
          <w:iCs/>
          <w:u w:val="single"/>
          <w:bdr w:val="single" w:sz="18" w:space="0" w:color="auto" w:frame="1"/>
        </w:rPr>
      </w:pPr>
    </w:p>
    <w:p w:rsidR="006B4D50" w:rsidRDefault="006B4D50" w:rsidP="006B4D50"/>
    <w:p w:rsidR="006B4D50" w:rsidRDefault="006B4D50" w:rsidP="006B4D50">
      <w:pPr>
        <w:pStyle w:val="Heading3"/>
      </w:pPr>
      <w:r>
        <w:rPr>
          <w:b w:val="0"/>
          <w:bCs w:val="0"/>
        </w:rPr>
        <w:lastRenderedPageBreak/>
        <w:t>Flex</w:t>
      </w:r>
    </w:p>
    <w:p w:rsidR="006B4D50" w:rsidRDefault="006B4D50" w:rsidP="006B4D50">
      <w:pPr>
        <w:pStyle w:val="Heading4"/>
        <w:rPr>
          <w:rStyle w:val="StyleStyleBold12pt"/>
        </w:rPr>
      </w:pPr>
      <w:r>
        <w:rPr>
          <w:rStyle w:val="StyleStyleBold12pt"/>
          <w:b/>
          <w:bCs/>
        </w:rPr>
        <w:t>Al Qaeda strong- war on terror ineffective</w:t>
      </w:r>
    </w:p>
    <w:p w:rsidR="006B4D50" w:rsidRDefault="006B4D50" w:rsidP="006B4D50">
      <w:r>
        <w:t>David</w:t>
      </w:r>
      <w:r>
        <w:rPr>
          <w:rStyle w:val="StyleStyleBold12pt"/>
        </w:rPr>
        <w:t xml:space="preserve"> Rothkopf 8/6</w:t>
      </w:r>
      <w:r>
        <w:t xml:space="preserve">/13 , CEO and Editor at Large at Foreign Policy, a visiting scholar at the Carnegie Endowment for International Peace where he chairs the Carnegie Economic Strategy Roundtable, and has taught international affairs and national security studies at Columbia and Georgetown, 8/6/13, “The Real Risks,” Foreign Policy, </w:t>
      </w:r>
      <w:hyperlink r:id="rId17" w:history="1">
        <w:r>
          <w:rPr>
            <w:rStyle w:val="Hyperlink"/>
          </w:rPr>
          <w:t>http://www.foreignpolicy.com/articles/2013/08/06/the_real_risks_</w:t>
        </w:r>
      </w:hyperlink>
    </w:p>
    <w:p w:rsidR="006B4D50" w:rsidRDefault="006B4D50" w:rsidP="006B4D50">
      <w:r>
        <w:t>war_on_terror</w:t>
      </w:r>
    </w:p>
    <w:p w:rsidR="006B4D50" w:rsidRDefault="006B4D50" w:rsidP="006B4D50">
      <w:pPr>
        <w:rPr>
          <w:sz w:val="16"/>
        </w:rPr>
      </w:pPr>
      <w:r>
        <w:rPr>
          <w:rStyle w:val="StyleBoldUnderline"/>
        </w:rPr>
        <w:t>With each</w:t>
      </w:r>
      <w:r>
        <w:rPr>
          <w:sz w:val="16"/>
        </w:rPr>
        <w:t xml:space="preserve"> passing </w:t>
      </w:r>
      <w:r>
        <w:rPr>
          <w:rStyle w:val="StyleBoldUnderline"/>
        </w:rPr>
        <w:t>day, it becomes</w:t>
      </w:r>
      <w:r>
        <w:rPr>
          <w:sz w:val="16"/>
        </w:rPr>
        <w:t xml:space="preserve"> even </w:t>
      </w:r>
      <w:r>
        <w:rPr>
          <w:rStyle w:val="StyleBoldUnderline"/>
        </w:rPr>
        <w:t xml:space="preserve">clearer that despite what appears to be </w:t>
      </w:r>
      <w:r>
        <w:rPr>
          <w:rStyle w:val="StyleBoldUnderline"/>
          <w:highlight w:val="yellow"/>
        </w:rPr>
        <w:t xml:space="preserve">a </w:t>
      </w:r>
      <w:r>
        <w:rPr>
          <w:rStyle w:val="StyleBoldUnderline"/>
        </w:rPr>
        <w:t>very</w:t>
      </w:r>
      <w:r>
        <w:rPr>
          <w:rStyle w:val="StyleBoldUnderline"/>
          <w:highlight w:val="yellow"/>
        </w:rPr>
        <w:t xml:space="preserve"> serious current terrorist threat,</w:t>
      </w:r>
      <w:r>
        <w:rPr>
          <w:rStyle w:val="StyleBoldUnderline"/>
        </w:rPr>
        <w:t xml:space="preserve"> the greatest risks facing America come from our own misplaced priorities and mistaken assumptions</w:t>
      </w:r>
      <w:r>
        <w:rPr>
          <w:sz w:val="16"/>
        </w:rPr>
        <w:t>. As recently as late last week, I spoke with a very senior administration official -- one of the White House's best and brightest -- who forcefully described the significance of America's successful destruction of "core" al Qaeda. White House spokesman Jay Carney reiterated this point in comments to the press on Monday. But two errors in that assessment have now become abundantly apparent. The first is obvious given that the current alert is reportedly due in part to communications between a still-active core al Qaeda led by Ayman al-Zawahiri and lieutenants in al Qaeda in the Arabian Peninsula (AQAP). The second and perhaps more important revelation is the enduring notion that al Qaeda could effectively be defeated (or the risks associated with it could be contained) by targeting its so-called core.</w:t>
      </w:r>
      <w:r>
        <w:rPr>
          <w:sz w:val="12"/>
        </w:rPr>
        <w:t>¶</w:t>
      </w:r>
      <w:r>
        <w:rPr>
          <w:sz w:val="16"/>
        </w:rPr>
        <w:t xml:space="preserve"> </w:t>
      </w:r>
      <w:r>
        <w:rPr>
          <w:rStyle w:val="StyleBoldUnderline"/>
        </w:rPr>
        <w:t xml:space="preserve">A large part of the threat associated with </w:t>
      </w:r>
      <w:r>
        <w:rPr>
          <w:rStyle w:val="StyleBoldUnderline"/>
          <w:highlight w:val="yellow"/>
        </w:rPr>
        <w:t>al Qaeda</w:t>
      </w:r>
      <w:r>
        <w:rPr>
          <w:rStyle w:val="StyleBoldUnderline"/>
        </w:rPr>
        <w:t xml:space="preserve"> has to do with the fact that it </w:t>
      </w:r>
      <w:r>
        <w:rPr>
          <w:rStyle w:val="StyleBoldUnderline"/>
          <w:highlight w:val="yellow"/>
        </w:rPr>
        <w:t>is not a traditional hierarchic organization,</w:t>
      </w:r>
      <w:r>
        <w:rPr>
          <w:rStyle w:val="StyleBoldUnderline"/>
        </w:rPr>
        <w:t xml:space="preserve"> </w:t>
      </w:r>
      <w:r>
        <w:rPr>
          <w:rStyle w:val="StyleBoldUnderline"/>
          <w:highlight w:val="yellow"/>
        </w:rPr>
        <w:t>operating with a structure that allows it to recover from</w:t>
      </w:r>
      <w:r>
        <w:rPr>
          <w:rStyle w:val="StyleBoldUnderline"/>
        </w:rPr>
        <w:t xml:space="preserve"> even </w:t>
      </w:r>
      <w:r>
        <w:rPr>
          <w:rStyle w:val="StyleBoldUnderline"/>
          <w:highlight w:val="yellow"/>
        </w:rPr>
        <w:t>heavy blows, move</w:t>
      </w:r>
      <w:r>
        <w:rPr>
          <w:rStyle w:val="StyleBoldUnderline"/>
        </w:rPr>
        <w:t xml:space="preserve"> to new locations, </w:t>
      </w:r>
      <w:r>
        <w:rPr>
          <w:rStyle w:val="StyleBoldUnderline"/>
          <w:highlight w:val="yellow"/>
        </w:rPr>
        <w:t>as well as reform and resume operations</w:t>
      </w:r>
      <w:r>
        <w:rPr>
          <w:rStyle w:val="StyleBoldUnderline"/>
        </w:rPr>
        <w:t>.</w:t>
      </w:r>
      <w:r>
        <w:rPr>
          <w:sz w:val="16"/>
        </w:rPr>
        <w:t xml:space="preserve"> Further, of course, as we see the by-product of the upheaval throughout the Arab world (in particular in places like Syria), </w:t>
      </w:r>
      <w:r>
        <w:rPr>
          <w:rStyle w:val="StyleBoldUnderline"/>
          <w:highlight w:val="yellow"/>
        </w:rPr>
        <w:t>extremists come in many forms</w:t>
      </w:r>
      <w:r>
        <w:rPr>
          <w:rStyle w:val="StyleBoldUnderline"/>
        </w:rPr>
        <w:t xml:space="preserve"> with many allegiance</w:t>
      </w:r>
      <w:r>
        <w:rPr>
          <w:sz w:val="16"/>
        </w:rPr>
        <w:t xml:space="preserve">s, so </w:t>
      </w:r>
      <w:r>
        <w:rPr>
          <w:rStyle w:val="StyleBoldUnderline"/>
          <w:highlight w:val="yellow"/>
        </w:rPr>
        <w:t>targeting</w:t>
      </w:r>
      <w:r>
        <w:rPr>
          <w:rStyle w:val="StyleBoldUnderline"/>
        </w:rPr>
        <w:t xml:space="preserve"> any </w:t>
      </w:r>
      <w:r>
        <w:rPr>
          <w:rStyle w:val="StyleBoldUnderline"/>
          <w:highlight w:val="yellow"/>
        </w:rPr>
        <w:t>one organization doesn't</w:t>
      </w:r>
      <w:r>
        <w:rPr>
          <w:rStyle w:val="StyleBoldUnderline"/>
        </w:rPr>
        <w:t xml:space="preserve"> necessarily </w:t>
      </w:r>
      <w:r>
        <w:rPr>
          <w:rStyle w:val="StyleBoldUnderline"/>
          <w:highlight w:val="yellow"/>
        </w:rPr>
        <w:t>reduce the threat</w:t>
      </w:r>
      <w:r>
        <w:rPr>
          <w:sz w:val="16"/>
        </w:rPr>
        <w:t xml:space="preserve">. On top of which, </w:t>
      </w:r>
      <w:r>
        <w:rPr>
          <w:rStyle w:val="StyleBoldUnderline"/>
          <w:highlight w:val="yellow"/>
        </w:rPr>
        <w:t>the spread of weak regimes and chaos</w:t>
      </w:r>
      <w:r>
        <w:rPr>
          <w:sz w:val="16"/>
        </w:rPr>
        <w:t xml:space="preserve"> in the region actually </w:t>
      </w:r>
      <w:r>
        <w:rPr>
          <w:rStyle w:val="StyleBoldUnderline"/>
          <w:highlight w:val="yellow"/>
        </w:rPr>
        <w:t>accelerates</w:t>
      </w:r>
      <w:r>
        <w:rPr>
          <w:rStyle w:val="StyleBoldUnderline"/>
        </w:rPr>
        <w:t xml:space="preserve"> the </w:t>
      </w:r>
      <w:r>
        <w:rPr>
          <w:rStyle w:val="StyleBoldUnderline"/>
          <w:highlight w:val="yellow"/>
        </w:rPr>
        <w:t>recruitment o</w:t>
      </w:r>
      <w:r>
        <w:rPr>
          <w:rStyle w:val="StyleBoldUnderline"/>
        </w:rPr>
        <w:t xml:space="preserve">f new </w:t>
      </w:r>
      <w:r>
        <w:rPr>
          <w:rStyle w:val="StyleBoldUnderline"/>
          <w:highlight w:val="yellow"/>
        </w:rPr>
        <w:t>fighters</w:t>
      </w:r>
      <w:r>
        <w:rPr>
          <w:sz w:val="16"/>
        </w:rPr>
        <w:t>, the development of new organizations (such as al-Nusra in Syria), and a diffusion of risks that makes managing them even tougher.</w:t>
      </w:r>
      <w:r>
        <w:rPr>
          <w:sz w:val="12"/>
        </w:rPr>
        <w:t>¶</w:t>
      </w:r>
      <w:r>
        <w:rPr>
          <w:sz w:val="16"/>
        </w:rPr>
        <w:t xml:space="preserve"> The confluence of these last two factors is well illustrated by the fact that the alleged Zawahiri communication was with </w:t>
      </w:r>
      <w:r>
        <w:rPr>
          <w:rStyle w:val="StyleBoldUnderline"/>
        </w:rPr>
        <w:t>al Qaeda's new "No. 2"</w:t>
      </w:r>
      <w:r>
        <w:rPr>
          <w:sz w:val="16"/>
        </w:rPr>
        <w:t xml:space="preserve"> -- its leader in the Arabian Peninsula, </w:t>
      </w:r>
      <w:r>
        <w:rPr>
          <w:rStyle w:val="StyleBoldUnderline"/>
        </w:rPr>
        <w:t>Nasser al-</w:t>
      </w:r>
      <w:r>
        <w:rPr>
          <w:rStyle w:val="StyleBoldUnderline"/>
          <w:highlight w:val="yellow"/>
        </w:rPr>
        <w:t>Wuhayshi</w:t>
      </w:r>
      <w:r>
        <w:rPr>
          <w:sz w:val="16"/>
          <w:highlight w:val="yellow"/>
        </w:rPr>
        <w:t>.</w:t>
      </w:r>
      <w:r>
        <w:rPr>
          <w:sz w:val="16"/>
        </w:rPr>
        <w:t xml:space="preserve"> Formerly Osama bin Laden's personal secretary, Wuhayshi was imprisoned but escaped and moved to Yemen, one of the region's weakest states. He </w:t>
      </w:r>
      <w:r>
        <w:rPr>
          <w:rStyle w:val="StyleBoldUnderline"/>
          <w:highlight w:val="yellow"/>
        </w:rPr>
        <w:t>has</w:t>
      </w:r>
      <w:r>
        <w:rPr>
          <w:rStyle w:val="StyleBoldUnderline"/>
        </w:rPr>
        <w:t xml:space="preserve"> since </w:t>
      </w:r>
      <w:r>
        <w:rPr>
          <w:rStyle w:val="StyleBoldUnderline"/>
          <w:highlight w:val="yellow"/>
        </w:rPr>
        <w:t>taken the reins of a</w:t>
      </w:r>
      <w:r>
        <w:rPr>
          <w:rStyle w:val="StyleBoldUnderline"/>
        </w:rPr>
        <w:t xml:space="preserve"> steadily </w:t>
      </w:r>
      <w:r>
        <w:rPr>
          <w:rStyle w:val="StyleBoldUnderline"/>
          <w:highlight w:val="yellow"/>
        </w:rPr>
        <w:t>strengthening local operation with global aspirations</w:t>
      </w:r>
      <w:r>
        <w:rPr>
          <w:sz w:val="16"/>
        </w:rPr>
        <w:t>. (Ibrahim al-Asiri, the 31-year-old Saudi master bomb maker who was behind recent plots like the underwear bombing and printer cartridge explosive device is reportedly also in Yemen and part of AQAP.)</w:t>
      </w:r>
      <w:r>
        <w:rPr>
          <w:sz w:val="12"/>
        </w:rPr>
        <w:t>¶</w:t>
      </w:r>
      <w:r>
        <w:rPr>
          <w:sz w:val="16"/>
        </w:rPr>
        <w:t xml:space="preserve"> Wuhayshi's escape from prison also happens to underscore yet another of our misplaced priorities. While America has engaged in an overly politicized and overly loud debate over the tragedy of last September 11 in Benghazi, </w:t>
      </w:r>
      <w:r>
        <w:rPr>
          <w:rStyle w:val="StyleBoldUnderline"/>
        </w:rPr>
        <w:t>there has been precious little discussion over a much more worrisome set of failures: the series of prison breaks at facilities housing dangerous extremists</w:t>
      </w:r>
      <w:r>
        <w:rPr>
          <w:sz w:val="16"/>
        </w:rPr>
        <w:t>. This list most recently includes Abu Ghraib, a prison in Pakistan, and one outside of Benghazi. As a result of just these last three breaks, reports say nearly 2,000 extremists have been freed.</w:t>
      </w:r>
    </w:p>
    <w:p w:rsidR="006B4D50" w:rsidRDefault="006B4D50" w:rsidP="006B4D50"/>
    <w:p w:rsidR="006B4D50" w:rsidRDefault="006B4D50" w:rsidP="006B4D50">
      <w:r>
        <w:t>Plan= better intel</w:t>
      </w:r>
    </w:p>
    <w:p w:rsidR="006B4D50" w:rsidRDefault="006B4D50" w:rsidP="006B4D50">
      <w:r>
        <w:t xml:space="preserve">Kenneth </w:t>
      </w:r>
      <w:r>
        <w:rPr>
          <w:rStyle w:val="StyleStyleBold12pt"/>
        </w:rPr>
        <w:t>Roth 8</w:t>
      </w:r>
      <w:r>
        <w:t>, former federal prosecutor in New York and Washington, D.C., is Executive Director of Human Rights Watch, Foreign Affairs, “After Guantánamo”, May/June, Vol. 87 Issue 3, p. 9-16, EBSCO</w:t>
      </w:r>
    </w:p>
    <w:p w:rsidR="006B4D50" w:rsidRDefault="006B4D50" w:rsidP="006B4D50">
      <w:pPr>
        <w:rPr>
          <w:sz w:val="16"/>
        </w:rPr>
      </w:pPr>
      <w:r>
        <w:rPr>
          <w:sz w:val="16"/>
        </w:rPr>
        <w:t xml:space="preserve">But </w:t>
      </w:r>
      <w:r>
        <w:rPr>
          <w:rStyle w:val="StyleBoldUnderline"/>
        </w:rPr>
        <w:t xml:space="preserve">a policy of </w:t>
      </w:r>
      <w:r>
        <w:rPr>
          <w:rStyle w:val="StyleBoldUnderline"/>
          <w:highlight w:val="yellow"/>
        </w:rPr>
        <w:t>preventive detention poses</w:t>
      </w:r>
      <w:r>
        <w:rPr>
          <w:rStyle w:val="StyleBoldUnderline"/>
        </w:rPr>
        <w:t xml:space="preserve"> greater </w:t>
      </w:r>
      <w:r>
        <w:rPr>
          <w:rStyle w:val="StyleBoldUnderline"/>
          <w:highlight w:val="yellow"/>
        </w:rPr>
        <w:t>dangers.</w:t>
      </w:r>
      <w:r>
        <w:rPr>
          <w:sz w:val="16"/>
        </w:rPr>
        <w:t xml:space="preserve"> One lesson of Guantánamo is that </w:t>
      </w:r>
      <w:r>
        <w:rPr>
          <w:rStyle w:val="StyleBoldUnderline"/>
        </w:rPr>
        <w:t xml:space="preserve">when the United States begins detaining suspected terrorists on the basis of thin and untested evidence, </w:t>
      </w:r>
      <w:r>
        <w:rPr>
          <w:rStyle w:val="Emphasis"/>
          <w:highlight w:val="yellow"/>
        </w:rPr>
        <w:t>it</w:t>
      </w:r>
      <w:r>
        <w:rPr>
          <w:rStyle w:val="Emphasis"/>
        </w:rPr>
        <w:t xml:space="preserve"> inevitably </w:t>
      </w:r>
      <w:r>
        <w:rPr>
          <w:rStyle w:val="Emphasis"/>
          <w:highlight w:val="yellow"/>
        </w:rPr>
        <w:t>ends up detaining</w:t>
      </w:r>
      <w:r>
        <w:rPr>
          <w:rStyle w:val="Emphasis"/>
        </w:rPr>
        <w:t xml:space="preserve"> some </w:t>
      </w:r>
      <w:r>
        <w:rPr>
          <w:rStyle w:val="Emphasis"/>
          <w:highlight w:val="yellow"/>
        </w:rPr>
        <w:t>innocent people</w:t>
      </w:r>
      <w:r>
        <w:rPr>
          <w:rStyle w:val="Emphasis"/>
        </w:rPr>
        <w:t>.</w:t>
      </w:r>
      <w:r>
        <w:rPr>
          <w:sz w:val="16"/>
        </w:rPr>
        <w:t xml:space="preserve"> Particularly when combined with the government's insistence on using harsh interrogation techniques, </w:t>
      </w:r>
      <w:r>
        <w:rPr>
          <w:rStyle w:val="StyleBoldUnderline"/>
        </w:rPr>
        <w:t xml:space="preserve">such </w:t>
      </w:r>
      <w:r>
        <w:rPr>
          <w:rStyle w:val="StyleBoldUnderline"/>
          <w:highlight w:val="yellow"/>
        </w:rPr>
        <w:t xml:space="preserve">wrongful imprisonment generates </w:t>
      </w:r>
      <w:r>
        <w:rPr>
          <w:rStyle w:val="Emphasis"/>
          <w:highlight w:val="yellow"/>
        </w:rPr>
        <w:t>resentment</w:t>
      </w:r>
      <w:r>
        <w:rPr>
          <w:rStyle w:val="StyleBoldUnderline"/>
          <w:highlight w:val="yellow"/>
        </w:rPr>
        <w:t xml:space="preserve"> and</w:t>
      </w:r>
      <w:r>
        <w:rPr>
          <w:rStyle w:val="StyleBoldUnderline"/>
        </w:rPr>
        <w:t xml:space="preserve"> a justified sense of </w:t>
      </w:r>
      <w:r>
        <w:rPr>
          <w:rStyle w:val="Emphasis"/>
          <w:highlight w:val="yellow"/>
        </w:rPr>
        <w:t>victimization</w:t>
      </w:r>
      <w:r>
        <w:rPr>
          <w:rStyle w:val="StyleBoldUnderline"/>
        </w:rPr>
        <w:t xml:space="preserve">. </w:t>
      </w:r>
      <w:r>
        <w:rPr>
          <w:sz w:val="16"/>
        </w:rPr>
        <w:t xml:space="preserve">As the British government discovered from its detention of IRA suspects in the 1970s, </w:t>
      </w:r>
      <w:r>
        <w:rPr>
          <w:rStyle w:val="StyleBoldUnderline"/>
          <w:highlight w:val="yellow"/>
        </w:rPr>
        <w:t>the resulting animosity</w:t>
      </w:r>
      <w:r>
        <w:rPr>
          <w:rStyle w:val="StyleBoldUnderline"/>
        </w:rPr>
        <w:t xml:space="preserve"> is a boon to terrorist recruiters and </w:t>
      </w:r>
      <w:r>
        <w:rPr>
          <w:rStyle w:val="Emphasis"/>
        </w:rPr>
        <w:t>arguably generates more terrorists than the detentions are stopping.</w:t>
      </w:r>
      <w:r>
        <w:rPr>
          <w:rStyle w:val="Emphasis"/>
          <w:b w:val="0"/>
          <w:sz w:val="12"/>
        </w:rPr>
        <w:t>¶</w:t>
      </w:r>
      <w:r>
        <w:rPr>
          <w:rStyle w:val="Emphasis"/>
          <w:sz w:val="12"/>
        </w:rPr>
        <w:t xml:space="preserve"> </w:t>
      </w:r>
      <w:r>
        <w:rPr>
          <w:rStyle w:val="StyleBoldUnderline"/>
        </w:rPr>
        <w:t xml:space="preserve">Preventive detention also </w:t>
      </w:r>
      <w:r>
        <w:rPr>
          <w:rStyle w:val="StyleBoldUnderline"/>
          <w:highlight w:val="yellow"/>
        </w:rPr>
        <w:t xml:space="preserve">discourages citizens from </w:t>
      </w:r>
      <w:r>
        <w:rPr>
          <w:rStyle w:val="Emphasis"/>
          <w:highlight w:val="yellow"/>
        </w:rPr>
        <w:t>cooperating with counter-terrorist investigations</w:t>
      </w:r>
      <w:r>
        <w:rPr>
          <w:rStyle w:val="StyleBoldUnderline"/>
        </w:rPr>
        <w:t>, a crucial factor in uncovering terrorist plots.</w:t>
      </w:r>
      <w:r>
        <w:rPr>
          <w:sz w:val="16"/>
        </w:rPr>
        <w:t xml:space="preserve"> Counter-terrorism experts report that </w:t>
      </w:r>
      <w:r>
        <w:rPr>
          <w:rStyle w:val="StyleBoldUnderline"/>
          <w:highlight w:val="yellow"/>
        </w:rPr>
        <w:t>info</w:t>
      </w:r>
      <w:r>
        <w:rPr>
          <w:rStyle w:val="StyleBoldUnderline"/>
        </w:rPr>
        <w:t xml:space="preserve">rmation </w:t>
      </w:r>
      <w:r>
        <w:rPr>
          <w:rStyle w:val="StyleBoldUnderline"/>
          <w:highlight w:val="yellow"/>
        </w:rPr>
        <w:t xml:space="preserve">gleaned from interrogating detainees </w:t>
      </w:r>
      <w:r>
        <w:rPr>
          <w:rStyle w:val="Emphasis"/>
          <w:highlight w:val="yellow"/>
        </w:rPr>
        <w:t>is</w:t>
      </w:r>
      <w:r>
        <w:rPr>
          <w:rStyle w:val="Emphasis"/>
        </w:rPr>
        <w:t xml:space="preserve"> far </w:t>
      </w:r>
      <w:r>
        <w:rPr>
          <w:rStyle w:val="Emphasis"/>
          <w:highlight w:val="yellow"/>
        </w:rPr>
        <w:t>less important than info</w:t>
      </w:r>
      <w:r>
        <w:rPr>
          <w:rStyle w:val="Emphasis"/>
        </w:rPr>
        <w:t xml:space="preserve">rmation </w:t>
      </w:r>
      <w:r>
        <w:rPr>
          <w:rStyle w:val="Emphasis"/>
          <w:highlight w:val="yellow"/>
        </w:rPr>
        <w:t xml:space="preserve">delivered by members of </w:t>
      </w:r>
      <w:r>
        <w:rPr>
          <w:rStyle w:val="Emphasis"/>
          <w:highlight w:val="yellow"/>
        </w:rPr>
        <w:lastRenderedPageBreak/>
        <w:t>the general public</w:t>
      </w:r>
      <w:r>
        <w:rPr>
          <w:rStyle w:val="Emphasis"/>
        </w:rPr>
        <w:t xml:space="preserve"> who see something suspicious and report it</w:t>
      </w:r>
      <w:r>
        <w:rPr>
          <w:rStyle w:val="StyleBoldUnderline"/>
        </w:rPr>
        <w:t>.</w:t>
      </w:r>
      <w:r>
        <w:rPr>
          <w:sz w:val="16"/>
        </w:rPr>
        <w:t xml:space="preserve"> For example, information given by relatives of the perpetrators and the general public was key to the arrest of those responsible for the attempted bombings in London on July 21, 2005. Similarly, a British Muslim who found an acquaintance's behavior suspicious led the police to discover the plot to bomb several transatlantic flights using liquid explosives in August 2006. </w:t>
      </w:r>
      <w:r>
        <w:rPr>
          <w:rStyle w:val="StyleBoldUnderline"/>
          <w:highlight w:val="yellow"/>
        </w:rPr>
        <w:t xml:space="preserve">Because sympathy for the victims of abusive counterterrorism policies tends to be greatest in the communities that give rise to terrorists, </w:t>
      </w:r>
      <w:r>
        <w:rPr>
          <w:rStyle w:val="Emphasis"/>
          <w:highlight w:val="yellow"/>
        </w:rPr>
        <w:t>policies such as preventive detention jeopardize this</w:t>
      </w:r>
      <w:r>
        <w:rPr>
          <w:rStyle w:val="Emphasis"/>
        </w:rPr>
        <w:t xml:space="preserve"> vitally important source of </w:t>
      </w:r>
      <w:r>
        <w:rPr>
          <w:rStyle w:val="Emphasis"/>
          <w:highlight w:val="yellow"/>
        </w:rPr>
        <w:t>intelligence.</w:t>
      </w:r>
      <w:r>
        <w:rPr>
          <w:rStyle w:val="Emphasis"/>
          <w:b w:val="0"/>
          <w:sz w:val="12"/>
          <w:highlight w:val="yellow"/>
        </w:rPr>
        <w:t>¶</w:t>
      </w:r>
      <w:r>
        <w:rPr>
          <w:rStyle w:val="Emphasis"/>
          <w:sz w:val="12"/>
        </w:rPr>
        <w:t xml:space="preserve"> </w:t>
      </w:r>
      <w:r>
        <w:rPr>
          <w:sz w:val="16"/>
        </w:rPr>
        <w:t xml:space="preserve">Finally, </w:t>
      </w:r>
      <w:r>
        <w:rPr>
          <w:rStyle w:val="StyleBoldUnderline"/>
        </w:rPr>
        <w:t>detaining suspects</w:t>
      </w:r>
      <w:r>
        <w:rPr>
          <w:sz w:val="16"/>
        </w:rPr>
        <w:t xml:space="preserve"> without trial as part of the "global war on terrorism" </w:t>
      </w:r>
      <w:r>
        <w:rPr>
          <w:rStyle w:val="StyleBoldUnderline"/>
        </w:rPr>
        <w:t>allows them to glorify themselves as combatants without facing the stigma of a criminal conviction.</w:t>
      </w:r>
      <w:r>
        <w:rPr>
          <w:sz w:val="16"/>
        </w:rPr>
        <w:t xml:space="preserve"> Khalid Sheik Mohammad's comments before the Combatant Status Review Tribunal reveal that he craved the "combatant" label. In broken English, he declared, "We consider we and George Washington doing same thing…. So when we say we are enemy combatant, that right. We are." By detaining such suspects as warriors rather than stigmatizing them as criminals, the Bush administration is effectively reading from al Qaeda's playbook. It would be far better for a convicted suspect to face the likes of U.S. District Court Judge William Young. On sentencing Reid, the "shoe bomber," Young berated him for being not "a soldier in any war" but "a terrorist"--a "species of criminal guilty of multiple attempted murders."</w:t>
      </w:r>
    </w:p>
    <w:p w:rsidR="006B4D50" w:rsidRDefault="006B4D50" w:rsidP="006B4D50">
      <w:r>
        <w:t>CIPA solves- mandated Court procedures guarantee info protection- empirics prove foreign intel agencies are still willing to share info and leaks don't happen- that's Zabel and Benjamin</w:t>
      </w:r>
    </w:p>
    <w:p w:rsidR="006B4D50" w:rsidRDefault="006B4D50" w:rsidP="006B4D50">
      <w:pPr>
        <w:pStyle w:val="Heading4"/>
      </w:pPr>
      <w:r>
        <w:t>CIPA solves the link</w:t>
      </w:r>
    </w:p>
    <w:p w:rsidR="006B4D50" w:rsidRDefault="006B4D50" w:rsidP="006B4D50">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6B4D50" w:rsidRDefault="006B4D50" w:rsidP="006B4D50">
      <w:pPr>
        <w:rPr>
          <w:sz w:val="16"/>
        </w:rPr>
      </w:pPr>
      <w:r>
        <w:rPr>
          <w:rStyle w:val="StyleBoldUnderline"/>
          <w:highlight w:val="yellow"/>
        </w:rPr>
        <w:t>As a result of CIPA’s effectiveness, the government has been able to use info</w:t>
      </w:r>
      <w:r>
        <w:rPr>
          <w:rStyle w:val="StyleBoldUnderline"/>
        </w:rPr>
        <w:t xml:space="preserve">rmation obtained </w:t>
      </w:r>
      <w:r>
        <w:rPr>
          <w:rStyle w:val="StyleBoldUnderline"/>
          <w:highlight w:val="yellow"/>
        </w:rPr>
        <w:t>from foreign</w:t>
      </w:r>
      <w:r>
        <w:rPr>
          <w:rStyle w:val="StyleBoldUnderline"/>
        </w:rPr>
        <w:t xml:space="preserve"> law- enforcement and </w:t>
      </w:r>
      <w:r>
        <w:rPr>
          <w:rStyle w:val="StyleBoldUnderline"/>
          <w:highlight w:val="yellow"/>
        </w:rPr>
        <w:t>intelligence</w:t>
      </w:r>
      <w:r>
        <w:rPr>
          <w:rStyle w:val="StyleBoldUnderline"/>
        </w:rPr>
        <w:t xml:space="preserve"> sources </w:t>
      </w:r>
      <w:r>
        <w:rPr>
          <w:rStyle w:val="StyleBoldUnderline"/>
          <w:highlight w:val="yellow"/>
        </w:rPr>
        <w:t>without compromising the integrity of those sources</w:t>
      </w:r>
      <w:r>
        <w:rPr>
          <w:sz w:val="16"/>
        </w:rPr>
        <w:t xml:space="preserve">. For example, in the Embassy Bombings case, the government offered the testimony of L’Houssaine Kherchtou, a former al Qaeda member. See Turner &amp; Schulhofer, The Secrecy Problem in Terrorism Trials , at 24. Prior to Kherchtou becoming a cooperating witness, he had been questioned by a foreign intelligence service for five days concerning his knowledge of al Qaeda. That questioning was taped, provided to the United States, and contained information relevant to the case, but the foreign intelligence service insisted that its involv ement not be disclosed. “CIPA effectively resolved the issue: in discovery, a transcript of the debriefing was provided to defense counsel with references to the foreign intelligence service blacked out; at trial, defense counsel’s questioning of Kherchtou on the witness stand was monitored to ensure that the foreign intelligence service was not identified.” Id. It is our understanding that </w:t>
      </w:r>
      <w:r>
        <w:rPr>
          <w:rStyle w:val="Emphasis"/>
          <w:highlight w:val="yellow"/>
        </w:rPr>
        <w:t>foreign intelligence agencies have become more willing to share information</w:t>
      </w:r>
      <w:r>
        <w:rPr>
          <w:rStyle w:val="StyleBoldUnderline"/>
        </w:rPr>
        <w:t xml:space="preserve"> with the U</w:t>
      </w:r>
      <w:r>
        <w:rPr>
          <w:sz w:val="16"/>
        </w:rPr>
        <w:t xml:space="preserve">nited </w:t>
      </w:r>
      <w:r>
        <w:rPr>
          <w:rStyle w:val="StyleBoldUnderline"/>
        </w:rPr>
        <w:t>S</w:t>
      </w:r>
      <w:r>
        <w:rPr>
          <w:sz w:val="16"/>
        </w:rPr>
        <w:t xml:space="preserve">tates </w:t>
      </w:r>
      <w:r>
        <w:rPr>
          <w:rStyle w:val="StyleBoldUnderline"/>
        </w:rPr>
        <w:t xml:space="preserve">over time, </w:t>
      </w:r>
      <w:r>
        <w:rPr>
          <w:rStyle w:val="StyleBoldUnderline"/>
          <w:highlight w:val="yellow"/>
        </w:rPr>
        <w:t>as CIPA has proved to be effective</w:t>
      </w:r>
      <w:r>
        <w:rPr>
          <w:rStyle w:val="StyleBoldUnderline"/>
        </w:rPr>
        <w:t xml:space="preserve"> in a number of cases</w:t>
      </w:r>
      <w:r>
        <w:rPr>
          <w:sz w:val="16"/>
        </w:rPr>
        <w:t xml:space="preserve">. </w:t>
      </w:r>
      <w:r>
        <w:rPr>
          <w:rStyle w:val="StyleBoldUnderline"/>
        </w:rPr>
        <w:t>Even in cases where CIPA’s procedures have not been involved, Courts have permitted the government to maintain the secrecy of sensitive law-enforcement information</w:t>
      </w:r>
      <w:r>
        <w:rPr>
          <w:sz w:val="16"/>
        </w:rPr>
        <w:t>. For example, in United States v. al-Moayad , Judge Sterling Johnson granted motions in limine to preclude defense cross-examination of German law- enforcement witnesses on sensitive, technical aspects of electronic surveillance that had been employed in Germany. See Motion in Limine, United States v. al-Moayad , No. 03-cr- 01322 (E.D.N.Y. Dec. 22, 2004) (Dkt. No. 100); Interview with Kelly Anne Moore, former Assistant U.S. Att’y in the E.D.N.Y. (Oct. 8, 2007).</w:t>
      </w:r>
      <w:r>
        <w:rPr>
          <w:sz w:val="12"/>
        </w:rPr>
        <w:t>¶</w:t>
      </w:r>
      <w:r>
        <w:rPr>
          <w:sz w:val="16"/>
        </w:rPr>
        <w:t xml:space="preserve"> As those who have worked with it can attest, however, CIPA is not particularly efficient. “Crafting substitutions that are both fair and effective can be a time-consuming, labor-intensive process, as can be the task of monitoring trial proceedings to ensure that classified information is not released through witness testimony.” Turner &amp; Schulhofer, The Secrecy Problem in Terrorism Trials, at 25. According to a former CIA general counsel, “CIPA is awkward and cumbersome, but it works.” Id. (citing Consultation with Jeffrey Smith (Sept. 21, 2004)). Nevertheless, </w:t>
      </w:r>
      <w:r>
        <w:rPr>
          <w:rStyle w:val="StyleBoldUnderline"/>
          <w:highlight w:val="yellow"/>
        </w:rPr>
        <w:t>courts and counsel have repeatedly exhibited the patience and care</w:t>
      </w:r>
      <w:r>
        <w:rPr>
          <w:rStyle w:val="StyleBoldUnderline"/>
        </w:rPr>
        <w:t xml:space="preserve"> that is </w:t>
      </w:r>
      <w:r>
        <w:rPr>
          <w:rStyle w:val="StyleBoldUnderline"/>
          <w:highlight w:val="yellow"/>
        </w:rPr>
        <w:t>necessary to use</w:t>
      </w:r>
      <w:r>
        <w:rPr>
          <w:rStyle w:val="StyleBoldUnderline"/>
        </w:rPr>
        <w:t xml:space="preserve"> the </w:t>
      </w:r>
      <w:r>
        <w:rPr>
          <w:rStyle w:val="StyleBoldUnderline"/>
          <w:highlight w:val="yellow"/>
        </w:rPr>
        <w:t>CIPA</w:t>
      </w:r>
      <w:r>
        <w:rPr>
          <w:rStyle w:val="StyleBoldUnderline"/>
        </w:rPr>
        <w:t xml:space="preserve"> procedures </w:t>
      </w:r>
      <w:r>
        <w:rPr>
          <w:rStyle w:val="StyleBoldUnderline"/>
          <w:highlight w:val="yellow"/>
        </w:rPr>
        <w:t>effectively</w:t>
      </w:r>
      <w:r>
        <w:rPr>
          <w:sz w:val="16"/>
        </w:rPr>
        <w:t xml:space="preserve">. </w:t>
      </w:r>
    </w:p>
    <w:p w:rsidR="006B4D50" w:rsidRPr="006B4D50" w:rsidRDefault="006B4D50" w:rsidP="006B4D50"/>
    <w:sectPr w:rsidR="006B4D50" w:rsidRPr="006B4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847" w:rsidRDefault="009E1847" w:rsidP="005F5576">
      <w:r>
        <w:separator/>
      </w:r>
    </w:p>
  </w:endnote>
  <w:endnote w:type="continuationSeparator" w:id="0">
    <w:p w:rsidR="009E1847" w:rsidRDefault="009E18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847" w:rsidRDefault="009E1847" w:rsidP="005F5576">
      <w:r>
        <w:separator/>
      </w:r>
    </w:p>
  </w:footnote>
  <w:footnote w:type="continuationSeparator" w:id="0">
    <w:p w:rsidR="009E1847" w:rsidRDefault="009E184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5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50"/>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84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EFD83FF-66DC-4935-82AF-0728F4B7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6B4D50"/>
    <w:rPr>
      <w:rFonts w:ascii="Calibri" w:hAnsi="Calibri"/>
    </w:rPr>
  </w:style>
  <w:style w:type="paragraph" w:customStyle="1" w:styleId="cardtext">
    <w:name w:val="card text"/>
    <w:basedOn w:val="Normal"/>
    <w:link w:val="cardtextChar"/>
    <w:qFormat/>
    <w:rsid w:val="006B4D50"/>
    <w:pPr>
      <w:ind w:left="288" w:right="288"/>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56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economicgovernance.org/wp-content/uploads/IR-Colloquium-MT12-Week-5_The-Irony-of-Global-Economic-Governanc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hyperlink" Target="http://www.foreignpolicy.com/articles/2013/08/06/the_real_risks_" TargetMode="External"/><Relationship Id="rId2" Type="http://schemas.openxmlformats.org/officeDocument/2006/relationships/customXml" Target="../customXml/item2.xml"/><Relationship Id="rId16" Type="http://schemas.openxmlformats.org/officeDocument/2006/relationships/hyperlink" Target="http://us.allianzgi.com/Commentary/MarketInsights/Pages/5QuestionswithPeterLefkin.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lumbian.com/news/2013/sep/20/obamas-fumbling-on-syria-diminishes-his-power/" TargetMode="External"/><Relationship Id="rId5" Type="http://schemas.openxmlformats.org/officeDocument/2006/relationships/settings" Target="settings.xml"/><Relationship Id="rId15" Type="http://schemas.openxmlformats.org/officeDocument/2006/relationships/hyperlink" Target="http://www.mercurynews.com/news/ci_17108333?source=rss&amp;nclick_check=1" TargetMode="External"/><Relationship Id="rId10" Type="http://schemas.openxmlformats.org/officeDocument/2006/relationships/hyperlink" Target="http://www.hlswatch.com/2012/03/27/fixated-b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blogs.thenews.com.pk/blogs/2013/08/is-alqeada-dead-or-thriving/" TargetMode="External"/><Relationship Id="rId14"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32</Pages>
  <Words>19441</Words>
  <Characters>110816</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2013-10-01T02:22:00Z</dcterms:created>
  <dcterms:modified xsi:type="dcterms:W3CDTF">2013-10-01T02:29:00Z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